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B788" w14:textId="77777777" w:rsidR="00BD6CA9" w:rsidRDefault="00BD6CA9">
      <w:pPr>
        <w:ind w:firstLine="0"/>
        <w:rPr>
          <w:rStyle w:val="Accentuat"/>
          <w:sz w:val="28"/>
          <w:szCs w:val="28"/>
          <w:lang w:val="ro-RO"/>
        </w:rPr>
      </w:pPr>
    </w:p>
    <w:p w14:paraId="7BDB9593" w14:textId="77777777" w:rsidR="00BD6CA9" w:rsidRDefault="00CE5B3E">
      <w:pPr>
        <w:ind w:firstLine="0"/>
        <w:jc w:val="center"/>
        <w:rPr>
          <w:b/>
          <w:sz w:val="28"/>
          <w:szCs w:val="28"/>
          <w:lang w:val="ro-RO"/>
        </w:rPr>
      </w:pPr>
      <w:r>
        <w:rPr>
          <w:b/>
          <w:sz w:val="28"/>
          <w:szCs w:val="28"/>
          <w:lang w:val="ro-RO"/>
        </w:rPr>
        <w:t>cu privire la aprobarea Procedurii de evaluare a substanţelor, plantelor și medicamentelor aflate sub control național și de modificare a tabelelor naționale</w:t>
      </w:r>
    </w:p>
    <w:p w14:paraId="320618F2" w14:textId="77777777" w:rsidR="00BD6CA9" w:rsidRDefault="00CE5B3E">
      <w:pPr>
        <w:ind w:firstLine="0"/>
        <w:jc w:val="center"/>
        <w:rPr>
          <w:b/>
          <w:bCs/>
          <w:sz w:val="28"/>
          <w:szCs w:val="28"/>
          <w:lang w:val="ro-RO"/>
        </w:rPr>
      </w:pPr>
      <w:r>
        <w:rPr>
          <w:b/>
          <w:sz w:val="28"/>
          <w:szCs w:val="28"/>
          <w:lang w:val="ro-RO"/>
        </w:rPr>
        <w:t>------------------------------------------------------------</w:t>
      </w:r>
    </w:p>
    <w:p w14:paraId="2EF7CF29" w14:textId="77777777" w:rsidR="00BD6CA9" w:rsidRDefault="00BD6CA9">
      <w:pPr>
        <w:rPr>
          <w:sz w:val="28"/>
          <w:szCs w:val="28"/>
          <w:lang w:val="ro-RO"/>
        </w:rPr>
      </w:pPr>
    </w:p>
    <w:p w14:paraId="73D32A2A" w14:textId="77777777" w:rsidR="00BD6CA9" w:rsidRDefault="00CE5B3E">
      <w:pPr>
        <w:rPr>
          <w:sz w:val="28"/>
          <w:szCs w:val="28"/>
          <w:lang w:val="ro-RO"/>
        </w:rPr>
      </w:pPr>
      <w:r>
        <w:rPr>
          <w:sz w:val="28"/>
          <w:szCs w:val="28"/>
          <w:lang w:val="ro-RO"/>
        </w:rPr>
        <w:t xml:space="preserve">În temeiul art. 5 alin. (1), (2), (3) și art. 19 alin. (2), (10) din Legea </w:t>
      </w:r>
      <w:r>
        <w:rPr>
          <w:sz w:val="28"/>
          <w:szCs w:val="28"/>
          <w:lang w:val="ro-RO"/>
        </w:rPr>
        <w:br/>
        <w:t>nr. 201/2025 cu privire la circulația substanțelor stupefiante, psihotrope și a plantelor care conțin astfel de substanțe, a precursorilor, a substanțelor psihoactive noi și a substitutelor de droguri,</w:t>
      </w:r>
    </w:p>
    <w:p w14:paraId="07057809" w14:textId="77777777" w:rsidR="00BD6CA9" w:rsidRDefault="00BD6CA9">
      <w:pPr>
        <w:rPr>
          <w:sz w:val="28"/>
          <w:szCs w:val="28"/>
          <w:lang w:val="ro-RO"/>
        </w:rPr>
      </w:pPr>
    </w:p>
    <w:p w14:paraId="77DA9E99" w14:textId="77777777" w:rsidR="00BD6CA9" w:rsidRDefault="00CE5B3E">
      <w:pPr>
        <w:rPr>
          <w:sz w:val="28"/>
          <w:szCs w:val="28"/>
          <w:lang w:val="ro-RO"/>
        </w:rPr>
      </w:pPr>
      <w:r>
        <w:rPr>
          <w:sz w:val="28"/>
          <w:szCs w:val="28"/>
          <w:lang w:val="ro-RO"/>
        </w:rPr>
        <w:t>Prezenta hotărâre transpune:</w:t>
      </w:r>
    </w:p>
    <w:p w14:paraId="19034FAA" w14:textId="77777777" w:rsidR="00BD6CA9" w:rsidRDefault="00CE5B3E">
      <w:pPr>
        <w:rPr>
          <w:sz w:val="28"/>
          <w:szCs w:val="28"/>
          <w:lang w:val="ro-RO"/>
        </w:rPr>
      </w:pPr>
      <w:r>
        <w:rPr>
          <w:sz w:val="28"/>
          <w:szCs w:val="28"/>
          <w:lang w:val="ro-RO"/>
        </w:rPr>
        <w:t>– Anexa I și Anexa II a Regulamentului (CE) nr. 273/2004 al Parlamentului European și al Consiliului din 11 februarie 2004 privind precursorii drogurilor, publicat în Jurnalul Oficial al Uniunii Europene L 047 din 18 februarie 2004, CELEX: 32004R0273, astfel cum a fost modificat ultima dată prin Regulamentul delegat (UE) 2024/1331 al Comisiei din 28 februarie 2024;</w:t>
      </w:r>
    </w:p>
    <w:p w14:paraId="2F13FECE" w14:textId="77777777" w:rsidR="00BD6CA9" w:rsidRDefault="00CE5B3E">
      <w:pPr>
        <w:rPr>
          <w:sz w:val="28"/>
          <w:szCs w:val="28"/>
          <w:lang w:val="ro-RO"/>
        </w:rPr>
      </w:pPr>
      <w:r>
        <w:rPr>
          <w:sz w:val="28"/>
          <w:szCs w:val="28"/>
          <w:lang w:val="ro-RO"/>
        </w:rPr>
        <w:t>– Anexă a Regulamentului (CE) nr. 111/2005 al Consiliului din 22 decembrie 2004 de stabilire a normelor de monitorizare a comerțului cu precursori de droguri între Uniune și țările terțe, publicat în Jurnalul Oficial al Uniunii Europene L 022 din 26 ianuarie 2005, CELEX: 32005R0111, astfel cum a fost modificat ultima dată prin Regulamentul delegat (UE) 2024/1331 al Comisiei din 28 februarie 2024;</w:t>
      </w:r>
    </w:p>
    <w:p w14:paraId="2D22FAB5" w14:textId="77777777" w:rsidR="00BD6CA9" w:rsidRDefault="00CE5B3E">
      <w:pPr>
        <w:rPr>
          <w:sz w:val="28"/>
          <w:szCs w:val="28"/>
          <w:lang w:val="ro-RO"/>
        </w:rPr>
      </w:pPr>
      <w:r>
        <w:rPr>
          <w:sz w:val="28"/>
          <w:szCs w:val="28"/>
          <w:lang w:val="ro-RO"/>
        </w:rPr>
        <w:t>– Anexa I a Regulamentului delegat (UE) 2015/1011 al Comisiei din 24 aprilie 2015 de completare a Regulamentului (CE) nr. 273/2004 al Parlamentului European și al Consiliului și a Regulamentului (CE) nr. 111/2005 al Consiliului de stabilire a normelor de monitorizare a comerțului cu precursori de droguri între Comunitate și țările terțe și de abrogare a Regulamentului (CE) nr. 1277/2005 al Comisiei, publicat în Jurnalul Oficial al Uniunii Europene L 162 din 27 iunie 2015, CELEX: 32015R1011;</w:t>
      </w:r>
    </w:p>
    <w:p w14:paraId="31F8AB60" w14:textId="77777777" w:rsidR="00BD6CA9" w:rsidRDefault="00CE5B3E">
      <w:pPr>
        <w:rPr>
          <w:sz w:val="28"/>
          <w:szCs w:val="28"/>
          <w:lang w:val="ro-RO"/>
        </w:rPr>
      </w:pPr>
      <w:r>
        <w:rPr>
          <w:sz w:val="28"/>
          <w:szCs w:val="28"/>
          <w:lang w:val="ro-RO"/>
        </w:rPr>
        <w:t xml:space="preserve">– Lista substanțelor menționate la articolul 1 punctul 1 litera (b) a Deciziei-cadru 2004/757/JAI a Consiliului din 25 octombrie 2004 de stabilire a dispozițiilor </w:t>
      </w:r>
      <w:r>
        <w:rPr>
          <w:sz w:val="28"/>
          <w:szCs w:val="28"/>
          <w:lang w:val="ro-RO"/>
        </w:rPr>
        <w:lastRenderedPageBreak/>
        <w:t>minime privind elementele constitutive ale infracțiunilor și sancțiunile aplicabile în domeniul traficului ilicit de droguri, publicată în Jurnalul Oficial al Uniunii Europene L 335 din 11 noiembrie 2004, CELEX: 32004F0757, astfel cum a fost modificată ultima dată prin Directiva delegată (UE) 2022/1326 a Comisiei din 18 martie 2022.</w:t>
      </w:r>
    </w:p>
    <w:p w14:paraId="2BD34F81" w14:textId="77777777" w:rsidR="00BD6CA9" w:rsidRDefault="00CE5B3E">
      <w:pPr>
        <w:jc w:val="center"/>
        <w:rPr>
          <w:sz w:val="28"/>
          <w:szCs w:val="28"/>
          <w:lang w:val="ro-RO"/>
        </w:rPr>
      </w:pPr>
      <w:r>
        <w:rPr>
          <w:sz w:val="28"/>
          <w:szCs w:val="28"/>
          <w:lang w:val="ro-RO"/>
        </w:rPr>
        <w:br/>
        <w:t>Guvernul HOTĂRĂȘTE:</w:t>
      </w:r>
    </w:p>
    <w:p w14:paraId="649DC23B" w14:textId="77777777" w:rsidR="00BD6CA9" w:rsidRDefault="00CE5B3E">
      <w:pPr>
        <w:pStyle w:val="Listparagraf"/>
        <w:numPr>
          <w:ilvl w:val="0"/>
          <w:numId w:val="39"/>
        </w:numPr>
        <w:ind w:left="0" w:firstLine="709"/>
        <w:rPr>
          <w:sz w:val="28"/>
          <w:szCs w:val="28"/>
          <w:lang w:val="ro-RO"/>
        </w:rPr>
      </w:pPr>
      <w:r>
        <w:rPr>
          <w:sz w:val="28"/>
          <w:szCs w:val="28"/>
          <w:lang w:val="ro-RO"/>
        </w:rPr>
        <w:t xml:space="preserve">Se aprobă: </w:t>
      </w:r>
    </w:p>
    <w:p w14:paraId="13313E62" w14:textId="77777777" w:rsidR="00BD6CA9" w:rsidRDefault="00CE5B3E">
      <w:pPr>
        <w:pStyle w:val="Listparagraf"/>
        <w:numPr>
          <w:ilvl w:val="1"/>
          <w:numId w:val="39"/>
        </w:numPr>
        <w:ind w:left="0" w:firstLine="709"/>
        <w:rPr>
          <w:sz w:val="28"/>
          <w:szCs w:val="28"/>
          <w:lang w:val="ro-RO"/>
        </w:rPr>
      </w:pPr>
      <w:r>
        <w:rPr>
          <w:sz w:val="28"/>
          <w:szCs w:val="28"/>
          <w:lang w:val="ro-RO"/>
        </w:rPr>
        <w:t>Procedura de evaluare a substanţelor, plantelor și medicamentelor aflate sub control național și de modificare a tabelelor naționale, conform anexei nr. 1;</w:t>
      </w:r>
    </w:p>
    <w:p w14:paraId="6332ED1F" w14:textId="77777777" w:rsidR="00BD6CA9" w:rsidRDefault="00CE5B3E">
      <w:pPr>
        <w:pStyle w:val="Listparagraf"/>
        <w:numPr>
          <w:ilvl w:val="1"/>
          <w:numId w:val="39"/>
        </w:numPr>
        <w:ind w:left="0" w:firstLine="709"/>
        <w:rPr>
          <w:sz w:val="28"/>
          <w:szCs w:val="28"/>
          <w:lang w:val="ro-RO"/>
        </w:rPr>
      </w:pPr>
      <w:r>
        <w:rPr>
          <w:sz w:val="28"/>
          <w:szCs w:val="28"/>
          <w:lang w:val="ro-RO"/>
        </w:rPr>
        <w:t>Tabelele naționale ale substanțelor, plantelor și medicamentelor supuse controlului, conform anexei nr. 2</w:t>
      </w:r>
      <w:r>
        <w:rPr>
          <w:sz w:val="28"/>
          <w:szCs w:val="28"/>
        </w:rPr>
        <w:t>;</w:t>
      </w:r>
    </w:p>
    <w:p w14:paraId="33BFAEF4" w14:textId="77777777" w:rsidR="00BD6CA9" w:rsidRDefault="00CE5B3E">
      <w:pPr>
        <w:pStyle w:val="Listparagraf"/>
        <w:numPr>
          <w:ilvl w:val="1"/>
          <w:numId w:val="39"/>
        </w:numPr>
        <w:ind w:left="0" w:firstLine="709"/>
        <w:rPr>
          <w:sz w:val="28"/>
          <w:szCs w:val="28"/>
          <w:lang w:val="ro-RO"/>
        </w:rPr>
      </w:pPr>
      <w:r>
        <w:rPr>
          <w:sz w:val="28"/>
          <w:szCs w:val="28"/>
          <w:lang w:val="ro-RO"/>
        </w:rPr>
        <w:t>Pragurile cantitative aplicabile precursorilor de droguri supuși controlului, conform anexei nr. 3.</w:t>
      </w:r>
    </w:p>
    <w:p w14:paraId="5BA7A7AC" w14:textId="77777777" w:rsidR="00BD6CA9" w:rsidRDefault="00CE5B3E">
      <w:pPr>
        <w:pStyle w:val="Listparagraf"/>
        <w:numPr>
          <w:ilvl w:val="0"/>
          <w:numId w:val="39"/>
        </w:numPr>
        <w:ind w:left="0" w:firstLine="709"/>
        <w:rPr>
          <w:sz w:val="28"/>
          <w:szCs w:val="28"/>
          <w:lang w:val="ro-RO"/>
        </w:rPr>
      </w:pPr>
      <w:r>
        <w:rPr>
          <w:sz w:val="28"/>
          <w:szCs w:val="28"/>
          <w:lang w:val="ro-RO"/>
        </w:rPr>
        <w:t>Se abrogă Hotărârea Guvernului nr. 1088/2004 cu privire la aprobarea tabelelor şi listelor substanţelor narcotice, psihotrope şi precursorilor acestora, supuse controlului.</w:t>
      </w:r>
    </w:p>
    <w:p w14:paraId="49D853F1" w14:textId="77777777" w:rsidR="00BD6CA9" w:rsidRDefault="00CE5B3E">
      <w:pPr>
        <w:pStyle w:val="Listparagraf"/>
        <w:numPr>
          <w:ilvl w:val="0"/>
          <w:numId w:val="39"/>
        </w:numPr>
        <w:ind w:left="0" w:firstLine="709"/>
        <w:rPr>
          <w:sz w:val="28"/>
          <w:szCs w:val="28"/>
          <w:lang w:val="ro-RO"/>
        </w:rPr>
      </w:pPr>
      <w:r>
        <w:rPr>
          <w:sz w:val="28"/>
          <w:szCs w:val="28"/>
          <w:lang w:val="ro-RO"/>
        </w:rPr>
        <w:t xml:space="preserve">De la data intrării în vigoare a prezentei hotărâri, substanța, planta sau medicamentul dobândește regimul juridic corespunzător prevăzut de Legea </w:t>
      </w:r>
      <w:r>
        <w:rPr>
          <w:sz w:val="28"/>
          <w:szCs w:val="28"/>
          <w:lang w:val="ro-RO"/>
        </w:rPr>
        <w:br/>
        <w:t>nr. 201/2025 cu privire la circulația substanțelor stupefiante, psihotrope și a plantelor care conțin astfel de substanțe, a precursorilor, a substanțelor psihoactive noi și a substitutelor de droguri.</w:t>
      </w:r>
    </w:p>
    <w:p w14:paraId="0B1911F5" w14:textId="77777777" w:rsidR="00BD6CA9" w:rsidRDefault="00CE5B3E">
      <w:pPr>
        <w:pStyle w:val="Listparagraf"/>
        <w:numPr>
          <w:ilvl w:val="0"/>
          <w:numId w:val="39"/>
        </w:numPr>
        <w:ind w:left="0" w:firstLine="709"/>
        <w:rPr>
          <w:sz w:val="28"/>
          <w:szCs w:val="28"/>
          <w:lang w:val="ro-RO"/>
        </w:rPr>
      </w:pPr>
      <w:r>
        <w:rPr>
          <w:sz w:val="28"/>
          <w:szCs w:val="28"/>
          <w:lang w:val="ro-RO"/>
        </w:rPr>
        <w:t>Controlul asupra executării prezentei hotărâri se pune în sarcina Ministerului Sănătăţii.</w:t>
      </w:r>
    </w:p>
    <w:p w14:paraId="5BD28977" w14:textId="77777777" w:rsidR="00BD6CA9" w:rsidRDefault="00CE5B3E">
      <w:pPr>
        <w:pStyle w:val="Listparagraf"/>
        <w:numPr>
          <w:ilvl w:val="0"/>
          <w:numId w:val="39"/>
        </w:numPr>
        <w:ind w:left="0" w:firstLine="709"/>
        <w:rPr>
          <w:sz w:val="28"/>
          <w:szCs w:val="28"/>
          <w:lang w:val="ro-RO"/>
        </w:rPr>
      </w:pPr>
      <w:r>
        <w:rPr>
          <w:sz w:val="28"/>
          <w:szCs w:val="28"/>
          <w:lang w:val="ro-RO"/>
        </w:rPr>
        <w:t xml:space="preserve">Prezenta hotărâre intră în vigoare </w:t>
      </w:r>
      <w:r>
        <w:rPr>
          <w:sz w:val="28"/>
          <w:szCs w:val="28"/>
        </w:rPr>
        <w:t xml:space="preserve">la </w:t>
      </w:r>
      <w:r>
        <w:rPr>
          <w:sz w:val="28"/>
          <w:szCs w:val="28"/>
          <w:lang w:val="ro-RO"/>
        </w:rPr>
        <w:t>expirarea a 6 luni de la data publicării în Monitorul Oficial al Republicii Moldova.</w:t>
      </w:r>
    </w:p>
    <w:p w14:paraId="36F0938A" w14:textId="77777777" w:rsidR="00BD6CA9" w:rsidRDefault="00BD6CA9">
      <w:pPr>
        <w:pStyle w:val="Listparagraf"/>
        <w:ind w:left="709" w:firstLine="0"/>
        <w:rPr>
          <w:sz w:val="28"/>
          <w:szCs w:val="28"/>
          <w:lang w:val="ro-RO"/>
        </w:rPr>
      </w:pPr>
    </w:p>
    <w:p w14:paraId="4658F1E5" w14:textId="77777777" w:rsidR="00BD6CA9" w:rsidRDefault="00BD6CA9">
      <w:pPr>
        <w:pStyle w:val="Listparagraf"/>
        <w:ind w:left="709" w:firstLine="0"/>
        <w:rPr>
          <w:sz w:val="28"/>
          <w:szCs w:val="28"/>
          <w:lang w:val="ro-RO"/>
        </w:rPr>
      </w:pPr>
    </w:p>
    <w:p w14:paraId="5D44B315" w14:textId="77777777" w:rsidR="00BD6CA9" w:rsidRDefault="00CE5B3E">
      <w:pPr>
        <w:pStyle w:val="Listparagraf"/>
        <w:ind w:left="709" w:firstLine="0"/>
        <w:rPr>
          <w:sz w:val="28"/>
          <w:szCs w:val="28"/>
          <w:lang w:val="ro-RO"/>
        </w:rPr>
      </w:pPr>
      <w:r>
        <w:rPr>
          <w:b/>
          <w:bCs/>
          <w:sz w:val="28"/>
          <w:szCs w:val="28"/>
          <w:lang w:val="ro-RO"/>
        </w:rPr>
        <w:t>PRIM-MINISTRU                                                Alexandru MUNTEANU</w:t>
      </w:r>
    </w:p>
    <w:p w14:paraId="2F97251D" w14:textId="77777777" w:rsidR="00BD6CA9" w:rsidRDefault="00BD6CA9">
      <w:pPr>
        <w:rPr>
          <w:sz w:val="28"/>
          <w:szCs w:val="28"/>
          <w:lang w:val="ro-RO"/>
        </w:rPr>
      </w:pPr>
    </w:p>
    <w:p w14:paraId="5477A65F" w14:textId="77777777" w:rsidR="00BD6CA9" w:rsidRDefault="00BD6CA9">
      <w:pPr>
        <w:ind w:firstLine="0"/>
        <w:rPr>
          <w:sz w:val="28"/>
          <w:szCs w:val="28"/>
          <w:lang w:val="ro-RO"/>
        </w:rPr>
      </w:pPr>
    </w:p>
    <w:p w14:paraId="0D366661" w14:textId="77777777" w:rsidR="00BD6CA9" w:rsidRDefault="00CE5B3E">
      <w:pPr>
        <w:ind w:firstLine="0"/>
        <w:rPr>
          <w:sz w:val="28"/>
          <w:szCs w:val="28"/>
          <w:lang w:val="ro-RO"/>
        </w:rPr>
      </w:pPr>
      <w:r>
        <w:rPr>
          <w:sz w:val="28"/>
          <w:szCs w:val="28"/>
          <w:lang w:val="ro-RO"/>
        </w:rPr>
        <w:t>Contrasemnează:</w:t>
      </w:r>
    </w:p>
    <w:p w14:paraId="7B023EDF" w14:textId="77777777" w:rsidR="00BD6CA9" w:rsidRDefault="00BD6CA9">
      <w:pPr>
        <w:ind w:firstLine="0"/>
        <w:rPr>
          <w:sz w:val="28"/>
          <w:szCs w:val="28"/>
          <w:lang w:val="ro-RO"/>
        </w:rPr>
      </w:pPr>
    </w:p>
    <w:p w14:paraId="2032F497" w14:textId="77777777" w:rsidR="00BD6CA9" w:rsidRDefault="00BD6CA9">
      <w:pPr>
        <w:ind w:firstLine="0"/>
        <w:rPr>
          <w:sz w:val="28"/>
          <w:szCs w:val="28"/>
          <w:lang w:val="ro-RO"/>
        </w:rPr>
      </w:pPr>
    </w:p>
    <w:p w14:paraId="5DDDF6D5" w14:textId="77777777" w:rsidR="00BD6CA9" w:rsidRDefault="00CE5B3E">
      <w:pPr>
        <w:ind w:firstLine="0"/>
        <w:rPr>
          <w:sz w:val="28"/>
          <w:szCs w:val="28"/>
          <w:lang w:val="ro-RO"/>
        </w:rPr>
      </w:pPr>
      <w:r>
        <w:rPr>
          <w:sz w:val="28"/>
          <w:szCs w:val="28"/>
          <w:lang w:val="ro-RO"/>
        </w:rPr>
        <w:t>Viceprim-ministru,</w:t>
      </w:r>
    </w:p>
    <w:p w14:paraId="27532924" w14:textId="77777777" w:rsidR="00BD6CA9" w:rsidRDefault="00CE5B3E">
      <w:pPr>
        <w:ind w:firstLine="0"/>
        <w:rPr>
          <w:sz w:val="28"/>
          <w:szCs w:val="28"/>
          <w:lang w:val="ro-RO"/>
        </w:rPr>
      </w:pPr>
      <w:r>
        <w:rPr>
          <w:sz w:val="28"/>
          <w:szCs w:val="28"/>
          <w:lang w:val="ro-RO"/>
        </w:rPr>
        <w:t xml:space="preserve">ministrul dezvoltării                                                  </w:t>
      </w:r>
    </w:p>
    <w:p w14:paraId="3C5E02CD" w14:textId="77777777" w:rsidR="00BD6CA9" w:rsidRDefault="00CE5B3E">
      <w:pPr>
        <w:ind w:firstLine="0"/>
        <w:rPr>
          <w:sz w:val="28"/>
          <w:szCs w:val="28"/>
          <w:lang w:val="ro-RO"/>
        </w:rPr>
      </w:pPr>
      <w:r>
        <w:rPr>
          <w:sz w:val="28"/>
          <w:szCs w:val="28"/>
          <w:lang w:val="ro-RO"/>
        </w:rPr>
        <w:t>economice și digitalizării                                                     Eugen OSMOCHESCU</w:t>
      </w:r>
    </w:p>
    <w:p w14:paraId="7D9E3934" w14:textId="77777777" w:rsidR="00BD6CA9" w:rsidRDefault="00BD6CA9">
      <w:pPr>
        <w:ind w:firstLine="0"/>
        <w:rPr>
          <w:sz w:val="28"/>
          <w:szCs w:val="28"/>
          <w:lang w:val="ro-RO"/>
        </w:rPr>
      </w:pPr>
    </w:p>
    <w:p w14:paraId="3A056BB7" w14:textId="77777777" w:rsidR="00BD6CA9" w:rsidRDefault="00CE5B3E">
      <w:pPr>
        <w:ind w:firstLine="0"/>
        <w:rPr>
          <w:sz w:val="28"/>
          <w:szCs w:val="28"/>
          <w:lang w:val="ro-RO" w:eastAsia="ru-RU"/>
        </w:rPr>
      </w:pPr>
      <w:r>
        <w:rPr>
          <w:sz w:val="28"/>
          <w:szCs w:val="28"/>
          <w:lang w:val="ro-RO" w:eastAsia="ru-RU"/>
        </w:rPr>
        <w:t>Ministrul sănătății                                                                         Emil CEBAN</w:t>
      </w:r>
    </w:p>
    <w:p w14:paraId="7D020DA4" w14:textId="77777777" w:rsidR="00BD6CA9" w:rsidRDefault="00BD6CA9">
      <w:pPr>
        <w:ind w:firstLine="0"/>
        <w:rPr>
          <w:sz w:val="28"/>
          <w:szCs w:val="28"/>
          <w:lang w:val="ro-RO" w:eastAsia="ru-RU"/>
        </w:rPr>
      </w:pPr>
    </w:p>
    <w:p w14:paraId="52D23554" w14:textId="77777777" w:rsidR="00BD6CA9" w:rsidRDefault="00CE5B3E">
      <w:pPr>
        <w:ind w:firstLine="0"/>
        <w:rPr>
          <w:sz w:val="28"/>
          <w:szCs w:val="28"/>
          <w:lang w:val="ro-RO"/>
        </w:rPr>
      </w:pPr>
      <w:r>
        <w:rPr>
          <w:sz w:val="28"/>
          <w:szCs w:val="28"/>
          <w:lang w:val="ro-RO"/>
        </w:rPr>
        <w:t xml:space="preserve">Ministrul afacerilor interne                                             </w:t>
      </w:r>
      <w:proofErr w:type="spellStart"/>
      <w:r>
        <w:rPr>
          <w:sz w:val="28"/>
          <w:szCs w:val="28"/>
          <w:lang w:val="ro-RO"/>
        </w:rPr>
        <w:t>Daniella</w:t>
      </w:r>
      <w:proofErr w:type="spellEnd"/>
      <w:r>
        <w:rPr>
          <w:sz w:val="28"/>
          <w:szCs w:val="28"/>
          <w:lang w:val="ro-RO"/>
        </w:rPr>
        <w:t xml:space="preserve"> MISAIL-NICHITIN</w:t>
      </w:r>
    </w:p>
    <w:p w14:paraId="6554AEF4" w14:textId="77777777" w:rsidR="00BD6CA9" w:rsidRDefault="00BD6CA9">
      <w:pPr>
        <w:rPr>
          <w:sz w:val="28"/>
          <w:szCs w:val="28"/>
          <w:lang w:val="ro-RO"/>
        </w:rPr>
      </w:pPr>
    </w:p>
    <w:p w14:paraId="7CC8C5DE" w14:textId="77777777" w:rsidR="00BD6CA9" w:rsidRDefault="00CE5B3E">
      <w:pPr>
        <w:ind w:firstLine="0"/>
        <w:rPr>
          <w:sz w:val="28"/>
          <w:szCs w:val="28"/>
          <w:lang w:val="ro-RO"/>
        </w:rPr>
      </w:pPr>
      <w:r>
        <w:rPr>
          <w:sz w:val="28"/>
          <w:szCs w:val="28"/>
          <w:lang w:val="ro-RO"/>
        </w:rPr>
        <w:t>Ministrul justiției                                                               Vladislav COJUHARI</w:t>
      </w:r>
    </w:p>
    <w:p w14:paraId="3D5BBFD3" w14:textId="77777777" w:rsidR="00BD6CA9" w:rsidRDefault="00CE5B3E">
      <w:pPr>
        <w:pageBreakBefore/>
        <w:jc w:val="right"/>
        <w:rPr>
          <w:sz w:val="28"/>
          <w:szCs w:val="28"/>
          <w:lang w:val="ro-RO"/>
        </w:rPr>
      </w:pPr>
      <w:r>
        <w:rPr>
          <w:sz w:val="28"/>
          <w:szCs w:val="28"/>
          <w:lang w:val="ro-RO"/>
        </w:rPr>
        <w:lastRenderedPageBreak/>
        <w:t>Anexa nr. 1</w:t>
      </w:r>
    </w:p>
    <w:p w14:paraId="03DAC3F8" w14:textId="77777777" w:rsidR="00BD6CA9" w:rsidRDefault="00CE5B3E">
      <w:pPr>
        <w:jc w:val="right"/>
        <w:rPr>
          <w:sz w:val="28"/>
          <w:szCs w:val="28"/>
          <w:lang w:val="ro-RO"/>
        </w:rPr>
      </w:pPr>
      <w:r>
        <w:rPr>
          <w:sz w:val="28"/>
          <w:szCs w:val="28"/>
          <w:lang w:val="ro-RO"/>
        </w:rPr>
        <w:t>la Hotărârea Guvernului nr. ____/2026</w:t>
      </w:r>
    </w:p>
    <w:p w14:paraId="7A9CAB0D" w14:textId="77777777" w:rsidR="00BD6CA9" w:rsidRDefault="00BD6CA9">
      <w:pPr>
        <w:pStyle w:val="Listparagraf"/>
        <w:ind w:left="709" w:firstLine="0"/>
        <w:rPr>
          <w:sz w:val="28"/>
          <w:szCs w:val="28"/>
          <w:lang w:val="ro-RO"/>
        </w:rPr>
      </w:pPr>
    </w:p>
    <w:p w14:paraId="675B0722" w14:textId="77777777" w:rsidR="00BD6CA9" w:rsidRDefault="00CE5B3E">
      <w:pPr>
        <w:pStyle w:val="Listparagraf"/>
        <w:ind w:left="0" w:firstLine="0"/>
        <w:jc w:val="center"/>
        <w:rPr>
          <w:b/>
          <w:bCs/>
          <w:sz w:val="28"/>
          <w:szCs w:val="28"/>
          <w:lang w:val="ro-RO"/>
        </w:rPr>
      </w:pPr>
      <w:r>
        <w:rPr>
          <w:b/>
          <w:bCs/>
          <w:sz w:val="28"/>
          <w:szCs w:val="28"/>
          <w:lang w:val="ro-RO"/>
        </w:rPr>
        <w:t xml:space="preserve">PROCEDURA </w:t>
      </w:r>
      <w:r>
        <w:rPr>
          <w:b/>
          <w:bCs/>
          <w:sz w:val="28"/>
          <w:szCs w:val="28"/>
          <w:lang w:val="ro-RO"/>
        </w:rPr>
        <w:br/>
        <w:t>de evaluare a substanţelor, plantelor și medicamentelor aflate sub control național și de modificare a tabelelor naționale</w:t>
      </w:r>
    </w:p>
    <w:p w14:paraId="2A2D9578" w14:textId="77777777" w:rsidR="00BD6CA9" w:rsidRDefault="00CE5B3E">
      <w:pPr>
        <w:pStyle w:val="Listparagraf"/>
        <w:ind w:left="0" w:firstLine="0"/>
        <w:jc w:val="center"/>
        <w:rPr>
          <w:b/>
          <w:bCs/>
          <w:sz w:val="28"/>
          <w:szCs w:val="28"/>
          <w:lang w:val="ro-RO"/>
        </w:rPr>
      </w:pPr>
      <w:r>
        <w:rPr>
          <w:b/>
          <w:bCs/>
          <w:sz w:val="28"/>
          <w:szCs w:val="28"/>
          <w:lang w:val="ro-RO"/>
        </w:rPr>
        <w:t>I. DISPOZIȚII GENERALE</w:t>
      </w:r>
    </w:p>
    <w:p w14:paraId="31CBE892" w14:textId="7A79246E" w:rsidR="00BD6CA9" w:rsidRDefault="00CE5B3E">
      <w:pPr>
        <w:pStyle w:val="Listparagraf"/>
        <w:ind w:left="0"/>
        <w:rPr>
          <w:sz w:val="28"/>
          <w:szCs w:val="28"/>
          <w:lang w:val="ro-RO"/>
        </w:rPr>
      </w:pPr>
      <w:r>
        <w:rPr>
          <w:sz w:val="28"/>
          <w:szCs w:val="28"/>
          <w:lang w:val="ro-RO"/>
        </w:rPr>
        <w:t>1. Prezenta procedură stabilește mecanismul de evaluare</w:t>
      </w:r>
      <w:r w:rsidR="00721EA0">
        <w:rPr>
          <w:sz w:val="28"/>
          <w:szCs w:val="28"/>
          <w:lang w:val="ro-RO"/>
        </w:rPr>
        <w:t xml:space="preserve"> a substanțelor, plantelor și medicamentelor, precum și de</w:t>
      </w:r>
      <w:r>
        <w:rPr>
          <w:sz w:val="28"/>
          <w:szCs w:val="28"/>
          <w:lang w:val="ro-RO"/>
        </w:rPr>
        <w:t xml:space="preserve"> modificare </w:t>
      </w:r>
      <w:r w:rsidR="00721EA0">
        <w:rPr>
          <w:sz w:val="28"/>
          <w:szCs w:val="28"/>
          <w:lang w:val="ro-RO"/>
        </w:rPr>
        <w:t>a</w:t>
      </w:r>
      <w:r>
        <w:rPr>
          <w:sz w:val="28"/>
          <w:szCs w:val="28"/>
          <w:lang w:val="ro-RO"/>
        </w:rPr>
        <w:t xml:space="preserve"> tabelel</w:t>
      </w:r>
      <w:r w:rsidR="00721EA0">
        <w:rPr>
          <w:sz w:val="28"/>
          <w:szCs w:val="28"/>
          <w:lang w:val="ro-RO"/>
        </w:rPr>
        <w:t>or</w:t>
      </w:r>
      <w:r>
        <w:rPr>
          <w:sz w:val="28"/>
          <w:szCs w:val="28"/>
          <w:lang w:val="ro-RO"/>
        </w:rPr>
        <w:t xml:space="preserve"> naționale prevăzute în anexa nr. 1 la Legea nr. 201/2025 cu privire la circulația substanțelor stupefiante, psihotrope și a plantelor care conțin astfel de substanțe, a precursorilor, a substanțelor psihoactive noi și a substitutelor de droguri.</w:t>
      </w:r>
    </w:p>
    <w:p w14:paraId="76A609EB" w14:textId="77777777" w:rsidR="00BD6CA9" w:rsidRDefault="00CE5B3E">
      <w:pPr>
        <w:pStyle w:val="Listparagraf"/>
        <w:ind w:left="0"/>
        <w:rPr>
          <w:sz w:val="28"/>
          <w:szCs w:val="28"/>
          <w:lang w:val="ro-RO"/>
        </w:rPr>
      </w:pPr>
      <w:r>
        <w:rPr>
          <w:sz w:val="28"/>
          <w:szCs w:val="28"/>
          <w:lang w:val="ro-RO"/>
        </w:rPr>
        <w:t>2. Procedura reglementează:</w:t>
      </w:r>
    </w:p>
    <w:p w14:paraId="5AD77741" w14:textId="4935F4C4" w:rsidR="00BD6CA9" w:rsidRDefault="00721EA0">
      <w:pPr>
        <w:pStyle w:val="Listparagraf"/>
        <w:numPr>
          <w:ilvl w:val="1"/>
          <w:numId w:val="107"/>
        </w:numPr>
        <w:ind w:left="0" w:firstLine="709"/>
        <w:rPr>
          <w:sz w:val="28"/>
          <w:szCs w:val="28"/>
          <w:lang w:val="ro-RO"/>
        </w:rPr>
      </w:pPr>
      <w:r>
        <w:rPr>
          <w:sz w:val="28"/>
          <w:szCs w:val="28"/>
          <w:lang w:val="ro-RO"/>
        </w:rPr>
        <w:t>condițiile și etapele de evaluare a substanțelor, plantelor și medicamentelor în scopul modificării tabelelor naționale;</w:t>
      </w:r>
    </w:p>
    <w:p w14:paraId="1706CE42" w14:textId="6E69A068" w:rsidR="00BD6CA9" w:rsidRDefault="00721EA0">
      <w:pPr>
        <w:pStyle w:val="Listparagraf"/>
        <w:numPr>
          <w:ilvl w:val="1"/>
          <w:numId w:val="107"/>
        </w:numPr>
        <w:ind w:left="0" w:firstLine="709"/>
        <w:rPr>
          <w:sz w:val="28"/>
          <w:szCs w:val="28"/>
          <w:lang w:val="ro-RO"/>
        </w:rPr>
      </w:pPr>
      <w:r>
        <w:rPr>
          <w:sz w:val="28"/>
          <w:szCs w:val="28"/>
          <w:lang w:val="ro-RO"/>
        </w:rPr>
        <w:t>condițiile și etapele de evaluare și includere în tabelele naționale a substanțelor psihoactive noi și a substitutelor de droguri;</w:t>
      </w:r>
    </w:p>
    <w:p w14:paraId="7B23850D" w14:textId="366E7428" w:rsidR="00BD6CA9" w:rsidRDefault="00721EA0">
      <w:pPr>
        <w:pStyle w:val="Listparagraf"/>
        <w:numPr>
          <w:ilvl w:val="1"/>
          <w:numId w:val="107"/>
        </w:numPr>
        <w:ind w:left="0" w:firstLine="709"/>
        <w:rPr>
          <w:sz w:val="28"/>
          <w:szCs w:val="28"/>
          <w:lang w:val="ro-RO"/>
        </w:rPr>
      </w:pPr>
      <w:r>
        <w:rPr>
          <w:sz w:val="28"/>
          <w:szCs w:val="28"/>
          <w:lang w:val="ro-RO"/>
        </w:rPr>
        <w:t>condițiile și etapele de evaluare și includere în tabelele naționale a substanțelor, plantelor și medicamentelor care nu fac obiectul controlului internațional, dar prezintă risc pentru sănătatea publică și, după caz, pentru societate;</w:t>
      </w:r>
    </w:p>
    <w:p w14:paraId="1CB44414" w14:textId="25047765" w:rsidR="00BD6CA9" w:rsidRDefault="00CE5B3E">
      <w:pPr>
        <w:pStyle w:val="Listparagraf"/>
        <w:numPr>
          <w:ilvl w:val="1"/>
          <w:numId w:val="107"/>
        </w:numPr>
        <w:ind w:left="0" w:firstLine="709"/>
        <w:rPr>
          <w:sz w:val="28"/>
          <w:szCs w:val="28"/>
          <w:lang w:val="ro-RO"/>
        </w:rPr>
      </w:pPr>
      <w:r>
        <w:rPr>
          <w:sz w:val="28"/>
          <w:szCs w:val="28"/>
          <w:lang w:val="ro-RO"/>
        </w:rPr>
        <w:t>actualizarea tabelelor naționale în raport cu modificările</w:t>
      </w:r>
      <w:r w:rsidR="00721EA0">
        <w:rPr>
          <w:sz w:val="28"/>
          <w:szCs w:val="28"/>
          <w:lang w:val="ro-RO"/>
        </w:rPr>
        <w:t xml:space="preserve"> intervenite</w:t>
      </w:r>
      <w:r>
        <w:rPr>
          <w:sz w:val="28"/>
          <w:szCs w:val="28"/>
          <w:lang w:val="ro-RO"/>
        </w:rPr>
        <w:t xml:space="preserve"> </w:t>
      </w:r>
      <w:r w:rsidR="00721EA0">
        <w:rPr>
          <w:sz w:val="28"/>
          <w:szCs w:val="28"/>
          <w:lang w:val="ro-RO"/>
        </w:rPr>
        <w:t xml:space="preserve">în cadrul </w:t>
      </w:r>
      <w:r>
        <w:rPr>
          <w:sz w:val="28"/>
          <w:szCs w:val="28"/>
          <w:lang w:val="ro-RO"/>
        </w:rPr>
        <w:t xml:space="preserve">convențiilor internaționale la care Republica Moldova este parte, precum și </w:t>
      </w:r>
      <w:r w:rsidR="00721EA0">
        <w:rPr>
          <w:sz w:val="28"/>
          <w:szCs w:val="28"/>
          <w:lang w:val="ro-RO"/>
        </w:rPr>
        <w:t xml:space="preserve">cu </w:t>
      </w:r>
      <w:r>
        <w:rPr>
          <w:sz w:val="28"/>
          <w:szCs w:val="28"/>
          <w:lang w:val="ro-RO"/>
        </w:rPr>
        <w:t>actel</w:t>
      </w:r>
      <w:r w:rsidR="00721EA0">
        <w:rPr>
          <w:sz w:val="28"/>
          <w:szCs w:val="28"/>
          <w:lang w:val="ro-RO"/>
        </w:rPr>
        <w:t>e și</w:t>
      </w:r>
      <w:r>
        <w:rPr>
          <w:sz w:val="28"/>
          <w:szCs w:val="28"/>
          <w:lang w:val="ro-RO"/>
        </w:rPr>
        <w:t xml:space="preserve"> decizii</w:t>
      </w:r>
      <w:r w:rsidR="00721EA0">
        <w:rPr>
          <w:sz w:val="28"/>
          <w:szCs w:val="28"/>
          <w:lang w:val="ro-RO"/>
        </w:rPr>
        <w:t>le</w:t>
      </w:r>
      <w:r>
        <w:rPr>
          <w:sz w:val="28"/>
          <w:szCs w:val="28"/>
          <w:lang w:val="ro-RO"/>
        </w:rPr>
        <w:t xml:space="preserve"> relevante Uniunii Europene, atunci când acestea stabilesc că anumite substanțe prezintă riscuri grave pentru sănătatea publică și, după caz, pentru societate. </w:t>
      </w:r>
    </w:p>
    <w:p w14:paraId="4AA46C96" w14:textId="2460C18D" w:rsidR="00BD6CA9" w:rsidRDefault="00CE5B3E">
      <w:pPr>
        <w:pStyle w:val="Listparagraf"/>
        <w:numPr>
          <w:ilvl w:val="0"/>
          <w:numId w:val="57"/>
        </w:numPr>
        <w:ind w:left="0" w:firstLine="709"/>
        <w:rPr>
          <w:sz w:val="28"/>
          <w:szCs w:val="28"/>
          <w:lang w:val="ro-RO"/>
        </w:rPr>
      </w:pPr>
      <w:r>
        <w:rPr>
          <w:sz w:val="28"/>
          <w:szCs w:val="28"/>
          <w:lang w:val="ro-RO"/>
        </w:rPr>
        <w:t>Procedura se aplică substanțe</w:t>
      </w:r>
      <w:r w:rsidR="00721EA0">
        <w:rPr>
          <w:sz w:val="28"/>
          <w:szCs w:val="28"/>
          <w:lang w:val="ro-RO"/>
        </w:rPr>
        <w:t>lor</w:t>
      </w:r>
      <w:r>
        <w:rPr>
          <w:sz w:val="28"/>
          <w:szCs w:val="28"/>
          <w:lang w:val="ro-RO"/>
        </w:rPr>
        <w:t xml:space="preserve"> stupefiante, substanțe</w:t>
      </w:r>
      <w:r w:rsidR="00721EA0">
        <w:rPr>
          <w:sz w:val="28"/>
          <w:szCs w:val="28"/>
          <w:lang w:val="ro-RO"/>
        </w:rPr>
        <w:t>lor</w:t>
      </w:r>
      <w:r>
        <w:rPr>
          <w:sz w:val="28"/>
          <w:szCs w:val="28"/>
          <w:lang w:val="ro-RO"/>
        </w:rPr>
        <w:t xml:space="preserve"> psihotrope, plante</w:t>
      </w:r>
      <w:r w:rsidR="00721EA0">
        <w:rPr>
          <w:sz w:val="28"/>
          <w:szCs w:val="28"/>
          <w:lang w:val="ro-RO"/>
        </w:rPr>
        <w:t>lor</w:t>
      </w:r>
      <w:r>
        <w:rPr>
          <w:sz w:val="28"/>
          <w:szCs w:val="28"/>
          <w:lang w:val="ro-RO"/>
        </w:rPr>
        <w:t xml:space="preserve"> care conțin astfel de substanțe, precursori</w:t>
      </w:r>
      <w:r w:rsidR="00721EA0">
        <w:rPr>
          <w:sz w:val="28"/>
          <w:szCs w:val="28"/>
          <w:lang w:val="ro-RO"/>
        </w:rPr>
        <w:t>lor</w:t>
      </w:r>
      <w:r>
        <w:rPr>
          <w:sz w:val="28"/>
          <w:szCs w:val="28"/>
          <w:lang w:val="ro-RO"/>
        </w:rPr>
        <w:t xml:space="preserve"> de droguri, medicamente</w:t>
      </w:r>
      <w:r w:rsidR="00721EA0">
        <w:rPr>
          <w:sz w:val="28"/>
          <w:szCs w:val="28"/>
          <w:lang w:val="ro-RO"/>
        </w:rPr>
        <w:t>lor</w:t>
      </w:r>
      <w:r>
        <w:rPr>
          <w:sz w:val="28"/>
          <w:szCs w:val="28"/>
          <w:lang w:val="ro-RO"/>
        </w:rPr>
        <w:t xml:space="preserve"> care conțin astfel de substanțe, substanțe</w:t>
      </w:r>
      <w:r w:rsidR="00721EA0">
        <w:rPr>
          <w:sz w:val="28"/>
          <w:szCs w:val="28"/>
          <w:lang w:val="ro-RO"/>
        </w:rPr>
        <w:t>lor</w:t>
      </w:r>
      <w:r>
        <w:rPr>
          <w:sz w:val="28"/>
          <w:szCs w:val="28"/>
          <w:lang w:val="ro-RO"/>
        </w:rPr>
        <w:t xml:space="preserve"> psihoactive noi și substitutelor de droguri.</w:t>
      </w:r>
    </w:p>
    <w:p w14:paraId="20E68E9C" w14:textId="3F279C5A" w:rsidR="00BD6CA9" w:rsidRDefault="00721EA0">
      <w:pPr>
        <w:pStyle w:val="Listparagraf"/>
        <w:numPr>
          <w:ilvl w:val="0"/>
          <w:numId w:val="57"/>
        </w:numPr>
        <w:ind w:left="0" w:firstLine="709"/>
        <w:rPr>
          <w:sz w:val="28"/>
          <w:szCs w:val="28"/>
          <w:lang w:val="ro-RO"/>
        </w:rPr>
      </w:pPr>
      <w:r>
        <w:rPr>
          <w:sz w:val="28"/>
          <w:szCs w:val="28"/>
          <w:lang w:val="ro-RO"/>
        </w:rPr>
        <w:t>Procedura se aplică în procesul de stabilire și actualizare a regimului juridic al substanțelor, plantelor și medicamentelor incluse în tabelele naționale, precum și al celor propuse pentru includere.</w:t>
      </w:r>
    </w:p>
    <w:p w14:paraId="47F9C186" w14:textId="20431793" w:rsidR="00BD6CA9" w:rsidRDefault="00CE5B3E">
      <w:pPr>
        <w:pStyle w:val="Listparagraf"/>
        <w:numPr>
          <w:ilvl w:val="0"/>
          <w:numId w:val="57"/>
        </w:numPr>
        <w:ind w:left="0" w:firstLine="709"/>
        <w:rPr>
          <w:sz w:val="28"/>
          <w:szCs w:val="28"/>
          <w:lang w:val="ro-RO"/>
        </w:rPr>
      </w:pPr>
      <w:r>
        <w:rPr>
          <w:sz w:val="28"/>
          <w:szCs w:val="28"/>
          <w:lang w:val="ro-RO"/>
        </w:rPr>
        <w:t xml:space="preserve">În aplicarea prezentei proceduri se respectă cumulativ următoarele </w:t>
      </w:r>
      <w:r w:rsidR="00D172F4">
        <w:rPr>
          <w:sz w:val="28"/>
          <w:szCs w:val="28"/>
          <w:lang w:val="ro-RO"/>
        </w:rPr>
        <w:t>principii</w:t>
      </w:r>
      <w:r>
        <w:rPr>
          <w:sz w:val="28"/>
          <w:szCs w:val="28"/>
          <w:lang w:val="ro-RO"/>
        </w:rPr>
        <w:t xml:space="preserve">: </w:t>
      </w:r>
    </w:p>
    <w:p w14:paraId="53821D20" w14:textId="77777777" w:rsidR="00BD6CA9" w:rsidRDefault="00CE5B3E">
      <w:pPr>
        <w:pStyle w:val="Listparagraf"/>
        <w:numPr>
          <w:ilvl w:val="1"/>
          <w:numId w:val="57"/>
        </w:numPr>
        <w:ind w:left="0" w:firstLine="709"/>
        <w:rPr>
          <w:sz w:val="28"/>
          <w:szCs w:val="28"/>
          <w:lang w:val="ro-RO"/>
        </w:rPr>
      </w:pPr>
      <w:r>
        <w:rPr>
          <w:sz w:val="28"/>
          <w:szCs w:val="28"/>
          <w:lang w:val="ro-RO"/>
        </w:rPr>
        <w:t>protecția sănătății publice și prevenirea riscurilor de abuz și dependență;</w:t>
      </w:r>
    </w:p>
    <w:p w14:paraId="41A44099" w14:textId="4F6B3D67" w:rsidR="00BD6CA9" w:rsidRDefault="000F5F3C">
      <w:pPr>
        <w:pStyle w:val="Listparagraf"/>
        <w:numPr>
          <w:ilvl w:val="1"/>
          <w:numId w:val="57"/>
        </w:numPr>
        <w:ind w:left="0" w:firstLine="709"/>
        <w:rPr>
          <w:sz w:val="28"/>
          <w:szCs w:val="28"/>
          <w:lang w:val="ro-RO"/>
        </w:rPr>
      </w:pPr>
      <w:r>
        <w:rPr>
          <w:sz w:val="28"/>
          <w:szCs w:val="28"/>
          <w:lang w:val="ro-RO"/>
        </w:rPr>
        <w:t>proporționalitatea măsurilor de control în raport cu nivelul de risc identificat;</w:t>
      </w:r>
    </w:p>
    <w:p w14:paraId="554EFD9B" w14:textId="77777777" w:rsidR="00BD6CA9" w:rsidRDefault="00CE5B3E">
      <w:pPr>
        <w:pStyle w:val="Listparagraf"/>
        <w:numPr>
          <w:ilvl w:val="1"/>
          <w:numId w:val="57"/>
        </w:numPr>
        <w:ind w:left="0" w:firstLine="709"/>
        <w:rPr>
          <w:sz w:val="28"/>
          <w:szCs w:val="28"/>
          <w:lang w:val="ro-RO"/>
        </w:rPr>
      </w:pPr>
      <w:r>
        <w:rPr>
          <w:sz w:val="28"/>
          <w:szCs w:val="28"/>
          <w:lang w:val="ro-RO"/>
        </w:rPr>
        <w:t>respectarea obligațiilor asumate de Republica Moldova în baza convențiilor internaționale;</w:t>
      </w:r>
    </w:p>
    <w:p w14:paraId="5263FCD9" w14:textId="77777777" w:rsidR="00BD6CA9" w:rsidRDefault="00CE5B3E">
      <w:pPr>
        <w:pStyle w:val="Listparagraf"/>
        <w:numPr>
          <w:ilvl w:val="1"/>
          <w:numId w:val="57"/>
        </w:numPr>
        <w:ind w:left="0" w:firstLine="709"/>
        <w:rPr>
          <w:sz w:val="28"/>
          <w:szCs w:val="28"/>
          <w:lang w:val="ro-RO"/>
        </w:rPr>
      </w:pPr>
      <w:r>
        <w:rPr>
          <w:sz w:val="28"/>
          <w:szCs w:val="28"/>
          <w:lang w:val="ro-RO"/>
        </w:rPr>
        <w:t xml:space="preserve">neinstituirea unui regim juridic mai puțin strict decât cel stabilit prin convențiile internaționale aplicabile. </w:t>
      </w:r>
    </w:p>
    <w:p w14:paraId="60E7ECFE" w14:textId="6E3410AB" w:rsidR="00BD6CA9" w:rsidRDefault="00CE5B3E">
      <w:pPr>
        <w:pStyle w:val="Listparagraf"/>
        <w:numPr>
          <w:ilvl w:val="0"/>
          <w:numId w:val="59"/>
        </w:numPr>
        <w:ind w:left="0" w:firstLine="709"/>
        <w:rPr>
          <w:sz w:val="28"/>
          <w:szCs w:val="28"/>
          <w:lang w:val="ro-RO"/>
        </w:rPr>
      </w:pPr>
      <w:r>
        <w:rPr>
          <w:sz w:val="28"/>
          <w:szCs w:val="28"/>
          <w:lang w:val="ro-RO"/>
        </w:rPr>
        <w:lastRenderedPageBreak/>
        <w:t xml:space="preserve">Includerea unei substanțe, plante sau medicament în tabelele naționale determină aplicarea regimului juridic </w:t>
      </w:r>
      <w:r w:rsidR="000F5F3C">
        <w:rPr>
          <w:sz w:val="28"/>
          <w:szCs w:val="28"/>
          <w:lang w:val="ro-RO"/>
        </w:rPr>
        <w:t xml:space="preserve">corespunzător </w:t>
      </w:r>
      <w:r>
        <w:rPr>
          <w:sz w:val="28"/>
          <w:szCs w:val="28"/>
          <w:lang w:val="ro-RO"/>
        </w:rPr>
        <w:t xml:space="preserve">prevăzut de Legea </w:t>
      </w:r>
      <w:r w:rsidR="000F5F3C">
        <w:rPr>
          <w:sz w:val="28"/>
          <w:szCs w:val="28"/>
          <w:lang w:val="ro-RO"/>
        </w:rPr>
        <w:br/>
      </w:r>
      <w:r>
        <w:rPr>
          <w:sz w:val="28"/>
          <w:szCs w:val="28"/>
          <w:lang w:val="ro-RO"/>
        </w:rPr>
        <w:t>nr. 201/2025 cu privire la circulația substanțelor stupefiante, psihotrope și a plantelor care conțin astfel de substanțe, a precursorilor, a substanțelor psihoactive noi și a substitutelor de droguri.</w:t>
      </w:r>
    </w:p>
    <w:p w14:paraId="3C7BB626" w14:textId="77777777" w:rsidR="00BD6CA9" w:rsidRDefault="00CE5B3E">
      <w:pPr>
        <w:pStyle w:val="Listparagraf"/>
        <w:ind w:left="0" w:firstLine="0"/>
        <w:jc w:val="center"/>
        <w:rPr>
          <w:b/>
          <w:bCs/>
          <w:sz w:val="28"/>
          <w:szCs w:val="28"/>
          <w:lang w:val="ro-RO"/>
        </w:rPr>
      </w:pPr>
      <w:r>
        <w:rPr>
          <w:b/>
          <w:bCs/>
          <w:sz w:val="28"/>
          <w:szCs w:val="28"/>
          <w:lang w:val="ro-RO"/>
        </w:rPr>
        <w:t>II. INIȚIEREA PROCEDURII DE EVALUARE</w:t>
      </w:r>
    </w:p>
    <w:p w14:paraId="56F08C05" w14:textId="77777777" w:rsidR="00266B06" w:rsidRDefault="00CE5B3E" w:rsidP="00266B06">
      <w:pPr>
        <w:pStyle w:val="Listparagraf"/>
        <w:numPr>
          <w:ilvl w:val="0"/>
          <w:numId w:val="63"/>
        </w:numPr>
        <w:ind w:left="0" w:firstLine="709"/>
        <w:rPr>
          <w:sz w:val="28"/>
          <w:szCs w:val="28"/>
          <w:lang w:val="ro-RO"/>
        </w:rPr>
      </w:pPr>
      <w:r>
        <w:rPr>
          <w:sz w:val="28"/>
          <w:szCs w:val="28"/>
          <w:lang w:val="ro-RO"/>
        </w:rPr>
        <w:t>Procedura de evaluare se inițiază în vederea înscrierii, radierii sau transferului unei substanțe ori plante în sau din tabelele naționale, în condițiile prezentei proceduri.</w:t>
      </w:r>
    </w:p>
    <w:p w14:paraId="423FFD1E" w14:textId="021E3815" w:rsidR="00266B06" w:rsidRPr="009D53BA" w:rsidRDefault="00CE5B3E" w:rsidP="009D53BA">
      <w:pPr>
        <w:pStyle w:val="Listparagraf"/>
        <w:numPr>
          <w:ilvl w:val="0"/>
          <w:numId w:val="63"/>
        </w:numPr>
        <w:ind w:left="0" w:firstLine="709"/>
        <w:rPr>
          <w:sz w:val="28"/>
          <w:szCs w:val="28"/>
          <w:lang w:val="ro-RO"/>
        </w:rPr>
      </w:pPr>
      <w:r w:rsidRPr="00266B06">
        <w:rPr>
          <w:sz w:val="28"/>
          <w:szCs w:val="28"/>
          <w:lang w:val="ro-RO"/>
        </w:rPr>
        <w:t xml:space="preserve">Inițierea </w:t>
      </w:r>
      <w:r w:rsidR="00266B06" w:rsidRPr="00266B06">
        <w:rPr>
          <w:sz w:val="28"/>
          <w:szCs w:val="28"/>
          <w:lang w:val="ro-RO"/>
        </w:rPr>
        <w:t>evaluării</w:t>
      </w:r>
      <w:r w:rsidRPr="00266B06">
        <w:rPr>
          <w:sz w:val="28"/>
          <w:szCs w:val="28"/>
          <w:lang w:val="ro-RO"/>
        </w:rPr>
        <w:t xml:space="preserve"> se </w:t>
      </w:r>
      <w:r w:rsidR="00266B06" w:rsidRPr="00266B06">
        <w:rPr>
          <w:sz w:val="28"/>
          <w:szCs w:val="28"/>
          <w:lang w:val="ro-RO"/>
        </w:rPr>
        <w:t>dispune de către Comitetul permanent de control asupra drogurilor</w:t>
      </w:r>
      <w:r w:rsidRPr="00266B06">
        <w:rPr>
          <w:sz w:val="28"/>
          <w:szCs w:val="28"/>
          <w:lang w:val="ro-RO"/>
        </w:rPr>
        <w:t xml:space="preserve"> </w:t>
      </w:r>
      <w:r w:rsidR="00266B06" w:rsidRPr="00266B06">
        <w:rPr>
          <w:sz w:val="28"/>
          <w:szCs w:val="28"/>
          <w:lang w:val="ro-RO"/>
        </w:rPr>
        <w:t>din cadrul Agenției Medicamentului și Dispozitivelor Medicale.</w:t>
      </w:r>
      <w:r w:rsidR="009D53BA">
        <w:rPr>
          <w:sz w:val="28"/>
          <w:szCs w:val="28"/>
          <w:lang w:val="ro-RO"/>
        </w:rPr>
        <w:t xml:space="preserve"> </w:t>
      </w:r>
      <w:r w:rsidR="00F17014" w:rsidRPr="009D53BA">
        <w:rPr>
          <w:sz w:val="28"/>
          <w:szCs w:val="28"/>
          <w:lang w:val="ro-RO"/>
        </w:rPr>
        <w:t>Comitetul permanent de control asupra drogurilor dispune inițierea evaluării:</w:t>
      </w:r>
    </w:p>
    <w:p w14:paraId="187CB5AF" w14:textId="77777777" w:rsidR="00F17014" w:rsidRPr="00F17014" w:rsidRDefault="00F17014" w:rsidP="00F17014">
      <w:pPr>
        <w:pStyle w:val="Listparagraf"/>
        <w:numPr>
          <w:ilvl w:val="0"/>
          <w:numId w:val="108"/>
        </w:numPr>
        <w:rPr>
          <w:vanish/>
          <w:sz w:val="28"/>
          <w:szCs w:val="28"/>
          <w:lang w:val="ro-RO"/>
        </w:rPr>
      </w:pPr>
    </w:p>
    <w:p w14:paraId="1A138A8C" w14:textId="77777777" w:rsidR="00F17014" w:rsidRPr="00F17014" w:rsidRDefault="00F17014" w:rsidP="00F17014">
      <w:pPr>
        <w:pStyle w:val="Listparagraf"/>
        <w:numPr>
          <w:ilvl w:val="0"/>
          <w:numId w:val="108"/>
        </w:numPr>
        <w:rPr>
          <w:vanish/>
          <w:sz w:val="28"/>
          <w:szCs w:val="28"/>
          <w:lang w:val="ro-RO"/>
        </w:rPr>
      </w:pPr>
    </w:p>
    <w:p w14:paraId="53C7CBE1" w14:textId="6721D6D5" w:rsidR="00F17014" w:rsidRDefault="00F17014" w:rsidP="00F17014">
      <w:pPr>
        <w:pStyle w:val="Listparagraf"/>
        <w:numPr>
          <w:ilvl w:val="1"/>
          <w:numId w:val="108"/>
        </w:numPr>
        <w:rPr>
          <w:sz w:val="28"/>
          <w:szCs w:val="28"/>
          <w:lang w:val="ro-RO"/>
        </w:rPr>
      </w:pPr>
      <w:r>
        <w:rPr>
          <w:sz w:val="28"/>
          <w:szCs w:val="28"/>
          <w:lang w:val="ro-RO"/>
        </w:rPr>
        <w:t>din oficiu;</w:t>
      </w:r>
    </w:p>
    <w:p w14:paraId="26102DA3" w14:textId="6805D59D" w:rsidR="00BD6CA9" w:rsidRPr="00266B06" w:rsidRDefault="00CE5B3E" w:rsidP="00F17014">
      <w:pPr>
        <w:pStyle w:val="Listparagraf"/>
        <w:numPr>
          <w:ilvl w:val="1"/>
          <w:numId w:val="108"/>
        </w:numPr>
        <w:rPr>
          <w:sz w:val="28"/>
          <w:szCs w:val="28"/>
          <w:lang w:val="ro-RO"/>
        </w:rPr>
      </w:pPr>
      <w:r w:rsidRPr="00266B06">
        <w:rPr>
          <w:sz w:val="28"/>
          <w:szCs w:val="28"/>
          <w:lang w:val="ro-RO"/>
        </w:rPr>
        <w:t xml:space="preserve">la </w:t>
      </w:r>
      <w:r w:rsidR="00F17014">
        <w:rPr>
          <w:sz w:val="28"/>
          <w:szCs w:val="28"/>
          <w:lang w:val="ro-RO"/>
        </w:rPr>
        <w:t>solicitare</w:t>
      </w:r>
      <w:r w:rsidRPr="00266B06">
        <w:rPr>
          <w:sz w:val="28"/>
          <w:szCs w:val="28"/>
          <w:lang w:val="ro-RO"/>
        </w:rPr>
        <w:t xml:space="preserve"> Ministerului Sănătății;</w:t>
      </w:r>
    </w:p>
    <w:p w14:paraId="55B38035" w14:textId="77777777" w:rsidR="00BD6CA9" w:rsidRDefault="00CE5B3E">
      <w:pPr>
        <w:pStyle w:val="Listparagraf"/>
        <w:numPr>
          <w:ilvl w:val="1"/>
          <w:numId w:val="108"/>
        </w:numPr>
        <w:ind w:left="0" w:firstLine="709"/>
        <w:rPr>
          <w:sz w:val="28"/>
          <w:szCs w:val="28"/>
          <w:lang w:val="ro-RO"/>
        </w:rPr>
      </w:pPr>
      <w:r>
        <w:rPr>
          <w:sz w:val="28"/>
          <w:szCs w:val="28"/>
          <w:lang w:val="ro-RO"/>
        </w:rPr>
        <w:t>la propunerea autorităților competente în domeniul sănătății publice, ordinii publice, justiției sau controlului vamal;</w:t>
      </w:r>
    </w:p>
    <w:p w14:paraId="000EDA4F" w14:textId="77B62A47" w:rsidR="009D53BA" w:rsidRPr="009D53BA" w:rsidRDefault="00CE5B3E" w:rsidP="009D53BA">
      <w:pPr>
        <w:pStyle w:val="Listparagraf"/>
        <w:numPr>
          <w:ilvl w:val="1"/>
          <w:numId w:val="108"/>
        </w:numPr>
        <w:ind w:left="0" w:firstLine="709"/>
        <w:rPr>
          <w:sz w:val="28"/>
          <w:szCs w:val="28"/>
          <w:lang w:val="ro-RO"/>
        </w:rPr>
      </w:pPr>
      <w:r>
        <w:rPr>
          <w:sz w:val="28"/>
          <w:szCs w:val="28"/>
          <w:lang w:val="ro-RO"/>
        </w:rPr>
        <w:t>la solicitarea motivată a unei persoane juridice interesate.</w:t>
      </w:r>
    </w:p>
    <w:p w14:paraId="3BC7CE1D" w14:textId="1BB167C4" w:rsidR="009D53BA" w:rsidRPr="00C02F4B" w:rsidRDefault="009D53BA" w:rsidP="00C02F4B">
      <w:pPr>
        <w:pStyle w:val="Listparagraf"/>
        <w:numPr>
          <w:ilvl w:val="0"/>
          <w:numId w:val="63"/>
        </w:numPr>
        <w:ind w:left="0" w:firstLine="709"/>
        <w:rPr>
          <w:sz w:val="28"/>
          <w:szCs w:val="28"/>
          <w:lang w:val="ro-RO"/>
        </w:rPr>
      </w:pPr>
      <w:r>
        <w:rPr>
          <w:sz w:val="28"/>
          <w:szCs w:val="28"/>
          <w:lang w:val="ro-RO"/>
        </w:rPr>
        <w:t xml:space="preserve">În cadrul procedurii de evaluare, Comitetul permanent de control asupra drogurilor utilizează, după caz, următoarele surse de informații și elemente de fundamentare. </w:t>
      </w:r>
      <w:r w:rsidRPr="009D53BA">
        <w:rPr>
          <w:sz w:val="28"/>
          <w:szCs w:val="28"/>
          <w:lang w:val="ro-RO"/>
        </w:rPr>
        <w:t>Informațiile și datele care constituie temei pentru inițierea evaluării includ, fără a se limita la:</w:t>
      </w:r>
    </w:p>
    <w:p w14:paraId="7B3AF2CB" w14:textId="379428A3" w:rsidR="009D53BA" w:rsidRDefault="009D53BA" w:rsidP="009D53BA">
      <w:pPr>
        <w:pStyle w:val="Listparagraf"/>
        <w:numPr>
          <w:ilvl w:val="1"/>
          <w:numId w:val="113"/>
        </w:numPr>
        <w:ind w:left="0" w:firstLine="709"/>
        <w:rPr>
          <w:sz w:val="28"/>
          <w:szCs w:val="28"/>
          <w:lang w:val="ro-RO"/>
        </w:rPr>
      </w:pPr>
      <w:r>
        <w:rPr>
          <w:sz w:val="28"/>
          <w:szCs w:val="28"/>
          <w:lang w:val="ro-RO"/>
        </w:rPr>
        <w:t>date furnizate privind cazuri de intoxicații, abuz, dependență, decese, capturi sau răspândire;</w:t>
      </w:r>
    </w:p>
    <w:p w14:paraId="1F8141CC" w14:textId="77777777" w:rsidR="009D53BA" w:rsidRDefault="009D53BA" w:rsidP="009D53BA">
      <w:pPr>
        <w:pStyle w:val="Listparagraf"/>
        <w:numPr>
          <w:ilvl w:val="1"/>
          <w:numId w:val="113"/>
        </w:numPr>
        <w:ind w:left="0" w:firstLine="709"/>
        <w:rPr>
          <w:sz w:val="28"/>
          <w:szCs w:val="28"/>
          <w:lang w:val="ro-RO"/>
        </w:rPr>
      </w:pPr>
      <w:r>
        <w:rPr>
          <w:sz w:val="28"/>
          <w:szCs w:val="28"/>
          <w:lang w:val="ro-RO"/>
        </w:rPr>
        <w:t>rezultate ale activităților de monitorizare, control, analiză de laborator, supraveghere toxicologică;</w:t>
      </w:r>
    </w:p>
    <w:p w14:paraId="3CC5DFE3" w14:textId="77777777" w:rsidR="009D53BA" w:rsidRDefault="009D53BA" w:rsidP="009D53BA">
      <w:pPr>
        <w:pStyle w:val="Listparagraf"/>
        <w:numPr>
          <w:ilvl w:val="1"/>
          <w:numId w:val="113"/>
        </w:numPr>
        <w:ind w:left="0" w:firstLine="709"/>
        <w:rPr>
          <w:sz w:val="28"/>
          <w:szCs w:val="28"/>
          <w:lang w:val="ro-RO"/>
        </w:rPr>
      </w:pPr>
      <w:r>
        <w:rPr>
          <w:sz w:val="28"/>
          <w:szCs w:val="28"/>
          <w:lang w:val="ro-RO"/>
        </w:rPr>
        <w:t>modificări sau decizii adoptate în cadrul convențiilor internaționale la care Republica Moldova este parte;</w:t>
      </w:r>
    </w:p>
    <w:p w14:paraId="0E2AEAD3" w14:textId="77777777" w:rsidR="009D53BA" w:rsidRDefault="009D53BA" w:rsidP="009D53BA">
      <w:pPr>
        <w:pStyle w:val="Listparagraf"/>
        <w:numPr>
          <w:ilvl w:val="1"/>
          <w:numId w:val="113"/>
        </w:numPr>
        <w:ind w:left="0" w:firstLine="709"/>
        <w:rPr>
          <w:sz w:val="28"/>
          <w:szCs w:val="28"/>
          <w:lang w:val="ro-RO"/>
        </w:rPr>
      </w:pPr>
      <w:r>
        <w:rPr>
          <w:sz w:val="28"/>
          <w:szCs w:val="28"/>
          <w:lang w:val="ro-RO"/>
        </w:rPr>
        <w:t>acte, decizii, evaluări de risc, mecanisme de alertă timpurie sau alte instrumente relevante adoptate în cadrul Uniunii Europene;</w:t>
      </w:r>
    </w:p>
    <w:p w14:paraId="1F7F4E96" w14:textId="77777777" w:rsidR="009D53BA" w:rsidRDefault="009D53BA" w:rsidP="009D53BA">
      <w:pPr>
        <w:pStyle w:val="Listparagraf"/>
        <w:numPr>
          <w:ilvl w:val="1"/>
          <w:numId w:val="113"/>
        </w:numPr>
        <w:ind w:left="0" w:firstLine="709"/>
        <w:rPr>
          <w:sz w:val="28"/>
          <w:szCs w:val="28"/>
          <w:lang w:val="ro-RO"/>
        </w:rPr>
      </w:pPr>
      <w:r>
        <w:rPr>
          <w:sz w:val="28"/>
          <w:szCs w:val="28"/>
          <w:lang w:val="ro-RO"/>
        </w:rPr>
        <w:t>includerea substanței în regimurile de control ale altor state, în special ale statelor membre ale Uniunii Europene sau ale statelor vecine, atunci când aceasta indică existența unui risc pentru sănătatea publică și, după caz, pentru societate;</w:t>
      </w:r>
    </w:p>
    <w:p w14:paraId="71F6913A" w14:textId="77777777" w:rsidR="009D53BA" w:rsidRDefault="009D53BA" w:rsidP="009D53BA">
      <w:pPr>
        <w:pStyle w:val="Listparagraf"/>
        <w:numPr>
          <w:ilvl w:val="1"/>
          <w:numId w:val="113"/>
        </w:numPr>
        <w:ind w:left="0" w:firstLine="709"/>
        <w:rPr>
          <w:sz w:val="28"/>
          <w:szCs w:val="28"/>
          <w:lang w:val="ro-RO"/>
        </w:rPr>
      </w:pPr>
      <w:r>
        <w:rPr>
          <w:sz w:val="28"/>
          <w:szCs w:val="28"/>
          <w:lang w:val="ro-RO"/>
        </w:rPr>
        <w:t>informații provenite din mecanisme internaționale de monitorizare și control al substanțelor și precursorilor susceptibili de utilizare ilicită.</w:t>
      </w:r>
    </w:p>
    <w:p w14:paraId="46AAF1E2" w14:textId="4BFE68CF" w:rsidR="009D53BA" w:rsidRPr="00C02F4B" w:rsidRDefault="00EC2CDE" w:rsidP="00C02F4B">
      <w:pPr>
        <w:pStyle w:val="Listparagraf"/>
        <w:numPr>
          <w:ilvl w:val="0"/>
          <w:numId w:val="63"/>
        </w:numPr>
        <w:ind w:left="0" w:firstLine="709"/>
        <w:rPr>
          <w:sz w:val="28"/>
          <w:szCs w:val="28"/>
          <w:lang w:val="ro-RO"/>
        </w:rPr>
      </w:pPr>
      <w:r>
        <w:rPr>
          <w:sz w:val="28"/>
          <w:szCs w:val="28"/>
          <w:lang w:val="ro-RO"/>
        </w:rPr>
        <w:t>Informațiile</w:t>
      </w:r>
      <w:r w:rsidR="009D53BA">
        <w:rPr>
          <w:sz w:val="28"/>
          <w:szCs w:val="28"/>
          <w:lang w:val="ro-RO"/>
        </w:rPr>
        <w:t xml:space="preserve"> prevăzute la pct. </w:t>
      </w:r>
      <w:r w:rsidR="00C02F4B">
        <w:rPr>
          <w:sz w:val="28"/>
          <w:szCs w:val="28"/>
          <w:lang w:val="ro-RO"/>
        </w:rPr>
        <w:t>9</w:t>
      </w:r>
      <w:r w:rsidR="009D53BA">
        <w:rPr>
          <w:sz w:val="28"/>
          <w:szCs w:val="28"/>
          <w:lang w:val="ro-RO"/>
        </w:rPr>
        <w:t xml:space="preserve"> constituie temei de analiză și fundamentare a deciziei naționale, dar nu produc efecte juridice directe și nu determină automat modificarea tabelelor naționale.</w:t>
      </w:r>
    </w:p>
    <w:p w14:paraId="7641C7B5" w14:textId="5FC3F631" w:rsidR="00BD6CA9" w:rsidRDefault="00CE5B3E">
      <w:pPr>
        <w:pStyle w:val="Listparagraf"/>
        <w:numPr>
          <w:ilvl w:val="0"/>
          <w:numId w:val="63"/>
        </w:numPr>
        <w:ind w:left="0" w:firstLine="709"/>
        <w:rPr>
          <w:sz w:val="28"/>
          <w:szCs w:val="28"/>
          <w:lang w:val="ro-RO"/>
        </w:rPr>
      </w:pPr>
      <w:r>
        <w:rPr>
          <w:sz w:val="28"/>
          <w:szCs w:val="28"/>
          <w:lang w:val="ro-RO"/>
        </w:rPr>
        <w:t xml:space="preserve">Informațiile </w:t>
      </w:r>
      <w:r w:rsidR="00F17014">
        <w:rPr>
          <w:sz w:val="28"/>
          <w:szCs w:val="28"/>
          <w:lang w:val="ro-RO"/>
        </w:rPr>
        <w:t>prevăzute la pct.</w:t>
      </w:r>
      <w:r w:rsidR="00C02F4B">
        <w:rPr>
          <w:sz w:val="28"/>
          <w:szCs w:val="28"/>
          <w:lang w:val="ro-RO"/>
        </w:rPr>
        <w:t xml:space="preserve"> </w:t>
      </w:r>
      <w:r w:rsidR="00C02F4B" w:rsidRPr="00C02F4B">
        <w:rPr>
          <w:color w:val="000000" w:themeColor="text1"/>
          <w:sz w:val="28"/>
          <w:szCs w:val="28"/>
          <w:lang w:val="ro-RO"/>
        </w:rPr>
        <w:t>9</w:t>
      </w:r>
      <w:r w:rsidRPr="00F17014">
        <w:rPr>
          <w:color w:val="EE0000"/>
          <w:sz w:val="28"/>
          <w:szCs w:val="28"/>
          <w:lang w:val="ro-RO"/>
        </w:rPr>
        <w:t xml:space="preserve"> </w:t>
      </w:r>
      <w:r>
        <w:rPr>
          <w:sz w:val="28"/>
          <w:szCs w:val="28"/>
          <w:lang w:val="ro-RO"/>
        </w:rPr>
        <w:t>provin de la:</w:t>
      </w:r>
    </w:p>
    <w:p w14:paraId="1DAA3DCD" w14:textId="77777777" w:rsidR="00C02F4B" w:rsidRDefault="00CE5B3E" w:rsidP="00C02F4B">
      <w:pPr>
        <w:pStyle w:val="Listparagraf"/>
        <w:numPr>
          <w:ilvl w:val="1"/>
          <w:numId w:val="117"/>
        </w:numPr>
        <w:rPr>
          <w:sz w:val="28"/>
          <w:szCs w:val="28"/>
          <w:lang w:val="ro-RO"/>
        </w:rPr>
      </w:pPr>
      <w:r w:rsidRPr="00C02F4B">
        <w:rPr>
          <w:sz w:val="28"/>
          <w:szCs w:val="28"/>
          <w:lang w:val="ro-RO"/>
        </w:rPr>
        <w:t>Ministerul Afacerilor Interne;</w:t>
      </w:r>
    </w:p>
    <w:p w14:paraId="72FD613B" w14:textId="77777777" w:rsidR="00C02F4B" w:rsidRDefault="00CE5B3E" w:rsidP="00C02F4B">
      <w:pPr>
        <w:pStyle w:val="Listparagraf"/>
        <w:numPr>
          <w:ilvl w:val="1"/>
          <w:numId w:val="117"/>
        </w:numPr>
        <w:rPr>
          <w:sz w:val="28"/>
          <w:szCs w:val="28"/>
          <w:lang w:val="ro-RO"/>
        </w:rPr>
      </w:pPr>
      <w:r w:rsidRPr="00C02F4B">
        <w:rPr>
          <w:sz w:val="28"/>
          <w:szCs w:val="28"/>
          <w:lang w:val="ro-RO"/>
        </w:rPr>
        <w:t>Inspectoratul General al Poliției;</w:t>
      </w:r>
    </w:p>
    <w:p w14:paraId="6B0C48FE" w14:textId="77777777" w:rsidR="00C02F4B" w:rsidRDefault="00CE5B3E" w:rsidP="00C02F4B">
      <w:pPr>
        <w:pStyle w:val="Listparagraf"/>
        <w:numPr>
          <w:ilvl w:val="1"/>
          <w:numId w:val="117"/>
        </w:numPr>
        <w:rPr>
          <w:sz w:val="28"/>
          <w:szCs w:val="28"/>
          <w:lang w:val="ro-RO"/>
        </w:rPr>
      </w:pPr>
      <w:r w:rsidRPr="00C02F4B">
        <w:rPr>
          <w:sz w:val="28"/>
          <w:szCs w:val="28"/>
          <w:lang w:val="ro-RO"/>
        </w:rPr>
        <w:t>Serviciul Vamal;</w:t>
      </w:r>
    </w:p>
    <w:p w14:paraId="65F65A74" w14:textId="77777777" w:rsidR="00C02F4B" w:rsidRDefault="00CE5B3E" w:rsidP="00C02F4B">
      <w:pPr>
        <w:pStyle w:val="Listparagraf"/>
        <w:numPr>
          <w:ilvl w:val="1"/>
          <w:numId w:val="117"/>
        </w:numPr>
        <w:rPr>
          <w:sz w:val="28"/>
          <w:szCs w:val="28"/>
          <w:lang w:val="ro-RO"/>
        </w:rPr>
      </w:pPr>
      <w:r w:rsidRPr="00C02F4B">
        <w:rPr>
          <w:sz w:val="28"/>
          <w:szCs w:val="28"/>
          <w:lang w:val="ro-RO"/>
        </w:rPr>
        <w:t>Agenția Națională pentru Sănătate Publică</w:t>
      </w:r>
    </w:p>
    <w:p w14:paraId="5BCC198D" w14:textId="77777777" w:rsidR="00C02F4B" w:rsidRDefault="00CE5B3E" w:rsidP="00C02F4B">
      <w:pPr>
        <w:pStyle w:val="Listparagraf"/>
        <w:numPr>
          <w:ilvl w:val="1"/>
          <w:numId w:val="117"/>
        </w:numPr>
        <w:ind w:left="0" w:firstLine="709"/>
        <w:rPr>
          <w:sz w:val="28"/>
          <w:szCs w:val="28"/>
          <w:lang w:val="ro-RO"/>
        </w:rPr>
      </w:pPr>
      <w:r w:rsidRPr="00C02F4B">
        <w:rPr>
          <w:sz w:val="28"/>
          <w:szCs w:val="28"/>
          <w:lang w:val="ro-RO"/>
        </w:rPr>
        <w:lastRenderedPageBreak/>
        <w:t>subdiviziunile competente ale Agenției Medicamentului și Dispozitivelor Medicale, altele decât Comitetul permanent de control asupra drogurilor;</w:t>
      </w:r>
    </w:p>
    <w:p w14:paraId="746779AB" w14:textId="77777777" w:rsidR="00C02F4B" w:rsidRDefault="00CE5B3E" w:rsidP="00C02F4B">
      <w:pPr>
        <w:pStyle w:val="Listparagraf"/>
        <w:numPr>
          <w:ilvl w:val="1"/>
          <w:numId w:val="117"/>
        </w:numPr>
        <w:ind w:left="0" w:firstLine="709"/>
        <w:rPr>
          <w:sz w:val="28"/>
          <w:szCs w:val="28"/>
          <w:lang w:val="ro-RO"/>
        </w:rPr>
      </w:pPr>
      <w:r w:rsidRPr="00C02F4B">
        <w:rPr>
          <w:sz w:val="28"/>
          <w:szCs w:val="28"/>
          <w:lang w:val="ro-RO"/>
        </w:rPr>
        <w:t>instituții medico-sanitare publice sau private;</w:t>
      </w:r>
    </w:p>
    <w:p w14:paraId="005B239B" w14:textId="77777777" w:rsidR="00C02F4B" w:rsidRDefault="00CE5B3E" w:rsidP="00C02F4B">
      <w:pPr>
        <w:pStyle w:val="Listparagraf"/>
        <w:numPr>
          <w:ilvl w:val="1"/>
          <w:numId w:val="117"/>
        </w:numPr>
        <w:ind w:left="0" w:firstLine="709"/>
        <w:rPr>
          <w:sz w:val="28"/>
          <w:szCs w:val="28"/>
          <w:lang w:val="ro-RO"/>
        </w:rPr>
      </w:pPr>
      <w:r w:rsidRPr="00C02F4B">
        <w:rPr>
          <w:sz w:val="28"/>
          <w:szCs w:val="28"/>
          <w:lang w:val="ro-RO"/>
        </w:rPr>
        <w:t>instituții de cercetare;</w:t>
      </w:r>
    </w:p>
    <w:p w14:paraId="36751AAA" w14:textId="77777777" w:rsidR="00C02F4B" w:rsidRDefault="00CE5B3E" w:rsidP="00C02F4B">
      <w:pPr>
        <w:pStyle w:val="Listparagraf"/>
        <w:numPr>
          <w:ilvl w:val="1"/>
          <w:numId w:val="117"/>
        </w:numPr>
        <w:ind w:left="0" w:firstLine="709"/>
        <w:rPr>
          <w:sz w:val="28"/>
          <w:szCs w:val="28"/>
          <w:lang w:val="ro-RO"/>
        </w:rPr>
      </w:pPr>
      <w:r w:rsidRPr="00C02F4B">
        <w:rPr>
          <w:sz w:val="28"/>
          <w:szCs w:val="28"/>
          <w:lang w:val="ro-RO"/>
        </w:rPr>
        <w:t>instituții de expertiză judiciară sau medico-legală;</w:t>
      </w:r>
    </w:p>
    <w:p w14:paraId="2A5DFF5B" w14:textId="136C2286" w:rsidR="00BD6CA9" w:rsidRPr="00C02F4B" w:rsidRDefault="00CE5B3E" w:rsidP="00C02F4B">
      <w:pPr>
        <w:pStyle w:val="Listparagraf"/>
        <w:numPr>
          <w:ilvl w:val="1"/>
          <w:numId w:val="117"/>
        </w:numPr>
        <w:ind w:left="0" w:firstLine="709"/>
        <w:rPr>
          <w:sz w:val="28"/>
          <w:szCs w:val="28"/>
          <w:lang w:val="ro-RO"/>
        </w:rPr>
      </w:pPr>
      <w:r w:rsidRPr="00C02F4B">
        <w:rPr>
          <w:sz w:val="28"/>
          <w:szCs w:val="28"/>
          <w:lang w:val="ro-RO"/>
        </w:rPr>
        <w:t>alte autorități și instituții publice care dețin informații relevante privind riscurile pentru sănătatea publică sau pentru societate.</w:t>
      </w:r>
    </w:p>
    <w:p w14:paraId="7319FD6E" w14:textId="77777777" w:rsidR="00BD6CA9" w:rsidRDefault="00CE5B3E">
      <w:pPr>
        <w:pStyle w:val="Listparagraf"/>
        <w:numPr>
          <w:ilvl w:val="0"/>
          <w:numId w:val="63"/>
        </w:numPr>
        <w:ind w:left="0" w:firstLine="709"/>
        <w:rPr>
          <w:b/>
          <w:bCs/>
          <w:sz w:val="28"/>
          <w:szCs w:val="28"/>
          <w:lang w:val="ro-RO"/>
        </w:rPr>
      </w:pPr>
      <w:r>
        <w:rPr>
          <w:sz w:val="28"/>
          <w:szCs w:val="28"/>
          <w:lang w:val="ro-RO"/>
        </w:rPr>
        <w:t>Inițierea modificării tabelelor naționale se realizează de către Ministerul Sănătății,</w:t>
      </w:r>
      <w:r>
        <w:rPr>
          <w:lang w:val="ro-RO"/>
        </w:rPr>
        <w:t xml:space="preserve"> </w:t>
      </w:r>
      <w:r>
        <w:rPr>
          <w:sz w:val="28"/>
          <w:szCs w:val="28"/>
          <w:lang w:val="ro-RO"/>
        </w:rPr>
        <w:t>în conformitate cu art. 5 alin. (3) din Legea nr. 201/2025 cu privire la circulația substanțelor stupefiante, psihotrope și a plantelor care conțin astfel de substanțe, a precursorilor, a substanțelor psihoactive noi și a substitutelor de droguri, în baza propunerilor Comitetului permanent de control asupra drogurilor.</w:t>
      </w:r>
    </w:p>
    <w:p w14:paraId="471C47B7" w14:textId="77777777" w:rsidR="00BD6CA9" w:rsidRDefault="00CE5B3E">
      <w:pPr>
        <w:pStyle w:val="Listparagraf"/>
        <w:numPr>
          <w:ilvl w:val="0"/>
          <w:numId w:val="63"/>
        </w:numPr>
        <w:ind w:left="0" w:firstLine="709"/>
        <w:rPr>
          <w:sz w:val="28"/>
          <w:szCs w:val="28"/>
          <w:lang w:val="ro-RO"/>
        </w:rPr>
      </w:pPr>
      <w:r>
        <w:rPr>
          <w:b/>
          <w:bCs/>
          <w:sz w:val="28"/>
          <w:szCs w:val="28"/>
          <w:lang w:val="ro-RO"/>
        </w:rPr>
        <w:t xml:space="preserve"> </w:t>
      </w:r>
      <w:r>
        <w:rPr>
          <w:sz w:val="28"/>
          <w:szCs w:val="28"/>
          <w:lang w:val="ro-RO"/>
        </w:rPr>
        <w:t>Sesizarea privind inițierea procedurii de evaluare trebuie să conțină cel puțin:</w:t>
      </w:r>
    </w:p>
    <w:p w14:paraId="5203A4A6" w14:textId="77777777" w:rsidR="00C02F4B" w:rsidRDefault="00CE5B3E" w:rsidP="00C02F4B">
      <w:pPr>
        <w:pStyle w:val="Listparagraf"/>
        <w:numPr>
          <w:ilvl w:val="1"/>
          <w:numId w:val="118"/>
        </w:numPr>
        <w:ind w:left="0" w:firstLine="709"/>
        <w:rPr>
          <w:sz w:val="28"/>
          <w:szCs w:val="28"/>
          <w:lang w:val="ro-RO"/>
        </w:rPr>
      </w:pPr>
      <w:r w:rsidRPr="00C02F4B">
        <w:rPr>
          <w:sz w:val="28"/>
          <w:szCs w:val="28"/>
          <w:lang w:val="ro-RO"/>
        </w:rPr>
        <w:t>identificarea clară a substanței, plantei sau medicamentului vizat, inclusiv denumirea potrivit nomenclaturii internaționale, dacă este disponibilă, sinonimele cunoscute și, după caz, formula/structura;</w:t>
      </w:r>
    </w:p>
    <w:p w14:paraId="70D3CEFF" w14:textId="77777777" w:rsidR="00C02F4B" w:rsidRDefault="00CE5B3E" w:rsidP="00C02F4B">
      <w:pPr>
        <w:pStyle w:val="Listparagraf"/>
        <w:numPr>
          <w:ilvl w:val="1"/>
          <w:numId w:val="118"/>
        </w:numPr>
        <w:ind w:left="0" w:firstLine="709"/>
        <w:rPr>
          <w:sz w:val="28"/>
          <w:szCs w:val="28"/>
          <w:lang w:val="ro-RO"/>
        </w:rPr>
      </w:pPr>
      <w:r w:rsidRPr="00C02F4B">
        <w:rPr>
          <w:sz w:val="28"/>
          <w:szCs w:val="28"/>
          <w:lang w:val="ro-RO"/>
        </w:rPr>
        <w:t>informații privind structura chimică și identificatorii relevanți (inclusiv numărul CAS, dacă este disponibil);</w:t>
      </w:r>
    </w:p>
    <w:p w14:paraId="6C0EF26B" w14:textId="77777777" w:rsidR="00C02F4B" w:rsidRDefault="00CE5B3E" w:rsidP="00C02F4B">
      <w:pPr>
        <w:pStyle w:val="Listparagraf"/>
        <w:numPr>
          <w:ilvl w:val="1"/>
          <w:numId w:val="118"/>
        </w:numPr>
        <w:ind w:left="0" w:firstLine="709"/>
        <w:rPr>
          <w:sz w:val="28"/>
          <w:szCs w:val="28"/>
          <w:lang w:val="ro-RO"/>
        </w:rPr>
      </w:pPr>
      <w:r w:rsidRPr="00C02F4B">
        <w:rPr>
          <w:sz w:val="28"/>
          <w:szCs w:val="28"/>
          <w:lang w:val="ro-RO"/>
        </w:rPr>
        <w:t>date privind proprietățile farmacologice și toxicologice cunoscute;</w:t>
      </w:r>
    </w:p>
    <w:p w14:paraId="1E1808DA" w14:textId="77777777" w:rsidR="00C02F4B" w:rsidRDefault="00CE5B3E" w:rsidP="00C02F4B">
      <w:pPr>
        <w:pStyle w:val="Listparagraf"/>
        <w:numPr>
          <w:ilvl w:val="1"/>
          <w:numId w:val="118"/>
        </w:numPr>
        <w:ind w:left="0" w:firstLine="709"/>
        <w:rPr>
          <w:sz w:val="28"/>
          <w:szCs w:val="28"/>
          <w:lang w:val="ro-RO"/>
        </w:rPr>
      </w:pPr>
      <w:r w:rsidRPr="00C02F4B">
        <w:rPr>
          <w:sz w:val="28"/>
          <w:szCs w:val="28"/>
          <w:lang w:val="ro-RO"/>
        </w:rPr>
        <w:t>argumentarea necesității evaluării și a modificării regimului juridic.</w:t>
      </w:r>
    </w:p>
    <w:p w14:paraId="21E687F5" w14:textId="77777777" w:rsidR="00C02F4B" w:rsidRDefault="00CE5B3E" w:rsidP="00C02F4B">
      <w:pPr>
        <w:pStyle w:val="Listparagraf"/>
        <w:numPr>
          <w:ilvl w:val="1"/>
          <w:numId w:val="118"/>
        </w:numPr>
        <w:ind w:left="0" w:firstLine="709"/>
        <w:rPr>
          <w:sz w:val="28"/>
          <w:szCs w:val="28"/>
          <w:lang w:val="ro-RO"/>
        </w:rPr>
      </w:pPr>
      <w:r w:rsidRPr="00C02F4B">
        <w:rPr>
          <w:sz w:val="28"/>
          <w:szCs w:val="28"/>
          <w:lang w:val="ro-RO"/>
        </w:rPr>
        <w:t>indicarea temeiurilor de drept aplicabile, inclusiv prevederi din convențiile internaționale și/sau acte, decizii ori evaluări relevante ale Uniunii Europene;</w:t>
      </w:r>
    </w:p>
    <w:p w14:paraId="21BF3482" w14:textId="77777777" w:rsidR="00C02F4B" w:rsidRDefault="00CE5B3E" w:rsidP="00C02F4B">
      <w:pPr>
        <w:pStyle w:val="Listparagraf"/>
        <w:numPr>
          <w:ilvl w:val="1"/>
          <w:numId w:val="118"/>
        </w:numPr>
        <w:ind w:left="0" w:firstLine="709"/>
        <w:rPr>
          <w:sz w:val="28"/>
          <w:szCs w:val="28"/>
          <w:lang w:val="ro-RO"/>
        </w:rPr>
      </w:pPr>
      <w:r w:rsidRPr="00C02F4B">
        <w:rPr>
          <w:sz w:val="28"/>
          <w:szCs w:val="28"/>
          <w:lang w:val="ro-RO"/>
        </w:rPr>
        <w:t>obiectul solicitării: înscriere, radiere sau transfer;</w:t>
      </w:r>
    </w:p>
    <w:p w14:paraId="7C957961" w14:textId="54281BCC" w:rsidR="00BD6CA9" w:rsidRPr="00C02F4B" w:rsidRDefault="00CE5B3E" w:rsidP="00C02F4B">
      <w:pPr>
        <w:pStyle w:val="Listparagraf"/>
        <w:numPr>
          <w:ilvl w:val="1"/>
          <w:numId w:val="118"/>
        </w:numPr>
        <w:ind w:left="0" w:firstLine="709"/>
        <w:rPr>
          <w:sz w:val="28"/>
          <w:szCs w:val="28"/>
          <w:lang w:val="ro-RO"/>
        </w:rPr>
      </w:pPr>
      <w:r w:rsidRPr="00C02F4B">
        <w:rPr>
          <w:sz w:val="28"/>
          <w:szCs w:val="28"/>
          <w:lang w:val="ro-RO"/>
        </w:rPr>
        <w:t xml:space="preserve">argumentarea regimului juridic propus, în raport cu riscurile identificate. </w:t>
      </w:r>
    </w:p>
    <w:p w14:paraId="0D5E6724" w14:textId="77777777" w:rsidR="00BD6CA9" w:rsidRDefault="00CE5B3E">
      <w:pPr>
        <w:pStyle w:val="Listparagraf"/>
        <w:numPr>
          <w:ilvl w:val="0"/>
          <w:numId w:val="63"/>
        </w:numPr>
        <w:ind w:left="0" w:firstLine="709"/>
        <w:rPr>
          <w:sz w:val="28"/>
          <w:szCs w:val="28"/>
          <w:lang w:val="ro-RO"/>
        </w:rPr>
      </w:pPr>
      <w:r>
        <w:rPr>
          <w:sz w:val="28"/>
          <w:szCs w:val="28"/>
          <w:lang w:val="ro-RO"/>
        </w:rPr>
        <w:t>Informațiile și sesizările se prezintă în formă scrisă și sunt însoțite de date științifice, analize sau rapoarte care justifică necesitatea evaluării.</w:t>
      </w:r>
    </w:p>
    <w:p w14:paraId="79A78EF1" w14:textId="77777777" w:rsidR="00BD6CA9" w:rsidRDefault="00CE5B3E">
      <w:pPr>
        <w:pStyle w:val="Listparagraf"/>
        <w:numPr>
          <w:ilvl w:val="0"/>
          <w:numId w:val="63"/>
        </w:numPr>
        <w:ind w:left="0" w:firstLine="709"/>
        <w:rPr>
          <w:sz w:val="28"/>
          <w:szCs w:val="28"/>
          <w:lang w:val="ro-RO"/>
        </w:rPr>
      </w:pPr>
      <w:r>
        <w:rPr>
          <w:sz w:val="28"/>
          <w:szCs w:val="28"/>
          <w:lang w:val="ro-RO"/>
        </w:rPr>
        <w:t>Comitetul permanent de control asupra drogurilor examinează sesizarea și, solicită, după caz, completări și/sau date suplimentare de la autorul sesizării sau instituții relevante, în situații în care informațiile prezentate nu sunt suficiente pentru realizarea unei evaluări complete.</w:t>
      </w:r>
    </w:p>
    <w:p w14:paraId="53347F1E" w14:textId="77777777" w:rsidR="00BD6CA9" w:rsidRDefault="00CE5B3E">
      <w:pPr>
        <w:ind w:firstLine="0"/>
        <w:jc w:val="center"/>
        <w:rPr>
          <w:b/>
          <w:bCs/>
          <w:sz w:val="28"/>
          <w:szCs w:val="28"/>
          <w:lang w:val="ro-RO"/>
        </w:rPr>
      </w:pPr>
      <w:r>
        <w:rPr>
          <w:b/>
          <w:bCs/>
          <w:sz w:val="28"/>
          <w:szCs w:val="28"/>
          <w:lang w:val="ro-RO"/>
        </w:rPr>
        <w:t xml:space="preserve">III. ORGANIZAREA EVALUĂRII. </w:t>
      </w:r>
      <w:r>
        <w:rPr>
          <w:b/>
          <w:bCs/>
          <w:sz w:val="28"/>
          <w:szCs w:val="28"/>
          <w:lang w:val="ro-RO"/>
        </w:rPr>
        <w:br/>
        <w:t>NOTA DE EVALUARE</w:t>
      </w:r>
    </w:p>
    <w:p w14:paraId="1FFD9344" w14:textId="77777777" w:rsidR="00BD6CA9" w:rsidRDefault="00CE5B3E">
      <w:pPr>
        <w:pStyle w:val="Listparagraf"/>
        <w:numPr>
          <w:ilvl w:val="0"/>
          <w:numId w:val="63"/>
        </w:numPr>
        <w:ind w:left="0" w:firstLine="709"/>
        <w:rPr>
          <w:sz w:val="28"/>
          <w:szCs w:val="28"/>
          <w:lang w:val="ro-RO"/>
        </w:rPr>
      </w:pPr>
      <w:r>
        <w:rPr>
          <w:sz w:val="28"/>
          <w:szCs w:val="28"/>
          <w:lang w:val="ro-RO"/>
        </w:rPr>
        <w:t>Evaluarea substanțelor, plantelor și medicamentelor se efectuează de către Comitetul permanent de control asupra drogurilor, în baza informațiilor acumulate și a criteriilor prevăzute de prezenta procedură, în vederea stabilirii necesității modificării tabelelor naționale și, după caz, a stabilirii statutului juridic al substanțelor cu efecte psihoactive neclasificate.</w:t>
      </w:r>
    </w:p>
    <w:p w14:paraId="5E076AB9" w14:textId="77777777" w:rsidR="00BD6CA9" w:rsidRDefault="00CE5B3E">
      <w:pPr>
        <w:pStyle w:val="Listparagraf"/>
        <w:numPr>
          <w:ilvl w:val="0"/>
          <w:numId w:val="63"/>
        </w:numPr>
        <w:ind w:left="0" w:firstLine="709"/>
        <w:rPr>
          <w:sz w:val="28"/>
          <w:szCs w:val="28"/>
          <w:lang w:val="ro-RO"/>
        </w:rPr>
      </w:pPr>
      <w:r>
        <w:rPr>
          <w:sz w:val="28"/>
          <w:szCs w:val="28"/>
          <w:lang w:val="ro-RO"/>
        </w:rPr>
        <w:t>Evaluarea are caracter complex și multidisciplinar și include analiza cumulativă a următoarelor criterii:</w:t>
      </w:r>
    </w:p>
    <w:p w14:paraId="5D961EEF" w14:textId="77777777" w:rsidR="00BD6CA9" w:rsidRDefault="00CE5B3E">
      <w:pPr>
        <w:pStyle w:val="Listparagraf"/>
        <w:numPr>
          <w:ilvl w:val="1"/>
          <w:numId w:val="114"/>
        </w:numPr>
        <w:rPr>
          <w:sz w:val="28"/>
          <w:szCs w:val="28"/>
          <w:lang w:val="ro-RO"/>
        </w:rPr>
      </w:pPr>
      <w:r>
        <w:rPr>
          <w:sz w:val="28"/>
          <w:szCs w:val="28"/>
          <w:lang w:val="ro-RO"/>
        </w:rPr>
        <w:lastRenderedPageBreak/>
        <w:t>proprietățile farmacologice și toxicologice;</w:t>
      </w:r>
    </w:p>
    <w:p w14:paraId="632DADF5" w14:textId="77777777" w:rsidR="00BD6CA9" w:rsidRDefault="00CE5B3E">
      <w:pPr>
        <w:pStyle w:val="Listparagraf"/>
        <w:numPr>
          <w:ilvl w:val="1"/>
          <w:numId w:val="114"/>
        </w:numPr>
        <w:ind w:left="0" w:firstLine="709"/>
        <w:rPr>
          <w:sz w:val="28"/>
          <w:szCs w:val="28"/>
          <w:lang w:val="ro-RO"/>
        </w:rPr>
      </w:pPr>
      <w:r>
        <w:rPr>
          <w:sz w:val="28"/>
          <w:szCs w:val="28"/>
          <w:lang w:val="ro-RO"/>
        </w:rPr>
        <w:t>capacitatea de a produce efecte psihoactive asupra sistemului nervos central;</w:t>
      </w:r>
    </w:p>
    <w:p w14:paraId="6A7788DC" w14:textId="77777777" w:rsidR="00BD6CA9" w:rsidRDefault="00CE5B3E">
      <w:pPr>
        <w:pStyle w:val="Listparagraf"/>
        <w:numPr>
          <w:ilvl w:val="1"/>
          <w:numId w:val="114"/>
        </w:numPr>
        <w:ind w:left="0" w:firstLine="709"/>
        <w:rPr>
          <w:sz w:val="28"/>
          <w:szCs w:val="28"/>
          <w:lang w:val="ro-RO"/>
        </w:rPr>
      </w:pPr>
      <w:r>
        <w:rPr>
          <w:sz w:val="28"/>
          <w:szCs w:val="28"/>
          <w:lang w:val="ro-RO"/>
        </w:rPr>
        <w:t>riscul de abuz, dependență fizică sau psihică;</w:t>
      </w:r>
    </w:p>
    <w:p w14:paraId="06CA5F9A" w14:textId="77777777" w:rsidR="00BD6CA9" w:rsidRDefault="00CE5B3E">
      <w:pPr>
        <w:pStyle w:val="Listparagraf"/>
        <w:numPr>
          <w:ilvl w:val="1"/>
          <w:numId w:val="114"/>
        </w:numPr>
        <w:ind w:left="0" w:firstLine="709"/>
        <w:rPr>
          <w:sz w:val="28"/>
          <w:szCs w:val="28"/>
          <w:lang w:val="ro-RO"/>
        </w:rPr>
      </w:pPr>
      <w:r>
        <w:rPr>
          <w:sz w:val="28"/>
          <w:szCs w:val="28"/>
          <w:lang w:val="ro-RO"/>
        </w:rPr>
        <w:t>gravitatea efectelor adverse asupra sănătății;</w:t>
      </w:r>
    </w:p>
    <w:p w14:paraId="1CC25E34" w14:textId="77777777" w:rsidR="00BD6CA9" w:rsidRDefault="00CE5B3E">
      <w:pPr>
        <w:pStyle w:val="Listparagraf"/>
        <w:numPr>
          <w:ilvl w:val="1"/>
          <w:numId w:val="114"/>
        </w:numPr>
        <w:ind w:left="0" w:firstLine="709"/>
        <w:rPr>
          <w:sz w:val="28"/>
          <w:szCs w:val="28"/>
          <w:lang w:val="ro-RO"/>
        </w:rPr>
      </w:pPr>
      <w:r>
        <w:rPr>
          <w:sz w:val="28"/>
          <w:szCs w:val="28"/>
          <w:lang w:val="ro-RO"/>
        </w:rPr>
        <w:t>impactul asupra ordinii publice și implicarea în activități infracționale;</w:t>
      </w:r>
    </w:p>
    <w:p w14:paraId="67A4C0C3" w14:textId="77777777" w:rsidR="00BD6CA9" w:rsidRDefault="00CE5B3E">
      <w:pPr>
        <w:pStyle w:val="Listparagraf"/>
        <w:numPr>
          <w:ilvl w:val="1"/>
          <w:numId w:val="114"/>
        </w:numPr>
        <w:ind w:left="0" w:firstLine="709"/>
        <w:rPr>
          <w:sz w:val="28"/>
          <w:szCs w:val="28"/>
          <w:lang w:val="ro-RO"/>
        </w:rPr>
      </w:pPr>
      <w:r>
        <w:rPr>
          <w:sz w:val="28"/>
          <w:szCs w:val="28"/>
          <w:lang w:val="ro-RO"/>
        </w:rPr>
        <w:t>similitudinea structurală sau funcțională cu substanțe stupefiante sau psihotrope aflate sub control național sau internațional;</w:t>
      </w:r>
    </w:p>
    <w:p w14:paraId="3683EACF" w14:textId="77777777" w:rsidR="00BD6CA9" w:rsidRDefault="00CE5B3E">
      <w:pPr>
        <w:pStyle w:val="Listparagraf"/>
        <w:numPr>
          <w:ilvl w:val="1"/>
          <w:numId w:val="114"/>
        </w:numPr>
        <w:ind w:left="0" w:firstLine="709"/>
        <w:rPr>
          <w:sz w:val="28"/>
          <w:szCs w:val="28"/>
          <w:lang w:val="ro-RO"/>
        </w:rPr>
      </w:pPr>
      <w:r>
        <w:rPr>
          <w:sz w:val="28"/>
          <w:szCs w:val="28"/>
          <w:lang w:val="ro-RO"/>
        </w:rPr>
        <w:t>existența utilizării în scop medical, științific, industrial sau în alte scopuri permise de lege;</w:t>
      </w:r>
    </w:p>
    <w:p w14:paraId="7DD3C53D" w14:textId="77777777" w:rsidR="00BD6CA9" w:rsidRDefault="00CE5B3E">
      <w:pPr>
        <w:pStyle w:val="Listparagraf"/>
        <w:numPr>
          <w:ilvl w:val="1"/>
          <w:numId w:val="114"/>
        </w:numPr>
        <w:ind w:left="0" w:firstLine="709"/>
        <w:rPr>
          <w:sz w:val="28"/>
          <w:szCs w:val="28"/>
          <w:lang w:val="ro-RO"/>
        </w:rPr>
      </w:pPr>
      <w:r>
        <w:rPr>
          <w:sz w:val="28"/>
          <w:szCs w:val="28"/>
          <w:lang w:val="ro-RO"/>
        </w:rPr>
        <w:t>măsurile de control aplicate în alte state.</w:t>
      </w:r>
    </w:p>
    <w:p w14:paraId="2B1F13FF" w14:textId="77777777" w:rsidR="0034030A" w:rsidRDefault="00CE5B3E" w:rsidP="0034030A">
      <w:pPr>
        <w:pStyle w:val="Listparagraf"/>
        <w:numPr>
          <w:ilvl w:val="0"/>
          <w:numId w:val="63"/>
        </w:numPr>
        <w:ind w:left="0" w:firstLine="709"/>
        <w:rPr>
          <w:sz w:val="28"/>
          <w:szCs w:val="28"/>
          <w:lang w:val="ro-RO"/>
        </w:rPr>
      </w:pPr>
      <w:r>
        <w:rPr>
          <w:sz w:val="28"/>
          <w:szCs w:val="28"/>
          <w:lang w:val="ro-RO"/>
        </w:rPr>
        <w:t>Evaluarea se finalizează prin întocmirea unei Note de evaluare motivate, care conține cel puțin:</w:t>
      </w:r>
    </w:p>
    <w:p w14:paraId="443D1887" w14:textId="77777777" w:rsidR="0034030A" w:rsidRDefault="00CE5B3E" w:rsidP="0034030A">
      <w:pPr>
        <w:pStyle w:val="Listparagraf"/>
        <w:numPr>
          <w:ilvl w:val="1"/>
          <w:numId w:val="121"/>
        </w:numPr>
        <w:ind w:left="0" w:firstLine="709"/>
        <w:rPr>
          <w:sz w:val="28"/>
          <w:szCs w:val="28"/>
          <w:lang w:val="ro-RO"/>
        </w:rPr>
      </w:pPr>
      <w:r w:rsidRPr="0034030A">
        <w:rPr>
          <w:sz w:val="28"/>
          <w:szCs w:val="28"/>
          <w:lang w:val="ro-RO"/>
        </w:rPr>
        <w:t>datele de identificare ale substanței;</w:t>
      </w:r>
    </w:p>
    <w:p w14:paraId="1D331277" w14:textId="2D54839F" w:rsidR="0034030A" w:rsidRDefault="00CE5B3E" w:rsidP="0034030A">
      <w:pPr>
        <w:pStyle w:val="Listparagraf"/>
        <w:numPr>
          <w:ilvl w:val="1"/>
          <w:numId w:val="121"/>
        </w:numPr>
        <w:ind w:left="0" w:firstLine="709"/>
        <w:rPr>
          <w:sz w:val="28"/>
          <w:szCs w:val="28"/>
          <w:lang w:val="ro-RO"/>
        </w:rPr>
      </w:pPr>
      <w:r w:rsidRPr="0034030A">
        <w:rPr>
          <w:sz w:val="28"/>
          <w:szCs w:val="28"/>
          <w:lang w:val="ro-RO"/>
        </w:rPr>
        <w:t>analiza criteriilor prevăzute la pct. 1</w:t>
      </w:r>
      <w:r w:rsidR="0034030A" w:rsidRPr="0034030A">
        <w:rPr>
          <w:sz w:val="28"/>
          <w:szCs w:val="28"/>
          <w:lang w:val="ro-RO"/>
        </w:rPr>
        <w:t>7</w:t>
      </w:r>
      <w:r w:rsidRPr="0034030A">
        <w:rPr>
          <w:sz w:val="28"/>
          <w:szCs w:val="28"/>
          <w:lang w:val="ro-RO"/>
        </w:rPr>
        <w:t>;</w:t>
      </w:r>
    </w:p>
    <w:p w14:paraId="1A5E3496" w14:textId="77777777" w:rsidR="0034030A" w:rsidRDefault="00CE5B3E" w:rsidP="0034030A">
      <w:pPr>
        <w:pStyle w:val="Listparagraf"/>
        <w:numPr>
          <w:ilvl w:val="1"/>
          <w:numId w:val="121"/>
        </w:numPr>
        <w:ind w:left="0" w:firstLine="709"/>
        <w:rPr>
          <w:sz w:val="28"/>
          <w:szCs w:val="28"/>
          <w:lang w:val="ro-RO"/>
        </w:rPr>
      </w:pPr>
      <w:r w:rsidRPr="0034030A">
        <w:rPr>
          <w:sz w:val="28"/>
          <w:szCs w:val="28"/>
          <w:lang w:val="ro-RO"/>
        </w:rPr>
        <w:t>concluziile privind riscul;</w:t>
      </w:r>
    </w:p>
    <w:p w14:paraId="09ABFD41" w14:textId="2B91FB30" w:rsidR="00BD6CA9" w:rsidRPr="0034030A" w:rsidRDefault="00CE5B3E" w:rsidP="0034030A">
      <w:pPr>
        <w:pStyle w:val="Listparagraf"/>
        <w:numPr>
          <w:ilvl w:val="1"/>
          <w:numId w:val="121"/>
        </w:numPr>
        <w:ind w:left="0" w:firstLine="709"/>
        <w:rPr>
          <w:sz w:val="28"/>
          <w:szCs w:val="28"/>
          <w:lang w:val="ro-RO"/>
        </w:rPr>
      </w:pPr>
      <w:r w:rsidRPr="0034030A">
        <w:rPr>
          <w:sz w:val="28"/>
          <w:szCs w:val="28"/>
          <w:lang w:val="ro-RO"/>
        </w:rPr>
        <w:t>propunerea privind modificarea tabelelor sau stabilirea statutului juridic.</w:t>
      </w:r>
    </w:p>
    <w:p w14:paraId="261F602A" w14:textId="77777777" w:rsidR="00BD6CA9" w:rsidRDefault="00CE5B3E">
      <w:pPr>
        <w:pStyle w:val="Listparagraf"/>
        <w:numPr>
          <w:ilvl w:val="0"/>
          <w:numId w:val="105"/>
        </w:numPr>
        <w:ind w:left="0" w:firstLine="709"/>
        <w:rPr>
          <w:sz w:val="28"/>
          <w:szCs w:val="28"/>
          <w:lang w:val="ro-RO"/>
        </w:rPr>
      </w:pPr>
      <w:r>
        <w:rPr>
          <w:sz w:val="28"/>
          <w:szCs w:val="28"/>
          <w:lang w:val="ro-RO"/>
        </w:rPr>
        <w:t>În cazul substanțelor, plantelor sau medicamentelor care fac obiectul modificărilor adoptate în cadrul convențiilor internaționale la care Republica Moldova este parte sau al actelor relevante ale Uniunii Europene, evaluarea verifică:</w:t>
      </w:r>
    </w:p>
    <w:p w14:paraId="1CB8E28C" w14:textId="77777777" w:rsidR="00BD6CA9" w:rsidRDefault="00CE5B3E">
      <w:pPr>
        <w:pStyle w:val="Listparagraf"/>
        <w:numPr>
          <w:ilvl w:val="1"/>
          <w:numId w:val="105"/>
        </w:numPr>
        <w:ind w:left="0" w:firstLine="709"/>
        <w:rPr>
          <w:sz w:val="28"/>
          <w:szCs w:val="28"/>
          <w:lang w:val="ro-RO"/>
        </w:rPr>
      </w:pPr>
      <w:r>
        <w:rPr>
          <w:sz w:val="28"/>
          <w:szCs w:val="28"/>
          <w:lang w:val="ro-RO"/>
        </w:rPr>
        <w:t>corespondentul substanței în tabelele naționale;</w:t>
      </w:r>
    </w:p>
    <w:p w14:paraId="7BD7E165" w14:textId="77777777" w:rsidR="00BD6CA9" w:rsidRDefault="00CE5B3E">
      <w:pPr>
        <w:pStyle w:val="Listparagraf"/>
        <w:numPr>
          <w:ilvl w:val="1"/>
          <w:numId w:val="105"/>
        </w:numPr>
        <w:ind w:left="0" w:firstLine="709"/>
        <w:rPr>
          <w:sz w:val="28"/>
          <w:szCs w:val="28"/>
          <w:lang w:val="ro-RO"/>
        </w:rPr>
      </w:pPr>
      <w:r>
        <w:rPr>
          <w:sz w:val="28"/>
          <w:szCs w:val="28"/>
          <w:lang w:val="ro-RO"/>
        </w:rPr>
        <w:t>nivelul de control aplicabil potrivit obligațiilor internaționale;</w:t>
      </w:r>
    </w:p>
    <w:p w14:paraId="23EEE1A8" w14:textId="77777777" w:rsidR="00BD6CA9" w:rsidRDefault="00CE5B3E">
      <w:pPr>
        <w:pStyle w:val="Listparagraf"/>
        <w:numPr>
          <w:ilvl w:val="1"/>
          <w:numId w:val="105"/>
        </w:numPr>
        <w:ind w:left="0" w:firstLine="709"/>
        <w:rPr>
          <w:sz w:val="28"/>
          <w:szCs w:val="28"/>
          <w:lang w:val="ro-RO"/>
        </w:rPr>
      </w:pPr>
      <w:r>
        <w:rPr>
          <w:sz w:val="28"/>
          <w:szCs w:val="28"/>
          <w:lang w:val="ro-RO"/>
        </w:rPr>
        <w:t>necesitatea înscrierii, radierii sau transferului în tabelele naționale.</w:t>
      </w:r>
    </w:p>
    <w:p w14:paraId="1E53B2F0" w14:textId="5E99C195" w:rsidR="00BD6CA9" w:rsidRPr="0034030A" w:rsidRDefault="00CE5B3E" w:rsidP="0034030A">
      <w:pPr>
        <w:pStyle w:val="Listparagraf"/>
        <w:numPr>
          <w:ilvl w:val="0"/>
          <w:numId w:val="123"/>
        </w:numPr>
        <w:ind w:left="0" w:firstLine="709"/>
        <w:rPr>
          <w:sz w:val="28"/>
          <w:szCs w:val="28"/>
          <w:lang w:val="ro-RO"/>
        </w:rPr>
      </w:pPr>
      <w:r w:rsidRPr="0034030A">
        <w:rPr>
          <w:sz w:val="28"/>
          <w:szCs w:val="28"/>
          <w:lang w:val="ro-RO"/>
        </w:rPr>
        <w:t>Pentru substanțele, plantele și medicamentele care nu fac obiectul controlului internațional, evaluarea stabilește dacă acestea prezintă risc pentru sănătatea publică și pentru societate, în baza criteriilor prevăzute la pct. 1</w:t>
      </w:r>
      <w:r w:rsidR="0034030A" w:rsidRPr="0034030A">
        <w:rPr>
          <w:sz w:val="28"/>
          <w:szCs w:val="28"/>
          <w:lang w:val="ro-RO"/>
        </w:rPr>
        <w:t>8</w:t>
      </w:r>
      <w:r w:rsidRPr="0034030A">
        <w:rPr>
          <w:sz w:val="28"/>
          <w:szCs w:val="28"/>
          <w:lang w:val="ro-RO"/>
        </w:rPr>
        <w:t>.</w:t>
      </w:r>
    </w:p>
    <w:p w14:paraId="0C0470EA" w14:textId="77777777" w:rsidR="00BD6CA9" w:rsidRDefault="00CE5B3E" w:rsidP="0034030A">
      <w:pPr>
        <w:pStyle w:val="Listparagraf"/>
        <w:numPr>
          <w:ilvl w:val="0"/>
          <w:numId w:val="123"/>
        </w:numPr>
        <w:ind w:left="0" w:firstLine="709"/>
        <w:rPr>
          <w:sz w:val="28"/>
          <w:szCs w:val="28"/>
          <w:lang w:val="ro-RO"/>
        </w:rPr>
      </w:pPr>
      <w:r>
        <w:rPr>
          <w:sz w:val="28"/>
          <w:szCs w:val="28"/>
          <w:lang w:val="ro-RO"/>
        </w:rPr>
        <w:t>În cazul identificării unei substanțe neclasificate ca precursor, evaluarea stabilește existența riscului de utilizare pentru fabricarea ilicită a substanțelor stupefiante sau psihotrope și necesitatea includerii acesteia în lista corespunzătoare din tabelul IV, în conformitate cu Legea nr. 201/2025 cu privire la circulația substanțelor stupefiante, psihotrope și a plantelor care conțin astfel de substanțe, a precursorilor, a substanțelor psihoactive noi și a substitutelor de droguri, ținând cont inclusiv de informațiile, orientările și evaluările relevante ale Uniunii Europene și de practicile de control ale statelor membre ale Uniunii Europene.</w:t>
      </w:r>
    </w:p>
    <w:p w14:paraId="216C7EAD" w14:textId="77777777" w:rsidR="00BD6CA9" w:rsidRDefault="00CE5B3E" w:rsidP="0034030A">
      <w:pPr>
        <w:pStyle w:val="Listparagraf"/>
        <w:numPr>
          <w:ilvl w:val="0"/>
          <w:numId w:val="123"/>
        </w:numPr>
        <w:ind w:left="0" w:firstLine="709"/>
        <w:rPr>
          <w:sz w:val="28"/>
          <w:szCs w:val="28"/>
          <w:lang w:val="ro-RO"/>
        </w:rPr>
      </w:pPr>
      <w:r>
        <w:rPr>
          <w:sz w:val="28"/>
          <w:szCs w:val="28"/>
          <w:lang w:val="ro-RO"/>
        </w:rPr>
        <w:t>În cazul substanțelor cu efecte psihoactive neclasificate, evaluarea se efectuează în vederea stabilirii statutului juridic al acestora, cu respectarea art. 19 din Legea nr. 201/2025 cu privire la circulația substanțelor stupefiante, psihotrope și a plantelor care conțin astfel de substanțe, a precursorilor, a substanțelor psihoactive noi și a substitutelor de droguri.</w:t>
      </w:r>
    </w:p>
    <w:p w14:paraId="6CB7DA70" w14:textId="77777777" w:rsidR="0034030A" w:rsidRDefault="00CE5B3E" w:rsidP="0034030A">
      <w:pPr>
        <w:pStyle w:val="Listparagraf"/>
        <w:numPr>
          <w:ilvl w:val="0"/>
          <w:numId w:val="123"/>
        </w:numPr>
        <w:ind w:left="0" w:firstLine="709"/>
        <w:rPr>
          <w:sz w:val="28"/>
          <w:szCs w:val="28"/>
          <w:lang w:val="ro-RO"/>
        </w:rPr>
      </w:pPr>
      <w:r>
        <w:rPr>
          <w:sz w:val="28"/>
          <w:szCs w:val="28"/>
          <w:lang w:val="ro-RO"/>
        </w:rPr>
        <w:lastRenderedPageBreak/>
        <w:t>Statutul de substitut de droguri se stabilește atunci când, în urma evaluării, se constată cumulativ:</w:t>
      </w:r>
    </w:p>
    <w:p w14:paraId="0FE7CF5E" w14:textId="787E63CB" w:rsidR="00BD6CA9" w:rsidRPr="0034030A" w:rsidRDefault="00CE5B3E" w:rsidP="0034030A">
      <w:pPr>
        <w:pStyle w:val="Listparagraf"/>
        <w:numPr>
          <w:ilvl w:val="1"/>
          <w:numId w:val="123"/>
        </w:numPr>
        <w:ind w:left="0" w:firstLine="709"/>
        <w:rPr>
          <w:sz w:val="28"/>
          <w:szCs w:val="28"/>
          <w:lang w:val="ro-RO"/>
        </w:rPr>
      </w:pPr>
      <w:r w:rsidRPr="0034030A">
        <w:rPr>
          <w:sz w:val="28"/>
          <w:szCs w:val="28"/>
          <w:lang w:val="ro-RO"/>
        </w:rPr>
        <w:t>existența unei similitudini structurale sau funcționale relevante cu o substanță stupefiantă, psihotropă ori cu un medicament aflat sub control național sau internațional;</w:t>
      </w:r>
    </w:p>
    <w:p w14:paraId="4B0AFD99" w14:textId="77777777" w:rsidR="00BD6CA9" w:rsidRDefault="00CE5B3E" w:rsidP="0034030A">
      <w:pPr>
        <w:pStyle w:val="Listparagraf"/>
        <w:numPr>
          <w:ilvl w:val="1"/>
          <w:numId w:val="123"/>
        </w:numPr>
        <w:ind w:left="0" w:firstLine="709"/>
        <w:rPr>
          <w:sz w:val="28"/>
          <w:szCs w:val="28"/>
          <w:lang w:val="ro-RO"/>
        </w:rPr>
      </w:pPr>
      <w:r>
        <w:rPr>
          <w:sz w:val="28"/>
          <w:szCs w:val="28"/>
          <w:lang w:val="ro-RO"/>
        </w:rPr>
        <w:t>producerea unor efecte psihoactive comparabile;</w:t>
      </w:r>
    </w:p>
    <w:p w14:paraId="7FAFB61D" w14:textId="77777777" w:rsidR="00BD6CA9" w:rsidRDefault="00CE5B3E" w:rsidP="0034030A">
      <w:pPr>
        <w:pStyle w:val="Listparagraf"/>
        <w:numPr>
          <w:ilvl w:val="1"/>
          <w:numId w:val="123"/>
        </w:numPr>
        <w:ind w:left="0" w:firstLine="709"/>
        <w:rPr>
          <w:sz w:val="28"/>
          <w:szCs w:val="28"/>
          <w:lang w:val="ro-RO"/>
        </w:rPr>
      </w:pPr>
      <w:r>
        <w:rPr>
          <w:sz w:val="28"/>
          <w:szCs w:val="28"/>
          <w:lang w:val="ro-RO"/>
        </w:rPr>
        <w:t>utilizarea, promovarea sau comercializarea substanței ca alternativă la o substanță aflată sub control.</w:t>
      </w:r>
    </w:p>
    <w:p w14:paraId="12EA6715" w14:textId="77777777" w:rsidR="00BD6CA9" w:rsidRDefault="00CE5B3E" w:rsidP="0034030A">
      <w:pPr>
        <w:pStyle w:val="Listparagraf"/>
        <w:numPr>
          <w:ilvl w:val="0"/>
          <w:numId w:val="123"/>
        </w:numPr>
        <w:ind w:left="0" w:firstLine="709"/>
        <w:rPr>
          <w:sz w:val="28"/>
          <w:szCs w:val="28"/>
          <w:lang w:val="ro-RO"/>
        </w:rPr>
      </w:pPr>
      <w:r>
        <w:rPr>
          <w:sz w:val="28"/>
          <w:szCs w:val="28"/>
          <w:lang w:val="ro-RO"/>
        </w:rPr>
        <w:t>Statutul de substanță psihoactivă nouă se stabilește atunci când substanța:</w:t>
      </w:r>
    </w:p>
    <w:p w14:paraId="27DBC22F" w14:textId="77777777" w:rsidR="0034030A" w:rsidRDefault="00CE5B3E" w:rsidP="0034030A">
      <w:pPr>
        <w:pStyle w:val="Listparagraf"/>
        <w:numPr>
          <w:ilvl w:val="1"/>
          <w:numId w:val="120"/>
        </w:numPr>
        <w:ind w:left="0" w:firstLine="709"/>
        <w:rPr>
          <w:sz w:val="28"/>
          <w:szCs w:val="28"/>
          <w:lang w:val="ro-RO"/>
        </w:rPr>
      </w:pPr>
      <w:r w:rsidRPr="0034030A">
        <w:rPr>
          <w:sz w:val="28"/>
          <w:szCs w:val="28"/>
          <w:lang w:val="ro-RO"/>
        </w:rPr>
        <w:t>nu face obiectul convențiilor internaționale;</w:t>
      </w:r>
    </w:p>
    <w:p w14:paraId="73389161" w14:textId="245255B6" w:rsidR="0034030A" w:rsidRDefault="00CE5B3E" w:rsidP="0034030A">
      <w:pPr>
        <w:pStyle w:val="Listparagraf"/>
        <w:numPr>
          <w:ilvl w:val="1"/>
          <w:numId w:val="120"/>
        </w:numPr>
        <w:ind w:left="0" w:firstLine="709"/>
        <w:rPr>
          <w:sz w:val="28"/>
          <w:szCs w:val="28"/>
          <w:lang w:val="ro-RO"/>
        </w:rPr>
      </w:pPr>
      <w:r w:rsidRPr="0034030A">
        <w:rPr>
          <w:sz w:val="28"/>
          <w:szCs w:val="28"/>
          <w:lang w:val="ro-RO"/>
        </w:rPr>
        <w:t>nu întrunește criteriile prevăzute la pct. 2</w:t>
      </w:r>
      <w:r w:rsidR="0034030A">
        <w:rPr>
          <w:sz w:val="28"/>
          <w:szCs w:val="28"/>
          <w:lang w:val="ro-RO"/>
        </w:rPr>
        <w:t>3</w:t>
      </w:r>
      <w:r w:rsidRPr="0034030A">
        <w:rPr>
          <w:sz w:val="28"/>
          <w:szCs w:val="28"/>
          <w:lang w:val="ro-RO"/>
        </w:rPr>
        <w:t>;</w:t>
      </w:r>
    </w:p>
    <w:p w14:paraId="15D3CB5A" w14:textId="77777777" w:rsidR="0034030A" w:rsidRDefault="00CE5B3E" w:rsidP="0034030A">
      <w:pPr>
        <w:pStyle w:val="Listparagraf"/>
        <w:numPr>
          <w:ilvl w:val="1"/>
          <w:numId w:val="120"/>
        </w:numPr>
        <w:ind w:left="0" w:firstLine="709"/>
        <w:rPr>
          <w:sz w:val="28"/>
          <w:szCs w:val="28"/>
          <w:lang w:val="ro-RO"/>
        </w:rPr>
      </w:pPr>
      <w:r w:rsidRPr="0034030A">
        <w:rPr>
          <w:sz w:val="28"/>
          <w:szCs w:val="28"/>
          <w:lang w:val="ro-RO"/>
        </w:rPr>
        <w:t>produce efecte psihoactive;</w:t>
      </w:r>
    </w:p>
    <w:p w14:paraId="72EE1648" w14:textId="4699D02B" w:rsidR="00BD6CA9" w:rsidRPr="0034030A" w:rsidRDefault="00CE5B3E" w:rsidP="0034030A">
      <w:pPr>
        <w:pStyle w:val="Listparagraf"/>
        <w:numPr>
          <w:ilvl w:val="1"/>
          <w:numId w:val="120"/>
        </w:numPr>
        <w:ind w:left="0" w:firstLine="709"/>
        <w:rPr>
          <w:sz w:val="28"/>
          <w:szCs w:val="28"/>
          <w:lang w:val="ro-RO"/>
        </w:rPr>
      </w:pPr>
      <w:r w:rsidRPr="0034030A">
        <w:rPr>
          <w:sz w:val="28"/>
          <w:szCs w:val="28"/>
          <w:lang w:val="ro-RO"/>
        </w:rPr>
        <w:t>prezintă risc pentru sănătatea publică sau pentru societate.</w:t>
      </w:r>
    </w:p>
    <w:p w14:paraId="32D9BD45" w14:textId="5847D371" w:rsidR="00BD6CA9" w:rsidRDefault="00CE5B3E" w:rsidP="0034030A">
      <w:pPr>
        <w:pStyle w:val="Listparagraf"/>
        <w:numPr>
          <w:ilvl w:val="0"/>
          <w:numId w:val="123"/>
        </w:numPr>
        <w:ind w:left="0" w:firstLine="709"/>
        <w:rPr>
          <w:sz w:val="28"/>
          <w:szCs w:val="28"/>
          <w:lang w:val="ro-RO"/>
        </w:rPr>
      </w:pPr>
      <w:r>
        <w:rPr>
          <w:sz w:val="28"/>
          <w:szCs w:val="28"/>
          <w:lang w:val="ro-RO"/>
        </w:rPr>
        <w:t>Stabilirea statutului prevăzut la pct. 2</w:t>
      </w:r>
      <w:r w:rsidR="0034030A">
        <w:rPr>
          <w:sz w:val="28"/>
          <w:szCs w:val="28"/>
          <w:lang w:val="ro-RO"/>
        </w:rPr>
        <w:t>3</w:t>
      </w:r>
      <w:r>
        <w:rPr>
          <w:sz w:val="28"/>
          <w:szCs w:val="28"/>
          <w:lang w:val="ro-RO"/>
        </w:rPr>
        <w:t xml:space="preserve"> și 2</w:t>
      </w:r>
      <w:r w:rsidR="0034030A">
        <w:rPr>
          <w:sz w:val="28"/>
          <w:szCs w:val="28"/>
          <w:lang w:val="ro-RO"/>
        </w:rPr>
        <w:t>4</w:t>
      </w:r>
      <w:r>
        <w:rPr>
          <w:sz w:val="28"/>
          <w:szCs w:val="28"/>
          <w:lang w:val="ro-RO"/>
        </w:rPr>
        <w:t xml:space="preserve"> se aplică exclusiv substanțelor care nu sunt reglementate prin convenții internaționale și nu sunt incluse în tabelele naționale.</w:t>
      </w:r>
    </w:p>
    <w:p w14:paraId="663ED64F" w14:textId="3BE849EE" w:rsidR="00BD6CA9" w:rsidRDefault="00CE5B3E" w:rsidP="0034030A">
      <w:pPr>
        <w:pStyle w:val="Listparagraf"/>
        <w:numPr>
          <w:ilvl w:val="0"/>
          <w:numId w:val="123"/>
        </w:numPr>
        <w:ind w:left="0" w:firstLine="709"/>
        <w:rPr>
          <w:sz w:val="28"/>
          <w:szCs w:val="28"/>
          <w:lang w:val="ro-RO"/>
        </w:rPr>
      </w:pPr>
      <w:r>
        <w:rPr>
          <w:sz w:val="28"/>
          <w:szCs w:val="28"/>
          <w:lang w:val="ro-RO"/>
        </w:rPr>
        <w:t>Evaluarea se efectuează în termen de cel mult 3 luni de la data înregistrării la Comitetul permanent de control asupra drogurilor a sesizării prevăzute la pct. 1</w:t>
      </w:r>
      <w:r w:rsidR="0034030A">
        <w:rPr>
          <w:sz w:val="28"/>
          <w:szCs w:val="28"/>
          <w:lang w:val="ro-RO"/>
        </w:rPr>
        <w:t>3</w:t>
      </w:r>
      <w:r>
        <w:rPr>
          <w:sz w:val="28"/>
          <w:szCs w:val="28"/>
          <w:lang w:val="ro-RO"/>
        </w:rPr>
        <w:t>.</w:t>
      </w:r>
    </w:p>
    <w:p w14:paraId="13B0712A" w14:textId="77777777" w:rsidR="00BD6CA9" w:rsidRDefault="00CE5B3E" w:rsidP="0034030A">
      <w:pPr>
        <w:pStyle w:val="Listparagraf"/>
        <w:numPr>
          <w:ilvl w:val="0"/>
          <w:numId w:val="123"/>
        </w:numPr>
        <w:ind w:left="0" w:firstLine="709"/>
        <w:rPr>
          <w:sz w:val="28"/>
          <w:szCs w:val="28"/>
          <w:lang w:val="ro-RO"/>
        </w:rPr>
      </w:pPr>
      <w:r>
        <w:rPr>
          <w:sz w:val="28"/>
          <w:szCs w:val="28"/>
          <w:lang w:val="ro-RO"/>
        </w:rPr>
        <w:t>În cazul în care informațiile prezentate sunt incomplete, Comitetul permanent de control asupra drogurilor solicită completări în termen de 10 zile lucrătoare de la înregistrare, până la recepționarea informațiilor solicitate.  Acesta se reia de la data recepționării informațiilor solicitate și nu poate depăși 30 de zile de la data solicitării completărilor.</w:t>
      </w:r>
    </w:p>
    <w:p w14:paraId="72F21147" w14:textId="77777777" w:rsidR="00BD6CA9" w:rsidRDefault="00CE5B3E" w:rsidP="0034030A">
      <w:pPr>
        <w:pStyle w:val="Listparagraf"/>
        <w:numPr>
          <w:ilvl w:val="0"/>
          <w:numId w:val="123"/>
        </w:numPr>
        <w:ind w:left="0" w:firstLine="709"/>
        <w:rPr>
          <w:sz w:val="28"/>
          <w:szCs w:val="28"/>
          <w:lang w:val="ro-RO"/>
        </w:rPr>
      </w:pPr>
      <w:r>
        <w:rPr>
          <w:sz w:val="28"/>
          <w:szCs w:val="28"/>
          <w:lang w:val="ro-RO"/>
        </w:rPr>
        <w:t>În cazul modificărilor adoptate în cadrul convențiilor internaționale sau în cadrul Uniunii Europene, Comitetul permanent de control asupra drogurilor finalizează Nota de evaluare în termen de până la 3 luni de la data recepționării informațiilor oficiale relevante de către autoritățile prevăzute la pct. 10.</w:t>
      </w:r>
    </w:p>
    <w:p w14:paraId="4B8DB366" w14:textId="581A21D2" w:rsidR="00BD6CA9" w:rsidRDefault="00CE5B3E" w:rsidP="0034030A">
      <w:pPr>
        <w:pStyle w:val="Listparagraf"/>
        <w:numPr>
          <w:ilvl w:val="0"/>
          <w:numId w:val="123"/>
        </w:numPr>
        <w:ind w:left="0" w:firstLine="709"/>
        <w:rPr>
          <w:sz w:val="28"/>
          <w:szCs w:val="28"/>
          <w:lang w:val="ro-RO"/>
        </w:rPr>
      </w:pPr>
      <w:r>
        <w:rPr>
          <w:sz w:val="28"/>
          <w:szCs w:val="28"/>
          <w:lang w:val="ro-RO"/>
        </w:rPr>
        <w:t xml:space="preserve">În cazul în care, în cadrul evaluării, se constată existența unui risc iminent pentru sănătatea publică sau pentru societate, Comitetul permanent de control asupra drogurilor înaintează Ministerului Sănătății o propunere motivată de instituire a măsurii de restricție temporară, în </w:t>
      </w:r>
      <w:r w:rsidR="00C96F60">
        <w:rPr>
          <w:sz w:val="28"/>
          <w:szCs w:val="28"/>
          <w:lang w:val="ro-RO"/>
        </w:rPr>
        <w:t>condițiile</w:t>
      </w:r>
      <w:r>
        <w:rPr>
          <w:sz w:val="28"/>
          <w:szCs w:val="28"/>
          <w:lang w:val="ro-RO"/>
        </w:rPr>
        <w:t xml:space="preserve"> art. 19 din Legea </w:t>
      </w:r>
      <w:r>
        <w:rPr>
          <w:sz w:val="28"/>
          <w:szCs w:val="28"/>
          <w:lang w:val="ro-RO"/>
        </w:rPr>
        <w:br/>
        <w:t>nr. 201/2025 cu privire la circulația substanțelor stupefiante, psihotrope și a plantelor care conțin astfel de substanțe, a precursorilor, a substanțelor psihoactive noi și a substitutelor de droguri.</w:t>
      </w:r>
    </w:p>
    <w:p w14:paraId="16282B65" w14:textId="2B0C49FD" w:rsidR="00BD6CA9" w:rsidRDefault="00CE5B3E" w:rsidP="0034030A">
      <w:pPr>
        <w:pStyle w:val="Listparagraf"/>
        <w:numPr>
          <w:ilvl w:val="0"/>
          <w:numId w:val="123"/>
        </w:numPr>
        <w:ind w:left="0" w:firstLine="709"/>
        <w:rPr>
          <w:sz w:val="28"/>
          <w:szCs w:val="28"/>
          <w:lang w:val="ro-RO"/>
        </w:rPr>
      </w:pPr>
      <w:r>
        <w:rPr>
          <w:sz w:val="28"/>
          <w:szCs w:val="28"/>
          <w:lang w:val="ro-RO"/>
        </w:rPr>
        <w:t xml:space="preserve">Măsura de restricție temporară se instituie prin ordinul ministrului sănătății, emis în baza propunerii prevăzute la pct. </w:t>
      </w:r>
      <w:r w:rsidR="00C96F60">
        <w:rPr>
          <w:sz w:val="28"/>
          <w:szCs w:val="28"/>
          <w:lang w:val="ro-RO"/>
        </w:rPr>
        <w:t>29</w:t>
      </w:r>
      <w:r>
        <w:rPr>
          <w:sz w:val="28"/>
          <w:szCs w:val="28"/>
          <w:lang w:val="ro-RO"/>
        </w:rPr>
        <w:t>, cu informarea, în aceeași zi, a autorităților prevăzute la pct. 10, și se aplică pe durata și în condițiile prevăzute de Legea nr. 201/2025 cu privire la circulația substanțelor stupefiante, psihotrope și a plantelor care conțin astfel de substanțe, a precursorilor, a substanțelor psihoactive noi și a substitutelor de droguri. Ordinul ministrului sănătății se publică în Monitorul Oficial al Republicii Moldova.</w:t>
      </w:r>
    </w:p>
    <w:p w14:paraId="1E158547" w14:textId="77777777" w:rsidR="00BD6CA9" w:rsidRDefault="00CE5B3E" w:rsidP="0034030A">
      <w:pPr>
        <w:pStyle w:val="Listparagraf"/>
        <w:numPr>
          <w:ilvl w:val="0"/>
          <w:numId w:val="123"/>
        </w:numPr>
        <w:ind w:left="0" w:firstLine="709"/>
        <w:rPr>
          <w:sz w:val="28"/>
          <w:szCs w:val="28"/>
          <w:lang w:val="ro-RO"/>
        </w:rPr>
      </w:pPr>
      <w:r>
        <w:rPr>
          <w:sz w:val="28"/>
          <w:szCs w:val="28"/>
          <w:lang w:val="ro-RO"/>
        </w:rPr>
        <w:lastRenderedPageBreak/>
        <w:t>Instituirea măsurii de restricție temporară nu înlocuiește procedura de evaluare în vederea stabilirii statutului juridic și/sau a modificării tabelelor naționale.</w:t>
      </w:r>
    </w:p>
    <w:p w14:paraId="3AA6C87D" w14:textId="24130BBB" w:rsidR="00BD6CA9" w:rsidRDefault="00CE5B3E" w:rsidP="0034030A">
      <w:pPr>
        <w:pStyle w:val="Listparagraf"/>
        <w:numPr>
          <w:ilvl w:val="0"/>
          <w:numId w:val="123"/>
        </w:numPr>
        <w:ind w:left="0" w:firstLine="709"/>
        <w:rPr>
          <w:sz w:val="28"/>
          <w:szCs w:val="28"/>
          <w:lang w:val="ro-RO"/>
        </w:rPr>
      </w:pPr>
      <w:r>
        <w:rPr>
          <w:sz w:val="28"/>
          <w:szCs w:val="28"/>
          <w:lang w:val="ro-RO"/>
        </w:rPr>
        <w:t xml:space="preserve">În </w:t>
      </w:r>
      <w:r w:rsidR="00C02F4B">
        <w:rPr>
          <w:sz w:val="28"/>
          <w:szCs w:val="28"/>
          <w:lang w:val="ro-RO"/>
        </w:rPr>
        <w:t>baza notei de evaluare</w:t>
      </w:r>
      <w:r>
        <w:rPr>
          <w:sz w:val="28"/>
          <w:szCs w:val="28"/>
          <w:lang w:val="ro-RO"/>
        </w:rPr>
        <w:t>, Comitetul permanent de control asupra drogurilor adoptă o concluzie motivată prin care:</w:t>
      </w:r>
    </w:p>
    <w:p w14:paraId="2B663921" w14:textId="77777777" w:rsidR="00BD6CA9" w:rsidRDefault="00CE5B3E" w:rsidP="0034030A">
      <w:pPr>
        <w:pStyle w:val="Listparagraf"/>
        <w:numPr>
          <w:ilvl w:val="1"/>
          <w:numId w:val="123"/>
        </w:numPr>
        <w:ind w:left="0" w:firstLine="709"/>
        <w:rPr>
          <w:sz w:val="28"/>
          <w:szCs w:val="28"/>
          <w:lang w:val="ro-RO"/>
        </w:rPr>
      </w:pPr>
      <w:r>
        <w:rPr>
          <w:sz w:val="28"/>
          <w:szCs w:val="28"/>
          <w:lang w:val="ro-RO"/>
        </w:rPr>
        <w:t>propune înscrierea în tabelele naționale;</w:t>
      </w:r>
    </w:p>
    <w:p w14:paraId="0BAA790A" w14:textId="77777777" w:rsidR="00BD6CA9" w:rsidRDefault="00CE5B3E" w:rsidP="0034030A">
      <w:pPr>
        <w:pStyle w:val="Listparagraf"/>
        <w:numPr>
          <w:ilvl w:val="1"/>
          <w:numId w:val="123"/>
        </w:numPr>
        <w:ind w:left="0" w:firstLine="709"/>
        <w:rPr>
          <w:sz w:val="28"/>
          <w:szCs w:val="28"/>
          <w:lang w:val="ro-RO"/>
        </w:rPr>
      </w:pPr>
      <w:r>
        <w:rPr>
          <w:sz w:val="28"/>
          <w:szCs w:val="28"/>
          <w:lang w:val="ro-RO"/>
        </w:rPr>
        <w:t>propune transferul între tabele;</w:t>
      </w:r>
    </w:p>
    <w:p w14:paraId="25F22424" w14:textId="77777777" w:rsidR="00BD6CA9" w:rsidRDefault="00CE5B3E" w:rsidP="0034030A">
      <w:pPr>
        <w:pStyle w:val="Listparagraf"/>
        <w:numPr>
          <w:ilvl w:val="1"/>
          <w:numId w:val="123"/>
        </w:numPr>
        <w:ind w:left="0" w:firstLine="709"/>
        <w:rPr>
          <w:sz w:val="28"/>
          <w:szCs w:val="28"/>
          <w:lang w:val="ro-RO"/>
        </w:rPr>
      </w:pPr>
      <w:r>
        <w:rPr>
          <w:sz w:val="28"/>
          <w:szCs w:val="28"/>
          <w:lang w:val="ro-RO"/>
        </w:rPr>
        <w:t>propune radierea din tabele;</w:t>
      </w:r>
    </w:p>
    <w:p w14:paraId="78D44CF1" w14:textId="77777777" w:rsidR="0034030A" w:rsidRDefault="00CE5B3E" w:rsidP="0034030A">
      <w:pPr>
        <w:pStyle w:val="Listparagraf"/>
        <w:numPr>
          <w:ilvl w:val="1"/>
          <w:numId w:val="123"/>
        </w:numPr>
        <w:ind w:left="0" w:firstLine="709"/>
        <w:rPr>
          <w:sz w:val="28"/>
          <w:szCs w:val="28"/>
          <w:lang w:val="ro-RO"/>
        </w:rPr>
      </w:pPr>
      <w:r>
        <w:rPr>
          <w:sz w:val="28"/>
          <w:szCs w:val="28"/>
          <w:lang w:val="ro-RO"/>
        </w:rPr>
        <w:t>stabilește statutul juridic al substanței cu efecte psihoactive neclasificate, potrivit art. 19 din Legea nr. 201/2025 cu privire la circulația substanțelor stupefiante, psihotrope și a plantelor care conțin astfel de substanțe, a precursorilor, a substanțelor psihoactive noi și a substitutelor de droguri;</w:t>
      </w:r>
    </w:p>
    <w:p w14:paraId="0CE2CAA8" w14:textId="358CE259" w:rsidR="00BD6CA9" w:rsidRPr="0034030A" w:rsidRDefault="00CE5B3E" w:rsidP="0034030A">
      <w:pPr>
        <w:pStyle w:val="Listparagraf"/>
        <w:numPr>
          <w:ilvl w:val="1"/>
          <w:numId w:val="123"/>
        </w:numPr>
        <w:ind w:left="0" w:firstLine="709"/>
        <w:rPr>
          <w:sz w:val="28"/>
          <w:szCs w:val="28"/>
          <w:lang w:val="ro-RO"/>
        </w:rPr>
      </w:pPr>
      <w:r w:rsidRPr="0034030A">
        <w:rPr>
          <w:sz w:val="28"/>
          <w:szCs w:val="28"/>
          <w:lang w:val="ro-RO"/>
        </w:rPr>
        <w:t>constată lipsa temeiului pentru modificare.</w:t>
      </w:r>
    </w:p>
    <w:p w14:paraId="73854966" w14:textId="77777777" w:rsidR="00BD6CA9" w:rsidRDefault="00CE5B3E">
      <w:pPr>
        <w:pStyle w:val="Listparagraf"/>
        <w:ind w:left="0" w:firstLine="0"/>
        <w:jc w:val="center"/>
        <w:rPr>
          <w:b/>
          <w:bCs/>
          <w:sz w:val="28"/>
          <w:szCs w:val="28"/>
          <w:lang w:val="ro-RO"/>
        </w:rPr>
      </w:pPr>
      <w:r>
        <w:rPr>
          <w:b/>
          <w:bCs/>
          <w:sz w:val="28"/>
          <w:szCs w:val="28"/>
          <w:lang w:val="ro-RO"/>
        </w:rPr>
        <w:t>IV. MODIFICAREA TABELELOR NAȚIONALE</w:t>
      </w:r>
    </w:p>
    <w:p w14:paraId="5B5DBB00" w14:textId="77777777" w:rsidR="00BD6CA9" w:rsidRDefault="00CE5B3E" w:rsidP="0034030A">
      <w:pPr>
        <w:pStyle w:val="Listparagraf"/>
        <w:numPr>
          <w:ilvl w:val="0"/>
          <w:numId w:val="106"/>
        </w:numPr>
        <w:ind w:left="0"/>
        <w:rPr>
          <w:sz w:val="28"/>
          <w:szCs w:val="28"/>
          <w:lang w:val="ro-RO"/>
        </w:rPr>
      </w:pPr>
      <w:r>
        <w:rPr>
          <w:sz w:val="28"/>
          <w:szCs w:val="28"/>
          <w:lang w:val="ro-RO"/>
        </w:rPr>
        <w:t>În baza concluziei motivate a Comitetului permanent de control asupra drogurilor, Guvernul aprobă în 6 luni modificarea tabelelor naționale, în conformitate cu art. 5 alin. (3) din Legea nr. 201/2025 cu privire la circulația substanțelor stupefiante, psihotrope și a plantelor care conțin astfel de substanțe, a precursorilor, a substanțelor psihoactive noi și a substitutelor de droguri.</w:t>
      </w:r>
    </w:p>
    <w:p w14:paraId="35DBCD09" w14:textId="77777777" w:rsidR="00BD6CA9" w:rsidRDefault="00CE5B3E">
      <w:pPr>
        <w:pStyle w:val="Listparagraf"/>
        <w:numPr>
          <w:ilvl w:val="0"/>
          <w:numId w:val="106"/>
        </w:numPr>
        <w:ind w:left="0"/>
        <w:rPr>
          <w:sz w:val="28"/>
          <w:szCs w:val="28"/>
          <w:lang w:val="ro-RO"/>
        </w:rPr>
      </w:pPr>
      <w:r>
        <w:rPr>
          <w:sz w:val="28"/>
          <w:szCs w:val="28"/>
          <w:lang w:val="ro-RO"/>
        </w:rPr>
        <w:t>Substanțele, plantele și medicamentele incluse în tabelele naționale se înscriu sub denumirea comună internațională. În lipsa acesteia, se utilizează denumirea științifică sau denumirea consacrată în standardele internaționale.</w:t>
      </w:r>
    </w:p>
    <w:p w14:paraId="4C55AA89" w14:textId="77777777" w:rsidR="00BD6CA9" w:rsidRDefault="00BD6CA9">
      <w:pPr>
        <w:pStyle w:val="Listparagraf"/>
        <w:ind w:left="709" w:firstLine="0"/>
        <w:rPr>
          <w:sz w:val="28"/>
          <w:szCs w:val="28"/>
          <w:lang w:val="ro-RO"/>
        </w:rPr>
      </w:pPr>
    </w:p>
    <w:p w14:paraId="0D7C2290" w14:textId="77777777" w:rsidR="00BD6CA9" w:rsidRDefault="00BD6CA9" w:rsidP="00EC2CDE">
      <w:pPr>
        <w:ind w:firstLine="0"/>
        <w:rPr>
          <w:sz w:val="28"/>
          <w:szCs w:val="28"/>
          <w:lang w:val="ro-RO"/>
        </w:rPr>
      </w:pPr>
    </w:p>
    <w:p w14:paraId="6E46AB27" w14:textId="77777777" w:rsidR="00BD6CA9" w:rsidRDefault="00CE5B3E">
      <w:pPr>
        <w:pageBreakBefore/>
        <w:ind w:firstLine="0"/>
        <w:jc w:val="right"/>
        <w:rPr>
          <w:sz w:val="28"/>
          <w:szCs w:val="28"/>
          <w:lang w:val="ro-RO"/>
        </w:rPr>
      </w:pPr>
      <w:r>
        <w:rPr>
          <w:sz w:val="28"/>
          <w:szCs w:val="28"/>
          <w:lang w:val="ro-RO"/>
        </w:rPr>
        <w:lastRenderedPageBreak/>
        <w:t>Anexa nr. 2</w:t>
      </w:r>
    </w:p>
    <w:p w14:paraId="2820E3E4" w14:textId="77777777" w:rsidR="00BD6CA9" w:rsidRDefault="00CE5B3E">
      <w:pPr>
        <w:ind w:firstLine="0"/>
        <w:jc w:val="right"/>
        <w:rPr>
          <w:sz w:val="28"/>
          <w:szCs w:val="28"/>
          <w:lang w:val="ro-RO"/>
        </w:rPr>
      </w:pPr>
      <w:r>
        <w:rPr>
          <w:sz w:val="28"/>
          <w:szCs w:val="28"/>
          <w:lang w:val="ro-RO"/>
        </w:rPr>
        <w:t xml:space="preserve">la Hotărârea Guvernului nr. _____/2026 </w:t>
      </w:r>
    </w:p>
    <w:p w14:paraId="10D36AE3" w14:textId="77777777" w:rsidR="00BD6CA9" w:rsidRDefault="00BD6CA9">
      <w:pPr>
        <w:shd w:val="clear" w:color="auto" w:fill="FFFFFF"/>
        <w:ind w:firstLine="0"/>
        <w:jc w:val="center"/>
        <w:rPr>
          <w:b/>
          <w:bCs/>
          <w:sz w:val="28"/>
          <w:szCs w:val="28"/>
          <w:lang w:val="ro-RO" w:eastAsia="ro-RO"/>
        </w:rPr>
      </w:pPr>
    </w:p>
    <w:p w14:paraId="19B83DC4" w14:textId="77777777" w:rsidR="00BD6CA9" w:rsidRDefault="00CE5B3E">
      <w:pPr>
        <w:shd w:val="clear" w:color="auto" w:fill="FFFFFF"/>
        <w:ind w:firstLine="0"/>
        <w:jc w:val="center"/>
        <w:rPr>
          <w:b/>
          <w:bCs/>
          <w:sz w:val="28"/>
          <w:szCs w:val="28"/>
          <w:lang w:val="ro-RO" w:eastAsia="ro-RO"/>
        </w:rPr>
      </w:pPr>
      <w:r>
        <w:rPr>
          <w:b/>
          <w:bCs/>
          <w:sz w:val="28"/>
          <w:szCs w:val="28"/>
          <w:lang w:val="ro-RO" w:eastAsia="ro-RO"/>
        </w:rPr>
        <w:t>TABELELE NAȚIONALE ALE SUBSTANȚELOR, PLANTELOR ȘI MEDICAMENTELOR SUPUSE CONTROLULUI</w:t>
      </w:r>
    </w:p>
    <w:p w14:paraId="4C263DA0" w14:textId="77777777" w:rsidR="00BD6CA9" w:rsidRDefault="00CE5B3E">
      <w:pPr>
        <w:shd w:val="clear" w:color="auto" w:fill="FFFFFF"/>
        <w:ind w:firstLine="0"/>
        <w:jc w:val="center"/>
        <w:rPr>
          <w:b/>
          <w:bCs/>
          <w:sz w:val="28"/>
          <w:szCs w:val="28"/>
          <w:lang w:val="ro-RO" w:eastAsia="ro-RO"/>
        </w:rPr>
      </w:pPr>
      <w:r>
        <w:rPr>
          <w:b/>
          <w:bCs/>
          <w:sz w:val="28"/>
          <w:szCs w:val="28"/>
          <w:lang w:val="ro-RO" w:eastAsia="ro-RO"/>
        </w:rPr>
        <w:t xml:space="preserve"> </w:t>
      </w:r>
    </w:p>
    <w:p w14:paraId="72171084" w14:textId="77777777" w:rsidR="00BD6CA9" w:rsidRDefault="00CE5B3E">
      <w:pPr>
        <w:pStyle w:val="Listparagraf"/>
        <w:numPr>
          <w:ilvl w:val="0"/>
          <w:numId w:val="116"/>
        </w:numPr>
        <w:shd w:val="clear" w:color="auto" w:fill="FFFFFF"/>
        <w:jc w:val="center"/>
        <w:rPr>
          <w:b/>
          <w:bCs/>
          <w:sz w:val="28"/>
          <w:szCs w:val="28"/>
          <w:lang w:val="ro-RO" w:eastAsia="ro-RO"/>
        </w:rPr>
      </w:pPr>
      <w:r>
        <w:rPr>
          <w:b/>
          <w:bCs/>
          <w:sz w:val="28"/>
          <w:szCs w:val="28"/>
          <w:lang w:val="ro-RO" w:eastAsia="ro-RO"/>
        </w:rPr>
        <w:t xml:space="preserve">STRUCTURA TABELELOR NAȚIONALE </w:t>
      </w:r>
    </w:p>
    <w:p w14:paraId="79E19FA5" w14:textId="77777777" w:rsidR="00BD6CA9" w:rsidRDefault="00CE5B3E">
      <w:pPr>
        <w:numPr>
          <w:ilvl w:val="0"/>
          <w:numId w:val="77"/>
        </w:numPr>
        <w:shd w:val="clear" w:color="auto" w:fill="FFFFFF"/>
        <w:tabs>
          <w:tab w:val="num" w:pos="360"/>
        </w:tabs>
        <w:ind w:left="0" w:firstLine="709"/>
        <w:rPr>
          <w:sz w:val="28"/>
          <w:szCs w:val="28"/>
          <w:lang w:val="ro-RO" w:eastAsia="ro-RO"/>
        </w:rPr>
      </w:pPr>
      <w:r>
        <w:rPr>
          <w:sz w:val="28"/>
          <w:szCs w:val="28"/>
          <w:lang w:val="ro-RO" w:eastAsia="ro-RO"/>
        </w:rPr>
        <w:t xml:space="preserve">Tabelele naționale prevăzute în anexa nr. 1 la Legea nr. 201/2025 </w:t>
      </w:r>
      <w:r>
        <w:rPr>
          <w:sz w:val="28"/>
          <w:szCs w:val="28"/>
          <w:lang w:val="ro-RO"/>
        </w:rPr>
        <w:t>cu privire la circulația substanțelor stupefiante, psihotrope și a plantelor care conțin astfel de substanțe, a precursorilor, a substanțelor psihoactive noi și a substitutelor de droguri</w:t>
      </w:r>
      <w:r>
        <w:rPr>
          <w:sz w:val="28"/>
          <w:szCs w:val="28"/>
          <w:lang w:val="ro-RO" w:eastAsia="ro-RO"/>
        </w:rPr>
        <w:t xml:space="preserve"> asigură evidența și clasificarea substanțelor stupefiante și psihotrope supuse controlului, în vederea aplicării unui regim juridic diferențiat, corespunzător nivelului de risc și obligațiilor asumate de Republica Moldova în baza convențiilor internaționale la care este parte.</w:t>
      </w:r>
    </w:p>
    <w:p w14:paraId="5FB67B58" w14:textId="77777777" w:rsidR="00BD6CA9" w:rsidRDefault="00CE5B3E">
      <w:pPr>
        <w:numPr>
          <w:ilvl w:val="0"/>
          <w:numId w:val="77"/>
        </w:numPr>
        <w:shd w:val="clear" w:color="auto" w:fill="FFFFFF"/>
        <w:tabs>
          <w:tab w:val="num" w:pos="360"/>
        </w:tabs>
        <w:ind w:left="0" w:firstLine="709"/>
        <w:rPr>
          <w:sz w:val="28"/>
          <w:szCs w:val="28"/>
          <w:lang w:val="ro-RO" w:eastAsia="ro-RO"/>
        </w:rPr>
      </w:pPr>
      <w:r>
        <w:rPr>
          <w:sz w:val="28"/>
          <w:szCs w:val="28"/>
          <w:lang w:val="ro-RO" w:eastAsia="ro-RO"/>
        </w:rPr>
        <w:t>Structura tabelelor naționale ale substanțelor stupefiante și psihotrope se bazează pe sistemul de clasificare stabilit prin:</w:t>
      </w:r>
    </w:p>
    <w:p w14:paraId="76A6C94A" w14:textId="77777777" w:rsidR="00BD6CA9" w:rsidRDefault="00CE5B3E">
      <w:pPr>
        <w:shd w:val="clear" w:color="auto" w:fill="FFFFFF"/>
        <w:rPr>
          <w:sz w:val="28"/>
          <w:szCs w:val="28"/>
          <w:lang w:val="ro-RO" w:eastAsia="ro-RO"/>
        </w:rPr>
      </w:pPr>
      <w:r>
        <w:rPr>
          <w:sz w:val="28"/>
          <w:szCs w:val="28"/>
          <w:lang w:val="ro-RO" w:eastAsia="ro-RO"/>
        </w:rPr>
        <w:t>2.1. Convenția unică asupra stupefiantelor din 1961;</w:t>
      </w:r>
    </w:p>
    <w:p w14:paraId="7785126B" w14:textId="77777777" w:rsidR="00BD6CA9" w:rsidRDefault="00CE5B3E">
      <w:pPr>
        <w:shd w:val="clear" w:color="auto" w:fill="FFFFFF"/>
        <w:ind w:left="720" w:firstLine="0"/>
        <w:rPr>
          <w:sz w:val="28"/>
          <w:szCs w:val="28"/>
          <w:lang w:val="ro-RO" w:eastAsia="ro-RO"/>
        </w:rPr>
      </w:pPr>
      <w:r>
        <w:rPr>
          <w:sz w:val="28"/>
          <w:szCs w:val="28"/>
          <w:lang w:val="ro-RO" w:eastAsia="ro-RO"/>
        </w:rPr>
        <w:t>2.2. Convenția asupra substanțelor psihotrope din 1971.</w:t>
      </w:r>
    </w:p>
    <w:p w14:paraId="47207A7F" w14:textId="77777777" w:rsidR="00BD6CA9" w:rsidRDefault="00CE5B3E">
      <w:pPr>
        <w:shd w:val="clear" w:color="auto" w:fill="FFFFFF"/>
        <w:rPr>
          <w:sz w:val="28"/>
          <w:szCs w:val="28"/>
          <w:lang w:val="ro-RO" w:eastAsia="ro-RO"/>
        </w:rPr>
      </w:pPr>
      <w:r>
        <w:rPr>
          <w:sz w:val="28"/>
          <w:szCs w:val="28"/>
          <w:lang w:val="ro-RO" w:eastAsia="ro-RO"/>
        </w:rPr>
        <w:t>3. Includerea, radierea sau transferul substanțelor între tabelele naționale se efectuează în condițiile art. 5 din Legea nr. 201/2025 cu privire la circulația substanțelor stupefiante, psihotrope și a plantelor care conțin astfel de substanțe, a precursorilor, a substanțelor psihoactive noi și a substitutelor de droguri, precum și în conformitate cu procedura aprobată de Guvern.</w:t>
      </w:r>
    </w:p>
    <w:p w14:paraId="44083C11" w14:textId="77777777" w:rsidR="00BD6CA9" w:rsidRDefault="00CE5B3E">
      <w:pPr>
        <w:pStyle w:val="Listparagraf"/>
        <w:shd w:val="clear" w:color="auto" w:fill="FFFFFF"/>
        <w:ind w:left="0"/>
        <w:rPr>
          <w:sz w:val="28"/>
          <w:szCs w:val="28"/>
          <w:lang w:val="ro-RO" w:eastAsia="ro-RO"/>
        </w:rPr>
      </w:pPr>
      <w:r>
        <w:rPr>
          <w:sz w:val="28"/>
          <w:szCs w:val="28"/>
          <w:lang w:val="ro-RO" w:eastAsia="ro-RO"/>
        </w:rPr>
        <w:t>4. În cadrul tabelelor naționale, listele sunt organizate distinct, după cum urmează:</w:t>
      </w:r>
    </w:p>
    <w:p w14:paraId="0AF54187" w14:textId="77777777" w:rsidR="00BD6CA9" w:rsidRDefault="00CE5B3E">
      <w:pPr>
        <w:pStyle w:val="Listparagraf"/>
        <w:shd w:val="clear" w:color="auto" w:fill="FFFFFF"/>
        <w:ind w:left="0"/>
        <w:rPr>
          <w:sz w:val="28"/>
          <w:szCs w:val="28"/>
          <w:lang w:val="ro-RO" w:eastAsia="ro-RO"/>
        </w:rPr>
      </w:pPr>
      <w:r>
        <w:rPr>
          <w:sz w:val="28"/>
          <w:szCs w:val="28"/>
          <w:lang w:val="ro-RO" w:eastAsia="ro-RO"/>
        </w:rPr>
        <w:t>4.1. Lista nr. 1 – substanțe stupefiante;</w:t>
      </w:r>
    </w:p>
    <w:p w14:paraId="7DDF9A5A" w14:textId="77777777" w:rsidR="00BD6CA9" w:rsidRDefault="00CE5B3E">
      <w:pPr>
        <w:pStyle w:val="Listparagraf"/>
        <w:shd w:val="clear" w:color="auto" w:fill="FFFFFF"/>
        <w:ind w:left="0"/>
        <w:rPr>
          <w:sz w:val="28"/>
          <w:szCs w:val="28"/>
          <w:lang w:val="ro-RO" w:eastAsia="ro-RO"/>
        </w:rPr>
      </w:pPr>
      <w:r>
        <w:rPr>
          <w:sz w:val="28"/>
          <w:szCs w:val="28"/>
          <w:lang w:val="ro-RO" w:eastAsia="ro-RO"/>
        </w:rPr>
        <w:t>4.2. Lista nr. 2 – substanțe psihotrope.</w:t>
      </w:r>
    </w:p>
    <w:p w14:paraId="06316563" w14:textId="77777777" w:rsidR="00BD6CA9" w:rsidRDefault="00CE5B3E">
      <w:pPr>
        <w:pStyle w:val="Listparagraf"/>
        <w:shd w:val="clear" w:color="auto" w:fill="FFFFFF"/>
        <w:ind w:left="0"/>
        <w:rPr>
          <w:sz w:val="28"/>
          <w:szCs w:val="28"/>
          <w:lang w:val="ro-RO" w:eastAsia="ro-RO"/>
        </w:rPr>
      </w:pPr>
      <w:r>
        <w:rPr>
          <w:sz w:val="28"/>
          <w:szCs w:val="28"/>
          <w:lang w:val="ro-RO" w:eastAsia="ro-RO"/>
        </w:rPr>
        <w:t>5. Organizarea substanțelor în listele prevăzute la pct. 4 asigură delimitarea clară între substanțele stupefiante și substanțele psihotrope, precum și aplicarea regimului juridic corespunzător fiecărei categorii, în conformitate cu legislația națională și obligațiile internaționale asumate de Republica Moldova.</w:t>
      </w:r>
    </w:p>
    <w:p w14:paraId="300B2FA7" w14:textId="77777777" w:rsidR="00BD6CA9" w:rsidRDefault="00CE5B3E">
      <w:pPr>
        <w:pStyle w:val="Listparagraf"/>
        <w:shd w:val="clear" w:color="auto" w:fill="FFFFFF"/>
        <w:ind w:left="0"/>
        <w:rPr>
          <w:sz w:val="28"/>
          <w:szCs w:val="28"/>
          <w:lang w:val="ro-RO" w:eastAsia="ro-RO"/>
        </w:rPr>
      </w:pPr>
      <w:r>
        <w:rPr>
          <w:sz w:val="28"/>
          <w:szCs w:val="28"/>
          <w:lang w:val="ro-RO" w:eastAsia="ro-RO"/>
        </w:rPr>
        <w:t>6. Corelarea tabelelor naționale cu convențiile internaționale se realizează după cum urmează:</w:t>
      </w:r>
    </w:p>
    <w:p w14:paraId="382FE559" w14:textId="77777777" w:rsidR="00BD6CA9" w:rsidRDefault="00CE5B3E">
      <w:pPr>
        <w:pStyle w:val="Listparagraf"/>
        <w:shd w:val="clear" w:color="auto" w:fill="FFFFFF"/>
        <w:ind w:left="0"/>
        <w:rPr>
          <w:sz w:val="28"/>
          <w:szCs w:val="28"/>
          <w:lang w:val="ro-RO" w:eastAsia="ro-RO"/>
        </w:rPr>
      </w:pPr>
      <w:r>
        <w:rPr>
          <w:sz w:val="28"/>
          <w:szCs w:val="28"/>
          <w:lang w:val="ro-RO" w:eastAsia="ro-RO"/>
        </w:rPr>
        <w:t>6.1. Tabelul I național, Lista nr. 1 include substanțele stupefiante menționate în Tabelul I și Tabelul IV ale Convenției unice asupra stupefiantelor din 1961, supuse controlului internațional strict și inutilizabile în scopuri medicale;</w:t>
      </w:r>
    </w:p>
    <w:p w14:paraId="207E4C58" w14:textId="77777777" w:rsidR="00BD6CA9" w:rsidRDefault="00CE5B3E">
      <w:pPr>
        <w:pStyle w:val="Listparagraf"/>
        <w:shd w:val="clear" w:color="auto" w:fill="FFFFFF"/>
        <w:ind w:left="0"/>
        <w:rPr>
          <w:sz w:val="28"/>
          <w:szCs w:val="28"/>
          <w:lang w:val="ro-RO" w:eastAsia="ro-RO"/>
        </w:rPr>
      </w:pPr>
      <w:r>
        <w:rPr>
          <w:sz w:val="28"/>
          <w:szCs w:val="28"/>
          <w:lang w:val="ro-RO" w:eastAsia="ro-RO"/>
        </w:rPr>
        <w:t>6.2. Tabelul II național, Lista nr. 1 include substanțele stupefiante menționate în Tabelul I și Tabelul II ale Convenției unice asupra stupefiantelor din 1961, pentru care utilizarea în scopuri medicale este permisă în condițiile legii și care sunt supuse unui regim strict de control, autorizare și evidență;</w:t>
      </w:r>
    </w:p>
    <w:p w14:paraId="28438A9C" w14:textId="77777777" w:rsidR="00BD6CA9" w:rsidRDefault="00CE5B3E">
      <w:pPr>
        <w:pStyle w:val="Listparagraf"/>
        <w:shd w:val="clear" w:color="auto" w:fill="FFFFFF"/>
        <w:ind w:left="0"/>
        <w:rPr>
          <w:sz w:val="28"/>
          <w:szCs w:val="28"/>
          <w:lang w:val="ro-RO" w:eastAsia="ro-RO"/>
        </w:rPr>
      </w:pPr>
      <w:r>
        <w:rPr>
          <w:sz w:val="28"/>
          <w:szCs w:val="28"/>
          <w:lang w:val="ro-RO" w:eastAsia="ro-RO"/>
        </w:rPr>
        <w:t>6.3. Tabelul III național, Lista nr. 1 include preparatele care conțin substanțe stupefiante menționate în Tabelul III al Convenției unice asupra stupefiantelor din 1961, supuse unui regim de control specific;</w:t>
      </w:r>
    </w:p>
    <w:p w14:paraId="422956D1" w14:textId="77777777" w:rsidR="00BD6CA9" w:rsidRDefault="00CE5B3E">
      <w:pPr>
        <w:pStyle w:val="Listparagraf"/>
        <w:shd w:val="clear" w:color="auto" w:fill="FFFFFF"/>
        <w:ind w:left="0"/>
        <w:rPr>
          <w:sz w:val="28"/>
          <w:szCs w:val="28"/>
          <w:lang w:val="ro-RO" w:eastAsia="ro-RO"/>
        </w:rPr>
      </w:pPr>
      <w:r>
        <w:rPr>
          <w:sz w:val="28"/>
          <w:szCs w:val="28"/>
          <w:lang w:val="ro-RO" w:eastAsia="ro-RO"/>
        </w:rPr>
        <w:lastRenderedPageBreak/>
        <w:t>6.4. Tabelul I național, Lista nr. 2 include substanțele psihotrope menționate în Tabelul I al Convenției asupra substanțelor psihotrope din 1971, supuse controlului internațional strict;</w:t>
      </w:r>
    </w:p>
    <w:p w14:paraId="46F46917" w14:textId="77777777" w:rsidR="00BD6CA9" w:rsidRDefault="00CE5B3E">
      <w:pPr>
        <w:pStyle w:val="Listparagraf"/>
        <w:shd w:val="clear" w:color="auto" w:fill="FFFFFF"/>
        <w:ind w:left="0"/>
        <w:rPr>
          <w:sz w:val="28"/>
          <w:szCs w:val="28"/>
          <w:lang w:val="ro-RO" w:eastAsia="ro-RO"/>
        </w:rPr>
      </w:pPr>
      <w:r>
        <w:rPr>
          <w:sz w:val="28"/>
          <w:szCs w:val="28"/>
          <w:lang w:val="ro-RO" w:eastAsia="ro-RO"/>
        </w:rPr>
        <w:t>6.5. Tabelul II național, Lista nr. 2 include substanțele psihotrope menționate în Tabelul II al Convenției asupra substanțelor psihotrope din 1971, supuse unui regim de control corespunzător utilizării acestora în scopuri medicale și științifice;</w:t>
      </w:r>
    </w:p>
    <w:p w14:paraId="2970770A" w14:textId="77777777" w:rsidR="00BD6CA9" w:rsidRDefault="00CE5B3E">
      <w:pPr>
        <w:pStyle w:val="Listparagraf"/>
        <w:shd w:val="clear" w:color="auto" w:fill="FFFFFF"/>
        <w:ind w:left="0"/>
        <w:rPr>
          <w:sz w:val="28"/>
          <w:szCs w:val="28"/>
          <w:lang w:val="ro-RO" w:eastAsia="ro-RO"/>
        </w:rPr>
      </w:pPr>
      <w:r>
        <w:rPr>
          <w:sz w:val="28"/>
          <w:szCs w:val="28"/>
          <w:lang w:val="ro-RO" w:eastAsia="ro-RO"/>
        </w:rPr>
        <w:t>6.6. Tabelul III național, Lista nr. 2 include substanțele psihotrope menționate în Tabelul III și Tabelul IV ale Convenției asupra substanțelor psihotrope din 1971, supuse unui regim de control stabilit în conformitate cu prevederile convenției și ale legislației naționale;</w:t>
      </w:r>
    </w:p>
    <w:p w14:paraId="5A9392BF" w14:textId="77777777" w:rsidR="00BD6CA9" w:rsidRDefault="00CE5B3E">
      <w:pPr>
        <w:pStyle w:val="Listparagraf"/>
        <w:shd w:val="clear" w:color="auto" w:fill="FFFFFF"/>
        <w:ind w:left="0"/>
        <w:rPr>
          <w:sz w:val="28"/>
          <w:szCs w:val="28"/>
          <w:lang w:val="ro-RO" w:eastAsia="ro-RO"/>
        </w:rPr>
      </w:pPr>
      <w:r>
        <w:rPr>
          <w:sz w:val="28"/>
          <w:szCs w:val="28"/>
          <w:lang w:val="ro-RO" w:eastAsia="ro-RO"/>
        </w:rPr>
        <w:t>6.7. Tabelul IV național include precursorii de droguri, precum și substanțele care nu sunt incluse în tabelele Convenției unice asupra stupefiantelor din 1961 și ale Convenției asupra substanțelor psihotrope din 1971, dar care sunt supuse controlului sau monitorizării la nivel național, în temeiul Legii nr. 201/2025.</w:t>
      </w:r>
    </w:p>
    <w:p w14:paraId="6A719A9A" w14:textId="77777777" w:rsidR="00BD6CA9" w:rsidRDefault="00CE5B3E">
      <w:pPr>
        <w:pStyle w:val="Listparagraf"/>
        <w:shd w:val="clear" w:color="auto" w:fill="FFFFFF"/>
        <w:ind w:left="0"/>
        <w:rPr>
          <w:sz w:val="28"/>
          <w:szCs w:val="28"/>
          <w:lang w:val="ro-RO" w:eastAsia="ro-RO"/>
        </w:rPr>
      </w:pPr>
      <w:r>
        <w:rPr>
          <w:sz w:val="28"/>
          <w:szCs w:val="28"/>
          <w:lang w:val="ro-RO" w:eastAsia="ro-RO"/>
        </w:rPr>
        <w:t>7. Tabelul IV național cuprinde precursorii clasificați în conformitate cu convențiile internaționale și actele Uniunii Europene, precum și alte substanțe supuse controlului național, identificate ca prezentând risc de utilizare în fabricarea ilicită a drogurilor, în vederea aplicării măsurilor de autorizare, evidență, monitorizare și prevenire a deturnării acestora către utilizări ilicite.</w:t>
      </w:r>
    </w:p>
    <w:p w14:paraId="2344F165" w14:textId="77777777" w:rsidR="00BD6CA9" w:rsidRDefault="00CE5B3E">
      <w:pPr>
        <w:pStyle w:val="Listparagraf"/>
        <w:shd w:val="clear" w:color="auto" w:fill="FFFFFF"/>
        <w:ind w:left="0" w:firstLine="0"/>
        <w:jc w:val="center"/>
        <w:rPr>
          <w:b/>
          <w:bCs/>
          <w:sz w:val="28"/>
          <w:szCs w:val="28"/>
          <w:lang w:val="ro-RO" w:eastAsia="ro-RO"/>
        </w:rPr>
      </w:pPr>
      <w:r>
        <w:rPr>
          <w:b/>
          <w:bCs/>
          <w:sz w:val="28"/>
          <w:szCs w:val="28"/>
          <w:lang w:val="ro-RO" w:eastAsia="ro-RO"/>
        </w:rPr>
        <w:t>II. TABELELE NAȚIONALE</w:t>
      </w:r>
    </w:p>
    <w:p w14:paraId="26ED754D" w14:textId="77777777" w:rsidR="00BD6CA9" w:rsidRDefault="00CE5B3E">
      <w:pPr>
        <w:pStyle w:val="Listparagraf"/>
        <w:shd w:val="clear" w:color="auto" w:fill="FFFFFF"/>
        <w:ind w:left="0"/>
        <w:rPr>
          <w:sz w:val="28"/>
          <w:szCs w:val="28"/>
          <w:lang w:val="ro-RO" w:eastAsia="ro-RO"/>
        </w:rPr>
      </w:pPr>
      <w:r>
        <w:rPr>
          <w:sz w:val="28"/>
          <w:szCs w:val="28"/>
          <w:lang w:val="ro-RO" w:eastAsia="ro-RO"/>
        </w:rPr>
        <w:t>8. Tabelele naționale ale substanțelor, plantelor și medicamentelor supuse controlului sunt prevăzute în anexele nr. 1–4 la prezenta anexă, după cum urmează:</w:t>
      </w:r>
    </w:p>
    <w:p w14:paraId="7EB9DAFE" w14:textId="77777777" w:rsidR="00BD6CA9" w:rsidRDefault="00CE5B3E">
      <w:pPr>
        <w:pStyle w:val="Listparagraf"/>
        <w:shd w:val="clear" w:color="auto" w:fill="FFFFFF"/>
        <w:ind w:left="0"/>
        <w:rPr>
          <w:sz w:val="28"/>
          <w:szCs w:val="28"/>
          <w:lang w:val="ro-RO" w:eastAsia="ro-RO"/>
        </w:rPr>
      </w:pPr>
      <w:r>
        <w:rPr>
          <w:sz w:val="28"/>
          <w:szCs w:val="28"/>
          <w:lang w:val="ro-RO" w:eastAsia="ro-RO"/>
        </w:rPr>
        <w:t>8.1. anexa nr. 1 – Tabelul I „Substanțe, plante și medicamente care conțin substanțe stupefiante și psihotrope interzise, inutilizabile în scopuri medicale”;</w:t>
      </w:r>
    </w:p>
    <w:p w14:paraId="3B13422D" w14:textId="77777777" w:rsidR="00BD6CA9" w:rsidRDefault="00CE5B3E">
      <w:pPr>
        <w:pStyle w:val="Listparagraf"/>
        <w:shd w:val="clear" w:color="auto" w:fill="FFFFFF"/>
        <w:ind w:left="0"/>
        <w:rPr>
          <w:sz w:val="28"/>
          <w:szCs w:val="28"/>
          <w:lang w:val="ro-RO" w:eastAsia="ro-RO"/>
        </w:rPr>
      </w:pPr>
      <w:r>
        <w:rPr>
          <w:sz w:val="28"/>
          <w:szCs w:val="28"/>
          <w:lang w:val="ro-RO" w:eastAsia="ro-RO"/>
        </w:rPr>
        <w:t>8.2. anexa nr. 2 – Tabelul II „Substanțe, plante și medicamente care conțin substanțe stupefiante și psihotrope utilizabile în scopuri medicale, supuse unui control strict”;</w:t>
      </w:r>
    </w:p>
    <w:p w14:paraId="6CDE9495" w14:textId="77777777" w:rsidR="00BD6CA9" w:rsidRDefault="00CE5B3E">
      <w:pPr>
        <w:pStyle w:val="Listparagraf"/>
        <w:shd w:val="clear" w:color="auto" w:fill="FFFFFF"/>
        <w:ind w:left="0"/>
        <w:rPr>
          <w:sz w:val="28"/>
          <w:szCs w:val="28"/>
          <w:lang w:val="ro-RO" w:eastAsia="ro-RO"/>
        </w:rPr>
      </w:pPr>
      <w:r>
        <w:rPr>
          <w:sz w:val="28"/>
          <w:szCs w:val="28"/>
          <w:lang w:val="ro-RO" w:eastAsia="ro-RO"/>
        </w:rPr>
        <w:t>8.3. anexa nr. 3 – Tabelul III „Substanțe, plante și medicamente care conțin substanțe stupefiante și psihotrope utilizabile în scopuri medicale, supuse controlului”;</w:t>
      </w:r>
    </w:p>
    <w:p w14:paraId="31F708F9" w14:textId="77777777" w:rsidR="00BD6CA9" w:rsidRDefault="00CE5B3E">
      <w:pPr>
        <w:pStyle w:val="Listparagraf"/>
        <w:shd w:val="clear" w:color="auto" w:fill="FFFFFF"/>
        <w:ind w:left="0"/>
        <w:rPr>
          <w:sz w:val="28"/>
          <w:szCs w:val="28"/>
          <w:lang w:val="ro-RO" w:eastAsia="ro-RO"/>
        </w:rPr>
      </w:pPr>
      <w:r>
        <w:rPr>
          <w:sz w:val="28"/>
          <w:szCs w:val="28"/>
          <w:lang w:val="ro-RO" w:eastAsia="ro-RO"/>
        </w:rPr>
        <w:t>8.4. anexa nr. 4 – Tabelul IV „Precursori de droguri și substanțe supuse controlului”.</w:t>
      </w:r>
    </w:p>
    <w:p w14:paraId="6D200136" w14:textId="77777777" w:rsidR="00BD6CA9" w:rsidRDefault="00BD6CA9">
      <w:pPr>
        <w:pStyle w:val="Listparagraf"/>
        <w:shd w:val="clear" w:color="auto" w:fill="FFFFFF"/>
        <w:ind w:left="0" w:firstLine="0"/>
        <w:jc w:val="center"/>
        <w:rPr>
          <w:sz w:val="28"/>
          <w:szCs w:val="28"/>
          <w:lang w:val="ro-RO" w:eastAsia="ro-RO"/>
        </w:rPr>
      </w:pPr>
    </w:p>
    <w:p w14:paraId="7FDB5CC4" w14:textId="77777777" w:rsidR="00BD6CA9" w:rsidRDefault="00CE5B3E">
      <w:pPr>
        <w:pStyle w:val="Listparagraf"/>
        <w:pageBreakBefore/>
        <w:ind w:firstLine="0"/>
        <w:jc w:val="right"/>
        <w:rPr>
          <w:sz w:val="28"/>
          <w:szCs w:val="28"/>
          <w:lang w:val="ro-RO"/>
        </w:rPr>
      </w:pPr>
      <w:r>
        <w:rPr>
          <w:sz w:val="28"/>
          <w:szCs w:val="28"/>
          <w:lang w:val="ro-RO"/>
        </w:rPr>
        <w:lastRenderedPageBreak/>
        <w:t>Anexa nr. 1</w:t>
      </w:r>
    </w:p>
    <w:p w14:paraId="1D82B7A0" w14:textId="77777777" w:rsidR="00BD6CA9" w:rsidRDefault="00CE5B3E">
      <w:pPr>
        <w:pStyle w:val="Listparagraf"/>
        <w:ind w:firstLine="0"/>
        <w:jc w:val="right"/>
        <w:rPr>
          <w:sz w:val="28"/>
          <w:szCs w:val="28"/>
          <w:lang w:val="ro-RO"/>
        </w:rPr>
      </w:pPr>
      <w:r>
        <w:rPr>
          <w:sz w:val="28"/>
          <w:szCs w:val="28"/>
          <w:lang w:val="ro-RO"/>
        </w:rPr>
        <w:t xml:space="preserve">la Tabelele naționale ale substanțelor, </w:t>
      </w:r>
      <w:r>
        <w:rPr>
          <w:sz w:val="28"/>
          <w:szCs w:val="28"/>
          <w:lang w:val="ro-RO"/>
        </w:rPr>
        <w:br/>
        <w:t xml:space="preserve">plantelor și medicamentelor </w:t>
      </w:r>
      <w:r>
        <w:rPr>
          <w:sz w:val="28"/>
          <w:szCs w:val="28"/>
          <w:lang w:val="ro-RO"/>
        </w:rPr>
        <w:br/>
        <w:t>supuse controlului</w:t>
      </w:r>
    </w:p>
    <w:p w14:paraId="3ACB48AC" w14:textId="77777777" w:rsidR="00BD6CA9" w:rsidRDefault="00BD6CA9">
      <w:pPr>
        <w:pStyle w:val="Listparagraf"/>
        <w:ind w:left="0" w:firstLine="0"/>
        <w:jc w:val="center"/>
        <w:rPr>
          <w:b/>
          <w:bCs/>
          <w:sz w:val="28"/>
          <w:szCs w:val="28"/>
          <w:lang w:val="ro-RO"/>
        </w:rPr>
      </w:pPr>
    </w:p>
    <w:p w14:paraId="23AFB645" w14:textId="77777777" w:rsidR="00BD6CA9" w:rsidRDefault="00CE5B3E">
      <w:pPr>
        <w:pStyle w:val="Listparagraf"/>
        <w:ind w:left="0" w:firstLine="0"/>
        <w:jc w:val="center"/>
        <w:rPr>
          <w:b/>
          <w:bCs/>
          <w:sz w:val="28"/>
          <w:szCs w:val="28"/>
          <w:lang w:val="ro-RO"/>
        </w:rPr>
      </w:pPr>
      <w:r>
        <w:rPr>
          <w:b/>
          <w:bCs/>
          <w:sz w:val="28"/>
          <w:szCs w:val="28"/>
          <w:lang w:val="ro-RO"/>
        </w:rPr>
        <w:t xml:space="preserve">Tabelul I. </w:t>
      </w:r>
    </w:p>
    <w:p w14:paraId="26F028FE" w14:textId="77777777" w:rsidR="00BD6CA9" w:rsidRDefault="00CE5B3E">
      <w:pPr>
        <w:pStyle w:val="Listparagraf"/>
        <w:ind w:left="0" w:firstLine="0"/>
        <w:jc w:val="center"/>
        <w:rPr>
          <w:b/>
          <w:bCs/>
          <w:sz w:val="28"/>
          <w:szCs w:val="28"/>
          <w:lang w:val="ro-RO"/>
        </w:rPr>
      </w:pPr>
      <w:r>
        <w:rPr>
          <w:b/>
          <w:bCs/>
          <w:sz w:val="28"/>
          <w:szCs w:val="28"/>
          <w:lang w:val="ro-RO"/>
        </w:rPr>
        <w:t>Substanțe, plante și medicamente care conțin substanțe stupefiante și psihotrope interzise, inutilizabile în scopuri medicale</w:t>
      </w:r>
    </w:p>
    <w:p w14:paraId="66616D64" w14:textId="77777777" w:rsidR="00BD6CA9" w:rsidRDefault="00BD6CA9">
      <w:pPr>
        <w:pStyle w:val="Listparagraf"/>
        <w:ind w:left="0" w:firstLine="0"/>
        <w:jc w:val="center"/>
        <w:rPr>
          <w:sz w:val="28"/>
          <w:szCs w:val="28"/>
          <w:lang w:val="ro-RO"/>
        </w:rPr>
      </w:pPr>
    </w:p>
    <w:p w14:paraId="42AE7C5B" w14:textId="77777777" w:rsidR="00BD6CA9" w:rsidRDefault="00CE5B3E">
      <w:pPr>
        <w:pStyle w:val="Listparagraf"/>
        <w:ind w:left="0" w:firstLine="0"/>
        <w:jc w:val="center"/>
        <w:rPr>
          <w:b/>
          <w:bCs/>
          <w:sz w:val="28"/>
          <w:szCs w:val="28"/>
          <w:lang w:val="ro-RO"/>
        </w:rPr>
      </w:pPr>
      <w:r>
        <w:rPr>
          <w:b/>
          <w:bCs/>
          <w:sz w:val="28"/>
          <w:szCs w:val="28"/>
          <w:lang w:val="ro-RO"/>
        </w:rPr>
        <w:t xml:space="preserve">Lista nr. 1. Stupefiante </w:t>
      </w:r>
    </w:p>
    <w:p w14:paraId="3AE57F88" w14:textId="77777777" w:rsidR="00BD6CA9" w:rsidRDefault="00CE5B3E">
      <w:pPr>
        <w:pStyle w:val="Listparagraf"/>
        <w:ind w:left="0" w:firstLine="0"/>
        <w:jc w:val="center"/>
        <w:rPr>
          <w:b/>
          <w:bCs/>
          <w:sz w:val="28"/>
          <w:szCs w:val="28"/>
          <w:lang w:val="ro-RO"/>
        </w:rPr>
      </w:pPr>
      <w:r>
        <w:rPr>
          <w:b/>
          <w:bCs/>
          <w:sz w:val="28"/>
          <w:szCs w:val="28"/>
          <w:lang w:val="ro-RO"/>
        </w:rPr>
        <w:t xml:space="preserve">                              </w:t>
      </w:r>
    </w:p>
    <w:p w14:paraId="115A6165" w14:textId="77777777" w:rsidR="00BD6CA9" w:rsidRDefault="00CE5B3E">
      <w:pPr>
        <w:pStyle w:val="Listparagraf"/>
        <w:ind w:left="0" w:firstLine="0"/>
        <w:jc w:val="center"/>
        <w:rPr>
          <w:sz w:val="24"/>
          <w:szCs w:val="24"/>
          <w:lang w:val="ro-RO"/>
        </w:rPr>
      </w:pPr>
      <w:r>
        <w:rPr>
          <w:sz w:val="24"/>
          <w:szCs w:val="24"/>
          <w:lang w:val="ro-RO"/>
        </w:rPr>
        <w:t>Lista stupefiantelor cuprinse în Tabelul I  și Tabelul IV a Convenției unice asupra stupefiantelor din 30 martie 1961</w:t>
      </w:r>
    </w:p>
    <w:p w14:paraId="53572320" w14:textId="77777777" w:rsidR="00BD6CA9" w:rsidRDefault="00BD6CA9">
      <w:pPr>
        <w:pStyle w:val="Listparagraf"/>
        <w:ind w:left="0" w:firstLine="0"/>
        <w:jc w:val="center"/>
        <w:rPr>
          <w:sz w:val="24"/>
          <w:szCs w:val="24"/>
          <w:lang w:val="ro-RO"/>
        </w:rPr>
      </w:pPr>
    </w:p>
    <w:tbl>
      <w:tblPr>
        <w:tblStyle w:val="Tabelgril"/>
        <w:tblW w:w="9807" w:type="dxa"/>
        <w:tblLayout w:type="fixed"/>
        <w:tblLook w:val="04A0" w:firstRow="1" w:lastRow="0" w:firstColumn="1" w:lastColumn="0" w:noHBand="0" w:noVBand="1"/>
      </w:tblPr>
      <w:tblGrid>
        <w:gridCol w:w="562"/>
        <w:gridCol w:w="3027"/>
        <w:gridCol w:w="3882"/>
        <w:gridCol w:w="2305"/>
        <w:gridCol w:w="31"/>
      </w:tblGrid>
      <w:tr w:rsidR="00BD6CA9" w14:paraId="265ED2C2" w14:textId="77777777">
        <w:trPr>
          <w:trHeight w:val="624"/>
          <w:tblHeader/>
        </w:trPr>
        <w:tc>
          <w:tcPr>
            <w:tcW w:w="562" w:type="dxa"/>
          </w:tcPr>
          <w:p w14:paraId="50EB6EBF" w14:textId="77777777" w:rsidR="00BD6CA9" w:rsidRDefault="00CE5B3E">
            <w:pPr>
              <w:spacing w:line="276" w:lineRule="auto"/>
              <w:ind w:firstLine="0"/>
              <w:rPr>
                <w:rFonts w:ascii="Times New Roman" w:hAnsi="Times New Roman"/>
                <w:b/>
                <w:bCs/>
                <w:sz w:val="24"/>
                <w:szCs w:val="24"/>
                <w:lang w:val="ro-RO"/>
              </w:rPr>
            </w:pPr>
            <w:r>
              <w:rPr>
                <w:rFonts w:ascii="Times New Roman" w:hAnsi="Times New Roman"/>
                <w:b/>
                <w:bCs/>
                <w:sz w:val="24"/>
                <w:szCs w:val="24"/>
                <w:lang w:val="ro-RO"/>
              </w:rPr>
              <w:t>Nr. d/o</w:t>
            </w:r>
          </w:p>
        </w:tc>
        <w:tc>
          <w:tcPr>
            <w:tcW w:w="3027" w:type="dxa"/>
          </w:tcPr>
          <w:p w14:paraId="73047358" w14:textId="77777777" w:rsidR="00BD6CA9" w:rsidRDefault="00CE5B3E">
            <w:pPr>
              <w:spacing w:line="276" w:lineRule="auto"/>
              <w:ind w:firstLine="0"/>
              <w:jc w:val="center"/>
              <w:rPr>
                <w:rFonts w:ascii="Times New Roman" w:hAnsi="Times New Roman"/>
                <w:b/>
                <w:bCs/>
                <w:sz w:val="23"/>
                <w:szCs w:val="23"/>
                <w:shd w:val="clear" w:color="auto" w:fill="FFFFFF"/>
                <w:lang w:val="ro-RO"/>
              </w:rPr>
            </w:pPr>
            <w:r>
              <w:rPr>
                <w:rFonts w:ascii="Times New Roman" w:hAnsi="Times New Roman"/>
                <w:b/>
                <w:bCs/>
                <w:sz w:val="23"/>
                <w:szCs w:val="23"/>
                <w:shd w:val="clear" w:color="auto" w:fill="FFFFFF"/>
                <w:lang w:val="ro-RO"/>
              </w:rPr>
              <w:t>Denumirea comună internațională</w:t>
            </w:r>
          </w:p>
        </w:tc>
        <w:tc>
          <w:tcPr>
            <w:tcW w:w="3882" w:type="dxa"/>
          </w:tcPr>
          <w:p w14:paraId="0CC9EEA2" w14:textId="77777777" w:rsidR="00BD6CA9" w:rsidRDefault="00CE5B3E">
            <w:pPr>
              <w:spacing w:line="276" w:lineRule="auto"/>
              <w:ind w:firstLine="0"/>
              <w:jc w:val="center"/>
              <w:rPr>
                <w:rFonts w:ascii="Times New Roman" w:hAnsi="Times New Roman"/>
                <w:b/>
                <w:bCs/>
                <w:sz w:val="24"/>
                <w:szCs w:val="24"/>
                <w:lang w:val="ro-RO"/>
              </w:rPr>
            </w:pPr>
            <w:r>
              <w:rPr>
                <w:rFonts w:ascii="Times New Roman" w:hAnsi="Times New Roman"/>
                <w:b/>
                <w:bCs/>
                <w:sz w:val="24"/>
                <w:szCs w:val="24"/>
                <w:lang w:val="ro-RO"/>
              </w:rPr>
              <w:t>Denumirea chimică</w:t>
            </w:r>
          </w:p>
        </w:tc>
        <w:tc>
          <w:tcPr>
            <w:tcW w:w="2336" w:type="dxa"/>
            <w:gridSpan w:val="2"/>
          </w:tcPr>
          <w:p w14:paraId="39D4737A" w14:textId="77777777" w:rsidR="00BD6CA9" w:rsidRDefault="00CE5B3E">
            <w:pPr>
              <w:spacing w:line="276" w:lineRule="auto"/>
              <w:ind w:firstLine="0"/>
              <w:jc w:val="center"/>
              <w:rPr>
                <w:rFonts w:ascii="Times New Roman" w:hAnsi="Times New Roman"/>
                <w:b/>
                <w:bCs/>
                <w:sz w:val="24"/>
                <w:szCs w:val="24"/>
                <w:lang w:val="ro-RO"/>
              </w:rPr>
            </w:pPr>
            <w:r>
              <w:rPr>
                <w:rFonts w:ascii="Times New Roman" w:hAnsi="Times New Roman"/>
                <w:b/>
                <w:bCs/>
                <w:sz w:val="24"/>
                <w:szCs w:val="24"/>
                <w:lang w:val="ro-RO" w:eastAsia="ro-RO"/>
              </w:rPr>
              <w:t>Număr CAS </w:t>
            </w:r>
          </w:p>
        </w:tc>
      </w:tr>
      <w:tr w:rsidR="00BD6CA9" w14:paraId="69E4A6E1" w14:textId="77777777">
        <w:tc>
          <w:tcPr>
            <w:tcW w:w="562" w:type="dxa"/>
          </w:tcPr>
          <w:p w14:paraId="1EC8223D"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7ED635C1"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rPr>
              <w:t>2-metil-AP-237</w:t>
            </w:r>
            <w:r>
              <w:rPr>
                <w:rFonts w:ascii="Times New Roman" w:hAnsi="Times New Roman"/>
                <w:sz w:val="24"/>
                <w:szCs w:val="24"/>
                <w:lang w:val="ro-RO"/>
              </w:rPr>
              <w:t xml:space="preserve"> </w:t>
            </w:r>
          </w:p>
        </w:tc>
        <w:tc>
          <w:tcPr>
            <w:tcW w:w="3882" w:type="dxa"/>
          </w:tcPr>
          <w:p w14:paraId="7AD924C5"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1-[2-metil-4-(3-fenilprop-2-en-1-</w:t>
            </w:r>
            <w:proofErr w:type="gramStart"/>
            <w:r>
              <w:rPr>
                <w:rFonts w:ascii="Times New Roman" w:hAnsi="Times New Roman"/>
                <w:sz w:val="24"/>
                <w:szCs w:val="24"/>
              </w:rPr>
              <w:t>il)piperazin</w:t>
            </w:r>
            <w:proofErr w:type="gramEnd"/>
            <w:r>
              <w:rPr>
                <w:rFonts w:ascii="Times New Roman" w:hAnsi="Times New Roman"/>
                <w:sz w:val="24"/>
                <w:szCs w:val="24"/>
              </w:rPr>
              <w:t>-1-</w:t>
            </w:r>
            <w:proofErr w:type="gramStart"/>
            <w:r>
              <w:rPr>
                <w:rFonts w:ascii="Times New Roman" w:hAnsi="Times New Roman"/>
                <w:sz w:val="24"/>
                <w:szCs w:val="24"/>
              </w:rPr>
              <w:t>il]butan</w:t>
            </w:r>
            <w:proofErr w:type="gramEnd"/>
            <w:r>
              <w:rPr>
                <w:rFonts w:ascii="Times New Roman" w:hAnsi="Times New Roman"/>
                <w:sz w:val="24"/>
                <w:szCs w:val="24"/>
              </w:rPr>
              <w:t>-1-ona</w:t>
            </w:r>
          </w:p>
        </w:tc>
        <w:tc>
          <w:tcPr>
            <w:tcW w:w="2336" w:type="dxa"/>
            <w:gridSpan w:val="2"/>
          </w:tcPr>
          <w:p w14:paraId="77649CEA"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98608-61-8</w:t>
            </w:r>
          </w:p>
        </w:tc>
      </w:tr>
      <w:tr w:rsidR="00BD6CA9" w14:paraId="715DBD3E" w14:textId="77777777">
        <w:tc>
          <w:tcPr>
            <w:tcW w:w="562" w:type="dxa"/>
          </w:tcPr>
          <w:p w14:paraId="03E2F8E8"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357396BA"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 xml:space="preserve">3-metilfentanil </w:t>
            </w:r>
          </w:p>
        </w:tc>
        <w:tc>
          <w:tcPr>
            <w:tcW w:w="3882" w:type="dxa"/>
          </w:tcPr>
          <w:p w14:paraId="2E6A2B1F"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N-(3-metil-1-fenetil-4-</w:t>
            </w:r>
            <w:proofErr w:type="gramStart"/>
            <w:r>
              <w:rPr>
                <w:rFonts w:ascii="Times New Roman" w:hAnsi="Times New Roman"/>
                <w:sz w:val="24"/>
                <w:szCs w:val="24"/>
              </w:rPr>
              <w:t>piperidil)</w:t>
            </w:r>
            <w:proofErr w:type="spellStart"/>
            <w:r>
              <w:rPr>
                <w:rFonts w:ascii="Times New Roman" w:hAnsi="Times New Roman"/>
                <w:sz w:val="24"/>
                <w:szCs w:val="24"/>
              </w:rPr>
              <w:t>propionanilida</w:t>
            </w:r>
            <w:proofErr w:type="spellEnd"/>
            <w:proofErr w:type="gramEnd"/>
          </w:p>
        </w:tc>
        <w:tc>
          <w:tcPr>
            <w:tcW w:w="2336" w:type="dxa"/>
            <w:gridSpan w:val="2"/>
          </w:tcPr>
          <w:p w14:paraId="3A051E07"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42045-86-3</w:t>
            </w:r>
          </w:p>
        </w:tc>
      </w:tr>
      <w:tr w:rsidR="00BD6CA9" w14:paraId="5F3B185F" w14:textId="77777777">
        <w:tc>
          <w:tcPr>
            <w:tcW w:w="562" w:type="dxa"/>
          </w:tcPr>
          <w:p w14:paraId="3431F766"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7BECD1E7"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 xml:space="preserve">3-metiltiofentanil </w:t>
            </w:r>
          </w:p>
        </w:tc>
        <w:tc>
          <w:tcPr>
            <w:tcW w:w="3882" w:type="dxa"/>
          </w:tcPr>
          <w:p w14:paraId="473D808E"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N-[3-metil-1-[2-(2-</w:t>
            </w:r>
            <w:proofErr w:type="gramStart"/>
            <w:r>
              <w:rPr>
                <w:rFonts w:ascii="Times New Roman" w:hAnsi="Times New Roman"/>
                <w:sz w:val="24"/>
                <w:szCs w:val="24"/>
              </w:rPr>
              <w:t>tienil)</w:t>
            </w:r>
            <w:proofErr w:type="spellStart"/>
            <w:r>
              <w:rPr>
                <w:rFonts w:ascii="Times New Roman" w:hAnsi="Times New Roman"/>
                <w:sz w:val="24"/>
                <w:szCs w:val="24"/>
              </w:rPr>
              <w:t>etil</w:t>
            </w:r>
            <w:proofErr w:type="spellEnd"/>
            <w:proofErr w:type="gramEnd"/>
            <w:r>
              <w:rPr>
                <w:rFonts w:ascii="Times New Roman" w:hAnsi="Times New Roman"/>
                <w:sz w:val="24"/>
                <w:szCs w:val="24"/>
              </w:rPr>
              <w:t>]-4-</w:t>
            </w:r>
            <w:proofErr w:type="gramStart"/>
            <w:r>
              <w:rPr>
                <w:rFonts w:ascii="Times New Roman" w:hAnsi="Times New Roman"/>
                <w:sz w:val="24"/>
                <w:szCs w:val="24"/>
              </w:rPr>
              <w:t>piperidil]</w:t>
            </w:r>
            <w:proofErr w:type="spellStart"/>
            <w:r>
              <w:rPr>
                <w:rFonts w:ascii="Times New Roman" w:hAnsi="Times New Roman"/>
                <w:sz w:val="24"/>
                <w:szCs w:val="24"/>
              </w:rPr>
              <w:t>propionanilida</w:t>
            </w:r>
            <w:proofErr w:type="spellEnd"/>
            <w:proofErr w:type="gramEnd"/>
          </w:p>
        </w:tc>
        <w:tc>
          <w:tcPr>
            <w:tcW w:w="2336" w:type="dxa"/>
            <w:gridSpan w:val="2"/>
          </w:tcPr>
          <w:p w14:paraId="1D79A852"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86052-04-2</w:t>
            </w:r>
          </w:p>
        </w:tc>
      </w:tr>
      <w:tr w:rsidR="00BD6CA9" w14:paraId="54F26A19" w14:textId="77777777">
        <w:tc>
          <w:tcPr>
            <w:tcW w:w="562" w:type="dxa"/>
          </w:tcPr>
          <w:p w14:paraId="7922D265"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47EE5D62"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rPr>
              <w:t>4-fluoroisobutirfentanil</w:t>
            </w:r>
            <w:r>
              <w:rPr>
                <w:rFonts w:ascii="Times New Roman" w:hAnsi="Times New Roman"/>
                <w:sz w:val="24"/>
                <w:szCs w:val="24"/>
                <w:lang w:val="ro-RO"/>
              </w:rPr>
              <w:br/>
              <w:t xml:space="preserve">4-FIBF, </w:t>
            </w:r>
            <w:proofErr w:type="spellStart"/>
            <w:r>
              <w:rPr>
                <w:rFonts w:ascii="Times New Roman" w:hAnsi="Times New Roman"/>
                <w:sz w:val="24"/>
                <w:szCs w:val="24"/>
                <w:lang w:val="ro-RO"/>
              </w:rPr>
              <w:t>pFIBF</w:t>
            </w:r>
            <w:proofErr w:type="spellEnd"/>
          </w:p>
        </w:tc>
        <w:tc>
          <w:tcPr>
            <w:tcW w:w="3882" w:type="dxa"/>
          </w:tcPr>
          <w:p w14:paraId="1E8159A3"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N-(4-fluorofenil)-N-(1-fenetilpiperidin-4-</w:t>
            </w:r>
            <w:proofErr w:type="gramStart"/>
            <w:r>
              <w:rPr>
                <w:rFonts w:ascii="Times New Roman" w:hAnsi="Times New Roman"/>
                <w:sz w:val="24"/>
                <w:szCs w:val="24"/>
              </w:rPr>
              <w:t>il)</w:t>
            </w:r>
            <w:proofErr w:type="spellStart"/>
            <w:r>
              <w:rPr>
                <w:rFonts w:ascii="Times New Roman" w:hAnsi="Times New Roman"/>
                <w:sz w:val="24"/>
                <w:szCs w:val="24"/>
              </w:rPr>
              <w:t>isobutiramida</w:t>
            </w:r>
            <w:proofErr w:type="spellEnd"/>
            <w:proofErr w:type="gramEnd"/>
          </w:p>
        </w:tc>
        <w:tc>
          <w:tcPr>
            <w:tcW w:w="2336" w:type="dxa"/>
            <w:gridSpan w:val="2"/>
          </w:tcPr>
          <w:p w14:paraId="63587E4E"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244195-32-2</w:t>
            </w:r>
          </w:p>
        </w:tc>
      </w:tr>
      <w:tr w:rsidR="00BD6CA9" w14:paraId="28A41256" w14:textId="77777777">
        <w:tc>
          <w:tcPr>
            <w:tcW w:w="562" w:type="dxa"/>
          </w:tcPr>
          <w:p w14:paraId="72DD3345"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2B04D760"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Acetil-</w:t>
            </w:r>
            <w:r>
              <w:rPr>
                <w:rFonts w:ascii="Times New Roman" w:hAnsi="Times New Roman"/>
                <w:i/>
                <w:iCs/>
                <w:sz w:val="24"/>
                <w:szCs w:val="24"/>
                <w:lang w:val="ro-RO"/>
              </w:rPr>
              <w:t>alfa</w:t>
            </w:r>
            <w:r>
              <w:rPr>
                <w:rFonts w:ascii="Times New Roman" w:hAnsi="Times New Roman"/>
                <w:sz w:val="24"/>
                <w:szCs w:val="24"/>
                <w:lang w:val="ro-RO"/>
              </w:rPr>
              <w:t>-</w:t>
            </w:r>
            <w:proofErr w:type="spellStart"/>
            <w:r>
              <w:rPr>
                <w:rFonts w:ascii="Times New Roman" w:hAnsi="Times New Roman"/>
                <w:sz w:val="24"/>
                <w:szCs w:val="24"/>
                <w:lang w:val="ro-RO"/>
              </w:rPr>
              <w:t>metilfentanil</w:t>
            </w:r>
            <w:proofErr w:type="spellEnd"/>
            <w:r>
              <w:rPr>
                <w:rFonts w:ascii="Times New Roman" w:hAnsi="Times New Roman"/>
                <w:sz w:val="24"/>
                <w:szCs w:val="24"/>
                <w:lang w:val="ro-RO"/>
              </w:rPr>
              <w:t xml:space="preserve"> </w:t>
            </w:r>
          </w:p>
        </w:tc>
        <w:tc>
          <w:tcPr>
            <w:tcW w:w="3882" w:type="dxa"/>
          </w:tcPr>
          <w:p w14:paraId="73C75AB5"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N-[1-(α-</w:t>
            </w:r>
            <w:proofErr w:type="spellStart"/>
            <w:r>
              <w:rPr>
                <w:rFonts w:ascii="Times New Roman" w:hAnsi="Times New Roman"/>
                <w:sz w:val="24"/>
                <w:szCs w:val="24"/>
                <w:lang w:val="ro-RO"/>
              </w:rPr>
              <w:t>metilfenetil</w:t>
            </w:r>
            <w:proofErr w:type="spellEnd"/>
            <w:r>
              <w:rPr>
                <w:rFonts w:ascii="Times New Roman" w:hAnsi="Times New Roman"/>
                <w:sz w:val="24"/>
                <w:szCs w:val="24"/>
                <w:lang w:val="ro-RO"/>
              </w:rPr>
              <w:t>)-4-piperidil]</w:t>
            </w:r>
            <w:proofErr w:type="spellStart"/>
            <w:r>
              <w:rPr>
                <w:rFonts w:ascii="Times New Roman" w:hAnsi="Times New Roman"/>
                <w:sz w:val="24"/>
                <w:szCs w:val="24"/>
                <w:lang w:val="ro-RO"/>
              </w:rPr>
              <w:t>acetanilida</w:t>
            </w:r>
            <w:proofErr w:type="spellEnd"/>
          </w:p>
        </w:tc>
        <w:tc>
          <w:tcPr>
            <w:tcW w:w="2336" w:type="dxa"/>
            <w:gridSpan w:val="2"/>
          </w:tcPr>
          <w:p w14:paraId="41EFD3FB"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101860-00-8</w:t>
            </w:r>
          </w:p>
        </w:tc>
      </w:tr>
      <w:tr w:rsidR="00BD6CA9" w14:paraId="531B6327" w14:textId="77777777">
        <w:tc>
          <w:tcPr>
            <w:tcW w:w="562" w:type="dxa"/>
          </w:tcPr>
          <w:p w14:paraId="39603207"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3A6C06A4"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Acetilfentanil</w:t>
            </w:r>
            <w:proofErr w:type="spellEnd"/>
            <w:r>
              <w:rPr>
                <w:rFonts w:ascii="Times New Roman" w:hAnsi="Times New Roman"/>
                <w:sz w:val="24"/>
                <w:szCs w:val="24"/>
                <w:lang w:val="ro-RO"/>
              </w:rPr>
              <w:t xml:space="preserve"> </w:t>
            </w:r>
          </w:p>
        </w:tc>
        <w:tc>
          <w:tcPr>
            <w:tcW w:w="3882" w:type="dxa"/>
          </w:tcPr>
          <w:p w14:paraId="5D47A216"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3"/>
                <w:szCs w:val="23"/>
                <w:shd w:val="clear" w:color="auto" w:fill="FFFFFF"/>
                <w:lang w:val="ro-RO"/>
              </w:rPr>
              <w:t>N-fenil-N-[1-(2-feniletil)-4-piperidinil]acetamida</w:t>
            </w:r>
          </w:p>
        </w:tc>
        <w:tc>
          <w:tcPr>
            <w:tcW w:w="2336" w:type="dxa"/>
            <w:gridSpan w:val="2"/>
          </w:tcPr>
          <w:p w14:paraId="2021FE09" w14:textId="77777777" w:rsidR="00BD6CA9" w:rsidRDefault="00CE5B3E">
            <w:pPr>
              <w:spacing w:line="276" w:lineRule="auto"/>
              <w:ind w:firstLine="0"/>
              <w:jc w:val="right"/>
              <w:rPr>
                <w:rFonts w:ascii="Times New Roman" w:hAnsi="Times New Roman"/>
                <w:sz w:val="23"/>
                <w:szCs w:val="23"/>
                <w:shd w:val="clear" w:color="auto" w:fill="FFFFFF"/>
                <w:lang w:val="ro-RO"/>
              </w:rPr>
            </w:pPr>
            <w:r>
              <w:rPr>
                <w:rFonts w:ascii="Times New Roman" w:hAnsi="Times New Roman"/>
                <w:sz w:val="24"/>
                <w:szCs w:val="24"/>
                <w:lang w:val="ro-RO"/>
              </w:rPr>
              <w:t>3258-84-2</w:t>
            </w:r>
          </w:p>
        </w:tc>
      </w:tr>
      <w:tr w:rsidR="00BD6CA9" w14:paraId="78B4AEB9" w14:textId="77777777">
        <w:tc>
          <w:tcPr>
            <w:tcW w:w="562" w:type="dxa"/>
          </w:tcPr>
          <w:p w14:paraId="5CB7BEBC"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101D1DE6"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3"/>
                <w:szCs w:val="23"/>
                <w:shd w:val="clear" w:color="auto" w:fill="FFFFFF"/>
                <w:lang w:val="ro-RO"/>
              </w:rPr>
              <w:t>Acetorfina</w:t>
            </w:r>
            <w:proofErr w:type="spellEnd"/>
            <w:r>
              <w:rPr>
                <w:rFonts w:ascii="Times New Roman" w:hAnsi="Times New Roman"/>
                <w:sz w:val="23"/>
                <w:szCs w:val="23"/>
                <w:shd w:val="clear" w:color="auto" w:fill="FFFFFF"/>
                <w:lang w:val="ro-RO"/>
              </w:rPr>
              <w:t xml:space="preserve"> </w:t>
            </w:r>
          </w:p>
        </w:tc>
        <w:tc>
          <w:tcPr>
            <w:tcW w:w="3882" w:type="dxa"/>
          </w:tcPr>
          <w:p w14:paraId="4810ADBC"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3-O-acetiltetrahidro-7α-(1-hidroxi-1-metilbutil)-6,14-endo-etenooripavina</w:t>
            </w:r>
          </w:p>
        </w:tc>
        <w:tc>
          <w:tcPr>
            <w:tcW w:w="2336" w:type="dxa"/>
            <w:gridSpan w:val="2"/>
          </w:tcPr>
          <w:p w14:paraId="42E5F371"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25333-77-1</w:t>
            </w:r>
          </w:p>
          <w:p w14:paraId="0AB91058" w14:textId="77777777" w:rsidR="00BD6CA9" w:rsidRDefault="00BD6CA9">
            <w:pPr>
              <w:spacing w:line="276" w:lineRule="auto"/>
              <w:ind w:firstLine="0"/>
              <w:jc w:val="right"/>
              <w:rPr>
                <w:rFonts w:ascii="Times New Roman" w:hAnsi="Times New Roman"/>
                <w:sz w:val="24"/>
                <w:szCs w:val="24"/>
                <w:lang w:val="ro-RO"/>
              </w:rPr>
            </w:pPr>
          </w:p>
        </w:tc>
      </w:tr>
      <w:tr w:rsidR="00BD6CA9" w14:paraId="6C116661" w14:textId="77777777">
        <w:tc>
          <w:tcPr>
            <w:tcW w:w="562" w:type="dxa"/>
          </w:tcPr>
          <w:p w14:paraId="469FD63C"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7CEA8C57"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Acrilofentanil</w:t>
            </w:r>
            <w:proofErr w:type="spellEnd"/>
            <w:r>
              <w:rPr>
                <w:rFonts w:ascii="Times New Roman" w:hAnsi="Times New Roman"/>
                <w:sz w:val="24"/>
                <w:szCs w:val="24"/>
                <w:lang w:val="ro-RO"/>
              </w:rPr>
              <w:t xml:space="preserve"> </w:t>
            </w:r>
          </w:p>
        </w:tc>
        <w:tc>
          <w:tcPr>
            <w:tcW w:w="3882" w:type="dxa"/>
          </w:tcPr>
          <w:p w14:paraId="4D16EFEC" w14:textId="77777777" w:rsidR="00BD6CA9" w:rsidRDefault="00CE5B3E">
            <w:pPr>
              <w:spacing w:line="276" w:lineRule="auto"/>
              <w:ind w:firstLine="0"/>
              <w:jc w:val="center"/>
              <w:rPr>
                <w:rFonts w:ascii="Times New Roman" w:hAnsi="Times New Roman"/>
                <w:sz w:val="23"/>
                <w:szCs w:val="23"/>
                <w:shd w:val="clear" w:color="auto" w:fill="FFFFFF"/>
                <w:lang w:val="ro-RO"/>
              </w:rPr>
            </w:pPr>
            <w:r>
              <w:rPr>
                <w:rFonts w:ascii="Times New Roman" w:hAnsi="Times New Roman"/>
                <w:sz w:val="23"/>
                <w:szCs w:val="23"/>
                <w:shd w:val="clear" w:color="auto" w:fill="FFFFFF"/>
              </w:rPr>
              <w:t>N-</w:t>
            </w:r>
            <w:proofErr w:type="spellStart"/>
            <w:r>
              <w:rPr>
                <w:rFonts w:ascii="Times New Roman" w:hAnsi="Times New Roman"/>
                <w:sz w:val="23"/>
                <w:szCs w:val="23"/>
                <w:shd w:val="clear" w:color="auto" w:fill="FFFFFF"/>
              </w:rPr>
              <w:t>fenil</w:t>
            </w:r>
            <w:proofErr w:type="spellEnd"/>
            <w:r>
              <w:rPr>
                <w:rFonts w:ascii="Times New Roman" w:hAnsi="Times New Roman"/>
                <w:sz w:val="23"/>
                <w:szCs w:val="23"/>
                <w:shd w:val="clear" w:color="auto" w:fill="FFFFFF"/>
              </w:rPr>
              <w:t>-N-[1-(2-feniletil)-4-piperidinil]-2-propenamida</w:t>
            </w:r>
          </w:p>
        </w:tc>
        <w:tc>
          <w:tcPr>
            <w:tcW w:w="2336" w:type="dxa"/>
            <w:gridSpan w:val="2"/>
          </w:tcPr>
          <w:p w14:paraId="03FF1691"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82003-75-6</w:t>
            </w:r>
          </w:p>
        </w:tc>
      </w:tr>
      <w:tr w:rsidR="00BD6CA9" w14:paraId="493C5368" w14:textId="77777777">
        <w:tc>
          <w:tcPr>
            <w:tcW w:w="562" w:type="dxa"/>
          </w:tcPr>
          <w:p w14:paraId="72918FCC"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554668FD"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 xml:space="preserve">AH-7921                                                   </w:t>
            </w:r>
          </w:p>
        </w:tc>
        <w:tc>
          <w:tcPr>
            <w:tcW w:w="3882" w:type="dxa"/>
          </w:tcPr>
          <w:p w14:paraId="093690B3"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3,4-dicloro-N-{[1-(</w:t>
            </w:r>
            <w:proofErr w:type="spellStart"/>
            <w:r>
              <w:rPr>
                <w:rFonts w:ascii="Times New Roman" w:hAnsi="Times New Roman"/>
                <w:sz w:val="24"/>
                <w:szCs w:val="24"/>
              </w:rPr>
              <w:t>dimetilamino</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ciclohexil</w:t>
            </w:r>
            <w:proofErr w:type="spellEnd"/>
            <w:r>
              <w:rPr>
                <w:rFonts w:ascii="Times New Roman" w:hAnsi="Times New Roman"/>
                <w:sz w:val="24"/>
                <w:szCs w:val="24"/>
              </w:rPr>
              <w:t>]</w:t>
            </w:r>
            <w:proofErr w:type="spellStart"/>
            <w:r>
              <w:rPr>
                <w:rFonts w:ascii="Times New Roman" w:hAnsi="Times New Roman"/>
                <w:sz w:val="24"/>
                <w:szCs w:val="24"/>
              </w:rPr>
              <w:t>metil</w:t>
            </w:r>
            <w:proofErr w:type="spellEnd"/>
            <w:proofErr w:type="gramEnd"/>
            <w:r>
              <w:rPr>
                <w:rFonts w:ascii="Times New Roman" w:hAnsi="Times New Roman"/>
                <w:sz w:val="24"/>
                <w:szCs w:val="24"/>
              </w:rPr>
              <w:t>}</w:t>
            </w:r>
            <w:proofErr w:type="spellStart"/>
            <w:r>
              <w:rPr>
                <w:rFonts w:ascii="Times New Roman" w:hAnsi="Times New Roman"/>
                <w:sz w:val="24"/>
                <w:szCs w:val="24"/>
              </w:rPr>
              <w:t>benzamida</w:t>
            </w:r>
            <w:proofErr w:type="spellEnd"/>
          </w:p>
        </w:tc>
        <w:tc>
          <w:tcPr>
            <w:tcW w:w="2336" w:type="dxa"/>
            <w:gridSpan w:val="2"/>
          </w:tcPr>
          <w:p w14:paraId="0D59CDE4"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55154-30-8</w:t>
            </w:r>
          </w:p>
        </w:tc>
      </w:tr>
      <w:tr w:rsidR="00BD6CA9" w14:paraId="6A947914" w14:textId="77777777">
        <w:tc>
          <w:tcPr>
            <w:tcW w:w="562" w:type="dxa"/>
          </w:tcPr>
          <w:p w14:paraId="2A58A3BC"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258E2CCE" w14:textId="77777777" w:rsidR="00BD6CA9" w:rsidRDefault="00CE5B3E">
            <w:pPr>
              <w:spacing w:line="276" w:lineRule="auto"/>
              <w:ind w:firstLine="0"/>
              <w:rPr>
                <w:rFonts w:ascii="Times New Roman" w:hAnsi="Times New Roman"/>
                <w:sz w:val="24"/>
                <w:szCs w:val="24"/>
                <w:lang w:val="ro-RO"/>
              </w:rPr>
            </w:pPr>
            <w:r>
              <w:rPr>
                <w:rFonts w:ascii="Times New Roman" w:hAnsi="Times New Roman"/>
                <w:i/>
                <w:iCs/>
                <w:sz w:val="24"/>
                <w:szCs w:val="24"/>
                <w:lang w:val="ro-RO"/>
              </w:rPr>
              <w:t>Alfa</w:t>
            </w:r>
            <w:r>
              <w:rPr>
                <w:rFonts w:ascii="Times New Roman" w:hAnsi="Times New Roman"/>
                <w:sz w:val="24"/>
                <w:szCs w:val="24"/>
                <w:lang w:val="ro-RO"/>
              </w:rPr>
              <w:t>-</w:t>
            </w:r>
            <w:proofErr w:type="spellStart"/>
            <w:r>
              <w:rPr>
                <w:rFonts w:ascii="Times New Roman" w:hAnsi="Times New Roman"/>
                <w:sz w:val="24"/>
                <w:szCs w:val="24"/>
                <w:lang w:val="ro-RO"/>
              </w:rPr>
              <w:t>metilfentanil</w:t>
            </w:r>
            <w:proofErr w:type="spellEnd"/>
          </w:p>
        </w:tc>
        <w:tc>
          <w:tcPr>
            <w:tcW w:w="3882" w:type="dxa"/>
          </w:tcPr>
          <w:p w14:paraId="5A599594"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N-[1-(α-</w:t>
            </w:r>
            <w:proofErr w:type="spellStart"/>
            <w:r>
              <w:rPr>
                <w:rFonts w:ascii="Times New Roman" w:hAnsi="Times New Roman"/>
                <w:sz w:val="24"/>
                <w:szCs w:val="24"/>
              </w:rPr>
              <w:t>metilfenetil</w:t>
            </w:r>
            <w:proofErr w:type="spellEnd"/>
            <w:r>
              <w:rPr>
                <w:rFonts w:ascii="Times New Roman" w:hAnsi="Times New Roman"/>
                <w:sz w:val="24"/>
                <w:szCs w:val="24"/>
              </w:rPr>
              <w:t>)-4-</w:t>
            </w:r>
            <w:proofErr w:type="gramStart"/>
            <w:r>
              <w:rPr>
                <w:rFonts w:ascii="Times New Roman" w:hAnsi="Times New Roman"/>
                <w:sz w:val="24"/>
                <w:szCs w:val="24"/>
              </w:rPr>
              <w:t>piperidil]</w:t>
            </w:r>
            <w:proofErr w:type="spellStart"/>
            <w:r>
              <w:rPr>
                <w:rFonts w:ascii="Times New Roman" w:hAnsi="Times New Roman"/>
                <w:sz w:val="24"/>
                <w:szCs w:val="24"/>
              </w:rPr>
              <w:t>propionanilida</w:t>
            </w:r>
            <w:proofErr w:type="spellEnd"/>
            <w:proofErr w:type="gramEnd"/>
          </w:p>
        </w:tc>
        <w:tc>
          <w:tcPr>
            <w:tcW w:w="2336" w:type="dxa"/>
            <w:gridSpan w:val="2"/>
          </w:tcPr>
          <w:p w14:paraId="39CC3831"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79704-88-4</w:t>
            </w:r>
          </w:p>
        </w:tc>
      </w:tr>
      <w:tr w:rsidR="00BD6CA9" w14:paraId="4F240F82" w14:textId="77777777">
        <w:tc>
          <w:tcPr>
            <w:tcW w:w="562" w:type="dxa"/>
          </w:tcPr>
          <w:p w14:paraId="5CF5E6D4"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60A548CD" w14:textId="77777777" w:rsidR="00BD6CA9" w:rsidRDefault="00CE5B3E">
            <w:pPr>
              <w:spacing w:line="276" w:lineRule="auto"/>
              <w:ind w:firstLine="0"/>
              <w:rPr>
                <w:rFonts w:ascii="Times New Roman" w:hAnsi="Times New Roman"/>
                <w:sz w:val="24"/>
                <w:szCs w:val="24"/>
                <w:lang w:val="ro-RO"/>
              </w:rPr>
            </w:pPr>
            <w:r>
              <w:rPr>
                <w:rFonts w:ascii="Times New Roman" w:hAnsi="Times New Roman"/>
                <w:i/>
                <w:iCs/>
                <w:sz w:val="24"/>
                <w:szCs w:val="24"/>
                <w:lang w:val="ro-RO"/>
              </w:rPr>
              <w:t>Alfa</w:t>
            </w:r>
            <w:r>
              <w:rPr>
                <w:rFonts w:ascii="Times New Roman" w:hAnsi="Times New Roman"/>
                <w:sz w:val="24"/>
                <w:szCs w:val="24"/>
                <w:lang w:val="ro-RO"/>
              </w:rPr>
              <w:t>-</w:t>
            </w:r>
            <w:proofErr w:type="spellStart"/>
            <w:r>
              <w:rPr>
                <w:rFonts w:ascii="Times New Roman" w:hAnsi="Times New Roman"/>
                <w:sz w:val="24"/>
                <w:szCs w:val="24"/>
                <w:lang w:val="ro-RO"/>
              </w:rPr>
              <w:t>metiltiofentanil</w:t>
            </w:r>
            <w:proofErr w:type="spellEnd"/>
          </w:p>
        </w:tc>
        <w:tc>
          <w:tcPr>
            <w:tcW w:w="3882" w:type="dxa"/>
          </w:tcPr>
          <w:p w14:paraId="3FE6CEFE"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N-[1-[1-metil-2-(2-</w:t>
            </w:r>
            <w:proofErr w:type="gramStart"/>
            <w:r>
              <w:rPr>
                <w:rFonts w:ascii="Times New Roman" w:hAnsi="Times New Roman"/>
                <w:sz w:val="24"/>
                <w:szCs w:val="24"/>
              </w:rPr>
              <w:t>tienil)</w:t>
            </w:r>
            <w:proofErr w:type="spellStart"/>
            <w:r>
              <w:rPr>
                <w:rFonts w:ascii="Times New Roman" w:hAnsi="Times New Roman"/>
                <w:sz w:val="24"/>
                <w:szCs w:val="24"/>
              </w:rPr>
              <w:t>etil</w:t>
            </w:r>
            <w:proofErr w:type="spellEnd"/>
            <w:proofErr w:type="gramEnd"/>
            <w:r>
              <w:rPr>
                <w:rFonts w:ascii="Times New Roman" w:hAnsi="Times New Roman"/>
                <w:sz w:val="24"/>
                <w:szCs w:val="24"/>
              </w:rPr>
              <w:t>]-4-</w:t>
            </w:r>
            <w:proofErr w:type="gramStart"/>
            <w:r>
              <w:rPr>
                <w:rFonts w:ascii="Times New Roman" w:hAnsi="Times New Roman"/>
                <w:sz w:val="24"/>
                <w:szCs w:val="24"/>
              </w:rPr>
              <w:t>piperidil]</w:t>
            </w:r>
            <w:proofErr w:type="spellStart"/>
            <w:r>
              <w:rPr>
                <w:rFonts w:ascii="Times New Roman" w:hAnsi="Times New Roman"/>
                <w:sz w:val="24"/>
                <w:szCs w:val="24"/>
              </w:rPr>
              <w:t>propionanilida</w:t>
            </w:r>
            <w:proofErr w:type="spellEnd"/>
            <w:proofErr w:type="gramEnd"/>
          </w:p>
        </w:tc>
        <w:tc>
          <w:tcPr>
            <w:tcW w:w="2336" w:type="dxa"/>
            <w:gridSpan w:val="2"/>
          </w:tcPr>
          <w:p w14:paraId="149FBD0B"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103963-66-2</w:t>
            </w:r>
          </w:p>
        </w:tc>
      </w:tr>
      <w:tr w:rsidR="00BD6CA9" w14:paraId="304294D2" w14:textId="77777777">
        <w:tc>
          <w:tcPr>
            <w:tcW w:w="562" w:type="dxa"/>
          </w:tcPr>
          <w:p w14:paraId="3573D721"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3810CBDB" w14:textId="77777777" w:rsidR="00BD6CA9" w:rsidRDefault="00CE5B3E">
            <w:pPr>
              <w:spacing w:line="276" w:lineRule="auto"/>
              <w:ind w:firstLine="0"/>
              <w:rPr>
                <w:rFonts w:ascii="Times New Roman" w:hAnsi="Times New Roman"/>
                <w:i/>
                <w:iCs/>
                <w:sz w:val="24"/>
                <w:szCs w:val="24"/>
                <w:lang w:val="ro-RO"/>
              </w:rPr>
            </w:pPr>
            <w:r>
              <w:rPr>
                <w:rFonts w:ascii="Times New Roman" w:hAnsi="Times New Roman"/>
                <w:i/>
                <w:iCs/>
                <w:sz w:val="24"/>
                <w:szCs w:val="24"/>
                <w:lang w:val="ro-RO"/>
              </w:rPr>
              <w:t>Beta</w:t>
            </w:r>
            <w:r>
              <w:rPr>
                <w:rFonts w:ascii="Times New Roman" w:hAnsi="Times New Roman"/>
                <w:sz w:val="24"/>
                <w:szCs w:val="24"/>
                <w:lang w:val="ro-RO"/>
              </w:rPr>
              <w:t>-hidroxi-3-metilfentanil</w:t>
            </w:r>
            <w:r>
              <w:rPr>
                <w:rFonts w:ascii="Times New Roman" w:hAnsi="Times New Roman"/>
                <w:i/>
                <w:iCs/>
                <w:sz w:val="24"/>
                <w:szCs w:val="24"/>
                <w:lang w:val="ro-RO"/>
              </w:rPr>
              <w:t xml:space="preserve"> </w:t>
            </w:r>
          </w:p>
        </w:tc>
        <w:tc>
          <w:tcPr>
            <w:tcW w:w="3882" w:type="dxa"/>
          </w:tcPr>
          <w:p w14:paraId="7769533E"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N-[1-(β-</w:t>
            </w:r>
            <w:proofErr w:type="spellStart"/>
            <w:r>
              <w:rPr>
                <w:rFonts w:ascii="Times New Roman" w:hAnsi="Times New Roman"/>
                <w:sz w:val="24"/>
                <w:szCs w:val="24"/>
                <w:lang w:val="ro-RO"/>
              </w:rPr>
              <w:t>hidroxifenetil</w:t>
            </w:r>
            <w:proofErr w:type="spellEnd"/>
            <w:r>
              <w:rPr>
                <w:rFonts w:ascii="Times New Roman" w:hAnsi="Times New Roman"/>
                <w:sz w:val="24"/>
                <w:szCs w:val="24"/>
                <w:lang w:val="ro-RO"/>
              </w:rPr>
              <w:t>)-3-metil-4-piperidil]</w:t>
            </w:r>
            <w:proofErr w:type="spellStart"/>
            <w:r>
              <w:rPr>
                <w:rFonts w:ascii="Times New Roman" w:hAnsi="Times New Roman"/>
                <w:sz w:val="24"/>
                <w:szCs w:val="24"/>
                <w:lang w:val="ro-RO"/>
              </w:rPr>
              <w:t>propionanilida</w:t>
            </w:r>
            <w:proofErr w:type="spellEnd"/>
          </w:p>
        </w:tc>
        <w:tc>
          <w:tcPr>
            <w:tcW w:w="2336" w:type="dxa"/>
            <w:gridSpan w:val="2"/>
          </w:tcPr>
          <w:p w14:paraId="1EAB64B1"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78995-14-9</w:t>
            </w:r>
          </w:p>
        </w:tc>
      </w:tr>
      <w:tr w:rsidR="00BD6CA9" w14:paraId="64E5EB70" w14:textId="77777777">
        <w:tc>
          <w:tcPr>
            <w:tcW w:w="562" w:type="dxa"/>
          </w:tcPr>
          <w:p w14:paraId="055410D0"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0515AAD9" w14:textId="77777777" w:rsidR="00BD6CA9" w:rsidRDefault="00CE5B3E">
            <w:pPr>
              <w:spacing w:line="276" w:lineRule="auto"/>
              <w:ind w:firstLine="0"/>
              <w:rPr>
                <w:rFonts w:ascii="Times New Roman" w:hAnsi="Times New Roman"/>
                <w:sz w:val="24"/>
                <w:szCs w:val="24"/>
                <w:lang w:val="ro-RO"/>
              </w:rPr>
            </w:pPr>
            <w:r>
              <w:rPr>
                <w:rFonts w:ascii="Times New Roman" w:hAnsi="Times New Roman"/>
                <w:i/>
                <w:iCs/>
                <w:sz w:val="24"/>
                <w:szCs w:val="24"/>
                <w:lang w:val="ro-RO"/>
              </w:rPr>
              <w:t>Beta</w:t>
            </w:r>
            <w:r>
              <w:rPr>
                <w:rFonts w:ascii="Times New Roman" w:hAnsi="Times New Roman"/>
                <w:sz w:val="24"/>
                <w:szCs w:val="24"/>
                <w:lang w:val="ro-RO"/>
              </w:rPr>
              <w:t>-</w:t>
            </w:r>
            <w:proofErr w:type="spellStart"/>
            <w:r>
              <w:rPr>
                <w:rFonts w:ascii="Times New Roman" w:hAnsi="Times New Roman"/>
                <w:sz w:val="24"/>
                <w:szCs w:val="24"/>
                <w:lang w:val="ro-RO"/>
              </w:rPr>
              <w:t>hidroxifentanil</w:t>
            </w:r>
            <w:proofErr w:type="spellEnd"/>
          </w:p>
        </w:tc>
        <w:tc>
          <w:tcPr>
            <w:tcW w:w="3882" w:type="dxa"/>
          </w:tcPr>
          <w:p w14:paraId="2B47EB8C"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N-[1-(β-</w:t>
            </w:r>
            <w:proofErr w:type="spellStart"/>
            <w:r>
              <w:rPr>
                <w:rFonts w:ascii="Times New Roman" w:hAnsi="Times New Roman"/>
                <w:sz w:val="24"/>
                <w:szCs w:val="24"/>
                <w:lang w:val="ro-RO"/>
              </w:rPr>
              <w:t>hidroxifenetil</w:t>
            </w:r>
            <w:proofErr w:type="spellEnd"/>
            <w:r>
              <w:rPr>
                <w:rFonts w:ascii="Times New Roman" w:hAnsi="Times New Roman"/>
                <w:sz w:val="24"/>
                <w:szCs w:val="24"/>
                <w:lang w:val="ro-RO"/>
              </w:rPr>
              <w:t>)-4-piperidil]</w:t>
            </w:r>
            <w:proofErr w:type="spellStart"/>
            <w:r>
              <w:rPr>
                <w:rFonts w:ascii="Times New Roman" w:hAnsi="Times New Roman"/>
                <w:sz w:val="24"/>
                <w:szCs w:val="24"/>
                <w:lang w:val="ro-RO"/>
              </w:rPr>
              <w:t>propionanilida</w:t>
            </w:r>
            <w:proofErr w:type="spellEnd"/>
          </w:p>
        </w:tc>
        <w:tc>
          <w:tcPr>
            <w:tcW w:w="2336" w:type="dxa"/>
            <w:gridSpan w:val="2"/>
          </w:tcPr>
          <w:p w14:paraId="012433DA"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78995-10-5</w:t>
            </w:r>
          </w:p>
        </w:tc>
      </w:tr>
      <w:tr w:rsidR="00BD6CA9" w14:paraId="2121F40F" w14:textId="77777777">
        <w:tc>
          <w:tcPr>
            <w:tcW w:w="562" w:type="dxa"/>
          </w:tcPr>
          <w:p w14:paraId="63861F33"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2B67C1F8"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Brorfina</w:t>
            </w:r>
            <w:proofErr w:type="spellEnd"/>
          </w:p>
        </w:tc>
        <w:tc>
          <w:tcPr>
            <w:tcW w:w="3882" w:type="dxa"/>
          </w:tcPr>
          <w:p w14:paraId="468903C9"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1-{1-[1-(4-</w:t>
            </w:r>
            <w:proofErr w:type="gramStart"/>
            <w:r>
              <w:rPr>
                <w:rFonts w:ascii="Times New Roman" w:hAnsi="Times New Roman"/>
                <w:sz w:val="24"/>
                <w:szCs w:val="24"/>
              </w:rPr>
              <w:t>bromofenil)etil</w:t>
            </w:r>
            <w:proofErr w:type="gramEnd"/>
            <w:r>
              <w:rPr>
                <w:rFonts w:ascii="Times New Roman" w:hAnsi="Times New Roman"/>
                <w:sz w:val="24"/>
                <w:szCs w:val="24"/>
              </w:rPr>
              <w:t>]-piperidin-4-il}-1,3-dihidro-2H-benzimidazol-2-ona</w:t>
            </w:r>
          </w:p>
        </w:tc>
        <w:tc>
          <w:tcPr>
            <w:tcW w:w="2336" w:type="dxa"/>
            <w:gridSpan w:val="2"/>
          </w:tcPr>
          <w:p w14:paraId="116314CF"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2244737-98-0</w:t>
            </w:r>
          </w:p>
        </w:tc>
      </w:tr>
      <w:tr w:rsidR="00BD6CA9" w14:paraId="2407DEED" w14:textId="77777777">
        <w:tc>
          <w:tcPr>
            <w:tcW w:w="562" w:type="dxa"/>
          </w:tcPr>
          <w:p w14:paraId="2E9CB965"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4D811847"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Butirfentanil</w:t>
            </w:r>
            <w:proofErr w:type="spellEnd"/>
          </w:p>
        </w:tc>
        <w:tc>
          <w:tcPr>
            <w:tcW w:w="3882" w:type="dxa"/>
          </w:tcPr>
          <w:p w14:paraId="6C8D4BA9"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w:t>
            </w:r>
            <w:proofErr w:type="spellStart"/>
            <w:r>
              <w:rPr>
                <w:rFonts w:ascii="Times New Roman" w:hAnsi="Times New Roman"/>
                <w:sz w:val="24"/>
                <w:szCs w:val="24"/>
              </w:rPr>
              <w:t>fenil</w:t>
            </w:r>
            <w:proofErr w:type="spellEnd"/>
            <w:r>
              <w:rPr>
                <w:rFonts w:ascii="Times New Roman" w:hAnsi="Times New Roman"/>
                <w:sz w:val="24"/>
                <w:szCs w:val="24"/>
              </w:rPr>
              <w:t>-N-[1-(2-feniletil)-4-</w:t>
            </w:r>
            <w:proofErr w:type="gramStart"/>
            <w:r>
              <w:rPr>
                <w:rFonts w:ascii="Times New Roman" w:hAnsi="Times New Roman"/>
                <w:sz w:val="24"/>
                <w:szCs w:val="24"/>
              </w:rPr>
              <w:t>piperidinil]</w:t>
            </w:r>
            <w:proofErr w:type="spellStart"/>
            <w:r>
              <w:rPr>
                <w:rFonts w:ascii="Times New Roman" w:hAnsi="Times New Roman"/>
                <w:sz w:val="24"/>
                <w:szCs w:val="24"/>
              </w:rPr>
              <w:t>butanamida</w:t>
            </w:r>
            <w:proofErr w:type="spellEnd"/>
            <w:proofErr w:type="gramEnd"/>
          </w:p>
        </w:tc>
        <w:tc>
          <w:tcPr>
            <w:tcW w:w="2336" w:type="dxa"/>
            <w:gridSpan w:val="2"/>
          </w:tcPr>
          <w:p w14:paraId="039C7381"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1169-70-6</w:t>
            </w:r>
          </w:p>
        </w:tc>
      </w:tr>
      <w:tr w:rsidR="00BD6CA9" w14:paraId="4C132916" w14:textId="77777777">
        <w:tc>
          <w:tcPr>
            <w:tcW w:w="562" w:type="dxa"/>
          </w:tcPr>
          <w:p w14:paraId="5CFFF360"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62289C70"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Butonitazena</w:t>
            </w:r>
            <w:proofErr w:type="spellEnd"/>
            <w:r>
              <w:rPr>
                <w:rFonts w:ascii="Times New Roman" w:hAnsi="Times New Roman"/>
                <w:sz w:val="24"/>
                <w:szCs w:val="24"/>
                <w:lang w:val="ro-RO"/>
              </w:rPr>
              <w:t xml:space="preserve"> </w:t>
            </w:r>
          </w:p>
        </w:tc>
        <w:tc>
          <w:tcPr>
            <w:tcW w:w="3882" w:type="dxa"/>
          </w:tcPr>
          <w:p w14:paraId="4B066A79"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2-(4-butoxibenzil)-N,N-dietil-5-nitro-1H-benzimidazol-1-etanamina</w:t>
            </w:r>
          </w:p>
        </w:tc>
        <w:tc>
          <w:tcPr>
            <w:tcW w:w="2336" w:type="dxa"/>
            <w:gridSpan w:val="2"/>
          </w:tcPr>
          <w:p w14:paraId="502F927A"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rPr>
              <w:t>95810-54-1</w:t>
            </w:r>
          </w:p>
        </w:tc>
      </w:tr>
      <w:tr w:rsidR="00BD6CA9" w14:paraId="34073BCC" w14:textId="77777777">
        <w:tc>
          <w:tcPr>
            <w:tcW w:w="562" w:type="dxa"/>
          </w:tcPr>
          <w:p w14:paraId="161C17DF"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4ECC888C"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Carfentanil</w:t>
            </w:r>
            <w:proofErr w:type="spellEnd"/>
          </w:p>
        </w:tc>
        <w:tc>
          <w:tcPr>
            <w:tcW w:w="3882" w:type="dxa"/>
          </w:tcPr>
          <w:p w14:paraId="179F4817"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Metil 1-(2-feniletil)-4-[fenil (</w:t>
            </w:r>
            <w:proofErr w:type="spellStart"/>
            <w:r>
              <w:rPr>
                <w:rFonts w:ascii="Times New Roman" w:hAnsi="Times New Roman"/>
                <w:sz w:val="24"/>
                <w:szCs w:val="24"/>
                <w:lang w:val="ro-RO"/>
              </w:rPr>
              <w:t>propanoil</w:t>
            </w:r>
            <w:proofErr w:type="spellEnd"/>
            <w:r>
              <w:rPr>
                <w:rFonts w:ascii="Times New Roman" w:hAnsi="Times New Roman"/>
                <w:sz w:val="24"/>
                <w:szCs w:val="24"/>
                <w:lang w:val="ro-RO"/>
              </w:rPr>
              <w:t>)</w:t>
            </w:r>
            <w:proofErr w:type="spellStart"/>
            <w:r>
              <w:rPr>
                <w:rFonts w:ascii="Times New Roman" w:hAnsi="Times New Roman"/>
                <w:sz w:val="24"/>
                <w:szCs w:val="24"/>
                <w:lang w:val="ro-RO"/>
              </w:rPr>
              <w:t>amino</w:t>
            </w:r>
            <w:proofErr w:type="spellEnd"/>
            <w:r>
              <w:rPr>
                <w:rFonts w:ascii="Times New Roman" w:hAnsi="Times New Roman"/>
                <w:sz w:val="24"/>
                <w:szCs w:val="24"/>
                <w:lang w:val="ro-RO"/>
              </w:rPr>
              <w:t>]piperidin-4-carboxilat</w:t>
            </w:r>
          </w:p>
        </w:tc>
        <w:tc>
          <w:tcPr>
            <w:tcW w:w="2336" w:type="dxa"/>
            <w:gridSpan w:val="2"/>
          </w:tcPr>
          <w:p w14:paraId="549D5D0A"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59708-52-0</w:t>
            </w:r>
          </w:p>
        </w:tc>
      </w:tr>
      <w:tr w:rsidR="00BD6CA9" w14:paraId="038A1168" w14:textId="77777777">
        <w:tc>
          <w:tcPr>
            <w:tcW w:w="562" w:type="dxa"/>
          </w:tcPr>
          <w:p w14:paraId="148DE1EB"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2220C1ED"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Ciclopropilfentanil</w:t>
            </w:r>
            <w:proofErr w:type="spellEnd"/>
            <w:r>
              <w:rPr>
                <w:rFonts w:ascii="Times New Roman" w:hAnsi="Times New Roman"/>
                <w:sz w:val="24"/>
                <w:szCs w:val="24"/>
                <w:lang w:val="ro-RO"/>
              </w:rPr>
              <w:t xml:space="preserve"> </w:t>
            </w:r>
          </w:p>
        </w:tc>
        <w:tc>
          <w:tcPr>
            <w:tcW w:w="3882" w:type="dxa"/>
          </w:tcPr>
          <w:p w14:paraId="5DBC547F"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w:t>
            </w:r>
            <w:proofErr w:type="spellStart"/>
            <w:r>
              <w:rPr>
                <w:rFonts w:ascii="Times New Roman" w:hAnsi="Times New Roman"/>
                <w:sz w:val="24"/>
                <w:szCs w:val="24"/>
              </w:rPr>
              <w:t>fenil</w:t>
            </w:r>
            <w:proofErr w:type="spellEnd"/>
            <w:r>
              <w:rPr>
                <w:rFonts w:ascii="Times New Roman" w:hAnsi="Times New Roman"/>
                <w:sz w:val="24"/>
                <w:szCs w:val="24"/>
              </w:rPr>
              <w:t>-N-[1-(2-feniletil)-4-</w:t>
            </w:r>
            <w:proofErr w:type="gramStart"/>
            <w:r>
              <w:rPr>
                <w:rFonts w:ascii="Times New Roman" w:hAnsi="Times New Roman"/>
                <w:sz w:val="24"/>
                <w:szCs w:val="24"/>
              </w:rPr>
              <w:t>piperidinil]</w:t>
            </w:r>
            <w:proofErr w:type="spellStart"/>
            <w:r>
              <w:rPr>
                <w:rFonts w:ascii="Times New Roman" w:hAnsi="Times New Roman"/>
                <w:sz w:val="24"/>
                <w:szCs w:val="24"/>
              </w:rPr>
              <w:t>ciclopropancarboxamida</w:t>
            </w:r>
            <w:proofErr w:type="spellEnd"/>
            <w:proofErr w:type="gramEnd"/>
          </w:p>
        </w:tc>
        <w:tc>
          <w:tcPr>
            <w:tcW w:w="2336" w:type="dxa"/>
            <w:gridSpan w:val="2"/>
          </w:tcPr>
          <w:p w14:paraId="1D027D35"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1169-68-2</w:t>
            </w:r>
          </w:p>
        </w:tc>
      </w:tr>
      <w:tr w:rsidR="00BD6CA9" w14:paraId="31ECCD8B" w14:textId="77777777">
        <w:tc>
          <w:tcPr>
            <w:tcW w:w="562" w:type="dxa"/>
          </w:tcPr>
          <w:p w14:paraId="62CA6A44"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0A5BA858"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Crotonilfentanil</w:t>
            </w:r>
            <w:proofErr w:type="spellEnd"/>
          </w:p>
        </w:tc>
        <w:tc>
          <w:tcPr>
            <w:tcW w:w="3882" w:type="dxa"/>
          </w:tcPr>
          <w:p w14:paraId="7955F22F"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(E)-N-(1-fenetilpiperidin-4-il)-N-fenilbut-2-enamida</w:t>
            </w:r>
          </w:p>
        </w:tc>
        <w:tc>
          <w:tcPr>
            <w:tcW w:w="2336" w:type="dxa"/>
            <w:gridSpan w:val="2"/>
          </w:tcPr>
          <w:p w14:paraId="7138FA72"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760930-59-4</w:t>
            </w:r>
          </w:p>
        </w:tc>
      </w:tr>
      <w:tr w:rsidR="00BD6CA9" w14:paraId="36CB2E14" w14:textId="77777777">
        <w:tc>
          <w:tcPr>
            <w:tcW w:w="562" w:type="dxa"/>
          </w:tcPr>
          <w:p w14:paraId="64961726"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6D02FBD9"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Dezomorfina</w:t>
            </w:r>
            <w:proofErr w:type="spellEnd"/>
          </w:p>
        </w:tc>
        <w:tc>
          <w:tcPr>
            <w:tcW w:w="3882" w:type="dxa"/>
          </w:tcPr>
          <w:p w14:paraId="26849504" w14:textId="77777777" w:rsidR="00BD6CA9" w:rsidRDefault="00CE5B3E">
            <w:pPr>
              <w:spacing w:line="276" w:lineRule="auto"/>
              <w:ind w:firstLine="0"/>
              <w:jc w:val="center"/>
              <w:rPr>
                <w:rFonts w:ascii="Times New Roman" w:hAnsi="Times New Roman"/>
                <w:sz w:val="24"/>
                <w:szCs w:val="24"/>
                <w:lang w:val="ro-RO"/>
              </w:rPr>
            </w:pPr>
            <w:proofErr w:type="spellStart"/>
            <w:r>
              <w:rPr>
                <w:rFonts w:ascii="Times New Roman" w:hAnsi="Times New Roman"/>
                <w:sz w:val="24"/>
                <w:szCs w:val="24"/>
              </w:rPr>
              <w:t>Dihidrodeoximorfina</w:t>
            </w:r>
            <w:proofErr w:type="spellEnd"/>
          </w:p>
        </w:tc>
        <w:tc>
          <w:tcPr>
            <w:tcW w:w="2336" w:type="dxa"/>
            <w:gridSpan w:val="2"/>
          </w:tcPr>
          <w:p w14:paraId="4755848F"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427-00-9</w:t>
            </w:r>
          </w:p>
        </w:tc>
      </w:tr>
      <w:tr w:rsidR="00BD6CA9" w14:paraId="039CD323" w14:textId="77777777">
        <w:tc>
          <w:tcPr>
            <w:tcW w:w="562" w:type="dxa"/>
          </w:tcPr>
          <w:p w14:paraId="2BB37DB9"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1FEAEE7C"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Etazena</w:t>
            </w:r>
            <w:proofErr w:type="spellEnd"/>
          </w:p>
        </w:tc>
        <w:tc>
          <w:tcPr>
            <w:tcW w:w="3882" w:type="dxa"/>
          </w:tcPr>
          <w:p w14:paraId="12CBE171"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2-[(4-</w:t>
            </w:r>
            <w:proofErr w:type="gramStart"/>
            <w:r>
              <w:rPr>
                <w:rFonts w:ascii="Times New Roman" w:hAnsi="Times New Roman"/>
                <w:sz w:val="24"/>
                <w:szCs w:val="24"/>
              </w:rPr>
              <w:t>etoxifenil)</w:t>
            </w:r>
            <w:proofErr w:type="spellStart"/>
            <w:r>
              <w:rPr>
                <w:rFonts w:ascii="Times New Roman" w:hAnsi="Times New Roman"/>
                <w:sz w:val="24"/>
                <w:szCs w:val="24"/>
              </w:rPr>
              <w:t>metil</w:t>
            </w:r>
            <w:proofErr w:type="spellEnd"/>
            <w:proofErr w:type="gramEnd"/>
            <w:r>
              <w:rPr>
                <w:rFonts w:ascii="Times New Roman" w:hAnsi="Times New Roman"/>
                <w:sz w:val="24"/>
                <w:szCs w:val="24"/>
              </w:rPr>
              <w:t>]-</w:t>
            </w:r>
            <w:proofErr w:type="gramStart"/>
            <w:r>
              <w:rPr>
                <w:rFonts w:ascii="Times New Roman" w:hAnsi="Times New Roman"/>
                <w:sz w:val="24"/>
                <w:szCs w:val="24"/>
              </w:rPr>
              <w:t>N,N</w:t>
            </w:r>
            <w:proofErr w:type="gramEnd"/>
            <w:r>
              <w:rPr>
                <w:rFonts w:ascii="Times New Roman" w:hAnsi="Times New Roman"/>
                <w:sz w:val="24"/>
                <w:szCs w:val="24"/>
              </w:rPr>
              <w:t>-dietil-1H-benzimidazol-1-etanamina</w:t>
            </w:r>
          </w:p>
        </w:tc>
        <w:tc>
          <w:tcPr>
            <w:tcW w:w="2336" w:type="dxa"/>
            <w:gridSpan w:val="2"/>
          </w:tcPr>
          <w:p w14:paraId="32947016"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14030-76-3</w:t>
            </w:r>
          </w:p>
        </w:tc>
      </w:tr>
      <w:tr w:rsidR="00BD6CA9" w14:paraId="1FFAEE91" w14:textId="77777777">
        <w:tc>
          <w:tcPr>
            <w:tcW w:w="562" w:type="dxa"/>
          </w:tcPr>
          <w:p w14:paraId="325CA2B5"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26DACE0D"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Etonitazepina</w:t>
            </w:r>
            <w:proofErr w:type="spellEnd"/>
          </w:p>
        </w:tc>
        <w:tc>
          <w:tcPr>
            <w:tcW w:w="3882" w:type="dxa"/>
          </w:tcPr>
          <w:p w14:paraId="331F8976"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2-(4-etoxibenzil)-5-nitro-1-(2-(pirolidin-1-</w:t>
            </w:r>
            <w:proofErr w:type="gramStart"/>
            <w:r>
              <w:rPr>
                <w:rFonts w:ascii="Times New Roman" w:hAnsi="Times New Roman"/>
                <w:sz w:val="24"/>
                <w:szCs w:val="24"/>
              </w:rPr>
              <w:t>il)etil</w:t>
            </w:r>
            <w:proofErr w:type="gramEnd"/>
            <w:r>
              <w:rPr>
                <w:rFonts w:ascii="Times New Roman" w:hAnsi="Times New Roman"/>
                <w:sz w:val="24"/>
                <w:szCs w:val="24"/>
              </w:rPr>
              <w:t>)-1H-benzo[d]imidazol</w:t>
            </w:r>
          </w:p>
        </w:tc>
        <w:tc>
          <w:tcPr>
            <w:tcW w:w="2336" w:type="dxa"/>
            <w:gridSpan w:val="2"/>
          </w:tcPr>
          <w:p w14:paraId="5BE94B4F"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2785346-75-8</w:t>
            </w:r>
          </w:p>
        </w:tc>
      </w:tr>
      <w:tr w:rsidR="00BD6CA9" w14:paraId="6D2FA9FA" w14:textId="77777777">
        <w:tc>
          <w:tcPr>
            <w:tcW w:w="562" w:type="dxa"/>
          </w:tcPr>
          <w:p w14:paraId="789EF47C"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051621A7"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rPr>
              <w:t>Etonitazepiprona</w:t>
            </w:r>
            <w:proofErr w:type="spellEnd"/>
          </w:p>
        </w:tc>
        <w:tc>
          <w:tcPr>
            <w:tcW w:w="3882" w:type="dxa"/>
          </w:tcPr>
          <w:p w14:paraId="3D15A6A9"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2-(4-etoxibenzil)-5-nitro-1-[2-(piperidin-1-</w:t>
            </w:r>
            <w:proofErr w:type="gramStart"/>
            <w:r>
              <w:rPr>
                <w:rFonts w:ascii="Times New Roman" w:hAnsi="Times New Roman"/>
                <w:sz w:val="24"/>
                <w:szCs w:val="24"/>
              </w:rPr>
              <w:t>il)etil</w:t>
            </w:r>
            <w:proofErr w:type="gramEnd"/>
            <w:r>
              <w:rPr>
                <w:rFonts w:ascii="Times New Roman" w:hAnsi="Times New Roman"/>
                <w:sz w:val="24"/>
                <w:szCs w:val="24"/>
              </w:rPr>
              <w:t>]-1H-benzimidazol</w:t>
            </w:r>
          </w:p>
        </w:tc>
        <w:tc>
          <w:tcPr>
            <w:tcW w:w="2336" w:type="dxa"/>
            <w:gridSpan w:val="2"/>
          </w:tcPr>
          <w:p w14:paraId="02A77492"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734496-28-7</w:t>
            </w:r>
          </w:p>
        </w:tc>
      </w:tr>
      <w:tr w:rsidR="00BD6CA9" w14:paraId="061A418E" w14:textId="77777777">
        <w:tc>
          <w:tcPr>
            <w:tcW w:w="562" w:type="dxa"/>
          </w:tcPr>
          <w:p w14:paraId="5898CAB7"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78A5B8CD"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Etorfina</w:t>
            </w:r>
            <w:proofErr w:type="spellEnd"/>
          </w:p>
        </w:tc>
        <w:tc>
          <w:tcPr>
            <w:tcW w:w="3882" w:type="dxa"/>
          </w:tcPr>
          <w:p w14:paraId="08AF8703"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Tetrahidro-7α-(1-hidroxi-1-metilbutil)-6,14-endo-etenooripavina</w:t>
            </w:r>
          </w:p>
        </w:tc>
        <w:tc>
          <w:tcPr>
            <w:tcW w:w="2336" w:type="dxa"/>
            <w:gridSpan w:val="2"/>
          </w:tcPr>
          <w:p w14:paraId="50DB3F5A"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14521-96-1</w:t>
            </w:r>
          </w:p>
        </w:tc>
      </w:tr>
      <w:tr w:rsidR="00BD6CA9" w14:paraId="6CBFCBD3" w14:textId="77777777">
        <w:tc>
          <w:tcPr>
            <w:tcW w:w="562" w:type="dxa"/>
          </w:tcPr>
          <w:p w14:paraId="3851A09B"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2E8B20BE"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Furanilfentanil</w:t>
            </w:r>
            <w:proofErr w:type="spellEnd"/>
            <w:r>
              <w:rPr>
                <w:rFonts w:ascii="Times New Roman" w:hAnsi="Times New Roman"/>
                <w:sz w:val="24"/>
                <w:szCs w:val="24"/>
                <w:lang w:val="ro-RO"/>
              </w:rPr>
              <w:t xml:space="preserve"> </w:t>
            </w:r>
          </w:p>
        </w:tc>
        <w:tc>
          <w:tcPr>
            <w:tcW w:w="3882" w:type="dxa"/>
          </w:tcPr>
          <w:p w14:paraId="2A73E8F9"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w:t>
            </w:r>
            <w:proofErr w:type="spellStart"/>
            <w:r>
              <w:rPr>
                <w:rFonts w:ascii="Times New Roman" w:hAnsi="Times New Roman"/>
                <w:sz w:val="24"/>
                <w:szCs w:val="24"/>
              </w:rPr>
              <w:t>fenil</w:t>
            </w:r>
            <w:proofErr w:type="spellEnd"/>
            <w:r>
              <w:rPr>
                <w:rFonts w:ascii="Times New Roman" w:hAnsi="Times New Roman"/>
                <w:sz w:val="24"/>
                <w:szCs w:val="24"/>
              </w:rPr>
              <w:t>-N-[1-(2-</w:t>
            </w:r>
            <w:proofErr w:type="gramStart"/>
            <w:r>
              <w:rPr>
                <w:rFonts w:ascii="Times New Roman" w:hAnsi="Times New Roman"/>
                <w:sz w:val="24"/>
                <w:szCs w:val="24"/>
              </w:rPr>
              <w:t>feniletil)piperidin</w:t>
            </w:r>
            <w:proofErr w:type="gramEnd"/>
            <w:r>
              <w:rPr>
                <w:rFonts w:ascii="Times New Roman" w:hAnsi="Times New Roman"/>
                <w:sz w:val="24"/>
                <w:szCs w:val="24"/>
              </w:rPr>
              <w:t>-4-</w:t>
            </w:r>
            <w:proofErr w:type="gramStart"/>
            <w:r>
              <w:rPr>
                <w:rFonts w:ascii="Times New Roman" w:hAnsi="Times New Roman"/>
                <w:sz w:val="24"/>
                <w:szCs w:val="24"/>
              </w:rPr>
              <w:t>il]furan</w:t>
            </w:r>
            <w:proofErr w:type="gramEnd"/>
            <w:r>
              <w:rPr>
                <w:rFonts w:ascii="Times New Roman" w:hAnsi="Times New Roman"/>
                <w:sz w:val="24"/>
                <w:szCs w:val="24"/>
              </w:rPr>
              <w:t>-2-carboxamida</w:t>
            </w:r>
          </w:p>
        </w:tc>
        <w:tc>
          <w:tcPr>
            <w:tcW w:w="2336" w:type="dxa"/>
            <w:gridSpan w:val="2"/>
          </w:tcPr>
          <w:p w14:paraId="3BBD6B07"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101345-66-8</w:t>
            </w:r>
          </w:p>
        </w:tc>
      </w:tr>
      <w:tr w:rsidR="00BD6CA9" w14:paraId="3CD022B0" w14:textId="77777777">
        <w:tc>
          <w:tcPr>
            <w:tcW w:w="562" w:type="dxa"/>
          </w:tcPr>
          <w:p w14:paraId="14FB4728"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06E5736C"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 xml:space="preserve">Heroina </w:t>
            </w:r>
          </w:p>
        </w:tc>
        <w:tc>
          <w:tcPr>
            <w:tcW w:w="3882" w:type="dxa"/>
          </w:tcPr>
          <w:p w14:paraId="2B8997F4" w14:textId="77777777" w:rsidR="00BD6CA9" w:rsidRDefault="00CE5B3E">
            <w:pPr>
              <w:spacing w:line="276" w:lineRule="auto"/>
              <w:ind w:firstLine="0"/>
              <w:jc w:val="center"/>
              <w:rPr>
                <w:rFonts w:ascii="Times New Roman" w:hAnsi="Times New Roman"/>
                <w:sz w:val="24"/>
                <w:szCs w:val="24"/>
                <w:lang w:val="ro-RO"/>
              </w:rPr>
            </w:pPr>
            <w:proofErr w:type="spellStart"/>
            <w:r>
              <w:rPr>
                <w:rFonts w:ascii="Times New Roman" w:hAnsi="Times New Roman"/>
                <w:sz w:val="24"/>
                <w:szCs w:val="24"/>
              </w:rPr>
              <w:t>Diacetilmorfina</w:t>
            </w:r>
            <w:proofErr w:type="spellEnd"/>
          </w:p>
        </w:tc>
        <w:tc>
          <w:tcPr>
            <w:tcW w:w="2336" w:type="dxa"/>
            <w:gridSpan w:val="2"/>
          </w:tcPr>
          <w:p w14:paraId="58973B70"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561-27-3</w:t>
            </w:r>
          </w:p>
        </w:tc>
      </w:tr>
      <w:tr w:rsidR="00BD6CA9" w14:paraId="6B172C8F" w14:textId="77777777">
        <w:tc>
          <w:tcPr>
            <w:tcW w:w="562" w:type="dxa"/>
          </w:tcPr>
          <w:p w14:paraId="17CF7C1A"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0DD8B3D6"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Isotonitazena</w:t>
            </w:r>
            <w:proofErr w:type="spellEnd"/>
          </w:p>
        </w:tc>
        <w:tc>
          <w:tcPr>
            <w:tcW w:w="3882" w:type="dxa"/>
          </w:tcPr>
          <w:p w14:paraId="4D77C9AB" w14:textId="77777777" w:rsidR="00BD6CA9" w:rsidRDefault="00CE5B3E">
            <w:pPr>
              <w:spacing w:line="276" w:lineRule="auto"/>
              <w:ind w:firstLine="0"/>
              <w:jc w:val="center"/>
              <w:rPr>
                <w:rFonts w:ascii="Times New Roman" w:hAnsi="Times New Roman"/>
                <w:sz w:val="24"/>
                <w:szCs w:val="24"/>
                <w:lang w:val="ro-RO"/>
              </w:rPr>
            </w:pPr>
            <w:proofErr w:type="gramStart"/>
            <w:r>
              <w:rPr>
                <w:rFonts w:ascii="Times New Roman" w:hAnsi="Times New Roman"/>
                <w:sz w:val="24"/>
                <w:szCs w:val="24"/>
              </w:rPr>
              <w:t>N,N</w:t>
            </w:r>
            <w:proofErr w:type="gramEnd"/>
            <w:r>
              <w:rPr>
                <w:rFonts w:ascii="Times New Roman" w:hAnsi="Times New Roman"/>
                <w:sz w:val="24"/>
                <w:szCs w:val="24"/>
              </w:rPr>
              <w:t>-dietil-2-[[4-(1-</w:t>
            </w:r>
            <w:proofErr w:type="gramStart"/>
            <w:r>
              <w:rPr>
                <w:rFonts w:ascii="Times New Roman" w:hAnsi="Times New Roman"/>
                <w:sz w:val="24"/>
                <w:szCs w:val="24"/>
              </w:rPr>
              <w:t>metiletoxi)fenil</w:t>
            </w:r>
            <w:proofErr w:type="gramEnd"/>
            <w:r>
              <w:rPr>
                <w:rFonts w:ascii="Times New Roman" w:hAnsi="Times New Roman"/>
                <w:sz w:val="24"/>
                <w:szCs w:val="24"/>
              </w:rPr>
              <w:t>]metil]-5-nitro-1H-benzimidazol-1-etanamina</w:t>
            </w:r>
          </w:p>
        </w:tc>
        <w:tc>
          <w:tcPr>
            <w:tcW w:w="2336" w:type="dxa"/>
            <w:gridSpan w:val="2"/>
          </w:tcPr>
          <w:p w14:paraId="0780966B"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14188-81-9</w:t>
            </w:r>
          </w:p>
        </w:tc>
      </w:tr>
      <w:tr w:rsidR="00BD6CA9" w14:paraId="3D934910" w14:textId="77777777">
        <w:tc>
          <w:tcPr>
            <w:tcW w:w="562" w:type="dxa"/>
          </w:tcPr>
          <w:p w14:paraId="731551CC"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13EFF606"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Ketobemidona</w:t>
            </w:r>
            <w:proofErr w:type="spellEnd"/>
          </w:p>
        </w:tc>
        <w:tc>
          <w:tcPr>
            <w:tcW w:w="3882" w:type="dxa"/>
          </w:tcPr>
          <w:p w14:paraId="77BE01D8"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4-m-hidroxifenil-1-metil-4-propionilpiperidina</w:t>
            </w:r>
          </w:p>
        </w:tc>
        <w:tc>
          <w:tcPr>
            <w:tcW w:w="2336" w:type="dxa"/>
            <w:gridSpan w:val="2"/>
          </w:tcPr>
          <w:p w14:paraId="4F59A81D"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469-79-4</w:t>
            </w:r>
          </w:p>
        </w:tc>
      </w:tr>
      <w:tr w:rsidR="00BD6CA9" w14:paraId="7912B98A" w14:textId="77777777">
        <w:tc>
          <w:tcPr>
            <w:tcW w:w="562" w:type="dxa"/>
          </w:tcPr>
          <w:p w14:paraId="5666AD33"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3C0F54D2"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rPr>
              <w:t>Metonitazena</w:t>
            </w:r>
            <w:proofErr w:type="spellEnd"/>
          </w:p>
        </w:tc>
        <w:tc>
          <w:tcPr>
            <w:tcW w:w="3882" w:type="dxa"/>
          </w:tcPr>
          <w:p w14:paraId="3335C738" w14:textId="77777777" w:rsidR="00BD6CA9" w:rsidRDefault="00CE5B3E">
            <w:pPr>
              <w:spacing w:line="276" w:lineRule="auto"/>
              <w:ind w:firstLine="0"/>
              <w:jc w:val="center"/>
              <w:rPr>
                <w:rFonts w:ascii="Times New Roman" w:hAnsi="Times New Roman"/>
                <w:sz w:val="24"/>
                <w:szCs w:val="24"/>
                <w:lang w:val="ro-RO"/>
              </w:rPr>
            </w:pPr>
            <w:proofErr w:type="gramStart"/>
            <w:r>
              <w:rPr>
                <w:rFonts w:ascii="Times New Roman" w:hAnsi="Times New Roman"/>
                <w:sz w:val="24"/>
                <w:szCs w:val="24"/>
              </w:rPr>
              <w:t>N,N</w:t>
            </w:r>
            <w:proofErr w:type="gramEnd"/>
            <w:r>
              <w:rPr>
                <w:rFonts w:ascii="Times New Roman" w:hAnsi="Times New Roman"/>
                <w:sz w:val="24"/>
                <w:szCs w:val="24"/>
              </w:rPr>
              <w:t>-dietil-2-(2-(4-metoxibenzil)-5-nitro-1H-benzo[d]imidazol-1-</w:t>
            </w:r>
            <w:proofErr w:type="gramStart"/>
            <w:r>
              <w:rPr>
                <w:rFonts w:ascii="Times New Roman" w:hAnsi="Times New Roman"/>
                <w:sz w:val="24"/>
                <w:szCs w:val="24"/>
              </w:rPr>
              <w:t>il)etan</w:t>
            </w:r>
            <w:proofErr w:type="gramEnd"/>
            <w:r>
              <w:rPr>
                <w:rFonts w:ascii="Times New Roman" w:hAnsi="Times New Roman"/>
                <w:sz w:val="24"/>
                <w:szCs w:val="24"/>
              </w:rPr>
              <w:t>-1-amina</w:t>
            </w:r>
          </w:p>
        </w:tc>
        <w:tc>
          <w:tcPr>
            <w:tcW w:w="2336" w:type="dxa"/>
            <w:gridSpan w:val="2"/>
          </w:tcPr>
          <w:p w14:paraId="31287B66"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14680-51-4</w:t>
            </w:r>
          </w:p>
        </w:tc>
      </w:tr>
      <w:tr w:rsidR="00BD6CA9" w14:paraId="2E0BD1B2" w14:textId="77777777">
        <w:tc>
          <w:tcPr>
            <w:tcW w:w="562" w:type="dxa"/>
          </w:tcPr>
          <w:p w14:paraId="5E64D9E5"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5E07FC48"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rPr>
              <w:t>Metoxiacetilfentanil</w:t>
            </w:r>
            <w:proofErr w:type="spellEnd"/>
          </w:p>
        </w:tc>
        <w:tc>
          <w:tcPr>
            <w:tcW w:w="3882" w:type="dxa"/>
          </w:tcPr>
          <w:p w14:paraId="73664B0B"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2-metoxi-N-fenil-N-[1-(2-</w:t>
            </w:r>
            <w:proofErr w:type="gramStart"/>
            <w:r>
              <w:rPr>
                <w:rFonts w:ascii="Times New Roman" w:hAnsi="Times New Roman"/>
                <w:sz w:val="24"/>
                <w:szCs w:val="24"/>
              </w:rPr>
              <w:t>feniletil)piperidin</w:t>
            </w:r>
            <w:proofErr w:type="gramEnd"/>
            <w:r>
              <w:rPr>
                <w:rFonts w:ascii="Times New Roman" w:hAnsi="Times New Roman"/>
                <w:sz w:val="24"/>
                <w:szCs w:val="24"/>
              </w:rPr>
              <w:t>-4-</w:t>
            </w:r>
            <w:proofErr w:type="gramStart"/>
            <w:r>
              <w:rPr>
                <w:rFonts w:ascii="Times New Roman" w:hAnsi="Times New Roman"/>
                <w:sz w:val="24"/>
                <w:szCs w:val="24"/>
              </w:rPr>
              <w:t>il]</w:t>
            </w:r>
            <w:proofErr w:type="spellStart"/>
            <w:r>
              <w:rPr>
                <w:rFonts w:ascii="Times New Roman" w:hAnsi="Times New Roman"/>
                <w:sz w:val="24"/>
                <w:szCs w:val="24"/>
              </w:rPr>
              <w:t>acetamida</w:t>
            </w:r>
            <w:proofErr w:type="spellEnd"/>
            <w:proofErr w:type="gramEnd"/>
          </w:p>
        </w:tc>
        <w:tc>
          <w:tcPr>
            <w:tcW w:w="2336" w:type="dxa"/>
            <w:gridSpan w:val="2"/>
          </w:tcPr>
          <w:p w14:paraId="3659CC9F"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101345-67-9</w:t>
            </w:r>
          </w:p>
        </w:tc>
      </w:tr>
      <w:tr w:rsidR="00BD6CA9" w14:paraId="5222EA78" w14:textId="77777777">
        <w:tc>
          <w:tcPr>
            <w:tcW w:w="562" w:type="dxa"/>
          </w:tcPr>
          <w:p w14:paraId="16785CA7"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228734FB"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 xml:space="preserve">MPPP </w:t>
            </w:r>
            <w:r>
              <w:rPr>
                <w:rFonts w:ascii="Times New Roman" w:hAnsi="Times New Roman"/>
                <w:sz w:val="24"/>
                <w:szCs w:val="24"/>
                <w:lang w:val="ro-RO"/>
              </w:rPr>
              <w:tab/>
            </w:r>
          </w:p>
        </w:tc>
        <w:tc>
          <w:tcPr>
            <w:tcW w:w="3882" w:type="dxa"/>
          </w:tcPr>
          <w:p w14:paraId="38085182" w14:textId="77777777" w:rsidR="00BD6CA9" w:rsidRDefault="00CE5B3E">
            <w:pPr>
              <w:spacing w:line="276" w:lineRule="auto"/>
              <w:ind w:firstLine="0"/>
              <w:jc w:val="center"/>
              <w:rPr>
                <w:rFonts w:ascii="Times New Roman" w:hAnsi="Times New Roman"/>
                <w:sz w:val="24"/>
                <w:szCs w:val="24"/>
                <w:lang w:val="ro-RO"/>
              </w:rPr>
            </w:pPr>
            <w:proofErr w:type="spellStart"/>
            <w:r>
              <w:rPr>
                <w:rFonts w:ascii="Times New Roman" w:hAnsi="Times New Roman"/>
                <w:sz w:val="24"/>
                <w:szCs w:val="24"/>
              </w:rPr>
              <w:t>Propionat</w:t>
            </w:r>
            <w:proofErr w:type="spellEnd"/>
            <w:r>
              <w:rPr>
                <w:rFonts w:ascii="Times New Roman" w:hAnsi="Times New Roman"/>
                <w:sz w:val="24"/>
                <w:szCs w:val="24"/>
              </w:rPr>
              <w:t xml:space="preserve"> de 1-metil-4-fenil-4-piperidinol (ester)</w:t>
            </w:r>
          </w:p>
        </w:tc>
        <w:tc>
          <w:tcPr>
            <w:tcW w:w="2336" w:type="dxa"/>
            <w:gridSpan w:val="2"/>
          </w:tcPr>
          <w:p w14:paraId="322BB747"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13147-09-6</w:t>
            </w:r>
          </w:p>
        </w:tc>
      </w:tr>
      <w:tr w:rsidR="00BD6CA9" w14:paraId="42EFB5AA" w14:textId="77777777">
        <w:tc>
          <w:tcPr>
            <w:tcW w:w="562" w:type="dxa"/>
          </w:tcPr>
          <w:p w14:paraId="2089E8F8"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65BB30BB"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 xml:space="preserve">MT-45                                                </w:t>
            </w:r>
          </w:p>
        </w:tc>
        <w:tc>
          <w:tcPr>
            <w:tcW w:w="3882" w:type="dxa"/>
          </w:tcPr>
          <w:p w14:paraId="59497071"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1-ciclohexil-4-(1,2-</w:t>
            </w:r>
            <w:proofErr w:type="gramStart"/>
            <w:r>
              <w:rPr>
                <w:rFonts w:ascii="Times New Roman" w:hAnsi="Times New Roman"/>
                <w:sz w:val="24"/>
                <w:szCs w:val="24"/>
              </w:rPr>
              <w:t>difeniletil)</w:t>
            </w:r>
            <w:proofErr w:type="spellStart"/>
            <w:r>
              <w:rPr>
                <w:rFonts w:ascii="Times New Roman" w:hAnsi="Times New Roman"/>
                <w:sz w:val="24"/>
                <w:szCs w:val="24"/>
              </w:rPr>
              <w:t>piperazina</w:t>
            </w:r>
            <w:proofErr w:type="spellEnd"/>
            <w:proofErr w:type="gramEnd"/>
          </w:p>
        </w:tc>
        <w:tc>
          <w:tcPr>
            <w:tcW w:w="2336" w:type="dxa"/>
            <w:gridSpan w:val="2"/>
          </w:tcPr>
          <w:p w14:paraId="716B7836"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52694-55-0</w:t>
            </w:r>
          </w:p>
        </w:tc>
      </w:tr>
      <w:tr w:rsidR="00BD6CA9" w14:paraId="449CF8B4" w14:textId="77777777">
        <w:tc>
          <w:tcPr>
            <w:tcW w:w="562" w:type="dxa"/>
          </w:tcPr>
          <w:p w14:paraId="011912F4"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39F8C61A" w14:textId="77777777" w:rsidR="00BD6CA9" w:rsidRDefault="00CE5B3E">
            <w:pPr>
              <w:ind w:firstLine="0"/>
              <w:rPr>
                <w:rFonts w:ascii="Times New Roman" w:hAnsi="Times New Roman"/>
                <w:sz w:val="24"/>
                <w:szCs w:val="24"/>
                <w:lang w:val="ro-RO"/>
              </w:rPr>
            </w:pPr>
            <w:r>
              <w:rPr>
                <w:rFonts w:ascii="Times New Roman" w:hAnsi="Times New Roman"/>
                <w:sz w:val="24"/>
                <w:szCs w:val="24"/>
              </w:rPr>
              <w:t>N-</w:t>
            </w:r>
            <w:proofErr w:type="spellStart"/>
            <w:r>
              <w:rPr>
                <w:rFonts w:ascii="Times New Roman" w:hAnsi="Times New Roman"/>
                <w:sz w:val="24"/>
                <w:szCs w:val="24"/>
              </w:rPr>
              <w:t>dezetilisotonitazena</w:t>
            </w:r>
            <w:proofErr w:type="spellEnd"/>
            <w:r>
              <w:rPr>
                <w:rFonts w:ascii="Times New Roman" w:hAnsi="Times New Roman"/>
                <w:sz w:val="24"/>
                <w:szCs w:val="24"/>
              </w:rPr>
              <w:t xml:space="preserve"> </w:t>
            </w:r>
          </w:p>
        </w:tc>
        <w:tc>
          <w:tcPr>
            <w:tcW w:w="3882" w:type="dxa"/>
          </w:tcPr>
          <w:p w14:paraId="17D49469"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N-etil-2-[[4-(1-metiletoxi)fenil] metil]-5-nitro-1H-benzimidazol-1-etanamina</w:t>
            </w:r>
          </w:p>
        </w:tc>
        <w:tc>
          <w:tcPr>
            <w:tcW w:w="2336" w:type="dxa"/>
            <w:gridSpan w:val="2"/>
          </w:tcPr>
          <w:p w14:paraId="514E5197"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 2732926-24-6</w:t>
            </w:r>
          </w:p>
        </w:tc>
      </w:tr>
      <w:tr w:rsidR="00BD6CA9" w14:paraId="7C6E80B4" w14:textId="77777777">
        <w:tc>
          <w:tcPr>
            <w:tcW w:w="562" w:type="dxa"/>
          </w:tcPr>
          <w:p w14:paraId="54FDEBFA"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2C52C6D0"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rPr>
              <w:t>Nicodicodina</w:t>
            </w:r>
            <w:proofErr w:type="spellEnd"/>
            <w:r>
              <w:rPr>
                <w:rFonts w:ascii="Times New Roman" w:hAnsi="Times New Roman"/>
                <w:sz w:val="24"/>
                <w:szCs w:val="24"/>
              </w:rPr>
              <w:t xml:space="preserve"> și </w:t>
            </w:r>
            <w:proofErr w:type="spellStart"/>
            <w:r>
              <w:rPr>
                <w:rFonts w:ascii="Times New Roman" w:hAnsi="Times New Roman"/>
                <w:sz w:val="24"/>
                <w:szCs w:val="24"/>
              </w:rPr>
              <w:t>sărurile</w:t>
            </w:r>
            <w:proofErr w:type="spellEnd"/>
            <w:r>
              <w:rPr>
                <w:rFonts w:ascii="Times New Roman" w:hAnsi="Times New Roman"/>
                <w:sz w:val="24"/>
                <w:szCs w:val="24"/>
              </w:rPr>
              <w:t xml:space="preserve"> sale</w:t>
            </w:r>
          </w:p>
        </w:tc>
        <w:tc>
          <w:tcPr>
            <w:tcW w:w="3882" w:type="dxa"/>
          </w:tcPr>
          <w:p w14:paraId="7EA1F01A"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6-nicotinildihidrocodeina</w:t>
            </w:r>
          </w:p>
        </w:tc>
        <w:tc>
          <w:tcPr>
            <w:tcW w:w="2336" w:type="dxa"/>
            <w:gridSpan w:val="2"/>
          </w:tcPr>
          <w:p w14:paraId="25850DC8"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 xml:space="preserve">808-24-2 (numărul CAS indicat corespunde substanței </w:t>
            </w:r>
            <w:proofErr w:type="spellStart"/>
            <w:r>
              <w:rPr>
                <w:rFonts w:ascii="Times New Roman" w:hAnsi="Times New Roman"/>
                <w:sz w:val="24"/>
                <w:szCs w:val="24"/>
                <w:lang w:val="ro-RO"/>
              </w:rPr>
              <w:t>Nicodicodina</w:t>
            </w:r>
            <w:proofErr w:type="spellEnd"/>
            <w:r>
              <w:rPr>
                <w:rFonts w:ascii="Times New Roman" w:hAnsi="Times New Roman"/>
                <w:sz w:val="24"/>
                <w:szCs w:val="24"/>
                <w:lang w:val="ro-RO"/>
              </w:rPr>
              <w:t>)</w:t>
            </w:r>
          </w:p>
        </w:tc>
      </w:tr>
      <w:tr w:rsidR="00BD6CA9" w14:paraId="1A895B76" w14:textId="77777777">
        <w:tc>
          <w:tcPr>
            <w:tcW w:w="562" w:type="dxa"/>
          </w:tcPr>
          <w:p w14:paraId="364C6B6F"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2CC2467C" w14:textId="77777777" w:rsidR="00BD6CA9" w:rsidRDefault="00CE5B3E">
            <w:pPr>
              <w:ind w:firstLine="0"/>
              <w:rPr>
                <w:rFonts w:ascii="Times New Roman" w:hAnsi="Times New Roman"/>
                <w:sz w:val="24"/>
                <w:szCs w:val="24"/>
                <w:lang w:val="ro-RO"/>
              </w:rPr>
            </w:pPr>
            <w:r>
              <w:rPr>
                <w:rFonts w:ascii="Times New Roman" w:hAnsi="Times New Roman"/>
                <w:sz w:val="24"/>
                <w:szCs w:val="24"/>
              </w:rPr>
              <w:t>N-</w:t>
            </w:r>
            <w:proofErr w:type="spellStart"/>
            <w:r>
              <w:rPr>
                <w:rFonts w:ascii="Times New Roman" w:hAnsi="Times New Roman"/>
                <w:sz w:val="24"/>
                <w:szCs w:val="24"/>
              </w:rPr>
              <w:t>pirolidinometonitazena</w:t>
            </w:r>
            <w:proofErr w:type="spellEnd"/>
            <w:r>
              <w:rPr>
                <w:rFonts w:ascii="Times New Roman" w:hAnsi="Times New Roman"/>
                <w:sz w:val="24"/>
                <w:szCs w:val="24"/>
              </w:rPr>
              <w:t xml:space="preserve"> </w:t>
            </w:r>
          </w:p>
        </w:tc>
        <w:tc>
          <w:tcPr>
            <w:tcW w:w="3882" w:type="dxa"/>
          </w:tcPr>
          <w:p w14:paraId="3416CFA0"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2-(4-metoxibenzil)-5-nitro-1-[2-(pirolidin-1-il)etil]-1H-benzimidazol</w:t>
            </w:r>
          </w:p>
        </w:tc>
        <w:tc>
          <w:tcPr>
            <w:tcW w:w="2336" w:type="dxa"/>
            <w:gridSpan w:val="2"/>
          </w:tcPr>
          <w:p w14:paraId="6A27F906"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4099-35-8</w:t>
            </w:r>
          </w:p>
        </w:tc>
      </w:tr>
      <w:tr w:rsidR="00BD6CA9" w14:paraId="14A3C9A4" w14:textId="77777777">
        <w:tc>
          <w:tcPr>
            <w:tcW w:w="562" w:type="dxa"/>
          </w:tcPr>
          <w:p w14:paraId="22867025"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1A8910B6" w14:textId="77777777" w:rsidR="00BD6CA9" w:rsidRDefault="00CE5B3E">
            <w:pPr>
              <w:ind w:firstLine="0"/>
              <w:rPr>
                <w:rFonts w:ascii="Times New Roman" w:hAnsi="Times New Roman"/>
                <w:sz w:val="24"/>
                <w:szCs w:val="24"/>
                <w:lang w:val="ro-RO" w:eastAsia="ro-RO"/>
              </w:rPr>
            </w:pPr>
            <w:r>
              <w:rPr>
                <w:rFonts w:ascii="Times New Roman" w:hAnsi="Times New Roman"/>
                <w:sz w:val="24"/>
                <w:szCs w:val="24"/>
              </w:rPr>
              <w:t>N-</w:t>
            </w:r>
            <w:proofErr w:type="spellStart"/>
            <w:r>
              <w:rPr>
                <w:rFonts w:ascii="Times New Roman" w:hAnsi="Times New Roman"/>
                <w:sz w:val="24"/>
                <w:szCs w:val="24"/>
              </w:rPr>
              <w:t>pirolidinoprotonitazena</w:t>
            </w:r>
            <w:proofErr w:type="spellEnd"/>
          </w:p>
        </w:tc>
        <w:tc>
          <w:tcPr>
            <w:tcW w:w="3882" w:type="dxa"/>
          </w:tcPr>
          <w:p w14:paraId="1752E4B8"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5-nitro-2-(4-propoxibenzil)-1-[2-(pirolidin-1-il)etil]-1H-benzimidazol</w:t>
            </w:r>
          </w:p>
        </w:tc>
        <w:tc>
          <w:tcPr>
            <w:tcW w:w="2336" w:type="dxa"/>
            <w:gridSpan w:val="2"/>
          </w:tcPr>
          <w:p w14:paraId="621D2F13"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3038401-95-2</w:t>
            </w:r>
          </w:p>
        </w:tc>
      </w:tr>
      <w:tr w:rsidR="00BD6CA9" w14:paraId="181B250A" w14:textId="77777777">
        <w:tc>
          <w:tcPr>
            <w:tcW w:w="562" w:type="dxa"/>
          </w:tcPr>
          <w:p w14:paraId="6A7B54F8"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1877975F"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Ocfentanil</w:t>
            </w:r>
            <w:proofErr w:type="spellEnd"/>
          </w:p>
        </w:tc>
        <w:tc>
          <w:tcPr>
            <w:tcW w:w="3882" w:type="dxa"/>
          </w:tcPr>
          <w:p w14:paraId="3EF6D2DB"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N-(2-fluorofenil)-2-metoxi-N-[1-(2-</w:t>
            </w:r>
            <w:proofErr w:type="gramStart"/>
            <w:r>
              <w:rPr>
                <w:rFonts w:ascii="Times New Roman" w:hAnsi="Times New Roman"/>
                <w:sz w:val="24"/>
                <w:szCs w:val="24"/>
              </w:rPr>
              <w:t>feniletil)piperidin</w:t>
            </w:r>
            <w:proofErr w:type="gramEnd"/>
            <w:r>
              <w:rPr>
                <w:rFonts w:ascii="Times New Roman" w:hAnsi="Times New Roman"/>
                <w:sz w:val="24"/>
                <w:szCs w:val="24"/>
              </w:rPr>
              <w:t>-4-</w:t>
            </w:r>
            <w:proofErr w:type="gramStart"/>
            <w:r>
              <w:rPr>
                <w:rFonts w:ascii="Times New Roman" w:hAnsi="Times New Roman"/>
                <w:sz w:val="24"/>
                <w:szCs w:val="24"/>
              </w:rPr>
              <w:t>il]acetamida</w:t>
            </w:r>
            <w:proofErr w:type="gramEnd"/>
          </w:p>
        </w:tc>
        <w:tc>
          <w:tcPr>
            <w:tcW w:w="2336" w:type="dxa"/>
            <w:gridSpan w:val="2"/>
          </w:tcPr>
          <w:p w14:paraId="1E03F001"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101343-69-5</w:t>
            </w:r>
          </w:p>
        </w:tc>
      </w:tr>
      <w:tr w:rsidR="00BD6CA9" w14:paraId="79C0D415" w14:textId="77777777">
        <w:tc>
          <w:tcPr>
            <w:tcW w:w="562" w:type="dxa"/>
          </w:tcPr>
          <w:p w14:paraId="6468BFD5"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219427FF"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Oripavina</w:t>
            </w:r>
            <w:proofErr w:type="spellEnd"/>
            <w:r>
              <w:rPr>
                <w:rFonts w:ascii="Times New Roman" w:hAnsi="Times New Roman"/>
                <w:sz w:val="24"/>
                <w:szCs w:val="24"/>
                <w:lang w:val="ro-RO"/>
              </w:rPr>
              <w:t xml:space="preserve"> </w:t>
            </w:r>
          </w:p>
        </w:tc>
        <w:tc>
          <w:tcPr>
            <w:tcW w:w="3882" w:type="dxa"/>
          </w:tcPr>
          <w:p w14:paraId="4BCF1E67"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3-O-demetiltebaină</w:t>
            </w:r>
          </w:p>
        </w:tc>
        <w:tc>
          <w:tcPr>
            <w:tcW w:w="2336" w:type="dxa"/>
            <w:gridSpan w:val="2"/>
          </w:tcPr>
          <w:p w14:paraId="63CE3B2B"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467-04-9</w:t>
            </w:r>
          </w:p>
        </w:tc>
      </w:tr>
      <w:tr w:rsidR="00BD6CA9" w14:paraId="76D1E802" w14:textId="77777777">
        <w:tc>
          <w:tcPr>
            <w:tcW w:w="562" w:type="dxa"/>
          </w:tcPr>
          <w:p w14:paraId="7595264E"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75EB8820"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rPr>
              <w:t>Ortofluorofentanil</w:t>
            </w:r>
            <w:proofErr w:type="spellEnd"/>
            <w:r>
              <w:rPr>
                <w:rFonts w:ascii="Times New Roman" w:hAnsi="Times New Roman"/>
                <w:sz w:val="24"/>
                <w:szCs w:val="24"/>
                <w:lang w:val="ro-RO"/>
              </w:rPr>
              <w:t xml:space="preserve"> </w:t>
            </w:r>
          </w:p>
        </w:tc>
        <w:tc>
          <w:tcPr>
            <w:tcW w:w="3882" w:type="dxa"/>
          </w:tcPr>
          <w:p w14:paraId="67D23553"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N-(2-fluorofenil)-N-[1-(2-feniletil)-4-</w:t>
            </w:r>
            <w:proofErr w:type="gramStart"/>
            <w:r>
              <w:rPr>
                <w:rFonts w:ascii="Times New Roman" w:hAnsi="Times New Roman"/>
                <w:sz w:val="24"/>
                <w:szCs w:val="24"/>
              </w:rPr>
              <w:t>piperidinil]</w:t>
            </w:r>
            <w:proofErr w:type="spellStart"/>
            <w:r>
              <w:rPr>
                <w:rFonts w:ascii="Times New Roman" w:hAnsi="Times New Roman"/>
                <w:sz w:val="24"/>
                <w:szCs w:val="24"/>
              </w:rPr>
              <w:t>propanamida</w:t>
            </w:r>
            <w:proofErr w:type="spellEnd"/>
            <w:proofErr w:type="gramEnd"/>
          </w:p>
        </w:tc>
        <w:tc>
          <w:tcPr>
            <w:tcW w:w="2336" w:type="dxa"/>
            <w:gridSpan w:val="2"/>
          </w:tcPr>
          <w:p w14:paraId="06549B2E"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910616-29-4</w:t>
            </w:r>
          </w:p>
        </w:tc>
      </w:tr>
      <w:tr w:rsidR="00BD6CA9" w14:paraId="640DD681" w14:textId="77777777">
        <w:tc>
          <w:tcPr>
            <w:tcW w:w="562" w:type="dxa"/>
          </w:tcPr>
          <w:p w14:paraId="6DBE8CAF"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42280E6F"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rPr>
              <w:t>Para-</w:t>
            </w:r>
            <w:proofErr w:type="spellStart"/>
            <w:r>
              <w:rPr>
                <w:rFonts w:ascii="Times New Roman" w:hAnsi="Times New Roman"/>
                <w:sz w:val="24"/>
                <w:szCs w:val="24"/>
              </w:rPr>
              <w:t>fluorobutirilfentanil</w:t>
            </w:r>
            <w:proofErr w:type="spellEnd"/>
          </w:p>
        </w:tc>
        <w:tc>
          <w:tcPr>
            <w:tcW w:w="3882" w:type="dxa"/>
          </w:tcPr>
          <w:p w14:paraId="15BE91B7"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N-(4-fluorofenil)-N-[1-(2-feniletil)-4-</w:t>
            </w:r>
            <w:proofErr w:type="gramStart"/>
            <w:r>
              <w:rPr>
                <w:rFonts w:ascii="Times New Roman" w:hAnsi="Times New Roman"/>
                <w:sz w:val="24"/>
                <w:szCs w:val="24"/>
              </w:rPr>
              <w:t>piperidinil]</w:t>
            </w:r>
            <w:proofErr w:type="spellStart"/>
            <w:r>
              <w:rPr>
                <w:rFonts w:ascii="Times New Roman" w:hAnsi="Times New Roman"/>
                <w:sz w:val="24"/>
                <w:szCs w:val="24"/>
              </w:rPr>
              <w:t>butanamida</w:t>
            </w:r>
            <w:proofErr w:type="spellEnd"/>
            <w:proofErr w:type="gramEnd"/>
          </w:p>
        </w:tc>
        <w:tc>
          <w:tcPr>
            <w:tcW w:w="2336" w:type="dxa"/>
            <w:gridSpan w:val="2"/>
          </w:tcPr>
          <w:p w14:paraId="4AE8E7B5"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244195-31-1</w:t>
            </w:r>
          </w:p>
        </w:tc>
      </w:tr>
      <w:tr w:rsidR="00BD6CA9" w14:paraId="01C18B9D" w14:textId="77777777">
        <w:tc>
          <w:tcPr>
            <w:tcW w:w="562" w:type="dxa"/>
          </w:tcPr>
          <w:p w14:paraId="01EB0535"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30337CC6"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Para-</w:t>
            </w:r>
            <w:proofErr w:type="spellStart"/>
            <w:r>
              <w:rPr>
                <w:rFonts w:ascii="Times New Roman" w:hAnsi="Times New Roman"/>
                <w:sz w:val="24"/>
                <w:szCs w:val="24"/>
                <w:lang w:val="ro-RO"/>
              </w:rPr>
              <w:t>fluorofentanil</w:t>
            </w:r>
            <w:proofErr w:type="spellEnd"/>
            <w:r>
              <w:rPr>
                <w:rFonts w:ascii="Times New Roman" w:hAnsi="Times New Roman"/>
                <w:sz w:val="24"/>
                <w:szCs w:val="24"/>
                <w:lang w:val="ro-RO"/>
              </w:rPr>
              <w:t xml:space="preserve"> </w:t>
            </w:r>
            <w:r>
              <w:rPr>
                <w:rFonts w:ascii="Times New Roman" w:hAnsi="Times New Roman"/>
                <w:sz w:val="24"/>
                <w:szCs w:val="24"/>
                <w:lang w:val="ro-RO"/>
              </w:rPr>
              <w:br/>
            </w:r>
          </w:p>
        </w:tc>
        <w:tc>
          <w:tcPr>
            <w:tcW w:w="3882" w:type="dxa"/>
          </w:tcPr>
          <w:p w14:paraId="42468C74"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4'-fluoro-N-(1-fenetil-4-</w:t>
            </w:r>
            <w:proofErr w:type="gramStart"/>
            <w:r>
              <w:rPr>
                <w:rFonts w:ascii="Times New Roman" w:hAnsi="Times New Roman"/>
                <w:sz w:val="24"/>
                <w:szCs w:val="24"/>
              </w:rPr>
              <w:t>piperidil)</w:t>
            </w:r>
            <w:proofErr w:type="spellStart"/>
            <w:r>
              <w:rPr>
                <w:rFonts w:ascii="Times New Roman" w:hAnsi="Times New Roman"/>
                <w:sz w:val="24"/>
                <w:szCs w:val="24"/>
              </w:rPr>
              <w:t>propionanilida</w:t>
            </w:r>
            <w:proofErr w:type="spellEnd"/>
            <w:proofErr w:type="gramEnd"/>
          </w:p>
        </w:tc>
        <w:tc>
          <w:tcPr>
            <w:tcW w:w="2336" w:type="dxa"/>
            <w:gridSpan w:val="2"/>
          </w:tcPr>
          <w:p w14:paraId="2787046D"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90736-23-5</w:t>
            </w:r>
          </w:p>
        </w:tc>
      </w:tr>
      <w:tr w:rsidR="00BD6CA9" w14:paraId="073063E2" w14:textId="77777777">
        <w:tc>
          <w:tcPr>
            <w:tcW w:w="562" w:type="dxa"/>
          </w:tcPr>
          <w:p w14:paraId="7915BA7B"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51A00695"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PEPAP</w:t>
            </w:r>
          </w:p>
        </w:tc>
        <w:tc>
          <w:tcPr>
            <w:tcW w:w="3882" w:type="dxa"/>
          </w:tcPr>
          <w:p w14:paraId="03296351" w14:textId="77777777" w:rsidR="00BD6CA9" w:rsidRDefault="00CE5B3E">
            <w:pPr>
              <w:spacing w:line="276" w:lineRule="auto"/>
              <w:ind w:firstLine="0"/>
              <w:jc w:val="center"/>
              <w:rPr>
                <w:rFonts w:ascii="Times New Roman" w:hAnsi="Times New Roman"/>
                <w:sz w:val="24"/>
                <w:szCs w:val="24"/>
                <w:lang w:val="ro-RO"/>
              </w:rPr>
            </w:pPr>
            <w:proofErr w:type="spellStart"/>
            <w:r>
              <w:rPr>
                <w:rFonts w:ascii="Times New Roman" w:hAnsi="Times New Roman"/>
                <w:sz w:val="24"/>
                <w:szCs w:val="24"/>
              </w:rPr>
              <w:t>Acetat</w:t>
            </w:r>
            <w:proofErr w:type="spellEnd"/>
            <w:r>
              <w:rPr>
                <w:rFonts w:ascii="Times New Roman" w:hAnsi="Times New Roman"/>
                <w:sz w:val="24"/>
                <w:szCs w:val="24"/>
              </w:rPr>
              <w:t xml:space="preserve"> de 1-fenetil-4-fenil-4-piperidinol (ester)</w:t>
            </w:r>
          </w:p>
        </w:tc>
        <w:tc>
          <w:tcPr>
            <w:tcW w:w="2336" w:type="dxa"/>
            <w:gridSpan w:val="2"/>
          </w:tcPr>
          <w:p w14:paraId="65D3BE17"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64-52-8</w:t>
            </w:r>
          </w:p>
        </w:tc>
      </w:tr>
      <w:tr w:rsidR="00BD6CA9" w14:paraId="4298B97F" w14:textId="77777777">
        <w:tc>
          <w:tcPr>
            <w:tcW w:w="562" w:type="dxa"/>
          </w:tcPr>
          <w:p w14:paraId="66749251"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211E16A1"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rPr>
              <w:t>Protonitazena</w:t>
            </w:r>
            <w:proofErr w:type="spellEnd"/>
            <w:r>
              <w:rPr>
                <w:rFonts w:ascii="Times New Roman" w:hAnsi="Times New Roman"/>
                <w:sz w:val="24"/>
                <w:szCs w:val="24"/>
                <w:lang w:val="ro-RO"/>
              </w:rPr>
              <w:t xml:space="preserve"> </w:t>
            </w:r>
          </w:p>
        </w:tc>
        <w:tc>
          <w:tcPr>
            <w:tcW w:w="3882" w:type="dxa"/>
          </w:tcPr>
          <w:p w14:paraId="1A56D2DE" w14:textId="77777777" w:rsidR="00BD6CA9" w:rsidRDefault="00CE5B3E">
            <w:pPr>
              <w:spacing w:line="276" w:lineRule="auto"/>
              <w:ind w:firstLine="0"/>
              <w:jc w:val="center"/>
              <w:rPr>
                <w:rFonts w:ascii="Times New Roman" w:hAnsi="Times New Roman"/>
                <w:sz w:val="24"/>
                <w:szCs w:val="24"/>
                <w:lang w:val="ro-RO"/>
              </w:rPr>
            </w:pPr>
            <w:proofErr w:type="gramStart"/>
            <w:r>
              <w:rPr>
                <w:rFonts w:ascii="Times New Roman" w:hAnsi="Times New Roman"/>
                <w:sz w:val="24"/>
                <w:szCs w:val="24"/>
              </w:rPr>
              <w:t>N,N</w:t>
            </w:r>
            <w:proofErr w:type="gramEnd"/>
            <w:r>
              <w:rPr>
                <w:rFonts w:ascii="Times New Roman" w:hAnsi="Times New Roman"/>
                <w:sz w:val="24"/>
                <w:szCs w:val="24"/>
              </w:rPr>
              <w:t>-dietil-5-nitro-2-[(4-</w:t>
            </w:r>
            <w:proofErr w:type="gramStart"/>
            <w:r>
              <w:rPr>
                <w:rFonts w:ascii="Times New Roman" w:hAnsi="Times New Roman"/>
                <w:sz w:val="24"/>
                <w:szCs w:val="24"/>
              </w:rPr>
              <w:t>propoxifenil)metil</w:t>
            </w:r>
            <w:proofErr w:type="gramEnd"/>
            <w:r>
              <w:rPr>
                <w:rFonts w:ascii="Times New Roman" w:hAnsi="Times New Roman"/>
                <w:sz w:val="24"/>
                <w:szCs w:val="24"/>
              </w:rPr>
              <w:t>]-1H-benzimidazol-1-etanamina</w:t>
            </w:r>
          </w:p>
        </w:tc>
        <w:tc>
          <w:tcPr>
            <w:tcW w:w="2336" w:type="dxa"/>
            <w:gridSpan w:val="2"/>
          </w:tcPr>
          <w:p w14:paraId="0FE440DB"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95958-84-2</w:t>
            </w:r>
          </w:p>
        </w:tc>
      </w:tr>
      <w:tr w:rsidR="00BD6CA9" w14:paraId="4B5D24A3" w14:textId="77777777">
        <w:tc>
          <w:tcPr>
            <w:tcW w:w="562" w:type="dxa"/>
          </w:tcPr>
          <w:p w14:paraId="78110FDB"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419A32C7" w14:textId="77777777" w:rsidR="00BD6CA9" w:rsidRDefault="00CE5B3E">
            <w:pPr>
              <w:spacing w:line="276" w:lineRule="auto"/>
              <w:ind w:firstLine="0"/>
              <w:rPr>
                <w:rFonts w:ascii="Times New Roman" w:hAnsi="Times New Roman"/>
                <w:sz w:val="24"/>
                <w:szCs w:val="24"/>
                <w:lang w:val="ro-RO"/>
              </w:rPr>
            </w:pPr>
            <w:proofErr w:type="gramStart"/>
            <w:r>
              <w:rPr>
                <w:rFonts w:ascii="Times New Roman" w:hAnsi="Times New Roman"/>
                <w:sz w:val="24"/>
                <w:szCs w:val="24"/>
              </w:rPr>
              <w:t>Tetrahidrocanabinol</w:t>
            </w:r>
            <w:r>
              <w:rPr>
                <w:rFonts w:ascii="Times New Roman" w:hAnsi="Times New Roman"/>
                <w:sz w:val="24"/>
                <w:szCs w:val="24"/>
                <w:lang w:val="ro-RO"/>
              </w:rPr>
              <w:t xml:space="preserve">  (</w:t>
            </w:r>
            <w:proofErr w:type="spellStart"/>
            <w:proofErr w:type="gramEnd"/>
            <w:r>
              <w:rPr>
                <w:rFonts w:ascii="Times New Roman" w:hAnsi="Times New Roman"/>
                <w:sz w:val="24"/>
                <w:szCs w:val="24"/>
              </w:rPr>
              <w:t>izomeri</w:t>
            </w:r>
            <w:proofErr w:type="spellEnd"/>
            <w:r>
              <w:rPr>
                <w:rFonts w:ascii="Times New Roman" w:hAnsi="Times New Roman"/>
                <w:sz w:val="24"/>
                <w:szCs w:val="24"/>
              </w:rPr>
              <w:t xml:space="preserve"> ai delta-9-tetrahidrocannabinolului</w:t>
            </w:r>
            <w:r>
              <w:rPr>
                <w:rFonts w:ascii="Times New Roman" w:hAnsi="Times New Roman"/>
                <w:sz w:val="24"/>
                <w:szCs w:val="24"/>
                <w:lang w:val="ro-RO"/>
              </w:rPr>
              <w:t>)</w:t>
            </w:r>
          </w:p>
        </w:tc>
        <w:tc>
          <w:tcPr>
            <w:tcW w:w="3882" w:type="dxa"/>
          </w:tcPr>
          <w:p w14:paraId="539ADDA0" w14:textId="77777777" w:rsidR="00BD6CA9" w:rsidRDefault="00BD6CA9">
            <w:pPr>
              <w:spacing w:line="276" w:lineRule="auto"/>
              <w:ind w:firstLine="0"/>
              <w:jc w:val="center"/>
              <w:rPr>
                <w:rFonts w:ascii="Times New Roman" w:hAnsi="Times New Roman"/>
                <w:sz w:val="24"/>
                <w:szCs w:val="24"/>
                <w:lang w:val="ro-RO"/>
              </w:rPr>
            </w:pPr>
          </w:p>
        </w:tc>
        <w:tc>
          <w:tcPr>
            <w:tcW w:w="2336" w:type="dxa"/>
            <w:gridSpan w:val="2"/>
          </w:tcPr>
          <w:p w14:paraId="77351B16" w14:textId="77777777" w:rsidR="00BD6CA9" w:rsidRDefault="00BD6CA9">
            <w:pPr>
              <w:spacing w:line="276" w:lineRule="auto"/>
              <w:ind w:firstLine="0"/>
              <w:jc w:val="right"/>
              <w:rPr>
                <w:rFonts w:ascii="Times New Roman" w:hAnsi="Times New Roman"/>
                <w:sz w:val="24"/>
                <w:szCs w:val="24"/>
                <w:lang w:val="ro-RO"/>
              </w:rPr>
            </w:pPr>
          </w:p>
        </w:tc>
      </w:tr>
      <w:tr w:rsidR="00BD6CA9" w14:paraId="59789FDF" w14:textId="77777777">
        <w:tc>
          <w:tcPr>
            <w:tcW w:w="562" w:type="dxa"/>
          </w:tcPr>
          <w:p w14:paraId="4F534E9D"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49FBCF3A"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rPr>
              <w:t>Tetrahidrofuranilfentanil</w:t>
            </w:r>
            <w:proofErr w:type="spellEnd"/>
            <w:r>
              <w:rPr>
                <w:rFonts w:ascii="Times New Roman" w:hAnsi="Times New Roman"/>
                <w:sz w:val="24"/>
                <w:szCs w:val="24"/>
              </w:rPr>
              <w:t>,</w:t>
            </w:r>
            <w:r>
              <w:rPr>
                <w:rFonts w:ascii="Times New Roman" w:hAnsi="Times New Roman"/>
                <w:sz w:val="24"/>
                <w:szCs w:val="24"/>
                <w:lang w:val="ro-RO"/>
              </w:rPr>
              <w:t xml:space="preserve"> THF-F</w:t>
            </w:r>
          </w:p>
        </w:tc>
        <w:tc>
          <w:tcPr>
            <w:tcW w:w="3882" w:type="dxa"/>
          </w:tcPr>
          <w:p w14:paraId="5C49B704"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N-fenil-N-[1-(2-</w:t>
            </w:r>
            <w:proofErr w:type="gramStart"/>
            <w:r>
              <w:rPr>
                <w:rFonts w:ascii="Times New Roman" w:hAnsi="Times New Roman"/>
                <w:sz w:val="24"/>
                <w:szCs w:val="24"/>
              </w:rPr>
              <w:t>feniletil)piperidin</w:t>
            </w:r>
            <w:proofErr w:type="gramEnd"/>
            <w:r>
              <w:rPr>
                <w:rFonts w:ascii="Times New Roman" w:hAnsi="Times New Roman"/>
                <w:sz w:val="24"/>
                <w:szCs w:val="24"/>
              </w:rPr>
              <w:t>-4-</w:t>
            </w:r>
            <w:proofErr w:type="gramStart"/>
            <w:r>
              <w:rPr>
                <w:rFonts w:ascii="Times New Roman" w:hAnsi="Times New Roman"/>
                <w:sz w:val="24"/>
                <w:szCs w:val="24"/>
              </w:rPr>
              <w:t>il]tetrahidrofuran</w:t>
            </w:r>
            <w:proofErr w:type="gramEnd"/>
            <w:r>
              <w:rPr>
                <w:rFonts w:ascii="Times New Roman" w:hAnsi="Times New Roman"/>
                <w:sz w:val="24"/>
                <w:szCs w:val="24"/>
              </w:rPr>
              <w:t>-2-carboxamida</w:t>
            </w:r>
          </w:p>
        </w:tc>
        <w:tc>
          <w:tcPr>
            <w:tcW w:w="2336" w:type="dxa"/>
            <w:gridSpan w:val="2"/>
          </w:tcPr>
          <w:p w14:paraId="12FEF138"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2306822-94-4</w:t>
            </w:r>
          </w:p>
        </w:tc>
      </w:tr>
      <w:tr w:rsidR="00BD6CA9" w14:paraId="79758397" w14:textId="77777777">
        <w:tc>
          <w:tcPr>
            <w:tcW w:w="562" w:type="dxa"/>
          </w:tcPr>
          <w:p w14:paraId="039A2680"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4BC3B2F9"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Tiofentanil</w:t>
            </w:r>
            <w:proofErr w:type="spellEnd"/>
            <w:r>
              <w:rPr>
                <w:rFonts w:ascii="Times New Roman" w:hAnsi="Times New Roman"/>
                <w:sz w:val="24"/>
                <w:szCs w:val="24"/>
                <w:lang w:val="ro-RO"/>
              </w:rPr>
              <w:t xml:space="preserve"> </w:t>
            </w:r>
            <w:r>
              <w:rPr>
                <w:rFonts w:ascii="Times New Roman" w:hAnsi="Times New Roman"/>
                <w:sz w:val="24"/>
                <w:szCs w:val="24"/>
                <w:lang w:val="ro-RO"/>
              </w:rPr>
              <w:br/>
            </w:r>
          </w:p>
        </w:tc>
        <w:tc>
          <w:tcPr>
            <w:tcW w:w="3882" w:type="dxa"/>
          </w:tcPr>
          <w:p w14:paraId="2DB5D652"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N-[1-[2-(2-</w:t>
            </w:r>
            <w:proofErr w:type="gramStart"/>
            <w:r>
              <w:rPr>
                <w:rFonts w:ascii="Times New Roman" w:hAnsi="Times New Roman"/>
                <w:sz w:val="24"/>
                <w:szCs w:val="24"/>
              </w:rPr>
              <w:t>tienil)</w:t>
            </w:r>
            <w:proofErr w:type="spellStart"/>
            <w:r>
              <w:rPr>
                <w:rFonts w:ascii="Times New Roman" w:hAnsi="Times New Roman"/>
                <w:sz w:val="24"/>
                <w:szCs w:val="24"/>
              </w:rPr>
              <w:t>etil</w:t>
            </w:r>
            <w:proofErr w:type="spellEnd"/>
            <w:proofErr w:type="gramEnd"/>
            <w:r>
              <w:rPr>
                <w:rFonts w:ascii="Times New Roman" w:hAnsi="Times New Roman"/>
                <w:sz w:val="24"/>
                <w:szCs w:val="24"/>
              </w:rPr>
              <w:t>]-4-</w:t>
            </w:r>
            <w:proofErr w:type="gramStart"/>
            <w:r>
              <w:rPr>
                <w:rFonts w:ascii="Times New Roman" w:hAnsi="Times New Roman"/>
                <w:sz w:val="24"/>
                <w:szCs w:val="24"/>
              </w:rPr>
              <w:t>piperidil]</w:t>
            </w:r>
            <w:proofErr w:type="spellStart"/>
            <w:r>
              <w:rPr>
                <w:rFonts w:ascii="Times New Roman" w:hAnsi="Times New Roman"/>
                <w:sz w:val="24"/>
                <w:szCs w:val="24"/>
              </w:rPr>
              <w:t>propionanilida</w:t>
            </w:r>
            <w:proofErr w:type="spellEnd"/>
            <w:proofErr w:type="gramEnd"/>
          </w:p>
        </w:tc>
        <w:tc>
          <w:tcPr>
            <w:tcW w:w="2336" w:type="dxa"/>
            <w:gridSpan w:val="2"/>
          </w:tcPr>
          <w:p w14:paraId="33EBD5CA"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1165-22-6</w:t>
            </w:r>
          </w:p>
        </w:tc>
      </w:tr>
      <w:tr w:rsidR="00BD6CA9" w14:paraId="765198D7" w14:textId="77777777">
        <w:tc>
          <w:tcPr>
            <w:tcW w:w="562" w:type="dxa"/>
          </w:tcPr>
          <w:p w14:paraId="2C463690"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1CA7EBC9" w14:textId="77777777" w:rsidR="00BD6CA9" w:rsidRDefault="00CE5B3E">
            <w:pPr>
              <w:spacing w:line="276" w:lineRule="auto"/>
              <w:ind w:firstLine="0"/>
              <w:rPr>
                <w:rFonts w:ascii="Times New Roman" w:hAnsi="Times New Roman"/>
                <w:sz w:val="24"/>
                <w:szCs w:val="24"/>
              </w:rPr>
            </w:pPr>
            <w:r>
              <w:rPr>
                <w:rFonts w:ascii="Times New Roman" w:hAnsi="Times New Roman"/>
                <w:sz w:val="24"/>
                <w:szCs w:val="24"/>
              </w:rPr>
              <w:t>U-47700</w:t>
            </w:r>
          </w:p>
        </w:tc>
        <w:tc>
          <w:tcPr>
            <w:tcW w:w="3882" w:type="dxa"/>
          </w:tcPr>
          <w:p w14:paraId="710D3DB5"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rPr>
              <w:t>3,4-dicloro-N-[(1-</w:t>
            </w:r>
            <w:proofErr w:type="gramStart"/>
            <w:r>
              <w:rPr>
                <w:rFonts w:ascii="Times New Roman" w:hAnsi="Times New Roman"/>
                <w:sz w:val="24"/>
                <w:szCs w:val="24"/>
              </w:rPr>
              <w:t>dimetilamino)ciclohexil</w:t>
            </w:r>
            <w:proofErr w:type="gramEnd"/>
            <w:r>
              <w:rPr>
                <w:rFonts w:ascii="Times New Roman" w:hAnsi="Times New Roman"/>
                <w:sz w:val="24"/>
                <w:szCs w:val="24"/>
              </w:rPr>
              <w:t>)metil]-N-metilbenzamida</w:t>
            </w:r>
          </w:p>
        </w:tc>
        <w:tc>
          <w:tcPr>
            <w:tcW w:w="2336" w:type="dxa"/>
            <w:gridSpan w:val="2"/>
          </w:tcPr>
          <w:p w14:paraId="240531BB"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rPr>
              <w:t>98717-01-2</w:t>
            </w:r>
          </w:p>
        </w:tc>
      </w:tr>
      <w:tr w:rsidR="00BD6CA9" w14:paraId="5C2CCB32" w14:textId="77777777">
        <w:tc>
          <w:tcPr>
            <w:tcW w:w="562" w:type="dxa"/>
          </w:tcPr>
          <w:p w14:paraId="33615C01" w14:textId="77777777" w:rsidR="00BD6CA9" w:rsidRDefault="00BD6CA9">
            <w:pPr>
              <w:pStyle w:val="Listparagraf"/>
              <w:numPr>
                <w:ilvl w:val="0"/>
                <w:numId w:val="45"/>
              </w:numPr>
              <w:spacing w:line="276" w:lineRule="auto"/>
              <w:rPr>
                <w:rFonts w:ascii="Times New Roman" w:hAnsi="Times New Roman"/>
                <w:sz w:val="24"/>
                <w:szCs w:val="24"/>
                <w:lang w:val="ro-RO"/>
              </w:rPr>
            </w:pPr>
          </w:p>
        </w:tc>
        <w:tc>
          <w:tcPr>
            <w:tcW w:w="3027" w:type="dxa"/>
          </w:tcPr>
          <w:p w14:paraId="39135B6B"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rPr>
              <w:t>Valerilfentanil</w:t>
            </w:r>
            <w:proofErr w:type="spellEnd"/>
          </w:p>
        </w:tc>
        <w:tc>
          <w:tcPr>
            <w:tcW w:w="3882" w:type="dxa"/>
          </w:tcPr>
          <w:p w14:paraId="36A6F588"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N-(1-fenetilpiperidin-4-il)-N-</w:t>
            </w:r>
            <w:proofErr w:type="spellStart"/>
            <w:r>
              <w:rPr>
                <w:rFonts w:ascii="Times New Roman" w:hAnsi="Times New Roman"/>
                <w:sz w:val="24"/>
                <w:szCs w:val="24"/>
              </w:rPr>
              <w:t>fenilpentanamida</w:t>
            </w:r>
            <w:proofErr w:type="spellEnd"/>
          </w:p>
        </w:tc>
        <w:tc>
          <w:tcPr>
            <w:tcW w:w="2336" w:type="dxa"/>
            <w:gridSpan w:val="2"/>
          </w:tcPr>
          <w:p w14:paraId="3E263E32"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122882-90-0</w:t>
            </w:r>
          </w:p>
        </w:tc>
      </w:tr>
      <w:tr w:rsidR="00BD6CA9" w14:paraId="5DAAC61A" w14:textId="77777777">
        <w:trPr>
          <w:gridAfter w:val="1"/>
          <w:wAfter w:w="31" w:type="dxa"/>
        </w:trPr>
        <w:tc>
          <w:tcPr>
            <w:tcW w:w="9776" w:type="dxa"/>
            <w:gridSpan w:val="4"/>
          </w:tcPr>
          <w:p w14:paraId="3D7C1E7F" w14:textId="77777777" w:rsidR="00BD6CA9" w:rsidRDefault="00CE5B3E">
            <w:pPr>
              <w:pStyle w:val="Listparagraf"/>
              <w:ind w:left="0" w:firstLine="743"/>
              <w:rPr>
                <w:rFonts w:ascii="Times New Roman" w:hAnsi="Times New Roman"/>
                <w:sz w:val="24"/>
                <w:szCs w:val="24"/>
                <w:lang w:val="ro-RO"/>
              </w:rPr>
            </w:pPr>
            <w:r>
              <w:rPr>
                <w:rFonts w:ascii="Times New Roman" w:hAnsi="Times New Roman"/>
                <w:sz w:val="24"/>
                <w:szCs w:val="24"/>
                <w:lang w:val="ro-RO"/>
              </w:rPr>
              <w:t>NOTĂ: Controlul substanțelor din acest tabel se extinde și asupra:</w:t>
            </w:r>
          </w:p>
        </w:tc>
      </w:tr>
      <w:tr w:rsidR="00BD6CA9" w14:paraId="4734CAE5" w14:textId="77777777">
        <w:trPr>
          <w:gridAfter w:val="1"/>
          <w:wAfter w:w="31" w:type="dxa"/>
        </w:trPr>
        <w:tc>
          <w:tcPr>
            <w:tcW w:w="9776" w:type="dxa"/>
            <w:gridSpan w:val="4"/>
          </w:tcPr>
          <w:p w14:paraId="7B7EB6B9" w14:textId="77777777" w:rsidR="00BD6CA9" w:rsidRDefault="00CE5B3E">
            <w:pPr>
              <w:pStyle w:val="Listparagraf"/>
              <w:numPr>
                <w:ilvl w:val="0"/>
                <w:numId w:val="104"/>
              </w:numPr>
              <w:ind w:left="0" w:firstLine="743"/>
              <w:rPr>
                <w:sz w:val="24"/>
                <w:szCs w:val="24"/>
                <w:lang w:val="ro-RO"/>
              </w:rPr>
            </w:pPr>
            <w:r>
              <w:rPr>
                <w:rFonts w:ascii="Times New Roman" w:hAnsi="Times New Roman"/>
                <w:sz w:val="24"/>
                <w:szCs w:val="24"/>
                <w:lang w:val="ro-RO"/>
              </w:rPr>
              <w:t>izomerilor acestor substanțe, cu excepția cazului în care sunt menționați expres numai anumiți izomeri, în toate cazurile în care asemenea izomeri pot exista, conform formulei chimice corespunzătoare a substanței în cauză;</w:t>
            </w:r>
          </w:p>
        </w:tc>
      </w:tr>
      <w:tr w:rsidR="00BD6CA9" w14:paraId="15C21F94" w14:textId="77777777">
        <w:trPr>
          <w:gridAfter w:val="1"/>
          <w:wAfter w:w="31" w:type="dxa"/>
        </w:trPr>
        <w:tc>
          <w:tcPr>
            <w:tcW w:w="9776" w:type="dxa"/>
            <w:gridSpan w:val="4"/>
          </w:tcPr>
          <w:p w14:paraId="4F589E6A"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lastRenderedPageBreak/>
              <w:t>eterilor și esterilor acestor substanțe, în cazurile în care pot exista;</w:t>
            </w:r>
          </w:p>
        </w:tc>
      </w:tr>
      <w:tr w:rsidR="00BD6CA9" w14:paraId="2BD6EBCD" w14:textId="77777777">
        <w:trPr>
          <w:gridAfter w:val="1"/>
          <w:wAfter w:w="31" w:type="dxa"/>
        </w:trPr>
        <w:tc>
          <w:tcPr>
            <w:tcW w:w="9776" w:type="dxa"/>
            <w:gridSpan w:val="4"/>
          </w:tcPr>
          <w:p w14:paraId="534226CA"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sărurilor acestor substanțe, inclusiv cele ale eterilor, esterilor și izomerilor, în toate cazurile în care pot exista.</w:t>
            </w:r>
          </w:p>
        </w:tc>
      </w:tr>
    </w:tbl>
    <w:p w14:paraId="6F20D7D5" w14:textId="77777777" w:rsidR="00BD6CA9" w:rsidRDefault="00BD6CA9">
      <w:pPr>
        <w:ind w:firstLine="0"/>
        <w:rPr>
          <w:b/>
          <w:bCs/>
          <w:sz w:val="28"/>
          <w:szCs w:val="28"/>
          <w:lang w:val="ro-RO"/>
        </w:rPr>
      </w:pPr>
    </w:p>
    <w:p w14:paraId="5A0507B4" w14:textId="77777777" w:rsidR="00BD6CA9" w:rsidRDefault="00CE5B3E">
      <w:pPr>
        <w:ind w:firstLine="0"/>
        <w:jc w:val="center"/>
        <w:rPr>
          <w:sz w:val="28"/>
          <w:szCs w:val="28"/>
          <w:lang w:val="ro-RO" w:eastAsia="ro-RO"/>
        </w:rPr>
      </w:pPr>
      <w:bookmarkStart w:id="0" w:name="_Hlk186808123"/>
      <w:r>
        <w:rPr>
          <w:b/>
          <w:sz w:val="28"/>
          <w:szCs w:val="28"/>
          <w:lang w:val="ro-RO" w:eastAsia="ro-RO"/>
        </w:rPr>
        <w:t>Lista nr. 2.</w:t>
      </w:r>
      <w:r>
        <w:rPr>
          <w:sz w:val="28"/>
          <w:szCs w:val="28"/>
          <w:lang w:val="ro-RO" w:eastAsia="ro-RO"/>
        </w:rPr>
        <w:t xml:space="preserve"> Psihotrope</w:t>
      </w:r>
    </w:p>
    <w:p w14:paraId="0E057204" w14:textId="77777777" w:rsidR="00BD6CA9" w:rsidRDefault="00BD6CA9">
      <w:pPr>
        <w:pStyle w:val="Listparagraf"/>
        <w:ind w:left="0" w:firstLine="0"/>
        <w:jc w:val="center"/>
        <w:rPr>
          <w:b/>
          <w:bCs/>
          <w:sz w:val="28"/>
          <w:szCs w:val="28"/>
          <w:lang w:val="ro-RO"/>
        </w:rPr>
      </w:pPr>
    </w:p>
    <w:p w14:paraId="01F3ACF8" w14:textId="77777777" w:rsidR="00BD6CA9" w:rsidRDefault="00CE5B3E">
      <w:pPr>
        <w:pStyle w:val="Listparagraf"/>
        <w:ind w:left="0" w:firstLine="0"/>
        <w:jc w:val="center"/>
        <w:rPr>
          <w:sz w:val="24"/>
          <w:szCs w:val="24"/>
          <w:lang w:val="ro-RO"/>
        </w:rPr>
      </w:pPr>
      <w:r>
        <w:rPr>
          <w:sz w:val="24"/>
          <w:szCs w:val="24"/>
          <w:lang w:val="ro-RO"/>
        </w:rPr>
        <w:t>Lista cu substanţele ce figurează în tabelul I a Convenției unice asupra substanţelor psihotrope din 21 februarie 1971</w:t>
      </w:r>
    </w:p>
    <w:p w14:paraId="7C3F4B54" w14:textId="77777777" w:rsidR="00BD6CA9" w:rsidRDefault="00BD6CA9">
      <w:pPr>
        <w:pStyle w:val="Listparagraf"/>
        <w:ind w:left="0" w:firstLine="0"/>
        <w:jc w:val="center"/>
        <w:rPr>
          <w:sz w:val="24"/>
          <w:szCs w:val="24"/>
          <w:lang w:val="ro-RO"/>
        </w:rPr>
      </w:pPr>
    </w:p>
    <w:tbl>
      <w:tblPr>
        <w:tblStyle w:val="Tabelgril"/>
        <w:tblW w:w="9133" w:type="dxa"/>
        <w:tblLayout w:type="fixed"/>
        <w:tblLook w:val="04A0" w:firstRow="1" w:lastRow="0" w:firstColumn="1" w:lastColumn="0" w:noHBand="0" w:noVBand="1"/>
      </w:tblPr>
      <w:tblGrid>
        <w:gridCol w:w="562"/>
        <w:gridCol w:w="2268"/>
        <w:gridCol w:w="1985"/>
        <w:gridCol w:w="2835"/>
        <w:gridCol w:w="1469"/>
        <w:gridCol w:w="14"/>
      </w:tblGrid>
      <w:tr w:rsidR="00BD6CA9" w14:paraId="244F9B89" w14:textId="77777777">
        <w:tc>
          <w:tcPr>
            <w:tcW w:w="562" w:type="dxa"/>
          </w:tcPr>
          <w:p w14:paraId="2339E04A" w14:textId="77777777" w:rsidR="00BD6CA9" w:rsidRDefault="00CE5B3E">
            <w:pPr>
              <w:spacing w:line="276" w:lineRule="auto"/>
              <w:ind w:firstLine="0"/>
              <w:rPr>
                <w:rFonts w:ascii="Times New Roman" w:hAnsi="Times New Roman"/>
                <w:sz w:val="24"/>
                <w:szCs w:val="24"/>
                <w:lang w:val="ro-RO"/>
              </w:rPr>
            </w:pPr>
            <w:r>
              <w:rPr>
                <w:rFonts w:ascii="Times New Roman" w:hAnsi="Times New Roman"/>
                <w:b/>
                <w:bCs/>
                <w:sz w:val="24"/>
                <w:szCs w:val="24"/>
                <w:lang w:val="ro-RO"/>
              </w:rPr>
              <w:t>Nr. d/o</w:t>
            </w:r>
          </w:p>
        </w:tc>
        <w:tc>
          <w:tcPr>
            <w:tcW w:w="2268" w:type="dxa"/>
          </w:tcPr>
          <w:p w14:paraId="7E5E2A5B" w14:textId="77777777" w:rsidR="00BD6CA9" w:rsidRDefault="00CE5B3E">
            <w:pPr>
              <w:spacing w:line="276" w:lineRule="auto"/>
              <w:ind w:firstLine="0"/>
              <w:jc w:val="center"/>
              <w:rPr>
                <w:rFonts w:ascii="Times New Roman" w:hAnsi="Times New Roman"/>
                <w:b/>
                <w:bCs/>
                <w:sz w:val="24"/>
                <w:szCs w:val="24"/>
                <w:lang w:val="ro-RO"/>
              </w:rPr>
            </w:pPr>
            <w:r>
              <w:rPr>
                <w:rFonts w:ascii="Times New Roman" w:hAnsi="Times New Roman"/>
                <w:b/>
                <w:bCs/>
                <w:sz w:val="24"/>
                <w:szCs w:val="24"/>
                <w:lang w:val="ro-RO"/>
              </w:rPr>
              <w:t>Denumirea comună internațională</w:t>
            </w:r>
          </w:p>
        </w:tc>
        <w:tc>
          <w:tcPr>
            <w:tcW w:w="1985" w:type="dxa"/>
          </w:tcPr>
          <w:p w14:paraId="7D8BDD17" w14:textId="77777777" w:rsidR="00BD6CA9" w:rsidRDefault="00CE5B3E">
            <w:pPr>
              <w:spacing w:line="276" w:lineRule="auto"/>
              <w:ind w:firstLine="0"/>
              <w:jc w:val="center"/>
              <w:rPr>
                <w:rFonts w:ascii="Times New Roman" w:hAnsi="Times New Roman"/>
                <w:b/>
                <w:bCs/>
                <w:sz w:val="24"/>
                <w:szCs w:val="24"/>
                <w:lang w:val="ro-RO"/>
              </w:rPr>
            </w:pPr>
            <w:r>
              <w:rPr>
                <w:rFonts w:ascii="Times New Roman" w:hAnsi="Times New Roman"/>
                <w:b/>
                <w:bCs/>
                <w:sz w:val="24"/>
                <w:szCs w:val="24"/>
                <w:lang w:val="ro-RO"/>
              </w:rPr>
              <w:t>Alte denumiri</w:t>
            </w:r>
          </w:p>
        </w:tc>
        <w:tc>
          <w:tcPr>
            <w:tcW w:w="2835" w:type="dxa"/>
          </w:tcPr>
          <w:p w14:paraId="79ADBB41" w14:textId="77777777" w:rsidR="00BD6CA9" w:rsidRDefault="00CE5B3E">
            <w:pPr>
              <w:spacing w:line="276" w:lineRule="auto"/>
              <w:ind w:firstLine="0"/>
              <w:jc w:val="center"/>
              <w:rPr>
                <w:rFonts w:ascii="Times New Roman" w:hAnsi="Times New Roman"/>
                <w:b/>
                <w:bCs/>
                <w:sz w:val="24"/>
                <w:szCs w:val="24"/>
                <w:lang w:val="ro-RO"/>
              </w:rPr>
            </w:pPr>
            <w:r>
              <w:rPr>
                <w:rFonts w:ascii="Times New Roman" w:hAnsi="Times New Roman"/>
                <w:b/>
                <w:bCs/>
                <w:sz w:val="24"/>
                <w:szCs w:val="24"/>
                <w:lang w:val="ro-RO"/>
              </w:rPr>
              <w:t>Denumirea chimică</w:t>
            </w:r>
          </w:p>
        </w:tc>
        <w:tc>
          <w:tcPr>
            <w:tcW w:w="1483" w:type="dxa"/>
            <w:gridSpan w:val="2"/>
          </w:tcPr>
          <w:p w14:paraId="18F5AF37" w14:textId="77777777" w:rsidR="00BD6CA9" w:rsidRDefault="00CE5B3E">
            <w:pPr>
              <w:spacing w:line="276" w:lineRule="auto"/>
              <w:ind w:firstLine="0"/>
              <w:jc w:val="center"/>
              <w:rPr>
                <w:rFonts w:ascii="Times New Roman" w:hAnsi="Times New Roman"/>
                <w:b/>
                <w:bCs/>
                <w:sz w:val="24"/>
                <w:szCs w:val="24"/>
                <w:lang w:val="ro-RO"/>
              </w:rPr>
            </w:pPr>
            <w:r>
              <w:rPr>
                <w:rFonts w:ascii="Times New Roman" w:hAnsi="Times New Roman"/>
                <w:b/>
                <w:bCs/>
                <w:sz w:val="24"/>
                <w:szCs w:val="24"/>
                <w:lang w:val="ro-RO" w:eastAsia="ro-RO"/>
              </w:rPr>
              <w:t>Număr CAS </w:t>
            </w:r>
          </w:p>
        </w:tc>
      </w:tr>
      <w:tr w:rsidR="00BD6CA9" w14:paraId="74F63764" w14:textId="77777777">
        <w:tc>
          <w:tcPr>
            <w:tcW w:w="562" w:type="dxa"/>
          </w:tcPr>
          <w:p w14:paraId="1D0EA659"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5610540F" w14:textId="77777777" w:rsidR="00BD6CA9" w:rsidRDefault="00BD6CA9">
            <w:pPr>
              <w:spacing w:line="276" w:lineRule="auto"/>
              <w:ind w:firstLine="0"/>
              <w:rPr>
                <w:rFonts w:ascii="Times New Roman" w:hAnsi="Times New Roman"/>
                <w:sz w:val="24"/>
                <w:szCs w:val="24"/>
                <w:lang w:val="ro-RO"/>
              </w:rPr>
            </w:pPr>
          </w:p>
        </w:tc>
        <w:tc>
          <w:tcPr>
            <w:tcW w:w="1985" w:type="dxa"/>
          </w:tcPr>
          <w:p w14:paraId="4B75B856"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DET</w:t>
            </w:r>
          </w:p>
        </w:tc>
        <w:tc>
          <w:tcPr>
            <w:tcW w:w="2835" w:type="dxa"/>
          </w:tcPr>
          <w:p w14:paraId="7E2DA2DD"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3-[2-(</w:t>
            </w:r>
            <w:proofErr w:type="spellStart"/>
            <w:r>
              <w:rPr>
                <w:rFonts w:ascii="Times New Roman" w:hAnsi="Times New Roman"/>
                <w:sz w:val="24"/>
                <w:szCs w:val="24"/>
              </w:rPr>
              <w:t>dietilamino</w:t>
            </w:r>
            <w:proofErr w:type="spellEnd"/>
            <w:r>
              <w:rPr>
                <w:rFonts w:ascii="Times New Roman" w:hAnsi="Times New Roman"/>
                <w:sz w:val="24"/>
                <w:szCs w:val="24"/>
              </w:rPr>
              <w:t>)</w:t>
            </w:r>
            <w:proofErr w:type="spellStart"/>
            <w:proofErr w:type="gramStart"/>
            <w:r>
              <w:rPr>
                <w:rFonts w:ascii="Times New Roman" w:hAnsi="Times New Roman"/>
                <w:sz w:val="24"/>
                <w:szCs w:val="24"/>
              </w:rPr>
              <w:t>etil</w:t>
            </w:r>
            <w:proofErr w:type="spellEnd"/>
            <w:r>
              <w:rPr>
                <w:rFonts w:ascii="Times New Roman" w:hAnsi="Times New Roman"/>
                <w:sz w:val="24"/>
                <w:szCs w:val="24"/>
              </w:rPr>
              <w:t>]</w:t>
            </w:r>
            <w:proofErr w:type="spellStart"/>
            <w:r>
              <w:rPr>
                <w:rFonts w:ascii="Times New Roman" w:hAnsi="Times New Roman"/>
                <w:sz w:val="24"/>
                <w:szCs w:val="24"/>
              </w:rPr>
              <w:t>indol</w:t>
            </w:r>
            <w:proofErr w:type="spellEnd"/>
            <w:proofErr w:type="gramEnd"/>
          </w:p>
        </w:tc>
        <w:tc>
          <w:tcPr>
            <w:tcW w:w="1483" w:type="dxa"/>
            <w:gridSpan w:val="2"/>
          </w:tcPr>
          <w:p w14:paraId="37CE0081"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61-51-8</w:t>
            </w:r>
          </w:p>
        </w:tc>
      </w:tr>
      <w:tr w:rsidR="00BD6CA9" w14:paraId="23FC987B" w14:textId="77777777">
        <w:tc>
          <w:tcPr>
            <w:tcW w:w="562" w:type="dxa"/>
          </w:tcPr>
          <w:p w14:paraId="24B7F210"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3FCE17AB" w14:textId="77777777" w:rsidR="00BD6CA9" w:rsidRDefault="00BD6CA9">
            <w:pPr>
              <w:spacing w:line="276" w:lineRule="auto"/>
              <w:ind w:firstLine="0"/>
              <w:rPr>
                <w:rFonts w:ascii="Times New Roman" w:hAnsi="Times New Roman"/>
                <w:sz w:val="24"/>
                <w:szCs w:val="24"/>
                <w:lang w:val="ro-RO"/>
              </w:rPr>
            </w:pPr>
          </w:p>
        </w:tc>
        <w:tc>
          <w:tcPr>
            <w:tcW w:w="1985" w:type="dxa"/>
          </w:tcPr>
          <w:p w14:paraId="606EDC60"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DMA</w:t>
            </w:r>
          </w:p>
        </w:tc>
        <w:tc>
          <w:tcPr>
            <w:tcW w:w="2835" w:type="dxa"/>
          </w:tcPr>
          <w:p w14:paraId="1809463D"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(±)-2,5-dimetoxi-alfa-metilfenetilamina</w:t>
            </w:r>
          </w:p>
        </w:tc>
        <w:tc>
          <w:tcPr>
            <w:tcW w:w="1483" w:type="dxa"/>
            <w:gridSpan w:val="2"/>
          </w:tcPr>
          <w:p w14:paraId="36D85333"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w:t>
            </w:r>
          </w:p>
        </w:tc>
      </w:tr>
      <w:tr w:rsidR="00BD6CA9" w14:paraId="15C073DD" w14:textId="77777777">
        <w:tc>
          <w:tcPr>
            <w:tcW w:w="562" w:type="dxa"/>
          </w:tcPr>
          <w:p w14:paraId="2C726F11"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3D1BA47C" w14:textId="77777777" w:rsidR="00BD6CA9" w:rsidRDefault="00BD6CA9">
            <w:pPr>
              <w:spacing w:line="276" w:lineRule="auto"/>
              <w:ind w:firstLine="0"/>
              <w:rPr>
                <w:rFonts w:ascii="Times New Roman" w:hAnsi="Times New Roman"/>
                <w:sz w:val="24"/>
                <w:szCs w:val="24"/>
                <w:lang w:val="ro-RO"/>
              </w:rPr>
            </w:pPr>
          </w:p>
        </w:tc>
        <w:tc>
          <w:tcPr>
            <w:tcW w:w="1985" w:type="dxa"/>
          </w:tcPr>
          <w:p w14:paraId="6882038F"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DMHP</w:t>
            </w:r>
          </w:p>
        </w:tc>
        <w:tc>
          <w:tcPr>
            <w:tcW w:w="2835" w:type="dxa"/>
          </w:tcPr>
          <w:p w14:paraId="5ECF6EF9"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3-(1,2-dimetilheptil)-7,8,9,10-tetrahidro-6,6,9-trimetil-6H-dibenzo[</w:t>
            </w:r>
            <w:proofErr w:type="gramStart"/>
            <w:r>
              <w:rPr>
                <w:rFonts w:ascii="Times New Roman" w:hAnsi="Times New Roman"/>
                <w:sz w:val="24"/>
                <w:szCs w:val="24"/>
              </w:rPr>
              <w:t>b,d</w:t>
            </w:r>
            <w:proofErr w:type="gramEnd"/>
            <w:r>
              <w:rPr>
                <w:rFonts w:ascii="Times New Roman" w:hAnsi="Times New Roman"/>
                <w:sz w:val="24"/>
                <w:szCs w:val="24"/>
              </w:rPr>
              <w:t>]piran-1-ol</w:t>
            </w:r>
          </w:p>
        </w:tc>
        <w:tc>
          <w:tcPr>
            <w:tcW w:w="1483" w:type="dxa"/>
            <w:gridSpan w:val="2"/>
          </w:tcPr>
          <w:p w14:paraId="56E1211F"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32904-22-6</w:t>
            </w:r>
          </w:p>
        </w:tc>
      </w:tr>
      <w:tr w:rsidR="00BD6CA9" w14:paraId="7F0BB5CA" w14:textId="77777777">
        <w:tc>
          <w:tcPr>
            <w:tcW w:w="562" w:type="dxa"/>
          </w:tcPr>
          <w:p w14:paraId="13299159"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3CB9AF51" w14:textId="77777777" w:rsidR="00BD6CA9" w:rsidRDefault="00BD6CA9">
            <w:pPr>
              <w:spacing w:line="276" w:lineRule="auto"/>
              <w:ind w:firstLine="0"/>
              <w:rPr>
                <w:rFonts w:ascii="Times New Roman" w:hAnsi="Times New Roman"/>
                <w:sz w:val="24"/>
                <w:szCs w:val="24"/>
                <w:lang w:val="ro-RO"/>
              </w:rPr>
            </w:pPr>
          </w:p>
        </w:tc>
        <w:tc>
          <w:tcPr>
            <w:tcW w:w="1985" w:type="dxa"/>
          </w:tcPr>
          <w:p w14:paraId="3A8781CE"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DMT</w:t>
            </w:r>
          </w:p>
        </w:tc>
        <w:tc>
          <w:tcPr>
            <w:tcW w:w="2835" w:type="dxa"/>
          </w:tcPr>
          <w:p w14:paraId="7B8B8B55"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3-[2-(</w:t>
            </w:r>
            <w:proofErr w:type="spellStart"/>
            <w:r>
              <w:rPr>
                <w:rFonts w:ascii="Times New Roman" w:hAnsi="Times New Roman"/>
                <w:sz w:val="24"/>
                <w:szCs w:val="24"/>
              </w:rPr>
              <w:t>dimetilamino</w:t>
            </w:r>
            <w:proofErr w:type="spellEnd"/>
            <w:r>
              <w:rPr>
                <w:rFonts w:ascii="Times New Roman" w:hAnsi="Times New Roman"/>
                <w:sz w:val="24"/>
                <w:szCs w:val="24"/>
              </w:rPr>
              <w:t>)</w:t>
            </w:r>
            <w:proofErr w:type="spellStart"/>
            <w:proofErr w:type="gramStart"/>
            <w:r>
              <w:rPr>
                <w:rFonts w:ascii="Times New Roman" w:hAnsi="Times New Roman"/>
                <w:sz w:val="24"/>
                <w:szCs w:val="24"/>
              </w:rPr>
              <w:t>etil</w:t>
            </w:r>
            <w:proofErr w:type="spellEnd"/>
            <w:r>
              <w:rPr>
                <w:rFonts w:ascii="Times New Roman" w:hAnsi="Times New Roman"/>
                <w:sz w:val="24"/>
                <w:szCs w:val="24"/>
              </w:rPr>
              <w:t>]</w:t>
            </w:r>
            <w:proofErr w:type="spellStart"/>
            <w:r>
              <w:rPr>
                <w:rFonts w:ascii="Times New Roman" w:hAnsi="Times New Roman"/>
                <w:sz w:val="24"/>
                <w:szCs w:val="24"/>
              </w:rPr>
              <w:t>indol</w:t>
            </w:r>
            <w:proofErr w:type="spellEnd"/>
            <w:proofErr w:type="gramEnd"/>
          </w:p>
        </w:tc>
        <w:tc>
          <w:tcPr>
            <w:tcW w:w="1483" w:type="dxa"/>
            <w:gridSpan w:val="2"/>
          </w:tcPr>
          <w:p w14:paraId="336D315E"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61-50-7</w:t>
            </w:r>
          </w:p>
        </w:tc>
      </w:tr>
      <w:tr w:rsidR="00BD6CA9" w14:paraId="51BCFD11" w14:textId="77777777">
        <w:tc>
          <w:tcPr>
            <w:tcW w:w="562" w:type="dxa"/>
          </w:tcPr>
          <w:p w14:paraId="7F4A13FE"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57EE032A" w14:textId="77777777" w:rsidR="00BD6CA9" w:rsidRDefault="00BD6CA9">
            <w:pPr>
              <w:spacing w:line="276" w:lineRule="auto"/>
              <w:ind w:firstLine="0"/>
              <w:rPr>
                <w:rFonts w:ascii="Times New Roman" w:hAnsi="Times New Roman"/>
                <w:sz w:val="24"/>
                <w:szCs w:val="24"/>
                <w:lang w:val="ro-RO"/>
              </w:rPr>
            </w:pPr>
          </w:p>
        </w:tc>
        <w:tc>
          <w:tcPr>
            <w:tcW w:w="1985" w:type="dxa"/>
          </w:tcPr>
          <w:p w14:paraId="60FC40E4"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DOET</w:t>
            </w:r>
          </w:p>
        </w:tc>
        <w:tc>
          <w:tcPr>
            <w:tcW w:w="2835" w:type="dxa"/>
          </w:tcPr>
          <w:p w14:paraId="4852547A"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(±)-4-etil-2,5-dimetoxi-alfa-fenetilamina</w:t>
            </w:r>
          </w:p>
        </w:tc>
        <w:tc>
          <w:tcPr>
            <w:tcW w:w="1483" w:type="dxa"/>
            <w:gridSpan w:val="2"/>
          </w:tcPr>
          <w:p w14:paraId="197FAA82"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w:t>
            </w:r>
          </w:p>
        </w:tc>
      </w:tr>
      <w:tr w:rsidR="00BD6CA9" w14:paraId="7CBCA361" w14:textId="77777777">
        <w:tc>
          <w:tcPr>
            <w:tcW w:w="562" w:type="dxa"/>
          </w:tcPr>
          <w:p w14:paraId="5A4545B9"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2E90AE2A" w14:textId="77777777" w:rsidR="00BD6CA9" w:rsidRDefault="00BD6CA9">
            <w:pPr>
              <w:spacing w:line="276" w:lineRule="auto"/>
              <w:ind w:firstLine="0"/>
              <w:rPr>
                <w:rFonts w:ascii="Times New Roman" w:hAnsi="Times New Roman"/>
                <w:sz w:val="24"/>
                <w:szCs w:val="24"/>
                <w:lang w:val="ro-RO"/>
              </w:rPr>
            </w:pPr>
          </w:p>
        </w:tc>
        <w:tc>
          <w:tcPr>
            <w:tcW w:w="1985" w:type="dxa"/>
          </w:tcPr>
          <w:p w14:paraId="7F764092"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MDMA</w:t>
            </w:r>
          </w:p>
        </w:tc>
        <w:tc>
          <w:tcPr>
            <w:tcW w:w="2835" w:type="dxa"/>
          </w:tcPr>
          <w:p w14:paraId="76980D88"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w:t>
            </w:r>
            <w:proofErr w:type="gramStart"/>
            <w:r>
              <w:rPr>
                <w:rFonts w:ascii="Times New Roman" w:hAnsi="Times New Roman"/>
                <w:sz w:val="24"/>
                <w:szCs w:val="24"/>
              </w:rPr>
              <w:t>N,alfa</w:t>
            </w:r>
            <w:proofErr w:type="gramEnd"/>
            <w:r>
              <w:rPr>
                <w:rFonts w:ascii="Times New Roman" w:hAnsi="Times New Roman"/>
                <w:sz w:val="24"/>
                <w:szCs w:val="24"/>
              </w:rPr>
              <w:t>-dimetil-3,4-(</w:t>
            </w:r>
            <w:proofErr w:type="spellStart"/>
            <w:r>
              <w:rPr>
                <w:rFonts w:ascii="Times New Roman" w:hAnsi="Times New Roman"/>
                <w:sz w:val="24"/>
                <w:szCs w:val="24"/>
              </w:rPr>
              <w:t>metilendioxi</w:t>
            </w:r>
            <w:proofErr w:type="spellEnd"/>
            <w:r>
              <w:rPr>
                <w:rFonts w:ascii="Times New Roman" w:hAnsi="Times New Roman"/>
                <w:sz w:val="24"/>
                <w:szCs w:val="24"/>
              </w:rPr>
              <w:t>)</w:t>
            </w:r>
            <w:proofErr w:type="spellStart"/>
            <w:r>
              <w:rPr>
                <w:rFonts w:ascii="Times New Roman" w:hAnsi="Times New Roman"/>
                <w:sz w:val="24"/>
                <w:szCs w:val="24"/>
              </w:rPr>
              <w:t>fenetilamina</w:t>
            </w:r>
            <w:proofErr w:type="spellEnd"/>
          </w:p>
        </w:tc>
        <w:tc>
          <w:tcPr>
            <w:tcW w:w="1483" w:type="dxa"/>
            <w:gridSpan w:val="2"/>
          </w:tcPr>
          <w:p w14:paraId="424C1B35"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w:t>
            </w:r>
          </w:p>
        </w:tc>
      </w:tr>
      <w:tr w:rsidR="00BD6CA9" w14:paraId="7484A6C1" w14:textId="77777777">
        <w:tc>
          <w:tcPr>
            <w:tcW w:w="562" w:type="dxa"/>
          </w:tcPr>
          <w:p w14:paraId="6BD4CC5A"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5DB08C4F" w14:textId="77777777" w:rsidR="00BD6CA9" w:rsidRDefault="00BD6CA9">
            <w:pPr>
              <w:spacing w:line="276" w:lineRule="auto"/>
              <w:ind w:firstLine="0"/>
              <w:rPr>
                <w:rFonts w:ascii="Times New Roman" w:hAnsi="Times New Roman"/>
                <w:sz w:val="24"/>
                <w:szCs w:val="24"/>
                <w:lang w:val="ro-RO"/>
              </w:rPr>
            </w:pPr>
          </w:p>
        </w:tc>
        <w:tc>
          <w:tcPr>
            <w:tcW w:w="1985" w:type="dxa"/>
          </w:tcPr>
          <w:p w14:paraId="59039707" w14:textId="77777777" w:rsidR="00BD6CA9" w:rsidRDefault="00CE5B3E">
            <w:pPr>
              <w:pStyle w:val="Normal4"/>
              <w:jc w:val="center"/>
              <w:rPr>
                <w:rFonts w:ascii="Times New Roman" w:hAnsi="Times New Roman" w:cs="Times New Roman"/>
              </w:rPr>
            </w:pPr>
            <w:r>
              <w:rPr>
                <w:rFonts w:ascii="Times New Roman" w:hAnsi="Times New Roman" w:cs="Times New Roman"/>
              </w:rPr>
              <w:t>Mescalina</w:t>
            </w:r>
          </w:p>
        </w:tc>
        <w:tc>
          <w:tcPr>
            <w:tcW w:w="2835" w:type="dxa"/>
          </w:tcPr>
          <w:p w14:paraId="79C5C9B2"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3,4,5-trimetoxifenetilamina</w:t>
            </w:r>
          </w:p>
        </w:tc>
        <w:tc>
          <w:tcPr>
            <w:tcW w:w="1483" w:type="dxa"/>
            <w:gridSpan w:val="2"/>
          </w:tcPr>
          <w:p w14:paraId="33D7AFEB"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54-04-6</w:t>
            </w:r>
          </w:p>
        </w:tc>
      </w:tr>
      <w:tr w:rsidR="00BD6CA9" w14:paraId="5F8F4A8D" w14:textId="77777777">
        <w:tc>
          <w:tcPr>
            <w:tcW w:w="562" w:type="dxa"/>
          </w:tcPr>
          <w:p w14:paraId="1FFE38E5"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76D9698D" w14:textId="77777777" w:rsidR="00BD6CA9" w:rsidRDefault="00BD6CA9">
            <w:pPr>
              <w:spacing w:line="276" w:lineRule="auto"/>
              <w:ind w:firstLine="0"/>
              <w:rPr>
                <w:rFonts w:ascii="Times New Roman" w:hAnsi="Times New Roman"/>
                <w:sz w:val="24"/>
                <w:szCs w:val="24"/>
                <w:lang w:val="ro-RO"/>
              </w:rPr>
            </w:pPr>
          </w:p>
        </w:tc>
        <w:tc>
          <w:tcPr>
            <w:tcW w:w="1985" w:type="dxa"/>
          </w:tcPr>
          <w:p w14:paraId="0DB3478D" w14:textId="77777777" w:rsidR="00BD6CA9" w:rsidRDefault="00CE5B3E">
            <w:pPr>
              <w:spacing w:line="276" w:lineRule="auto"/>
              <w:ind w:firstLine="0"/>
              <w:jc w:val="center"/>
              <w:rPr>
                <w:rFonts w:ascii="Times New Roman" w:hAnsi="Times New Roman"/>
                <w:sz w:val="24"/>
                <w:szCs w:val="24"/>
                <w:lang w:val="ro-RO"/>
              </w:rPr>
            </w:pPr>
            <w:proofErr w:type="spellStart"/>
            <w:r>
              <w:rPr>
                <w:rFonts w:ascii="Times New Roman" w:hAnsi="Times New Roman"/>
                <w:sz w:val="24"/>
                <w:szCs w:val="24"/>
                <w:lang w:val="ro-RO"/>
              </w:rPr>
              <w:t>Metcatinona</w:t>
            </w:r>
            <w:proofErr w:type="spellEnd"/>
          </w:p>
        </w:tc>
        <w:tc>
          <w:tcPr>
            <w:tcW w:w="2835" w:type="dxa"/>
          </w:tcPr>
          <w:p w14:paraId="31CCB37B"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2-(</w:t>
            </w:r>
            <w:proofErr w:type="spellStart"/>
            <w:r>
              <w:rPr>
                <w:rFonts w:ascii="Times New Roman" w:hAnsi="Times New Roman"/>
                <w:sz w:val="24"/>
                <w:szCs w:val="24"/>
              </w:rPr>
              <w:t>metilamino</w:t>
            </w:r>
            <w:proofErr w:type="spellEnd"/>
            <w:r>
              <w:rPr>
                <w:rFonts w:ascii="Times New Roman" w:hAnsi="Times New Roman"/>
                <w:sz w:val="24"/>
                <w:szCs w:val="24"/>
              </w:rPr>
              <w:t>)-1-fenilpropan-1-ona</w:t>
            </w:r>
          </w:p>
        </w:tc>
        <w:tc>
          <w:tcPr>
            <w:tcW w:w="1483" w:type="dxa"/>
            <w:gridSpan w:val="2"/>
          </w:tcPr>
          <w:p w14:paraId="150E458F"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5650-44-2</w:t>
            </w:r>
          </w:p>
        </w:tc>
      </w:tr>
      <w:tr w:rsidR="00BD6CA9" w14:paraId="388236A0" w14:textId="77777777">
        <w:tc>
          <w:tcPr>
            <w:tcW w:w="562" w:type="dxa"/>
          </w:tcPr>
          <w:p w14:paraId="172BE7A1"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0A61CE41" w14:textId="77777777" w:rsidR="00BD6CA9" w:rsidRDefault="00BD6CA9">
            <w:pPr>
              <w:spacing w:line="276" w:lineRule="auto"/>
              <w:ind w:firstLine="0"/>
              <w:rPr>
                <w:rFonts w:ascii="Times New Roman" w:hAnsi="Times New Roman"/>
                <w:sz w:val="24"/>
                <w:szCs w:val="24"/>
                <w:lang w:val="ro-RO"/>
              </w:rPr>
            </w:pPr>
          </w:p>
        </w:tc>
        <w:tc>
          <w:tcPr>
            <w:tcW w:w="1985" w:type="dxa"/>
          </w:tcPr>
          <w:p w14:paraId="65324105"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4-metilaminorex</w:t>
            </w:r>
          </w:p>
        </w:tc>
        <w:tc>
          <w:tcPr>
            <w:tcW w:w="2835" w:type="dxa"/>
          </w:tcPr>
          <w:p w14:paraId="53F53980"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(±)-cis-2-amino-4-metil-5-fenil-2-oxazolina</w:t>
            </w:r>
          </w:p>
        </w:tc>
        <w:tc>
          <w:tcPr>
            <w:tcW w:w="1483" w:type="dxa"/>
            <w:gridSpan w:val="2"/>
          </w:tcPr>
          <w:p w14:paraId="01ABD7CB"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3568-94-3</w:t>
            </w:r>
          </w:p>
        </w:tc>
      </w:tr>
      <w:tr w:rsidR="00BD6CA9" w14:paraId="0A7446AF" w14:textId="77777777">
        <w:tc>
          <w:tcPr>
            <w:tcW w:w="562" w:type="dxa"/>
          </w:tcPr>
          <w:p w14:paraId="76767496"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396394E1" w14:textId="77777777" w:rsidR="00BD6CA9" w:rsidRDefault="00BD6CA9">
            <w:pPr>
              <w:spacing w:line="276" w:lineRule="auto"/>
              <w:ind w:firstLine="0"/>
              <w:rPr>
                <w:rFonts w:ascii="Times New Roman" w:hAnsi="Times New Roman"/>
                <w:sz w:val="24"/>
                <w:szCs w:val="24"/>
                <w:lang w:val="ro-RO"/>
              </w:rPr>
            </w:pPr>
          </w:p>
        </w:tc>
        <w:tc>
          <w:tcPr>
            <w:tcW w:w="1985" w:type="dxa"/>
          </w:tcPr>
          <w:p w14:paraId="3C535547"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MMDA</w:t>
            </w:r>
          </w:p>
        </w:tc>
        <w:tc>
          <w:tcPr>
            <w:tcW w:w="2835" w:type="dxa"/>
          </w:tcPr>
          <w:p w14:paraId="63FB60F4"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2-metoxi-alfa-metil-4,5-(</w:t>
            </w:r>
            <w:proofErr w:type="spellStart"/>
            <w:r>
              <w:rPr>
                <w:rFonts w:ascii="Times New Roman" w:hAnsi="Times New Roman"/>
                <w:sz w:val="24"/>
                <w:szCs w:val="24"/>
              </w:rPr>
              <w:t>metilendioxi</w:t>
            </w:r>
            <w:proofErr w:type="spellEnd"/>
            <w:r>
              <w:rPr>
                <w:rFonts w:ascii="Times New Roman" w:hAnsi="Times New Roman"/>
                <w:sz w:val="24"/>
                <w:szCs w:val="24"/>
              </w:rPr>
              <w:t xml:space="preserve">) </w:t>
            </w:r>
            <w:proofErr w:type="spellStart"/>
            <w:r>
              <w:rPr>
                <w:rFonts w:ascii="Times New Roman" w:hAnsi="Times New Roman"/>
                <w:sz w:val="24"/>
                <w:szCs w:val="24"/>
              </w:rPr>
              <w:t>fenetilamina</w:t>
            </w:r>
            <w:proofErr w:type="spellEnd"/>
          </w:p>
        </w:tc>
        <w:tc>
          <w:tcPr>
            <w:tcW w:w="1483" w:type="dxa"/>
            <w:gridSpan w:val="2"/>
          </w:tcPr>
          <w:p w14:paraId="3DC35A84"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13674-05-0</w:t>
            </w:r>
          </w:p>
        </w:tc>
      </w:tr>
      <w:tr w:rsidR="00BD6CA9" w14:paraId="5E8BCC0A" w14:textId="77777777">
        <w:tc>
          <w:tcPr>
            <w:tcW w:w="562" w:type="dxa"/>
          </w:tcPr>
          <w:p w14:paraId="29C85B0D"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0659D366" w14:textId="77777777" w:rsidR="00BD6CA9" w:rsidRDefault="00BD6CA9">
            <w:pPr>
              <w:spacing w:line="276" w:lineRule="auto"/>
              <w:ind w:firstLine="0"/>
              <w:rPr>
                <w:rFonts w:ascii="Times New Roman" w:hAnsi="Times New Roman"/>
                <w:sz w:val="24"/>
                <w:szCs w:val="24"/>
                <w:lang w:val="ro-RO"/>
              </w:rPr>
            </w:pPr>
          </w:p>
        </w:tc>
        <w:tc>
          <w:tcPr>
            <w:tcW w:w="1985" w:type="dxa"/>
          </w:tcPr>
          <w:p w14:paraId="3F0FA315"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N-etil MDA</w:t>
            </w:r>
          </w:p>
        </w:tc>
        <w:tc>
          <w:tcPr>
            <w:tcW w:w="2835" w:type="dxa"/>
          </w:tcPr>
          <w:p w14:paraId="55F02ADA"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(±)-N-etil-alfa-metil-3,4-(</w:t>
            </w:r>
            <w:proofErr w:type="spellStart"/>
            <w:r>
              <w:rPr>
                <w:rFonts w:ascii="Times New Roman" w:hAnsi="Times New Roman"/>
                <w:sz w:val="24"/>
                <w:szCs w:val="24"/>
              </w:rPr>
              <w:t>metilendioxi</w:t>
            </w:r>
            <w:proofErr w:type="spellEnd"/>
            <w:r>
              <w:rPr>
                <w:rFonts w:ascii="Times New Roman" w:hAnsi="Times New Roman"/>
                <w:sz w:val="24"/>
                <w:szCs w:val="24"/>
              </w:rPr>
              <w:t>)</w:t>
            </w:r>
            <w:proofErr w:type="spellStart"/>
            <w:r>
              <w:rPr>
                <w:rFonts w:ascii="Times New Roman" w:hAnsi="Times New Roman"/>
                <w:sz w:val="24"/>
                <w:szCs w:val="24"/>
              </w:rPr>
              <w:t>fenetilamina</w:t>
            </w:r>
            <w:proofErr w:type="spellEnd"/>
          </w:p>
        </w:tc>
        <w:tc>
          <w:tcPr>
            <w:tcW w:w="1483" w:type="dxa"/>
            <w:gridSpan w:val="2"/>
          </w:tcPr>
          <w:p w14:paraId="79A8DF4F"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82801-81-8</w:t>
            </w:r>
          </w:p>
        </w:tc>
      </w:tr>
      <w:tr w:rsidR="00BD6CA9" w14:paraId="7057A90A" w14:textId="77777777">
        <w:tc>
          <w:tcPr>
            <w:tcW w:w="562" w:type="dxa"/>
          </w:tcPr>
          <w:p w14:paraId="341F7CAA"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36FE6837" w14:textId="77777777" w:rsidR="00BD6CA9" w:rsidRDefault="00BD6CA9">
            <w:pPr>
              <w:spacing w:line="276" w:lineRule="auto"/>
              <w:ind w:firstLine="0"/>
              <w:rPr>
                <w:rFonts w:ascii="Times New Roman" w:hAnsi="Times New Roman"/>
                <w:sz w:val="24"/>
                <w:szCs w:val="24"/>
                <w:lang w:val="ro-RO"/>
              </w:rPr>
            </w:pPr>
          </w:p>
        </w:tc>
        <w:tc>
          <w:tcPr>
            <w:tcW w:w="1985" w:type="dxa"/>
          </w:tcPr>
          <w:p w14:paraId="58F0D361"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w:t>
            </w:r>
            <w:proofErr w:type="spellStart"/>
            <w:r>
              <w:rPr>
                <w:rFonts w:ascii="Times New Roman" w:hAnsi="Times New Roman"/>
                <w:sz w:val="24"/>
                <w:szCs w:val="24"/>
              </w:rPr>
              <w:t>hidroxi</w:t>
            </w:r>
            <w:proofErr w:type="spellEnd"/>
            <w:r>
              <w:rPr>
                <w:rFonts w:ascii="Times New Roman" w:hAnsi="Times New Roman"/>
                <w:sz w:val="24"/>
                <w:szCs w:val="24"/>
              </w:rPr>
              <w:t xml:space="preserve"> MDA</w:t>
            </w:r>
          </w:p>
        </w:tc>
        <w:tc>
          <w:tcPr>
            <w:tcW w:w="2835" w:type="dxa"/>
          </w:tcPr>
          <w:p w14:paraId="29EA226E"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(±)-N-[alfa-metil-3,4-(</w:t>
            </w:r>
            <w:proofErr w:type="spellStart"/>
            <w:r>
              <w:rPr>
                <w:rFonts w:ascii="Times New Roman" w:hAnsi="Times New Roman"/>
                <w:sz w:val="24"/>
                <w:szCs w:val="24"/>
              </w:rPr>
              <w:t>metilendioxi</w:t>
            </w:r>
            <w:proofErr w:type="spellEnd"/>
            <w:r>
              <w:rPr>
                <w:rFonts w:ascii="Times New Roman" w:hAnsi="Times New Roman"/>
                <w:sz w:val="24"/>
                <w:szCs w:val="24"/>
              </w:rPr>
              <w:t>)</w:t>
            </w:r>
            <w:proofErr w:type="spellStart"/>
            <w:proofErr w:type="gramStart"/>
            <w:r>
              <w:rPr>
                <w:rFonts w:ascii="Times New Roman" w:hAnsi="Times New Roman"/>
                <w:sz w:val="24"/>
                <w:szCs w:val="24"/>
              </w:rPr>
              <w:t>fenetil</w:t>
            </w:r>
            <w:proofErr w:type="spellEnd"/>
            <w:r>
              <w:rPr>
                <w:rFonts w:ascii="Times New Roman" w:hAnsi="Times New Roman"/>
                <w:sz w:val="24"/>
                <w:szCs w:val="24"/>
              </w:rPr>
              <w:t>]</w:t>
            </w:r>
            <w:proofErr w:type="spellStart"/>
            <w:r>
              <w:rPr>
                <w:rFonts w:ascii="Times New Roman" w:hAnsi="Times New Roman"/>
                <w:sz w:val="24"/>
                <w:szCs w:val="24"/>
              </w:rPr>
              <w:t>hidroxilamina</w:t>
            </w:r>
            <w:proofErr w:type="spellEnd"/>
            <w:proofErr w:type="gramEnd"/>
          </w:p>
        </w:tc>
        <w:tc>
          <w:tcPr>
            <w:tcW w:w="1483" w:type="dxa"/>
            <w:gridSpan w:val="2"/>
          </w:tcPr>
          <w:p w14:paraId="1637A8E9"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74698-47-8</w:t>
            </w:r>
          </w:p>
        </w:tc>
      </w:tr>
      <w:tr w:rsidR="00BD6CA9" w14:paraId="278CDEDF" w14:textId="77777777">
        <w:tc>
          <w:tcPr>
            <w:tcW w:w="562" w:type="dxa"/>
          </w:tcPr>
          <w:p w14:paraId="6DFCDFE3"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19260007" w14:textId="77777777" w:rsidR="00BD6CA9" w:rsidRDefault="00BD6CA9">
            <w:pPr>
              <w:spacing w:line="276" w:lineRule="auto"/>
              <w:ind w:firstLine="0"/>
              <w:rPr>
                <w:rFonts w:ascii="Times New Roman" w:hAnsi="Times New Roman"/>
                <w:sz w:val="24"/>
                <w:szCs w:val="24"/>
                <w:lang w:val="ro-RO"/>
              </w:rPr>
            </w:pPr>
          </w:p>
        </w:tc>
        <w:tc>
          <w:tcPr>
            <w:tcW w:w="1985" w:type="dxa"/>
          </w:tcPr>
          <w:p w14:paraId="61DBCA0F" w14:textId="77777777" w:rsidR="00BD6CA9" w:rsidRDefault="00CE5B3E">
            <w:pPr>
              <w:spacing w:line="276" w:lineRule="auto"/>
              <w:ind w:firstLine="0"/>
              <w:jc w:val="center"/>
              <w:rPr>
                <w:rFonts w:ascii="Times New Roman" w:hAnsi="Times New Roman"/>
                <w:sz w:val="24"/>
                <w:szCs w:val="24"/>
                <w:lang w:val="ro-RO"/>
              </w:rPr>
            </w:pPr>
            <w:proofErr w:type="spellStart"/>
            <w:r>
              <w:rPr>
                <w:rFonts w:ascii="Times New Roman" w:hAnsi="Times New Roman"/>
                <w:sz w:val="24"/>
                <w:szCs w:val="24"/>
                <w:lang w:val="ro-RO"/>
              </w:rPr>
              <w:t>Parahexil</w:t>
            </w:r>
            <w:proofErr w:type="spellEnd"/>
          </w:p>
        </w:tc>
        <w:tc>
          <w:tcPr>
            <w:tcW w:w="2835" w:type="dxa"/>
          </w:tcPr>
          <w:p w14:paraId="47E38029"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3-hexil-7,8,9,10-tetrahidro-6,6,9-trimetil-6H-dibenzo[</w:t>
            </w:r>
            <w:proofErr w:type="gramStart"/>
            <w:r>
              <w:rPr>
                <w:rFonts w:ascii="Times New Roman" w:hAnsi="Times New Roman"/>
                <w:sz w:val="24"/>
                <w:szCs w:val="24"/>
              </w:rPr>
              <w:t>b,d</w:t>
            </w:r>
            <w:proofErr w:type="gramEnd"/>
            <w:r>
              <w:rPr>
                <w:rFonts w:ascii="Times New Roman" w:hAnsi="Times New Roman"/>
                <w:sz w:val="24"/>
                <w:szCs w:val="24"/>
              </w:rPr>
              <w:t>]piran-1-ol</w:t>
            </w:r>
          </w:p>
        </w:tc>
        <w:tc>
          <w:tcPr>
            <w:tcW w:w="1483" w:type="dxa"/>
            <w:gridSpan w:val="2"/>
          </w:tcPr>
          <w:p w14:paraId="7DB86F25"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117-51-1</w:t>
            </w:r>
          </w:p>
        </w:tc>
      </w:tr>
      <w:tr w:rsidR="00BD6CA9" w14:paraId="273E9CA3" w14:textId="77777777">
        <w:tc>
          <w:tcPr>
            <w:tcW w:w="562" w:type="dxa"/>
          </w:tcPr>
          <w:p w14:paraId="624ED160"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04C32AD8" w14:textId="77777777" w:rsidR="00BD6CA9" w:rsidRDefault="00BD6CA9">
            <w:pPr>
              <w:spacing w:line="276" w:lineRule="auto"/>
              <w:ind w:firstLine="0"/>
              <w:rPr>
                <w:rFonts w:ascii="Times New Roman" w:hAnsi="Times New Roman"/>
                <w:sz w:val="24"/>
                <w:szCs w:val="24"/>
                <w:lang w:val="ro-RO"/>
              </w:rPr>
            </w:pPr>
          </w:p>
        </w:tc>
        <w:tc>
          <w:tcPr>
            <w:tcW w:w="1985" w:type="dxa"/>
          </w:tcPr>
          <w:p w14:paraId="4E4F4136"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PMA</w:t>
            </w:r>
          </w:p>
        </w:tc>
        <w:tc>
          <w:tcPr>
            <w:tcW w:w="2835" w:type="dxa"/>
          </w:tcPr>
          <w:p w14:paraId="51859CEB"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P-</w:t>
            </w:r>
            <w:proofErr w:type="spellStart"/>
            <w:r>
              <w:rPr>
                <w:rFonts w:ascii="Times New Roman" w:hAnsi="Times New Roman"/>
                <w:sz w:val="24"/>
                <w:szCs w:val="24"/>
              </w:rPr>
              <w:t>metoxi</w:t>
            </w:r>
            <w:proofErr w:type="spellEnd"/>
            <w:r>
              <w:rPr>
                <w:rFonts w:ascii="Times New Roman" w:hAnsi="Times New Roman"/>
                <w:sz w:val="24"/>
                <w:szCs w:val="24"/>
              </w:rPr>
              <w:t>-alfa-</w:t>
            </w:r>
            <w:proofErr w:type="spellStart"/>
            <w:r>
              <w:rPr>
                <w:rFonts w:ascii="Times New Roman" w:hAnsi="Times New Roman"/>
                <w:sz w:val="24"/>
                <w:szCs w:val="24"/>
              </w:rPr>
              <w:t>metilfenetilamina</w:t>
            </w:r>
            <w:proofErr w:type="spellEnd"/>
          </w:p>
        </w:tc>
        <w:tc>
          <w:tcPr>
            <w:tcW w:w="1483" w:type="dxa"/>
            <w:gridSpan w:val="2"/>
          </w:tcPr>
          <w:p w14:paraId="0DE1B738"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16561-29-8</w:t>
            </w:r>
          </w:p>
        </w:tc>
      </w:tr>
      <w:tr w:rsidR="00BD6CA9" w14:paraId="6138BCE0" w14:textId="77777777">
        <w:tc>
          <w:tcPr>
            <w:tcW w:w="562" w:type="dxa"/>
          </w:tcPr>
          <w:p w14:paraId="280BE305"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6B110D6E" w14:textId="77777777" w:rsidR="00BD6CA9" w:rsidRDefault="00BD6CA9">
            <w:pPr>
              <w:spacing w:line="276" w:lineRule="auto"/>
              <w:ind w:firstLine="0"/>
              <w:rPr>
                <w:rFonts w:ascii="Times New Roman" w:hAnsi="Times New Roman"/>
                <w:sz w:val="24"/>
                <w:szCs w:val="24"/>
                <w:lang w:val="ro-RO"/>
              </w:rPr>
            </w:pPr>
          </w:p>
        </w:tc>
        <w:tc>
          <w:tcPr>
            <w:tcW w:w="1985" w:type="dxa"/>
          </w:tcPr>
          <w:p w14:paraId="083D3445"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PMMA</w:t>
            </w:r>
          </w:p>
        </w:tc>
        <w:tc>
          <w:tcPr>
            <w:tcW w:w="2835" w:type="dxa"/>
          </w:tcPr>
          <w:p w14:paraId="2F0ADF8F"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Para-</w:t>
            </w:r>
            <w:proofErr w:type="spellStart"/>
            <w:r>
              <w:rPr>
                <w:rFonts w:ascii="Times New Roman" w:hAnsi="Times New Roman"/>
                <w:sz w:val="24"/>
                <w:szCs w:val="24"/>
              </w:rPr>
              <w:t>metoximetilamfetamina</w:t>
            </w:r>
            <w:proofErr w:type="spellEnd"/>
          </w:p>
        </w:tc>
        <w:tc>
          <w:tcPr>
            <w:tcW w:w="1483" w:type="dxa"/>
            <w:gridSpan w:val="2"/>
          </w:tcPr>
          <w:p w14:paraId="4F2F3608"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rPr>
              <w:t>22331-70-0</w:t>
            </w:r>
          </w:p>
        </w:tc>
      </w:tr>
      <w:tr w:rsidR="00BD6CA9" w14:paraId="3B98978A" w14:textId="77777777">
        <w:tc>
          <w:tcPr>
            <w:tcW w:w="562" w:type="dxa"/>
          </w:tcPr>
          <w:p w14:paraId="58B2D3C3"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5F72B961" w14:textId="77777777" w:rsidR="00BD6CA9" w:rsidRDefault="00BD6CA9">
            <w:pPr>
              <w:spacing w:line="276" w:lineRule="auto"/>
              <w:ind w:firstLine="0"/>
              <w:rPr>
                <w:rFonts w:ascii="Times New Roman" w:hAnsi="Times New Roman"/>
                <w:sz w:val="24"/>
                <w:szCs w:val="24"/>
                <w:lang w:val="ro-RO"/>
              </w:rPr>
            </w:pPr>
          </w:p>
        </w:tc>
        <w:tc>
          <w:tcPr>
            <w:tcW w:w="1985" w:type="dxa"/>
          </w:tcPr>
          <w:p w14:paraId="4F3E9A66" w14:textId="77777777" w:rsidR="00BD6CA9" w:rsidRDefault="00CE5B3E">
            <w:pPr>
              <w:spacing w:line="276" w:lineRule="auto"/>
              <w:ind w:firstLine="0"/>
              <w:jc w:val="center"/>
              <w:rPr>
                <w:rFonts w:ascii="Times New Roman" w:hAnsi="Times New Roman"/>
                <w:sz w:val="24"/>
                <w:szCs w:val="24"/>
                <w:lang w:val="ro-RO"/>
              </w:rPr>
            </w:pPr>
            <w:proofErr w:type="spellStart"/>
            <w:r>
              <w:rPr>
                <w:rFonts w:ascii="Times New Roman" w:hAnsi="Times New Roman"/>
                <w:sz w:val="24"/>
                <w:szCs w:val="24"/>
                <w:lang w:val="ro-RO"/>
              </w:rPr>
              <w:t>Psilocina</w:t>
            </w:r>
            <w:proofErr w:type="spellEnd"/>
          </w:p>
        </w:tc>
        <w:tc>
          <w:tcPr>
            <w:tcW w:w="2835" w:type="dxa"/>
          </w:tcPr>
          <w:p w14:paraId="2FB624EE"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rPr>
              <w:t>3-[2-(</w:t>
            </w:r>
            <w:proofErr w:type="spellStart"/>
            <w:r>
              <w:rPr>
                <w:rFonts w:ascii="Times New Roman" w:hAnsi="Times New Roman"/>
                <w:sz w:val="24"/>
                <w:szCs w:val="24"/>
              </w:rPr>
              <w:t>dimetilamino</w:t>
            </w:r>
            <w:proofErr w:type="spellEnd"/>
            <w:r>
              <w:rPr>
                <w:rFonts w:ascii="Times New Roman" w:hAnsi="Times New Roman"/>
                <w:sz w:val="24"/>
                <w:szCs w:val="24"/>
              </w:rPr>
              <w:t>)</w:t>
            </w:r>
            <w:proofErr w:type="spellStart"/>
            <w:r>
              <w:rPr>
                <w:rFonts w:ascii="Times New Roman" w:hAnsi="Times New Roman"/>
                <w:sz w:val="24"/>
                <w:szCs w:val="24"/>
              </w:rPr>
              <w:t>etil</w:t>
            </w:r>
            <w:proofErr w:type="spellEnd"/>
            <w:r>
              <w:rPr>
                <w:rFonts w:ascii="Times New Roman" w:hAnsi="Times New Roman"/>
                <w:sz w:val="24"/>
                <w:szCs w:val="24"/>
              </w:rPr>
              <w:t>]</w:t>
            </w:r>
          </w:p>
          <w:p w14:paraId="79B38B2F"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indol-4-ol</w:t>
            </w:r>
          </w:p>
        </w:tc>
        <w:tc>
          <w:tcPr>
            <w:tcW w:w="1483" w:type="dxa"/>
            <w:gridSpan w:val="2"/>
          </w:tcPr>
          <w:p w14:paraId="77EF8A46"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520-53-6</w:t>
            </w:r>
          </w:p>
        </w:tc>
      </w:tr>
      <w:tr w:rsidR="00BD6CA9" w14:paraId="623D714A" w14:textId="77777777">
        <w:tc>
          <w:tcPr>
            <w:tcW w:w="562" w:type="dxa"/>
          </w:tcPr>
          <w:p w14:paraId="67FA6990"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0CB0B0C0" w14:textId="77777777" w:rsidR="00BD6CA9" w:rsidRDefault="00BD6CA9">
            <w:pPr>
              <w:spacing w:line="276" w:lineRule="auto"/>
              <w:ind w:firstLine="0"/>
              <w:rPr>
                <w:rFonts w:ascii="Times New Roman" w:hAnsi="Times New Roman"/>
                <w:sz w:val="24"/>
                <w:szCs w:val="24"/>
                <w:lang w:val="ro-RO"/>
              </w:rPr>
            </w:pPr>
          </w:p>
        </w:tc>
        <w:tc>
          <w:tcPr>
            <w:tcW w:w="1985" w:type="dxa"/>
          </w:tcPr>
          <w:p w14:paraId="71797DC1"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STP, DOM</w:t>
            </w:r>
          </w:p>
        </w:tc>
        <w:tc>
          <w:tcPr>
            <w:tcW w:w="2835" w:type="dxa"/>
          </w:tcPr>
          <w:p w14:paraId="5CDA444E"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2,5-dimetoxi-alfa,4-dimetilfenetilamina</w:t>
            </w:r>
          </w:p>
        </w:tc>
        <w:tc>
          <w:tcPr>
            <w:tcW w:w="1483" w:type="dxa"/>
            <w:gridSpan w:val="2"/>
          </w:tcPr>
          <w:p w14:paraId="3C7B5375"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15588-95-1</w:t>
            </w:r>
          </w:p>
        </w:tc>
      </w:tr>
      <w:tr w:rsidR="00BD6CA9" w14:paraId="085B5E1A" w14:textId="77777777">
        <w:tc>
          <w:tcPr>
            <w:tcW w:w="562" w:type="dxa"/>
          </w:tcPr>
          <w:p w14:paraId="6A301027"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50E89410" w14:textId="77777777" w:rsidR="00BD6CA9" w:rsidRDefault="00BD6CA9">
            <w:pPr>
              <w:spacing w:line="276" w:lineRule="auto"/>
              <w:ind w:firstLine="0"/>
              <w:rPr>
                <w:rFonts w:ascii="Times New Roman" w:hAnsi="Times New Roman"/>
                <w:sz w:val="24"/>
                <w:szCs w:val="24"/>
                <w:lang w:val="ro-RO"/>
              </w:rPr>
            </w:pPr>
          </w:p>
        </w:tc>
        <w:tc>
          <w:tcPr>
            <w:tcW w:w="4820" w:type="dxa"/>
            <w:gridSpan w:val="2"/>
          </w:tcPr>
          <w:p w14:paraId="0585193C"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Tetrahidrocanabinol, izomerii următori și variantele lor stereochimice:</w:t>
            </w:r>
          </w:p>
          <w:p w14:paraId="5E25CA18" w14:textId="77777777" w:rsidR="00BD6CA9" w:rsidRDefault="00CE5B3E">
            <w:pPr>
              <w:spacing w:line="276" w:lineRule="auto"/>
              <w:ind w:firstLine="0"/>
              <w:rPr>
                <w:rFonts w:ascii="Times New Roman" w:hAnsi="Times New Roman"/>
                <w:sz w:val="24"/>
                <w:szCs w:val="24"/>
              </w:rPr>
            </w:pPr>
            <w:r>
              <w:rPr>
                <w:rFonts w:ascii="Times New Roman" w:hAnsi="Times New Roman"/>
                <w:sz w:val="24"/>
                <w:szCs w:val="24"/>
                <w:lang w:val="ro-RO"/>
              </w:rPr>
              <w:t xml:space="preserve"> </w:t>
            </w:r>
            <w:r>
              <w:rPr>
                <w:rFonts w:ascii="Times New Roman" w:hAnsi="Times New Roman"/>
                <w:sz w:val="24"/>
                <w:szCs w:val="24"/>
              </w:rPr>
              <w:t>7,8,9,10-tetrahidro-6,6,9-trimetil-3-pentil-6H-dibenzo[</w:t>
            </w:r>
            <w:proofErr w:type="gramStart"/>
            <w:r>
              <w:rPr>
                <w:rFonts w:ascii="Times New Roman" w:hAnsi="Times New Roman"/>
                <w:sz w:val="24"/>
                <w:szCs w:val="24"/>
              </w:rPr>
              <w:t>b,d</w:t>
            </w:r>
            <w:proofErr w:type="gramEnd"/>
            <w:r>
              <w:rPr>
                <w:rFonts w:ascii="Times New Roman" w:hAnsi="Times New Roman"/>
                <w:sz w:val="24"/>
                <w:szCs w:val="24"/>
              </w:rPr>
              <w:t>]piran-1-ol</w:t>
            </w:r>
          </w:p>
          <w:p w14:paraId="6AC6D681" w14:textId="77777777" w:rsidR="00BD6CA9" w:rsidRDefault="00CE5B3E">
            <w:pPr>
              <w:spacing w:line="276" w:lineRule="auto"/>
              <w:ind w:firstLine="0"/>
              <w:rPr>
                <w:rFonts w:ascii="Times New Roman" w:hAnsi="Times New Roman"/>
                <w:sz w:val="24"/>
                <w:szCs w:val="24"/>
              </w:rPr>
            </w:pPr>
            <w:r>
              <w:rPr>
                <w:rFonts w:ascii="Times New Roman" w:hAnsi="Times New Roman"/>
                <w:sz w:val="24"/>
                <w:szCs w:val="24"/>
              </w:rPr>
              <w:t>(9R,10aR)-8,9,10,10a-tetrahidro-6,6,9-trimetil-3-pentil-6H-dibenzo[</w:t>
            </w:r>
            <w:proofErr w:type="gramStart"/>
            <w:r>
              <w:rPr>
                <w:rFonts w:ascii="Times New Roman" w:hAnsi="Times New Roman"/>
                <w:sz w:val="24"/>
                <w:szCs w:val="24"/>
              </w:rPr>
              <w:t>b,d</w:t>
            </w:r>
            <w:proofErr w:type="gramEnd"/>
            <w:r>
              <w:rPr>
                <w:rFonts w:ascii="Times New Roman" w:hAnsi="Times New Roman"/>
                <w:sz w:val="24"/>
                <w:szCs w:val="24"/>
              </w:rPr>
              <w:t>]piran-1-ol</w:t>
            </w:r>
          </w:p>
          <w:p w14:paraId="69200042" w14:textId="77777777" w:rsidR="00BD6CA9" w:rsidRDefault="00CE5B3E">
            <w:pPr>
              <w:spacing w:line="276" w:lineRule="auto"/>
              <w:ind w:firstLine="0"/>
              <w:rPr>
                <w:rFonts w:ascii="Times New Roman" w:hAnsi="Times New Roman"/>
                <w:sz w:val="24"/>
                <w:szCs w:val="24"/>
              </w:rPr>
            </w:pPr>
            <w:r>
              <w:rPr>
                <w:rFonts w:ascii="Times New Roman" w:hAnsi="Times New Roman"/>
                <w:sz w:val="24"/>
                <w:szCs w:val="24"/>
              </w:rPr>
              <w:t>(6aR,9R,10aR)-6a,9,10,10a-tetrahidro-6,6,9-trimetil-3-pentil-6H-dibenzo[</w:t>
            </w:r>
            <w:proofErr w:type="gramStart"/>
            <w:r>
              <w:rPr>
                <w:rFonts w:ascii="Times New Roman" w:hAnsi="Times New Roman"/>
                <w:sz w:val="24"/>
                <w:szCs w:val="24"/>
              </w:rPr>
              <w:t>b,d</w:t>
            </w:r>
            <w:proofErr w:type="gramEnd"/>
            <w:r>
              <w:rPr>
                <w:rFonts w:ascii="Times New Roman" w:hAnsi="Times New Roman"/>
                <w:sz w:val="24"/>
                <w:szCs w:val="24"/>
              </w:rPr>
              <w:t>]piran-1-ol</w:t>
            </w:r>
          </w:p>
          <w:p w14:paraId="0BB6C550" w14:textId="77777777" w:rsidR="00BD6CA9" w:rsidRDefault="00CE5B3E">
            <w:pPr>
              <w:spacing w:line="276" w:lineRule="auto"/>
              <w:ind w:firstLine="0"/>
              <w:rPr>
                <w:rFonts w:ascii="Times New Roman" w:hAnsi="Times New Roman"/>
                <w:sz w:val="24"/>
                <w:szCs w:val="24"/>
              </w:rPr>
            </w:pPr>
            <w:r>
              <w:rPr>
                <w:rFonts w:ascii="Times New Roman" w:hAnsi="Times New Roman"/>
                <w:sz w:val="24"/>
                <w:szCs w:val="24"/>
              </w:rPr>
              <w:t>(6aR,10aR)-6a,7,10,10a-tetrahidro-6,6,9-trimetil-3-pentil-6H-dibenzo[</w:t>
            </w:r>
            <w:proofErr w:type="gramStart"/>
            <w:r>
              <w:rPr>
                <w:rFonts w:ascii="Times New Roman" w:hAnsi="Times New Roman"/>
                <w:sz w:val="24"/>
                <w:szCs w:val="24"/>
              </w:rPr>
              <w:t>b,d</w:t>
            </w:r>
            <w:proofErr w:type="gramEnd"/>
            <w:r>
              <w:rPr>
                <w:rFonts w:ascii="Times New Roman" w:hAnsi="Times New Roman"/>
                <w:sz w:val="24"/>
                <w:szCs w:val="24"/>
              </w:rPr>
              <w:t>]piran-1-ol</w:t>
            </w:r>
          </w:p>
          <w:p w14:paraId="7DBC3FA9" w14:textId="77777777" w:rsidR="00BD6CA9" w:rsidRDefault="00CE5B3E">
            <w:pPr>
              <w:spacing w:line="276" w:lineRule="auto"/>
              <w:ind w:firstLine="0"/>
              <w:rPr>
                <w:rFonts w:ascii="Times New Roman" w:hAnsi="Times New Roman"/>
                <w:sz w:val="24"/>
                <w:szCs w:val="24"/>
              </w:rPr>
            </w:pPr>
            <w:r>
              <w:rPr>
                <w:rFonts w:ascii="Times New Roman" w:hAnsi="Times New Roman"/>
                <w:sz w:val="24"/>
                <w:szCs w:val="24"/>
              </w:rPr>
              <w:t>6a,7,8,9-tetrahidro-6,6,9-trimetil-3-pentil-6H-dibenzo[</w:t>
            </w:r>
            <w:proofErr w:type="gramStart"/>
            <w:r>
              <w:rPr>
                <w:rFonts w:ascii="Times New Roman" w:hAnsi="Times New Roman"/>
                <w:sz w:val="24"/>
                <w:szCs w:val="24"/>
              </w:rPr>
              <w:t>b,d</w:t>
            </w:r>
            <w:proofErr w:type="gramEnd"/>
            <w:r>
              <w:rPr>
                <w:rFonts w:ascii="Times New Roman" w:hAnsi="Times New Roman"/>
                <w:sz w:val="24"/>
                <w:szCs w:val="24"/>
              </w:rPr>
              <w:t>]piran-1-ol</w:t>
            </w:r>
          </w:p>
          <w:p w14:paraId="39E3400A"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rPr>
              <w:t>(6aR,10aR)-6a,7,8,9,10,10a-hexahidro-6,6-dimetil-9-metilen-3-pentil-6H-dibenzo[</w:t>
            </w:r>
            <w:proofErr w:type="gramStart"/>
            <w:r>
              <w:rPr>
                <w:rFonts w:ascii="Times New Roman" w:hAnsi="Times New Roman"/>
                <w:sz w:val="24"/>
                <w:szCs w:val="24"/>
              </w:rPr>
              <w:t>b,d</w:t>
            </w:r>
            <w:proofErr w:type="gramEnd"/>
            <w:r>
              <w:rPr>
                <w:rFonts w:ascii="Times New Roman" w:hAnsi="Times New Roman"/>
                <w:sz w:val="24"/>
                <w:szCs w:val="24"/>
              </w:rPr>
              <w:t>]piran-1-ol</w:t>
            </w:r>
          </w:p>
        </w:tc>
        <w:tc>
          <w:tcPr>
            <w:tcW w:w="1483" w:type="dxa"/>
            <w:gridSpan w:val="2"/>
          </w:tcPr>
          <w:p w14:paraId="5E1C8D08"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w:t>
            </w:r>
          </w:p>
        </w:tc>
      </w:tr>
      <w:tr w:rsidR="00BD6CA9" w14:paraId="56FAFA18" w14:textId="77777777">
        <w:tc>
          <w:tcPr>
            <w:tcW w:w="562" w:type="dxa"/>
          </w:tcPr>
          <w:p w14:paraId="3435B807"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0BE1C14F" w14:textId="77777777" w:rsidR="00BD6CA9" w:rsidRDefault="00BD6CA9">
            <w:pPr>
              <w:spacing w:line="276" w:lineRule="auto"/>
              <w:ind w:firstLine="0"/>
              <w:rPr>
                <w:rFonts w:ascii="Times New Roman" w:hAnsi="Times New Roman"/>
                <w:sz w:val="24"/>
                <w:szCs w:val="24"/>
                <w:lang w:val="ro-RO"/>
              </w:rPr>
            </w:pPr>
          </w:p>
        </w:tc>
        <w:tc>
          <w:tcPr>
            <w:tcW w:w="1985" w:type="dxa"/>
          </w:tcPr>
          <w:p w14:paraId="6EC1A23A"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TMA</w:t>
            </w:r>
          </w:p>
        </w:tc>
        <w:tc>
          <w:tcPr>
            <w:tcW w:w="2835" w:type="dxa"/>
          </w:tcPr>
          <w:p w14:paraId="1579838F"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(±)-3,4,5-trimetoxi-alfa-metilfenetilamină</w:t>
            </w:r>
          </w:p>
        </w:tc>
        <w:tc>
          <w:tcPr>
            <w:tcW w:w="1483" w:type="dxa"/>
            <w:gridSpan w:val="2"/>
          </w:tcPr>
          <w:p w14:paraId="71B8BB6B"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1082-88-8</w:t>
            </w:r>
          </w:p>
        </w:tc>
      </w:tr>
      <w:tr w:rsidR="00BD6CA9" w14:paraId="2E1258A4" w14:textId="77777777">
        <w:tc>
          <w:tcPr>
            <w:tcW w:w="562" w:type="dxa"/>
          </w:tcPr>
          <w:p w14:paraId="75595F3B"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00A74596"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rPr>
              <w:t>(+)-</w:t>
            </w:r>
            <w:proofErr w:type="spellStart"/>
            <w:r>
              <w:rPr>
                <w:rFonts w:ascii="Times New Roman" w:hAnsi="Times New Roman"/>
                <w:sz w:val="24"/>
                <w:szCs w:val="24"/>
              </w:rPr>
              <w:t>Lisergida</w:t>
            </w:r>
            <w:proofErr w:type="spellEnd"/>
          </w:p>
        </w:tc>
        <w:tc>
          <w:tcPr>
            <w:tcW w:w="1985" w:type="dxa"/>
          </w:tcPr>
          <w:p w14:paraId="2C253561"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LSD, LSD-25</w:t>
            </w:r>
          </w:p>
        </w:tc>
        <w:tc>
          <w:tcPr>
            <w:tcW w:w="2835" w:type="dxa"/>
          </w:tcPr>
          <w:p w14:paraId="2A7D9252"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9,10-didehidro-</w:t>
            </w:r>
            <w:proofErr w:type="gramStart"/>
            <w:r>
              <w:rPr>
                <w:rFonts w:ascii="Times New Roman" w:hAnsi="Times New Roman"/>
                <w:sz w:val="24"/>
                <w:szCs w:val="24"/>
              </w:rPr>
              <w:t>N,N</w:t>
            </w:r>
            <w:proofErr w:type="gramEnd"/>
            <w:r>
              <w:rPr>
                <w:rFonts w:ascii="Times New Roman" w:hAnsi="Times New Roman"/>
                <w:sz w:val="24"/>
                <w:szCs w:val="24"/>
              </w:rPr>
              <w:t>-dietil-6-metilergolin-8beta-carboxamida</w:t>
            </w:r>
          </w:p>
        </w:tc>
        <w:tc>
          <w:tcPr>
            <w:tcW w:w="1483" w:type="dxa"/>
            <w:gridSpan w:val="2"/>
          </w:tcPr>
          <w:p w14:paraId="2E632F17"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50-37-3</w:t>
            </w:r>
          </w:p>
        </w:tc>
      </w:tr>
      <w:tr w:rsidR="00BD6CA9" w14:paraId="0B7C7B90" w14:textId="77777777">
        <w:tc>
          <w:tcPr>
            <w:tcW w:w="562" w:type="dxa"/>
          </w:tcPr>
          <w:p w14:paraId="10DF4E28"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61C603B2"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Brolamfetamina</w:t>
            </w:r>
            <w:proofErr w:type="spellEnd"/>
          </w:p>
        </w:tc>
        <w:tc>
          <w:tcPr>
            <w:tcW w:w="1985" w:type="dxa"/>
          </w:tcPr>
          <w:p w14:paraId="0488BDD7"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DOB</w:t>
            </w:r>
          </w:p>
        </w:tc>
        <w:tc>
          <w:tcPr>
            <w:tcW w:w="2835" w:type="dxa"/>
          </w:tcPr>
          <w:p w14:paraId="0CE787C6"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(±)-4-bromo-2,5-dimetoxi-alfa-metilfenetilamina</w:t>
            </w:r>
          </w:p>
        </w:tc>
        <w:tc>
          <w:tcPr>
            <w:tcW w:w="1483" w:type="dxa"/>
            <w:gridSpan w:val="2"/>
          </w:tcPr>
          <w:p w14:paraId="29505FEB"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64638-07-9</w:t>
            </w:r>
          </w:p>
        </w:tc>
      </w:tr>
      <w:tr w:rsidR="00BD6CA9" w14:paraId="5DCC6EB3" w14:textId="77777777">
        <w:tc>
          <w:tcPr>
            <w:tcW w:w="562" w:type="dxa"/>
          </w:tcPr>
          <w:p w14:paraId="419CF7D6"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3DDCB33F"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Catinona</w:t>
            </w:r>
            <w:proofErr w:type="spellEnd"/>
          </w:p>
        </w:tc>
        <w:tc>
          <w:tcPr>
            <w:tcW w:w="1985" w:type="dxa"/>
          </w:tcPr>
          <w:p w14:paraId="56D53DF2" w14:textId="77777777" w:rsidR="00BD6CA9" w:rsidRDefault="00BD6CA9">
            <w:pPr>
              <w:spacing w:line="276" w:lineRule="auto"/>
              <w:ind w:firstLine="0"/>
              <w:jc w:val="center"/>
              <w:rPr>
                <w:rFonts w:ascii="Times New Roman" w:hAnsi="Times New Roman"/>
                <w:sz w:val="24"/>
                <w:szCs w:val="24"/>
                <w:lang w:val="ro-RO"/>
              </w:rPr>
            </w:pPr>
          </w:p>
        </w:tc>
        <w:tc>
          <w:tcPr>
            <w:tcW w:w="2835" w:type="dxa"/>
          </w:tcPr>
          <w:p w14:paraId="4DB64062"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(x)-(S)-2-aminopropiofenona</w:t>
            </w:r>
          </w:p>
        </w:tc>
        <w:tc>
          <w:tcPr>
            <w:tcW w:w="1483" w:type="dxa"/>
            <w:gridSpan w:val="2"/>
          </w:tcPr>
          <w:p w14:paraId="63D0D6C7"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71031-15-7</w:t>
            </w:r>
          </w:p>
        </w:tc>
      </w:tr>
      <w:tr w:rsidR="00BD6CA9" w14:paraId="7AA0CEFC" w14:textId="77777777">
        <w:tc>
          <w:tcPr>
            <w:tcW w:w="562" w:type="dxa"/>
          </w:tcPr>
          <w:p w14:paraId="06BFC423"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05D436E7"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Eticiclidina</w:t>
            </w:r>
            <w:proofErr w:type="spellEnd"/>
          </w:p>
        </w:tc>
        <w:tc>
          <w:tcPr>
            <w:tcW w:w="1985" w:type="dxa"/>
          </w:tcPr>
          <w:p w14:paraId="394AFAA2"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PCE</w:t>
            </w:r>
          </w:p>
        </w:tc>
        <w:tc>
          <w:tcPr>
            <w:tcW w:w="2835" w:type="dxa"/>
          </w:tcPr>
          <w:p w14:paraId="0C7DF3F8"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N-etil-1-fenilciclohexilamina</w:t>
            </w:r>
          </w:p>
        </w:tc>
        <w:tc>
          <w:tcPr>
            <w:tcW w:w="1483" w:type="dxa"/>
            <w:gridSpan w:val="2"/>
          </w:tcPr>
          <w:p w14:paraId="57051FC6"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2201-15-2</w:t>
            </w:r>
          </w:p>
        </w:tc>
      </w:tr>
      <w:tr w:rsidR="00BD6CA9" w14:paraId="015AD7D4" w14:textId="77777777">
        <w:tc>
          <w:tcPr>
            <w:tcW w:w="562" w:type="dxa"/>
          </w:tcPr>
          <w:p w14:paraId="06319482"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371AF58D"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Etriptamina</w:t>
            </w:r>
            <w:proofErr w:type="spellEnd"/>
          </w:p>
        </w:tc>
        <w:tc>
          <w:tcPr>
            <w:tcW w:w="1985" w:type="dxa"/>
          </w:tcPr>
          <w:p w14:paraId="204AF026" w14:textId="77777777" w:rsidR="00BD6CA9" w:rsidRDefault="00BD6CA9">
            <w:pPr>
              <w:spacing w:line="276" w:lineRule="auto"/>
              <w:ind w:firstLine="0"/>
              <w:jc w:val="center"/>
              <w:rPr>
                <w:rFonts w:ascii="Times New Roman" w:hAnsi="Times New Roman"/>
                <w:sz w:val="24"/>
                <w:szCs w:val="24"/>
                <w:lang w:val="ro-RO"/>
              </w:rPr>
            </w:pPr>
          </w:p>
        </w:tc>
        <w:tc>
          <w:tcPr>
            <w:tcW w:w="2835" w:type="dxa"/>
          </w:tcPr>
          <w:p w14:paraId="75EBB80B"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3-(2-</w:t>
            </w:r>
            <w:proofErr w:type="gramStart"/>
            <w:r>
              <w:rPr>
                <w:rFonts w:ascii="Times New Roman" w:hAnsi="Times New Roman"/>
                <w:sz w:val="24"/>
                <w:szCs w:val="24"/>
              </w:rPr>
              <w:t>aminobutil)</w:t>
            </w:r>
            <w:proofErr w:type="spellStart"/>
            <w:r>
              <w:rPr>
                <w:rFonts w:ascii="Times New Roman" w:hAnsi="Times New Roman"/>
                <w:sz w:val="24"/>
                <w:szCs w:val="24"/>
              </w:rPr>
              <w:t>indol</w:t>
            </w:r>
            <w:proofErr w:type="spellEnd"/>
            <w:proofErr w:type="gramEnd"/>
          </w:p>
        </w:tc>
        <w:tc>
          <w:tcPr>
            <w:tcW w:w="1483" w:type="dxa"/>
            <w:gridSpan w:val="2"/>
          </w:tcPr>
          <w:p w14:paraId="6F0080D1"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2235-90-7</w:t>
            </w:r>
          </w:p>
        </w:tc>
      </w:tr>
      <w:tr w:rsidR="00BD6CA9" w14:paraId="1C64332D" w14:textId="77777777">
        <w:tc>
          <w:tcPr>
            <w:tcW w:w="562" w:type="dxa"/>
          </w:tcPr>
          <w:p w14:paraId="151683E9"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1BCF3559"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Psilocibina</w:t>
            </w:r>
            <w:proofErr w:type="spellEnd"/>
          </w:p>
        </w:tc>
        <w:tc>
          <w:tcPr>
            <w:tcW w:w="1985" w:type="dxa"/>
          </w:tcPr>
          <w:p w14:paraId="773E630B" w14:textId="77777777" w:rsidR="00BD6CA9" w:rsidRDefault="00BD6CA9">
            <w:pPr>
              <w:spacing w:line="276" w:lineRule="auto"/>
              <w:ind w:firstLine="0"/>
              <w:jc w:val="center"/>
              <w:rPr>
                <w:rFonts w:ascii="Times New Roman" w:hAnsi="Times New Roman"/>
                <w:sz w:val="24"/>
                <w:szCs w:val="24"/>
                <w:lang w:val="ro-RO"/>
              </w:rPr>
            </w:pPr>
          </w:p>
        </w:tc>
        <w:tc>
          <w:tcPr>
            <w:tcW w:w="2835" w:type="dxa"/>
          </w:tcPr>
          <w:p w14:paraId="2F6A9F09" w14:textId="77777777" w:rsidR="00BD6CA9" w:rsidRDefault="00CE5B3E">
            <w:pPr>
              <w:spacing w:line="276" w:lineRule="auto"/>
              <w:ind w:firstLine="0"/>
              <w:jc w:val="center"/>
              <w:rPr>
                <w:rFonts w:ascii="Times New Roman" w:hAnsi="Times New Roman"/>
                <w:sz w:val="24"/>
                <w:szCs w:val="24"/>
                <w:lang w:val="ro-RO"/>
              </w:rPr>
            </w:pPr>
            <w:proofErr w:type="spellStart"/>
            <w:r>
              <w:rPr>
                <w:rFonts w:ascii="Times New Roman" w:hAnsi="Times New Roman"/>
                <w:sz w:val="24"/>
                <w:szCs w:val="24"/>
              </w:rPr>
              <w:t>Dihidrogenofosfat</w:t>
            </w:r>
            <w:proofErr w:type="spellEnd"/>
            <w:r>
              <w:rPr>
                <w:rFonts w:ascii="Times New Roman" w:hAnsi="Times New Roman"/>
                <w:sz w:val="24"/>
                <w:szCs w:val="24"/>
              </w:rPr>
              <w:t xml:space="preserve"> de 3-[2-(</w:t>
            </w:r>
            <w:proofErr w:type="spellStart"/>
            <w:proofErr w:type="gramStart"/>
            <w:r>
              <w:rPr>
                <w:rFonts w:ascii="Times New Roman" w:hAnsi="Times New Roman"/>
                <w:sz w:val="24"/>
                <w:szCs w:val="24"/>
              </w:rPr>
              <w:t>dimetilamino</w:t>
            </w:r>
            <w:proofErr w:type="spellEnd"/>
            <w:r>
              <w:rPr>
                <w:rFonts w:ascii="Times New Roman" w:hAnsi="Times New Roman"/>
                <w:sz w:val="24"/>
                <w:szCs w:val="24"/>
              </w:rPr>
              <w:t>)</w:t>
            </w:r>
            <w:proofErr w:type="spellStart"/>
            <w:r>
              <w:rPr>
                <w:rFonts w:ascii="Times New Roman" w:hAnsi="Times New Roman"/>
                <w:sz w:val="24"/>
                <w:szCs w:val="24"/>
              </w:rPr>
              <w:t>etil</w:t>
            </w:r>
            <w:proofErr w:type="spellEnd"/>
            <w:proofErr w:type="gramEnd"/>
            <w:r>
              <w:rPr>
                <w:rFonts w:ascii="Times New Roman" w:hAnsi="Times New Roman"/>
                <w:sz w:val="24"/>
                <w:szCs w:val="24"/>
              </w:rPr>
              <w:t>] indol-4-il</w:t>
            </w:r>
          </w:p>
        </w:tc>
        <w:tc>
          <w:tcPr>
            <w:tcW w:w="1483" w:type="dxa"/>
            <w:gridSpan w:val="2"/>
          </w:tcPr>
          <w:p w14:paraId="2863EC12"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520-52-5</w:t>
            </w:r>
          </w:p>
        </w:tc>
      </w:tr>
      <w:tr w:rsidR="00BD6CA9" w14:paraId="42E17E02" w14:textId="77777777">
        <w:tc>
          <w:tcPr>
            <w:tcW w:w="562" w:type="dxa"/>
          </w:tcPr>
          <w:p w14:paraId="4B0C0782"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2788EEFA"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Roliciclidina</w:t>
            </w:r>
            <w:proofErr w:type="spellEnd"/>
          </w:p>
        </w:tc>
        <w:tc>
          <w:tcPr>
            <w:tcW w:w="1985" w:type="dxa"/>
          </w:tcPr>
          <w:p w14:paraId="4B44C41D"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PHP, PCPY</w:t>
            </w:r>
          </w:p>
        </w:tc>
        <w:tc>
          <w:tcPr>
            <w:tcW w:w="2835" w:type="dxa"/>
          </w:tcPr>
          <w:p w14:paraId="28245777"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 xml:space="preserve">1-(1-fenilciclohexil) </w:t>
            </w:r>
            <w:proofErr w:type="spellStart"/>
            <w:r>
              <w:rPr>
                <w:rFonts w:ascii="Times New Roman" w:hAnsi="Times New Roman"/>
                <w:sz w:val="24"/>
                <w:szCs w:val="24"/>
              </w:rPr>
              <w:t>pirolidina</w:t>
            </w:r>
            <w:proofErr w:type="spellEnd"/>
          </w:p>
        </w:tc>
        <w:tc>
          <w:tcPr>
            <w:tcW w:w="1483" w:type="dxa"/>
            <w:gridSpan w:val="2"/>
          </w:tcPr>
          <w:p w14:paraId="153C3C49"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2201-39-0</w:t>
            </w:r>
          </w:p>
        </w:tc>
      </w:tr>
      <w:tr w:rsidR="00BD6CA9" w14:paraId="2A7F44C6" w14:textId="77777777">
        <w:tc>
          <w:tcPr>
            <w:tcW w:w="562" w:type="dxa"/>
          </w:tcPr>
          <w:p w14:paraId="5FABE31F"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603518A4"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Tenamfetamina</w:t>
            </w:r>
            <w:proofErr w:type="spellEnd"/>
          </w:p>
        </w:tc>
        <w:tc>
          <w:tcPr>
            <w:tcW w:w="1985" w:type="dxa"/>
          </w:tcPr>
          <w:p w14:paraId="6FFF397F"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MDA</w:t>
            </w:r>
          </w:p>
        </w:tc>
        <w:tc>
          <w:tcPr>
            <w:tcW w:w="2835" w:type="dxa"/>
          </w:tcPr>
          <w:p w14:paraId="2D4DA8E3"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alfa-metil-3,4-(</w:t>
            </w:r>
            <w:proofErr w:type="spellStart"/>
            <w:r>
              <w:rPr>
                <w:rFonts w:ascii="Times New Roman" w:hAnsi="Times New Roman"/>
                <w:sz w:val="24"/>
                <w:szCs w:val="24"/>
              </w:rPr>
              <w:t>metilendioxi</w:t>
            </w:r>
            <w:proofErr w:type="spellEnd"/>
            <w:r>
              <w:rPr>
                <w:rFonts w:ascii="Times New Roman" w:hAnsi="Times New Roman"/>
                <w:sz w:val="24"/>
                <w:szCs w:val="24"/>
              </w:rPr>
              <w:t>)</w:t>
            </w:r>
            <w:proofErr w:type="spellStart"/>
            <w:r>
              <w:rPr>
                <w:rFonts w:ascii="Times New Roman" w:hAnsi="Times New Roman"/>
                <w:sz w:val="24"/>
                <w:szCs w:val="24"/>
              </w:rPr>
              <w:t>fenetilamina</w:t>
            </w:r>
            <w:proofErr w:type="spellEnd"/>
          </w:p>
        </w:tc>
        <w:tc>
          <w:tcPr>
            <w:tcW w:w="1483" w:type="dxa"/>
            <w:gridSpan w:val="2"/>
          </w:tcPr>
          <w:p w14:paraId="1754C7BC"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4764-17-4</w:t>
            </w:r>
          </w:p>
        </w:tc>
      </w:tr>
      <w:tr w:rsidR="00BD6CA9" w14:paraId="7AFD8B2D" w14:textId="77777777">
        <w:tc>
          <w:tcPr>
            <w:tcW w:w="562" w:type="dxa"/>
          </w:tcPr>
          <w:p w14:paraId="6F7E32B9"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576CD865"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Tenociclidina</w:t>
            </w:r>
            <w:proofErr w:type="spellEnd"/>
          </w:p>
        </w:tc>
        <w:tc>
          <w:tcPr>
            <w:tcW w:w="1985" w:type="dxa"/>
          </w:tcPr>
          <w:p w14:paraId="05B677D5"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TCP</w:t>
            </w:r>
          </w:p>
        </w:tc>
        <w:tc>
          <w:tcPr>
            <w:tcW w:w="2835" w:type="dxa"/>
          </w:tcPr>
          <w:p w14:paraId="441FD163"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1-[1-(2-</w:t>
            </w:r>
            <w:proofErr w:type="gramStart"/>
            <w:r>
              <w:rPr>
                <w:rFonts w:ascii="Times New Roman" w:hAnsi="Times New Roman"/>
                <w:sz w:val="24"/>
                <w:szCs w:val="24"/>
              </w:rPr>
              <w:t>tienil)</w:t>
            </w:r>
            <w:proofErr w:type="spellStart"/>
            <w:r>
              <w:rPr>
                <w:rFonts w:ascii="Times New Roman" w:hAnsi="Times New Roman"/>
                <w:sz w:val="24"/>
                <w:szCs w:val="24"/>
              </w:rPr>
              <w:t>ciclohexil</w:t>
            </w:r>
            <w:proofErr w:type="spellEnd"/>
            <w:proofErr w:type="gramEnd"/>
            <w:r>
              <w:rPr>
                <w:rFonts w:ascii="Times New Roman" w:hAnsi="Times New Roman"/>
                <w:sz w:val="24"/>
                <w:szCs w:val="24"/>
              </w:rPr>
              <w:t>]piperidină</w:t>
            </w:r>
          </w:p>
        </w:tc>
        <w:tc>
          <w:tcPr>
            <w:tcW w:w="1483" w:type="dxa"/>
            <w:gridSpan w:val="2"/>
          </w:tcPr>
          <w:p w14:paraId="13B0A6D9"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21500-98-1</w:t>
            </w:r>
          </w:p>
        </w:tc>
      </w:tr>
      <w:tr w:rsidR="00BD6CA9" w14:paraId="68107C2D" w14:textId="77777777">
        <w:tc>
          <w:tcPr>
            <w:tcW w:w="562" w:type="dxa"/>
          </w:tcPr>
          <w:p w14:paraId="6BD12DF6" w14:textId="77777777" w:rsidR="00BD6CA9" w:rsidRDefault="00BD6CA9">
            <w:pPr>
              <w:pStyle w:val="Listparagraf"/>
              <w:numPr>
                <w:ilvl w:val="0"/>
                <w:numId w:val="46"/>
              </w:numPr>
              <w:spacing w:line="276" w:lineRule="auto"/>
              <w:rPr>
                <w:rFonts w:ascii="Times New Roman" w:hAnsi="Times New Roman"/>
                <w:sz w:val="24"/>
                <w:szCs w:val="24"/>
                <w:lang w:val="ro-RO"/>
              </w:rPr>
            </w:pPr>
          </w:p>
        </w:tc>
        <w:tc>
          <w:tcPr>
            <w:tcW w:w="2268" w:type="dxa"/>
          </w:tcPr>
          <w:p w14:paraId="52DD36DE"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Tilidina</w:t>
            </w:r>
            <w:proofErr w:type="spellEnd"/>
            <w:r>
              <w:rPr>
                <w:rFonts w:ascii="Times New Roman" w:hAnsi="Times New Roman"/>
                <w:sz w:val="24"/>
                <w:szCs w:val="24"/>
                <w:lang w:val="ro-RO"/>
              </w:rPr>
              <w:t xml:space="preserve"> </w:t>
            </w:r>
          </w:p>
        </w:tc>
        <w:tc>
          <w:tcPr>
            <w:tcW w:w="1985" w:type="dxa"/>
          </w:tcPr>
          <w:p w14:paraId="0B8ED046" w14:textId="77777777" w:rsidR="00BD6CA9" w:rsidRDefault="00BD6CA9">
            <w:pPr>
              <w:spacing w:line="276" w:lineRule="auto"/>
              <w:ind w:firstLine="0"/>
              <w:rPr>
                <w:rFonts w:ascii="Times New Roman" w:hAnsi="Times New Roman"/>
                <w:sz w:val="24"/>
                <w:szCs w:val="24"/>
                <w:lang w:val="ro-RO"/>
              </w:rPr>
            </w:pPr>
          </w:p>
        </w:tc>
        <w:tc>
          <w:tcPr>
            <w:tcW w:w="2835" w:type="dxa"/>
          </w:tcPr>
          <w:p w14:paraId="00D8B6F2"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rPr>
              <w:t>(±)-etil-trans-2-(dimetilamino)-1-fenil-3-ciclohexen-1-carboxilat</w:t>
            </w:r>
          </w:p>
        </w:tc>
        <w:tc>
          <w:tcPr>
            <w:tcW w:w="1483" w:type="dxa"/>
            <w:gridSpan w:val="2"/>
          </w:tcPr>
          <w:p w14:paraId="14EF0728"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51931-66-9</w:t>
            </w:r>
          </w:p>
          <w:p w14:paraId="30F24793"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32447-90-8</w:t>
            </w:r>
          </w:p>
          <w:bookmarkEnd w:id="0"/>
          <w:p w14:paraId="59B0A0AA" w14:textId="77777777" w:rsidR="00BD6CA9" w:rsidRDefault="00BD6CA9">
            <w:pPr>
              <w:spacing w:line="276" w:lineRule="auto"/>
              <w:ind w:firstLine="0"/>
              <w:jc w:val="right"/>
              <w:rPr>
                <w:rFonts w:ascii="Times New Roman" w:hAnsi="Times New Roman"/>
                <w:sz w:val="24"/>
                <w:szCs w:val="24"/>
                <w:lang w:val="ro-RO"/>
              </w:rPr>
            </w:pPr>
          </w:p>
        </w:tc>
      </w:tr>
      <w:tr w:rsidR="00BD6CA9" w14:paraId="3EBB318C" w14:textId="77777777">
        <w:trPr>
          <w:gridAfter w:val="1"/>
          <w:wAfter w:w="14" w:type="dxa"/>
        </w:trPr>
        <w:tc>
          <w:tcPr>
            <w:tcW w:w="9119" w:type="dxa"/>
            <w:gridSpan w:val="5"/>
          </w:tcPr>
          <w:p w14:paraId="5B78A768" w14:textId="77777777" w:rsidR="00BD6CA9" w:rsidRDefault="00CE5B3E">
            <w:pPr>
              <w:pStyle w:val="Listparagraf"/>
              <w:ind w:left="0" w:firstLine="743"/>
              <w:rPr>
                <w:rFonts w:ascii="Times New Roman" w:hAnsi="Times New Roman"/>
                <w:sz w:val="24"/>
                <w:szCs w:val="24"/>
                <w:lang w:val="ro-RO"/>
              </w:rPr>
            </w:pPr>
            <w:r>
              <w:rPr>
                <w:rFonts w:ascii="Times New Roman" w:hAnsi="Times New Roman"/>
                <w:sz w:val="24"/>
                <w:szCs w:val="24"/>
                <w:lang w:val="ro-RO"/>
              </w:rPr>
              <w:t>NOTĂ: Controlul substanțelor din acest tabel se extinde și asupra:</w:t>
            </w:r>
          </w:p>
        </w:tc>
      </w:tr>
      <w:tr w:rsidR="00BD6CA9" w14:paraId="012F6943" w14:textId="77777777">
        <w:trPr>
          <w:gridAfter w:val="1"/>
          <w:wAfter w:w="14" w:type="dxa"/>
        </w:trPr>
        <w:tc>
          <w:tcPr>
            <w:tcW w:w="9119" w:type="dxa"/>
            <w:gridSpan w:val="5"/>
          </w:tcPr>
          <w:p w14:paraId="2E68AFDC" w14:textId="77777777" w:rsidR="00BD6CA9" w:rsidRDefault="00CE5B3E">
            <w:pPr>
              <w:pStyle w:val="Listparagraf"/>
              <w:numPr>
                <w:ilvl w:val="0"/>
                <w:numId w:val="104"/>
              </w:numPr>
              <w:ind w:left="0" w:firstLine="743"/>
              <w:rPr>
                <w:sz w:val="24"/>
                <w:szCs w:val="24"/>
                <w:lang w:val="ro-RO"/>
              </w:rPr>
            </w:pPr>
            <w:r>
              <w:rPr>
                <w:rFonts w:ascii="Times New Roman" w:hAnsi="Times New Roman"/>
                <w:sz w:val="24"/>
                <w:szCs w:val="24"/>
                <w:lang w:val="ro-RO"/>
              </w:rPr>
              <w:t>izomerilor acestor substanțe, cu excepția cazului în care sunt menționați expres numai anumiți izomeri, în toate cazurile în care asemenea izomeri pot exista, conform formulei chimice corespunzătoare a substanței în cauză;</w:t>
            </w:r>
          </w:p>
        </w:tc>
      </w:tr>
      <w:tr w:rsidR="00BD6CA9" w14:paraId="166C726C" w14:textId="77777777">
        <w:trPr>
          <w:gridAfter w:val="1"/>
          <w:wAfter w:w="14" w:type="dxa"/>
        </w:trPr>
        <w:tc>
          <w:tcPr>
            <w:tcW w:w="9119" w:type="dxa"/>
            <w:gridSpan w:val="5"/>
          </w:tcPr>
          <w:p w14:paraId="12E5D6C1"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eterilor și esterilor acestor substanțe, în cazurile în care pot exista;</w:t>
            </w:r>
          </w:p>
        </w:tc>
      </w:tr>
      <w:tr w:rsidR="00BD6CA9" w14:paraId="7ADBBD2F" w14:textId="77777777">
        <w:trPr>
          <w:gridAfter w:val="1"/>
          <w:wAfter w:w="14" w:type="dxa"/>
        </w:trPr>
        <w:tc>
          <w:tcPr>
            <w:tcW w:w="9119" w:type="dxa"/>
            <w:gridSpan w:val="5"/>
          </w:tcPr>
          <w:p w14:paraId="596E6313"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sărurilor acestor substanțe, inclusiv cele ale eterilor, esterilor și izomerilor, în toate cazurile în care pot exista.</w:t>
            </w:r>
          </w:p>
        </w:tc>
      </w:tr>
    </w:tbl>
    <w:p w14:paraId="5AF59E2C" w14:textId="77777777" w:rsidR="00BD6CA9" w:rsidRDefault="00BD6CA9">
      <w:pPr>
        <w:ind w:firstLine="0"/>
        <w:rPr>
          <w:b/>
          <w:bCs/>
          <w:sz w:val="28"/>
          <w:szCs w:val="28"/>
          <w:lang w:val="ro-RO"/>
        </w:rPr>
      </w:pPr>
    </w:p>
    <w:p w14:paraId="1BC1DF9E" w14:textId="77777777" w:rsidR="00BD6CA9" w:rsidRDefault="00CE5B3E">
      <w:pPr>
        <w:pStyle w:val="Listparagraf"/>
        <w:ind w:firstLine="0"/>
        <w:jc w:val="center"/>
        <w:rPr>
          <w:b/>
          <w:bCs/>
          <w:sz w:val="28"/>
          <w:szCs w:val="28"/>
          <w:lang w:val="ro-RO"/>
        </w:rPr>
      </w:pPr>
      <w:r>
        <w:rPr>
          <w:b/>
          <w:bCs/>
          <w:sz w:val="28"/>
          <w:szCs w:val="28"/>
          <w:lang w:val="ro-RO"/>
        </w:rPr>
        <w:t>Lista nr. 3. Substanțe și plante aflate sub control național</w:t>
      </w:r>
    </w:p>
    <w:p w14:paraId="77AC7DDF" w14:textId="77777777" w:rsidR="00BD6CA9" w:rsidRDefault="00BD6CA9">
      <w:pPr>
        <w:pStyle w:val="Listparagraf"/>
        <w:ind w:firstLine="0"/>
        <w:jc w:val="center"/>
        <w:rPr>
          <w:b/>
          <w:bCs/>
          <w:sz w:val="28"/>
          <w:szCs w:val="28"/>
          <w:lang w:val="ro-RO"/>
        </w:rPr>
      </w:pPr>
    </w:p>
    <w:tbl>
      <w:tblPr>
        <w:tblStyle w:val="Tabelgril"/>
        <w:tblW w:w="0" w:type="auto"/>
        <w:tblLook w:val="04A0" w:firstRow="1" w:lastRow="0" w:firstColumn="1" w:lastColumn="0" w:noHBand="0" w:noVBand="1"/>
      </w:tblPr>
      <w:tblGrid>
        <w:gridCol w:w="556"/>
        <w:gridCol w:w="3408"/>
        <w:gridCol w:w="3126"/>
        <w:gridCol w:w="2029"/>
      </w:tblGrid>
      <w:tr w:rsidR="00BD6CA9" w14:paraId="2975EC1E" w14:textId="77777777">
        <w:trPr>
          <w:tblHeader/>
        </w:trPr>
        <w:tc>
          <w:tcPr>
            <w:tcW w:w="556" w:type="dxa"/>
          </w:tcPr>
          <w:p w14:paraId="2F65CD2C" w14:textId="77777777" w:rsidR="00BD6CA9" w:rsidRDefault="00CE5B3E">
            <w:pPr>
              <w:pStyle w:val="Listparagraf"/>
              <w:ind w:left="0" w:firstLine="0"/>
              <w:jc w:val="center"/>
              <w:rPr>
                <w:rFonts w:ascii="Times New Roman" w:hAnsi="Times New Roman"/>
                <w:b/>
                <w:bCs/>
                <w:sz w:val="24"/>
                <w:szCs w:val="24"/>
                <w:lang w:val="ro-RO"/>
              </w:rPr>
            </w:pPr>
            <w:r>
              <w:rPr>
                <w:rFonts w:ascii="Times New Roman" w:hAnsi="Times New Roman"/>
                <w:b/>
                <w:bCs/>
                <w:sz w:val="24"/>
                <w:szCs w:val="24"/>
                <w:lang w:val="ro-RO"/>
              </w:rPr>
              <w:t>Nr. d/o</w:t>
            </w:r>
          </w:p>
        </w:tc>
        <w:tc>
          <w:tcPr>
            <w:tcW w:w="3408" w:type="dxa"/>
          </w:tcPr>
          <w:p w14:paraId="6F7CDFE2" w14:textId="77777777" w:rsidR="00BD6CA9" w:rsidRDefault="00CE5B3E">
            <w:pPr>
              <w:pStyle w:val="Listparagraf"/>
              <w:ind w:left="0" w:firstLine="0"/>
              <w:jc w:val="center"/>
              <w:rPr>
                <w:rFonts w:ascii="Times New Roman" w:hAnsi="Times New Roman"/>
                <w:b/>
                <w:bCs/>
                <w:sz w:val="24"/>
                <w:szCs w:val="24"/>
                <w:lang w:val="ro-RO"/>
              </w:rPr>
            </w:pPr>
            <w:r>
              <w:rPr>
                <w:rFonts w:ascii="Times New Roman" w:hAnsi="Times New Roman"/>
                <w:b/>
                <w:bCs/>
                <w:sz w:val="24"/>
                <w:szCs w:val="24"/>
                <w:shd w:val="clear" w:color="auto" w:fill="FFFFFF"/>
                <w:lang w:val="ro-RO"/>
              </w:rPr>
              <w:t>Denumirea comună internațională</w:t>
            </w:r>
          </w:p>
        </w:tc>
        <w:tc>
          <w:tcPr>
            <w:tcW w:w="3126" w:type="dxa"/>
          </w:tcPr>
          <w:p w14:paraId="24A5C535" w14:textId="77777777" w:rsidR="00BD6CA9" w:rsidRDefault="00CE5B3E">
            <w:pPr>
              <w:pStyle w:val="Listparagraf"/>
              <w:ind w:left="0" w:firstLine="0"/>
              <w:jc w:val="left"/>
              <w:rPr>
                <w:rFonts w:ascii="Times New Roman" w:hAnsi="Times New Roman"/>
                <w:b/>
                <w:bCs/>
                <w:sz w:val="24"/>
                <w:szCs w:val="24"/>
                <w:lang w:val="ro-RO"/>
              </w:rPr>
            </w:pPr>
            <w:r>
              <w:rPr>
                <w:rFonts w:ascii="Times New Roman" w:hAnsi="Times New Roman"/>
                <w:b/>
                <w:bCs/>
                <w:sz w:val="24"/>
                <w:szCs w:val="24"/>
                <w:lang w:val="ro-RO"/>
              </w:rPr>
              <w:t>Denumirea chimică</w:t>
            </w:r>
          </w:p>
        </w:tc>
        <w:tc>
          <w:tcPr>
            <w:tcW w:w="2029" w:type="dxa"/>
          </w:tcPr>
          <w:p w14:paraId="068B4F82" w14:textId="77777777" w:rsidR="00BD6CA9" w:rsidRDefault="00CE5B3E">
            <w:pPr>
              <w:pStyle w:val="Listparagraf"/>
              <w:ind w:left="0" w:firstLine="0"/>
              <w:jc w:val="center"/>
              <w:rPr>
                <w:rFonts w:ascii="Times New Roman" w:hAnsi="Times New Roman"/>
                <w:b/>
                <w:bCs/>
                <w:sz w:val="24"/>
                <w:szCs w:val="24"/>
                <w:lang w:val="ro-RO"/>
              </w:rPr>
            </w:pPr>
            <w:r>
              <w:rPr>
                <w:rFonts w:ascii="Times New Roman" w:hAnsi="Times New Roman"/>
                <w:b/>
                <w:bCs/>
                <w:sz w:val="24"/>
                <w:szCs w:val="24"/>
                <w:lang w:val="ro-RO" w:eastAsia="ro-RO"/>
              </w:rPr>
              <w:t>Număr CAS </w:t>
            </w:r>
          </w:p>
        </w:tc>
      </w:tr>
      <w:tr w:rsidR="00BD6CA9" w14:paraId="3D1C6CCA" w14:textId="77777777">
        <w:tc>
          <w:tcPr>
            <w:tcW w:w="556" w:type="dxa"/>
          </w:tcPr>
          <w:p w14:paraId="2BF01616" w14:textId="77777777" w:rsidR="00BD6CA9" w:rsidRDefault="00BD6CA9">
            <w:pPr>
              <w:pStyle w:val="Listparagraf"/>
              <w:numPr>
                <w:ilvl w:val="0"/>
                <w:numId w:val="89"/>
              </w:numPr>
              <w:rPr>
                <w:rFonts w:ascii="Times New Roman" w:hAnsi="Times New Roman"/>
                <w:sz w:val="24"/>
                <w:szCs w:val="24"/>
                <w:lang w:val="ro-RO"/>
              </w:rPr>
            </w:pPr>
          </w:p>
        </w:tc>
        <w:tc>
          <w:tcPr>
            <w:tcW w:w="3408" w:type="dxa"/>
          </w:tcPr>
          <w:p w14:paraId="348C2601" w14:textId="77777777" w:rsidR="00BD6CA9" w:rsidRDefault="00BD6CA9">
            <w:pPr>
              <w:pStyle w:val="Listparagraf"/>
              <w:ind w:left="0" w:firstLine="0"/>
              <w:jc w:val="center"/>
              <w:rPr>
                <w:rFonts w:ascii="Times New Roman" w:hAnsi="Times New Roman"/>
                <w:sz w:val="24"/>
                <w:szCs w:val="24"/>
                <w:lang w:val="ro-RO"/>
              </w:rPr>
            </w:pPr>
          </w:p>
        </w:tc>
        <w:tc>
          <w:tcPr>
            <w:tcW w:w="3126" w:type="dxa"/>
          </w:tcPr>
          <w:p w14:paraId="7F9AD04C"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5-(2-aminopropil)indol</w:t>
            </w:r>
          </w:p>
        </w:tc>
        <w:tc>
          <w:tcPr>
            <w:tcW w:w="2029" w:type="dxa"/>
          </w:tcPr>
          <w:p w14:paraId="7135EEF0"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3784-30-3</w:t>
            </w:r>
          </w:p>
        </w:tc>
      </w:tr>
      <w:tr w:rsidR="00BD6CA9" w14:paraId="526C4A92" w14:textId="77777777">
        <w:tc>
          <w:tcPr>
            <w:tcW w:w="556" w:type="dxa"/>
          </w:tcPr>
          <w:p w14:paraId="0686681D" w14:textId="77777777" w:rsidR="00BD6CA9" w:rsidRDefault="00BD6CA9">
            <w:pPr>
              <w:pStyle w:val="Listparagraf"/>
              <w:numPr>
                <w:ilvl w:val="0"/>
                <w:numId w:val="89"/>
              </w:numPr>
              <w:jc w:val="center"/>
              <w:rPr>
                <w:sz w:val="24"/>
                <w:szCs w:val="24"/>
                <w:lang w:val="ro-RO"/>
              </w:rPr>
            </w:pPr>
          </w:p>
        </w:tc>
        <w:tc>
          <w:tcPr>
            <w:tcW w:w="3408" w:type="dxa"/>
          </w:tcPr>
          <w:p w14:paraId="6D54D522" w14:textId="77777777" w:rsidR="00BD6CA9" w:rsidRDefault="00CE5B3E">
            <w:pPr>
              <w:pStyle w:val="Listparagraf"/>
              <w:ind w:left="0" w:firstLine="0"/>
              <w:rPr>
                <w:rFonts w:ascii="Times New Roman" w:hAnsi="Times New Roman"/>
                <w:sz w:val="24"/>
                <w:szCs w:val="24"/>
                <w:lang w:val="ro-RO"/>
              </w:rPr>
            </w:pPr>
            <w:r>
              <w:rPr>
                <w:rFonts w:ascii="Times New Roman" w:hAnsi="Times New Roman"/>
                <w:sz w:val="24"/>
                <w:szCs w:val="24"/>
              </w:rPr>
              <w:t>1-benzilpiperazina (BZP)</w:t>
            </w:r>
          </w:p>
        </w:tc>
        <w:tc>
          <w:tcPr>
            <w:tcW w:w="3126" w:type="dxa"/>
          </w:tcPr>
          <w:p w14:paraId="6A8166D2"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1-benzilpiperazina sau 1-benzil-1,4-diazaciclohexan, N-</w:t>
            </w:r>
            <w:proofErr w:type="spellStart"/>
            <w:r>
              <w:rPr>
                <w:rFonts w:ascii="Times New Roman" w:hAnsi="Times New Roman"/>
                <w:sz w:val="24"/>
                <w:szCs w:val="24"/>
                <w:lang w:val="ro-RO"/>
              </w:rPr>
              <w:t>benzilpiperazina</w:t>
            </w:r>
            <w:proofErr w:type="spellEnd"/>
          </w:p>
        </w:tc>
        <w:tc>
          <w:tcPr>
            <w:tcW w:w="2029" w:type="dxa"/>
          </w:tcPr>
          <w:p w14:paraId="01526EAB"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2759-28-6</w:t>
            </w:r>
          </w:p>
        </w:tc>
      </w:tr>
      <w:tr w:rsidR="00BD6CA9" w14:paraId="36798833" w14:textId="77777777">
        <w:tc>
          <w:tcPr>
            <w:tcW w:w="556" w:type="dxa"/>
          </w:tcPr>
          <w:p w14:paraId="1F75A293"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7EEAB70B" w14:textId="77777777" w:rsidR="00BD6CA9" w:rsidRDefault="00CE5B3E">
            <w:pPr>
              <w:pStyle w:val="Listparagraf"/>
              <w:tabs>
                <w:tab w:val="left" w:pos="240"/>
              </w:tabs>
              <w:ind w:left="0" w:firstLine="0"/>
              <w:jc w:val="left"/>
              <w:rPr>
                <w:rFonts w:ascii="Times New Roman" w:hAnsi="Times New Roman"/>
                <w:sz w:val="24"/>
                <w:szCs w:val="24"/>
                <w:lang w:val="ro-RO"/>
              </w:rPr>
            </w:pPr>
            <w:r>
              <w:rPr>
                <w:rFonts w:ascii="Times New Roman" w:hAnsi="Times New Roman"/>
                <w:sz w:val="24"/>
                <w:szCs w:val="24"/>
              </w:rPr>
              <w:t>25I-NBOMe</w:t>
            </w:r>
          </w:p>
        </w:tc>
        <w:tc>
          <w:tcPr>
            <w:tcW w:w="3126" w:type="dxa"/>
          </w:tcPr>
          <w:p w14:paraId="0D7D1271"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4-iodo-2,5-dimetoxi-N-(2-metoxibenzil)</w:t>
            </w:r>
            <w:proofErr w:type="spellStart"/>
            <w:r>
              <w:rPr>
                <w:rFonts w:ascii="Times New Roman" w:hAnsi="Times New Roman"/>
                <w:sz w:val="24"/>
                <w:szCs w:val="24"/>
                <w:lang w:val="ro-RO"/>
              </w:rPr>
              <w:t>fenetilamina</w:t>
            </w:r>
            <w:proofErr w:type="spellEnd"/>
          </w:p>
        </w:tc>
        <w:tc>
          <w:tcPr>
            <w:tcW w:w="2029" w:type="dxa"/>
          </w:tcPr>
          <w:p w14:paraId="12392CD4"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919797-19-6</w:t>
            </w:r>
          </w:p>
        </w:tc>
      </w:tr>
      <w:tr w:rsidR="00BD6CA9" w14:paraId="0A0EF1EC" w14:textId="77777777">
        <w:tc>
          <w:tcPr>
            <w:tcW w:w="556" w:type="dxa"/>
          </w:tcPr>
          <w:p w14:paraId="6F6AD56E"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708AD30C"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2C-C</w:t>
            </w:r>
          </w:p>
        </w:tc>
        <w:tc>
          <w:tcPr>
            <w:tcW w:w="3126" w:type="dxa"/>
          </w:tcPr>
          <w:p w14:paraId="18CF5764"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2-(4-cloro-2,5-dimetoxifenil)</w:t>
            </w:r>
            <w:proofErr w:type="spellStart"/>
            <w:r>
              <w:rPr>
                <w:rFonts w:ascii="Times New Roman" w:hAnsi="Times New Roman"/>
                <w:sz w:val="24"/>
                <w:szCs w:val="24"/>
                <w:lang w:val="ro-RO"/>
              </w:rPr>
              <w:t>etanamina</w:t>
            </w:r>
            <w:proofErr w:type="spellEnd"/>
          </w:p>
        </w:tc>
        <w:tc>
          <w:tcPr>
            <w:tcW w:w="2029" w:type="dxa"/>
            <w:shd w:val="clear" w:color="auto" w:fill="FFFFFF" w:themeFill="background1"/>
          </w:tcPr>
          <w:p w14:paraId="65585DAF"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88441-14-9</w:t>
            </w:r>
          </w:p>
        </w:tc>
      </w:tr>
      <w:tr w:rsidR="00BD6CA9" w14:paraId="7BACDD6F" w14:textId="77777777">
        <w:tc>
          <w:tcPr>
            <w:tcW w:w="556" w:type="dxa"/>
          </w:tcPr>
          <w:p w14:paraId="7A639B0F" w14:textId="77777777" w:rsidR="00BD6CA9" w:rsidRDefault="00BD6CA9">
            <w:pPr>
              <w:pStyle w:val="Listparagraf"/>
              <w:numPr>
                <w:ilvl w:val="0"/>
                <w:numId w:val="89"/>
              </w:numPr>
              <w:jc w:val="center"/>
              <w:rPr>
                <w:sz w:val="24"/>
                <w:szCs w:val="24"/>
                <w:lang w:val="ro-RO"/>
              </w:rPr>
            </w:pPr>
          </w:p>
        </w:tc>
        <w:tc>
          <w:tcPr>
            <w:tcW w:w="3408" w:type="dxa"/>
          </w:tcPr>
          <w:p w14:paraId="5A4094B8" w14:textId="77777777" w:rsidR="00BD6CA9" w:rsidRDefault="00CE5B3E">
            <w:pPr>
              <w:pStyle w:val="Listparagraf"/>
              <w:tabs>
                <w:tab w:val="left" w:pos="216"/>
              </w:tabs>
              <w:ind w:left="0" w:firstLine="0"/>
              <w:rPr>
                <w:rFonts w:ascii="Times New Roman" w:hAnsi="Times New Roman"/>
                <w:sz w:val="24"/>
                <w:szCs w:val="24"/>
                <w:lang w:val="ro-RO"/>
              </w:rPr>
            </w:pPr>
            <w:r>
              <w:rPr>
                <w:rFonts w:ascii="Times New Roman" w:hAnsi="Times New Roman"/>
                <w:sz w:val="24"/>
                <w:szCs w:val="24"/>
              </w:rPr>
              <w:t>2C-I</w:t>
            </w:r>
          </w:p>
        </w:tc>
        <w:tc>
          <w:tcPr>
            <w:tcW w:w="3126" w:type="dxa"/>
          </w:tcPr>
          <w:p w14:paraId="7A9643DC"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2,5-dimetoxi-4-iodofenetilamina</w:t>
            </w:r>
          </w:p>
        </w:tc>
        <w:tc>
          <w:tcPr>
            <w:tcW w:w="2029" w:type="dxa"/>
          </w:tcPr>
          <w:p w14:paraId="71B65A23"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69587-11-7</w:t>
            </w:r>
          </w:p>
        </w:tc>
      </w:tr>
      <w:tr w:rsidR="00BD6CA9" w14:paraId="4A348634" w14:textId="77777777">
        <w:tc>
          <w:tcPr>
            <w:tcW w:w="556" w:type="dxa"/>
          </w:tcPr>
          <w:p w14:paraId="31B7DABE"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754F88C1" w14:textId="77777777" w:rsidR="00BD6CA9" w:rsidRDefault="00CE5B3E">
            <w:pPr>
              <w:pStyle w:val="Listparagraf"/>
              <w:tabs>
                <w:tab w:val="left" w:pos="216"/>
              </w:tabs>
              <w:ind w:left="0" w:firstLine="0"/>
              <w:rPr>
                <w:rFonts w:ascii="Times New Roman" w:hAnsi="Times New Roman"/>
                <w:sz w:val="24"/>
                <w:szCs w:val="24"/>
              </w:rPr>
            </w:pPr>
            <w:r>
              <w:rPr>
                <w:rFonts w:ascii="Times New Roman" w:hAnsi="Times New Roman"/>
                <w:sz w:val="24"/>
                <w:szCs w:val="24"/>
              </w:rPr>
              <w:t>2C-T-2</w:t>
            </w:r>
          </w:p>
        </w:tc>
        <w:tc>
          <w:tcPr>
            <w:tcW w:w="3126" w:type="dxa"/>
          </w:tcPr>
          <w:p w14:paraId="073E5D3C"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2,5-dimetoxi-4-etiltiofenetilamina</w:t>
            </w:r>
          </w:p>
        </w:tc>
        <w:tc>
          <w:tcPr>
            <w:tcW w:w="2029" w:type="dxa"/>
          </w:tcPr>
          <w:p w14:paraId="7E8B89DB"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207740-24-7</w:t>
            </w:r>
          </w:p>
        </w:tc>
      </w:tr>
      <w:tr w:rsidR="00BD6CA9" w14:paraId="3746A7F3" w14:textId="77777777">
        <w:tc>
          <w:tcPr>
            <w:tcW w:w="556" w:type="dxa"/>
          </w:tcPr>
          <w:p w14:paraId="5C0D453E"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042638E3" w14:textId="77777777" w:rsidR="00BD6CA9" w:rsidRDefault="00CE5B3E">
            <w:pPr>
              <w:pStyle w:val="Listparagraf"/>
              <w:tabs>
                <w:tab w:val="left" w:pos="216"/>
              </w:tabs>
              <w:ind w:left="0" w:firstLine="0"/>
              <w:rPr>
                <w:rFonts w:ascii="Times New Roman" w:hAnsi="Times New Roman"/>
                <w:sz w:val="24"/>
                <w:szCs w:val="24"/>
              </w:rPr>
            </w:pPr>
            <w:r>
              <w:rPr>
                <w:rFonts w:ascii="Times New Roman" w:hAnsi="Times New Roman"/>
                <w:sz w:val="24"/>
                <w:szCs w:val="24"/>
              </w:rPr>
              <w:t>2C-T-7</w:t>
            </w:r>
          </w:p>
        </w:tc>
        <w:tc>
          <w:tcPr>
            <w:tcW w:w="3126" w:type="dxa"/>
          </w:tcPr>
          <w:p w14:paraId="49611C61"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2,5-dimetoxi-4-(n)-</w:t>
            </w:r>
            <w:proofErr w:type="spellStart"/>
            <w:r>
              <w:rPr>
                <w:rFonts w:ascii="Times New Roman" w:hAnsi="Times New Roman"/>
                <w:sz w:val="24"/>
                <w:szCs w:val="24"/>
                <w:lang w:val="ro-RO"/>
              </w:rPr>
              <w:t>propiltiofenetilamina</w:t>
            </w:r>
            <w:proofErr w:type="spellEnd"/>
          </w:p>
        </w:tc>
        <w:tc>
          <w:tcPr>
            <w:tcW w:w="2029" w:type="dxa"/>
          </w:tcPr>
          <w:p w14:paraId="2D8A8CC2"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207740-26-9</w:t>
            </w:r>
          </w:p>
        </w:tc>
      </w:tr>
      <w:tr w:rsidR="00BD6CA9" w14:paraId="7F8F256D" w14:textId="77777777">
        <w:tc>
          <w:tcPr>
            <w:tcW w:w="556" w:type="dxa"/>
          </w:tcPr>
          <w:p w14:paraId="2CA5D4F8"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70E7F0B4" w14:textId="77777777" w:rsidR="00BD6CA9" w:rsidRDefault="00CE5B3E">
            <w:pPr>
              <w:pStyle w:val="Listparagraf"/>
              <w:tabs>
                <w:tab w:val="left" w:pos="264"/>
              </w:tabs>
              <w:ind w:left="0" w:firstLine="0"/>
              <w:rPr>
                <w:rFonts w:ascii="Times New Roman" w:hAnsi="Times New Roman"/>
                <w:sz w:val="24"/>
                <w:szCs w:val="24"/>
                <w:lang w:val="ro-RO"/>
              </w:rPr>
            </w:pPr>
            <w:r>
              <w:rPr>
                <w:rFonts w:ascii="Times New Roman" w:hAnsi="Times New Roman"/>
                <w:sz w:val="24"/>
                <w:szCs w:val="24"/>
                <w:lang w:val="ro-RO"/>
              </w:rPr>
              <w:t>2-MMC</w:t>
            </w:r>
          </w:p>
        </w:tc>
        <w:tc>
          <w:tcPr>
            <w:tcW w:w="3126" w:type="dxa"/>
          </w:tcPr>
          <w:p w14:paraId="0D0A1597" w14:textId="77777777" w:rsidR="00BD6CA9" w:rsidRDefault="00CE5B3E">
            <w:pPr>
              <w:ind w:firstLine="0"/>
              <w:jc w:val="center"/>
              <w:rPr>
                <w:rFonts w:ascii="Times New Roman" w:hAnsi="Times New Roman"/>
                <w:sz w:val="24"/>
                <w:szCs w:val="24"/>
                <w:lang w:val="ro-RO"/>
              </w:rPr>
            </w:pPr>
            <w:r>
              <w:rPr>
                <w:rFonts w:ascii="Times New Roman" w:hAnsi="Times New Roman"/>
                <w:sz w:val="24"/>
                <w:szCs w:val="24"/>
                <w:lang w:val="ro-RO"/>
              </w:rPr>
              <w:t>2-(</w:t>
            </w:r>
            <w:proofErr w:type="spellStart"/>
            <w:r>
              <w:rPr>
                <w:rFonts w:ascii="Times New Roman" w:hAnsi="Times New Roman"/>
                <w:sz w:val="24"/>
                <w:szCs w:val="24"/>
                <w:lang w:val="ro-RO"/>
              </w:rPr>
              <w:t>metilamino</w:t>
            </w:r>
            <w:proofErr w:type="spellEnd"/>
            <w:r>
              <w:rPr>
                <w:rFonts w:ascii="Times New Roman" w:hAnsi="Times New Roman"/>
                <w:sz w:val="24"/>
                <w:szCs w:val="24"/>
                <w:lang w:val="ro-RO"/>
              </w:rPr>
              <w:t>)-1-(2-metilfenil)propan-1-ona</w:t>
            </w:r>
          </w:p>
          <w:p w14:paraId="56EB006B" w14:textId="77777777" w:rsidR="00BD6CA9" w:rsidRDefault="00BD6CA9">
            <w:pPr>
              <w:pStyle w:val="Listparagraf"/>
              <w:ind w:left="0" w:firstLine="0"/>
              <w:jc w:val="center"/>
              <w:rPr>
                <w:rFonts w:ascii="Times New Roman" w:hAnsi="Times New Roman"/>
                <w:sz w:val="24"/>
                <w:szCs w:val="24"/>
                <w:lang w:val="ro-RO"/>
              </w:rPr>
            </w:pPr>
          </w:p>
        </w:tc>
        <w:tc>
          <w:tcPr>
            <w:tcW w:w="2029" w:type="dxa"/>
          </w:tcPr>
          <w:p w14:paraId="107BFC6A"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1246911-71-6</w:t>
            </w:r>
          </w:p>
        </w:tc>
      </w:tr>
      <w:tr w:rsidR="00BD6CA9" w14:paraId="297B8100" w14:textId="77777777">
        <w:tc>
          <w:tcPr>
            <w:tcW w:w="556" w:type="dxa"/>
          </w:tcPr>
          <w:p w14:paraId="319BCC45"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40F84EB4"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rPr>
              <w:t>3-MMC</w:t>
            </w:r>
          </w:p>
        </w:tc>
        <w:tc>
          <w:tcPr>
            <w:tcW w:w="3126" w:type="dxa"/>
          </w:tcPr>
          <w:p w14:paraId="10F02EDA"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w:t>
            </w:r>
            <w:proofErr w:type="spellStart"/>
            <w:r>
              <w:rPr>
                <w:rFonts w:ascii="Times New Roman" w:hAnsi="Times New Roman"/>
                <w:sz w:val="24"/>
                <w:szCs w:val="24"/>
                <w:lang w:val="ro-RO"/>
              </w:rPr>
              <w:t>metilamino</w:t>
            </w:r>
            <w:proofErr w:type="spellEnd"/>
            <w:r>
              <w:rPr>
                <w:rFonts w:ascii="Times New Roman" w:hAnsi="Times New Roman"/>
                <w:sz w:val="24"/>
                <w:szCs w:val="24"/>
                <w:lang w:val="ro-RO"/>
              </w:rPr>
              <w:t>)-1-(3-metilfenil)propan-1-ona</w:t>
            </w:r>
          </w:p>
        </w:tc>
        <w:tc>
          <w:tcPr>
            <w:tcW w:w="2029" w:type="dxa"/>
          </w:tcPr>
          <w:p w14:paraId="69422467"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1246816-62-5</w:t>
            </w:r>
          </w:p>
        </w:tc>
      </w:tr>
      <w:tr w:rsidR="00BD6CA9" w14:paraId="6BE6E5C6" w14:textId="77777777">
        <w:tc>
          <w:tcPr>
            <w:tcW w:w="556" w:type="dxa"/>
          </w:tcPr>
          <w:p w14:paraId="0210A0F7" w14:textId="77777777" w:rsidR="00BD6CA9" w:rsidRDefault="00BD6CA9">
            <w:pPr>
              <w:pStyle w:val="Listparagraf"/>
              <w:numPr>
                <w:ilvl w:val="0"/>
                <w:numId w:val="89"/>
              </w:numPr>
              <w:jc w:val="center"/>
              <w:rPr>
                <w:sz w:val="24"/>
                <w:szCs w:val="24"/>
                <w:lang w:val="ro-RO"/>
              </w:rPr>
            </w:pPr>
          </w:p>
        </w:tc>
        <w:tc>
          <w:tcPr>
            <w:tcW w:w="3408" w:type="dxa"/>
          </w:tcPr>
          <w:p w14:paraId="52FBCD8A" w14:textId="77777777" w:rsidR="00BD6CA9" w:rsidRDefault="00CE5B3E">
            <w:pPr>
              <w:pStyle w:val="Listparagraf"/>
              <w:tabs>
                <w:tab w:val="left" w:pos="264"/>
              </w:tabs>
              <w:ind w:left="0" w:firstLine="0"/>
              <w:rPr>
                <w:rFonts w:ascii="Times New Roman" w:hAnsi="Times New Roman"/>
                <w:sz w:val="24"/>
                <w:szCs w:val="24"/>
                <w:lang w:val="ro-RO"/>
              </w:rPr>
            </w:pPr>
            <w:r>
              <w:rPr>
                <w:rFonts w:ascii="Times New Roman" w:hAnsi="Times New Roman"/>
                <w:sz w:val="24"/>
                <w:szCs w:val="24"/>
                <w:lang w:val="ro-RO"/>
              </w:rPr>
              <w:t>4-BMC</w:t>
            </w:r>
          </w:p>
        </w:tc>
        <w:tc>
          <w:tcPr>
            <w:tcW w:w="3126" w:type="dxa"/>
          </w:tcPr>
          <w:p w14:paraId="21090E9D" w14:textId="77777777" w:rsidR="00BD6CA9" w:rsidRDefault="00CE5B3E">
            <w:pPr>
              <w:ind w:firstLine="0"/>
              <w:jc w:val="center"/>
              <w:rPr>
                <w:rFonts w:ascii="Times New Roman" w:hAnsi="Times New Roman"/>
                <w:sz w:val="24"/>
                <w:szCs w:val="24"/>
                <w:lang w:val="ro-RO"/>
              </w:rPr>
            </w:pPr>
            <w:r>
              <w:rPr>
                <w:rFonts w:ascii="Times New Roman" w:hAnsi="Times New Roman"/>
                <w:sz w:val="24"/>
                <w:szCs w:val="24"/>
                <w:lang w:val="ro-RO"/>
              </w:rPr>
              <w:t>1-(4-bromofenil)-2-(</w:t>
            </w:r>
            <w:proofErr w:type="spellStart"/>
            <w:r>
              <w:rPr>
                <w:rFonts w:ascii="Times New Roman" w:hAnsi="Times New Roman"/>
                <w:sz w:val="24"/>
                <w:szCs w:val="24"/>
                <w:lang w:val="ro-RO"/>
              </w:rPr>
              <w:t>metilamino</w:t>
            </w:r>
            <w:proofErr w:type="spellEnd"/>
            <w:r>
              <w:rPr>
                <w:rFonts w:ascii="Times New Roman" w:hAnsi="Times New Roman"/>
                <w:sz w:val="24"/>
                <w:szCs w:val="24"/>
                <w:lang w:val="ro-RO"/>
              </w:rPr>
              <w:t>)propan-1-ona</w:t>
            </w:r>
          </w:p>
        </w:tc>
        <w:tc>
          <w:tcPr>
            <w:tcW w:w="2029" w:type="dxa"/>
          </w:tcPr>
          <w:p w14:paraId="73826197"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486459-03-4</w:t>
            </w:r>
          </w:p>
        </w:tc>
      </w:tr>
      <w:tr w:rsidR="00BD6CA9" w14:paraId="3C0F7732" w14:textId="77777777">
        <w:tc>
          <w:tcPr>
            <w:tcW w:w="556" w:type="dxa"/>
          </w:tcPr>
          <w:p w14:paraId="1409C9F4"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56955434"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4-EMC</w:t>
            </w:r>
          </w:p>
        </w:tc>
        <w:tc>
          <w:tcPr>
            <w:tcW w:w="3126" w:type="dxa"/>
          </w:tcPr>
          <w:p w14:paraId="39CC426E"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1-(4-etilfenil)-2-(</w:t>
            </w:r>
            <w:proofErr w:type="spellStart"/>
            <w:r>
              <w:rPr>
                <w:rFonts w:ascii="Times New Roman" w:hAnsi="Times New Roman"/>
                <w:sz w:val="24"/>
                <w:szCs w:val="24"/>
                <w:lang w:val="ro-RO"/>
              </w:rPr>
              <w:t>metilamino</w:t>
            </w:r>
            <w:proofErr w:type="spellEnd"/>
            <w:r>
              <w:rPr>
                <w:rFonts w:ascii="Times New Roman" w:hAnsi="Times New Roman"/>
                <w:sz w:val="24"/>
                <w:szCs w:val="24"/>
                <w:lang w:val="ro-RO"/>
              </w:rPr>
              <w:t>)-1-propanona</w:t>
            </w:r>
          </w:p>
        </w:tc>
        <w:tc>
          <w:tcPr>
            <w:tcW w:w="2029" w:type="dxa"/>
          </w:tcPr>
          <w:p w14:paraId="6C1D533F"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1225622-14-9</w:t>
            </w:r>
          </w:p>
        </w:tc>
      </w:tr>
      <w:tr w:rsidR="00BD6CA9" w14:paraId="7AC1EA5E" w14:textId="77777777">
        <w:tc>
          <w:tcPr>
            <w:tcW w:w="556" w:type="dxa"/>
          </w:tcPr>
          <w:p w14:paraId="385C94CD"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52C55BEE" w14:textId="77777777" w:rsidR="00BD6CA9" w:rsidRDefault="00CE5B3E">
            <w:pPr>
              <w:pStyle w:val="Listparagraf"/>
              <w:tabs>
                <w:tab w:val="left" w:pos="276"/>
              </w:tabs>
              <w:ind w:left="0" w:firstLine="0"/>
              <w:rPr>
                <w:rFonts w:ascii="Times New Roman" w:hAnsi="Times New Roman"/>
                <w:sz w:val="24"/>
                <w:szCs w:val="24"/>
                <w:lang w:val="ro-RO"/>
              </w:rPr>
            </w:pPr>
            <w:r>
              <w:rPr>
                <w:rFonts w:ascii="Times New Roman" w:hAnsi="Times New Roman"/>
                <w:sz w:val="24"/>
                <w:szCs w:val="24"/>
              </w:rPr>
              <w:t>4F-MDMB-BICA</w:t>
            </w:r>
          </w:p>
        </w:tc>
        <w:tc>
          <w:tcPr>
            <w:tcW w:w="3126" w:type="dxa"/>
          </w:tcPr>
          <w:p w14:paraId="7864A308"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Metil 2-{[1-(4-fluorobutil)-1H-indol-3-carbonil]amino}-3,3-dimetilbutanoat</w:t>
            </w:r>
          </w:p>
        </w:tc>
        <w:tc>
          <w:tcPr>
            <w:tcW w:w="2029" w:type="dxa"/>
          </w:tcPr>
          <w:p w14:paraId="47CF677C"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2682867-53-2</w:t>
            </w:r>
          </w:p>
        </w:tc>
      </w:tr>
      <w:tr w:rsidR="00BD6CA9" w14:paraId="46DFE9DF" w14:textId="77777777">
        <w:tc>
          <w:tcPr>
            <w:tcW w:w="556" w:type="dxa"/>
          </w:tcPr>
          <w:p w14:paraId="7C490EAF"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19C53734"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 xml:space="preserve">4-MA, </w:t>
            </w:r>
            <w:r>
              <w:rPr>
                <w:rFonts w:ascii="Times New Roman" w:hAnsi="Times New Roman"/>
                <w:sz w:val="24"/>
                <w:szCs w:val="24"/>
                <w:lang w:val="ro-RO"/>
              </w:rPr>
              <w:br/>
            </w:r>
            <w:r>
              <w:rPr>
                <w:rFonts w:ascii="Times New Roman" w:hAnsi="Times New Roman"/>
                <w:sz w:val="24"/>
                <w:szCs w:val="24"/>
              </w:rPr>
              <w:t>4-metilamfetamina</w:t>
            </w:r>
          </w:p>
        </w:tc>
        <w:tc>
          <w:tcPr>
            <w:tcW w:w="3126" w:type="dxa"/>
          </w:tcPr>
          <w:p w14:paraId="3DE38176"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1-(4-metilfenil) propan-2-amina</w:t>
            </w:r>
          </w:p>
        </w:tc>
        <w:tc>
          <w:tcPr>
            <w:tcW w:w="2029" w:type="dxa"/>
          </w:tcPr>
          <w:p w14:paraId="5BEA4EDA"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64-11-9</w:t>
            </w:r>
          </w:p>
        </w:tc>
      </w:tr>
      <w:tr w:rsidR="00BD6CA9" w14:paraId="23605AB6" w14:textId="77777777">
        <w:tc>
          <w:tcPr>
            <w:tcW w:w="556" w:type="dxa"/>
          </w:tcPr>
          <w:p w14:paraId="171BE056" w14:textId="77777777" w:rsidR="00BD6CA9" w:rsidRDefault="00BD6CA9">
            <w:pPr>
              <w:pStyle w:val="Listparagraf"/>
              <w:numPr>
                <w:ilvl w:val="0"/>
                <w:numId w:val="89"/>
              </w:numPr>
              <w:jc w:val="center"/>
              <w:rPr>
                <w:sz w:val="24"/>
                <w:szCs w:val="24"/>
                <w:lang w:val="ro-RO"/>
              </w:rPr>
            </w:pPr>
          </w:p>
        </w:tc>
        <w:tc>
          <w:tcPr>
            <w:tcW w:w="3408" w:type="dxa"/>
          </w:tcPr>
          <w:p w14:paraId="237A124B"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4-metiltioamfetamina,</w:t>
            </w:r>
            <w:r>
              <w:rPr>
                <w:rFonts w:ascii="Times New Roman" w:hAnsi="Times New Roman"/>
                <w:sz w:val="24"/>
                <w:szCs w:val="24"/>
                <w:lang w:val="ro-RO"/>
              </w:rPr>
              <w:br/>
              <w:t>4-MTA</w:t>
            </w:r>
          </w:p>
        </w:tc>
        <w:tc>
          <w:tcPr>
            <w:tcW w:w="3126" w:type="dxa"/>
          </w:tcPr>
          <w:p w14:paraId="1D1C92ED"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P-</w:t>
            </w:r>
            <w:proofErr w:type="spellStart"/>
            <w:r>
              <w:rPr>
                <w:rFonts w:ascii="Times New Roman" w:hAnsi="Times New Roman"/>
                <w:sz w:val="24"/>
                <w:szCs w:val="24"/>
                <w:lang w:val="ro-RO"/>
              </w:rPr>
              <w:t>metiltioamfetamina</w:t>
            </w:r>
            <w:proofErr w:type="spellEnd"/>
            <w:r>
              <w:rPr>
                <w:rFonts w:ascii="Times New Roman" w:hAnsi="Times New Roman"/>
                <w:sz w:val="24"/>
                <w:szCs w:val="24"/>
                <w:lang w:val="ro-RO"/>
              </w:rPr>
              <w:t xml:space="preserve"> sau 4-metiltioamfetamina</w:t>
            </w:r>
          </w:p>
        </w:tc>
        <w:tc>
          <w:tcPr>
            <w:tcW w:w="2029" w:type="dxa"/>
          </w:tcPr>
          <w:p w14:paraId="6C3D531B"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14116-06-4</w:t>
            </w:r>
          </w:p>
          <w:p w14:paraId="07AA17D1" w14:textId="77777777" w:rsidR="00BD6CA9" w:rsidRDefault="00BD6CA9">
            <w:pPr>
              <w:jc w:val="center"/>
            </w:pPr>
          </w:p>
        </w:tc>
      </w:tr>
      <w:tr w:rsidR="00BD6CA9" w14:paraId="1306FB79" w14:textId="77777777">
        <w:tc>
          <w:tcPr>
            <w:tcW w:w="556" w:type="dxa"/>
          </w:tcPr>
          <w:p w14:paraId="4284AAEB"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769DD90D"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 xml:space="preserve">4-metoximetcatinona, </w:t>
            </w:r>
            <w:proofErr w:type="spellStart"/>
            <w:r>
              <w:rPr>
                <w:rFonts w:ascii="Times New Roman" w:hAnsi="Times New Roman"/>
                <w:sz w:val="24"/>
                <w:szCs w:val="24"/>
                <w:lang w:val="ro-RO"/>
              </w:rPr>
              <w:t>Metedrona</w:t>
            </w:r>
            <w:proofErr w:type="spellEnd"/>
          </w:p>
        </w:tc>
        <w:tc>
          <w:tcPr>
            <w:tcW w:w="3126" w:type="dxa"/>
          </w:tcPr>
          <w:p w14:paraId="209CC634"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1-(4-metoxifenil)-2-(</w:t>
            </w:r>
            <w:proofErr w:type="spellStart"/>
            <w:r>
              <w:rPr>
                <w:rFonts w:ascii="Times New Roman" w:hAnsi="Times New Roman"/>
                <w:sz w:val="24"/>
                <w:szCs w:val="24"/>
                <w:lang w:val="ro-RO"/>
              </w:rPr>
              <w:t>metilamino</w:t>
            </w:r>
            <w:proofErr w:type="spellEnd"/>
            <w:r>
              <w:rPr>
                <w:rFonts w:ascii="Times New Roman" w:hAnsi="Times New Roman"/>
                <w:sz w:val="24"/>
                <w:szCs w:val="24"/>
                <w:lang w:val="ro-RO"/>
              </w:rPr>
              <w:t>) propan-1-ona</w:t>
            </w:r>
          </w:p>
        </w:tc>
        <w:tc>
          <w:tcPr>
            <w:tcW w:w="2029" w:type="dxa"/>
          </w:tcPr>
          <w:p w14:paraId="396C83BF"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530-54-1</w:t>
            </w:r>
          </w:p>
        </w:tc>
      </w:tr>
      <w:tr w:rsidR="00BD6CA9" w14:paraId="15962D9E" w14:textId="77777777">
        <w:tc>
          <w:tcPr>
            <w:tcW w:w="556" w:type="dxa"/>
          </w:tcPr>
          <w:p w14:paraId="0DEA1692"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687088B2"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 xml:space="preserve">4-MMA,  </w:t>
            </w:r>
            <w:r>
              <w:rPr>
                <w:rFonts w:ascii="Times New Roman" w:hAnsi="Times New Roman"/>
                <w:sz w:val="24"/>
                <w:szCs w:val="24"/>
                <w:lang w:val="ro-RO"/>
              </w:rPr>
              <w:br/>
            </w:r>
            <w:r>
              <w:rPr>
                <w:rFonts w:ascii="Times New Roman" w:hAnsi="Times New Roman"/>
                <w:sz w:val="24"/>
                <w:szCs w:val="24"/>
              </w:rPr>
              <w:t>4-metoximetamfetamina</w:t>
            </w:r>
          </w:p>
        </w:tc>
        <w:tc>
          <w:tcPr>
            <w:tcW w:w="3126" w:type="dxa"/>
          </w:tcPr>
          <w:p w14:paraId="40391491"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N-metil-1-(4-metilfenil)propan-2-amina</w:t>
            </w:r>
          </w:p>
        </w:tc>
        <w:tc>
          <w:tcPr>
            <w:tcW w:w="2029" w:type="dxa"/>
          </w:tcPr>
          <w:p w14:paraId="68D6DAD6"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22331-70-0</w:t>
            </w:r>
          </w:p>
        </w:tc>
      </w:tr>
      <w:tr w:rsidR="00BD6CA9" w14:paraId="0CD0B1EE" w14:textId="77777777">
        <w:tc>
          <w:tcPr>
            <w:tcW w:w="556" w:type="dxa"/>
          </w:tcPr>
          <w:p w14:paraId="3D60D320"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46904C77"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5-IT</w:t>
            </w:r>
          </w:p>
        </w:tc>
        <w:tc>
          <w:tcPr>
            <w:tcW w:w="3126" w:type="dxa"/>
          </w:tcPr>
          <w:p w14:paraId="28D242E7"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2-(1H-indol-5-il)-1-metil-etilamina</w:t>
            </w:r>
          </w:p>
        </w:tc>
        <w:tc>
          <w:tcPr>
            <w:tcW w:w="2029" w:type="dxa"/>
          </w:tcPr>
          <w:p w14:paraId="255D714F"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3784-30-3</w:t>
            </w:r>
          </w:p>
        </w:tc>
      </w:tr>
      <w:tr w:rsidR="00BD6CA9" w14:paraId="0DAE4344" w14:textId="77777777">
        <w:tc>
          <w:tcPr>
            <w:tcW w:w="556" w:type="dxa"/>
          </w:tcPr>
          <w:p w14:paraId="3D469CDA"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58FC232C"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 xml:space="preserve">Acid </w:t>
            </w:r>
            <w:proofErr w:type="spellStart"/>
            <w:r>
              <w:rPr>
                <w:rFonts w:ascii="Times New Roman" w:hAnsi="Times New Roman"/>
                <w:sz w:val="24"/>
                <w:szCs w:val="24"/>
                <w:lang w:val="ro-RO"/>
              </w:rPr>
              <w:t>ibotenic</w:t>
            </w:r>
            <w:proofErr w:type="spellEnd"/>
          </w:p>
        </w:tc>
        <w:tc>
          <w:tcPr>
            <w:tcW w:w="3126" w:type="dxa"/>
          </w:tcPr>
          <w:p w14:paraId="5BDE2FDE" w14:textId="77777777" w:rsidR="00BD6CA9" w:rsidRDefault="00CE5B3E">
            <w:pPr>
              <w:pStyle w:val="Listparagraf"/>
              <w:tabs>
                <w:tab w:val="left" w:pos="348"/>
              </w:tabs>
              <w:ind w:left="0" w:firstLine="0"/>
              <w:jc w:val="center"/>
              <w:rPr>
                <w:rFonts w:ascii="Times New Roman" w:hAnsi="Times New Roman"/>
                <w:sz w:val="24"/>
                <w:szCs w:val="24"/>
                <w:lang w:val="ro-RO"/>
              </w:rPr>
            </w:pPr>
            <w:r>
              <w:rPr>
                <w:rFonts w:ascii="Times New Roman" w:hAnsi="Times New Roman"/>
                <w:sz w:val="24"/>
                <w:szCs w:val="24"/>
                <w:lang w:val="ro-RO"/>
              </w:rPr>
              <w:t>acid (RS)-2-amino-2-(3-hidroxiizoxazol-5-il)acetic</w:t>
            </w:r>
          </w:p>
        </w:tc>
        <w:tc>
          <w:tcPr>
            <w:tcW w:w="2029" w:type="dxa"/>
          </w:tcPr>
          <w:p w14:paraId="75DF2C2A"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2552-55-8</w:t>
            </w:r>
          </w:p>
        </w:tc>
      </w:tr>
      <w:tr w:rsidR="00BD6CA9" w14:paraId="1931CDA4" w14:textId="77777777">
        <w:tc>
          <w:tcPr>
            <w:tcW w:w="556" w:type="dxa"/>
          </w:tcPr>
          <w:p w14:paraId="715752DB"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3E127C84" w14:textId="77777777" w:rsidR="00BD6CA9" w:rsidRDefault="00CE5B3E">
            <w:pPr>
              <w:pStyle w:val="Listparagraf"/>
              <w:ind w:left="0" w:firstLine="0"/>
              <w:rPr>
                <w:rFonts w:ascii="Times New Roman" w:hAnsi="Times New Roman"/>
                <w:sz w:val="24"/>
                <w:szCs w:val="24"/>
                <w:lang w:val="ro-RO"/>
              </w:rPr>
            </w:pPr>
            <w:r>
              <w:rPr>
                <w:rFonts w:ascii="Times New Roman" w:hAnsi="Times New Roman"/>
                <w:sz w:val="24"/>
                <w:szCs w:val="24"/>
              </w:rPr>
              <w:t>ADB-CHMINACA</w:t>
            </w:r>
          </w:p>
        </w:tc>
        <w:tc>
          <w:tcPr>
            <w:tcW w:w="3126" w:type="dxa"/>
          </w:tcPr>
          <w:p w14:paraId="663FAF97"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N-(1-amino-3,3-dimetil-1-oxobutan-2-il)-1-(ciclohexilmetil)-1H-indazol-3-carboxamida</w:t>
            </w:r>
          </w:p>
        </w:tc>
        <w:tc>
          <w:tcPr>
            <w:tcW w:w="2029" w:type="dxa"/>
          </w:tcPr>
          <w:p w14:paraId="34401351"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1185887-13-1</w:t>
            </w:r>
          </w:p>
        </w:tc>
      </w:tr>
      <w:tr w:rsidR="00BD6CA9" w14:paraId="55C909F4" w14:textId="77777777">
        <w:tc>
          <w:tcPr>
            <w:tcW w:w="556" w:type="dxa"/>
          </w:tcPr>
          <w:p w14:paraId="26AABD6F"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7F320F48"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 xml:space="preserve">AKB48 </w:t>
            </w:r>
            <w:r>
              <w:rPr>
                <w:rFonts w:ascii="Times New Roman" w:hAnsi="Times New Roman"/>
                <w:sz w:val="24"/>
                <w:szCs w:val="24"/>
              </w:rPr>
              <w:t>(APINACA)</w:t>
            </w:r>
          </w:p>
        </w:tc>
        <w:tc>
          <w:tcPr>
            <w:tcW w:w="3126" w:type="dxa"/>
          </w:tcPr>
          <w:p w14:paraId="3E8133B1"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1-pentil-N-(adamantan-1-il)-1H-indazol-3-carboxamida</w:t>
            </w:r>
          </w:p>
        </w:tc>
        <w:tc>
          <w:tcPr>
            <w:tcW w:w="2029" w:type="dxa"/>
          </w:tcPr>
          <w:p w14:paraId="7DA8F4EC"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1345973-53-6</w:t>
            </w:r>
          </w:p>
        </w:tc>
      </w:tr>
      <w:tr w:rsidR="00BD6CA9" w14:paraId="76FEA5EB" w14:textId="77777777">
        <w:tc>
          <w:tcPr>
            <w:tcW w:w="556" w:type="dxa"/>
          </w:tcPr>
          <w:p w14:paraId="1C8FB82C"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5099445A"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Amanita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muscaria</w:t>
            </w:r>
            <w:proofErr w:type="spellEnd"/>
            <w:r>
              <w:rPr>
                <w:rFonts w:ascii="Times New Roman" w:hAnsi="Times New Roman"/>
                <w:sz w:val="24"/>
                <w:szCs w:val="24"/>
                <w:lang w:val="ro-RO"/>
              </w:rPr>
              <w:t xml:space="preserve"> (L: Fr.) Lam</w:t>
            </w:r>
          </w:p>
        </w:tc>
        <w:tc>
          <w:tcPr>
            <w:tcW w:w="3126" w:type="dxa"/>
          </w:tcPr>
          <w:p w14:paraId="22E01EC4"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Specie de ciupercă (Buretele de mesteacăn)</w:t>
            </w:r>
          </w:p>
        </w:tc>
        <w:tc>
          <w:tcPr>
            <w:tcW w:w="2029" w:type="dxa"/>
          </w:tcPr>
          <w:p w14:paraId="0B091887"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w:t>
            </w:r>
          </w:p>
        </w:tc>
      </w:tr>
      <w:tr w:rsidR="00BD6CA9" w14:paraId="4032535D" w14:textId="77777777">
        <w:tc>
          <w:tcPr>
            <w:tcW w:w="556" w:type="dxa"/>
          </w:tcPr>
          <w:p w14:paraId="22300F06"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28BD2D53"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Amanita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pantherina</w:t>
            </w:r>
            <w:proofErr w:type="spellEnd"/>
          </w:p>
        </w:tc>
        <w:tc>
          <w:tcPr>
            <w:tcW w:w="3126" w:type="dxa"/>
          </w:tcPr>
          <w:p w14:paraId="7C80A250"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Specie de ciupercă (Buretele panterei)</w:t>
            </w:r>
          </w:p>
        </w:tc>
        <w:tc>
          <w:tcPr>
            <w:tcW w:w="2029" w:type="dxa"/>
          </w:tcPr>
          <w:p w14:paraId="6DDFDD1B"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w:t>
            </w:r>
          </w:p>
        </w:tc>
      </w:tr>
      <w:tr w:rsidR="00BD6CA9" w14:paraId="1B43F436" w14:textId="77777777">
        <w:tc>
          <w:tcPr>
            <w:tcW w:w="556" w:type="dxa"/>
          </w:tcPr>
          <w:p w14:paraId="65B4E8AE"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684F4981"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 xml:space="preserve">Amida acidului </w:t>
            </w:r>
            <w:proofErr w:type="spellStart"/>
            <w:r>
              <w:rPr>
                <w:rFonts w:ascii="Times New Roman" w:hAnsi="Times New Roman"/>
                <w:sz w:val="24"/>
                <w:szCs w:val="24"/>
                <w:lang w:val="ro-RO"/>
              </w:rPr>
              <w:t>lisergic</w:t>
            </w:r>
            <w:proofErr w:type="spellEnd"/>
          </w:p>
        </w:tc>
        <w:tc>
          <w:tcPr>
            <w:tcW w:w="3126" w:type="dxa"/>
          </w:tcPr>
          <w:p w14:paraId="44C3C217"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9,10-didehidro-6-metilergolin-8-carboxamidă</w:t>
            </w:r>
          </w:p>
        </w:tc>
        <w:tc>
          <w:tcPr>
            <w:tcW w:w="2029" w:type="dxa"/>
          </w:tcPr>
          <w:p w14:paraId="24F9B93C"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478-94-4</w:t>
            </w:r>
          </w:p>
        </w:tc>
      </w:tr>
      <w:tr w:rsidR="00BD6CA9" w14:paraId="5C342868" w14:textId="77777777">
        <w:tc>
          <w:tcPr>
            <w:tcW w:w="556" w:type="dxa"/>
          </w:tcPr>
          <w:p w14:paraId="18FC850D"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2A88F780"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Argyreia</w:t>
            </w:r>
            <w:proofErr w:type="spellEnd"/>
            <w:r>
              <w:rPr>
                <w:rFonts w:ascii="Times New Roman" w:hAnsi="Times New Roman"/>
                <w:sz w:val="24"/>
                <w:szCs w:val="24"/>
                <w:lang w:val="ro-RO"/>
              </w:rPr>
              <w:t xml:space="preserve"> (Toate speciile)</w:t>
            </w:r>
          </w:p>
        </w:tc>
        <w:tc>
          <w:tcPr>
            <w:tcW w:w="3126" w:type="dxa"/>
          </w:tcPr>
          <w:p w14:paraId="638BB0AE"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 xml:space="preserve">Gen de plante (ex. </w:t>
            </w:r>
            <w:proofErr w:type="spellStart"/>
            <w:r>
              <w:rPr>
                <w:rFonts w:ascii="Times New Roman" w:hAnsi="Times New Roman"/>
                <w:sz w:val="24"/>
                <w:szCs w:val="24"/>
                <w:lang w:val="ro-RO"/>
              </w:rPr>
              <w:t>Argyreia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nervosa</w:t>
            </w:r>
            <w:proofErr w:type="spellEnd"/>
            <w:r>
              <w:rPr>
                <w:rFonts w:ascii="Times New Roman" w:hAnsi="Times New Roman"/>
                <w:sz w:val="24"/>
                <w:szCs w:val="24"/>
                <w:lang w:val="ro-RO"/>
              </w:rPr>
              <w:t>)</w:t>
            </w:r>
          </w:p>
        </w:tc>
        <w:tc>
          <w:tcPr>
            <w:tcW w:w="2029" w:type="dxa"/>
          </w:tcPr>
          <w:p w14:paraId="0105F27C"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w:t>
            </w:r>
          </w:p>
        </w:tc>
      </w:tr>
      <w:tr w:rsidR="00BD6CA9" w14:paraId="36918975" w14:textId="77777777">
        <w:tc>
          <w:tcPr>
            <w:tcW w:w="556" w:type="dxa"/>
          </w:tcPr>
          <w:p w14:paraId="57FF01D0"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6CF55A4F"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rPr>
              <w:t>Butilona</w:t>
            </w:r>
            <w:proofErr w:type="spellEnd"/>
            <w:r>
              <w:rPr>
                <w:rFonts w:ascii="Times New Roman" w:hAnsi="Times New Roman"/>
                <w:sz w:val="24"/>
                <w:szCs w:val="24"/>
              </w:rPr>
              <w:t>,</w:t>
            </w:r>
            <w:r>
              <w:rPr>
                <w:rFonts w:ascii="Times New Roman" w:hAnsi="Times New Roman"/>
                <w:sz w:val="24"/>
                <w:szCs w:val="24"/>
              </w:rPr>
              <w:br/>
              <w:t>β-</w:t>
            </w:r>
            <w:proofErr w:type="spellStart"/>
            <w:r>
              <w:rPr>
                <w:rFonts w:ascii="Times New Roman" w:hAnsi="Times New Roman"/>
                <w:sz w:val="24"/>
                <w:szCs w:val="24"/>
              </w:rPr>
              <w:t>ceto</w:t>
            </w:r>
            <w:proofErr w:type="spellEnd"/>
            <w:r>
              <w:rPr>
                <w:rFonts w:ascii="Times New Roman" w:hAnsi="Times New Roman"/>
                <w:sz w:val="24"/>
                <w:szCs w:val="24"/>
              </w:rPr>
              <w:t>-MBDB</w:t>
            </w:r>
          </w:p>
        </w:tc>
        <w:tc>
          <w:tcPr>
            <w:tcW w:w="3126" w:type="dxa"/>
          </w:tcPr>
          <w:p w14:paraId="1B96690F" w14:textId="77777777" w:rsidR="00BD6CA9" w:rsidRDefault="00CE5B3E">
            <w:pPr>
              <w:pStyle w:val="Listparagraf"/>
              <w:tabs>
                <w:tab w:val="left" w:pos="360"/>
              </w:tabs>
              <w:ind w:left="0" w:firstLine="0"/>
              <w:jc w:val="center"/>
              <w:rPr>
                <w:rFonts w:ascii="Times New Roman" w:hAnsi="Times New Roman"/>
                <w:sz w:val="24"/>
                <w:szCs w:val="24"/>
                <w:lang w:val="ro-RO"/>
              </w:rPr>
            </w:pPr>
            <w:r>
              <w:rPr>
                <w:rFonts w:ascii="Times New Roman" w:hAnsi="Times New Roman"/>
                <w:sz w:val="24"/>
                <w:szCs w:val="24"/>
                <w:lang w:val="ro-RO"/>
              </w:rPr>
              <w:t>1-(1,3-benzodioxol-5-il)-2-(</w:t>
            </w:r>
            <w:proofErr w:type="spellStart"/>
            <w:r>
              <w:rPr>
                <w:rFonts w:ascii="Times New Roman" w:hAnsi="Times New Roman"/>
                <w:sz w:val="24"/>
                <w:szCs w:val="24"/>
                <w:lang w:val="ro-RO"/>
              </w:rPr>
              <w:t>metilamino</w:t>
            </w:r>
            <w:proofErr w:type="spellEnd"/>
            <w:r>
              <w:rPr>
                <w:rFonts w:ascii="Times New Roman" w:hAnsi="Times New Roman"/>
                <w:sz w:val="24"/>
                <w:szCs w:val="24"/>
                <w:lang w:val="ro-RO"/>
              </w:rPr>
              <w:t>) butan-1-ona</w:t>
            </w:r>
          </w:p>
        </w:tc>
        <w:tc>
          <w:tcPr>
            <w:tcW w:w="2029" w:type="dxa"/>
          </w:tcPr>
          <w:p w14:paraId="74492EB3"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802575-11-7</w:t>
            </w:r>
          </w:p>
        </w:tc>
      </w:tr>
      <w:tr w:rsidR="00BD6CA9" w14:paraId="6A70ABF4" w14:textId="77777777">
        <w:tc>
          <w:tcPr>
            <w:tcW w:w="556" w:type="dxa"/>
          </w:tcPr>
          <w:p w14:paraId="08530DDF"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7547D89C"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CB-13</w:t>
            </w:r>
          </w:p>
        </w:tc>
        <w:tc>
          <w:tcPr>
            <w:tcW w:w="3126" w:type="dxa"/>
          </w:tcPr>
          <w:p w14:paraId="604DC624"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Naftalen-1-il-(4-pentiloxinaftalen-1-il)</w:t>
            </w:r>
            <w:proofErr w:type="spellStart"/>
            <w:r>
              <w:rPr>
                <w:rFonts w:ascii="Times New Roman" w:hAnsi="Times New Roman"/>
                <w:sz w:val="24"/>
                <w:szCs w:val="24"/>
                <w:lang w:val="ro-RO"/>
              </w:rPr>
              <w:t>metanonă</w:t>
            </w:r>
            <w:proofErr w:type="spellEnd"/>
          </w:p>
        </w:tc>
        <w:tc>
          <w:tcPr>
            <w:tcW w:w="2029" w:type="dxa"/>
          </w:tcPr>
          <w:p w14:paraId="22B73B75"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432047-72-8</w:t>
            </w:r>
          </w:p>
        </w:tc>
      </w:tr>
      <w:tr w:rsidR="00BD6CA9" w14:paraId="2092CCF1" w14:textId="77777777">
        <w:tc>
          <w:tcPr>
            <w:tcW w:w="556" w:type="dxa"/>
          </w:tcPr>
          <w:p w14:paraId="7F818F2C"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285E7B87"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CP 47, 497</w:t>
            </w:r>
          </w:p>
        </w:tc>
        <w:tc>
          <w:tcPr>
            <w:tcW w:w="3126" w:type="dxa"/>
          </w:tcPr>
          <w:p w14:paraId="4BB5BD4A"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2-(3-hidroxiciclohexil)-5-(2-metiloctan-2-il)fenol</w:t>
            </w:r>
          </w:p>
        </w:tc>
        <w:tc>
          <w:tcPr>
            <w:tcW w:w="2029" w:type="dxa"/>
          </w:tcPr>
          <w:p w14:paraId="162B9228"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70434-82-1</w:t>
            </w:r>
          </w:p>
        </w:tc>
      </w:tr>
      <w:tr w:rsidR="00BD6CA9" w14:paraId="7CE88BB5" w14:textId="77777777">
        <w:tc>
          <w:tcPr>
            <w:tcW w:w="556" w:type="dxa"/>
          </w:tcPr>
          <w:p w14:paraId="3ACD0D2C"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677F1FBB"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 xml:space="preserve">CP 47, 497-C6 </w:t>
            </w:r>
          </w:p>
        </w:tc>
        <w:tc>
          <w:tcPr>
            <w:tcW w:w="3126" w:type="dxa"/>
          </w:tcPr>
          <w:p w14:paraId="12F14578"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2-(3-hidroxiciclohexil)-5-(2-metilheptan-2-il)fenol</w:t>
            </w:r>
          </w:p>
        </w:tc>
        <w:tc>
          <w:tcPr>
            <w:tcW w:w="2029" w:type="dxa"/>
          </w:tcPr>
          <w:p w14:paraId="4D02BBB9"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70435-06-2</w:t>
            </w:r>
          </w:p>
        </w:tc>
      </w:tr>
      <w:tr w:rsidR="00BD6CA9" w14:paraId="3141186B" w14:textId="77777777">
        <w:tc>
          <w:tcPr>
            <w:tcW w:w="556" w:type="dxa"/>
          </w:tcPr>
          <w:p w14:paraId="0044A75A"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64D4E044"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CP 47, 497-C8</w:t>
            </w:r>
          </w:p>
        </w:tc>
        <w:tc>
          <w:tcPr>
            <w:tcW w:w="3126" w:type="dxa"/>
          </w:tcPr>
          <w:p w14:paraId="55AC6FDD"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2-(3-hidroxiciclohexil)-5-(2-metilnonan-2-il)fenol</w:t>
            </w:r>
          </w:p>
        </w:tc>
        <w:tc>
          <w:tcPr>
            <w:tcW w:w="2029" w:type="dxa"/>
          </w:tcPr>
          <w:p w14:paraId="534C4D5F"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1173724-76-9</w:t>
            </w:r>
          </w:p>
        </w:tc>
      </w:tr>
      <w:tr w:rsidR="00BD6CA9" w14:paraId="3F5EE301" w14:textId="77777777">
        <w:tc>
          <w:tcPr>
            <w:tcW w:w="556" w:type="dxa"/>
          </w:tcPr>
          <w:p w14:paraId="295291B8"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5FAD194E"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CP 47, 497-C9</w:t>
            </w:r>
          </w:p>
        </w:tc>
        <w:tc>
          <w:tcPr>
            <w:tcW w:w="3126" w:type="dxa"/>
          </w:tcPr>
          <w:p w14:paraId="0EB0C0E5"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2-(3-hidroxiciclohexil)-5-(2-metildecan-2-il)fenol</w:t>
            </w:r>
          </w:p>
        </w:tc>
        <w:tc>
          <w:tcPr>
            <w:tcW w:w="2029" w:type="dxa"/>
          </w:tcPr>
          <w:p w14:paraId="2DE4D8D3"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w:t>
            </w:r>
          </w:p>
        </w:tc>
      </w:tr>
      <w:tr w:rsidR="00BD6CA9" w14:paraId="4C9A167E" w14:textId="77777777">
        <w:tc>
          <w:tcPr>
            <w:tcW w:w="556" w:type="dxa"/>
          </w:tcPr>
          <w:p w14:paraId="36377ABA"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096BF17D"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 xml:space="preserve">CPP, </w:t>
            </w:r>
            <w:r>
              <w:rPr>
                <w:rFonts w:ascii="Times New Roman" w:hAnsi="Times New Roman"/>
                <w:sz w:val="24"/>
                <w:szCs w:val="24"/>
                <w:lang w:val="ro-RO"/>
              </w:rPr>
              <w:br/>
            </w:r>
            <w:proofErr w:type="spellStart"/>
            <w:r>
              <w:rPr>
                <w:rFonts w:ascii="Times New Roman" w:hAnsi="Times New Roman"/>
                <w:sz w:val="24"/>
                <w:szCs w:val="24"/>
                <w:lang w:val="ro-RO"/>
              </w:rPr>
              <w:t>Clorofenilpiperazina</w:t>
            </w:r>
            <w:proofErr w:type="spellEnd"/>
          </w:p>
        </w:tc>
        <w:tc>
          <w:tcPr>
            <w:tcW w:w="3126" w:type="dxa"/>
          </w:tcPr>
          <w:p w14:paraId="0D1BF991" w14:textId="77777777" w:rsidR="00BD6CA9" w:rsidRDefault="00CE5B3E">
            <w:pPr>
              <w:pStyle w:val="Listparagraf"/>
              <w:ind w:left="0" w:firstLine="0"/>
              <w:jc w:val="center"/>
              <w:rPr>
                <w:rFonts w:ascii="Times New Roman" w:hAnsi="Times New Roman"/>
                <w:sz w:val="24"/>
                <w:szCs w:val="24"/>
                <w:lang w:val="ro-RO"/>
              </w:rPr>
            </w:pPr>
            <w:proofErr w:type="spellStart"/>
            <w:r>
              <w:rPr>
                <w:rFonts w:ascii="Times New Roman" w:hAnsi="Times New Roman"/>
                <w:sz w:val="24"/>
                <w:szCs w:val="24"/>
                <w:lang w:val="ro-RO"/>
              </w:rPr>
              <w:t>Clorofenilpiperazina</w:t>
            </w:r>
            <w:proofErr w:type="spellEnd"/>
          </w:p>
        </w:tc>
        <w:tc>
          <w:tcPr>
            <w:tcW w:w="2029" w:type="dxa"/>
          </w:tcPr>
          <w:p w14:paraId="0541E926"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w:t>
            </w:r>
          </w:p>
        </w:tc>
      </w:tr>
      <w:tr w:rsidR="00BD6CA9" w14:paraId="4593D348" w14:textId="77777777">
        <w:tc>
          <w:tcPr>
            <w:tcW w:w="556" w:type="dxa"/>
          </w:tcPr>
          <w:p w14:paraId="4E5DC8BF"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7EEB3394" w14:textId="77777777" w:rsidR="00BD6CA9" w:rsidRDefault="00CE5B3E">
            <w:pPr>
              <w:pStyle w:val="Listparagraf"/>
              <w:ind w:left="0" w:firstLine="0"/>
              <w:rPr>
                <w:rFonts w:ascii="Times New Roman" w:hAnsi="Times New Roman"/>
                <w:sz w:val="24"/>
                <w:szCs w:val="24"/>
                <w:lang w:val="ro-RO"/>
              </w:rPr>
            </w:pPr>
            <w:r>
              <w:rPr>
                <w:rFonts w:ascii="Times New Roman" w:hAnsi="Times New Roman"/>
                <w:sz w:val="24"/>
                <w:szCs w:val="24"/>
              </w:rPr>
              <w:t>CUMYL-4CN-BINACA</w:t>
            </w:r>
          </w:p>
        </w:tc>
        <w:tc>
          <w:tcPr>
            <w:tcW w:w="3126" w:type="dxa"/>
          </w:tcPr>
          <w:p w14:paraId="2026C00F"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1-(4-cianobutil)-N-(2-fenilpropan-2-il)-1H-indazol-3-carboxamida</w:t>
            </w:r>
          </w:p>
        </w:tc>
        <w:tc>
          <w:tcPr>
            <w:tcW w:w="2029" w:type="dxa"/>
          </w:tcPr>
          <w:p w14:paraId="09A2CCB4"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1631074-54-8</w:t>
            </w:r>
          </w:p>
        </w:tc>
      </w:tr>
      <w:tr w:rsidR="00BD6CA9" w14:paraId="031A4687" w14:textId="77777777">
        <w:tc>
          <w:tcPr>
            <w:tcW w:w="556" w:type="dxa"/>
          </w:tcPr>
          <w:p w14:paraId="531D4C58"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2606A7FC"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 xml:space="preserve">DOI, </w:t>
            </w:r>
            <w:r>
              <w:rPr>
                <w:rFonts w:ascii="Times New Roman" w:hAnsi="Times New Roman"/>
                <w:sz w:val="24"/>
                <w:szCs w:val="24"/>
                <w:lang w:val="ro-RO"/>
              </w:rPr>
              <w:br/>
              <w:t>2,5-dimetoxi-4-iodoamfetamina</w:t>
            </w:r>
          </w:p>
        </w:tc>
        <w:tc>
          <w:tcPr>
            <w:tcW w:w="3126" w:type="dxa"/>
          </w:tcPr>
          <w:p w14:paraId="6867241E"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1-(2,5-dimetoxi-4-iodofenil)-propan-2-amina</w:t>
            </w:r>
          </w:p>
        </w:tc>
        <w:tc>
          <w:tcPr>
            <w:tcW w:w="2029" w:type="dxa"/>
          </w:tcPr>
          <w:p w14:paraId="57E18E3B"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w:t>
            </w:r>
          </w:p>
        </w:tc>
      </w:tr>
      <w:tr w:rsidR="00BD6CA9" w14:paraId="2B0DB82E" w14:textId="77777777">
        <w:tc>
          <w:tcPr>
            <w:tcW w:w="556" w:type="dxa"/>
          </w:tcPr>
          <w:p w14:paraId="22105B66"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688F0DEE"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Etcatinona</w:t>
            </w:r>
            <w:proofErr w:type="spellEnd"/>
          </w:p>
        </w:tc>
        <w:tc>
          <w:tcPr>
            <w:tcW w:w="3126" w:type="dxa"/>
          </w:tcPr>
          <w:p w14:paraId="531644F1"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(RS)-2-(</w:t>
            </w:r>
            <w:proofErr w:type="spellStart"/>
            <w:r>
              <w:rPr>
                <w:rFonts w:ascii="Times New Roman" w:hAnsi="Times New Roman"/>
                <w:sz w:val="24"/>
                <w:szCs w:val="24"/>
                <w:lang w:val="ro-RO"/>
              </w:rPr>
              <w:t>etilamino</w:t>
            </w:r>
            <w:proofErr w:type="spellEnd"/>
            <w:r>
              <w:rPr>
                <w:rFonts w:ascii="Times New Roman" w:hAnsi="Times New Roman"/>
                <w:sz w:val="24"/>
                <w:szCs w:val="24"/>
                <w:lang w:val="ro-RO"/>
              </w:rPr>
              <w:t>)-1-fenilpropan-1-ona</w:t>
            </w:r>
          </w:p>
        </w:tc>
        <w:tc>
          <w:tcPr>
            <w:tcW w:w="2029" w:type="dxa"/>
          </w:tcPr>
          <w:p w14:paraId="185FB775"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18259-37-5</w:t>
            </w:r>
          </w:p>
        </w:tc>
      </w:tr>
      <w:tr w:rsidR="00BD6CA9" w14:paraId="6B6CDDE0" w14:textId="77777777">
        <w:tc>
          <w:tcPr>
            <w:tcW w:w="556" w:type="dxa"/>
          </w:tcPr>
          <w:p w14:paraId="485F8AC9"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145C2534"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Fluorometcatinona</w:t>
            </w:r>
            <w:proofErr w:type="spellEnd"/>
            <w:r>
              <w:rPr>
                <w:rFonts w:ascii="Times New Roman" w:hAnsi="Times New Roman"/>
                <w:sz w:val="24"/>
                <w:szCs w:val="24"/>
                <w:lang w:val="ro-RO"/>
              </w:rPr>
              <w:t>,</w:t>
            </w:r>
            <w:r>
              <w:rPr>
                <w:rFonts w:ascii="Times New Roman" w:hAnsi="Times New Roman"/>
                <w:sz w:val="24"/>
                <w:szCs w:val="24"/>
                <w:lang w:val="ro-RO"/>
              </w:rPr>
              <w:br/>
            </w:r>
            <w:proofErr w:type="spellStart"/>
            <w:r>
              <w:rPr>
                <w:rFonts w:ascii="Times New Roman" w:hAnsi="Times New Roman"/>
                <w:sz w:val="24"/>
                <w:szCs w:val="24"/>
                <w:lang w:val="ro-RO"/>
              </w:rPr>
              <w:t>Flefedrona</w:t>
            </w:r>
            <w:proofErr w:type="spellEnd"/>
          </w:p>
        </w:tc>
        <w:tc>
          <w:tcPr>
            <w:tcW w:w="3126" w:type="dxa"/>
          </w:tcPr>
          <w:p w14:paraId="2E0BE9C0"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w:t>
            </w:r>
            <w:proofErr w:type="spellStart"/>
            <w:r>
              <w:rPr>
                <w:rFonts w:ascii="Times New Roman" w:hAnsi="Times New Roman"/>
                <w:sz w:val="24"/>
                <w:szCs w:val="24"/>
                <w:lang w:val="ro-RO"/>
              </w:rPr>
              <w:t>fluorofenil</w:t>
            </w:r>
            <w:proofErr w:type="spellEnd"/>
            <w:r>
              <w:rPr>
                <w:rFonts w:ascii="Times New Roman" w:hAnsi="Times New Roman"/>
                <w:sz w:val="24"/>
                <w:szCs w:val="24"/>
                <w:lang w:val="ro-RO"/>
              </w:rPr>
              <w:t>)-2-(</w:t>
            </w:r>
            <w:proofErr w:type="spellStart"/>
            <w:r>
              <w:rPr>
                <w:rFonts w:ascii="Times New Roman" w:hAnsi="Times New Roman"/>
                <w:sz w:val="24"/>
                <w:szCs w:val="24"/>
                <w:lang w:val="ro-RO"/>
              </w:rPr>
              <w:t>metilamino</w:t>
            </w:r>
            <w:proofErr w:type="spellEnd"/>
            <w:r>
              <w:rPr>
                <w:rFonts w:ascii="Times New Roman" w:hAnsi="Times New Roman"/>
                <w:sz w:val="24"/>
                <w:szCs w:val="24"/>
                <w:lang w:val="ro-RO"/>
              </w:rPr>
              <w:t>) propan-1-ona (4-FMC)</w:t>
            </w:r>
          </w:p>
        </w:tc>
        <w:tc>
          <w:tcPr>
            <w:tcW w:w="2029" w:type="dxa"/>
          </w:tcPr>
          <w:p w14:paraId="1A132486"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447-40-5</w:t>
            </w:r>
          </w:p>
        </w:tc>
      </w:tr>
      <w:tr w:rsidR="00BD6CA9" w14:paraId="127D7917" w14:textId="77777777">
        <w:tc>
          <w:tcPr>
            <w:tcW w:w="556" w:type="dxa"/>
          </w:tcPr>
          <w:p w14:paraId="4A88D93A"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7F0273D6"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Indanilamfetamina</w:t>
            </w:r>
            <w:proofErr w:type="spellEnd"/>
            <w:r>
              <w:rPr>
                <w:rFonts w:ascii="Times New Roman" w:hAnsi="Times New Roman"/>
                <w:sz w:val="24"/>
                <w:szCs w:val="24"/>
                <w:lang w:val="ro-RO"/>
              </w:rPr>
              <w:t xml:space="preserve">, </w:t>
            </w:r>
            <w:r>
              <w:rPr>
                <w:rFonts w:ascii="Times New Roman" w:hAnsi="Times New Roman"/>
                <w:sz w:val="24"/>
                <w:szCs w:val="24"/>
                <w:lang w:val="ro-RO"/>
              </w:rPr>
              <w:br/>
            </w:r>
            <w:r>
              <w:rPr>
                <w:rFonts w:ascii="Times New Roman" w:hAnsi="Times New Roman"/>
                <w:sz w:val="24"/>
                <w:szCs w:val="24"/>
              </w:rPr>
              <w:t>IAI</w:t>
            </w:r>
          </w:p>
        </w:tc>
        <w:tc>
          <w:tcPr>
            <w:tcW w:w="3126" w:type="dxa"/>
          </w:tcPr>
          <w:p w14:paraId="1C22DCEB"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5-(2-aminopropil)indan</w:t>
            </w:r>
          </w:p>
        </w:tc>
        <w:tc>
          <w:tcPr>
            <w:tcW w:w="2029" w:type="dxa"/>
          </w:tcPr>
          <w:p w14:paraId="0081E6BC"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13396-94-6</w:t>
            </w:r>
          </w:p>
        </w:tc>
      </w:tr>
      <w:tr w:rsidR="00BD6CA9" w14:paraId="2062C041" w14:textId="77777777">
        <w:tc>
          <w:tcPr>
            <w:tcW w:w="556" w:type="dxa"/>
          </w:tcPr>
          <w:p w14:paraId="729B2312"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449D6C54"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JWH-019</w:t>
            </w:r>
          </w:p>
        </w:tc>
        <w:tc>
          <w:tcPr>
            <w:tcW w:w="3126" w:type="dxa"/>
          </w:tcPr>
          <w:p w14:paraId="66519B45" w14:textId="77777777" w:rsidR="00BD6CA9" w:rsidRDefault="00CE5B3E">
            <w:pPr>
              <w:pStyle w:val="Listparagraf"/>
              <w:tabs>
                <w:tab w:val="left" w:pos="675"/>
              </w:tabs>
              <w:ind w:left="0" w:firstLine="0"/>
              <w:jc w:val="center"/>
              <w:rPr>
                <w:rFonts w:ascii="Times New Roman" w:hAnsi="Times New Roman"/>
                <w:sz w:val="24"/>
                <w:szCs w:val="24"/>
                <w:lang w:val="ro-RO"/>
              </w:rPr>
            </w:pPr>
            <w:r>
              <w:rPr>
                <w:rFonts w:ascii="Times New Roman" w:hAnsi="Times New Roman"/>
                <w:sz w:val="24"/>
                <w:szCs w:val="24"/>
                <w:lang w:val="ro-RO"/>
              </w:rPr>
              <w:t>1-hexil-3-(naftalen-1-oil)indol</w:t>
            </w:r>
          </w:p>
        </w:tc>
        <w:tc>
          <w:tcPr>
            <w:tcW w:w="2029" w:type="dxa"/>
          </w:tcPr>
          <w:p w14:paraId="63BE8E37"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209414-08-4</w:t>
            </w:r>
          </w:p>
        </w:tc>
      </w:tr>
      <w:tr w:rsidR="00BD6CA9" w14:paraId="595D6367" w14:textId="77777777">
        <w:tc>
          <w:tcPr>
            <w:tcW w:w="556" w:type="dxa"/>
          </w:tcPr>
          <w:p w14:paraId="07764327"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5EFAD1DC"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JWH-022</w:t>
            </w:r>
          </w:p>
        </w:tc>
        <w:tc>
          <w:tcPr>
            <w:tcW w:w="3126" w:type="dxa"/>
          </w:tcPr>
          <w:p w14:paraId="5751C295"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Naftalen-1-il[1-(pent-4-en-1-il)indol-3-il]</w:t>
            </w:r>
            <w:proofErr w:type="spellStart"/>
            <w:r>
              <w:rPr>
                <w:rFonts w:ascii="Times New Roman" w:hAnsi="Times New Roman"/>
                <w:sz w:val="24"/>
                <w:szCs w:val="24"/>
                <w:lang w:val="ro-RO"/>
              </w:rPr>
              <w:t>metanona</w:t>
            </w:r>
            <w:proofErr w:type="spellEnd"/>
          </w:p>
        </w:tc>
        <w:tc>
          <w:tcPr>
            <w:tcW w:w="2029" w:type="dxa"/>
          </w:tcPr>
          <w:p w14:paraId="76A2A9EA"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209414-16-4</w:t>
            </w:r>
          </w:p>
        </w:tc>
      </w:tr>
      <w:tr w:rsidR="00BD6CA9" w14:paraId="2AAF4743" w14:textId="77777777">
        <w:tc>
          <w:tcPr>
            <w:tcW w:w="556" w:type="dxa"/>
          </w:tcPr>
          <w:p w14:paraId="6EBB47BF"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21BC68B8"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JWH-073</w:t>
            </w:r>
          </w:p>
        </w:tc>
        <w:tc>
          <w:tcPr>
            <w:tcW w:w="3126" w:type="dxa"/>
          </w:tcPr>
          <w:p w14:paraId="540A17E9" w14:textId="77777777" w:rsidR="00BD6CA9" w:rsidRDefault="00CE5B3E">
            <w:pPr>
              <w:pStyle w:val="Listparagraf"/>
              <w:tabs>
                <w:tab w:val="left" w:pos="375"/>
              </w:tabs>
              <w:ind w:left="0" w:firstLine="0"/>
              <w:jc w:val="center"/>
              <w:rPr>
                <w:rFonts w:ascii="Times New Roman" w:hAnsi="Times New Roman"/>
                <w:sz w:val="24"/>
                <w:szCs w:val="24"/>
                <w:lang w:val="ro-RO"/>
              </w:rPr>
            </w:pPr>
            <w:r>
              <w:rPr>
                <w:rFonts w:ascii="Times New Roman" w:hAnsi="Times New Roman"/>
                <w:sz w:val="24"/>
                <w:szCs w:val="24"/>
                <w:lang w:val="ro-RO"/>
              </w:rPr>
              <w:t xml:space="preserve">Naftalen-1-il-(1-butilindol-3-il) </w:t>
            </w:r>
            <w:proofErr w:type="spellStart"/>
            <w:r>
              <w:rPr>
                <w:rFonts w:ascii="Times New Roman" w:hAnsi="Times New Roman"/>
                <w:sz w:val="24"/>
                <w:szCs w:val="24"/>
                <w:lang w:val="ro-RO"/>
              </w:rPr>
              <w:t>metanona</w:t>
            </w:r>
            <w:proofErr w:type="spellEnd"/>
          </w:p>
        </w:tc>
        <w:tc>
          <w:tcPr>
            <w:tcW w:w="2029" w:type="dxa"/>
          </w:tcPr>
          <w:p w14:paraId="224420E9"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208987-48-8</w:t>
            </w:r>
          </w:p>
        </w:tc>
      </w:tr>
      <w:tr w:rsidR="00BD6CA9" w14:paraId="2C051E4B" w14:textId="77777777">
        <w:tc>
          <w:tcPr>
            <w:tcW w:w="556" w:type="dxa"/>
          </w:tcPr>
          <w:p w14:paraId="214DAD28"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3BF8ACE0"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JWH-081</w:t>
            </w:r>
          </w:p>
        </w:tc>
        <w:tc>
          <w:tcPr>
            <w:tcW w:w="3126" w:type="dxa"/>
          </w:tcPr>
          <w:p w14:paraId="4E0CE2F1"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4-metoxinaftalen-1-il-(1-pentilindol-3-il)</w:t>
            </w:r>
            <w:proofErr w:type="spellStart"/>
            <w:r>
              <w:rPr>
                <w:rFonts w:ascii="Times New Roman" w:hAnsi="Times New Roman"/>
                <w:sz w:val="24"/>
                <w:szCs w:val="24"/>
                <w:lang w:val="ro-RO"/>
              </w:rPr>
              <w:t>metanona</w:t>
            </w:r>
            <w:proofErr w:type="spellEnd"/>
          </w:p>
        </w:tc>
        <w:tc>
          <w:tcPr>
            <w:tcW w:w="2029" w:type="dxa"/>
          </w:tcPr>
          <w:p w14:paraId="5F6B2206"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210179-46-7</w:t>
            </w:r>
          </w:p>
        </w:tc>
      </w:tr>
      <w:tr w:rsidR="00BD6CA9" w14:paraId="705B9D4C" w14:textId="77777777">
        <w:tc>
          <w:tcPr>
            <w:tcW w:w="556" w:type="dxa"/>
          </w:tcPr>
          <w:p w14:paraId="5B67DC1E"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3A743F91"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JWH-122</w:t>
            </w:r>
          </w:p>
        </w:tc>
        <w:tc>
          <w:tcPr>
            <w:tcW w:w="3126" w:type="dxa"/>
          </w:tcPr>
          <w:p w14:paraId="18B78142"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(4-metil-1-naftil)-(1-pentilindol-3-il)</w:t>
            </w:r>
            <w:proofErr w:type="spellStart"/>
            <w:r>
              <w:rPr>
                <w:rFonts w:ascii="Times New Roman" w:hAnsi="Times New Roman"/>
                <w:sz w:val="24"/>
                <w:szCs w:val="24"/>
                <w:lang w:val="ro-RO"/>
              </w:rPr>
              <w:t>metanona</w:t>
            </w:r>
            <w:proofErr w:type="spellEnd"/>
          </w:p>
        </w:tc>
        <w:tc>
          <w:tcPr>
            <w:tcW w:w="2029" w:type="dxa"/>
          </w:tcPr>
          <w:p w14:paraId="52E683D0"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619294-47-2</w:t>
            </w:r>
          </w:p>
        </w:tc>
      </w:tr>
      <w:tr w:rsidR="00BD6CA9" w14:paraId="096D27B9" w14:textId="77777777">
        <w:tc>
          <w:tcPr>
            <w:tcW w:w="556" w:type="dxa"/>
          </w:tcPr>
          <w:p w14:paraId="05AE6B8B"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0F605B96"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JWH-200</w:t>
            </w:r>
          </w:p>
        </w:tc>
        <w:tc>
          <w:tcPr>
            <w:tcW w:w="3126" w:type="dxa"/>
          </w:tcPr>
          <w:p w14:paraId="7EA643C8" w14:textId="77777777" w:rsidR="00BD6CA9" w:rsidRDefault="00CE5B3E">
            <w:pPr>
              <w:pStyle w:val="Listparagraf"/>
              <w:tabs>
                <w:tab w:val="left" w:pos="330"/>
              </w:tabs>
              <w:ind w:left="0" w:firstLine="0"/>
              <w:jc w:val="center"/>
              <w:rPr>
                <w:rFonts w:ascii="Times New Roman" w:hAnsi="Times New Roman"/>
                <w:sz w:val="24"/>
                <w:szCs w:val="24"/>
                <w:lang w:val="ro-RO"/>
              </w:rPr>
            </w:pPr>
            <w:r>
              <w:rPr>
                <w:rFonts w:ascii="Times New Roman" w:hAnsi="Times New Roman"/>
                <w:sz w:val="24"/>
                <w:szCs w:val="24"/>
                <w:lang w:val="ro-RO"/>
              </w:rPr>
              <w:t>[1-(2-morfolin-4-iletil)indol-3-il]-(naftalen-1-il)</w:t>
            </w:r>
            <w:proofErr w:type="spellStart"/>
            <w:r>
              <w:rPr>
                <w:rFonts w:ascii="Times New Roman" w:hAnsi="Times New Roman"/>
                <w:sz w:val="24"/>
                <w:szCs w:val="24"/>
                <w:lang w:val="ro-RO"/>
              </w:rPr>
              <w:t>metanona</w:t>
            </w:r>
            <w:proofErr w:type="spellEnd"/>
          </w:p>
        </w:tc>
        <w:tc>
          <w:tcPr>
            <w:tcW w:w="2029" w:type="dxa"/>
          </w:tcPr>
          <w:p w14:paraId="4B835BFF"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103610-04-4</w:t>
            </w:r>
          </w:p>
        </w:tc>
      </w:tr>
      <w:tr w:rsidR="00BD6CA9" w14:paraId="355C70A9" w14:textId="77777777">
        <w:tc>
          <w:tcPr>
            <w:tcW w:w="556" w:type="dxa"/>
          </w:tcPr>
          <w:p w14:paraId="3B998EC4"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0D06D5A4"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JWH-203</w:t>
            </w:r>
          </w:p>
        </w:tc>
        <w:tc>
          <w:tcPr>
            <w:tcW w:w="3126" w:type="dxa"/>
          </w:tcPr>
          <w:p w14:paraId="5A3E9F49"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2-(2-clorofenil)-1-(1-pentilindol-3-il)</w:t>
            </w:r>
            <w:proofErr w:type="spellStart"/>
            <w:r>
              <w:rPr>
                <w:rFonts w:ascii="Times New Roman" w:hAnsi="Times New Roman"/>
                <w:sz w:val="24"/>
                <w:szCs w:val="24"/>
                <w:lang w:val="ro-RO"/>
              </w:rPr>
              <w:t>etanona</w:t>
            </w:r>
            <w:proofErr w:type="spellEnd"/>
          </w:p>
        </w:tc>
        <w:tc>
          <w:tcPr>
            <w:tcW w:w="2029" w:type="dxa"/>
          </w:tcPr>
          <w:p w14:paraId="2F71A1E4"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864445-54-5</w:t>
            </w:r>
          </w:p>
        </w:tc>
      </w:tr>
      <w:tr w:rsidR="00BD6CA9" w14:paraId="0DC6408E" w14:textId="77777777">
        <w:tc>
          <w:tcPr>
            <w:tcW w:w="556" w:type="dxa"/>
          </w:tcPr>
          <w:p w14:paraId="365ACC27"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5456B5F4"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JWH-210</w:t>
            </w:r>
          </w:p>
        </w:tc>
        <w:tc>
          <w:tcPr>
            <w:tcW w:w="3126" w:type="dxa"/>
          </w:tcPr>
          <w:p w14:paraId="1D8F3DEA"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4-etilnaftalen-1-il-(1-pentilindol-3-il)</w:t>
            </w:r>
            <w:proofErr w:type="spellStart"/>
            <w:r>
              <w:rPr>
                <w:rFonts w:ascii="Times New Roman" w:hAnsi="Times New Roman"/>
                <w:sz w:val="24"/>
                <w:szCs w:val="24"/>
                <w:lang w:val="ro-RO"/>
              </w:rPr>
              <w:t>metanona</w:t>
            </w:r>
            <w:proofErr w:type="spellEnd"/>
          </w:p>
        </w:tc>
        <w:tc>
          <w:tcPr>
            <w:tcW w:w="2029" w:type="dxa"/>
          </w:tcPr>
          <w:p w14:paraId="1B46FF8B"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824959-81-1</w:t>
            </w:r>
          </w:p>
        </w:tc>
      </w:tr>
      <w:tr w:rsidR="00BD6CA9" w14:paraId="06A9DE95" w14:textId="77777777">
        <w:tc>
          <w:tcPr>
            <w:tcW w:w="556" w:type="dxa"/>
          </w:tcPr>
          <w:p w14:paraId="09A73EE3"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70243FE3"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JWH-250</w:t>
            </w:r>
          </w:p>
        </w:tc>
        <w:tc>
          <w:tcPr>
            <w:tcW w:w="3126" w:type="dxa"/>
          </w:tcPr>
          <w:p w14:paraId="39B3D4DC"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 xml:space="preserve">2-(2-metoxifenil)-1-(1-pentilindol-3-il) </w:t>
            </w:r>
            <w:proofErr w:type="spellStart"/>
            <w:r>
              <w:rPr>
                <w:rFonts w:ascii="Times New Roman" w:hAnsi="Times New Roman"/>
                <w:sz w:val="24"/>
                <w:szCs w:val="24"/>
                <w:lang w:val="ro-RO"/>
              </w:rPr>
              <w:t>etanona</w:t>
            </w:r>
            <w:proofErr w:type="spellEnd"/>
          </w:p>
        </w:tc>
        <w:tc>
          <w:tcPr>
            <w:tcW w:w="2029" w:type="dxa"/>
          </w:tcPr>
          <w:p w14:paraId="42F9DD41"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864445-43-2</w:t>
            </w:r>
          </w:p>
        </w:tc>
      </w:tr>
      <w:tr w:rsidR="00BD6CA9" w14:paraId="3A54479B" w14:textId="77777777">
        <w:tc>
          <w:tcPr>
            <w:tcW w:w="556" w:type="dxa"/>
          </w:tcPr>
          <w:p w14:paraId="3DCCB70C"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719714AF"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JWH-251</w:t>
            </w:r>
          </w:p>
        </w:tc>
        <w:tc>
          <w:tcPr>
            <w:tcW w:w="3126" w:type="dxa"/>
          </w:tcPr>
          <w:p w14:paraId="4C0168CC"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2-(2-metilfenil)-1-(1-pentilindol-3-il)</w:t>
            </w:r>
            <w:proofErr w:type="spellStart"/>
            <w:r>
              <w:rPr>
                <w:rFonts w:ascii="Times New Roman" w:hAnsi="Times New Roman"/>
                <w:sz w:val="24"/>
                <w:szCs w:val="24"/>
                <w:lang w:val="ro-RO"/>
              </w:rPr>
              <w:t>etanona</w:t>
            </w:r>
            <w:proofErr w:type="spellEnd"/>
          </w:p>
        </w:tc>
        <w:tc>
          <w:tcPr>
            <w:tcW w:w="2029" w:type="dxa"/>
          </w:tcPr>
          <w:p w14:paraId="6D1E3140"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864445-39-6</w:t>
            </w:r>
          </w:p>
        </w:tc>
      </w:tr>
      <w:tr w:rsidR="00BD6CA9" w14:paraId="3D913427" w14:textId="77777777">
        <w:tc>
          <w:tcPr>
            <w:tcW w:w="556" w:type="dxa"/>
          </w:tcPr>
          <w:p w14:paraId="4E4BD9C1"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4EED8FCA"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 xml:space="preserve">MABP </w:t>
            </w:r>
          </w:p>
        </w:tc>
        <w:tc>
          <w:tcPr>
            <w:tcW w:w="3126" w:type="dxa"/>
          </w:tcPr>
          <w:p w14:paraId="0AB20796"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w:t>
            </w:r>
            <w:proofErr w:type="spellStart"/>
            <w:r>
              <w:rPr>
                <w:rFonts w:ascii="Times New Roman" w:hAnsi="Times New Roman"/>
                <w:sz w:val="24"/>
                <w:szCs w:val="24"/>
                <w:lang w:val="ro-RO"/>
              </w:rPr>
              <w:t>metilamino</w:t>
            </w:r>
            <w:proofErr w:type="spellEnd"/>
            <w:r>
              <w:rPr>
                <w:rFonts w:ascii="Times New Roman" w:hAnsi="Times New Roman"/>
                <w:sz w:val="24"/>
                <w:szCs w:val="24"/>
                <w:lang w:val="ro-RO"/>
              </w:rPr>
              <w:t>)-1-fenil-1-butanona</w:t>
            </w:r>
          </w:p>
        </w:tc>
        <w:tc>
          <w:tcPr>
            <w:tcW w:w="2029" w:type="dxa"/>
          </w:tcPr>
          <w:p w14:paraId="6AD9B8BE"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408332-79-6</w:t>
            </w:r>
          </w:p>
        </w:tc>
      </w:tr>
      <w:tr w:rsidR="00BD6CA9" w14:paraId="4F9A2F5F" w14:textId="77777777">
        <w:tc>
          <w:tcPr>
            <w:tcW w:w="556" w:type="dxa"/>
          </w:tcPr>
          <w:p w14:paraId="068AA200"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0F7587B6"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MAM-2201</w:t>
            </w:r>
          </w:p>
        </w:tc>
        <w:tc>
          <w:tcPr>
            <w:tcW w:w="3126" w:type="dxa"/>
          </w:tcPr>
          <w:p w14:paraId="2AE3FCF4"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[1-(5-fluoropentil)indol-3-il]-(4-metilnaftalen-1-il)</w:t>
            </w:r>
            <w:proofErr w:type="spellStart"/>
            <w:r>
              <w:rPr>
                <w:rFonts w:ascii="Times New Roman" w:hAnsi="Times New Roman"/>
                <w:sz w:val="24"/>
                <w:szCs w:val="24"/>
                <w:lang w:val="ro-RO"/>
              </w:rPr>
              <w:t>metanona</w:t>
            </w:r>
            <w:proofErr w:type="spellEnd"/>
          </w:p>
        </w:tc>
        <w:tc>
          <w:tcPr>
            <w:tcW w:w="2029" w:type="dxa"/>
          </w:tcPr>
          <w:p w14:paraId="076BDA16"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1354631-24-5</w:t>
            </w:r>
          </w:p>
        </w:tc>
      </w:tr>
      <w:tr w:rsidR="00BD6CA9" w14:paraId="77D08FB7" w14:textId="77777777">
        <w:tc>
          <w:tcPr>
            <w:tcW w:w="556" w:type="dxa"/>
          </w:tcPr>
          <w:p w14:paraId="69181DE2" w14:textId="77777777" w:rsidR="00BD6CA9" w:rsidRDefault="00BD6CA9">
            <w:pPr>
              <w:pStyle w:val="Listparagraf"/>
              <w:numPr>
                <w:ilvl w:val="0"/>
                <w:numId w:val="89"/>
              </w:numPr>
              <w:jc w:val="center"/>
              <w:rPr>
                <w:sz w:val="24"/>
                <w:szCs w:val="24"/>
                <w:lang w:val="ro-RO"/>
              </w:rPr>
            </w:pPr>
          </w:p>
        </w:tc>
        <w:tc>
          <w:tcPr>
            <w:tcW w:w="3408" w:type="dxa"/>
          </w:tcPr>
          <w:p w14:paraId="5D3F6727"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rPr>
              <w:t>mCPP</w:t>
            </w:r>
            <w:proofErr w:type="spellEnd"/>
          </w:p>
        </w:tc>
        <w:tc>
          <w:tcPr>
            <w:tcW w:w="3126" w:type="dxa"/>
          </w:tcPr>
          <w:p w14:paraId="64652D44"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2-cloro-1-fenilpiperazina</w:t>
            </w:r>
          </w:p>
        </w:tc>
        <w:tc>
          <w:tcPr>
            <w:tcW w:w="2029" w:type="dxa"/>
          </w:tcPr>
          <w:p w14:paraId="18866B56" w14:textId="77777777" w:rsidR="00BD6CA9" w:rsidRDefault="00CE5B3E">
            <w:pPr>
              <w:pStyle w:val="Listparagraf"/>
              <w:ind w:left="0" w:firstLine="0"/>
              <w:jc w:val="right"/>
              <w:rPr>
                <w:sz w:val="24"/>
                <w:szCs w:val="24"/>
              </w:rPr>
            </w:pPr>
            <w:r>
              <w:rPr>
                <w:rFonts w:ascii="Times New Roman" w:hAnsi="Times New Roman"/>
                <w:sz w:val="24"/>
                <w:szCs w:val="24"/>
              </w:rPr>
              <w:t>6640-24-0</w:t>
            </w:r>
          </w:p>
        </w:tc>
      </w:tr>
      <w:tr w:rsidR="00BD6CA9" w14:paraId="40C51116" w14:textId="77777777">
        <w:tc>
          <w:tcPr>
            <w:tcW w:w="556" w:type="dxa"/>
          </w:tcPr>
          <w:p w14:paraId="172658A4"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35235A7B" w14:textId="77777777" w:rsidR="00BD6CA9" w:rsidRDefault="00CE5B3E">
            <w:pPr>
              <w:pStyle w:val="Listparagraf"/>
              <w:tabs>
                <w:tab w:val="left" w:pos="456"/>
              </w:tabs>
              <w:ind w:left="0" w:firstLine="0"/>
              <w:rPr>
                <w:rFonts w:ascii="Times New Roman" w:hAnsi="Times New Roman"/>
                <w:sz w:val="24"/>
                <w:szCs w:val="24"/>
                <w:lang w:val="ro-RO"/>
              </w:rPr>
            </w:pPr>
            <w:r>
              <w:rPr>
                <w:rFonts w:ascii="Times New Roman" w:hAnsi="Times New Roman"/>
                <w:sz w:val="24"/>
                <w:szCs w:val="24"/>
              </w:rPr>
              <w:t>MDMB-4en-PINACA</w:t>
            </w:r>
          </w:p>
        </w:tc>
        <w:tc>
          <w:tcPr>
            <w:tcW w:w="3126" w:type="dxa"/>
          </w:tcPr>
          <w:p w14:paraId="2852DE6D"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Metil 3,3-dimetil-2-{[1-(pent-4-en-1-il)-1H-indazol-3-carbonil]amino}butanoat</w:t>
            </w:r>
          </w:p>
        </w:tc>
        <w:tc>
          <w:tcPr>
            <w:tcW w:w="2029" w:type="dxa"/>
          </w:tcPr>
          <w:p w14:paraId="0E2BC8DA"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2504100-70-1</w:t>
            </w:r>
          </w:p>
        </w:tc>
      </w:tr>
      <w:tr w:rsidR="00BD6CA9" w14:paraId="0917C63D" w14:textId="77777777">
        <w:tc>
          <w:tcPr>
            <w:tcW w:w="556" w:type="dxa"/>
          </w:tcPr>
          <w:p w14:paraId="632D542E"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5D0344B9"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MDPBP</w:t>
            </w:r>
          </w:p>
        </w:tc>
        <w:tc>
          <w:tcPr>
            <w:tcW w:w="3126" w:type="dxa"/>
          </w:tcPr>
          <w:p w14:paraId="61704924"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1-(3,4-metilendioxifenil)-2-(1-pirolidinil)-1-butanona</w:t>
            </w:r>
          </w:p>
        </w:tc>
        <w:tc>
          <w:tcPr>
            <w:tcW w:w="2029" w:type="dxa"/>
          </w:tcPr>
          <w:p w14:paraId="2BB2E569"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784985-33-7</w:t>
            </w:r>
          </w:p>
        </w:tc>
      </w:tr>
      <w:tr w:rsidR="00BD6CA9" w14:paraId="14100921" w14:textId="77777777">
        <w:tc>
          <w:tcPr>
            <w:tcW w:w="556" w:type="dxa"/>
          </w:tcPr>
          <w:p w14:paraId="701CC482"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1AABB1D4"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Metilbenzilpiperazina</w:t>
            </w:r>
            <w:proofErr w:type="spellEnd"/>
            <w:r>
              <w:rPr>
                <w:rFonts w:ascii="Times New Roman" w:hAnsi="Times New Roman"/>
                <w:sz w:val="24"/>
                <w:szCs w:val="24"/>
                <w:lang w:val="ro-RO"/>
              </w:rPr>
              <w:t xml:space="preserve"> (MBZP)</w:t>
            </w:r>
          </w:p>
        </w:tc>
        <w:tc>
          <w:tcPr>
            <w:tcW w:w="3126" w:type="dxa"/>
          </w:tcPr>
          <w:p w14:paraId="47D1DC92"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1-benzil-4-metilpiperazina</w:t>
            </w:r>
          </w:p>
        </w:tc>
        <w:tc>
          <w:tcPr>
            <w:tcW w:w="2029" w:type="dxa"/>
          </w:tcPr>
          <w:p w14:paraId="59079C9D"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62226-74-8</w:t>
            </w:r>
          </w:p>
        </w:tc>
      </w:tr>
      <w:tr w:rsidR="00BD6CA9" w14:paraId="35F34F0F" w14:textId="77777777">
        <w:tc>
          <w:tcPr>
            <w:tcW w:w="556" w:type="dxa"/>
          </w:tcPr>
          <w:p w14:paraId="463B0583" w14:textId="77777777" w:rsidR="00BD6CA9" w:rsidRDefault="00BD6CA9">
            <w:pPr>
              <w:pStyle w:val="Listparagraf"/>
              <w:numPr>
                <w:ilvl w:val="0"/>
                <w:numId w:val="89"/>
              </w:numPr>
              <w:jc w:val="center"/>
              <w:rPr>
                <w:sz w:val="24"/>
                <w:szCs w:val="24"/>
                <w:lang w:val="ro-RO"/>
              </w:rPr>
            </w:pPr>
          </w:p>
        </w:tc>
        <w:tc>
          <w:tcPr>
            <w:tcW w:w="3408" w:type="dxa"/>
          </w:tcPr>
          <w:p w14:paraId="614F5A37" w14:textId="77777777" w:rsidR="00BD6CA9" w:rsidRDefault="00CE5B3E">
            <w:pPr>
              <w:pStyle w:val="Listparagraf"/>
              <w:tabs>
                <w:tab w:val="left" w:pos="240"/>
              </w:tabs>
              <w:ind w:left="0" w:firstLine="0"/>
              <w:jc w:val="left"/>
              <w:rPr>
                <w:sz w:val="24"/>
                <w:szCs w:val="24"/>
              </w:rPr>
            </w:pPr>
            <w:proofErr w:type="spellStart"/>
            <w:r>
              <w:rPr>
                <w:rFonts w:ascii="Times New Roman" w:hAnsi="Times New Roman"/>
                <w:sz w:val="24"/>
                <w:szCs w:val="24"/>
              </w:rPr>
              <w:t>Metoxetamina</w:t>
            </w:r>
            <w:proofErr w:type="spellEnd"/>
          </w:p>
        </w:tc>
        <w:tc>
          <w:tcPr>
            <w:tcW w:w="3126" w:type="dxa"/>
          </w:tcPr>
          <w:p w14:paraId="3C44D1D6"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2-(3-metoxifenil)-2-(</w:t>
            </w:r>
            <w:proofErr w:type="spellStart"/>
            <w:r>
              <w:rPr>
                <w:rFonts w:ascii="Times New Roman" w:hAnsi="Times New Roman"/>
                <w:sz w:val="24"/>
                <w:szCs w:val="24"/>
                <w:lang w:val="ro-RO"/>
              </w:rPr>
              <w:t>etilamino</w:t>
            </w:r>
            <w:proofErr w:type="spellEnd"/>
            <w:r>
              <w:rPr>
                <w:rFonts w:ascii="Times New Roman" w:hAnsi="Times New Roman"/>
                <w:sz w:val="24"/>
                <w:szCs w:val="24"/>
                <w:lang w:val="ro-RO"/>
              </w:rPr>
              <w:t>)</w:t>
            </w:r>
            <w:proofErr w:type="spellStart"/>
            <w:r>
              <w:rPr>
                <w:rFonts w:ascii="Times New Roman" w:hAnsi="Times New Roman"/>
                <w:sz w:val="24"/>
                <w:szCs w:val="24"/>
                <w:lang w:val="ro-RO"/>
              </w:rPr>
              <w:t>ciclohexanona</w:t>
            </w:r>
            <w:proofErr w:type="spellEnd"/>
          </w:p>
        </w:tc>
        <w:tc>
          <w:tcPr>
            <w:tcW w:w="2029" w:type="dxa"/>
          </w:tcPr>
          <w:p w14:paraId="3732E120"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1239943-76-0</w:t>
            </w:r>
          </w:p>
        </w:tc>
      </w:tr>
      <w:tr w:rsidR="00BD6CA9" w14:paraId="7069D067" w14:textId="77777777">
        <w:tc>
          <w:tcPr>
            <w:tcW w:w="556" w:type="dxa"/>
          </w:tcPr>
          <w:p w14:paraId="522CC266" w14:textId="77777777" w:rsidR="00BD6CA9" w:rsidRDefault="00BD6CA9">
            <w:pPr>
              <w:pStyle w:val="Listparagraf"/>
              <w:numPr>
                <w:ilvl w:val="0"/>
                <w:numId w:val="89"/>
              </w:numPr>
              <w:jc w:val="center"/>
              <w:rPr>
                <w:sz w:val="24"/>
                <w:szCs w:val="24"/>
                <w:lang w:val="ro-RO"/>
              </w:rPr>
            </w:pPr>
          </w:p>
        </w:tc>
        <w:tc>
          <w:tcPr>
            <w:tcW w:w="3408" w:type="dxa"/>
          </w:tcPr>
          <w:p w14:paraId="1A2A95A1" w14:textId="77777777" w:rsidR="00BD6CA9" w:rsidRDefault="00CE5B3E">
            <w:pPr>
              <w:pStyle w:val="Listparagraf"/>
              <w:tabs>
                <w:tab w:val="left" w:pos="348"/>
              </w:tabs>
              <w:ind w:left="0" w:firstLine="0"/>
              <w:jc w:val="left"/>
              <w:rPr>
                <w:sz w:val="24"/>
                <w:szCs w:val="24"/>
              </w:rPr>
            </w:pPr>
            <w:proofErr w:type="spellStart"/>
            <w:r>
              <w:rPr>
                <w:rFonts w:ascii="Times New Roman" w:hAnsi="Times New Roman"/>
                <w:sz w:val="24"/>
                <w:szCs w:val="24"/>
              </w:rPr>
              <w:t>Metoxiacetilfentanil</w:t>
            </w:r>
            <w:proofErr w:type="spellEnd"/>
          </w:p>
        </w:tc>
        <w:tc>
          <w:tcPr>
            <w:tcW w:w="3126" w:type="dxa"/>
          </w:tcPr>
          <w:p w14:paraId="6EBAFB68"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2-metoxi-N-fenil-N-[1-(2-feniletil)piperidin-4-il]acetamida</w:t>
            </w:r>
          </w:p>
        </w:tc>
        <w:tc>
          <w:tcPr>
            <w:tcW w:w="2029" w:type="dxa"/>
          </w:tcPr>
          <w:p w14:paraId="164BAE48"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101345-67-9</w:t>
            </w:r>
          </w:p>
        </w:tc>
      </w:tr>
      <w:tr w:rsidR="00BD6CA9" w14:paraId="693B3675" w14:textId="77777777">
        <w:tc>
          <w:tcPr>
            <w:tcW w:w="556" w:type="dxa"/>
          </w:tcPr>
          <w:p w14:paraId="266CEDDD"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3BEE073C"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Muscimol</w:t>
            </w:r>
            <w:proofErr w:type="spellEnd"/>
          </w:p>
        </w:tc>
        <w:tc>
          <w:tcPr>
            <w:tcW w:w="3126" w:type="dxa"/>
          </w:tcPr>
          <w:p w14:paraId="35985B5E"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5-(</w:t>
            </w:r>
            <w:proofErr w:type="spellStart"/>
            <w:r>
              <w:rPr>
                <w:rFonts w:ascii="Times New Roman" w:hAnsi="Times New Roman"/>
                <w:sz w:val="24"/>
                <w:szCs w:val="24"/>
                <w:lang w:val="ro-RO"/>
              </w:rPr>
              <w:t>aminometil</w:t>
            </w:r>
            <w:proofErr w:type="spellEnd"/>
            <w:r>
              <w:rPr>
                <w:rFonts w:ascii="Times New Roman" w:hAnsi="Times New Roman"/>
                <w:sz w:val="24"/>
                <w:szCs w:val="24"/>
                <w:lang w:val="ro-RO"/>
              </w:rPr>
              <w:t>)izoxazol-3-ol</w:t>
            </w:r>
          </w:p>
        </w:tc>
        <w:tc>
          <w:tcPr>
            <w:tcW w:w="2029" w:type="dxa"/>
          </w:tcPr>
          <w:p w14:paraId="30F6056F"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2763-96-4</w:t>
            </w:r>
          </w:p>
        </w:tc>
      </w:tr>
      <w:tr w:rsidR="00BD6CA9" w14:paraId="41700C3C" w14:textId="77777777">
        <w:tc>
          <w:tcPr>
            <w:tcW w:w="556" w:type="dxa"/>
          </w:tcPr>
          <w:p w14:paraId="1FA51D1E"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1C5ACFFB"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N,N-dialil-5-metoxitriptamina, 5-MEO-DALT</w:t>
            </w:r>
          </w:p>
        </w:tc>
        <w:tc>
          <w:tcPr>
            <w:tcW w:w="3126" w:type="dxa"/>
          </w:tcPr>
          <w:p w14:paraId="62E99FFB"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N,N-dialil-5-metoxitriptamina</w:t>
            </w:r>
          </w:p>
        </w:tc>
        <w:tc>
          <w:tcPr>
            <w:tcW w:w="2029" w:type="dxa"/>
          </w:tcPr>
          <w:p w14:paraId="37AB4B2F"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928822-98-4</w:t>
            </w:r>
          </w:p>
        </w:tc>
      </w:tr>
      <w:tr w:rsidR="00BD6CA9" w14:paraId="44D0EE80" w14:textId="77777777">
        <w:tc>
          <w:tcPr>
            <w:tcW w:w="556" w:type="dxa"/>
          </w:tcPr>
          <w:p w14:paraId="0292428D"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400FCC27"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Nafirona</w:t>
            </w:r>
            <w:proofErr w:type="spellEnd"/>
          </w:p>
        </w:tc>
        <w:tc>
          <w:tcPr>
            <w:tcW w:w="3126" w:type="dxa"/>
          </w:tcPr>
          <w:p w14:paraId="3917BF19"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1-naftalen-2-il-2-pirolidin-1-ilpentan-1-ona</w:t>
            </w:r>
          </w:p>
        </w:tc>
        <w:tc>
          <w:tcPr>
            <w:tcW w:w="2029" w:type="dxa"/>
          </w:tcPr>
          <w:p w14:paraId="5F0B0523"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850352-53-3</w:t>
            </w:r>
          </w:p>
        </w:tc>
      </w:tr>
      <w:tr w:rsidR="00BD6CA9" w14:paraId="5C1CC14E" w14:textId="77777777">
        <w:tc>
          <w:tcPr>
            <w:tcW w:w="556" w:type="dxa"/>
          </w:tcPr>
          <w:p w14:paraId="1E5A75BA"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0F631027"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NEB</w:t>
            </w:r>
          </w:p>
        </w:tc>
        <w:tc>
          <w:tcPr>
            <w:tcW w:w="3126" w:type="dxa"/>
          </w:tcPr>
          <w:p w14:paraId="666F68C1"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w:t>
            </w:r>
            <w:proofErr w:type="spellStart"/>
            <w:r>
              <w:rPr>
                <w:rFonts w:ascii="Times New Roman" w:hAnsi="Times New Roman"/>
                <w:sz w:val="24"/>
                <w:szCs w:val="24"/>
                <w:lang w:val="ro-RO"/>
              </w:rPr>
              <w:t>etilamino</w:t>
            </w:r>
            <w:proofErr w:type="spellEnd"/>
            <w:r>
              <w:rPr>
                <w:rFonts w:ascii="Times New Roman" w:hAnsi="Times New Roman"/>
                <w:sz w:val="24"/>
                <w:szCs w:val="24"/>
                <w:lang w:val="ro-RO"/>
              </w:rPr>
              <w:t>)-1-fenil-1-butanona</w:t>
            </w:r>
          </w:p>
        </w:tc>
        <w:tc>
          <w:tcPr>
            <w:tcW w:w="2029" w:type="dxa"/>
          </w:tcPr>
          <w:p w14:paraId="5B12A3FB"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1354631-28-9</w:t>
            </w:r>
          </w:p>
          <w:p w14:paraId="7529B54A" w14:textId="77777777" w:rsidR="00BD6CA9" w:rsidRDefault="00BD6CA9">
            <w:pPr>
              <w:jc w:val="center"/>
              <w:rPr>
                <w:lang w:val="ro-RO"/>
              </w:rPr>
            </w:pPr>
          </w:p>
        </w:tc>
      </w:tr>
      <w:tr w:rsidR="00BD6CA9" w14:paraId="54E58D2F" w14:textId="77777777">
        <w:tc>
          <w:tcPr>
            <w:tcW w:w="556" w:type="dxa"/>
          </w:tcPr>
          <w:p w14:paraId="5630BD0E" w14:textId="77777777" w:rsidR="00BD6CA9" w:rsidRDefault="00BD6CA9">
            <w:pPr>
              <w:pStyle w:val="Listparagraf"/>
              <w:numPr>
                <w:ilvl w:val="0"/>
                <w:numId w:val="89"/>
              </w:numPr>
              <w:jc w:val="center"/>
              <w:rPr>
                <w:sz w:val="24"/>
                <w:szCs w:val="24"/>
                <w:lang w:val="ro-RO"/>
              </w:rPr>
            </w:pPr>
          </w:p>
        </w:tc>
        <w:tc>
          <w:tcPr>
            <w:tcW w:w="3408" w:type="dxa"/>
          </w:tcPr>
          <w:p w14:paraId="26D19542" w14:textId="77777777" w:rsidR="00BD6CA9" w:rsidRDefault="00CE5B3E">
            <w:pPr>
              <w:pStyle w:val="Listparagraf"/>
              <w:tabs>
                <w:tab w:val="left" w:pos="264"/>
              </w:tabs>
              <w:ind w:left="0" w:firstLine="0"/>
              <w:rPr>
                <w:rFonts w:ascii="Times New Roman" w:hAnsi="Times New Roman"/>
                <w:sz w:val="24"/>
                <w:szCs w:val="24"/>
                <w:lang w:val="ro-RO"/>
              </w:rPr>
            </w:pPr>
            <w:r>
              <w:rPr>
                <w:rFonts w:ascii="Times New Roman" w:hAnsi="Times New Roman"/>
                <w:sz w:val="24"/>
                <w:szCs w:val="24"/>
                <w:lang w:val="ro-RO"/>
              </w:rPr>
              <w:t>NEP</w:t>
            </w:r>
          </w:p>
        </w:tc>
        <w:tc>
          <w:tcPr>
            <w:tcW w:w="3126" w:type="dxa"/>
          </w:tcPr>
          <w:p w14:paraId="5157D047" w14:textId="77777777" w:rsidR="00BD6CA9" w:rsidRDefault="00CE5B3E">
            <w:pPr>
              <w:ind w:firstLine="0"/>
              <w:jc w:val="center"/>
              <w:rPr>
                <w:rFonts w:ascii="Times New Roman" w:hAnsi="Times New Roman"/>
                <w:sz w:val="24"/>
                <w:szCs w:val="24"/>
                <w:lang w:val="ro-RO"/>
              </w:rPr>
            </w:pPr>
            <w:r>
              <w:rPr>
                <w:rFonts w:ascii="Times New Roman" w:hAnsi="Times New Roman"/>
                <w:sz w:val="24"/>
                <w:szCs w:val="24"/>
                <w:lang w:val="ro-RO"/>
              </w:rPr>
              <w:t>2-(</w:t>
            </w:r>
            <w:proofErr w:type="spellStart"/>
            <w:r>
              <w:rPr>
                <w:rFonts w:ascii="Times New Roman" w:hAnsi="Times New Roman"/>
                <w:sz w:val="24"/>
                <w:szCs w:val="24"/>
                <w:lang w:val="ro-RO"/>
              </w:rPr>
              <w:t>etilamino</w:t>
            </w:r>
            <w:proofErr w:type="spellEnd"/>
            <w:r>
              <w:rPr>
                <w:rFonts w:ascii="Times New Roman" w:hAnsi="Times New Roman"/>
                <w:sz w:val="24"/>
                <w:szCs w:val="24"/>
                <w:lang w:val="ro-RO"/>
              </w:rPr>
              <w:t>)-1-fenilpentan-1-ona</w:t>
            </w:r>
          </w:p>
        </w:tc>
        <w:tc>
          <w:tcPr>
            <w:tcW w:w="2029" w:type="dxa"/>
          </w:tcPr>
          <w:p w14:paraId="30DE22B0"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779974-89-9</w:t>
            </w:r>
          </w:p>
        </w:tc>
      </w:tr>
      <w:tr w:rsidR="00BD6CA9" w14:paraId="2386E878" w14:textId="77777777">
        <w:tc>
          <w:tcPr>
            <w:tcW w:w="556" w:type="dxa"/>
          </w:tcPr>
          <w:p w14:paraId="05661659" w14:textId="77777777" w:rsidR="00BD6CA9" w:rsidRDefault="00BD6CA9">
            <w:pPr>
              <w:pStyle w:val="Listparagraf"/>
              <w:numPr>
                <w:ilvl w:val="0"/>
                <w:numId w:val="89"/>
              </w:numPr>
              <w:jc w:val="center"/>
              <w:rPr>
                <w:sz w:val="24"/>
                <w:szCs w:val="24"/>
                <w:lang w:val="ro-RO"/>
              </w:rPr>
            </w:pPr>
          </w:p>
        </w:tc>
        <w:tc>
          <w:tcPr>
            <w:tcW w:w="3408" w:type="dxa"/>
          </w:tcPr>
          <w:p w14:paraId="387418BE" w14:textId="77777777" w:rsidR="00BD6CA9" w:rsidRDefault="00CE5B3E">
            <w:pPr>
              <w:pStyle w:val="Listparagraf"/>
              <w:tabs>
                <w:tab w:val="left" w:pos="264"/>
              </w:tabs>
              <w:ind w:left="0" w:firstLine="0"/>
              <w:rPr>
                <w:rFonts w:ascii="Times New Roman" w:hAnsi="Times New Roman"/>
                <w:sz w:val="24"/>
                <w:szCs w:val="24"/>
                <w:lang w:val="ro-RO"/>
              </w:rPr>
            </w:pPr>
            <w:r>
              <w:rPr>
                <w:rFonts w:ascii="Times New Roman" w:hAnsi="Times New Roman"/>
                <w:sz w:val="24"/>
                <w:szCs w:val="24"/>
                <w:lang w:val="ro-RO"/>
              </w:rPr>
              <w:t>N-</w:t>
            </w:r>
            <w:proofErr w:type="spellStart"/>
            <w:r>
              <w:rPr>
                <w:rFonts w:ascii="Times New Roman" w:hAnsi="Times New Roman"/>
                <w:sz w:val="24"/>
                <w:szCs w:val="24"/>
                <w:lang w:val="ro-RO"/>
              </w:rPr>
              <w:t>etilheptedrona</w:t>
            </w:r>
            <w:proofErr w:type="spellEnd"/>
          </w:p>
        </w:tc>
        <w:tc>
          <w:tcPr>
            <w:tcW w:w="3126" w:type="dxa"/>
          </w:tcPr>
          <w:p w14:paraId="58E604A4" w14:textId="77777777" w:rsidR="00BD6CA9" w:rsidRDefault="00CE5B3E">
            <w:pPr>
              <w:ind w:firstLine="0"/>
              <w:jc w:val="center"/>
              <w:rPr>
                <w:rFonts w:ascii="Times New Roman" w:hAnsi="Times New Roman"/>
                <w:sz w:val="24"/>
                <w:szCs w:val="24"/>
                <w:lang w:val="ro-RO"/>
              </w:rPr>
            </w:pPr>
            <w:r>
              <w:rPr>
                <w:rFonts w:ascii="Times New Roman" w:hAnsi="Times New Roman"/>
                <w:sz w:val="24"/>
                <w:szCs w:val="24"/>
                <w:lang w:val="ro-RO"/>
              </w:rPr>
              <w:t>2-(</w:t>
            </w:r>
            <w:proofErr w:type="spellStart"/>
            <w:r>
              <w:rPr>
                <w:rFonts w:ascii="Times New Roman" w:hAnsi="Times New Roman"/>
                <w:sz w:val="24"/>
                <w:szCs w:val="24"/>
                <w:lang w:val="ro-RO"/>
              </w:rPr>
              <w:t>etilamino</w:t>
            </w:r>
            <w:proofErr w:type="spellEnd"/>
            <w:r>
              <w:rPr>
                <w:rFonts w:ascii="Times New Roman" w:hAnsi="Times New Roman"/>
                <w:sz w:val="24"/>
                <w:szCs w:val="24"/>
                <w:lang w:val="ro-RO"/>
              </w:rPr>
              <w:t>)-1-fenilheptan-1-ona</w:t>
            </w:r>
          </w:p>
        </w:tc>
        <w:tc>
          <w:tcPr>
            <w:tcW w:w="2029" w:type="dxa"/>
          </w:tcPr>
          <w:p w14:paraId="0B4CFCB2"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2514784-72-4</w:t>
            </w:r>
          </w:p>
        </w:tc>
      </w:tr>
      <w:tr w:rsidR="00BD6CA9" w14:paraId="1F9433EB" w14:textId="77777777">
        <w:tc>
          <w:tcPr>
            <w:tcW w:w="556" w:type="dxa"/>
          </w:tcPr>
          <w:p w14:paraId="09911917"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1E7C4480"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Nymphaea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caerulea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Sav</w:t>
            </w:r>
            <w:proofErr w:type="spellEnd"/>
            <w:r>
              <w:rPr>
                <w:rFonts w:ascii="Times New Roman" w:hAnsi="Times New Roman"/>
                <w:sz w:val="24"/>
                <w:szCs w:val="24"/>
                <w:lang w:val="ro-RO"/>
              </w:rPr>
              <w:t>.</w:t>
            </w:r>
          </w:p>
        </w:tc>
        <w:tc>
          <w:tcPr>
            <w:tcW w:w="3126" w:type="dxa"/>
          </w:tcPr>
          <w:p w14:paraId="205C9E5F"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Specie de plantă (Nufărul albastru)</w:t>
            </w:r>
          </w:p>
        </w:tc>
        <w:tc>
          <w:tcPr>
            <w:tcW w:w="2029" w:type="dxa"/>
          </w:tcPr>
          <w:p w14:paraId="1C345B03"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w:t>
            </w:r>
          </w:p>
        </w:tc>
      </w:tr>
      <w:tr w:rsidR="00BD6CA9" w14:paraId="71AC484C" w14:textId="77777777">
        <w:tc>
          <w:tcPr>
            <w:tcW w:w="556" w:type="dxa"/>
          </w:tcPr>
          <w:p w14:paraId="13989032"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5EE08F20"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Psilocybe</w:t>
            </w:r>
            <w:proofErr w:type="spellEnd"/>
            <w:r>
              <w:rPr>
                <w:rFonts w:ascii="Times New Roman" w:hAnsi="Times New Roman"/>
                <w:sz w:val="24"/>
                <w:szCs w:val="24"/>
                <w:lang w:val="ro-RO"/>
              </w:rPr>
              <w:t xml:space="preserve"> (Toate speciile)</w:t>
            </w:r>
          </w:p>
        </w:tc>
        <w:tc>
          <w:tcPr>
            <w:tcW w:w="3126" w:type="dxa"/>
          </w:tcPr>
          <w:p w14:paraId="67DFAAF8"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Gen de ciuperci halucinogene</w:t>
            </w:r>
          </w:p>
        </w:tc>
        <w:tc>
          <w:tcPr>
            <w:tcW w:w="2029" w:type="dxa"/>
          </w:tcPr>
          <w:p w14:paraId="0AAEDEF6"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w:t>
            </w:r>
          </w:p>
        </w:tc>
      </w:tr>
      <w:tr w:rsidR="00BD6CA9" w14:paraId="0786FA6C" w14:textId="77777777">
        <w:tc>
          <w:tcPr>
            <w:tcW w:w="556" w:type="dxa"/>
          </w:tcPr>
          <w:p w14:paraId="795E9001"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3BC77511"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RCS-4</w:t>
            </w:r>
          </w:p>
        </w:tc>
        <w:tc>
          <w:tcPr>
            <w:tcW w:w="3126" w:type="dxa"/>
          </w:tcPr>
          <w:p w14:paraId="6DE2ED02" w14:textId="77777777" w:rsidR="00BD6CA9" w:rsidRDefault="00CE5B3E">
            <w:pPr>
              <w:pStyle w:val="Listparagraf"/>
              <w:tabs>
                <w:tab w:val="left" w:pos="360"/>
              </w:tabs>
              <w:ind w:left="0" w:firstLine="0"/>
              <w:jc w:val="center"/>
              <w:rPr>
                <w:rFonts w:ascii="Times New Roman" w:hAnsi="Times New Roman"/>
                <w:sz w:val="24"/>
                <w:szCs w:val="24"/>
                <w:lang w:val="ro-RO"/>
              </w:rPr>
            </w:pPr>
            <w:r>
              <w:rPr>
                <w:rFonts w:ascii="Times New Roman" w:hAnsi="Times New Roman"/>
                <w:sz w:val="24"/>
                <w:szCs w:val="24"/>
                <w:lang w:val="ro-RO"/>
              </w:rPr>
              <w:t>(4-metoxifenil)-(1-pentilindol-3-il)</w:t>
            </w:r>
            <w:proofErr w:type="spellStart"/>
            <w:r>
              <w:rPr>
                <w:rFonts w:ascii="Times New Roman" w:hAnsi="Times New Roman"/>
                <w:sz w:val="24"/>
                <w:szCs w:val="24"/>
                <w:lang w:val="ro-RO"/>
              </w:rPr>
              <w:t>metanona</w:t>
            </w:r>
            <w:proofErr w:type="spellEnd"/>
          </w:p>
        </w:tc>
        <w:tc>
          <w:tcPr>
            <w:tcW w:w="2029" w:type="dxa"/>
          </w:tcPr>
          <w:p w14:paraId="35AB4BC8"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1345966-78-0</w:t>
            </w:r>
          </w:p>
        </w:tc>
      </w:tr>
      <w:tr w:rsidR="00BD6CA9" w14:paraId="0E89EC66" w14:textId="77777777">
        <w:tc>
          <w:tcPr>
            <w:tcW w:w="556" w:type="dxa"/>
          </w:tcPr>
          <w:p w14:paraId="6041AEA4"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52D5A643"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rPr>
              <w:t xml:space="preserve">RCS-4 </w:t>
            </w:r>
            <w:proofErr w:type="spellStart"/>
            <w:r>
              <w:rPr>
                <w:rFonts w:ascii="Times New Roman" w:hAnsi="Times New Roman"/>
                <w:sz w:val="24"/>
                <w:szCs w:val="24"/>
              </w:rPr>
              <w:t>izomerul</w:t>
            </w:r>
            <w:proofErr w:type="spellEnd"/>
            <w:r>
              <w:rPr>
                <w:rFonts w:ascii="Times New Roman" w:hAnsi="Times New Roman"/>
                <w:sz w:val="24"/>
                <w:szCs w:val="24"/>
              </w:rPr>
              <w:t xml:space="preserve"> ortho</w:t>
            </w:r>
          </w:p>
        </w:tc>
        <w:tc>
          <w:tcPr>
            <w:tcW w:w="3126" w:type="dxa"/>
          </w:tcPr>
          <w:p w14:paraId="69584CA0"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(2-metoxifenil)-(1-pentil-1H-indol-3-il)</w:t>
            </w:r>
            <w:proofErr w:type="spellStart"/>
            <w:r>
              <w:rPr>
                <w:rFonts w:ascii="Times New Roman" w:hAnsi="Times New Roman"/>
                <w:sz w:val="24"/>
                <w:szCs w:val="24"/>
                <w:lang w:val="ro-RO"/>
              </w:rPr>
              <w:t>metanona</w:t>
            </w:r>
            <w:proofErr w:type="spellEnd"/>
          </w:p>
        </w:tc>
        <w:tc>
          <w:tcPr>
            <w:tcW w:w="2029" w:type="dxa"/>
          </w:tcPr>
          <w:p w14:paraId="7B8092BA"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w:t>
            </w:r>
          </w:p>
        </w:tc>
      </w:tr>
      <w:tr w:rsidR="00BD6CA9" w14:paraId="388A7DA5" w14:textId="77777777">
        <w:tc>
          <w:tcPr>
            <w:tcW w:w="556" w:type="dxa"/>
          </w:tcPr>
          <w:p w14:paraId="5C3EBE39"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6E14813F"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RCS-4-C4</w:t>
            </w:r>
          </w:p>
        </w:tc>
        <w:tc>
          <w:tcPr>
            <w:tcW w:w="3126" w:type="dxa"/>
          </w:tcPr>
          <w:p w14:paraId="23AF4759"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(4-metoxifenil)-(1-butil-1H-indol-3-il)</w:t>
            </w:r>
            <w:proofErr w:type="spellStart"/>
            <w:r>
              <w:rPr>
                <w:rFonts w:ascii="Times New Roman" w:hAnsi="Times New Roman"/>
                <w:sz w:val="24"/>
                <w:szCs w:val="24"/>
                <w:lang w:val="ro-RO"/>
              </w:rPr>
              <w:t>metanona</w:t>
            </w:r>
            <w:proofErr w:type="spellEnd"/>
          </w:p>
        </w:tc>
        <w:tc>
          <w:tcPr>
            <w:tcW w:w="2029" w:type="dxa"/>
          </w:tcPr>
          <w:p w14:paraId="1650E5BF"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1345966-77-9</w:t>
            </w:r>
          </w:p>
        </w:tc>
      </w:tr>
      <w:tr w:rsidR="00BD6CA9" w14:paraId="327F833D" w14:textId="77777777">
        <w:tc>
          <w:tcPr>
            <w:tcW w:w="556" w:type="dxa"/>
          </w:tcPr>
          <w:p w14:paraId="3402F1B1"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6FFEE977"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rPr>
              <w:t xml:space="preserve">RCS-4-C4 </w:t>
            </w:r>
            <w:proofErr w:type="spellStart"/>
            <w:r>
              <w:rPr>
                <w:rFonts w:ascii="Times New Roman" w:hAnsi="Times New Roman"/>
                <w:sz w:val="24"/>
                <w:szCs w:val="24"/>
              </w:rPr>
              <w:t>izomerul</w:t>
            </w:r>
            <w:proofErr w:type="spellEnd"/>
            <w:r>
              <w:rPr>
                <w:rFonts w:ascii="Times New Roman" w:hAnsi="Times New Roman"/>
                <w:sz w:val="24"/>
                <w:szCs w:val="24"/>
              </w:rPr>
              <w:t xml:space="preserve"> ortho</w:t>
            </w:r>
          </w:p>
        </w:tc>
        <w:tc>
          <w:tcPr>
            <w:tcW w:w="3126" w:type="dxa"/>
          </w:tcPr>
          <w:p w14:paraId="214F7617"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(2-metoxifenil)-(1-butil-1H-indol-3-il)</w:t>
            </w:r>
            <w:proofErr w:type="spellStart"/>
            <w:r>
              <w:rPr>
                <w:rFonts w:ascii="Times New Roman" w:hAnsi="Times New Roman"/>
                <w:sz w:val="24"/>
                <w:szCs w:val="24"/>
                <w:lang w:val="ro-RO"/>
              </w:rPr>
              <w:t>metanona</w:t>
            </w:r>
            <w:proofErr w:type="spellEnd"/>
          </w:p>
        </w:tc>
        <w:tc>
          <w:tcPr>
            <w:tcW w:w="2029" w:type="dxa"/>
          </w:tcPr>
          <w:p w14:paraId="00720D93"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w:t>
            </w:r>
          </w:p>
        </w:tc>
      </w:tr>
      <w:tr w:rsidR="00BD6CA9" w14:paraId="1763EE4F" w14:textId="77777777">
        <w:tc>
          <w:tcPr>
            <w:tcW w:w="556" w:type="dxa"/>
          </w:tcPr>
          <w:p w14:paraId="60DA95E6"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3CB57C9F"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STS-135</w:t>
            </w:r>
          </w:p>
        </w:tc>
        <w:tc>
          <w:tcPr>
            <w:tcW w:w="3126" w:type="dxa"/>
          </w:tcPr>
          <w:p w14:paraId="197ABCAD"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1-(5-fluoropentil)-N-(adamantan-1-il)-1H-indol-3-carboxamida</w:t>
            </w:r>
          </w:p>
        </w:tc>
        <w:tc>
          <w:tcPr>
            <w:tcW w:w="2029" w:type="dxa"/>
          </w:tcPr>
          <w:p w14:paraId="14A4F551"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1354631-26-7</w:t>
            </w:r>
          </w:p>
        </w:tc>
      </w:tr>
      <w:tr w:rsidR="00BD6CA9" w14:paraId="4CCA9F09" w14:textId="77777777">
        <w:tc>
          <w:tcPr>
            <w:tcW w:w="556" w:type="dxa"/>
          </w:tcPr>
          <w:p w14:paraId="6FBA03EB"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4E35498D"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TFMPP,</w:t>
            </w:r>
            <w:r>
              <w:rPr>
                <w:rFonts w:ascii="Times New Roman" w:hAnsi="Times New Roman"/>
                <w:sz w:val="24"/>
                <w:szCs w:val="24"/>
                <w:lang w:val="ro-RO"/>
              </w:rPr>
              <w:br/>
            </w:r>
            <w:proofErr w:type="spellStart"/>
            <w:r>
              <w:rPr>
                <w:rFonts w:ascii="Times New Roman" w:hAnsi="Times New Roman"/>
                <w:sz w:val="24"/>
                <w:szCs w:val="24"/>
                <w:lang w:val="ro-RO"/>
              </w:rPr>
              <w:t>Trifluorometilfenilpiperazina</w:t>
            </w:r>
            <w:proofErr w:type="spellEnd"/>
          </w:p>
        </w:tc>
        <w:tc>
          <w:tcPr>
            <w:tcW w:w="3126" w:type="dxa"/>
          </w:tcPr>
          <w:p w14:paraId="6D5397BD"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1-[3-(</w:t>
            </w:r>
            <w:proofErr w:type="spellStart"/>
            <w:r>
              <w:rPr>
                <w:rFonts w:ascii="Times New Roman" w:hAnsi="Times New Roman"/>
                <w:sz w:val="24"/>
                <w:szCs w:val="24"/>
                <w:lang w:val="ro-RO"/>
              </w:rPr>
              <w:t>trifluorometil</w:t>
            </w:r>
            <w:proofErr w:type="spellEnd"/>
            <w:r>
              <w:rPr>
                <w:rFonts w:ascii="Times New Roman" w:hAnsi="Times New Roman"/>
                <w:sz w:val="24"/>
                <w:szCs w:val="24"/>
                <w:lang w:val="ro-RO"/>
              </w:rPr>
              <w:t>)fenil] piperazina</w:t>
            </w:r>
          </w:p>
        </w:tc>
        <w:tc>
          <w:tcPr>
            <w:tcW w:w="2029" w:type="dxa"/>
          </w:tcPr>
          <w:p w14:paraId="3AF10E9E"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15532-75-9</w:t>
            </w:r>
          </w:p>
        </w:tc>
      </w:tr>
      <w:tr w:rsidR="00BD6CA9" w14:paraId="6674983B" w14:textId="77777777">
        <w:tc>
          <w:tcPr>
            <w:tcW w:w="556" w:type="dxa"/>
          </w:tcPr>
          <w:p w14:paraId="1443FBBB"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0F1CF826" w14:textId="77777777" w:rsidR="00BD6CA9" w:rsidRDefault="00CE5B3E">
            <w:pPr>
              <w:pStyle w:val="Listparagraf"/>
              <w:tabs>
                <w:tab w:val="left" w:pos="216"/>
              </w:tabs>
              <w:ind w:left="0" w:firstLine="0"/>
              <w:rPr>
                <w:rFonts w:ascii="Times New Roman" w:hAnsi="Times New Roman"/>
                <w:sz w:val="24"/>
                <w:szCs w:val="24"/>
              </w:rPr>
            </w:pPr>
            <w:r>
              <w:rPr>
                <w:rFonts w:ascii="Times New Roman" w:hAnsi="Times New Roman"/>
                <w:sz w:val="24"/>
                <w:szCs w:val="24"/>
              </w:rPr>
              <w:t>TMA-2</w:t>
            </w:r>
          </w:p>
        </w:tc>
        <w:tc>
          <w:tcPr>
            <w:tcW w:w="3126" w:type="dxa"/>
          </w:tcPr>
          <w:p w14:paraId="65687AA8"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2,4,5-trimetoxiamfetamina</w:t>
            </w:r>
          </w:p>
        </w:tc>
        <w:tc>
          <w:tcPr>
            <w:tcW w:w="2029" w:type="dxa"/>
          </w:tcPr>
          <w:p w14:paraId="7436695A" w14:textId="77777777" w:rsidR="00BD6CA9" w:rsidRDefault="00CE5B3E">
            <w:pPr>
              <w:pStyle w:val="Listparagraf"/>
              <w:ind w:left="0" w:firstLine="0"/>
              <w:jc w:val="right"/>
              <w:rPr>
                <w:rFonts w:ascii="Times New Roman" w:hAnsi="Times New Roman"/>
                <w:sz w:val="24"/>
                <w:szCs w:val="24"/>
              </w:rPr>
            </w:pPr>
            <w:r>
              <w:rPr>
                <w:rFonts w:ascii="Times New Roman" w:hAnsi="Times New Roman"/>
                <w:sz w:val="24"/>
                <w:szCs w:val="24"/>
              </w:rPr>
              <w:t>1083-12-1</w:t>
            </w:r>
          </w:p>
        </w:tc>
      </w:tr>
      <w:tr w:rsidR="00BD6CA9" w14:paraId="6048B6BD" w14:textId="77777777">
        <w:tc>
          <w:tcPr>
            <w:tcW w:w="556" w:type="dxa"/>
          </w:tcPr>
          <w:p w14:paraId="2200F710" w14:textId="77777777" w:rsidR="00BD6CA9" w:rsidRDefault="00BD6CA9">
            <w:pPr>
              <w:pStyle w:val="Listparagraf"/>
              <w:numPr>
                <w:ilvl w:val="0"/>
                <w:numId w:val="89"/>
              </w:numPr>
              <w:jc w:val="center"/>
              <w:rPr>
                <w:rFonts w:ascii="Times New Roman" w:hAnsi="Times New Roman"/>
                <w:sz w:val="24"/>
                <w:szCs w:val="24"/>
                <w:lang w:val="ro-RO"/>
              </w:rPr>
            </w:pPr>
          </w:p>
        </w:tc>
        <w:tc>
          <w:tcPr>
            <w:tcW w:w="3408" w:type="dxa"/>
          </w:tcPr>
          <w:p w14:paraId="1A12DC4F"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rPr>
              <w:t xml:space="preserve">Turbina </w:t>
            </w:r>
            <w:proofErr w:type="spellStart"/>
            <w:r>
              <w:rPr>
                <w:rFonts w:ascii="Times New Roman" w:hAnsi="Times New Roman"/>
                <w:sz w:val="24"/>
                <w:szCs w:val="24"/>
                <w:lang w:val="ro-RO"/>
              </w:rPr>
              <w:t>corymbosa</w:t>
            </w:r>
            <w:proofErr w:type="spellEnd"/>
            <w:r>
              <w:rPr>
                <w:rFonts w:ascii="Times New Roman" w:hAnsi="Times New Roman"/>
                <w:sz w:val="24"/>
                <w:szCs w:val="24"/>
                <w:lang w:val="ro-RO"/>
              </w:rPr>
              <w:t xml:space="preserve"> (L.) Raf., Sin. </w:t>
            </w:r>
            <w:proofErr w:type="spellStart"/>
            <w:r>
              <w:rPr>
                <w:rFonts w:ascii="Times New Roman" w:hAnsi="Times New Roman"/>
                <w:sz w:val="24"/>
                <w:szCs w:val="24"/>
                <w:lang w:val="ro-RO"/>
              </w:rPr>
              <w:t>Rivea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corymbosa</w:t>
            </w:r>
            <w:proofErr w:type="spellEnd"/>
            <w:r>
              <w:rPr>
                <w:rFonts w:ascii="Times New Roman" w:hAnsi="Times New Roman"/>
                <w:sz w:val="24"/>
                <w:szCs w:val="24"/>
                <w:lang w:val="ro-RO"/>
              </w:rPr>
              <w:t xml:space="preserve"> (L.) </w:t>
            </w:r>
            <w:proofErr w:type="spellStart"/>
            <w:r>
              <w:rPr>
                <w:rFonts w:ascii="Times New Roman" w:hAnsi="Times New Roman"/>
                <w:sz w:val="24"/>
                <w:szCs w:val="24"/>
                <w:lang w:val="ro-RO"/>
              </w:rPr>
              <w:t>Hallier</w:t>
            </w:r>
            <w:proofErr w:type="spellEnd"/>
            <w:r>
              <w:rPr>
                <w:rFonts w:ascii="Times New Roman" w:hAnsi="Times New Roman"/>
                <w:sz w:val="24"/>
                <w:szCs w:val="24"/>
                <w:lang w:val="ro-RO"/>
              </w:rPr>
              <w:t xml:space="preserve"> f.</w:t>
            </w:r>
          </w:p>
        </w:tc>
        <w:tc>
          <w:tcPr>
            <w:tcW w:w="3126" w:type="dxa"/>
          </w:tcPr>
          <w:p w14:paraId="609A7EB7"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Specie de plantă (</w:t>
            </w:r>
            <w:proofErr w:type="spellStart"/>
            <w:r>
              <w:rPr>
                <w:rFonts w:ascii="Times New Roman" w:hAnsi="Times New Roman"/>
                <w:sz w:val="24"/>
                <w:szCs w:val="24"/>
                <w:lang w:val="ro-RO"/>
              </w:rPr>
              <w:t>Ololiuqui</w:t>
            </w:r>
            <w:proofErr w:type="spellEnd"/>
            <w:r>
              <w:rPr>
                <w:rFonts w:ascii="Times New Roman" w:hAnsi="Times New Roman"/>
                <w:sz w:val="24"/>
                <w:szCs w:val="24"/>
                <w:lang w:val="ro-RO"/>
              </w:rPr>
              <w:t>)</w:t>
            </w:r>
          </w:p>
        </w:tc>
        <w:tc>
          <w:tcPr>
            <w:tcW w:w="2029" w:type="dxa"/>
          </w:tcPr>
          <w:p w14:paraId="21FC1F47"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w:t>
            </w:r>
          </w:p>
        </w:tc>
      </w:tr>
      <w:tr w:rsidR="00BD6CA9" w14:paraId="2BBACC81" w14:textId="77777777">
        <w:tc>
          <w:tcPr>
            <w:tcW w:w="9119" w:type="dxa"/>
            <w:gridSpan w:val="4"/>
          </w:tcPr>
          <w:p w14:paraId="60976998" w14:textId="77777777" w:rsidR="00BD6CA9" w:rsidRDefault="00CE5B3E">
            <w:pPr>
              <w:pStyle w:val="Listparagraf"/>
              <w:ind w:left="0" w:firstLine="743"/>
              <w:jc w:val="left"/>
              <w:rPr>
                <w:rFonts w:ascii="Times New Roman" w:hAnsi="Times New Roman"/>
                <w:sz w:val="24"/>
                <w:szCs w:val="24"/>
                <w:lang w:val="ro-RO"/>
              </w:rPr>
            </w:pPr>
            <w:r>
              <w:rPr>
                <w:rFonts w:ascii="Times New Roman" w:hAnsi="Times New Roman"/>
                <w:sz w:val="24"/>
                <w:szCs w:val="24"/>
                <w:lang w:val="ro-RO"/>
              </w:rPr>
              <w:t>NOTĂ: Controlul substanțelor din acest tabel se extinde și asupra:</w:t>
            </w:r>
          </w:p>
        </w:tc>
      </w:tr>
      <w:tr w:rsidR="00BD6CA9" w14:paraId="2B8BB440" w14:textId="77777777">
        <w:tc>
          <w:tcPr>
            <w:tcW w:w="9119" w:type="dxa"/>
            <w:gridSpan w:val="4"/>
          </w:tcPr>
          <w:p w14:paraId="38443400" w14:textId="77777777" w:rsidR="00BD6CA9" w:rsidRDefault="00CE5B3E">
            <w:pPr>
              <w:pStyle w:val="Listparagraf"/>
              <w:numPr>
                <w:ilvl w:val="0"/>
                <w:numId w:val="104"/>
              </w:numPr>
              <w:ind w:left="0" w:firstLine="743"/>
              <w:jc w:val="left"/>
              <w:rPr>
                <w:sz w:val="24"/>
                <w:szCs w:val="24"/>
                <w:lang w:val="ro-RO"/>
              </w:rPr>
            </w:pPr>
            <w:r>
              <w:rPr>
                <w:rFonts w:ascii="Times New Roman" w:hAnsi="Times New Roman"/>
                <w:sz w:val="24"/>
                <w:szCs w:val="24"/>
                <w:lang w:val="ro-RO"/>
              </w:rPr>
              <w:t>izomerilor acestor substanțe, cu excepția cazului în care sunt menționați expres numai anumiți izomeri, în toate cazurile în care asemenea izomeri pot exista, conform formulei chimice corespunzătoare a substanței în cauză;</w:t>
            </w:r>
          </w:p>
        </w:tc>
      </w:tr>
      <w:tr w:rsidR="00BD6CA9" w14:paraId="64E863AD" w14:textId="77777777">
        <w:tc>
          <w:tcPr>
            <w:tcW w:w="9119" w:type="dxa"/>
            <w:gridSpan w:val="4"/>
          </w:tcPr>
          <w:p w14:paraId="298EC355" w14:textId="77777777" w:rsidR="00BD6CA9" w:rsidRDefault="00CE5B3E">
            <w:pPr>
              <w:pStyle w:val="Listparagraf"/>
              <w:numPr>
                <w:ilvl w:val="0"/>
                <w:numId w:val="104"/>
              </w:numPr>
              <w:ind w:left="0" w:firstLine="743"/>
              <w:jc w:val="left"/>
              <w:rPr>
                <w:rFonts w:ascii="Times New Roman" w:hAnsi="Times New Roman"/>
                <w:sz w:val="24"/>
                <w:szCs w:val="24"/>
                <w:lang w:val="ro-RO"/>
              </w:rPr>
            </w:pPr>
            <w:r>
              <w:rPr>
                <w:rFonts w:ascii="Times New Roman" w:hAnsi="Times New Roman"/>
                <w:sz w:val="24"/>
                <w:szCs w:val="24"/>
                <w:lang w:val="ro-RO"/>
              </w:rPr>
              <w:t>eterilor și esterilor acestor substanțe, în cazurile în care pot exista;</w:t>
            </w:r>
          </w:p>
        </w:tc>
      </w:tr>
      <w:tr w:rsidR="00BD6CA9" w14:paraId="64C01CFE" w14:textId="77777777">
        <w:tc>
          <w:tcPr>
            <w:tcW w:w="9119" w:type="dxa"/>
            <w:gridSpan w:val="4"/>
          </w:tcPr>
          <w:p w14:paraId="4244CED8" w14:textId="77777777" w:rsidR="00BD6CA9" w:rsidRDefault="00CE5B3E">
            <w:pPr>
              <w:pStyle w:val="Listparagraf"/>
              <w:numPr>
                <w:ilvl w:val="0"/>
                <w:numId w:val="104"/>
              </w:numPr>
              <w:ind w:left="0" w:firstLine="743"/>
              <w:jc w:val="left"/>
              <w:rPr>
                <w:rFonts w:ascii="Times New Roman" w:hAnsi="Times New Roman"/>
                <w:sz w:val="24"/>
                <w:szCs w:val="24"/>
                <w:lang w:val="ro-RO"/>
              </w:rPr>
            </w:pPr>
            <w:r>
              <w:rPr>
                <w:rFonts w:ascii="Times New Roman" w:hAnsi="Times New Roman"/>
                <w:sz w:val="24"/>
                <w:szCs w:val="24"/>
                <w:lang w:val="ro-RO"/>
              </w:rPr>
              <w:t>sărurilor acestor substanțe, inclusiv cele ale eterilor, esterilor și izomerilor, în toate cazurile în care pot exista.</w:t>
            </w:r>
          </w:p>
        </w:tc>
      </w:tr>
    </w:tbl>
    <w:p w14:paraId="39252506" w14:textId="77777777" w:rsidR="00BD6CA9" w:rsidRDefault="00BD6CA9">
      <w:pPr>
        <w:ind w:firstLine="0"/>
        <w:rPr>
          <w:b/>
          <w:bCs/>
          <w:sz w:val="28"/>
          <w:szCs w:val="28"/>
          <w:lang w:val="ro-RO"/>
        </w:rPr>
      </w:pPr>
    </w:p>
    <w:p w14:paraId="610A2E78" w14:textId="77777777" w:rsidR="00BD6CA9" w:rsidRDefault="00CE5B3E">
      <w:pPr>
        <w:pStyle w:val="Listparagraf"/>
        <w:pageBreakBefore/>
        <w:ind w:firstLine="0"/>
        <w:jc w:val="right"/>
        <w:rPr>
          <w:sz w:val="28"/>
          <w:szCs w:val="28"/>
          <w:lang w:val="ro-RO"/>
        </w:rPr>
      </w:pPr>
      <w:r>
        <w:rPr>
          <w:sz w:val="28"/>
          <w:szCs w:val="28"/>
          <w:lang w:val="ro-RO"/>
        </w:rPr>
        <w:lastRenderedPageBreak/>
        <w:t>Anexa nr. 2</w:t>
      </w:r>
    </w:p>
    <w:p w14:paraId="5EA5A2E2" w14:textId="77777777" w:rsidR="00BD6CA9" w:rsidRDefault="00CE5B3E">
      <w:pPr>
        <w:pStyle w:val="Listparagraf"/>
        <w:ind w:firstLine="0"/>
        <w:jc w:val="right"/>
        <w:rPr>
          <w:sz w:val="28"/>
          <w:szCs w:val="28"/>
          <w:lang w:val="ro-RO"/>
        </w:rPr>
      </w:pPr>
      <w:r>
        <w:rPr>
          <w:sz w:val="28"/>
          <w:szCs w:val="28"/>
          <w:lang w:val="ro-RO"/>
        </w:rPr>
        <w:t xml:space="preserve">la Tabelele naționale ale substanțelor, </w:t>
      </w:r>
      <w:r>
        <w:rPr>
          <w:sz w:val="28"/>
          <w:szCs w:val="28"/>
          <w:lang w:val="ro-RO"/>
        </w:rPr>
        <w:br/>
        <w:t xml:space="preserve">plantelor și medicamentelor </w:t>
      </w:r>
      <w:r>
        <w:rPr>
          <w:sz w:val="28"/>
          <w:szCs w:val="28"/>
          <w:lang w:val="ro-RO"/>
        </w:rPr>
        <w:br/>
        <w:t>supuse controlului</w:t>
      </w:r>
    </w:p>
    <w:p w14:paraId="1366AA85" w14:textId="77777777" w:rsidR="00BD6CA9" w:rsidRDefault="00BD6CA9">
      <w:pPr>
        <w:pStyle w:val="Listparagraf"/>
        <w:ind w:firstLine="0"/>
        <w:jc w:val="center"/>
        <w:rPr>
          <w:b/>
          <w:bCs/>
          <w:sz w:val="28"/>
          <w:szCs w:val="28"/>
          <w:lang w:val="ro-RO"/>
        </w:rPr>
      </w:pPr>
    </w:p>
    <w:p w14:paraId="64A871CD" w14:textId="77777777" w:rsidR="00BD6CA9" w:rsidRDefault="00CE5B3E">
      <w:pPr>
        <w:pStyle w:val="Listparagraf"/>
        <w:ind w:left="0" w:firstLine="0"/>
        <w:jc w:val="center"/>
        <w:rPr>
          <w:b/>
          <w:bCs/>
          <w:sz w:val="28"/>
          <w:szCs w:val="28"/>
          <w:lang w:val="ro-RO"/>
        </w:rPr>
      </w:pPr>
      <w:r>
        <w:rPr>
          <w:b/>
          <w:bCs/>
          <w:sz w:val="28"/>
          <w:szCs w:val="28"/>
          <w:lang w:val="ro-RO"/>
        </w:rPr>
        <w:t xml:space="preserve">Tabelul II. </w:t>
      </w:r>
    </w:p>
    <w:p w14:paraId="2D22BC3C" w14:textId="77777777" w:rsidR="00BD6CA9" w:rsidRDefault="00CE5B3E">
      <w:pPr>
        <w:pStyle w:val="Listparagraf"/>
        <w:ind w:left="0" w:firstLine="0"/>
        <w:jc w:val="center"/>
        <w:rPr>
          <w:b/>
          <w:bCs/>
          <w:sz w:val="28"/>
          <w:szCs w:val="28"/>
          <w:lang w:val="ro-RO"/>
        </w:rPr>
      </w:pPr>
      <w:r>
        <w:rPr>
          <w:b/>
          <w:bCs/>
          <w:sz w:val="28"/>
          <w:szCs w:val="28"/>
          <w:lang w:val="ro-RO"/>
        </w:rPr>
        <w:t>Substanțe stupefiante, psihotrope, plante  și medicamente care conțin astfel de substanțe utilizabile în scopuri medicale, supuse unui control strict</w:t>
      </w:r>
    </w:p>
    <w:p w14:paraId="289C1FD1" w14:textId="77777777" w:rsidR="00BD6CA9" w:rsidRDefault="00BD6CA9">
      <w:pPr>
        <w:pStyle w:val="Listparagraf"/>
        <w:ind w:firstLine="0"/>
        <w:jc w:val="center"/>
        <w:rPr>
          <w:b/>
          <w:bCs/>
          <w:sz w:val="28"/>
          <w:szCs w:val="28"/>
          <w:lang w:val="ro-RO"/>
        </w:rPr>
      </w:pPr>
    </w:p>
    <w:p w14:paraId="087D5C7C" w14:textId="77777777" w:rsidR="00BD6CA9" w:rsidRDefault="00CE5B3E">
      <w:pPr>
        <w:pStyle w:val="Listparagraf"/>
        <w:ind w:left="0" w:firstLine="0"/>
        <w:jc w:val="center"/>
        <w:rPr>
          <w:sz w:val="28"/>
          <w:szCs w:val="28"/>
          <w:lang w:val="ro-RO"/>
        </w:rPr>
      </w:pPr>
      <w:r>
        <w:rPr>
          <w:b/>
          <w:bCs/>
          <w:sz w:val="28"/>
          <w:szCs w:val="28"/>
          <w:lang w:val="ro-RO"/>
        </w:rPr>
        <w:t>Lista nr. 1.</w:t>
      </w:r>
      <w:r>
        <w:rPr>
          <w:sz w:val="28"/>
          <w:szCs w:val="28"/>
          <w:lang w:val="ro-RO"/>
        </w:rPr>
        <w:t xml:space="preserve"> Stupefiante</w:t>
      </w:r>
    </w:p>
    <w:p w14:paraId="4C51C66E" w14:textId="77777777" w:rsidR="00BD6CA9" w:rsidRDefault="00BD6CA9">
      <w:pPr>
        <w:pStyle w:val="Listparagraf"/>
        <w:ind w:left="1069" w:firstLine="0"/>
        <w:jc w:val="center"/>
        <w:rPr>
          <w:sz w:val="28"/>
          <w:szCs w:val="28"/>
          <w:lang w:val="ro-RO"/>
        </w:rPr>
      </w:pPr>
    </w:p>
    <w:p w14:paraId="78364B71" w14:textId="77777777" w:rsidR="00BD6CA9" w:rsidRDefault="00CE5B3E">
      <w:pPr>
        <w:pStyle w:val="Listparagraf"/>
        <w:ind w:left="0" w:firstLine="0"/>
        <w:jc w:val="center"/>
        <w:rPr>
          <w:sz w:val="24"/>
          <w:szCs w:val="24"/>
          <w:lang w:val="ro-RO"/>
        </w:rPr>
      </w:pPr>
      <w:r>
        <w:rPr>
          <w:sz w:val="24"/>
          <w:szCs w:val="24"/>
          <w:lang w:val="ro-RO"/>
        </w:rPr>
        <w:t>Lista stupefiantelor cuprinse în Tabelul I și II a Convenției unice asupra stupefiantelor din 30 martie 1961</w:t>
      </w:r>
    </w:p>
    <w:p w14:paraId="55F913F4" w14:textId="77777777" w:rsidR="00BD6CA9" w:rsidRDefault="00BD6CA9">
      <w:pPr>
        <w:pStyle w:val="Listparagraf"/>
        <w:ind w:left="0" w:firstLine="0"/>
        <w:jc w:val="center"/>
        <w:rPr>
          <w:sz w:val="24"/>
          <w:szCs w:val="24"/>
          <w:lang w:val="ro-RO"/>
        </w:rPr>
      </w:pPr>
    </w:p>
    <w:tbl>
      <w:tblPr>
        <w:tblStyle w:val="Tabelgril"/>
        <w:tblW w:w="0" w:type="auto"/>
        <w:tblInd w:w="-5" w:type="dxa"/>
        <w:tblLook w:val="04A0" w:firstRow="1" w:lastRow="0" w:firstColumn="1" w:lastColumn="0" w:noHBand="0" w:noVBand="1"/>
      </w:tblPr>
      <w:tblGrid>
        <w:gridCol w:w="556"/>
        <w:gridCol w:w="7"/>
        <w:gridCol w:w="2887"/>
        <w:gridCol w:w="3864"/>
        <w:gridCol w:w="1810"/>
      </w:tblGrid>
      <w:tr w:rsidR="00BD6CA9" w14:paraId="1FFBC706" w14:textId="77777777">
        <w:trPr>
          <w:tblHeader/>
        </w:trPr>
        <w:tc>
          <w:tcPr>
            <w:tcW w:w="556" w:type="dxa"/>
          </w:tcPr>
          <w:p w14:paraId="4F7F52AE" w14:textId="77777777" w:rsidR="00BD6CA9" w:rsidRDefault="00CE5B3E">
            <w:pPr>
              <w:pStyle w:val="Listparagraf"/>
              <w:ind w:left="0" w:firstLine="0"/>
              <w:jc w:val="center"/>
              <w:rPr>
                <w:sz w:val="28"/>
                <w:szCs w:val="28"/>
                <w:lang w:val="ro-RO"/>
              </w:rPr>
            </w:pPr>
            <w:r>
              <w:rPr>
                <w:rFonts w:ascii="Times New Roman" w:hAnsi="Times New Roman"/>
                <w:b/>
                <w:bCs/>
                <w:sz w:val="24"/>
                <w:szCs w:val="24"/>
                <w:lang w:val="ro-RO"/>
              </w:rPr>
              <w:t>Nr. d/o</w:t>
            </w:r>
          </w:p>
        </w:tc>
        <w:tc>
          <w:tcPr>
            <w:tcW w:w="2894" w:type="dxa"/>
            <w:gridSpan w:val="2"/>
          </w:tcPr>
          <w:p w14:paraId="6293AB49" w14:textId="77777777" w:rsidR="00BD6CA9" w:rsidRDefault="00CE5B3E">
            <w:pPr>
              <w:pStyle w:val="Listparagraf"/>
              <w:ind w:left="0" w:firstLine="0"/>
              <w:jc w:val="center"/>
              <w:rPr>
                <w:sz w:val="28"/>
                <w:szCs w:val="28"/>
                <w:lang w:val="ro-RO"/>
              </w:rPr>
            </w:pPr>
            <w:r>
              <w:rPr>
                <w:rFonts w:ascii="Times New Roman" w:hAnsi="Times New Roman"/>
                <w:b/>
                <w:bCs/>
                <w:sz w:val="23"/>
                <w:szCs w:val="23"/>
                <w:shd w:val="clear" w:color="auto" w:fill="FFFFFF"/>
                <w:lang w:val="ro-RO"/>
              </w:rPr>
              <w:t>Denumirea comună internațională</w:t>
            </w:r>
          </w:p>
        </w:tc>
        <w:tc>
          <w:tcPr>
            <w:tcW w:w="3864" w:type="dxa"/>
          </w:tcPr>
          <w:p w14:paraId="561EF3B3" w14:textId="77777777" w:rsidR="00BD6CA9" w:rsidRDefault="00CE5B3E">
            <w:pPr>
              <w:pStyle w:val="Listparagraf"/>
              <w:ind w:left="0" w:firstLine="0"/>
              <w:jc w:val="center"/>
              <w:rPr>
                <w:sz w:val="28"/>
                <w:szCs w:val="28"/>
                <w:lang w:val="ro-RO"/>
              </w:rPr>
            </w:pPr>
            <w:r>
              <w:rPr>
                <w:rFonts w:ascii="Times New Roman" w:hAnsi="Times New Roman"/>
                <w:b/>
                <w:bCs/>
                <w:sz w:val="24"/>
                <w:szCs w:val="24"/>
                <w:lang w:val="ro-RO"/>
              </w:rPr>
              <w:t>Denumirea chimică</w:t>
            </w:r>
          </w:p>
        </w:tc>
        <w:tc>
          <w:tcPr>
            <w:tcW w:w="1810" w:type="dxa"/>
          </w:tcPr>
          <w:p w14:paraId="7C77EE3E" w14:textId="77777777" w:rsidR="00BD6CA9" w:rsidRDefault="00CE5B3E">
            <w:pPr>
              <w:pStyle w:val="Listparagraf"/>
              <w:ind w:left="0" w:firstLine="0"/>
              <w:jc w:val="center"/>
              <w:rPr>
                <w:sz w:val="28"/>
                <w:szCs w:val="28"/>
                <w:lang w:val="ro-RO"/>
              </w:rPr>
            </w:pPr>
            <w:r>
              <w:rPr>
                <w:rFonts w:ascii="Times New Roman" w:hAnsi="Times New Roman"/>
                <w:b/>
                <w:bCs/>
                <w:sz w:val="24"/>
                <w:szCs w:val="24"/>
                <w:lang w:val="ro-RO" w:eastAsia="ro-RO"/>
              </w:rPr>
              <w:t>Număr CAS </w:t>
            </w:r>
          </w:p>
        </w:tc>
      </w:tr>
      <w:tr w:rsidR="00BD6CA9" w14:paraId="5B93A494" w14:textId="77777777">
        <w:tc>
          <w:tcPr>
            <w:tcW w:w="563" w:type="dxa"/>
            <w:gridSpan w:val="2"/>
          </w:tcPr>
          <w:p w14:paraId="190EE675" w14:textId="77777777" w:rsidR="00BD6CA9" w:rsidRDefault="00BD6CA9">
            <w:pPr>
              <w:pStyle w:val="Listparagraf"/>
              <w:numPr>
                <w:ilvl w:val="0"/>
                <w:numId w:val="90"/>
              </w:numPr>
              <w:spacing w:line="276" w:lineRule="auto"/>
              <w:rPr>
                <w:sz w:val="24"/>
                <w:szCs w:val="24"/>
                <w:lang w:val="ro-RO"/>
              </w:rPr>
            </w:pPr>
          </w:p>
        </w:tc>
        <w:tc>
          <w:tcPr>
            <w:tcW w:w="2887" w:type="dxa"/>
          </w:tcPr>
          <w:p w14:paraId="6BABCF99"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3"/>
                <w:szCs w:val="23"/>
                <w:shd w:val="clear" w:color="auto" w:fill="FFFFFF"/>
                <w:lang w:val="ro-RO"/>
              </w:rPr>
              <w:t>Acetilmetadol</w:t>
            </w:r>
            <w:proofErr w:type="spellEnd"/>
          </w:p>
        </w:tc>
        <w:tc>
          <w:tcPr>
            <w:tcW w:w="3864" w:type="dxa"/>
          </w:tcPr>
          <w:p w14:paraId="39480A28"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3-acetoxi-6-dimetilamino-4,4-difenilheptan</w:t>
            </w:r>
          </w:p>
        </w:tc>
        <w:tc>
          <w:tcPr>
            <w:tcW w:w="1810" w:type="dxa"/>
          </w:tcPr>
          <w:p w14:paraId="1BBA77D3"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509-74-0</w:t>
            </w:r>
          </w:p>
        </w:tc>
      </w:tr>
      <w:tr w:rsidR="00BD6CA9" w14:paraId="53128624" w14:textId="77777777">
        <w:tc>
          <w:tcPr>
            <w:tcW w:w="556" w:type="dxa"/>
          </w:tcPr>
          <w:p w14:paraId="4A1DB42E" w14:textId="77777777" w:rsidR="00BD6CA9" w:rsidRDefault="00BD6CA9">
            <w:pPr>
              <w:pStyle w:val="Listparagraf"/>
              <w:numPr>
                <w:ilvl w:val="0"/>
                <w:numId w:val="90"/>
              </w:numPr>
              <w:jc w:val="center"/>
              <w:rPr>
                <w:sz w:val="28"/>
                <w:szCs w:val="28"/>
                <w:lang w:val="ro-RO"/>
              </w:rPr>
            </w:pPr>
          </w:p>
        </w:tc>
        <w:tc>
          <w:tcPr>
            <w:tcW w:w="2894" w:type="dxa"/>
            <w:gridSpan w:val="2"/>
          </w:tcPr>
          <w:p w14:paraId="7096308F" w14:textId="77777777" w:rsidR="00BD6CA9" w:rsidRDefault="00CE5B3E">
            <w:pPr>
              <w:pStyle w:val="Listparagraf"/>
              <w:ind w:left="0" w:firstLine="0"/>
              <w:jc w:val="left"/>
              <w:rPr>
                <w:sz w:val="28"/>
                <w:szCs w:val="28"/>
                <w:lang w:val="ro-RO"/>
              </w:rPr>
            </w:pPr>
            <w:proofErr w:type="spellStart"/>
            <w:r>
              <w:rPr>
                <w:rFonts w:ascii="Times New Roman" w:hAnsi="Times New Roman"/>
                <w:sz w:val="24"/>
                <w:szCs w:val="24"/>
                <w:lang w:val="ro-RO"/>
              </w:rPr>
              <w:t>Alfacetilmetadol</w:t>
            </w:r>
            <w:proofErr w:type="spellEnd"/>
          </w:p>
        </w:tc>
        <w:tc>
          <w:tcPr>
            <w:tcW w:w="3864" w:type="dxa"/>
          </w:tcPr>
          <w:p w14:paraId="4CD1D4B6" w14:textId="77777777" w:rsidR="00BD6CA9" w:rsidRDefault="00CE5B3E">
            <w:pPr>
              <w:pStyle w:val="Listparagraf"/>
              <w:ind w:left="0" w:firstLine="0"/>
              <w:jc w:val="center"/>
              <w:rPr>
                <w:sz w:val="28"/>
                <w:szCs w:val="28"/>
                <w:lang w:val="ro-RO"/>
              </w:rPr>
            </w:pPr>
            <w:r>
              <w:rPr>
                <w:rFonts w:ascii="Times New Roman" w:hAnsi="Times New Roman"/>
                <w:sz w:val="24"/>
                <w:szCs w:val="24"/>
                <w:lang w:val="ro-RO"/>
              </w:rPr>
              <w:t>α-3-acetoxi-6-dimetilamino-4,4-difenilheptan</w:t>
            </w:r>
          </w:p>
        </w:tc>
        <w:tc>
          <w:tcPr>
            <w:tcW w:w="1810" w:type="dxa"/>
          </w:tcPr>
          <w:p w14:paraId="28DA2036" w14:textId="77777777" w:rsidR="00BD6CA9" w:rsidRDefault="00CE5B3E">
            <w:pPr>
              <w:pStyle w:val="Listparagraf"/>
              <w:ind w:left="0" w:firstLine="0"/>
              <w:jc w:val="right"/>
              <w:rPr>
                <w:sz w:val="28"/>
                <w:szCs w:val="28"/>
                <w:lang w:val="ro-RO"/>
              </w:rPr>
            </w:pPr>
            <w:r>
              <w:rPr>
                <w:rFonts w:ascii="Times New Roman" w:hAnsi="Times New Roman"/>
                <w:sz w:val="24"/>
                <w:szCs w:val="24"/>
                <w:lang w:val="ro-RO"/>
              </w:rPr>
              <w:t>17199-58-5</w:t>
            </w:r>
          </w:p>
        </w:tc>
      </w:tr>
      <w:tr w:rsidR="00BD6CA9" w14:paraId="46931373" w14:textId="77777777">
        <w:tc>
          <w:tcPr>
            <w:tcW w:w="556" w:type="dxa"/>
          </w:tcPr>
          <w:p w14:paraId="08B0FAB5" w14:textId="77777777" w:rsidR="00BD6CA9" w:rsidRDefault="00BD6CA9">
            <w:pPr>
              <w:pStyle w:val="Listparagraf"/>
              <w:numPr>
                <w:ilvl w:val="0"/>
                <w:numId w:val="90"/>
              </w:numPr>
              <w:jc w:val="center"/>
              <w:rPr>
                <w:sz w:val="28"/>
                <w:szCs w:val="28"/>
                <w:lang w:val="ro-RO"/>
              </w:rPr>
            </w:pPr>
          </w:p>
        </w:tc>
        <w:tc>
          <w:tcPr>
            <w:tcW w:w="2894" w:type="dxa"/>
            <w:gridSpan w:val="2"/>
          </w:tcPr>
          <w:p w14:paraId="088EAD40" w14:textId="77777777" w:rsidR="00BD6CA9" w:rsidRDefault="00CE5B3E">
            <w:pPr>
              <w:pStyle w:val="Listparagraf"/>
              <w:ind w:left="0" w:firstLine="0"/>
              <w:jc w:val="left"/>
              <w:rPr>
                <w:sz w:val="28"/>
                <w:szCs w:val="28"/>
                <w:lang w:val="ro-RO"/>
              </w:rPr>
            </w:pPr>
            <w:proofErr w:type="spellStart"/>
            <w:r>
              <w:rPr>
                <w:rFonts w:ascii="Times New Roman" w:hAnsi="Times New Roman"/>
                <w:sz w:val="23"/>
                <w:szCs w:val="23"/>
                <w:shd w:val="clear" w:color="auto" w:fill="FFFFFF"/>
                <w:lang w:val="ro-RO"/>
              </w:rPr>
              <w:t>Alfameprodina</w:t>
            </w:r>
            <w:proofErr w:type="spellEnd"/>
          </w:p>
        </w:tc>
        <w:tc>
          <w:tcPr>
            <w:tcW w:w="3864" w:type="dxa"/>
          </w:tcPr>
          <w:p w14:paraId="64992C44" w14:textId="77777777" w:rsidR="00BD6CA9" w:rsidRDefault="00CE5B3E">
            <w:pPr>
              <w:pStyle w:val="Listparagraf"/>
              <w:ind w:left="0" w:firstLine="0"/>
              <w:jc w:val="center"/>
              <w:rPr>
                <w:sz w:val="28"/>
                <w:szCs w:val="28"/>
                <w:lang w:val="ro-RO"/>
              </w:rPr>
            </w:pPr>
            <w:r>
              <w:rPr>
                <w:rFonts w:ascii="Times New Roman" w:hAnsi="Times New Roman"/>
                <w:sz w:val="24"/>
                <w:szCs w:val="24"/>
                <w:lang w:val="ro-RO"/>
              </w:rPr>
              <w:t>α-3-etil-1-metil-4-fenil-4-propionoxipiperidina</w:t>
            </w:r>
          </w:p>
        </w:tc>
        <w:tc>
          <w:tcPr>
            <w:tcW w:w="1810" w:type="dxa"/>
          </w:tcPr>
          <w:p w14:paraId="6344197F" w14:textId="77777777" w:rsidR="00BD6CA9" w:rsidRDefault="00CE5B3E">
            <w:pPr>
              <w:pStyle w:val="Listparagraf"/>
              <w:ind w:left="0" w:firstLine="0"/>
              <w:jc w:val="right"/>
              <w:rPr>
                <w:sz w:val="28"/>
                <w:szCs w:val="28"/>
                <w:lang w:val="ro-RO"/>
              </w:rPr>
            </w:pPr>
            <w:r>
              <w:rPr>
                <w:rFonts w:ascii="Times New Roman" w:hAnsi="Times New Roman"/>
                <w:sz w:val="24"/>
                <w:szCs w:val="24"/>
                <w:lang w:val="ro-RO"/>
              </w:rPr>
              <w:t>468-51-9</w:t>
            </w:r>
          </w:p>
        </w:tc>
      </w:tr>
      <w:tr w:rsidR="00BD6CA9" w14:paraId="708182E5" w14:textId="77777777">
        <w:tc>
          <w:tcPr>
            <w:tcW w:w="556" w:type="dxa"/>
          </w:tcPr>
          <w:p w14:paraId="135DF55A" w14:textId="77777777" w:rsidR="00BD6CA9" w:rsidRDefault="00BD6CA9">
            <w:pPr>
              <w:pStyle w:val="Listparagraf"/>
              <w:numPr>
                <w:ilvl w:val="0"/>
                <w:numId w:val="90"/>
              </w:numPr>
              <w:jc w:val="center"/>
              <w:rPr>
                <w:sz w:val="28"/>
                <w:szCs w:val="28"/>
                <w:lang w:val="ro-RO"/>
              </w:rPr>
            </w:pPr>
          </w:p>
        </w:tc>
        <w:tc>
          <w:tcPr>
            <w:tcW w:w="2894" w:type="dxa"/>
            <w:gridSpan w:val="2"/>
          </w:tcPr>
          <w:p w14:paraId="169A379E" w14:textId="77777777" w:rsidR="00BD6CA9" w:rsidRDefault="00CE5B3E">
            <w:pPr>
              <w:pStyle w:val="Listparagraf"/>
              <w:ind w:left="0" w:firstLine="0"/>
              <w:jc w:val="left"/>
              <w:rPr>
                <w:sz w:val="28"/>
                <w:szCs w:val="28"/>
                <w:lang w:val="ro-RO"/>
              </w:rPr>
            </w:pPr>
            <w:proofErr w:type="spellStart"/>
            <w:r>
              <w:rPr>
                <w:rFonts w:ascii="Times New Roman" w:hAnsi="Times New Roman"/>
                <w:sz w:val="24"/>
                <w:szCs w:val="24"/>
                <w:lang w:val="ro-RO"/>
              </w:rPr>
              <w:t>Alfametadol</w:t>
            </w:r>
            <w:proofErr w:type="spellEnd"/>
          </w:p>
        </w:tc>
        <w:tc>
          <w:tcPr>
            <w:tcW w:w="3864" w:type="dxa"/>
          </w:tcPr>
          <w:p w14:paraId="35546B89" w14:textId="77777777" w:rsidR="00BD6CA9" w:rsidRDefault="00CE5B3E">
            <w:pPr>
              <w:pStyle w:val="Listparagraf"/>
              <w:ind w:left="0" w:firstLine="0"/>
              <w:jc w:val="center"/>
              <w:rPr>
                <w:sz w:val="28"/>
                <w:szCs w:val="28"/>
                <w:lang w:val="ro-RO"/>
              </w:rPr>
            </w:pPr>
            <w:r>
              <w:rPr>
                <w:rFonts w:ascii="Times New Roman" w:hAnsi="Times New Roman"/>
                <w:sz w:val="24"/>
                <w:szCs w:val="24"/>
              </w:rPr>
              <w:t>α-6-dimetilamino-4,4-difenil-3-heptanol</w:t>
            </w:r>
          </w:p>
        </w:tc>
        <w:tc>
          <w:tcPr>
            <w:tcW w:w="1810" w:type="dxa"/>
          </w:tcPr>
          <w:p w14:paraId="02AE3706" w14:textId="77777777" w:rsidR="00BD6CA9" w:rsidRDefault="00CE5B3E">
            <w:pPr>
              <w:pStyle w:val="Listparagraf"/>
              <w:ind w:left="0" w:firstLine="0"/>
              <w:jc w:val="right"/>
              <w:rPr>
                <w:sz w:val="28"/>
                <w:szCs w:val="28"/>
                <w:lang w:val="ro-RO"/>
              </w:rPr>
            </w:pPr>
            <w:r>
              <w:rPr>
                <w:rFonts w:ascii="Times New Roman" w:hAnsi="Times New Roman"/>
                <w:sz w:val="24"/>
                <w:szCs w:val="24"/>
                <w:lang w:val="ro-RO"/>
              </w:rPr>
              <w:t>17199-54-1</w:t>
            </w:r>
          </w:p>
        </w:tc>
      </w:tr>
      <w:tr w:rsidR="00BD6CA9" w14:paraId="4E8BF1B3" w14:textId="77777777">
        <w:tc>
          <w:tcPr>
            <w:tcW w:w="556" w:type="dxa"/>
          </w:tcPr>
          <w:p w14:paraId="3387815B" w14:textId="77777777" w:rsidR="00BD6CA9" w:rsidRDefault="00BD6CA9">
            <w:pPr>
              <w:pStyle w:val="Listparagraf"/>
              <w:numPr>
                <w:ilvl w:val="0"/>
                <w:numId w:val="90"/>
              </w:numPr>
              <w:jc w:val="center"/>
              <w:rPr>
                <w:sz w:val="28"/>
                <w:szCs w:val="28"/>
                <w:lang w:val="ro-RO"/>
              </w:rPr>
            </w:pPr>
          </w:p>
        </w:tc>
        <w:tc>
          <w:tcPr>
            <w:tcW w:w="2894" w:type="dxa"/>
            <w:gridSpan w:val="2"/>
          </w:tcPr>
          <w:p w14:paraId="707A5BB1" w14:textId="77777777" w:rsidR="00BD6CA9" w:rsidRDefault="00CE5B3E">
            <w:pPr>
              <w:pStyle w:val="Listparagraf"/>
              <w:ind w:left="0" w:firstLine="0"/>
              <w:jc w:val="left"/>
              <w:rPr>
                <w:sz w:val="28"/>
                <w:szCs w:val="28"/>
                <w:lang w:val="ro-RO"/>
              </w:rPr>
            </w:pPr>
            <w:proofErr w:type="spellStart"/>
            <w:r>
              <w:rPr>
                <w:rFonts w:ascii="Times New Roman" w:hAnsi="Times New Roman"/>
                <w:sz w:val="24"/>
                <w:szCs w:val="24"/>
                <w:lang w:val="ro-RO"/>
              </w:rPr>
              <w:t>Alfaprodina</w:t>
            </w:r>
            <w:proofErr w:type="spellEnd"/>
          </w:p>
        </w:tc>
        <w:tc>
          <w:tcPr>
            <w:tcW w:w="3864" w:type="dxa"/>
          </w:tcPr>
          <w:p w14:paraId="211C9B20" w14:textId="77777777" w:rsidR="00BD6CA9" w:rsidRDefault="00CE5B3E">
            <w:pPr>
              <w:pStyle w:val="Listparagraf"/>
              <w:ind w:left="0" w:firstLine="0"/>
              <w:jc w:val="center"/>
              <w:rPr>
                <w:sz w:val="28"/>
                <w:szCs w:val="28"/>
                <w:lang w:val="ro-RO"/>
              </w:rPr>
            </w:pPr>
            <w:r>
              <w:rPr>
                <w:rFonts w:ascii="Times New Roman" w:hAnsi="Times New Roman"/>
                <w:sz w:val="24"/>
                <w:szCs w:val="24"/>
                <w:lang w:val="ro-RO"/>
              </w:rPr>
              <w:t>α-1,3-dimetil-4-fenil-4-propionoxipiperidina</w:t>
            </w:r>
          </w:p>
        </w:tc>
        <w:tc>
          <w:tcPr>
            <w:tcW w:w="1810" w:type="dxa"/>
          </w:tcPr>
          <w:p w14:paraId="6177DDFC" w14:textId="77777777" w:rsidR="00BD6CA9" w:rsidRDefault="00CE5B3E">
            <w:pPr>
              <w:pStyle w:val="Listparagraf"/>
              <w:ind w:left="0" w:firstLine="0"/>
              <w:jc w:val="right"/>
              <w:rPr>
                <w:sz w:val="28"/>
                <w:szCs w:val="28"/>
                <w:lang w:val="ro-RO"/>
              </w:rPr>
            </w:pPr>
            <w:r>
              <w:rPr>
                <w:rFonts w:ascii="Times New Roman" w:hAnsi="Times New Roman"/>
                <w:sz w:val="24"/>
                <w:szCs w:val="24"/>
                <w:lang w:val="ro-RO"/>
              </w:rPr>
              <w:t>77-20-3</w:t>
            </w:r>
          </w:p>
        </w:tc>
      </w:tr>
      <w:tr w:rsidR="00BD6CA9" w14:paraId="40AC6988" w14:textId="77777777">
        <w:tc>
          <w:tcPr>
            <w:tcW w:w="556" w:type="dxa"/>
          </w:tcPr>
          <w:p w14:paraId="69C4421B" w14:textId="77777777" w:rsidR="00BD6CA9" w:rsidRDefault="00BD6CA9">
            <w:pPr>
              <w:pStyle w:val="Listparagraf"/>
              <w:numPr>
                <w:ilvl w:val="0"/>
                <w:numId w:val="90"/>
              </w:numPr>
              <w:spacing w:line="276" w:lineRule="auto"/>
              <w:rPr>
                <w:sz w:val="24"/>
                <w:szCs w:val="24"/>
                <w:lang w:val="ro-RO"/>
              </w:rPr>
            </w:pPr>
          </w:p>
        </w:tc>
        <w:tc>
          <w:tcPr>
            <w:tcW w:w="2894" w:type="dxa"/>
            <w:gridSpan w:val="2"/>
          </w:tcPr>
          <w:p w14:paraId="2928FD19"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Alfentanil</w:t>
            </w:r>
            <w:proofErr w:type="spellEnd"/>
          </w:p>
        </w:tc>
        <w:tc>
          <w:tcPr>
            <w:tcW w:w="3864" w:type="dxa"/>
          </w:tcPr>
          <w:p w14:paraId="24826227"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N-[1-[2-(4-etil-4,5-dihidro-5-oxo-1H-tetrazol-1-il)etil]-4-(metoximetil)-4-piperidinil]-N-fenilpropanamida</w:t>
            </w:r>
          </w:p>
        </w:tc>
        <w:tc>
          <w:tcPr>
            <w:tcW w:w="1810" w:type="dxa"/>
          </w:tcPr>
          <w:p w14:paraId="38FC433E"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71195-58-9</w:t>
            </w:r>
          </w:p>
        </w:tc>
      </w:tr>
      <w:tr w:rsidR="00BD6CA9" w14:paraId="0EC6425F" w14:textId="77777777">
        <w:tc>
          <w:tcPr>
            <w:tcW w:w="556" w:type="dxa"/>
          </w:tcPr>
          <w:p w14:paraId="31594F3D" w14:textId="77777777" w:rsidR="00BD6CA9" w:rsidRDefault="00BD6CA9">
            <w:pPr>
              <w:pStyle w:val="Listparagraf"/>
              <w:numPr>
                <w:ilvl w:val="0"/>
                <w:numId w:val="90"/>
              </w:numPr>
              <w:jc w:val="center"/>
              <w:rPr>
                <w:sz w:val="28"/>
                <w:szCs w:val="28"/>
                <w:lang w:val="ro-RO"/>
              </w:rPr>
            </w:pPr>
          </w:p>
        </w:tc>
        <w:tc>
          <w:tcPr>
            <w:tcW w:w="2894" w:type="dxa"/>
            <w:gridSpan w:val="2"/>
          </w:tcPr>
          <w:p w14:paraId="4A419FEA" w14:textId="77777777" w:rsidR="00BD6CA9" w:rsidRDefault="00CE5B3E">
            <w:pPr>
              <w:pStyle w:val="Listparagraf"/>
              <w:ind w:left="0" w:firstLine="0"/>
              <w:jc w:val="left"/>
              <w:rPr>
                <w:sz w:val="28"/>
                <w:szCs w:val="28"/>
                <w:lang w:val="ro-RO"/>
              </w:rPr>
            </w:pPr>
            <w:proofErr w:type="spellStart"/>
            <w:r>
              <w:rPr>
                <w:rFonts w:ascii="Times New Roman" w:hAnsi="Times New Roman"/>
                <w:sz w:val="24"/>
                <w:szCs w:val="24"/>
                <w:lang w:val="ro-RO"/>
              </w:rPr>
              <w:t>Alilprodina</w:t>
            </w:r>
            <w:proofErr w:type="spellEnd"/>
          </w:p>
        </w:tc>
        <w:tc>
          <w:tcPr>
            <w:tcW w:w="3864" w:type="dxa"/>
          </w:tcPr>
          <w:p w14:paraId="52A0BC28" w14:textId="77777777" w:rsidR="00BD6CA9" w:rsidRDefault="00CE5B3E">
            <w:pPr>
              <w:pStyle w:val="Listparagraf"/>
              <w:ind w:left="0" w:firstLine="0"/>
              <w:jc w:val="center"/>
              <w:rPr>
                <w:sz w:val="28"/>
                <w:szCs w:val="28"/>
                <w:lang w:val="ro-RO"/>
              </w:rPr>
            </w:pPr>
            <w:r>
              <w:rPr>
                <w:rFonts w:ascii="Times New Roman" w:hAnsi="Times New Roman"/>
                <w:sz w:val="24"/>
                <w:szCs w:val="24"/>
              </w:rPr>
              <w:t>3-alil-1-metil-4-fenil-4-propionoxipiperidina</w:t>
            </w:r>
          </w:p>
        </w:tc>
        <w:tc>
          <w:tcPr>
            <w:tcW w:w="1810" w:type="dxa"/>
          </w:tcPr>
          <w:p w14:paraId="7B5F36CD" w14:textId="77777777" w:rsidR="00BD6CA9" w:rsidRDefault="00CE5B3E">
            <w:pPr>
              <w:pStyle w:val="Listparagraf"/>
              <w:ind w:left="0" w:firstLine="0"/>
              <w:jc w:val="right"/>
              <w:rPr>
                <w:sz w:val="28"/>
                <w:szCs w:val="28"/>
                <w:lang w:val="ro-RO"/>
              </w:rPr>
            </w:pPr>
            <w:r>
              <w:rPr>
                <w:rFonts w:ascii="Times New Roman" w:hAnsi="Times New Roman"/>
                <w:sz w:val="24"/>
                <w:szCs w:val="24"/>
                <w:lang w:val="ro-RO"/>
              </w:rPr>
              <w:t>25384-17-2</w:t>
            </w:r>
          </w:p>
        </w:tc>
      </w:tr>
      <w:tr w:rsidR="00BD6CA9" w14:paraId="64F66B84" w14:textId="77777777">
        <w:tc>
          <w:tcPr>
            <w:tcW w:w="556" w:type="dxa"/>
          </w:tcPr>
          <w:p w14:paraId="66ECFF91" w14:textId="77777777" w:rsidR="00BD6CA9" w:rsidRDefault="00BD6CA9">
            <w:pPr>
              <w:pStyle w:val="Listparagraf"/>
              <w:numPr>
                <w:ilvl w:val="0"/>
                <w:numId w:val="90"/>
              </w:numPr>
              <w:jc w:val="center"/>
              <w:rPr>
                <w:sz w:val="28"/>
                <w:szCs w:val="28"/>
                <w:lang w:val="ro-RO"/>
              </w:rPr>
            </w:pPr>
          </w:p>
        </w:tc>
        <w:tc>
          <w:tcPr>
            <w:tcW w:w="2894" w:type="dxa"/>
            <w:gridSpan w:val="2"/>
          </w:tcPr>
          <w:p w14:paraId="2D153B56" w14:textId="77777777" w:rsidR="00BD6CA9" w:rsidRDefault="00CE5B3E">
            <w:pPr>
              <w:pStyle w:val="Listparagraf"/>
              <w:ind w:left="0" w:firstLine="0"/>
              <w:jc w:val="left"/>
              <w:rPr>
                <w:sz w:val="28"/>
                <w:szCs w:val="28"/>
                <w:lang w:val="ro-RO"/>
              </w:rPr>
            </w:pPr>
            <w:proofErr w:type="spellStart"/>
            <w:r>
              <w:rPr>
                <w:rFonts w:ascii="Times New Roman" w:hAnsi="Times New Roman"/>
                <w:sz w:val="23"/>
                <w:szCs w:val="23"/>
                <w:shd w:val="clear" w:color="auto" w:fill="FFFFFF"/>
                <w:lang w:val="ro-RO"/>
              </w:rPr>
              <w:t>Anileridina</w:t>
            </w:r>
            <w:proofErr w:type="spellEnd"/>
          </w:p>
        </w:tc>
        <w:tc>
          <w:tcPr>
            <w:tcW w:w="3864" w:type="dxa"/>
          </w:tcPr>
          <w:p w14:paraId="22922E08" w14:textId="77777777" w:rsidR="00BD6CA9" w:rsidRDefault="00CE5B3E">
            <w:pPr>
              <w:pStyle w:val="Listparagraf"/>
              <w:ind w:left="0" w:firstLine="0"/>
              <w:jc w:val="center"/>
              <w:rPr>
                <w:sz w:val="28"/>
                <w:szCs w:val="28"/>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1-p-aminofenetil-4-fenilpiperidin-4-carboxilic</w:t>
            </w:r>
          </w:p>
        </w:tc>
        <w:tc>
          <w:tcPr>
            <w:tcW w:w="1810" w:type="dxa"/>
          </w:tcPr>
          <w:p w14:paraId="5CFCAFF0" w14:textId="77777777" w:rsidR="00BD6CA9" w:rsidRDefault="00CE5B3E">
            <w:pPr>
              <w:pStyle w:val="Listparagraf"/>
              <w:ind w:left="0" w:firstLine="0"/>
              <w:jc w:val="right"/>
              <w:rPr>
                <w:sz w:val="28"/>
                <w:szCs w:val="28"/>
                <w:lang w:val="ro-RO"/>
              </w:rPr>
            </w:pPr>
            <w:r>
              <w:rPr>
                <w:rFonts w:ascii="Times New Roman" w:hAnsi="Times New Roman"/>
                <w:sz w:val="24"/>
                <w:szCs w:val="24"/>
                <w:lang w:val="ro-RO"/>
              </w:rPr>
              <w:t>144-14-9</w:t>
            </w:r>
          </w:p>
        </w:tc>
      </w:tr>
      <w:tr w:rsidR="00BD6CA9" w14:paraId="529FD621" w14:textId="77777777">
        <w:tc>
          <w:tcPr>
            <w:tcW w:w="556" w:type="dxa"/>
          </w:tcPr>
          <w:p w14:paraId="5C87A548" w14:textId="77777777" w:rsidR="00BD6CA9" w:rsidRDefault="00BD6CA9">
            <w:pPr>
              <w:pStyle w:val="Listparagraf"/>
              <w:numPr>
                <w:ilvl w:val="0"/>
                <w:numId w:val="90"/>
              </w:numPr>
              <w:jc w:val="center"/>
              <w:rPr>
                <w:sz w:val="28"/>
                <w:szCs w:val="28"/>
                <w:lang w:val="ro-RO"/>
              </w:rPr>
            </w:pPr>
          </w:p>
        </w:tc>
        <w:tc>
          <w:tcPr>
            <w:tcW w:w="2894" w:type="dxa"/>
            <w:gridSpan w:val="2"/>
          </w:tcPr>
          <w:p w14:paraId="5ADC9E6F" w14:textId="77777777" w:rsidR="00BD6CA9" w:rsidRDefault="00CE5B3E">
            <w:pPr>
              <w:pStyle w:val="Listparagraf"/>
              <w:ind w:left="0" w:firstLine="0"/>
              <w:jc w:val="left"/>
              <w:rPr>
                <w:sz w:val="28"/>
                <w:szCs w:val="28"/>
                <w:lang w:val="ro-RO"/>
              </w:rPr>
            </w:pPr>
            <w:proofErr w:type="spellStart"/>
            <w:r>
              <w:rPr>
                <w:rFonts w:ascii="Times New Roman" w:hAnsi="Times New Roman"/>
                <w:sz w:val="24"/>
                <w:szCs w:val="24"/>
                <w:lang w:val="ro-RO"/>
              </w:rPr>
              <w:t>Benzetidina</w:t>
            </w:r>
            <w:proofErr w:type="spellEnd"/>
            <w:r>
              <w:rPr>
                <w:rFonts w:ascii="Times New Roman" w:hAnsi="Times New Roman"/>
                <w:sz w:val="24"/>
                <w:szCs w:val="24"/>
                <w:lang w:val="ro-RO"/>
              </w:rPr>
              <w:t xml:space="preserve"> </w:t>
            </w:r>
          </w:p>
        </w:tc>
        <w:tc>
          <w:tcPr>
            <w:tcW w:w="3864" w:type="dxa"/>
          </w:tcPr>
          <w:p w14:paraId="5CB6FC03" w14:textId="77777777" w:rsidR="00BD6CA9" w:rsidRDefault="00CE5B3E">
            <w:pPr>
              <w:pStyle w:val="Listparagraf"/>
              <w:ind w:left="0" w:firstLine="0"/>
              <w:jc w:val="center"/>
              <w:rPr>
                <w:sz w:val="28"/>
                <w:szCs w:val="28"/>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1-(2-benziloxietil)-4-fenilpiperidin-4-carboxilic</w:t>
            </w:r>
          </w:p>
        </w:tc>
        <w:tc>
          <w:tcPr>
            <w:tcW w:w="1810" w:type="dxa"/>
          </w:tcPr>
          <w:p w14:paraId="72EEEA4F" w14:textId="77777777" w:rsidR="00BD6CA9" w:rsidRDefault="00CE5B3E">
            <w:pPr>
              <w:pStyle w:val="Listparagraf"/>
              <w:ind w:left="0" w:firstLine="0"/>
              <w:jc w:val="right"/>
              <w:rPr>
                <w:sz w:val="28"/>
                <w:szCs w:val="28"/>
                <w:lang w:val="ro-RO"/>
              </w:rPr>
            </w:pPr>
            <w:r>
              <w:rPr>
                <w:rFonts w:ascii="Times New Roman" w:hAnsi="Times New Roman"/>
                <w:sz w:val="24"/>
                <w:szCs w:val="24"/>
                <w:lang w:val="ro-RO"/>
              </w:rPr>
              <w:t>3691-78-9</w:t>
            </w:r>
          </w:p>
        </w:tc>
      </w:tr>
      <w:tr w:rsidR="00BD6CA9" w14:paraId="691D6A0F" w14:textId="77777777">
        <w:tc>
          <w:tcPr>
            <w:tcW w:w="556" w:type="dxa"/>
          </w:tcPr>
          <w:p w14:paraId="58E68C86" w14:textId="77777777" w:rsidR="00BD6CA9" w:rsidRDefault="00BD6CA9">
            <w:pPr>
              <w:pStyle w:val="Listparagraf"/>
              <w:numPr>
                <w:ilvl w:val="0"/>
                <w:numId w:val="90"/>
              </w:numPr>
              <w:jc w:val="center"/>
              <w:rPr>
                <w:sz w:val="28"/>
                <w:szCs w:val="28"/>
                <w:lang w:val="ro-RO"/>
              </w:rPr>
            </w:pPr>
          </w:p>
        </w:tc>
        <w:tc>
          <w:tcPr>
            <w:tcW w:w="2894" w:type="dxa"/>
            <w:gridSpan w:val="2"/>
          </w:tcPr>
          <w:p w14:paraId="1FA9D709" w14:textId="77777777" w:rsidR="00BD6CA9" w:rsidRDefault="00CE5B3E">
            <w:pPr>
              <w:pStyle w:val="Listparagraf"/>
              <w:ind w:left="0" w:firstLine="0"/>
              <w:jc w:val="left"/>
              <w:rPr>
                <w:sz w:val="28"/>
                <w:szCs w:val="28"/>
                <w:lang w:val="ro-RO"/>
              </w:rPr>
            </w:pPr>
            <w:proofErr w:type="spellStart"/>
            <w:r>
              <w:rPr>
                <w:rFonts w:ascii="Times New Roman" w:hAnsi="Times New Roman"/>
                <w:sz w:val="24"/>
                <w:szCs w:val="24"/>
                <w:lang w:val="ro-RO"/>
              </w:rPr>
              <w:t>Benzilmorfina</w:t>
            </w:r>
            <w:proofErr w:type="spellEnd"/>
          </w:p>
        </w:tc>
        <w:tc>
          <w:tcPr>
            <w:tcW w:w="3864" w:type="dxa"/>
          </w:tcPr>
          <w:p w14:paraId="51AB2C64" w14:textId="77777777" w:rsidR="00BD6CA9" w:rsidRDefault="00CE5B3E">
            <w:pPr>
              <w:pStyle w:val="Listparagraf"/>
              <w:ind w:left="0" w:firstLine="0"/>
              <w:jc w:val="center"/>
              <w:rPr>
                <w:sz w:val="28"/>
                <w:szCs w:val="28"/>
                <w:lang w:val="ro-RO"/>
              </w:rPr>
            </w:pPr>
            <w:r>
              <w:rPr>
                <w:rFonts w:ascii="Times New Roman" w:hAnsi="Times New Roman"/>
                <w:sz w:val="24"/>
                <w:szCs w:val="24"/>
              </w:rPr>
              <w:t>3-benzilmorfina</w:t>
            </w:r>
          </w:p>
        </w:tc>
        <w:tc>
          <w:tcPr>
            <w:tcW w:w="1810" w:type="dxa"/>
          </w:tcPr>
          <w:p w14:paraId="2ED2D40B" w14:textId="77777777" w:rsidR="00BD6CA9" w:rsidRDefault="00CE5B3E">
            <w:pPr>
              <w:pStyle w:val="Listparagraf"/>
              <w:ind w:left="0" w:firstLine="0"/>
              <w:jc w:val="right"/>
              <w:rPr>
                <w:sz w:val="28"/>
                <w:szCs w:val="28"/>
                <w:lang w:val="ro-RO"/>
              </w:rPr>
            </w:pPr>
            <w:r>
              <w:rPr>
                <w:rFonts w:ascii="Times New Roman" w:hAnsi="Times New Roman"/>
                <w:sz w:val="24"/>
                <w:szCs w:val="24"/>
                <w:lang w:val="ro-RO"/>
              </w:rPr>
              <w:t>14297-87-1</w:t>
            </w:r>
          </w:p>
        </w:tc>
      </w:tr>
      <w:tr w:rsidR="00BD6CA9" w14:paraId="028A424F" w14:textId="77777777">
        <w:tc>
          <w:tcPr>
            <w:tcW w:w="556" w:type="dxa"/>
          </w:tcPr>
          <w:p w14:paraId="287AA6E7" w14:textId="77777777" w:rsidR="00BD6CA9" w:rsidRDefault="00BD6CA9">
            <w:pPr>
              <w:pStyle w:val="Listparagraf"/>
              <w:numPr>
                <w:ilvl w:val="0"/>
                <w:numId w:val="90"/>
              </w:numPr>
              <w:jc w:val="center"/>
              <w:rPr>
                <w:sz w:val="28"/>
                <w:szCs w:val="28"/>
                <w:lang w:val="ro-RO"/>
              </w:rPr>
            </w:pPr>
          </w:p>
        </w:tc>
        <w:tc>
          <w:tcPr>
            <w:tcW w:w="2894" w:type="dxa"/>
            <w:gridSpan w:val="2"/>
          </w:tcPr>
          <w:p w14:paraId="0461C383"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Betacetilmetadol</w:t>
            </w:r>
            <w:proofErr w:type="spellEnd"/>
            <w:r>
              <w:rPr>
                <w:rFonts w:ascii="Times New Roman" w:hAnsi="Times New Roman"/>
                <w:sz w:val="24"/>
                <w:szCs w:val="24"/>
                <w:lang w:val="ro-RO"/>
              </w:rPr>
              <w:t xml:space="preserve"> </w:t>
            </w:r>
          </w:p>
        </w:tc>
        <w:tc>
          <w:tcPr>
            <w:tcW w:w="3864" w:type="dxa"/>
          </w:tcPr>
          <w:p w14:paraId="35963907" w14:textId="77777777" w:rsidR="00BD6CA9" w:rsidRDefault="00CE5B3E">
            <w:pPr>
              <w:pStyle w:val="Listparagraf"/>
              <w:ind w:left="0" w:firstLine="0"/>
              <w:jc w:val="center"/>
              <w:rPr>
                <w:sz w:val="24"/>
                <w:szCs w:val="24"/>
                <w:lang w:val="ro-RO"/>
              </w:rPr>
            </w:pPr>
            <w:r>
              <w:rPr>
                <w:rFonts w:ascii="Times New Roman" w:hAnsi="Times New Roman"/>
                <w:sz w:val="24"/>
                <w:szCs w:val="24"/>
              </w:rPr>
              <w:t>β-3-acetoxi-6-dimetilamino-4,4-difenilheptan</w:t>
            </w:r>
          </w:p>
        </w:tc>
        <w:tc>
          <w:tcPr>
            <w:tcW w:w="1810" w:type="dxa"/>
          </w:tcPr>
          <w:p w14:paraId="5F16A379"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17199-59-6</w:t>
            </w:r>
          </w:p>
        </w:tc>
      </w:tr>
      <w:tr w:rsidR="00BD6CA9" w14:paraId="429A00D1" w14:textId="77777777">
        <w:tc>
          <w:tcPr>
            <w:tcW w:w="556" w:type="dxa"/>
          </w:tcPr>
          <w:p w14:paraId="0D1E9304" w14:textId="77777777" w:rsidR="00BD6CA9" w:rsidRDefault="00BD6CA9">
            <w:pPr>
              <w:pStyle w:val="Listparagraf"/>
              <w:numPr>
                <w:ilvl w:val="0"/>
                <w:numId w:val="90"/>
              </w:numPr>
              <w:jc w:val="center"/>
              <w:rPr>
                <w:sz w:val="28"/>
                <w:szCs w:val="28"/>
                <w:lang w:val="ro-RO"/>
              </w:rPr>
            </w:pPr>
          </w:p>
        </w:tc>
        <w:tc>
          <w:tcPr>
            <w:tcW w:w="2894" w:type="dxa"/>
            <w:gridSpan w:val="2"/>
          </w:tcPr>
          <w:p w14:paraId="68FAAA6A"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Betameprodina</w:t>
            </w:r>
            <w:proofErr w:type="spellEnd"/>
          </w:p>
        </w:tc>
        <w:tc>
          <w:tcPr>
            <w:tcW w:w="3864" w:type="dxa"/>
          </w:tcPr>
          <w:p w14:paraId="73688A8C"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β-3-etil-1-metil-4-fenil-4-propionoxipiperidina</w:t>
            </w:r>
          </w:p>
        </w:tc>
        <w:tc>
          <w:tcPr>
            <w:tcW w:w="1810" w:type="dxa"/>
          </w:tcPr>
          <w:p w14:paraId="0C981CEA"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468-50-8</w:t>
            </w:r>
          </w:p>
        </w:tc>
      </w:tr>
      <w:tr w:rsidR="00BD6CA9" w14:paraId="29D7A168" w14:textId="77777777">
        <w:tc>
          <w:tcPr>
            <w:tcW w:w="556" w:type="dxa"/>
          </w:tcPr>
          <w:p w14:paraId="291E3A87" w14:textId="77777777" w:rsidR="00BD6CA9" w:rsidRDefault="00BD6CA9">
            <w:pPr>
              <w:pStyle w:val="Listparagraf"/>
              <w:numPr>
                <w:ilvl w:val="0"/>
                <w:numId w:val="90"/>
              </w:numPr>
              <w:jc w:val="center"/>
              <w:rPr>
                <w:sz w:val="28"/>
                <w:szCs w:val="28"/>
                <w:lang w:val="ro-RO"/>
              </w:rPr>
            </w:pPr>
          </w:p>
        </w:tc>
        <w:tc>
          <w:tcPr>
            <w:tcW w:w="2894" w:type="dxa"/>
            <w:gridSpan w:val="2"/>
          </w:tcPr>
          <w:p w14:paraId="07B81667"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Betametadol</w:t>
            </w:r>
            <w:proofErr w:type="spellEnd"/>
          </w:p>
        </w:tc>
        <w:tc>
          <w:tcPr>
            <w:tcW w:w="3864" w:type="dxa"/>
          </w:tcPr>
          <w:p w14:paraId="3C401A3A"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β-6-dimetilamino-4,4-difenil-3-heptanol</w:t>
            </w:r>
          </w:p>
        </w:tc>
        <w:tc>
          <w:tcPr>
            <w:tcW w:w="1810" w:type="dxa"/>
          </w:tcPr>
          <w:p w14:paraId="023AEE61"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17199-55-2</w:t>
            </w:r>
          </w:p>
        </w:tc>
      </w:tr>
      <w:tr w:rsidR="00BD6CA9" w14:paraId="10EA9B4A" w14:textId="77777777">
        <w:tc>
          <w:tcPr>
            <w:tcW w:w="556" w:type="dxa"/>
          </w:tcPr>
          <w:p w14:paraId="5057E607" w14:textId="77777777" w:rsidR="00BD6CA9" w:rsidRDefault="00BD6CA9">
            <w:pPr>
              <w:pStyle w:val="Listparagraf"/>
              <w:numPr>
                <w:ilvl w:val="0"/>
                <w:numId w:val="90"/>
              </w:numPr>
              <w:jc w:val="center"/>
              <w:rPr>
                <w:sz w:val="28"/>
                <w:szCs w:val="28"/>
                <w:lang w:val="ro-RO"/>
              </w:rPr>
            </w:pPr>
          </w:p>
        </w:tc>
        <w:tc>
          <w:tcPr>
            <w:tcW w:w="2894" w:type="dxa"/>
            <w:gridSpan w:val="2"/>
          </w:tcPr>
          <w:p w14:paraId="572083D1"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Betaprodina</w:t>
            </w:r>
            <w:proofErr w:type="spellEnd"/>
          </w:p>
        </w:tc>
        <w:tc>
          <w:tcPr>
            <w:tcW w:w="3864" w:type="dxa"/>
          </w:tcPr>
          <w:p w14:paraId="156DCAA3"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β-1,3-dimetil-4-fenil-4-propionoxipiperidina</w:t>
            </w:r>
          </w:p>
        </w:tc>
        <w:tc>
          <w:tcPr>
            <w:tcW w:w="1810" w:type="dxa"/>
          </w:tcPr>
          <w:p w14:paraId="30037D4C"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468-59-7</w:t>
            </w:r>
          </w:p>
        </w:tc>
      </w:tr>
      <w:tr w:rsidR="00BD6CA9" w14:paraId="0A79906A" w14:textId="77777777">
        <w:tc>
          <w:tcPr>
            <w:tcW w:w="556" w:type="dxa"/>
          </w:tcPr>
          <w:p w14:paraId="13540EB9" w14:textId="77777777" w:rsidR="00BD6CA9" w:rsidRDefault="00BD6CA9">
            <w:pPr>
              <w:pStyle w:val="Listparagraf"/>
              <w:numPr>
                <w:ilvl w:val="0"/>
                <w:numId w:val="90"/>
              </w:numPr>
              <w:jc w:val="center"/>
              <w:rPr>
                <w:sz w:val="28"/>
                <w:szCs w:val="28"/>
                <w:lang w:val="ro-RO"/>
              </w:rPr>
            </w:pPr>
          </w:p>
        </w:tc>
        <w:tc>
          <w:tcPr>
            <w:tcW w:w="2894" w:type="dxa"/>
            <w:gridSpan w:val="2"/>
          </w:tcPr>
          <w:p w14:paraId="1AC58276"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Bezitramida</w:t>
            </w:r>
            <w:proofErr w:type="spellEnd"/>
          </w:p>
        </w:tc>
        <w:tc>
          <w:tcPr>
            <w:tcW w:w="3864" w:type="dxa"/>
          </w:tcPr>
          <w:p w14:paraId="262AA5A3" w14:textId="77777777" w:rsidR="00BD6CA9" w:rsidRDefault="00CE5B3E">
            <w:pPr>
              <w:pStyle w:val="Listparagraf"/>
              <w:ind w:left="0" w:firstLine="0"/>
              <w:jc w:val="center"/>
              <w:rPr>
                <w:i/>
                <w:iCs/>
                <w:sz w:val="24"/>
                <w:szCs w:val="24"/>
                <w:lang w:val="ro-RO"/>
              </w:rPr>
            </w:pPr>
            <w:r>
              <w:rPr>
                <w:rFonts w:ascii="Times New Roman" w:hAnsi="Times New Roman"/>
                <w:sz w:val="24"/>
                <w:szCs w:val="24"/>
              </w:rPr>
              <w:t>1-(3-ciano-3,3-difenilpropil)-4-(2-oxo-3-propionil-1-</w:t>
            </w:r>
            <w:proofErr w:type="gramStart"/>
            <w:r>
              <w:rPr>
                <w:rFonts w:ascii="Times New Roman" w:hAnsi="Times New Roman"/>
                <w:sz w:val="24"/>
                <w:szCs w:val="24"/>
              </w:rPr>
              <w:t>benzimidazolinil)piperidina</w:t>
            </w:r>
            <w:proofErr w:type="gramEnd"/>
          </w:p>
        </w:tc>
        <w:tc>
          <w:tcPr>
            <w:tcW w:w="1810" w:type="dxa"/>
          </w:tcPr>
          <w:p w14:paraId="4D211D9B"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15301-48-1</w:t>
            </w:r>
          </w:p>
        </w:tc>
      </w:tr>
      <w:tr w:rsidR="00BD6CA9" w14:paraId="2F8C54FB" w14:textId="77777777">
        <w:tc>
          <w:tcPr>
            <w:tcW w:w="556" w:type="dxa"/>
          </w:tcPr>
          <w:p w14:paraId="74A5E276" w14:textId="77777777" w:rsidR="00BD6CA9" w:rsidRDefault="00BD6CA9">
            <w:pPr>
              <w:pStyle w:val="Listparagraf"/>
              <w:numPr>
                <w:ilvl w:val="0"/>
                <w:numId w:val="90"/>
              </w:numPr>
              <w:jc w:val="center"/>
              <w:rPr>
                <w:sz w:val="28"/>
                <w:szCs w:val="28"/>
                <w:lang w:val="ro-RO"/>
              </w:rPr>
            </w:pPr>
          </w:p>
        </w:tc>
        <w:tc>
          <w:tcPr>
            <w:tcW w:w="2894" w:type="dxa"/>
            <w:gridSpan w:val="2"/>
          </w:tcPr>
          <w:p w14:paraId="1AEDAC4D" w14:textId="77777777" w:rsidR="00BD6CA9" w:rsidRDefault="00CE5B3E">
            <w:pPr>
              <w:pStyle w:val="Listparagraf"/>
              <w:ind w:left="0" w:firstLine="0"/>
              <w:jc w:val="left"/>
              <w:rPr>
                <w:sz w:val="24"/>
                <w:szCs w:val="24"/>
                <w:lang w:val="ro-RO"/>
              </w:rPr>
            </w:pPr>
            <w:r>
              <w:rPr>
                <w:rFonts w:ascii="Times New Roman" w:hAnsi="Times New Roman"/>
                <w:sz w:val="24"/>
                <w:szCs w:val="24"/>
                <w:lang w:val="ro-RO"/>
              </w:rPr>
              <w:t xml:space="preserve">Canabis, rezină de canabis, extracte și tincturi de canabis </w:t>
            </w:r>
          </w:p>
        </w:tc>
        <w:tc>
          <w:tcPr>
            <w:tcW w:w="3864" w:type="dxa"/>
          </w:tcPr>
          <w:p w14:paraId="2AF7BAF3" w14:textId="77777777" w:rsidR="00BD6CA9" w:rsidRDefault="00BD6CA9">
            <w:pPr>
              <w:pStyle w:val="Listparagraf"/>
              <w:ind w:left="0" w:firstLine="0"/>
              <w:jc w:val="center"/>
              <w:rPr>
                <w:rFonts w:ascii="Time-" w:hAnsi="Time-"/>
                <w:sz w:val="24"/>
                <w:szCs w:val="24"/>
                <w:lang w:val="ro-RO"/>
              </w:rPr>
            </w:pPr>
          </w:p>
        </w:tc>
        <w:tc>
          <w:tcPr>
            <w:tcW w:w="1810" w:type="dxa"/>
          </w:tcPr>
          <w:p w14:paraId="7CCBBFDC" w14:textId="77777777" w:rsidR="00BD6CA9" w:rsidRDefault="00BD6CA9">
            <w:pPr>
              <w:pStyle w:val="Listparagraf"/>
              <w:ind w:left="0" w:firstLine="0"/>
              <w:jc w:val="right"/>
              <w:rPr>
                <w:sz w:val="24"/>
                <w:szCs w:val="24"/>
                <w:lang w:val="ro-RO"/>
              </w:rPr>
            </w:pPr>
          </w:p>
        </w:tc>
      </w:tr>
      <w:tr w:rsidR="00BD6CA9" w14:paraId="5AD73AAB" w14:textId="77777777">
        <w:tc>
          <w:tcPr>
            <w:tcW w:w="556" w:type="dxa"/>
          </w:tcPr>
          <w:p w14:paraId="35A4F6FA" w14:textId="77777777" w:rsidR="00BD6CA9" w:rsidRDefault="00BD6CA9">
            <w:pPr>
              <w:pStyle w:val="Listparagraf"/>
              <w:numPr>
                <w:ilvl w:val="0"/>
                <w:numId w:val="90"/>
              </w:numPr>
              <w:jc w:val="center"/>
              <w:rPr>
                <w:sz w:val="28"/>
                <w:szCs w:val="28"/>
                <w:lang w:val="ro-RO"/>
              </w:rPr>
            </w:pPr>
          </w:p>
        </w:tc>
        <w:tc>
          <w:tcPr>
            <w:tcW w:w="2894" w:type="dxa"/>
            <w:gridSpan w:val="2"/>
          </w:tcPr>
          <w:p w14:paraId="14A3ADD7"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Clonitazena</w:t>
            </w:r>
            <w:proofErr w:type="spellEnd"/>
          </w:p>
        </w:tc>
        <w:tc>
          <w:tcPr>
            <w:tcW w:w="3864" w:type="dxa"/>
          </w:tcPr>
          <w:p w14:paraId="6650BC7D" w14:textId="77777777" w:rsidR="00BD6CA9" w:rsidRDefault="00CE5B3E">
            <w:pPr>
              <w:pStyle w:val="Listparagraf"/>
              <w:ind w:left="0" w:firstLine="0"/>
              <w:jc w:val="center"/>
              <w:rPr>
                <w:i/>
                <w:iCs/>
                <w:sz w:val="24"/>
                <w:szCs w:val="24"/>
                <w:lang w:val="ro-RO"/>
              </w:rPr>
            </w:pPr>
            <w:r>
              <w:rPr>
                <w:rFonts w:ascii="Times New Roman" w:hAnsi="Times New Roman"/>
                <w:sz w:val="24"/>
                <w:szCs w:val="24"/>
                <w:lang w:val="ro-RO"/>
              </w:rPr>
              <w:t>2-(p-</w:t>
            </w:r>
            <w:proofErr w:type="spellStart"/>
            <w:r>
              <w:rPr>
                <w:rFonts w:ascii="Times New Roman" w:hAnsi="Times New Roman"/>
                <w:sz w:val="24"/>
                <w:szCs w:val="24"/>
                <w:lang w:val="ro-RO"/>
              </w:rPr>
              <w:t>clorbenzil</w:t>
            </w:r>
            <w:proofErr w:type="spellEnd"/>
            <w:r>
              <w:rPr>
                <w:rFonts w:ascii="Times New Roman" w:hAnsi="Times New Roman"/>
                <w:sz w:val="24"/>
                <w:szCs w:val="24"/>
                <w:lang w:val="ro-RO"/>
              </w:rPr>
              <w:t>)-1-dietilaminoetil-5-nitrobenzimidazol</w:t>
            </w:r>
          </w:p>
        </w:tc>
        <w:tc>
          <w:tcPr>
            <w:tcW w:w="1810" w:type="dxa"/>
          </w:tcPr>
          <w:p w14:paraId="425BE7C5"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3861-76-5</w:t>
            </w:r>
          </w:p>
        </w:tc>
      </w:tr>
      <w:tr w:rsidR="00BD6CA9" w14:paraId="281D54EF" w14:textId="77777777">
        <w:tc>
          <w:tcPr>
            <w:tcW w:w="556" w:type="dxa"/>
          </w:tcPr>
          <w:p w14:paraId="0DF2A49D" w14:textId="77777777" w:rsidR="00BD6CA9" w:rsidRDefault="00BD6CA9">
            <w:pPr>
              <w:pStyle w:val="Listparagraf"/>
              <w:numPr>
                <w:ilvl w:val="0"/>
                <w:numId w:val="90"/>
              </w:numPr>
              <w:jc w:val="center"/>
              <w:rPr>
                <w:sz w:val="28"/>
                <w:szCs w:val="28"/>
                <w:lang w:val="ro-RO"/>
              </w:rPr>
            </w:pPr>
          </w:p>
        </w:tc>
        <w:tc>
          <w:tcPr>
            <w:tcW w:w="2894" w:type="dxa"/>
            <w:gridSpan w:val="2"/>
          </w:tcPr>
          <w:p w14:paraId="30A1E37E" w14:textId="77777777" w:rsidR="00BD6CA9" w:rsidRDefault="00CE5B3E">
            <w:pPr>
              <w:pStyle w:val="Listparagraf"/>
              <w:ind w:left="0" w:firstLine="0"/>
              <w:jc w:val="left"/>
              <w:rPr>
                <w:sz w:val="24"/>
                <w:szCs w:val="24"/>
                <w:lang w:val="ro-RO"/>
              </w:rPr>
            </w:pPr>
            <w:r>
              <w:rPr>
                <w:rFonts w:ascii="Times New Roman" w:hAnsi="Times New Roman"/>
                <w:sz w:val="24"/>
                <w:szCs w:val="24"/>
                <w:lang w:val="ro-RO"/>
              </w:rPr>
              <w:t>Coca, frunze</w:t>
            </w:r>
          </w:p>
        </w:tc>
        <w:tc>
          <w:tcPr>
            <w:tcW w:w="3864" w:type="dxa"/>
          </w:tcPr>
          <w:p w14:paraId="4DA1250D" w14:textId="77777777" w:rsidR="00BD6CA9" w:rsidRDefault="00BD6CA9">
            <w:pPr>
              <w:pStyle w:val="Listparagraf"/>
              <w:ind w:left="0" w:firstLine="0"/>
              <w:jc w:val="center"/>
              <w:rPr>
                <w:i/>
                <w:iCs/>
                <w:sz w:val="24"/>
                <w:szCs w:val="24"/>
                <w:lang w:val="ro-RO"/>
              </w:rPr>
            </w:pPr>
          </w:p>
        </w:tc>
        <w:tc>
          <w:tcPr>
            <w:tcW w:w="1810" w:type="dxa"/>
          </w:tcPr>
          <w:p w14:paraId="3A173A1E" w14:textId="77777777" w:rsidR="00BD6CA9" w:rsidRDefault="00BD6CA9">
            <w:pPr>
              <w:pStyle w:val="Listparagraf"/>
              <w:ind w:left="0" w:firstLine="0"/>
              <w:jc w:val="right"/>
              <w:rPr>
                <w:sz w:val="24"/>
                <w:szCs w:val="24"/>
                <w:lang w:val="ro-RO"/>
              </w:rPr>
            </w:pPr>
          </w:p>
        </w:tc>
      </w:tr>
      <w:tr w:rsidR="00BD6CA9" w14:paraId="58328434" w14:textId="77777777">
        <w:tc>
          <w:tcPr>
            <w:tcW w:w="556" w:type="dxa"/>
          </w:tcPr>
          <w:p w14:paraId="08502BF8" w14:textId="77777777" w:rsidR="00BD6CA9" w:rsidRDefault="00BD6CA9">
            <w:pPr>
              <w:pStyle w:val="Listparagraf"/>
              <w:numPr>
                <w:ilvl w:val="0"/>
                <w:numId w:val="90"/>
              </w:numPr>
              <w:jc w:val="center"/>
              <w:rPr>
                <w:sz w:val="28"/>
                <w:szCs w:val="28"/>
                <w:lang w:val="ro-RO"/>
              </w:rPr>
            </w:pPr>
          </w:p>
        </w:tc>
        <w:tc>
          <w:tcPr>
            <w:tcW w:w="2894" w:type="dxa"/>
            <w:gridSpan w:val="2"/>
          </w:tcPr>
          <w:p w14:paraId="06B38617" w14:textId="77777777" w:rsidR="00BD6CA9" w:rsidRDefault="00CE5B3E">
            <w:pPr>
              <w:pStyle w:val="Listparagraf"/>
              <w:ind w:left="0" w:firstLine="0"/>
              <w:jc w:val="left"/>
              <w:rPr>
                <w:sz w:val="24"/>
                <w:szCs w:val="24"/>
                <w:lang w:val="ro-RO"/>
              </w:rPr>
            </w:pPr>
            <w:r>
              <w:rPr>
                <w:rFonts w:ascii="Times New Roman" w:hAnsi="Times New Roman"/>
                <w:sz w:val="24"/>
                <w:szCs w:val="24"/>
                <w:lang w:val="ro-RO"/>
              </w:rPr>
              <w:t>Cocaina</w:t>
            </w:r>
          </w:p>
        </w:tc>
        <w:tc>
          <w:tcPr>
            <w:tcW w:w="3864" w:type="dxa"/>
          </w:tcPr>
          <w:p w14:paraId="302BCE4A" w14:textId="77777777" w:rsidR="00BD6CA9" w:rsidRDefault="00CE5B3E">
            <w:pPr>
              <w:pStyle w:val="Listparagraf"/>
              <w:ind w:left="0" w:firstLine="0"/>
              <w:jc w:val="center"/>
              <w:rPr>
                <w:i/>
                <w:iCs/>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metilic</w:t>
            </w:r>
            <w:proofErr w:type="spellEnd"/>
            <w:r>
              <w:rPr>
                <w:rFonts w:ascii="Times New Roman" w:hAnsi="Times New Roman"/>
                <w:sz w:val="24"/>
                <w:szCs w:val="24"/>
              </w:rPr>
              <w:t xml:space="preserve"> al </w:t>
            </w:r>
            <w:proofErr w:type="spellStart"/>
            <w:r>
              <w:rPr>
                <w:rFonts w:ascii="Times New Roman" w:hAnsi="Times New Roman"/>
                <w:sz w:val="24"/>
                <w:szCs w:val="24"/>
              </w:rPr>
              <w:t>benzoilecgoninei</w:t>
            </w:r>
            <w:proofErr w:type="spellEnd"/>
          </w:p>
        </w:tc>
        <w:tc>
          <w:tcPr>
            <w:tcW w:w="1810" w:type="dxa"/>
          </w:tcPr>
          <w:p w14:paraId="1B95ADA0"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50-36-2</w:t>
            </w:r>
          </w:p>
        </w:tc>
      </w:tr>
      <w:tr w:rsidR="00BD6CA9" w14:paraId="28DF4C92" w14:textId="77777777">
        <w:tc>
          <w:tcPr>
            <w:tcW w:w="556" w:type="dxa"/>
          </w:tcPr>
          <w:p w14:paraId="250697C2" w14:textId="77777777" w:rsidR="00BD6CA9" w:rsidRDefault="00BD6CA9">
            <w:pPr>
              <w:pStyle w:val="Listparagraf"/>
              <w:numPr>
                <w:ilvl w:val="0"/>
                <w:numId w:val="90"/>
              </w:numPr>
              <w:jc w:val="center"/>
              <w:rPr>
                <w:sz w:val="28"/>
                <w:szCs w:val="28"/>
                <w:lang w:val="ro-RO"/>
              </w:rPr>
            </w:pPr>
          </w:p>
        </w:tc>
        <w:tc>
          <w:tcPr>
            <w:tcW w:w="2894" w:type="dxa"/>
            <w:gridSpan w:val="2"/>
          </w:tcPr>
          <w:p w14:paraId="08F8B14A"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Codoxima</w:t>
            </w:r>
            <w:proofErr w:type="spellEnd"/>
          </w:p>
        </w:tc>
        <w:tc>
          <w:tcPr>
            <w:tcW w:w="3864" w:type="dxa"/>
          </w:tcPr>
          <w:p w14:paraId="47B6261F" w14:textId="77777777" w:rsidR="00BD6CA9" w:rsidRDefault="00CE5B3E">
            <w:pPr>
              <w:pStyle w:val="Listparagraf"/>
              <w:ind w:left="0" w:firstLine="0"/>
              <w:jc w:val="center"/>
              <w:rPr>
                <w:i/>
                <w:iCs/>
                <w:sz w:val="24"/>
                <w:szCs w:val="24"/>
                <w:lang w:val="ro-RO"/>
              </w:rPr>
            </w:pPr>
            <w:r>
              <w:rPr>
                <w:rFonts w:ascii="Times New Roman" w:hAnsi="Times New Roman"/>
                <w:sz w:val="24"/>
                <w:szCs w:val="24"/>
              </w:rPr>
              <w:t>Dihidrocodeinon-6-carboximetiloxima</w:t>
            </w:r>
          </w:p>
        </w:tc>
        <w:tc>
          <w:tcPr>
            <w:tcW w:w="1810" w:type="dxa"/>
          </w:tcPr>
          <w:p w14:paraId="31E13C9E"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7125-76-0</w:t>
            </w:r>
          </w:p>
        </w:tc>
      </w:tr>
      <w:tr w:rsidR="00BD6CA9" w14:paraId="1A258DF5" w14:textId="77777777">
        <w:tc>
          <w:tcPr>
            <w:tcW w:w="556" w:type="dxa"/>
          </w:tcPr>
          <w:p w14:paraId="19894858" w14:textId="77777777" w:rsidR="00BD6CA9" w:rsidRDefault="00BD6CA9">
            <w:pPr>
              <w:pStyle w:val="Listparagraf"/>
              <w:numPr>
                <w:ilvl w:val="0"/>
                <w:numId w:val="90"/>
              </w:numPr>
              <w:jc w:val="center"/>
              <w:rPr>
                <w:sz w:val="28"/>
                <w:szCs w:val="28"/>
                <w:lang w:val="ro-RO"/>
              </w:rPr>
            </w:pPr>
          </w:p>
        </w:tc>
        <w:tc>
          <w:tcPr>
            <w:tcW w:w="2894" w:type="dxa"/>
            <w:gridSpan w:val="2"/>
          </w:tcPr>
          <w:p w14:paraId="42A92080" w14:textId="77777777" w:rsidR="00BD6CA9" w:rsidRDefault="00CE5B3E">
            <w:pPr>
              <w:pStyle w:val="Listparagraf"/>
              <w:ind w:left="0" w:firstLine="0"/>
              <w:jc w:val="left"/>
              <w:rPr>
                <w:sz w:val="24"/>
                <w:szCs w:val="24"/>
                <w:lang w:val="ro-RO"/>
              </w:rPr>
            </w:pPr>
            <w:r>
              <w:rPr>
                <w:rFonts w:ascii="Times New Roman" w:hAnsi="Times New Roman"/>
                <w:sz w:val="24"/>
                <w:szCs w:val="24"/>
                <w:lang w:val="ro-RO"/>
              </w:rPr>
              <w:t xml:space="preserve">Concentrat de pai de mac </w:t>
            </w:r>
          </w:p>
        </w:tc>
        <w:tc>
          <w:tcPr>
            <w:tcW w:w="3864" w:type="dxa"/>
          </w:tcPr>
          <w:p w14:paraId="6D50A1BE" w14:textId="77777777" w:rsidR="00BD6CA9" w:rsidRDefault="00CE5B3E">
            <w:pPr>
              <w:pStyle w:val="Listparagraf"/>
              <w:ind w:left="0" w:firstLine="0"/>
              <w:jc w:val="center"/>
              <w:rPr>
                <w:rFonts w:ascii="Times New Roman" w:hAnsi="Times New Roman"/>
                <w:sz w:val="24"/>
                <w:szCs w:val="24"/>
                <w:lang w:val="ro-RO"/>
              </w:rPr>
            </w:pPr>
            <w:proofErr w:type="spellStart"/>
            <w:r>
              <w:rPr>
                <w:rFonts w:ascii="Times New Roman" w:hAnsi="Times New Roman"/>
                <w:sz w:val="24"/>
                <w:szCs w:val="24"/>
              </w:rPr>
              <w:t>Materialul</w:t>
            </w:r>
            <w:proofErr w:type="spellEnd"/>
            <w:r>
              <w:rPr>
                <w:rFonts w:ascii="Times New Roman" w:hAnsi="Times New Roman"/>
                <w:sz w:val="24"/>
                <w:szCs w:val="24"/>
              </w:rPr>
              <w:t xml:space="preserve"> </w:t>
            </w:r>
            <w:proofErr w:type="spellStart"/>
            <w:r>
              <w:rPr>
                <w:rFonts w:ascii="Times New Roman" w:hAnsi="Times New Roman"/>
                <w:sz w:val="24"/>
                <w:szCs w:val="24"/>
              </w:rPr>
              <w:t>rezultat</w:t>
            </w:r>
            <w:proofErr w:type="spellEnd"/>
            <w:r>
              <w:rPr>
                <w:rFonts w:ascii="Times New Roman" w:hAnsi="Times New Roman"/>
                <w:sz w:val="24"/>
                <w:szCs w:val="24"/>
              </w:rPr>
              <w:t xml:space="preserve"> din </w:t>
            </w:r>
            <w:proofErr w:type="spellStart"/>
            <w:r>
              <w:rPr>
                <w:rFonts w:ascii="Times New Roman" w:hAnsi="Times New Roman"/>
                <w:sz w:val="24"/>
                <w:szCs w:val="24"/>
              </w:rPr>
              <w:t>procesarea</w:t>
            </w:r>
            <w:proofErr w:type="spellEnd"/>
            <w:r>
              <w:rPr>
                <w:rFonts w:ascii="Times New Roman" w:hAnsi="Times New Roman"/>
                <w:sz w:val="24"/>
                <w:szCs w:val="24"/>
              </w:rPr>
              <w:t xml:space="preserve"> </w:t>
            </w:r>
            <w:proofErr w:type="spellStart"/>
            <w:r>
              <w:rPr>
                <w:rFonts w:ascii="Times New Roman" w:hAnsi="Times New Roman"/>
                <w:sz w:val="24"/>
                <w:szCs w:val="24"/>
              </w:rPr>
              <w:t>paiului</w:t>
            </w:r>
            <w:proofErr w:type="spellEnd"/>
            <w:r>
              <w:rPr>
                <w:rFonts w:ascii="Times New Roman" w:hAnsi="Times New Roman"/>
                <w:sz w:val="24"/>
                <w:szCs w:val="24"/>
              </w:rPr>
              <w:t xml:space="preserve"> de mac pentru </w:t>
            </w:r>
            <w:proofErr w:type="spellStart"/>
            <w:r>
              <w:rPr>
                <w:rFonts w:ascii="Times New Roman" w:hAnsi="Times New Roman"/>
                <w:sz w:val="24"/>
                <w:szCs w:val="24"/>
              </w:rPr>
              <w:t>concentrarea</w:t>
            </w:r>
            <w:proofErr w:type="spellEnd"/>
            <w:r>
              <w:rPr>
                <w:rFonts w:ascii="Times New Roman" w:hAnsi="Times New Roman"/>
                <w:sz w:val="24"/>
                <w:szCs w:val="24"/>
              </w:rPr>
              <w:t xml:space="preserve"> </w:t>
            </w:r>
            <w:proofErr w:type="spellStart"/>
            <w:r>
              <w:rPr>
                <w:rFonts w:ascii="Times New Roman" w:hAnsi="Times New Roman"/>
                <w:sz w:val="24"/>
                <w:szCs w:val="24"/>
              </w:rPr>
              <w:t>alcaloizilor</w:t>
            </w:r>
            <w:proofErr w:type="spellEnd"/>
          </w:p>
        </w:tc>
        <w:tc>
          <w:tcPr>
            <w:tcW w:w="1810" w:type="dxa"/>
          </w:tcPr>
          <w:p w14:paraId="4959EEA8" w14:textId="77777777" w:rsidR="00BD6CA9" w:rsidRDefault="00BD6CA9">
            <w:pPr>
              <w:pStyle w:val="Listparagraf"/>
              <w:ind w:left="0" w:firstLine="0"/>
              <w:jc w:val="right"/>
              <w:rPr>
                <w:sz w:val="24"/>
                <w:szCs w:val="24"/>
                <w:lang w:val="ro-RO"/>
              </w:rPr>
            </w:pPr>
          </w:p>
        </w:tc>
      </w:tr>
      <w:tr w:rsidR="00BD6CA9" w14:paraId="1369EA33" w14:textId="77777777">
        <w:tc>
          <w:tcPr>
            <w:tcW w:w="556" w:type="dxa"/>
          </w:tcPr>
          <w:p w14:paraId="2DC3AB33" w14:textId="77777777" w:rsidR="00BD6CA9" w:rsidRDefault="00BD6CA9">
            <w:pPr>
              <w:pStyle w:val="Listparagraf"/>
              <w:numPr>
                <w:ilvl w:val="0"/>
                <w:numId w:val="90"/>
              </w:numPr>
              <w:jc w:val="center"/>
              <w:rPr>
                <w:sz w:val="28"/>
                <w:szCs w:val="28"/>
                <w:lang w:val="ro-RO"/>
              </w:rPr>
            </w:pPr>
          </w:p>
        </w:tc>
        <w:tc>
          <w:tcPr>
            <w:tcW w:w="2894" w:type="dxa"/>
            <w:gridSpan w:val="2"/>
          </w:tcPr>
          <w:p w14:paraId="468B8A09"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Dextromoramida</w:t>
            </w:r>
            <w:proofErr w:type="spellEnd"/>
          </w:p>
        </w:tc>
        <w:tc>
          <w:tcPr>
            <w:tcW w:w="3864" w:type="dxa"/>
          </w:tcPr>
          <w:p w14:paraId="723B522F" w14:textId="77777777" w:rsidR="00BD6CA9" w:rsidRDefault="00CE5B3E">
            <w:pPr>
              <w:pStyle w:val="Listparagraf"/>
              <w:ind w:left="0" w:firstLine="0"/>
              <w:jc w:val="center"/>
              <w:rPr>
                <w:i/>
                <w:iCs/>
                <w:sz w:val="24"/>
                <w:szCs w:val="24"/>
                <w:lang w:val="ro-RO"/>
              </w:rPr>
            </w:pPr>
            <w:r>
              <w:rPr>
                <w:rFonts w:ascii="Times New Roman" w:hAnsi="Times New Roman"/>
                <w:sz w:val="24"/>
                <w:szCs w:val="24"/>
              </w:rPr>
              <w:t>(+)-4-[2-metil-4-oxo-3,3-difenil-4-(1-</w:t>
            </w:r>
            <w:proofErr w:type="gramStart"/>
            <w:r>
              <w:rPr>
                <w:rFonts w:ascii="Times New Roman" w:hAnsi="Times New Roman"/>
                <w:sz w:val="24"/>
                <w:szCs w:val="24"/>
              </w:rPr>
              <w:t>pirolidinil)butil</w:t>
            </w:r>
            <w:proofErr w:type="gramEnd"/>
            <w:r>
              <w:rPr>
                <w:rFonts w:ascii="Times New Roman" w:hAnsi="Times New Roman"/>
                <w:sz w:val="24"/>
                <w:szCs w:val="24"/>
              </w:rPr>
              <w:t>]morfolina</w:t>
            </w:r>
          </w:p>
        </w:tc>
        <w:tc>
          <w:tcPr>
            <w:tcW w:w="1810" w:type="dxa"/>
          </w:tcPr>
          <w:p w14:paraId="68CCC9E3"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357-56-2</w:t>
            </w:r>
          </w:p>
        </w:tc>
      </w:tr>
      <w:tr w:rsidR="00BD6CA9" w14:paraId="6B14B79B" w14:textId="77777777">
        <w:tc>
          <w:tcPr>
            <w:tcW w:w="556" w:type="dxa"/>
          </w:tcPr>
          <w:p w14:paraId="614A6D1C" w14:textId="77777777" w:rsidR="00BD6CA9" w:rsidRDefault="00BD6CA9">
            <w:pPr>
              <w:pStyle w:val="Listparagraf"/>
              <w:numPr>
                <w:ilvl w:val="0"/>
                <w:numId w:val="90"/>
              </w:numPr>
              <w:jc w:val="center"/>
              <w:rPr>
                <w:sz w:val="28"/>
                <w:szCs w:val="28"/>
                <w:lang w:val="ro-RO"/>
              </w:rPr>
            </w:pPr>
          </w:p>
        </w:tc>
        <w:tc>
          <w:tcPr>
            <w:tcW w:w="2894" w:type="dxa"/>
            <w:gridSpan w:val="2"/>
          </w:tcPr>
          <w:p w14:paraId="7F48A90E"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Diampromida</w:t>
            </w:r>
            <w:proofErr w:type="spellEnd"/>
          </w:p>
        </w:tc>
        <w:tc>
          <w:tcPr>
            <w:tcW w:w="3864" w:type="dxa"/>
          </w:tcPr>
          <w:p w14:paraId="218A6EC8"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N-[2-(</w:t>
            </w:r>
            <w:proofErr w:type="spellStart"/>
            <w:r>
              <w:rPr>
                <w:rFonts w:ascii="Times New Roman" w:hAnsi="Times New Roman"/>
                <w:sz w:val="24"/>
                <w:szCs w:val="24"/>
                <w:lang w:val="ro-RO"/>
              </w:rPr>
              <w:t>metilfenetilamino</w:t>
            </w:r>
            <w:proofErr w:type="spellEnd"/>
            <w:r>
              <w:rPr>
                <w:rFonts w:ascii="Times New Roman" w:hAnsi="Times New Roman"/>
                <w:sz w:val="24"/>
                <w:szCs w:val="24"/>
                <w:lang w:val="ro-RO"/>
              </w:rPr>
              <w:t>)-propil]</w:t>
            </w:r>
            <w:proofErr w:type="spellStart"/>
            <w:r>
              <w:rPr>
                <w:rFonts w:ascii="Times New Roman" w:hAnsi="Times New Roman"/>
                <w:sz w:val="24"/>
                <w:szCs w:val="24"/>
                <w:lang w:val="ro-RO"/>
              </w:rPr>
              <w:t>propionanilida</w:t>
            </w:r>
            <w:proofErr w:type="spellEnd"/>
          </w:p>
        </w:tc>
        <w:tc>
          <w:tcPr>
            <w:tcW w:w="1810" w:type="dxa"/>
          </w:tcPr>
          <w:p w14:paraId="56C8A953"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552-25-0</w:t>
            </w:r>
          </w:p>
        </w:tc>
      </w:tr>
      <w:tr w:rsidR="00BD6CA9" w14:paraId="27E4DC99" w14:textId="77777777">
        <w:tc>
          <w:tcPr>
            <w:tcW w:w="556" w:type="dxa"/>
          </w:tcPr>
          <w:p w14:paraId="14D4A913" w14:textId="77777777" w:rsidR="00BD6CA9" w:rsidRDefault="00BD6CA9">
            <w:pPr>
              <w:pStyle w:val="Listparagraf"/>
              <w:numPr>
                <w:ilvl w:val="0"/>
                <w:numId w:val="90"/>
              </w:numPr>
              <w:jc w:val="center"/>
              <w:rPr>
                <w:sz w:val="28"/>
                <w:szCs w:val="28"/>
                <w:lang w:val="ro-RO"/>
              </w:rPr>
            </w:pPr>
          </w:p>
        </w:tc>
        <w:tc>
          <w:tcPr>
            <w:tcW w:w="2894" w:type="dxa"/>
            <w:gridSpan w:val="2"/>
          </w:tcPr>
          <w:p w14:paraId="3D6709CE"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Dietiltiambutena</w:t>
            </w:r>
            <w:proofErr w:type="spellEnd"/>
          </w:p>
        </w:tc>
        <w:tc>
          <w:tcPr>
            <w:tcW w:w="3864" w:type="dxa"/>
          </w:tcPr>
          <w:p w14:paraId="34EFFDC0" w14:textId="77777777" w:rsidR="00BD6CA9" w:rsidRDefault="00CE5B3E">
            <w:pPr>
              <w:pStyle w:val="Listparagraf"/>
              <w:ind w:left="0" w:firstLine="0"/>
              <w:jc w:val="center"/>
              <w:rPr>
                <w:i/>
                <w:iCs/>
                <w:sz w:val="24"/>
                <w:szCs w:val="24"/>
                <w:lang w:val="ro-RO"/>
              </w:rPr>
            </w:pPr>
            <w:r>
              <w:rPr>
                <w:rFonts w:ascii="Times New Roman" w:hAnsi="Times New Roman"/>
                <w:sz w:val="24"/>
                <w:szCs w:val="24"/>
              </w:rPr>
              <w:t>3-dietilamino-1,1-di-(2'tienil)-1-butena</w:t>
            </w:r>
          </w:p>
        </w:tc>
        <w:tc>
          <w:tcPr>
            <w:tcW w:w="1810" w:type="dxa"/>
          </w:tcPr>
          <w:p w14:paraId="75E68763"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86-14-6</w:t>
            </w:r>
          </w:p>
        </w:tc>
      </w:tr>
      <w:tr w:rsidR="00BD6CA9" w14:paraId="24B9BB43" w14:textId="77777777">
        <w:tc>
          <w:tcPr>
            <w:tcW w:w="556" w:type="dxa"/>
          </w:tcPr>
          <w:p w14:paraId="11EFA856" w14:textId="77777777" w:rsidR="00BD6CA9" w:rsidRDefault="00BD6CA9">
            <w:pPr>
              <w:pStyle w:val="Listparagraf"/>
              <w:numPr>
                <w:ilvl w:val="0"/>
                <w:numId w:val="90"/>
              </w:numPr>
              <w:jc w:val="center"/>
              <w:rPr>
                <w:sz w:val="28"/>
                <w:szCs w:val="28"/>
                <w:lang w:val="ro-RO"/>
              </w:rPr>
            </w:pPr>
          </w:p>
        </w:tc>
        <w:tc>
          <w:tcPr>
            <w:tcW w:w="2894" w:type="dxa"/>
            <w:gridSpan w:val="2"/>
          </w:tcPr>
          <w:p w14:paraId="32199B0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Difenoxilat</w:t>
            </w:r>
            <w:proofErr w:type="spellEnd"/>
          </w:p>
        </w:tc>
        <w:tc>
          <w:tcPr>
            <w:tcW w:w="3864" w:type="dxa"/>
          </w:tcPr>
          <w:p w14:paraId="1B5DF0DB" w14:textId="77777777" w:rsidR="00BD6CA9" w:rsidRDefault="00CE5B3E">
            <w:pPr>
              <w:pStyle w:val="Listparagraf"/>
              <w:ind w:left="0" w:firstLine="0"/>
              <w:jc w:val="center"/>
              <w:rPr>
                <w:i/>
                <w:iCs/>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1-(3-ciano-3,3-difenilpropil)-4-fenilpiperidin-4-carboxilic</w:t>
            </w:r>
          </w:p>
        </w:tc>
        <w:tc>
          <w:tcPr>
            <w:tcW w:w="1810" w:type="dxa"/>
          </w:tcPr>
          <w:p w14:paraId="7DEDBEB2"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915-30-0</w:t>
            </w:r>
          </w:p>
        </w:tc>
      </w:tr>
      <w:tr w:rsidR="00BD6CA9" w14:paraId="60E3B16B" w14:textId="77777777">
        <w:tc>
          <w:tcPr>
            <w:tcW w:w="556" w:type="dxa"/>
          </w:tcPr>
          <w:p w14:paraId="0451B1EA" w14:textId="77777777" w:rsidR="00BD6CA9" w:rsidRDefault="00BD6CA9">
            <w:pPr>
              <w:pStyle w:val="Listparagraf"/>
              <w:numPr>
                <w:ilvl w:val="0"/>
                <w:numId w:val="90"/>
              </w:numPr>
              <w:jc w:val="center"/>
              <w:rPr>
                <w:sz w:val="28"/>
                <w:szCs w:val="28"/>
                <w:lang w:val="ro-RO"/>
              </w:rPr>
            </w:pPr>
          </w:p>
        </w:tc>
        <w:tc>
          <w:tcPr>
            <w:tcW w:w="2894" w:type="dxa"/>
            <w:gridSpan w:val="2"/>
          </w:tcPr>
          <w:p w14:paraId="4D2316CE"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Difenoxin</w:t>
            </w:r>
            <w:proofErr w:type="spellEnd"/>
            <w:r>
              <w:rPr>
                <w:rFonts w:ascii="Times New Roman" w:hAnsi="Times New Roman"/>
                <w:sz w:val="24"/>
                <w:szCs w:val="24"/>
                <w:lang w:val="ro-RO"/>
              </w:rPr>
              <w:t xml:space="preserve">      </w:t>
            </w:r>
          </w:p>
        </w:tc>
        <w:tc>
          <w:tcPr>
            <w:tcW w:w="3864" w:type="dxa"/>
          </w:tcPr>
          <w:p w14:paraId="562EAA89" w14:textId="77777777" w:rsidR="00BD6CA9" w:rsidRDefault="00CE5B3E">
            <w:pPr>
              <w:pStyle w:val="Listparagraf"/>
              <w:ind w:left="0" w:firstLine="0"/>
              <w:jc w:val="center"/>
              <w:rPr>
                <w:i/>
                <w:iCs/>
                <w:sz w:val="24"/>
                <w:szCs w:val="24"/>
                <w:lang w:val="ro-RO"/>
              </w:rPr>
            </w:pPr>
            <w:r>
              <w:rPr>
                <w:rFonts w:ascii="Times New Roman" w:hAnsi="Times New Roman"/>
                <w:sz w:val="24"/>
                <w:szCs w:val="24"/>
              </w:rPr>
              <w:t>Acid 1-(3-ciano-3,3-difenilpropil)-4-fenilizonipepotic</w:t>
            </w:r>
          </w:p>
        </w:tc>
        <w:tc>
          <w:tcPr>
            <w:tcW w:w="1810" w:type="dxa"/>
          </w:tcPr>
          <w:p w14:paraId="57513178"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28782-42-5</w:t>
            </w:r>
          </w:p>
        </w:tc>
      </w:tr>
      <w:tr w:rsidR="00BD6CA9" w14:paraId="61B91F0E" w14:textId="77777777">
        <w:tc>
          <w:tcPr>
            <w:tcW w:w="556" w:type="dxa"/>
          </w:tcPr>
          <w:p w14:paraId="1A1A3422" w14:textId="77777777" w:rsidR="00BD6CA9" w:rsidRDefault="00BD6CA9">
            <w:pPr>
              <w:pStyle w:val="Listparagraf"/>
              <w:numPr>
                <w:ilvl w:val="0"/>
                <w:numId w:val="90"/>
              </w:numPr>
              <w:jc w:val="center"/>
              <w:rPr>
                <w:sz w:val="28"/>
                <w:szCs w:val="28"/>
                <w:lang w:val="ro-RO"/>
              </w:rPr>
            </w:pPr>
          </w:p>
        </w:tc>
        <w:tc>
          <w:tcPr>
            <w:tcW w:w="2894" w:type="dxa"/>
            <w:gridSpan w:val="2"/>
          </w:tcPr>
          <w:p w14:paraId="7A4EC328"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Dihidroetorfina</w:t>
            </w:r>
            <w:proofErr w:type="spellEnd"/>
          </w:p>
        </w:tc>
        <w:tc>
          <w:tcPr>
            <w:tcW w:w="3864" w:type="dxa"/>
          </w:tcPr>
          <w:p w14:paraId="3AA1C852" w14:textId="77777777" w:rsidR="00BD6CA9" w:rsidRDefault="00CE5B3E">
            <w:pPr>
              <w:pStyle w:val="Listparagraf"/>
              <w:ind w:left="0" w:firstLine="0"/>
              <w:jc w:val="center"/>
              <w:rPr>
                <w:i/>
                <w:iCs/>
                <w:sz w:val="24"/>
                <w:szCs w:val="24"/>
                <w:lang w:val="ro-RO"/>
              </w:rPr>
            </w:pPr>
            <w:r>
              <w:rPr>
                <w:rFonts w:ascii="Times New Roman" w:hAnsi="Times New Roman"/>
                <w:sz w:val="24"/>
                <w:szCs w:val="24"/>
              </w:rPr>
              <w:t>7,8-dihidro-7α-[1-(R)-hidroxi-1-metilbutil]-6,14-endo-etanotetrahidrooripavina</w:t>
            </w:r>
          </w:p>
        </w:tc>
        <w:tc>
          <w:tcPr>
            <w:tcW w:w="1810" w:type="dxa"/>
          </w:tcPr>
          <w:p w14:paraId="6B8ED61E"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14357-76-7</w:t>
            </w:r>
          </w:p>
        </w:tc>
      </w:tr>
      <w:tr w:rsidR="00BD6CA9" w14:paraId="25777F55" w14:textId="77777777">
        <w:tc>
          <w:tcPr>
            <w:tcW w:w="556" w:type="dxa"/>
          </w:tcPr>
          <w:p w14:paraId="15E93421" w14:textId="77777777" w:rsidR="00BD6CA9" w:rsidRDefault="00BD6CA9">
            <w:pPr>
              <w:pStyle w:val="Listparagraf"/>
              <w:numPr>
                <w:ilvl w:val="0"/>
                <w:numId w:val="90"/>
              </w:numPr>
              <w:jc w:val="center"/>
              <w:rPr>
                <w:sz w:val="28"/>
                <w:szCs w:val="28"/>
                <w:lang w:val="ro-RO"/>
              </w:rPr>
            </w:pPr>
          </w:p>
        </w:tc>
        <w:tc>
          <w:tcPr>
            <w:tcW w:w="2894" w:type="dxa"/>
            <w:gridSpan w:val="2"/>
          </w:tcPr>
          <w:p w14:paraId="2E8199E0"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Dihidromorfina</w:t>
            </w:r>
            <w:proofErr w:type="spellEnd"/>
          </w:p>
        </w:tc>
        <w:tc>
          <w:tcPr>
            <w:tcW w:w="3864" w:type="dxa"/>
          </w:tcPr>
          <w:p w14:paraId="3CF8EF95" w14:textId="77777777" w:rsidR="00BD6CA9" w:rsidRDefault="00BD6CA9">
            <w:pPr>
              <w:pStyle w:val="Listparagraf"/>
              <w:ind w:left="0" w:firstLine="0"/>
              <w:jc w:val="center"/>
              <w:rPr>
                <w:i/>
                <w:iCs/>
                <w:sz w:val="24"/>
                <w:szCs w:val="24"/>
                <w:lang w:val="ro-RO"/>
              </w:rPr>
            </w:pPr>
          </w:p>
        </w:tc>
        <w:tc>
          <w:tcPr>
            <w:tcW w:w="1810" w:type="dxa"/>
          </w:tcPr>
          <w:p w14:paraId="350BEC5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509-60-4</w:t>
            </w:r>
          </w:p>
        </w:tc>
      </w:tr>
      <w:tr w:rsidR="00BD6CA9" w14:paraId="729C9FE0" w14:textId="77777777">
        <w:tc>
          <w:tcPr>
            <w:tcW w:w="556" w:type="dxa"/>
          </w:tcPr>
          <w:p w14:paraId="745CA7A8" w14:textId="77777777" w:rsidR="00BD6CA9" w:rsidRDefault="00BD6CA9">
            <w:pPr>
              <w:pStyle w:val="Listparagraf"/>
              <w:numPr>
                <w:ilvl w:val="0"/>
                <w:numId w:val="90"/>
              </w:numPr>
              <w:jc w:val="center"/>
              <w:rPr>
                <w:sz w:val="28"/>
                <w:szCs w:val="28"/>
                <w:lang w:val="ro-RO"/>
              </w:rPr>
            </w:pPr>
          </w:p>
        </w:tc>
        <w:tc>
          <w:tcPr>
            <w:tcW w:w="2894" w:type="dxa"/>
            <w:gridSpan w:val="2"/>
          </w:tcPr>
          <w:p w14:paraId="2198D8AF"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Dimeheptanol</w:t>
            </w:r>
            <w:proofErr w:type="spellEnd"/>
          </w:p>
        </w:tc>
        <w:tc>
          <w:tcPr>
            <w:tcW w:w="3864" w:type="dxa"/>
          </w:tcPr>
          <w:p w14:paraId="7FBD86C4" w14:textId="77777777" w:rsidR="00BD6CA9" w:rsidRDefault="00CE5B3E">
            <w:pPr>
              <w:pStyle w:val="Listparagraf"/>
              <w:ind w:left="0" w:firstLine="0"/>
              <w:jc w:val="center"/>
              <w:rPr>
                <w:i/>
                <w:iCs/>
                <w:sz w:val="24"/>
                <w:szCs w:val="24"/>
                <w:lang w:val="ro-RO"/>
              </w:rPr>
            </w:pPr>
            <w:r>
              <w:rPr>
                <w:rFonts w:ascii="Times New Roman" w:hAnsi="Times New Roman"/>
                <w:sz w:val="24"/>
                <w:szCs w:val="24"/>
              </w:rPr>
              <w:t>6-dimetilamino-4,4-difenil-3-heptanol</w:t>
            </w:r>
          </w:p>
        </w:tc>
        <w:tc>
          <w:tcPr>
            <w:tcW w:w="1810" w:type="dxa"/>
          </w:tcPr>
          <w:p w14:paraId="24E7FB33"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545-90-4</w:t>
            </w:r>
          </w:p>
        </w:tc>
      </w:tr>
      <w:tr w:rsidR="00BD6CA9" w14:paraId="48957C51" w14:textId="77777777">
        <w:tc>
          <w:tcPr>
            <w:tcW w:w="556" w:type="dxa"/>
          </w:tcPr>
          <w:p w14:paraId="7DAE5818" w14:textId="77777777" w:rsidR="00BD6CA9" w:rsidRDefault="00BD6CA9">
            <w:pPr>
              <w:pStyle w:val="Listparagraf"/>
              <w:numPr>
                <w:ilvl w:val="0"/>
                <w:numId w:val="90"/>
              </w:numPr>
              <w:jc w:val="center"/>
              <w:rPr>
                <w:sz w:val="28"/>
                <w:szCs w:val="28"/>
                <w:lang w:val="ro-RO"/>
              </w:rPr>
            </w:pPr>
          </w:p>
        </w:tc>
        <w:tc>
          <w:tcPr>
            <w:tcW w:w="2894" w:type="dxa"/>
            <w:gridSpan w:val="2"/>
          </w:tcPr>
          <w:p w14:paraId="24769D83"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Dimenoxadol</w:t>
            </w:r>
            <w:proofErr w:type="spellEnd"/>
            <w:r>
              <w:rPr>
                <w:rFonts w:ascii="Times New Roman" w:hAnsi="Times New Roman"/>
                <w:sz w:val="24"/>
                <w:szCs w:val="24"/>
                <w:lang w:val="ro-RO"/>
              </w:rPr>
              <w:t xml:space="preserve">      </w:t>
            </w:r>
          </w:p>
        </w:tc>
        <w:tc>
          <w:tcPr>
            <w:tcW w:w="3864" w:type="dxa"/>
          </w:tcPr>
          <w:p w14:paraId="758569C0" w14:textId="77777777" w:rsidR="00BD6CA9" w:rsidRDefault="00CE5B3E">
            <w:pPr>
              <w:pStyle w:val="Listparagraf"/>
              <w:ind w:left="0" w:firstLine="0"/>
              <w:jc w:val="center"/>
              <w:rPr>
                <w:i/>
                <w:iCs/>
                <w:sz w:val="24"/>
                <w:szCs w:val="24"/>
                <w:lang w:val="ro-RO"/>
              </w:rPr>
            </w:pPr>
            <w:r>
              <w:rPr>
                <w:rFonts w:ascii="Times New Roman" w:hAnsi="Times New Roman"/>
                <w:sz w:val="24"/>
                <w:szCs w:val="24"/>
              </w:rPr>
              <w:t>2-dimetilaminoetil-1-etoxi-1,1-difenilacetat</w:t>
            </w:r>
          </w:p>
        </w:tc>
        <w:tc>
          <w:tcPr>
            <w:tcW w:w="1810" w:type="dxa"/>
          </w:tcPr>
          <w:p w14:paraId="1A36EFA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509-78-4</w:t>
            </w:r>
          </w:p>
        </w:tc>
      </w:tr>
      <w:tr w:rsidR="00BD6CA9" w14:paraId="35C2099F" w14:textId="77777777">
        <w:tc>
          <w:tcPr>
            <w:tcW w:w="556" w:type="dxa"/>
          </w:tcPr>
          <w:p w14:paraId="29CEF94F" w14:textId="77777777" w:rsidR="00BD6CA9" w:rsidRDefault="00BD6CA9">
            <w:pPr>
              <w:pStyle w:val="Listparagraf"/>
              <w:numPr>
                <w:ilvl w:val="0"/>
                <w:numId w:val="90"/>
              </w:numPr>
              <w:jc w:val="center"/>
              <w:rPr>
                <w:sz w:val="28"/>
                <w:szCs w:val="28"/>
                <w:lang w:val="ro-RO"/>
              </w:rPr>
            </w:pPr>
          </w:p>
        </w:tc>
        <w:tc>
          <w:tcPr>
            <w:tcW w:w="2894" w:type="dxa"/>
            <w:gridSpan w:val="2"/>
          </w:tcPr>
          <w:p w14:paraId="043F02ED"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Dimetiltiambutena</w:t>
            </w:r>
            <w:proofErr w:type="spellEnd"/>
          </w:p>
        </w:tc>
        <w:tc>
          <w:tcPr>
            <w:tcW w:w="3864" w:type="dxa"/>
          </w:tcPr>
          <w:p w14:paraId="005FEC8F" w14:textId="77777777" w:rsidR="00BD6CA9" w:rsidRDefault="00CE5B3E">
            <w:pPr>
              <w:pStyle w:val="Listparagraf"/>
              <w:ind w:left="0" w:firstLine="0"/>
              <w:jc w:val="center"/>
              <w:rPr>
                <w:i/>
                <w:iCs/>
                <w:sz w:val="24"/>
                <w:szCs w:val="24"/>
                <w:lang w:val="ro-RO"/>
              </w:rPr>
            </w:pPr>
            <w:r>
              <w:rPr>
                <w:rFonts w:ascii="Times New Roman" w:hAnsi="Times New Roman"/>
                <w:sz w:val="24"/>
                <w:szCs w:val="24"/>
              </w:rPr>
              <w:t>3-dimetilamino-1,1-di-(2'-thienil)-1-butena</w:t>
            </w:r>
          </w:p>
        </w:tc>
        <w:tc>
          <w:tcPr>
            <w:tcW w:w="1810" w:type="dxa"/>
          </w:tcPr>
          <w:p w14:paraId="7B02CEBC"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524-84-5</w:t>
            </w:r>
          </w:p>
        </w:tc>
      </w:tr>
      <w:tr w:rsidR="00BD6CA9" w14:paraId="2562A09E" w14:textId="77777777">
        <w:tc>
          <w:tcPr>
            <w:tcW w:w="556" w:type="dxa"/>
          </w:tcPr>
          <w:p w14:paraId="6FF7DC45" w14:textId="77777777" w:rsidR="00BD6CA9" w:rsidRDefault="00BD6CA9">
            <w:pPr>
              <w:pStyle w:val="Listparagraf"/>
              <w:numPr>
                <w:ilvl w:val="0"/>
                <w:numId w:val="90"/>
              </w:numPr>
              <w:jc w:val="center"/>
              <w:rPr>
                <w:sz w:val="28"/>
                <w:szCs w:val="28"/>
                <w:lang w:val="ro-RO"/>
              </w:rPr>
            </w:pPr>
          </w:p>
        </w:tc>
        <w:tc>
          <w:tcPr>
            <w:tcW w:w="2894" w:type="dxa"/>
            <w:gridSpan w:val="2"/>
          </w:tcPr>
          <w:p w14:paraId="12CA3629"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Dioxafetilbutirat</w:t>
            </w:r>
            <w:proofErr w:type="spellEnd"/>
          </w:p>
        </w:tc>
        <w:tc>
          <w:tcPr>
            <w:tcW w:w="3864" w:type="dxa"/>
          </w:tcPr>
          <w:p w14:paraId="728C765E" w14:textId="77777777" w:rsidR="00BD6CA9" w:rsidRDefault="00CE5B3E">
            <w:pPr>
              <w:pStyle w:val="Listparagraf"/>
              <w:ind w:left="0" w:firstLine="0"/>
              <w:jc w:val="center"/>
              <w:rPr>
                <w:i/>
                <w:iCs/>
                <w:sz w:val="24"/>
                <w:szCs w:val="24"/>
                <w:lang w:val="ro-RO"/>
              </w:rPr>
            </w:pPr>
            <w:r>
              <w:rPr>
                <w:rFonts w:ascii="Times New Roman" w:hAnsi="Times New Roman"/>
                <w:sz w:val="24"/>
                <w:szCs w:val="24"/>
              </w:rPr>
              <w:t>Etil-4-morfolino-2,2-difenilbutirat</w:t>
            </w:r>
          </w:p>
        </w:tc>
        <w:tc>
          <w:tcPr>
            <w:tcW w:w="1810" w:type="dxa"/>
          </w:tcPr>
          <w:p w14:paraId="11A5EC30"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467-86-7</w:t>
            </w:r>
          </w:p>
        </w:tc>
      </w:tr>
      <w:tr w:rsidR="00BD6CA9" w14:paraId="0F49BA04" w14:textId="77777777">
        <w:tc>
          <w:tcPr>
            <w:tcW w:w="556" w:type="dxa"/>
          </w:tcPr>
          <w:p w14:paraId="53B88332" w14:textId="77777777" w:rsidR="00BD6CA9" w:rsidRDefault="00BD6CA9">
            <w:pPr>
              <w:pStyle w:val="Listparagraf"/>
              <w:numPr>
                <w:ilvl w:val="0"/>
                <w:numId w:val="90"/>
              </w:numPr>
              <w:jc w:val="center"/>
              <w:rPr>
                <w:sz w:val="28"/>
                <w:szCs w:val="28"/>
                <w:lang w:val="ro-RO"/>
              </w:rPr>
            </w:pPr>
          </w:p>
        </w:tc>
        <w:tc>
          <w:tcPr>
            <w:tcW w:w="2894" w:type="dxa"/>
            <w:gridSpan w:val="2"/>
          </w:tcPr>
          <w:p w14:paraId="688DFF09"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Dipipanona</w:t>
            </w:r>
            <w:proofErr w:type="spellEnd"/>
          </w:p>
        </w:tc>
        <w:tc>
          <w:tcPr>
            <w:tcW w:w="3864" w:type="dxa"/>
          </w:tcPr>
          <w:p w14:paraId="2A7DEF5C" w14:textId="77777777" w:rsidR="00BD6CA9" w:rsidRDefault="00CE5B3E">
            <w:pPr>
              <w:pStyle w:val="Listparagraf"/>
              <w:ind w:left="0" w:firstLine="0"/>
              <w:jc w:val="center"/>
              <w:rPr>
                <w:i/>
                <w:iCs/>
                <w:sz w:val="24"/>
                <w:szCs w:val="24"/>
                <w:lang w:val="ro-RO"/>
              </w:rPr>
            </w:pPr>
            <w:r>
              <w:rPr>
                <w:rFonts w:ascii="Times New Roman" w:hAnsi="Times New Roman"/>
                <w:sz w:val="24"/>
                <w:szCs w:val="24"/>
              </w:rPr>
              <w:t>4,4-difenil-6-piperidin-3-heptanona</w:t>
            </w:r>
          </w:p>
        </w:tc>
        <w:tc>
          <w:tcPr>
            <w:tcW w:w="1810" w:type="dxa"/>
          </w:tcPr>
          <w:p w14:paraId="3C547643"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467-83-4</w:t>
            </w:r>
          </w:p>
        </w:tc>
      </w:tr>
      <w:tr w:rsidR="00BD6CA9" w14:paraId="04F804CB" w14:textId="77777777">
        <w:tc>
          <w:tcPr>
            <w:tcW w:w="556" w:type="dxa"/>
          </w:tcPr>
          <w:p w14:paraId="1A71DE7B" w14:textId="77777777" w:rsidR="00BD6CA9" w:rsidRDefault="00BD6CA9">
            <w:pPr>
              <w:pStyle w:val="Listparagraf"/>
              <w:numPr>
                <w:ilvl w:val="0"/>
                <w:numId w:val="90"/>
              </w:numPr>
              <w:jc w:val="center"/>
              <w:rPr>
                <w:sz w:val="28"/>
                <w:szCs w:val="28"/>
                <w:lang w:val="ro-RO"/>
              </w:rPr>
            </w:pPr>
          </w:p>
        </w:tc>
        <w:tc>
          <w:tcPr>
            <w:tcW w:w="2894" w:type="dxa"/>
            <w:gridSpan w:val="2"/>
          </w:tcPr>
          <w:p w14:paraId="1D70E2E9"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Drotebanol</w:t>
            </w:r>
            <w:proofErr w:type="spellEnd"/>
          </w:p>
        </w:tc>
        <w:tc>
          <w:tcPr>
            <w:tcW w:w="3864" w:type="dxa"/>
          </w:tcPr>
          <w:p w14:paraId="0EBDD066" w14:textId="77777777" w:rsidR="00BD6CA9" w:rsidRDefault="00CE5B3E">
            <w:pPr>
              <w:pStyle w:val="Listparagraf"/>
              <w:ind w:left="0" w:firstLine="0"/>
              <w:jc w:val="center"/>
              <w:rPr>
                <w:i/>
                <w:iCs/>
                <w:sz w:val="24"/>
                <w:szCs w:val="24"/>
                <w:lang w:val="ro-RO"/>
              </w:rPr>
            </w:pPr>
            <w:r>
              <w:rPr>
                <w:rFonts w:ascii="Times New Roman" w:hAnsi="Times New Roman"/>
                <w:sz w:val="24"/>
                <w:szCs w:val="24"/>
              </w:rPr>
              <w:t>3,4-dimetoxi-17-metilmorfinan-6β,14-diol</w:t>
            </w:r>
          </w:p>
        </w:tc>
        <w:tc>
          <w:tcPr>
            <w:tcW w:w="1810" w:type="dxa"/>
          </w:tcPr>
          <w:p w14:paraId="22F0A509"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3176-03-2</w:t>
            </w:r>
          </w:p>
        </w:tc>
      </w:tr>
      <w:tr w:rsidR="00BD6CA9" w14:paraId="21A8B41D" w14:textId="77777777">
        <w:tc>
          <w:tcPr>
            <w:tcW w:w="556" w:type="dxa"/>
          </w:tcPr>
          <w:p w14:paraId="39DC8DE7" w14:textId="77777777" w:rsidR="00BD6CA9" w:rsidRDefault="00BD6CA9">
            <w:pPr>
              <w:pStyle w:val="Listparagraf"/>
              <w:numPr>
                <w:ilvl w:val="0"/>
                <w:numId w:val="90"/>
              </w:numPr>
              <w:jc w:val="center"/>
              <w:rPr>
                <w:sz w:val="28"/>
                <w:szCs w:val="28"/>
                <w:lang w:val="ro-RO"/>
              </w:rPr>
            </w:pPr>
          </w:p>
        </w:tc>
        <w:tc>
          <w:tcPr>
            <w:tcW w:w="2894" w:type="dxa"/>
            <w:gridSpan w:val="2"/>
          </w:tcPr>
          <w:p w14:paraId="5D3CAC8F"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Ecgonina</w:t>
            </w:r>
            <w:proofErr w:type="spellEnd"/>
            <w:r>
              <w:rPr>
                <w:rFonts w:ascii="Times New Roman" w:hAnsi="Times New Roman"/>
                <w:sz w:val="24"/>
                <w:szCs w:val="24"/>
                <w:lang w:val="ro-RO"/>
              </w:rPr>
              <w:t xml:space="preserve">, esterii și derivații care se pot transforma în </w:t>
            </w:r>
            <w:proofErr w:type="spellStart"/>
            <w:r>
              <w:rPr>
                <w:rFonts w:ascii="Times New Roman" w:hAnsi="Times New Roman"/>
                <w:sz w:val="24"/>
                <w:szCs w:val="24"/>
                <w:lang w:val="ro-RO"/>
              </w:rPr>
              <w:t>ecgonină</w:t>
            </w:r>
            <w:proofErr w:type="spellEnd"/>
            <w:r>
              <w:rPr>
                <w:rFonts w:ascii="Times New Roman" w:hAnsi="Times New Roman"/>
                <w:sz w:val="24"/>
                <w:szCs w:val="24"/>
                <w:lang w:val="ro-RO"/>
              </w:rPr>
              <w:t xml:space="preserve"> și cocaină</w:t>
            </w:r>
          </w:p>
        </w:tc>
        <w:tc>
          <w:tcPr>
            <w:tcW w:w="3864" w:type="dxa"/>
          </w:tcPr>
          <w:p w14:paraId="7BB4DB63" w14:textId="77777777" w:rsidR="00BD6CA9" w:rsidRDefault="00BD6CA9">
            <w:pPr>
              <w:pStyle w:val="Listparagraf"/>
              <w:ind w:left="0" w:firstLine="0"/>
              <w:jc w:val="center"/>
              <w:rPr>
                <w:i/>
                <w:iCs/>
                <w:sz w:val="24"/>
                <w:szCs w:val="24"/>
                <w:lang w:val="ro-RO"/>
              </w:rPr>
            </w:pPr>
          </w:p>
        </w:tc>
        <w:tc>
          <w:tcPr>
            <w:tcW w:w="1810" w:type="dxa"/>
          </w:tcPr>
          <w:p w14:paraId="64516551"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 xml:space="preserve">481-37-8 (numărul CAS indicat corespunde substanței </w:t>
            </w:r>
            <w:proofErr w:type="spellStart"/>
            <w:r>
              <w:rPr>
                <w:rFonts w:ascii="Times New Roman" w:hAnsi="Times New Roman"/>
                <w:sz w:val="24"/>
                <w:szCs w:val="24"/>
                <w:lang w:val="ro-RO"/>
              </w:rPr>
              <w:t>Ecgonina</w:t>
            </w:r>
            <w:proofErr w:type="spellEnd"/>
            <w:r>
              <w:rPr>
                <w:rFonts w:ascii="Times New Roman" w:hAnsi="Times New Roman"/>
                <w:sz w:val="24"/>
                <w:szCs w:val="24"/>
                <w:lang w:val="ro-RO"/>
              </w:rPr>
              <w:t>)</w:t>
            </w:r>
          </w:p>
        </w:tc>
      </w:tr>
      <w:tr w:rsidR="00BD6CA9" w14:paraId="2BDF9CA9" w14:textId="77777777">
        <w:tc>
          <w:tcPr>
            <w:tcW w:w="556" w:type="dxa"/>
          </w:tcPr>
          <w:p w14:paraId="60126E49" w14:textId="77777777" w:rsidR="00BD6CA9" w:rsidRDefault="00BD6CA9">
            <w:pPr>
              <w:pStyle w:val="Listparagraf"/>
              <w:numPr>
                <w:ilvl w:val="0"/>
                <w:numId w:val="90"/>
              </w:numPr>
              <w:jc w:val="center"/>
              <w:rPr>
                <w:sz w:val="28"/>
                <w:szCs w:val="28"/>
                <w:lang w:val="ro-RO"/>
              </w:rPr>
            </w:pPr>
          </w:p>
        </w:tc>
        <w:tc>
          <w:tcPr>
            <w:tcW w:w="2894" w:type="dxa"/>
            <w:gridSpan w:val="2"/>
          </w:tcPr>
          <w:p w14:paraId="3E1DD7BD"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Etilmetiltiambutena</w:t>
            </w:r>
            <w:proofErr w:type="spellEnd"/>
          </w:p>
        </w:tc>
        <w:tc>
          <w:tcPr>
            <w:tcW w:w="3864" w:type="dxa"/>
          </w:tcPr>
          <w:p w14:paraId="19EA32BF" w14:textId="77777777" w:rsidR="00BD6CA9" w:rsidRDefault="00CE5B3E">
            <w:pPr>
              <w:pStyle w:val="Listparagraf"/>
              <w:ind w:left="0" w:firstLine="0"/>
              <w:jc w:val="center"/>
              <w:rPr>
                <w:i/>
                <w:iCs/>
                <w:sz w:val="24"/>
                <w:szCs w:val="24"/>
                <w:lang w:val="ro-RO"/>
              </w:rPr>
            </w:pPr>
            <w:r>
              <w:rPr>
                <w:rFonts w:ascii="Times New Roman" w:hAnsi="Times New Roman"/>
                <w:sz w:val="24"/>
                <w:szCs w:val="24"/>
              </w:rPr>
              <w:t>3-etilmetilamino-1,1-di-(2′-thienil)-1-butena</w:t>
            </w:r>
          </w:p>
        </w:tc>
        <w:tc>
          <w:tcPr>
            <w:tcW w:w="1810" w:type="dxa"/>
          </w:tcPr>
          <w:p w14:paraId="48A98EFF"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441-61-2</w:t>
            </w:r>
          </w:p>
        </w:tc>
      </w:tr>
      <w:tr w:rsidR="00BD6CA9" w14:paraId="4E426F35" w14:textId="77777777">
        <w:tc>
          <w:tcPr>
            <w:tcW w:w="556" w:type="dxa"/>
          </w:tcPr>
          <w:p w14:paraId="3C89D8EF" w14:textId="77777777" w:rsidR="00BD6CA9" w:rsidRDefault="00BD6CA9">
            <w:pPr>
              <w:pStyle w:val="Listparagraf"/>
              <w:numPr>
                <w:ilvl w:val="0"/>
                <w:numId w:val="90"/>
              </w:numPr>
              <w:jc w:val="center"/>
              <w:rPr>
                <w:sz w:val="28"/>
                <w:szCs w:val="28"/>
                <w:lang w:val="ro-RO"/>
              </w:rPr>
            </w:pPr>
          </w:p>
        </w:tc>
        <w:tc>
          <w:tcPr>
            <w:tcW w:w="2894" w:type="dxa"/>
            <w:gridSpan w:val="2"/>
          </w:tcPr>
          <w:p w14:paraId="0F5424FD"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Etonitazen</w:t>
            </w:r>
            <w:proofErr w:type="spellEnd"/>
          </w:p>
        </w:tc>
        <w:tc>
          <w:tcPr>
            <w:tcW w:w="3864" w:type="dxa"/>
          </w:tcPr>
          <w:p w14:paraId="2A1BC16C" w14:textId="77777777" w:rsidR="00BD6CA9" w:rsidRDefault="00CE5B3E">
            <w:pPr>
              <w:pStyle w:val="Listparagraf"/>
              <w:ind w:left="0" w:firstLine="0"/>
              <w:jc w:val="center"/>
              <w:rPr>
                <w:i/>
                <w:iCs/>
                <w:sz w:val="24"/>
                <w:szCs w:val="24"/>
                <w:lang w:val="ro-RO"/>
              </w:rPr>
            </w:pPr>
            <w:r>
              <w:rPr>
                <w:rFonts w:ascii="Times New Roman" w:hAnsi="Times New Roman"/>
                <w:sz w:val="24"/>
                <w:szCs w:val="24"/>
              </w:rPr>
              <w:t>1-dietilaminoetil-2-p-etoxibenzil-5-nitrobenzimidazol</w:t>
            </w:r>
          </w:p>
        </w:tc>
        <w:tc>
          <w:tcPr>
            <w:tcW w:w="1810" w:type="dxa"/>
          </w:tcPr>
          <w:p w14:paraId="05D818F7"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911-65-9</w:t>
            </w:r>
          </w:p>
        </w:tc>
      </w:tr>
      <w:tr w:rsidR="00BD6CA9" w14:paraId="258DD513" w14:textId="77777777">
        <w:tc>
          <w:tcPr>
            <w:tcW w:w="556" w:type="dxa"/>
          </w:tcPr>
          <w:p w14:paraId="65B115EC" w14:textId="77777777" w:rsidR="00BD6CA9" w:rsidRDefault="00BD6CA9">
            <w:pPr>
              <w:pStyle w:val="Listparagraf"/>
              <w:numPr>
                <w:ilvl w:val="0"/>
                <w:numId w:val="90"/>
              </w:numPr>
              <w:jc w:val="center"/>
              <w:rPr>
                <w:sz w:val="28"/>
                <w:szCs w:val="28"/>
                <w:lang w:val="ro-RO"/>
              </w:rPr>
            </w:pPr>
          </w:p>
        </w:tc>
        <w:tc>
          <w:tcPr>
            <w:tcW w:w="2894" w:type="dxa"/>
            <w:gridSpan w:val="2"/>
          </w:tcPr>
          <w:p w14:paraId="55A2FE7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Etoxeridina</w:t>
            </w:r>
            <w:proofErr w:type="spellEnd"/>
          </w:p>
        </w:tc>
        <w:tc>
          <w:tcPr>
            <w:tcW w:w="3864" w:type="dxa"/>
          </w:tcPr>
          <w:p w14:paraId="6909CFA2" w14:textId="77777777" w:rsidR="00BD6CA9" w:rsidRDefault="00CE5B3E">
            <w:pPr>
              <w:pStyle w:val="Listparagraf"/>
              <w:ind w:left="0" w:firstLine="0"/>
              <w:jc w:val="center"/>
              <w:rPr>
                <w:i/>
                <w:iCs/>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1-[2-(2-hidroxietoxi)-</w:t>
            </w:r>
            <w:proofErr w:type="spellStart"/>
            <w:r>
              <w:rPr>
                <w:rFonts w:ascii="Times New Roman" w:hAnsi="Times New Roman"/>
                <w:sz w:val="24"/>
                <w:szCs w:val="24"/>
              </w:rPr>
              <w:t>etil</w:t>
            </w:r>
            <w:proofErr w:type="spellEnd"/>
            <w:r>
              <w:rPr>
                <w:rFonts w:ascii="Times New Roman" w:hAnsi="Times New Roman"/>
                <w:sz w:val="24"/>
                <w:szCs w:val="24"/>
              </w:rPr>
              <w:t>]-4-fenilpiperidin-4-carboxilic</w:t>
            </w:r>
          </w:p>
        </w:tc>
        <w:tc>
          <w:tcPr>
            <w:tcW w:w="1810" w:type="dxa"/>
          </w:tcPr>
          <w:p w14:paraId="386F6BF8"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469-82-9</w:t>
            </w:r>
          </w:p>
        </w:tc>
      </w:tr>
      <w:tr w:rsidR="00BD6CA9" w14:paraId="6FEA3692" w14:textId="77777777">
        <w:tc>
          <w:tcPr>
            <w:tcW w:w="556" w:type="dxa"/>
          </w:tcPr>
          <w:p w14:paraId="4D33F46C" w14:textId="77777777" w:rsidR="00BD6CA9" w:rsidRDefault="00BD6CA9">
            <w:pPr>
              <w:pStyle w:val="Listparagraf"/>
              <w:numPr>
                <w:ilvl w:val="0"/>
                <w:numId w:val="90"/>
              </w:numPr>
              <w:jc w:val="center"/>
              <w:rPr>
                <w:sz w:val="28"/>
                <w:szCs w:val="28"/>
                <w:lang w:val="ro-RO"/>
              </w:rPr>
            </w:pPr>
          </w:p>
        </w:tc>
        <w:tc>
          <w:tcPr>
            <w:tcW w:w="2894" w:type="dxa"/>
            <w:gridSpan w:val="2"/>
          </w:tcPr>
          <w:p w14:paraId="5D34A7C1"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Fenadoxona</w:t>
            </w:r>
            <w:proofErr w:type="spellEnd"/>
          </w:p>
        </w:tc>
        <w:tc>
          <w:tcPr>
            <w:tcW w:w="3864" w:type="dxa"/>
          </w:tcPr>
          <w:p w14:paraId="48146CC2" w14:textId="77777777" w:rsidR="00BD6CA9" w:rsidRDefault="00CE5B3E">
            <w:pPr>
              <w:pStyle w:val="Listparagraf"/>
              <w:ind w:left="0" w:firstLine="0"/>
              <w:jc w:val="center"/>
              <w:rPr>
                <w:sz w:val="24"/>
                <w:szCs w:val="24"/>
                <w:lang w:val="ro-RO"/>
              </w:rPr>
            </w:pPr>
            <w:r>
              <w:rPr>
                <w:rFonts w:ascii="Times New Roman" w:hAnsi="Times New Roman"/>
                <w:sz w:val="24"/>
                <w:szCs w:val="24"/>
              </w:rPr>
              <w:t>6-morfolino-4,4-difenil-3-heptanona</w:t>
            </w:r>
          </w:p>
        </w:tc>
        <w:tc>
          <w:tcPr>
            <w:tcW w:w="1810" w:type="dxa"/>
          </w:tcPr>
          <w:p w14:paraId="529D198E"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467-84-5</w:t>
            </w:r>
          </w:p>
        </w:tc>
      </w:tr>
      <w:tr w:rsidR="00BD6CA9" w14:paraId="350AE9CE" w14:textId="77777777">
        <w:tc>
          <w:tcPr>
            <w:tcW w:w="556" w:type="dxa"/>
          </w:tcPr>
          <w:p w14:paraId="073C8504" w14:textId="77777777" w:rsidR="00BD6CA9" w:rsidRDefault="00BD6CA9">
            <w:pPr>
              <w:pStyle w:val="Listparagraf"/>
              <w:numPr>
                <w:ilvl w:val="0"/>
                <w:numId w:val="90"/>
              </w:numPr>
              <w:jc w:val="center"/>
              <w:rPr>
                <w:sz w:val="28"/>
                <w:szCs w:val="28"/>
                <w:lang w:val="ro-RO"/>
              </w:rPr>
            </w:pPr>
          </w:p>
        </w:tc>
        <w:tc>
          <w:tcPr>
            <w:tcW w:w="2894" w:type="dxa"/>
            <w:gridSpan w:val="2"/>
          </w:tcPr>
          <w:p w14:paraId="37C7953D"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Fenampromida</w:t>
            </w:r>
            <w:proofErr w:type="spellEnd"/>
          </w:p>
        </w:tc>
        <w:tc>
          <w:tcPr>
            <w:tcW w:w="3864" w:type="dxa"/>
          </w:tcPr>
          <w:p w14:paraId="7EB51422" w14:textId="77777777" w:rsidR="00BD6CA9" w:rsidRDefault="00CE5B3E">
            <w:pPr>
              <w:pStyle w:val="Listparagraf"/>
              <w:ind w:left="0" w:firstLine="0"/>
              <w:jc w:val="center"/>
              <w:rPr>
                <w:sz w:val="24"/>
                <w:szCs w:val="24"/>
                <w:lang w:val="ro-RO"/>
              </w:rPr>
            </w:pPr>
            <w:r>
              <w:rPr>
                <w:rFonts w:ascii="Times New Roman" w:hAnsi="Times New Roman"/>
                <w:sz w:val="24"/>
                <w:szCs w:val="24"/>
              </w:rPr>
              <w:t xml:space="preserve">N-(1-metil-2-piperidinoetil) </w:t>
            </w:r>
            <w:proofErr w:type="spellStart"/>
            <w:r>
              <w:rPr>
                <w:rFonts w:ascii="Times New Roman" w:hAnsi="Times New Roman"/>
                <w:sz w:val="24"/>
                <w:szCs w:val="24"/>
              </w:rPr>
              <w:t>propionanilida</w:t>
            </w:r>
            <w:proofErr w:type="spellEnd"/>
          </w:p>
        </w:tc>
        <w:tc>
          <w:tcPr>
            <w:tcW w:w="1810" w:type="dxa"/>
          </w:tcPr>
          <w:p w14:paraId="03D2476E"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129-83-9</w:t>
            </w:r>
          </w:p>
        </w:tc>
      </w:tr>
      <w:tr w:rsidR="00BD6CA9" w14:paraId="562B5339" w14:textId="77777777">
        <w:tc>
          <w:tcPr>
            <w:tcW w:w="556" w:type="dxa"/>
          </w:tcPr>
          <w:p w14:paraId="7EB84911" w14:textId="77777777" w:rsidR="00BD6CA9" w:rsidRDefault="00BD6CA9">
            <w:pPr>
              <w:pStyle w:val="Listparagraf"/>
              <w:numPr>
                <w:ilvl w:val="0"/>
                <w:numId w:val="90"/>
              </w:numPr>
              <w:jc w:val="center"/>
              <w:rPr>
                <w:rFonts w:ascii="Times New Roman" w:hAnsi="Times New Roman"/>
                <w:sz w:val="28"/>
                <w:szCs w:val="28"/>
                <w:lang w:val="ro-RO"/>
              </w:rPr>
            </w:pPr>
          </w:p>
        </w:tc>
        <w:tc>
          <w:tcPr>
            <w:tcW w:w="2894" w:type="dxa"/>
            <w:gridSpan w:val="2"/>
          </w:tcPr>
          <w:p w14:paraId="7ED80B15"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Fenazocina</w:t>
            </w:r>
            <w:proofErr w:type="spellEnd"/>
          </w:p>
        </w:tc>
        <w:tc>
          <w:tcPr>
            <w:tcW w:w="3864" w:type="dxa"/>
          </w:tcPr>
          <w:p w14:paraId="412E12D9" w14:textId="77777777" w:rsidR="00BD6CA9" w:rsidRDefault="00CE5B3E">
            <w:pPr>
              <w:pStyle w:val="Listparagraf"/>
              <w:ind w:left="0" w:firstLine="0"/>
              <w:jc w:val="center"/>
              <w:rPr>
                <w:rFonts w:ascii="Times New Roman" w:hAnsi="Times New Roman"/>
                <w:sz w:val="24"/>
                <w:szCs w:val="24"/>
              </w:rPr>
            </w:pPr>
            <w:r>
              <w:rPr>
                <w:rFonts w:ascii="Times New Roman" w:hAnsi="Times New Roman"/>
                <w:sz w:val="24"/>
                <w:szCs w:val="24"/>
              </w:rPr>
              <w:t>2′-hidroxi-5,9-dimetil-2-fenetil-6,7-benzomorfan</w:t>
            </w:r>
          </w:p>
        </w:tc>
        <w:tc>
          <w:tcPr>
            <w:tcW w:w="1810" w:type="dxa"/>
          </w:tcPr>
          <w:p w14:paraId="1F95F02B"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127-35-5</w:t>
            </w:r>
          </w:p>
        </w:tc>
      </w:tr>
      <w:tr w:rsidR="00BD6CA9" w14:paraId="13F9907E" w14:textId="77777777">
        <w:tc>
          <w:tcPr>
            <w:tcW w:w="556" w:type="dxa"/>
          </w:tcPr>
          <w:p w14:paraId="572494FC" w14:textId="77777777" w:rsidR="00BD6CA9" w:rsidRDefault="00BD6CA9">
            <w:pPr>
              <w:pStyle w:val="Listparagraf"/>
              <w:numPr>
                <w:ilvl w:val="0"/>
                <w:numId w:val="90"/>
              </w:numPr>
              <w:jc w:val="center"/>
              <w:rPr>
                <w:sz w:val="28"/>
                <w:szCs w:val="28"/>
                <w:lang w:val="ro-RO"/>
              </w:rPr>
            </w:pPr>
          </w:p>
        </w:tc>
        <w:tc>
          <w:tcPr>
            <w:tcW w:w="2894" w:type="dxa"/>
            <w:gridSpan w:val="2"/>
          </w:tcPr>
          <w:p w14:paraId="31747B3D"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Fenomorfan</w:t>
            </w:r>
            <w:proofErr w:type="spellEnd"/>
          </w:p>
        </w:tc>
        <w:tc>
          <w:tcPr>
            <w:tcW w:w="3864" w:type="dxa"/>
          </w:tcPr>
          <w:p w14:paraId="5CA89805" w14:textId="77777777" w:rsidR="00BD6CA9" w:rsidRDefault="00CE5B3E">
            <w:pPr>
              <w:pStyle w:val="Listparagraf"/>
              <w:ind w:left="0" w:firstLine="0"/>
              <w:jc w:val="center"/>
              <w:rPr>
                <w:sz w:val="24"/>
                <w:szCs w:val="24"/>
                <w:lang w:val="ro-RO"/>
              </w:rPr>
            </w:pPr>
            <w:r>
              <w:rPr>
                <w:rFonts w:ascii="Times New Roman" w:hAnsi="Times New Roman"/>
                <w:sz w:val="24"/>
                <w:szCs w:val="24"/>
              </w:rPr>
              <w:t>3-hidroxi-N-fenetilmorfinan</w:t>
            </w:r>
          </w:p>
        </w:tc>
        <w:tc>
          <w:tcPr>
            <w:tcW w:w="1810" w:type="dxa"/>
          </w:tcPr>
          <w:p w14:paraId="4ADCCEE2"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468-07-5</w:t>
            </w:r>
          </w:p>
        </w:tc>
      </w:tr>
      <w:tr w:rsidR="00BD6CA9" w14:paraId="68043BEF" w14:textId="77777777">
        <w:tc>
          <w:tcPr>
            <w:tcW w:w="556" w:type="dxa"/>
          </w:tcPr>
          <w:p w14:paraId="6828E3D3" w14:textId="77777777" w:rsidR="00BD6CA9" w:rsidRDefault="00BD6CA9">
            <w:pPr>
              <w:pStyle w:val="Listparagraf"/>
              <w:numPr>
                <w:ilvl w:val="0"/>
                <w:numId w:val="90"/>
              </w:numPr>
              <w:jc w:val="center"/>
              <w:rPr>
                <w:sz w:val="28"/>
                <w:szCs w:val="28"/>
                <w:lang w:val="ro-RO"/>
              </w:rPr>
            </w:pPr>
          </w:p>
        </w:tc>
        <w:tc>
          <w:tcPr>
            <w:tcW w:w="2894" w:type="dxa"/>
            <w:gridSpan w:val="2"/>
          </w:tcPr>
          <w:p w14:paraId="03B8FC62"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Fenoperidina</w:t>
            </w:r>
            <w:proofErr w:type="spellEnd"/>
          </w:p>
        </w:tc>
        <w:tc>
          <w:tcPr>
            <w:tcW w:w="3864" w:type="dxa"/>
          </w:tcPr>
          <w:p w14:paraId="6AB6F033"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1-(3-hidroxi-3-fenilpropil)-4-fenilpiperidin-4-carboxilic</w:t>
            </w:r>
          </w:p>
        </w:tc>
        <w:tc>
          <w:tcPr>
            <w:tcW w:w="1810" w:type="dxa"/>
          </w:tcPr>
          <w:p w14:paraId="0729C200"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562-26-5</w:t>
            </w:r>
          </w:p>
        </w:tc>
      </w:tr>
      <w:tr w:rsidR="00BD6CA9" w14:paraId="32A417E5" w14:textId="77777777">
        <w:tc>
          <w:tcPr>
            <w:tcW w:w="556" w:type="dxa"/>
          </w:tcPr>
          <w:p w14:paraId="057C3A09" w14:textId="77777777" w:rsidR="00BD6CA9" w:rsidRDefault="00BD6CA9">
            <w:pPr>
              <w:pStyle w:val="Listparagraf"/>
              <w:numPr>
                <w:ilvl w:val="0"/>
                <w:numId w:val="90"/>
              </w:numPr>
              <w:jc w:val="center"/>
              <w:rPr>
                <w:sz w:val="28"/>
                <w:szCs w:val="28"/>
                <w:lang w:val="ro-RO"/>
              </w:rPr>
            </w:pPr>
          </w:p>
        </w:tc>
        <w:tc>
          <w:tcPr>
            <w:tcW w:w="2894" w:type="dxa"/>
            <w:gridSpan w:val="2"/>
          </w:tcPr>
          <w:p w14:paraId="09CB2891"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Fentanil</w:t>
            </w:r>
            <w:proofErr w:type="spellEnd"/>
          </w:p>
        </w:tc>
        <w:tc>
          <w:tcPr>
            <w:tcW w:w="3864" w:type="dxa"/>
          </w:tcPr>
          <w:p w14:paraId="51DFE61E" w14:textId="77777777" w:rsidR="00BD6CA9" w:rsidRDefault="00CE5B3E">
            <w:pPr>
              <w:pStyle w:val="Listparagraf"/>
              <w:ind w:left="0" w:firstLine="0"/>
              <w:jc w:val="center"/>
              <w:rPr>
                <w:i/>
                <w:iCs/>
                <w:sz w:val="24"/>
                <w:szCs w:val="24"/>
                <w:lang w:val="ro-RO"/>
              </w:rPr>
            </w:pPr>
            <w:r>
              <w:rPr>
                <w:rFonts w:ascii="Times New Roman" w:hAnsi="Times New Roman"/>
                <w:sz w:val="24"/>
                <w:szCs w:val="24"/>
              </w:rPr>
              <w:t>1-fenetil-4-N-propionilanilinopiperidina</w:t>
            </w:r>
          </w:p>
        </w:tc>
        <w:tc>
          <w:tcPr>
            <w:tcW w:w="1810" w:type="dxa"/>
          </w:tcPr>
          <w:p w14:paraId="158BE385"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437-38-7</w:t>
            </w:r>
          </w:p>
        </w:tc>
      </w:tr>
      <w:tr w:rsidR="00BD6CA9" w14:paraId="41AADA10" w14:textId="77777777">
        <w:tc>
          <w:tcPr>
            <w:tcW w:w="556" w:type="dxa"/>
          </w:tcPr>
          <w:p w14:paraId="5C3576F8" w14:textId="77777777" w:rsidR="00BD6CA9" w:rsidRDefault="00BD6CA9">
            <w:pPr>
              <w:pStyle w:val="Listparagraf"/>
              <w:numPr>
                <w:ilvl w:val="0"/>
                <w:numId w:val="90"/>
              </w:numPr>
              <w:jc w:val="center"/>
              <w:rPr>
                <w:sz w:val="28"/>
                <w:szCs w:val="28"/>
                <w:lang w:val="ro-RO"/>
              </w:rPr>
            </w:pPr>
          </w:p>
        </w:tc>
        <w:tc>
          <w:tcPr>
            <w:tcW w:w="2894" w:type="dxa"/>
            <w:gridSpan w:val="2"/>
          </w:tcPr>
          <w:p w14:paraId="0A21EC94" w14:textId="77777777" w:rsidR="00BD6CA9" w:rsidRDefault="00CE5B3E">
            <w:pPr>
              <w:pStyle w:val="Listparagraf"/>
              <w:ind w:left="0" w:firstLine="0"/>
              <w:jc w:val="left"/>
              <w:rPr>
                <w:sz w:val="24"/>
                <w:szCs w:val="24"/>
                <w:lang w:val="ro-RO"/>
              </w:rPr>
            </w:pPr>
            <w:r>
              <w:rPr>
                <w:rFonts w:ascii="Times New Roman" w:hAnsi="Times New Roman"/>
                <w:sz w:val="24"/>
                <w:szCs w:val="24"/>
                <w:lang w:val="ro-RO"/>
              </w:rPr>
              <w:t>Furetidina</w:t>
            </w:r>
          </w:p>
        </w:tc>
        <w:tc>
          <w:tcPr>
            <w:tcW w:w="3864" w:type="dxa"/>
          </w:tcPr>
          <w:p w14:paraId="527D8D22" w14:textId="77777777" w:rsidR="00BD6CA9" w:rsidRDefault="00CE5B3E">
            <w:pPr>
              <w:pStyle w:val="Listparagraf"/>
              <w:ind w:left="0" w:firstLine="0"/>
              <w:jc w:val="center"/>
              <w:rPr>
                <w:i/>
                <w:iCs/>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1-(2-tetrahidrofurfuriloxietil)-4-fenilpiperidin-4-carboxilic</w:t>
            </w:r>
          </w:p>
        </w:tc>
        <w:tc>
          <w:tcPr>
            <w:tcW w:w="1810" w:type="dxa"/>
          </w:tcPr>
          <w:p w14:paraId="359C2100"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2385-81-1</w:t>
            </w:r>
          </w:p>
        </w:tc>
      </w:tr>
      <w:tr w:rsidR="00BD6CA9" w14:paraId="6499FB06" w14:textId="77777777">
        <w:tc>
          <w:tcPr>
            <w:tcW w:w="556" w:type="dxa"/>
          </w:tcPr>
          <w:p w14:paraId="527C6237" w14:textId="77777777" w:rsidR="00BD6CA9" w:rsidRDefault="00BD6CA9">
            <w:pPr>
              <w:pStyle w:val="Listparagraf"/>
              <w:numPr>
                <w:ilvl w:val="0"/>
                <w:numId w:val="90"/>
              </w:numPr>
              <w:jc w:val="center"/>
              <w:rPr>
                <w:sz w:val="28"/>
                <w:szCs w:val="28"/>
                <w:lang w:val="ro-RO"/>
              </w:rPr>
            </w:pPr>
          </w:p>
        </w:tc>
        <w:tc>
          <w:tcPr>
            <w:tcW w:w="2894" w:type="dxa"/>
            <w:gridSpan w:val="2"/>
          </w:tcPr>
          <w:p w14:paraId="08D0BFF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Hidrocodona</w:t>
            </w:r>
            <w:proofErr w:type="spellEnd"/>
          </w:p>
        </w:tc>
        <w:tc>
          <w:tcPr>
            <w:tcW w:w="3864" w:type="dxa"/>
          </w:tcPr>
          <w:p w14:paraId="4B61DE85" w14:textId="77777777" w:rsidR="00BD6CA9" w:rsidRDefault="00CE5B3E">
            <w:pPr>
              <w:pStyle w:val="Listparagraf"/>
              <w:ind w:left="0" w:firstLine="0"/>
              <w:jc w:val="center"/>
              <w:rPr>
                <w:i/>
                <w:iCs/>
                <w:sz w:val="24"/>
                <w:szCs w:val="24"/>
                <w:lang w:val="ro-RO"/>
              </w:rPr>
            </w:pPr>
            <w:proofErr w:type="spellStart"/>
            <w:r>
              <w:rPr>
                <w:rFonts w:ascii="Times New Roman" w:hAnsi="Times New Roman"/>
                <w:sz w:val="24"/>
                <w:szCs w:val="24"/>
              </w:rPr>
              <w:t>Dihidrocodeinona</w:t>
            </w:r>
            <w:proofErr w:type="spellEnd"/>
          </w:p>
        </w:tc>
        <w:tc>
          <w:tcPr>
            <w:tcW w:w="1810" w:type="dxa"/>
          </w:tcPr>
          <w:p w14:paraId="04A26219"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125-29-1</w:t>
            </w:r>
          </w:p>
        </w:tc>
      </w:tr>
      <w:tr w:rsidR="00BD6CA9" w14:paraId="4F60C974" w14:textId="77777777">
        <w:tc>
          <w:tcPr>
            <w:tcW w:w="556" w:type="dxa"/>
          </w:tcPr>
          <w:p w14:paraId="023FF9E3" w14:textId="77777777" w:rsidR="00BD6CA9" w:rsidRDefault="00BD6CA9">
            <w:pPr>
              <w:pStyle w:val="Listparagraf"/>
              <w:numPr>
                <w:ilvl w:val="0"/>
                <w:numId w:val="90"/>
              </w:numPr>
              <w:jc w:val="center"/>
              <w:rPr>
                <w:sz w:val="28"/>
                <w:szCs w:val="28"/>
                <w:lang w:val="ro-RO"/>
              </w:rPr>
            </w:pPr>
          </w:p>
        </w:tc>
        <w:tc>
          <w:tcPr>
            <w:tcW w:w="2894" w:type="dxa"/>
            <w:gridSpan w:val="2"/>
          </w:tcPr>
          <w:p w14:paraId="6B6231B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Hidromorfinol</w:t>
            </w:r>
            <w:proofErr w:type="spellEnd"/>
          </w:p>
        </w:tc>
        <w:tc>
          <w:tcPr>
            <w:tcW w:w="3864" w:type="dxa"/>
          </w:tcPr>
          <w:p w14:paraId="311AE2F3" w14:textId="77777777" w:rsidR="00BD6CA9" w:rsidRDefault="00CE5B3E">
            <w:pPr>
              <w:pStyle w:val="Listparagraf"/>
              <w:ind w:left="0" w:firstLine="0"/>
              <w:jc w:val="center"/>
              <w:rPr>
                <w:i/>
                <w:iCs/>
                <w:sz w:val="24"/>
                <w:szCs w:val="24"/>
                <w:lang w:val="ro-RO"/>
              </w:rPr>
            </w:pPr>
            <w:r>
              <w:rPr>
                <w:rFonts w:ascii="Times New Roman" w:hAnsi="Times New Roman"/>
                <w:sz w:val="24"/>
                <w:szCs w:val="24"/>
              </w:rPr>
              <w:t>14-hidroxidihidromorfina</w:t>
            </w:r>
          </w:p>
        </w:tc>
        <w:tc>
          <w:tcPr>
            <w:tcW w:w="1810" w:type="dxa"/>
          </w:tcPr>
          <w:p w14:paraId="6F81532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2183-56-4</w:t>
            </w:r>
          </w:p>
        </w:tc>
      </w:tr>
      <w:tr w:rsidR="00BD6CA9" w14:paraId="79A78917" w14:textId="77777777">
        <w:tc>
          <w:tcPr>
            <w:tcW w:w="556" w:type="dxa"/>
          </w:tcPr>
          <w:p w14:paraId="4F1D3464" w14:textId="77777777" w:rsidR="00BD6CA9" w:rsidRDefault="00BD6CA9">
            <w:pPr>
              <w:pStyle w:val="Listparagraf"/>
              <w:numPr>
                <w:ilvl w:val="0"/>
                <w:numId w:val="90"/>
              </w:numPr>
              <w:jc w:val="center"/>
              <w:rPr>
                <w:sz w:val="28"/>
                <w:szCs w:val="28"/>
                <w:lang w:val="ro-RO"/>
              </w:rPr>
            </w:pPr>
          </w:p>
        </w:tc>
        <w:tc>
          <w:tcPr>
            <w:tcW w:w="2894" w:type="dxa"/>
            <w:gridSpan w:val="2"/>
          </w:tcPr>
          <w:p w14:paraId="2E6FC495"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Hidromorfona</w:t>
            </w:r>
            <w:proofErr w:type="spellEnd"/>
          </w:p>
        </w:tc>
        <w:tc>
          <w:tcPr>
            <w:tcW w:w="3864" w:type="dxa"/>
          </w:tcPr>
          <w:p w14:paraId="10D56352" w14:textId="77777777" w:rsidR="00BD6CA9" w:rsidRDefault="00CE5B3E">
            <w:pPr>
              <w:pStyle w:val="Listparagraf"/>
              <w:ind w:left="0" w:firstLine="0"/>
              <w:jc w:val="center"/>
              <w:rPr>
                <w:i/>
                <w:iCs/>
                <w:sz w:val="24"/>
                <w:szCs w:val="24"/>
                <w:lang w:val="ro-RO"/>
              </w:rPr>
            </w:pPr>
            <w:proofErr w:type="spellStart"/>
            <w:r>
              <w:rPr>
                <w:rFonts w:ascii="Times New Roman" w:hAnsi="Times New Roman"/>
                <w:sz w:val="24"/>
                <w:szCs w:val="24"/>
              </w:rPr>
              <w:t>Dihidromorfinona</w:t>
            </w:r>
            <w:proofErr w:type="spellEnd"/>
          </w:p>
        </w:tc>
        <w:tc>
          <w:tcPr>
            <w:tcW w:w="1810" w:type="dxa"/>
          </w:tcPr>
          <w:p w14:paraId="654FF670"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466-99-9</w:t>
            </w:r>
          </w:p>
          <w:p w14:paraId="47AE02A0" w14:textId="77777777" w:rsidR="00BD6CA9" w:rsidRDefault="00BD6CA9">
            <w:pPr>
              <w:pStyle w:val="Listparagraf"/>
              <w:ind w:left="0" w:firstLine="0"/>
              <w:jc w:val="right"/>
              <w:rPr>
                <w:sz w:val="24"/>
                <w:szCs w:val="24"/>
                <w:lang w:val="ro-RO"/>
              </w:rPr>
            </w:pPr>
          </w:p>
        </w:tc>
      </w:tr>
      <w:tr w:rsidR="00BD6CA9" w14:paraId="5FF319F5" w14:textId="77777777">
        <w:tc>
          <w:tcPr>
            <w:tcW w:w="556" w:type="dxa"/>
          </w:tcPr>
          <w:p w14:paraId="2B4336CF" w14:textId="77777777" w:rsidR="00BD6CA9" w:rsidRDefault="00BD6CA9">
            <w:pPr>
              <w:pStyle w:val="Listparagraf"/>
              <w:numPr>
                <w:ilvl w:val="0"/>
                <w:numId w:val="90"/>
              </w:numPr>
              <w:jc w:val="center"/>
              <w:rPr>
                <w:sz w:val="28"/>
                <w:szCs w:val="28"/>
                <w:lang w:val="ro-RO"/>
              </w:rPr>
            </w:pPr>
          </w:p>
        </w:tc>
        <w:tc>
          <w:tcPr>
            <w:tcW w:w="2894" w:type="dxa"/>
            <w:gridSpan w:val="2"/>
          </w:tcPr>
          <w:p w14:paraId="4C9A7BFD"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Hidroxipetidina</w:t>
            </w:r>
            <w:proofErr w:type="spellEnd"/>
          </w:p>
        </w:tc>
        <w:tc>
          <w:tcPr>
            <w:tcW w:w="3864" w:type="dxa"/>
          </w:tcPr>
          <w:p w14:paraId="5D937C1D" w14:textId="77777777" w:rsidR="00BD6CA9" w:rsidRDefault="00CE5B3E">
            <w:pPr>
              <w:pStyle w:val="Listparagraf"/>
              <w:ind w:left="0" w:firstLine="0"/>
              <w:jc w:val="center"/>
              <w:rPr>
                <w:i/>
                <w:iCs/>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4-m-hidroxifenil-1-metilpiperidin-4-carboxilic</w:t>
            </w:r>
          </w:p>
        </w:tc>
        <w:tc>
          <w:tcPr>
            <w:tcW w:w="1810" w:type="dxa"/>
          </w:tcPr>
          <w:p w14:paraId="7E0D5141"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468-56-4</w:t>
            </w:r>
          </w:p>
        </w:tc>
      </w:tr>
      <w:tr w:rsidR="00BD6CA9" w14:paraId="5B5AF548" w14:textId="77777777">
        <w:tc>
          <w:tcPr>
            <w:tcW w:w="556" w:type="dxa"/>
          </w:tcPr>
          <w:p w14:paraId="0C37A2D9" w14:textId="77777777" w:rsidR="00BD6CA9" w:rsidRDefault="00BD6CA9">
            <w:pPr>
              <w:pStyle w:val="Listparagraf"/>
              <w:numPr>
                <w:ilvl w:val="0"/>
                <w:numId w:val="90"/>
              </w:numPr>
              <w:jc w:val="center"/>
              <w:rPr>
                <w:sz w:val="28"/>
                <w:szCs w:val="28"/>
                <w:lang w:val="ro-RO"/>
              </w:rPr>
            </w:pPr>
          </w:p>
        </w:tc>
        <w:tc>
          <w:tcPr>
            <w:tcW w:w="2894" w:type="dxa"/>
            <w:gridSpan w:val="2"/>
          </w:tcPr>
          <w:p w14:paraId="4D6F2650"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Izometadona</w:t>
            </w:r>
            <w:proofErr w:type="spellEnd"/>
          </w:p>
        </w:tc>
        <w:tc>
          <w:tcPr>
            <w:tcW w:w="3864" w:type="dxa"/>
          </w:tcPr>
          <w:p w14:paraId="3C1DAFD7" w14:textId="77777777" w:rsidR="00BD6CA9" w:rsidRDefault="00CE5B3E">
            <w:pPr>
              <w:pStyle w:val="Listparagraf"/>
              <w:ind w:left="0" w:firstLine="0"/>
              <w:jc w:val="center"/>
              <w:rPr>
                <w:i/>
                <w:iCs/>
                <w:sz w:val="24"/>
                <w:szCs w:val="24"/>
                <w:lang w:val="ro-RO"/>
              </w:rPr>
            </w:pPr>
            <w:r>
              <w:rPr>
                <w:rFonts w:ascii="Times New Roman" w:hAnsi="Times New Roman"/>
                <w:sz w:val="24"/>
                <w:szCs w:val="24"/>
              </w:rPr>
              <w:t>6-(</w:t>
            </w:r>
            <w:proofErr w:type="spellStart"/>
            <w:r>
              <w:rPr>
                <w:rFonts w:ascii="Times New Roman" w:hAnsi="Times New Roman"/>
                <w:sz w:val="24"/>
                <w:szCs w:val="24"/>
              </w:rPr>
              <w:t>dimetilamino</w:t>
            </w:r>
            <w:proofErr w:type="spellEnd"/>
            <w:r>
              <w:rPr>
                <w:rFonts w:ascii="Times New Roman" w:hAnsi="Times New Roman"/>
                <w:sz w:val="24"/>
                <w:szCs w:val="24"/>
              </w:rPr>
              <w:t>)-5-metil-4,4-difenil-3-hexanona</w:t>
            </w:r>
          </w:p>
        </w:tc>
        <w:tc>
          <w:tcPr>
            <w:tcW w:w="1810" w:type="dxa"/>
          </w:tcPr>
          <w:p w14:paraId="59EFB0B5"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466-40-0</w:t>
            </w:r>
          </w:p>
        </w:tc>
      </w:tr>
      <w:tr w:rsidR="00BD6CA9" w14:paraId="2FB29C21" w14:textId="77777777">
        <w:tc>
          <w:tcPr>
            <w:tcW w:w="556" w:type="dxa"/>
          </w:tcPr>
          <w:p w14:paraId="4B80A9B7" w14:textId="77777777" w:rsidR="00BD6CA9" w:rsidRDefault="00BD6CA9">
            <w:pPr>
              <w:pStyle w:val="Listparagraf"/>
              <w:numPr>
                <w:ilvl w:val="0"/>
                <w:numId w:val="90"/>
              </w:numPr>
              <w:jc w:val="center"/>
              <w:rPr>
                <w:sz w:val="28"/>
                <w:szCs w:val="28"/>
                <w:lang w:val="ro-RO"/>
              </w:rPr>
            </w:pPr>
          </w:p>
        </w:tc>
        <w:tc>
          <w:tcPr>
            <w:tcW w:w="2894" w:type="dxa"/>
            <w:gridSpan w:val="2"/>
          </w:tcPr>
          <w:p w14:paraId="21FBB42A"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Levofenacilmorfan</w:t>
            </w:r>
            <w:proofErr w:type="spellEnd"/>
          </w:p>
        </w:tc>
        <w:tc>
          <w:tcPr>
            <w:tcW w:w="3864" w:type="dxa"/>
          </w:tcPr>
          <w:p w14:paraId="503B6B33" w14:textId="77777777" w:rsidR="00BD6CA9" w:rsidRDefault="00CE5B3E">
            <w:pPr>
              <w:pStyle w:val="Listparagraf"/>
              <w:ind w:left="0" w:firstLine="0"/>
              <w:jc w:val="center"/>
              <w:rPr>
                <w:i/>
                <w:iCs/>
                <w:sz w:val="24"/>
                <w:szCs w:val="24"/>
                <w:lang w:val="ro-RO"/>
              </w:rPr>
            </w:pPr>
            <w:r>
              <w:rPr>
                <w:rFonts w:ascii="Times New Roman" w:hAnsi="Times New Roman"/>
                <w:sz w:val="24"/>
                <w:szCs w:val="24"/>
              </w:rPr>
              <w:t>(-)-3-hidroxi-N-fenacilmorfinan</w:t>
            </w:r>
          </w:p>
        </w:tc>
        <w:tc>
          <w:tcPr>
            <w:tcW w:w="1810" w:type="dxa"/>
          </w:tcPr>
          <w:p w14:paraId="128C695C"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10061-32-2</w:t>
            </w:r>
          </w:p>
        </w:tc>
      </w:tr>
      <w:tr w:rsidR="00BD6CA9" w14:paraId="5E329F23" w14:textId="77777777">
        <w:tc>
          <w:tcPr>
            <w:tcW w:w="556" w:type="dxa"/>
          </w:tcPr>
          <w:p w14:paraId="721C702F" w14:textId="77777777" w:rsidR="00BD6CA9" w:rsidRDefault="00BD6CA9">
            <w:pPr>
              <w:pStyle w:val="Listparagraf"/>
              <w:numPr>
                <w:ilvl w:val="0"/>
                <w:numId w:val="90"/>
              </w:numPr>
              <w:jc w:val="center"/>
              <w:rPr>
                <w:sz w:val="28"/>
                <w:szCs w:val="28"/>
                <w:lang w:val="ro-RO"/>
              </w:rPr>
            </w:pPr>
          </w:p>
        </w:tc>
        <w:tc>
          <w:tcPr>
            <w:tcW w:w="2894" w:type="dxa"/>
            <w:gridSpan w:val="2"/>
          </w:tcPr>
          <w:p w14:paraId="48089EE1"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Levometorfan</w:t>
            </w:r>
            <w:proofErr w:type="spellEnd"/>
          </w:p>
        </w:tc>
        <w:tc>
          <w:tcPr>
            <w:tcW w:w="3864" w:type="dxa"/>
          </w:tcPr>
          <w:p w14:paraId="0DC3F57C" w14:textId="77777777" w:rsidR="00BD6CA9" w:rsidRDefault="00CE5B3E">
            <w:pPr>
              <w:pStyle w:val="Listparagraf"/>
              <w:ind w:left="0" w:firstLine="0"/>
              <w:jc w:val="center"/>
              <w:rPr>
                <w:i/>
                <w:iCs/>
                <w:sz w:val="24"/>
                <w:szCs w:val="24"/>
                <w:lang w:val="ro-RO"/>
              </w:rPr>
            </w:pPr>
            <w:r>
              <w:rPr>
                <w:rFonts w:ascii="Times New Roman" w:hAnsi="Times New Roman"/>
                <w:sz w:val="24"/>
                <w:szCs w:val="24"/>
              </w:rPr>
              <w:t>(-)-3-metoxi-N-metilmorfinan</w:t>
            </w:r>
          </w:p>
        </w:tc>
        <w:tc>
          <w:tcPr>
            <w:tcW w:w="1810" w:type="dxa"/>
          </w:tcPr>
          <w:p w14:paraId="31AD3E0F"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125-70-2</w:t>
            </w:r>
          </w:p>
        </w:tc>
      </w:tr>
      <w:tr w:rsidR="00BD6CA9" w14:paraId="3CB33EC6" w14:textId="77777777">
        <w:tc>
          <w:tcPr>
            <w:tcW w:w="556" w:type="dxa"/>
          </w:tcPr>
          <w:p w14:paraId="570FEBD0" w14:textId="77777777" w:rsidR="00BD6CA9" w:rsidRDefault="00BD6CA9">
            <w:pPr>
              <w:pStyle w:val="Listparagraf"/>
              <w:numPr>
                <w:ilvl w:val="0"/>
                <w:numId w:val="90"/>
              </w:numPr>
              <w:jc w:val="center"/>
              <w:rPr>
                <w:sz w:val="28"/>
                <w:szCs w:val="28"/>
                <w:lang w:val="ro-RO"/>
              </w:rPr>
            </w:pPr>
          </w:p>
        </w:tc>
        <w:tc>
          <w:tcPr>
            <w:tcW w:w="2894" w:type="dxa"/>
            <w:gridSpan w:val="2"/>
          </w:tcPr>
          <w:p w14:paraId="18D66C32"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Levomoramida</w:t>
            </w:r>
            <w:proofErr w:type="spellEnd"/>
          </w:p>
        </w:tc>
        <w:tc>
          <w:tcPr>
            <w:tcW w:w="3864" w:type="dxa"/>
          </w:tcPr>
          <w:p w14:paraId="750187A3" w14:textId="77777777" w:rsidR="00BD6CA9" w:rsidRDefault="00CE5B3E">
            <w:pPr>
              <w:pStyle w:val="Listparagraf"/>
              <w:ind w:left="0" w:firstLine="0"/>
              <w:jc w:val="center"/>
              <w:rPr>
                <w:i/>
                <w:iCs/>
                <w:sz w:val="24"/>
                <w:szCs w:val="24"/>
                <w:lang w:val="ro-RO"/>
              </w:rPr>
            </w:pPr>
            <w:r>
              <w:rPr>
                <w:rFonts w:ascii="Times New Roman" w:hAnsi="Times New Roman"/>
                <w:sz w:val="24"/>
                <w:szCs w:val="24"/>
              </w:rPr>
              <w:t>(-)-4-[2-metil-4-oxo-3,3-difenil-4-(1-</w:t>
            </w:r>
            <w:proofErr w:type="gramStart"/>
            <w:r>
              <w:rPr>
                <w:rFonts w:ascii="Times New Roman" w:hAnsi="Times New Roman"/>
                <w:sz w:val="24"/>
                <w:szCs w:val="24"/>
              </w:rPr>
              <w:t>pirolidinil)butil</w:t>
            </w:r>
            <w:proofErr w:type="gramEnd"/>
            <w:r>
              <w:rPr>
                <w:rFonts w:ascii="Times New Roman" w:hAnsi="Times New Roman"/>
                <w:sz w:val="24"/>
                <w:szCs w:val="24"/>
              </w:rPr>
              <w:t>]morfolina</w:t>
            </w:r>
          </w:p>
        </w:tc>
        <w:tc>
          <w:tcPr>
            <w:tcW w:w="1810" w:type="dxa"/>
          </w:tcPr>
          <w:p w14:paraId="56BD715F"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5666-11-5</w:t>
            </w:r>
          </w:p>
        </w:tc>
      </w:tr>
      <w:tr w:rsidR="00BD6CA9" w14:paraId="00896F16" w14:textId="77777777">
        <w:tc>
          <w:tcPr>
            <w:tcW w:w="556" w:type="dxa"/>
          </w:tcPr>
          <w:p w14:paraId="437C1609" w14:textId="77777777" w:rsidR="00BD6CA9" w:rsidRDefault="00BD6CA9">
            <w:pPr>
              <w:pStyle w:val="Listparagraf"/>
              <w:numPr>
                <w:ilvl w:val="0"/>
                <w:numId w:val="90"/>
              </w:numPr>
              <w:jc w:val="center"/>
              <w:rPr>
                <w:sz w:val="28"/>
                <w:szCs w:val="28"/>
                <w:lang w:val="ro-RO"/>
              </w:rPr>
            </w:pPr>
          </w:p>
        </w:tc>
        <w:tc>
          <w:tcPr>
            <w:tcW w:w="2894" w:type="dxa"/>
            <w:gridSpan w:val="2"/>
          </w:tcPr>
          <w:p w14:paraId="0A662486"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shd w:val="clear" w:color="auto" w:fill="FFFFFF"/>
                <w:lang w:val="ro-RO"/>
              </w:rPr>
              <w:t>Levorfanol</w:t>
            </w:r>
            <w:proofErr w:type="spellEnd"/>
          </w:p>
        </w:tc>
        <w:tc>
          <w:tcPr>
            <w:tcW w:w="3864" w:type="dxa"/>
          </w:tcPr>
          <w:p w14:paraId="0B93E693" w14:textId="77777777" w:rsidR="00BD6CA9" w:rsidRDefault="00CE5B3E">
            <w:pPr>
              <w:pStyle w:val="Listparagraf"/>
              <w:ind w:left="0" w:firstLine="0"/>
              <w:jc w:val="center"/>
              <w:rPr>
                <w:i/>
                <w:iCs/>
                <w:sz w:val="24"/>
                <w:szCs w:val="24"/>
                <w:lang w:val="ro-RO"/>
              </w:rPr>
            </w:pPr>
            <w:r>
              <w:rPr>
                <w:rFonts w:ascii="Times New Roman" w:hAnsi="Times New Roman"/>
                <w:sz w:val="24"/>
                <w:szCs w:val="24"/>
              </w:rPr>
              <w:t>(-)-3-hidroxi-N-metilmorfinan</w:t>
            </w:r>
          </w:p>
        </w:tc>
        <w:tc>
          <w:tcPr>
            <w:tcW w:w="1810" w:type="dxa"/>
          </w:tcPr>
          <w:p w14:paraId="44014A3A"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77-07-6</w:t>
            </w:r>
            <w:r>
              <w:rPr>
                <w:lang w:val="ro-RO"/>
              </w:rPr>
              <w:t xml:space="preserve"> </w:t>
            </w:r>
          </w:p>
        </w:tc>
      </w:tr>
      <w:tr w:rsidR="00BD6CA9" w14:paraId="4ABCF72D" w14:textId="77777777">
        <w:tc>
          <w:tcPr>
            <w:tcW w:w="556" w:type="dxa"/>
          </w:tcPr>
          <w:p w14:paraId="33775491" w14:textId="77777777" w:rsidR="00BD6CA9" w:rsidRDefault="00BD6CA9">
            <w:pPr>
              <w:pStyle w:val="Listparagraf"/>
              <w:numPr>
                <w:ilvl w:val="0"/>
                <w:numId w:val="90"/>
              </w:numPr>
              <w:jc w:val="center"/>
              <w:rPr>
                <w:sz w:val="28"/>
                <w:szCs w:val="28"/>
                <w:lang w:val="ro-RO"/>
              </w:rPr>
            </w:pPr>
          </w:p>
        </w:tc>
        <w:tc>
          <w:tcPr>
            <w:tcW w:w="2894" w:type="dxa"/>
            <w:gridSpan w:val="2"/>
          </w:tcPr>
          <w:p w14:paraId="03F413A6"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Metabromida</w:t>
            </w:r>
            <w:proofErr w:type="spellEnd"/>
            <w:r>
              <w:rPr>
                <w:rFonts w:ascii="Times New Roman" w:hAnsi="Times New Roman"/>
                <w:sz w:val="24"/>
                <w:szCs w:val="24"/>
                <w:lang w:val="ro-RO"/>
              </w:rPr>
              <w:t xml:space="preserve"> de morfină și alți derivați </w:t>
            </w:r>
            <w:proofErr w:type="spellStart"/>
            <w:r>
              <w:rPr>
                <w:rFonts w:ascii="Times New Roman" w:hAnsi="Times New Roman"/>
                <w:sz w:val="24"/>
                <w:szCs w:val="24"/>
                <w:lang w:val="ro-RO"/>
              </w:rPr>
              <w:t>morfinici</w:t>
            </w:r>
            <w:proofErr w:type="spellEnd"/>
            <w:r>
              <w:rPr>
                <w:rFonts w:ascii="Times New Roman" w:hAnsi="Times New Roman"/>
                <w:sz w:val="24"/>
                <w:szCs w:val="24"/>
                <w:lang w:val="ro-RO"/>
              </w:rPr>
              <w:t xml:space="preserve"> cu azot pentavalent</w:t>
            </w:r>
          </w:p>
        </w:tc>
        <w:tc>
          <w:tcPr>
            <w:tcW w:w="3864" w:type="dxa"/>
          </w:tcPr>
          <w:p w14:paraId="45A28588" w14:textId="77777777" w:rsidR="00BD6CA9" w:rsidRDefault="00BD6CA9">
            <w:pPr>
              <w:pStyle w:val="Listparagraf"/>
              <w:ind w:left="0" w:firstLine="0"/>
              <w:jc w:val="center"/>
              <w:rPr>
                <w:sz w:val="24"/>
                <w:szCs w:val="24"/>
                <w:lang w:val="ro-RO"/>
              </w:rPr>
            </w:pPr>
          </w:p>
        </w:tc>
        <w:tc>
          <w:tcPr>
            <w:tcW w:w="1810" w:type="dxa"/>
          </w:tcPr>
          <w:p w14:paraId="06E999C6"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 xml:space="preserve">125-23-5 (numărul CAS indicat corespunde substanței </w:t>
            </w:r>
            <w:proofErr w:type="spellStart"/>
            <w:r>
              <w:rPr>
                <w:rFonts w:ascii="Times New Roman" w:hAnsi="Times New Roman"/>
                <w:sz w:val="24"/>
                <w:szCs w:val="24"/>
                <w:lang w:val="ro-RO"/>
              </w:rPr>
              <w:t>Metabromida</w:t>
            </w:r>
            <w:proofErr w:type="spellEnd"/>
            <w:r>
              <w:rPr>
                <w:rFonts w:ascii="Times New Roman" w:hAnsi="Times New Roman"/>
                <w:sz w:val="24"/>
                <w:szCs w:val="24"/>
                <w:lang w:val="ro-RO"/>
              </w:rPr>
              <w:t xml:space="preserve"> de morfină)</w:t>
            </w:r>
          </w:p>
        </w:tc>
      </w:tr>
      <w:tr w:rsidR="00BD6CA9" w14:paraId="4F3E44D3" w14:textId="77777777">
        <w:tc>
          <w:tcPr>
            <w:tcW w:w="556" w:type="dxa"/>
          </w:tcPr>
          <w:p w14:paraId="4E6366AB" w14:textId="77777777" w:rsidR="00BD6CA9" w:rsidRDefault="00BD6CA9">
            <w:pPr>
              <w:pStyle w:val="Listparagraf"/>
              <w:numPr>
                <w:ilvl w:val="0"/>
                <w:numId w:val="90"/>
              </w:numPr>
              <w:jc w:val="center"/>
              <w:rPr>
                <w:sz w:val="28"/>
                <w:szCs w:val="28"/>
                <w:lang w:val="ro-RO"/>
              </w:rPr>
            </w:pPr>
          </w:p>
        </w:tc>
        <w:tc>
          <w:tcPr>
            <w:tcW w:w="2894" w:type="dxa"/>
            <w:gridSpan w:val="2"/>
          </w:tcPr>
          <w:p w14:paraId="5666887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Metadona</w:t>
            </w:r>
            <w:proofErr w:type="spellEnd"/>
          </w:p>
        </w:tc>
        <w:tc>
          <w:tcPr>
            <w:tcW w:w="3864" w:type="dxa"/>
          </w:tcPr>
          <w:p w14:paraId="368ED922" w14:textId="77777777" w:rsidR="00BD6CA9" w:rsidRDefault="00CE5B3E">
            <w:pPr>
              <w:pStyle w:val="Listparagraf"/>
              <w:ind w:left="0" w:firstLine="0"/>
              <w:jc w:val="center"/>
              <w:rPr>
                <w:i/>
                <w:iCs/>
                <w:sz w:val="24"/>
                <w:szCs w:val="24"/>
                <w:lang w:val="ro-RO"/>
              </w:rPr>
            </w:pPr>
            <w:r>
              <w:rPr>
                <w:rFonts w:ascii="Times New Roman" w:hAnsi="Times New Roman"/>
                <w:sz w:val="24"/>
                <w:szCs w:val="24"/>
              </w:rPr>
              <w:t>6-(</w:t>
            </w:r>
            <w:proofErr w:type="spellStart"/>
            <w:r>
              <w:rPr>
                <w:rFonts w:ascii="Times New Roman" w:hAnsi="Times New Roman"/>
                <w:sz w:val="24"/>
                <w:szCs w:val="24"/>
              </w:rPr>
              <w:t>dimetilamino</w:t>
            </w:r>
            <w:proofErr w:type="spellEnd"/>
            <w:r>
              <w:rPr>
                <w:rFonts w:ascii="Times New Roman" w:hAnsi="Times New Roman"/>
                <w:sz w:val="24"/>
                <w:szCs w:val="24"/>
              </w:rPr>
              <w:t>)-4,4-difenil-3-heptanona</w:t>
            </w:r>
          </w:p>
        </w:tc>
        <w:tc>
          <w:tcPr>
            <w:tcW w:w="1810" w:type="dxa"/>
          </w:tcPr>
          <w:p w14:paraId="212CD042"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76-99-3</w:t>
            </w:r>
          </w:p>
        </w:tc>
      </w:tr>
      <w:tr w:rsidR="00BD6CA9" w14:paraId="004E2D2F" w14:textId="77777777">
        <w:tc>
          <w:tcPr>
            <w:tcW w:w="556" w:type="dxa"/>
          </w:tcPr>
          <w:p w14:paraId="22E32C1E" w14:textId="77777777" w:rsidR="00BD6CA9" w:rsidRDefault="00BD6CA9">
            <w:pPr>
              <w:pStyle w:val="Listparagraf"/>
              <w:numPr>
                <w:ilvl w:val="0"/>
                <w:numId w:val="90"/>
              </w:numPr>
              <w:jc w:val="center"/>
              <w:rPr>
                <w:sz w:val="28"/>
                <w:szCs w:val="28"/>
                <w:lang w:val="ro-RO"/>
              </w:rPr>
            </w:pPr>
          </w:p>
        </w:tc>
        <w:tc>
          <w:tcPr>
            <w:tcW w:w="2894" w:type="dxa"/>
            <w:gridSpan w:val="2"/>
          </w:tcPr>
          <w:p w14:paraId="00205019"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Metadona</w:t>
            </w:r>
            <w:proofErr w:type="spellEnd"/>
            <w:r>
              <w:rPr>
                <w:rFonts w:ascii="Times New Roman" w:hAnsi="Times New Roman"/>
                <w:sz w:val="24"/>
                <w:szCs w:val="24"/>
                <w:lang w:val="ro-RO"/>
              </w:rPr>
              <w:t>, intermediar</w:t>
            </w:r>
          </w:p>
        </w:tc>
        <w:tc>
          <w:tcPr>
            <w:tcW w:w="3864" w:type="dxa"/>
          </w:tcPr>
          <w:p w14:paraId="72AD7059" w14:textId="77777777" w:rsidR="00BD6CA9" w:rsidRDefault="00CE5B3E">
            <w:pPr>
              <w:pStyle w:val="Listparagraf"/>
              <w:ind w:left="0" w:firstLine="0"/>
              <w:jc w:val="center"/>
              <w:rPr>
                <w:i/>
                <w:iCs/>
                <w:sz w:val="24"/>
                <w:szCs w:val="24"/>
                <w:lang w:val="ro-RO"/>
              </w:rPr>
            </w:pPr>
            <w:r>
              <w:rPr>
                <w:rFonts w:ascii="Times New Roman" w:hAnsi="Times New Roman"/>
                <w:sz w:val="24"/>
                <w:szCs w:val="24"/>
              </w:rPr>
              <w:t>4-ciano-2-dimetilamino-4,4-difenilbutan</w:t>
            </w:r>
          </w:p>
        </w:tc>
        <w:tc>
          <w:tcPr>
            <w:tcW w:w="1810" w:type="dxa"/>
          </w:tcPr>
          <w:p w14:paraId="02BBF90E"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125-79-1</w:t>
            </w:r>
          </w:p>
        </w:tc>
      </w:tr>
      <w:tr w:rsidR="00BD6CA9" w14:paraId="3F2DF4B9" w14:textId="77777777">
        <w:tc>
          <w:tcPr>
            <w:tcW w:w="556" w:type="dxa"/>
          </w:tcPr>
          <w:p w14:paraId="5228262A" w14:textId="77777777" w:rsidR="00BD6CA9" w:rsidRDefault="00BD6CA9">
            <w:pPr>
              <w:pStyle w:val="Listparagraf"/>
              <w:numPr>
                <w:ilvl w:val="0"/>
                <w:numId w:val="90"/>
              </w:numPr>
              <w:jc w:val="center"/>
              <w:rPr>
                <w:sz w:val="28"/>
                <w:szCs w:val="28"/>
                <w:lang w:val="ro-RO"/>
              </w:rPr>
            </w:pPr>
          </w:p>
        </w:tc>
        <w:tc>
          <w:tcPr>
            <w:tcW w:w="2894" w:type="dxa"/>
            <w:gridSpan w:val="2"/>
          </w:tcPr>
          <w:p w14:paraId="694CEBA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Metazocina</w:t>
            </w:r>
            <w:proofErr w:type="spellEnd"/>
          </w:p>
        </w:tc>
        <w:tc>
          <w:tcPr>
            <w:tcW w:w="3864" w:type="dxa"/>
          </w:tcPr>
          <w:p w14:paraId="46FA0DEF" w14:textId="77777777" w:rsidR="00BD6CA9" w:rsidRDefault="00CE5B3E">
            <w:pPr>
              <w:pStyle w:val="Listparagraf"/>
              <w:ind w:left="0" w:firstLine="0"/>
              <w:jc w:val="center"/>
              <w:rPr>
                <w:i/>
                <w:iCs/>
                <w:sz w:val="24"/>
                <w:szCs w:val="24"/>
                <w:lang w:val="ro-RO"/>
              </w:rPr>
            </w:pPr>
            <w:r>
              <w:rPr>
                <w:rFonts w:ascii="Times New Roman" w:hAnsi="Times New Roman"/>
                <w:sz w:val="24"/>
                <w:szCs w:val="24"/>
              </w:rPr>
              <w:t>2’-hidroxi-2,5,9-trimetil-6,7-benzomorfan</w:t>
            </w:r>
          </w:p>
        </w:tc>
        <w:tc>
          <w:tcPr>
            <w:tcW w:w="1810" w:type="dxa"/>
          </w:tcPr>
          <w:p w14:paraId="01F56B9C"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3734-52-9</w:t>
            </w:r>
          </w:p>
        </w:tc>
      </w:tr>
      <w:tr w:rsidR="00BD6CA9" w14:paraId="6831A28B" w14:textId="77777777">
        <w:tc>
          <w:tcPr>
            <w:tcW w:w="556" w:type="dxa"/>
          </w:tcPr>
          <w:p w14:paraId="611227C3" w14:textId="77777777" w:rsidR="00BD6CA9" w:rsidRDefault="00BD6CA9">
            <w:pPr>
              <w:pStyle w:val="Listparagraf"/>
              <w:numPr>
                <w:ilvl w:val="0"/>
                <w:numId w:val="90"/>
              </w:numPr>
              <w:jc w:val="center"/>
              <w:rPr>
                <w:sz w:val="28"/>
                <w:szCs w:val="28"/>
                <w:lang w:val="ro-RO"/>
              </w:rPr>
            </w:pPr>
          </w:p>
        </w:tc>
        <w:tc>
          <w:tcPr>
            <w:tcW w:w="2894" w:type="dxa"/>
            <w:gridSpan w:val="2"/>
          </w:tcPr>
          <w:p w14:paraId="108C4A6B"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Metildezorfina</w:t>
            </w:r>
            <w:proofErr w:type="spellEnd"/>
          </w:p>
        </w:tc>
        <w:tc>
          <w:tcPr>
            <w:tcW w:w="3864" w:type="dxa"/>
          </w:tcPr>
          <w:p w14:paraId="710FB7E5" w14:textId="77777777" w:rsidR="00BD6CA9" w:rsidRDefault="00CE5B3E">
            <w:pPr>
              <w:pStyle w:val="Listparagraf"/>
              <w:ind w:left="0" w:firstLine="0"/>
              <w:jc w:val="center"/>
              <w:rPr>
                <w:sz w:val="24"/>
                <w:szCs w:val="24"/>
                <w:lang w:val="ro-RO"/>
              </w:rPr>
            </w:pPr>
            <w:r>
              <w:rPr>
                <w:rFonts w:ascii="Times New Roman" w:hAnsi="Times New Roman"/>
                <w:sz w:val="24"/>
                <w:szCs w:val="24"/>
              </w:rPr>
              <w:t>6-metildihidromorfină</w:t>
            </w:r>
          </w:p>
        </w:tc>
        <w:tc>
          <w:tcPr>
            <w:tcW w:w="1810" w:type="dxa"/>
          </w:tcPr>
          <w:p w14:paraId="030EC1E8"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16008-36-9</w:t>
            </w:r>
          </w:p>
        </w:tc>
      </w:tr>
      <w:tr w:rsidR="00BD6CA9" w14:paraId="186169A5" w14:textId="77777777">
        <w:tc>
          <w:tcPr>
            <w:tcW w:w="556" w:type="dxa"/>
          </w:tcPr>
          <w:p w14:paraId="5335905B" w14:textId="77777777" w:rsidR="00BD6CA9" w:rsidRDefault="00BD6CA9">
            <w:pPr>
              <w:pStyle w:val="Listparagraf"/>
              <w:numPr>
                <w:ilvl w:val="0"/>
                <w:numId w:val="90"/>
              </w:numPr>
              <w:jc w:val="center"/>
              <w:rPr>
                <w:sz w:val="28"/>
                <w:szCs w:val="28"/>
                <w:lang w:val="ro-RO"/>
              </w:rPr>
            </w:pPr>
          </w:p>
        </w:tc>
        <w:tc>
          <w:tcPr>
            <w:tcW w:w="2894" w:type="dxa"/>
            <w:gridSpan w:val="2"/>
          </w:tcPr>
          <w:p w14:paraId="48EFC614"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rPr>
              <w:t>Metildihidromorfina</w:t>
            </w:r>
            <w:proofErr w:type="spellEnd"/>
          </w:p>
        </w:tc>
        <w:tc>
          <w:tcPr>
            <w:tcW w:w="3864" w:type="dxa"/>
          </w:tcPr>
          <w:p w14:paraId="318ED0FF" w14:textId="77777777" w:rsidR="00BD6CA9" w:rsidRDefault="00CE5B3E">
            <w:pPr>
              <w:pStyle w:val="Listparagraf"/>
              <w:ind w:left="0" w:firstLine="0"/>
              <w:jc w:val="center"/>
              <w:rPr>
                <w:rFonts w:ascii="Times New Roman" w:hAnsi="Times New Roman"/>
                <w:sz w:val="24"/>
                <w:szCs w:val="24"/>
              </w:rPr>
            </w:pPr>
            <w:r>
              <w:rPr>
                <w:rFonts w:ascii="Times New Roman" w:hAnsi="Times New Roman"/>
                <w:sz w:val="24"/>
                <w:szCs w:val="24"/>
              </w:rPr>
              <w:t>6-metildihidromorfina</w:t>
            </w:r>
          </w:p>
        </w:tc>
        <w:tc>
          <w:tcPr>
            <w:tcW w:w="1810" w:type="dxa"/>
          </w:tcPr>
          <w:p w14:paraId="4EF49769"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rPr>
              <w:t>509-56-8</w:t>
            </w:r>
          </w:p>
        </w:tc>
      </w:tr>
      <w:tr w:rsidR="00BD6CA9" w14:paraId="7CF64B3A" w14:textId="77777777">
        <w:tc>
          <w:tcPr>
            <w:tcW w:w="556" w:type="dxa"/>
          </w:tcPr>
          <w:p w14:paraId="6C1E91E4" w14:textId="77777777" w:rsidR="00BD6CA9" w:rsidRDefault="00BD6CA9">
            <w:pPr>
              <w:pStyle w:val="Listparagraf"/>
              <w:numPr>
                <w:ilvl w:val="0"/>
                <w:numId w:val="90"/>
              </w:numPr>
              <w:jc w:val="center"/>
              <w:rPr>
                <w:sz w:val="28"/>
                <w:szCs w:val="28"/>
                <w:lang w:val="ro-RO"/>
              </w:rPr>
            </w:pPr>
          </w:p>
        </w:tc>
        <w:tc>
          <w:tcPr>
            <w:tcW w:w="2894" w:type="dxa"/>
            <w:gridSpan w:val="2"/>
          </w:tcPr>
          <w:p w14:paraId="6BCFC572"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Metopon</w:t>
            </w:r>
            <w:proofErr w:type="spellEnd"/>
          </w:p>
        </w:tc>
        <w:tc>
          <w:tcPr>
            <w:tcW w:w="3864" w:type="dxa"/>
          </w:tcPr>
          <w:p w14:paraId="1CD69CBA" w14:textId="77777777" w:rsidR="00BD6CA9" w:rsidRDefault="00CE5B3E">
            <w:pPr>
              <w:pStyle w:val="Listparagraf"/>
              <w:ind w:left="0" w:firstLine="0"/>
              <w:jc w:val="center"/>
              <w:rPr>
                <w:sz w:val="24"/>
                <w:szCs w:val="24"/>
                <w:lang w:val="ro-RO"/>
              </w:rPr>
            </w:pPr>
            <w:r>
              <w:rPr>
                <w:rFonts w:ascii="Times New Roman" w:hAnsi="Times New Roman"/>
                <w:sz w:val="24"/>
                <w:szCs w:val="24"/>
              </w:rPr>
              <w:t>5-metildihidromorfinona</w:t>
            </w:r>
          </w:p>
        </w:tc>
        <w:tc>
          <w:tcPr>
            <w:tcW w:w="1810" w:type="dxa"/>
          </w:tcPr>
          <w:p w14:paraId="70475E37"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143-52-2</w:t>
            </w:r>
          </w:p>
        </w:tc>
      </w:tr>
      <w:tr w:rsidR="00BD6CA9" w14:paraId="69842F9C" w14:textId="77777777">
        <w:tc>
          <w:tcPr>
            <w:tcW w:w="556" w:type="dxa"/>
          </w:tcPr>
          <w:p w14:paraId="0FB0FBF7" w14:textId="77777777" w:rsidR="00BD6CA9" w:rsidRDefault="00BD6CA9">
            <w:pPr>
              <w:pStyle w:val="Listparagraf"/>
              <w:numPr>
                <w:ilvl w:val="0"/>
                <w:numId w:val="90"/>
              </w:numPr>
              <w:jc w:val="center"/>
              <w:rPr>
                <w:sz w:val="28"/>
                <w:szCs w:val="28"/>
                <w:lang w:val="ro-RO"/>
              </w:rPr>
            </w:pPr>
          </w:p>
        </w:tc>
        <w:tc>
          <w:tcPr>
            <w:tcW w:w="2894" w:type="dxa"/>
            <w:gridSpan w:val="2"/>
          </w:tcPr>
          <w:p w14:paraId="13BEEB01"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Mirofina</w:t>
            </w:r>
            <w:proofErr w:type="spellEnd"/>
          </w:p>
        </w:tc>
        <w:tc>
          <w:tcPr>
            <w:tcW w:w="3864" w:type="dxa"/>
          </w:tcPr>
          <w:p w14:paraId="1E4A48A7"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rPr>
              <w:t>Miristilbenzilmorfina</w:t>
            </w:r>
            <w:proofErr w:type="spellEnd"/>
          </w:p>
        </w:tc>
        <w:tc>
          <w:tcPr>
            <w:tcW w:w="1810" w:type="dxa"/>
          </w:tcPr>
          <w:p w14:paraId="22D1E67E"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467-18-5</w:t>
            </w:r>
          </w:p>
        </w:tc>
      </w:tr>
      <w:tr w:rsidR="00BD6CA9" w14:paraId="75FCB6D0" w14:textId="77777777">
        <w:tc>
          <w:tcPr>
            <w:tcW w:w="556" w:type="dxa"/>
          </w:tcPr>
          <w:p w14:paraId="0F236A96" w14:textId="77777777" w:rsidR="00BD6CA9" w:rsidRDefault="00BD6CA9">
            <w:pPr>
              <w:pStyle w:val="Listparagraf"/>
              <w:numPr>
                <w:ilvl w:val="0"/>
                <w:numId w:val="90"/>
              </w:numPr>
              <w:jc w:val="center"/>
              <w:rPr>
                <w:sz w:val="28"/>
                <w:szCs w:val="28"/>
                <w:lang w:val="ro-RO"/>
              </w:rPr>
            </w:pPr>
          </w:p>
        </w:tc>
        <w:tc>
          <w:tcPr>
            <w:tcW w:w="2894" w:type="dxa"/>
            <w:gridSpan w:val="2"/>
          </w:tcPr>
          <w:p w14:paraId="5CBCBA15"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Moramida</w:t>
            </w:r>
            <w:proofErr w:type="spellEnd"/>
            <w:r>
              <w:rPr>
                <w:rFonts w:ascii="Times New Roman" w:hAnsi="Times New Roman"/>
                <w:sz w:val="24"/>
                <w:szCs w:val="24"/>
                <w:lang w:val="ro-RO"/>
              </w:rPr>
              <w:t>, intermediar</w:t>
            </w:r>
          </w:p>
        </w:tc>
        <w:tc>
          <w:tcPr>
            <w:tcW w:w="3864" w:type="dxa"/>
          </w:tcPr>
          <w:p w14:paraId="4F3B9D4E" w14:textId="77777777" w:rsidR="00BD6CA9" w:rsidRDefault="00CE5B3E">
            <w:pPr>
              <w:pStyle w:val="Listparagraf"/>
              <w:ind w:left="0" w:firstLine="0"/>
              <w:jc w:val="center"/>
              <w:rPr>
                <w:sz w:val="24"/>
                <w:szCs w:val="24"/>
                <w:lang w:val="ro-RO"/>
              </w:rPr>
            </w:pPr>
            <w:r>
              <w:rPr>
                <w:rFonts w:ascii="Times New Roman" w:hAnsi="Times New Roman"/>
                <w:sz w:val="24"/>
                <w:szCs w:val="24"/>
              </w:rPr>
              <w:t xml:space="preserve">Acid 2-metil-3-morfolino-1,1-difenilpropan </w:t>
            </w:r>
            <w:proofErr w:type="spellStart"/>
            <w:r>
              <w:rPr>
                <w:rFonts w:ascii="Times New Roman" w:hAnsi="Times New Roman"/>
                <w:sz w:val="24"/>
                <w:szCs w:val="24"/>
              </w:rPr>
              <w:t>carboxilic</w:t>
            </w:r>
            <w:proofErr w:type="spellEnd"/>
          </w:p>
        </w:tc>
        <w:tc>
          <w:tcPr>
            <w:tcW w:w="1810" w:type="dxa"/>
          </w:tcPr>
          <w:p w14:paraId="3D0EA5D5"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3626-55-9</w:t>
            </w:r>
          </w:p>
        </w:tc>
      </w:tr>
      <w:tr w:rsidR="00BD6CA9" w14:paraId="7842E88B" w14:textId="77777777">
        <w:tc>
          <w:tcPr>
            <w:tcW w:w="556" w:type="dxa"/>
          </w:tcPr>
          <w:p w14:paraId="7AFE52FA" w14:textId="77777777" w:rsidR="00BD6CA9" w:rsidRDefault="00BD6CA9">
            <w:pPr>
              <w:pStyle w:val="Listparagraf"/>
              <w:numPr>
                <w:ilvl w:val="0"/>
                <w:numId w:val="90"/>
              </w:numPr>
              <w:jc w:val="center"/>
              <w:rPr>
                <w:sz w:val="28"/>
                <w:szCs w:val="28"/>
                <w:lang w:val="ro-RO"/>
              </w:rPr>
            </w:pPr>
          </w:p>
        </w:tc>
        <w:tc>
          <w:tcPr>
            <w:tcW w:w="2894" w:type="dxa"/>
            <w:gridSpan w:val="2"/>
          </w:tcPr>
          <w:p w14:paraId="09C2461F"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Morferidina</w:t>
            </w:r>
            <w:proofErr w:type="spellEnd"/>
            <w:r>
              <w:rPr>
                <w:rFonts w:ascii="Times New Roman" w:hAnsi="Times New Roman"/>
                <w:sz w:val="24"/>
                <w:szCs w:val="24"/>
                <w:lang w:val="ro-RO"/>
              </w:rPr>
              <w:t xml:space="preserve"> </w:t>
            </w:r>
          </w:p>
        </w:tc>
        <w:tc>
          <w:tcPr>
            <w:tcW w:w="3864" w:type="dxa"/>
          </w:tcPr>
          <w:p w14:paraId="7D08CC21"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1-(2-morfolinoetil)-4-fenilpiperidin-4-carboxilic</w:t>
            </w:r>
          </w:p>
        </w:tc>
        <w:tc>
          <w:tcPr>
            <w:tcW w:w="1810" w:type="dxa"/>
          </w:tcPr>
          <w:p w14:paraId="558C0905"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469-81-8</w:t>
            </w:r>
          </w:p>
        </w:tc>
      </w:tr>
      <w:tr w:rsidR="00BD6CA9" w14:paraId="284A9698" w14:textId="77777777">
        <w:tc>
          <w:tcPr>
            <w:tcW w:w="556" w:type="dxa"/>
          </w:tcPr>
          <w:p w14:paraId="39E013A2" w14:textId="77777777" w:rsidR="00BD6CA9" w:rsidRDefault="00BD6CA9">
            <w:pPr>
              <w:pStyle w:val="Listparagraf"/>
              <w:numPr>
                <w:ilvl w:val="0"/>
                <w:numId w:val="90"/>
              </w:numPr>
              <w:jc w:val="center"/>
              <w:rPr>
                <w:sz w:val="28"/>
                <w:szCs w:val="28"/>
                <w:lang w:val="ro-RO"/>
              </w:rPr>
            </w:pPr>
          </w:p>
        </w:tc>
        <w:tc>
          <w:tcPr>
            <w:tcW w:w="2894" w:type="dxa"/>
            <w:gridSpan w:val="2"/>
          </w:tcPr>
          <w:p w14:paraId="645E007F" w14:textId="77777777" w:rsidR="00BD6CA9" w:rsidRDefault="00CE5B3E">
            <w:pPr>
              <w:pStyle w:val="Listparagraf"/>
              <w:ind w:left="0" w:firstLine="0"/>
              <w:jc w:val="left"/>
              <w:rPr>
                <w:sz w:val="24"/>
                <w:szCs w:val="24"/>
                <w:lang w:val="ro-RO"/>
              </w:rPr>
            </w:pPr>
            <w:r>
              <w:rPr>
                <w:rFonts w:ascii="Times New Roman" w:hAnsi="Times New Roman"/>
                <w:sz w:val="24"/>
                <w:szCs w:val="24"/>
                <w:lang w:val="ro-RO"/>
              </w:rPr>
              <w:t>Morfina</w:t>
            </w:r>
          </w:p>
        </w:tc>
        <w:tc>
          <w:tcPr>
            <w:tcW w:w="3864" w:type="dxa"/>
          </w:tcPr>
          <w:p w14:paraId="0545EF64" w14:textId="77777777" w:rsidR="00BD6CA9" w:rsidRDefault="00BD6CA9">
            <w:pPr>
              <w:pStyle w:val="Listparagraf"/>
              <w:ind w:left="0" w:firstLine="0"/>
              <w:jc w:val="center"/>
              <w:rPr>
                <w:sz w:val="24"/>
                <w:szCs w:val="24"/>
                <w:lang w:val="ro-RO"/>
              </w:rPr>
            </w:pPr>
          </w:p>
        </w:tc>
        <w:tc>
          <w:tcPr>
            <w:tcW w:w="1810" w:type="dxa"/>
          </w:tcPr>
          <w:p w14:paraId="66FD8E57"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57-27-2</w:t>
            </w:r>
          </w:p>
        </w:tc>
      </w:tr>
      <w:tr w:rsidR="00BD6CA9" w14:paraId="5C5DC626" w14:textId="77777777">
        <w:tc>
          <w:tcPr>
            <w:tcW w:w="556" w:type="dxa"/>
          </w:tcPr>
          <w:p w14:paraId="508009C7" w14:textId="77777777" w:rsidR="00BD6CA9" w:rsidRDefault="00BD6CA9">
            <w:pPr>
              <w:pStyle w:val="Listparagraf"/>
              <w:numPr>
                <w:ilvl w:val="0"/>
                <w:numId w:val="90"/>
              </w:numPr>
              <w:jc w:val="center"/>
              <w:rPr>
                <w:sz w:val="28"/>
                <w:szCs w:val="28"/>
                <w:lang w:val="ro-RO"/>
              </w:rPr>
            </w:pPr>
          </w:p>
        </w:tc>
        <w:tc>
          <w:tcPr>
            <w:tcW w:w="2894" w:type="dxa"/>
            <w:gridSpan w:val="2"/>
          </w:tcPr>
          <w:p w14:paraId="5B03F8D9"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Nicodicodina</w:t>
            </w:r>
            <w:proofErr w:type="spellEnd"/>
          </w:p>
        </w:tc>
        <w:tc>
          <w:tcPr>
            <w:tcW w:w="3864" w:type="dxa"/>
          </w:tcPr>
          <w:p w14:paraId="426E89B4" w14:textId="77777777" w:rsidR="00BD6CA9" w:rsidRDefault="00CE5B3E">
            <w:pPr>
              <w:pStyle w:val="Listparagraf"/>
              <w:ind w:left="0" w:firstLine="0"/>
              <w:jc w:val="center"/>
              <w:rPr>
                <w:sz w:val="24"/>
                <w:szCs w:val="24"/>
                <w:lang w:val="ro-RO"/>
              </w:rPr>
            </w:pPr>
            <w:r>
              <w:rPr>
                <w:rFonts w:ascii="Times New Roman" w:hAnsi="Times New Roman"/>
                <w:sz w:val="24"/>
                <w:szCs w:val="24"/>
              </w:rPr>
              <w:t>6-nicotinildihidrocodeina</w:t>
            </w:r>
          </w:p>
        </w:tc>
        <w:tc>
          <w:tcPr>
            <w:tcW w:w="1810" w:type="dxa"/>
          </w:tcPr>
          <w:p w14:paraId="25A5954F"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808-24-2</w:t>
            </w:r>
          </w:p>
        </w:tc>
      </w:tr>
      <w:tr w:rsidR="00BD6CA9" w14:paraId="3F2C8FFC" w14:textId="77777777">
        <w:tc>
          <w:tcPr>
            <w:tcW w:w="556" w:type="dxa"/>
          </w:tcPr>
          <w:p w14:paraId="14878077" w14:textId="77777777" w:rsidR="00BD6CA9" w:rsidRDefault="00BD6CA9">
            <w:pPr>
              <w:pStyle w:val="Listparagraf"/>
              <w:numPr>
                <w:ilvl w:val="0"/>
                <w:numId w:val="90"/>
              </w:numPr>
              <w:jc w:val="center"/>
              <w:rPr>
                <w:sz w:val="28"/>
                <w:szCs w:val="28"/>
                <w:lang w:val="ro-RO"/>
              </w:rPr>
            </w:pPr>
          </w:p>
        </w:tc>
        <w:tc>
          <w:tcPr>
            <w:tcW w:w="2894" w:type="dxa"/>
            <w:gridSpan w:val="2"/>
          </w:tcPr>
          <w:p w14:paraId="2D5814D9"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Nicomorfina</w:t>
            </w:r>
            <w:proofErr w:type="spellEnd"/>
          </w:p>
        </w:tc>
        <w:tc>
          <w:tcPr>
            <w:tcW w:w="3864" w:type="dxa"/>
          </w:tcPr>
          <w:p w14:paraId="2724847A"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rPr>
              <w:t>3,6-dinicotinilmorfina</w:t>
            </w:r>
          </w:p>
        </w:tc>
        <w:tc>
          <w:tcPr>
            <w:tcW w:w="1810" w:type="dxa"/>
          </w:tcPr>
          <w:p w14:paraId="3EFB0646"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639-48-5</w:t>
            </w:r>
          </w:p>
        </w:tc>
      </w:tr>
      <w:tr w:rsidR="00BD6CA9" w14:paraId="16776182" w14:textId="77777777">
        <w:tc>
          <w:tcPr>
            <w:tcW w:w="556" w:type="dxa"/>
          </w:tcPr>
          <w:p w14:paraId="2B9C873F" w14:textId="77777777" w:rsidR="00BD6CA9" w:rsidRDefault="00BD6CA9">
            <w:pPr>
              <w:pStyle w:val="Listparagraf"/>
              <w:numPr>
                <w:ilvl w:val="0"/>
                <w:numId w:val="90"/>
              </w:numPr>
              <w:jc w:val="center"/>
              <w:rPr>
                <w:sz w:val="28"/>
                <w:szCs w:val="28"/>
                <w:lang w:val="ro-RO"/>
              </w:rPr>
            </w:pPr>
          </w:p>
        </w:tc>
        <w:tc>
          <w:tcPr>
            <w:tcW w:w="2894" w:type="dxa"/>
            <w:gridSpan w:val="2"/>
          </w:tcPr>
          <w:p w14:paraId="2EFD476A"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Noracimetadol</w:t>
            </w:r>
            <w:proofErr w:type="spellEnd"/>
          </w:p>
        </w:tc>
        <w:tc>
          <w:tcPr>
            <w:tcW w:w="3864" w:type="dxa"/>
          </w:tcPr>
          <w:p w14:paraId="45A98AF2"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(±)-α-3-acetoxi-6-metilamino-4,4-difenilheptan</w:t>
            </w:r>
          </w:p>
        </w:tc>
        <w:tc>
          <w:tcPr>
            <w:tcW w:w="1810" w:type="dxa"/>
          </w:tcPr>
          <w:p w14:paraId="14442CC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1477-39-0</w:t>
            </w:r>
          </w:p>
        </w:tc>
      </w:tr>
      <w:tr w:rsidR="00BD6CA9" w14:paraId="505394E8" w14:textId="77777777">
        <w:tc>
          <w:tcPr>
            <w:tcW w:w="556" w:type="dxa"/>
          </w:tcPr>
          <w:p w14:paraId="7CE47211" w14:textId="77777777" w:rsidR="00BD6CA9" w:rsidRDefault="00BD6CA9">
            <w:pPr>
              <w:pStyle w:val="Listparagraf"/>
              <w:numPr>
                <w:ilvl w:val="0"/>
                <w:numId w:val="90"/>
              </w:numPr>
              <w:jc w:val="center"/>
              <w:rPr>
                <w:sz w:val="28"/>
                <w:szCs w:val="28"/>
                <w:lang w:val="ro-RO"/>
              </w:rPr>
            </w:pPr>
          </w:p>
        </w:tc>
        <w:tc>
          <w:tcPr>
            <w:tcW w:w="2894" w:type="dxa"/>
            <w:gridSpan w:val="2"/>
          </w:tcPr>
          <w:p w14:paraId="62F8FF11"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Norlevorfanol</w:t>
            </w:r>
            <w:proofErr w:type="spellEnd"/>
          </w:p>
        </w:tc>
        <w:tc>
          <w:tcPr>
            <w:tcW w:w="3864" w:type="dxa"/>
          </w:tcPr>
          <w:p w14:paraId="055E29FD" w14:textId="77777777" w:rsidR="00BD6CA9" w:rsidRDefault="00CE5B3E">
            <w:pPr>
              <w:pStyle w:val="Listparagraf"/>
              <w:ind w:left="0" w:firstLine="0"/>
              <w:jc w:val="center"/>
              <w:rPr>
                <w:sz w:val="24"/>
                <w:szCs w:val="24"/>
                <w:lang w:val="ro-RO"/>
              </w:rPr>
            </w:pPr>
            <w:r>
              <w:rPr>
                <w:rFonts w:ascii="Times New Roman" w:hAnsi="Times New Roman"/>
                <w:sz w:val="24"/>
                <w:szCs w:val="24"/>
              </w:rPr>
              <w:t>(-)-3-hidroximorfinan</w:t>
            </w:r>
          </w:p>
        </w:tc>
        <w:tc>
          <w:tcPr>
            <w:tcW w:w="1810" w:type="dxa"/>
          </w:tcPr>
          <w:p w14:paraId="087D773A"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1531-12-0</w:t>
            </w:r>
          </w:p>
        </w:tc>
      </w:tr>
      <w:tr w:rsidR="00BD6CA9" w14:paraId="78605CF9" w14:textId="77777777">
        <w:tc>
          <w:tcPr>
            <w:tcW w:w="556" w:type="dxa"/>
          </w:tcPr>
          <w:p w14:paraId="318461E6" w14:textId="77777777" w:rsidR="00BD6CA9" w:rsidRDefault="00BD6CA9">
            <w:pPr>
              <w:pStyle w:val="Listparagraf"/>
              <w:numPr>
                <w:ilvl w:val="0"/>
                <w:numId w:val="90"/>
              </w:numPr>
              <w:jc w:val="center"/>
              <w:rPr>
                <w:sz w:val="28"/>
                <w:szCs w:val="28"/>
                <w:lang w:val="ro-RO"/>
              </w:rPr>
            </w:pPr>
          </w:p>
        </w:tc>
        <w:tc>
          <w:tcPr>
            <w:tcW w:w="2894" w:type="dxa"/>
            <w:gridSpan w:val="2"/>
          </w:tcPr>
          <w:p w14:paraId="3EAC7152"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Normetadona</w:t>
            </w:r>
            <w:proofErr w:type="spellEnd"/>
          </w:p>
        </w:tc>
        <w:tc>
          <w:tcPr>
            <w:tcW w:w="3864" w:type="dxa"/>
          </w:tcPr>
          <w:p w14:paraId="78843C8A" w14:textId="77777777" w:rsidR="00BD6CA9" w:rsidRDefault="00CE5B3E">
            <w:pPr>
              <w:pStyle w:val="Listparagraf"/>
              <w:ind w:left="0" w:firstLine="0"/>
              <w:jc w:val="center"/>
              <w:rPr>
                <w:sz w:val="24"/>
                <w:szCs w:val="24"/>
                <w:lang w:val="ro-RO"/>
              </w:rPr>
            </w:pPr>
            <w:r>
              <w:rPr>
                <w:rFonts w:ascii="Times New Roman" w:hAnsi="Times New Roman"/>
                <w:sz w:val="24"/>
                <w:szCs w:val="24"/>
              </w:rPr>
              <w:t>6-(</w:t>
            </w:r>
            <w:proofErr w:type="spellStart"/>
            <w:r>
              <w:rPr>
                <w:rFonts w:ascii="Times New Roman" w:hAnsi="Times New Roman"/>
                <w:sz w:val="24"/>
                <w:szCs w:val="24"/>
              </w:rPr>
              <w:t>dimetilamino</w:t>
            </w:r>
            <w:proofErr w:type="spellEnd"/>
            <w:r>
              <w:rPr>
                <w:rFonts w:ascii="Times New Roman" w:hAnsi="Times New Roman"/>
                <w:sz w:val="24"/>
                <w:szCs w:val="24"/>
              </w:rPr>
              <w:t>)-4,4-difenil-3-hexanona</w:t>
            </w:r>
          </w:p>
        </w:tc>
        <w:tc>
          <w:tcPr>
            <w:tcW w:w="1810" w:type="dxa"/>
          </w:tcPr>
          <w:p w14:paraId="04136D9A"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467-85-6</w:t>
            </w:r>
          </w:p>
        </w:tc>
      </w:tr>
      <w:tr w:rsidR="00BD6CA9" w14:paraId="086C835F" w14:textId="77777777">
        <w:tc>
          <w:tcPr>
            <w:tcW w:w="556" w:type="dxa"/>
          </w:tcPr>
          <w:p w14:paraId="23DBA6DB" w14:textId="77777777" w:rsidR="00BD6CA9" w:rsidRDefault="00BD6CA9">
            <w:pPr>
              <w:pStyle w:val="Listparagraf"/>
              <w:numPr>
                <w:ilvl w:val="0"/>
                <w:numId w:val="90"/>
              </w:numPr>
              <w:jc w:val="center"/>
              <w:rPr>
                <w:sz w:val="28"/>
                <w:szCs w:val="28"/>
                <w:lang w:val="ro-RO"/>
              </w:rPr>
            </w:pPr>
          </w:p>
        </w:tc>
        <w:tc>
          <w:tcPr>
            <w:tcW w:w="2894" w:type="dxa"/>
            <w:gridSpan w:val="2"/>
          </w:tcPr>
          <w:p w14:paraId="3C9CF6B3"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Normorfina</w:t>
            </w:r>
            <w:proofErr w:type="spellEnd"/>
          </w:p>
        </w:tc>
        <w:tc>
          <w:tcPr>
            <w:tcW w:w="3864" w:type="dxa"/>
          </w:tcPr>
          <w:p w14:paraId="6CB11461"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rPr>
              <w:t>Demetilmorfina</w:t>
            </w:r>
            <w:proofErr w:type="spellEnd"/>
          </w:p>
        </w:tc>
        <w:tc>
          <w:tcPr>
            <w:tcW w:w="1810" w:type="dxa"/>
          </w:tcPr>
          <w:p w14:paraId="6067C7E5"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466-97-7</w:t>
            </w:r>
          </w:p>
        </w:tc>
      </w:tr>
      <w:tr w:rsidR="00BD6CA9" w14:paraId="69035F7F" w14:textId="77777777">
        <w:tc>
          <w:tcPr>
            <w:tcW w:w="556" w:type="dxa"/>
          </w:tcPr>
          <w:p w14:paraId="45F88B8F" w14:textId="77777777" w:rsidR="00BD6CA9" w:rsidRDefault="00BD6CA9">
            <w:pPr>
              <w:pStyle w:val="Listparagraf"/>
              <w:numPr>
                <w:ilvl w:val="0"/>
                <w:numId w:val="90"/>
              </w:numPr>
              <w:jc w:val="center"/>
              <w:rPr>
                <w:sz w:val="28"/>
                <w:szCs w:val="28"/>
                <w:lang w:val="ro-RO"/>
              </w:rPr>
            </w:pPr>
          </w:p>
        </w:tc>
        <w:tc>
          <w:tcPr>
            <w:tcW w:w="2894" w:type="dxa"/>
            <w:gridSpan w:val="2"/>
          </w:tcPr>
          <w:p w14:paraId="6B0EC1B1"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Norpipanona</w:t>
            </w:r>
            <w:proofErr w:type="spellEnd"/>
          </w:p>
        </w:tc>
        <w:tc>
          <w:tcPr>
            <w:tcW w:w="3864" w:type="dxa"/>
          </w:tcPr>
          <w:p w14:paraId="30298DDA" w14:textId="77777777" w:rsidR="00BD6CA9" w:rsidRDefault="00CE5B3E">
            <w:pPr>
              <w:pStyle w:val="Listparagraf"/>
              <w:ind w:left="0" w:firstLine="0"/>
              <w:jc w:val="center"/>
              <w:rPr>
                <w:sz w:val="24"/>
                <w:szCs w:val="24"/>
                <w:lang w:val="ro-RO"/>
              </w:rPr>
            </w:pPr>
            <w:r>
              <w:rPr>
                <w:rFonts w:ascii="Times New Roman" w:hAnsi="Times New Roman"/>
                <w:sz w:val="24"/>
                <w:szCs w:val="24"/>
              </w:rPr>
              <w:t>4,4-difenil-6-piperidino-3-hexanona</w:t>
            </w:r>
          </w:p>
        </w:tc>
        <w:tc>
          <w:tcPr>
            <w:tcW w:w="1810" w:type="dxa"/>
          </w:tcPr>
          <w:p w14:paraId="4533A30F"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561-48-8</w:t>
            </w:r>
          </w:p>
        </w:tc>
      </w:tr>
      <w:tr w:rsidR="00BD6CA9" w14:paraId="49C6AF85" w14:textId="77777777">
        <w:tc>
          <w:tcPr>
            <w:tcW w:w="556" w:type="dxa"/>
          </w:tcPr>
          <w:p w14:paraId="41737E4D" w14:textId="77777777" w:rsidR="00BD6CA9" w:rsidRDefault="00BD6CA9">
            <w:pPr>
              <w:pStyle w:val="Listparagraf"/>
              <w:numPr>
                <w:ilvl w:val="0"/>
                <w:numId w:val="90"/>
              </w:numPr>
              <w:jc w:val="center"/>
              <w:rPr>
                <w:sz w:val="28"/>
                <w:szCs w:val="28"/>
                <w:lang w:val="ro-RO"/>
              </w:rPr>
            </w:pPr>
          </w:p>
        </w:tc>
        <w:tc>
          <w:tcPr>
            <w:tcW w:w="2894" w:type="dxa"/>
            <w:gridSpan w:val="2"/>
          </w:tcPr>
          <w:p w14:paraId="06C130C9"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rPr>
              <w:t>N-</w:t>
            </w:r>
            <w:proofErr w:type="spellStart"/>
            <w:r>
              <w:rPr>
                <w:rFonts w:ascii="Times New Roman" w:hAnsi="Times New Roman"/>
                <w:sz w:val="24"/>
                <w:szCs w:val="24"/>
              </w:rPr>
              <w:t>oxid</w:t>
            </w:r>
            <w:proofErr w:type="spellEnd"/>
            <w:r>
              <w:rPr>
                <w:rFonts w:ascii="Times New Roman" w:hAnsi="Times New Roman"/>
                <w:sz w:val="24"/>
                <w:szCs w:val="24"/>
              </w:rPr>
              <w:t xml:space="preserve"> de </w:t>
            </w:r>
            <w:proofErr w:type="spellStart"/>
            <w:r>
              <w:rPr>
                <w:rFonts w:ascii="Times New Roman" w:hAnsi="Times New Roman"/>
                <w:sz w:val="24"/>
                <w:szCs w:val="24"/>
              </w:rPr>
              <w:t>morfină</w:t>
            </w:r>
            <w:proofErr w:type="spellEnd"/>
          </w:p>
        </w:tc>
        <w:tc>
          <w:tcPr>
            <w:tcW w:w="3864" w:type="dxa"/>
          </w:tcPr>
          <w:p w14:paraId="3C793635" w14:textId="77777777" w:rsidR="00BD6CA9" w:rsidRDefault="00BD6CA9">
            <w:pPr>
              <w:pStyle w:val="Listparagraf"/>
              <w:ind w:left="0" w:firstLine="0"/>
              <w:jc w:val="center"/>
              <w:rPr>
                <w:sz w:val="24"/>
                <w:szCs w:val="24"/>
                <w:lang w:val="ro-RO"/>
              </w:rPr>
            </w:pPr>
          </w:p>
        </w:tc>
        <w:tc>
          <w:tcPr>
            <w:tcW w:w="1810" w:type="dxa"/>
          </w:tcPr>
          <w:p w14:paraId="11216905"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639-46-3</w:t>
            </w:r>
          </w:p>
        </w:tc>
      </w:tr>
      <w:tr w:rsidR="00BD6CA9" w14:paraId="3BDD170D" w14:textId="77777777">
        <w:tc>
          <w:tcPr>
            <w:tcW w:w="556" w:type="dxa"/>
          </w:tcPr>
          <w:p w14:paraId="66485ED3" w14:textId="77777777" w:rsidR="00BD6CA9" w:rsidRDefault="00BD6CA9">
            <w:pPr>
              <w:pStyle w:val="Listparagraf"/>
              <w:numPr>
                <w:ilvl w:val="0"/>
                <w:numId w:val="90"/>
              </w:numPr>
              <w:jc w:val="center"/>
              <w:rPr>
                <w:sz w:val="28"/>
                <w:szCs w:val="28"/>
                <w:lang w:val="ro-RO"/>
              </w:rPr>
            </w:pPr>
          </w:p>
        </w:tc>
        <w:tc>
          <w:tcPr>
            <w:tcW w:w="2894" w:type="dxa"/>
            <w:gridSpan w:val="2"/>
          </w:tcPr>
          <w:p w14:paraId="016AB8DF" w14:textId="77777777" w:rsidR="00BD6CA9" w:rsidRDefault="00CE5B3E">
            <w:pPr>
              <w:pStyle w:val="Listparagraf"/>
              <w:ind w:left="0" w:firstLine="0"/>
              <w:jc w:val="left"/>
              <w:rPr>
                <w:sz w:val="24"/>
                <w:szCs w:val="24"/>
                <w:lang w:val="ro-RO"/>
              </w:rPr>
            </w:pPr>
            <w:r>
              <w:rPr>
                <w:rFonts w:ascii="Times New Roman" w:hAnsi="Times New Roman"/>
                <w:sz w:val="24"/>
                <w:szCs w:val="24"/>
                <w:lang w:val="ro-RO"/>
              </w:rPr>
              <w:t>Opiu</w:t>
            </w:r>
          </w:p>
        </w:tc>
        <w:tc>
          <w:tcPr>
            <w:tcW w:w="3864" w:type="dxa"/>
          </w:tcPr>
          <w:p w14:paraId="7642EBEB" w14:textId="77777777" w:rsidR="00BD6CA9" w:rsidRDefault="00BD6CA9">
            <w:pPr>
              <w:pStyle w:val="Listparagraf"/>
              <w:ind w:left="0" w:firstLine="0"/>
              <w:jc w:val="center"/>
              <w:rPr>
                <w:sz w:val="24"/>
                <w:szCs w:val="24"/>
                <w:lang w:val="ro-RO"/>
              </w:rPr>
            </w:pPr>
          </w:p>
        </w:tc>
        <w:tc>
          <w:tcPr>
            <w:tcW w:w="1810" w:type="dxa"/>
          </w:tcPr>
          <w:p w14:paraId="00619D53"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nedeterminat</w:t>
            </w:r>
          </w:p>
        </w:tc>
      </w:tr>
      <w:tr w:rsidR="00BD6CA9" w14:paraId="72837AEF" w14:textId="77777777">
        <w:tc>
          <w:tcPr>
            <w:tcW w:w="556" w:type="dxa"/>
          </w:tcPr>
          <w:p w14:paraId="2BCA1369" w14:textId="77777777" w:rsidR="00BD6CA9" w:rsidRDefault="00BD6CA9">
            <w:pPr>
              <w:pStyle w:val="Listparagraf"/>
              <w:numPr>
                <w:ilvl w:val="0"/>
                <w:numId w:val="90"/>
              </w:numPr>
              <w:jc w:val="center"/>
              <w:rPr>
                <w:sz w:val="28"/>
                <w:szCs w:val="28"/>
                <w:lang w:val="ro-RO"/>
              </w:rPr>
            </w:pPr>
          </w:p>
        </w:tc>
        <w:tc>
          <w:tcPr>
            <w:tcW w:w="2894" w:type="dxa"/>
            <w:gridSpan w:val="2"/>
          </w:tcPr>
          <w:p w14:paraId="0257622A"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Oxicodona</w:t>
            </w:r>
            <w:proofErr w:type="spellEnd"/>
          </w:p>
        </w:tc>
        <w:tc>
          <w:tcPr>
            <w:tcW w:w="3864" w:type="dxa"/>
          </w:tcPr>
          <w:p w14:paraId="6D5D8F84" w14:textId="77777777" w:rsidR="00BD6CA9" w:rsidRDefault="00CE5B3E">
            <w:pPr>
              <w:pStyle w:val="Listparagraf"/>
              <w:ind w:left="0" w:firstLine="0"/>
              <w:jc w:val="center"/>
              <w:rPr>
                <w:sz w:val="24"/>
                <w:szCs w:val="24"/>
                <w:lang w:val="ro-RO"/>
              </w:rPr>
            </w:pPr>
            <w:r>
              <w:rPr>
                <w:rFonts w:ascii="Times New Roman" w:hAnsi="Times New Roman"/>
                <w:sz w:val="24"/>
                <w:szCs w:val="24"/>
              </w:rPr>
              <w:t>14-hidroxidihidrocodeinona</w:t>
            </w:r>
          </w:p>
        </w:tc>
        <w:tc>
          <w:tcPr>
            <w:tcW w:w="1810" w:type="dxa"/>
          </w:tcPr>
          <w:p w14:paraId="3957A5E1"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76-42-6</w:t>
            </w:r>
          </w:p>
        </w:tc>
      </w:tr>
      <w:tr w:rsidR="00BD6CA9" w14:paraId="70D9DF90" w14:textId="77777777">
        <w:tc>
          <w:tcPr>
            <w:tcW w:w="556" w:type="dxa"/>
          </w:tcPr>
          <w:p w14:paraId="391006A1" w14:textId="77777777" w:rsidR="00BD6CA9" w:rsidRDefault="00BD6CA9">
            <w:pPr>
              <w:pStyle w:val="Listparagraf"/>
              <w:numPr>
                <w:ilvl w:val="0"/>
                <w:numId w:val="90"/>
              </w:numPr>
              <w:jc w:val="center"/>
              <w:rPr>
                <w:sz w:val="28"/>
                <w:szCs w:val="28"/>
                <w:lang w:val="ro-RO"/>
              </w:rPr>
            </w:pPr>
          </w:p>
        </w:tc>
        <w:tc>
          <w:tcPr>
            <w:tcW w:w="2894" w:type="dxa"/>
            <w:gridSpan w:val="2"/>
          </w:tcPr>
          <w:p w14:paraId="36DB263B"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Oximorfona</w:t>
            </w:r>
            <w:proofErr w:type="spellEnd"/>
          </w:p>
        </w:tc>
        <w:tc>
          <w:tcPr>
            <w:tcW w:w="3864" w:type="dxa"/>
          </w:tcPr>
          <w:p w14:paraId="105673D0" w14:textId="77777777" w:rsidR="00BD6CA9" w:rsidRDefault="00CE5B3E">
            <w:pPr>
              <w:pStyle w:val="Listparagraf"/>
              <w:ind w:left="0" w:firstLine="0"/>
              <w:jc w:val="center"/>
              <w:rPr>
                <w:sz w:val="24"/>
                <w:szCs w:val="24"/>
                <w:lang w:val="ro-RO"/>
              </w:rPr>
            </w:pPr>
            <w:r>
              <w:rPr>
                <w:rFonts w:ascii="Times New Roman" w:hAnsi="Times New Roman"/>
                <w:sz w:val="24"/>
                <w:szCs w:val="24"/>
              </w:rPr>
              <w:t>14-hidroxidihidromorfinona</w:t>
            </w:r>
          </w:p>
        </w:tc>
        <w:tc>
          <w:tcPr>
            <w:tcW w:w="1810" w:type="dxa"/>
          </w:tcPr>
          <w:p w14:paraId="5FA5A5E3"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76-41-5</w:t>
            </w:r>
          </w:p>
        </w:tc>
      </w:tr>
      <w:tr w:rsidR="00BD6CA9" w14:paraId="50839902" w14:textId="77777777">
        <w:tc>
          <w:tcPr>
            <w:tcW w:w="556" w:type="dxa"/>
          </w:tcPr>
          <w:p w14:paraId="716278F1" w14:textId="77777777" w:rsidR="00BD6CA9" w:rsidRDefault="00BD6CA9">
            <w:pPr>
              <w:pStyle w:val="Listparagraf"/>
              <w:numPr>
                <w:ilvl w:val="0"/>
                <w:numId w:val="90"/>
              </w:numPr>
              <w:jc w:val="center"/>
              <w:rPr>
                <w:sz w:val="28"/>
                <w:szCs w:val="28"/>
                <w:lang w:val="ro-RO"/>
              </w:rPr>
            </w:pPr>
          </w:p>
        </w:tc>
        <w:tc>
          <w:tcPr>
            <w:tcW w:w="2894" w:type="dxa"/>
            <w:gridSpan w:val="2"/>
          </w:tcPr>
          <w:p w14:paraId="69C6A976"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Petidina</w:t>
            </w:r>
            <w:proofErr w:type="spellEnd"/>
          </w:p>
        </w:tc>
        <w:tc>
          <w:tcPr>
            <w:tcW w:w="3864" w:type="dxa"/>
          </w:tcPr>
          <w:p w14:paraId="05601413"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1-metil-4-fenilpiperidin-4-carboxilic</w:t>
            </w:r>
          </w:p>
        </w:tc>
        <w:tc>
          <w:tcPr>
            <w:tcW w:w="1810" w:type="dxa"/>
          </w:tcPr>
          <w:p w14:paraId="51EEC836"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57-42-1</w:t>
            </w:r>
          </w:p>
        </w:tc>
      </w:tr>
      <w:tr w:rsidR="00BD6CA9" w14:paraId="5C0360E2" w14:textId="77777777">
        <w:tc>
          <w:tcPr>
            <w:tcW w:w="556" w:type="dxa"/>
          </w:tcPr>
          <w:p w14:paraId="6391AFF3" w14:textId="77777777" w:rsidR="00BD6CA9" w:rsidRDefault="00BD6CA9">
            <w:pPr>
              <w:pStyle w:val="Listparagraf"/>
              <w:numPr>
                <w:ilvl w:val="0"/>
                <w:numId w:val="90"/>
              </w:numPr>
              <w:jc w:val="center"/>
              <w:rPr>
                <w:sz w:val="28"/>
                <w:szCs w:val="28"/>
                <w:lang w:val="ro-RO"/>
              </w:rPr>
            </w:pPr>
          </w:p>
        </w:tc>
        <w:tc>
          <w:tcPr>
            <w:tcW w:w="2894" w:type="dxa"/>
            <w:gridSpan w:val="2"/>
          </w:tcPr>
          <w:p w14:paraId="6717EF64"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Petidina</w:t>
            </w:r>
            <w:proofErr w:type="spellEnd"/>
            <w:r>
              <w:rPr>
                <w:rFonts w:ascii="Times New Roman" w:hAnsi="Times New Roman"/>
                <w:sz w:val="24"/>
                <w:szCs w:val="24"/>
                <w:lang w:val="ro-RO"/>
              </w:rPr>
              <w:t>, intermediar A</w:t>
            </w:r>
          </w:p>
        </w:tc>
        <w:tc>
          <w:tcPr>
            <w:tcW w:w="3864" w:type="dxa"/>
          </w:tcPr>
          <w:p w14:paraId="1C47C1AC" w14:textId="77777777" w:rsidR="00BD6CA9" w:rsidRDefault="00CE5B3E">
            <w:pPr>
              <w:pStyle w:val="Listparagraf"/>
              <w:ind w:left="0" w:firstLine="0"/>
              <w:jc w:val="center"/>
              <w:rPr>
                <w:sz w:val="24"/>
                <w:szCs w:val="24"/>
                <w:lang w:val="ro-RO"/>
              </w:rPr>
            </w:pPr>
            <w:r>
              <w:rPr>
                <w:rFonts w:ascii="Times New Roman" w:hAnsi="Times New Roman"/>
                <w:sz w:val="24"/>
                <w:szCs w:val="24"/>
              </w:rPr>
              <w:t>4-ciano-1-metil-4-fenilpiperidina</w:t>
            </w:r>
          </w:p>
        </w:tc>
        <w:tc>
          <w:tcPr>
            <w:tcW w:w="1810" w:type="dxa"/>
          </w:tcPr>
          <w:p w14:paraId="07DD9E02"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3627-62-1</w:t>
            </w:r>
          </w:p>
        </w:tc>
      </w:tr>
      <w:tr w:rsidR="00BD6CA9" w14:paraId="228B34CA" w14:textId="77777777">
        <w:tc>
          <w:tcPr>
            <w:tcW w:w="556" w:type="dxa"/>
          </w:tcPr>
          <w:p w14:paraId="08A893C0" w14:textId="77777777" w:rsidR="00BD6CA9" w:rsidRDefault="00BD6CA9">
            <w:pPr>
              <w:pStyle w:val="Listparagraf"/>
              <w:numPr>
                <w:ilvl w:val="0"/>
                <w:numId w:val="90"/>
              </w:numPr>
              <w:jc w:val="center"/>
              <w:rPr>
                <w:sz w:val="28"/>
                <w:szCs w:val="28"/>
                <w:lang w:val="ro-RO"/>
              </w:rPr>
            </w:pPr>
          </w:p>
        </w:tc>
        <w:tc>
          <w:tcPr>
            <w:tcW w:w="2894" w:type="dxa"/>
            <w:gridSpan w:val="2"/>
          </w:tcPr>
          <w:p w14:paraId="4638D177"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Petidina</w:t>
            </w:r>
            <w:proofErr w:type="spellEnd"/>
            <w:r>
              <w:rPr>
                <w:rFonts w:ascii="Times New Roman" w:hAnsi="Times New Roman"/>
                <w:sz w:val="24"/>
                <w:szCs w:val="24"/>
                <w:lang w:val="ro-RO"/>
              </w:rPr>
              <w:t>, intermediar B</w:t>
            </w:r>
          </w:p>
        </w:tc>
        <w:tc>
          <w:tcPr>
            <w:tcW w:w="3864" w:type="dxa"/>
          </w:tcPr>
          <w:p w14:paraId="0CC89C39"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4-fenilpiperidin-4-carboxilic</w:t>
            </w:r>
          </w:p>
        </w:tc>
        <w:tc>
          <w:tcPr>
            <w:tcW w:w="1810" w:type="dxa"/>
          </w:tcPr>
          <w:p w14:paraId="071DEFF5"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77-17-8</w:t>
            </w:r>
          </w:p>
        </w:tc>
      </w:tr>
      <w:tr w:rsidR="00BD6CA9" w14:paraId="4FADE2BA" w14:textId="77777777">
        <w:tc>
          <w:tcPr>
            <w:tcW w:w="556" w:type="dxa"/>
          </w:tcPr>
          <w:p w14:paraId="5174F85B" w14:textId="77777777" w:rsidR="00BD6CA9" w:rsidRDefault="00BD6CA9">
            <w:pPr>
              <w:pStyle w:val="Listparagraf"/>
              <w:numPr>
                <w:ilvl w:val="0"/>
                <w:numId w:val="90"/>
              </w:numPr>
              <w:jc w:val="center"/>
              <w:rPr>
                <w:sz w:val="28"/>
                <w:szCs w:val="28"/>
                <w:lang w:val="ro-RO"/>
              </w:rPr>
            </w:pPr>
          </w:p>
        </w:tc>
        <w:tc>
          <w:tcPr>
            <w:tcW w:w="2894" w:type="dxa"/>
            <w:gridSpan w:val="2"/>
          </w:tcPr>
          <w:p w14:paraId="0F68A622"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Petidina</w:t>
            </w:r>
            <w:proofErr w:type="spellEnd"/>
            <w:r>
              <w:rPr>
                <w:rFonts w:ascii="Times New Roman" w:hAnsi="Times New Roman"/>
                <w:sz w:val="24"/>
                <w:szCs w:val="24"/>
                <w:lang w:val="ro-RO"/>
              </w:rPr>
              <w:t>, intermediar C</w:t>
            </w:r>
          </w:p>
        </w:tc>
        <w:tc>
          <w:tcPr>
            <w:tcW w:w="3864" w:type="dxa"/>
          </w:tcPr>
          <w:p w14:paraId="3CBA2F7B" w14:textId="77777777" w:rsidR="00BD6CA9" w:rsidRDefault="00CE5B3E">
            <w:pPr>
              <w:pStyle w:val="Listparagraf"/>
              <w:ind w:left="0" w:firstLine="0"/>
              <w:jc w:val="center"/>
              <w:rPr>
                <w:sz w:val="24"/>
                <w:szCs w:val="24"/>
                <w:lang w:val="ro-RO"/>
              </w:rPr>
            </w:pPr>
            <w:r>
              <w:rPr>
                <w:rFonts w:ascii="Times New Roman" w:hAnsi="Times New Roman"/>
                <w:sz w:val="24"/>
                <w:szCs w:val="24"/>
              </w:rPr>
              <w:t>Acid 1-metil-4-fenilpiperidin-4-carboxilic</w:t>
            </w:r>
          </w:p>
        </w:tc>
        <w:tc>
          <w:tcPr>
            <w:tcW w:w="1810" w:type="dxa"/>
          </w:tcPr>
          <w:p w14:paraId="4DBC6650"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3627-48-3</w:t>
            </w:r>
          </w:p>
        </w:tc>
      </w:tr>
      <w:tr w:rsidR="00BD6CA9" w14:paraId="5DDEEE92" w14:textId="77777777">
        <w:tc>
          <w:tcPr>
            <w:tcW w:w="556" w:type="dxa"/>
          </w:tcPr>
          <w:p w14:paraId="5CDFE757" w14:textId="77777777" w:rsidR="00BD6CA9" w:rsidRDefault="00BD6CA9">
            <w:pPr>
              <w:pStyle w:val="Listparagraf"/>
              <w:numPr>
                <w:ilvl w:val="0"/>
                <w:numId w:val="90"/>
              </w:numPr>
              <w:jc w:val="center"/>
              <w:rPr>
                <w:sz w:val="28"/>
                <w:szCs w:val="28"/>
                <w:lang w:val="ro-RO"/>
              </w:rPr>
            </w:pPr>
          </w:p>
        </w:tc>
        <w:tc>
          <w:tcPr>
            <w:tcW w:w="2894" w:type="dxa"/>
            <w:gridSpan w:val="2"/>
          </w:tcPr>
          <w:p w14:paraId="14BAD26B"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Piminodina</w:t>
            </w:r>
            <w:proofErr w:type="spellEnd"/>
          </w:p>
        </w:tc>
        <w:tc>
          <w:tcPr>
            <w:tcW w:w="3864" w:type="dxa"/>
          </w:tcPr>
          <w:p w14:paraId="5E27163B"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4-fenil-1-(3-phenylaminopropil)-piperidin-4-carboxilic</w:t>
            </w:r>
          </w:p>
        </w:tc>
        <w:tc>
          <w:tcPr>
            <w:tcW w:w="1810" w:type="dxa"/>
          </w:tcPr>
          <w:p w14:paraId="1C8CBA97"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13495-09-5</w:t>
            </w:r>
          </w:p>
        </w:tc>
      </w:tr>
      <w:tr w:rsidR="00BD6CA9" w14:paraId="349A1D26" w14:textId="77777777">
        <w:tc>
          <w:tcPr>
            <w:tcW w:w="556" w:type="dxa"/>
          </w:tcPr>
          <w:p w14:paraId="4C734E53" w14:textId="77777777" w:rsidR="00BD6CA9" w:rsidRDefault="00BD6CA9">
            <w:pPr>
              <w:pStyle w:val="Listparagraf"/>
              <w:numPr>
                <w:ilvl w:val="0"/>
                <w:numId w:val="90"/>
              </w:numPr>
              <w:jc w:val="center"/>
              <w:rPr>
                <w:sz w:val="28"/>
                <w:szCs w:val="28"/>
                <w:lang w:val="ro-RO"/>
              </w:rPr>
            </w:pPr>
          </w:p>
        </w:tc>
        <w:tc>
          <w:tcPr>
            <w:tcW w:w="2894" w:type="dxa"/>
            <w:gridSpan w:val="2"/>
          </w:tcPr>
          <w:p w14:paraId="7E90A695"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Piritramida</w:t>
            </w:r>
            <w:proofErr w:type="spellEnd"/>
          </w:p>
        </w:tc>
        <w:tc>
          <w:tcPr>
            <w:tcW w:w="3864" w:type="dxa"/>
          </w:tcPr>
          <w:p w14:paraId="0E539991" w14:textId="77777777" w:rsidR="00BD6CA9" w:rsidRDefault="00CE5B3E">
            <w:pPr>
              <w:pStyle w:val="Listparagraf"/>
              <w:ind w:left="0" w:firstLine="0"/>
              <w:jc w:val="center"/>
              <w:rPr>
                <w:sz w:val="24"/>
                <w:szCs w:val="24"/>
                <w:lang w:val="ro-RO"/>
              </w:rPr>
            </w:pPr>
            <w:r>
              <w:rPr>
                <w:rFonts w:ascii="Times New Roman" w:hAnsi="Times New Roman"/>
                <w:sz w:val="24"/>
                <w:szCs w:val="24"/>
              </w:rPr>
              <w:t xml:space="preserve">Amida </w:t>
            </w:r>
            <w:proofErr w:type="spellStart"/>
            <w:r>
              <w:rPr>
                <w:rFonts w:ascii="Times New Roman" w:hAnsi="Times New Roman"/>
                <w:sz w:val="24"/>
                <w:szCs w:val="24"/>
              </w:rPr>
              <w:t>acidului</w:t>
            </w:r>
            <w:proofErr w:type="spellEnd"/>
            <w:r>
              <w:rPr>
                <w:rFonts w:ascii="Times New Roman" w:hAnsi="Times New Roman"/>
                <w:sz w:val="24"/>
                <w:szCs w:val="24"/>
              </w:rPr>
              <w:t xml:space="preserve"> 1-(3-ciano-3,3-difenilpropil)-4-(1-</w:t>
            </w:r>
            <w:proofErr w:type="gramStart"/>
            <w:r>
              <w:rPr>
                <w:rFonts w:ascii="Times New Roman" w:hAnsi="Times New Roman"/>
                <w:sz w:val="24"/>
                <w:szCs w:val="24"/>
              </w:rPr>
              <w:t>piperidino)piperidin</w:t>
            </w:r>
            <w:proofErr w:type="gramEnd"/>
            <w:r>
              <w:rPr>
                <w:rFonts w:ascii="Times New Roman" w:hAnsi="Times New Roman"/>
                <w:sz w:val="24"/>
                <w:szCs w:val="24"/>
              </w:rPr>
              <w:t>-4-carboxilic</w:t>
            </w:r>
          </w:p>
        </w:tc>
        <w:tc>
          <w:tcPr>
            <w:tcW w:w="1810" w:type="dxa"/>
          </w:tcPr>
          <w:p w14:paraId="383717D5"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302-41-0</w:t>
            </w:r>
          </w:p>
        </w:tc>
      </w:tr>
      <w:tr w:rsidR="00BD6CA9" w14:paraId="456431D6" w14:textId="77777777">
        <w:tc>
          <w:tcPr>
            <w:tcW w:w="556" w:type="dxa"/>
          </w:tcPr>
          <w:p w14:paraId="175CFB52" w14:textId="77777777" w:rsidR="00BD6CA9" w:rsidRDefault="00BD6CA9">
            <w:pPr>
              <w:pStyle w:val="Listparagraf"/>
              <w:numPr>
                <w:ilvl w:val="0"/>
                <w:numId w:val="90"/>
              </w:numPr>
              <w:jc w:val="center"/>
              <w:rPr>
                <w:sz w:val="28"/>
                <w:szCs w:val="28"/>
                <w:lang w:val="ro-RO"/>
              </w:rPr>
            </w:pPr>
          </w:p>
        </w:tc>
        <w:tc>
          <w:tcPr>
            <w:tcW w:w="2894" w:type="dxa"/>
            <w:gridSpan w:val="2"/>
          </w:tcPr>
          <w:p w14:paraId="65223B53"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Praheptazina</w:t>
            </w:r>
            <w:proofErr w:type="spellEnd"/>
            <w:r>
              <w:rPr>
                <w:rFonts w:ascii="Times New Roman" w:hAnsi="Times New Roman"/>
                <w:sz w:val="24"/>
                <w:szCs w:val="24"/>
                <w:lang w:val="ro-RO"/>
              </w:rPr>
              <w:t xml:space="preserve"> </w:t>
            </w:r>
          </w:p>
        </w:tc>
        <w:tc>
          <w:tcPr>
            <w:tcW w:w="3864" w:type="dxa"/>
          </w:tcPr>
          <w:p w14:paraId="6D4AC461" w14:textId="77777777" w:rsidR="00BD6CA9" w:rsidRDefault="00CE5B3E">
            <w:pPr>
              <w:pStyle w:val="Listparagraf"/>
              <w:ind w:left="0" w:firstLine="0"/>
              <w:jc w:val="center"/>
              <w:rPr>
                <w:sz w:val="24"/>
                <w:szCs w:val="24"/>
                <w:lang w:val="ro-RO"/>
              </w:rPr>
            </w:pPr>
            <w:r>
              <w:rPr>
                <w:rFonts w:ascii="Times New Roman" w:hAnsi="Times New Roman"/>
                <w:sz w:val="24"/>
                <w:szCs w:val="24"/>
              </w:rPr>
              <w:t>1,3-dimetil-4-fenil-4-propionoxiazacicloheptan</w:t>
            </w:r>
          </w:p>
        </w:tc>
        <w:tc>
          <w:tcPr>
            <w:tcW w:w="1810" w:type="dxa"/>
          </w:tcPr>
          <w:p w14:paraId="685CA649"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77-14-5</w:t>
            </w:r>
          </w:p>
        </w:tc>
      </w:tr>
      <w:tr w:rsidR="00BD6CA9" w14:paraId="2F42EE5E" w14:textId="77777777">
        <w:tc>
          <w:tcPr>
            <w:tcW w:w="556" w:type="dxa"/>
          </w:tcPr>
          <w:p w14:paraId="2FD8A720" w14:textId="77777777" w:rsidR="00BD6CA9" w:rsidRDefault="00BD6CA9">
            <w:pPr>
              <w:pStyle w:val="Listparagraf"/>
              <w:numPr>
                <w:ilvl w:val="0"/>
                <w:numId w:val="90"/>
              </w:numPr>
              <w:jc w:val="center"/>
              <w:rPr>
                <w:sz w:val="28"/>
                <w:szCs w:val="28"/>
                <w:lang w:val="ro-RO"/>
              </w:rPr>
            </w:pPr>
          </w:p>
        </w:tc>
        <w:tc>
          <w:tcPr>
            <w:tcW w:w="2894" w:type="dxa"/>
            <w:gridSpan w:val="2"/>
          </w:tcPr>
          <w:p w14:paraId="25903BF0"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Properidina</w:t>
            </w:r>
            <w:proofErr w:type="spellEnd"/>
          </w:p>
        </w:tc>
        <w:tc>
          <w:tcPr>
            <w:tcW w:w="3864" w:type="dxa"/>
          </w:tcPr>
          <w:p w14:paraId="29581A57"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izopropilic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1-metil-4-fenilpiperidin-4-carboxilic</w:t>
            </w:r>
          </w:p>
        </w:tc>
        <w:tc>
          <w:tcPr>
            <w:tcW w:w="1810" w:type="dxa"/>
          </w:tcPr>
          <w:p w14:paraId="33F73F44"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561-76-2</w:t>
            </w:r>
          </w:p>
        </w:tc>
      </w:tr>
      <w:tr w:rsidR="00BD6CA9" w14:paraId="20A2D2D0" w14:textId="77777777">
        <w:tc>
          <w:tcPr>
            <w:tcW w:w="556" w:type="dxa"/>
          </w:tcPr>
          <w:p w14:paraId="35BF5DBF" w14:textId="77777777" w:rsidR="00BD6CA9" w:rsidRDefault="00BD6CA9">
            <w:pPr>
              <w:pStyle w:val="Listparagraf"/>
              <w:numPr>
                <w:ilvl w:val="0"/>
                <w:numId w:val="90"/>
              </w:numPr>
              <w:jc w:val="center"/>
              <w:rPr>
                <w:sz w:val="28"/>
                <w:szCs w:val="28"/>
                <w:lang w:val="ro-RO"/>
              </w:rPr>
            </w:pPr>
          </w:p>
        </w:tc>
        <w:tc>
          <w:tcPr>
            <w:tcW w:w="2894" w:type="dxa"/>
            <w:gridSpan w:val="2"/>
          </w:tcPr>
          <w:p w14:paraId="097C3AD0"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Racemetorfan</w:t>
            </w:r>
            <w:proofErr w:type="spellEnd"/>
          </w:p>
        </w:tc>
        <w:tc>
          <w:tcPr>
            <w:tcW w:w="3864" w:type="dxa"/>
          </w:tcPr>
          <w:p w14:paraId="7DE8E98B" w14:textId="77777777" w:rsidR="00BD6CA9" w:rsidRDefault="00CE5B3E">
            <w:pPr>
              <w:pStyle w:val="Listparagraf"/>
              <w:ind w:left="0" w:firstLine="0"/>
              <w:jc w:val="center"/>
              <w:rPr>
                <w:sz w:val="24"/>
                <w:szCs w:val="24"/>
                <w:lang w:val="ro-RO"/>
              </w:rPr>
            </w:pPr>
            <w:r>
              <w:rPr>
                <w:rFonts w:ascii="Times New Roman" w:hAnsi="Times New Roman"/>
                <w:sz w:val="24"/>
                <w:szCs w:val="24"/>
              </w:rPr>
              <w:t>(±)-3-metoxi-N-metilmorfinan</w:t>
            </w:r>
          </w:p>
        </w:tc>
        <w:tc>
          <w:tcPr>
            <w:tcW w:w="1810" w:type="dxa"/>
          </w:tcPr>
          <w:p w14:paraId="6B546B3C"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510-53-2</w:t>
            </w:r>
          </w:p>
        </w:tc>
      </w:tr>
      <w:tr w:rsidR="00BD6CA9" w14:paraId="74BBE599" w14:textId="77777777">
        <w:tc>
          <w:tcPr>
            <w:tcW w:w="556" w:type="dxa"/>
          </w:tcPr>
          <w:p w14:paraId="217E2C56" w14:textId="77777777" w:rsidR="00BD6CA9" w:rsidRDefault="00BD6CA9">
            <w:pPr>
              <w:pStyle w:val="Listparagraf"/>
              <w:numPr>
                <w:ilvl w:val="0"/>
                <w:numId w:val="90"/>
              </w:numPr>
              <w:jc w:val="center"/>
              <w:rPr>
                <w:sz w:val="28"/>
                <w:szCs w:val="28"/>
                <w:lang w:val="ro-RO"/>
              </w:rPr>
            </w:pPr>
          </w:p>
        </w:tc>
        <w:tc>
          <w:tcPr>
            <w:tcW w:w="2894" w:type="dxa"/>
            <w:gridSpan w:val="2"/>
          </w:tcPr>
          <w:p w14:paraId="0077B09E"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Racemoramida</w:t>
            </w:r>
            <w:proofErr w:type="spellEnd"/>
          </w:p>
        </w:tc>
        <w:tc>
          <w:tcPr>
            <w:tcW w:w="3864" w:type="dxa"/>
          </w:tcPr>
          <w:p w14:paraId="0ABF5AEB" w14:textId="77777777" w:rsidR="00BD6CA9" w:rsidRDefault="00CE5B3E">
            <w:pPr>
              <w:pStyle w:val="Listparagraf"/>
              <w:ind w:left="0" w:firstLine="0"/>
              <w:jc w:val="center"/>
              <w:rPr>
                <w:sz w:val="24"/>
                <w:szCs w:val="24"/>
                <w:lang w:val="ro-RO"/>
              </w:rPr>
            </w:pPr>
            <w:r>
              <w:rPr>
                <w:rFonts w:ascii="Times New Roman" w:hAnsi="Times New Roman"/>
                <w:sz w:val="24"/>
                <w:szCs w:val="24"/>
              </w:rPr>
              <w:t>(±)-4-[2-metil-4-oxo-3,3-difenil-4-(1-</w:t>
            </w:r>
            <w:proofErr w:type="gramStart"/>
            <w:r>
              <w:rPr>
                <w:rFonts w:ascii="Times New Roman" w:hAnsi="Times New Roman"/>
                <w:sz w:val="24"/>
                <w:szCs w:val="24"/>
              </w:rPr>
              <w:t>pirolidinil)butil</w:t>
            </w:r>
            <w:proofErr w:type="gramEnd"/>
            <w:r>
              <w:rPr>
                <w:rFonts w:ascii="Times New Roman" w:hAnsi="Times New Roman"/>
                <w:sz w:val="24"/>
                <w:szCs w:val="24"/>
              </w:rPr>
              <w:t>]morfolina</w:t>
            </w:r>
          </w:p>
        </w:tc>
        <w:tc>
          <w:tcPr>
            <w:tcW w:w="1810" w:type="dxa"/>
          </w:tcPr>
          <w:p w14:paraId="6A0FA1B7"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545-59-5</w:t>
            </w:r>
          </w:p>
        </w:tc>
      </w:tr>
      <w:tr w:rsidR="00BD6CA9" w14:paraId="53059DC8" w14:textId="77777777">
        <w:tc>
          <w:tcPr>
            <w:tcW w:w="556" w:type="dxa"/>
          </w:tcPr>
          <w:p w14:paraId="67640754" w14:textId="77777777" w:rsidR="00BD6CA9" w:rsidRDefault="00BD6CA9">
            <w:pPr>
              <w:pStyle w:val="Listparagraf"/>
              <w:numPr>
                <w:ilvl w:val="0"/>
                <w:numId w:val="90"/>
              </w:numPr>
              <w:jc w:val="center"/>
              <w:rPr>
                <w:sz w:val="28"/>
                <w:szCs w:val="28"/>
                <w:lang w:val="ro-RO"/>
              </w:rPr>
            </w:pPr>
          </w:p>
        </w:tc>
        <w:tc>
          <w:tcPr>
            <w:tcW w:w="2894" w:type="dxa"/>
            <w:gridSpan w:val="2"/>
          </w:tcPr>
          <w:p w14:paraId="037A1F53"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Racemorfan</w:t>
            </w:r>
            <w:proofErr w:type="spellEnd"/>
            <w:r>
              <w:rPr>
                <w:rFonts w:ascii="Times New Roman" w:hAnsi="Times New Roman"/>
                <w:sz w:val="24"/>
                <w:szCs w:val="24"/>
                <w:lang w:val="ro-RO"/>
              </w:rPr>
              <w:t xml:space="preserve"> </w:t>
            </w:r>
          </w:p>
        </w:tc>
        <w:tc>
          <w:tcPr>
            <w:tcW w:w="3864" w:type="dxa"/>
          </w:tcPr>
          <w:p w14:paraId="7F1065A7" w14:textId="77777777" w:rsidR="00BD6CA9" w:rsidRDefault="00CE5B3E">
            <w:pPr>
              <w:pStyle w:val="Listparagraf"/>
              <w:ind w:left="0" w:firstLine="0"/>
              <w:jc w:val="center"/>
              <w:rPr>
                <w:sz w:val="24"/>
                <w:szCs w:val="24"/>
                <w:lang w:val="ro-RO"/>
              </w:rPr>
            </w:pPr>
            <w:r>
              <w:rPr>
                <w:rFonts w:ascii="Times New Roman" w:hAnsi="Times New Roman"/>
                <w:sz w:val="24"/>
                <w:szCs w:val="24"/>
              </w:rPr>
              <w:t>(±)-3-hidroxi-N-metilmorfinan</w:t>
            </w:r>
          </w:p>
        </w:tc>
        <w:tc>
          <w:tcPr>
            <w:tcW w:w="1810" w:type="dxa"/>
          </w:tcPr>
          <w:p w14:paraId="3318A1D8"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297-90-5</w:t>
            </w:r>
          </w:p>
        </w:tc>
      </w:tr>
      <w:tr w:rsidR="00BD6CA9" w14:paraId="680EC284" w14:textId="77777777">
        <w:tc>
          <w:tcPr>
            <w:tcW w:w="556" w:type="dxa"/>
          </w:tcPr>
          <w:p w14:paraId="1982D1FB" w14:textId="77777777" w:rsidR="00BD6CA9" w:rsidRDefault="00BD6CA9">
            <w:pPr>
              <w:pStyle w:val="Listparagraf"/>
              <w:numPr>
                <w:ilvl w:val="0"/>
                <w:numId w:val="90"/>
              </w:numPr>
              <w:jc w:val="center"/>
              <w:rPr>
                <w:sz w:val="28"/>
                <w:szCs w:val="28"/>
                <w:lang w:val="ro-RO"/>
              </w:rPr>
            </w:pPr>
          </w:p>
        </w:tc>
        <w:tc>
          <w:tcPr>
            <w:tcW w:w="2894" w:type="dxa"/>
            <w:gridSpan w:val="2"/>
          </w:tcPr>
          <w:p w14:paraId="4ABE593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Remifentanil</w:t>
            </w:r>
            <w:proofErr w:type="spellEnd"/>
            <w:r>
              <w:rPr>
                <w:rFonts w:ascii="Times New Roman" w:hAnsi="Times New Roman"/>
                <w:sz w:val="24"/>
                <w:szCs w:val="24"/>
                <w:lang w:val="ro-RO"/>
              </w:rPr>
              <w:t xml:space="preserve">   </w:t>
            </w:r>
          </w:p>
        </w:tc>
        <w:tc>
          <w:tcPr>
            <w:tcW w:w="3864" w:type="dxa"/>
          </w:tcPr>
          <w:p w14:paraId="03721E7A"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rPr>
              <w:t>Esterul</w:t>
            </w:r>
            <w:proofErr w:type="spellEnd"/>
            <w:r>
              <w:rPr>
                <w:rFonts w:ascii="Times New Roman" w:hAnsi="Times New Roman"/>
                <w:sz w:val="24"/>
                <w:szCs w:val="24"/>
              </w:rPr>
              <w:t xml:space="preserve"> </w:t>
            </w:r>
            <w:proofErr w:type="spellStart"/>
            <w:r>
              <w:rPr>
                <w:rFonts w:ascii="Times New Roman" w:hAnsi="Times New Roman"/>
                <w:sz w:val="24"/>
                <w:szCs w:val="24"/>
              </w:rPr>
              <w:t>metilic</w:t>
            </w:r>
            <w:proofErr w:type="spellEnd"/>
            <w:r>
              <w:rPr>
                <w:rFonts w:ascii="Times New Roman" w:hAnsi="Times New Roman"/>
                <w:sz w:val="24"/>
                <w:szCs w:val="24"/>
              </w:rPr>
              <w:t xml:space="preserve"> al </w:t>
            </w:r>
            <w:proofErr w:type="spellStart"/>
            <w:r>
              <w:rPr>
                <w:rFonts w:ascii="Times New Roman" w:hAnsi="Times New Roman"/>
                <w:sz w:val="24"/>
                <w:szCs w:val="24"/>
              </w:rPr>
              <w:t>acidului</w:t>
            </w:r>
            <w:proofErr w:type="spellEnd"/>
            <w:r>
              <w:rPr>
                <w:rFonts w:ascii="Times New Roman" w:hAnsi="Times New Roman"/>
                <w:sz w:val="24"/>
                <w:szCs w:val="24"/>
              </w:rPr>
              <w:t xml:space="preserve"> 1-(2-metoxicarboniletil)-4-(fenilpropionilamino)-piperidin-4-carboxilic</w:t>
            </w:r>
          </w:p>
        </w:tc>
        <w:tc>
          <w:tcPr>
            <w:tcW w:w="1810" w:type="dxa"/>
          </w:tcPr>
          <w:p w14:paraId="4C07F354"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132875-61-7</w:t>
            </w:r>
          </w:p>
        </w:tc>
      </w:tr>
      <w:tr w:rsidR="00BD6CA9" w14:paraId="6001794F" w14:textId="77777777">
        <w:tc>
          <w:tcPr>
            <w:tcW w:w="556" w:type="dxa"/>
          </w:tcPr>
          <w:p w14:paraId="19493C77" w14:textId="77777777" w:rsidR="00BD6CA9" w:rsidRDefault="00BD6CA9">
            <w:pPr>
              <w:pStyle w:val="Listparagraf"/>
              <w:numPr>
                <w:ilvl w:val="0"/>
                <w:numId w:val="90"/>
              </w:numPr>
              <w:jc w:val="center"/>
              <w:rPr>
                <w:sz w:val="28"/>
                <w:szCs w:val="28"/>
                <w:lang w:val="ro-RO"/>
              </w:rPr>
            </w:pPr>
          </w:p>
        </w:tc>
        <w:tc>
          <w:tcPr>
            <w:tcW w:w="2894" w:type="dxa"/>
            <w:gridSpan w:val="2"/>
          </w:tcPr>
          <w:p w14:paraId="29A15409"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Sufentanil</w:t>
            </w:r>
            <w:proofErr w:type="spellEnd"/>
            <w:r>
              <w:rPr>
                <w:rFonts w:ascii="Times New Roman" w:hAnsi="Times New Roman"/>
                <w:sz w:val="24"/>
                <w:szCs w:val="24"/>
                <w:lang w:val="ro-RO"/>
              </w:rPr>
              <w:t xml:space="preserve">  </w:t>
            </w:r>
          </w:p>
        </w:tc>
        <w:tc>
          <w:tcPr>
            <w:tcW w:w="3864" w:type="dxa"/>
          </w:tcPr>
          <w:p w14:paraId="2D219697" w14:textId="77777777" w:rsidR="00BD6CA9" w:rsidRDefault="00CE5B3E">
            <w:pPr>
              <w:pStyle w:val="Listparagraf"/>
              <w:ind w:left="0" w:firstLine="0"/>
              <w:jc w:val="center"/>
              <w:rPr>
                <w:sz w:val="24"/>
                <w:szCs w:val="24"/>
                <w:lang w:val="ro-RO"/>
              </w:rPr>
            </w:pPr>
            <w:r>
              <w:rPr>
                <w:rFonts w:ascii="Times New Roman" w:hAnsi="Times New Roman"/>
                <w:sz w:val="24"/>
                <w:szCs w:val="24"/>
              </w:rPr>
              <w:t>N-[4-(metoximetil)-1-[2-(2-tienil)-etil]-4-</w:t>
            </w:r>
            <w:proofErr w:type="gramStart"/>
            <w:r>
              <w:rPr>
                <w:rFonts w:ascii="Times New Roman" w:hAnsi="Times New Roman"/>
                <w:sz w:val="24"/>
                <w:szCs w:val="24"/>
              </w:rPr>
              <w:t>piperidil]propionanilida</w:t>
            </w:r>
            <w:proofErr w:type="gramEnd"/>
          </w:p>
        </w:tc>
        <w:tc>
          <w:tcPr>
            <w:tcW w:w="1810" w:type="dxa"/>
          </w:tcPr>
          <w:p w14:paraId="7C9AF6F8"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56030-54-7</w:t>
            </w:r>
          </w:p>
        </w:tc>
      </w:tr>
      <w:tr w:rsidR="00BD6CA9" w14:paraId="45438572" w14:textId="77777777">
        <w:tc>
          <w:tcPr>
            <w:tcW w:w="556" w:type="dxa"/>
          </w:tcPr>
          <w:p w14:paraId="3397B739" w14:textId="77777777" w:rsidR="00BD6CA9" w:rsidRDefault="00BD6CA9">
            <w:pPr>
              <w:pStyle w:val="Listparagraf"/>
              <w:numPr>
                <w:ilvl w:val="0"/>
                <w:numId w:val="90"/>
              </w:numPr>
              <w:jc w:val="center"/>
              <w:rPr>
                <w:sz w:val="28"/>
                <w:szCs w:val="28"/>
                <w:lang w:val="ro-RO"/>
              </w:rPr>
            </w:pPr>
          </w:p>
        </w:tc>
        <w:tc>
          <w:tcPr>
            <w:tcW w:w="2894" w:type="dxa"/>
            <w:gridSpan w:val="2"/>
          </w:tcPr>
          <w:p w14:paraId="5E5CD248"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Tebacona</w:t>
            </w:r>
            <w:proofErr w:type="spellEnd"/>
            <w:r>
              <w:rPr>
                <w:rFonts w:ascii="Times New Roman" w:hAnsi="Times New Roman"/>
                <w:sz w:val="24"/>
                <w:szCs w:val="24"/>
                <w:lang w:val="ro-RO"/>
              </w:rPr>
              <w:t xml:space="preserve"> </w:t>
            </w:r>
          </w:p>
        </w:tc>
        <w:tc>
          <w:tcPr>
            <w:tcW w:w="3864" w:type="dxa"/>
          </w:tcPr>
          <w:p w14:paraId="29FC066C"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rPr>
              <w:t>Acetildihidrocodeinona</w:t>
            </w:r>
            <w:proofErr w:type="spellEnd"/>
          </w:p>
        </w:tc>
        <w:tc>
          <w:tcPr>
            <w:tcW w:w="1810" w:type="dxa"/>
          </w:tcPr>
          <w:p w14:paraId="448F3726"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466-90-0</w:t>
            </w:r>
          </w:p>
        </w:tc>
      </w:tr>
      <w:tr w:rsidR="00BD6CA9" w14:paraId="76829954" w14:textId="77777777">
        <w:tc>
          <w:tcPr>
            <w:tcW w:w="556" w:type="dxa"/>
          </w:tcPr>
          <w:p w14:paraId="4A633BAF" w14:textId="77777777" w:rsidR="00BD6CA9" w:rsidRDefault="00BD6CA9">
            <w:pPr>
              <w:pStyle w:val="Listparagraf"/>
              <w:numPr>
                <w:ilvl w:val="0"/>
                <w:numId w:val="90"/>
              </w:numPr>
              <w:jc w:val="center"/>
              <w:rPr>
                <w:sz w:val="28"/>
                <w:szCs w:val="28"/>
                <w:lang w:val="ro-RO"/>
              </w:rPr>
            </w:pPr>
          </w:p>
        </w:tc>
        <w:tc>
          <w:tcPr>
            <w:tcW w:w="2894" w:type="dxa"/>
            <w:gridSpan w:val="2"/>
          </w:tcPr>
          <w:p w14:paraId="5BF5772C" w14:textId="77777777" w:rsidR="00BD6CA9" w:rsidRDefault="00CE5B3E">
            <w:pPr>
              <w:pStyle w:val="Listparagraf"/>
              <w:ind w:left="0" w:firstLine="0"/>
              <w:jc w:val="left"/>
              <w:rPr>
                <w:sz w:val="24"/>
                <w:szCs w:val="24"/>
                <w:lang w:val="ro-RO"/>
              </w:rPr>
            </w:pPr>
            <w:r>
              <w:rPr>
                <w:rFonts w:ascii="Times New Roman" w:hAnsi="Times New Roman"/>
                <w:sz w:val="24"/>
                <w:szCs w:val="24"/>
                <w:lang w:val="ro-RO"/>
              </w:rPr>
              <w:t>Tebaina</w:t>
            </w:r>
          </w:p>
        </w:tc>
        <w:tc>
          <w:tcPr>
            <w:tcW w:w="3864" w:type="dxa"/>
          </w:tcPr>
          <w:p w14:paraId="72E9C193" w14:textId="77777777" w:rsidR="00BD6CA9" w:rsidRDefault="00BD6CA9">
            <w:pPr>
              <w:pStyle w:val="Listparagraf"/>
              <w:ind w:left="0" w:firstLine="0"/>
              <w:jc w:val="center"/>
              <w:rPr>
                <w:sz w:val="24"/>
                <w:szCs w:val="24"/>
                <w:lang w:val="ro-RO"/>
              </w:rPr>
            </w:pPr>
          </w:p>
        </w:tc>
        <w:tc>
          <w:tcPr>
            <w:tcW w:w="1810" w:type="dxa"/>
          </w:tcPr>
          <w:p w14:paraId="0CB42881"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115-37-7</w:t>
            </w:r>
          </w:p>
        </w:tc>
      </w:tr>
      <w:tr w:rsidR="00BD6CA9" w14:paraId="1EE576BA" w14:textId="77777777">
        <w:tc>
          <w:tcPr>
            <w:tcW w:w="556" w:type="dxa"/>
          </w:tcPr>
          <w:p w14:paraId="0B411BC3" w14:textId="77777777" w:rsidR="00BD6CA9" w:rsidRDefault="00BD6CA9">
            <w:pPr>
              <w:pStyle w:val="Listparagraf"/>
              <w:numPr>
                <w:ilvl w:val="0"/>
                <w:numId w:val="90"/>
              </w:numPr>
              <w:jc w:val="center"/>
              <w:rPr>
                <w:sz w:val="28"/>
                <w:szCs w:val="28"/>
                <w:lang w:val="ro-RO"/>
              </w:rPr>
            </w:pPr>
          </w:p>
        </w:tc>
        <w:tc>
          <w:tcPr>
            <w:tcW w:w="2894" w:type="dxa"/>
            <w:gridSpan w:val="2"/>
          </w:tcPr>
          <w:p w14:paraId="5BD2BF36"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Trimeperidina</w:t>
            </w:r>
            <w:proofErr w:type="spellEnd"/>
          </w:p>
        </w:tc>
        <w:tc>
          <w:tcPr>
            <w:tcW w:w="3864" w:type="dxa"/>
          </w:tcPr>
          <w:p w14:paraId="3EFE5D60" w14:textId="77777777" w:rsidR="00BD6CA9" w:rsidRDefault="00CE5B3E">
            <w:pPr>
              <w:pStyle w:val="Listparagraf"/>
              <w:ind w:left="0" w:firstLine="0"/>
              <w:jc w:val="center"/>
              <w:rPr>
                <w:sz w:val="24"/>
                <w:szCs w:val="24"/>
                <w:lang w:val="ro-RO"/>
              </w:rPr>
            </w:pPr>
            <w:r>
              <w:rPr>
                <w:rFonts w:ascii="Times New Roman" w:hAnsi="Times New Roman"/>
                <w:sz w:val="24"/>
                <w:szCs w:val="24"/>
              </w:rPr>
              <w:t>1,2,5-trimetil-4-fenil-4-propionoxipiperidina</w:t>
            </w:r>
          </w:p>
        </w:tc>
        <w:tc>
          <w:tcPr>
            <w:tcW w:w="1810" w:type="dxa"/>
          </w:tcPr>
          <w:p w14:paraId="3F50EEC9"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64-39-1</w:t>
            </w:r>
          </w:p>
        </w:tc>
      </w:tr>
      <w:tr w:rsidR="00BD6CA9" w14:paraId="37D67221" w14:textId="77777777">
        <w:tc>
          <w:tcPr>
            <w:tcW w:w="9124" w:type="dxa"/>
            <w:gridSpan w:val="5"/>
          </w:tcPr>
          <w:p w14:paraId="64089203" w14:textId="77777777" w:rsidR="00BD6CA9" w:rsidRDefault="00CE5B3E">
            <w:pPr>
              <w:pStyle w:val="Listparagraf"/>
              <w:ind w:left="0" w:firstLine="743"/>
              <w:rPr>
                <w:rFonts w:ascii="Times New Roman" w:hAnsi="Times New Roman"/>
                <w:sz w:val="24"/>
                <w:szCs w:val="24"/>
                <w:lang w:val="ro-RO"/>
              </w:rPr>
            </w:pPr>
            <w:r>
              <w:rPr>
                <w:rFonts w:ascii="Times New Roman" w:hAnsi="Times New Roman"/>
                <w:sz w:val="24"/>
                <w:szCs w:val="24"/>
                <w:lang w:val="ro-RO"/>
              </w:rPr>
              <w:t>NOTĂ: Controlul substanțelor din acest tabel se extinde și asupra:</w:t>
            </w:r>
          </w:p>
        </w:tc>
      </w:tr>
      <w:tr w:rsidR="00BD6CA9" w14:paraId="4AB6AA0D" w14:textId="77777777">
        <w:tc>
          <w:tcPr>
            <w:tcW w:w="9124" w:type="dxa"/>
            <w:gridSpan w:val="5"/>
          </w:tcPr>
          <w:p w14:paraId="38E52B30" w14:textId="77777777" w:rsidR="00BD6CA9" w:rsidRDefault="00CE5B3E">
            <w:pPr>
              <w:pStyle w:val="Listparagraf"/>
              <w:numPr>
                <w:ilvl w:val="0"/>
                <w:numId w:val="104"/>
              </w:numPr>
              <w:ind w:left="0" w:firstLine="743"/>
              <w:rPr>
                <w:sz w:val="24"/>
                <w:szCs w:val="24"/>
                <w:lang w:val="ro-RO"/>
              </w:rPr>
            </w:pPr>
            <w:r>
              <w:rPr>
                <w:rFonts w:ascii="Times New Roman" w:hAnsi="Times New Roman"/>
                <w:sz w:val="24"/>
                <w:szCs w:val="24"/>
                <w:lang w:val="ro-RO"/>
              </w:rPr>
              <w:t>izomerilor acestor substanțe, cu excepția cazului în care sunt menționați expres numai anumiți izomeri, în toate cazurile în care asemenea izomeri pot exista, conform formulei chimice corespunzătoare a substanței în cauză;</w:t>
            </w:r>
          </w:p>
        </w:tc>
      </w:tr>
      <w:tr w:rsidR="00BD6CA9" w14:paraId="7E1C6BF2" w14:textId="77777777">
        <w:tc>
          <w:tcPr>
            <w:tcW w:w="9124" w:type="dxa"/>
            <w:gridSpan w:val="5"/>
          </w:tcPr>
          <w:p w14:paraId="5CA697DA"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eterilor și esterilor acestor substanțe, în cazurile în care pot exista;</w:t>
            </w:r>
          </w:p>
        </w:tc>
      </w:tr>
      <w:tr w:rsidR="00BD6CA9" w14:paraId="1E755DA2" w14:textId="77777777">
        <w:tc>
          <w:tcPr>
            <w:tcW w:w="9124" w:type="dxa"/>
            <w:gridSpan w:val="5"/>
          </w:tcPr>
          <w:p w14:paraId="23661661"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sărurilor acestor substanțe, inclusiv cele ale eterilor, esterilor și izomerilor, în toate cazurile în care pot exista.</w:t>
            </w:r>
          </w:p>
        </w:tc>
      </w:tr>
    </w:tbl>
    <w:p w14:paraId="1795D3E4" w14:textId="77777777" w:rsidR="00BD6CA9" w:rsidRDefault="00BD6CA9">
      <w:pPr>
        <w:ind w:firstLine="0"/>
        <w:rPr>
          <w:sz w:val="28"/>
          <w:szCs w:val="28"/>
          <w:lang w:val="ro-RO"/>
        </w:rPr>
      </w:pPr>
    </w:p>
    <w:p w14:paraId="69EE829B" w14:textId="77777777" w:rsidR="00BD6CA9" w:rsidRDefault="00CE5B3E">
      <w:pPr>
        <w:pStyle w:val="Listparagraf"/>
        <w:ind w:left="0" w:firstLine="0"/>
        <w:jc w:val="center"/>
        <w:rPr>
          <w:sz w:val="24"/>
          <w:szCs w:val="24"/>
          <w:lang w:val="ro-RO"/>
        </w:rPr>
      </w:pPr>
      <w:r>
        <w:rPr>
          <w:sz w:val="24"/>
          <w:szCs w:val="24"/>
          <w:lang w:val="ro-RO"/>
        </w:rPr>
        <w:t xml:space="preserve">Lista stupefiantelor cuprinse în Tabelul II a Convenției unice asupra stupefiantelor din </w:t>
      </w:r>
      <w:r>
        <w:rPr>
          <w:sz w:val="24"/>
          <w:szCs w:val="24"/>
          <w:lang w:val="ro-RO"/>
        </w:rPr>
        <w:br/>
        <w:t>30 martie 1961</w:t>
      </w:r>
    </w:p>
    <w:p w14:paraId="7E1557A9" w14:textId="77777777" w:rsidR="00BD6CA9" w:rsidRDefault="00BD6CA9">
      <w:pPr>
        <w:pStyle w:val="Listparagraf"/>
        <w:ind w:left="0" w:firstLine="0"/>
        <w:jc w:val="center"/>
        <w:rPr>
          <w:sz w:val="28"/>
          <w:szCs w:val="28"/>
          <w:lang w:val="ro-RO"/>
        </w:rPr>
      </w:pPr>
    </w:p>
    <w:tbl>
      <w:tblPr>
        <w:tblStyle w:val="Tabelgril1"/>
        <w:tblW w:w="0" w:type="auto"/>
        <w:tblLook w:val="04A0" w:firstRow="1" w:lastRow="0" w:firstColumn="1" w:lastColumn="0" w:noHBand="0" w:noVBand="1"/>
      </w:tblPr>
      <w:tblGrid>
        <w:gridCol w:w="556"/>
        <w:gridCol w:w="2804"/>
        <w:gridCol w:w="3941"/>
        <w:gridCol w:w="1818"/>
      </w:tblGrid>
      <w:tr w:rsidR="00BD6CA9" w14:paraId="6E54B781" w14:textId="77777777">
        <w:trPr>
          <w:tblHeader/>
        </w:trPr>
        <w:tc>
          <w:tcPr>
            <w:tcW w:w="537" w:type="dxa"/>
          </w:tcPr>
          <w:p w14:paraId="13D0E90E" w14:textId="77777777" w:rsidR="00BD6CA9" w:rsidRDefault="00CE5B3E">
            <w:pPr>
              <w:spacing w:line="276" w:lineRule="auto"/>
              <w:jc w:val="center"/>
              <w:rPr>
                <w:sz w:val="24"/>
                <w:szCs w:val="24"/>
                <w:lang w:val="ro-RO"/>
              </w:rPr>
            </w:pPr>
            <w:r>
              <w:rPr>
                <w:rFonts w:ascii="Times New Roman" w:hAnsi="Times New Roman"/>
                <w:b/>
                <w:bCs/>
                <w:sz w:val="24"/>
                <w:szCs w:val="24"/>
                <w:lang w:val="ro-RO"/>
              </w:rPr>
              <w:t>Nr. d/o</w:t>
            </w:r>
          </w:p>
        </w:tc>
        <w:tc>
          <w:tcPr>
            <w:tcW w:w="2808" w:type="dxa"/>
          </w:tcPr>
          <w:p w14:paraId="50897EE6" w14:textId="77777777" w:rsidR="00BD6CA9" w:rsidRDefault="00CE5B3E">
            <w:pPr>
              <w:spacing w:line="276" w:lineRule="auto"/>
              <w:jc w:val="center"/>
              <w:rPr>
                <w:sz w:val="24"/>
                <w:szCs w:val="24"/>
                <w:lang w:val="ro-RO"/>
              </w:rPr>
            </w:pPr>
            <w:r>
              <w:rPr>
                <w:rFonts w:ascii="Times New Roman" w:hAnsi="Times New Roman"/>
                <w:b/>
                <w:bCs/>
                <w:sz w:val="23"/>
                <w:szCs w:val="23"/>
                <w:shd w:val="clear" w:color="auto" w:fill="FFFFFF"/>
                <w:lang w:val="ro-RO"/>
              </w:rPr>
              <w:t>Denumirea comună internațională</w:t>
            </w:r>
          </w:p>
        </w:tc>
        <w:tc>
          <w:tcPr>
            <w:tcW w:w="3951" w:type="dxa"/>
          </w:tcPr>
          <w:p w14:paraId="45D61BF7" w14:textId="77777777" w:rsidR="00BD6CA9" w:rsidRDefault="00CE5B3E">
            <w:pPr>
              <w:spacing w:line="276" w:lineRule="auto"/>
              <w:jc w:val="center"/>
              <w:rPr>
                <w:sz w:val="24"/>
                <w:szCs w:val="24"/>
                <w:lang w:val="ro-RO"/>
              </w:rPr>
            </w:pPr>
            <w:r>
              <w:rPr>
                <w:rFonts w:ascii="Times New Roman" w:hAnsi="Times New Roman"/>
                <w:b/>
                <w:bCs/>
                <w:sz w:val="24"/>
                <w:szCs w:val="24"/>
                <w:lang w:val="ro-RO"/>
              </w:rPr>
              <w:t>Denumirea chimică</w:t>
            </w:r>
          </w:p>
        </w:tc>
        <w:tc>
          <w:tcPr>
            <w:tcW w:w="1823" w:type="dxa"/>
          </w:tcPr>
          <w:p w14:paraId="41FBA779" w14:textId="77777777" w:rsidR="00BD6CA9" w:rsidRDefault="00CE5B3E">
            <w:pPr>
              <w:spacing w:line="276" w:lineRule="auto"/>
              <w:jc w:val="center"/>
              <w:rPr>
                <w:sz w:val="24"/>
                <w:szCs w:val="24"/>
                <w:lang w:val="ro-RO"/>
              </w:rPr>
            </w:pPr>
            <w:r>
              <w:rPr>
                <w:rFonts w:ascii="Times New Roman" w:hAnsi="Times New Roman"/>
                <w:b/>
                <w:bCs/>
                <w:sz w:val="24"/>
                <w:szCs w:val="24"/>
                <w:lang w:val="ro-RO" w:eastAsia="ro-RO"/>
              </w:rPr>
              <w:t>Număr CAS</w:t>
            </w:r>
          </w:p>
        </w:tc>
      </w:tr>
      <w:tr w:rsidR="00BD6CA9" w14:paraId="6B40C833" w14:textId="77777777">
        <w:tc>
          <w:tcPr>
            <w:tcW w:w="537" w:type="dxa"/>
          </w:tcPr>
          <w:p w14:paraId="4310B4F1" w14:textId="77777777" w:rsidR="00BD6CA9" w:rsidRDefault="00BD6CA9">
            <w:pPr>
              <w:pStyle w:val="Listparagraf"/>
              <w:numPr>
                <w:ilvl w:val="0"/>
                <w:numId w:val="91"/>
              </w:numPr>
              <w:spacing w:line="276" w:lineRule="auto"/>
              <w:rPr>
                <w:sz w:val="24"/>
                <w:szCs w:val="24"/>
                <w:lang w:val="ro-RO"/>
              </w:rPr>
            </w:pPr>
          </w:p>
        </w:tc>
        <w:tc>
          <w:tcPr>
            <w:tcW w:w="2808" w:type="dxa"/>
          </w:tcPr>
          <w:p w14:paraId="72FA5CBC"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Acetildihidrocodeina</w:t>
            </w:r>
            <w:proofErr w:type="spellEnd"/>
          </w:p>
        </w:tc>
        <w:tc>
          <w:tcPr>
            <w:tcW w:w="3951" w:type="dxa"/>
          </w:tcPr>
          <w:p w14:paraId="09C49AAD" w14:textId="77777777" w:rsidR="00BD6CA9" w:rsidRDefault="00BD6CA9">
            <w:pPr>
              <w:spacing w:line="276" w:lineRule="auto"/>
              <w:jc w:val="center"/>
              <w:rPr>
                <w:rFonts w:ascii="Times New Roman" w:hAnsi="Times New Roman"/>
                <w:sz w:val="24"/>
                <w:szCs w:val="24"/>
                <w:lang w:val="ro-RO"/>
              </w:rPr>
            </w:pPr>
          </w:p>
        </w:tc>
        <w:tc>
          <w:tcPr>
            <w:tcW w:w="1823" w:type="dxa"/>
          </w:tcPr>
          <w:p w14:paraId="566E946C"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3861-72-1</w:t>
            </w:r>
          </w:p>
        </w:tc>
      </w:tr>
      <w:tr w:rsidR="00BD6CA9" w14:paraId="163316E2" w14:textId="77777777">
        <w:tc>
          <w:tcPr>
            <w:tcW w:w="537" w:type="dxa"/>
          </w:tcPr>
          <w:p w14:paraId="2F4D4BFB" w14:textId="77777777" w:rsidR="00BD6CA9" w:rsidRDefault="00BD6CA9">
            <w:pPr>
              <w:pStyle w:val="Listparagraf"/>
              <w:numPr>
                <w:ilvl w:val="0"/>
                <w:numId w:val="91"/>
              </w:numPr>
              <w:spacing w:line="276" w:lineRule="auto"/>
              <w:rPr>
                <w:sz w:val="24"/>
                <w:szCs w:val="24"/>
                <w:lang w:val="ro-RO"/>
              </w:rPr>
            </w:pPr>
          </w:p>
        </w:tc>
        <w:tc>
          <w:tcPr>
            <w:tcW w:w="2808" w:type="dxa"/>
          </w:tcPr>
          <w:p w14:paraId="4368B4F9" w14:textId="77777777" w:rsidR="00BD6CA9" w:rsidRDefault="00CE5B3E">
            <w:pPr>
              <w:spacing w:line="276" w:lineRule="auto"/>
              <w:rPr>
                <w:rFonts w:ascii="Times New Roman" w:hAnsi="Times New Roman"/>
                <w:sz w:val="24"/>
                <w:szCs w:val="24"/>
                <w:lang w:val="ro-RO"/>
              </w:rPr>
            </w:pPr>
            <w:r>
              <w:rPr>
                <w:rFonts w:ascii="Times New Roman" w:hAnsi="Times New Roman"/>
                <w:sz w:val="24"/>
                <w:szCs w:val="24"/>
                <w:lang w:val="ro-RO"/>
              </w:rPr>
              <w:t>Codeina</w:t>
            </w:r>
          </w:p>
        </w:tc>
        <w:tc>
          <w:tcPr>
            <w:tcW w:w="3951" w:type="dxa"/>
          </w:tcPr>
          <w:p w14:paraId="22F397AA"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rPr>
              <w:t>3-metilmorfina</w:t>
            </w:r>
          </w:p>
        </w:tc>
        <w:tc>
          <w:tcPr>
            <w:tcW w:w="1823" w:type="dxa"/>
          </w:tcPr>
          <w:p w14:paraId="760E1B1D"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76-57-3</w:t>
            </w:r>
          </w:p>
        </w:tc>
      </w:tr>
      <w:tr w:rsidR="00BD6CA9" w14:paraId="66C04BA2" w14:textId="77777777">
        <w:tc>
          <w:tcPr>
            <w:tcW w:w="537" w:type="dxa"/>
          </w:tcPr>
          <w:p w14:paraId="41018C95" w14:textId="77777777" w:rsidR="00BD6CA9" w:rsidRDefault="00BD6CA9">
            <w:pPr>
              <w:pStyle w:val="Listparagraf"/>
              <w:numPr>
                <w:ilvl w:val="0"/>
                <w:numId w:val="91"/>
              </w:numPr>
              <w:spacing w:line="276" w:lineRule="auto"/>
              <w:rPr>
                <w:sz w:val="24"/>
                <w:szCs w:val="24"/>
                <w:lang w:val="ro-RO"/>
              </w:rPr>
            </w:pPr>
          </w:p>
        </w:tc>
        <w:tc>
          <w:tcPr>
            <w:tcW w:w="2808" w:type="dxa"/>
          </w:tcPr>
          <w:p w14:paraId="737AF79C"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Dextropropoxifen</w:t>
            </w:r>
            <w:proofErr w:type="spellEnd"/>
          </w:p>
        </w:tc>
        <w:tc>
          <w:tcPr>
            <w:tcW w:w="3951" w:type="dxa"/>
          </w:tcPr>
          <w:p w14:paraId="4F7A0073" w14:textId="77777777" w:rsidR="00BD6CA9" w:rsidRDefault="00CE5B3E">
            <w:pPr>
              <w:spacing w:line="276" w:lineRule="auto"/>
              <w:jc w:val="center"/>
              <w:rPr>
                <w:rFonts w:ascii="Times New Roman" w:hAnsi="Times New Roman"/>
                <w:sz w:val="24"/>
                <w:szCs w:val="24"/>
                <w:lang w:val="ro-RO"/>
              </w:rPr>
            </w:pPr>
            <w:proofErr w:type="spellStart"/>
            <w:r>
              <w:rPr>
                <w:rFonts w:ascii="Times New Roman" w:hAnsi="Times New Roman"/>
                <w:sz w:val="24"/>
                <w:szCs w:val="24"/>
              </w:rPr>
              <w:t>Propionat</w:t>
            </w:r>
            <w:proofErr w:type="spellEnd"/>
            <w:r>
              <w:rPr>
                <w:rFonts w:ascii="Times New Roman" w:hAnsi="Times New Roman"/>
                <w:sz w:val="24"/>
                <w:szCs w:val="24"/>
              </w:rPr>
              <w:t xml:space="preserve"> de α-(+)-4-dimetilamino-1,2-difenil-3-metil-2-butanol</w:t>
            </w:r>
          </w:p>
        </w:tc>
        <w:tc>
          <w:tcPr>
            <w:tcW w:w="1823" w:type="dxa"/>
          </w:tcPr>
          <w:p w14:paraId="16702175"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469-62-5</w:t>
            </w:r>
          </w:p>
        </w:tc>
      </w:tr>
      <w:tr w:rsidR="00BD6CA9" w14:paraId="64C6F102" w14:textId="77777777">
        <w:tc>
          <w:tcPr>
            <w:tcW w:w="537" w:type="dxa"/>
          </w:tcPr>
          <w:p w14:paraId="7A2286A6" w14:textId="77777777" w:rsidR="00BD6CA9" w:rsidRDefault="00BD6CA9">
            <w:pPr>
              <w:pStyle w:val="Listparagraf"/>
              <w:numPr>
                <w:ilvl w:val="0"/>
                <w:numId w:val="91"/>
              </w:numPr>
              <w:spacing w:line="276" w:lineRule="auto"/>
              <w:rPr>
                <w:sz w:val="24"/>
                <w:szCs w:val="24"/>
                <w:lang w:val="ro-RO"/>
              </w:rPr>
            </w:pPr>
          </w:p>
        </w:tc>
        <w:tc>
          <w:tcPr>
            <w:tcW w:w="2808" w:type="dxa"/>
          </w:tcPr>
          <w:p w14:paraId="199497BA"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Dihidracodeina</w:t>
            </w:r>
            <w:proofErr w:type="spellEnd"/>
          </w:p>
        </w:tc>
        <w:tc>
          <w:tcPr>
            <w:tcW w:w="3951" w:type="dxa"/>
          </w:tcPr>
          <w:p w14:paraId="748D7323" w14:textId="77777777" w:rsidR="00BD6CA9" w:rsidRDefault="00BD6CA9">
            <w:pPr>
              <w:spacing w:line="276" w:lineRule="auto"/>
              <w:jc w:val="center"/>
              <w:rPr>
                <w:rFonts w:ascii="Times New Roman" w:hAnsi="Times New Roman"/>
                <w:sz w:val="24"/>
                <w:szCs w:val="24"/>
                <w:lang w:val="ro-RO"/>
              </w:rPr>
            </w:pPr>
          </w:p>
        </w:tc>
        <w:tc>
          <w:tcPr>
            <w:tcW w:w="1823" w:type="dxa"/>
          </w:tcPr>
          <w:p w14:paraId="71870B3C"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125-28-0</w:t>
            </w:r>
          </w:p>
        </w:tc>
      </w:tr>
      <w:tr w:rsidR="00BD6CA9" w14:paraId="08173459" w14:textId="77777777">
        <w:tc>
          <w:tcPr>
            <w:tcW w:w="537" w:type="dxa"/>
          </w:tcPr>
          <w:p w14:paraId="3F18CF70" w14:textId="77777777" w:rsidR="00BD6CA9" w:rsidRDefault="00BD6CA9">
            <w:pPr>
              <w:pStyle w:val="Listparagraf"/>
              <w:numPr>
                <w:ilvl w:val="0"/>
                <w:numId w:val="91"/>
              </w:numPr>
              <w:spacing w:line="276" w:lineRule="auto"/>
              <w:rPr>
                <w:sz w:val="24"/>
                <w:szCs w:val="24"/>
                <w:lang w:val="ro-RO"/>
              </w:rPr>
            </w:pPr>
          </w:p>
        </w:tc>
        <w:tc>
          <w:tcPr>
            <w:tcW w:w="2808" w:type="dxa"/>
          </w:tcPr>
          <w:p w14:paraId="35DAE33D"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Etilmorfina</w:t>
            </w:r>
            <w:proofErr w:type="spellEnd"/>
          </w:p>
        </w:tc>
        <w:tc>
          <w:tcPr>
            <w:tcW w:w="3951" w:type="dxa"/>
          </w:tcPr>
          <w:p w14:paraId="294C760D"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rPr>
              <w:t>3-etilmorfina</w:t>
            </w:r>
          </w:p>
        </w:tc>
        <w:tc>
          <w:tcPr>
            <w:tcW w:w="1823" w:type="dxa"/>
          </w:tcPr>
          <w:p w14:paraId="755990DC"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76-58-4</w:t>
            </w:r>
          </w:p>
        </w:tc>
      </w:tr>
      <w:tr w:rsidR="00BD6CA9" w14:paraId="5359E67B" w14:textId="77777777">
        <w:tc>
          <w:tcPr>
            <w:tcW w:w="537" w:type="dxa"/>
          </w:tcPr>
          <w:p w14:paraId="7D3FE783" w14:textId="77777777" w:rsidR="00BD6CA9" w:rsidRDefault="00BD6CA9">
            <w:pPr>
              <w:pStyle w:val="Listparagraf"/>
              <w:numPr>
                <w:ilvl w:val="0"/>
                <w:numId w:val="91"/>
              </w:numPr>
              <w:spacing w:line="276" w:lineRule="auto"/>
              <w:rPr>
                <w:sz w:val="24"/>
                <w:szCs w:val="24"/>
                <w:lang w:val="ro-RO"/>
              </w:rPr>
            </w:pPr>
          </w:p>
        </w:tc>
        <w:tc>
          <w:tcPr>
            <w:tcW w:w="2808" w:type="dxa"/>
          </w:tcPr>
          <w:p w14:paraId="17A17ABD"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Folcodina</w:t>
            </w:r>
            <w:proofErr w:type="spellEnd"/>
          </w:p>
        </w:tc>
        <w:tc>
          <w:tcPr>
            <w:tcW w:w="3951" w:type="dxa"/>
          </w:tcPr>
          <w:p w14:paraId="28EE58BD" w14:textId="77777777" w:rsidR="00BD6CA9" w:rsidRDefault="00CE5B3E">
            <w:pPr>
              <w:spacing w:line="276" w:lineRule="auto"/>
              <w:jc w:val="center"/>
              <w:rPr>
                <w:rFonts w:ascii="Times New Roman" w:hAnsi="Times New Roman"/>
                <w:sz w:val="24"/>
                <w:szCs w:val="24"/>
                <w:lang w:val="ro-RO"/>
              </w:rPr>
            </w:pPr>
            <w:proofErr w:type="spellStart"/>
            <w:r>
              <w:rPr>
                <w:rFonts w:ascii="Times New Roman" w:hAnsi="Times New Roman"/>
                <w:sz w:val="24"/>
                <w:szCs w:val="24"/>
              </w:rPr>
              <w:t>Morfoliniletilmorfina</w:t>
            </w:r>
            <w:proofErr w:type="spellEnd"/>
          </w:p>
        </w:tc>
        <w:tc>
          <w:tcPr>
            <w:tcW w:w="1823" w:type="dxa"/>
          </w:tcPr>
          <w:p w14:paraId="5ACF075A"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509-67-1</w:t>
            </w:r>
          </w:p>
        </w:tc>
      </w:tr>
      <w:tr w:rsidR="00BD6CA9" w14:paraId="47ADB3AA" w14:textId="77777777">
        <w:tc>
          <w:tcPr>
            <w:tcW w:w="537" w:type="dxa"/>
          </w:tcPr>
          <w:p w14:paraId="3AEBCDE8" w14:textId="77777777" w:rsidR="00BD6CA9" w:rsidRDefault="00BD6CA9">
            <w:pPr>
              <w:pStyle w:val="Listparagraf"/>
              <w:numPr>
                <w:ilvl w:val="0"/>
                <w:numId w:val="91"/>
              </w:numPr>
              <w:spacing w:line="276" w:lineRule="auto"/>
              <w:rPr>
                <w:sz w:val="24"/>
                <w:szCs w:val="24"/>
                <w:lang w:val="ro-RO"/>
              </w:rPr>
            </w:pPr>
          </w:p>
        </w:tc>
        <w:tc>
          <w:tcPr>
            <w:tcW w:w="2808" w:type="dxa"/>
          </w:tcPr>
          <w:p w14:paraId="0347133A"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Nicocodina</w:t>
            </w:r>
            <w:proofErr w:type="spellEnd"/>
          </w:p>
        </w:tc>
        <w:tc>
          <w:tcPr>
            <w:tcW w:w="3951" w:type="dxa"/>
          </w:tcPr>
          <w:p w14:paraId="58B958A8"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rPr>
              <w:t>6-nicotinilcodeina</w:t>
            </w:r>
          </w:p>
        </w:tc>
        <w:tc>
          <w:tcPr>
            <w:tcW w:w="1823" w:type="dxa"/>
          </w:tcPr>
          <w:p w14:paraId="598B14E6"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3688-66-2</w:t>
            </w:r>
          </w:p>
        </w:tc>
      </w:tr>
      <w:tr w:rsidR="00BD6CA9" w14:paraId="12136F9B" w14:textId="77777777">
        <w:tc>
          <w:tcPr>
            <w:tcW w:w="537" w:type="dxa"/>
          </w:tcPr>
          <w:p w14:paraId="6DD2611D" w14:textId="77777777" w:rsidR="00BD6CA9" w:rsidRDefault="00BD6CA9">
            <w:pPr>
              <w:pStyle w:val="Listparagraf"/>
              <w:numPr>
                <w:ilvl w:val="0"/>
                <w:numId w:val="91"/>
              </w:numPr>
              <w:spacing w:line="276" w:lineRule="auto"/>
              <w:rPr>
                <w:sz w:val="24"/>
                <w:szCs w:val="24"/>
                <w:lang w:val="ro-RO"/>
              </w:rPr>
            </w:pPr>
          </w:p>
        </w:tc>
        <w:tc>
          <w:tcPr>
            <w:tcW w:w="2808" w:type="dxa"/>
          </w:tcPr>
          <w:p w14:paraId="3AE48601"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Norcodeina</w:t>
            </w:r>
            <w:proofErr w:type="spellEnd"/>
          </w:p>
        </w:tc>
        <w:tc>
          <w:tcPr>
            <w:tcW w:w="3951" w:type="dxa"/>
          </w:tcPr>
          <w:p w14:paraId="6BF5A090"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rPr>
              <w:t>N-</w:t>
            </w:r>
            <w:proofErr w:type="spellStart"/>
            <w:r>
              <w:rPr>
                <w:rFonts w:ascii="Times New Roman" w:hAnsi="Times New Roman"/>
                <w:sz w:val="24"/>
                <w:szCs w:val="24"/>
              </w:rPr>
              <w:t>demetilcodeina</w:t>
            </w:r>
            <w:proofErr w:type="spellEnd"/>
          </w:p>
        </w:tc>
        <w:tc>
          <w:tcPr>
            <w:tcW w:w="1823" w:type="dxa"/>
          </w:tcPr>
          <w:p w14:paraId="491DAA19"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467-15-2</w:t>
            </w:r>
          </w:p>
        </w:tc>
      </w:tr>
      <w:tr w:rsidR="00BD6CA9" w14:paraId="16B493AB" w14:textId="77777777">
        <w:tc>
          <w:tcPr>
            <w:tcW w:w="537" w:type="dxa"/>
          </w:tcPr>
          <w:p w14:paraId="0EAD3DB7" w14:textId="77777777" w:rsidR="00BD6CA9" w:rsidRDefault="00BD6CA9">
            <w:pPr>
              <w:pStyle w:val="Listparagraf"/>
              <w:numPr>
                <w:ilvl w:val="0"/>
                <w:numId w:val="91"/>
              </w:numPr>
              <w:spacing w:line="276" w:lineRule="auto"/>
              <w:rPr>
                <w:sz w:val="24"/>
                <w:szCs w:val="24"/>
                <w:lang w:val="ro-RO"/>
              </w:rPr>
            </w:pPr>
          </w:p>
        </w:tc>
        <w:tc>
          <w:tcPr>
            <w:tcW w:w="2808" w:type="dxa"/>
          </w:tcPr>
          <w:p w14:paraId="272555FF"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Propiram</w:t>
            </w:r>
            <w:proofErr w:type="spellEnd"/>
          </w:p>
        </w:tc>
        <w:tc>
          <w:tcPr>
            <w:tcW w:w="3951" w:type="dxa"/>
          </w:tcPr>
          <w:p w14:paraId="5E60DA2C"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rPr>
              <w:t>N-(1-metil-2-piperidinoetil)-N-2-piridilpropionamida</w:t>
            </w:r>
          </w:p>
        </w:tc>
        <w:tc>
          <w:tcPr>
            <w:tcW w:w="1823" w:type="dxa"/>
          </w:tcPr>
          <w:p w14:paraId="449EAF36"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15686-91-6</w:t>
            </w:r>
          </w:p>
        </w:tc>
      </w:tr>
    </w:tbl>
    <w:tbl>
      <w:tblPr>
        <w:tblStyle w:val="Tabelgril"/>
        <w:tblW w:w="0" w:type="auto"/>
        <w:tblLook w:val="04A0" w:firstRow="1" w:lastRow="0" w:firstColumn="1" w:lastColumn="0" w:noHBand="0" w:noVBand="1"/>
      </w:tblPr>
      <w:tblGrid>
        <w:gridCol w:w="9119"/>
      </w:tblGrid>
      <w:tr w:rsidR="00BD6CA9" w14:paraId="7D7BE58A" w14:textId="77777777">
        <w:tc>
          <w:tcPr>
            <w:tcW w:w="9119" w:type="dxa"/>
          </w:tcPr>
          <w:p w14:paraId="2891D3ED" w14:textId="77777777" w:rsidR="00BD6CA9" w:rsidRDefault="00CE5B3E">
            <w:pPr>
              <w:pStyle w:val="Listparagraf"/>
              <w:ind w:left="0" w:firstLine="743"/>
              <w:rPr>
                <w:rFonts w:ascii="Times New Roman" w:hAnsi="Times New Roman"/>
                <w:sz w:val="24"/>
                <w:szCs w:val="24"/>
                <w:lang w:val="ro-RO"/>
              </w:rPr>
            </w:pPr>
            <w:r>
              <w:rPr>
                <w:rFonts w:ascii="Times New Roman" w:hAnsi="Times New Roman"/>
                <w:sz w:val="24"/>
                <w:szCs w:val="24"/>
                <w:lang w:val="ro-RO"/>
              </w:rPr>
              <w:t>NOTĂ: Controlul substanțelor din acest tabel se extinde și asupra:</w:t>
            </w:r>
          </w:p>
        </w:tc>
      </w:tr>
      <w:tr w:rsidR="00BD6CA9" w14:paraId="4DAA4D33" w14:textId="77777777">
        <w:tc>
          <w:tcPr>
            <w:tcW w:w="9119" w:type="dxa"/>
          </w:tcPr>
          <w:p w14:paraId="1521D30D" w14:textId="77777777" w:rsidR="00BD6CA9" w:rsidRDefault="00CE5B3E">
            <w:pPr>
              <w:pStyle w:val="Listparagraf"/>
              <w:numPr>
                <w:ilvl w:val="0"/>
                <w:numId w:val="104"/>
              </w:numPr>
              <w:ind w:left="0" w:firstLine="743"/>
              <w:rPr>
                <w:sz w:val="24"/>
                <w:szCs w:val="24"/>
                <w:lang w:val="ro-RO"/>
              </w:rPr>
            </w:pPr>
            <w:r>
              <w:rPr>
                <w:rFonts w:ascii="Times New Roman" w:hAnsi="Times New Roman"/>
                <w:sz w:val="24"/>
                <w:szCs w:val="24"/>
                <w:lang w:val="ro-RO"/>
              </w:rPr>
              <w:lastRenderedPageBreak/>
              <w:t>izomerilor acestor substanțe, cu excepția cazului în care sunt menționați expres numai anumiți izomeri, în toate cazurile în care asemenea izomeri pot exista, conform formulei chimice corespunzătoare a substanței în cauză;</w:t>
            </w:r>
          </w:p>
        </w:tc>
      </w:tr>
      <w:tr w:rsidR="00BD6CA9" w14:paraId="2396D0EB" w14:textId="77777777">
        <w:tc>
          <w:tcPr>
            <w:tcW w:w="9119" w:type="dxa"/>
          </w:tcPr>
          <w:p w14:paraId="19606F34"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eterilor și esterilor acestor substanțe, în cazurile în care pot exista;</w:t>
            </w:r>
          </w:p>
        </w:tc>
      </w:tr>
      <w:tr w:rsidR="00BD6CA9" w14:paraId="154CDA56" w14:textId="77777777">
        <w:tc>
          <w:tcPr>
            <w:tcW w:w="9119" w:type="dxa"/>
          </w:tcPr>
          <w:p w14:paraId="6BD99598"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sărurilor acestor substanțe, inclusiv cele ale eterilor, esterilor și izomerilor, în toate cazurile în care pot exista.</w:t>
            </w:r>
          </w:p>
        </w:tc>
      </w:tr>
    </w:tbl>
    <w:p w14:paraId="4060E14B" w14:textId="77777777" w:rsidR="00BD6CA9" w:rsidRDefault="00BD6CA9">
      <w:pPr>
        <w:ind w:firstLine="0"/>
        <w:rPr>
          <w:b/>
          <w:sz w:val="28"/>
          <w:szCs w:val="28"/>
          <w:lang w:val="ro-RO" w:eastAsia="ro-RO"/>
        </w:rPr>
      </w:pPr>
    </w:p>
    <w:p w14:paraId="5FAFE218" w14:textId="77777777" w:rsidR="00BD6CA9" w:rsidRDefault="00CE5B3E">
      <w:pPr>
        <w:ind w:firstLine="0"/>
        <w:jc w:val="center"/>
        <w:rPr>
          <w:sz w:val="28"/>
          <w:szCs w:val="28"/>
          <w:lang w:val="ro-RO" w:eastAsia="ro-RO"/>
        </w:rPr>
      </w:pPr>
      <w:bookmarkStart w:id="1" w:name="_Hlk186813180"/>
      <w:r>
        <w:rPr>
          <w:b/>
          <w:sz w:val="28"/>
          <w:szCs w:val="28"/>
          <w:lang w:val="ro-RO" w:eastAsia="ro-RO"/>
        </w:rPr>
        <w:t>Lista nr. 2.</w:t>
      </w:r>
      <w:r>
        <w:rPr>
          <w:sz w:val="28"/>
          <w:szCs w:val="28"/>
          <w:lang w:val="ro-RO" w:eastAsia="ro-RO"/>
        </w:rPr>
        <w:t xml:space="preserve"> Psihotrope</w:t>
      </w:r>
    </w:p>
    <w:p w14:paraId="7981A97A" w14:textId="77777777" w:rsidR="00BD6CA9" w:rsidRDefault="00BD6CA9">
      <w:pPr>
        <w:pStyle w:val="Listparagraf"/>
        <w:ind w:left="0" w:firstLine="0"/>
        <w:jc w:val="center"/>
        <w:rPr>
          <w:b/>
          <w:bCs/>
          <w:sz w:val="28"/>
          <w:szCs w:val="28"/>
          <w:lang w:val="ro-RO"/>
        </w:rPr>
      </w:pPr>
    </w:p>
    <w:p w14:paraId="7E4FA9B3" w14:textId="77777777" w:rsidR="00BD6CA9" w:rsidRDefault="00CE5B3E">
      <w:pPr>
        <w:pStyle w:val="Listparagraf"/>
        <w:ind w:left="0" w:firstLine="0"/>
        <w:jc w:val="center"/>
        <w:rPr>
          <w:sz w:val="24"/>
          <w:szCs w:val="24"/>
          <w:lang w:val="ro-RO"/>
        </w:rPr>
      </w:pPr>
      <w:bookmarkStart w:id="2" w:name="_Hlk186813162"/>
      <w:r>
        <w:rPr>
          <w:sz w:val="24"/>
          <w:szCs w:val="24"/>
          <w:lang w:val="ro-RO"/>
        </w:rPr>
        <w:t>Lista cu substanţele ce figurează în tabelul II a Convenției unice asupra substanţelor psihotrope din 21 februarie 1971</w:t>
      </w:r>
    </w:p>
    <w:p w14:paraId="512E25F2" w14:textId="77777777" w:rsidR="00BD6CA9" w:rsidRDefault="00BD6CA9">
      <w:pPr>
        <w:pStyle w:val="Listparagraf"/>
        <w:ind w:left="0" w:firstLine="0"/>
        <w:jc w:val="center"/>
        <w:rPr>
          <w:sz w:val="24"/>
          <w:szCs w:val="24"/>
          <w:lang w:val="ro-RO"/>
        </w:rPr>
      </w:pPr>
    </w:p>
    <w:tbl>
      <w:tblPr>
        <w:tblStyle w:val="Tabelgril"/>
        <w:tblW w:w="9209" w:type="dxa"/>
        <w:tblLayout w:type="fixed"/>
        <w:tblLook w:val="04A0" w:firstRow="1" w:lastRow="0" w:firstColumn="1" w:lastColumn="0" w:noHBand="0" w:noVBand="1"/>
      </w:tblPr>
      <w:tblGrid>
        <w:gridCol w:w="562"/>
        <w:gridCol w:w="2977"/>
        <w:gridCol w:w="2126"/>
        <w:gridCol w:w="1985"/>
        <w:gridCol w:w="1469"/>
        <w:gridCol w:w="90"/>
      </w:tblGrid>
      <w:tr w:rsidR="00BD6CA9" w14:paraId="60EAF35F" w14:textId="77777777">
        <w:trPr>
          <w:tblHeader/>
        </w:trPr>
        <w:tc>
          <w:tcPr>
            <w:tcW w:w="562" w:type="dxa"/>
          </w:tcPr>
          <w:p w14:paraId="7272A0BC" w14:textId="77777777" w:rsidR="00BD6CA9" w:rsidRDefault="00CE5B3E">
            <w:pPr>
              <w:spacing w:line="276" w:lineRule="auto"/>
              <w:ind w:firstLine="0"/>
              <w:rPr>
                <w:rFonts w:ascii="Times New Roman" w:hAnsi="Times New Roman"/>
                <w:sz w:val="24"/>
                <w:szCs w:val="24"/>
                <w:lang w:val="ro-RO"/>
              </w:rPr>
            </w:pPr>
            <w:r>
              <w:rPr>
                <w:rFonts w:ascii="Times New Roman" w:hAnsi="Times New Roman"/>
                <w:b/>
                <w:bCs/>
                <w:sz w:val="24"/>
                <w:szCs w:val="24"/>
                <w:lang w:val="ro-RO"/>
              </w:rPr>
              <w:t>Nr. d/o</w:t>
            </w:r>
          </w:p>
        </w:tc>
        <w:tc>
          <w:tcPr>
            <w:tcW w:w="2977" w:type="dxa"/>
          </w:tcPr>
          <w:p w14:paraId="328D34C0" w14:textId="77777777" w:rsidR="00BD6CA9" w:rsidRDefault="00CE5B3E">
            <w:pPr>
              <w:spacing w:line="276" w:lineRule="auto"/>
              <w:ind w:firstLine="0"/>
              <w:jc w:val="center"/>
              <w:rPr>
                <w:rFonts w:ascii="Times New Roman" w:hAnsi="Times New Roman"/>
                <w:b/>
                <w:bCs/>
                <w:sz w:val="22"/>
                <w:szCs w:val="22"/>
                <w:lang w:val="ro-RO"/>
              </w:rPr>
            </w:pPr>
            <w:r>
              <w:rPr>
                <w:rFonts w:ascii="Times New Roman" w:hAnsi="Times New Roman"/>
                <w:b/>
                <w:bCs/>
                <w:sz w:val="22"/>
                <w:szCs w:val="22"/>
                <w:lang w:val="ro-RO"/>
              </w:rPr>
              <w:t>Denumirea comună internațională</w:t>
            </w:r>
          </w:p>
        </w:tc>
        <w:tc>
          <w:tcPr>
            <w:tcW w:w="2126" w:type="dxa"/>
          </w:tcPr>
          <w:p w14:paraId="6E2D6551" w14:textId="77777777" w:rsidR="00BD6CA9" w:rsidRDefault="00CE5B3E">
            <w:pPr>
              <w:spacing w:line="276" w:lineRule="auto"/>
              <w:ind w:hanging="7"/>
              <w:jc w:val="center"/>
              <w:rPr>
                <w:rFonts w:ascii="Times New Roman" w:hAnsi="Times New Roman"/>
                <w:b/>
                <w:bCs/>
                <w:sz w:val="22"/>
                <w:szCs w:val="22"/>
                <w:lang w:val="ro-RO"/>
              </w:rPr>
            </w:pPr>
            <w:r>
              <w:rPr>
                <w:rFonts w:ascii="Times New Roman" w:hAnsi="Times New Roman"/>
                <w:b/>
                <w:bCs/>
                <w:sz w:val="22"/>
                <w:szCs w:val="22"/>
                <w:lang w:val="ro-RO"/>
              </w:rPr>
              <w:t>Alte denumiri</w:t>
            </w:r>
          </w:p>
        </w:tc>
        <w:tc>
          <w:tcPr>
            <w:tcW w:w="1985" w:type="dxa"/>
          </w:tcPr>
          <w:p w14:paraId="5E94BDC6" w14:textId="77777777" w:rsidR="00BD6CA9" w:rsidRDefault="00CE5B3E">
            <w:pPr>
              <w:spacing w:line="276" w:lineRule="auto"/>
              <w:ind w:firstLine="0"/>
              <w:jc w:val="center"/>
              <w:rPr>
                <w:rFonts w:ascii="Times New Roman" w:hAnsi="Times New Roman"/>
                <w:b/>
                <w:bCs/>
                <w:sz w:val="22"/>
                <w:szCs w:val="22"/>
                <w:lang w:val="ro-RO"/>
              </w:rPr>
            </w:pPr>
            <w:r>
              <w:rPr>
                <w:rFonts w:ascii="Times New Roman" w:hAnsi="Times New Roman"/>
                <w:b/>
                <w:bCs/>
                <w:sz w:val="22"/>
                <w:szCs w:val="22"/>
                <w:lang w:val="ro-RO"/>
              </w:rPr>
              <w:t>Denumirea chimică</w:t>
            </w:r>
          </w:p>
        </w:tc>
        <w:tc>
          <w:tcPr>
            <w:tcW w:w="1559" w:type="dxa"/>
            <w:gridSpan w:val="2"/>
          </w:tcPr>
          <w:p w14:paraId="0B413DC2" w14:textId="77777777" w:rsidR="00BD6CA9" w:rsidRDefault="00CE5B3E">
            <w:pPr>
              <w:spacing w:line="276" w:lineRule="auto"/>
              <w:ind w:firstLine="0"/>
              <w:jc w:val="center"/>
              <w:rPr>
                <w:b/>
                <w:bCs/>
                <w:sz w:val="22"/>
                <w:szCs w:val="22"/>
                <w:lang w:val="ro-RO"/>
              </w:rPr>
            </w:pPr>
            <w:r>
              <w:rPr>
                <w:rFonts w:ascii="Times New Roman" w:hAnsi="Times New Roman"/>
                <w:b/>
                <w:bCs/>
                <w:sz w:val="22"/>
                <w:szCs w:val="22"/>
                <w:lang w:val="ro-RO" w:eastAsia="ro-RO"/>
              </w:rPr>
              <w:t>Număr CAS</w:t>
            </w:r>
          </w:p>
        </w:tc>
      </w:tr>
      <w:tr w:rsidR="00BD6CA9" w14:paraId="777CA6ED" w14:textId="77777777">
        <w:tc>
          <w:tcPr>
            <w:tcW w:w="562" w:type="dxa"/>
          </w:tcPr>
          <w:p w14:paraId="308770AF"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56FAB600"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2C-B</w:t>
            </w:r>
          </w:p>
        </w:tc>
        <w:tc>
          <w:tcPr>
            <w:tcW w:w="2126" w:type="dxa"/>
          </w:tcPr>
          <w:p w14:paraId="6B250254"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05D732AD"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rPr>
              <w:t>4-bromo-2,5-dimetoxifenetilamina</w:t>
            </w:r>
          </w:p>
        </w:tc>
        <w:tc>
          <w:tcPr>
            <w:tcW w:w="1559" w:type="dxa"/>
            <w:gridSpan w:val="2"/>
          </w:tcPr>
          <w:p w14:paraId="2BBFC887"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66142-81-2</w:t>
            </w:r>
          </w:p>
        </w:tc>
      </w:tr>
      <w:tr w:rsidR="00BD6CA9" w14:paraId="11C40495" w14:textId="77777777">
        <w:tc>
          <w:tcPr>
            <w:tcW w:w="562" w:type="dxa"/>
          </w:tcPr>
          <w:p w14:paraId="041CC1AB"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5E3E826E" w14:textId="77777777" w:rsidR="00BD6CA9" w:rsidRDefault="00CE5B3E">
            <w:pPr>
              <w:spacing w:line="276" w:lineRule="auto"/>
              <w:ind w:firstLine="0"/>
              <w:rPr>
                <w:sz w:val="24"/>
                <w:szCs w:val="24"/>
                <w:lang w:val="ro-RO"/>
              </w:rPr>
            </w:pPr>
            <w:r>
              <w:rPr>
                <w:rFonts w:ascii="Times New Roman" w:hAnsi="Times New Roman"/>
                <w:sz w:val="24"/>
                <w:szCs w:val="24"/>
              </w:rPr>
              <w:t>3-CMC</w:t>
            </w:r>
          </w:p>
        </w:tc>
        <w:tc>
          <w:tcPr>
            <w:tcW w:w="2126" w:type="dxa"/>
          </w:tcPr>
          <w:p w14:paraId="1F1E907A" w14:textId="77777777" w:rsidR="00BD6CA9" w:rsidRDefault="00CE5B3E">
            <w:pPr>
              <w:spacing w:line="276" w:lineRule="auto"/>
              <w:ind w:hanging="7"/>
              <w:jc w:val="center"/>
              <w:rPr>
                <w:sz w:val="24"/>
                <w:szCs w:val="24"/>
                <w:lang w:val="ro-RO"/>
              </w:rPr>
            </w:pPr>
            <w:proofErr w:type="spellStart"/>
            <w:r>
              <w:rPr>
                <w:rFonts w:ascii="Times New Roman" w:hAnsi="Times New Roman"/>
                <w:sz w:val="24"/>
                <w:szCs w:val="24"/>
                <w:lang w:val="ro-RO"/>
              </w:rPr>
              <w:t>Clofedrona</w:t>
            </w:r>
            <w:proofErr w:type="spellEnd"/>
          </w:p>
        </w:tc>
        <w:tc>
          <w:tcPr>
            <w:tcW w:w="1985" w:type="dxa"/>
          </w:tcPr>
          <w:p w14:paraId="72995BFA" w14:textId="77777777" w:rsidR="00BD6CA9" w:rsidRDefault="00CE5B3E">
            <w:pPr>
              <w:spacing w:line="276" w:lineRule="auto"/>
              <w:ind w:firstLine="0"/>
              <w:jc w:val="center"/>
              <w:rPr>
                <w:sz w:val="24"/>
                <w:szCs w:val="24"/>
                <w:lang w:val="ro-RO"/>
              </w:rPr>
            </w:pPr>
            <w:r>
              <w:rPr>
                <w:rFonts w:ascii="Times New Roman" w:hAnsi="Times New Roman"/>
                <w:sz w:val="24"/>
                <w:szCs w:val="24"/>
              </w:rPr>
              <w:t>1-(3-clorofenil)-2-(</w:t>
            </w:r>
            <w:proofErr w:type="spellStart"/>
            <w:r>
              <w:rPr>
                <w:rFonts w:ascii="Times New Roman" w:hAnsi="Times New Roman"/>
                <w:sz w:val="24"/>
                <w:szCs w:val="24"/>
              </w:rPr>
              <w:t>metilamino</w:t>
            </w:r>
            <w:proofErr w:type="spellEnd"/>
            <w:r>
              <w:rPr>
                <w:rFonts w:ascii="Times New Roman" w:hAnsi="Times New Roman"/>
                <w:sz w:val="24"/>
                <w:szCs w:val="24"/>
              </w:rPr>
              <w:t>) propan-1-ona</w:t>
            </w:r>
          </w:p>
        </w:tc>
        <w:tc>
          <w:tcPr>
            <w:tcW w:w="1559" w:type="dxa"/>
            <w:gridSpan w:val="2"/>
          </w:tcPr>
          <w:p w14:paraId="006A86DA" w14:textId="77777777" w:rsidR="00BD6CA9" w:rsidRDefault="00CE5B3E">
            <w:pPr>
              <w:spacing w:line="276" w:lineRule="auto"/>
              <w:ind w:firstLine="0"/>
              <w:jc w:val="right"/>
              <w:rPr>
                <w:sz w:val="24"/>
                <w:szCs w:val="24"/>
                <w:lang w:val="ro-RO"/>
              </w:rPr>
            </w:pPr>
            <w:r>
              <w:rPr>
                <w:rFonts w:ascii="Times New Roman" w:hAnsi="Times New Roman"/>
                <w:sz w:val="24"/>
                <w:szCs w:val="24"/>
              </w:rPr>
              <w:t>1607439-32-6</w:t>
            </w:r>
          </w:p>
        </w:tc>
      </w:tr>
      <w:tr w:rsidR="00BD6CA9" w14:paraId="2D2CE28F" w14:textId="77777777">
        <w:tc>
          <w:tcPr>
            <w:tcW w:w="562" w:type="dxa"/>
          </w:tcPr>
          <w:p w14:paraId="27F08220"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50BCDB3B" w14:textId="77777777" w:rsidR="00BD6CA9" w:rsidRDefault="00CE5B3E">
            <w:pPr>
              <w:spacing w:line="276" w:lineRule="auto"/>
              <w:ind w:firstLine="0"/>
              <w:rPr>
                <w:rFonts w:ascii="Times New Roman" w:hAnsi="Times New Roman"/>
                <w:sz w:val="24"/>
                <w:szCs w:val="24"/>
              </w:rPr>
            </w:pPr>
            <w:r>
              <w:rPr>
                <w:rFonts w:ascii="Times New Roman" w:hAnsi="Times New Roman"/>
                <w:sz w:val="24"/>
                <w:szCs w:val="24"/>
                <w:lang w:val="ro-RO"/>
              </w:rPr>
              <w:t>4,4′-DMAR</w:t>
            </w:r>
          </w:p>
        </w:tc>
        <w:tc>
          <w:tcPr>
            <w:tcW w:w="2126" w:type="dxa"/>
          </w:tcPr>
          <w:p w14:paraId="78334135"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61597D72"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lang w:val="ro-RO"/>
              </w:rPr>
              <w:t>4-metil-5-(4-metilfenil)-4,5-dihidrooxazol-2-amina</w:t>
            </w:r>
          </w:p>
        </w:tc>
        <w:tc>
          <w:tcPr>
            <w:tcW w:w="1559" w:type="dxa"/>
            <w:gridSpan w:val="2"/>
          </w:tcPr>
          <w:p w14:paraId="412E6D88" w14:textId="77777777" w:rsidR="00BD6CA9" w:rsidRDefault="00CE5B3E">
            <w:pPr>
              <w:spacing w:line="276" w:lineRule="auto"/>
              <w:ind w:firstLine="0"/>
              <w:jc w:val="right"/>
              <w:rPr>
                <w:rFonts w:ascii="Times New Roman" w:hAnsi="Times New Roman"/>
                <w:sz w:val="24"/>
                <w:szCs w:val="24"/>
              </w:rPr>
            </w:pPr>
            <w:r>
              <w:rPr>
                <w:rFonts w:ascii="Times New Roman" w:hAnsi="Times New Roman"/>
                <w:sz w:val="24"/>
                <w:szCs w:val="24"/>
              </w:rPr>
              <w:t>1445569-01-6</w:t>
            </w:r>
          </w:p>
        </w:tc>
      </w:tr>
      <w:tr w:rsidR="00BD6CA9" w14:paraId="4EDD4FE6" w14:textId="77777777">
        <w:tc>
          <w:tcPr>
            <w:tcW w:w="562" w:type="dxa"/>
          </w:tcPr>
          <w:p w14:paraId="2DFC4DDC"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4343B675"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4-MEC</w:t>
            </w:r>
          </w:p>
        </w:tc>
        <w:tc>
          <w:tcPr>
            <w:tcW w:w="2126" w:type="dxa"/>
          </w:tcPr>
          <w:p w14:paraId="17BB6F90" w14:textId="77777777" w:rsidR="00BD6CA9" w:rsidRDefault="00CE5B3E">
            <w:pPr>
              <w:spacing w:line="276" w:lineRule="auto"/>
              <w:ind w:hanging="7"/>
              <w:jc w:val="center"/>
              <w:rPr>
                <w:rFonts w:ascii="Times New Roman" w:hAnsi="Times New Roman"/>
                <w:sz w:val="24"/>
                <w:szCs w:val="24"/>
                <w:lang w:val="ro-RO"/>
              </w:rPr>
            </w:pPr>
            <w:r>
              <w:rPr>
                <w:rFonts w:ascii="Times New Roman" w:hAnsi="Times New Roman"/>
                <w:sz w:val="24"/>
                <w:szCs w:val="24"/>
                <w:lang w:val="ro-RO"/>
              </w:rPr>
              <w:t>4-methylethcathinone</w:t>
            </w:r>
          </w:p>
        </w:tc>
        <w:tc>
          <w:tcPr>
            <w:tcW w:w="1985" w:type="dxa"/>
          </w:tcPr>
          <w:p w14:paraId="0CB39E9D"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2-(</w:t>
            </w:r>
            <w:proofErr w:type="spellStart"/>
            <w:r>
              <w:rPr>
                <w:rFonts w:ascii="Times New Roman" w:hAnsi="Times New Roman"/>
                <w:sz w:val="24"/>
                <w:szCs w:val="24"/>
              </w:rPr>
              <w:t>etilamino</w:t>
            </w:r>
            <w:proofErr w:type="spellEnd"/>
            <w:r>
              <w:rPr>
                <w:rFonts w:ascii="Times New Roman" w:hAnsi="Times New Roman"/>
                <w:sz w:val="24"/>
                <w:szCs w:val="24"/>
              </w:rPr>
              <w:t>)-1-(4-metilfenil) propan-1-ona</w:t>
            </w:r>
          </w:p>
        </w:tc>
        <w:tc>
          <w:tcPr>
            <w:tcW w:w="1559" w:type="dxa"/>
            <w:gridSpan w:val="2"/>
          </w:tcPr>
          <w:p w14:paraId="61D8A275" w14:textId="77777777" w:rsidR="00BD6CA9" w:rsidRDefault="00CE5B3E">
            <w:pPr>
              <w:spacing w:line="276" w:lineRule="auto"/>
              <w:ind w:firstLine="0"/>
              <w:jc w:val="right"/>
              <w:rPr>
                <w:rFonts w:ascii="Times New Roman" w:hAnsi="Times New Roman"/>
                <w:sz w:val="24"/>
                <w:szCs w:val="24"/>
              </w:rPr>
            </w:pPr>
            <w:r>
              <w:rPr>
                <w:rFonts w:ascii="Times New Roman" w:hAnsi="Times New Roman"/>
                <w:sz w:val="24"/>
                <w:szCs w:val="24"/>
              </w:rPr>
              <w:t>1225617-18-4</w:t>
            </w:r>
          </w:p>
        </w:tc>
      </w:tr>
      <w:tr w:rsidR="00BD6CA9" w14:paraId="16555528" w14:textId="77777777">
        <w:tc>
          <w:tcPr>
            <w:tcW w:w="562" w:type="dxa"/>
          </w:tcPr>
          <w:p w14:paraId="1B4F0BE4"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4287DB6E" w14:textId="77777777" w:rsidR="00BD6CA9" w:rsidRDefault="00CE5B3E">
            <w:pPr>
              <w:spacing w:line="276" w:lineRule="auto"/>
              <w:ind w:firstLine="0"/>
              <w:rPr>
                <w:rFonts w:ascii="Times New Roman" w:hAnsi="Times New Roman"/>
                <w:sz w:val="24"/>
                <w:szCs w:val="24"/>
              </w:rPr>
            </w:pPr>
            <w:r>
              <w:rPr>
                <w:rFonts w:ascii="Times New Roman" w:hAnsi="Times New Roman"/>
                <w:i/>
                <w:iCs/>
                <w:sz w:val="24"/>
                <w:szCs w:val="24"/>
              </w:rPr>
              <w:t>Alfa</w:t>
            </w:r>
            <w:r>
              <w:rPr>
                <w:rFonts w:ascii="Times New Roman" w:hAnsi="Times New Roman"/>
                <w:sz w:val="24"/>
                <w:szCs w:val="24"/>
              </w:rPr>
              <w:t>-PVP,</w:t>
            </w:r>
            <w:r>
              <w:rPr>
                <w:rFonts w:ascii="Times New Roman" w:hAnsi="Times New Roman"/>
                <w:sz w:val="24"/>
                <w:szCs w:val="24"/>
              </w:rPr>
              <w:br/>
            </w:r>
            <w:r>
              <w:rPr>
                <w:rFonts w:ascii="Times New Roman" w:hAnsi="Times New Roman"/>
                <w:i/>
                <w:iCs/>
                <w:sz w:val="24"/>
                <w:szCs w:val="24"/>
              </w:rPr>
              <w:t>Alfa</w:t>
            </w:r>
            <w:r>
              <w:rPr>
                <w:rFonts w:ascii="Times New Roman" w:hAnsi="Times New Roman"/>
                <w:sz w:val="24"/>
                <w:szCs w:val="24"/>
              </w:rPr>
              <w:t>-</w:t>
            </w:r>
            <w:proofErr w:type="spellStart"/>
            <w:r>
              <w:rPr>
                <w:rFonts w:ascii="Times New Roman" w:hAnsi="Times New Roman"/>
                <w:sz w:val="24"/>
                <w:szCs w:val="24"/>
              </w:rPr>
              <w:t>pirolidinovalerofenona</w:t>
            </w:r>
            <w:proofErr w:type="spellEnd"/>
          </w:p>
        </w:tc>
        <w:tc>
          <w:tcPr>
            <w:tcW w:w="2126" w:type="dxa"/>
          </w:tcPr>
          <w:p w14:paraId="70F9EE3D"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3F358DDA"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lang w:val="ro-RO"/>
              </w:rPr>
              <w:t>1-fenil-2-(pirolidin-1-il)pentan-1-ona</w:t>
            </w:r>
          </w:p>
        </w:tc>
        <w:tc>
          <w:tcPr>
            <w:tcW w:w="1559" w:type="dxa"/>
            <w:gridSpan w:val="2"/>
          </w:tcPr>
          <w:p w14:paraId="048FA90F" w14:textId="77777777" w:rsidR="00BD6CA9" w:rsidRDefault="00CE5B3E">
            <w:pPr>
              <w:spacing w:line="276" w:lineRule="auto"/>
              <w:ind w:firstLine="0"/>
              <w:jc w:val="right"/>
              <w:rPr>
                <w:rFonts w:ascii="Times New Roman" w:hAnsi="Times New Roman"/>
                <w:sz w:val="24"/>
                <w:szCs w:val="24"/>
              </w:rPr>
            </w:pPr>
            <w:r>
              <w:rPr>
                <w:rFonts w:ascii="Times New Roman" w:hAnsi="Times New Roman"/>
                <w:sz w:val="24"/>
                <w:szCs w:val="24"/>
              </w:rPr>
              <w:t>14530-33-7</w:t>
            </w:r>
          </w:p>
        </w:tc>
      </w:tr>
      <w:tr w:rsidR="00BD6CA9" w14:paraId="71BA68AC" w14:textId="77777777">
        <w:tc>
          <w:tcPr>
            <w:tcW w:w="562" w:type="dxa"/>
          </w:tcPr>
          <w:p w14:paraId="62B0958E"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2B664101" w14:textId="77777777" w:rsidR="00BD6CA9" w:rsidRDefault="00CE5B3E">
            <w:pPr>
              <w:spacing w:line="276" w:lineRule="auto"/>
              <w:ind w:firstLine="0"/>
              <w:rPr>
                <w:rFonts w:ascii="Times New Roman" w:hAnsi="Times New Roman"/>
                <w:sz w:val="24"/>
                <w:szCs w:val="24"/>
              </w:rPr>
            </w:pPr>
            <w:r>
              <w:rPr>
                <w:rFonts w:ascii="Times New Roman" w:hAnsi="Times New Roman"/>
                <w:sz w:val="24"/>
                <w:szCs w:val="24"/>
              </w:rPr>
              <w:t>AM-2201</w:t>
            </w:r>
          </w:p>
        </w:tc>
        <w:tc>
          <w:tcPr>
            <w:tcW w:w="2126" w:type="dxa"/>
          </w:tcPr>
          <w:p w14:paraId="0CD883BB"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69425188" w14:textId="77777777" w:rsidR="00BD6CA9" w:rsidRDefault="00CE5B3E">
            <w:pPr>
              <w:spacing w:line="276" w:lineRule="auto"/>
              <w:ind w:firstLine="0"/>
              <w:jc w:val="center"/>
              <w:rPr>
                <w:rFonts w:ascii="Times New Roman" w:hAnsi="Times New Roman"/>
                <w:sz w:val="24"/>
                <w:szCs w:val="24"/>
              </w:rPr>
            </w:pPr>
            <w:proofErr w:type="spellStart"/>
            <w:r>
              <w:rPr>
                <w:rFonts w:ascii="Times New Roman" w:hAnsi="Times New Roman"/>
                <w:sz w:val="24"/>
                <w:szCs w:val="24"/>
              </w:rPr>
              <w:t>Metanona</w:t>
            </w:r>
            <w:proofErr w:type="spellEnd"/>
          </w:p>
        </w:tc>
        <w:tc>
          <w:tcPr>
            <w:tcW w:w="1559" w:type="dxa"/>
            <w:gridSpan w:val="2"/>
          </w:tcPr>
          <w:p w14:paraId="303EBBE1" w14:textId="77777777" w:rsidR="00BD6CA9" w:rsidRDefault="00CE5B3E">
            <w:pPr>
              <w:spacing w:line="276" w:lineRule="auto"/>
              <w:ind w:firstLine="0"/>
              <w:jc w:val="right"/>
              <w:rPr>
                <w:rFonts w:ascii="Times New Roman" w:hAnsi="Times New Roman"/>
                <w:sz w:val="24"/>
                <w:szCs w:val="24"/>
              </w:rPr>
            </w:pPr>
            <w:r>
              <w:rPr>
                <w:rFonts w:ascii="Times New Roman" w:hAnsi="Times New Roman"/>
                <w:sz w:val="24"/>
                <w:szCs w:val="24"/>
              </w:rPr>
              <w:t>335161-24-5</w:t>
            </w:r>
          </w:p>
        </w:tc>
      </w:tr>
      <w:tr w:rsidR="00BD6CA9" w14:paraId="342B3CCC" w14:textId="77777777">
        <w:tc>
          <w:tcPr>
            <w:tcW w:w="562" w:type="dxa"/>
          </w:tcPr>
          <w:p w14:paraId="174E88B2"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3ADED208"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Amfetamina</w:t>
            </w:r>
          </w:p>
        </w:tc>
        <w:tc>
          <w:tcPr>
            <w:tcW w:w="2126" w:type="dxa"/>
          </w:tcPr>
          <w:p w14:paraId="112C4DAF" w14:textId="77777777" w:rsidR="00BD6CA9" w:rsidRDefault="00CE5B3E">
            <w:pPr>
              <w:spacing w:line="276" w:lineRule="auto"/>
              <w:ind w:hanging="7"/>
              <w:jc w:val="center"/>
              <w:rPr>
                <w:rFonts w:ascii="Times New Roman" w:hAnsi="Times New Roman"/>
                <w:sz w:val="24"/>
                <w:szCs w:val="24"/>
                <w:lang w:val="ro-RO"/>
              </w:rPr>
            </w:pPr>
            <w:proofErr w:type="spellStart"/>
            <w:r>
              <w:rPr>
                <w:rFonts w:ascii="Times New Roman" w:hAnsi="Times New Roman"/>
                <w:sz w:val="24"/>
                <w:szCs w:val="24"/>
                <w:lang w:val="ro-RO"/>
              </w:rPr>
              <w:t>Amphetamine</w:t>
            </w:r>
            <w:proofErr w:type="spellEnd"/>
          </w:p>
        </w:tc>
        <w:tc>
          <w:tcPr>
            <w:tcW w:w="1985" w:type="dxa"/>
          </w:tcPr>
          <w:p w14:paraId="6BACDEB4"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(±)-α-</w:t>
            </w:r>
            <w:proofErr w:type="spellStart"/>
            <w:r>
              <w:rPr>
                <w:rFonts w:ascii="Times New Roman" w:hAnsi="Times New Roman"/>
                <w:sz w:val="24"/>
                <w:szCs w:val="24"/>
              </w:rPr>
              <w:t>metilfenetilamina</w:t>
            </w:r>
            <w:proofErr w:type="spellEnd"/>
          </w:p>
        </w:tc>
        <w:tc>
          <w:tcPr>
            <w:tcW w:w="1559" w:type="dxa"/>
            <w:gridSpan w:val="2"/>
          </w:tcPr>
          <w:p w14:paraId="61E89F11"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300-62-9</w:t>
            </w:r>
          </w:p>
        </w:tc>
      </w:tr>
      <w:tr w:rsidR="00BD6CA9" w14:paraId="4523C2B1" w14:textId="77777777">
        <w:tc>
          <w:tcPr>
            <w:tcW w:w="562" w:type="dxa"/>
          </w:tcPr>
          <w:p w14:paraId="79C82DFB"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0F98E827"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Amineptina</w:t>
            </w:r>
            <w:proofErr w:type="spellEnd"/>
          </w:p>
        </w:tc>
        <w:tc>
          <w:tcPr>
            <w:tcW w:w="2126" w:type="dxa"/>
          </w:tcPr>
          <w:p w14:paraId="780EDE48"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6D72603F"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rPr>
              <w:t>Acid 7-[(10,11-dihidro-5H-dibenzo[</w:t>
            </w:r>
            <w:proofErr w:type="spellStart"/>
            <w:proofErr w:type="gramStart"/>
            <w:r>
              <w:rPr>
                <w:rFonts w:ascii="Times New Roman" w:hAnsi="Times New Roman"/>
                <w:sz w:val="24"/>
                <w:szCs w:val="24"/>
              </w:rPr>
              <w:t>a,d</w:t>
            </w:r>
            <w:proofErr w:type="spellEnd"/>
            <w:proofErr w:type="gramEnd"/>
            <w:r>
              <w:rPr>
                <w:rFonts w:ascii="Times New Roman" w:hAnsi="Times New Roman"/>
                <w:sz w:val="24"/>
                <w:szCs w:val="24"/>
              </w:rPr>
              <w:t>]ciclohepten-5-</w:t>
            </w:r>
            <w:proofErr w:type="gramStart"/>
            <w:r>
              <w:rPr>
                <w:rFonts w:ascii="Times New Roman" w:hAnsi="Times New Roman"/>
                <w:sz w:val="24"/>
                <w:szCs w:val="24"/>
              </w:rPr>
              <w:t>il)amino</w:t>
            </w:r>
            <w:proofErr w:type="gramEnd"/>
            <w:r>
              <w:rPr>
                <w:rFonts w:ascii="Times New Roman" w:hAnsi="Times New Roman"/>
                <w:sz w:val="24"/>
                <w:szCs w:val="24"/>
              </w:rPr>
              <w:t>] heptanoic</w:t>
            </w:r>
          </w:p>
        </w:tc>
        <w:tc>
          <w:tcPr>
            <w:tcW w:w="1559" w:type="dxa"/>
            <w:gridSpan w:val="2"/>
          </w:tcPr>
          <w:p w14:paraId="57E346E6"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57574-09-1</w:t>
            </w:r>
          </w:p>
        </w:tc>
      </w:tr>
      <w:tr w:rsidR="00BD6CA9" w14:paraId="0ADCCFE9" w14:textId="77777777">
        <w:tc>
          <w:tcPr>
            <w:tcW w:w="562" w:type="dxa"/>
          </w:tcPr>
          <w:p w14:paraId="07F0D1AD"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3CA8975D"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Dexamfetamina</w:t>
            </w:r>
            <w:proofErr w:type="spellEnd"/>
          </w:p>
        </w:tc>
        <w:tc>
          <w:tcPr>
            <w:tcW w:w="2126" w:type="dxa"/>
          </w:tcPr>
          <w:p w14:paraId="2AC3A97F" w14:textId="77777777" w:rsidR="00BD6CA9" w:rsidRDefault="00CE5B3E">
            <w:pPr>
              <w:spacing w:line="276" w:lineRule="auto"/>
              <w:ind w:hanging="7"/>
              <w:jc w:val="center"/>
              <w:rPr>
                <w:rFonts w:ascii="Times New Roman" w:hAnsi="Times New Roman"/>
                <w:sz w:val="24"/>
                <w:szCs w:val="24"/>
                <w:lang w:val="ro-RO"/>
              </w:rPr>
            </w:pPr>
            <w:proofErr w:type="spellStart"/>
            <w:r>
              <w:rPr>
                <w:rFonts w:ascii="Times New Roman" w:hAnsi="Times New Roman"/>
                <w:sz w:val="24"/>
                <w:szCs w:val="24"/>
                <w:lang w:val="ro-RO"/>
              </w:rPr>
              <w:t>Dexamphetamine</w:t>
            </w:r>
            <w:proofErr w:type="spellEnd"/>
          </w:p>
        </w:tc>
        <w:tc>
          <w:tcPr>
            <w:tcW w:w="1985" w:type="dxa"/>
          </w:tcPr>
          <w:p w14:paraId="2F4A3764"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(+)-α-</w:t>
            </w:r>
            <w:proofErr w:type="spellStart"/>
            <w:r>
              <w:rPr>
                <w:rFonts w:ascii="Times New Roman" w:hAnsi="Times New Roman"/>
                <w:sz w:val="24"/>
                <w:szCs w:val="24"/>
              </w:rPr>
              <w:t>metilfenetilamina</w:t>
            </w:r>
            <w:proofErr w:type="spellEnd"/>
          </w:p>
        </w:tc>
        <w:tc>
          <w:tcPr>
            <w:tcW w:w="1559" w:type="dxa"/>
            <w:gridSpan w:val="2"/>
          </w:tcPr>
          <w:p w14:paraId="4D3BD164"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51-64-9</w:t>
            </w:r>
          </w:p>
        </w:tc>
      </w:tr>
      <w:tr w:rsidR="00BD6CA9" w14:paraId="7F13A1B3" w14:textId="77777777">
        <w:tc>
          <w:tcPr>
            <w:tcW w:w="562" w:type="dxa"/>
          </w:tcPr>
          <w:p w14:paraId="5420C44E"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0817DA0D"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Etilona</w:t>
            </w:r>
            <w:proofErr w:type="spellEnd"/>
          </w:p>
        </w:tc>
        <w:tc>
          <w:tcPr>
            <w:tcW w:w="2126" w:type="dxa"/>
          </w:tcPr>
          <w:p w14:paraId="1614E5EA" w14:textId="77777777" w:rsidR="00BD6CA9" w:rsidRDefault="00CE5B3E">
            <w:pPr>
              <w:spacing w:line="276" w:lineRule="auto"/>
              <w:ind w:hanging="7"/>
              <w:jc w:val="center"/>
              <w:rPr>
                <w:rFonts w:ascii="Times New Roman" w:hAnsi="Times New Roman"/>
                <w:sz w:val="24"/>
                <w:szCs w:val="24"/>
                <w:lang w:val="ro-RO"/>
              </w:rPr>
            </w:pPr>
            <w:proofErr w:type="spellStart"/>
            <w:r>
              <w:rPr>
                <w:rFonts w:ascii="Times New Roman" w:hAnsi="Times New Roman"/>
                <w:sz w:val="24"/>
                <w:szCs w:val="24"/>
                <w:lang w:val="ro-RO"/>
              </w:rPr>
              <w:t>Ethylone</w:t>
            </w:r>
            <w:proofErr w:type="spellEnd"/>
          </w:p>
        </w:tc>
        <w:tc>
          <w:tcPr>
            <w:tcW w:w="1985" w:type="dxa"/>
          </w:tcPr>
          <w:p w14:paraId="3AC4F688"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rPr>
              <w:t>(RS)-1-(benzo[d</w:t>
            </w:r>
            <w:proofErr w:type="gramStart"/>
            <w:r>
              <w:rPr>
                <w:rFonts w:ascii="Times New Roman" w:hAnsi="Times New Roman"/>
                <w:sz w:val="24"/>
                <w:szCs w:val="24"/>
              </w:rPr>
              <w:t>][</w:t>
            </w:r>
            <w:proofErr w:type="gramEnd"/>
            <w:r>
              <w:rPr>
                <w:rFonts w:ascii="Times New Roman" w:hAnsi="Times New Roman"/>
                <w:sz w:val="24"/>
                <w:szCs w:val="24"/>
              </w:rPr>
              <w:t>1,3] dioxol-5-il)-2-</w:t>
            </w:r>
            <w:r>
              <w:rPr>
                <w:rFonts w:ascii="Times New Roman" w:hAnsi="Times New Roman"/>
                <w:sz w:val="24"/>
                <w:szCs w:val="24"/>
              </w:rPr>
              <w:lastRenderedPageBreak/>
              <w:t>(</w:t>
            </w:r>
            <w:proofErr w:type="spellStart"/>
            <w:r>
              <w:rPr>
                <w:rFonts w:ascii="Times New Roman" w:hAnsi="Times New Roman"/>
                <w:sz w:val="24"/>
                <w:szCs w:val="24"/>
              </w:rPr>
              <w:t>etilamino</w:t>
            </w:r>
            <w:proofErr w:type="spellEnd"/>
            <w:r>
              <w:rPr>
                <w:rFonts w:ascii="Times New Roman" w:hAnsi="Times New Roman"/>
                <w:sz w:val="24"/>
                <w:szCs w:val="24"/>
              </w:rPr>
              <w:t>) propan-1-ona</w:t>
            </w:r>
          </w:p>
        </w:tc>
        <w:tc>
          <w:tcPr>
            <w:tcW w:w="1559" w:type="dxa"/>
            <w:gridSpan w:val="2"/>
          </w:tcPr>
          <w:p w14:paraId="3132A5E9" w14:textId="77777777" w:rsidR="00BD6CA9" w:rsidRDefault="00CE5B3E">
            <w:pPr>
              <w:tabs>
                <w:tab w:val="left" w:pos="1368"/>
              </w:tabs>
              <w:spacing w:line="276" w:lineRule="auto"/>
              <w:ind w:firstLine="0"/>
              <w:jc w:val="right"/>
              <w:rPr>
                <w:rFonts w:ascii="Times New Roman" w:hAnsi="Times New Roman"/>
                <w:sz w:val="24"/>
                <w:szCs w:val="24"/>
                <w:lang w:val="ro-RO"/>
              </w:rPr>
            </w:pPr>
            <w:r>
              <w:rPr>
                <w:rFonts w:ascii="Times New Roman" w:hAnsi="Times New Roman"/>
                <w:sz w:val="24"/>
                <w:szCs w:val="24"/>
              </w:rPr>
              <w:lastRenderedPageBreak/>
              <w:t>1112937-64-0</w:t>
            </w:r>
          </w:p>
        </w:tc>
      </w:tr>
      <w:tr w:rsidR="00BD6CA9" w14:paraId="517C0751" w14:textId="77777777">
        <w:tc>
          <w:tcPr>
            <w:tcW w:w="562" w:type="dxa"/>
          </w:tcPr>
          <w:p w14:paraId="2F2F49DD"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44316440"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Fenciclidina</w:t>
            </w:r>
            <w:proofErr w:type="spellEnd"/>
          </w:p>
        </w:tc>
        <w:tc>
          <w:tcPr>
            <w:tcW w:w="2126" w:type="dxa"/>
          </w:tcPr>
          <w:p w14:paraId="35DFB13C" w14:textId="77777777" w:rsidR="00BD6CA9" w:rsidRDefault="00CE5B3E">
            <w:pPr>
              <w:spacing w:line="276" w:lineRule="auto"/>
              <w:ind w:hanging="7"/>
              <w:jc w:val="center"/>
              <w:rPr>
                <w:rFonts w:ascii="Times New Roman" w:hAnsi="Times New Roman"/>
                <w:sz w:val="24"/>
                <w:szCs w:val="24"/>
                <w:lang w:val="ro-RO"/>
              </w:rPr>
            </w:pPr>
            <w:r>
              <w:rPr>
                <w:rFonts w:ascii="Times New Roman" w:hAnsi="Times New Roman"/>
                <w:sz w:val="24"/>
                <w:szCs w:val="24"/>
                <w:lang w:val="ro-RO"/>
              </w:rPr>
              <w:t>PCP</w:t>
            </w:r>
          </w:p>
        </w:tc>
        <w:tc>
          <w:tcPr>
            <w:tcW w:w="1985" w:type="dxa"/>
          </w:tcPr>
          <w:p w14:paraId="619F174C"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 xml:space="preserve">1-(1-fenilciclohexil) </w:t>
            </w:r>
            <w:proofErr w:type="spellStart"/>
            <w:r>
              <w:rPr>
                <w:rFonts w:ascii="Times New Roman" w:hAnsi="Times New Roman"/>
                <w:sz w:val="24"/>
                <w:szCs w:val="24"/>
              </w:rPr>
              <w:t>piperidina</w:t>
            </w:r>
            <w:proofErr w:type="spellEnd"/>
          </w:p>
        </w:tc>
        <w:tc>
          <w:tcPr>
            <w:tcW w:w="1559" w:type="dxa"/>
            <w:gridSpan w:val="2"/>
          </w:tcPr>
          <w:p w14:paraId="2F4DA9E8"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77-10-1</w:t>
            </w:r>
          </w:p>
        </w:tc>
      </w:tr>
      <w:tr w:rsidR="00BD6CA9" w14:paraId="231D8EED" w14:textId="77777777">
        <w:tc>
          <w:tcPr>
            <w:tcW w:w="562" w:type="dxa"/>
          </w:tcPr>
          <w:p w14:paraId="1E3186B2"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6D090D17"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Fenetilina</w:t>
            </w:r>
            <w:proofErr w:type="spellEnd"/>
          </w:p>
        </w:tc>
        <w:tc>
          <w:tcPr>
            <w:tcW w:w="2126" w:type="dxa"/>
          </w:tcPr>
          <w:p w14:paraId="0F480E90"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5A6370AB"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7</w:t>
            </w:r>
            <w:proofErr w:type="gramStart"/>
            <w:r>
              <w:rPr>
                <w:rFonts w:ascii="Times New Roman" w:hAnsi="Times New Roman"/>
                <w:sz w:val="24"/>
                <w:szCs w:val="24"/>
              </w:rPr>
              <w:t>-[</w:t>
            </w:r>
            <w:proofErr w:type="gramEnd"/>
            <w:r>
              <w:rPr>
                <w:rFonts w:ascii="Times New Roman" w:hAnsi="Times New Roman"/>
                <w:sz w:val="24"/>
                <w:szCs w:val="24"/>
              </w:rPr>
              <w:t>2</w:t>
            </w:r>
            <w:proofErr w:type="gramStart"/>
            <w:r>
              <w:rPr>
                <w:rFonts w:ascii="Times New Roman" w:hAnsi="Times New Roman"/>
                <w:sz w:val="24"/>
                <w:szCs w:val="24"/>
              </w:rPr>
              <w:t>-[( α</w:t>
            </w:r>
            <w:proofErr w:type="gramEnd"/>
            <w:r>
              <w:rPr>
                <w:rFonts w:ascii="Times New Roman" w:hAnsi="Times New Roman"/>
                <w:sz w:val="24"/>
                <w:szCs w:val="24"/>
              </w:rPr>
              <w:t>-</w:t>
            </w:r>
            <w:proofErr w:type="spellStart"/>
            <w:r>
              <w:rPr>
                <w:rFonts w:ascii="Times New Roman" w:hAnsi="Times New Roman"/>
                <w:sz w:val="24"/>
                <w:szCs w:val="24"/>
              </w:rPr>
              <w:t>metilfenetil</w:t>
            </w:r>
            <w:proofErr w:type="spellEnd"/>
            <w:r>
              <w:rPr>
                <w:rFonts w:ascii="Times New Roman" w:hAnsi="Times New Roman"/>
                <w:sz w:val="24"/>
                <w:szCs w:val="24"/>
              </w:rPr>
              <w:t xml:space="preserve">) </w:t>
            </w:r>
            <w:proofErr w:type="gramStart"/>
            <w:r>
              <w:rPr>
                <w:rFonts w:ascii="Times New Roman" w:hAnsi="Times New Roman"/>
                <w:sz w:val="24"/>
                <w:szCs w:val="24"/>
              </w:rPr>
              <w:t>amino]</w:t>
            </w:r>
            <w:proofErr w:type="spellStart"/>
            <w:r>
              <w:rPr>
                <w:rFonts w:ascii="Times New Roman" w:hAnsi="Times New Roman"/>
                <w:sz w:val="24"/>
                <w:szCs w:val="24"/>
              </w:rPr>
              <w:t>etil</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teofilina</w:t>
            </w:r>
            <w:proofErr w:type="spellEnd"/>
          </w:p>
        </w:tc>
        <w:tc>
          <w:tcPr>
            <w:tcW w:w="1559" w:type="dxa"/>
            <w:gridSpan w:val="2"/>
          </w:tcPr>
          <w:p w14:paraId="33E63F77"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3736-08-1</w:t>
            </w:r>
          </w:p>
        </w:tc>
      </w:tr>
      <w:tr w:rsidR="00BD6CA9" w14:paraId="06E4394D" w14:textId="77777777">
        <w:tc>
          <w:tcPr>
            <w:tcW w:w="562" w:type="dxa"/>
          </w:tcPr>
          <w:p w14:paraId="4000D3A5"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7AC42798"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Fenmetrazina</w:t>
            </w:r>
            <w:proofErr w:type="spellEnd"/>
          </w:p>
        </w:tc>
        <w:tc>
          <w:tcPr>
            <w:tcW w:w="2126" w:type="dxa"/>
          </w:tcPr>
          <w:p w14:paraId="522FFD6F"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161A780C"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3-metil-2-fenilmorfolina</w:t>
            </w:r>
          </w:p>
        </w:tc>
        <w:tc>
          <w:tcPr>
            <w:tcW w:w="1559" w:type="dxa"/>
            <w:gridSpan w:val="2"/>
          </w:tcPr>
          <w:p w14:paraId="107C2D58"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134-49-6</w:t>
            </w:r>
          </w:p>
        </w:tc>
      </w:tr>
      <w:tr w:rsidR="00BD6CA9" w14:paraId="489EC322" w14:textId="77777777">
        <w:tc>
          <w:tcPr>
            <w:tcW w:w="562" w:type="dxa"/>
          </w:tcPr>
          <w:p w14:paraId="7C76F884"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7B28CCF8" w14:textId="77777777" w:rsidR="00BD6CA9" w:rsidRDefault="00CE5B3E">
            <w:pPr>
              <w:spacing w:line="276" w:lineRule="auto"/>
              <w:ind w:firstLine="0"/>
              <w:rPr>
                <w:sz w:val="24"/>
                <w:szCs w:val="24"/>
                <w:lang w:val="ro-RO"/>
              </w:rPr>
            </w:pPr>
            <w:proofErr w:type="spellStart"/>
            <w:r>
              <w:rPr>
                <w:rFonts w:ascii="Times New Roman" w:hAnsi="Times New Roman"/>
                <w:sz w:val="24"/>
                <w:szCs w:val="24"/>
                <w:lang w:val="ro-RO"/>
              </w:rPr>
              <w:t>Hexahidrocanabinol</w:t>
            </w:r>
            <w:proofErr w:type="spellEnd"/>
            <w:r>
              <w:rPr>
                <w:rFonts w:ascii="Times New Roman" w:hAnsi="Times New Roman"/>
                <w:sz w:val="24"/>
                <w:szCs w:val="24"/>
                <w:lang w:val="ro-RO"/>
              </w:rPr>
              <w:t xml:space="preserve"> </w:t>
            </w:r>
          </w:p>
        </w:tc>
        <w:tc>
          <w:tcPr>
            <w:tcW w:w="2126" w:type="dxa"/>
          </w:tcPr>
          <w:p w14:paraId="674C5162" w14:textId="77777777" w:rsidR="00BD6CA9" w:rsidRDefault="00CE5B3E">
            <w:pPr>
              <w:spacing w:line="276" w:lineRule="auto"/>
              <w:ind w:hanging="7"/>
              <w:jc w:val="center"/>
              <w:rPr>
                <w:sz w:val="24"/>
                <w:szCs w:val="24"/>
                <w:lang w:val="ro-RO"/>
              </w:rPr>
            </w:pPr>
            <w:r>
              <w:rPr>
                <w:rFonts w:ascii="Times New Roman" w:hAnsi="Times New Roman"/>
                <w:sz w:val="24"/>
                <w:szCs w:val="24"/>
                <w:lang w:val="ro-RO"/>
              </w:rPr>
              <w:t>HHC</w:t>
            </w:r>
          </w:p>
        </w:tc>
        <w:tc>
          <w:tcPr>
            <w:tcW w:w="1985" w:type="dxa"/>
          </w:tcPr>
          <w:p w14:paraId="75DB1037" w14:textId="77777777" w:rsidR="00BD6CA9" w:rsidRDefault="00CE5B3E">
            <w:pPr>
              <w:spacing w:line="276" w:lineRule="auto"/>
              <w:ind w:firstLine="0"/>
              <w:jc w:val="center"/>
              <w:rPr>
                <w:sz w:val="24"/>
                <w:szCs w:val="24"/>
                <w:lang w:val="ro-RO"/>
              </w:rPr>
            </w:pPr>
            <w:r>
              <w:rPr>
                <w:rFonts w:ascii="Times New Roman" w:hAnsi="Times New Roman"/>
                <w:sz w:val="24"/>
                <w:szCs w:val="24"/>
              </w:rPr>
              <w:t>6a,7,8,9,10,10a-hexahidro-6,6,9-trimetil-3-pentil-6H-dibenzo[</w:t>
            </w:r>
            <w:proofErr w:type="gramStart"/>
            <w:r>
              <w:rPr>
                <w:rFonts w:ascii="Times New Roman" w:hAnsi="Times New Roman"/>
                <w:sz w:val="24"/>
                <w:szCs w:val="24"/>
              </w:rPr>
              <w:t>b,d</w:t>
            </w:r>
            <w:proofErr w:type="gramEnd"/>
            <w:r>
              <w:rPr>
                <w:rFonts w:ascii="Times New Roman" w:hAnsi="Times New Roman"/>
                <w:sz w:val="24"/>
                <w:szCs w:val="24"/>
              </w:rPr>
              <w:t>]piran-1-ol</w:t>
            </w:r>
          </w:p>
        </w:tc>
        <w:tc>
          <w:tcPr>
            <w:tcW w:w="1559" w:type="dxa"/>
            <w:gridSpan w:val="2"/>
          </w:tcPr>
          <w:p w14:paraId="7009F23B" w14:textId="77777777" w:rsidR="00BD6CA9" w:rsidRDefault="00CE5B3E">
            <w:pPr>
              <w:spacing w:line="276" w:lineRule="auto"/>
              <w:ind w:firstLine="0"/>
              <w:jc w:val="right"/>
              <w:rPr>
                <w:sz w:val="24"/>
                <w:szCs w:val="24"/>
                <w:lang w:val="ro-RO"/>
              </w:rPr>
            </w:pPr>
            <w:r>
              <w:rPr>
                <w:rFonts w:ascii="Times New Roman" w:hAnsi="Times New Roman"/>
                <w:sz w:val="24"/>
                <w:szCs w:val="24"/>
              </w:rPr>
              <w:t>946512-74-9</w:t>
            </w:r>
          </w:p>
        </w:tc>
      </w:tr>
      <w:tr w:rsidR="00BD6CA9" w14:paraId="245CA729" w14:textId="77777777">
        <w:tc>
          <w:tcPr>
            <w:tcW w:w="562" w:type="dxa"/>
          </w:tcPr>
          <w:p w14:paraId="0DB0D961"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5490128A"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lang w:val="ro-RO"/>
              </w:rPr>
              <w:t>JWH-018</w:t>
            </w:r>
          </w:p>
        </w:tc>
        <w:tc>
          <w:tcPr>
            <w:tcW w:w="2126" w:type="dxa"/>
          </w:tcPr>
          <w:p w14:paraId="362409BB"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1F961D5B"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rPr>
              <w:t>naftalen-1-il(1-pentil-1H-indol-3-</w:t>
            </w:r>
            <w:proofErr w:type="gramStart"/>
            <w:r>
              <w:rPr>
                <w:rFonts w:ascii="Times New Roman" w:hAnsi="Times New Roman"/>
                <w:sz w:val="24"/>
                <w:szCs w:val="24"/>
              </w:rPr>
              <w:t>il)</w:t>
            </w:r>
            <w:proofErr w:type="spellStart"/>
            <w:r>
              <w:rPr>
                <w:rFonts w:ascii="Times New Roman" w:hAnsi="Times New Roman"/>
                <w:sz w:val="24"/>
                <w:szCs w:val="24"/>
              </w:rPr>
              <w:t>metanona</w:t>
            </w:r>
            <w:proofErr w:type="spellEnd"/>
            <w:proofErr w:type="gramEnd"/>
          </w:p>
        </w:tc>
        <w:tc>
          <w:tcPr>
            <w:tcW w:w="1559" w:type="dxa"/>
            <w:gridSpan w:val="2"/>
          </w:tcPr>
          <w:p w14:paraId="5CF0FE67" w14:textId="77777777" w:rsidR="00BD6CA9" w:rsidRDefault="00CE5B3E">
            <w:pPr>
              <w:spacing w:line="276" w:lineRule="auto"/>
              <w:ind w:firstLine="0"/>
              <w:jc w:val="right"/>
              <w:rPr>
                <w:rFonts w:ascii="Times New Roman" w:hAnsi="Times New Roman"/>
                <w:sz w:val="24"/>
                <w:szCs w:val="24"/>
              </w:rPr>
            </w:pPr>
            <w:r>
              <w:rPr>
                <w:rFonts w:ascii="Times New Roman" w:hAnsi="Times New Roman"/>
                <w:sz w:val="24"/>
                <w:szCs w:val="24"/>
              </w:rPr>
              <w:t>209414-07-3</w:t>
            </w:r>
          </w:p>
        </w:tc>
      </w:tr>
      <w:tr w:rsidR="00BD6CA9" w14:paraId="516816F6" w14:textId="77777777">
        <w:tc>
          <w:tcPr>
            <w:tcW w:w="562" w:type="dxa"/>
          </w:tcPr>
          <w:p w14:paraId="11859F66"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4E40B4D1"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Levamfetamina</w:t>
            </w:r>
            <w:proofErr w:type="spellEnd"/>
          </w:p>
        </w:tc>
        <w:tc>
          <w:tcPr>
            <w:tcW w:w="2126" w:type="dxa"/>
          </w:tcPr>
          <w:p w14:paraId="23658893" w14:textId="77777777" w:rsidR="00BD6CA9" w:rsidRDefault="00CE5B3E">
            <w:pPr>
              <w:spacing w:line="276" w:lineRule="auto"/>
              <w:ind w:hanging="7"/>
              <w:jc w:val="center"/>
              <w:rPr>
                <w:rFonts w:ascii="Times New Roman" w:hAnsi="Times New Roman"/>
                <w:sz w:val="24"/>
                <w:szCs w:val="24"/>
                <w:lang w:val="ro-RO"/>
              </w:rPr>
            </w:pPr>
            <w:proofErr w:type="spellStart"/>
            <w:r>
              <w:rPr>
                <w:rFonts w:ascii="Times New Roman" w:hAnsi="Times New Roman"/>
                <w:sz w:val="24"/>
                <w:szCs w:val="24"/>
                <w:lang w:val="ro-RO"/>
              </w:rPr>
              <w:t>Levamphetamine</w:t>
            </w:r>
            <w:proofErr w:type="spellEnd"/>
          </w:p>
        </w:tc>
        <w:tc>
          <w:tcPr>
            <w:tcW w:w="1985" w:type="dxa"/>
          </w:tcPr>
          <w:p w14:paraId="0935304B"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(-)-(R)- α-</w:t>
            </w:r>
            <w:proofErr w:type="spellStart"/>
            <w:r>
              <w:rPr>
                <w:rFonts w:ascii="Times New Roman" w:hAnsi="Times New Roman"/>
                <w:sz w:val="24"/>
                <w:szCs w:val="24"/>
              </w:rPr>
              <w:t>metilfenetilamina</w:t>
            </w:r>
            <w:proofErr w:type="spellEnd"/>
          </w:p>
        </w:tc>
        <w:tc>
          <w:tcPr>
            <w:tcW w:w="1559" w:type="dxa"/>
            <w:gridSpan w:val="2"/>
          </w:tcPr>
          <w:p w14:paraId="588A6C42"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156-34-3</w:t>
            </w:r>
          </w:p>
        </w:tc>
      </w:tr>
      <w:tr w:rsidR="00BD6CA9" w14:paraId="761139BD" w14:textId="77777777">
        <w:tc>
          <w:tcPr>
            <w:tcW w:w="562" w:type="dxa"/>
          </w:tcPr>
          <w:p w14:paraId="2145C64B"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0CD4E671"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Levometamfetamina</w:t>
            </w:r>
            <w:proofErr w:type="spellEnd"/>
          </w:p>
        </w:tc>
        <w:tc>
          <w:tcPr>
            <w:tcW w:w="2126" w:type="dxa"/>
          </w:tcPr>
          <w:p w14:paraId="5E99438F" w14:textId="77777777" w:rsidR="00BD6CA9" w:rsidRDefault="00CE5B3E">
            <w:pPr>
              <w:spacing w:line="276" w:lineRule="auto"/>
              <w:ind w:hanging="7"/>
              <w:jc w:val="center"/>
              <w:rPr>
                <w:rFonts w:ascii="Times New Roman" w:hAnsi="Times New Roman"/>
                <w:sz w:val="24"/>
                <w:szCs w:val="24"/>
                <w:lang w:val="ro-RO"/>
              </w:rPr>
            </w:pPr>
            <w:proofErr w:type="spellStart"/>
            <w:r>
              <w:rPr>
                <w:rFonts w:ascii="Times New Roman" w:hAnsi="Times New Roman"/>
                <w:sz w:val="24"/>
                <w:szCs w:val="24"/>
                <w:lang w:val="ro-RO"/>
              </w:rPr>
              <w:t>Levomethamphetamine</w:t>
            </w:r>
            <w:proofErr w:type="spellEnd"/>
          </w:p>
        </w:tc>
        <w:tc>
          <w:tcPr>
            <w:tcW w:w="1985" w:type="dxa"/>
          </w:tcPr>
          <w:p w14:paraId="38C19BDE"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(-)-N, α-</w:t>
            </w:r>
            <w:proofErr w:type="spellStart"/>
            <w:r>
              <w:rPr>
                <w:rFonts w:ascii="Times New Roman" w:hAnsi="Times New Roman"/>
                <w:sz w:val="24"/>
                <w:szCs w:val="24"/>
              </w:rPr>
              <w:t>dimetilfenetilamina</w:t>
            </w:r>
            <w:proofErr w:type="spellEnd"/>
          </w:p>
        </w:tc>
        <w:tc>
          <w:tcPr>
            <w:tcW w:w="1559" w:type="dxa"/>
            <w:gridSpan w:val="2"/>
          </w:tcPr>
          <w:p w14:paraId="76856218"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33817-09-3</w:t>
            </w:r>
          </w:p>
        </w:tc>
      </w:tr>
      <w:tr w:rsidR="00BD6CA9" w14:paraId="094A6C89" w14:textId="77777777">
        <w:tc>
          <w:tcPr>
            <w:tcW w:w="562" w:type="dxa"/>
          </w:tcPr>
          <w:p w14:paraId="0DE0EDCA"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090F280A"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rPr>
              <w:t>MDPV</w:t>
            </w:r>
          </w:p>
        </w:tc>
        <w:tc>
          <w:tcPr>
            <w:tcW w:w="2126" w:type="dxa"/>
          </w:tcPr>
          <w:p w14:paraId="257FD051"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33676E3F"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lang w:val="ro-RO"/>
              </w:rPr>
              <w:t>3,4-metilendioxipirovalerona</w:t>
            </w:r>
          </w:p>
        </w:tc>
        <w:tc>
          <w:tcPr>
            <w:tcW w:w="1559" w:type="dxa"/>
            <w:gridSpan w:val="2"/>
          </w:tcPr>
          <w:p w14:paraId="21FD30EB"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rPr>
              <w:t>687603-66-3</w:t>
            </w:r>
          </w:p>
        </w:tc>
      </w:tr>
      <w:tr w:rsidR="00BD6CA9" w14:paraId="13C45BE4" w14:textId="77777777">
        <w:tc>
          <w:tcPr>
            <w:tcW w:w="562" w:type="dxa"/>
          </w:tcPr>
          <w:p w14:paraId="073269FD"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3418B473"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Meclocvalona</w:t>
            </w:r>
            <w:proofErr w:type="spellEnd"/>
          </w:p>
        </w:tc>
        <w:tc>
          <w:tcPr>
            <w:tcW w:w="2126" w:type="dxa"/>
          </w:tcPr>
          <w:p w14:paraId="32CF79B1" w14:textId="77777777" w:rsidR="00BD6CA9" w:rsidRDefault="00CE5B3E">
            <w:pPr>
              <w:spacing w:line="276" w:lineRule="auto"/>
              <w:ind w:hanging="7"/>
              <w:jc w:val="center"/>
              <w:rPr>
                <w:rFonts w:ascii="Times New Roman" w:hAnsi="Times New Roman"/>
                <w:sz w:val="24"/>
                <w:szCs w:val="24"/>
                <w:lang w:val="ro-RO"/>
              </w:rPr>
            </w:pPr>
            <w:proofErr w:type="spellStart"/>
            <w:r>
              <w:rPr>
                <w:rFonts w:ascii="Times New Roman" w:hAnsi="Times New Roman"/>
                <w:sz w:val="24"/>
                <w:szCs w:val="24"/>
                <w:lang w:val="ro-RO"/>
              </w:rPr>
              <w:t>Mecloqualone</w:t>
            </w:r>
            <w:proofErr w:type="spellEnd"/>
          </w:p>
        </w:tc>
        <w:tc>
          <w:tcPr>
            <w:tcW w:w="1985" w:type="dxa"/>
          </w:tcPr>
          <w:p w14:paraId="5C7C53F1"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3-(o-</w:t>
            </w:r>
            <w:proofErr w:type="spellStart"/>
            <w:r>
              <w:rPr>
                <w:rFonts w:ascii="Times New Roman" w:hAnsi="Times New Roman"/>
                <w:sz w:val="24"/>
                <w:szCs w:val="24"/>
              </w:rPr>
              <w:t>clorofenil</w:t>
            </w:r>
            <w:proofErr w:type="spellEnd"/>
            <w:r>
              <w:rPr>
                <w:rFonts w:ascii="Times New Roman" w:hAnsi="Times New Roman"/>
                <w:sz w:val="24"/>
                <w:szCs w:val="24"/>
              </w:rPr>
              <w:t>)-2-metil-4(3H)-</w:t>
            </w:r>
            <w:proofErr w:type="spellStart"/>
            <w:r>
              <w:rPr>
                <w:rFonts w:ascii="Times New Roman" w:hAnsi="Times New Roman"/>
                <w:sz w:val="24"/>
                <w:szCs w:val="24"/>
              </w:rPr>
              <w:t>chinazolinona</w:t>
            </w:r>
            <w:proofErr w:type="spellEnd"/>
          </w:p>
        </w:tc>
        <w:tc>
          <w:tcPr>
            <w:tcW w:w="1559" w:type="dxa"/>
            <w:gridSpan w:val="2"/>
          </w:tcPr>
          <w:p w14:paraId="28AD19D2"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340-57-8</w:t>
            </w:r>
          </w:p>
        </w:tc>
      </w:tr>
      <w:tr w:rsidR="00BD6CA9" w14:paraId="7314A393" w14:textId="77777777">
        <w:tc>
          <w:tcPr>
            <w:tcW w:w="562" w:type="dxa"/>
          </w:tcPr>
          <w:p w14:paraId="6F06020E"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5489D72F"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Mefedrona</w:t>
            </w:r>
            <w:proofErr w:type="spellEnd"/>
            <w:r>
              <w:rPr>
                <w:rFonts w:ascii="Times New Roman" w:hAnsi="Times New Roman"/>
                <w:sz w:val="24"/>
                <w:szCs w:val="24"/>
                <w:lang w:val="ro-RO"/>
              </w:rPr>
              <w:t xml:space="preserve">, </w:t>
            </w:r>
            <w:r>
              <w:rPr>
                <w:rFonts w:ascii="Times New Roman" w:hAnsi="Times New Roman"/>
                <w:sz w:val="24"/>
                <w:szCs w:val="24"/>
                <w:lang w:val="ro-RO"/>
              </w:rPr>
              <w:br/>
            </w:r>
            <w:r>
              <w:rPr>
                <w:rFonts w:ascii="Times New Roman" w:hAnsi="Times New Roman"/>
                <w:sz w:val="24"/>
                <w:szCs w:val="24"/>
              </w:rPr>
              <w:t>4-metilmetcatinona</w:t>
            </w:r>
          </w:p>
        </w:tc>
        <w:tc>
          <w:tcPr>
            <w:tcW w:w="2126" w:type="dxa"/>
          </w:tcPr>
          <w:p w14:paraId="471108E8"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738F7628"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rPr>
              <w:t>2-(</w:t>
            </w:r>
            <w:proofErr w:type="spellStart"/>
            <w:r>
              <w:rPr>
                <w:rFonts w:ascii="Times New Roman" w:hAnsi="Times New Roman"/>
                <w:sz w:val="24"/>
                <w:szCs w:val="24"/>
              </w:rPr>
              <w:t>metilamino</w:t>
            </w:r>
            <w:proofErr w:type="spellEnd"/>
            <w:r>
              <w:rPr>
                <w:rFonts w:ascii="Times New Roman" w:hAnsi="Times New Roman"/>
                <w:sz w:val="24"/>
                <w:szCs w:val="24"/>
              </w:rPr>
              <w:t>)-1-(4-</w:t>
            </w:r>
            <w:proofErr w:type="gramStart"/>
            <w:r>
              <w:rPr>
                <w:rFonts w:ascii="Times New Roman" w:hAnsi="Times New Roman"/>
                <w:sz w:val="24"/>
                <w:szCs w:val="24"/>
              </w:rPr>
              <w:t>metilfenil)propan</w:t>
            </w:r>
            <w:proofErr w:type="gramEnd"/>
            <w:r>
              <w:rPr>
                <w:rFonts w:ascii="Times New Roman" w:hAnsi="Times New Roman"/>
                <w:sz w:val="24"/>
                <w:szCs w:val="24"/>
              </w:rPr>
              <w:t>-1-ona</w:t>
            </w:r>
          </w:p>
        </w:tc>
        <w:tc>
          <w:tcPr>
            <w:tcW w:w="1559" w:type="dxa"/>
            <w:gridSpan w:val="2"/>
          </w:tcPr>
          <w:p w14:paraId="61B4E07A"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rPr>
              <w:t>1189805-46-6</w:t>
            </w:r>
          </w:p>
        </w:tc>
      </w:tr>
      <w:tr w:rsidR="00BD6CA9" w14:paraId="4F552357" w14:textId="77777777">
        <w:tc>
          <w:tcPr>
            <w:tcW w:w="562" w:type="dxa"/>
          </w:tcPr>
          <w:p w14:paraId="79D436E2"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5D4A7F4D"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Metamfetamina</w:t>
            </w:r>
            <w:proofErr w:type="spellEnd"/>
          </w:p>
        </w:tc>
        <w:tc>
          <w:tcPr>
            <w:tcW w:w="2126" w:type="dxa"/>
          </w:tcPr>
          <w:p w14:paraId="0E0288EA" w14:textId="77777777" w:rsidR="00BD6CA9" w:rsidRDefault="00CE5B3E">
            <w:pPr>
              <w:spacing w:line="276" w:lineRule="auto"/>
              <w:ind w:hanging="7"/>
              <w:jc w:val="center"/>
              <w:rPr>
                <w:rFonts w:ascii="Times New Roman" w:hAnsi="Times New Roman"/>
                <w:sz w:val="24"/>
                <w:szCs w:val="24"/>
                <w:lang w:val="ro-RO"/>
              </w:rPr>
            </w:pPr>
            <w:proofErr w:type="spellStart"/>
            <w:r>
              <w:rPr>
                <w:rFonts w:ascii="Times New Roman" w:hAnsi="Times New Roman"/>
                <w:sz w:val="24"/>
                <w:szCs w:val="24"/>
                <w:lang w:val="ro-RO"/>
              </w:rPr>
              <w:t>Methamphetamine</w:t>
            </w:r>
            <w:proofErr w:type="spellEnd"/>
          </w:p>
        </w:tc>
        <w:tc>
          <w:tcPr>
            <w:tcW w:w="1985" w:type="dxa"/>
          </w:tcPr>
          <w:p w14:paraId="124B279E"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(+)-(S)-N, α-</w:t>
            </w:r>
            <w:proofErr w:type="spellStart"/>
            <w:r>
              <w:rPr>
                <w:rFonts w:ascii="Times New Roman" w:hAnsi="Times New Roman"/>
                <w:sz w:val="24"/>
                <w:szCs w:val="24"/>
              </w:rPr>
              <w:t>dimetilfenetilamina</w:t>
            </w:r>
            <w:proofErr w:type="spellEnd"/>
          </w:p>
        </w:tc>
        <w:tc>
          <w:tcPr>
            <w:tcW w:w="1559" w:type="dxa"/>
            <w:gridSpan w:val="2"/>
          </w:tcPr>
          <w:p w14:paraId="683B8B1F"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537-46-2</w:t>
            </w:r>
          </w:p>
        </w:tc>
      </w:tr>
      <w:tr w:rsidR="00BD6CA9" w14:paraId="2860058D" w14:textId="77777777">
        <w:tc>
          <w:tcPr>
            <w:tcW w:w="562" w:type="dxa"/>
          </w:tcPr>
          <w:p w14:paraId="10399CD8"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0D42D4F3"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Metilfenidat</w:t>
            </w:r>
            <w:proofErr w:type="spellEnd"/>
          </w:p>
        </w:tc>
        <w:tc>
          <w:tcPr>
            <w:tcW w:w="2126" w:type="dxa"/>
          </w:tcPr>
          <w:p w14:paraId="57F036E2"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35765651"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 xml:space="preserve">α-fenil-2-piperidinacetat de </w:t>
            </w:r>
            <w:proofErr w:type="spellStart"/>
            <w:r>
              <w:rPr>
                <w:rFonts w:ascii="Times New Roman" w:hAnsi="Times New Roman"/>
                <w:sz w:val="24"/>
                <w:szCs w:val="24"/>
              </w:rPr>
              <w:t>metil</w:t>
            </w:r>
            <w:proofErr w:type="spellEnd"/>
          </w:p>
        </w:tc>
        <w:tc>
          <w:tcPr>
            <w:tcW w:w="1559" w:type="dxa"/>
            <w:gridSpan w:val="2"/>
          </w:tcPr>
          <w:p w14:paraId="17DA2F94"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113-45-1</w:t>
            </w:r>
          </w:p>
        </w:tc>
      </w:tr>
      <w:tr w:rsidR="00BD6CA9" w14:paraId="6F93A5FA" w14:textId="77777777">
        <w:tc>
          <w:tcPr>
            <w:tcW w:w="562" w:type="dxa"/>
          </w:tcPr>
          <w:p w14:paraId="06C1C253"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5248A44C"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Metilona</w:t>
            </w:r>
            <w:proofErr w:type="spellEnd"/>
          </w:p>
        </w:tc>
        <w:tc>
          <w:tcPr>
            <w:tcW w:w="2126" w:type="dxa"/>
          </w:tcPr>
          <w:p w14:paraId="47D3CFA6" w14:textId="77777777" w:rsidR="00BD6CA9" w:rsidRDefault="00CE5B3E">
            <w:pPr>
              <w:spacing w:line="276" w:lineRule="auto"/>
              <w:ind w:hanging="7"/>
              <w:jc w:val="center"/>
              <w:rPr>
                <w:rFonts w:ascii="Times New Roman" w:hAnsi="Times New Roman"/>
                <w:sz w:val="24"/>
                <w:szCs w:val="24"/>
                <w:lang w:val="ro-RO"/>
              </w:rPr>
            </w:pPr>
            <w:r>
              <w:rPr>
                <w:rFonts w:ascii="Times New Roman" w:hAnsi="Times New Roman"/>
                <w:sz w:val="24"/>
                <w:szCs w:val="24"/>
              </w:rPr>
              <w:t xml:space="preserve">Methylone, </w:t>
            </w:r>
            <w:r>
              <w:rPr>
                <w:rFonts w:ascii="Times New Roman" w:hAnsi="Times New Roman"/>
                <w:sz w:val="24"/>
                <w:szCs w:val="24"/>
              </w:rPr>
              <w:br/>
              <w:t>beta-keto-MDMA</w:t>
            </w:r>
          </w:p>
        </w:tc>
        <w:tc>
          <w:tcPr>
            <w:tcW w:w="1985" w:type="dxa"/>
          </w:tcPr>
          <w:p w14:paraId="23D1FD8E"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rPr>
              <w:t>(RS)-2-(</w:t>
            </w:r>
            <w:proofErr w:type="spellStart"/>
            <w:r>
              <w:rPr>
                <w:rFonts w:ascii="Times New Roman" w:hAnsi="Times New Roman"/>
                <w:sz w:val="24"/>
                <w:szCs w:val="24"/>
              </w:rPr>
              <w:t>metilamino</w:t>
            </w:r>
            <w:proofErr w:type="spellEnd"/>
            <w:r>
              <w:rPr>
                <w:rFonts w:ascii="Times New Roman" w:hAnsi="Times New Roman"/>
                <w:sz w:val="24"/>
                <w:szCs w:val="24"/>
              </w:rPr>
              <w:t>)-1-(3,4-metilendioxifenil) propan-1-ona</w:t>
            </w:r>
          </w:p>
        </w:tc>
        <w:tc>
          <w:tcPr>
            <w:tcW w:w="1559" w:type="dxa"/>
            <w:gridSpan w:val="2"/>
          </w:tcPr>
          <w:p w14:paraId="49F8F9CA"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rPr>
              <w:t>186028-79-5</w:t>
            </w:r>
          </w:p>
        </w:tc>
      </w:tr>
      <w:tr w:rsidR="00BD6CA9" w14:paraId="601E8DC9" w14:textId="77777777">
        <w:tc>
          <w:tcPr>
            <w:tcW w:w="562" w:type="dxa"/>
          </w:tcPr>
          <w:p w14:paraId="0E5361BB"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2FD90ACB"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Metoxetamina</w:t>
            </w:r>
            <w:proofErr w:type="spellEnd"/>
          </w:p>
        </w:tc>
        <w:tc>
          <w:tcPr>
            <w:tcW w:w="2126" w:type="dxa"/>
          </w:tcPr>
          <w:p w14:paraId="347FC8A4" w14:textId="77777777" w:rsidR="00BD6CA9" w:rsidRDefault="00CE5B3E">
            <w:pPr>
              <w:spacing w:line="276" w:lineRule="auto"/>
              <w:ind w:hanging="7"/>
              <w:jc w:val="center"/>
              <w:rPr>
                <w:rFonts w:ascii="Times New Roman" w:hAnsi="Times New Roman"/>
                <w:sz w:val="24"/>
                <w:szCs w:val="24"/>
              </w:rPr>
            </w:pPr>
            <w:r>
              <w:rPr>
                <w:rFonts w:ascii="Times New Roman" w:hAnsi="Times New Roman"/>
                <w:sz w:val="24"/>
                <w:szCs w:val="24"/>
              </w:rPr>
              <w:t>Methoxetamine, MXE</w:t>
            </w:r>
          </w:p>
        </w:tc>
        <w:tc>
          <w:tcPr>
            <w:tcW w:w="1985" w:type="dxa"/>
          </w:tcPr>
          <w:p w14:paraId="25410C94"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rPr>
              <w:t>2-(</w:t>
            </w:r>
            <w:proofErr w:type="spellStart"/>
            <w:r>
              <w:rPr>
                <w:rFonts w:ascii="Times New Roman" w:hAnsi="Times New Roman"/>
                <w:sz w:val="24"/>
                <w:szCs w:val="24"/>
              </w:rPr>
              <w:t>etilamino</w:t>
            </w:r>
            <w:proofErr w:type="spellEnd"/>
            <w:r>
              <w:rPr>
                <w:rFonts w:ascii="Times New Roman" w:hAnsi="Times New Roman"/>
                <w:sz w:val="24"/>
                <w:szCs w:val="24"/>
              </w:rPr>
              <w:t>)-2-(3-metoxifenil) ciclohexan-1-ona</w:t>
            </w:r>
          </w:p>
        </w:tc>
        <w:tc>
          <w:tcPr>
            <w:tcW w:w="1559" w:type="dxa"/>
            <w:gridSpan w:val="2"/>
          </w:tcPr>
          <w:p w14:paraId="4B8C4ACE" w14:textId="77777777" w:rsidR="00BD6CA9" w:rsidRDefault="00CE5B3E">
            <w:pPr>
              <w:spacing w:line="276" w:lineRule="auto"/>
              <w:ind w:firstLine="0"/>
              <w:jc w:val="right"/>
              <w:rPr>
                <w:rFonts w:ascii="Times New Roman" w:hAnsi="Times New Roman"/>
                <w:sz w:val="24"/>
                <w:szCs w:val="24"/>
              </w:rPr>
            </w:pPr>
            <w:r>
              <w:rPr>
                <w:rFonts w:ascii="Times New Roman" w:hAnsi="Times New Roman"/>
                <w:sz w:val="24"/>
                <w:szCs w:val="24"/>
              </w:rPr>
              <w:t>1239943-76-0</w:t>
            </w:r>
          </w:p>
        </w:tc>
      </w:tr>
      <w:tr w:rsidR="00BD6CA9" w14:paraId="726CA409" w14:textId="77777777">
        <w:tc>
          <w:tcPr>
            <w:tcW w:w="562" w:type="dxa"/>
          </w:tcPr>
          <w:p w14:paraId="0F3246C4"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16D19284" w14:textId="77777777" w:rsidR="00BD6CA9" w:rsidRDefault="00CE5B3E">
            <w:pPr>
              <w:spacing w:line="276" w:lineRule="auto"/>
              <w:ind w:firstLine="0"/>
              <w:rPr>
                <w:rFonts w:ascii="Times New Roman" w:hAnsi="Times New Roman"/>
                <w:sz w:val="24"/>
                <w:szCs w:val="24"/>
                <w:lang w:val="ro-RO"/>
              </w:rPr>
            </w:pPr>
            <w:r>
              <w:rPr>
                <w:rFonts w:ascii="Times New Roman" w:hAnsi="Times New Roman"/>
                <w:sz w:val="24"/>
                <w:szCs w:val="24"/>
              </w:rPr>
              <w:t>N-</w:t>
            </w:r>
            <w:proofErr w:type="spellStart"/>
            <w:r>
              <w:rPr>
                <w:rFonts w:ascii="Times New Roman" w:hAnsi="Times New Roman"/>
                <w:sz w:val="24"/>
                <w:szCs w:val="24"/>
              </w:rPr>
              <w:t>benzilpiperazina</w:t>
            </w:r>
            <w:proofErr w:type="spellEnd"/>
          </w:p>
        </w:tc>
        <w:tc>
          <w:tcPr>
            <w:tcW w:w="2126" w:type="dxa"/>
          </w:tcPr>
          <w:p w14:paraId="00EE861B" w14:textId="77777777" w:rsidR="00BD6CA9" w:rsidRDefault="00CE5B3E">
            <w:pPr>
              <w:spacing w:line="276" w:lineRule="auto"/>
              <w:ind w:hanging="7"/>
              <w:jc w:val="center"/>
              <w:rPr>
                <w:rFonts w:ascii="Times New Roman" w:hAnsi="Times New Roman"/>
                <w:sz w:val="24"/>
                <w:szCs w:val="24"/>
                <w:lang w:val="ro-RO"/>
              </w:rPr>
            </w:pPr>
            <w:r>
              <w:rPr>
                <w:rFonts w:ascii="Times New Roman" w:hAnsi="Times New Roman"/>
                <w:sz w:val="24"/>
                <w:szCs w:val="24"/>
                <w:lang w:val="ro-RO"/>
              </w:rPr>
              <w:t>BZP</w:t>
            </w:r>
          </w:p>
        </w:tc>
        <w:tc>
          <w:tcPr>
            <w:tcW w:w="1985" w:type="dxa"/>
          </w:tcPr>
          <w:p w14:paraId="599B7D78" w14:textId="77777777" w:rsidR="00BD6CA9" w:rsidRDefault="00CE5B3E">
            <w:pPr>
              <w:spacing w:line="276" w:lineRule="auto"/>
              <w:ind w:firstLine="0"/>
              <w:jc w:val="center"/>
              <w:rPr>
                <w:rFonts w:ascii="Times New Roman" w:hAnsi="Times New Roman"/>
                <w:sz w:val="24"/>
                <w:szCs w:val="24"/>
              </w:rPr>
            </w:pPr>
            <w:r>
              <w:rPr>
                <w:rFonts w:ascii="Times New Roman" w:hAnsi="Times New Roman"/>
                <w:sz w:val="24"/>
                <w:szCs w:val="24"/>
              </w:rPr>
              <w:t>1-benzilpiperazina</w:t>
            </w:r>
          </w:p>
        </w:tc>
        <w:tc>
          <w:tcPr>
            <w:tcW w:w="1559" w:type="dxa"/>
            <w:gridSpan w:val="2"/>
          </w:tcPr>
          <w:p w14:paraId="3D293F42"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2759-28-6</w:t>
            </w:r>
          </w:p>
        </w:tc>
      </w:tr>
      <w:tr w:rsidR="00BD6CA9" w14:paraId="66CAAAAA" w14:textId="77777777">
        <w:tc>
          <w:tcPr>
            <w:tcW w:w="562" w:type="dxa"/>
          </w:tcPr>
          <w:p w14:paraId="4CDDDE09"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769BE758" w14:textId="77777777" w:rsidR="00BD6CA9" w:rsidRDefault="00CE5B3E">
            <w:pPr>
              <w:spacing w:line="276" w:lineRule="auto"/>
              <w:ind w:firstLine="0"/>
              <w:jc w:val="left"/>
              <w:rPr>
                <w:rFonts w:ascii="Times New Roman" w:hAnsi="Times New Roman"/>
                <w:sz w:val="24"/>
                <w:szCs w:val="24"/>
                <w:lang w:val="ro-RO"/>
              </w:rPr>
            </w:pPr>
            <w:proofErr w:type="spellStart"/>
            <w:r>
              <w:rPr>
                <w:rFonts w:ascii="Times New Roman" w:hAnsi="Times New Roman"/>
                <w:sz w:val="24"/>
                <w:szCs w:val="24"/>
                <w:lang w:val="ro-RO"/>
              </w:rPr>
              <w:t>Racemat</w:t>
            </w:r>
            <w:proofErr w:type="spellEnd"/>
            <w:r>
              <w:rPr>
                <w:rFonts w:ascii="Times New Roman" w:hAnsi="Times New Roman"/>
                <w:sz w:val="24"/>
                <w:szCs w:val="24"/>
                <w:lang w:val="ro-RO"/>
              </w:rPr>
              <w:t xml:space="preserve"> de </w:t>
            </w:r>
            <w:proofErr w:type="spellStart"/>
            <w:r>
              <w:rPr>
                <w:rFonts w:ascii="Times New Roman" w:hAnsi="Times New Roman"/>
                <w:sz w:val="24"/>
                <w:szCs w:val="24"/>
                <w:lang w:val="ro-RO"/>
              </w:rPr>
              <w:t>metamfetamina</w:t>
            </w:r>
            <w:proofErr w:type="spellEnd"/>
          </w:p>
        </w:tc>
        <w:tc>
          <w:tcPr>
            <w:tcW w:w="2126" w:type="dxa"/>
          </w:tcPr>
          <w:p w14:paraId="56070045" w14:textId="77777777" w:rsidR="00BD6CA9" w:rsidRDefault="00CE5B3E">
            <w:pPr>
              <w:spacing w:line="276" w:lineRule="auto"/>
              <w:ind w:hanging="7"/>
              <w:jc w:val="center"/>
              <w:rPr>
                <w:rFonts w:ascii="Times New Roman" w:hAnsi="Times New Roman"/>
                <w:sz w:val="24"/>
                <w:szCs w:val="24"/>
                <w:lang w:val="ro-RO"/>
              </w:rPr>
            </w:pPr>
            <w:proofErr w:type="spellStart"/>
            <w:r>
              <w:rPr>
                <w:rFonts w:ascii="Times New Roman" w:hAnsi="Times New Roman"/>
                <w:sz w:val="24"/>
                <w:szCs w:val="24"/>
                <w:lang w:val="ro-RO"/>
              </w:rPr>
              <w:t>Methamphetamine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racemate</w:t>
            </w:r>
            <w:proofErr w:type="spellEnd"/>
          </w:p>
        </w:tc>
        <w:tc>
          <w:tcPr>
            <w:tcW w:w="1985" w:type="dxa"/>
          </w:tcPr>
          <w:p w14:paraId="65A24715"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w:t>
            </w:r>
            <w:proofErr w:type="gramStart"/>
            <w:r>
              <w:rPr>
                <w:rFonts w:ascii="Times New Roman" w:hAnsi="Times New Roman"/>
                <w:sz w:val="24"/>
                <w:szCs w:val="24"/>
              </w:rPr>
              <w:t>N,α</w:t>
            </w:r>
            <w:proofErr w:type="gramEnd"/>
            <w:r>
              <w:rPr>
                <w:rFonts w:ascii="Times New Roman" w:hAnsi="Times New Roman"/>
                <w:sz w:val="24"/>
                <w:szCs w:val="24"/>
              </w:rPr>
              <w:t>-</w:t>
            </w:r>
            <w:proofErr w:type="spellStart"/>
            <w:r>
              <w:rPr>
                <w:rFonts w:ascii="Times New Roman" w:hAnsi="Times New Roman"/>
                <w:sz w:val="24"/>
                <w:szCs w:val="24"/>
              </w:rPr>
              <w:t>dimetilfenetilamina</w:t>
            </w:r>
            <w:proofErr w:type="spellEnd"/>
          </w:p>
        </w:tc>
        <w:tc>
          <w:tcPr>
            <w:tcW w:w="1559" w:type="dxa"/>
            <w:gridSpan w:val="2"/>
          </w:tcPr>
          <w:p w14:paraId="1D8DDFAD"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537-46-2</w:t>
            </w:r>
          </w:p>
        </w:tc>
      </w:tr>
      <w:tr w:rsidR="00BD6CA9" w14:paraId="71EBCA70" w14:textId="77777777">
        <w:tc>
          <w:tcPr>
            <w:tcW w:w="562" w:type="dxa"/>
          </w:tcPr>
          <w:p w14:paraId="08022C27" w14:textId="77777777" w:rsidR="00BD6CA9" w:rsidRDefault="00BD6CA9">
            <w:pPr>
              <w:pStyle w:val="Listparagraf"/>
              <w:numPr>
                <w:ilvl w:val="0"/>
                <w:numId w:val="94"/>
              </w:numPr>
              <w:spacing w:line="276" w:lineRule="auto"/>
              <w:rPr>
                <w:rFonts w:ascii="Times New Roman" w:hAnsi="Times New Roman"/>
                <w:sz w:val="24"/>
                <w:szCs w:val="24"/>
                <w:lang w:val="ro-RO"/>
              </w:rPr>
            </w:pPr>
          </w:p>
        </w:tc>
        <w:tc>
          <w:tcPr>
            <w:tcW w:w="2977" w:type="dxa"/>
          </w:tcPr>
          <w:p w14:paraId="56649953" w14:textId="77777777" w:rsidR="00BD6CA9" w:rsidRDefault="00CE5B3E">
            <w:pPr>
              <w:spacing w:line="276" w:lineRule="auto"/>
              <w:ind w:firstLine="0"/>
              <w:rPr>
                <w:rFonts w:ascii="Times New Roman" w:hAnsi="Times New Roman"/>
                <w:sz w:val="24"/>
                <w:szCs w:val="24"/>
                <w:lang w:val="ro-RO"/>
              </w:rPr>
            </w:pPr>
            <w:proofErr w:type="spellStart"/>
            <w:r>
              <w:rPr>
                <w:rFonts w:ascii="Times New Roman" w:hAnsi="Times New Roman"/>
                <w:sz w:val="24"/>
                <w:szCs w:val="24"/>
                <w:lang w:val="ro-RO"/>
              </w:rPr>
              <w:t>Zipeprol</w:t>
            </w:r>
            <w:proofErr w:type="spellEnd"/>
          </w:p>
          <w:p w14:paraId="6C5AF817" w14:textId="77777777" w:rsidR="00BD6CA9" w:rsidRDefault="00BD6CA9">
            <w:pPr>
              <w:spacing w:line="276" w:lineRule="auto"/>
              <w:ind w:firstLine="0"/>
              <w:rPr>
                <w:rFonts w:ascii="Times New Roman" w:hAnsi="Times New Roman"/>
                <w:sz w:val="24"/>
                <w:szCs w:val="24"/>
                <w:lang w:val="ro-RO"/>
              </w:rPr>
            </w:pPr>
          </w:p>
          <w:p w14:paraId="78EC7C9E" w14:textId="77777777" w:rsidR="00BD6CA9" w:rsidRDefault="00BD6CA9">
            <w:pPr>
              <w:spacing w:line="276" w:lineRule="auto"/>
              <w:ind w:firstLine="0"/>
              <w:rPr>
                <w:rFonts w:ascii="Times New Roman" w:hAnsi="Times New Roman"/>
                <w:sz w:val="24"/>
                <w:szCs w:val="24"/>
                <w:lang w:val="ro-RO"/>
              </w:rPr>
            </w:pPr>
          </w:p>
          <w:p w14:paraId="2375B9C1" w14:textId="77777777" w:rsidR="00BD6CA9" w:rsidRDefault="00BD6CA9">
            <w:pPr>
              <w:spacing w:line="276" w:lineRule="auto"/>
              <w:ind w:firstLine="0"/>
              <w:rPr>
                <w:rFonts w:ascii="Times New Roman" w:hAnsi="Times New Roman"/>
                <w:sz w:val="24"/>
                <w:szCs w:val="24"/>
                <w:lang w:val="ro-RO"/>
              </w:rPr>
            </w:pPr>
          </w:p>
        </w:tc>
        <w:tc>
          <w:tcPr>
            <w:tcW w:w="2126" w:type="dxa"/>
          </w:tcPr>
          <w:p w14:paraId="7663DA6E" w14:textId="77777777" w:rsidR="00BD6CA9" w:rsidRDefault="00BD6CA9">
            <w:pPr>
              <w:spacing w:line="276" w:lineRule="auto"/>
              <w:ind w:hanging="7"/>
              <w:jc w:val="center"/>
              <w:rPr>
                <w:rFonts w:ascii="Times New Roman" w:hAnsi="Times New Roman"/>
                <w:sz w:val="24"/>
                <w:szCs w:val="24"/>
                <w:lang w:val="ro-RO"/>
              </w:rPr>
            </w:pPr>
          </w:p>
        </w:tc>
        <w:tc>
          <w:tcPr>
            <w:tcW w:w="1985" w:type="dxa"/>
          </w:tcPr>
          <w:p w14:paraId="6FBFAC70"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α-( α-</w:t>
            </w:r>
            <w:proofErr w:type="spellStart"/>
            <w:r>
              <w:rPr>
                <w:rFonts w:ascii="Times New Roman" w:hAnsi="Times New Roman"/>
                <w:sz w:val="24"/>
                <w:szCs w:val="24"/>
              </w:rPr>
              <w:t>metoxibenzil</w:t>
            </w:r>
            <w:proofErr w:type="spellEnd"/>
            <w:r>
              <w:rPr>
                <w:rFonts w:ascii="Times New Roman" w:hAnsi="Times New Roman"/>
                <w:sz w:val="24"/>
                <w:szCs w:val="24"/>
              </w:rPr>
              <w:t>)-4-(</w:t>
            </w:r>
            <w:r>
              <w:rPr>
                <w:rFonts w:ascii="Times New Roman" w:hAnsi="Times New Roman"/>
                <w:sz w:val="24"/>
                <w:szCs w:val="24"/>
                <w:lang w:val="ro-RO"/>
              </w:rPr>
              <w:t xml:space="preserve"> β</w:t>
            </w:r>
            <w:r>
              <w:rPr>
                <w:rFonts w:ascii="Times New Roman" w:hAnsi="Times New Roman"/>
                <w:sz w:val="24"/>
                <w:szCs w:val="24"/>
              </w:rPr>
              <w:t xml:space="preserve"> -</w:t>
            </w:r>
            <w:proofErr w:type="spellStart"/>
            <w:r>
              <w:rPr>
                <w:rFonts w:ascii="Times New Roman" w:hAnsi="Times New Roman"/>
                <w:sz w:val="24"/>
                <w:szCs w:val="24"/>
              </w:rPr>
              <w:t>metoxifenetil</w:t>
            </w:r>
            <w:proofErr w:type="spellEnd"/>
            <w:r>
              <w:rPr>
                <w:rFonts w:ascii="Times New Roman" w:hAnsi="Times New Roman"/>
                <w:sz w:val="24"/>
                <w:szCs w:val="24"/>
              </w:rPr>
              <w:t>)-1-piperazin-etanol</w:t>
            </w:r>
          </w:p>
        </w:tc>
        <w:tc>
          <w:tcPr>
            <w:tcW w:w="1559" w:type="dxa"/>
            <w:gridSpan w:val="2"/>
          </w:tcPr>
          <w:p w14:paraId="274735E8" w14:textId="77777777" w:rsidR="00BD6CA9" w:rsidRDefault="00CE5B3E">
            <w:pPr>
              <w:spacing w:line="276" w:lineRule="auto"/>
              <w:ind w:firstLine="0"/>
              <w:jc w:val="right"/>
              <w:rPr>
                <w:rFonts w:ascii="Times New Roman" w:hAnsi="Times New Roman"/>
                <w:sz w:val="24"/>
                <w:szCs w:val="24"/>
                <w:lang w:val="ro-RO"/>
              </w:rPr>
            </w:pPr>
            <w:r>
              <w:rPr>
                <w:rFonts w:ascii="Times New Roman" w:hAnsi="Times New Roman"/>
                <w:sz w:val="24"/>
                <w:szCs w:val="24"/>
                <w:lang w:val="ro-RO"/>
              </w:rPr>
              <w:t>34758-83-3</w:t>
            </w:r>
            <w:bookmarkEnd w:id="1"/>
            <w:bookmarkEnd w:id="2"/>
          </w:p>
        </w:tc>
      </w:tr>
      <w:tr w:rsidR="00BD6CA9" w14:paraId="1AF7758B" w14:textId="77777777">
        <w:trPr>
          <w:gridAfter w:val="1"/>
          <w:wAfter w:w="90" w:type="dxa"/>
        </w:trPr>
        <w:tc>
          <w:tcPr>
            <w:tcW w:w="9119" w:type="dxa"/>
            <w:gridSpan w:val="5"/>
          </w:tcPr>
          <w:p w14:paraId="7DC21DA0" w14:textId="77777777" w:rsidR="00BD6CA9" w:rsidRDefault="00CE5B3E">
            <w:pPr>
              <w:pStyle w:val="Listparagraf"/>
              <w:ind w:left="0" w:firstLine="743"/>
              <w:rPr>
                <w:rFonts w:ascii="Times New Roman" w:hAnsi="Times New Roman"/>
                <w:sz w:val="24"/>
                <w:szCs w:val="24"/>
                <w:lang w:val="ro-RO"/>
              </w:rPr>
            </w:pPr>
            <w:r>
              <w:rPr>
                <w:rFonts w:ascii="Times New Roman" w:hAnsi="Times New Roman"/>
                <w:sz w:val="24"/>
                <w:szCs w:val="24"/>
                <w:lang w:val="ro-RO"/>
              </w:rPr>
              <w:t>NOTĂ: Controlul substanțelor din acest tabel se extinde și asupra:</w:t>
            </w:r>
          </w:p>
        </w:tc>
      </w:tr>
      <w:tr w:rsidR="00BD6CA9" w14:paraId="1B3271D1" w14:textId="77777777">
        <w:trPr>
          <w:gridAfter w:val="1"/>
          <w:wAfter w:w="90" w:type="dxa"/>
        </w:trPr>
        <w:tc>
          <w:tcPr>
            <w:tcW w:w="9119" w:type="dxa"/>
            <w:gridSpan w:val="5"/>
          </w:tcPr>
          <w:p w14:paraId="2265170F" w14:textId="77777777" w:rsidR="00BD6CA9" w:rsidRDefault="00CE5B3E">
            <w:pPr>
              <w:pStyle w:val="Listparagraf"/>
              <w:numPr>
                <w:ilvl w:val="0"/>
                <w:numId w:val="104"/>
              </w:numPr>
              <w:ind w:left="0" w:firstLine="743"/>
              <w:rPr>
                <w:sz w:val="24"/>
                <w:szCs w:val="24"/>
                <w:lang w:val="ro-RO"/>
              </w:rPr>
            </w:pPr>
            <w:r>
              <w:rPr>
                <w:rFonts w:ascii="Times New Roman" w:hAnsi="Times New Roman"/>
                <w:sz w:val="24"/>
                <w:szCs w:val="24"/>
                <w:lang w:val="ro-RO"/>
              </w:rPr>
              <w:t>izomerilor acestor substanțe, cu excepția cazului în care sunt menționați expres numai anumiți izomeri, în toate cazurile în care asemenea izomeri pot exista, conform formulei chimice corespunzătoare a substanței în cauză;</w:t>
            </w:r>
          </w:p>
        </w:tc>
      </w:tr>
      <w:tr w:rsidR="00BD6CA9" w14:paraId="6E6ED695" w14:textId="77777777">
        <w:trPr>
          <w:gridAfter w:val="1"/>
          <w:wAfter w:w="90" w:type="dxa"/>
        </w:trPr>
        <w:tc>
          <w:tcPr>
            <w:tcW w:w="9119" w:type="dxa"/>
            <w:gridSpan w:val="5"/>
          </w:tcPr>
          <w:p w14:paraId="794530D2"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eterilor și esterilor acestor substanțe, în cazurile în care pot exista;</w:t>
            </w:r>
          </w:p>
        </w:tc>
      </w:tr>
      <w:tr w:rsidR="00BD6CA9" w14:paraId="64D34202" w14:textId="77777777">
        <w:trPr>
          <w:gridAfter w:val="1"/>
          <w:wAfter w:w="90" w:type="dxa"/>
        </w:trPr>
        <w:tc>
          <w:tcPr>
            <w:tcW w:w="9119" w:type="dxa"/>
            <w:gridSpan w:val="5"/>
          </w:tcPr>
          <w:p w14:paraId="2D2AFA5B"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sărurilor acestor substanțe, inclusiv cele ale eterilor, esterilor și izomerilor, în toate cazurile în care pot exista.</w:t>
            </w:r>
          </w:p>
        </w:tc>
      </w:tr>
    </w:tbl>
    <w:p w14:paraId="17983579" w14:textId="77777777" w:rsidR="00BD6CA9" w:rsidRDefault="00BD6CA9">
      <w:pPr>
        <w:pStyle w:val="Listparagraf"/>
        <w:ind w:left="0" w:firstLine="0"/>
        <w:rPr>
          <w:sz w:val="24"/>
          <w:szCs w:val="24"/>
          <w:lang w:val="ro-RO"/>
        </w:rPr>
      </w:pPr>
    </w:p>
    <w:p w14:paraId="45482844" w14:textId="77777777" w:rsidR="00BD6CA9" w:rsidRDefault="00CE5B3E">
      <w:pPr>
        <w:pStyle w:val="Listparagraf"/>
        <w:ind w:left="0" w:firstLine="0"/>
        <w:jc w:val="center"/>
        <w:rPr>
          <w:sz w:val="24"/>
          <w:szCs w:val="24"/>
          <w:lang w:val="ro-RO"/>
        </w:rPr>
      </w:pPr>
      <w:r>
        <w:rPr>
          <w:b/>
          <w:bCs/>
          <w:sz w:val="28"/>
          <w:szCs w:val="28"/>
          <w:lang w:val="ro-RO"/>
        </w:rPr>
        <w:t>Lista nr. 3. Substanțe și plante aflate sub control național</w:t>
      </w:r>
    </w:p>
    <w:p w14:paraId="7C3D9337" w14:textId="77777777" w:rsidR="00BD6CA9" w:rsidRDefault="00BD6CA9">
      <w:pPr>
        <w:ind w:firstLine="0"/>
        <w:rPr>
          <w:sz w:val="28"/>
          <w:szCs w:val="28"/>
          <w:lang w:val="ro-RO"/>
        </w:rPr>
      </w:pPr>
    </w:p>
    <w:tbl>
      <w:tblPr>
        <w:tblStyle w:val="Tabelgril"/>
        <w:tblW w:w="0" w:type="auto"/>
        <w:tblLook w:val="04A0" w:firstRow="1" w:lastRow="0" w:firstColumn="1" w:lastColumn="0" w:noHBand="0" w:noVBand="1"/>
      </w:tblPr>
      <w:tblGrid>
        <w:gridCol w:w="616"/>
        <w:gridCol w:w="2290"/>
        <w:gridCol w:w="4460"/>
        <w:gridCol w:w="1753"/>
      </w:tblGrid>
      <w:tr w:rsidR="00BD6CA9" w14:paraId="0E595E0D" w14:textId="77777777">
        <w:tc>
          <w:tcPr>
            <w:tcW w:w="0" w:type="auto"/>
          </w:tcPr>
          <w:p w14:paraId="61458F01" w14:textId="77777777" w:rsidR="00BD6CA9" w:rsidRDefault="00CE5B3E">
            <w:pPr>
              <w:ind w:firstLine="0"/>
              <w:jc w:val="center"/>
              <w:rPr>
                <w:rFonts w:ascii="Times New Roman" w:hAnsi="Times New Roman"/>
                <w:sz w:val="24"/>
                <w:szCs w:val="24"/>
                <w:lang w:val="ro-RO" w:eastAsia="ro-RO"/>
              </w:rPr>
            </w:pPr>
            <w:r>
              <w:rPr>
                <w:rFonts w:ascii="Times New Roman" w:eastAsia="Times New Roman" w:hAnsi="Times New Roman"/>
                <w:b/>
                <w:bCs/>
                <w:sz w:val="24"/>
                <w:szCs w:val="24"/>
                <w:lang w:val="ro-RO" w:eastAsia="ro-RO"/>
              </w:rPr>
              <w:t>Nr. d/o</w:t>
            </w:r>
          </w:p>
        </w:tc>
        <w:tc>
          <w:tcPr>
            <w:tcW w:w="0" w:type="auto"/>
          </w:tcPr>
          <w:p w14:paraId="448BF41A" w14:textId="77777777" w:rsidR="00BD6CA9" w:rsidRDefault="00CE5B3E">
            <w:pPr>
              <w:ind w:firstLine="0"/>
              <w:jc w:val="center"/>
              <w:rPr>
                <w:rFonts w:ascii="Times New Roman" w:hAnsi="Times New Roman"/>
                <w:sz w:val="24"/>
                <w:szCs w:val="24"/>
                <w:lang w:val="ro-RO" w:eastAsia="ro-RO"/>
              </w:rPr>
            </w:pPr>
            <w:r>
              <w:rPr>
                <w:rFonts w:ascii="Times New Roman" w:eastAsia="Times New Roman" w:hAnsi="Times New Roman"/>
                <w:b/>
                <w:bCs/>
                <w:sz w:val="24"/>
                <w:szCs w:val="24"/>
                <w:lang w:val="ro-RO" w:eastAsia="ro-RO"/>
              </w:rPr>
              <w:t>Denumirea comună internațională</w:t>
            </w:r>
          </w:p>
        </w:tc>
        <w:tc>
          <w:tcPr>
            <w:tcW w:w="4460" w:type="dxa"/>
          </w:tcPr>
          <w:p w14:paraId="48206203" w14:textId="77777777" w:rsidR="00BD6CA9" w:rsidRDefault="00CE5B3E">
            <w:pPr>
              <w:ind w:firstLine="0"/>
              <w:jc w:val="center"/>
              <w:rPr>
                <w:rFonts w:ascii="Times New Roman" w:hAnsi="Times New Roman"/>
                <w:sz w:val="24"/>
                <w:szCs w:val="24"/>
                <w:lang w:val="ro-RO" w:eastAsia="ro-RO"/>
              </w:rPr>
            </w:pPr>
            <w:r>
              <w:rPr>
                <w:rFonts w:ascii="Times New Roman" w:eastAsia="Times New Roman" w:hAnsi="Times New Roman"/>
                <w:b/>
                <w:bCs/>
                <w:sz w:val="24"/>
                <w:szCs w:val="24"/>
                <w:lang w:val="ro-RO" w:eastAsia="ro-RO"/>
              </w:rPr>
              <w:t>Denumirea chimică</w:t>
            </w:r>
          </w:p>
        </w:tc>
        <w:tc>
          <w:tcPr>
            <w:tcW w:w="1753" w:type="dxa"/>
          </w:tcPr>
          <w:p w14:paraId="1D5CDB64" w14:textId="77777777" w:rsidR="00BD6CA9" w:rsidRDefault="00CE5B3E">
            <w:pPr>
              <w:ind w:firstLine="0"/>
              <w:jc w:val="center"/>
              <w:rPr>
                <w:rFonts w:ascii="Times New Roman" w:hAnsi="Times New Roman"/>
                <w:sz w:val="24"/>
                <w:szCs w:val="24"/>
                <w:lang w:val="ro-RO" w:eastAsia="ro-RO"/>
              </w:rPr>
            </w:pPr>
            <w:r>
              <w:rPr>
                <w:rFonts w:ascii="Times New Roman" w:eastAsia="Times New Roman" w:hAnsi="Times New Roman"/>
                <w:b/>
                <w:bCs/>
                <w:sz w:val="24"/>
                <w:szCs w:val="24"/>
                <w:lang w:val="ro-RO" w:eastAsia="ro-RO"/>
              </w:rPr>
              <w:t>Număr CAS</w:t>
            </w:r>
          </w:p>
        </w:tc>
      </w:tr>
      <w:tr w:rsidR="00BD6CA9" w14:paraId="1CB43D93" w14:textId="77777777">
        <w:tc>
          <w:tcPr>
            <w:tcW w:w="0" w:type="auto"/>
          </w:tcPr>
          <w:p w14:paraId="1579E095"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4</w:t>
            </w:r>
          </w:p>
        </w:tc>
        <w:tc>
          <w:tcPr>
            <w:tcW w:w="0" w:type="auto"/>
          </w:tcPr>
          <w:p w14:paraId="7FA96F05"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7-hidroximitraginina</w:t>
            </w:r>
          </w:p>
        </w:tc>
        <w:tc>
          <w:tcPr>
            <w:tcW w:w="4460" w:type="dxa"/>
          </w:tcPr>
          <w:p w14:paraId="22150A2E"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(alfaE,2S,3S,7aS,12bS)-3-etil-1,2,3,4,6,7,7a,12b-octahidro-7a-hidroxi-8-metoxi-alfa-(metoximetilen)indolo[2,3-a]chinolizin-2-acetat de metil</w:t>
            </w:r>
          </w:p>
        </w:tc>
        <w:tc>
          <w:tcPr>
            <w:tcW w:w="1753" w:type="dxa"/>
          </w:tcPr>
          <w:p w14:paraId="1C3447D3"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174418-82-7</w:t>
            </w:r>
          </w:p>
        </w:tc>
      </w:tr>
      <w:tr w:rsidR="00BD6CA9" w14:paraId="57E4530B" w14:textId="77777777">
        <w:tc>
          <w:tcPr>
            <w:tcW w:w="0" w:type="auto"/>
          </w:tcPr>
          <w:p w14:paraId="49AAF4A9"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9</w:t>
            </w:r>
          </w:p>
        </w:tc>
        <w:tc>
          <w:tcPr>
            <w:tcW w:w="0" w:type="auto"/>
          </w:tcPr>
          <w:p w14:paraId="3E78E371"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Dimetocaina</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Larocaina</w:t>
            </w:r>
            <w:proofErr w:type="spellEnd"/>
          </w:p>
        </w:tc>
        <w:tc>
          <w:tcPr>
            <w:tcW w:w="4460" w:type="dxa"/>
          </w:tcPr>
          <w:p w14:paraId="3EBA3D0B"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(3-dietilamino-2,2-dimetilpropil)-4-aminobenzoat</w:t>
            </w:r>
          </w:p>
        </w:tc>
        <w:tc>
          <w:tcPr>
            <w:tcW w:w="1753" w:type="dxa"/>
          </w:tcPr>
          <w:p w14:paraId="09C4A46B"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94-15-5</w:t>
            </w:r>
          </w:p>
        </w:tc>
      </w:tr>
      <w:tr w:rsidR="00BD6CA9" w14:paraId="38E185EC" w14:textId="77777777">
        <w:tc>
          <w:tcPr>
            <w:tcW w:w="0" w:type="auto"/>
          </w:tcPr>
          <w:p w14:paraId="6D52B358"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1</w:t>
            </w:r>
          </w:p>
        </w:tc>
        <w:tc>
          <w:tcPr>
            <w:tcW w:w="0" w:type="auto"/>
          </w:tcPr>
          <w:p w14:paraId="18B73BD2"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Ibogaina</w:t>
            </w:r>
            <w:proofErr w:type="spellEnd"/>
          </w:p>
        </w:tc>
        <w:tc>
          <w:tcPr>
            <w:tcW w:w="4460" w:type="dxa"/>
          </w:tcPr>
          <w:p w14:paraId="487E9CB6"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12-metoxiibogamina</w:t>
            </w:r>
          </w:p>
        </w:tc>
        <w:tc>
          <w:tcPr>
            <w:tcW w:w="1753" w:type="dxa"/>
          </w:tcPr>
          <w:p w14:paraId="3C4EDF83"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83-74-9</w:t>
            </w:r>
          </w:p>
        </w:tc>
      </w:tr>
      <w:tr w:rsidR="00BD6CA9" w14:paraId="43ACEB7C" w14:textId="77777777">
        <w:tc>
          <w:tcPr>
            <w:tcW w:w="0" w:type="auto"/>
          </w:tcPr>
          <w:p w14:paraId="3EDB86B3"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2</w:t>
            </w:r>
          </w:p>
        </w:tc>
        <w:tc>
          <w:tcPr>
            <w:tcW w:w="0" w:type="auto"/>
          </w:tcPr>
          <w:p w14:paraId="06CB6450"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Ketamina</w:t>
            </w:r>
            <w:proofErr w:type="spellEnd"/>
          </w:p>
        </w:tc>
        <w:tc>
          <w:tcPr>
            <w:tcW w:w="4460" w:type="dxa"/>
          </w:tcPr>
          <w:p w14:paraId="43D3F806"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2-(2-clorofenil)-2-(</w:t>
            </w:r>
            <w:proofErr w:type="spellStart"/>
            <w:r>
              <w:rPr>
                <w:rFonts w:ascii="Times New Roman" w:hAnsi="Times New Roman"/>
                <w:sz w:val="24"/>
                <w:szCs w:val="24"/>
                <w:lang w:val="ro-RO" w:eastAsia="ro-RO"/>
              </w:rPr>
              <w:t>metilamino</w:t>
            </w:r>
            <w:proofErr w:type="spellEnd"/>
            <w:r>
              <w:rPr>
                <w:rFonts w:ascii="Times New Roman" w:hAnsi="Times New Roman"/>
                <w:sz w:val="24"/>
                <w:szCs w:val="24"/>
                <w:lang w:val="ro-RO" w:eastAsia="ro-RO"/>
              </w:rPr>
              <w:t>)</w:t>
            </w:r>
            <w:proofErr w:type="spellStart"/>
            <w:r>
              <w:rPr>
                <w:rFonts w:ascii="Times New Roman" w:hAnsi="Times New Roman"/>
                <w:sz w:val="24"/>
                <w:szCs w:val="24"/>
                <w:lang w:val="ro-RO" w:eastAsia="ro-RO"/>
              </w:rPr>
              <w:t>ciclohexanona</w:t>
            </w:r>
            <w:proofErr w:type="spellEnd"/>
          </w:p>
        </w:tc>
        <w:tc>
          <w:tcPr>
            <w:tcW w:w="1753" w:type="dxa"/>
          </w:tcPr>
          <w:p w14:paraId="35DEE967"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6740-88-1</w:t>
            </w:r>
          </w:p>
        </w:tc>
      </w:tr>
      <w:tr w:rsidR="00BD6CA9" w14:paraId="3F815491" w14:textId="77777777">
        <w:tc>
          <w:tcPr>
            <w:tcW w:w="0" w:type="auto"/>
          </w:tcPr>
          <w:p w14:paraId="5BD2D06F"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11</w:t>
            </w:r>
          </w:p>
        </w:tc>
        <w:tc>
          <w:tcPr>
            <w:tcW w:w="0" w:type="auto"/>
          </w:tcPr>
          <w:p w14:paraId="41930ABD"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Lisdexamfetamina</w:t>
            </w:r>
            <w:proofErr w:type="spellEnd"/>
          </w:p>
        </w:tc>
        <w:tc>
          <w:tcPr>
            <w:tcW w:w="4460" w:type="dxa"/>
          </w:tcPr>
          <w:p w14:paraId="410FDB63"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(2S)-2,6-diamino-N-[(1S)-1-metil-2-feniletil]</w:t>
            </w:r>
            <w:proofErr w:type="spellStart"/>
            <w:r>
              <w:rPr>
                <w:rFonts w:ascii="Times New Roman" w:hAnsi="Times New Roman"/>
                <w:sz w:val="24"/>
                <w:szCs w:val="24"/>
                <w:lang w:val="ro-RO" w:eastAsia="ro-RO"/>
              </w:rPr>
              <w:t>hexanamida</w:t>
            </w:r>
            <w:proofErr w:type="spellEnd"/>
          </w:p>
        </w:tc>
        <w:tc>
          <w:tcPr>
            <w:tcW w:w="1753" w:type="dxa"/>
          </w:tcPr>
          <w:p w14:paraId="18603FEE"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608137-32-2</w:t>
            </w:r>
          </w:p>
        </w:tc>
      </w:tr>
      <w:tr w:rsidR="00BD6CA9" w14:paraId="3F7DCCAE" w14:textId="77777777">
        <w:tc>
          <w:tcPr>
            <w:tcW w:w="0" w:type="auto"/>
          </w:tcPr>
          <w:p w14:paraId="5F9626F9"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5</w:t>
            </w:r>
          </w:p>
        </w:tc>
        <w:tc>
          <w:tcPr>
            <w:tcW w:w="0" w:type="auto"/>
          </w:tcPr>
          <w:p w14:paraId="1E6218AB"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Mitraginina</w:t>
            </w:r>
            <w:proofErr w:type="spellEnd"/>
          </w:p>
        </w:tc>
        <w:tc>
          <w:tcPr>
            <w:tcW w:w="4460" w:type="dxa"/>
          </w:tcPr>
          <w:p w14:paraId="3459156A"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(alfaE,2S,3S,12bS)-3-etil-1,2,3,4,6,7,12,12b-octahidro-8-metoxi-alfa-(metoximetilen)indolo[2,3-a]chinolizin-2-acetat de metil</w:t>
            </w:r>
          </w:p>
        </w:tc>
        <w:tc>
          <w:tcPr>
            <w:tcW w:w="1753" w:type="dxa"/>
          </w:tcPr>
          <w:p w14:paraId="58974D50"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4098-40-2</w:t>
            </w:r>
          </w:p>
        </w:tc>
      </w:tr>
      <w:tr w:rsidR="00BD6CA9" w14:paraId="5657D4E2" w14:textId="77777777">
        <w:tc>
          <w:tcPr>
            <w:tcW w:w="0" w:type="auto"/>
          </w:tcPr>
          <w:p w14:paraId="58220826"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lastRenderedPageBreak/>
              <w:t>3</w:t>
            </w:r>
          </w:p>
        </w:tc>
        <w:tc>
          <w:tcPr>
            <w:tcW w:w="0" w:type="auto"/>
          </w:tcPr>
          <w:p w14:paraId="2C9F8AF3"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Mitragyna</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speciosa</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Korth</w:t>
            </w:r>
            <w:proofErr w:type="spellEnd"/>
          </w:p>
        </w:tc>
        <w:tc>
          <w:tcPr>
            <w:tcW w:w="4460" w:type="dxa"/>
          </w:tcPr>
          <w:p w14:paraId="7FA24A64"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 xml:space="preserve">Planta </w:t>
            </w:r>
            <w:proofErr w:type="spellStart"/>
            <w:r>
              <w:rPr>
                <w:rFonts w:ascii="Times New Roman" w:hAnsi="Times New Roman"/>
                <w:sz w:val="24"/>
                <w:szCs w:val="24"/>
                <w:lang w:val="ro-RO" w:eastAsia="ro-RO"/>
              </w:rPr>
              <w:t>Kratom</w:t>
            </w:r>
            <w:proofErr w:type="spellEnd"/>
          </w:p>
        </w:tc>
        <w:tc>
          <w:tcPr>
            <w:tcW w:w="1753" w:type="dxa"/>
          </w:tcPr>
          <w:p w14:paraId="100CCE6D"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w:t>
            </w:r>
          </w:p>
        </w:tc>
      </w:tr>
      <w:tr w:rsidR="00BD6CA9" w14:paraId="53905A9D" w14:textId="77777777">
        <w:tc>
          <w:tcPr>
            <w:tcW w:w="0" w:type="auto"/>
          </w:tcPr>
          <w:p w14:paraId="028EBF2B"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6</w:t>
            </w:r>
          </w:p>
        </w:tc>
        <w:tc>
          <w:tcPr>
            <w:tcW w:w="0" w:type="auto"/>
          </w:tcPr>
          <w:p w14:paraId="394878AA"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 xml:space="preserve">Salvia </w:t>
            </w:r>
            <w:proofErr w:type="spellStart"/>
            <w:r>
              <w:rPr>
                <w:rFonts w:ascii="Times New Roman" w:hAnsi="Times New Roman"/>
                <w:sz w:val="24"/>
                <w:szCs w:val="24"/>
                <w:lang w:val="ro-RO" w:eastAsia="ro-RO"/>
              </w:rPr>
              <w:t>divinorum</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Epling</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Jativa</w:t>
            </w:r>
            <w:proofErr w:type="spellEnd"/>
          </w:p>
        </w:tc>
        <w:tc>
          <w:tcPr>
            <w:tcW w:w="4460" w:type="dxa"/>
          </w:tcPr>
          <w:p w14:paraId="2C49D366"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Planta Salvia divinatorie</w:t>
            </w:r>
          </w:p>
        </w:tc>
        <w:tc>
          <w:tcPr>
            <w:tcW w:w="1753" w:type="dxa"/>
          </w:tcPr>
          <w:p w14:paraId="273FBF08"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w:t>
            </w:r>
          </w:p>
        </w:tc>
      </w:tr>
      <w:tr w:rsidR="00BD6CA9" w14:paraId="7E4FF936" w14:textId="77777777">
        <w:tc>
          <w:tcPr>
            <w:tcW w:w="0" w:type="auto"/>
          </w:tcPr>
          <w:p w14:paraId="63F12887"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7</w:t>
            </w:r>
          </w:p>
        </w:tc>
        <w:tc>
          <w:tcPr>
            <w:tcW w:w="0" w:type="auto"/>
          </w:tcPr>
          <w:p w14:paraId="35ACA7AC"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Salvinorin</w:t>
            </w:r>
            <w:proofErr w:type="spellEnd"/>
            <w:r>
              <w:rPr>
                <w:rFonts w:ascii="Times New Roman" w:hAnsi="Times New Roman"/>
                <w:sz w:val="24"/>
                <w:szCs w:val="24"/>
                <w:lang w:val="ro-RO" w:eastAsia="ro-RO"/>
              </w:rPr>
              <w:t xml:space="preserve"> A-F</w:t>
            </w:r>
          </w:p>
        </w:tc>
        <w:tc>
          <w:tcPr>
            <w:tcW w:w="4460" w:type="dxa"/>
          </w:tcPr>
          <w:p w14:paraId="3BA94927"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 xml:space="preserve">(2S,4aR,6aR,7R,9S,10aS,10bR)-9-(acetiloxi)-2-(furan-3-il)dodecahidro-6a,10b-dimetil-4,10-dioxo-2H-nafto[2,1-c]piran-7-carboxilat de metil (pentru </w:t>
            </w:r>
            <w:proofErr w:type="spellStart"/>
            <w:r>
              <w:rPr>
                <w:rFonts w:ascii="Times New Roman" w:hAnsi="Times New Roman"/>
                <w:sz w:val="24"/>
                <w:szCs w:val="24"/>
                <w:lang w:val="ro-RO" w:eastAsia="ro-RO"/>
              </w:rPr>
              <w:t>Salvinorin</w:t>
            </w:r>
            <w:proofErr w:type="spellEnd"/>
            <w:r>
              <w:rPr>
                <w:rFonts w:ascii="Times New Roman" w:hAnsi="Times New Roman"/>
                <w:sz w:val="24"/>
                <w:szCs w:val="24"/>
                <w:lang w:val="ro-RO" w:eastAsia="ro-RO"/>
              </w:rPr>
              <w:t xml:space="preserve"> A)</w:t>
            </w:r>
          </w:p>
        </w:tc>
        <w:tc>
          <w:tcPr>
            <w:tcW w:w="1753" w:type="dxa"/>
          </w:tcPr>
          <w:p w14:paraId="68682493"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83729-01-5 (</w:t>
            </w:r>
            <w:r>
              <w:rPr>
                <w:rFonts w:ascii="Times New Roman" w:hAnsi="Times New Roman"/>
                <w:sz w:val="24"/>
                <w:szCs w:val="24"/>
                <w:lang w:val="ro-RO"/>
              </w:rPr>
              <w:t xml:space="preserve">(numărul CAS indicat corespunde substanței </w:t>
            </w:r>
            <w:proofErr w:type="spellStart"/>
            <w:r>
              <w:rPr>
                <w:rFonts w:ascii="Times New Roman" w:hAnsi="Times New Roman"/>
                <w:sz w:val="24"/>
                <w:szCs w:val="24"/>
                <w:lang w:val="ro-RO"/>
              </w:rPr>
              <w:t>Salvinorin</w:t>
            </w:r>
            <w:proofErr w:type="spellEnd"/>
            <w:r>
              <w:rPr>
                <w:rFonts w:ascii="Times New Roman" w:hAnsi="Times New Roman"/>
                <w:sz w:val="24"/>
                <w:szCs w:val="24"/>
                <w:lang w:val="ro-RO"/>
              </w:rPr>
              <w:t xml:space="preserve"> </w:t>
            </w:r>
            <w:r>
              <w:rPr>
                <w:rFonts w:ascii="Times New Roman" w:hAnsi="Times New Roman"/>
                <w:sz w:val="24"/>
                <w:szCs w:val="24"/>
                <w:lang w:val="ro-RO" w:eastAsia="ro-RO"/>
              </w:rPr>
              <w:t>A)</w:t>
            </w:r>
          </w:p>
        </w:tc>
      </w:tr>
      <w:tr w:rsidR="00BD6CA9" w14:paraId="7417B1B8" w14:textId="77777777">
        <w:tc>
          <w:tcPr>
            <w:tcW w:w="0" w:type="auto"/>
          </w:tcPr>
          <w:p w14:paraId="5D187657"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8</w:t>
            </w:r>
          </w:p>
        </w:tc>
        <w:tc>
          <w:tcPr>
            <w:tcW w:w="0" w:type="auto"/>
          </w:tcPr>
          <w:p w14:paraId="0E80CCD6"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Tabernanthe</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iboga</w:t>
            </w:r>
            <w:proofErr w:type="spellEnd"/>
            <w:r>
              <w:rPr>
                <w:rFonts w:ascii="Times New Roman" w:hAnsi="Times New Roman"/>
                <w:sz w:val="24"/>
                <w:szCs w:val="24"/>
                <w:lang w:val="ro-RO" w:eastAsia="ro-RO"/>
              </w:rPr>
              <w:t xml:space="preserve"> (L.) </w:t>
            </w:r>
            <w:proofErr w:type="spellStart"/>
            <w:r>
              <w:rPr>
                <w:rFonts w:ascii="Times New Roman" w:hAnsi="Times New Roman"/>
                <w:sz w:val="24"/>
                <w:szCs w:val="24"/>
                <w:lang w:val="ro-RO" w:eastAsia="ro-RO"/>
              </w:rPr>
              <w:t>Nutt</w:t>
            </w:r>
            <w:proofErr w:type="spellEnd"/>
            <w:r>
              <w:rPr>
                <w:rFonts w:ascii="Times New Roman" w:hAnsi="Times New Roman"/>
                <w:sz w:val="24"/>
                <w:szCs w:val="24"/>
                <w:lang w:val="ro-RO" w:eastAsia="ro-RO"/>
              </w:rPr>
              <w:t>.</w:t>
            </w:r>
          </w:p>
        </w:tc>
        <w:tc>
          <w:tcPr>
            <w:tcW w:w="4460" w:type="dxa"/>
          </w:tcPr>
          <w:p w14:paraId="7E3EF06D"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 xml:space="preserve">Planta </w:t>
            </w:r>
            <w:proofErr w:type="spellStart"/>
            <w:r>
              <w:rPr>
                <w:rFonts w:ascii="Times New Roman" w:hAnsi="Times New Roman"/>
                <w:sz w:val="24"/>
                <w:szCs w:val="24"/>
                <w:lang w:val="ro-RO" w:eastAsia="ro-RO"/>
              </w:rPr>
              <w:t>Iboga</w:t>
            </w:r>
            <w:proofErr w:type="spellEnd"/>
          </w:p>
        </w:tc>
        <w:tc>
          <w:tcPr>
            <w:tcW w:w="1753" w:type="dxa"/>
          </w:tcPr>
          <w:p w14:paraId="4F9A78C3"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w:t>
            </w:r>
          </w:p>
        </w:tc>
      </w:tr>
      <w:tr w:rsidR="00BD6CA9" w14:paraId="7E6D514B" w14:textId="77777777">
        <w:tc>
          <w:tcPr>
            <w:tcW w:w="0" w:type="auto"/>
          </w:tcPr>
          <w:p w14:paraId="4C09DABA"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10</w:t>
            </w:r>
          </w:p>
        </w:tc>
        <w:tc>
          <w:tcPr>
            <w:tcW w:w="0" w:type="auto"/>
          </w:tcPr>
          <w:p w14:paraId="3118E737"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Tapentadol</w:t>
            </w:r>
            <w:proofErr w:type="spellEnd"/>
          </w:p>
        </w:tc>
        <w:tc>
          <w:tcPr>
            <w:tcW w:w="4460" w:type="dxa"/>
          </w:tcPr>
          <w:p w14:paraId="236AF410"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3-[(1R,2R)-3-(</w:t>
            </w:r>
            <w:proofErr w:type="spellStart"/>
            <w:r>
              <w:rPr>
                <w:rFonts w:ascii="Times New Roman" w:hAnsi="Times New Roman"/>
                <w:sz w:val="24"/>
                <w:szCs w:val="24"/>
                <w:lang w:val="ro-RO" w:eastAsia="ro-RO"/>
              </w:rPr>
              <w:t>dimetilamino</w:t>
            </w:r>
            <w:proofErr w:type="spellEnd"/>
            <w:r>
              <w:rPr>
                <w:rFonts w:ascii="Times New Roman" w:hAnsi="Times New Roman"/>
                <w:sz w:val="24"/>
                <w:szCs w:val="24"/>
                <w:lang w:val="ro-RO" w:eastAsia="ro-RO"/>
              </w:rPr>
              <w:t>)-1-etil-2-metilpropil]fenol</w:t>
            </w:r>
          </w:p>
        </w:tc>
        <w:tc>
          <w:tcPr>
            <w:tcW w:w="1753" w:type="dxa"/>
          </w:tcPr>
          <w:p w14:paraId="5921BD70"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175591-23-8</w:t>
            </w:r>
          </w:p>
        </w:tc>
      </w:tr>
      <w:tr w:rsidR="00BD6CA9" w14:paraId="12D834BA" w14:textId="77777777">
        <w:tc>
          <w:tcPr>
            <w:tcW w:w="0" w:type="auto"/>
          </w:tcPr>
          <w:p w14:paraId="42D4A1C2"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12</w:t>
            </w:r>
          </w:p>
        </w:tc>
        <w:tc>
          <w:tcPr>
            <w:tcW w:w="0" w:type="auto"/>
          </w:tcPr>
          <w:p w14:paraId="724E5E86"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Tramadol</w:t>
            </w:r>
            <w:proofErr w:type="spellEnd"/>
          </w:p>
        </w:tc>
        <w:tc>
          <w:tcPr>
            <w:tcW w:w="4460" w:type="dxa"/>
          </w:tcPr>
          <w:p w14:paraId="438D2CB8"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(1R,2R)-2-[(</w:t>
            </w:r>
            <w:proofErr w:type="spellStart"/>
            <w:r>
              <w:rPr>
                <w:rFonts w:ascii="Times New Roman" w:hAnsi="Times New Roman"/>
                <w:sz w:val="24"/>
                <w:szCs w:val="24"/>
                <w:lang w:val="ro-RO" w:eastAsia="ro-RO"/>
              </w:rPr>
              <w:t>dimetilamino</w:t>
            </w:r>
            <w:proofErr w:type="spellEnd"/>
            <w:r>
              <w:rPr>
                <w:rFonts w:ascii="Times New Roman" w:hAnsi="Times New Roman"/>
                <w:sz w:val="24"/>
                <w:szCs w:val="24"/>
                <w:lang w:val="ro-RO" w:eastAsia="ro-RO"/>
              </w:rPr>
              <w:t>)metil]-1-(3-metoxifenil)ciclohexan-1-ol (cu excepția preparatelor)</w:t>
            </w:r>
          </w:p>
        </w:tc>
        <w:tc>
          <w:tcPr>
            <w:tcW w:w="1753" w:type="dxa"/>
          </w:tcPr>
          <w:p w14:paraId="19F97A5E"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27203-92-5</w:t>
            </w:r>
          </w:p>
        </w:tc>
      </w:tr>
      <w:tr w:rsidR="00BD6CA9" w14:paraId="386BEEDF" w14:textId="77777777">
        <w:tc>
          <w:tcPr>
            <w:tcW w:w="9119" w:type="dxa"/>
            <w:gridSpan w:val="4"/>
          </w:tcPr>
          <w:p w14:paraId="0B6B8F7A" w14:textId="77777777" w:rsidR="00BD6CA9" w:rsidRDefault="00CE5B3E">
            <w:pPr>
              <w:pStyle w:val="Listparagraf"/>
              <w:ind w:left="0" w:firstLine="743"/>
              <w:jc w:val="left"/>
              <w:rPr>
                <w:rFonts w:ascii="Times New Roman" w:hAnsi="Times New Roman"/>
                <w:sz w:val="24"/>
                <w:szCs w:val="24"/>
                <w:lang w:val="ro-RO"/>
              </w:rPr>
            </w:pPr>
            <w:r>
              <w:rPr>
                <w:rFonts w:ascii="Times New Roman" w:hAnsi="Times New Roman"/>
                <w:sz w:val="24"/>
                <w:szCs w:val="24"/>
                <w:lang w:val="ro-RO"/>
              </w:rPr>
              <w:t>NOTĂ: Controlul substanțelor din acest tabel se extinde și asupra:</w:t>
            </w:r>
          </w:p>
        </w:tc>
      </w:tr>
      <w:tr w:rsidR="00BD6CA9" w14:paraId="665A10EF" w14:textId="77777777">
        <w:tc>
          <w:tcPr>
            <w:tcW w:w="9119" w:type="dxa"/>
            <w:gridSpan w:val="4"/>
          </w:tcPr>
          <w:p w14:paraId="1FB7B9A7" w14:textId="77777777" w:rsidR="00BD6CA9" w:rsidRDefault="00CE5B3E">
            <w:pPr>
              <w:pStyle w:val="Listparagraf"/>
              <w:numPr>
                <w:ilvl w:val="0"/>
                <w:numId w:val="104"/>
              </w:numPr>
              <w:ind w:left="0" w:firstLine="743"/>
              <w:jc w:val="left"/>
              <w:rPr>
                <w:sz w:val="24"/>
                <w:szCs w:val="24"/>
                <w:lang w:val="ro-RO"/>
              </w:rPr>
            </w:pPr>
            <w:r>
              <w:rPr>
                <w:rFonts w:ascii="Times New Roman" w:hAnsi="Times New Roman"/>
                <w:sz w:val="24"/>
                <w:szCs w:val="24"/>
                <w:lang w:val="ro-RO"/>
              </w:rPr>
              <w:t>izomerilor acestor substanțe, cu excepția cazului în care sunt menționați expres numai anumiți izomeri, în toate cazurile în care asemenea izomeri pot exista, conform formulei chimice corespunzătoare a substanței în cauză;</w:t>
            </w:r>
          </w:p>
        </w:tc>
      </w:tr>
      <w:tr w:rsidR="00BD6CA9" w14:paraId="03A72E9E" w14:textId="77777777">
        <w:tc>
          <w:tcPr>
            <w:tcW w:w="9119" w:type="dxa"/>
            <w:gridSpan w:val="4"/>
          </w:tcPr>
          <w:p w14:paraId="284895CA" w14:textId="77777777" w:rsidR="00BD6CA9" w:rsidRDefault="00CE5B3E">
            <w:pPr>
              <w:pStyle w:val="Listparagraf"/>
              <w:numPr>
                <w:ilvl w:val="0"/>
                <w:numId w:val="104"/>
              </w:numPr>
              <w:ind w:left="0" w:firstLine="743"/>
              <w:jc w:val="left"/>
              <w:rPr>
                <w:rFonts w:ascii="Times New Roman" w:hAnsi="Times New Roman"/>
                <w:sz w:val="24"/>
                <w:szCs w:val="24"/>
                <w:lang w:val="ro-RO"/>
              </w:rPr>
            </w:pPr>
            <w:r>
              <w:rPr>
                <w:rFonts w:ascii="Times New Roman" w:hAnsi="Times New Roman"/>
                <w:sz w:val="24"/>
                <w:szCs w:val="24"/>
                <w:lang w:val="ro-RO"/>
              </w:rPr>
              <w:t>eterilor și esterilor acestor substanțe, în cazurile în care pot exista;</w:t>
            </w:r>
          </w:p>
        </w:tc>
      </w:tr>
      <w:tr w:rsidR="00BD6CA9" w14:paraId="7B73DA52" w14:textId="77777777">
        <w:tc>
          <w:tcPr>
            <w:tcW w:w="9119" w:type="dxa"/>
            <w:gridSpan w:val="4"/>
          </w:tcPr>
          <w:p w14:paraId="3FB41AC5" w14:textId="77777777" w:rsidR="00BD6CA9" w:rsidRDefault="00CE5B3E">
            <w:pPr>
              <w:pStyle w:val="Listparagraf"/>
              <w:numPr>
                <w:ilvl w:val="0"/>
                <w:numId w:val="104"/>
              </w:numPr>
              <w:ind w:left="0" w:firstLine="743"/>
              <w:jc w:val="left"/>
              <w:rPr>
                <w:rFonts w:ascii="Times New Roman" w:hAnsi="Times New Roman"/>
                <w:sz w:val="24"/>
                <w:szCs w:val="24"/>
                <w:lang w:val="ro-RO"/>
              </w:rPr>
            </w:pPr>
            <w:r>
              <w:rPr>
                <w:rFonts w:ascii="Times New Roman" w:hAnsi="Times New Roman"/>
                <w:sz w:val="24"/>
                <w:szCs w:val="24"/>
                <w:lang w:val="ro-RO"/>
              </w:rPr>
              <w:t>sărurilor acestor substanțe, inclusiv cele ale eterilor, esterilor și izomerilor, în toate cazurile în care pot exista.</w:t>
            </w:r>
          </w:p>
        </w:tc>
      </w:tr>
    </w:tbl>
    <w:p w14:paraId="268B6511" w14:textId="77777777" w:rsidR="00BD6CA9" w:rsidRDefault="00BD6CA9">
      <w:pPr>
        <w:ind w:firstLine="0"/>
        <w:rPr>
          <w:sz w:val="28"/>
          <w:szCs w:val="28"/>
          <w:lang w:val="ro-RO"/>
        </w:rPr>
      </w:pPr>
    </w:p>
    <w:p w14:paraId="4CB0F898" w14:textId="77777777" w:rsidR="00BD6CA9" w:rsidRDefault="00CE5B3E">
      <w:pPr>
        <w:pStyle w:val="Listparagraf"/>
        <w:pageBreakBefore/>
        <w:ind w:firstLine="0"/>
        <w:jc w:val="right"/>
        <w:rPr>
          <w:sz w:val="28"/>
          <w:szCs w:val="28"/>
          <w:lang w:val="ro-RO"/>
        </w:rPr>
      </w:pPr>
      <w:r>
        <w:rPr>
          <w:sz w:val="28"/>
          <w:szCs w:val="28"/>
          <w:lang w:val="ro-RO"/>
        </w:rPr>
        <w:lastRenderedPageBreak/>
        <w:t>Anexa nr. 3</w:t>
      </w:r>
    </w:p>
    <w:p w14:paraId="3C3DBAA2" w14:textId="77777777" w:rsidR="00BD6CA9" w:rsidRDefault="00CE5B3E">
      <w:pPr>
        <w:pStyle w:val="Listparagraf"/>
        <w:ind w:firstLine="0"/>
        <w:jc w:val="right"/>
        <w:rPr>
          <w:sz w:val="28"/>
          <w:szCs w:val="28"/>
          <w:lang w:val="ro-RO"/>
        </w:rPr>
      </w:pPr>
      <w:r>
        <w:rPr>
          <w:sz w:val="28"/>
          <w:szCs w:val="28"/>
          <w:lang w:val="ro-RO"/>
        </w:rPr>
        <w:t xml:space="preserve">la Tabelele naționale ale substanțelor, </w:t>
      </w:r>
      <w:r>
        <w:rPr>
          <w:sz w:val="28"/>
          <w:szCs w:val="28"/>
          <w:lang w:val="ro-RO"/>
        </w:rPr>
        <w:br/>
        <w:t xml:space="preserve">plantelor și medicamentelor </w:t>
      </w:r>
      <w:r>
        <w:rPr>
          <w:sz w:val="28"/>
          <w:szCs w:val="28"/>
          <w:lang w:val="ro-RO"/>
        </w:rPr>
        <w:br/>
        <w:t>supuse controlului</w:t>
      </w:r>
    </w:p>
    <w:p w14:paraId="272DA368" w14:textId="77777777" w:rsidR="00BD6CA9" w:rsidRDefault="00BD6CA9">
      <w:pPr>
        <w:ind w:firstLine="0"/>
        <w:rPr>
          <w:sz w:val="28"/>
          <w:szCs w:val="28"/>
          <w:lang w:val="ro-RO"/>
        </w:rPr>
      </w:pPr>
    </w:p>
    <w:p w14:paraId="1CE29C5C" w14:textId="77777777" w:rsidR="00BD6CA9" w:rsidRDefault="00CE5B3E">
      <w:pPr>
        <w:ind w:firstLine="0"/>
        <w:jc w:val="center"/>
        <w:rPr>
          <w:b/>
          <w:sz w:val="28"/>
          <w:szCs w:val="28"/>
          <w:lang w:val="ro-RO" w:eastAsia="ro-RO"/>
        </w:rPr>
      </w:pPr>
      <w:r>
        <w:rPr>
          <w:b/>
          <w:sz w:val="28"/>
          <w:szCs w:val="28"/>
          <w:lang w:val="ro-RO" w:eastAsia="ro-RO"/>
        </w:rPr>
        <w:t xml:space="preserve">Tabelul III. </w:t>
      </w:r>
    </w:p>
    <w:p w14:paraId="3C952527" w14:textId="77777777" w:rsidR="00BD6CA9" w:rsidRDefault="00CE5B3E">
      <w:pPr>
        <w:ind w:firstLine="0"/>
        <w:jc w:val="center"/>
        <w:rPr>
          <w:b/>
          <w:sz w:val="28"/>
          <w:szCs w:val="28"/>
          <w:lang w:val="ro-RO" w:eastAsia="ro-RO"/>
        </w:rPr>
      </w:pPr>
      <w:r>
        <w:rPr>
          <w:b/>
          <w:sz w:val="28"/>
          <w:szCs w:val="28"/>
          <w:lang w:val="ro-RO" w:eastAsia="ro-RO"/>
        </w:rPr>
        <w:t>Substanțe stupefiante, psihotrope, plante și medicamente care conțin astfel de substanțe utilizabile în scopuri medicale, supuse controlului</w:t>
      </w:r>
      <w:r>
        <w:rPr>
          <w:b/>
          <w:sz w:val="28"/>
          <w:szCs w:val="28"/>
          <w:lang w:val="ro-RO" w:eastAsia="ro-RO"/>
        </w:rPr>
        <w:br/>
      </w:r>
    </w:p>
    <w:p w14:paraId="40BF17B1" w14:textId="77777777" w:rsidR="00BD6CA9" w:rsidRDefault="00CE5B3E">
      <w:pPr>
        <w:ind w:firstLine="0"/>
        <w:jc w:val="center"/>
        <w:rPr>
          <w:sz w:val="28"/>
          <w:szCs w:val="28"/>
          <w:lang w:val="ro-RO" w:eastAsia="ro-RO"/>
        </w:rPr>
      </w:pPr>
      <w:r>
        <w:rPr>
          <w:b/>
          <w:sz w:val="28"/>
          <w:szCs w:val="28"/>
          <w:lang w:val="ro-RO" w:eastAsia="ro-RO"/>
        </w:rPr>
        <w:t>Lista nr. 1.</w:t>
      </w:r>
      <w:r>
        <w:rPr>
          <w:sz w:val="28"/>
          <w:szCs w:val="28"/>
          <w:lang w:val="ro-RO" w:eastAsia="ro-RO"/>
        </w:rPr>
        <w:t xml:space="preserve"> Stupefiante</w:t>
      </w:r>
    </w:p>
    <w:p w14:paraId="7DFCC8EC" w14:textId="77777777" w:rsidR="00BD6CA9" w:rsidRDefault="00BD6CA9">
      <w:pPr>
        <w:ind w:firstLine="0"/>
        <w:rPr>
          <w:sz w:val="28"/>
          <w:szCs w:val="28"/>
          <w:lang w:val="ro-RO"/>
        </w:rPr>
      </w:pPr>
    </w:p>
    <w:p w14:paraId="65B50DF4" w14:textId="77777777" w:rsidR="00BD6CA9" w:rsidRDefault="00CE5B3E">
      <w:pPr>
        <w:pStyle w:val="Listparagraf"/>
        <w:ind w:left="0" w:firstLine="0"/>
        <w:jc w:val="center"/>
        <w:rPr>
          <w:sz w:val="24"/>
          <w:szCs w:val="24"/>
          <w:lang w:val="ro-RO"/>
        </w:rPr>
      </w:pPr>
      <w:r>
        <w:rPr>
          <w:sz w:val="24"/>
          <w:szCs w:val="24"/>
          <w:lang w:val="ro-RO"/>
        </w:rPr>
        <w:t>Lista medicamentelor cu substanțe stupefiante incluse în Tabelul III a Convenției unice asupra stupefiantelor din 30 martie 1961</w:t>
      </w:r>
    </w:p>
    <w:p w14:paraId="6DE52C2B" w14:textId="77777777" w:rsidR="00BD6CA9" w:rsidRDefault="00BD6CA9">
      <w:pPr>
        <w:ind w:firstLine="0"/>
        <w:rPr>
          <w:sz w:val="24"/>
          <w:szCs w:val="24"/>
          <w:lang w:val="ro-RO"/>
        </w:rPr>
      </w:pPr>
    </w:p>
    <w:p w14:paraId="0BDC685B" w14:textId="77777777" w:rsidR="00BD6CA9" w:rsidRDefault="00CE5B3E">
      <w:pPr>
        <w:pStyle w:val="Listparagraf"/>
        <w:numPr>
          <w:ilvl w:val="0"/>
          <w:numId w:val="41"/>
        </w:numPr>
        <w:jc w:val="left"/>
        <w:rPr>
          <w:sz w:val="24"/>
          <w:szCs w:val="24"/>
          <w:lang w:val="ro-RO"/>
        </w:rPr>
      </w:pPr>
      <w:r>
        <w:rPr>
          <w:sz w:val="24"/>
          <w:szCs w:val="24"/>
          <w:lang w:val="ro-RO"/>
        </w:rPr>
        <w:t>Medicamente care conțin:</w:t>
      </w:r>
      <w:r>
        <w:rPr>
          <w:sz w:val="24"/>
          <w:szCs w:val="24"/>
          <w:lang w:val="ro-RO"/>
        </w:rPr>
        <w:br/>
      </w:r>
      <w:proofErr w:type="spellStart"/>
      <w:r>
        <w:rPr>
          <w:sz w:val="24"/>
          <w:szCs w:val="24"/>
          <w:lang w:val="ro-RO"/>
        </w:rPr>
        <w:t>Acetildihidrocodeina</w:t>
      </w:r>
      <w:proofErr w:type="spellEnd"/>
    </w:p>
    <w:p w14:paraId="219C32EB" w14:textId="77777777" w:rsidR="00BD6CA9" w:rsidRDefault="00CE5B3E">
      <w:pPr>
        <w:pStyle w:val="Listparagraf"/>
        <w:ind w:firstLine="0"/>
        <w:jc w:val="left"/>
        <w:rPr>
          <w:sz w:val="24"/>
          <w:szCs w:val="24"/>
          <w:lang w:val="ro-RO"/>
        </w:rPr>
      </w:pPr>
      <w:r>
        <w:rPr>
          <w:sz w:val="24"/>
          <w:szCs w:val="24"/>
          <w:lang w:val="ro-RO"/>
        </w:rPr>
        <w:t>Cocaina</w:t>
      </w:r>
    </w:p>
    <w:p w14:paraId="005A1C45" w14:textId="77777777" w:rsidR="00BD6CA9" w:rsidRDefault="00CE5B3E">
      <w:pPr>
        <w:pStyle w:val="Listparagraf"/>
        <w:ind w:firstLine="0"/>
        <w:jc w:val="left"/>
        <w:rPr>
          <w:sz w:val="24"/>
          <w:szCs w:val="24"/>
          <w:lang w:val="ro-RO"/>
        </w:rPr>
      </w:pPr>
      <w:r>
        <w:rPr>
          <w:sz w:val="24"/>
          <w:szCs w:val="24"/>
          <w:lang w:val="ro-RO"/>
        </w:rPr>
        <w:t>Codeina</w:t>
      </w:r>
    </w:p>
    <w:p w14:paraId="1BFB2DB4" w14:textId="77777777" w:rsidR="00BD6CA9" w:rsidRDefault="00CE5B3E">
      <w:pPr>
        <w:pStyle w:val="Listparagraf"/>
        <w:ind w:firstLine="0"/>
        <w:jc w:val="left"/>
        <w:rPr>
          <w:sz w:val="24"/>
          <w:szCs w:val="24"/>
          <w:lang w:val="ro-RO"/>
        </w:rPr>
      </w:pPr>
      <w:proofErr w:type="spellStart"/>
      <w:r>
        <w:rPr>
          <w:sz w:val="24"/>
          <w:szCs w:val="24"/>
          <w:lang w:val="ro-RO"/>
        </w:rPr>
        <w:t>Dihidrocodeina</w:t>
      </w:r>
      <w:proofErr w:type="spellEnd"/>
    </w:p>
    <w:p w14:paraId="0E15136F" w14:textId="77777777" w:rsidR="00BD6CA9" w:rsidRDefault="00CE5B3E">
      <w:pPr>
        <w:pStyle w:val="Listparagraf"/>
        <w:ind w:firstLine="0"/>
        <w:jc w:val="left"/>
        <w:rPr>
          <w:sz w:val="24"/>
          <w:szCs w:val="24"/>
          <w:lang w:val="ro-RO"/>
        </w:rPr>
      </w:pPr>
      <w:proofErr w:type="spellStart"/>
      <w:r>
        <w:rPr>
          <w:sz w:val="24"/>
          <w:szCs w:val="24"/>
          <w:lang w:val="ro-RO"/>
        </w:rPr>
        <w:t>Difenoxilat</w:t>
      </w:r>
      <w:proofErr w:type="spellEnd"/>
    </w:p>
    <w:p w14:paraId="59973E4C" w14:textId="77777777" w:rsidR="00BD6CA9" w:rsidRDefault="00CE5B3E">
      <w:pPr>
        <w:pStyle w:val="Listparagraf"/>
        <w:ind w:firstLine="0"/>
        <w:jc w:val="left"/>
        <w:rPr>
          <w:sz w:val="24"/>
          <w:szCs w:val="24"/>
          <w:lang w:val="ro-RO"/>
        </w:rPr>
      </w:pPr>
      <w:proofErr w:type="spellStart"/>
      <w:r>
        <w:rPr>
          <w:sz w:val="24"/>
          <w:szCs w:val="24"/>
          <w:lang w:val="ro-RO"/>
        </w:rPr>
        <w:t>Difenoxina</w:t>
      </w:r>
      <w:proofErr w:type="spellEnd"/>
    </w:p>
    <w:p w14:paraId="1A3DD390" w14:textId="77777777" w:rsidR="00BD6CA9" w:rsidRDefault="00CE5B3E">
      <w:pPr>
        <w:pStyle w:val="Listparagraf"/>
        <w:ind w:firstLine="0"/>
        <w:jc w:val="left"/>
        <w:rPr>
          <w:sz w:val="24"/>
          <w:szCs w:val="24"/>
          <w:lang w:val="ro-RO"/>
        </w:rPr>
      </w:pPr>
      <w:proofErr w:type="spellStart"/>
      <w:r>
        <w:rPr>
          <w:sz w:val="24"/>
          <w:szCs w:val="24"/>
          <w:lang w:val="ro-RO"/>
        </w:rPr>
        <w:t>Etilmorfina</w:t>
      </w:r>
      <w:proofErr w:type="spellEnd"/>
    </w:p>
    <w:p w14:paraId="50E9E8A5" w14:textId="77777777" w:rsidR="00BD6CA9" w:rsidRDefault="00CE5B3E">
      <w:pPr>
        <w:pStyle w:val="Listparagraf"/>
        <w:ind w:firstLine="0"/>
        <w:jc w:val="left"/>
        <w:rPr>
          <w:sz w:val="24"/>
          <w:szCs w:val="24"/>
          <w:lang w:val="ro-RO"/>
        </w:rPr>
      </w:pPr>
      <w:proofErr w:type="spellStart"/>
      <w:r>
        <w:rPr>
          <w:sz w:val="24"/>
          <w:szCs w:val="24"/>
          <w:lang w:val="ro-RO"/>
        </w:rPr>
        <w:t>Folcodina</w:t>
      </w:r>
      <w:proofErr w:type="spellEnd"/>
    </w:p>
    <w:p w14:paraId="388ED7A9" w14:textId="77777777" w:rsidR="00BD6CA9" w:rsidRDefault="00CE5B3E">
      <w:pPr>
        <w:pStyle w:val="Listparagraf"/>
        <w:ind w:firstLine="0"/>
        <w:jc w:val="left"/>
        <w:rPr>
          <w:sz w:val="24"/>
          <w:szCs w:val="24"/>
          <w:lang w:val="ro-RO"/>
        </w:rPr>
      </w:pPr>
      <w:r>
        <w:rPr>
          <w:sz w:val="24"/>
          <w:szCs w:val="24"/>
          <w:lang w:val="ro-RO"/>
        </w:rPr>
        <w:t>Morfina</w:t>
      </w:r>
    </w:p>
    <w:p w14:paraId="5AF44071" w14:textId="77777777" w:rsidR="00BD6CA9" w:rsidRDefault="00CE5B3E">
      <w:pPr>
        <w:pStyle w:val="Listparagraf"/>
        <w:ind w:firstLine="0"/>
        <w:jc w:val="left"/>
        <w:rPr>
          <w:sz w:val="24"/>
          <w:szCs w:val="24"/>
          <w:lang w:val="ro-RO"/>
        </w:rPr>
      </w:pPr>
      <w:proofErr w:type="spellStart"/>
      <w:r>
        <w:rPr>
          <w:sz w:val="24"/>
          <w:szCs w:val="24"/>
          <w:lang w:val="ro-RO"/>
        </w:rPr>
        <w:t>Nicocodina</w:t>
      </w:r>
      <w:proofErr w:type="spellEnd"/>
    </w:p>
    <w:p w14:paraId="675904EB" w14:textId="77777777" w:rsidR="00BD6CA9" w:rsidRDefault="00CE5B3E">
      <w:pPr>
        <w:pStyle w:val="Listparagraf"/>
        <w:ind w:firstLine="0"/>
        <w:jc w:val="left"/>
        <w:rPr>
          <w:sz w:val="24"/>
          <w:szCs w:val="24"/>
          <w:lang w:val="ro-RO"/>
        </w:rPr>
      </w:pPr>
      <w:proofErr w:type="spellStart"/>
      <w:r>
        <w:rPr>
          <w:sz w:val="24"/>
          <w:szCs w:val="24"/>
          <w:lang w:val="ro-RO"/>
        </w:rPr>
        <w:t>Nicodicodina</w:t>
      </w:r>
      <w:proofErr w:type="spellEnd"/>
    </w:p>
    <w:p w14:paraId="5D1E8B5A" w14:textId="77777777" w:rsidR="00BD6CA9" w:rsidRDefault="00CE5B3E">
      <w:pPr>
        <w:pStyle w:val="Listparagraf"/>
        <w:ind w:firstLine="0"/>
        <w:jc w:val="left"/>
        <w:rPr>
          <w:sz w:val="24"/>
          <w:szCs w:val="24"/>
          <w:lang w:val="ro-RO"/>
        </w:rPr>
      </w:pPr>
      <w:proofErr w:type="spellStart"/>
      <w:r>
        <w:rPr>
          <w:sz w:val="24"/>
          <w:szCs w:val="24"/>
          <w:lang w:val="ro-RO"/>
        </w:rPr>
        <w:t>Norcodeina</w:t>
      </w:r>
      <w:proofErr w:type="spellEnd"/>
    </w:p>
    <w:p w14:paraId="77D4EFAE" w14:textId="77777777" w:rsidR="00BD6CA9" w:rsidRDefault="00CE5B3E">
      <w:pPr>
        <w:pStyle w:val="Listparagraf"/>
        <w:ind w:firstLine="0"/>
        <w:jc w:val="left"/>
        <w:rPr>
          <w:sz w:val="24"/>
          <w:szCs w:val="24"/>
          <w:lang w:val="ro-RO"/>
        </w:rPr>
      </w:pPr>
      <w:r>
        <w:rPr>
          <w:sz w:val="24"/>
          <w:szCs w:val="24"/>
          <w:lang w:val="ro-RO"/>
        </w:rPr>
        <w:t>Opiu</w:t>
      </w:r>
    </w:p>
    <w:p w14:paraId="3EFBED4F" w14:textId="77777777" w:rsidR="00BD6CA9" w:rsidRDefault="00CE5B3E">
      <w:pPr>
        <w:pStyle w:val="Listparagraf"/>
        <w:numPr>
          <w:ilvl w:val="0"/>
          <w:numId w:val="41"/>
        </w:numPr>
        <w:ind w:left="0" w:firstLine="360"/>
        <w:rPr>
          <w:sz w:val="24"/>
          <w:szCs w:val="24"/>
          <w:lang w:val="ro-RO"/>
        </w:rPr>
      </w:pPr>
      <w:r>
        <w:rPr>
          <w:sz w:val="24"/>
          <w:szCs w:val="24"/>
          <w:lang w:val="ro-RO"/>
        </w:rPr>
        <w:t xml:space="preserve">Medicamente pentru uz oral de </w:t>
      </w:r>
      <w:proofErr w:type="spellStart"/>
      <w:r>
        <w:rPr>
          <w:sz w:val="24"/>
          <w:szCs w:val="24"/>
          <w:lang w:val="ro-RO"/>
        </w:rPr>
        <w:t>dextropropoxifen</w:t>
      </w:r>
      <w:proofErr w:type="spellEnd"/>
      <w:r>
        <w:rPr>
          <w:sz w:val="24"/>
          <w:szCs w:val="24"/>
          <w:lang w:val="ro-RO"/>
        </w:rPr>
        <w:t xml:space="preserve"> care conțin maximum 150 mg pe unitate de dozare sau cel mult 2,5 % în preparate nedivizate, cu condiția să nu includă alte substanțe controlate conform Convenției din 1971 privind substanțele psihotrope.</w:t>
      </w:r>
    </w:p>
    <w:p w14:paraId="61CBB65B" w14:textId="77777777" w:rsidR="00BD6CA9" w:rsidRDefault="00CE5B3E">
      <w:pPr>
        <w:pStyle w:val="Listparagraf"/>
        <w:numPr>
          <w:ilvl w:val="0"/>
          <w:numId w:val="41"/>
        </w:numPr>
        <w:ind w:left="0" w:firstLine="360"/>
        <w:rPr>
          <w:sz w:val="24"/>
          <w:szCs w:val="24"/>
          <w:lang w:val="ro-RO"/>
        </w:rPr>
      </w:pPr>
      <w:proofErr w:type="spellStart"/>
      <w:r>
        <w:rPr>
          <w:i/>
          <w:iCs/>
          <w:sz w:val="24"/>
          <w:szCs w:val="24"/>
          <w:lang w:val="ro-RO"/>
        </w:rPr>
        <w:t>Pulvis</w:t>
      </w:r>
      <w:proofErr w:type="spellEnd"/>
      <w:r>
        <w:rPr>
          <w:i/>
          <w:iCs/>
          <w:sz w:val="24"/>
          <w:szCs w:val="24"/>
          <w:lang w:val="ro-RO"/>
        </w:rPr>
        <w:t xml:space="preserve"> </w:t>
      </w:r>
      <w:proofErr w:type="spellStart"/>
      <w:r>
        <w:rPr>
          <w:i/>
          <w:iCs/>
          <w:sz w:val="24"/>
          <w:szCs w:val="24"/>
          <w:lang w:val="ro-RO"/>
        </w:rPr>
        <w:t>ipecacuanhae</w:t>
      </w:r>
      <w:proofErr w:type="spellEnd"/>
      <w:r>
        <w:rPr>
          <w:i/>
          <w:iCs/>
          <w:sz w:val="24"/>
          <w:szCs w:val="24"/>
          <w:lang w:val="ro-RO"/>
        </w:rPr>
        <w:t xml:space="preserve"> et </w:t>
      </w:r>
      <w:proofErr w:type="spellStart"/>
      <w:r>
        <w:rPr>
          <w:i/>
          <w:iCs/>
          <w:sz w:val="24"/>
          <w:szCs w:val="24"/>
          <w:lang w:val="ro-RO"/>
        </w:rPr>
        <w:t>opii</w:t>
      </w:r>
      <w:proofErr w:type="spellEnd"/>
      <w:r>
        <w:rPr>
          <w:i/>
          <w:iCs/>
          <w:sz w:val="24"/>
          <w:szCs w:val="24"/>
          <w:lang w:val="ro-RO"/>
        </w:rPr>
        <w:t xml:space="preserve"> </w:t>
      </w:r>
      <w:proofErr w:type="spellStart"/>
      <w:r>
        <w:rPr>
          <w:i/>
          <w:iCs/>
          <w:sz w:val="24"/>
          <w:szCs w:val="24"/>
          <w:lang w:val="ro-RO"/>
        </w:rPr>
        <w:t>compositus</w:t>
      </w:r>
      <w:proofErr w:type="spellEnd"/>
    </w:p>
    <w:p w14:paraId="5F1FA5E9" w14:textId="77777777" w:rsidR="00BD6CA9" w:rsidRDefault="00CE5B3E">
      <w:pPr>
        <w:pStyle w:val="Listparagraf"/>
        <w:numPr>
          <w:ilvl w:val="0"/>
          <w:numId w:val="41"/>
        </w:numPr>
        <w:ind w:left="0" w:firstLine="360"/>
        <w:rPr>
          <w:sz w:val="24"/>
          <w:szCs w:val="24"/>
          <w:lang w:val="ro-RO"/>
        </w:rPr>
      </w:pPr>
      <w:r>
        <w:rPr>
          <w:sz w:val="24"/>
          <w:szCs w:val="24"/>
          <w:lang w:val="ro-RO"/>
        </w:rPr>
        <w:t>Medicamentele conforme cu oricare dintre formulele enumerate în prezenta listă și amestecurile acestor medicamente cu orice material care nu conține droguri.</w:t>
      </w:r>
    </w:p>
    <w:p w14:paraId="5C2CC837" w14:textId="77777777" w:rsidR="00BD6CA9" w:rsidRDefault="00BD6CA9">
      <w:pPr>
        <w:ind w:firstLine="0"/>
        <w:jc w:val="center"/>
        <w:rPr>
          <w:b/>
          <w:sz w:val="28"/>
          <w:szCs w:val="28"/>
          <w:lang w:val="ro-RO" w:eastAsia="ro-RO"/>
        </w:rPr>
      </w:pPr>
    </w:p>
    <w:p w14:paraId="3D09C763" w14:textId="77777777" w:rsidR="00BD6CA9" w:rsidRDefault="00CE5B3E">
      <w:pPr>
        <w:ind w:firstLine="0"/>
        <w:jc w:val="center"/>
        <w:rPr>
          <w:sz w:val="28"/>
          <w:szCs w:val="28"/>
          <w:lang w:val="ro-RO" w:eastAsia="ro-RO"/>
        </w:rPr>
      </w:pPr>
      <w:r>
        <w:rPr>
          <w:b/>
          <w:sz w:val="28"/>
          <w:szCs w:val="28"/>
          <w:lang w:val="ro-RO" w:eastAsia="ro-RO"/>
        </w:rPr>
        <w:t>Lista nr. 2.</w:t>
      </w:r>
      <w:r>
        <w:rPr>
          <w:sz w:val="28"/>
          <w:szCs w:val="28"/>
          <w:lang w:val="ro-RO" w:eastAsia="ro-RO"/>
        </w:rPr>
        <w:t xml:space="preserve"> Psihotrope</w:t>
      </w:r>
    </w:p>
    <w:p w14:paraId="3B32FFE6" w14:textId="77777777" w:rsidR="00BD6CA9" w:rsidRDefault="00BD6CA9">
      <w:pPr>
        <w:pStyle w:val="Listparagraf"/>
        <w:ind w:left="0" w:firstLine="0"/>
        <w:jc w:val="center"/>
        <w:rPr>
          <w:b/>
          <w:bCs/>
          <w:sz w:val="28"/>
          <w:szCs w:val="28"/>
          <w:lang w:val="ro-RO"/>
        </w:rPr>
      </w:pPr>
    </w:p>
    <w:p w14:paraId="2E8FF9B7" w14:textId="77777777" w:rsidR="00BD6CA9" w:rsidRDefault="00CE5B3E">
      <w:pPr>
        <w:pStyle w:val="Listparagraf"/>
        <w:ind w:left="0" w:firstLine="0"/>
        <w:jc w:val="center"/>
        <w:rPr>
          <w:sz w:val="24"/>
          <w:szCs w:val="24"/>
          <w:lang w:val="ro-RO"/>
        </w:rPr>
      </w:pPr>
      <w:r>
        <w:rPr>
          <w:sz w:val="24"/>
          <w:szCs w:val="24"/>
          <w:lang w:val="ro-RO"/>
        </w:rPr>
        <w:t>Lista medicamentelor cu substanţe psihotrope incluse în tabelul III a Convenției unice asupra substanţelor psihotrope din 21 februarie 1971</w:t>
      </w:r>
    </w:p>
    <w:p w14:paraId="646BAF2E" w14:textId="77777777" w:rsidR="00BD6CA9" w:rsidRDefault="00BD6CA9">
      <w:pPr>
        <w:pStyle w:val="Listparagraf"/>
        <w:ind w:left="0" w:firstLine="0"/>
        <w:jc w:val="center"/>
        <w:rPr>
          <w:sz w:val="24"/>
          <w:szCs w:val="24"/>
          <w:lang w:val="ro-RO"/>
        </w:rPr>
      </w:pPr>
    </w:p>
    <w:p w14:paraId="122C5F6A" w14:textId="77777777" w:rsidR="00BD6CA9" w:rsidRDefault="00CE5B3E">
      <w:pPr>
        <w:pStyle w:val="Listparagraf"/>
        <w:ind w:left="0"/>
        <w:rPr>
          <w:sz w:val="24"/>
          <w:szCs w:val="24"/>
        </w:rPr>
      </w:pPr>
      <w:r>
        <w:rPr>
          <w:sz w:val="24"/>
          <w:szCs w:val="24"/>
        </w:rPr>
        <w:t xml:space="preserve">Medicamentele care conțin </w:t>
      </w:r>
      <w:proofErr w:type="spellStart"/>
      <w:r>
        <w:rPr>
          <w:sz w:val="24"/>
          <w:szCs w:val="24"/>
        </w:rPr>
        <w:t>propiram</w:t>
      </w:r>
      <w:proofErr w:type="spellEnd"/>
      <w:r>
        <w:rPr>
          <w:sz w:val="24"/>
          <w:szCs w:val="24"/>
        </w:rPr>
        <w:t xml:space="preserve"> în </w:t>
      </w:r>
      <w:proofErr w:type="spellStart"/>
      <w:r>
        <w:rPr>
          <w:sz w:val="24"/>
          <w:szCs w:val="24"/>
        </w:rPr>
        <w:t>cantitate</w:t>
      </w:r>
      <w:proofErr w:type="spellEnd"/>
      <w:r>
        <w:rPr>
          <w:sz w:val="24"/>
          <w:szCs w:val="24"/>
        </w:rPr>
        <w:t xml:space="preserve"> de cel </w:t>
      </w:r>
      <w:proofErr w:type="spellStart"/>
      <w:r>
        <w:rPr>
          <w:sz w:val="24"/>
          <w:szCs w:val="24"/>
        </w:rPr>
        <w:t>mult</w:t>
      </w:r>
      <w:proofErr w:type="spellEnd"/>
      <w:r>
        <w:rPr>
          <w:sz w:val="24"/>
          <w:szCs w:val="24"/>
        </w:rPr>
        <w:t xml:space="preserve"> 100 mg per </w:t>
      </w:r>
      <w:proofErr w:type="spellStart"/>
      <w:r>
        <w:rPr>
          <w:sz w:val="24"/>
          <w:szCs w:val="24"/>
        </w:rPr>
        <w:t>unitate</w:t>
      </w:r>
      <w:proofErr w:type="spellEnd"/>
      <w:r>
        <w:rPr>
          <w:sz w:val="24"/>
          <w:szCs w:val="24"/>
        </w:rPr>
        <w:t xml:space="preserve"> de </w:t>
      </w:r>
      <w:proofErr w:type="spellStart"/>
      <w:r>
        <w:rPr>
          <w:sz w:val="24"/>
          <w:szCs w:val="24"/>
        </w:rPr>
        <w:t>doză</w:t>
      </w:r>
      <w:proofErr w:type="spellEnd"/>
      <w:r>
        <w:rPr>
          <w:sz w:val="24"/>
          <w:szCs w:val="24"/>
        </w:rPr>
        <w:t xml:space="preserve"> și care sunt formulate cu cel </w:t>
      </w:r>
      <w:proofErr w:type="spellStart"/>
      <w:r>
        <w:rPr>
          <w:sz w:val="24"/>
          <w:szCs w:val="24"/>
        </w:rPr>
        <w:t>puțin</w:t>
      </w:r>
      <w:proofErr w:type="spellEnd"/>
      <w:r>
        <w:rPr>
          <w:sz w:val="24"/>
          <w:szCs w:val="24"/>
        </w:rPr>
        <w:t xml:space="preserve"> </w:t>
      </w:r>
      <w:proofErr w:type="spellStart"/>
      <w:r>
        <w:rPr>
          <w:sz w:val="24"/>
          <w:szCs w:val="24"/>
        </w:rPr>
        <w:t>aceeași</w:t>
      </w:r>
      <w:proofErr w:type="spellEnd"/>
      <w:r>
        <w:rPr>
          <w:sz w:val="24"/>
          <w:szCs w:val="24"/>
        </w:rPr>
        <w:t xml:space="preserve"> </w:t>
      </w:r>
      <w:proofErr w:type="spellStart"/>
      <w:r>
        <w:rPr>
          <w:sz w:val="24"/>
          <w:szCs w:val="24"/>
        </w:rPr>
        <w:t>cantitate</w:t>
      </w:r>
      <w:proofErr w:type="spellEnd"/>
      <w:r>
        <w:rPr>
          <w:sz w:val="24"/>
          <w:szCs w:val="24"/>
        </w:rPr>
        <w:t xml:space="preserve"> de </w:t>
      </w:r>
      <w:proofErr w:type="spellStart"/>
      <w:r>
        <w:rPr>
          <w:sz w:val="24"/>
          <w:szCs w:val="24"/>
        </w:rPr>
        <w:t>metilceluloză</w:t>
      </w:r>
      <w:proofErr w:type="spellEnd"/>
      <w:r>
        <w:rPr>
          <w:sz w:val="24"/>
          <w:szCs w:val="24"/>
        </w:rPr>
        <w:t>.</w:t>
      </w:r>
    </w:p>
    <w:p w14:paraId="4B5527F8" w14:textId="77777777" w:rsidR="00BD6CA9" w:rsidRDefault="00BD6CA9">
      <w:pPr>
        <w:pStyle w:val="Listparagraf"/>
        <w:ind w:left="0" w:firstLine="0"/>
        <w:jc w:val="center"/>
        <w:rPr>
          <w:sz w:val="24"/>
          <w:szCs w:val="24"/>
        </w:rPr>
      </w:pPr>
    </w:p>
    <w:p w14:paraId="1CEB335B" w14:textId="77777777" w:rsidR="00BD6CA9" w:rsidRDefault="00CE5B3E">
      <w:pPr>
        <w:pStyle w:val="Listparagraf"/>
        <w:ind w:left="0" w:firstLine="0"/>
        <w:jc w:val="center"/>
        <w:rPr>
          <w:sz w:val="24"/>
          <w:szCs w:val="24"/>
          <w:lang w:val="ro-RO"/>
        </w:rPr>
      </w:pPr>
      <w:r>
        <w:rPr>
          <w:sz w:val="24"/>
          <w:szCs w:val="24"/>
          <w:lang w:val="ro-RO"/>
        </w:rPr>
        <w:t>Lista cu substanţele ce figurează în tabelul III a Convenției unice asupra substanţelor psihotrope din 21 februarie 1971</w:t>
      </w:r>
    </w:p>
    <w:p w14:paraId="061DF0DF" w14:textId="77777777" w:rsidR="00BD6CA9" w:rsidRDefault="00BD6CA9">
      <w:pPr>
        <w:pStyle w:val="Listparagraf"/>
        <w:ind w:left="0" w:firstLine="0"/>
        <w:jc w:val="center"/>
        <w:rPr>
          <w:sz w:val="24"/>
          <w:szCs w:val="24"/>
          <w:lang w:val="ro-RO"/>
        </w:rPr>
      </w:pPr>
    </w:p>
    <w:tbl>
      <w:tblPr>
        <w:tblStyle w:val="Tabelgril2"/>
        <w:tblpPr w:leftFromText="180" w:rightFromText="180" w:vertAnchor="text" w:tblpY="1"/>
        <w:tblOverlap w:val="never"/>
        <w:tblW w:w="9213" w:type="dxa"/>
        <w:tblLook w:val="04A0" w:firstRow="1" w:lastRow="0" w:firstColumn="1" w:lastColumn="0" w:noHBand="0" w:noVBand="1"/>
      </w:tblPr>
      <w:tblGrid>
        <w:gridCol w:w="558"/>
        <w:gridCol w:w="2338"/>
        <w:gridCol w:w="2564"/>
        <w:gridCol w:w="2336"/>
        <w:gridCol w:w="1417"/>
      </w:tblGrid>
      <w:tr w:rsidR="00BD6CA9" w14:paraId="57D3A279" w14:textId="77777777">
        <w:trPr>
          <w:tblHeader/>
        </w:trPr>
        <w:tc>
          <w:tcPr>
            <w:tcW w:w="558" w:type="dxa"/>
          </w:tcPr>
          <w:p w14:paraId="45AE4113" w14:textId="77777777" w:rsidR="00BD6CA9" w:rsidRDefault="00CE5B3E">
            <w:pPr>
              <w:spacing w:line="276" w:lineRule="auto"/>
              <w:rPr>
                <w:rFonts w:ascii="Times New Roman" w:hAnsi="Times New Roman"/>
                <w:sz w:val="24"/>
                <w:szCs w:val="24"/>
                <w:lang w:val="ro-RO"/>
              </w:rPr>
            </w:pPr>
            <w:bookmarkStart w:id="3" w:name="_Hlk186813216"/>
            <w:r>
              <w:rPr>
                <w:rFonts w:ascii="Times New Roman" w:hAnsi="Times New Roman"/>
                <w:b/>
                <w:bCs/>
                <w:sz w:val="24"/>
                <w:szCs w:val="24"/>
                <w:lang w:val="ro-RO"/>
              </w:rPr>
              <w:lastRenderedPageBreak/>
              <w:t>Nr. d/o</w:t>
            </w:r>
          </w:p>
        </w:tc>
        <w:tc>
          <w:tcPr>
            <w:tcW w:w="2338" w:type="dxa"/>
          </w:tcPr>
          <w:p w14:paraId="49035A3B" w14:textId="77777777" w:rsidR="00BD6CA9" w:rsidRDefault="00CE5B3E">
            <w:pPr>
              <w:spacing w:line="276" w:lineRule="auto"/>
              <w:jc w:val="center"/>
              <w:rPr>
                <w:rFonts w:ascii="Times New Roman" w:hAnsi="Times New Roman"/>
                <w:b/>
                <w:bCs/>
                <w:sz w:val="24"/>
                <w:szCs w:val="24"/>
                <w:lang w:val="ro-RO"/>
              </w:rPr>
            </w:pPr>
            <w:r>
              <w:rPr>
                <w:rFonts w:ascii="Times New Roman" w:hAnsi="Times New Roman"/>
                <w:b/>
                <w:bCs/>
                <w:sz w:val="24"/>
                <w:szCs w:val="24"/>
                <w:lang w:val="ro-RO"/>
              </w:rPr>
              <w:t>Denumirea comună internațională</w:t>
            </w:r>
          </w:p>
        </w:tc>
        <w:tc>
          <w:tcPr>
            <w:tcW w:w="2564" w:type="dxa"/>
          </w:tcPr>
          <w:p w14:paraId="20A96B98" w14:textId="77777777" w:rsidR="00BD6CA9" w:rsidRDefault="00CE5B3E">
            <w:pPr>
              <w:spacing w:line="276" w:lineRule="auto"/>
              <w:jc w:val="center"/>
              <w:rPr>
                <w:rFonts w:ascii="Times New Roman" w:hAnsi="Times New Roman"/>
                <w:b/>
                <w:bCs/>
                <w:sz w:val="24"/>
                <w:szCs w:val="24"/>
                <w:lang w:val="ro-RO"/>
              </w:rPr>
            </w:pPr>
            <w:r>
              <w:rPr>
                <w:rFonts w:ascii="Times New Roman" w:hAnsi="Times New Roman"/>
                <w:b/>
                <w:bCs/>
                <w:sz w:val="24"/>
                <w:szCs w:val="24"/>
                <w:lang w:val="ro-RO"/>
              </w:rPr>
              <w:t>Alte denumiri</w:t>
            </w:r>
          </w:p>
        </w:tc>
        <w:tc>
          <w:tcPr>
            <w:tcW w:w="2336" w:type="dxa"/>
          </w:tcPr>
          <w:p w14:paraId="1E9157C0" w14:textId="77777777" w:rsidR="00BD6CA9" w:rsidRDefault="00CE5B3E">
            <w:pPr>
              <w:spacing w:line="276" w:lineRule="auto"/>
              <w:jc w:val="center"/>
              <w:rPr>
                <w:rFonts w:ascii="Times New Roman" w:hAnsi="Times New Roman"/>
                <w:b/>
                <w:bCs/>
                <w:sz w:val="24"/>
                <w:szCs w:val="24"/>
                <w:lang w:val="ro-RO"/>
              </w:rPr>
            </w:pPr>
            <w:r>
              <w:rPr>
                <w:rFonts w:ascii="Times New Roman" w:hAnsi="Times New Roman"/>
                <w:b/>
                <w:bCs/>
                <w:sz w:val="24"/>
                <w:szCs w:val="24"/>
                <w:lang w:val="ro-RO"/>
              </w:rPr>
              <w:t>Denumirea chimică</w:t>
            </w:r>
          </w:p>
        </w:tc>
        <w:tc>
          <w:tcPr>
            <w:tcW w:w="1417" w:type="dxa"/>
          </w:tcPr>
          <w:p w14:paraId="48E016B3" w14:textId="77777777" w:rsidR="00BD6CA9" w:rsidRDefault="00CE5B3E">
            <w:pPr>
              <w:spacing w:line="276" w:lineRule="auto"/>
              <w:rPr>
                <w:sz w:val="24"/>
                <w:szCs w:val="24"/>
                <w:lang w:val="ro-RO"/>
              </w:rPr>
            </w:pPr>
            <w:r>
              <w:rPr>
                <w:rFonts w:ascii="Times New Roman" w:hAnsi="Times New Roman"/>
                <w:b/>
                <w:bCs/>
                <w:lang w:val="ro-RO" w:eastAsia="ro-RO"/>
              </w:rPr>
              <w:t>Număr CAS</w:t>
            </w:r>
          </w:p>
        </w:tc>
      </w:tr>
      <w:tr w:rsidR="00BD6CA9" w14:paraId="11E156D5" w14:textId="77777777">
        <w:tc>
          <w:tcPr>
            <w:tcW w:w="558" w:type="dxa"/>
          </w:tcPr>
          <w:p w14:paraId="6D0CE6CD"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22FF476D" w14:textId="77777777" w:rsidR="00BD6CA9" w:rsidRDefault="00CE5B3E">
            <w:pPr>
              <w:spacing w:line="276" w:lineRule="auto"/>
              <w:rPr>
                <w:rFonts w:ascii="Times New Roman" w:hAnsi="Times New Roman"/>
                <w:sz w:val="24"/>
                <w:szCs w:val="24"/>
                <w:lang w:val="ro-RO"/>
              </w:rPr>
            </w:pPr>
            <w:r>
              <w:rPr>
                <w:rFonts w:ascii="Times New Roman" w:hAnsi="Times New Roman"/>
                <w:sz w:val="24"/>
                <w:szCs w:val="24"/>
                <w:lang w:val="ro-RO"/>
              </w:rPr>
              <w:t>Acid gama-</w:t>
            </w:r>
            <w:proofErr w:type="spellStart"/>
            <w:r>
              <w:rPr>
                <w:rFonts w:ascii="Times New Roman" w:hAnsi="Times New Roman"/>
                <w:sz w:val="24"/>
                <w:szCs w:val="24"/>
                <w:lang w:val="ro-RO"/>
              </w:rPr>
              <w:t>hidroxibutiric</w:t>
            </w:r>
            <w:proofErr w:type="spellEnd"/>
          </w:p>
        </w:tc>
        <w:tc>
          <w:tcPr>
            <w:tcW w:w="2564" w:type="dxa"/>
          </w:tcPr>
          <w:p w14:paraId="3663EB4D"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GHB</w:t>
            </w:r>
          </w:p>
        </w:tc>
        <w:tc>
          <w:tcPr>
            <w:tcW w:w="2336" w:type="dxa"/>
          </w:tcPr>
          <w:p w14:paraId="3246C67C" w14:textId="77777777" w:rsidR="00BD6CA9" w:rsidRDefault="00BD6CA9">
            <w:pPr>
              <w:spacing w:line="276" w:lineRule="auto"/>
              <w:jc w:val="center"/>
              <w:rPr>
                <w:rFonts w:ascii="Times New Roman" w:hAnsi="Times New Roman"/>
                <w:sz w:val="24"/>
                <w:szCs w:val="24"/>
                <w:lang w:val="ro-RO"/>
              </w:rPr>
            </w:pPr>
          </w:p>
        </w:tc>
        <w:tc>
          <w:tcPr>
            <w:tcW w:w="1417" w:type="dxa"/>
          </w:tcPr>
          <w:p w14:paraId="603950E5"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591-81-1</w:t>
            </w:r>
          </w:p>
        </w:tc>
      </w:tr>
      <w:tr w:rsidR="00BD6CA9" w14:paraId="55088512" w14:textId="77777777">
        <w:tc>
          <w:tcPr>
            <w:tcW w:w="558" w:type="dxa"/>
          </w:tcPr>
          <w:p w14:paraId="0CCCE39A"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2B444398"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Amobarbital</w:t>
            </w:r>
            <w:proofErr w:type="spellEnd"/>
          </w:p>
        </w:tc>
        <w:tc>
          <w:tcPr>
            <w:tcW w:w="2564" w:type="dxa"/>
          </w:tcPr>
          <w:p w14:paraId="74E1DDFB" w14:textId="77777777" w:rsidR="00BD6CA9" w:rsidRDefault="00BD6CA9">
            <w:pPr>
              <w:spacing w:line="276" w:lineRule="auto"/>
              <w:jc w:val="center"/>
              <w:rPr>
                <w:rFonts w:ascii="Times New Roman" w:hAnsi="Times New Roman"/>
                <w:sz w:val="24"/>
                <w:szCs w:val="24"/>
                <w:lang w:val="ro-RO"/>
              </w:rPr>
            </w:pPr>
          </w:p>
        </w:tc>
        <w:tc>
          <w:tcPr>
            <w:tcW w:w="2336" w:type="dxa"/>
          </w:tcPr>
          <w:p w14:paraId="180DD621"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Acid 5-etil-5-izopentilbarbituric</w:t>
            </w:r>
          </w:p>
        </w:tc>
        <w:tc>
          <w:tcPr>
            <w:tcW w:w="1417" w:type="dxa"/>
          </w:tcPr>
          <w:p w14:paraId="65DC71D9"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57-43-2</w:t>
            </w:r>
          </w:p>
        </w:tc>
      </w:tr>
      <w:tr w:rsidR="00BD6CA9" w14:paraId="4DF7C067" w14:textId="77777777">
        <w:tc>
          <w:tcPr>
            <w:tcW w:w="558" w:type="dxa"/>
          </w:tcPr>
          <w:p w14:paraId="42E5EB51"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09814BDC"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shd w:val="clear" w:color="auto" w:fill="FFFFFF"/>
                <w:lang w:val="ro-RO"/>
              </w:rPr>
              <w:t>Buprenorfina</w:t>
            </w:r>
            <w:proofErr w:type="spellEnd"/>
          </w:p>
        </w:tc>
        <w:tc>
          <w:tcPr>
            <w:tcW w:w="2564" w:type="dxa"/>
          </w:tcPr>
          <w:p w14:paraId="4047EAB3" w14:textId="77777777" w:rsidR="00BD6CA9" w:rsidRDefault="00BD6CA9">
            <w:pPr>
              <w:spacing w:line="276" w:lineRule="auto"/>
              <w:jc w:val="center"/>
              <w:rPr>
                <w:rFonts w:ascii="Times New Roman" w:hAnsi="Times New Roman"/>
                <w:sz w:val="24"/>
                <w:szCs w:val="24"/>
                <w:lang w:val="ro-RO"/>
              </w:rPr>
            </w:pPr>
          </w:p>
        </w:tc>
        <w:tc>
          <w:tcPr>
            <w:tcW w:w="2336" w:type="dxa"/>
          </w:tcPr>
          <w:p w14:paraId="22039C36"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21-ciclopropil-7-alfa-[(S)-1-hidroxi-1,2,2-trimetilpropil]-6,14-endoetano-6,7,8,14-tetrahidrooripavina</w:t>
            </w:r>
          </w:p>
        </w:tc>
        <w:tc>
          <w:tcPr>
            <w:tcW w:w="1417" w:type="dxa"/>
          </w:tcPr>
          <w:p w14:paraId="7F8C8C85"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52485-79-7</w:t>
            </w:r>
          </w:p>
        </w:tc>
      </w:tr>
      <w:tr w:rsidR="00BD6CA9" w14:paraId="30FEA4B3" w14:textId="77777777">
        <w:tc>
          <w:tcPr>
            <w:tcW w:w="558" w:type="dxa"/>
          </w:tcPr>
          <w:p w14:paraId="349D1373"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08FFE910"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Butalbital</w:t>
            </w:r>
            <w:proofErr w:type="spellEnd"/>
          </w:p>
        </w:tc>
        <w:tc>
          <w:tcPr>
            <w:tcW w:w="2564" w:type="dxa"/>
          </w:tcPr>
          <w:p w14:paraId="5C9CCCD3" w14:textId="77777777" w:rsidR="00BD6CA9" w:rsidRDefault="00BD6CA9">
            <w:pPr>
              <w:spacing w:line="276" w:lineRule="auto"/>
              <w:jc w:val="center"/>
              <w:rPr>
                <w:rFonts w:ascii="Times New Roman" w:hAnsi="Times New Roman"/>
                <w:sz w:val="24"/>
                <w:szCs w:val="24"/>
                <w:lang w:val="ro-RO"/>
              </w:rPr>
            </w:pPr>
          </w:p>
        </w:tc>
        <w:tc>
          <w:tcPr>
            <w:tcW w:w="2336" w:type="dxa"/>
          </w:tcPr>
          <w:p w14:paraId="066A9578"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5-alil-5-izobutilbarbituric acid,</w:t>
            </w:r>
          </w:p>
          <w:p w14:paraId="41F4D5C4"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5-alil-5-(2-metilpropil)pirimidin-2,4,6(1H,3H,5H)-</w:t>
            </w:r>
            <w:proofErr w:type="spellStart"/>
            <w:r>
              <w:rPr>
                <w:rFonts w:ascii="Times New Roman" w:hAnsi="Times New Roman"/>
                <w:sz w:val="24"/>
                <w:szCs w:val="24"/>
                <w:lang w:val="ro-RO"/>
              </w:rPr>
              <w:t>triona</w:t>
            </w:r>
            <w:proofErr w:type="spellEnd"/>
          </w:p>
        </w:tc>
        <w:tc>
          <w:tcPr>
            <w:tcW w:w="1417" w:type="dxa"/>
          </w:tcPr>
          <w:p w14:paraId="68B98A61"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77-26-9</w:t>
            </w:r>
          </w:p>
        </w:tc>
      </w:tr>
      <w:tr w:rsidR="00BD6CA9" w14:paraId="38670862" w14:textId="77777777">
        <w:tc>
          <w:tcPr>
            <w:tcW w:w="558" w:type="dxa"/>
          </w:tcPr>
          <w:p w14:paraId="34012B5D"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2BE95B70" w14:textId="77777777" w:rsidR="00BD6CA9" w:rsidRDefault="00CE5B3E">
            <w:pPr>
              <w:spacing w:line="276" w:lineRule="auto"/>
              <w:rPr>
                <w:rFonts w:ascii="Times New Roman" w:hAnsi="Times New Roman"/>
                <w:sz w:val="24"/>
                <w:szCs w:val="24"/>
                <w:lang w:val="ro-RO"/>
              </w:rPr>
            </w:pPr>
            <w:r>
              <w:rPr>
                <w:rFonts w:ascii="Times New Roman" w:hAnsi="Times New Roman"/>
                <w:sz w:val="24"/>
                <w:szCs w:val="24"/>
                <w:lang w:val="ro-RO"/>
              </w:rPr>
              <w:t xml:space="preserve">Catina </w:t>
            </w:r>
            <w:r>
              <w:rPr>
                <w:rFonts w:ascii="Times New Roman" w:hAnsi="Times New Roman"/>
                <w:sz w:val="24"/>
                <w:szCs w:val="24"/>
                <w:lang w:val="ro-RO"/>
              </w:rPr>
              <w:br/>
              <w:t xml:space="preserve">substanța psihotropă din arbustul </w:t>
            </w:r>
            <w:proofErr w:type="spellStart"/>
            <w:r>
              <w:rPr>
                <w:rFonts w:ascii="Times New Roman" w:hAnsi="Times New Roman"/>
                <w:sz w:val="24"/>
                <w:szCs w:val="24"/>
                <w:lang w:val="ro-RO"/>
              </w:rPr>
              <w:t>Catha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edulis</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Khat</w:t>
            </w:r>
            <w:proofErr w:type="spellEnd"/>
            <w:r>
              <w:rPr>
                <w:rFonts w:ascii="Times New Roman" w:hAnsi="Times New Roman"/>
                <w:sz w:val="24"/>
                <w:szCs w:val="24"/>
                <w:lang w:val="ro-RO"/>
              </w:rPr>
              <w:t xml:space="preserve">). </w:t>
            </w:r>
            <w:r>
              <w:rPr>
                <w:rFonts w:ascii="Times New Roman" w:hAnsi="Times New Roman"/>
                <w:sz w:val="24"/>
                <w:szCs w:val="24"/>
                <w:lang w:val="ro-RO"/>
              </w:rPr>
              <w:br/>
              <w:t>Notă: A nu se confunda cu cătina albă (</w:t>
            </w:r>
            <w:proofErr w:type="spellStart"/>
            <w:r>
              <w:rPr>
                <w:rFonts w:ascii="Times New Roman" w:hAnsi="Times New Roman"/>
                <w:sz w:val="24"/>
                <w:szCs w:val="24"/>
                <w:lang w:val="ro-RO"/>
              </w:rPr>
              <w:t>Hippophae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rhamnoides</w:t>
            </w:r>
            <w:proofErr w:type="spellEnd"/>
            <w:r>
              <w:rPr>
                <w:rFonts w:ascii="Times New Roman" w:hAnsi="Times New Roman"/>
                <w:sz w:val="24"/>
                <w:szCs w:val="24"/>
                <w:lang w:val="ro-RO"/>
              </w:rPr>
              <w:t>).</w:t>
            </w:r>
          </w:p>
        </w:tc>
        <w:tc>
          <w:tcPr>
            <w:tcW w:w="2564" w:type="dxa"/>
          </w:tcPr>
          <w:p w14:paraId="3265AA8F"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norpseudoefedrina</w:t>
            </w:r>
            <w:proofErr w:type="spellEnd"/>
          </w:p>
        </w:tc>
        <w:tc>
          <w:tcPr>
            <w:tcW w:w="2336" w:type="dxa"/>
          </w:tcPr>
          <w:p w14:paraId="014D05BF"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(1S,2S)-2-amino-1-fenilpropan-1-ol</w:t>
            </w:r>
          </w:p>
        </w:tc>
        <w:tc>
          <w:tcPr>
            <w:tcW w:w="1417" w:type="dxa"/>
          </w:tcPr>
          <w:p w14:paraId="02E2230B"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36393-56-3/</w:t>
            </w:r>
            <w:r>
              <w:rPr>
                <w:rFonts w:ascii="Times New Roman" w:hAnsi="Times New Roman"/>
                <w:sz w:val="24"/>
                <w:szCs w:val="24"/>
                <w:lang w:val="ro-RO"/>
              </w:rPr>
              <w:br/>
              <w:t>492-39-7</w:t>
            </w:r>
          </w:p>
        </w:tc>
      </w:tr>
      <w:tr w:rsidR="00BD6CA9" w14:paraId="732126EB" w14:textId="77777777">
        <w:tc>
          <w:tcPr>
            <w:tcW w:w="558" w:type="dxa"/>
          </w:tcPr>
          <w:p w14:paraId="63B95D18"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593549DE"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Ciclobarbital</w:t>
            </w:r>
            <w:proofErr w:type="spellEnd"/>
          </w:p>
        </w:tc>
        <w:tc>
          <w:tcPr>
            <w:tcW w:w="2564" w:type="dxa"/>
          </w:tcPr>
          <w:p w14:paraId="6C5FB5EB" w14:textId="77777777" w:rsidR="00BD6CA9" w:rsidRDefault="00BD6CA9">
            <w:pPr>
              <w:spacing w:line="276" w:lineRule="auto"/>
              <w:jc w:val="center"/>
              <w:rPr>
                <w:rFonts w:ascii="Times New Roman" w:hAnsi="Times New Roman"/>
                <w:sz w:val="24"/>
                <w:szCs w:val="24"/>
                <w:lang w:val="ro-RO"/>
              </w:rPr>
            </w:pPr>
          </w:p>
        </w:tc>
        <w:tc>
          <w:tcPr>
            <w:tcW w:w="2336" w:type="dxa"/>
          </w:tcPr>
          <w:p w14:paraId="2ED2E445"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Acid 5-(1-ciclohexen-1-il)-5-etilbarbituric</w:t>
            </w:r>
          </w:p>
        </w:tc>
        <w:tc>
          <w:tcPr>
            <w:tcW w:w="1417" w:type="dxa"/>
          </w:tcPr>
          <w:p w14:paraId="6B8BF41F"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52-31-3</w:t>
            </w:r>
          </w:p>
        </w:tc>
      </w:tr>
      <w:tr w:rsidR="00BD6CA9" w14:paraId="67A63AD7" w14:textId="77777777">
        <w:tc>
          <w:tcPr>
            <w:tcW w:w="558" w:type="dxa"/>
          </w:tcPr>
          <w:p w14:paraId="59DF07AC"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5C362687"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Dronabinol</w:t>
            </w:r>
            <w:proofErr w:type="spellEnd"/>
            <w:r>
              <w:rPr>
                <w:rFonts w:ascii="Times New Roman" w:hAnsi="Times New Roman"/>
                <w:sz w:val="24"/>
                <w:szCs w:val="24"/>
                <w:lang w:val="ro-RO"/>
              </w:rPr>
              <w:br/>
              <w:t>(Acest DCI desemnează numai una din variantele stereochimice de delta-9-tetrahidrocanabinol, și anume (-)trans-delta-9-tetra-hidrocanabinol)</w:t>
            </w:r>
          </w:p>
        </w:tc>
        <w:tc>
          <w:tcPr>
            <w:tcW w:w="2564" w:type="dxa"/>
          </w:tcPr>
          <w:p w14:paraId="2470E91A"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Delta-9-tetrahidrocanabinol și variantele ei stereochimice</w:t>
            </w:r>
          </w:p>
        </w:tc>
        <w:tc>
          <w:tcPr>
            <w:tcW w:w="2336" w:type="dxa"/>
          </w:tcPr>
          <w:p w14:paraId="1AAB5F0B"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rPr>
              <w:t>(6aR,10aR)-6a,7,8,10a-tetrahidro-6,6,9-trimetil-3-pentil-6H-dibenzo[</w:t>
            </w:r>
            <w:proofErr w:type="gramStart"/>
            <w:r>
              <w:rPr>
                <w:rFonts w:ascii="Times New Roman" w:hAnsi="Times New Roman"/>
                <w:sz w:val="24"/>
                <w:szCs w:val="24"/>
              </w:rPr>
              <w:t>b,d</w:t>
            </w:r>
            <w:proofErr w:type="gramEnd"/>
            <w:r>
              <w:rPr>
                <w:rFonts w:ascii="Times New Roman" w:hAnsi="Times New Roman"/>
                <w:sz w:val="24"/>
                <w:szCs w:val="24"/>
              </w:rPr>
              <w:t>]piran-1-ol</w:t>
            </w:r>
          </w:p>
        </w:tc>
        <w:tc>
          <w:tcPr>
            <w:tcW w:w="1417" w:type="dxa"/>
          </w:tcPr>
          <w:p w14:paraId="3B69DF3F"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 xml:space="preserve">1972-08-3 (Numărul CAS indicat corespunde substanței </w:t>
            </w:r>
            <w:proofErr w:type="spellStart"/>
            <w:r>
              <w:rPr>
                <w:rFonts w:ascii="Times New Roman" w:hAnsi="Times New Roman"/>
                <w:sz w:val="24"/>
                <w:szCs w:val="24"/>
                <w:lang w:val="ro-RO"/>
              </w:rPr>
              <w:t>Dronabinol</w:t>
            </w:r>
            <w:proofErr w:type="spellEnd"/>
            <w:r>
              <w:rPr>
                <w:rFonts w:ascii="Times New Roman" w:hAnsi="Times New Roman"/>
                <w:sz w:val="24"/>
                <w:szCs w:val="24"/>
                <w:lang w:val="ro-RO"/>
              </w:rPr>
              <w:t xml:space="preserve">) </w:t>
            </w:r>
          </w:p>
        </w:tc>
      </w:tr>
      <w:tr w:rsidR="00BD6CA9" w14:paraId="5EB8E8B0" w14:textId="77777777">
        <w:tc>
          <w:tcPr>
            <w:tcW w:w="558" w:type="dxa"/>
          </w:tcPr>
          <w:p w14:paraId="6F2C4AD4"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113FA978"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Flunitrazepam</w:t>
            </w:r>
            <w:proofErr w:type="spellEnd"/>
          </w:p>
        </w:tc>
        <w:tc>
          <w:tcPr>
            <w:tcW w:w="2564" w:type="dxa"/>
          </w:tcPr>
          <w:p w14:paraId="52551D36" w14:textId="77777777" w:rsidR="00BD6CA9" w:rsidRDefault="00BD6CA9">
            <w:pPr>
              <w:spacing w:line="276" w:lineRule="auto"/>
              <w:jc w:val="center"/>
              <w:rPr>
                <w:rFonts w:ascii="Times New Roman" w:hAnsi="Times New Roman"/>
                <w:sz w:val="24"/>
                <w:szCs w:val="24"/>
                <w:lang w:val="ro-RO"/>
              </w:rPr>
            </w:pPr>
          </w:p>
        </w:tc>
        <w:tc>
          <w:tcPr>
            <w:tcW w:w="2336" w:type="dxa"/>
          </w:tcPr>
          <w:p w14:paraId="264E786F"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5-(o-fluorofenil)-1,3-dihidro-1-metil-7-nitro-2H-1,4-benzodiazepin-2-ona</w:t>
            </w:r>
          </w:p>
        </w:tc>
        <w:tc>
          <w:tcPr>
            <w:tcW w:w="1417" w:type="dxa"/>
          </w:tcPr>
          <w:p w14:paraId="2B6F0FAB"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1622-62-4</w:t>
            </w:r>
          </w:p>
        </w:tc>
      </w:tr>
      <w:tr w:rsidR="00BD6CA9" w14:paraId="68994376" w14:textId="77777777">
        <w:tc>
          <w:tcPr>
            <w:tcW w:w="558" w:type="dxa"/>
          </w:tcPr>
          <w:p w14:paraId="76C39268"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47D4A441"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Glutetimida</w:t>
            </w:r>
            <w:proofErr w:type="spellEnd"/>
          </w:p>
        </w:tc>
        <w:tc>
          <w:tcPr>
            <w:tcW w:w="2564" w:type="dxa"/>
          </w:tcPr>
          <w:p w14:paraId="43AE30D9" w14:textId="77777777" w:rsidR="00BD6CA9" w:rsidRDefault="00BD6CA9">
            <w:pPr>
              <w:spacing w:line="276" w:lineRule="auto"/>
              <w:jc w:val="center"/>
              <w:rPr>
                <w:rFonts w:ascii="Times New Roman" w:hAnsi="Times New Roman"/>
                <w:sz w:val="24"/>
                <w:szCs w:val="24"/>
                <w:lang w:val="ro-RO"/>
              </w:rPr>
            </w:pPr>
          </w:p>
        </w:tc>
        <w:tc>
          <w:tcPr>
            <w:tcW w:w="2336" w:type="dxa"/>
          </w:tcPr>
          <w:p w14:paraId="0C94C981"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2-etil-2-fenilglutarimida</w:t>
            </w:r>
          </w:p>
        </w:tc>
        <w:tc>
          <w:tcPr>
            <w:tcW w:w="1417" w:type="dxa"/>
          </w:tcPr>
          <w:p w14:paraId="43031714"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77-21-4</w:t>
            </w:r>
          </w:p>
        </w:tc>
      </w:tr>
      <w:tr w:rsidR="00BD6CA9" w14:paraId="02C3EE8D" w14:textId="77777777">
        <w:tc>
          <w:tcPr>
            <w:tcW w:w="558" w:type="dxa"/>
          </w:tcPr>
          <w:p w14:paraId="5ABE06F8"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471E30A9"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Pentazocina</w:t>
            </w:r>
            <w:proofErr w:type="spellEnd"/>
          </w:p>
        </w:tc>
        <w:tc>
          <w:tcPr>
            <w:tcW w:w="2564" w:type="dxa"/>
          </w:tcPr>
          <w:p w14:paraId="6C3D91B1" w14:textId="77777777" w:rsidR="00BD6CA9" w:rsidRDefault="00BD6CA9">
            <w:pPr>
              <w:spacing w:line="276" w:lineRule="auto"/>
              <w:jc w:val="center"/>
              <w:rPr>
                <w:rFonts w:ascii="Times New Roman" w:hAnsi="Times New Roman"/>
                <w:sz w:val="24"/>
                <w:szCs w:val="24"/>
                <w:lang w:val="ro-RO"/>
              </w:rPr>
            </w:pPr>
          </w:p>
        </w:tc>
        <w:tc>
          <w:tcPr>
            <w:tcW w:w="2336" w:type="dxa"/>
          </w:tcPr>
          <w:p w14:paraId="110B2C63"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(2R*,6R*,11R*)-1,2,3,4,5,6-hexahidro-6,11-dimetil-3-(3-metil-2-butenil)-2,6-metano-3-benzazocin-8-ol</w:t>
            </w:r>
          </w:p>
        </w:tc>
        <w:tc>
          <w:tcPr>
            <w:tcW w:w="1417" w:type="dxa"/>
          </w:tcPr>
          <w:p w14:paraId="74B299D1"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359-83-1</w:t>
            </w:r>
          </w:p>
        </w:tc>
      </w:tr>
      <w:tr w:rsidR="00BD6CA9" w14:paraId="1B3B6DD3" w14:textId="77777777">
        <w:tc>
          <w:tcPr>
            <w:tcW w:w="558" w:type="dxa"/>
          </w:tcPr>
          <w:p w14:paraId="31A34202"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5F2815B4"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Pentobarbital</w:t>
            </w:r>
            <w:proofErr w:type="spellEnd"/>
          </w:p>
        </w:tc>
        <w:tc>
          <w:tcPr>
            <w:tcW w:w="2564" w:type="dxa"/>
          </w:tcPr>
          <w:p w14:paraId="1FD5761B" w14:textId="77777777" w:rsidR="00BD6CA9" w:rsidRDefault="00BD6CA9">
            <w:pPr>
              <w:spacing w:line="276" w:lineRule="auto"/>
              <w:rPr>
                <w:rFonts w:ascii="Times New Roman" w:hAnsi="Times New Roman"/>
                <w:sz w:val="24"/>
                <w:szCs w:val="24"/>
                <w:lang w:val="ro-RO"/>
              </w:rPr>
            </w:pPr>
          </w:p>
        </w:tc>
        <w:tc>
          <w:tcPr>
            <w:tcW w:w="2336" w:type="dxa"/>
          </w:tcPr>
          <w:p w14:paraId="5B20A9DF"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lang w:val="ro-RO"/>
              </w:rPr>
              <w:t>Acid 5-etil-5-(1-metilbutil)barbituric</w:t>
            </w:r>
          </w:p>
        </w:tc>
        <w:tc>
          <w:tcPr>
            <w:tcW w:w="1417" w:type="dxa"/>
          </w:tcPr>
          <w:p w14:paraId="0F21B578"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76-74-4</w:t>
            </w:r>
          </w:p>
        </w:tc>
      </w:tr>
      <w:tr w:rsidR="00BD6CA9" w14:paraId="449B155F" w14:textId="77777777">
        <w:tc>
          <w:tcPr>
            <w:tcW w:w="558" w:type="dxa"/>
          </w:tcPr>
          <w:p w14:paraId="51F0F817" w14:textId="77777777" w:rsidR="00BD6CA9" w:rsidRDefault="00BD6CA9">
            <w:pPr>
              <w:pStyle w:val="Listparagraf"/>
              <w:numPr>
                <w:ilvl w:val="0"/>
                <w:numId w:val="95"/>
              </w:numPr>
              <w:spacing w:line="276" w:lineRule="auto"/>
              <w:rPr>
                <w:rFonts w:ascii="Times New Roman" w:hAnsi="Times New Roman"/>
                <w:sz w:val="24"/>
                <w:szCs w:val="24"/>
                <w:lang w:val="ro-RO"/>
              </w:rPr>
            </w:pPr>
          </w:p>
        </w:tc>
        <w:tc>
          <w:tcPr>
            <w:tcW w:w="2338" w:type="dxa"/>
          </w:tcPr>
          <w:p w14:paraId="246A6C4A" w14:textId="77777777" w:rsidR="00BD6CA9" w:rsidRDefault="00CE5B3E">
            <w:pPr>
              <w:spacing w:line="276" w:lineRule="auto"/>
              <w:rPr>
                <w:rFonts w:ascii="Times New Roman" w:hAnsi="Times New Roman"/>
                <w:sz w:val="24"/>
                <w:szCs w:val="24"/>
                <w:lang w:val="ro-RO"/>
              </w:rPr>
            </w:pPr>
            <w:proofErr w:type="spellStart"/>
            <w:r>
              <w:rPr>
                <w:rFonts w:ascii="Times New Roman" w:hAnsi="Times New Roman"/>
                <w:sz w:val="24"/>
                <w:szCs w:val="24"/>
                <w:lang w:val="ro-RO"/>
              </w:rPr>
              <w:t>Secobarbital</w:t>
            </w:r>
            <w:proofErr w:type="spellEnd"/>
          </w:p>
        </w:tc>
        <w:tc>
          <w:tcPr>
            <w:tcW w:w="2564" w:type="dxa"/>
          </w:tcPr>
          <w:p w14:paraId="21C915DF" w14:textId="77777777" w:rsidR="00BD6CA9" w:rsidRDefault="00BD6CA9">
            <w:pPr>
              <w:spacing w:line="276" w:lineRule="auto"/>
              <w:rPr>
                <w:rFonts w:ascii="Times New Roman" w:hAnsi="Times New Roman"/>
                <w:sz w:val="24"/>
                <w:szCs w:val="24"/>
                <w:lang w:val="ro-RO"/>
              </w:rPr>
            </w:pPr>
          </w:p>
        </w:tc>
        <w:tc>
          <w:tcPr>
            <w:tcW w:w="2336" w:type="dxa"/>
          </w:tcPr>
          <w:p w14:paraId="3A58CE53" w14:textId="77777777" w:rsidR="00BD6CA9" w:rsidRDefault="00CE5B3E">
            <w:pPr>
              <w:spacing w:line="276" w:lineRule="auto"/>
              <w:jc w:val="center"/>
              <w:rPr>
                <w:rFonts w:ascii="Times New Roman" w:hAnsi="Times New Roman"/>
                <w:sz w:val="24"/>
                <w:szCs w:val="24"/>
                <w:lang w:val="ro-RO"/>
              </w:rPr>
            </w:pPr>
            <w:r>
              <w:rPr>
                <w:rFonts w:ascii="Times New Roman" w:hAnsi="Times New Roman"/>
                <w:sz w:val="24"/>
                <w:szCs w:val="24"/>
              </w:rPr>
              <w:t>Acid 5-alil-5-(1-</w:t>
            </w:r>
            <w:proofErr w:type="gramStart"/>
            <w:r>
              <w:rPr>
                <w:rFonts w:ascii="Times New Roman" w:hAnsi="Times New Roman"/>
                <w:sz w:val="24"/>
                <w:szCs w:val="24"/>
              </w:rPr>
              <w:t>metilbutil)barbituric</w:t>
            </w:r>
            <w:proofErr w:type="gramEnd"/>
          </w:p>
        </w:tc>
        <w:tc>
          <w:tcPr>
            <w:tcW w:w="1417" w:type="dxa"/>
          </w:tcPr>
          <w:p w14:paraId="7BF01679" w14:textId="77777777" w:rsidR="00BD6CA9" w:rsidRDefault="00CE5B3E">
            <w:pPr>
              <w:spacing w:line="276" w:lineRule="auto"/>
              <w:jc w:val="right"/>
              <w:rPr>
                <w:rFonts w:ascii="Times New Roman" w:hAnsi="Times New Roman"/>
                <w:sz w:val="24"/>
                <w:szCs w:val="24"/>
                <w:lang w:val="ro-RO"/>
              </w:rPr>
            </w:pPr>
            <w:r>
              <w:rPr>
                <w:rFonts w:ascii="Times New Roman" w:hAnsi="Times New Roman"/>
                <w:sz w:val="24"/>
                <w:szCs w:val="24"/>
                <w:lang w:val="ro-RO"/>
              </w:rPr>
              <w:t>76-73-3</w:t>
            </w:r>
            <w:bookmarkEnd w:id="3"/>
          </w:p>
        </w:tc>
      </w:tr>
    </w:tbl>
    <w:tbl>
      <w:tblPr>
        <w:tblStyle w:val="Tabelgril"/>
        <w:tblW w:w="9209" w:type="dxa"/>
        <w:tblLook w:val="04A0" w:firstRow="1" w:lastRow="0" w:firstColumn="1" w:lastColumn="0" w:noHBand="0" w:noVBand="1"/>
      </w:tblPr>
      <w:tblGrid>
        <w:gridCol w:w="9209"/>
      </w:tblGrid>
      <w:tr w:rsidR="00BD6CA9" w14:paraId="7E5D61AD" w14:textId="77777777">
        <w:tc>
          <w:tcPr>
            <w:tcW w:w="9209" w:type="dxa"/>
          </w:tcPr>
          <w:p w14:paraId="0C8FA945" w14:textId="77777777" w:rsidR="00BD6CA9" w:rsidRDefault="00CE5B3E">
            <w:pPr>
              <w:pStyle w:val="Listparagraf"/>
              <w:ind w:left="0" w:firstLine="743"/>
              <w:rPr>
                <w:rFonts w:ascii="Times New Roman" w:hAnsi="Times New Roman"/>
                <w:sz w:val="24"/>
                <w:szCs w:val="24"/>
                <w:lang w:val="ro-RO"/>
              </w:rPr>
            </w:pPr>
            <w:r>
              <w:rPr>
                <w:rFonts w:ascii="Times New Roman" w:hAnsi="Times New Roman"/>
                <w:sz w:val="24"/>
                <w:szCs w:val="24"/>
                <w:lang w:val="ro-RO"/>
              </w:rPr>
              <w:t>NOTĂ: Controlul substanțelor din acest tabel se extinde și asupra:</w:t>
            </w:r>
          </w:p>
        </w:tc>
      </w:tr>
      <w:tr w:rsidR="00BD6CA9" w14:paraId="475D3A50" w14:textId="77777777">
        <w:tc>
          <w:tcPr>
            <w:tcW w:w="9209" w:type="dxa"/>
          </w:tcPr>
          <w:p w14:paraId="5F793117" w14:textId="77777777" w:rsidR="00BD6CA9" w:rsidRDefault="00CE5B3E">
            <w:pPr>
              <w:pStyle w:val="Listparagraf"/>
              <w:numPr>
                <w:ilvl w:val="0"/>
                <w:numId w:val="104"/>
              </w:numPr>
              <w:ind w:left="0" w:firstLine="743"/>
              <w:rPr>
                <w:sz w:val="24"/>
                <w:szCs w:val="24"/>
                <w:lang w:val="ro-RO"/>
              </w:rPr>
            </w:pPr>
            <w:r>
              <w:rPr>
                <w:rFonts w:ascii="Times New Roman" w:hAnsi="Times New Roman"/>
                <w:sz w:val="24"/>
                <w:szCs w:val="24"/>
                <w:lang w:val="ro-RO"/>
              </w:rPr>
              <w:t>izomerilor acestor substanțe, cu excepția cazului în care sunt menționați expres numai anumiți izomeri, în toate cazurile în care asemenea izomeri pot exista, conform formulei chimice corespunzătoare a substanței în cauză;</w:t>
            </w:r>
          </w:p>
        </w:tc>
      </w:tr>
      <w:tr w:rsidR="00BD6CA9" w14:paraId="456812CE" w14:textId="77777777">
        <w:tc>
          <w:tcPr>
            <w:tcW w:w="9209" w:type="dxa"/>
          </w:tcPr>
          <w:p w14:paraId="5E92EBAC"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eterilor și esterilor acestor substanțe, în cazurile în care pot exista;</w:t>
            </w:r>
          </w:p>
        </w:tc>
      </w:tr>
      <w:tr w:rsidR="00BD6CA9" w14:paraId="396CD79D" w14:textId="77777777">
        <w:tc>
          <w:tcPr>
            <w:tcW w:w="9209" w:type="dxa"/>
          </w:tcPr>
          <w:p w14:paraId="44A64333"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sărurilor acestor substanțe, inclusiv cele ale eterilor, esterilor și izomerilor, în toate cazurile în care pot exista.</w:t>
            </w:r>
          </w:p>
        </w:tc>
      </w:tr>
    </w:tbl>
    <w:p w14:paraId="1F9884F1" w14:textId="77777777" w:rsidR="00BD6CA9" w:rsidRDefault="00BD6CA9">
      <w:pPr>
        <w:pStyle w:val="Listparagraf"/>
        <w:ind w:left="0" w:firstLine="0"/>
        <w:rPr>
          <w:sz w:val="24"/>
          <w:szCs w:val="24"/>
          <w:lang w:val="ro-RO"/>
        </w:rPr>
      </w:pPr>
    </w:p>
    <w:p w14:paraId="3930E266" w14:textId="77777777" w:rsidR="00BD6CA9" w:rsidRDefault="00CE5B3E">
      <w:pPr>
        <w:pStyle w:val="Listparagraf"/>
        <w:ind w:left="0" w:firstLine="0"/>
        <w:jc w:val="center"/>
        <w:rPr>
          <w:sz w:val="24"/>
          <w:szCs w:val="24"/>
          <w:lang w:val="ro-RO"/>
        </w:rPr>
      </w:pPr>
      <w:r>
        <w:rPr>
          <w:sz w:val="24"/>
          <w:szCs w:val="24"/>
          <w:lang w:val="ro-RO"/>
        </w:rPr>
        <w:t>Lista cu substanţele ce figurează în tabelul IV a Convenției unice asupra substanţelor psihotrope din 21 februarie 1971</w:t>
      </w:r>
    </w:p>
    <w:p w14:paraId="236A3C85" w14:textId="77777777" w:rsidR="00BD6CA9" w:rsidRDefault="00BD6CA9">
      <w:pPr>
        <w:pStyle w:val="Listparagraf"/>
        <w:ind w:left="0" w:firstLine="0"/>
        <w:jc w:val="center"/>
        <w:rPr>
          <w:sz w:val="24"/>
          <w:szCs w:val="24"/>
          <w:lang w:val="ro-RO"/>
        </w:rPr>
      </w:pPr>
    </w:p>
    <w:tbl>
      <w:tblPr>
        <w:tblStyle w:val="Tabelgril"/>
        <w:tblW w:w="9148" w:type="dxa"/>
        <w:tblLook w:val="04A0" w:firstRow="1" w:lastRow="0" w:firstColumn="1" w:lastColumn="0" w:noHBand="0" w:noVBand="1"/>
      </w:tblPr>
      <w:tblGrid>
        <w:gridCol w:w="556"/>
        <w:gridCol w:w="2296"/>
        <w:gridCol w:w="1900"/>
        <w:gridCol w:w="3035"/>
        <w:gridCol w:w="1332"/>
        <w:gridCol w:w="29"/>
      </w:tblGrid>
      <w:tr w:rsidR="00BD6CA9" w14:paraId="2A3E49D7" w14:textId="77777777">
        <w:trPr>
          <w:tblHeader/>
        </w:trPr>
        <w:tc>
          <w:tcPr>
            <w:tcW w:w="556" w:type="dxa"/>
          </w:tcPr>
          <w:p w14:paraId="3DA08F83" w14:textId="77777777" w:rsidR="00BD6CA9" w:rsidRDefault="00CE5B3E">
            <w:pPr>
              <w:pStyle w:val="Listparagraf"/>
              <w:ind w:left="0" w:firstLine="0"/>
              <w:jc w:val="center"/>
              <w:rPr>
                <w:sz w:val="24"/>
                <w:szCs w:val="24"/>
                <w:lang w:val="ro-RO"/>
              </w:rPr>
            </w:pPr>
            <w:r>
              <w:rPr>
                <w:rFonts w:ascii="Times New Roman" w:hAnsi="Times New Roman"/>
                <w:b/>
                <w:bCs/>
                <w:sz w:val="24"/>
                <w:szCs w:val="24"/>
                <w:lang w:val="ro-RO"/>
              </w:rPr>
              <w:t>Nr. d/o</w:t>
            </w:r>
          </w:p>
        </w:tc>
        <w:tc>
          <w:tcPr>
            <w:tcW w:w="2296" w:type="dxa"/>
          </w:tcPr>
          <w:p w14:paraId="53AE5C38" w14:textId="77777777" w:rsidR="00BD6CA9" w:rsidRDefault="00CE5B3E">
            <w:pPr>
              <w:pStyle w:val="Listparagraf"/>
              <w:ind w:left="0" w:firstLine="0"/>
              <w:jc w:val="center"/>
              <w:rPr>
                <w:sz w:val="24"/>
                <w:szCs w:val="24"/>
                <w:lang w:val="ro-RO"/>
              </w:rPr>
            </w:pPr>
            <w:r>
              <w:rPr>
                <w:rFonts w:ascii="Times New Roman" w:hAnsi="Times New Roman"/>
                <w:b/>
                <w:bCs/>
                <w:sz w:val="24"/>
                <w:szCs w:val="24"/>
                <w:lang w:val="ro-RO"/>
              </w:rPr>
              <w:t>Denumirea comună internațională</w:t>
            </w:r>
          </w:p>
        </w:tc>
        <w:tc>
          <w:tcPr>
            <w:tcW w:w="1900" w:type="dxa"/>
          </w:tcPr>
          <w:p w14:paraId="6314C30F" w14:textId="77777777" w:rsidR="00BD6CA9" w:rsidRDefault="00CE5B3E">
            <w:pPr>
              <w:pStyle w:val="Listparagraf"/>
              <w:ind w:left="0" w:firstLine="0"/>
              <w:jc w:val="center"/>
              <w:rPr>
                <w:sz w:val="24"/>
                <w:szCs w:val="24"/>
                <w:lang w:val="ro-RO"/>
              </w:rPr>
            </w:pPr>
            <w:r>
              <w:rPr>
                <w:rFonts w:ascii="Times New Roman" w:hAnsi="Times New Roman"/>
                <w:b/>
                <w:bCs/>
                <w:sz w:val="24"/>
                <w:szCs w:val="24"/>
                <w:lang w:val="ro-RO"/>
              </w:rPr>
              <w:t>Alte denumiri</w:t>
            </w:r>
          </w:p>
        </w:tc>
        <w:tc>
          <w:tcPr>
            <w:tcW w:w="3035" w:type="dxa"/>
          </w:tcPr>
          <w:p w14:paraId="2E8BF3D0" w14:textId="77777777" w:rsidR="00BD6CA9" w:rsidRDefault="00CE5B3E">
            <w:pPr>
              <w:pStyle w:val="Listparagraf"/>
              <w:ind w:left="0" w:firstLine="0"/>
              <w:jc w:val="center"/>
              <w:rPr>
                <w:sz w:val="24"/>
                <w:szCs w:val="24"/>
                <w:lang w:val="ro-RO"/>
              </w:rPr>
            </w:pPr>
            <w:r>
              <w:rPr>
                <w:rFonts w:ascii="Times New Roman" w:hAnsi="Times New Roman"/>
                <w:b/>
                <w:bCs/>
                <w:sz w:val="24"/>
                <w:szCs w:val="24"/>
                <w:lang w:val="ro-RO"/>
              </w:rPr>
              <w:t>Denumirea chimică</w:t>
            </w:r>
          </w:p>
        </w:tc>
        <w:tc>
          <w:tcPr>
            <w:tcW w:w="1361" w:type="dxa"/>
            <w:gridSpan w:val="2"/>
          </w:tcPr>
          <w:p w14:paraId="4A15327A" w14:textId="77777777" w:rsidR="00BD6CA9" w:rsidRDefault="00CE5B3E">
            <w:pPr>
              <w:pStyle w:val="Listparagraf"/>
              <w:ind w:left="0" w:firstLine="0"/>
              <w:jc w:val="center"/>
              <w:rPr>
                <w:sz w:val="24"/>
                <w:szCs w:val="24"/>
                <w:lang w:val="ro-RO"/>
              </w:rPr>
            </w:pPr>
            <w:r>
              <w:rPr>
                <w:rFonts w:ascii="Times New Roman" w:hAnsi="Times New Roman"/>
                <w:b/>
                <w:bCs/>
                <w:lang w:val="ro-RO" w:eastAsia="ro-RO"/>
              </w:rPr>
              <w:t>Număr CAS</w:t>
            </w:r>
          </w:p>
        </w:tc>
      </w:tr>
      <w:tr w:rsidR="00BD6CA9" w14:paraId="3F938376" w14:textId="77777777">
        <w:tc>
          <w:tcPr>
            <w:tcW w:w="556" w:type="dxa"/>
          </w:tcPr>
          <w:p w14:paraId="32A37694" w14:textId="77777777" w:rsidR="00BD6CA9" w:rsidRDefault="00BD6CA9">
            <w:pPr>
              <w:pStyle w:val="Listparagraf"/>
              <w:numPr>
                <w:ilvl w:val="0"/>
                <w:numId w:val="96"/>
              </w:numPr>
              <w:jc w:val="center"/>
              <w:rPr>
                <w:sz w:val="24"/>
                <w:szCs w:val="24"/>
                <w:lang w:val="ro-RO"/>
              </w:rPr>
            </w:pPr>
          </w:p>
        </w:tc>
        <w:tc>
          <w:tcPr>
            <w:tcW w:w="2296" w:type="dxa"/>
          </w:tcPr>
          <w:p w14:paraId="4408CB74" w14:textId="77777777" w:rsidR="00BD6CA9" w:rsidRDefault="00BD6CA9">
            <w:pPr>
              <w:pStyle w:val="Listparagraf"/>
              <w:ind w:left="0" w:firstLine="0"/>
              <w:jc w:val="left"/>
              <w:rPr>
                <w:sz w:val="24"/>
                <w:szCs w:val="24"/>
                <w:lang w:val="ro-RO"/>
              </w:rPr>
            </w:pPr>
          </w:p>
        </w:tc>
        <w:tc>
          <w:tcPr>
            <w:tcW w:w="1900" w:type="dxa"/>
          </w:tcPr>
          <w:p w14:paraId="20720A1E"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lang w:val="ro-RO"/>
              </w:rPr>
              <w:t>Butobarbital</w:t>
            </w:r>
            <w:proofErr w:type="spellEnd"/>
          </w:p>
        </w:tc>
        <w:tc>
          <w:tcPr>
            <w:tcW w:w="3035" w:type="dxa"/>
          </w:tcPr>
          <w:p w14:paraId="51FAE6BB"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Acid 5-butil-5-etilbarbituric</w:t>
            </w:r>
          </w:p>
        </w:tc>
        <w:tc>
          <w:tcPr>
            <w:tcW w:w="1361" w:type="dxa"/>
            <w:gridSpan w:val="2"/>
          </w:tcPr>
          <w:p w14:paraId="217278D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77-28-1</w:t>
            </w:r>
          </w:p>
        </w:tc>
      </w:tr>
      <w:tr w:rsidR="00BD6CA9" w14:paraId="66490102" w14:textId="77777777">
        <w:tc>
          <w:tcPr>
            <w:tcW w:w="556" w:type="dxa"/>
          </w:tcPr>
          <w:p w14:paraId="19272328" w14:textId="77777777" w:rsidR="00BD6CA9" w:rsidRDefault="00BD6CA9">
            <w:pPr>
              <w:pStyle w:val="Listparagraf"/>
              <w:numPr>
                <w:ilvl w:val="0"/>
                <w:numId w:val="96"/>
              </w:numPr>
              <w:jc w:val="center"/>
              <w:rPr>
                <w:sz w:val="24"/>
                <w:szCs w:val="24"/>
                <w:lang w:val="ro-RO"/>
              </w:rPr>
            </w:pPr>
          </w:p>
        </w:tc>
        <w:tc>
          <w:tcPr>
            <w:tcW w:w="2296" w:type="dxa"/>
          </w:tcPr>
          <w:p w14:paraId="0D7C6E7B"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Alobarbital</w:t>
            </w:r>
            <w:proofErr w:type="spellEnd"/>
          </w:p>
        </w:tc>
        <w:tc>
          <w:tcPr>
            <w:tcW w:w="1900" w:type="dxa"/>
          </w:tcPr>
          <w:p w14:paraId="79A719F4" w14:textId="77777777" w:rsidR="00BD6CA9" w:rsidRDefault="00BD6CA9">
            <w:pPr>
              <w:pStyle w:val="Listparagraf"/>
              <w:ind w:left="0" w:firstLine="0"/>
              <w:jc w:val="center"/>
              <w:rPr>
                <w:sz w:val="24"/>
                <w:szCs w:val="24"/>
                <w:lang w:val="ro-RO"/>
              </w:rPr>
            </w:pPr>
          </w:p>
        </w:tc>
        <w:tc>
          <w:tcPr>
            <w:tcW w:w="3035" w:type="dxa"/>
          </w:tcPr>
          <w:p w14:paraId="1A9BAB77"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Acid 5,5-dialilbarbituric</w:t>
            </w:r>
          </w:p>
        </w:tc>
        <w:tc>
          <w:tcPr>
            <w:tcW w:w="1361" w:type="dxa"/>
            <w:gridSpan w:val="2"/>
          </w:tcPr>
          <w:p w14:paraId="610DB797"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52-43-7</w:t>
            </w:r>
          </w:p>
        </w:tc>
      </w:tr>
      <w:tr w:rsidR="00BD6CA9" w14:paraId="074AFDF5" w14:textId="77777777">
        <w:tc>
          <w:tcPr>
            <w:tcW w:w="556" w:type="dxa"/>
          </w:tcPr>
          <w:p w14:paraId="19B88BCF" w14:textId="77777777" w:rsidR="00BD6CA9" w:rsidRDefault="00BD6CA9">
            <w:pPr>
              <w:pStyle w:val="Listparagraf"/>
              <w:numPr>
                <w:ilvl w:val="0"/>
                <w:numId w:val="96"/>
              </w:numPr>
              <w:jc w:val="center"/>
              <w:rPr>
                <w:sz w:val="24"/>
                <w:szCs w:val="24"/>
                <w:lang w:val="ro-RO"/>
              </w:rPr>
            </w:pPr>
          </w:p>
        </w:tc>
        <w:tc>
          <w:tcPr>
            <w:tcW w:w="2296" w:type="dxa"/>
          </w:tcPr>
          <w:p w14:paraId="57D8551F" w14:textId="77777777" w:rsidR="00BD6CA9" w:rsidRDefault="00CE5B3E">
            <w:pPr>
              <w:pStyle w:val="Listparagraf"/>
              <w:ind w:left="0" w:firstLine="0"/>
              <w:jc w:val="left"/>
              <w:rPr>
                <w:sz w:val="24"/>
                <w:szCs w:val="24"/>
                <w:lang w:val="ro-RO"/>
              </w:rPr>
            </w:pPr>
            <w:r>
              <w:rPr>
                <w:rFonts w:ascii="Times New Roman" w:hAnsi="Times New Roman"/>
                <w:sz w:val="24"/>
                <w:szCs w:val="24"/>
                <w:lang w:val="ro-RO"/>
              </w:rPr>
              <w:t>Alprazolam</w:t>
            </w:r>
          </w:p>
        </w:tc>
        <w:tc>
          <w:tcPr>
            <w:tcW w:w="1900" w:type="dxa"/>
          </w:tcPr>
          <w:p w14:paraId="214666B2" w14:textId="77777777" w:rsidR="00BD6CA9" w:rsidRDefault="00BD6CA9">
            <w:pPr>
              <w:pStyle w:val="Listparagraf"/>
              <w:ind w:left="0" w:firstLine="0"/>
              <w:jc w:val="center"/>
              <w:rPr>
                <w:sz w:val="24"/>
                <w:szCs w:val="24"/>
                <w:lang w:val="ro-RO"/>
              </w:rPr>
            </w:pPr>
          </w:p>
        </w:tc>
        <w:tc>
          <w:tcPr>
            <w:tcW w:w="3035" w:type="dxa"/>
          </w:tcPr>
          <w:p w14:paraId="24DE8BBD"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8-cloro-1-metil-6-fenil-4H-s-triazolo[4,3-a][1,4]</w:t>
            </w:r>
            <w:proofErr w:type="spellStart"/>
            <w:r>
              <w:rPr>
                <w:rFonts w:ascii="Times New Roman" w:hAnsi="Times New Roman"/>
                <w:sz w:val="24"/>
                <w:szCs w:val="24"/>
                <w:lang w:val="ro-RO"/>
              </w:rPr>
              <w:t>benzodiazepina</w:t>
            </w:r>
            <w:proofErr w:type="spellEnd"/>
          </w:p>
        </w:tc>
        <w:tc>
          <w:tcPr>
            <w:tcW w:w="1361" w:type="dxa"/>
            <w:gridSpan w:val="2"/>
          </w:tcPr>
          <w:p w14:paraId="08A399AC"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28981-97-7</w:t>
            </w:r>
          </w:p>
        </w:tc>
      </w:tr>
      <w:tr w:rsidR="00BD6CA9" w14:paraId="08B6FB36" w14:textId="77777777">
        <w:tc>
          <w:tcPr>
            <w:tcW w:w="556" w:type="dxa"/>
          </w:tcPr>
          <w:p w14:paraId="62FD4265" w14:textId="77777777" w:rsidR="00BD6CA9" w:rsidRDefault="00BD6CA9">
            <w:pPr>
              <w:pStyle w:val="Listparagraf"/>
              <w:numPr>
                <w:ilvl w:val="0"/>
                <w:numId w:val="96"/>
              </w:numPr>
              <w:jc w:val="center"/>
              <w:rPr>
                <w:sz w:val="24"/>
                <w:szCs w:val="24"/>
                <w:lang w:val="ro-RO"/>
              </w:rPr>
            </w:pPr>
          </w:p>
        </w:tc>
        <w:tc>
          <w:tcPr>
            <w:tcW w:w="2296" w:type="dxa"/>
          </w:tcPr>
          <w:p w14:paraId="28E904D8"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Amfepramona</w:t>
            </w:r>
            <w:proofErr w:type="spellEnd"/>
          </w:p>
        </w:tc>
        <w:tc>
          <w:tcPr>
            <w:tcW w:w="1900" w:type="dxa"/>
          </w:tcPr>
          <w:p w14:paraId="0E6B9861"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lang w:val="ro-RO"/>
              </w:rPr>
              <w:t>Dietilpropiona</w:t>
            </w:r>
            <w:proofErr w:type="spellEnd"/>
          </w:p>
        </w:tc>
        <w:tc>
          <w:tcPr>
            <w:tcW w:w="3035" w:type="dxa"/>
          </w:tcPr>
          <w:p w14:paraId="50C186C5"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2-(</w:t>
            </w:r>
            <w:proofErr w:type="spellStart"/>
            <w:r>
              <w:rPr>
                <w:rFonts w:ascii="Times New Roman" w:hAnsi="Times New Roman"/>
                <w:sz w:val="24"/>
                <w:szCs w:val="24"/>
                <w:lang w:val="ro-RO"/>
              </w:rPr>
              <w:t>dietilamino</w:t>
            </w:r>
            <w:proofErr w:type="spellEnd"/>
            <w:r>
              <w:rPr>
                <w:rFonts w:ascii="Times New Roman" w:hAnsi="Times New Roman"/>
                <w:sz w:val="24"/>
                <w:szCs w:val="24"/>
                <w:lang w:val="ro-RO"/>
              </w:rPr>
              <w:t>)</w:t>
            </w:r>
            <w:proofErr w:type="spellStart"/>
            <w:r>
              <w:rPr>
                <w:rFonts w:ascii="Times New Roman" w:hAnsi="Times New Roman"/>
                <w:sz w:val="24"/>
                <w:szCs w:val="24"/>
                <w:lang w:val="ro-RO"/>
              </w:rPr>
              <w:t>propiofenona</w:t>
            </w:r>
            <w:proofErr w:type="spellEnd"/>
          </w:p>
        </w:tc>
        <w:tc>
          <w:tcPr>
            <w:tcW w:w="1361" w:type="dxa"/>
            <w:gridSpan w:val="2"/>
          </w:tcPr>
          <w:p w14:paraId="2B5C22F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90-84-6</w:t>
            </w:r>
          </w:p>
        </w:tc>
      </w:tr>
      <w:tr w:rsidR="00BD6CA9" w14:paraId="1E42E8CB" w14:textId="77777777">
        <w:tc>
          <w:tcPr>
            <w:tcW w:w="556" w:type="dxa"/>
          </w:tcPr>
          <w:p w14:paraId="6ECFFC0A" w14:textId="77777777" w:rsidR="00BD6CA9" w:rsidRDefault="00BD6CA9">
            <w:pPr>
              <w:pStyle w:val="Listparagraf"/>
              <w:numPr>
                <w:ilvl w:val="0"/>
                <w:numId w:val="96"/>
              </w:numPr>
              <w:jc w:val="center"/>
              <w:rPr>
                <w:sz w:val="24"/>
                <w:szCs w:val="24"/>
                <w:lang w:val="ro-RO"/>
              </w:rPr>
            </w:pPr>
          </w:p>
        </w:tc>
        <w:tc>
          <w:tcPr>
            <w:tcW w:w="2296" w:type="dxa"/>
          </w:tcPr>
          <w:p w14:paraId="3C04F907"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Aminorex</w:t>
            </w:r>
            <w:proofErr w:type="spellEnd"/>
          </w:p>
        </w:tc>
        <w:tc>
          <w:tcPr>
            <w:tcW w:w="1900" w:type="dxa"/>
          </w:tcPr>
          <w:p w14:paraId="25D262E0" w14:textId="77777777" w:rsidR="00BD6CA9" w:rsidRDefault="00BD6CA9">
            <w:pPr>
              <w:pStyle w:val="Listparagraf"/>
              <w:ind w:left="0" w:firstLine="0"/>
              <w:jc w:val="center"/>
              <w:rPr>
                <w:sz w:val="24"/>
                <w:szCs w:val="24"/>
                <w:lang w:val="ro-RO"/>
              </w:rPr>
            </w:pPr>
          </w:p>
        </w:tc>
        <w:tc>
          <w:tcPr>
            <w:tcW w:w="3035" w:type="dxa"/>
          </w:tcPr>
          <w:p w14:paraId="13280358"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2-amino-5-fenil-2-oxazolina</w:t>
            </w:r>
          </w:p>
        </w:tc>
        <w:tc>
          <w:tcPr>
            <w:tcW w:w="1361" w:type="dxa"/>
            <w:gridSpan w:val="2"/>
          </w:tcPr>
          <w:p w14:paraId="011503E4"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2207-50-3</w:t>
            </w:r>
          </w:p>
        </w:tc>
      </w:tr>
      <w:tr w:rsidR="00BD6CA9" w14:paraId="501B9625" w14:textId="77777777">
        <w:tc>
          <w:tcPr>
            <w:tcW w:w="556" w:type="dxa"/>
          </w:tcPr>
          <w:p w14:paraId="07E9789C" w14:textId="77777777" w:rsidR="00BD6CA9" w:rsidRDefault="00BD6CA9">
            <w:pPr>
              <w:pStyle w:val="Listparagraf"/>
              <w:numPr>
                <w:ilvl w:val="0"/>
                <w:numId w:val="96"/>
              </w:numPr>
              <w:jc w:val="center"/>
              <w:rPr>
                <w:sz w:val="24"/>
                <w:szCs w:val="24"/>
                <w:lang w:val="ro-RO"/>
              </w:rPr>
            </w:pPr>
          </w:p>
        </w:tc>
        <w:tc>
          <w:tcPr>
            <w:tcW w:w="2296" w:type="dxa"/>
          </w:tcPr>
          <w:p w14:paraId="22C4B4E1"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Barbital</w:t>
            </w:r>
            <w:proofErr w:type="spellEnd"/>
          </w:p>
        </w:tc>
        <w:tc>
          <w:tcPr>
            <w:tcW w:w="1900" w:type="dxa"/>
          </w:tcPr>
          <w:p w14:paraId="6F5BE068" w14:textId="77777777" w:rsidR="00BD6CA9" w:rsidRDefault="00BD6CA9">
            <w:pPr>
              <w:pStyle w:val="Listparagraf"/>
              <w:ind w:left="0" w:firstLine="0"/>
              <w:jc w:val="center"/>
              <w:rPr>
                <w:sz w:val="24"/>
                <w:szCs w:val="24"/>
                <w:lang w:val="ro-RO"/>
              </w:rPr>
            </w:pPr>
          </w:p>
        </w:tc>
        <w:tc>
          <w:tcPr>
            <w:tcW w:w="3035" w:type="dxa"/>
          </w:tcPr>
          <w:p w14:paraId="32BCF4F9"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Acid 5,5-dietilbarbituric</w:t>
            </w:r>
          </w:p>
        </w:tc>
        <w:tc>
          <w:tcPr>
            <w:tcW w:w="1361" w:type="dxa"/>
            <w:gridSpan w:val="2"/>
          </w:tcPr>
          <w:p w14:paraId="160EC801"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57-44-3</w:t>
            </w:r>
          </w:p>
        </w:tc>
      </w:tr>
      <w:tr w:rsidR="00BD6CA9" w14:paraId="6BB18FD7" w14:textId="77777777">
        <w:tc>
          <w:tcPr>
            <w:tcW w:w="556" w:type="dxa"/>
          </w:tcPr>
          <w:p w14:paraId="4D5BE3BB" w14:textId="77777777" w:rsidR="00BD6CA9" w:rsidRDefault="00BD6CA9">
            <w:pPr>
              <w:pStyle w:val="Listparagraf"/>
              <w:numPr>
                <w:ilvl w:val="0"/>
                <w:numId w:val="96"/>
              </w:numPr>
              <w:jc w:val="center"/>
              <w:rPr>
                <w:sz w:val="24"/>
                <w:szCs w:val="24"/>
                <w:lang w:val="ro-RO"/>
              </w:rPr>
            </w:pPr>
          </w:p>
        </w:tc>
        <w:tc>
          <w:tcPr>
            <w:tcW w:w="2296" w:type="dxa"/>
          </w:tcPr>
          <w:p w14:paraId="593C520D"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Benzfetamina</w:t>
            </w:r>
            <w:proofErr w:type="spellEnd"/>
          </w:p>
        </w:tc>
        <w:tc>
          <w:tcPr>
            <w:tcW w:w="1900" w:type="dxa"/>
          </w:tcPr>
          <w:p w14:paraId="7A24A3BF"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lang w:val="ro-RO"/>
              </w:rPr>
              <w:t>Benzphetamine</w:t>
            </w:r>
            <w:proofErr w:type="spellEnd"/>
          </w:p>
        </w:tc>
        <w:tc>
          <w:tcPr>
            <w:tcW w:w="3035" w:type="dxa"/>
          </w:tcPr>
          <w:p w14:paraId="6AAACD39"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N-</w:t>
            </w:r>
            <w:proofErr w:type="spellStart"/>
            <w:r>
              <w:rPr>
                <w:rFonts w:ascii="Times New Roman" w:hAnsi="Times New Roman"/>
                <w:sz w:val="24"/>
                <w:szCs w:val="24"/>
                <w:lang w:val="ro-RO"/>
              </w:rPr>
              <w:t>benzil</w:t>
            </w:r>
            <w:proofErr w:type="spellEnd"/>
            <w:r>
              <w:rPr>
                <w:rFonts w:ascii="Times New Roman" w:hAnsi="Times New Roman"/>
                <w:sz w:val="24"/>
                <w:szCs w:val="24"/>
                <w:lang w:val="ro-RO"/>
              </w:rPr>
              <w:t>-</w:t>
            </w:r>
            <w:proofErr w:type="spellStart"/>
            <w:r>
              <w:rPr>
                <w:rFonts w:ascii="Times New Roman" w:hAnsi="Times New Roman"/>
                <w:sz w:val="24"/>
                <w:szCs w:val="24"/>
                <w:lang w:val="ro-RO"/>
              </w:rPr>
              <w:t>N,alfa-dimetilfenetilamina</w:t>
            </w:r>
            <w:proofErr w:type="spellEnd"/>
          </w:p>
        </w:tc>
        <w:tc>
          <w:tcPr>
            <w:tcW w:w="1361" w:type="dxa"/>
            <w:gridSpan w:val="2"/>
          </w:tcPr>
          <w:p w14:paraId="358FE0D8"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156-08-1</w:t>
            </w:r>
          </w:p>
        </w:tc>
      </w:tr>
      <w:tr w:rsidR="00BD6CA9" w14:paraId="46E0962C" w14:textId="77777777">
        <w:tc>
          <w:tcPr>
            <w:tcW w:w="556" w:type="dxa"/>
          </w:tcPr>
          <w:p w14:paraId="15E80EFD" w14:textId="77777777" w:rsidR="00BD6CA9" w:rsidRDefault="00BD6CA9">
            <w:pPr>
              <w:pStyle w:val="Listparagraf"/>
              <w:numPr>
                <w:ilvl w:val="0"/>
                <w:numId w:val="96"/>
              </w:numPr>
              <w:jc w:val="center"/>
              <w:rPr>
                <w:sz w:val="24"/>
                <w:szCs w:val="24"/>
                <w:lang w:val="ro-RO"/>
              </w:rPr>
            </w:pPr>
          </w:p>
        </w:tc>
        <w:tc>
          <w:tcPr>
            <w:tcW w:w="2296" w:type="dxa"/>
          </w:tcPr>
          <w:p w14:paraId="0293B856"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Bromazepam</w:t>
            </w:r>
            <w:proofErr w:type="spellEnd"/>
          </w:p>
        </w:tc>
        <w:tc>
          <w:tcPr>
            <w:tcW w:w="1900" w:type="dxa"/>
          </w:tcPr>
          <w:p w14:paraId="78136619" w14:textId="77777777" w:rsidR="00BD6CA9" w:rsidRDefault="00BD6CA9">
            <w:pPr>
              <w:pStyle w:val="Listparagraf"/>
              <w:ind w:left="0" w:firstLine="0"/>
              <w:jc w:val="center"/>
              <w:rPr>
                <w:sz w:val="24"/>
                <w:szCs w:val="24"/>
                <w:lang w:val="ro-RO"/>
              </w:rPr>
            </w:pPr>
          </w:p>
        </w:tc>
        <w:tc>
          <w:tcPr>
            <w:tcW w:w="3035" w:type="dxa"/>
          </w:tcPr>
          <w:p w14:paraId="1B40C965"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7-bromo-1,3-dihidro-5-(2-piridil)-2H-1,4-benzodiazepin-2-ona</w:t>
            </w:r>
          </w:p>
        </w:tc>
        <w:tc>
          <w:tcPr>
            <w:tcW w:w="1361" w:type="dxa"/>
            <w:gridSpan w:val="2"/>
          </w:tcPr>
          <w:p w14:paraId="1F7AD8EC"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1812-30-2</w:t>
            </w:r>
          </w:p>
        </w:tc>
      </w:tr>
      <w:tr w:rsidR="00BD6CA9" w14:paraId="0550293E" w14:textId="77777777">
        <w:tc>
          <w:tcPr>
            <w:tcW w:w="556" w:type="dxa"/>
          </w:tcPr>
          <w:p w14:paraId="30EDF7EB" w14:textId="77777777" w:rsidR="00BD6CA9" w:rsidRDefault="00BD6CA9">
            <w:pPr>
              <w:pStyle w:val="Listparagraf"/>
              <w:numPr>
                <w:ilvl w:val="0"/>
                <w:numId w:val="96"/>
              </w:numPr>
              <w:jc w:val="center"/>
              <w:rPr>
                <w:sz w:val="24"/>
                <w:szCs w:val="24"/>
                <w:lang w:val="ro-RO"/>
              </w:rPr>
            </w:pPr>
          </w:p>
        </w:tc>
        <w:tc>
          <w:tcPr>
            <w:tcW w:w="2296" w:type="dxa"/>
          </w:tcPr>
          <w:p w14:paraId="344CB55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Brotizolam</w:t>
            </w:r>
            <w:proofErr w:type="spellEnd"/>
          </w:p>
        </w:tc>
        <w:tc>
          <w:tcPr>
            <w:tcW w:w="1900" w:type="dxa"/>
          </w:tcPr>
          <w:p w14:paraId="7DD64CBB" w14:textId="77777777" w:rsidR="00BD6CA9" w:rsidRDefault="00BD6CA9">
            <w:pPr>
              <w:pStyle w:val="Listparagraf"/>
              <w:ind w:left="0" w:firstLine="0"/>
              <w:jc w:val="center"/>
              <w:rPr>
                <w:sz w:val="24"/>
                <w:szCs w:val="24"/>
                <w:lang w:val="ro-RO"/>
              </w:rPr>
            </w:pPr>
          </w:p>
        </w:tc>
        <w:tc>
          <w:tcPr>
            <w:tcW w:w="3035" w:type="dxa"/>
          </w:tcPr>
          <w:p w14:paraId="214A989F"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2-bromo-4-(o-clorofenil)-9-metil-6H-tieno[3,2-f]-s-triazolo[4,3-a][1,4]diazepina</w:t>
            </w:r>
          </w:p>
        </w:tc>
        <w:tc>
          <w:tcPr>
            <w:tcW w:w="1361" w:type="dxa"/>
            <w:gridSpan w:val="2"/>
          </w:tcPr>
          <w:p w14:paraId="45CDDAD0"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57801-81-7</w:t>
            </w:r>
          </w:p>
        </w:tc>
      </w:tr>
      <w:tr w:rsidR="00BD6CA9" w14:paraId="5BDD441C" w14:textId="77777777">
        <w:tc>
          <w:tcPr>
            <w:tcW w:w="556" w:type="dxa"/>
          </w:tcPr>
          <w:p w14:paraId="6F4AF488" w14:textId="77777777" w:rsidR="00BD6CA9" w:rsidRDefault="00BD6CA9">
            <w:pPr>
              <w:pStyle w:val="Listparagraf"/>
              <w:numPr>
                <w:ilvl w:val="0"/>
                <w:numId w:val="96"/>
              </w:numPr>
              <w:jc w:val="center"/>
              <w:rPr>
                <w:sz w:val="24"/>
                <w:szCs w:val="24"/>
                <w:lang w:val="ro-RO"/>
              </w:rPr>
            </w:pPr>
          </w:p>
        </w:tc>
        <w:tc>
          <w:tcPr>
            <w:tcW w:w="2296" w:type="dxa"/>
          </w:tcPr>
          <w:p w14:paraId="2993EA69"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Camazepam</w:t>
            </w:r>
            <w:proofErr w:type="spellEnd"/>
          </w:p>
        </w:tc>
        <w:tc>
          <w:tcPr>
            <w:tcW w:w="1900" w:type="dxa"/>
          </w:tcPr>
          <w:p w14:paraId="2A94924A" w14:textId="77777777" w:rsidR="00BD6CA9" w:rsidRDefault="00BD6CA9">
            <w:pPr>
              <w:pStyle w:val="Listparagraf"/>
              <w:ind w:left="0" w:firstLine="0"/>
              <w:jc w:val="center"/>
              <w:rPr>
                <w:sz w:val="24"/>
                <w:szCs w:val="24"/>
                <w:lang w:val="ro-RO"/>
              </w:rPr>
            </w:pPr>
          </w:p>
        </w:tc>
        <w:tc>
          <w:tcPr>
            <w:tcW w:w="3035" w:type="dxa"/>
          </w:tcPr>
          <w:p w14:paraId="20BCFA0D" w14:textId="77777777" w:rsidR="00BD6CA9" w:rsidRDefault="00CE5B3E">
            <w:pPr>
              <w:spacing w:line="276" w:lineRule="auto"/>
              <w:ind w:firstLine="0"/>
              <w:jc w:val="center"/>
              <w:rPr>
                <w:rFonts w:ascii="Times New Roman" w:hAnsi="Times New Roman"/>
                <w:sz w:val="24"/>
                <w:szCs w:val="24"/>
                <w:lang w:val="ro-RO"/>
              </w:rPr>
            </w:pPr>
            <w:proofErr w:type="spellStart"/>
            <w:r>
              <w:rPr>
                <w:rFonts w:ascii="Times New Roman" w:hAnsi="Times New Roman"/>
                <w:sz w:val="24"/>
                <w:szCs w:val="24"/>
                <w:lang w:val="ro-RO"/>
              </w:rPr>
              <w:t>Dimetilcarbamat</w:t>
            </w:r>
            <w:proofErr w:type="spellEnd"/>
            <w:r>
              <w:rPr>
                <w:rFonts w:ascii="Times New Roman" w:hAnsi="Times New Roman"/>
                <w:sz w:val="24"/>
                <w:szCs w:val="24"/>
                <w:lang w:val="ro-RO"/>
              </w:rPr>
              <w:t xml:space="preserve"> (ester) de 7-cloro-1,3-dihidro-3-</w:t>
            </w:r>
            <w:r>
              <w:rPr>
                <w:rFonts w:ascii="Times New Roman" w:hAnsi="Times New Roman"/>
                <w:sz w:val="24"/>
                <w:szCs w:val="24"/>
                <w:lang w:val="ro-RO"/>
              </w:rPr>
              <w:lastRenderedPageBreak/>
              <w:t>hidroxi-1-metil-5-fenil-2H-1,4-benzodiazepin-2-ona</w:t>
            </w:r>
          </w:p>
        </w:tc>
        <w:tc>
          <w:tcPr>
            <w:tcW w:w="1361" w:type="dxa"/>
            <w:gridSpan w:val="2"/>
          </w:tcPr>
          <w:p w14:paraId="0CD17E0C"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lastRenderedPageBreak/>
              <w:t>36104-80-0</w:t>
            </w:r>
          </w:p>
        </w:tc>
      </w:tr>
      <w:tr w:rsidR="00BD6CA9" w14:paraId="2E7D7698" w14:textId="77777777">
        <w:tc>
          <w:tcPr>
            <w:tcW w:w="556" w:type="dxa"/>
          </w:tcPr>
          <w:p w14:paraId="528AD763" w14:textId="77777777" w:rsidR="00BD6CA9" w:rsidRDefault="00BD6CA9">
            <w:pPr>
              <w:pStyle w:val="Listparagraf"/>
              <w:numPr>
                <w:ilvl w:val="0"/>
                <w:numId w:val="96"/>
              </w:numPr>
              <w:jc w:val="center"/>
              <w:rPr>
                <w:sz w:val="24"/>
                <w:szCs w:val="24"/>
                <w:lang w:val="ro-RO"/>
              </w:rPr>
            </w:pPr>
          </w:p>
        </w:tc>
        <w:tc>
          <w:tcPr>
            <w:tcW w:w="2296" w:type="dxa"/>
          </w:tcPr>
          <w:p w14:paraId="3375DC6A"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Carisoprodol</w:t>
            </w:r>
            <w:proofErr w:type="spellEnd"/>
          </w:p>
        </w:tc>
        <w:tc>
          <w:tcPr>
            <w:tcW w:w="1900" w:type="dxa"/>
          </w:tcPr>
          <w:p w14:paraId="4B95941E" w14:textId="77777777" w:rsidR="00BD6CA9" w:rsidRDefault="00BD6CA9">
            <w:pPr>
              <w:pStyle w:val="Listparagraf"/>
              <w:ind w:left="0" w:firstLine="0"/>
              <w:jc w:val="center"/>
              <w:rPr>
                <w:sz w:val="24"/>
                <w:szCs w:val="24"/>
                <w:lang w:val="ro-RO"/>
              </w:rPr>
            </w:pPr>
          </w:p>
        </w:tc>
        <w:tc>
          <w:tcPr>
            <w:tcW w:w="3035" w:type="dxa"/>
          </w:tcPr>
          <w:p w14:paraId="446012EC"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Esterul 2-[[(</w:t>
            </w:r>
            <w:proofErr w:type="spellStart"/>
            <w:r>
              <w:rPr>
                <w:rFonts w:ascii="Times New Roman" w:hAnsi="Times New Roman"/>
                <w:sz w:val="24"/>
                <w:szCs w:val="24"/>
                <w:lang w:val="ro-RO"/>
              </w:rPr>
              <w:t>aminocarbonil</w:t>
            </w:r>
            <w:proofErr w:type="spellEnd"/>
            <w:r>
              <w:rPr>
                <w:rFonts w:ascii="Times New Roman" w:hAnsi="Times New Roman"/>
                <w:sz w:val="24"/>
                <w:szCs w:val="24"/>
                <w:lang w:val="ro-RO"/>
              </w:rPr>
              <w:t>)</w:t>
            </w:r>
            <w:proofErr w:type="spellStart"/>
            <w:r>
              <w:rPr>
                <w:rFonts w:ascii="Times New Roman" w:hAnsi="Times New Roman"/>
                <w:sz w:val="24"/>
                <w:szCs w:val="24"/>
                <w:lang w:val="ro-RO"/>
              </w:rPr>
              <w:t>oxi</w:t>
            </w:r>
            <w:proofErr w:type="spellEnd"/>
            <w:r>
              <w:rPr>
                <w:rFonts w:ascii="Times New Roman" w:hAnsi="Times New Roman"/>
                <w:sz w:val="24"/>
                <w:szCs w:val="24"/>
                <w:lang w:val="ro-RO"/>
              </w:rPr>
              <w:t>]metil]-2-metilpentilic al acidului N-(1-metiletil)carbamic</w:t>
            </w:r>
          </w:p>
        </w:tc>
        <w:tc>
          <w:tcPr>
            <w:tcW w:w="1361" w:type="dxa"/>
            <w:gridSpan w:val="2"/>
          </w:tcPr>
          <w:p w14:paraId="34C2C146"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78-44-4</w:t>
            </w:r>
          </w:p>
        </w:tc>
      </w:tr>
      <w:tr w:rsidR="00BD6CA9" w14:paraId="6FE7B7D8" w14:textId="77777777">
        <w:tc>
          <w:tcPr>
            <w:tcW w:w="556" w:type="dxa"/>
          </w:tcPr>
          <w:p w14:paraId="1E3B68BB" w14:textId="77777777" w:rsidR="00BD6CA9" w:rsidRDefault="00BD6CA9">
            <w:pPr>
              <w:pStyle w:val="Listparagraf"/>
              <w:numPr>
                <w:ilvl w:val="0"/>
                <w:numId w:val="96"/>
              </w:numPr>
              <w:jc w:val="center"/>
              <w:rPr>
                <w:sz w:val="24"/>
                <w:szCs w:val="24"/>
                <w:lang w:val="ro-RO"/>
              </w:rPr>
            </w:pPr>
          </w:p>
        </w:tc>
        <w:tc>
          <w:tcPr>
            <w:tcW w:w="2296" w:type="dxa"/>
          </w:tcPr>
          <w:p w14:paraId="682D9AA8"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Clobazam</w:t>
            </w:r>
            <w:proofErr w:type="spellEnd"/>
          </w:p>
        </w:tc>
        <w:tc>
          <w:tcPr>
            <w:tcW w:w="1900" w:type="dxa"/>
          </w:tcPr>
          <w:p w14:paraId="38931F3C" w14:textId="77777777" w:rsidR="00BD6CA9" w:rsidRDefault="00BD6CA9">
            <w:pPr>
              <w:pStyle w:val="Listparagraf"/>
              <w:ind w:left="0" w:firstLine="0"/>
              <w:jc w:val="center"/>
              <w:rPr>
                <w:sz w:val="24"/>
                <w:szCs w:val="24"/>
                <w:lang w:val="ro-RO"/>
              </w:rPr>
            </w:pPr>
          </w:p>
        </w:tc>
        <w:tc>
          <w:tcPr>
            <w:tcW w:w="3035" w:type="dxa"/>
          </w:tcPr>
          <w:p w14:paraId="7F221277"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7-cloro-1-metil-5-fenil-1H-1,5-benzodiazepin-2,4(3H,5H)-</w:t>
            </w:r>
            <w:proofErr w:type="spellStart"/>
            <w:r>
              <w:rPr>
                <w:rFonts w:ascii="Times New Roman" w:hAnsi="Times New Roman"/>
                <w:sz w:val="24"/>
                <w:szCs w:val="24"/>
                <w:lang w:val="ro-RO"/>
              </w:rPr>
              <w:t>diona</w:t>
            </w:r>
            <w:proofErr w:type="spellEnd"/>
          </w:p>
        </w:tc>
        <w:tc>
          <w:tcPr>
            <w:tcW w:w="1361" w:type="dxa"/>
            <w:gridSpan w:val="2"/>
          </w:tcPr>
          <w:p w14:paraId="592B5EFB"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22316-47-8</w:t>
            </w:r>
          </w:p>
        </w:tc>
      </w:tr>
      <w:tr w:rsidR="00BD6CA9" w14:paraId="4428F521" w14:textId="77777777">
        <w:tc>
          <w:tcPr>
            <w:tcW w:w="556" w:type="dxa"/>
          </w:tcPr>
          <w:p w14:paraId="2784D28E" w14:textId="77777777" w:rsidR="00BD6CA9" w:rsidRDefault="00BD6CA9">
            <w:pPr>
              <w:pStyle w:val="Listparagraf"/>
              <w:numPr>
                <w:ilvl w:val="0"/>
                <w:numId w:val="96"/>
              </w:numPr>
              <w:jc w:val="center"/>
              <w:rPr>
                <w:sz w:val="24"/>
                <w:szCs w:val="24"/>
                <w:lang w:val="ro-RO"/>
              </w:rPr>
            </w:pPr>
          </w:p>
        </w:tc>
        <w:tc>
          <w:tcPr>
            <w:tcW w:w="2296" w:type="dxa"/>
          </w:tcPr>
          <w:p w14:paraId="2D8E5972"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Clonazepam</w:t>
            </w:r>
            <w:proofErr w:type="spellEnd"/>
          </w:p>
        </w:tc>
        <w:tc>
          <w:tcPr>
            <w:tcW w:w="1900" w:type="dxa"/>
          </w:tcPr>
          <w:p w14:paraId="490A254F" w14:textId="77777777" w:rsidR="00BD6CA9" w:rsidRDefault="00BD6CA9">
            <w:pPr>
              <w:pStyle w:val="Listparagraf"/>
              <w:ind w:left="0" w:firstLine="0"/>
              <w:jc w:val="center"/>
              <w:rPr>
                <w:sz w:val="24"/>
                <w:szCs w:val="24"/>
                <w:lang w:val="ro-RO"/>
              </w:rPr>
            </w:pPr>
          </w:p>
        </w:tc>
        <w:tc>
          <w:tcPr>
            <w:tcW w:w="3035" w:type="dxa"/>
          </w:tcPr>
          <w:p w14:paraId="254618B3"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5-(o-</w:t>
            </w:r>
            <w:proofErr w:type="spellStart"/>
            <w:r>
              <w:rPr>
                <w:rFonts w:ascii="Times New Roman" w:hAnsi="Times New Roman"/>
                <w:sz w:val="24"/>
                <w:szCs w:val="24"/>
                <w:lang w:val="ro-RO"/>
              </w:rPr>
              <w:t>clorofenil</w:t>
            </w:r>
            <w:proofErr w:type="spellEnd"/>
            <w:r>
              <w:rPr>
                <w:rFonts w:ascii="Times New Roman" w:hAnsi="Times New Roman"/>
                <w:sz w:val="24"/>
                <w:szCs w:val="24"/>
                <w:lang w:val="ro-RO"/>
              </w:rPr>
              <w:t>)-1,3-dihidro-7-nitro-2H-1,4-benzodiazepin-2-ona</w:t>
            </w:r>
          </w:p>
        </w:tc>
        <w:tc>
          <w:tcPr>
            <w:tcW w:w="1361" w:type="dxa"/>
            <w:gridSpan w:val="2"/>
          </w:tcPr>
          <w:p w14:paraId="0D2E4C12"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1622-61-3</w:t>
            </w:r>
          </w:p>
        </w:tc>
      </w:tr>
      <w:tr w:rsidR="00BD6CA9" w14:paraId="32E6B059" w14:textId="77777777">
        <w:tc>
          <w:tcPr>
            <w:tcW w:w="556" w:type="dxa"/>
          </w:tcPr>
          <w:p w14:paraId="7250BB5E" w14:textId="77777777" w:rsidR="00BD6CA9" w:rsidRDefault="00BD6CA9">
            <w:pPr>
              <w:pStyle w:val="Listparagraf"/>
              <w:numPr>
                <w:ilvl w:val="0"/>
                <w:numId w:val="96"/>
              </w:numPr>
              <w:jc w:val="center"/>
              <w:rPr>
                <w:sz w:val="24"/>
                <w:szCs w:val="24"/>
                <w:lang w:val="ro-RO"/>
              </w:rPr>
            </w:pPr>
          </w:p>
        </w:tc>
        <w:tc>
          <w:tcPr>
            <w:tcW w:w="2296" w:type="dxa"/>
          </w:tcPr>
          <w:p w14:paraId="1E30F0D3"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Clorazepat</w:t>
            </w:r>
            <w:proofErr w:type="spellEnd"/>
          </w:p>
        </w:tc>
        <w:tc>
          <w:tcPr>
            <w:tcW w:w="1900" w:type="dxa"/>
          </w:tcPr>
          <w:p w14:paraId="569382E0" w14:textId="77777777" w:rsidR="00BD6CA9" w:rsidRDefault="00BD6CA9">
            <w:pPr>
              <w:pStyle w:val="Listparagraf"/>
              <w:ind w:left="0" w:firstLine="0"/>
              <w:jc w:val="center"/>
              <w:rPr>
                <w:sz w:val="24"/>
                <w:szCs w:val="24"/>
                <w:lang w:val="ro-RO"/>
              </w:rPr>
            </w:pPr>
          </w:p>
        </w:tc>
        <w:tc>
          <w:tcPr>
            <w:tcW w:w="3035" w:type="dxa"/>
          </w:tcPr>
          <w:p w14:paraId="7410BC5D"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Acid 7-cloro-2,3-dihidro-2-oxo-5-fenil-1H-1,4-benzodiazepin-3-carboxilic</w:t>
            </w:r>
          </w:p>
        </w:tc>
        <w:tc>
          <w:tcPr>
            <w:tcW w:w="1361" w:type="dxa"/>
            <w:gridSpan w:val="2"/>
          </w:tcPr>
          <w:p w14:paraId="411738B1"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23887-31-2</w:t>
            </w:r>
          </w:p>
        </w:tc>
      </w:tr>
      <w:tr w:rsidR="00BD6CA9" w14:paraId="743E33B2" w14:textId="77777777">
        <w:tc>
          <w:tcPr>
            <w:tcW w:w="556" w:type="dxa"/>
          </w:tcPr>
          <w:p w14:paraId="57081C33" w14:textId="77777777" w:rsidR="00BD6CA9" w:rsidRDefault="00BD6CA9">
            <w:pPr>
              <w:pStyle w:val="Listparagraf"/>
              <w:numPr>
                <w:ilvl w:val="0"/>
                <w:numId w:val="96"/>
              </w:numPr>
              <w:jc w:val="center"/>
              <w:rPr>
                <w:sz w:val="24"/>
                <w:szCs w:val="24"/>
                <w:lang w:val="ro-RO"/>
              </w:rPr>
            </w:pPr>
          </w:p>
        </w:tc>
        <w:tc>
          <w:tcPr>
            <w:tcW w:w="2296" w:type="dxa"/>
          </w:tcPr>
          <w:p w14:paraId="6D2EB082"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Clordiazepoxid</w:t>
            </w:r>
            <w:proofErr w:type="spellEnd"/>
          </w:p>
        </w:tc>
        <w:tc>
          <w:tcPr>
            <w:tcW w:w="1900" w:type="dxa"/>
          </w:tcPr>
          <w:p w14:paraId="33365F37" w14:textId="77777777" w:rsidR="00BD6CA9" w:rsidRDefault="00BD6CA9">
            <w:pPr>
              <w:pStyle w:val="Listparagraf"/>
              <w:ind w:left="0" w:firstLine="0"/>
              <w:jc w:val="center"/>
              <w:rPr>
                <w:sz w:val="24"/>
                <w:szCs w:val="24"/>
                <w:lang w:val="ro-RO"/>
              </w:rPr>
            </w:pPr>
          </w:p>
        </w:tc>
        <w:tc>
          <w:tcPr>
            <w:tcW w:w="3035" w:type="dxa"/>
          </w:tcPr>
          <w:p w14:paraId="47EFA1B6"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4-oxid de 7-cloro-2-(</w:t>
            </w:r>
            <w:proofErr w:type="spellStart"/>
            <w:r>
              <w:rPr>
                <w:rFonts w:ascii="Times New Roman" w:hAnsi="Times New Roman"/>
                <w:sz w:val="24"/>
                <w:szCs w:val="24"/>
                <w:lang w:val="ro-RO"/>
              </w:rPr>
              <w:t>metilamino</w:t>
            </w:r>
            <w:proofErr w:type="spellEnd"/>
            <w:r>
              <w:rPr>
                <w:rFonts w:ascii="Times New Roman" w:hAnsi="Times New Roman"/>
                <w:sz w:val="24"/>
                <w:szCs w:val="24"/>
                <w:lang w:val="ro-RO"/>
              </w:rPr>
              <w:t>)-5-fenil-3H-1,4-benzodiazepina</w:t>
            </w:r>
          </w:p>
        </w:tc>
        <w:tc>
          <w:tcPr>
            <w:tcW w:w="1361" w:type="dxa"/>
            <w:gridSpan w:val="2"/>
          </w:tcPr>
          <w:p w14:paraId="4F1BB010"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58-25-3</w:t>
            </w:r>
          </w:p>
        </w:tc>
      </w:tr>
      <w:tr w:rsidR="00BD6CA9" w14:paraId="58C3C7C4" w14:textId="77777777">
        <w:tc>
          <w:tcPr>
            <w:tcW w:w="556" w:type="dxa"/>
          </w:tcPr>
          <w:p w14:paraId="1152245C" w14:textId="77777777" w:rsidR="00BD6CA9" w:rsidRDefault="00BD6CA9">
            <w:pPr>
              <w:pStyle w:val="Listparagraf"/>
              <w:numPr>
                <w:ilvl w:val="0"/>
                <w:numId w:val="96"/>
              </w:numPr>
              <w:jc w:val="center"/>
              <w:rPr>
                <w:sz w:val="24"/>
                <w:szCs w:val="24"/>
                <w:lang w:val="ro-RO"/>
              </w:rPr>
            </w:pPr>
          </w:p>
        </w:tc>
        <w:tc>
          <w:tcPr>
            <w:tcW w:w="2296" w:type="dxa"/>
          </w:tcPr>
          <w:p w14:paraId="17499818"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Clotiazepam</w:t>
            </w:r>
            <w:proofErr w:type="spellEnd"/>
          </w:p>
        </w:tc>
        <w:tc>
          <w:tcPr>
            <w:tcW w:w="1900" w:type="dxa"/>
          </w:tcPr>
          <w:p w14:paraId="7D5C8CCF" w14:textId="77777777" w:rsidR="00BD6CA9" w:rsidRDefault="00BD6CA9">
            <w:pPr>
              <w:pStyle w:val="Listparagraf"/>
              <w:ind w:left="0" w:firstLine="0"/>
              <w:jc w:val="center"/>
              <w:rPr>
                <w:sz w:val="24"/>
                <w:szCs w:val="24"/>
                <w:lang w:val="ro-RO"/>
              </w:rPr>
            </w:pPr>
          </w:p>
        </w:tc>
        <w:tc>
          <w:tcPr>
            <w:tcW w:w="3035" w:type="dxa"/>
          </w:tcPr>
          <w:p w14:paraId="6292D4F6"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5-(o-clorofenil)-7-etil-1,3-dihidro-1-metil-2H-tieno[2,3-e]-1,4-diazepin-2-ona</w:t>
            </w:r>
          </w:p>
        </w:tc>
        <w:tc>
          <w:tcPr>
            <w:tcW w:w="1361" w:type="dxa"/>
            <w:gridSpan w:val="2"/>
          </w:tcPr>
          <w:p w14:paraId="3600D3A2"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33671-46-4</w:t>
            </w:r>
          </w:p>
        </w:tc>
      </w:tr>
      <w:tr w:rsidR="00BD6CA9" w14:paraId="1D846273" w14:textId="77777777">
        <w:tc>
          <w:tcPr>
            <w:tcW w:w="556" w:type="dxa"/>
          </w:tcPr>
          <w:p w14:paraId="69D382D7" w14:textId="77777777" w:rsidR="00BD6CA9" w:rsidRDefault="00BD6CA9">
            <w:pPr>
              <w:pStyle w:val="Listparagraf"/>
              <w:numPr>
                <w:ilvl w:val="0"/>
                <w:numId w:val="96"/>
              </w:numPr>
              <w:jc w:val="center"/>
              <w:rPr>
                <w:sz w:val="24"/>
                <w:szCs w:val="24"/>
                <w:lang w:val="ro-RO"/>
              </w:rPr>
            </w:pPr>
          </w:p>
        </w:tc>
        <w:tc>
          <w:tcPr>
            <w:tcW w:w="2296" w:type="dxa"/>
          </w:tcPr>
          <w:p w14:paraId="724F6DB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Cloxazolam</w:t>
            </w:r>
            <w:proofErr w:type="spellEnd"/>
          </w:p>
        </w:tc>
        <w:tc>
          <w:tcPr>
            <w:tcW w:w="1900" w:type="dxa"/>
          </w:tcPr>
          <w:p w14:paraId="6C31BA42" w14:textId="77777777" w:rsidR="00BD6CA9" w:rsidRDefault="00BD6CA9">
            <w:pPr>
              <w:pStyle w:val="Listparagraf"/>
              <w:ind w:left="0" w:firstLine="0"/>
              <w:jc w:val="center"/>
              <w:rPr>
                <w:sz w:val="24"/>
                <w:szCs w:val="24"/>
                <w:lang w:val="ro-RO"/>
              </w:rPr>
            </w:pPr>
          </w:p>
        </w:tc>
        <w:tc>
          <w:tcPr>
            <w:tcW w:w="3035" w:type="dxa"/>
          </w:tcPr>
          <w:p w14:paraId="4AC364A5"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10-cloro-11b-(o-clorofenil)-2,3,7,11b-tetrahidro-oxazolo-[3,2-d][1,4]benzodiazepin-6(5H)-ona</w:t>
            </w:r>
          </w:p>
        </w:tc>
        <w:tc>
          <w:tcPr>
            <w:tcW w:w="1361" w:type="dxa"/>
            <w:gridSpan w:val="2"/>
          </w:tcPr>
          <w:p w14:paraId="44F8F2B8"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24166-13-0</w:t>
            </w:r>
          </w:p>
        </w:tc>
      </w:tr>
      <w:tr w:rsidR="00BD6CA9" w14:paraId="01B471C2" w14:textId="77777777">
        <w:tc>
          <w:tcPr>
            <w:tcW w:w="556" w:type="dxa"/>
          </w:tcPr>
          <w:p w14:paraId="7AC194F0" w14:textId="77777777" w:rsidR="00BD6CA9" w:rsidRDefault="00BD6CA9">
            <w:pPr>
              <w:pStyle w:val="Listparagraf"/>
              <w:numPr>
                <w:ilvl w:val="0"/>
                <w:numId w:val="96"/>
              </w:numPr>
              <w:jc w:val="center"/>
              <w:rPr>
                <w:sz w:val="24"/>
                <w:szCs w:val="24"/>
                <w:lang w:val="ro-RO"/>
              </w:rPr>
            </w:pPr>
          </w:p>
        </w:tc>
        <w:tc>
          <w:tcPr>
            <w:tcW w:w="2296" w:type="dxa"/>
          </w:tcPr>
          <w:p w14:paraId="6F7BC01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Delorazepam</w:t>
            </w:r>
            <w:proofErr w:type="spellEnd"/>
          </w:p>
        </w:tc>
        <w:tc>
          <w:tcPr>
            <w:tcW w:w="1900" w:type="dxa"/>
          </w:tcPr>
          <w:p w14:paraId="7985D500" w14:textId="77777777" w:rsidR="00BD6CA9" w:rsidRDefault="00BD6CA9">
            <w:pPr>
              <w:pStyle w:val="Listparagraf"/>
              <w:ind w:left="0" w:firstLine="0"/>
              <w:jc w:val="center"/>
              <w:rPr>
                <w:sz w:val="24"/>
                <w:szCs w:val="24"/>
                <w:lang w:val="ro-RO"/>
              </w:rPr>
            </w:pPr>
          </w:p>
        </w:tc>
        <w:tc>
          <w:tcPr>
            <w:tcW w:w="3035" w:type="dxa"/>
          </w:tcPr>
          <w:p w14:paraId="1E495152"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7-cloro-5-(o-</w:t>
            </w:r>
            <w:proofErr w:type="spellStart"/>
            <w:r>
              <w:rPr>
                <w:rFonts w:ascii="Times New Roman" w:hAnsi="Times New Roman"/>
                <w:sz w:val="24"/>
                <w:szCs w:val="24"/>
                <w:lang w:val="ro-RO"/>
              </w:rPr>
              <w:t>clorofenil</w:t>
            </w:r>
            <w:proofErr w:type="spellEnd"/>
            <w:r>
              <w:rPr>
                <w:rFonts w:ascii="Times New Roman" w:hAnsi="Times New Roman"/>
                <w:sz w:val="24"/>
                <w:szCs w:val="24"/>
                <w:lang w:val="ro-RO"/>
              </w:rPr>
              <w:t>)-1,3-dihidro-2H-1,4-benzodiazepin-2-ona</w:t>
            </w:r>
          </w:p>
        </w:tc>
        <w:tc>
          <w:tcPr>
            <w:tcW w:w="1361" w:type="dxa"/>
            <w:gridSpan w:val="2"/>
          </w:tcPr>
          <w:p w14:paraId="7DC1750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2894-67-9</w:t>
            </w:r>
          </w:p>
        </w:tc>
      </w:tr>
      <w:tr w:rsidR="00BD6CA9" w14:paraId="3D6F835A" w14:textId="77777777">
        <w:tc>
          <w:tcPr>
            <w:tcW w:w="556" w:type="dxa"/>
          </w:tcPr>
          <w:p w14:paraId="027CC0AD" w14:textId="77777777" w:rsidR="00BD6CA9" w:rsidRDefault="00BD6CA9">
            <w:pPr>
              <w:pStyle w:val="Listparagraf"/>
              <w:numPr>
                <w:ilvl w:val="0"/>
                <w:numId w:val="96"/>
              </w:numPr>
              <w:jc w:val="center"/>
              <w:rPr>
                <w:sz w:val="24"/>
                <w:szCs w:val="24"/>
                <w:lang w:val="ro-RO"/>
              </w:rPr>
            </w:pPr>
          </w:p>
        </w:tc>
        <w:tc>
          <w:tcPr>
            <w:tcW w:w="2296" w:type="dxa"/>
          </w:tcPr>
          <w:p w14:paraId="06F84BE0"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Diazepam</w:t>
            </w:r>
            <w:proofErr w:type="spellEnd"/>
          </w:p>
        </w:tc>
        <w:tc>
          <w:tcPr>
            <w:tcW w:w="1900" w:type="dxa"/>
          </w:tcPr>
          <w:p w14:paraId="7E837C20" w14:textId="77777777" w:rsidR="00BD6CA9" w:rsidRDefault="00BD6CA9">
            <w:pPr>
              <w:pStyle w:val="Listparagraf"/>
              <w:ind w:left="0" w:firstLine="0"/>
              <w:jc w:val="center"/>
              <w:rPr>
                <w:sz w:val="24"/>
                <w:szCs w:val="24"/>
                <w:lang w:val="ro-RO"/>
              </w:rPr>
            </w:pPr>
          </w:p>
        </w:tc>
        <w:tc>
          <w:tcPr>
            <w:tcW w:w="3035" w:type="dxa"/>
          </w:tcPr>
          <w:p w14:paraId="153DD334"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7-cloro-1,3-dihidro-1-metil-5-fenil-2H-1,4-benzodiazepin-2-ona</w:t>
            </w:r>
          </w:p>
        </w:tc>
        <w:tc>
          <w:tcPr>
            <w:tcW w:w="1361" w:type="dxa"/>
            <w:gridSpan w:val="2"/>
          </w:tcPr>
          <w:p w14:paraId="7FDC31C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439-14-5</w:t>
            </w:r>
          </w:p>
        </w:tc>
      </w:tr>
      <w:tr w:rsidR="00BD6CA9" w14:paraId="364A01C2" w14:textId="77777777">
        <w:tc>
          <w:tcPr>
            <w:tcW w:w="556" w:type="dxa"/>
          </w:tcPr>
          <w:p w14:paraId="7A0EF386" w14:textId="77777777" w:rsidR="00BD6CA9" w:rsidRDefault="00BD6CA9">
            <w:pPr>
              <w:pStyle w:val="Listparagraf"/>
              <w:numPr>
                <w:ilvl w:val="0"/>
                <w:numId w:val="96"/>
              </w:numPr>
              <w:jc w:val="center"/>
              <w:rPr>
                <w:sz w:val="24"/>
                <w:szCs w:val="24"/>
                <w:lang w:val="ro-RO"/>
              </w:rPr>
            </w:pPr>
          </w:p>
        </w:tc>
        <w:tc>
          <w:tcPr>
            <w:tcW w:w="2296" w:type="dxa"/>
          </w:tcPr>
          <w:p w14:paraId="2AA16819"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Estazolam</w:t>
            </w:r>
            <w:proofErr w:type="spellEnd"/>
          </w:p>
        </w:tc>
        <w:tc>
          <w:tcPr>
            <w:tcW w:w="1900" w:type="dxa"/>
          </w:tcPr>
          <w:p w14:paraId="0D2349D9" w14:textId="77777777" w:rsidR="00BD6CA9" w:rsidRDefault="00BD6CA9">
            <w:pPr>
              <w:pStyle w:val="Listparagraf"/>
              <w:ind w:left="0" w:firstLine="0"/>
              <w:jc w:val="center"/>
              <w:rPr>
                <w:sz w:val="24"/>
                <w:szCs w:val="24"/>
                <w:lang w:val="ro-RO"/>
              </w:rPr>
            </w:pPr>
          </w:p>
        </w:tc>
        <w:tc>
          <w:tcPr>
            <w:tcW w:w="3035" w:type="dxa"/>
          </w:tcPr>
          <w:p w14:paraId="1DD4B73E"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8-cloro-6-fenil-4H-s-triazolo[4,3-a][1,4]</w:t>
            </w:r>
            <w:proofErr w:type="spellStart"/>
            <w:r>
              <w:rPr>
                <w:rFonts w:ascii="Times New Roman" w:hAnsi="Times New Roman"/>
                <w:sz w:val="24"/>
                <w:szCs w:val="24"/>
                <w:lang w:val="ro-RO"/>
              </w:rPr>
              <w:t>benzodiazepina</w:t>
            </w:r>
            <w:proofErr w:type="spellEnd"/>
          </w:p>
        </w:tc>
        <w:tc>
          <w:tcPr>
            <w:tcW w:w="1361" w:type="dxa"/>
            <w:gridSpan w:val="2"/>
          </w:tcPr>
          <w:p w14:paraId="04867BDA"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29975-16-4</w:t>
            </w:r>
          </w:p>
        </w:tc>
      </w:tr>
      <w:tr w:rsidR="00BD6CA9" w14:paraId="5CA2C57B" w14:textId="77777777">
        <w:tc>
          <w:tcPr>
            <w:tcW w:w="556" w:type="dxa"/>
          </w:tcPr>
          <w:p w14:paraId="503245B8" w14:textId="77777777" w:rsidR="00BD6CA9" w:rsidRDefault="00BD6CA9">
            <w:pPr>
              <w:pStyle w:val="Listparagraf"/>
              <w:numPr>
                <w:ilvl w:val="0"/>
                <w:numId w:val="96"/>
              </w:numPr>
              <w:jc w:val="center"/>
              <w:rPr>
                <w:sz w:val="24"/>
                <w:szCs w:val="24"/>
                <w:lang w:val="ro-RO"/>
              </w:rPr>
            </w:pPr>
          </w:p>
        </w:tc>
        <w:tc>
          <w:tcPr>
            <w:tcW w:w="2296" w:type="dxa"/>
          </w:tcPr>
          <w:p w14:paraId="33A9804E"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Etclorvinol</w:t>
            </w:r>
            <w:proofErr w:type="spellEnd"/>
          </w:p>
        </w:tc>
        <w:tc>
          <w:tcPr>
            <w:tcW w:w="1900" w:type="dxa"/>
          </w:tcPr>
          <w:p w14:paraId="08AC0FB9" w14:textId="77777777" w:rsidR="00BD6CA9" w:rsidRDefault="00BD6CA9">
            <w:pPr>
              <w:pStyle w:val="Listparagraf"/>
              <w:ind w:left="0" w:firstLine="0"/>
              <w:jc w:val="center"/>
              <w:rPr>
                <w:sz w:val="24"/>
                <w:szCs w:val="24"/>
                <w:lang w:val="ro-RO"/>
              </w:rPr>
            </w:pPr>
          </w:p>
        </w:tc>
        <w:tc>
          <w:tcPr>
            <w:tcW w:w="3035" w:type="dxa"/>
          </w:tcPr>
          <w:p w14:paraId="4BE3E873"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1-cloro-3-etil-1-penten-4-in-3-ol</w:t>
            </w:r>
          </w:p>
        </w:tc>
        <w:tc>
          <w:tcPr>
            <w:tcW w:w="1361" w:type="dxa"/>
            <w:gridSpan w:val="2"/>
          </w:tcPr>
          <w:p w14:paraId="01595F1E"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113-18-8</w:t>
            </w:r>
          </w:p>
        </w:tc>
      </w:tr>
      <w:tr w:rsidR="00BD6CA9" w14:paraId="7F8863A2" w14:textId="77777777">
        <w:tc>
          <w:tcPr>
            <w:tcW w:w="556" w:type="dxa"/>
          </w:tcPr>
          <w:p w14:paraId="6B7EF9BE" w14:textId="77777777" w:rsidR="00BD6CA9" w:rsidRDefault="00BD6CA9">
            <w:pPr>
              <w:pStyle w:val="Listparagraf"/>
              <w:numPr>
                <w:ilvl w:val="0"/>
                <w:numId w:val="96"/>
              </w:numPr>
              <w:jc w:val="center"/>
              <w:rPr>
                <w:sz w:val="24"/>
                <w:szCs w:val="24"/>
                <w:lang w:val="ro-RO"/>
              </w:rPr>
            </w:pPr>
          </w:p>
        </w:tc>
        <w:tc>
          <w:tcPr>
            <w:tcW w:w="2296" w:type="dxa"/>
          </w:tcPr>
          <w:p w14:paraId="013FCF36"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Etilamfetamina</w:t>
            </w:r>
            <w:proofErr w:type="spellEnd"/>
          </w:p>
        </w:tc>
        <w:tc>
          <w:tcPr>
            <w:tcW w:w="1900" w:type="dxa"/>
          </w:tcPr>
          <w:p w14:paraId="07FCEE5D"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N-</w:t>
            </w:r>
            <w:proofErr w:type="spellStart"/>
            <w:r>
              <w:rPr>
                <w:rFonts w:ascii="Times New Roman" w:hAnsi="Times New Roman"/>
                <w:sz w:val="24"/>
                <w:szCs w:val="24"/>
                <w:lang w:val="ro-RO"/>
              </w:rPr>
              <w:t>etilamfetamina</w:t>
            </w:r>
            <w:proofErr w:type="spellEnd"/>
          </w:p>
        </w:tc>
        <w:tc>
          <w:tcPr>
            <w:tcW w:w="3035" w:type="dxa"/>
          </w:tcPr>
          <w:p w14:paraId="0D510B8E"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N-etil-alfa-</w:t>
            </w:r>
            <w:proofErr w:type="spellStart"/>
            <w:r>
              <w:rPr>
                <w:rFonts w:ascii="Times New Roman" w:hAnsi="Times New Roman"/>
                <w:sz w:val="24"/>
                <w:szCs w:val="24"/>
                <w:lang w:val="ro-RO"/>
              </w:rPr>
              <w:t>metilfenetilamină</w:t>
            </w:r>
            <w:proofErr w:type="spellEnd"/>
          </w:p>
        </w:tc>
        <w:tc>
          <w:tcPr>
            <w:tcW w:w="1361" w:type="dxa"/>
            <w:gridSpan w:val="2"/>
          </w:tcPr>
          <w:p w14:paraId="7934F42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457-87-4</w:t>
            </w:r>
          </w:p>
        </w:tc>
      </w:tr>
      <w:tr w:rsidR="00BD6CA9" w14:paraId="22F91314" w14:textId="77777777">
        <w:tc>
          <w:tcPr>
            <w:tcW w:w="556" w:type="dxa"/>
          </w:tcPr>
          <w:p w14:paraId="2E633B0F" w14:textId="77777777" w:rsidR="00BD6CA9" w:rsidRDefault="00BD6CA9">
            <w:pPr>
              <w:pStyle w:val="Listparagraf"/>
              <w:numPr>
                <w:ilvl w:val="0"/>
                <w:numId w:val="96"/>
              </w:numPr>
              <w:jc w:val="center"/>
              <w:rPr>
                <w:sz w:val="24"/>
                <w:szCs w:val="24"/>
                <w:lang w:val="ro-RO"/>
              </w:rPr>
            </w:pPr>
          </w:p>
        </w:tc>
        <w:tc>
          <w:tcPr>
            <w:tcW w:w="2296" w:type="dxa"/>
          </w:tcPr>
          <w:p w14:paraId="2FDD7602"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Etinamat</w:t>
            </w:r>
            <w:proofErr w:type="spellEnd"/>
          </w:p>
        </w:tc>
        <w:tc>
          <w:tcPr>
            <w:tcW w:w="1900" w:type="dxa"/>
          </w:tcPr>
          <w:p w14:paraId="5E04F01C" w14:textId="77777777" w:rsidR="00BD6CA9" w:rsidRDefault="00BD6CA9">
            <w:pPr>
              <w:pStyle w:val="Listparagraf"/>
              <w:ind w:left="0" w:firstLine="0"/>
              <w:jc w:val="center"/>
              <w:rPr>
                <w:sz w:val="24"/>
                <w:szCs w:val="24"/>
                <w:lang w:val="ro-RO"/>
              </w:rPr>
            </w:pPr>
          </w:p>
        </w:tc>
        <w:tc>
          <w:tcPr>
            <w:tcW w:w="3035" w:type="dxa"/>
          </w:tcPr>
          <w:p w14:paraId="7E7C43A6"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Carbamat de 1-etinilciclohexanol</w:t>
            </w:r>
          </w:p>
        </w:tc>
        <w:tc>
          <w:tcPr>
            <w:tcW w:w="1361" w:type="dxa"/>
            <w:gridSpan w:val="2"/>
          </w:tcPr>
          <w:p w14:paraId="003C4393"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126-52-3</w:t>
            </w:r>
          </w:p>
        </w:tc>
      </w:tr>
      <w:tr w:rsidR="00BD6CA9" w14:paraId="347F208A" w14:textId="77777777">
        <w:tc>
          <w:tcPr>
            <w:tcW w:w="556" w:type="dxa"/>
          </w:tcPr>
          <w:p w14:paraId="485DB458" w14:textId="77777777" w:rsidR="00BD6CA9" w:rsidRDefault="00BD6CA9">
            <w:pPr>
              <w:pStyle w:val="Listparagraf"/>
              <w:numPr>
                <w:ilvl w:val="0"/>
                <w:numId w:val="96"/>
              </w:numPr>
              <w:jc w:val="center"/>
              <w:rPr>
                <w:rFonts w:ascii="Times New Roman" w:hAnsi="Times New Roman"/>
                <w:sz w:val="24"/>
                <w:szCs w:val="24"/>
                <w:lang w:val="ro-RO"/>
              </w:rPr>
            </w:pPr>
          </w:p>
        </w:tc>
        <w:tc>
          <w:tcPr>
            <w:tcW w:w="2296" w:type="dxa"/>
          </w:tcPr>
          <w:p w14:paraId="4DDC602C"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Etizolam</w:t>
            </w:r>
            <w:proofErr w:type="spellEnd"/>
          </w:p>
        </w:tc>
        <w:tc>
          <w:tcPr>
            <w:tcW w:w="1900" w:type="dxa"/>
          </w:tcPr>
          <w:p w14:paraId="1A624769" w14:textId="77777777" w:rsidR="00BD6CA9" w:rsidRDefault="00BD6CA9">
            <w:pPr>
              <w:pStyle w:val="Listparagraf"/>
              <w:ind w:left="0" w:firstLine="0"/>
              <w:jc w:val="center"/>
              <w:rPr>
                <w:rFonts w:ascii="Times New Roman" w:hAnsi="Times New Roman"/>
                <w:sz w:val="24"/>
                <w:szCs w:val="24"/>
                <w:lang w:val="ro-RO"/>
              </w:rPr>
            </w:pPr>
          </w:p>
        </w:tc>
        <w:tc>
          <w:tcPr>
            <w:tcW w:w="3035" w:type="dxa"/>
          </w:tcPr>
          <w:p w14:paraId="475A4F4D" w14:textId="77777777" w:rsidR="00BD6CA9" w:rsidRDefault="00BD6CA9">
            <w:pPr>
              <w:pStyle w:val="Listparagraf"/>
              <w:ind w:left="0" w:firstLine="0"/>
              <w:jc w:val="center"/>
              <w:rPr>
                <w:rFonts w:ascii="Times New Roman" w:hAnsi="Times New Roman"/>
                <w:sz w:val="24"/>
                <w:szCs w:val="24"/>
                <w:lang w:val="ro-RO"/>
              </w:rPr>
            </w:pPr>
          </w:p>
        </w:tc>
        <w:tc>
          <w:tcPr>
            <w:tcW w:w="1361" w:type="dxa"/>
            <w:gridSpan w:val="2"/>
          </w:tcPr>
          <w:p w14:paraId="6EA113BD"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40054-69-1</w:t>
            </w:r>
          </w:p>
        </w:tc>
      </w:tr>
      <w:tr w:rsidR="00BD6CA9" w14:paraId="1E14CD88" w14:textId="77777777">
        <w:tc>
          <w:tcPr>
            <w:tcW w:w="556" w:type="dxa"/>
          </w:tcPr>
          <w:p w14:paraId="0C1010BF" w14:textId="77777777" w:rsidR="00BD6CA9" w:rsidRDefault="00BD6CA9">
            <w:pPr>
              <w:pStyle w:val="Listparagraf"/>
              <w:numPr>
                <w:ilvl w:val="0"/>
                <w:numId w:val="96"/>
              </w:numPr>
              <w:jc w:val="center"/>
              <w:rPr>
                <w:sz w:val="24"/>
                <w:szCs w:val="24"/>
                <w:lang w:val="ro-RO"/>
              </w:rPr>
            </w:pPr>
          </w:p>
        </w:tc>
        <w:tc>
          <w:tcPr>
            <w:tcW w:w="2296" w:type="dxa"/>
          </w:tcPr>
          <w:p w14:paraId="5F5F3538"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Fenazepam</w:t>
            </w:r>
            <w:proofErr w:type="spellEnd"/>
          </w:p>
        </w:tc>
        <w:tc>
          <w:tcPr>
            <w:tcW w:w="1900" w:type="dxa"/>
          </w:tcPr>
          <w:p w14:paraId="62898A45" w14:textId="77777777" w:rsidR="00BD6CA9" w:rsidRDefault="00BD6CA9">
            <w:pPr>
              <w:pStyle w:val="Listparagraf"/>
              <w:ind w:left="0" w:firstLine="0"/>
              <w:jc w:val="center"/>
              <w:rPr>
                <w:rFonts w:ascii="Times New Roman" w:hAnsi="Times New Roman"/>
                <w:sz w:val="24"/>
                <w:szCs w:val="24"/>
                <w:lang w:val="ro-RO"/>
              </w:rPr>
            </w:pPr>
          </w:p>
        </w:tc>
        <w:tc>
          <w:tcPr>
            <w:tcW w:w="3035" w:type="dxa"/>
          </w:tcPr>
          <w:p w14:paraId="518A6C9B" w14:textId="77777777" w:rsidR="00BD6CA9" w:rsidRDefault="00BD6CA9">
            <w:pPr>
              <w:pStyle w:val="Listparagraf"/>
              <w:ind w:left="0" w:firstLine="0"/>
              <w:jc w:val="center"/>
              <w:rPr>
                <w:rFonts w:ascii="Times New Roman" w:hAnsi="Times New Roman"/>
                <w:sz w:val="24"/>
                <w:szCs w:val="24"/>
                <w:lang w:val="ro-RO"/>
              </w:rPr>
            </w:pPr>
          </w:p>
        </w:tc>
        <w:tc>
          <w:tcPr>
            <w:tcW w:w="1361" w:type="dxa"/>
            <w:gridSpan w:val="2"/>
          </w:tcPr>
          <w:p w14:paraId="46755398"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51753-57-2</w:t>
            </w:r>
          </w:p>
        </w:tc>
      </w:tr>
      <w:tr w:rsidR="00BD6CA9" w14:paraId="7B1C8CFC" w14:textId="77777777">
        <w:tc>
          <w:tcPr>
            <w:tcW w:w="556" w:type="dxa"/>
          </w:tcPr>
          <w:p w14:paraId="1F1D8FAF" w14:textId="77777777" w:rsidR="00BD6CA9" w:rsidRDefault="00BD6CA9">
            <w:pPr>
              <w:pStyle w:val="Listparagraf"/>
              <w:numPr>
                <w:ilvl w:val="0"/>
                <w:numId w:val="96"/>
              </w:numPr>
              <w:jc w:val="center"/>
              <w:rPr>
                <w:sz w:val="24"/>
                <w:szCs w:val="24"/>
                <w:lang w:val="ro-RO"/>
              </w:rPr>
            </w:pPr>
          </w:p>
        </w:tc>
        <w:tc>
          <w:tcPr>
            <w:tcW w:w="2296" w:type="dxa"/>
          </w:tcPr>
          <w:p w14:paraId="4C1DE5AB"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Fencamfamina</w:t>
            </w:r>
            <w:proofErr w:type="spellEnd"/>
          </w:p>
        </w:tc>
        <w:tc>
          <w:tcPr>
            <w:tcW w:w="1900" w:type="dxa"/>
          </w:tcPr>
          <w:p w14:paraId="3200BAB2" w14:textId="77777777" w:rsidR="00BD6CA9" w:rsidRDefault="00BD6CA9">
            <w:pPr>
              <w:pStyle w:val="Listparagraf"/>
              <w:ind w:left="0" w:firstLine="0"/>
              <w:jc w:val="center"/>
              <w:rPr>
                <w:sz w:val="24"/>
                <w:szCs w:val="24"/>
                <w:lang w:val="ro-RO"/>
              </w:rPr>
            </w:pPr>
          </w:p>
        </w:tc>
        <w:tc>
          <w:tcPr>
            <w:tcW w:w="3035" w:type="dxa"/>
          </w:tcPr>
          <w:p w14:paraId="610715E1"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N-etil-3-fenil-2-norbornanamina</w:t>
            </w:r>
          </w:p>
        </w:tc>
        <w:tc>
          <w:tcPr>
            <w:tcW w:w="1361" w:type="dxa"/>
            <w:gridSpan w:val="2"/>
          </w:tcPr>
          <w:p w14:paraId="67DF430F"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1209-98-9</w:t>
            </w:r>
          </w:p>
        </w:tc>
      </w:tr>
      <w:tr w:rsidR="00BD6CA9" w14:paraId="45F47200" w14:textId="77777777">
        <w:tc>
          <w:tcPr>
            <w:tcW w:w="556" w:type="dxa"/>
          </w:tcPr>
          <w:p w14:paraId="11598707" w14:textId="77777777" w:rsidR="00BD6CA9" w:rsidRDefault="00BD6CA9">
            <w:pPr>
              <w:pStyle w:val="Listparagraf"/>
              <w:numPr>
                <w:ilvl w:val="0"/>
                <w:numId w:val="96"/>
              </w:numPr>
              <w:jc w:val="center"/>
              <w:rPr>
                <w:sz w:val="24"/>
                <w:szCs w:val="24"/>
                <w:lang w:val="ro-RO"/>
              </w:rPr>
            </w:pPr>
          </w:p>
        </w:tc>
        <w:tc>
          <w:tcPr>
            <w:tcW w:w="2296" w:type="dxa"/>
          </w:tcPr>
          <w:p w14:paraId="329DC52D"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Fendimetrazina</w:t>
            </w:r>
            <w:proofErr w:type="spellEnd"/>
          </w:p>
        </w:tc>
        <w:tc>
          <w:tcPr>
            <w:tcW w:w="1900" w:type="dxa"/>
          </w:tcPr>
          <w:p w14:paraId="69A21A93" w14:textId="77777777" w:rsidR="00BD6CA9" w:rsidRDefault="00BD6CA9">
            <w:pPr>
              <w:pStyle w:val="Listparagraf"/>
              <w:ind w:left="0" w:firstLine="0"/>
              <w:jc w:val="center"/>
              <w:rPr>
                <w:sz w:val="24"/>
                <w:szCs w:val="24"/>
                <w:lang w:val="ro-RO"/>
              </w:rPr>
            </w:pPr>
          </w:p>
        </w:tc>
        <w:tc>
          <w:tcPr>
            <w:tcW w:w="3035" w:type="dxa"/>
          </w:tcPr>
          <w:p w14:paraId="0AE26155"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(+)-(2S,3S)-3,4-dimetil-2-fenilmorfolina</w:t>
            </w:r>
          </w:p>
        </w:tc>
        <w:tc>
          <w:tcPr>
            <w:tcW w:w="1361" w:type="dxa"/>
            <w:gridSpan w:val="2"/>
          </w:tcPr>
          <w:p w14:paraId="29BCAAE2"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634-03-7</w:t>
            </w:r>
          </w:p>
        </w:tc>
      </w:tr>
      <w:tr w:rsidR="00BD6CA9" w14:paraId="13643069" w14:textId="77777777">
        <w:tc>
          <w:tcPr>
            <w:tcW w:w="556" w:type="dxa"/>
          </w:tcPr>
          <w:p w14:paraId="4DC631EE" w14:textId="77777777" w:rsidR="00BD6CA9" w:rsidRDefault="00BD6CA9">
            <w:pPr>
              <w:pStyle w:val="Listparagraf"/>
              <w:numPr>
                <w:ilvl w:val="0"/>
                <w:numId w:val="96"/>
              </w:numPr>
              <w:jc w:val="center"/>
              <w:rPr>
                <w:sz w:val="24"/>
                <w:szCs w:val="24"/>
                <w:lang w:val="ro-RO"/>
              </w:rPr>
            </w:pPr>
          </w:p>
        </w:tc>
        <w:tc>
          <w:tcPr>
            <w:tcW w:w="2296" w:type="dxa"/>
          </w:tcPr>
          <w:p w14:paraId="47765FB0" w14:textId="77777777" w:rsidR="00BD6CA9" w:rsidRDefault="00CE5B3E">
            <w:pPr>
              <w:pStyle w:val="Listparagraf"/>
              <w:ind w:left="0" w:firstLine="0"/>
              <w:jc w:val="left"/>
              <w:rPr>
                <w:sz w:val="24"/>
                <w:szCs w:val="24"/>
                <w:lang w:val="ro-RO"/>
              </w:rPr>
            </w:pPr>
            <w:r>
              <w:rPr>
                <w:rFonts w:ascii="Times New Roman" w:hAnsi="Times New Roman"/>
                <w:sz w:val="24"/>
                <w:szCs w:val="24"/>
                <w:lang w:val="ro-RO"/>
              </w:rPr>
              <w:t>Fenobarbital</w:t>
            </w:r>
          </w:p>
        </w:tc>
        <w:tc>
          <w:tcPr>
            <w:tcW w:w="1900" w:type="dxa"/>
          </w:tcPr>
          <w:p w14:paraId="2341AFD1" w14:textId="77777777" w:rsidR="00BD6CA9" w:rsidRDefault="00BD6CA9">
            <w:pPr>
              <w:pStyle w:val="Listparagraf"/>
              <w:ind w:left="0" w:firstLine="0"/>
              <w:jc w:val="center"/>
              <w:rPr>
                <w:sz w:val="24"/>
                <w:szCs w:val="24"/>
                <w:lang w:val="ro-RO"/>
              </w:rPr>
            </w:pPr>
          </w:p>
        </w:tc>
        <w:tc>
          <w:tcPr>
            <w:tcW w:w="3035" w:type="dxa"/>
          </w:tcPr>
          <w:p w14:paraId="2A02A657"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Acid 5-etil-5-fenilbarbituric</w:t>
            </w:r>
          </w:p>
        </w:tc>
        <w:tc>
          <w:tcPr>
            <w:tcW w:w="1361" w:type="dxa"/>
            <w:gridSpan w:val="2"/>
          </w:tcPr>
          <w:p w14:paraId="42B42109"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50-06-6</w:t>
            </w:r>
          </w:p>
        </w:tc>
      </w:tr>
      <w:tr w:rsidR="00BD6CA9" w14:paraId="3291871A" w14:textId="77777777">
        <w:tc>
          <w:tcPr>
            <w:tcW w:w="556" w:type="dxa"/>
          </w:tcPr>
          <w:p w14:paraId="05A1F355" w14:textId="77777777" w:rsidR="00BD6CA9" w:rsidRDefault="00BD6CA9">
            <w:pPr>
              <w:pStyle w:val="Listparagraf"/>
              <w:numPr>
                <w:ilvl w:val="0"/>
                <w:numId w:val="96"/>
              </w:numPr>
              <w:jc w:val="center"/>
              <w:rPr>
                <w:sz w:val="24"/>
                <w:szCs w:val="24"/>
                <w:lang w:val="ro-RO"/>
              </w:rPr>
            </w:pPr>
          </w:p>
        </w:tc>
        <w:tc>
          <w:tcPr>
            <w:tcW w:w="2296" w:type="dxa"/>
          </w:tcPr>
          <w:p w14:paraId="3100A66C"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Fenproporex</w:t>
            </w:r>
            <w:proofErr w:type="spellEnd"/>
          </w:p>
        </w:tc>
        <w:tc>
          <w:tcPr>
            <w:tcW w:w="1900" w:type="dxa"/>
          </w:tcPr>
          <w:p w14:paraId="00FD4CF6" w14:textId="77777777" w:rsidR="00BD6CA9" w:rsidRDefault="00BD6CA9">
            <w:pPr>
              <w:pStyle w:val="Listparagraf"/>
              <w:ind w:left="0" w:firstLine="0"/>
              <w:jc w:val="center"/>
              <w:rPr>
                <w:rFonts w:ascii="Times New Roman" w:hAnsi="Times New Roman"/>
                <w:sz w:val="24"/>
                <w:szCs w:val="24"/>
                <w:lang w:val="ro-RO"/>
              </w:rPr>
            </w:pPr>
          </w:p>
        </w:tc>
        <w:tc>
          <w:tcPr>
            <w:tcW w:w="3035" w:type="dxa"/>
          </w:tcPr>
          <w:p w14:paraId="107E3709" w14:textId="77777777" w:rsidR="00BD6CA9" w:rsidRDefault="00BD6CA9">
            <w:pPr>
              <w:pStyle w:val="Listparagraf"/>
              <w:ind w:left="0" w:firstLine="0"/>
              <w:jc w:val="center"/>
              <w:rPr>
                <w:rFonts w:ascii="Times New Roman" w:hAnsi="Times New Roman"/>
                <w:sz w:val="24"/>
                <w:szCs w:val="24"/>
                <w:lang w:val="ro-RO"/>
              </w:rPr>
            </w:pPr>
          </w:p>
        </w:tc>
        <w:tc>
          <w:tcPr>
            <w:tcW w:w="1361" w:type="dxa"/>
            <w:gridSpan w:val="2"/>
          </w:tcPr>
          <w:p w14:paraId="55121A8D"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16397-28-7</w:t>
            </w:r>
          </w:p>
        </w:tc>
      </w:tr>
      <w:tr w:rsidR="00BD6CA9" w14:paraId="64D1A5EF" w14:textId="77777777">
        <w:tc>
          <w:tcPr>
            <w:tcW w:w="556" w:type="dxa"/>
          </w:tcPr>
          <w:p w14:paraId="13F8B396" w14:textId="77777777" w:rsidR="00BD6CA9" w:rsidRDefault="00BD6CA9">
            <w:pPr>
              <w:pStyle w:val="Listparagraf"/>
              <w:numPr>
                <w:ilvl w:val="0"/>
                <w:numId w:val="96"/>
              </w:numPr>
              <w:jc w:val="center"/>
              <w:rPr>
                <w:sz w:val="24"/>
                <w:szCs w:val="24"/>
                <w:lang w:val="ro-RO"/>
              </w:rPr>
            </w:pPr>
          </w:p>
        </w:tc>
        <w:tc>
          <w:tcPr>
            <w:tcW w:w="2296" w:type="dxa"/>
          </w:tcPr>
          <w:p w14:paraId="470E2B61"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Fentermina</w:t>
            </w:r>
            <w:proofErr w:type="spellEnd"/>
          </w:p>
        </w:tc>
        <w:tc>
          <w:tcPr>
            <w:tcW w:w="1900" w:type="dxa"/>
          </w:tcPr>
          <w:p w14:paraId="05A2F053" w14:textId="77777777" w:rsidR="00BD6CA9" w:rsidRDefault="00BD6CA9">
            <w:pPr>
              <w:pStyle w:val="Listparagraf"/>
              <w:ind w:left="0" w:firstLine="0"/>
              <w:jc w:val="center"/>
              <w:rPr>
                <w:sz w:val="24"/>
                <w:szCs w:val="24"/>
                <w:lang w:val="ro-RO"/>
              </w:rPr>
            </w:pPr>
          </w:p>
        </w:tc>
        <w:tc>
          <w:tcPr>
            <w:tcW w:w="3035" w:type="dxa"/>
          </w:tcPr>
          <w:p w14:paraId="56EA4996" w14:textId="77777777" w:rsidR="00BD6CA9" w:rsidRDefault="00CE5B3E">
            <w:pPr>
              <w:pStyle w:val="Listparagraf"/>
              <w:ind w:left="0" w:firstLine="0"/>
              <w:jc w:val="center"/>
              <w:rPr>
                <w:sz w:val="24"/>
                <w:szCs w:val="24"/>
                <w:lang w:val="ro-RO"/>
              </w:rPr>
            </w:pPr>
            <w:proofErr w:type="spellStart"/>
            <w:r>
              <w:rPr>
                <w:rFonts w:ascii="Times New Roman" w:hAnsi="Times New Roman"/>
                <w:i/>
                <w:iCs/>
                <w:sz w:val="24"/>
                <w:szCs w:val="24"/>
                <w:lang w:val="ro-RO"/>
              </w:rPr>
              <w:t>alpha</w:t>
            </w:r>
            <w:proofErr w:type="spellEnd"/>
            <w:r>
              <w:rPr>
                <w:rFonts w:ascii="Times New Roman" w:hAnsi="Times New Roman"/>
                <w:sz w:val="24"/>
                <w:szCs w:val="24"/>
                <w:lang w:val="ro-RO"/>
              </w:rPr>
              <w:t xml:space="preserve">, </w:t>
            </w:r>
            <w:proofErr w:type="spellStart"/>
            <w:r>
              <w:rPr>
                <w:rFonts w:ascii="Times New Roman" w:hAnsi="Times New Roman"/>
                <w:i/>
                <w:iCs/>
                <w:sz w:val="24"/>
                <w:szCs w:val="24"/>
                <w:lang w:val="ro-RO"/>
              </w:rPr>
              <w:t>alpha</w:t>
            </w:r>
            <w:r>
              <w:rPr>
                <w:rFonts w:ascii="Times New Roman" w:hAnsi="Times New Roman"/>
                <w:sz w:val="24"/>
                <w:szCs w:val="24"/>
                <w:lang w:val="ro-RO"/>
              </w:rPr>
              <w:t>-dimethylphenethylamine</w:t>
            </w:r>
            <w:proofErr w:type="spellEnd"/>
          </w:p>
        </w:tc>
        <w:tc>
          <w:tcPr>
            <w:tcW w:w="1361" w:type="dxa"/>
            <w:gridSpan w:val="2"/>
          </w:tcPr>
          <w:p w14:paraId="7515EA7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122-09-8</w:t>
            </w:r>
          </w:p>
        </w:tc>
      </w:tr>
      <w:tr w:rsidR="00BD6CA9" w14:paraId="67B82EAC" w14:textId="77777777">
        <w:tc>
          <w:tcPr>
            <w:tcW w:w="556" w:type="dxa"/>
          </w:tcPr>
          <w:p w14:paraId="59D7AAA6" w14:textId="77777777" w:rsidR="00BD6CA9" w:rsidRDefault="00BD6CA9">
            <w:pPr>
              <w:pStyle w:val="Listparagraf"/>
              <w:numPr>
                <w:ilvl w:val="0"/>
                <w:numId w:val="96"/>
              </w:numPr>
              <w:jc w:val="center"/>
              <w:rPr>
                <w:sz w:val="24"/>
                <w:szCs w:val="24"/>
                <w:lang w:val="ro-RO"/>
              </w:rPr>
            </w:pPr>
          </w:p>
        </w:tc>
        <w:tc>
          <w:tcPr>
            <w:tcW w:w="2296" w:type="dxa"/>
          </w:tcPr>
          <w:p w14:paraId="41BA8091"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Flualprazolam</w:t>
            </w:r>
            <w:proofErr w:type="spellEnd"/>
          </w:p>
        </w:tc>
        <w:tc>
          <w:tcPr>
            <w:tcW w:w="1900" w:type="dxa"/>
          </w:tcPr>
          <w:p w14:paraId="2AE3017C" w14:textId="77777777" w:rsidR="00BD6CA9" w:rsidRDefault="00BD6CA9">
            <w:pPr>
              <w:pStyle w:val="Listparagraf"/>
              <w:ind w:left="0" w:firstLine="0"/>
              <w:jc w:val="center"/>
              <w:rPr>
                <w:rFonts w:ascii="Times New Roman" w:hAnsi="Times New Roman"/>
                <w:sz w:val="24"/>
                <w:szCs w:val="24"/>
                <w:lang w:val="ro-RO"/>
              </w:rPr>
            </w:pPr>
          </w:p>
        </w:tc>
        <w:tc>
          <w:tcPr>
            <w:tcW w:w="3035" w:type="dxa"/>
          </w:tcPr>
          <w:p w14:paraId="61BCBE79" w14:textId="77777777" w:rsidR="00BD6CA9" w:rsidRDefault="00BD6CA9">
            <w:pPr>
              <w:pStyle w:val="Listparagraf"/>
              <w:ind w:left="0" w:firstLine="0"/>
              <w:jc w:val="center"/>
              <w:rPr>
                <w:rFonts w:ascii="Times New Roman" w:hAnsi="Times New Roman"/>
                <w:i/>
                <w:iCs/>
                <w:sz w:val="24"/>
                <w:szCs w:val="24"/>
                <w:lang w:val="ro-RO"/>
              </w:rPr>
            </w:pPr>
          </w:p>
        </w:tc>
        <w:tc>
          <w:tcPr>
            <w:tcW w:w="1361" w:type="dxa"/>
            <w:gridSpan w:val="2"/>
          </w:tcPr>
          <w:p w14:paraId="20E40C4A"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28910-91-0</w:t>
            </w:r>
          </w:p>
        </w:tc>
      </w:tr>
      <w:tr w:rsidR="00BD6CA9" w14:paraId="760B4243" w14:textId="77777777">
        <w:tc>
          <w:tcPr>
            <w:tcW w:w="556" w:type="dxa"/>
          </w:tcPr>
          <w:p w14:paraId="1FE37ABE" w14:textId="77777777" w:rsidR="00BD6CA9" w:rsidRDefault="00BD6CA9">
            <w:pPr>
              <w:pStyle w:val="Listparagraf"/>
              <w:numPr>
                <w:ilvl w:val="0"/>
                <w:numId w:val="96"/>
              </w:numPr>
              <w:jc w:val="center"/>
              <w:rPr>
                <w:sz w:val="24"/>
                <w:szCs w:val="24"/>
                <w:lang w:val="ro-RO"/>
              </w:rPr>
            </w:pPr>
          </w:p>
        </w:tc>
        <w:tc>
          <w:tcPr>
            <w:tcW w:w="2296" w:type="dxa"/>
          </w:tcPr>
          <w:p w14:paraId="74E880F8"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Fludiazepam</w:t>
            </w:r>
            <w:proofErr w:type="spellEnd"/>
          </w:p>
        </w:tc>
        <w:tc>
          <w:tcPr>
            <w:tcW w:w="1900" w:type="dxa"/>
          </w:tcPr>
          <w:p w14:paraId="16A8A1E8" w14:textId="77777777" w:rsidR="00BD6CA9" w:rsidRDefault="00BD6CA9">
            <w:pPr>
              <w:pStyle w:val="Listparagraf"/>
              <w:ind w:left="0" w:firstLine="0"/>
              <w:jc w:val="center"/>
              <w:rPr>
                <w:sz w:val="24"/>
                <w:szCs w:val="24"/>
                <w:lang w:val="ro-RO"/>
              </w:rPr>
            </w:pPr>
          </w:p>
        </w:tc>
        <w:tc>
          <w:tcPr>
            <w:tcW w:w="3035" w:type="dxa"/>
          </w:tcPr>
          <w:p w14:paraId="5E5805D7"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7-cloro-5-(o-fluorofenil)-1,3-dihidro-1-metil-2H-1,4-benzodiazepin-2-ona</w:t>
            </w:r>
          </w:p>
        </w:tc>
        <w:tc>
          <w:tcPr>
            <w:tcW w:w="1361" w:type="dxa"/>
            <w:gridSpan w:val="2"/>
          </w:tcPr>
          <w:p w14:paraId="71E4EAA9"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3900-31-0</w:t>
            </w:r>
          </w:p>
        </w:tc>
      </w:tr>
      <w:tr w:rsidR="00BD6CA9" w14:paraId="1115269E" w14:textId="77777777">
        <w:tc>
          <w:tcPr>
            <w:tcW w:w="556" w:type="dxa"/>
          </w:tcPr>
          <w:p w14:paraId="28FA01B2" w14:textId="77777777" w:rsidR="00BD6CA9" w:rsidRDefault="00BD6CA9">
            <w:pPr>
              <w:pStyle w:val="Listparagraf"/>
              <w:numPr>
                <w:ilvl w:val="0"/>
                <w:numId w:val="96"/>
              </w:numPr>
              <w:jc w:val="center"/>
              <w:rPr>
                <w:sz w:val="24"/>
                <w:szCs w:val="24"/>
                <w:lang w:val="ro-RO"/>
              </w:rPr>
            </w:pPr>
          </w:p>
        </w:tc>
        <w:tc>
          <w:tcPr>
            <w:tcW w:w="2296" w:type="dxa"/>
          </w:tcPr>
          <w:p w14:paraId="1A1FDF29"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Flurazepam</w:t>
            </w:r>
            <w:proofErr w:type="spellEnd"/>
          </w:p>
        </w:tc>
        <w:tc>
          <w:tcPr>
            <w:tcW w:w="1900" w:type="dxa"/>
          </w:tcPr>
          <w:p w14:paraId="53C0E509" w14:textId="77777777" w:rsidR="00BD6CA9" w:rsidRDefault="00BD6CA9">
            <w:pPr>
              <w:pStyle w:val="Listparagraf"/>
              <w:ind w:left="0" w:firstLine="0"/>
              <w:jc w:val="center"/>
              <w:rPr>
                <w:sz w:val="24"/>
                <w:szCs w:val="24"/>
                <w:lang w:val="ro-RO"/>
              </w:rPr>
            </w:pPr>
          </w:p>
        </w:tc>
        <w:tc>
          <w:tcPr>
            <w:tcW w:w="3035" w:type="dxa"/>
          </w:tcPr>
          <w:p w14:paraId="2A1F6C81"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7-cloro-1-[2-(dietilamino)etil]-5-(o-fluorofenil)-1,3-dihidro-2H-1,4-benzodiazepin-2-ona</w:t>
            </w:r>
          </w:p>
        </w:tc>
        <w:tc>
          <w:tcPr>
            <w:tcW w:w="1361" w:type="dxa"/>
            <w:gridSpan w:val="2"/>
          </w:tcPr>
          <w:p w14:paraId="1292495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17617-23-1</w:t>
            </w:r>
          </w:p>
        </w:tc>
      </w:tr>
      <w:tr w:rsidR="00BD6CA9" w14:paraId="45ED33AB" w14:textId="77777777">
        <w:tc>
          <w:tcPr>
            <w:tcW w:w="556" w:type="dxa"/>
          </w:tcPr>
          <w:p w14:paraId="737726DB" w14:textId="77777777" w:rsidR="00BD6CA9" w:rsidRDefault="00BD6CA9">
            <w:pPr>
              <w:pStyle w:val="Listparagraf"/>
              <w:numPr>
                <w:ilvl w:val="0"/>
                <w:numId w:val="96"/>
              </w:numPr>
              <w:jc w:val="center"/>
              <w:rPr>
                <w:sz w:val="24"/>
                <w:szCs w:val="24"/>
                <w:lang w:val="ro-RO"/>
              </w:rPr>
            </w:pPr>
          </w:p>
        </w:tc>
        <w:tc>
          <w:tcPr>
            <w:tcW w:w="2296" w:type="dxa"/>
          </w:tcPr>
          <w:p w14:paraId="3D1A86E3"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Halazepam</w:t>
            </w:r>
            <w:proofErr w:type="spellEnd"/>
          </w:p>
        </w:tc>
        <w:tc>
          <w:tcPr>
            <w:tcW w:w="1900" w:type="dxa"/>
          </w:tcPr>
          <w:p w14:paraId="3DB57886" w14:textId="77777777" w:rsidR="00BD6CA9" w:rsidRDefault="00BD6CA9">
            <w:pPr>
              <w:pStyle w:val="Listparagraf"/>
              <w:ind w:left="0" w:firstLine="0"/>
              <w:jc w:val="center"/>
              <w:rPr>
                <w:sz w:val="24"/>
                <w:szCs w:val="24"/>
                <w:lang w:val="ro-RO"/>
              </w:rPr>
            </w:pPr>
          </w:p>
        </w:tc>
        <w:tc>
          <w:tcPr>
            <w:tcW w:w="3035" w:type="dxa"/>
          </w:tcPr>
          <w:p w14:paraId="75DD8026"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7-cloro-1,3-dihidro-5-fenil-1-(2,2,2-trifluoroetil)-2H-1,4-benzodiazepin-2-ona</w:t>
            </w:r>
          </w:p>
        </w:tc>
        <w:tc>
          <w:tcPr>
            <w:tcW w:w="1361" w:type="dxa"/>
            <w:gridSpan w:val="2"/>
          </w:tcPr>
          <w:p w14:paraId="4D8A18FB"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23092-17-3</w:t>
            </w:r>
          </w:p>
        </w:tc>
      </w:tr>
      <w:tr w:rsidR="00BD6CA9" w14:paraId="3B560969" w14:textId="77777777">
        <w:tc>
          <w:tcPr>
            <w:tcW w:w="556" w:type="dxa"/>
          </w:tcPr>
          <w:p w14:paraId="37E402D6" w14:textId="77777777" w:rsidR="00BD6CA9" w:rsidRDefault="00BD6CA9">
            <w:pPr>
              <w:pStyle w:val="Listparagraf"/>
              <w:numPr>
                <w:ilvl w:val="0"/>
                <w:numId w:val="96"/>
              </w:numPr>
              <w:jc w:val="center"/>
              <w:rPr>
                <w:sz w:val="24"/>
                <w:szCs w:val="24"/>
                <w:lang w:val="ro-RO"/>
              </w:rPr>
            </w:pPr>
          </w:p>
        </w:tc>
        <w:tc>
          <w:tcPr>
            <w:tcW w:w="2296" w:type="dxa"/>
          </w:tcPr>
          <w:p w14:paraId="414D8BCE"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Haloxazolam</w:t>
            </w:r>
            <w:proofErr w:type="spellEnd"/>
          </w:p>
        </w:tc>
        <w:tc>
          <w:tcPr>
            <w:tcW w:w="1900" w:type="dxa"/>
          </w:tcPr>
          <w:p w14:paraId="56F9434A" w14:textId="77777777" w:rsidR="00BD6CA9" w:rsidRDefault="00BD6CA9">
            <w:pPr>
              <w:pStyle w:val="Listparagraf"/>
              <w:ind w:left="0" w:firstLine="0"/>
              <w:jc w:val="center"/>
              <w:rPr>
                <w:sz w:val="24"/>
                <w:szCs w:val="24"/>
                <w:lang w:val="ro-RO"/>
              </w:rPr>
            </w:pPr>
          </w:p>
        </w:tc>
        <w:tc>
          <w:tcPr>
            <w:tcW w:w="3035" w:type="dxa"/>
          </w:tcPr>
          <w:p w14:paraId="3397457A"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10-bromo-11b-(o-fluorofenil)-2,3,7,11b-tetrahidrooxazolo[3,2-d][1,4]benzodiazepin-6(5H)-ona</w:t>
            </w:r>
          </w:p>
        </w:tc>
        <w:tc>
          <w:tcPr>
            <w:tcW w:w="1361" w:type="dxa"/>
            <w:gridSpan w:val="2"/>
          </w:tcPr>
          <w:p w14:paraId="4D5119C2"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59128-97-1</w:t>
            </w:r>
          </w:p>
        </w:tc>
      </w:tr>
      <w:tr w:rsidR="00BD6CA9" w14:paraId="05280621" w14:textId="77777777">
        <w:tc>
          <w:tcPr>
            <w:tcW w:w="556" w:type="dxa"/>
          </w:tcPr>
          <w:p w14:paraId="6EB3C421" w14:textId="77777777" w:rsidR="00BD6CA9" w:rsidRDefault="00BD6CA9">
            <w:pPr>
              <w:pStyle w:val="Listparagraf"/>
              <w:numPr>
                <w:ilvl w:val="0"/>
                <w:numId w:val="96"/>
              </w:numPr>
              <w:jc w:val="center"/>
              <w:rPr>
                <w:sz w:val="24"/>
                <w:szCs w:val="24"/>
                <w:lang w:val="ro-RO"/>
              </w:rPr>
            </w:pPr>
          </w:p>
        </w:tc>
        <w:tc>
          <w:tcPr>
            <w:tcW w:w="2296" w:type="dxa"/>
          </w:tcPr>
          <w:p w14:paraId="01780EAB"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Ketazolam</w:t>
            </w:r>
            <w:proofErr w:type="spellEnd"/>
          </w:p>
        </w:tc>
        <w:tc>
          <w:tcPr>
            <w:tcW w:w="1900" w:type="dxa"/>
          </w:tcPr>
          <w:p w14:paraId="75D76027" w14:textId="77777777" w:rsidR="00BD6CA9" w:rsidRDefault="00BD6CA9">
            <w:pPr>
              <w:pStyle w:val="Listparagraf"/>
              <w:ind w:left="0" w:firstLine="0"/>
              <w:jc w:val="center"/>
              <w:rPr>
                <w:sz w:val="24"/>
                <w:szCs w:val="24"/>
                <w:lang w:val="ro-RO"/>
              </w:rPr>
            </w:pPr>
          </w:p>
        </w:tc>
        <w:tc>
          <w:tcPr>
            <w:tcW w:w="3035" w:type="dxa"/>
          </w:tcPr>
          <w:p w14:paraId="6290B48C"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11-cloro-8,12b-dihidro-2,8-dimetil-12b-fenil-4H-[1,3]oxazino[3,2-d][1,4]benzodiazepin-4,7(6H)-diona</w:t>
            </w:r>
          </w:p>
        </w:tc>
        <w:tc>
          <w:tcPr>
            <w:tcW w:w="1361" w:type="dxa"/>
            <w:gridSpan w:val="2"/>
          </w:tcPr>
          <w:p w14:paraId="646B5851"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27223-35-4</w:t>
            </w:r>
          </w:p>
        </w:tc>
      </w:tr>
      <w:tr w:rsidR="00BD6CA9" w14:paraId="742ABF0B" w14:textId="77777777">
        <w:tc>
          <w:tcPr>
            <w:tcW w:w="556" w:type="dxa"/>
          </w:tcPr>
          <w:p w14:paraId="6B7FC646" w14:textId="77777777" w:rsidR="00BD6CA9" w:rsidRDefault="00BD6CA9">
            <w:pPr>
              <w:pStyle w:val="Listparagraf"/>
              <w:numPr>
                <w:ilvl w:val="0"/>
                <w:numId w:val="96"/>
              </w:numPr>
              <w:jc w:val="center"/>
              <w:rPr>
                <w:sz w:val="24"/>
                <w:szCs w:val="24"/>
                <w:lang w:val="ro-RO"/>
              </w:rPr>
            </w:pPr>
          </w:p>
        </w:tc>
        <w:tc>
          <w:tcPr>
            <w:tcW w:w="2296" w:type="dxa"/>
          </w:tcPr>
          <w:p w14:paraId="1FE664AA"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Lefetamina</w:t>
            </w:r>
            <w:proofErr w:type="spellEnd"/>
          </w:p>
        </w:tc>
        <w:tc>
          <w:tcPr>
            <w:tcW w:w="1900" w:type="dxa"/>
          </w:tcPr>
          <w:p w14:paraId="64B0A3B3"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SPA</w:t>
            </w:r>
          </w:p>
        </w:tc>
        <w:tc>
          <w:tcPr>
            <w:tcW w:w="3035" w:type="dxa"/>
          </w:tcPr>
          <w:p w14:paraId="6784F0FA"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(-)-N,N-dimetil-1,2-difeniletilamina</w:t>
            </w:r>
          </w:p>
        </w:tc>
        <w:tc>
          <w:tcPr>
            <w:tcW w:w="1361" w:type="dxa"/>
            <w:gridSpan w:val="2"/>
          </w:tcPr>
          <w:p w14:paraId="721D96AF"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7262-75-1</w:t>
            </w:r>
          </w:p>
        </w:tc>
      </w:tr>
      <w:tr w:rsidR="00BD6CA9" w14:paraId="71315107" w14:textId="77777777">
        <w:tc>
          <w:tcPr>
            <w:tcW w:w="556" w:type="dxa"/>
          </w:tcPr>
          <w:p w14:paraId="26EFF26C" w14:textId="77777777" w:rsidR="00BD6CA9" w:rsidRDefault="00BD6CA9">
            <w:pPr>
              <w:pStyle w:val="Listparagraf"/>
              <w:numPr>
                <w:ilvl w:val="0"/>
                <w:numId w:val="96"/>
              </w:numPr>
              <w:jc w:val="center"/>
              <w:rPr>
                <w:sz w:val="24"/>
                <w:szCs w:val="24"/>
                <w:lang w:val="ro-RO"/>
              </w:rPr>
            </w:pPr>
          </w:p>
        </w:tc>
        <w:tc>
          <w:tcPr>
            <w:tcW w:w="2296" w:type="dxa"/>
          </w:tcPr>
          <w:p w14:paraId="5E33E296"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Loflazepat</w:t>
            </w:r>
            <w:proofErr w:type="spellEnd"/>
            <w:r>
              <w:rPr>
                <w:rFonts w:ascii="Times New Roman" w:hAnsi="Times New Roman"/>
                <w:sz w:val="24"/>
                <w:szCs w:val="24"/>
                <w:lang w:val="ro-RO"/>
              </w:rPr>
              <w:t xml:space="preserve"> de etil</w:t>
            </w:r>
          </w:p>
        </w:tc>
        <w:tc>
          <w:tcPr>
            <w:tcW w:w="1900" w:type="dxa"/>
          </w:tcPr>
          <w:p w14:paraId="07888E08" w14:textId="77777777" w:rsidR="00BD6CA9" w:rsidRDefault="00BD6CA9">
            <w:pPr>
              <w:pStyle w:val="Listparagraf"/>
              <w:ind w:left="0" w:firstLine="0"/>
              <w:jc w:val="center"/>
              <w:rPr>
                <w:sz w:val="24"/>
                <w:szCs w:val="24"/>
                <w:lang w:val="ro-RO"/>
              </w:rPr>
            </w:pPr>
          </w:p>
        </w:tc>
        <w:tc>
          <w:tcPr>
            <w:tcW w:w="3035" w:type="dxa"/>
          </w:tcPr>
          <w:p w14:paraId="1CBD6DD9"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lang w:val="ro-RO"/>
              </w:rPr>
              <w:t>7-cloro-5-(o-fluorofenil)-2,3-dihidro-2-oxo-1H-1,4-benzodiazepin-3-carboxilat de etil</w:t>
            </w:r>
          </w:p>
        </w:tc>
        <w:tc>
          <w:tcPr>
            <w:tcW w:w="1361" w:type="dxa"/>
            <w:gridSpan w:val="2"/>
          </w:tcPr>
          <w:p w14:paraId="2A2BE65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29177-84-2</w:t>
            </w:r>
          </w:p>
        </w:tc>
      </w:tr>
      <w:tr w:rsidR="00BD6CA9" w14:paraId="15163805" w14:textId="77777777">
        <w:tc>
          <w:tcPr>
            <w:tcW w:w="556" w:type="dxa"/>
          </w:tcPr>
          <w:p w14:paraId="0BFE722E" w14:textId="77777777" w:rsidR="00BD6CA9" w:rsidRDefault="00BD6CA9">
            <w:pPr>
              <w:pStyle w:val="Listparagraf"/>
              <w:numPr>
                <w:ilvl w:val="0"/>
                <w:numId w:val="96"/>
              </w:numPr>
              <w:jc w:val="center"/>
              <w:rPr>
                <w:sz w:val="24"/>
                <w:szCs w:val="24"/>
                <w:lang w:val="ro-RO"/>
              </w:rPr>
            </w:pPr>
          </w:p>
        </w:tc>
        <w:tc>
          <w:tcPr>
            <w:tcW w:w="2296" w:type="dxa"/>
          </w:tcPr>
          <w:p w14:paraId="3B6F1345"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Loprazolam</w:t>
            </w:r>
            <w:proofErr w:type="spellEnd"/>
          </w:p>
        </w:tc>
        <w:tc>
          <w:tcPr>
            <w:tcW w:w="1900" w:type="dxa"/>
          </w:tcPr>
          <w:p w14:paraId="2F431FA0" w14:textId="77777777" w:rsidR="00BD6CA9" w:rsidRDefault="00BD6CA9">
            <w:pPr>
              <w:pStyle w:val="Listparagraf"/>
              <w:ind w:left="0" w:firstLine="0"/>
              <w:jc w:val="center"/>
              <w:rPr>
                <w:sz w:val="24"/>
                <w:szCs w:val="24"/>
                <w:lang w:val="ro-RO"/>
              </w:rPr>
            </w:pPr>
          </w:p>
        </w:tc>
        <w:tc>
          <w:tcPr>
            <w:tcW w:w="3035" w:type="dxa"/>
          </w:tcPr>
          <w:p w14:paraId="3D2103A2" w14:textId="77777777" w:rsidR="00BD6CA9" w:rsidRDefault="00CE5B3E">
            <w:pPr>
              <w:pStyle w:val="Listparagraf"/>
              <w:ind w:left="0" w:firstLine="29"/>
              <w:jc w:val="center"/>
              <w:rPr>
                <w:sz w:val="24"/>
                <w:szCs w:val="24"/>
                <w:lang w:val="ro-RO"/>
              </w:rPr>
            </w:pPr>
            <w:r>
              <w:rPr>
                <w:rFonts w:ascii="Times New Roman" w:hAnsi="Times New Roman"/>
                <w:sz w:val="24"/>
                <w:szCs w:val="24"/>
                <w:lang w:val="ro-RO"/>
              </w:rPr>
              <w:t>6-(o-clorofenil)-2,4-dihidro-2-[(4-metil-1-piperazinil)metilen]-8-nitro-1H-imidazo[1,2-a][1,4]benzodiazepin-1-ona</w:t>
            </w:r>
          </w:p>
        </w:tc>
        <w:tc>
          <w:tcPr>
            <w:tcW w:w="1361" w:type="dxa"/>
            <w:gridSpan w:val="2"/>
          </w:tcPr>
          <w:p w14:paraId="369534C5"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61197-73-7</w:t>
            </w:r>
          </w:p>
        </w:tc>
      </w:tr>
      <w:tr w:rsidR="00BD6CA9" w14:paraId="227A05ED" w14:textId="77777777">
        <w:tc>
          <w:tcPr>
            <w:tcW w:w="556" w:type="dxa"/>
          </w:tcPr>
          <w:p w14:paraId="106FD21D" w14:textId="77777777" w:rsidR="00BD6CA9" w:rsidRDefault="00BD6CA9">
            <w:pPr>
              <w:pStyle w:val="Listparagraf"/>
              <w:numPr>
                <w:ilvl w:val="0"/>
                <w:numId w:val="96"/>
              </w:numPr>
              <w:jc w:val="center"/>
              <w:rPr>
                <w:sz w:val="24"/>
                <w:szCs w:val="24"/>
                <w:lang w:val="ro-RO"/>
              </w:rPr>
            </w:pPr>
          </w:p>
        </w:tc>
        <w:tc>
          <w:tcPr>
            <w:tcW w:w="2296" w:type="dxa"/>
          </w:tcPr>
          <w:p w14:paraId="2CDC6227"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Lorazepam</w:t>
            </w:r>
            <w:proofErr w:type="spellEnd"/>
          </w:p>
        </w:tc>
        <w:tc>
          <w:tcPr>
            <w:tcW w:w="1900" w:type="dxa"/>
          </w:tcPr>
          <w:p w14:paraId="1DAE2DD0" w14:textId="77777777" w:rsidR="00BD6CA9" w:rsidRDefault="00BD6CA9">
            <w:pPr>
              <w:pStyle w:val="Listparagraf"/>
              <w:ind w:left="0" w:firstLine="0"/>
              <w:jc w:val="center"/>
              <w:rPr>
                <w:sz w:val="24"/>
                <w:szCs w:val="24"/>
                <w:lang w:val="ro-RO"/>
              </w:rPr>
            </w:pPr>
          </w:p>
        </w:tc>
        <w:tc>
          <w:tcPr>
            <w:tcW w:w="3035" w:type="dxa"/>
          </w:tcPr>
          <w:p w14:paraId="3E204E84" w14:textId="77777777" w:rsidR="00BD6CA9" w:rsidRDefault="00CE5B3E">
            <w:pPr>
              <w:spacing w:line="276" w:lineRule="auto"/>
              <w:ind w:firstLine="29"/>
              <w:jc w:val="center"/>
              <w:rPr>
                <w:rFonts w:ascii="Times New Roman" w:hAnsi="Times New Roman"/>
                <w:sz w:val="24"/>
                <w:szCs w:val="24"/>
                <w:lang w:val="ro-RO"/>
              </w:rPr>
            </w:pPr>
            <w:r>
              <w:rPr>
                <w:rFonts w:ascii="Times New Roman" w:hAnsi="Times New Roman"/>
                <w:sz w:val="24"/>
                <w:szCs w:val="24"/>
                <w:lang w:val="ro-RO"/>
              </w:rPr>
              <w:t>7-cloro-5-(o-clorofenil)-1,3-dihidro-3-hidroxi-2H-1,4-benzodiazepin-2-ona</w:t>
            </w:r>
          </w:p>
        </w:tc>
        <w:tc>
          <w:tcPr>
            <w:tcW w:w="1361" w:type="dxa"/>
            <w:gridSpan w:val="2"/>
          </w:tcPr>
          <w:p w14:paraId="78710281"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846-49-1</w:t>
            </w:r>
          </w:p>
        </w:tc>
      </w:tr>
      <w:tr w:rsidR="00BD6CA9" w14:paraId="3659C0B6" w14:textId="77777777">
        <w:tc>
          <w:tcPr>
            <w:tcW w:w="556" w:type="dxa"/>
          </w:tcPr>
          <w:p w14:paraId="3E4220B3" w14:textId="77777777" w:rsidR="00BD6CA9" w:rsidRDefault="00BD6CA9">
            <w:pPr>
              <w:pStyle w:val="Listparagraf"/>
              <w:numPr>
                <w:ilvl w:val="0"/>
                <w:numId w:val="96"/>
              </w:numPr>
              <w:jc w:val="center"/>
              <w:rPr>
                <w:sz w:val="24"/>
                <w:szCs w:val="24"/>
                <w:lang w:val="ro-RO"/>
              </w:rPr>
            </w:pPr>
          </w:p>
        </w:tc>
        <w:tc>
          <w:tcPr>
            <w:tcW w:w="2296" w:type="dxa"/>
          </w:tcPr>
          <w:p w14:paraId="09ED576F"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Lormetazepam</w:t>
            </w:r>
            <w:proofErr w:type="spellEnd"/>
          </w:p>
        </w:tc>
        <w:tc>
          <w:tcPr>
            <w:tcW w:w="1900" w:type="dxa"/>
          </w:tcPr>
          <w:p w14:paraId="71400015" w14:textId="77777777" w:rsidR="00BD6CA9" w:rsidRDefault="00BD6CA9">
            <w:pPr>
              <w:pStyle w:val="Listparagraf"/>
              <w:ind w:left="0" w:firstLine="0"/>
              <w:jc w:val="center"/>
              <w:rPr>
                <w:sz w:val="24"/>
                <w:szCs w:val="24"/>
                <w:lang w:val="ro-RO"/>
              </w:rPr>
            </w:pPr>
          </w:p>
        </w:tc>
        <w:tc>
          <w:tcPr>
            <w:tcW w:w="3035" w:type="dxa"/>
          </w:tcPr>
          <w:p w14:paraId="3F501FC3"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7-cloro-5-(o-clorofenil)-1,3-dihidro-3-hidroxi-1-metil-2H-1,4-benzodiazepin-2-ona</w:t>
            </w:r>
          </w:p>
        </w:tc>
        <w:tc>
          <w:tcPr>
            <w:tcW w:w="1361" w:type="dxa"/>
            <w:gridSpan w:val="2"/>
          </w:tcPr>
          <w:p w14:paraId="7FDF58AC"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848-75-9</w:t>
            </w:r>
          </w:p>
        </w:tc>
      </w:tr>
      <w:tr w:rsidR="00BD6CA9" w14:paraId="42F2716B" w14:textId="77777777">
        <w:tc>
          <w:tcPr>
            <w:tcW w:w="556" w:type="dxa"/>
          </w:tcPr>
          <w:p w14:paraId="2C42D445" w14:textId="77777777" w:rsidR="00BD6CA9" w:rsidRDefault="00BD6CA9">
            <w:pPr>
              <w:pStyle w:val="Listparagraf"/>
              <w:numPr>
                <w:ilvl w:val="0"/>
                <w:numId w:val="96"/>
              </w:numPr>
              <w:jc w:val="center"/>
              <w:rPr>
                <w:sz w:val="24"/>
                <w:szCs w:val="24"/>
                <w:lang w:val="ro-RO"/>
              </w:rPr>
            </w:pPr>
          </w:p>
        </w:tc>
        <w:tc>
          <w:tcPr>
            <w:tcW w:w="2296" w:type="dxa"/>
          </w:tcPr>
          <w:p w14:paraId="1AD61FDA"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Mazindol</w:t>
            </w:r>
            <w:proofErr w:type="spellEnd"/>
          </w:p>
        </w:tc>
        <w:tc>
          <w:tcPr>
            <w:tcW w:w="1900" w:type="dxa"/>
          </w:tcPr>
          <w:p w14:paraId="2390BE4C" w14:textId="77777777" w:rsidR="00BD6CA9" w:rsidRDefault="00BD6CA9">
            <w:pPr>
              <w:pStyle w:val="Listparagraf"/>
              <w:ind w:left="0" w:firstLine="0"/>
              <w:jc w:val="center"/>
              <w:rPr>
                <w:sz w:val="24"/>
                <w:szCs w:val="24"/>
                <w:lang w:val="ro-RO"/>
              </w:rPr>
            </w:pPr>
          </w:p>
        </w:tc>
        <w:tc>
          <w:tcPr>
            <w:tcW w:w="3035" w:type="dxa"/>
          </w:tcPr>
          <w:p w14:paraId="02E123C2"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5-(p-</w:t>
            </w:r>
            <w:proofErr w:type="spellStart"/>
            <w:r>
              <w:rPr>
                <w:rFonts w:ascii="Times New Roman" w:hAnsi="Times New Roman"/>
                <w:sz w:val="24"/>
                <w:szCs w:val="24"/>
                <w:lang w:val="ro-RO"/>
              </w:rPr>
              <w:t>clorofenil</w:t>
            </w:r>
            <w:proofErr w:type="spellEnd"/>
            <w:r>
              <w:rPr>
                <w:rFonts w:ascii="Times New Roman" w:hAnsi="Times New Roman"/>
                <w:sz w:val="24"/>
                <w:szCs w:val="24"/>
                <w:lang w:val="ro-RO"/>
              </w:rPr>
              <w:t>)-2,5-dihidro-3H-imidazo[2,1-a]izoindol-5-ol</w:t>
            </w:r>
          </w:p>
        </w:tc>
        <w:tc>
          <w:tcPr>
            <w:tcW w:w="1361" w:type="dxa"/>
            <w:gridSpan w:val="2"/>
          </w:tcPr>
          <w:p w14:paraId="12257B28"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22232-71-9</w:t>
            </w:r>
          </w:p>
        </w:tc>
      </w:tr>
      <w:tr w:rsidR="00BD6CA9" w14:paraId="3FBCBF8B" w14:textId="77777777">
        <w:tc>
          <w:tcPr>
            <w:tcW w:w="556" w:type="dxa"/>
          </w:tcPr>
          <w:p w14:paraId="69F5F614" w14:textId="77777777" w:rsidR="00BD6CA9" w:rsidRDefault="00BD6CA9">
            <w:pPr>
              <w:pStyle w:val="Listparagraf"/>
              <w:numPr>
                <w:ilvl w:val="0"/>
                <w:numId w:val="96"/>
              </w:numPr>
              <w:jc w:val="center"/>
              <w:rPr>
                <w:sz w:val="24"/>
                <w:szCs w:val="24"/>
                <w:lang w:val="ro-RO"/>
              </w:rPr>
            </w:pPr>
          </w:p>
        </w:tc>
        <w:tc>
          <w:tcPr>
            <w:tcW w:w="2296" w:type="dxa"/>
          </w:tcPr>
          <w:p w14:paraId="1BEE3FCD"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Medazepam</w:t>
            </w:r>
            <w:proofErr w:type="spellEnd"/>
          </w:p>
        </w:tc>
        <w:tc>
          <w:tcPr>
            <w:tcW w:w="1900" w:type="dxa"/>
          </w:tcPr>
          <w:p w14:paraId="1E12497B" w14:textId="77777777" w:rsidR="00BD6CA9" w:rsidRDefault="00BD6CA9">
            <w:pPr>
              <w:pStyle w:val="Listparagraf"/>
              <w:ind w:left="0" w:firstLine="0"/>
              <w:jc w:val="center"/>
              <w:rPr>
                <w:sz w:val="24"/>
                <w:szCs w:val="24"/>
                <w:lang w:val="ro-RO"/>
              </w:rPr>
            </w:pPr>
          </w:p>
        </w:tc>
        <w:tc>
          <w:tcPr>
            <w:tcW w:w="3035" w:type="dxa"/>
          </w:tcPr>
          <w:p w14:paraId="3E99BB64"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7-cloro-2,3-dihidro-1-metil-5-fenil-1H-1,4-benzodiazepina</w:t>
            </w:r>
          </w:p>
        </w:tc>
        <w:tc>
          <w:tcPr>
            <w:tcW w:w="1361" w:type="dxa"/>
            <w:gridSpan w:val="2"/>
          </w:tcPr>
          <w:p w14:paraId="2AB6BEA6"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2898-12-6</w:t>
            </w:r>
          </w:p>
        </w:tc>
      </w:tr>
      <w:tr w:rsidR="00BD6CA9" w14:paraId="37F2DAC6" w14:textId="77777777">
        <w:tc>
          <w:tcPr>
            <w:tcW w:w="556" w:type="dxa"/>
          </w:tcPr>
          <w:p w14:paraId="470D1E26" w14:textId="77777777" w:rsidR="00BD6CA9" w:rsidRDefault="00BD6CA9">
            <w:pPr>
              <w:pStyle w:val="Listparagraf"/>
              <w:numPr>
                <w:ilvl w:val="0"/>
                <w:numId w:val="96"/>
              </w:numPr>
              <w:jc w:val="center"/>
              <w:rPr>
                <w:sz w:val="24"/>
                <w:szCs w:val="24"/>
                <w:lang w:val="ro-RO"/>
              </w:rPr>
            </w:pPr>
          </w:p>
        </w:tc>
        <w:tc>
          <w:tcPr>
            <w:tcW w:w="2296" w:type="dxa"/>
          </w:tcPr>
          <w:p w14:paraId="5D4A6BC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Mefenorex</w:t>
            </w:r>
            <w:proofErr w:type="spellEnd"/>
          </w:p>
        </w:tc>
        <w:tc>
          <w:tcPr>
            <w:tcW w:w="1900" w:type="dxa"/>
          </w:tcPr>
          <w:p w14:paraId="0B1662B4" w14:textId="77777777" w:rsidR="00BD6CA9" w:rsidRDefault="00BD6CA9">
            <w:pPr>
              <w:pStyle w:val="Listparagraf"/>
              <w:ind w:left="0" w:firstLine="0"/>
              <w:jc w:val="center"/>
              <w:rPr>
                <w:sz w:val="24"/>
                <w:szCs w:val="24"/>
                <w:lang w:val="ro-RO"/>
              </w:rPr>
            </w:pPr>
          </w:p>
        </w:tc>
        <w:tc>
          <w:tcPr>
            <w:tcW w:w="3035" w:type="dxa"/>
          </w:tcPr>
          <w:p w14:paraId="74D554F3"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N-(3-cloropropil)-alfa-</w:t>
            </w:r>
            <w:proofErr w:type="spellStart"/>
            <w:r>
              <w:rPr>
                <w:rFonts w:ascii="Times New Roman" w:hAnsi="Times New Roman"/>
                <w:sz w:val="24"/>
                <w:szCs w:val="24"/>
                <w:lang w:val="ro-RO"/>
              </w:rPr>
              <w:t>metilfenetilamina</w:t>
            </w:r>
            <w:proofErr w:type="spellEnd"/>
          </w:p>
        </w:tc>
        <w:tc>
          <w:tcPr>
            <w:tcW w:w="1361" w:type="dxa"/>
            <w:gridSpan w:val="2"/>
          </w:tcPr>
          <w:p w14:paraId="3728EC02"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17243-57-1</w:t>
            </w:r>
          </w:p>
        </w:tc>
      </w:tr>
      <w:tr w:rsidR="00BD6CA9" w14:paraId="3ED4388C" w14:textId="77777777">
        <w:tc>
          <w:tcPr>
            <w:tcW w:w="556" w:type="dxa"/>
          </w:tcPr>
          <w:p w14:paraId="7ABFB3CB" w14:textId="77777777" w:rsidR="00BD6CA9" w:rsidRDefault="00BD6CA9">
            <w:pPr>
              <w:pStyle w:val="Listparagraf"/>
              <w:numPr>
                <w:ilvl w:val="0"/>
                <w:numId w:val="96"/>
              </w:numPr>
              <w:jc w:val="center"/>
              <w:rPr>
                <w:sz w:val="24"/>
                <w:szCs w:val="24"/>
                <w:lang w:val="ro-RO"/>
              </w:rPr>
            </w:pPr>
          </w:p>
        </w:tc>
        <w:tc>
          <w:tcPr>
            <w:tcW w:w="2296" w:type="dxa"/>
          </w:tcPr>
          <w:p w14:paraId="27617918"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Meprobamat</w:t>
            </w:r>
            <w:proofErr w:type="spellEnd"/>
          </w:p>
        </w:tc>
        <w:tc>
          <w:tcPr>
            <w:tcW w:w="1900" w:type="dxa"/>
          </w:tcPr>
          <w:p w14:paraId="616F5B6B" w14:textId="77777777" w:rsidR="00BD6CA9" w:rsidRDefault="00BD6CA9">
            <w:pPr>
              <w:pStyle w:val="Listparagraf"/>
              <w:ind w:left="0" w:firstLine="0"/>
              <w:jc w:val="center"/>
              <w:rPr>
                <w:sz w:val="24"/>
                <w:szCs w:val="24"/>
                <w:lang w:val="ro-RO"/>
              </w:rPr>
            </w:pPr>
          </w:p>
        </w:tc>
        <w:tc>
          <w:tcPr>
            <w:tcW w:w="3035" w:type="dxa"/>
          </w:tcPr>
          <w:p w14:paraId="0812FF93" w14:textId="77777777" w:rsidR="00BD6CA9" w:rsidRDefault="00CE5B3E">
            <w:pPr>
              <w:pStyle w:val="Listparagraf"/>
              <w:ind w:left="0" w:firstLine="0"/>
              <w:jc w:val="center"/>
              <w:rPr>
                <w:sz w:val="24"/>
                <w:szCs w:val="24"/>
                <w:lang w:val="ro-RO"/>
              </w:rPr>
            </w:pPr>
            <w:proofErr w:type="spellStart"/>
            <w:r>
              <w:rPr>
                <w:rFonts w:ascii="Times New Roman" w:hAnsi="Times New Roman"/>
                <w:sz w:val="24"/>
                <w:szCs w:val="24"/>
                <w:lang w:val="ro-RO"/>
              </w:rPr>
              <w:t>Dicarbamat</w:t>
            </w:r>
            <w:proofErr w:type="spellEnd"/>
            <w:r>
              <w:rPr>
                <w:rFonts w:ascii="Times New Roman" w:hAnsi="Times New Roman"/>
                <w:sz w:val="24"/>
                <w:szCs w:val="24"/>
                <w:lang w:val="ro-RO"/>
              </w:rPr>
              <w:t xml:space="preserve"> de 2-metil-2-propil-1,3-propanediol</w:t>
            </w:r>
          </w:p>
        </w:tc>
        <w:tc>
          <w:tcPr>
            <w:tcW w:w="1361" w:type="dxa"/>
            <w:gridSpan w:val="2"/>
          </w:tcPr>
          <w:p w14:paraId="5BE36CD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57-53-4</w:t>
            </w:r>
          </w:p>
        </w:tc>
      </w:tr>
      <w:tr w:rsidR="00BD6CA9" w14:paraId="2B4E687C" w14:textId="77777777">
        <w:tc>
          <w:tcPr>
            <w:tcW w:w="556" w:type="dxa"/>
          </w:tcPr>
          <w:p w14:paraId="6E8A19AA" w14:textId="77777777" w:rsidR="00BD6CA9" w:rsidRDefault="00BD6CA9">
            <w:pPr>
              <w:pStyle w:val="Listparagraf"/>
              <w:numPr>
                <w:ilvl w:val="0"/>
                <w:numId w:val="96"/>
              </w:numPr>
              <w:jc w:val="center"/>
              <w:rPr>
                <w:sz w:val="24"/>
                <w:szCs w:val="24"/>
                <w:lang w:val="ro-RO"/>
              </w:rPr>
            </w:pPr>
          </w:p>
        </w:tc>
        <w:tc>
          <w:tcPr>
            <w:tcW w:w="2296" w:type="dxa"/>
          </w:tcPr>
          <w:p w14:paraId="4307818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Metacvalona</w:t>
            </w:r>
            <w:proofErr w:type="spellEnd"/>
          </w:p>
        </w:tc>
        <w:tc>
          <w:tcPr>
            <w:tcW w:w="1900" w:type="dxa"/>
          </w:tcPr>
          <w:p w14:paraId="1201BC31" w14:textId="77777777" w:rsidR="00BD6CA9" w:rsidRDefault="00BD6CA9">
            <w:pPr>
              <w:pStyle w:val="Listparagraf"/>
              <w:ind w:left="0" w:firstLine="0"/>
              <w:jc w:val="center"/>
              <w:rPr>
                <w:sz w:val="24"/>
                <w:szCs w:val="24"/>
                <w:lang w:val="ro-RO"/>
              </w:rPr>
            </w:pPr>
          </w:p>
        </w:tc>
        <w:tc>
          <w:tcPr>
            <w:tcW w:w="3035" w:type="dxa"/>
          </w:tcPr>
          <w:p w14:paraId="679D5F97" w14:textId="77777777" w:rsidR="00BD6CA9" w:rsidRDefault="00CE5B3E">
            <w:pPr>
              <w:pStyle w:val="Listparagraf"/>
              <w:ind w:left="0" w:firstLine="0"/>
              <w:jc w:val="center"/>
              <w:rPr>
                <w:sz w:val="24"/>
                <w:szCs w:val="24"/>
                <w:lang w:val="ro-RO"/>
              </w:rPr>
            </w:pPr>
            <w:r>
              <w:rPr>
                <w:rFonts w:ascii="Times New Roman" w:hAnsi="Times New Roman"/>
                <w:sz w:val="24"/>
                <w:szCs w:val="24"/>
              </w:rPr>
              <w:t>2-metil-3-o-tolil-4(3H)-</w:t>
            </w:r>
            <w:proofErr w:type="spellStart"/>
            <w:r>
              <w:rPr>
                <w:rFonts w:ascii="Times New Roman" w:hAnsi="Times New Roman"/>
                <w:sz w:val="24"/>
                <w:szCs w:val="24"/>
              </w:rPr>
              <w:t>chinazolinona</w:t>
            </w:r>
            <w:proofErr w:type="spellEnd"/>
          </w:p>
        </w:tc>
        <w:tc>
          <w:tcPr>
            <w:tcW w:w="1361" w:type="dxa"/>
            <w:gridSpan w:val="2"/>
          </w:tcPr>
          <w:p w14:paraId="1B69221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72-44-6</w:t>
            </w:r>
          </w:p>
        </w:tc>
      </w:tr>
      <w:tr w:rsidR="00BD6CA9" w14:paraId="6131D41D" w14:textId="77777777">
        <w:tc>
          <w:tcPr>
            <w:tcW w:w="556" w:type="dxa"/>
          </w:tcPr>
          <w:p w14:paraId="7A0B2E7E" w14:textId="77777777" w:rsidR="00BD6CA9" w:rsidRDefault="00BD6CA9">
            <w:pPr>
              <w:pStyle w:val="Listparagraf"/>
              <w:numPr>
                <w:ilvl w:val="0"/>
                <w:numId w:val="96"/>
              </w:numPr>
              <w:jc w:val="center"/>
              <w:rPr>
                <w:sz w:val="24"/>
                <w:szCs w:val="24"/>
                <w:lang w:val="ro-RO"/>
              </w:rPr>
            </w:pPr>
          </w:p>
        </w:tc>
        <w:tc>
          <w:tcPr>
            <w:tcW w:w="2296" w:type="dxa"/>
          </w:tcPr>
          <w:p w14:paraId="1A0382A0"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Metilfenobarbital</w:t>
            </w:r>
            <w:proofErr w:type="spellEnd"/>
          </w:p>
        </w:tc>
        <w:tc>
          <w:tcPr>
            <w:tcW w:w="1900" w:type="dxa"/>
          </w:tcPr>
          <w:p w14:paraId="13B6E881" w14:textId="77777777" w:rsidR="00BD6CA9" w:rsidRDefault="00BD6CA9">
            <w:pPr>
              <w:pStyle w:val="Listparagraf"/>
              <w:ind w:left="0" w:firstLine="0"/>
              <w:jc w:val="center"/>
              <w:rPr>
                <w:sz w:val="24"/>
                <w:szCs w:val="24"/>
                <w:lang w:val="ro-RO"/>
              </w:rPr>
            </w:pPr>
          </w:p>
        </w:tc>
        <w:tc>
          <w:tcPr>
            <w:tcW w:w="3035" w:type="dxa"/>
          </w:tcPr>
          <w:p w14:paraId="6B024F10"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Acid 5-etil-1-metil-5-fenilbarbituric</w:t>
            </w:r>
          </w:p>
        </w:tc>
        <w:tc>
          <w:tcPr>
            <w:tcW w:w="1361" w:type="dxa"/>
            <w:gridSpan w:val="2"/>
          </w:tcPr>
          <w:p w14:paraId="52A00D7A"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115-38-8</w:t>
            </w:r>
          </w:p>
        </w:tc>
      </w:tr>
      <w:tr w:rsidR="00BD6CA9" w14:paraId="027130BC" w14:textId="77777777">
        <w:tc>
          <w:tcPr>
            <w:tcW w:w="556" w:type="dxa"/>
          </w:tcPr>
          <w:p w14:paraId="4FA351B9" w14:textId="77777777" w:rsidR="00BD6CA9" w:rsidRDefault="00BD6CA9">
            <w:pPr>
              <w:pStyle w:val="Listparagraf"/>
              <w:numPr>
                <w:ilvl w:val="0"/>
                <w:numId w:val="96"/>
              </w:numPr>
              <w:jc w:val="center"/>
              <w:rPr>
                <w:sz w:val="24"/>
                <w:szCs w:val="24"/>
                <w:lang w:val="ro-RO"/>
              </w:rPr>
            </w:pPr>
          </w:p>
        </w:tc>
        <w:tc>
          <w:tcPr>
            <w:tcW w:w="2296" w:type="dxa"/>
          </w:tcPr>
          <w:p w14:paraId="47830358"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Metiprilona</w:t>
            </w:r>
            <w:proofErr w:type="spellEnd"/>
          </w:p>
        </w:tc>
        <w:tc>
          <w:tcPr>
            <w:tcW w:w="1900" w:type="dxa"/>
          </w:tcPr>
          <w:p w14:paraId="08241858" w14:textId="77777777" w:rsidR="00BD6CA9" w:rsidRDefault="00BD6CA9">
            <w:pPr>
              <w:pStyle w:val="Listparagraf"/>
              <w:ind w:left="0" w:firstLine="0"/>
              <w:jc w:val="center"/>
              <w:rPr>
                <w:sz w:val="24"/>
                <w:szCs w:val="24"/>
                <w:lang w:val="ro-RO"/>
              </w:rPr>
            </w:pPr>
          </w:p>
        </w:tc>
        <w:tc>
          <w:tcPr>
            <w:tcW w:w="3035" w:type="dxa"/>
          </w:tcPr>
          <w:p w14:paraId="6BC6A57C" w14:textId="77777777" w:rsidR="00BD6CA9" w:rsidRDefault="00CE5B3E">
            <w:pPr>
              <w:pStyle w:val="Listparagraf"/>
              <w:ind w:left="0" w:firstLine="0"/>
              <w:jc w:val="center"/>
              <w:rPr>
                <w:sz w:val="24"/>
                <w:szCs w:val="24"/>
                <w:lang w:val="ro-RO"/>
              </w:rPr>
            </w:pPr>
            <w:r>
              <w:rPr>
                <w:rFonts w:ascii="Times New Roman" w:hAnsi="Times New Roman"/>
                <w:sz w:val="24"/>
                <w:szCs w:val="24"/>
              </w:rPr>
              <w:t>3,3-dietil-5-metil-2,4-piperidin-diona</w:t>
            </w:r>
          </w:p>
        </w:tc>
        <w:tc>
          <w:tcPr>
            <w:tcW w:w="1361" w:type="dxa"/>
            <w:gridSpan w:val="2"/>
          </w:tcPr>
          <w:p w14:paraId="3EC764C2"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125-64-4</w:t>
            </w:r>
          </w:p>
        </w:tc>
      </w:tr>
      <w:tr w:rsidR="00BD6CA9" w14:paraId="56E6EE05" w14:textId="77777777">
        <w:tc>
          <w:tcPr>
            <w:tcW w:w="556" w:type="dxa"/>
          </w:tcPr>
          <w:p w14:paraId="4B674FFF" w14:textId="77777777" w:rsidR="00BD6CA9" w:rsidRDefault="00BD6CA9">
            <w:pPr>
              <w:pStyle w:val="Listparagraf"/>
              <w:numPr>
                <w:ilvl w:val="0"/>
                <w:numId w:val="96"/>
              </w:numPr>
              <w:jc w:val="center"/>
              <w:rPr>
                <w:sz w:val="24"/>
                <w:szCs w:val="24"/>
                <w:lang w:val="ro-RO"/>
              </w:rPr>
            </w:pPr>
          </w:p>
        </w:tc>
        <w:tc>
          <w:tcPr>
            <w:tcW w:w="2296" w:type="dxa"/>
          </w:tcPr>
          <w:p w14:paraId="5574D037"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Mezocarb</w:t>
            </w:r>
            <w:proofErr w:type="spellEnd"/>
          </w:p>
        </w:tc>
        <w:tc>
          <w:tcPr>
            <w:tcW w:w="1900" w:type="dxa"/>
          </w:tcPr>
          <w:p w14:paraId="7D64B202" w14:textId="77777777" w:rsidR="00BD6CA9" w:rsidRDefault="00BD6CA9">
            <w:pPr>
              <w:pStyle w:val="Listparagraf"/>
              <w:ind w:left="0" w:firstLine="0"/>
              <w:jc w:val="center"/>
              <w:rPr>
                <w:sz w:val="24"/>
                <w:szCs w:val="24"/>
                <w:lang w:val="ro-RO"/>
              </w:rPr>
            </w:pPr>
          </w:p>
        </w:tc>
        <w:tc>
          <w:tcPr>
            <w:tcW w:w="3035" w:type="dxa"/>
          </w:tcPr>
          <w:p w14:paraId="1B0DE360"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3-(alfa-</w:t>
            </w:r>
            <w:proofErr w:type="spellStart"/>
            <w:r>
              <w:rPr>
                <w:rFonts w:ascii="Times New Roman" w:hAnsi="Times New Roman"/>
                <w:sz w:val="24"/>
                <w:szCs w:val="24"/>
                <w:lang w:val="ro-RO"/>
              </w:rPr>
              <w:t>metilfenetil</w:t>
            </w:r>
            <w:proofErr w:type="spellEnd"/>
            <w:r>
              <w:rPr>
                <w:rFonts w:ascii="Times New Roman" w:hAnsi="Times New Roman"/>
                <w:sz w:val="24"/>
                <w:szCs w:val="24"/>
                <w:lang w:val="ro-RO"/>
              </w:rPr>
              <w:t>)-N-(</w:t>
            </w:r>
            <w:proofErr w:type="spellStart"/>
            <w:r>
              <w:rPr>
                <w:rFonts w:ascii="Times New Roman" w:hAnsi="Times New Roman"/>
                <w:sz w:val="24"/>
                <w:szCs w:val="24"/>
                <w:lang w:val="ro-RO"/>
              </w:rPr>
              <w:t>fenilcarbamoil</w:t>
            </w:r>
            <w:proofErr w:type="spellEnd"/>
            <w:r>
              <w:rPr>
                <w:rFonts w:ascii="Times New Roman" w:hAnsi="Times New Roman"/>
                <w:sz w:val="24"/>
                <w:szCs w:val="24"/>
                <w:lang w:val="ro-RO"/>
              </w:rPr>
              <w:t>)</w:t>
            </w:r>
            <w:proofErr w:type="spellStart"/>
            <w:r>
              <w:rPr>
                <w:rFonts w:ascii="Times New Roman" w:hAnsi="Times New Roman"/>
                <w:sz w:val="24"/>
                <w:szCs w:val="24"/>
                <w:lang w:val="ro-RO"/>
              </w:rPr>
              <w:t>sidnon-imina</w:t>
            </w:r>
            <w:proofErr w:type="spellEnd"/>
          </w:p>
        </w:tc>
        <w:tc>
          <w:tcPr>
            <w:tcW w:w="1361" w:type="dxa"/>
            <w:gridSpan w:val="2"/>
          </w:tcPr>
          <w:p w14:paraId="7ED89C08"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34262-84-5</w:t>
            </w:r>
          </w:p>
        </w:tc>
      </w:tr>
      <w:tr w:rsidR="00BD6CA9" w14:paraId="3BB816F0" w14:textId="77777777">
        <w:tc>
          <w:tcPr>
            <w:tcW w:w="556" w:type="dxa"/>
          </w:tcPr>
          <w:p w14:paraId="74460D41" w14:textId="77777777" w:rsidR="00BD6CA9" w:rsidRDefault="00BD6CA9">
            <w:pPr>
              <w:pStyle w:val="Listparagraf"/>
              <w:numPr>
                <w:ilvl w:val="0"/>
                <w:numId w:val="96"/>
              </w:numPr>
              <w:jc w:val="center"/>
              <w:rPr>
                <w:sz w:val="24"/>
                <w:szCs w:val="24"/>
                <w:lang w:val="ro-RO"/>
              </w:rPr>
            </w:pPr>
          </w:p>
        </w:tc>
        <w:tc>
          <w:tcPr>
            <w:tcW w:w="2296" w:type="dxa"/>
          </w:tcPr>
          <w:p w14:paraId="3E7775D8"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Midazolam</w:t>
            </w:r>
            <w:proofErr w:type="spellEnd"/>
          </w:p>
        </w:tc>
        <w:tc>
          <w:tcPr>
            <w:tcW w:w="1900" w:type="dxa"/>
          </w:tcPr>
          <w:p w14:paraId="07F0A36F" w14:textId="77777777" w:rsidR="00BD6CA9" w:rsidRDefault="00BD6CA9">
            <w:pPr>
              <w:pStyle w:val="Listparagraf"/>
              <w:ind w:left="0" w:firstLine="0"/>
              <w:jc w:val="center"/>
              <w:rPr>
                <w:sz w:val="24"/>
                <w:szCs w:val="24"/>
                <w:lang w:val="ro-RO"/>
              </w:rPr>
            </w:pPr>
          </w:p>
        </w:tc>
        <w:tc>
          <w:tcPr>
            <w:tcW w:w="3035" w:type="dxa"/>
          </w:tcPr>
          <w:p w14:paraId="35BA8323" w14:textId="77777777" w:rsidR="00BD6CA9" w:rsidRDefault="00CE5B3E">
            <w:pPr>
              <w:spacing w:line="276" w:lineRule="auto"/>
              <w:ind w:firstLine="0"/>
              <w:jc w:val="center"/>
              <w:rPr>
                <w:rFonts w:ascii="Times New Roman" w:hAnsi="Times New Roman"/>
                <w:sz w:val="24"/>
                <w:szCs w:val="24"/>
                <w:lang w:val="ro-RO"/>
              </w:rPr>
            </w:pPr>
            <w:r>
              <w:rPr>
                <w:rFonts w:ascii="Times New Roman" w:hAnsi="Times New Roman"/>
                <w:sz w:val="24"/>
                <w:szCs w:val="24"/>
              </w:rPr>
              <w:t>8-cloro-6-(o-fluorofenil)-1-metil-4H-imidazo[1,5-</w:t>
            </w:r>
            <w:proofErr w:type="gramStart"/>
            <w:r>
              <w:rPr>
                <w:rFonts w:ascii="Times New Roman" w:hAnsi="Times New Roman"/>
                <w:sz w:val="24"/>
                <w:szCs w:val="24"/>
              </w:rPr>
              <w:t>a][</w:t>
            </w:r>
            <w:proofErr w:type="gramEnd"/>
            <w:r>
              <w:rPr>
                <w:rFonts w:ascii="Times New Roman" w:hAnsi="Times New Roman"/>
                <w:sz w:val="24"/>
                <w:szCs w:val="24"/>
              </w:rPr>
              <w:t>1,</w:t>
            </w:r>
            <w:proofErr w:type="gramStart"/>
            <w:r>
              <w:rPr>
                <w:rFonts w:ascii="Times New Roman" w:hAnsi="Times New Roman"/>
                <w:sz w:val="24"/>
                <w:szCs w:val="24"/>
              </w:rPr>
              <w:t>4]benzodiazepina</w:t>
            </w:r>
            <w:proofErr w:type="gramEnd"/>
          </w:p>
        </w:tc>
        <w:tc>
          <w:tcPr>
            <w:tcW w:w="1361" w:type="dxa"/>
            <w:gridSpan w:val="2"/>
          </w:tcPr>
          <w:p w14:paraId="4F4596D4"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59467-70-8</w:t>
            </w:r>
          </w:p>
        </w:tc>
      </w:tr>
      <w:tr w:rsidR="00BD6CA9" w14:paraId="0CE5E753" w14:textId="77777777">
        <w:tc>
          <w:tcPr>
            <w:tcW w:w="556" w:type="dxa"/>
          </w:tcPr>
          <w:p w14:paraId="2054B973" w14:textId="77777777" w:rsidR="00BD6CA9" w:rsidRDefault="00BD6CA9">
            <w:pPr>
              <w:pStyle w:val="Listparagraf"/>
              <w:numPr>
                <w:ilvl w:val="0"/>
                <w:numId w:val="96"/>
              </w:numPr>
              <w:jc w:val="center"/>
              <w:rPr>
                <w:sz w:val="24"/>
                <w:szCs w:val="24"/>
                <w:lang w:val="ro-RO"/>
              </w:rPr>
            </w:pPr>
          </w:p>
        </w:tc>
        <w:tc>
          <w:tcPr>
            <w:tcW w:w="2296" w:type="dxa"/>
          </w:tcPr>
          <w:p w14:paraId="6D5B3675"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Nimetazepam</w:t>
            </w:r>
            <w:proofErr w:type="spellEnd"/>
          </w:p>
        </w:tc>
        <w:tc>
          <w:tcPr>
            <w:tcW w:w="1900" w:type="dxa"/>
          </w:tcPr>
          <w:p w14:paraId="5F4523DB" w14:textId="77777777" w:rsidR="00BD6CA9" w:rsidRDefault="00BD6CA9">
            <w:pPr>
              <w:pStyle w:val="Listparagraf"/>
              <w:ind w:left="0" w:firstLine="0"/>
              <w:jc w:val="center"/>
              <w:rPr>
                <w:sz w:val="24"/>
                <w:szCs w:val="24"/>
                <w:lang w:val="ro-RO"/>
              </w:rPr>
            </w:pPr>
          </w:p>
        </w:tc>
        <w:tc>
          <w:tcPr>
            <w:tcW w:w="3035" w:type="dxa"/>
          </w:tcPr>
          <w:p w14:paraId="7A7D8469"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1,3-dihydro-1-methyl-7-nitro-5-phenyl-2H-1,4-benzodiazepin-2-one</w:t>
            </w:r>
          </w:p>
        </w:tc>
        <w:tc>
          <w:tcPr>
            <w:tcW w:w="1361" w:type="dxa"/>
            <w:gridSpan w:val="2"/>
          </w:tcPr>
          <w:p w14:paraId="3C4DBA03"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2011-67-8</w:t>
            </w:r>
          </w:p>
        </w:tc>
      </w:tr>
      <w:tr w:rsidR="00BD6CA9" w14:paraId="096D8EFE" w14:textId="77777777">
        <w:tc>
          <w:tcPr>
            <w:tcW w:w="556" w:type="dxa"/>
          </w:tcPr>
          <w:p w14:paraId="6AE813A5" w14:textId="77777777" w:rsidR="00BD6CA9" w:rsidRDefault="00BD6CA9">
            <w:pPr>
              <w:pStyle w:val="Listparagraf"/>
              <w:numPr>
                <w:ilvl w:val="0"/>
                <w:numId w:val="96"/>
              </w:numPr>
              <w:jc w:val="center"/>
              <w:rPr>
                <w:sz w:val="24"/>
                <w:szCs w:val="24"/>
                <w:lang w:val="ro-RO"/>
              </w:rPr>
            </w:pPr>
          </w:p>
        </w:tc>
        <w:tc>
          <w:tcPr>
            <w:tcW w:w="2296" w:type="dxa"/>
          </w:tcPr>
          <w:p w14:paraId="64469F7E"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Nitrazepam</w:t>
            </w:r>
            <w:proofErr w:type="spellEnd"/>
          </w:p>
        </w:tc>
        <w:tc>
          <w:tcPr>
            <w:tcW w:w="1900" w:type="dxa"/>
          </w:tcPr>
          <w:p w14:paraId="04619D0A" w14:textId="77777777" w:rsidR="00BD6CA9" w:rsidRDefault="00BD6CA9">
            <w:pPr>
              <w:pStyle w:val="Listparagraf"/>
              <w:ind w:left="0" w:firstLine="0"/>
              <w:jc w:val="center"/>
              <w:rPr>
                <w:sz w:val="24"/>
                <w:szCs w:val="24"/>
                <w:lang w:val="ro-RO"/>
              </w:rPr>
            </w:pPr>
          </w:p>
        </w:tc>
        <w:tc>
          <w:tcPr>
            <w:tcW w:w="3035" w:type="dxa"/>
          </w:tcPr>
          <w:p w14:paraId="2FD22A34" w14:textId="77777777" w:rsidR="00BD6CA9" w:rsidRDefault="00CE5B3E">
            <w:pPr>
              <w:pStyle w:val="Listparagraf"/>
              <w:ind w:left="0" w:firstLine="0"/>
              <w:jc w:val="center"/>
              <w:rPr>
                <w:sz w:val="24"/>
                <w:szCs w:val="24"/>
                <w:lang w:val="ro-RO"/>
              </w:rPr>
            </w:pPr>
            <w:r>
              <w:rPr>
                <w:rFonts w:ascii="Times New Roman" w:hAnsi="Times New Roman"/>
                <w:sz w:val="24"/>
                <w:szCs w:val="24"/>
              </w:rPr>
              <w:t>1,3-dihidro-1-metil-7-nitro-5-fenil-2H-1,4-benzodiazepin-2-ona</w:t>
            </w:r>
          </w:p>
        </w:tc>
        <w:tc>
          <w:tcPr>
            <w:tcW w:w="1361" w:type="dxa"/>
            <w:gridSpan w:val="2"/>
          </w:tcPr>
          <w:p w14:paraId="2CA9CEC1"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146-22-5</w:t>
            </w:r>
          </w:p>
        </w:tc>
      </w:tr>
      <w:tr w:rsidR="00BD6CA9" w14:paraId="6EFBA85A" w14:textId="77777777">
        <w:tc>
          <w:tcPr>
            <w:tcW w:w="556" w:type="dxa"/>
          </w:tcPr>
          <w:p w14:paraId="4B1367AF" w14:textId="77777777" w:rsidR="00BD6CA9" w:rsidRDefault="00BD6CA9">
            <w:pPr>
              <w:pStyle w:val="Listparagraf"/>
              <w:numPr>
                <w:ilvl w:val="0"/>
                <w:numId w:val="96"/>
              </w:numPr>
              <w:jc w:val="center"/>
              <w:rPr>
                <w:sz w:val="24"/>
                <w:szCs w:val="24"/>
                <w:lang w:val="ro-RO"/>
              </w:rPr>
            </w:pPr>
          </w:p>
        </w:tc>
        <w:tc>
          <w:tcPr>
            <w:tcW w:w="2296" w:type="dxa"/>
          </w:tcPr>
          <w:p w14:paraId="427D945E"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Nordazepam</w:t>
            </w:r>
            <w:proofErr w:type="spellEnd"/>
          </w:p>
        </w:tc>
        <w:tc>
          <w:tcPr>
            <w:tcW w:w="1900" w:type="dxa"/>
          </w:tcPr>
          <w:p w14:paraId="66B1B449" w14:textId="77777777" w:rsidR="00BD6CA9" w:rsidRDefault="00BD6CA9">
            <w:pPr>
              <w:pStyle w:val="Listparagraf"/>
              <w:ind w:left="0" w:firstLine="0"/>
              <w:jc w:val="center"/>
              <w:rPr>
                <w:sz w:val="24"/>
                <w:szCs w:val="24"/>
                <w:lang w:val="ro-RO"/>
              </w:rPr>
            </w:pPr>
          </w:p>
        </w:tc>
        <w:tc>
          <w:tcPr>
            <w:tcW w:w="3035" w:type="dxa"/>
          </w:tcPr>
          <w:p w14:paraId="4A5E4210"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7-cloro-1,3-dihidro-5-fenil-2H-1,4-benzodiazepin-2-ona</w:t>
            </w:r>
          </w:p>
        </w:tc>
        <w:tc>
          <w:tcPr>
            <w:tcW w:w="1361" w:type="dxa"/>
            <w:gridSpan w:val="2"/>
          </w:tcPr>
          <w:p w14:paraId="1D194F15"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1088-11-5</w:t>
            </w:r>
          </w:p>
        </w:tc>
      </w:tr>
      <w:tr w:rsidR="00BD6CA9" w14:paraId="7A70787A" w14:textId="77777777">
        <w:tc>
          <w:tcPr>
            <w:tcW w:w="556" w:type="dxa"/>
          </w:tcPr>
          <w:p w14:paraId="477668B9" w14:textId="77777777" w:rsidR="00BD6CA9" w:rsidRDefault="00BD6CA9">
            <w:pPr>
              <w:pStyle w:val="Listparagraf"/>
              <w:numPr>
                <w:ilvl w:val="0"/>
                <w:numId w:val="96"/>
              </w:numPr>
              <w:jc w:val="center"/>
              <w:rPr>
                <w:sz w:val="24"/>
                <w:szCs w:val="24"/>
                <w:lang w:val="ro-RO"/>
              </w:rPr>
            </w:pPr>
          </w:p>
        </w:tc>
        <w:tc>
          <w:tcPr>
            <w:tcW w:w="2296" w:type="dxa"/>
          </w:tcPr>
          <w:p w14:paraId="249C6DEE"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Oxazepam</w:t>
            </w:r>
            <w:proofErr w:type="spellEnd"/>
          </w:p>
        </w:tc>
        <w:tc>
          <w:tcPr>
            <w:tcW w:w="1900" w:type="dxa"/>
          </w:tcPr>
          <w:p w14:paraId="20320C72" w14:textId="77777777" w:rsidR="00BD6CA9" w:rsidRDefault="00BD6CA9">
            <w:pPr>
              <w:pStyle w:val="Listparagraf"/>
              <w:ind w:left="0" w:firstLine="0"/>
              <w:jc w:val="center"/>
              <w:rPr>
                <w:sz w:val="24"/>
                <w:szCs w:val="24"/>
                <w:lang w:val="ro-RO"/>
              </w:rPr>
            </w:pPr>
          </w:p>
        </w:tc>
        <w:tc>
          <w:tcPr>
            <w:tcW w:w="3035" w:type="dxa"/>
          </w:tcPr>
          <w:p w14:paraId="3B1421BE" w14:textId="77777777" w:rsidR="00BD6CA9" w:rsidRDefault="00CE5B3E">
            <w:pPr>
              <w:pStyle w:val="Listparagraf"/>
              <w:ind w:left="0" w:hanging="16"/>
              <w:jc w:val="center"/>
              <w:rPr>
                <w:sz w:val="24"/>
                <w:szCs w:val="24"/>
                <w:lang w:val="ro-RO"/>
              </w:rPr>
            </w:pPr>
            <w:r>
              <w:rPr>
                <w:rFonts w:ascii="Times New Roman" w:hAnsi="Times New Roman"/>
                <w:sz w:val="24"/>
                <w:szCs w:val="24"/>
                <w:lang w:val="ro-RO"/>
              </w:rPr>
              <w:t>7-cloro-1,3-dihidro-3-hidroxi-5-fenil-2H-1,4-benzodiazepin-2-ona</w:t>
            </w:r>
          </w:p>
        </w:tc>
        <w:tc>
          <w:tcPr>
            <w:tcW w:w="1361" w:type="dxa"/>
            <w:gridSpan w:val="2"/>
          </w:tcPr>
          <w:p w14:paraId="0E5F55EF"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604-75-1</w:t>
            </w:r>
          </w:p>
        </w:tc>
      </w:tr>
      <w:tr w:rsidR="00BD6CA9" w14:paraId="122132EB" w14:textId="77777777">
        <w:tc>
          <w:tcPr>
            <w:tcW w:w="556" w:type="dxa"/>
          </w:tcPr>
          <w:p w14:paraId="47CAEB89" w14:textId="77777777" w:rsidR="00BD6CA9" w:rsidRDefault="00BD6CA9">
            <w:pPr>
              <w:pStyle w:val="Listparagraf"/>
              <w:numPr>
                <w:ilvl w:val="0"/>
                <w:numId w:val="96"/>
              </w:numPr>
              <w:jc w:val="center"/>
              <w:rPr>
                <w:sz w:val="24"/>
                <w:szCs w:val="24"/>
                <w:lang w:val="ro-RO"/>
              </w:rPr>
            </w:pPr>
          </w:p>
        </w:tc>
        <w:tc>
          <w:tcPr>
            <w:tcW w:w="2296" w:type="dxa"/>
          </w:tcPr>
          <w:p w14:paraId="4EBAD37D"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Oxazolam</w:t>
            </w:r>
            <w:proofErr w:type="spellEnd"/>
          </w:p>
        </w:tc>
        <w:tc>
          <w:tcPr>
            <w:tcW w:w="1900" w:type="dxa"/>
          </w:tcPr>
          <w:p w14:paraId="705051C0" w14:textId="77777777" w:rsidR="00BD6CA9" w:rsidRDefault="00BD6CA9">
            <w:pPr>
              <w:pStyle w:val="Listparagraf"/>
              <w:ind w:left="0" w:firstLine="0"/>
              <w:jc w:val="center"/>
              <w:rPr>
                <w:sz w:val="24"/>
                <w:szCs w:val="24"/>
                <w:lang w:val="ro-RO"/>
              </w:rPr>
            </w:pPr>
          </w:p>
        </w:tc>
        <w:tc>
          <w:tcPr>
            <w:tcW w:w="3035" w:type="dxa"/>
          </w:tcPr>
          <w:p w14:paraId="545D2FCE" w14:textId="77777777" w:rsidR="00BD6CA9" w:rsidRDefault="00CE5B3E">
            <w:pPr>
              <w:pStyle w:val="Listparagraf"/>
              <w:ind w:left="0" w:hanging="16"/>
              <w:jc w:val="center"/>
              <w:rPr>
                <w:sz w:val="24"/>
                <w:szCs w:val="24"/>
                <w:lang w:val="ro-RO"/>
              </w:rPr>
            </w:pPr>
            <w:r>
              <w:rPr>
                <w:rFonts w:ascii="Times New Roman" w:hAnsi="Times New Roman"/>
                <w:sz w:val="24"/>
                <w:szCs w:val="24"/>
                <w:lang w:val="ro-RO"/>
              </w:rPr>
              <w:t>10-cloro-2,3,7,11b-tetrahidro-2-metil-11b-feniloxazolo[3,2-d][1,4]benzodiazepin-6(5H)-ona</w:t>
            </w:r>
          </w:p>
        </w:tc>
        <w:tc>
          <w:tcPr>
            <w:tcW w:w="1361" w:type="dxa"/>
            <w:gridSpan w:val="2"/>
          </w:tcPr>
          <w:p w14:paraId="15FFD1D2"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24143-17-7</w:t>
            </w:r>
          </w:p>
        </w:tc>
      </w:tr>
      <w:tr w:rsidR="00BD6CA9" w14:paraId="2E4BA94B" w14:textId="77777777">
        <w:tc>
          <w:tcPr>
            <w:tcW w:w="556" w:type="dxa"/>
          </w:tcPr>
          <w:p w14:paraId="1EAB1BBE" w14:textId="77777777" w:rsidR="00BD6CA9" w:rsidRDefault="00BD6CA9">
            <w:pPr>
              <w:pStyle w:val="Listparagraf"/>
              <w:numPr>
                <w:ilvl w:val="0"/>
                <w:numId w:val="96"/>
              </w:numPr>
              <w:jc w:val="center"/>
              <w:rPr>
                <w:sz w:val="24"/>
                <w:szCs w:val="24"/>
                <w:lang w:val="ro-RO"/>
              </w:rPr>
            </w:pPr>
          </w:p>
        </w:tc>
        <w:tc>
          <w:tcPr>
            <w:tcW w:w="2296" w:type="dxa"/>
          </w:tcPr>
          <w:p w14:paraId="25540E9C"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Pemolina</w:t>
            </w:r>
            <w:proofErr w:type="spellEnd"/>
          </w:p>
        </w:tc>
        <w:tc>
          <w:tcPr>
            <w:tcW w:w="1900" w:type="dxa"/>
          </w:tcPr>
          <w:p w14:paraId="24C12E32" w14:textId="77777777" w:rsidR="00BD6CA9" w:rsidRDefault="00BD6CA9">
            <w:pPr>
              <w:pStyle w:val="Listparagraf"/>
              <w:ind w:left="0" w:firstLine="0"/>
              <w:jc w:val="center"/>
              <w:rPr>
                <w:sz w:val="24"/>
                <w:szCs w:val="24"/>
                <w:lang w:val="ro-RO"/>
              </w:rPr>
            </w:pPr>
          </w:p>
        </w:tc>
        <w:tc>
          <w:tcPr>
            <w:tcW w:w="3035" w:type="dxa"/>
          </w:tcPr>
          <w:p w14:paraId="2215FE7F" w14:textId="77777777" w:rsidR="00BD6CA9" w:rsidRDefault="00CE5B3E">
            <w:pPr>
              <w:pStyle w:val="Listparagraf"/>
              <w:ind w:left="0" w:hanging="16"/>
              <w:jc w:val="center"/>
              <w:rPr>
                <w:sz w:val="24"/>
                <w:szCs w:val="24"/>
                <w:lang w:val="ro-RO"/>
              </w:rPr>
            </w:pPr>
            <w:r>
              <w:rPr>
                <w:rFonts w:ascii="Times New Roman" w:hAnsi="Times New Roman"/>
                <w:sz w:val="24"/>
                <w:szCs w:val="24"/>
                <w:lang w:val="ro-RO"/>
              </w:rPr>
              <w:t>2-amino-5-fenil-2-oxazolin-4-ona (= 2-imino-5-fenil-4-oxazolidinona)</w:t>
            </w:r>
          </w:p>
        </w:tc>
        <w:tc>
          <w:tcPr>
            <w:tcW w:w="1361" w:type="dxa"/>
            <w:gridSpan w:val="2"/>
          </w:tcPr>
          <w:p w14:paraId="40D108CE"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2152-34-3</w:t>
            </w:r>
          </w:p>
        </w:tc>
      </w:tr>
      <w:tr w:rsidR="00BD6CA9" w14:paraId="43F59AFA" w14:textId="77777777">
        <w:tc>
          <w:tcPr>
            <w:tcW w:w="556" w:type="dxa"/>
          </w:tcPr>
          <w:p w14:paraId="27AA6FA6" w14:textId="77777777" w:rsidR="00BD6CA9" w:rsidRDefault="00BD6CA9">
            <w:pPr>
              <w:pStyle w:val="Listparagraf"/>
              <w:numPr>
                <w:ilvl w:val="0"/>
                <w:numId w:val="96"/>
              </w:numPr>
              <w:jc w:val="center"/>
              <w:rPr>
                <w:sz w:val="24"/>
                <w:szCs w:val="24"/>
                <w:lang w:val="ro-RO"/>
              </w:rPr>
            </w:pPr>
          </w:p>
        </w:tc>
        <w:tc>
          <w:tcPr>
            <w:tcW w:w="2296" w:type="dxa"/>
          </w:tcPr>
          <w:p w14:paraId="5089FF22"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Pinazepam</w:t>
            </w:r>
            <w:proofErr w:type="spellEnd"/>
          </w:p>
        </w:tc>
        <w:tc>
          <w:tcPr>
            <w:tcW w:w="1900" w:type="dxa"/>
          </w:tcPr>
          <w:p w14:paraId="590D8E4C" w14:textId="77777777" w:rsidR="00BD6CA9" w:rsidRDefault="00BD6CA9">
            <w:pPr>
              <w:pStyle w:val="Listparagraf"/>
              <w:ind w:left="0" w:firstLine="0"/>
              <w:jc w:val="center"/>
              <w:rPr>
                <w:sz w:val="24"/>
                <w:szCs w:val="24"/>
                <w:lang w:val="ro-RO"/>
              </w:rPr>
            </w:pPr>
          </w:p>
        </w:tc>
        <w:tc>
          <w:tcPr>
            <w:tcW w:w="3035" w:type="dxa"/>
          </w:tcPr>
          <w:p w14:paraId="7818D65E"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7-cloro-1,3-dihidro-5-fenil-1-(2-propinil)-2H-1,4-benzodiazepin-2-ona</w:t>
            </w:r>
          </w:p>
        </w:tc>
        <w:tc>
          <w:tcPr>
            <w:tcW w:w="1361" w:type="dxa"/>
            <w:gridSpan w:val="2"/>
          </w:tcPr>
          <w:p w14:paraId="6BE4CF67"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52463-83-9</w:t>
            </w:r>
          </w:p>
        </w:tc>
      </w:tr>
      <w:tr w:rsidR="00BD6CA9" w14:paraId="51ADCCED" w14:textId="77777777">
        <w:tc>
          <w:tcPr>
            <w:tcW w:w="556" w:type="dxa"/>
          </w:tcPr>
          <w:p w14:paraId="40474CB3" w14:textId="77777777" w:rsidR="00BD6CA9" w:rsidRDefault="00BD6CA9">
            <w:pPr>
              <w:pStyle w:val="Listparagraf"/>
              <w:numPr>
                <w:ilvl w:val="0"/>
                <w:numId w:val="96"/>
              </w:numPr>
              <w:jc w:val="center"/>
              <w:rPr>
                <w:sz w:val="24"/>
                <w:szCs w:val="24"/>
                <w:lang w:val="ro-RO"/>
              </w:rPr>
            </w:pPr>
          </w:p>
        </w:tc>
        <w:tc>
          <w:tcPr>
            <w:tcW w:w="2296" w:type="dxa"/>
          </w:tcPr>
          <w:p w14:paraId="0A564DBE"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Pipradrol</w:t>
            </w:r>
            <w:proofErr w:type="spellEnd"/>
          </w:p>
        </w:tc>
        <w:tc>
          <w:tcPr>
            <w:tcW w:w="1900" w:type="dxa"/>
          </w:tcPr>
          <w:p w14:paraId="2BF115EA" w14:textId="77777777" w:rsidR="00BD6CA9" w:rsidRDefault="00BD6CA9">
            <w:pPr>
              <w:pStyle w:val="Listparagraf"/>
              <w:ind w:left="0" w:firstLine="0"/>
              <w:jc w:val="center"/>
              <w:rPr>
                <w:sz w:val="24"/>
                <w:szCs w:val="24"/>
                <w:lang w:val="ro-RO"/>
              </w:rPr>
            </w:pPr>
          </w:p>
        </w:tc>
        <w:tc>
          <w:tcPr>
            <w:tcW w:w="3035" w:type="dxa"/>
          </w:tcPr>
          <w:p w14:paraId="5AE28C12"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1,1-difenil-1-(2-piperidil)-metanol</w:t>
            </w:r>
          </w:p>
        </w:tc>
        <w:tc>
          <w:tcPr>
            <w:tcW w:w="1361" w:type="dxa"/>
            <w:gridSpan w:val="2"/>
          </w:tcPr>
          <w:p w14:paraId="4024751E"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467-60-7</w:t>
            </w:r>
          </w:p>
        </w:tc>
      </w:tr>
      <w:tr w:rsidR="00BD6CA9" w14:paraId="6B0B814A" w14:textId="77777777">
        <w:tc>
          <w:tcPr>
            <w:tcW w:w="556" w:type="dxa"/>
          </w:tcPr>
          <w:p w14:paraId="139B6F73" w14:textId="77777777" w:rsidR="00BD6CA9" w:rsidRDefault="00BD6CA9">
            <w:pPr>
              <w:pStyle w:val="Listparagraf"/>
              <w:numPr>
                <w:ilvl w:val="0"/>
                <w:numId w:val="96"/>
              </w:numPr>
              <w:jc w:val="center"/>
              <w:rPr>
                <w:sz w:val="24"/>
                <w:szCs w:val="24"/>
                <w:lang w:val="ro-RO"/>
              </w:rPr>
            </w:pPr>
          </w:p>
        </w:tc>
        <w:tc>
          <w:tcPr>
            <w:tcW w:w="2296" w:type="dxa"/>
          </w:tcPr>
          <w:p w14:paraId="4D0F4FF7"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Pirovalerona</w:t>
            </w:r>
            <w:proofErr w:type="spellEnd"/>
          </w:p>
        </w:tc>
        <w:tc>
          <w:tcPr>
            <w:tcW w:w="1900" w:type="dxa"/>
          </w:tcPr>
          <w:p w14:paraId="5F7B919E" w14:textId="77777777" w:rsidR="00BD6CA9" w:rsidRDefault="00BD6CA9">
            <w:pPr>
              <w:pStyle w:val="Listparagraf"/>
              <w:ind w:left="0" w:firstLine="0"/>
              <w:jc w:val="center"/>
              <w:rPr>
                <w:sz w:val="24"/>
                <w:szCs w:val="24"/>
                <w:lang w:val="ro-RO"/>
              </w:rPr>
            </w:pPr>
          </w:p>
        </w:tc>
        <w:tc>
          <w:tcPr>
            <w:tcW w:w="3035" w:type="dxa"/>
          </w:tcPr>
          <w:p w14:paraId="228E40E7" w14:textId="77777777" w:rsidR="00BD6CA9" w:rsidRDefault="00CE5B3E">
            <w:pPr>
              <w:pStyle w:val="Listparagraf"/>
              <w:ind w:left="0" w:firstLine="0"/>
              <w:jc w:val="center"/>
              <w:rPr>
                <w:sz w:val="24"/>
                <w:szCs w:val="24"/>
                <w:lang w:val="ro-RO"/>
              </w:rPr>
            </w:pPr>
            <w:r>
              <w:rPr>
                <w:rFonts w:ascii="Times New Roman" w:hAnsi="Times New Roman"/>
                <w:sz w:val="24"/>
                <w:szCs w:val="24"/>
              </w:rPr>
              <w:t xml:space="preserve">4'-metil-2-(1-pirrolidinil) </w:t>
            </w:r>
            <w:proofErr w:type="spellStart"/>
            <w:r>
              <w:rPr>
                <w:rFonts w:ascii="Times New Roman" w:hAnsi="Times New Roman"/>
                <w:sz w:val="24"/>
                <w:szCs w:val="24"/>
              </w:rPr>
              <w:t>valerofenonă</w:t>
            </w:r>
            <w:proofErr w:type="spellEnd"/>
          </w:p>
        </w:tc>
        <w:tc>
          <w:tcPr>
            <w:tcW w:w="1361" w:type="dxa"/>
            <w:gridSpan w:val="2"/>
          </w:tcPr>
          <w:p w14:paraId="465CA3FA"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3563-49-3</w:t>
            </w:r>
          </w:p>
        </w:tc>
      </w:tr>
      <w:tr w:rsidR="00BD6CA9" w14:paraId="4DB6A1FD" w14:textId="77777777">
        <w:tc>
          <w:tcPr>
            <w:tcW w:w="556" w:type="dxa"/>
          </w:tcPr>
          <w:p w14:paraId="336BDB0F" w14:textId="77777777" w:rsidR="00BD6CA9" w:rsidRDefault="00BD6CA9">
            <w:pPr>
              <w:pStyle w:val="Listparagraf"/>
              <w:numPr>
                <w:ilvl w:val="0"/>
                <w:numId w:val="96"/>
              </w:numPr>
              <w:jc w:val="center"/>
              <w:rPr>
                <w:sz w:val="24"/>
                <w:szCs w:val="24"/>
                <w:lang w:val="ro-RO"/>
              </w:rPr>
            </w:pPr>
          </w:p>
        </w:tc>
        <w:tc>
          <w:tcPr>
            <w:tcW w:w="2296" w:type="dxa"/>
          </w:tcPr>
          <w:p w14:paraId="4BBFACEF"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Prazepam</w:t>
            </w:r>
            <w:proofErr w:type="spellEnd"/>
          </w:p>
        </w:tc>
        <w:tc>
          <w:tcPr>
            <w:tcW w:w="1900" w:type="dxa"/>
          </w:tcPr>
          <w:p w14:paraId="135A288A" w14:textId="77777777" w:rsidR="00BD6CA9" w:rsidRDefault="00BD6CA9">
            <w:pPr>
              <w:pStyle w:val="Listparagraf"/>
              <w:ind w:left="0" w:firstLine="0"/>
              <w:jc w:val="center"/>
              <w:rPr>
                <w:sz w:val="24"/>
                <w:szCs w:val="24"/>
                <w:lang w:val="ro-RO"/>
              </w:rPr>
            </w:pPr>
          </w:p>
        </w:tc>
        <w:tc>
          <w:tcPr>
            <w:tcW w:w="3035" w:type="dxa"/>
          </w:tcPr>
          <w:p w14:paraId="04D1F633"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7-cloro-1-(ciclopropilmetil)-1,3-dihidro-5-fenil-2H-1,4-benzodiazepin-2-ona</w:t>
            </w:r>
          </w:p>
        </w:tc>
        <w:tc>
          <w:tcPr>
            <w:tcW w:w="1361" w:type="dxa"/>
            <w:gridSpan w:val="2"/>
          </w:tcPr>
          <w:p w14:paraId="05DEC19F"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2955-38-6</w:t>
            </w:r>
          </w:p>
        </w:tc>
      </w:tr>
      <w:tr w:rsidR="00BD6CA9" w14:paraId="1CEFD7AA" w14:textId="77777777">
        <w:tc>
          <w:tcPr>
            <w:tcW w:w="556" w:type="dxa"/>
          </w:tcPr>
          <w:p w14:paraId="72714DB6" w14:textId="77777777" w:rsidR="00BD6CA9" w:rsidRDefault="00BD6CA9">
            <w:pPr>
              <w:pStyle w:val="Listparagraf"/>
              <w:numPr>
                <w:ilvl w:val="0"/>
                <w:numId w:val="96"/>
              </w:numPr>
              <w:jc w:val="center"/>
              <w:rPr>
                <w:sz w:val="24"/>
                <w:szCs w:val="24"/>
                <w:lang w:val="ro-RO"/>
              </w:rPr>
            </w:pPr>
          </w:p>
        </w:tc>
        <w:tc>
          <w:tcPr>
            <w:tcW w:w="2296" w:type="dxa"/>
          </w:tcPr>
          <w:p w14:paraId="7FBF210B"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Secbutabarbital</w:t>
            </w:r>
            <w:proofErr w:type="spellEnd"/>
          </w:p>
        </w:tc>
        <w:tc>
          <w:tcPr>
            <w:tcW w:w="1900" w:type="dxa"/>
          </w:tcPr>
          <w:p w14:paraId="6263B2C8" w14:textId="77777777" w:rsidR="00BD6CA9" w:rsidRDefault="00BD6CA9">
            <w:pPr>
              <w:pStyle w:val="Listparagraf"/>
              <w:ind w:left="0" w:firstLine="0"/>
              <w:jc w:val="center"/>
              <w:rPr>
                <w:sz w:val="24"/>
                <w:szCs w:val="24"/>
                <w:lang w:val="ro-RO"/>
              </w:rPr>
            </w:pPr>
          </w:p>
        </w:tc>
        <w:tc>
          <w:tcPr>
            <w:tcW w:w="3035" w:type="dxa"/>
          </w:tcPr>
          <w:p w14:paraId="25CE9260"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Acid 5-sec-butil-5-etilbarbituric</w:t>
            </w:r>
          </w:p>
        </w:tc>
        <w:tc>
          <w:tcPr>
            <w:tcW w:w="1361" w:type="dxa"/>
            <w:gridSpan w:val="2"/>
          </w:tcPr>
          <w:p w14:paraId="00D2400D"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125-40-6</w:t>
            </w:r>
          </w:p>
        </w:tc>
      </w:tr>
      <w:tr w:rsidR="00BD6CA9" w14:paraId="1C298060" w14:textId="77777777">
        <w:tc>
          <w:tcPr>
            <w:tcW w:w="556" w:type="dxa"/>
          </w:tcPr>
          <w:p w14:paraId="38315D4A" w14:textId="77777777" w:rsidR="00BD6CA9" w:rsidRDefault="00BD6CA9">
            <w:pPr>
              <w:pStyle w:val="Listparagraf"/>
              <w:numPr>
                <w:ilvl w:val="0"/>
                <w:numId w:val="96"/>
              </w:numPr>
              <w:jc w:val="center"/>
              <w:rPr>
                <w:sz w:val="24"/>
                <w:szCs w:val="24"/>
                <w:lang w:val="ro-RO"/>
              </w:rPr>
            </w:pPr>
          </w:p>
        </w:tc>
        <w:tc>
          <w:tcPr>
            <w:tcW w:w="2296" w:type="dxa"/>
          </w:tcPr>
          <w:p w14:paraId="58D4BEA1"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Temazepam</w:t>
            </w:r>
            <w:proofErr w:type="spellEnd"/>
          </w:p>
        </w:tc>
        <w:tc>
          <w:tcPr>
            <w:tcW w:w="1900" w:type="dxa"/>
          </w:tcPr>
          <w:p w14:paraId="74A20771" w14:textId="77777777" w:rsidR="00BD6CA9" w:rsidRDefault="00BD6CA9">
            <w:pPr>
              <w:pStyle w:val="Listparagraf"/>
              <w:ind w:left="0" w:firstLine="0"/>
              <w:jc w:val="center"/>
              <w:rPr>
                <w:sz w:val="24"/>
                <w:szCs w:val="24"/>
                <w:lang w:val="ro-RO"/>
              </w:rPr>
            </w:pPr>
          </w:p>
        </w:tc>
        <w:tc>
          <w:tcPr>
            <w:tcW w:w="3035" w:type="dxa"/>
          </w:tcPr>
          <w:p w14:paraId="07047BE8" w14:textId="77777777" w:rsidR="00BD6CA9" w:rsidRDefault="00CE5B3E">
            <w:pPr>
              <w:pStyle w:val="Listparagraf"/>
              <w:ind w:left="0" w:firstLine="0"/>
              <w:jc w:val="center"/>
              <w:rPr>
                <w:sz w:val="24"/>
                <w:szCs w:val="24"/>
                <w:lang w:val="ro-RO"/>
              </w:rPr>
            </w:pPr>
            <w:r>
              <w:rPr>
                <w:rFonts w:ascii="Times New Roman" w:hAnsi="Times New Roman"/>
                <w:sz w:val="24"/>
                <w:szCs w:val="24"/>
                <w:lang w:val="ro-RO"/>
              </w:rPr>
              <w:t>7-cloro-1,3-dihidro-3-hidroxi-1-metil-5-fenil-2H-1,4-benzodiazepin-2-ona</w:t>
            </w:r>
          </w:p>
        </w:tc>
        <w:tc>
          <w:tcPr>
            <w:tcW w:w="1361" w:type="dxa"/>
            <w:gridSpan w:val="2"/>
          </w:tcPr>
          <w:p w14:paraId="52121E84"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846-50-4</w:t>
            </w:r>
          </w:p>
        </w:tc>
      </w:tr>
      <w:tr w:rsidR="00BD6CA9" w14:paraId="68454BEC" w14:textId="77777777">
        <w:tc>
          <w:tcPr>
            <w:tcW w:w="556" w:type="dxa"/>
          </w:tcPr>
          <w:p w14:paraId="7F2EB538" w14:textId="77777777" w:rsidR="00BD6CA9" w:rsidRDefault="00BD6CA9">
            <w:pPr>
              <w:pStyle w:val="Listparagraf"/>
              <w:numPr>
                <w:ilvl w:val="0"/>
                <w:numId w:val="96"/>
              </w:numPr>
              <w:jc w:val="center"/>
              <w:rPr>
                <w:sz w:val="24"/>
                <w:szCs w:val="24"/>
                <w:lang w:val="ro-RO"/>
              </w:rPr>
            </w:pPr>
          </w:p>
        </w:tc>
        <w:tc>
          <w:tcPr>
            <w:tcW w:w="2296" w:type="dxa"/>
          </w:tcPr>
          <w:p w14:paraId="3DEB1716"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Tetrazepam</w:t>
            </w:r>
            <w:proofErr w:type="spellEnd"/>
          </w:p>
        </w:tc>
        <w:tc>
          <w:tcPr>
            <w:tcW w:w="1900" w:type="dxa"/>
          </w:tcPr>
          <w:p w14:paraId="7EE176A3" w14:textId="77777777" w:rsidR="00BD6CA9" w:rsidRDefault="00BD6CA9">
            <w:pPr>
              <w:pStyle w:val="Listparagraf"/>
              <w:ind w:left="0" w:firstLine="0"/>
              <w:jc w:val="center"/>
              <w:rPr>
                <w:sz w:val="24"/>
                <w:szCs w:val="24"/>
                <w:lang w:val="ro-RO"/>
              </w:rPr>
            </w:pPr>
          </w:p>
        </w:tc>
        <w:tc>
          <w:tcPr>
            <w:tcW w:w="3035" w:type="dxa"/>
          </w:tcPr>
          <w:p w14:paraId="2A914EA4" w14:textId="77777777" w:rsidR="00BD6CA9" w:rsidRDefault="00CE5B3E">
            <w:pPr>
              <w:spacing w:line="276" w:lineRule="auto"/>
              <w:ind w:firstLine="0"/>
              <w:jc w:val="center"/>
              <w:rPr>
                <w:sz w:val="24"/>
                <w:szCs w:val="24"/>
                <w:lang w:val="ro-RO"/>
              </w:rPr>
            </w:pPr>
            <w:r>
              <w:rPr>
                <w:rFonts w:ascii="Times New Roman" w:hAnsi="Times New Roman"/>
                <w:sz w:val="24"/>
                <w:szCs w:val="24"/>
                <w:lang w:val="ro-RO"/>
              </w:rPr>
              <w:t>7-cloro-5-(1-ciclohexen-1-il)-1,3-dihidro-1-metil-2H-1,4-benzodiazepin-2-ona</w:t>
            </w:r>
          </w:p>
        </w:tc>
        <w:tc>
          <w:tcPr>
            <w:tcW w:w="1361" w:type="dxa"/>
            <w:gridSpan w:val="2"/>
          </w:tcPr>
          <w:p w14:paraId="2382B422"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10379-14-3</w:t>
            </w:r>
          </w:p>
        </w:tc>
      </w:tr>
      <w:tr w:rsidR="00BD6CA9" w14:paraId="25FA6DDF" w14:textId="77777777">
        <w:tc>
          <w:tcPr>
            <w:tcW w:w="556" w:type="dxa"/>
          </w:tcPr>
          <w:p w14:paraId="457E9931" w14:textId="77777777" w:rsidR="00BD6CA9" w:rsidRDefault="00BD6CA9">
            <w:pPr>
              <w:pStyle w:val="Listparagraf"/>
              <w:numPr>
                <w:ilvl w:val="0"/>
                <w:numId w:val="96"/>
              </w:numPr>
              <w:jc w:val="center"/>
              <w:rPr>
                <w:sz w:val="24"/>
                <w:szCs w:val="24"/>
                <w:lang w:val="ro-RO"/>
              </w:rPr>
            </w:pPr>
          </w:p>
        </w:tc>
        <w:tc>
          <w:tcPr>
            <w:tcW w:w="2296" w:type="dxa"/>
          </w:tcPr>
          <w:p w14:paraId="24C7BB54"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Triazolam</w:t>
            </w:r>
            <w:proofErr w:type="spellEnd"/>
          </w:p>
        </w:tc>
        <w:tc>
          <w:tcPr>
            <w:tcW w:w="1900" w:type="dxa"/>
          </w:tcPr>
          <w:p w14:paraId="1D6A46C8" w14:textId="77777777" w:rsidR="00BD6CA9" w:rsidRDefault="00BD6CA9">
            <w:pPr>
              <w:pStyle w:val="Listparagraf"/>
              <w:ind w:left="0" w:firstLine="0"/>
              <w:jc w:val="center"/>
              <w:rPr>
                <w:sz w:val="24"/>
                <w:szCs w:val="24"/>
                <w:lang w:val="ro-RO"/>
              </w:rPr>
            </w:pPr>
          </w:p>
        </w:tc>
        <w:tc>
          <w:tcPr>
            <w:tcW w:w="3035" w:type="dxa"/>
          </w:tcPr>
          <w:p w14:paraId="112A2227" w14:textId="77777777" w:rsidR="00BD6CA9" w:rsidRDefault="00CE5B3E">
            <w:pPr>
              <w:spacing w:line="276" w:lineRule="auto"/>
              <w:ind w:firstLine="0"/>
              <w:jc w:val="center"/>
              <w:rPr>
                <w:sz w:val="24"/>
                <w:szCs w:val="24"/>
                <w:lang w:val="ro-RO"/>
              </w:rPr>
            </w:pPr>
            <w:r>
              <w:rPr>
                <w:rFonts w:ascii="Times New Roman" w:hAnsi="Times New Roman"/>
                <w:sz w:val="24"/>
                <w:szCs w:val="24"/>
                <w:lang w:val="ro-RO"/>
              </w:rPr>
              <w:t>8-cloro-6-(o-clorofenil)-1-metil-4H-s-triazolo[4,3-a][1,4]benzodiazepina</w:t>
            </w:r>
          </w:p>
        </w:tc>
        <w:tc>
          <w:tcPr>
            <w:tcW w:w="1361" w:type="dxa"/>
            <w:gridSpan w:val="2"/>
          </w:tcPr>
          <w:p w14:paraId="186CEE30"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28911-01-5</w:t>
            </w:r>
          </w:p>
        </w:tc>
      </w:tr>
      <w:tr w:rsidR="00BD6CA9" w14:paraId="2237F02D" w14:textId="77777777">
        <w:tc>
          <w:tcPr>
            <w:tcW w:w="556" w:type="dxa"/>
          </w:tcPr>
          <w:p w14:paraId="1355D3F7" w14:textId="77777777" w:rsidR="00BD6CA9" w:rsidRDefault="00BD6CA9">
            <w:pPr>
              <w:pStyle w:val="Listparagraf"/>
              <w:numPr>
                <w:ilvl w:val="0"/>
                <w:numId w:val="96"/>
              </w:numPr>
              <w:jc w:val="center"/>
              <w:rPr>
                <w:sz w:val="24"/>
                <w:szCs w:val="24"/>
                <w:lang w:val="ro-RO"/>
              </w:rPr>
            </w:pPr>
          </w:p>
        </w:tc>
        <w:tc>
          <w:tcPr>
            <w:tcW w:w="2296" w:type="dxa"/>
          </w:tcPr>
          <w:p w14:paraId="5EB156F0" w14:textId="77777777" w:rsidR="00BD6CA9" w:rsidRDefault="00CE5B3E">
            <w:pPr>
              <w:pStyle w:val="Listparagraf"/>
              <w:ind w:left="0" w:firstLine="0"/>
              <w:jc w:val="left"/>
              <w:rPr>
                <w:sz w:val="24"/>
                <w:szCs w:val="24"/>
                <w:lang w:val="ro-RO"/>
              </w:rPr>
            </w:pPr>
            <w:proofErr w:type="spellStart"/>
            <w:r>
              <w:rPr>
                <w:rFonts w:ascii="Times New Roman" w:hAnsi="Times New Roman"/>
                <w:sz w:val="24"/>
                <w:szCs w:val="24"/>
                <w:lang w:val="ro-RO"/>
              </w:rPr>
              <w:t>Vinilbital</w:t>
            </w:r>
            <w:proofErr w:type="spellEnd"/>
          </w:p>
        </w:tc>
        <w:tc>
          <w:tcPr>
            <w:tcW w:w="1900" w:type="dxa"/>
          </w:tcPr>
          <w:p w14:paraId="54611578" w14:textId="77777777" w:rsidR="00BD6CA9" w:rsidRDefault="00BD6CA9">
            <w:pPr>
              <w:pStyle w:val="Listparagraf"/>
              <w:ind w:left="0" w:firstLine="0"/>
              <w:jc w:val="center"/>
              <w:rPr>
                <w:sz w:val="24"/>
                <w:szCs w:val="24"/>
                <w:lang w:val="ro-RO"/>
              </w:rPr>
            </w:pPr>
          </w:p>
        </w:tc>
        <w:tc>
          <w:tcPr>
            <w:tcW w:w="3035" w:type="dxa"/>
          </w:tcPr>
          <w:p w14:paraId="2B818618" w14:textId="77777777" w:rsidR="00BD6CA9" w:rsidRDefault="00CE5B3E">
            <w:pPr>
              <w:spacing w:line="276" w:lineRule="auto"/>
              <w:ind w:firstLine="0"/>
              <w:jc w:val="center"/>
              <w:rPr>
                <w:sz w:val="24"/>
                <w:szCs w:val="24"/>
                <w:lang w:val="ro-RO"/>
              </w:rPr>
            </w:pPr>
            <w:r>
              <w:rPr>
                <w:rFonts w:ascii="Times New Roman" w:hAnsi="Times New Roman"/>
                <w:sz w:val="24"/>
                <w:szCs w:val="24"/>
                <w:lang w:val="ro-RO"/>
              </w:rPr>
              <w:t>Acid 5-(1-metilbutil)-5-vinilbarbituric</w:t>
            </w:r>
          </w:p>
        </w:tc>
        <w:tc>
          <w:tcPr>
            <w:tcW w:w="1361" w:type="dxa"/>
            <w:gridSpan w:val="2"/>
          </w:tcPr>
          <w:p w14:paraId="230216F8" w14:textId="77777777" w:rsidR="00BD6CA9" w:rsidRDefault="00CE5B3E">
            <w:pPr>
              <w:pStyle w:val="Listparagraf"/>
              <w:ind w:left="0" w:firstLine="0"/>
              <w:jc w:val="right"/>
              <w:rPr>
                <w:sz w:val="24"/>
                <w:szCs w:val="24"/>
                <w:lang w:val="ro-RO"/>
              </w:rPr>
            </w:pPr>
            <w:r>
              <w:rPr>
                <w:rFonts w:ascii="Times New Roman" w:hAnsi="Times New Roman"/>
                <w:sz w:val="24"/>
                <w:szCs w:val="24"/>
                <w:lang w:val="ro-RO"/>
              </w:rPr>
              <w:t>2430-49-1</w:t>
            </w:r>
          </w:p>
        </w:tc>
      </w:tr>
      <w:tr w:rsidR="00BD6CA9" w14:paraId="07D28F7C" w14:textId="77777777">
        <w:tc>
          <w:tcPr>
            <w:tcW w:w="556" w:type="dxa"/>
          </w:tcPr>
          <w:p w14:paraId="5705BE25" w14:textId="77777777" w:rsidR="00BD6CA9" w:rsidRDefault="00BD6CA9">
            <w:pPr>
              <w:pStyle w:val="Listparagraf"/>
              <w:numPr>
                <w:ilvl w:val="0"/>
                <w:numId w:val="96"/>
              </w:numPr>
              <w:jc w:val="center"/>
              <w:rPr>
                <w:sz w:val="24"/>
                <w:szCs w:val="24"/>
                <w:lang w:val="ro-RO"/>
              </w:rPr>
            </w:pPr>
          </w:p>
        </w:tc>
        <w:tc>
          <w:tcPr>
            <w:tcW w:w="2296" w:type="dxa"/>
          </w:tcPr>
          <w:p w14:paraId="125C7C71" w14:textId="77777777" w:rsidR="00BD6CA9" w:rsidRDefault="00CE5B3E">
            <w:pPr>
              <w:pStyle w:val="Listparagraf"/>
              <w:ind w:left="0" w:firstLine="0"/>
              <w:jc w:val="left"/>
              <w:rPr>
                <w:rFonts w:ascii="Times New Roman" w:hAnsi="Times New Roman"/>
                <w:sz w:val="24"/>
                <w:szCs w:val="24"/>
                <w:lang w:val="ro-RO"/>
              </w:rPr>
            </w:pPr>
            <w:proofErr w:type="spellStart"/>
            <w:r>
              <w:rPr>
                <w:rFonts w:ascii="Times New Roman" w:hAnsi="Times New Roman"/>
                <w:sz w:val="24"/>
                <w:szCs w:val="24"/>
                <w:lang w:val="ro-RO"/>
              </w:rPr>
              <w:t>Zolpidem</w:t>
            </w:r>
            <w:proofErr w:type="spellEnd"/>
          </w:p>
        </w:tc>
        <w:tc>
          <w:tcPr>
            <w:tcW w:w="1900" w:type="dxa"/>
          </w:tcPr>
          <w:p w14:paraId="011EBD37" w14:textId="77777777" w:rsidR="00BD6CA9" w:rsidRDefault="00BD6CA9">
            <w:pPr>
              <w:pStyle w:val="Listparagraf"/>
              <w:ind w:left="0" w:firstLine="0"/>
              <w:jc w:val="center"/>
              <w:rPr>
                <w:rFonts w:ascii="Times New Roman" w:hAnsi="Times New Roman"/>
                <w:sz w:val="24"/>
                <w:szCs w:val="24"/>
                <w:lang w:val="ro-RO"/>
              </w:rPr>
            </w:pPr>
          </w:p>
        </w:tc>
        <w:tc>
          <w:tcPr>
            <w:tcW w:w="3035" w:type="dxa"/>
          </w:tcPr>
          <w:p w14:paraId="134DA95F" w14:textId="77777777" w:rsidR="00BD6CA9" w:rsidRDefault="00BD6CA9">
            <w:pPr>
              <w:spacing w:line="276" w:lineRule="auto"/>
              <w:ind w:firstLine="0"/>
              <w:jc w:val="center"/>
              <w:rPr>
                <w:rFonts w:ascii="Times New Roman" w:hAnsi="Times New Roman"/>
                <w:sz w:val="24"/>
                <w:szCs w:val="24"/>
                <w:lang w:val="ro-RO"/>
              </w:rPr>
            </w:pPr>
          </w:p>
        </w:tc>
        <w:tc>
          <w:tcPr>
            <w:tcW w:w="1361" w:type="dxa"/>
            <w:gridSpan w:val="2"/>
          </w:tcPr>
          <w:p w14:paraId="25675271"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rPr>
              <w:t>82626-48-0</w:t>
            </w:r>
          </w:p>
        </w:tc>
      </w:tr>
      <w:tr w:rsidR="00BD6CA9" w14:paraId="633463DD" w14:textId="77777777">
        <w:trPr>
          <w:gridAfter w:val="1"/>
          <w:wAfter w:w="29" w:type="dxa"/>
        </w:trPr>
        <w:tc>
          <w:tcPr>
            <w:tcW w:w="9119" w:type="dxa"/>
            <w:gridSpan w:val="5"/>
          </w:tcPr>
          <w:p w14:paraId="33D73C63" w14:textId="77777777" w:rsidR="00BD6CA9" w:rsidRDefault="00CE5B3E">
            <w:pPr>
              <w:pStyle w:val="Listparagraf"/>
              <w:ind w:left="0" w:firstLine="743"/>
              <w:rPr>
                <w:rFonts w:ascii="Times New Roman" w:hAnsi="Times New Roman"/>
                <w:sz w:val="24"/>
                <w:szCs w:val="24"/>
                <w:lang w:val="ro-RO"/>
              </w:rPr>
            </w:pPr>
            <w:r>
              <w:rPr>
                <w:rFonts w:ascii="Times New Roman" w:hAnsi="Times New Roman"/>
                <w:sz w:val="24"/>
                <w:szCs w:val="24"/>
                <w:lang w:val="ro-RO"/>
              </w:rPr>
              <w:t>NOTĂ: Controlul substanțelor din acest tabel se extinde și asupra:</w:t>
            </w:r>
          </w:p>
        </w:tc>
      </w:tr>
      <w:tr w:rsidR="00BD6CA9" w14:paraId="3D41AF96" w14:textId="77777777">
        <w:trPr>
          <w:gridAfter w:val="1"/>
          <w:wAfter w:w="29" w:type="dxa"/>
        </w:trPr>
        <w:tc>
          <w:tcPr>
            <w:tcW w:w="9119" w:type="dxa"/>
            <w:gridSpan w:val="5"/>
          </w:tcPr>
          <w:p w14:paraId="6BE7F8D3" w14:textId="77777777" w:rsidR="00BD6CA9" w:rsidRDefault="00CE5B3E">
            <w:pPr>
              <w:pStyle w:val="Listparagraf"/>
              <w:numPr>
                <w:ilvl w:val="0"/>
                <w:numId w:val="104"/>
              </w:numPr>
              <w:ind w:left="0" w:firstLine="743"/>
              <w:rPr>
                <w:sz w:val="24"/>
                <w:szCs w:val="24"/>
                <w:lang w:val="ro-RO"/>
              </w:rPr>
            </w:pPr>
            <w:r>
              <w:rPr>
                <w:rFonts w:ascii="Times New Roman" w:hAnsi="Times New Roman"/>
                <w:sz w:val="24"/>
                <w:szCs w:val="24"/>
                <w:lang w:val="ro-RO"/>
              </w:rPr>
              <w:t>izomerilor acestor substanțe, cu excepția cazului în care sunt menționați expres numai anumiți izomeri, în toate cazurile în care asemenea izomeri pot exista, conform formulei chimice corespunzătoare a substanței în cauză;</w:t>
            </w:r>
          </w:p>
        </w:tc>
      </w:tr>
      <w:tr w:rsidR="00BD6CA9" w14:paraId="5E296E2B" w14:textId="77777777">
        <w:trPr>
          <w:gridAfter w:val="1"/>
          <w:wAfter w:w="29" w:type="dxa"/>
        </w:trPr>
        <w:tc>
          <w:tcPr>
            <w:tcW w:w="9119" w:type="dxa"/>
            <w:gridSpan w:val="5"/>
          </w:tcPr>
          <w:p w14:paraId="1BF9EDED"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eterilor și esterilor acestor substanțe, în cazurile în care pot exista;</w:t>
            </w:r>
          </w:p>
        </w:tc>
      </w:tr>
      <w:tr w:rsidR="00BD6CA9" w14:paraId="6813BA1A" w14:textId="77777777">
        <w:trPr>
          <w:gridAfter w:val="1"/>
          <w:wAfter w:w="29" w:type="dxa"/>
        </w:trPr>
        <w:tc>
          <w:tcPr>
            <w:tcW w:w="9119" w:type="dxa"/>
            <w:gridSpan w:val="5"/>
          </w:tcPr>
          <w:p w14:paraId="767455FD"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sărurilor acestor substanțe, inclusiv cele ale eterilor, esterilor și izomerilor, în toate cazurile în care pot exista.</w:t>
            </w:r>
          </w:p>
        </w:tc>
      </w:tr>
    </w:tbl>
    <w:p w14:paraId="57D76690" w14:textId="77777777" w:rsidR="00BD6CA9" w:rsidRDefault="00BD6CA9">
      <w:pPr>
        <w:ind w:firstLine="0"/>
        <w:rPr>
          <w:sz w:val="28"/>
          <w:szCs w:val="28"/>
          <w:lang w:val="ro-RO"/>
        </w:rPr>
      </w:pPr>
    </w:p>
    <w:p w14:paraId="7D868A76" w14:textId="77777777" w:rsidR="00BD6CA9" w:rsidRDefault="00CE5B3E">
      <w:pPr>
        <w:pStyle w:val="Listparagraf"/>
        <w:ind w:left="0" w:firstLine="0"/>
        <w:jc w:val="center"/>
        <w:rPr>
          <w:b/>
          <w:bCs/>
          <w:sz w:val="28"/>
          <w:szCs w:val="28"/>
          <w:lang w:val="ro-RO"/>
        </w:rPr>
      </w:pPr>
      <w:r>
        <w:rPr>
          <w:b/>
          <w:bCs/>
          <w:sz w:val="28"/>
          <w:szCs w:val="28"/>
          <w:lang w:val="ro-RO"/>
        </w:rPr>
        <w:t>Lista nr. 3. Substanțe și plante aflate sub control național</w:t>
      </w:r>
    </w:p>
    <w:p w14:paraId="2D7ABD24" w14:textId="77777777" w:rsidR="00BD6CA9" w:rsidRDefault="00BD6CA9">
      <w:pPr>
        <w:pStyle w:val="Listparagraf"/>
        <w:ind w:left="0" w:firstLine="0"/>
        <w:jc w:val="center"/>
        <w:rPr>
          <w:sz w:val="24"/>
          <w:szCs w:val="24"/>
          <w:lang w:val="ro-RO"/>
        </w:rPr>
      </w:pPr>
    </w:p>
    <w:tbl>
      <w:tblPr>
        <w:tblStyle w:val="Tabelgril"/>
        <w:tblW w:w="0" w:type="auto"/>
        <w:tblLook w:val="04A0" w:firstRow="1" w:lastRow="0" w:firstColumn="1" w:lastColumn="0" w:noHBand="0" w:noVBand="1"/>
      </w:tblPr>
      <w:tblGrid>
        <w:gridCol w:w="556"/>
        <w:gridCol w:w="2587"/>
        <w:gridCol w:w="4386"/>
        <w:gridCol w:w="1590"/>
      </w:tblGrid>
      <w:tr w:rsidR="00BD6CA9" w14:paraId="2236ECCC" w14:textId="77777777">
        <w:trPr>
          <w:tblHeader/>
        </w:trPr>
        <w:tc>
          <w:tcPr>
            <w:tcW w:w="556" w:type="dxa"/>
          </w:tcPr>
          <w:p w14:paraId="58B6D3AF" w14:textId="77777777" w:rsidR="00BD6CA9" w:rsidRDefault="00CE5B3E">
            <w:pPr>
              <w:ind w:firstLine="0"/>
              <w:jc w:val="center"/>
              <w:rPr>
                <w:rFonts w:ascii="Times New Roman" w:hAnsi="Times New Roman"/>
                <w:sz w:val="24"/>
                <w:szCs w:val="24"/>
                <w:lang w:val="ro-RO" w:eastAsia="ro-RO"/>
              </w:rPr>
            </w:pPr>
            <w:r>
              <w:rPr>
                <w:rFonts w:ascii="Times New Roman" w:eastAsia="Times New Roman" w:hAnsi="Times New Roman"/>
                <w:b/>
                <w:bCs/>
                <w:sz w:val="24"/>
                <w:szCs w:val="24"/>
                <w:lang w:val="ro-RO" w:eastAsia="ro-RO"/>
              </w:rPr>
              <w:t>Nr. d/o</w:t>
            </w:r>
          </w:p>
        </w:tc>
        <w:tc>
          <w:tcPr>
            <w:tcW w:w="2587" w:type="dxa"/>
          </w:tcPr>
          <w:p w14:paraId="78E3D6F5" w14:textId="77777777" w:rsidR="00BD6CA9" w:rsidRDefault="00CE5B3E">
            <w:pPr>
              <w:ind w:firstLine="0"/>
              <w:jc w:val="center"/>
              <w:rPr>
                <w:rFonts w:ascii="Times New Roman" w:hAnsi="Times New Roman"/>
                <w:sz w:val="24"/>
                <w:szCs w:val="24"/>
                <w:lang w:val="ro-RO" w:eastAsia="ro-RO"/>
              </w:rPr>
            </w:pPr>
            <w:r>
              <w:rPr>
                <w:rFonts w:ascii="Times New Roman" w:eastAsia="Times New Roman" w:hAnsi="Times New Roman"/>
                <w:b/>
                <w:bCs/>
                <w:sz w:val="24"/>
                <w:szCs w:val="24"/>
                <w:lang w:val="ro-RO" w:eastAsia="ro-RO"/>
              </w:rPr>
              <w:t>Denumirea comună internațională</w:t>
            </w:r>
          </w:p>
        </w:tc>
        <w:tc>
          <w:tcPr>
            <w:tcW w:w="4386" w:type="dxa"/>
          </w:tcPr>
          <w:p w14:paraId="57BA74E8" w14:textId="77777777" w:rsidR="00BD6CA9" w:rsidRDefault="00CE5B3E">
            <w:pPr>
              <w:ind w:firstLine="0"/>
              <w:jc w:val="center"/>
              <w:rPr>
                <w:rFonts w:ascii="Times New Roman" w:hAnsi="Times New Roman"/>
                <w:sz w:val="24"/>
                <w:szCs w:val="24"/>
                <w:lang w:val="ro-RO" w:eastAsia="ro-RO"/>
              </w:rPr>
            </w:pPr>
            <w:r>
              <w:rPr>
                <w:rFonts w:ascii="Times New Roman" w:eastAsia="Times New Roman" w:hAnsi="Times New Roman"/>
                <w:b/>
                <w:bCs/>
                <w:sz w:val="24"/>
                <w:szCs w:val="24"/>
                <w:lang w:val="ro-RO" w:eastAsia="ro-RO"/>
              </w:rPr>
              <w:t>Denumirea chimică</w:t>
            </w:r>
          </w:p>
        </w:tc>
        <w:tc>
          <w:tcPr>
            <w:tcW w:w="1590" w:type="dxa"/>
          </w:tcPr>
          <w:p w14:paraId="2723C485" w14:textId="77777777" w:rsidR="00BD6CA9" w:rsidRDefault="00CE5B3E">
            <w:pPr>
              <w:ind w:firstLine="0"/>
              <w:jc w:val="center"/>
              <w:rPr>
                <w:rFonts w:ascii="Times New Roman" w:hAnsi="Times New Roman"/>
                <w:sz w:val="24"/>
                <w:szCs w:val="24"/>
                <w:lang w:val="ro-RO" w:eastAsia="ro-RO"/>
              </w:rPr>
            </w:pPr>
            <w:r>
              <w:rPr>
                <w:rFonts w:ascii="Times New Roman" w:eastAsia="Times New Roman" w:hAnsi="Times New Roman"/>
                <w:b/>
                <w:bCs/>
                <w:sz w:val="24"/>
                <w:szCs w:val="24"/>
                <w:lang w:val="ro-RO" w:eastAsia="ro-RO"/>
              </w:rPr>
              <w:t>Număr CAS</w:t>
            </w:r>
          </w:p>
        </w:tc>
      </w:tr>
      <w:tr w:rsidR="00BD6CA9" w14:paraId="7CBD3236" w14:textId="77777777">
        <w:tc>
          <w:tcPr>
            <w:tcW w:w="556" w:type="dxa"/>
          </w:tcPr>
          <w:p w14:paraId="302716B7" w14:textId="77777777" w:rsidR="00BD6CA9" w:rsidRDefault="00BD6CA9">
            <w:pPr>
              <w:pStyle w:val="Listparagraf"/>
              <w:numPr>
                <w:ilvl w:val="0"/>
                <w:numId w:val="101"/>
              </w:numPr>
              <w:jc w:val="left"/>
              <w:rPr>
                <w:rFonts w:ascii="Times New Roman" w:hAnsi="Times New Roman"/>
                <w:sz w:val="24"/>
                <w:szCs w:val="24"/>
                <w:lang w:val="ro-RO" w:eastAsia="ro-RO"/>
              </w:rPr>
            </w:pPr>
          </w:p>
        </w:tc>
        <w:tc>
          <w:tcPr>
            <w:tcW w:w="2587" w:type="dxa"/>
          </w:tcPr>
          <w:p w14:paraId="669F44B1"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Bromo-dragonfly</w:t>
            </w:r>
            <w:proofErr w:type="spellEnd"/>
          </w:p>
        </w:tc>
        <w:tc>
          <w:tcPr>
            <w:tcW w:w="4386" w:type="dxa"/>
          </w:tcPr>
          <w:p w14:paraId="071B2ED1"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1-(8-Bromobenzodifuran-4-il)-2-aminopropan</w:t>
            </w:r>
          </w:p>
        </w:tc>
        <w:tc>
          <w:tcPr>
            <w:tcW w:w="1590" w:type="dxa"/>
          </w:tcPr>
          <w:p w14:paraId="38DFCCB6"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502759-67-3</w:t>
            </w:r>
          </w:p>
        </w:tc>
      </w:tr>
      <w:tr w:rsidR="00BD6CA9" w14:paraId="03E58E2C" w14:textId="77777777">
        <w:tc>
          <w:tcPr>
            <w:tcW w:w="556" w:type="dxa"/>
          </w:tcPr>
          <w:p w14:paraId="013C487E" w14:textId="77777777" w:rsidR="00BD6CA9" w:rsidRDefault="00BD6CA9">
            <w:pPr>
              <w:pStyle w:val="Listparagraf"/>
              <w:numPr>
                <w:ilvl w:val="0"/>
                <w:numId w:val="101"/>
              </w:numPr>
              <w:jc w:val="left"/>
              <w:rPr>
                <w:rFonts w:ascii="Times New Roman" w:hAnsi="Times New Roman"/>
                <w:sz w:val="24"/>
                <w:szCs w:val="24"/>
                <w:lang w:val="ro-RO" w:eastAsia="ro-RO"/>
              </w:rPr>
            </w:pPr>
          </w:p>
        </w:tc>
        <w:tc>
          <w:tcPr>
            <w:tcW w:w="2587" w:type="dxa"/>
          </w:tcPr>
          <w:p w14:paraId="00B5BB75"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Cinolazepam</w:t>
            </w:r>
            <w:proofErr w:type="spellEnd"/>
          </w:p>
        </w:tc>
        <w:tc>
          <w:tcPr>
            <w:tcW w:w="4386" w:type="dxa"/>
          </w:tcPr>
          <w:p w14:paraId="56E51507"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7-cloro-5-(2-fluorofenil)-3-hidroxi-2-oxo-2,3-dihidro-1H-1,4-benzodiazepin-1-il]-acetonitril</w:t>
            </w:r>
          </w:p>
        </w:tc>
        <w:tc>
          <w:tcPr>
            <w:tcW w:w="1590" w:type="dxa"/>
          </w:tcPr>
          <w:p w14:paraId="2D648240"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75696-02-5</w:t>
            </w:r>
          </w:p>
        </w:tc>
      </w:tr>
      <w:tr w:rsidR="00BD6CA9" w14:paraId="19115B7D" w14:textId="77777777">
        <w:tc>
          <w:tcPr>
            <w:tcW w:w="556" w:type="dxa"/>
          </w:tcPr>
          <w:p w14:paraId="188BD4F3" w14:textId="77777777" w:rsidR="00BD6CA9" w:rsidRDefault="00BD6CA9">
            <w:pPr>
              <w:pStyle w:val="Listparagraf"/>
              <w:numPr>
                <w:ilvl w:val="0"/>
                <w:numId w:val="101"/>
              </w:numPr>
              <w:jc w:val="left"/>
              <w:rPr>
                <w:rFonts w:ascii="Times New Roman" w:hAnsi="Times New Roman"/>
                <w:sz w:val="24"/>
                <w:szCs w:val="24"/>
                <w:lang w:val="ro-RO" w:eastAsia="ro-RO"/>
              </w:rPr>
            </w:pPr>
          </w:p>
        </w:tc>
        <w:tc>
          <w:tcPr>
            <w:tcW w:w="2587" w:type="dxa"/>
          </w:tcPr>
          <w:p w14:paraId="47753323"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Nitrit de amil</w:t>
            </w:r>
          </w:p>
        </w:tc>
        <w:tc>
          <w:tcPr>
            <w:tcW w:w="4386" w:type="dxa"/>
          </w:tcPr>
          <w:p w14:paraId="76379CC7"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 xml:space="preserve">Nitrit de </w:t>
            </w:r>
            <w:proofErr w:type="spellStart"/>
            <w:r>
              <w:rPr>
                <w:rFonts w:ascii="Times New Roman" w:hAnsi="Times New Roman"/>
                <w:sz w:val="24"/>
                <w:szCs w:val="24"/>
                <w:lang w:val="ro-RO" w:eastAsia="ro-RO"/>
              </w:rPr>
              <w:t>izopentil</w:t>
            </w:r>
            <w:proofErr w:type="spellEnd"/>
          </w:p>
        </w:tc>
        <w:tc>
          <w:tcPr>
            <w:tcW w:w="1590" w:type="dxa"/>
          </w:tcPr>
          <w:p w14:paraId="4E86810B"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110-46-3</w:t>
            </w:r>
          </w:p>
        </w:tc>
      </w:tr>
      <w:tr w:rsidR="00BD6CA9" w14:paraId="2ADF5ACF" w14:textId="77777777">
        <w:tc>
          <w:tcPr>
            <w:tcW w:w="556" w:type="dxa"/>
          </w:tcPr>
          <w:p w14:paraId="49EF91BE" w14:textId="77777777" w:rsidR="00BD6CA9" w:rsidRDefault="00BD6CA9">
            <w:pPr>
              <w:pStyle w:val="Listparagraf"/>
              <w:numPr>
                <w:ilvl w:val="0"/>
                <w:numId w:val="101"/>
              </w:numPr>
              <w:jc w:val="left"/>
              <w:rPr>
                <w:rFonts w:ascii="Times New Roman" w:hAnsi="Times New Roman"/>
                <w:sz w:val="24"/>
                <w:szCs w:val="24"/>
                <w:lang w:val="ro-RO" w:eastAsia="ro-RO"/>
              </w:rPr>
            </w:pPr>
          </w:p>
        </w:tc>
        <w:tc>
          <w:tcPr>
            <w:tcW w:w="2587" w:type="dxa"/>
          </w:tcPr>
          <w:p w14:paraId="06B6FCDF" w14:textId="77777777" w:rsidR="00BD6CA9" w:rsidRDefault="00CE5B3E">
            <w:pPr>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Zopiclona</w:t>
            </w:r>
            <w:proofErr w:type="spellEnd"/>
          </w:p>
        </w:tc>
        <w:tc>
          <w:tcPr>
            <w:tcW w:w="4386" w:type="dxa"/>
          </w:tcPr>
          <w:p w14:paraId="350F9822" w14:textId="77777777" w:rsidR="00BD6CA9" w:rsidRDefault="00CE5B3E">
            <w:pPr>
              <w:ind w:firstLine="0"/>
              <w:jc w:val="center"/>
              <w:rPr>
                <w:rFonts w:ascii="Times New Roman" w:hAnsi="Times New Roman"/>
                <w:sz w:val="24"/>
                <w:szCs w:val="24"/>
                <w:lang w:val="ro-RO" w:eastAsia="ro-RO"/>
              </w:rPr>
            </w:pPr>
            <w:r>
              <w:rPr>
                <w:rFonts w:ascii="Times New Roman" w:hAnsi="Times New Roman"/>
                <w:sz w:val="24"/>
                <w:szCs w:val="24"/>
                <w:lang w:val="ro-RO" w:eastAsia="ro-RO"/>
              </w:rPr>
              <w:t>(RS)-6-(5-cloropiridin-2-il)-7-oxo-6,7-dihidro-5H-pirolo[3,4-b]pirazin-5-il 4-metilpiperazin-1-carboxilat</w:t>
            </w:r>
          </w:p>
        </w:tc>
        <w:tc>
          <w:tcPr>
            <w:tcW w:w="1590" w:type="dxa"/>
          </w:tcPr>
          <w:p w14:paraId="324C0EC5" w14:textId="77777777" w:rsidR="00BD6CA9" w:rsidRDefault="00CE5B3E">
            <w:pPr>
              <w:ind w:firstLine="0"/>
              <w:jc w:val="right"/>
              <w:rPr>
                <w:rFonts w:ascii="Times New Roman" w:hAnsi="Times New Roman"/>
                <w:sz w:val="24"/>
                <w:szCs w:val="24"/>
                <w:lang w:val="ro-RO" w:eastAsia="ro-RO"/>
              </w:rPr>
            </w:pPr>
            <w:r>
              <w:rPr>
                <w:rFonts w:ascii="Times New Roman" w:hAnsi="Times New Roman"/>
                <w:sz w:val="24"/>
                <w:szCs w:val="24"/>
                <w:lang w:val="ro-RO" w:eastAsia="ro-RO"/>
              </w:rPr>
              <w:t>43200-80-2</w:t>
            </w:r>
          </w:p>
        </w:tc>
      </w:tr>
      <w:tr w:rsidR="00BD6CA9" w14:paraId="2DE8AC59" w14:textId="77777777">
        <w:tc>
          <w:tcPr>
            <w:tcW w:w="9119" w:type="dxa"/>
            <w:gridSpan w:val="4"/>
          </w:tcPr>
          <w:p w14:paraId="55AB765D" w14:textId="77777777" w:rsidR="00BD6CA9" w:rsidRDefault="00CE5B3E">
            <w:pPr>
              <w:pStyle w:val="Listparagraf"/>
              <w:ind w:left="0" w:firstLine="743"/>
              <w:rPr>
                <w:rFonts w:ascii="Times New Roman" w:hAnsi="Times New Roman"/>
                <w:sz w:val="24"/>
                <w:szCs w:val="24"/>
                <w:lang w:val="ro-RO"/>
              </w:rPr>
            </w:pPr>
            <w:r>
              <w:rPr>
                <w:rFonts w:ascii="Times New Roman" w:hAnsi="Times New Roman"/>
                <w:sz w:val="24"/>
                <w:szCs w:val="24"/>
                <w:lang w:val="ro-RO"/>
              </w:rPr>
              <w:t>NOTĂ: Controlul substanțelor din acest tabel se extinde și asupra:</w:t>
            </w:r>
          </w:p>
        </w:tc>
      </w:tr>
      <w:tr w:rsidR="00BD6CA9" w14:paraId="78F5589C" w14:textId="77777777">
        <w:tc>
          <w:tcPr>
            <w:tcW w:w="9119" w:type="dxa"/>
            <w:gridSpan w:val="4"/>
          </w:tcPr>
          <w:p w14:paraId="52288EA6" w14:textId="77777777" w:rsidR="00BD6CA9" w:rsidRDefault="00CE5B3E">
            <w:pPr>
              <w:pStyle w:val="Listparagraf"/>
              <w:numPr>
                <w:ilvl w:val="0"/>
                <w:numId w:val="104"/>
              </w:numPr>
              <w:ind w:left="0" w:firstLine="743"/>
              <w:rPr>
                <w:sz w:val="24"/>
                <w:szCs w:val="24"/>
                <w:lang w:val="ro-RO"/>
              </w:rPr>
            </w:pPr>
            <w:r>
              <w:rPr>
                <w:rFonts w:ascii="Times New Roman" w:hAnsi="Times New Roman"/>
                <w:sz w:val="24"/>
                <w:szCs w:val="24"/>
                <w:lang w:val="ro-RO"/>
              </w:rPr>
              <w:lastRenderedPageBreak/>
              <w:t>izomerilor acestor substanțe, cu excepția cazului în care sunt menționați expres numai anumiți izomeri, în toate cazurile în care asemenea izomeri pot exista, conform formulei chimice corespunzătoare a substanței în cauză;</w:t>
            </w:r>
          </w:p>
        </w:tc>
      </w:tr>
      <w:tr w:rsidR="00BD6CA9" w14:paraId="1C4B88A6" w14:textId="77777777">
        <w:tc>
          <w:tcPr>
            <w:tcW w:w="9119" w:type="dxa"/>
            <w:gridSpan w:val="4"/>
          </w:tcPr>
          <w:p w14:paraId="77553E7F"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eterilor și esterilor acestor substanțe, în cazurile în care pot exista;</w:t>
            </w:r>
          </w:p>
        </w:tc>
      </w:tr>
      <w:tr w:rsidR="00BD6CA9" w14:paraId="7E41FA5C" w14:textId="77777777">
        <w:tc>
          <w:tcPr>
            <w:tcW w:w="9119" w:type="dxa"/>
            <w:gridSpan w:val="4"/>
          </w:tcPr>
          <w:p w14:paraId="18C5FB2F" w14:textId="77777777" w:rsidR="00BD6CA9" w:rsidRDefault="00CE5B3E">
            <w:pPr>
              <w:pStyle w:val="Listparagraf"/>
              <w:numPr>
                <w:ilvl w:val="0"/>
                <w:numId w:val="104"/>
              </w:numPr>
              <w:ind w:left="0" w:firstLine="743"/>
              <w:rPr>
                <w:rFonts w:ascii="Times New Roman" w:hAnsi="Times New Roman"/>
                <w:sz w:val="24"/>
                <w:szCs w:val="24"/>
                <w:lang w:val="ro-RO"/>
              </w:rPr>
            </w:pPr>
            <w:r>
              <w:rPr>
                <w:rFonts w:ascii="Times New Roman" w:hAnsi="Times New Roman"/>
                <w:sz w:val="24"/>
                <w:szCs w:val="24"/>
                <w:lang w:val="ro-RO"/>
              </w:rPr>
              <w:t>sărurilor acestor substanțe, inclusiv cele ale eterilor, esterilor și izomerilor, în toate cazurile în care pot exista.</w:t>
            </w:r>
          </w:p>
        </w:tc>
      </w:tr>
    </w:tbl>
    <w:p w14:paraId="442E95C8" w14:textId="77777777" w:rsidR="00BD6CA9" w:rsidRDefault="00BD6CA9">
      <w:pPr>
        <w:ind w:firstLine="0"/>
        <w:rPr>
          <w:sz w:val="28"/>
          <w:szCs w:val="28"/>
        </w:rPr>
      </w:pPr>
    </w:p>
    <w:p w14:paraId="4A34E4F5" w14:textId="77777777" w:rsidR="00BD6CA9" w:rsidRDefault="00CE5B3E">
      <w:pPr>
        <w:pStyle w:val="Listparagraf"/>
        <w:pageBreakBefore/>
        <w:ind w:firstLine="0"/>
        <w:jc w:val="right"/>
        <w:rPr>
          <w:sz w:val="28"/>
          <w:szCs w:val="28"/>
          <w:lang w:val="ro-RO"/>
        </w:rPr>
      </w:pPr>
      <w:r>
        <w:rPr>
          <w:sz w:val="28"/>
          <w:szCs w:val="28"/>
          <w:lang w:val="ro-RO"/>
        </w:rPr>
        <w:lastRenderedPageBreak/>
        <w:t>Anexa nr. 4</w:t>
      </w:r>
    </w:p>
    <w:p w14:paraId="6A4079E5" w14:textId="77777777" w:rsidR="00BD6CA9" w:rsidRDefault="00CE5B3E">
      <w:pPr>
        <w:pStyle w:val="Listparagraf"/>
        <w:ind w:firstLine="0"/>
        <w:jc w:val="right"/>
        <w:rPr>
          <w:sz w:val="28"/>
          <w:szCs w:val="28"/>
          <w:lang w:val="ro-RO"/>
        </w:rPr>
      </w:pPr>
      <w:r>
        <w:rPr>
          <w:sz w:val="28"/>
          <w:szCs w:val="28"/>
          <w:lang w:val="ro-RO"/>
        </w:rPr>
        <w:t xml:space="preserve">la Tabelele naționale ale substanțelor, </w:t>
      </w:r>
      <w:r>
        <w:rPr>
          <w:sz w:val="28"/>
          <w:szCs w:val="28"/>
          <w:lang w:val="ro-RO"/>
        </w:rPr>
        <w:br/>
        <w:t xml:space="preserve">plantelor și medicamentelor </w:t>
      </w:r>
      <w:r>
        <w:rPr>
          <w:sz w:val="28"/>
          <w:szCs w:val="28"/>
          <w:lang w:val="ro-RO"/>
        </w:rPr>
        <w:br/>
        <w:t>supuse controlului</w:t>
      </w:r>
    </w:p>
    <w:p w14:paraId="46913FCD" w14:textId="77777777" w:rsidR="00BD6CA9" w:rsidRDefault="00BD6CA9">
      <w:pPr>
        <w:pStyle w:val="1"/>
        <w:spacing w:before="0" w:beforeAutospacing="0" w:after="0" w:afterAutospacing="0"/>
        <w:jc w:val="center"/>
        <w:rPr>
          <w:b/>
          <w:sz w:val="28"/>
          <w:szCs w:val="28"/>
        </w:rPr>
      </w:pPr>
    </w:p>
    <w:p w14:paraId="4D496DBE" w14:textId="77777777" w:rsidR="00BD6CA9" w:rsidRDefault="00CE5B3E">
      <w:pPr>
        <w:pStyle w:val="1"/>
        <w:spacing w:before="0" w:beforeAutospacing="0" w:after="0" w:afterAutospacing="0"/>
        <w:jc w:val="center"/>
        <w:rPr>
          <w:b/>
          <w:sz w:val="28"/>
          <w:szCs w:val="28"/>
        </w:rPr>
      </w:pPr>
      <w:r>
        <w:rPr>
          <w:b/>
          <w:sz w:val="28"/>
          <w:szCs w:val="28"/>
        </w:rPr>
        <w:t>Tabelul IV. Precursori</w:t>
      </w:r>
    </w:p>
    <w:p w14:paraId="1503FCCD" w14:textId="77777777" w:rsidR="00BD6CA9" w:rsidRDefault="00BD6CA9">
      <w:pPr>
        <w:pStyle w:val="1"/>
        <w:spacing w:before="0" w:beforeAutospacing="0" w:after="0" w:afterAutospacing="0"/>
        <w:jc w:val="center"/>
        <w:rPr>
          <w:b/>
          <w:sz w:val="28"/>
          <w:szCs w:val="28"/>
        </w:rPr>
      </w:pPr>
    </w:p>
    <w:p w14:paraId="5505F1BA" w14:textId="77777777" w:rsidR="00BD6CA9" w:rsidRDefault="00CE5B3E">
      <w:pPr>
        <w:pStyle w:val="1"/>
        <w:spacing w:before="0" w:beforeAutospacing="0" w:after="0" w:afterAutospacing="0"/>
        <w:jc w:val="center"/>
        <w:rPr>
          <w:sz w:val="28"/>
          <w:szCs w:val="28"/>
        </w:rPr>
      </w:pPr>
      <w:r>
        <w:rPr>
          <w:b/>
          <w:sz w:val="28"/>
          <w:szCs w:val="28"/>
        </w:rPr>
        <w:t>Lista nr. 1.</w:t>
      </w:r>
      <w:r>
        <w:rPr>
          <w:sz w:val="28"/>
          <w:szCs w:val="28"/>
        </w:rPr>
        <w:t xml:space="preserve"> Substanţe clasificate în Categoria 1</w:t>
      </w:r>
    </w:p>
    <w:p w14:paraId="601761AE" w14:textId="77777777" w:rsidR="00BD6CA9" w:rsidRDefault="00BD6CA9">
      <w:pPr>
        <w:pStyle w:val="1"/>
        <w:spacing w:before="0" w:beforeAutospacing="0" w:after="0" w:afterAutospacing="0"/>
        <w:jc w:val="center"/>
        <w:rPr>
          <w:sz w:val="28"/>
          <w:szCs w:val="28"/>
        </w:rPr>
      </w:pPr>
    </w:p>
    <w:tbl>
      <w:tblPr>
        <w:tblStyle w:val="Tabelgril"/>
        <w:tblW w:w="9124" w:type="dxa"/>
        <w:tblInd w:w="-5" w:type="dxa"/>
        <w:tblLook w:val="04A0" w:firstRow="1" w:lastRow="0" w:firstColumn="1" w:lastColumn="0" w:noHBand="0" w:noVBand="1"/>
      </w:tblPr>
      <w:tblGrid>
        <w:gridCol w:w="556"/>
        <w:gridCol w:w="2916"/>
        <w:gridCol w:w="2776"/>
        <w:gridCol w:w="1536"/>
        <w:gridCol w:w="1340"/>
      </w:tblGrid>
      <w:tr w:rsidR="00BD6CA9" w14:paraId="3CA8C0ED" w14:textId="77777777">
        <w:trPr>
          <w:tblHeader/>
        </w:trPr>
        <w:tc>
          <w:tcPr>
            <w:tcW w:w="236" w:type="dxa"/>
          </w:tcPr>
          <w:p w14:paraId="7C0B4CBD"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b/>
                <w:bCs/>
                <w:sz w:val="24"/>
                <w:szCs w:val="24"/>
                <w:lang w:val="ro-RO"/>
              </w:rPr>
              <w:t>Nr. d/o</w:t>
            </w:r>
          </w:p>
        </w:tc>
        <w:tc>
          <w:tcPr>
            <w:tcW w:w="2976" w:type="dxa"/>
            <w:tcBorders>
              <w:top w:val="single" w:sz="6" w:space="0" w:color="auto"/>
              <w:left w:val="single" w:sz="6" w:space="0" w:color="auto"/>
              <w:bottom w:val="single" w:sz="6" w:space="0" w:color="auto"/>
              <w:right w:val="single" w:sz="6" w:space="0" w:color="auto"/>
            </w:tcBorders>
          </w:tcPr>
          <w:p w14:paraId="588BEA84"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b/>
                <w:bCs/>
                <w:sz w:val="24"/>
                <w:szCs w:val="24"/>
                <w:lang w:val="ro-RO" w:eastAsia="ro-RO"/>
              </w:rPr>
              <w:t>Substanță</w:t>
            </w:r>
          </w:p>
        </w:tc>
        <w:tc>
          <w:tcPr>
            <w:tcW w:w="2776" w:type="dxa"/>
            <w:tcBorders>
              <w:top w:val="single" w:sz="6" w:space="0" w:color="auto"/>
              <w:left w:val="single" w:sz="6" w:space="0" w:color="auto"/>
              <w:bottom w:val="single" w:sz="6" w:space="0" w:color="auto"/>
              <w:right w:val="single" w:sz="6" w:space="0" w:color="auto"/>
            </w:tcBorders>
          </w:tcPr>
          <w:p w14:paraId="0AB0AD89"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b/>
                <w:bCs/>
                <w:sz w:val="24"/>
                <w:szCs w:val="24"/>
                <w:lang w:val="ro-RO" w:eastAsia="ro-RO"/>
              </w:rPr>
              <w:t>Desemnarea NC (în cazul în care diferă)</w:t>
            </w:r>
          </w:p>
        </w:tc>
        <w:tc>
          <w:tcPr>
            <w:tcW w:w="1536" w:type="dxa"/>
            <w:tcBorders>
              <w:top w:val="single" w:sz="6" w:space="0" w:color="auto"/>
              <w:left w:val="single" w:sz="6" w:space="0" w:color="auto"/>
              <w:bottom w:val="single" w:sz="6" w:space="0" w:color="auto"/>
              <w:right w:val="single" w:sz="6" w:space="0" w:color="auto"/>
            </w:tcBorders>
          </w:tcPr>
          <w:p w14:paraId="36FE239B"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b/>
                <w:bCs/>
                <w:sz w:val="24"/>
                <w:szCs w:val="24"/>
                <w:lang w:val="ro-RO" w:eastAsia="ro-RO"/>
              </w:rPr>
              <w:t>Cod NC </w:t>
            </w:r>
            <w:hyperlink r:id="rId8" w:anchor="E0009" w:tooltip="https://eur-lex.europa.eu/legal-content/RO/TXT/?uri=CELEX:02005R0111-20240603#E0009" w:history="1">
              <w:r w:rsidR="00BD6CA9">
                <w:rPr>
                  <w:rFonts w:ascii="Times New Roman" w:hAnsi="Times New Roman"/>
                  <w:b/>
                  <w:bCs/>
                  <w:sz w:val="24"/>
                  <w:szCs w:val="24"/>
                  <w:u w:val="single"/>
                  <w:lang w:val="ro-RO" w:eastAsia="ro-RO"/>
                </w:rPr>
                <w:t>(</w:t>
              </w:r>
              <w:r w:rsidR="00BD6CA9">
                <w:rPr>
                  <w:rFonts w:ascii="Times New Roman" w:hAnsi="Times New Roman"/>
                  <w:b/>
                  <w:bCs/>
                  <w:sz w:val="24"/>
                  <w:szCs w:val="24"/>
                  <w:vertAlign w:val="superscript"/>
                  <w:lang w:val="ro-RO" w:eastAsia="ro-RO"/>
                </w:rPr>
                <w:t>1</w:t>
              </w:r>
              <w:r w:rsidR="00BD6CA9">
                <w:rPr>
                  <w:rFonts w:ascii="Times New Roman" w:hAnsi="Times New Roman"/>
                  <w:b/>
                  <w:bCs/>
                  <w:sz w:val="24"/>
                  <w:szCs w:val="24"/>
                  <w:u w:val="single"/>
                  <w:lang w:val="ro-RO" w:eastAsia="ro-RO"/>
                </w:rPr>
                <w:t>)</w:t>
              </w:r>
            </w:hyperlink>
          </w:p>
        </w:tc>
        <w:tc>
          <w:tcPr>
            <w:tcW w:w="1600" w:type="dxa"/>
            <w:tcBorders>
              <w:top w:val="single" w:sz="6" w:space="0" w:color="auto"/>
              <w:left w:val="single" w:sz="6" w:space="0" w:color="auto"/>
              <w:bottom w:val="single" w:sz="6" w:space="0" w:color="auto"/>
              <w:right w:val="single" w:sz="6" w:space="0" w:color="auto"/>
            </w:tcBorders>
          </w:tcPr>
          <w:p w14:paraId="4EA8CC0C"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b/>
                <w:bCs/>
                <w:sz w:val="24"/>
                <w:szCs w:val="24"/>
                <w:lang w:val="ro-RO" w:eastAsia="ro-RO"/>
              </w:rPr>
              <w:t>Număr CAS </w:t>
            </w:r>
            <w:hyperlink r:id="rId9" w:anchor="E0010" w:tooltip="https://eur-lex.europa.eu/legal-content/RO/TXT/?uri=CELEX:02005R0111-20240603#E0010" w:history="1">
              <w:r w:rsidR="00BD6CA9">
                <w:rPr>
                  <w:rFonts w:ascii="Times New Roman" w:hAnsi="Times New Roman"/>
                  <w:b/>
                  <w:bCs/>
                  <w:sz w:val="24"/>
                  <w:szCs w:val="24"/>
                  <w:u w:val="single"/>
                  <w:lang w:val="ro-RO" w:eastAsia="ro-RO"/>
                </w:rPr>
                <w:t>(</w:t>
              </w:r>
              <w:r w:rsidR="00BD6CA9">
                <w:rPr>
                  <w:rFonts w:ascii="Times New Roman" w:hAnsi="Times New Roman"/>
                  <w:b/>
                  <w:bCs/>
                  <w:sz w:val="24"/>
                  <w:szCs w:val="24"/>
                  <w:vertAlign w:val="superscript"/>
                  <w:lang w:val="ro-RO" w:eastAsia="ro-RO"/>
                </w:rPr>
                <w:t>2</w:t>
              </w:r>
              <w:r w:rsidR="00BD6CA9">
                <w:rPr>
                  <w:rFonts w:ascii="Times New Roman" w:hAnsi="Times New Roman"/>
                  <w:b/>
                  <w:bCs/>
                  <w:sz w:val="24"/>
                  <w:szCs w:val="24"/>
                  <w:u w:val="single"/>
                  <w:lang w:val="ro-RO" w:eastAsia="ro-RO"/>
                </w:rPr>
                <w:t>)</w:t>
              </w:r>
            </w:hyperlink>
          </w:p>
        </w:tc>
      </w:tr>
      <w:tr w:rsidR="00BD6CA9" w14:paraId="1235AC9A" w14:textId="77777777">
        <w:tc>
          <w:tcPr>
            <w:tcW w:w="236" w:type="dxa"/>
          </w:tcPr>
          <w:p w14:paraId="30FE1266" w14:textId="77777777" w:rsidR="00BD6CA9" w:rsidRDefault="00BD6CA9">
            <w:pPr>
              <w:pStyle w:val="Listparagraf"/>
              <w:numPr>
                <w:ilvl w:val="0"/>
                <w:numId w:val="97"/>
              </w:numPr>
              <w:jc w:val="center"/>
              <w:rPr>
                <w:rFonts w:ascii="Times New Roman" w:hAnsi="Times New Roman"/>
                <w:sz w:val="24"/>
                <w:szCs w:val="24"/>
                <w:lang w:val="ro-RO"/>
              </w:rPr>
            </w:pPr>
          </w:p>
        </w:tc>
        <w:tc>
          <w:tcPr>
            <w:tcW w:w="2976" w:type="dxa"/>
            <w:tcBorders>
              <w:top w:val="single" w:sz="6" w:space="0" w:color="auto"/>
              <w:left w:val="single" w:sz="6" w:space="0" w:color="auto"/>
              <w:bottom w:val="single" w:sz="6" w:space="0" w:color="auto"/>
              <w:right w:val="single" w:sz="6" w:space="0" w:color="auto"/>
            </w:tcBorders>
          </w:tcPr>
          <w:p w14:paraId="1E14A5C7"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eastAsia="ro-RO"/>
              </w:rPr>
              <w:t>1-fenil-2-propanona</w:t>
            </w:r>
          </w:p>
        </w:tc>
        <w:tc>
          <w:tcPr>
            <w:tcW w:w="2776" w:type="dxa"/>
            <w:tcBorders>
              <w:top w:val="single" w:sz="6" w:space="0" w:color="auto"/>
              <w:left w:val="single" w:sz="6" w:space="0" w:color="auto"/>
              <w:bottom w:val="single" w:sz="6" w:space="0" w:color="auto"/>
              <w:right w:val="single" w:sz="6" w:space="0" w:color="auto"/>
            </w:tcBorders>
          </w:tcPr>
          <w:p w14:paraId="19288B27" w14:textId="77777777" w:rsidR="00BD6CA9" w:rsidRDefault="00CE5B3E">
            <w:pPr>
              <w:pStyle w:val="Listparagraf"/>
              <w:ind w:left="0" w:firstLine="0"/>
              <w:jc w:val="center"/>
              <w:rPr>
                <w:rFonts w:ascii="Times New Roman" w:hAnsi="Times New Roman"/>
                <w:sz w:val="24"/>
                <w:szCs w:val="24"/>
                <w:lang w:val="ro-RO"/>
              </w:rPr>
            </w:pPr>
            <w:proofErr w:type="spellStart"/>
            <w:r>
              <w:rPr>
                <w:rFonts w:ascii="Times New Roman" w:hAnsi="Times New Roman"/>
                <w:sz w:val="24"/>
                <w:szCs w:val="24"/>
                <w:lang w:val="ro-RO" w:eastAsia="ro-RO"/>
              </w:rPr>
              <w:t>Fenilacetonă</w:t>
            </w:r>
            <w:proofErr w:type="spellEnd"/>
          </w:p>
        </w:tc>
        <w:tc>
          <w:tcPr>
            <w:tcW w:w="1536" w:type="dxa"/>
            <w:tcBorders>
              <w:top w:val="single" w:sz="6" w:space="0" w:color="auto"/>
              <w:left w:val="single" w:sz="6" w:space="0" w:color="auto"/>
              <w:bottom w:val="single" w:sz="6" w:space="0" w:color="auto"/>
              <w:right w:val="single" w:sz="6" w:space="0" w:color="auto"/>
            </w:tcBorders>
          </w:tcPr>
          <w:p w14:paraId="436F1210"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eastAsia="ro-RO"/>
              </w:rPr>
              <w:t>2914 31 000</w:t>
            </w:r>
          </w:p>
        </w:tc>
        <w:tc>
          <w:tcPr>
            <w:tcW w:w="1600" w:type="dxa"/>
            <w:tcBorders>
              <w:top w:val="single" w:sz="6" w:space="0" w:color="auto"/>
              <w:left w:val="single" w:sz="6" w:space="0" w:color="auto"/>
              <w:bottom w:val="single" w:sz="6" w:space="0" w:color="auto"/>
              <w:right w:val="single" w:sz="6" w:space="0" w:color="auto"/>
            </w:tcBorders>
          </w:tcPr>
          <w:p w14:paraId="1714C0D0"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eastAsia="ro-RO"/>
              </w:rPr>
              <w:t>103-79-7</w:t>
            </w:r>
          </w:p>
        </w:tc>
      </w:tr>
      <w:tr w:rsidR="00BD6CA9" w14:paraId="157F9276" w14:textId="77777777">
        <w:tc>
          <w:tcPr>
            <w:tcW w:w="236" w:type="dxa"/>
          </w:tcPr>
          <w:p w14:paraId="302B5CE6" w14:textId="77777777" w:rsidR="00BD6CA9" w:rsidRDefault="00BD6CA9">
            <w:pPr>
              <w:pStyle w:val="Listparagraf"/>
              <w:numPr>
                <w:ilvl w:val="0"/>
                <w:numId w:val="97"/>
              </w:numPr>
              <w:jc w:val="center"/>
              <w:rPr>
                <w:rFonts w:ascii="Times New Roman" w:hAnsi="Times New Roman"/>
                <w:sz w:val="24"/>
                <w:szCs w:val="24"/>
                <w:lang w:val="ro-RO"/>
              </w:rPr>
            </w:pPr>
          </w:p>
        </w:tc>
        <w:tc>
          <w:tcPr>
            <w:tcW w:w="2976" w:type="dxa"/>
            <w:tcBorders>
              <w:top w:val="single" w:sz="6" w:space="0" w:color="auto"/>
              <w:left w:val="single" w:sz="6" w:space="0" w:color="auto"/>
              <w:bottom w:val="single" w:sz="6" w:space="0" w:color="auto"/>
              <w:right w:val="single" w:sz="6" w:space="0" w:color="auto"/>
            </w:tcBorders>
          </w:tcPr>
          <w:p w14:paraId="0A97ABF0" w14:textId="77777777" w:rsidR="00BD6CA9" w:rsidRDefault="00CE5B3E">
            <w:pPr>
              <w:pStyle w:val="Listparagraf"/>
              <w:ind w:left="0"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Propandioat</w:t>
            </w:r>
            <w:proofErr w:type="spellEnd"/>
            <w:r>
              <w:rPr>
                <w:rFonts w:ascii="Times New Roman" w:hAnsi="Times New Roman"/>
                <w:sz w:val="24"/>
                <w:szCs w:val="24"/>
                <w:lang w:val="ro-RO" w:eastAsia="ro-RO"/>
              </w:rPr>
              <w:t xml:space="preserve"> de </w:t>
            </w:r>
            <w:proofErr w:type="spellStart"/>
            <w:r>
              <w:rPr>
                <w:rFonts w:ascii="Times New Roman" w:hAnsi="Times New Roman"/>
                <w:sz w:val="24"/>
                <w:szCs w:val="24"/>
                <w:lang w:val="ro-RO" w:eastAsia="ro-RO"/>
              </w:rPr>
              <w:t>dietil</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fenilacetil</w:t>
            </w:r>
            <w:proofErr w:type="spellEnd"/>
            <w:r>
              <w:rPr>
                <w:rFonts w:ascii="Times New Roman" w:hAnsi="Times New Roman"/>
                <w:sz w:val="24"/>
                <w:szCs w:val="24"/>
                <w:lang w:val="ro-RO" w:eastAsia="ro-RO"/>
              </w:rPr>
              <w:t xml:space="preserve">), </w:t>
            </w:r>
          </w:p>
          <w:p w14:paraId="77ABDB7E"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eastAsia="ro-RO"/>
              </w:rPr>
              <w:t>DEPAPD</w:t>
            </w:r>
          </w:p>
        </w:tc>
        <w:tc>
          <w:tcPr>
            <w:tcW w:w="2776" w:type="dxa"/>
            <w:tcBorders>
              <w:top w:val="single" w:sz="6" w:space="0" w:color="auto"/>
              <w:left w:val="single" w:sz="6" w:space="0" w:color="auto"/>
              <w:bottom w:val="single" w:sz="6" w:space="0" w:color="auto"/>
              <w:right w:val="single" w:sz="6" w:space="0" w:color="auto"/>
            </w:tcBorders>
          </w:tcPr>
          <w:p w14:paraId="171071A7"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eastAsia="ro-RO"/>
              </w:rPr>
              <w:t> </w:t>
            </w:r>
          </w:p>
        </w:tc>
        <w:tc>
          <w:tcPr>
            <w:tcW w:w="1536" w:type="dxa"/>
            <w:tcBorders>
              <w:top w:val="single" w:sz="6" w:space="0" w:color="auto"/>
              <w:left w:val="single" w:sz="6" w:space="0" w:color="auto"/>
              <w:bottom w:val="single" w:sz="6" w:space="0" w:color="auto"/>
              <w:right w:val="single" w:sz="6" w:space="0" w:color="auto"/>
            </w:tcBorders>
          </w:tcPr>
          <w:p w14:paraId="6CE4D753"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eastAsia="ro-RO"/>
              </w:rPr>
              <w:t>2918 30 000</w:t>
            </w:r>
          </w:p>
        </w:tc>
        <w:tc>
          <w:tcPr>
            <w:tcW w:w="1600" w:type="dxa"/>
            <w:tcBorders>
              <w:top w:val="single" w:sz="6" w:space="0" w:color="auto"/>
              <w:left w:val="single" w:sz="6" w:space="0" w:color="auto"/>
              <w:bottom w:val="single" w:sz="6" w:space="0" w:color="auto"/>
              <w:right w:val="single" w:sz="6" w:space="0" w:color="auto"/>
            </w:tcBorders>
          </w:tcPr>
          <w:p w14:paraId="22258C2E"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eastAsia="ro-RO"/>
              </w:rPr>
              <w:t>20320-59-6</w:t>
            </w:r>
          </w:p>
        </w:tc>
      </w:tr>
      <w:tr w:rsidR="00BD6CA9" w14:paraId="2EFC6A47" w14:textId="77777777">
        <w:tc>
          <w:tcPr>
            <w:tcW w:w="236" w:type="dxa"/>
          </w:tcPr>
          <w:p w14:paraId="5A2272DC" w14:textId="77777777" w:rsidR="00BD6CA9" w:rsidRDefault="00BD6CA9">
            <w:pPr>
              <w:pStyle w:val="Listparagraf"/>
              <w:numPr>
                <w:ilvl w:val="0"/>
                <w:numId w:val="97"/>
              </w:numPr>
              <w:jc w:val="center"/>
              <w:rPr>
                <w:rFonts w:ascii="Times New Roman" w:hAnsi="Times New Roman"/>
                <w:sz w:val="24"/>
                <w:szCs w:val="24"/>
                <w:lang w:val="ro-RO"/>
              </w:rPr>
            </w:pPr>
          </w:p>
        </w:tc>
        <w:tc>
          <w:tcPr>
            <w:tcW w:w="2976" w:type="dxa"/>
            <w:tcBorders>
              <w:top w:val="single" w:sz="6" w:space="0" w:color="auto"/>
              <w:left w:val="single" w:sz="6" w:space="0" w:color="auto"/>
              <w:bottom w:val="single" w:sz="6" w:space="0" w:color="auto"/>
              <w:right w:val="single" w:sz="6" w:space="0" w:color="auto"/>
            </w:tcBorders>
          </w:tcPr>
          <w:p w14:paraId="769D5263"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i/>
                <w:iCs/>
                <w:sz w:val="24"/>
                <w:szCs w:val="24"/>
                <w:lang w:val="ro-RO" w:eastAsia="ro-RO"/>
              </w:rPr>
              <w:t>Alfa</w:t>
            </w:r>
            <w:r>
              <w:rPr>
                <w:rFonts w:ascii="Times New Roman" w:hAnsi="Times New Roman"/>
                <w:sz w:val="24"/>
                <w:szCs w:val="24"/>
                <w:lang w:val="ro-RO" w:eastAsia="ro-RO"/>
              </w:rPr>
              <w:t>-</w:t>
            </w:r>
            <w:proofErr w:type="spellStart"/>
            <w:r>
              <w:rPr>
                <w:rFonts w:ascii="Times New Roman" w:hAnsi="Times New Roman"/>
                <w:sz w:val="24"/>
                <w:szCs w:val="24"/>
                <w:lang w:val="ro-RO" w:eastAsia="ro-RO"/>
              </w:rPr>
              <w:t>fenilacetoacetat</w:t>
            </w:r>
            <w:proofErr w:type="spellEnd"/>
            <w:r>
              <w:rPr>
                <w:rFonts w:ascii="Times New Roman" w:hAnsi="Times New Roman"/>
                <w:sz w:val="24"/>
                <w:szCs w:val="24"/>
                <w:lang w:val="ro-RO" w:eastAsia="ro-RO"/>
              </w:rPr>
              <w:t xml:space="preserve"> de metil,</w:t>
            </w:r>
          </w:p>
          <w:p w14:paraId="0C6E9275"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sz w:val="24"/>
                <w:szCs w:val="24"/>
                <w:lang w:val="ro-RO" w:eastAsia="ro-RO"/>
              </w:rPr>
              <w:t>MAPA</w:t>
            </w:r>
          </w:p>
        </w:tc>
        <w:tc>
          <w:tcPr>
            <w:tcW w:w="2776" w:type="dxa"/>
            <w:tcBorders>
              <w:top w:val="single" w:sz="6" w:space="0" w:color="auto"/>
              <w:left w:val="single" w:sz="6" w:space="0" w:color="auto"/>
              <w:bottom w:val="single" w:sz="6" w:space="0" w:color="auto"/>
              <w:right w:val="single" w:sz="6" w:space="0" w:color="auto"/>
            </w:tcBorders>
          </w:tcPr>
          <w:p w14:paraId="08F55AF7"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eastAsia="ro-RO"/>
              </w:rPr>
              <w:t> </w:t>
            </w:r>
          </w:p>
        </w:tc>
        <w:tc>
          <w:tcPr>
            <w:tcW w:w="1536" w:type="dxa"/>
            <w:tcBorders>
              <w:top w:val="single" w:sz="6" w:space="0" w:color="auto"/>
              <w:left w:val="single" w:sz="6" w:space="0" w:color="auto"/>
              <w:bottom w:val="single" w:sz="6" w:space="0" w:color="auto"/>
              <w:right w:val="single" w:sz="6" w:space="0" w:color="auto"/>
            </w:tcBorders>
          </w:tcPr>
          <w:p w14:paraId="47AF5BA5"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eastAsia="ro-RO"/>
              </w:rPr>
              <w:t>2918 30 000</w:t>
            </w:r>
          </w:p>
        </w:tc>
        <w:tc>
          <w:tcPr>
            <w:tcW w:w="1600" w:type="dxa"/>
            <w:tcBorders>
              <w:top w:val="single" w:sz="6" w:space="0" w:color="auto"/>
              <w:left w:val="single" w:sz="6" w:space="0" w:color="auto"/>
              <w:bottom w:val="single" w:sz="6" w:space="0" w:color="auto"/>
              <w:right w:val="single" w:sz="6" w:space="0" w:color="auto"/>
            </w:tcBorders>
          </w:tcPr>
          <w:p w14:paraId="2D5B9F56"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eastAsia="ro-RO"/>
              </w:rPr>
              <w:t>16648-44-5</w:t>
            </w:r>
          </w:p>
        </w:tc>
      </w:tr>
      <w:tr w:rsidR="00BD6CA9" w14:paraId="48DF2D59" w14:textId="77777777">
        <w:tc>
          <w:tcPr>
            <w:tcW w:w="236" w:type="dxa"/>
          </w:tcPr>
          <w:p w14:paraId="2485FCF0" w14:textId="77777777" w:rsidR="00BD6CA9" w:rsidRDefault="00BD6CA9">
            <w:pPr>
              <w:pStyle w:val="Listparagraf"/>
              <w:numPr>
                <w:ilvl w:val="0"/>
                <w:numId w:val="97"/>
              </w:numPr>
              <w:jc w:val="center"/>
              <w:rPr>
                <w:rFonts w:ascii="Times New Roman" w:hAnsi="Times New Roman"/>
                <w:sz w:val="24"/>
                <w:szCs w:val="24"/>
                <w:lang w:val="ro-RO"/>
              </w:rPr>
            </w:pPr>
          </w:p>
        </w:tc>
        <w:tc>
          <w:tcPr>
            <w:tcW w:w="2976" w:type="dxa"/>
            <w:tcBorders>
              <w:top w:val="single" w:sz="6" w:space="0" w:color="auto"/>
              <w:left w:val="single" w:sz="6" w:space="0" w:color="auto"/>
              <w:bottom w:val="single" w:sz="6" w:space="0" w:color="auto"/>
              <w:right w:val="single" w:sz="6" w:space="0" w:color="auto"/>
            </w:tcBorders>
          </w:tcPr>
          <w:p w14:paraId="4345402E" w14:textId="77777777" w:rsidR="00BD6CA9" w:rsidRDefault="00CE5B3E">
            <w:pPr>
              <w:pStyle w:val="Listparagraf"/>
              <w:ind w:left="0" w:firstLine="0"/>
              <w:jc w:val="left"/>
              <w:rPr>
                <w:rFonts w:ascii="Times New Roman" w:hAnsi="Times New Roman"/>
                <w:sz w:val="24"/>
                <w:szCs w:val="24"/>
                <w:lang w:val="ro-RO"/>
              </w:rPr>
            </w:pPr>
            <w:r>
              <w:rPr>
                <w:rFonts w:ascii="Times New Roman" w:hAnsi="Times New Roman"/>
                <w:i/>
                <w:iCs/>
                <w:sz w:val="24"/>
                <w:szCs w:val="24"/>
                <w:lang w:val="ro-RO" w:eastAsia="ro-RO"/>
              </w:rPr>
              <w:t>Alfa</w:t>
            </w:r>
            <w:r>
              <w:rPr>
                <w:rFonts w:ascii="Times New Roman" w:hAnsi="Times New Roman"/>
                <w:sz w:val="24"/>
                <w:szCs w:val="24"/>
                <w:lang w:val="ro-RO" w:eastAsia="ro-RO"/>
              </w:rPr>
              <w:t>-</w:t>
            </w:r>
            <w:proofErr w:type="spellStart"/>
            <w:r>
              <w:rPr>
                <w:rFonts w:ascii="Times New Roman" w:hAnsi="Times New Roman"/>
                <w:sz w:val="24"/>
                <w:szCs w:val="24"/>
                <w:lang w:val="ro-RO" w:eastAsia="ro-RO"/>
              </w:rPr>
              <w:t>fenilacetoacetat</w:t>
            </w:r>
            <w:proofErr w:type="spellEnd"/>
            <w:r>
              <w:rPr>
                <w:rFonts w:ascii="Times New Roman" w:hAnsi="Times New Roman"/>
                <w:sz w:val="24"/>
                <w:szCs w:val="24"/>
                <w:lang w:val="ro-RO" w:eastAsia="ro-RO"/>
              </w:rPr>
              <w:t xml:space="preserve"> de etil (EAPA) </w:t>
            </w:r>
            <w:hyperlink r:id="rId10" w:anchor="E0012" w:tooltip="https://eur-lex.europa.eu/legal-content/RO/TXT/?uri=CELEX:02005R0111-20240603#E0012" w:history="1">
              <w:r w:rsidR="00BD6CA9">
                <w:rPr>
                  <w:rFonts w:ascii="Times New Roman" w:hAnsi="Times New Roman"/>
                  <w:sz w:val="24"/>
                  <w:szCs w:val="24"/>
                  <w:u w:val="single"/>
                  <w:lang w:val="ro-RO" w:eastAsia="ro-RO"/>
                </w:rPr>
                <w:t>(</w:t>
              </w:r>
              <w:r w:rsidR="00BD6CA9">
                <w:rPr>
                  <w:rFonts w:ascii="Times New Roman" w:hAnsi="Times New Roman"/>
                  <w:sz w:val="24"/>
                  <w:szCs w:val="24"/>
                  <w:vertAlign w:val="superscript"/>
                  <w:lang w:val="ro-RO" w:eastAsia="ro-RO"/>
                </w:rPr>
                <w:t>4</w:t>
              </w:r>
              <w:r w:rsidR="00BD6CA9">
                <w:rPr>
                  <w:rFonts w:ascii="Times New Roman" w:hAnsi="Times New Roman"/>
                  <w:sz w:val="24"/>
                  <w:szCs w:val="24"/>
                  <w:u w:val="single"/>
                  <w:lang w:val="ro-RO" w:eastAsia="ro-RO"/>
                </w:rPr>
                <w:t>)</w:t>
              </w:r>
            </w:hyperlink>
          </w:p>
        </w:tc>
        <w:tc>
          <w:tcPr>
            <w:tcW w:w="2776" w:type="dxa"/>
            <w:tcBorders>
              <w:top w:val="single" w:sz="6" w:space="0" w:color="auto"/>
              <w:left w:val="single" w:sz="6" w:space="0" w:color="auto"/>
              <w:bottom w:val="single" w:sz="6" w:space="0" w:color="auto"/>
              <w:right w:val="single" w:sz="6" w:space="0" w:color="auto"/>
            </w:tcBorders>
          </w:tcPr>
          <w:p w14:paraId="52BBF901" w14:textId="77777777" w:rsidR="00BD6CA9" w:rsidRDefault="00CE5B3E">
            <w:pPr>
              <w:pStyle w:val="Listparagraf"/>
              <w:ind w:left="0" w:firstLine="0"/>
              <w:jc w:val="center"/>
              <w:rPr>
                <w:rFonts w:ascii="Times New Roman" w:hAnsi="Times New Roman"/>
                <w:sz w:val="24"/>
                <w:szCs w:val="24"/>
                <w:lang w:val="ro-RO"/>
              </w:rPr>
            </w:pPr>
            <w:r>
              <w:rPr>
                <w:rFonts w:ascii="Times New Roman" w:hAnsi="Times New Roman"/>
                <w:sz w:val="24"/>
                <w:szCs w:val="24"/>
                <w:lang w:val="ro-RO" w:eastAsia="ro-RO"/>
              </w:rPr>
              <w:t> </w:t>
            </w:r>
          </w:p>
        </w:tc>
        <w:tc>
          <w:tcPr>
            <w:tcW w:w="1536" w:type="dxa"/>
            <w:tcBorders>
              <w:top w:val="single" w:sz="6" w:space="0" w:color="auto"/>
              <w:left w:val="single" w:sz="6" w:space="0" w:color="auto"/>
              <w:bottom w:val="single" w:sz="6" w:space="0" w:color="auto"/>
              <w:right w:val="single" w:sz="6" w:space="0" w:color="auto"/>
            </w:tcBorders>
          </w:tcPr>
          <w:p w14:paraId="104C8278"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eastAsia="ro-RO"/>
              </w:rPr>
              <w:t>2918 30 000</w:t>
            </w:r>
          </w:p>
        </w:tc>
        <w:tc>
          <w:tcPr>
            <w:tcW w:w="1600" w:type="dxa"/>
            <w:tcBorders>
              <w:top w:val="single" w:sz="6" w:space="0" w:color="auto"/>
              <w:left w:val="single" w:sz="6" w:space="0" w:color="auto"/>
              <w:bottom w:val="single" w:sz="6" w:space="0" w:color="auto"/>
              <w:right w:val="single" w:sz="6" w:space="0" w:color="auto"/>
            </w:tcBorders>
          </w:tcPr>
          <w:p w14:paraId="6235E6AC" w14:textId="77777777" w:rsidR="00BD6CA9" w:rsidRDefault="00CE5B3E">
            <w:pPr>
              <w:pStyle w:val="Listparagraf"/>
              <w:ind w:left="0" w:firstLine="0"/>
              <w:jc w:val="right"/>
              <w:rPr>
                <w:rFonts w:ascii="Times New Roman" w:hAnsi="Times New Roman"/>
                <w:sz w:val="24"/>
                <w:szCs w:val="24"/>
                <w:lang w:val="ro-RO"/>
              </w:rPr>
            </w:pPr>
            <w:r>
              <w:rPr>
                <w:rFonts w:ascii="Times New Roman" w:hAnsi="Times New Roman"/>
                <w:sz w:val="24"/>
                <w:szCs w:val="24"/>
                <w:lang w:val="ro-RO" w:eastAsia="ro-RO"/>
              </w:rPr>
              <w:t>5413-05-8</w:t>
            </w:r>
          </w:p>
        </w:tc>
      </w:tr>
      <w:tr w:rsidR="00BD6CA9" w14:paraId="583ECF37" w14:textId="77777777">
        <w:tc>
          <w:tcPr>
            <w:tcW w:w="236" w:type="dxa"/>
          </w:tcPr>
          <w:p w14:paraId="34DB9982" w14:textId="77777777" w:rsidR="00BD6CA9" w:rsidRDefault="00BD6CA9">
            <w:pPr>
              <w:pStyle w:val="Listparagraf"/>
              <w:numPr>
                <w:ilvl w:val="0"/>
                <w:numId w:val="97"/>
              </w:numPr>
              <w:jc w:val="center"/>
              <w:rPr>
                <w:sz w:val="28"/>
                <w:szCs w:val="28"/>
                <w:lang w:val="ro-RO"/>
              </w:rPr>
            </w:pPr>
          </w:p>
        </w:tc>
        <w:tc>
          <w:tcPr>
            <w:tcW w:w="2976" w:type="dxa"/>
          </w:tcPr>
          <w:p w14:paraId="679CD276" w14:textId="77777777" w:rsidR="00BD6CA9" w:rsidRDefault="00CE5B3E">
            <w:pPr>
              <w:spacing w:before="60" w:after="60" w:line="312" w:lineRule="atLeast"/>
              <w:ind w:firstLine="0"/>
              <w:jc w:val="left"/>
              <w:rPr>
                <w:rFonts w:ascii="Times New Roman" w:hAnsi="Times New Roman"/>
                <w:sz w:val="24"/>
                <w:szCs w:val="24"/>
                <w:lang w:val="ro-RO" w:eastAsia="ro-RO"/>
              </w:rPr>
            </w:pPr>
            <w:r>
              <w:rPr>
                <w:rFonts w:ascii="Times New Roman" w:hAnsi="Times New Roman"/>
                <w:sz w:val="24"/>
                <w:szCs w:val="24"/>
                <w:lang w:val="ro-RO" w:eastAsia="ro-RO"/>
              </w:rPr>
              <w:t>Acid 2-metil-3-feniloxiran-2-carboxilic</w:t>
            </w:r>
          </w:p>
          <w:p w14:paraId="0642E897"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 xml:space="preserve">(acid BMK </w:t>
            </w:r>
            <w:proofErr w:type="spellStart"/>
            <w:r>
              <w:rPr>
                <w:rFonts w:ascii="Times New Roman" w:hAnsi="Times New Roman"/>
                <w:sz w:val="24"/>
                <w:szCs w:val="24"/>
                <w:lang w:val="ro-RO" w:eastAsia="ro-RO"/>
              </w:rPr>
              <w:t>glicidic</w:t>
            </w:r>
            <w:proofErr w:type="spellEnd"/>
            <w:r>
              <w:rPr>
                <w:rFonts w:ascii="Times New Roman" w:hAnsi="Times New Roman"/>
                <w:sz w:val="24"/>
                <w:szCs w:val="24"/>
                <w:lang w:val="ro-RO" w:eastAsia="ro-RO"/>
              </w:rPr>
              <w:t>) </w:t>
            </w:r>
            <w:hyperlink r:id="rId11" w:anchor="E0014" w:tooltip="https://eur-lex.europa.eu/legal-content/RO/TXT/?uri=CELEX:02005R0111-20240603#E0014" w:history="1">
              <w:r w:rsidR="00BD6CA9">
                <w:rPr>
                  <w:rFonts w:ascii="Times New Roman" w:hAnsi="Times New Roman"/>
                  <w:sz w:val="24"/>
                  <w:szCs w:val="24"/>
                  <w:u w:val="single"/>
                  <w:lang w:val="ro-RO" w:eastAsia="ro-RO"/>
                </w:rPr>
                <w:t>(</w:t>
              </w:r>
              <w:r w:rsidR="00BD6CA9">
                <w:rPr>
                  <w:rFonts w:ascii="Times New Roman" w:hAnsi="Times New Roman"/>
                  <w:sz w:val="17"/>
                  <w:szCs w:val="17"/>
                  <w:vertAlign w:val="superscript"/>
                  <w:lang w:val="ro-RO" w:eastAsia="ro-RO"/>
                </w:rPr>
                <w:t>6</w:t>
              </w:r>
              <w:r w:rsidR="00BD6CA9">
                <w:rPr>
                  <w:rFonts w:ascii="Times New Roman" w:hAnsi="Times New Roman"/>
                  <w:sz w:val="24"/>
                  <w:szCs w:val="24"/>
                  <w:u w:val="single"/>
                  <w:lang w:val="ro-RO" w:eastAsia="ro-RO"/>
                </w:rPr>
                <w:t>)</w:t>
              </w:r>
            </w:hyperlink>
          </w:p>
        </w:tc>
        <w:tc>
          <w:tcPr>
            <w:tcW w:w="2776" w:type="dxa"/>
          </w:tcPr>
          <w:p w14:paraId="4FE195A9"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 </w:t>
            </w:r>
          </w:p>
        </w:tc>
        <w:tc>
          <w:tcPr>
            <w:tcW w:w="1536" w:type="dxa"/>
          </w:tcPr>
          <w:p w14:paraId="1C376610"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2918 99 900</w:t>
            </w:r>
          </w:p>
        </w:tc>
        <w:tc>
          <w:tcPr>
            <w:tcW w:w="1600" w:type="dxa"/>
          </w:tcPr>
          <w:p w14:paraId="14533C59"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25547-51-7</w:t>
            </w:r>
          </w:p>
        </w:tc>
      </w:tr>
      <w:tr w:rsidR="00BD6CA9" w14:paraId="14635C13" w14:textId="77777777">
        <w:tc>
          <w:tcPr>
            <w:tcW w:w="236" w:type="dxa"/>
          </w:tcPr>
          <w:p w14:paraId="7CA04340" w14:textId="77777777" w:rsidR="00BD6CA9" w:rsidRDefault="00BD6CA9">
            <w:pPr>
              <w:pStyle w:val="Listparagraf"/>
              <w:numPr>
                <w:ilvl w:val="0"/>
                <w:numId w:val="97"/>
              </w:numPr>
              <w:jc w:val="center"/>
              <w:rPr>
                <w:sz w:val="28"/>
                <w:szCs w:val="28"/>
                <w:lang w:val="ro-RO"/>
              </w:rPr>
            </w:pPr>
          </w:p>
        </w:tc>
        <w:tc>
          <w:tcPr>
            <w:tcW w:w="2976" w:type="dxa"/>
          </w:tcPr>
          <w:p w14:paraId="2B40D906"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Acid N-</w:t>
            </w:r>
            <w:proofErr w:type="spellStart"/>
            <w:r>
              <w:rPr>
                <w:rFonts w:ascii="Times New Roman" w:hAnsi="Times New Roman"/>
                <w:sz w:val="24"/>
                <w:szCs w:val="24"/>
                <w:lang w:val="ro-RO" w:eastAsia="ro-RO"/>
              </w:rPr>
              <w:t>acetilantranilic</w:t>
            </w:r>
            <w:proofErr w:type="spellEnd"/>
          </w:p>
        </w:tc>
        <w:tc>
          <w:tcPr>
            <w:tcW w:w="2776" w:type="dxa"/>
          </w:tcPr>
          <w:p w14:paraId="71D28EDF" w14:textId="77777777" w:rsidR="00BD6CA9" w:rsidRDefault="00CE5B3E">
            <w:pPr>
              <w:pStyle w:val="Listparagraf"/>
              <w:ind w:left="0" w:firstLine="0"/>
              <w:jc w:val="center"/>
              <w:rPr>
                <w:rFonts w:ascii="Times New Roman" w:hAnsi="Times New Roman"/>
                <w:sz w:val="28"/>
                <w:szCs w:val="28"/>
                <w:lang w:val="ro-RO"/>
              </w:rPr>
            </w:pPr>
            <w:r>
              <w:rPr>
                <w:rFonts w:ascii="Times New Roman" w:hAnsi="Times New Roman"/>
                <w:sz w:val="24"/>
                <w:szCs w:val="24"/>
                <w:lang w:val="ro-RO" w:eastAsia="ro-RO"/>
              </w:rPr>
              <w:t>Acid 2-acetamidobenzoic</w:t>
            </w:r>
          </w:p>
        </w:tc>
        <w:tc>
          <w:tcPr>
            <w:tcW w:w="1536" w:type="dxa"/>
          </w:tcPr>
          <w:p w14:paraId="35BFFD18"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2924 23 000</w:t>
            </w:r>
          </w:p>
        </w:tc>
        <w:tc>
          <w:tcPr>
            <w:tcW w:w="1600" w:type="dxa"/>
          </w:tcPr>
          <w:p w14:paraId="215D53C4"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89-52-1</w:t>
            </w:r>
          </w:p>
        </w:tc>
      </w:tr>
      <w:tr w:rsidR="00BD6CA9" w14:paraId="15FB9136" w14:textId="77777777">
        <w:tc>
          <w:tcPr>
            <w:tcW w:w="236" w:type="dxa"/>
          </w:tcPr>
          <w:p w14:paraId="42CFFE86" w14:textId="77777777" w:rsidR="00BD6CA9" w:rsidRDefault="00BD6CA9">
            <w:pPr>
              <w:pStyle w:val="Listparagraf"/>
              <w:numPr>
                <w:ilvl w:val="0"/>
                <w:numId w:val="97"/>
              </w:numPr>
              <w:jc w:val="center"/>
              <w:rPr>
                <w:sz w:val="28"/>
                <w:szCs w:val="28"/>
                <w:lang w:val="ro-RO"/>
              </w:rPr>
            </w:pPr>
          </w:p>
        </w:tc>
        <w:tc>
          <w:tcPr>
            <w:tcW w:w="2976" w:type="dxa"/>
          </w:tcPr>
          <w:p w14:paraId="4064284E"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i/>
                <w:iCs/>
                <w:sz w:val="24"/>
                <w:szCs w:val="24"/>
                <w:lang w:val="ro-RO" w:eastAsia="ro-RO"/>
              </w:rPr>
              <w:t>Alfa</w:t>
            </w:r>
            <w:r>
              <w:rPr>
                <w:rFonts w:ascii="Times New Roman" w:hAnsi="Times New Roman"/>
                <w:sz w:val="24"/>
                <w:szCs w:val="24"/>
                <w:lang w:val="ro-RO" w:eastAsia="ro-RO"/>
              </w:rPr>
              <w:t>-</w:t>
            </w:r>
            <w:proofErr w:type="spellStart"/>
            <w:r>
              <w:rPr>
                <w:rFonts w:ascii="Times New Roman" w:hAnsi="Times New Roman"/>
                <w:sz w:val="24"/>
                <w:szCs w:val="24"/>
                <w:lang w:val="ro-RO" w:eastAsia="ro-RO"/>
              </w:rPr>
              <w:t>fenilacetoacetamida</w:t>
            </w:r>
            <w:proofErr w:type="spellEnd"/>
            <w:r>
              <w:rPr>
                <w:rFonts w:ascii="Times New Roman" w:hAnsi="Times New Roman"/>
                <w:sz w:val="24"/>
                <w:szCs w:val="24"/>
                <w:lang w:val="ro-RO" w:eastAsia="ro-RO"/>
              </w:rPr>
              <w:t xml:space="preserve"> (APAA)</w:t>
            </w:r>
          </w:p>
        </w:tc>
        <w:tc>
          <w:tcPr>
            <w:tcW w:w="2776" w:type="dxa"/>
          </w:tcPr>
          <w:p w14:paraId="5D6B1911" w14:textId="77777777" w:rsidR="00BD6CA9" w:rsidRDefault="00BD6CA9">
            <w:pPr>
              <w:pStyle w:val="Listparagraf"/>
              <w:ind w:left="0" w:firstLine="0"/>
              <w:jc w:val="center"/>
              <w:rPr>
                <w:rFonts w:ascii="Times New Roman" w:hAnsi="Times New Roman"/>
                <w:sz w:val="28"/>
                <w:szCs w:val="28"/>
                <w:lang w:val="ro-RO"/>
              </w:rPr>
            </w:pPr>
          </w:p>
        </w:tc>
        <w:tc>
          <w:tcPr>
            <w:tcW w:w="1536" w:type="dxa"/>
          </w:tcPr>
          <w:p w14:paraId="70AD8E1E"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2924 29 700</w:t>
            </w:r>
          </w:p>
        </w:tc>
        <w:tc>
          <w:tcPr>
            <w:tcW w:w="1600" w:type="dxa"/>
          </w:tcPr>
          <w:p w14:paraId="4D321925"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4433-77-6</w:t>
            </w:r>
          </w:p>
        </w:tc>
      </w:tr>
      <w:tr w:rsidR="00BD6CA9" w14:paraId="2E3E78BF" w14:textId="77777777">
        <w:tc>
          <w:tcPr>
            <w:tcW w:w="236" w:type="dxa"/>
          </w:tcPr>
          <w:p w14:paraId="6EFE8640" w14:textId="77777777" w:rsidR="00BD6CA9" w:rsidRDefault="00BD6CA9">
            <w:pPr>
              <w:pStyle w:val="Listparagraf"/>
              <w:numPr>
                <w:ilvl w:val="0"/>
                <w:numId w:val="97"/>
              </w:numPr>
              <w:jc w:val="center"/>
              <w:rPr>
                <w:sz w:val="28"/>
                <w:szCs w:val="28"/>
                <w:lang w:val="ro-RO"/>
              </w:rPr>
            </w:pPr>
          </w:p>
        </w:tc>
        <w:tc>
          <w:tcPr>
            <w:tcW w:w="2976" w:type="dxa"/>
          </w:tcPr>
          <w:p w14:paraId="357149F3"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i/>
                <w:iCs/>
                <w:sz w:val="24"/>
                <w:szCs w:val="24"/>
                <w:lang w:val="ro-RO" w:eastAsia="ro-RO"/>
              </w:rPr>
              <w:t>Alfa</w:t>
            </w:r>
            <w:r>
              <w:rPr>
                <w:rFonts w:ascii="Times New Roman" w:hAnsi="Times New Roman"/>
                <w:sz w:val="24"/>
                <w:szCs w:val="24"/>
                <w:lang w:val="ro-RO" w:eastAsia="ro-RO"/>
              </w:rPr>
              <w:t>-</w:t>
            </w:r>
            <w:proofErr w:type="spellStart"/>
            <w:r>
              <w:rPr>
                <w:rFonts w:ascii="Times New Roman" w:hAnsi="Times New Roman"/>
                <w:sz w:val="24"/>
                <w:szCs w:val="24"/>
                <w:lang w:val="ro-RO" w:eastAsia="ro-RO"/>
              </w:rPr>
              <w:t>feniacetoacetonitril</w:t>
            </w:r>
            <w:proofErr w:type="spellEnd"/>
            <w:r>
              <w:rPr>
                <w:rFonts w:ascii="Times New Roman" w:hAnsi="Times New Roman"/>
                <w:sz w:val="24"/>
                <w:szCs w:val="24"/>
                <w:lang w:val="ro-RO" w:eastAsia="ro-RO"/>
              </w:rPr>
              <w:t xml:space="preserve"> (APAAN)</w:t>
            </w:r>
          </w:p>
        </w:tc>
        <w:tc>
          <w:tcPr>
            <w:tcW w:w="2776" w:type="dxa"/>
          </w:tcPr>
          <w:p w14:paraId="562EBD20" w14:textId="77777777" w:rsidR="00BD6CA9" w:rsidRDefault="00BD6CA9">
            <w:pPr>
              <w:pStyle w:val="Listparagraf"/>
              <w:ind w:left="0" w:firstLine="0"/>
              <w:jc w:val="center"/>
              <w:rPr>
                <w:rFonts w:ascii="Times New Roman" w:hAnsi="Times New Roman"/>
                <w:sz w:val="28"/>
                <w:szCs w:val="28"/>
                <w:lang w:val="ro-RO"/>
              </w:rPr>
            </w:pPr>
          </w:p>
        </w:tc>
        <w:tc>
          <w:tcPr>
            <w:tcW w:w="1536" w:type="dxa"/>
          </w:tcPr>
          <w:p w14:paraId="5A1A6A43"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2926 40 000</w:t>
            </w:r>
          </w:p>
        </w:tc>
        <w:tc>
          <w:tcPr>
            <w:tcW w:w="1600" w:type="dxa"/>
          </w:tcPr>
          <w:p w14:paraId="426B6CEC"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4468-48-8</w:t>
            </w:r>
          </w:p>
        </w:tc>
      </w:tr>
      <w:tr w:rsidR="00BD6CA9" w14:paraId="49CA8C42" w14:textId="77777777">
        <w:tc>
          <w:tcPr>
            <w:tcW w:w="236" w:type="dxa"/>
          </w:tcPr>
          <w:p w14:paraId="2DAAF727" w14:textId="77777777" w:rsidR="00BD6CA9" w:rsidRDefault="00BD6CA9">
            <w:pPr>
              <w:pStyle w:val="Listparagraf"/>
              <w:numPr>
                <w:ilvl w:val="0"/>
                <w:numId w:val="97"/>
              </w:numPr>
              <w:jc w:val="center"/>
              <w:rPr>
                <w:sz w:val="28"/>
                <w:szCs w:val="28"/>
                <w:lang w:val="ro-RO"/>
              </w:rPr>
            </w:pPr>
          </w:p>
        </w:tc>
        <w:tc>
          <w:tcPr>
            <w:tcW w:w="2976" w:type="dxa"/>
          </w:tcPr>
          <w:p w14:paraId="12D85CC0" w14:textId="77777777" w:rsidR="00BD6CA9" w:rsidRDefault="00CE5B3E">
            <w:pPr>
              <w:pStyle w:val="Listparagraf"/>
              <w:ind w:left="0" w:firstLine="0"/>
              <w:jc w:val="left"/>
              <w:rPr>
                <w:rFonts w:ascii="Times New Roman" w:hAnsi="Times New Roman"/>
                <w:sz w:val="28"/>
                <w:szCs w:val="28"/>
                <w:lang w:val="ro-RO"/>
              </w:rPr>
            </w:pPr>
            <w:proofErr w:type="spellStart"/>
            <w:r>
              <w:rPr>
                <w:rFonts w:ascii="Times New Roman" w:hAnsi="Times New Roman"/>
                <w:sz w:val="24"/>
                <w:szCs w:val="24"/>
                <w:lang w:val="ro-RO" w:eastAsia="ro-RO"/>
              </w:rPr>
              <w:t>Izosafrol</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cis</w:t>
            </w:r>
            <w:proofErr w:type="spellEnd"/>
            <w:r>
              <w:rPr>
                <w:rFonts w:ascii="Times New Roman" w:hAnsi="Times New Roman"/>
                <w:sz w:val="24"/>
                <w:szCs w:val="24"/>
                <w:lang w:val="ro-RO" w:eastAsia="ro-RO"/>
              </w:rPr>
              <w:t> + trans)</w:t>
            </w:r>
          </w:p>
        </w:tc>
        <w:tc>
          <w:tcPr>
            <w:tcW w:w="2776" w:type="dxa"/>
          </w:tcPr>
          <w:p w14:paraId="116AF377" w14:textId="77777777" w:rsidR="00BD6CA9" w:rsidRDefault="00BD6CA9">
            <w:pPr>
              <w:pStyle w:val="Listparagraf"/>
              <w:ind w:left="0" w:firstLine="0"/>
              <w:jc w:val="center"/>
              <w:rPr>
                <w:rFonts w:ascii="Times New Roman" w:hAnsi="Times New Roman"/>
                <w:sz w:val="28"/>
                <w:szCs w:val="28"/>
                <w:lang w:val="ro-RO"/>
              </w:rPr>
            </w:pPr>
          </w:p>
        </w:tc>
        <w:tc>
          <w:tcPr>
            <w:tcW w:w="1536" w:type="dxa"/>
          </w:tcPr>
          <w:p w14:paraId="4F0ADB2B"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2932 91 000</w:t>
            </w:r>
          </w:p>
        </w:tc>
        <w:tc>
          <w:tcPr>
            <w:tcW w:w="1600" w:type="dxa"/>
          </w:tcPr>
          <w:p w14:paraId="6E86F0A3"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120-58-1</w:t>
            </w:r>
          </w:p>
        </w:tc>
      </w:tr>
      <w:tr w:rsidR="00BD6CA9" w14:paraId="0AEF9A8C" w14:textId="77777777">
        <w:tc>
          <w:tcPr>
            <w:tcW w:w="236" w:type="dxa"/>
          </w:tcPr>
          <w:p w14:paraId="7A73A14E" w14:textId="77777777" w:rsidR="00BD6CA9" w:rsidRDefault="00BD6CA9">
            <w:pPr>
              <w:pStyle w:val="Listparagraf"/>
              <w:numPr>
                <w:ilvl w:val="0"/>
                <w:numId w:val="97"/>
              </w:numPr>
              <w:jc w:val="center"/>
              <w:rPr>
                <w:sz w:val="28"/>
                <w:szCs w:val="28"/>
                <w:lang w:val="ro-RO"/>
              </w:rPr>
            </w:pPr>
          </w:p>
        </w:tc>
        <w:tc>
          <w:tcPr>
            <w:tcW w:w="2976" w:type="dxa"/>
          </w:tcPr>
          <w:p w14:paraId="41002BAA"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3,4-(</w:t>
            </w:r>
            <w:proofErr w:type="spellStart"/>
            <w:r>
              <w:rPr>
                <w:rFonts w:ascii="Times New Roman" w:hAnsi="Times New Roman"/>
                <w:sz w:val="24"/>
                <w:szCs w:val="24"/>
                <w:lang w:val="ro-RO" w:eastAsia="ro-RO"/>
              </w:rPr>
              <w:t>metilendioxi</w:t>
            </w:r>
            <w:proofErr w:type="spellEnd"/>
            <w:r>
              <w:rPr>
                <w:rFonts w:ascii="Times New Roman" w:hAnsi="Times New Roman"/>
                <w:sz w:val="24"/>
                <w:szCs w:val="24"/>
                <w:lang w:val="ro-RO" w:eastAsia="ro-RO"/>
              </w:rPr>
              <w:t>)</w:t>
            </w:r>
            <w:proofErr w:type="spellStart"/>
            <w:r>
              <w:rPr>
                <w:rFonts w:ascii="Times New Roman" w:hAnsi="Times New Roman"/>
                <w:sz w:val="24"/>
                <w:szCs w:val="24"/>
                <w:lang w:val="ro-RO" w:eastAsia="ro-RO"/>
              </w:rPr>
              <w:t>propiofenona</w:t>
            </w:r>
            <w:proofErr w:type="spellEnd"/>
          </w:p>
        </w:tc>
        <w:tc>
          <w:tcPr>
            <w:tcW w:w="2776" w:type="dxa"/>
          </w:tcPr>
          <w:p w14:paraId="3E97FC30" w14:textId="77777777" w:rsidR="00BD6CA9" w:rsidRDefault="00CE5B3E">
            <w:pPr>
              <w:pStyle w:val="Listparagraf"/>
              <w:ind w:left="0" w:firstLine="0"/>
              <w:jc w:val="center"/>
              <w:rPr>
                <w:rFonts w:ascii="Times New Roman" w:hAnsi="Times New Roman"/>
                <w:sz w:val="28"/>
                <w:szCs w:val="28"/>
                <w:lang w:val="ro-RO"/>
              </w:rPr>
            </w:pPr>
            <w:r>
              <w:rPr>
                <w:rFonts w:ascii="Times New Roman" w:hAnsi="Times New Roman"/>
                <w:sz w:val="24"/>
                <w:szCs w:val="24"/>
                <w:lang w:val="ro-RO" w:eastAsia="ro-RO"/>
              </w:rPr>
              <w:t>1-(1,3-benzodioxol-5-il)propan-2-ona</w:t>
            </w:r>
          </w:p>
        </w:tc>
        <w:tc>
          <w:tcPr>
            <w:tcW w:w="1536" w:type="dxa"/>
          </w:tcPr>
          <w:p w14:paraId="67B298B3"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2932 92 000</w:t>
            </w:r>
          </w:p>
        </w:tc>
        <w:tc>
          <w:tcPr>
            <w:tcW w:w="1600" w:type="dxa"/>
          </w:tcPr>
          <w:p w14:paraId="4998EE02"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4676-39-5</w:t>
            </w:r>
          </w:p>
        </w:tc>
      </w:tr>
      <w:tr w:rsidR="00BD6CA9" w14:paraId="5493DE3C" w14:textId="77777777">
        <w:tc>
          <w:tcPr>
            <w:tcW w:w="236" w:type="dxa"/>
          </w:tcPr>
          <w:p w14:paraId="25089BD7" w14:textId="77777777" w:rsidR="00BD6CA9" w:rsidRDefault="00BD6CA9">
            <w:pPr>
              <w:pStyle w:val="Listparagraf"/>
              <w:numPr>
                <w:ilvl w:val="0"/>
                <w:numId w:val="97"/>
              </w:numPr>
              <w:jc w:val="center"/>
              <w:rPr>
                <w:sz w:val="28"/>
                <w:szCs w:val="28"/>
                <w:lang w:val="ro-RO"/>
              </w:rPr>
            </w:pPr>
          </w:p>
        </w:tc>
        <w:tc>
          <w:tcPr>
            <w:tcW w:w="2976" w:type="dxa"/>
          </w:tcPr>
          <w:p w14:paraId="564F5CAC"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Piperonal</w:t>
            </w:r>
          </w:p>
        </w:tc>
        <w:tc>
          <w:tcPr>
            <w:tcW w:w="2776" w:type="dxa"/>
          </w:tcPr>
          <w:p w14:paraId="3DA31CF5" w14:textId="77777777" w:rsidR="00BD6CA9" w:rsidRDefault="00CE5B3E">
            <w:pPr>
              <w:pStyle w:val="Listparagraf"/>
              <w:ind w:left="0" w:firstLine="0"/>
              <w:jc w:val="center"/>
              <w:rPr>
                <w:rFonts w:ascii="Times New Roman" w:hAnsi="Times New Roman"/>
                <w:sz w:val="28"/>
                <w:szCs w:val="28"/>
                <w:lang w:val="ro-RO"/>
              </w:rPr>
            </w:pPr>
            <w:r>
              <w:rPr>
                <w:rFonts w:ascii="Times New Roman" w:hAnsi="Times New Roman"/>
                <w:sz w:val="24"/>
                <w:szCs w:val="24"/>
                <w:lang w:val="ro-RO" w:eastAsia="ro-RO"/>
              </w:rPr>
              <w:t> </w:t>
            </w:r>
          </w:p>
        </w:tc>
        <w:tc>
          <w:tcPr>
            <w:tcW w:w="1536" w:type="dxa"/>
          </w:tcPr>
          <w:p w14:paraId="359AC11D"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2932 93 000</w:t>
            </w:r>
          </w:p>
        </w:tc>
        <w:tc>
          <w:tcPr>
            <w:tcW w:w="1600" w:type="dxa"/>
          </w:tcPr>
          <w:p w14:paraId="0CEF54C6"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120-57-0</w:t>
            </w:r>
          </w:p>
        </w:tc>
      </w:tr>
      <w:tr w:rsidR="00BD6CA9" w14:paraId="6F7EB27C" w14:textId="77777777">
        <w:tc>
          <w:tcPr>
            <w:tcW w:w="236" w:type="dxa"/>
          </w:tcPr>
          <w:p w14:paraId="47C18760" w14:textId="77777777" w:rsidR="00BD6CA9" w:rsidRDefault="00BD6CA9">
            <w:pPr>
              <w:pStyle w:val="Listparagraf"/>
              <w:numPr>
                <w:ilvl w:val="0"/>
                <w:numId w:val="97"/>
              </w:numPr>
              <w:jc w:val="center"/>
              <w:rPr>
                <w:sz w:val="28"/>
                <w:szCs w:val="28"/>
                <w:lang w:val="ro-RO"/>
              </w:rPr>
            </w:pPr>
          </w:p>
        </w:tc>
        <w:tc>
          <w:tcPr>
            <w:tcW w:w="2976" w:type="dxa"/>
          </w:tcPr>
          <w:p w14:paraId="66735713" w14:textId="77777777" w:rsidR="00BD6CA9" w:rsidRDefault="00CE5B3E">
            <w:pPr>
              <w:pStyle w:val="Listparagraf"/>
              <w:ind w:left="0" w:firstLine="0"/>
              <w:jc w:val="left"/>
              <w:rPr>
                <w:rFonts w:ascii="Times New Roman" w:hAnsi="Times New Roman"/>
                <w:sz w:val="28"/>
                <w:szCs w:val="28"/>
                <w:lang w:val="ro-RO"/>
              </w:rPr>
            </w:pPr>
            <w:proofErr w:type="spellStart"/>
            <w:r>
              <w:rPr>
                <w:rFonts w:ascii="Times New Roman" w:hAnsi="Times New Roman"/>
                <w:sz w:val="24"/>
                <w:szCs w:val="24"/>
                <w:lang w:val="ro-RO" w:eastAsia="ro-RO"/>
              </w:rPr>
              <w:t>Safrol</w:t>
            </w:r>
            <w:proofErr w:type="spellEnd"/>
          </w:p>
        </w:tc>
        <w:tc>
          <w:tcPr>
            <w:tcW w:w="2776" w:type="dxa"/>
          </w:tcPr>
          <w:p w14:paraId="71E04EA3" w14:textId="77777777" w:rsidR="00BD6CA9" w:rsidRDefault="00CE5B3E">
            <w:pPr>
              <w:pStyle w:val="Listparagraf"/>
              <w:ind w:left="0" w:firstLine="0"/>
              <w:jc w:val="center"/>
              <w:rPr>
                <w:rFonts w:ascii="Times New Roman" w:hAnsi="Times New Roman"/>
                <w:sz w:val="28"/>
                <w:szCs w:val="28"/>
                <w:lang w:val="ro-RO"/>
              </w:rPr>
            </w:pPr>
            <w:r>
              <w:rPr>
                <w:rFonts w:ascii="Times New Roman" w:hAnsi="Times New Roman"/>
                <w:sz w:val="24"/>
                <w:szCs w:val="24"/>
                <w:lang w:val="ro-RO" w:eastAsia="ro-RO"/>
              </w:rPr>
              <w:t> </w:t>
            </w:r>
          </w:p>
        </w:tc>
        <w:tc>
          <w:tcPr>
            <w:tcW w:w="1536" w:type="dxa"/>
          </w:tcPr>
          <w:p w14:paraId="4535C225"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2932 94 000</w:t>
            </w:r>
          </w:p>
        </w:tc>
        <w:tc>
          <w:tcPr>
            <w:tcW w:w="1600" w:type="dxa"/>
          </w:tcPr>
          <w:p w14:paraId="3A65D3E4"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94-59-7</w:t>
            </w:r>
          </w:p>
        </w:tc>
      </w:tr>
      <w:tr w:rsidR="00BD6CA9" w14:paraId="3584E15F" w14:textId="77777777">
        <w:tc>
          <w:tcPr>
            <w:tcW w:w="236" w:type="dxa"/>
          </w:tcPr>
          <w:p w14:paraId="6A922506" w14:textId="77777777" w:rsidR="00BD6CA9" w:rsidRDefault="00BD6CA9">
            <w:pPr>
              <w:pStyle w:val="Listparagraf"/>
              <w:numPr>
                <w:ilvl w:val="0"/>
                <w:numId w:val="97"/>
              </w:numPr>
              <w:jc w:val="center"/>
              <w:rPr>
                <w:sz w:val="28"/>
                <w:szCs w:val="28"/>
                <w:lang w:val="ro-RO"/>
              </w:rPr>
            </w:pPr>
          </w:p>
        </w:tc>
        <w:tc>
          <w:tcPr>
            <w:tcW w:w="2976" w:type="dxa"/>
          </w:tcPr>
          <w:p w14:paraId="03A33944"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3-oxo-2-(3,4-metilendioxifenil)</w:t>
            </w:r>
            <w:proofErr w:type="spellStart"/>
            <w:r>
              <w:rPr>
                <w:rFonts w:ascii="Times New Roman" w:hAnsi="Times New Roman"/>
                <w:sz w:val="24"/>
                <w:szCs w:val="24"/>
                <w:lang w:val="ro-RO" w:eastAsia="ro-RO"/>
              </w:rPr>
              <w:t>butanoat</w:t>
            </w:r>
            <w:proofErr w:type="spellEnd"/>
            <w:r>
              <w:rPr>
                <w:rFonts w:ascii="Times New Roman" w:hAnsi="Times New Roman"/>
                <w:sz w:val="24"/>
                <w:szCs w:val="24"/>
                <w:lang w:val="ro-RO" w:eastAsia="ro-RO"/>
              </w:rPr>
              <w:t xml:space="preserve"> de metil (MAMDPA) </w:t>
            </w:r>
            <w:hyperlink r:id="rId12" w:anchor="E0013" w:tooltip="https://eur-lex.europa.eu/legal-content/RO/TXT/?uri=CELEX:02005R0111-20240603#E0013" w:history="1">
              <w:r w:rsidR="00BD6CA9">
                <w:rPr>
                  <w:rFonts w:ascii="Times New Roman" w:hAnsi="Times New Roman"/>
                  <w:sz w:val="24"/>
                  <w:szCs w:val="24"/>
                  <w:u w:val="single"/>
                  <w:lang w:val="ro-RO" w:eastAsia="ro-RO"/>
                </w:rPr>
                <w:t>(</w:t>
              </w:r>
              <w:r w:rsidR="00BD6CA9">
                <w:rPr>
                  <w:rFonts w:ascii="Times New Roman" w:hAnsi="Times New Roman"/>
                  <w:sz w:val="17"/>
                  <w:szCs w:val="17"/>
                  <w:vertAlign w:val="superscript"/>
                  <w:lang w:val="ro-RO" w:eastAsia="ro-RO"/>
                </w:rPr>
                <w:t>5</w:t>
              </w:r>
              <w:r w:rsidR="00BD6CA9">
                <w:rPr>
                  <w:rFonts w:ascii="Times New Roman" w:hAnsi="Times New Roman"/>
                  <w:sz w:val="24"/>
                  <w:szCs w:val="24"/>
                  <w:u w:val="single"/>
                  <w:lang w:val="ro-RO" w:eastAsia="ro-RO"/>
                </w:rPr>
                <w:t>)</w:t>
              </w:r>
            </w:hyperlink>
          </w:p>
        </w:tc>
        <w:tc>
          <w:tcPr>
            <w:tcW w:w="2776" w:type="dxa"/>
          </w:tcPr>
          <w:p w14:paraId="27D89044" w14:textId="77777777" w:rsidR="00BD6CA9" w:rsidRDefault="00CE5B3E">
            <w:pPr>
              <w:pStyle w:val="Listparagraf"/>
              <w:ind w:left="0" w:firstLine="0"/>
              <w:jc w:val="center"/>
              <w:rPr>
                <w:rFonts w:ascii="Times New Roman" w:hAnsi="Times New Roman"/>
                <w:sz w:val="28"/>
                <w:szCs w:val="28"/>
                <w:lang w:val="ro-RO"/>
              </w:rPr>
            </w:pPr>
            <w:r>
              <w:rPr>
                <w:rFonts w:ascii="Times New Roman" w:hAnsi="Times New Roman"/>
                <w:sz w:val="24"/>
                <w:szCs w:val="24"/>
                <w:lang w:val="ro-RO" w:eastAsia="ro-RO"/>
              </w:rPr>
              <w:t>3-oxo-2-(3,4-metilendioxifenil)</w:t>
            </w:r>
            <w:proofErr w:type="spellStart"/>
            <w:r>
              <w:rPr>
                <w:rFonts w:ascii="Times New Roman" w:hAnsi="Times New Roman"/>
                <w:sz w:val="24"/>
                <w:szCs w:val="24"/>
                <w:lang w:val="ro-RO" w:eastAsia="ro-RO"/>
              </w:rPr>
              <w:t>butanoat</w:t>
            </w:r>
            <w:proofErr w:type="spellEnd"/>
            <w:r>
              <w:rPr>
                <w:rFonts w:ascii="Times New Roman" w:hAnsi="Times New Roman"/>
                <w:sz w:val="24"/>
                <w:szCs w:val="24"/>
                <w:lang w:val="ro-RO" w:eastAsia="ro-RO"/>
              </w:rPr>
              <w:t xml:space="preserve"> de metil</w:t>
            </w:r>
          </w:p>
        </w:tc>
        <w:tc>
          <w:tcPr>
            <w:tcW w:w="1536" w:type="dxa"/>
          </w:tcPr>
          <w:p w14:paraId="3A233AC6"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2932 99 000</w:t>
            </w:r>
          </w:p>
        </w:tc>
        <w:tc>
          <w:tcPr>
            <w:tcW w:w="1600" w:type="dxa"/>
          </w:tcPr>
          <w:p w14:paraId="74928F00"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1369021-80-6</w:t>
            </w:r>
          </w:p>
        </w:tc>
      </w:tr>
      <w:tr w:rsidR="00BD6CA9" w14:paraId="7ECF1BDC" w14:textId="77777777">
        <w:tc>
          <w:tcPr>
            <w:tcW w:w="236" w:type="dxa"/>
          </w:tcPr>
          <w:p w14:paraId="45C6C26B" w14:textId="77777777" w:rsidR="00BD6CA9" w:rsidRDefault="00BD6CA9">
            <w:pPr>
              <w:pStyle w:val="Listparagraf"/>
              <w:numPr>
                <w:ilvl w:val="0"/>
                <w:numId w:val="97"/>
              </w:numPr>
              <w:jc w:val="center"/>
              <w:rPr>
                <w:sz w:val="28"/>
                <w:szCs w:val="28"/>
                <w:lang w:val="ro-RO"/>
              </w:rPr>
            </w:pPr>
          </w:p>
        </w:tc>
        <w:tc>
          <w:tcPr>
            <w:tcW w:w="2976" w:type="dxa"/>
          </w:tcPr>
          <w:p w14:paraId="751D5298"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 xml:space="preserve">Acid 3-(1,3-benzodioxol-5-il)-2-metiloxiran-2-carboxilic (acid PMK </w:t>
            </w:r>
            <w:proofErr w:type="spellStart"/>
            <w:r>
              <w:rPr>
                <w:rFonts w:ascii="Times New Roman" w:hAnsi="Times New Roman"/>
                <w:sz w:val="24"/>
                <w:szCs w:val="24"/>
                <w:lang w:val="ro-RO" w:eastAsia="ro-RO"/>
              </w:rPr>
              <w:t>glicidic</w:t>
            </w:r>
            <w:proofErr w:type="spellEnd"/>
            <w:r>
              <w:rPr>
                <w:rFonts w:ascii="Times New Roman" w:hAnsi="Times New Roman"/>
                <w:sz w:val="24"/>
                <w:szCs w:val="24"/>
                <w:lang w:val="ro-RO" w:eastAsia="ro-RO"/>
              </w:rPr>
              <w:t>) </w:t>
            </w:r>
            <w:hyperlink r:id="rId13" w:anchor="E0015" w:tooltip="https://eur-lex.europa.eu/legal-content/RO/TXT/?uri=CELEX:02005R0111-20240603#E0015" w:history="1">
              <w:r w:rsidR="00BD6CA9">
                <w:rPr>
                  <w:rFonts w:ascii="Times New Roman" w:hAnsi="Times New Roman"/>
                  <w:sz w:val="24"/>
                  <w:szCs w:val="24"/>
                  <w:u w:val="single"/>
                  <w:lang w:val="ro-RO" w:eastAsia="ro-RO"/>
                </w:rPr>
                <w:t>(</w:t>
              </w:r>
              <w:r w:rsidR="00BD6CA9">
                <w:rPr>
                  <w:rFonts w:ascii="Times New Roman" w:hAnsi="Times New Roman"/>
                  <w:sz w:val="17"/>
                  <w:szCs w:val="17"/>
                  <w:vertAlign w:val="superscript"/>
                  <w:lang w:val="ro-RO" w:eastAsia="ro-RO"/>
                </w:rPr>
                <w:t>7</w:t>
              </w:r>
              <w:r w:rsidR="00BD6CA9">
                <w:rPr>
                  <w:rFonts w:ascii="Times New Roman" w:hAnsi="Times New Roman"/>
                  <w:sz w:val="24"/>
                  <w:szCs w:val="24"/>
                  <w:u w:val="single"/>
                  <w:lang w:val="ro-RO" w:eastAsia="ro-RO"/>
                </w:rPr>
                <w:t>)</w:t>
              </w:r>
            </w:hyperlink>
          </w:p>
        </w:tc>
        <w:tc>
          <w:tcPr>
            <w:tcW w:w="2776" w:type="dxa"/>
          </w:tcPr>
          <w:p w14:paraId="00F67541" w14:textId="77777777" w:rsidR="00BD6CA9" w:rsidRDefault="00CE5B3E">
            <w:pPr>
              <w:pStyle w:val="Listparagraf"/>
              <w:ind w:left="0" w:firstLine="0"/>
              <w:jc w:val="center"/>
              <w:rPr>
                <w:rFonts w:ascii="Times New Roman" w:hAnsi="Times New Roman"/>
                <w:sz w:val="28"/>
                <w:szCs w:val="28"/>
                <w:lang w:val="ro-RO"/>
              </w:rPr>
            </w:pPr>
            <w:r>
              <w:rPr>
                <w:rFonts w:ascii="Times New Roman" w:hAnsi="Times New Roman"/>
                <w:sz w:val="24"/>
                <w:szCs w:val="24"/>
                <w:lang w:val="ro-RO" w:eastAsia="ro-RO"/>
              </w:rPr>
              <w:t> </w:t>
            </w:r>
          </w:p>
        </w:tc>
        <w:tc>
          <w:tcPr>
            <w:tcW w:w="1536" w:type="dxa"/>
          </w:tcPr>
          <w:p w14:paraId="09FCDE9C"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2932 99 000</w:t>
            </w:r>
          </w:p>
        </w:tc>
        <w:tc>
          <w:tcPr>
            <w:tcW w:w="1600" w:type="dxa"/>
          </w:tcPr>
          <w:p w14:paraId="44F4CFA7"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2167189-50-4</w:t>
            </w:r>
          </w:p>
        </w:tc>
      </w:tr>
      <w:tr w:rsidR="00BD6CA9" w14:paraId="69D01612" w14:textId="77777777">
        <w:tc>
          <w:tcPr>
            <w:tcW w:w="236" w:type="dxa"/>
          </w:tcPr>
          <w:p w14:paraId="6A6CB584" w14:textId="77777777" w:rsidR="00BD6CA9" w:rsidRDefault="00BD6CA9">
            <w:pPr>
              <w:pStyle w:val="Listparagraf"/>
              <w:numPr>
                <w:ilvl w:val="0"/>
                <w:numId w:val="97"/>
              </w:numPr>
              <w:jc w:val="center"/>
              <w:rPr>
                <w:sz w:val="28"/>
                <w:szCs w:val="28"/>
                <w:lang w:val="ro-RO"/>
              </w:rPr>
            </w:pPr>
          </w:p>
        </w:tc>
        <w:tc>
          <w:tcPr>
            <w:tcW w:w="2976" w:type="dxa"/>
          </w:tcPr>
          <w:p w14:paraId="677C66B0" w14:textId="77777777" w:rsidR="00BD6CA9" w:rsidRDefault="00CE5B3E">
            <w:pPr>
              <w:spacing w:before="60" w:after="60" w:line="312" w:lineRule="atLeast"/>
              <w:ind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Malonat</w:t>
            </w:r>
            <w:proofErr w:type="spellEnd"/>
            <w:r>
              <w:rPr>
                <w:rFonts w:ascii="Times New Roman" w:hAnsi="Times New Roman"/>
                <w:sz w:val="24"/>
                <w:szCs w:val="24"/>
                <w:lang w:val="ro-RO" w:eastAsia="ro-RO"/>
              </w:rPr>
              <w:t xml:space="preserve"> de </w:t>
            </w:r>
            <w:proofErr w:type="spellStart"/>
            <w:r>
              <w:rPr>
                <w:rFonts w:ascii="Times New Roman" w:hAnsi="Times New Roman"/>
                <w:sz w:val="24"/>
                <w:szCs w:val="24"/>
                <w:lang w:val="ro-RO" w:eastAsia="ro-RO"/>
              </w:rPr>
              <w:t>izopropiliden</w:t>
            </w:r>
            <w:proofErr w:type="spellEnd"/>
            <w:r>
              <w:rPr>
                <w:rFonts w:ascii="Times New Roman" w:hAnsi="Times New Roman"/>
                <w:sz w:val="24"/>
                <w:szCs w:val="24"/>
                <w:lang w:val="ro-RO" w:eastAsia="ro-RO"/>
              </w:rPr>
              <w:t xml:space="preserve"> (2-(3,4-metilendioxifenil) acetil)</w:t>
            </w:r>
          </w:p>
          <w:p w14:paraId="2A7C50B2"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(IMDPAM) </w:t>
            </w:r>
            <w:hyperlink r:id="rId14" w:anchor="E0016" w:tooltip="https://eur-lex.europa.eu/legal-content/RO/TXT/?uri=CELEX:02005R0111-20240603#E0016" w:history="1">
              <w:r w:rsidR="00BD6CA9">
                <w:rPr>
                  <w:rFonts w:ascii="Times New Roman" w:hAnsi="Times New Roman"/>
                  <w:sz w:val="24"/>
                  <w:szCs w:val="24"/>
                  <w:u w:val="single"/>
                  <w:lang w:val="ro-RO" w:eastAsia="ro-RO"/>
                </w:rPr>
                <w:t>(</w:t>
              </w:r>
              <w:r w:rsidR="00BD6CA9">
                <w:rPr>
                  <w:rFonts w:ascii="Times New Roman" w:hAnsi="Times New Roman"/>
                  <w:sz w:val="17"/>
                  <w:szCs w:val="17"/>
                  <w:vertAlign w:val="superscript"/>
                  <w:lang w:val="ro-RO" w:eastAsia="ro-RO"/>
                </w:rPr>
                <w:t>8</w:t>
              </w:r>
              <w:r w:rsidR="00BD6CA9">
                <w:rPr>
                  <w:rFonts w:ascii="Times New Roman" w:hAnsi="Times New Roman"/>
                  <w:sz w:val="24"/>
                  <w:szCs w:val="24"/>
                  <w:u w:val="single"/>
                  <w:lang w:val="ro-RO" w:eastAsia="ro-RO"/>
                </w:rPr>
                <w:t>)</w:t>
              </w:r>
            </w:hyperlink>
          </w:p>
        </w:tc>
        <w:tc>
          <w:tcPr>
            <w:tcW w:w="2776" w:type="dxa"/>
          </w:tcPr>
          <w:p w14:paraId="7E307F92" w14:textId="77777777" w:rsidR="00BD6CA9" w:rsidRDefault="00CE5B3E">
            <w:pPr>
              <w:pStyle w:val="Listparagraf"/>
              <w:ind w:left="0" w:firstLine="0"/>
              <w:jc w:val="center"/>
              <w:rPr>
                <w:rFonts w:ascii="Times New Roman" w:hAnsi="Times New Roman"/>
                <w:sz w:val="28"/>
                <w:szCs w:val="28"/>
                <w:lang w:val="ro-RO"/>
              </w:rPr>
            </w:pPr>
            <w:r>
              <w:rPr>
                <w:rFonts w:ascii="Times New Roman" w:hAnsi="Times New Roman"/>
                <w:sz w:val="24"/>
                <w:szCs w:val="24"/>
                <w:lang w:val="ro-RO" w:eastAsia="ro-RO"/>
              </w:rPr>
              <w:t>IMDPAM</w:t>
            </w:r>
          </w:p>
        </w:tc>
        <w:tc>
          <w:tcPr>
            <w:tcW w:w="1536" w:type="dxa"/>
          </w:tcPr>
          <w:p w14:paraId="259B0C1C"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2932 99 000</w:t>
            </w:r>
          </w:p>
        </w:tc>
        <w:tc>
          <w:tcPr>
            <w:tcW w:w="1600" w:type="dxa"/>
          </w:tcPr>
          <w:p w14:paraId="482C629E"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w:t>
            </w:r>
          </w:p>
        </w:tc>
      </w:tr>
      <w:tr w:rsidR="00BD6CA9" w14:paraId="59C50030" w14:textId="77777777">
        <w:tc>
          <w:tcPr>
            <w:tcW w:w="236" w:type="dxa"/>
          </w:tcPr>
          <w:p w14:paraId="6EEBA619" w14:textId="77777777" w:rsidR="00BD6CA9" w:rsidRDefault="00BD6CA9">
            <w:pPr>
              <w:pStyle w:val="Listparagraf"/>
              <w:numPr>
                <w:ilvl w:val="0"/>
                <w:numId w:val="97"/>
              </w:numPr>
              <w:jc w:val="center"/>
              <w:rPr>
                <w:sz w:val="28"/>
                <w:szCs w:val="28"/>
                <w:lang w:val="ro-RO"/>
              </w:rPr>
            </w:pPr>
          </w:p>
        </w:tc>
        <w:tc>
          <w:tcPr>
            <w:tcW w:w="2976" w:type="dxa"/>
          </w:tcPr>
          <w:p w14:paraId="61500D0F"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N-fenil-1-(2-feniletil)piperidin-4-amina</w:t>
            </w:r>
          </w:p>
        </w:tc>
        <w:tc>
          <w:tcPr>
            <w:tcW w:w="2776" w:type="dxa"/>
          </w:tcPr>
          <w:p w14:paraId="5711DB94" w14:textId="77777777" w:rsidR="00BD6CA9" w:rsidRDefault="00CE5B3E">
            <w:pPr>
              <w:pStyle w:val="Listparagraf"/>
              <w:ind w:left="0" w:firstLine="0"/>
              <w:jc w:val="center"/>
              <w:rPr>
                <w:rFonts w:ascii="Times New Roman" w:hAnsi="Times New Roman"/>
                <w:sz w:val="28"/>
                <w:szCs w:val="28"/>
                <w:lang w:val="ro-RO"/>
              </w:rPr>
            </w:pPr>
            <w:r>
              <w:rPr>
                <w:rFonts w:ascii="Times New Roman" w:hAnsi="Times New Roman"/>
                <w:sz w:val="24"/>
                <w:szCs w:val="24"/>
                <w:lang w:val="ro-RO" w:eastAsia="ro-RO"/>
              </w:rPr>
              <w:t>4-anilino-N-fenetilpiperidină (ANPP)</w:t>
            </w:r>
          </w:p>
        </w:tc>
        <w:tc>
          <w:tcPr>
            <w:tcW w:w="1536" w:type="dxa"/>
          </w:tcPr>
          <w:p w14:paraId="6321A284"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2933 36 000</w:t>
            </w:r>
          </w:p>
        </w:tc>
        <w:tc>
          <w:tcPr>
            <w:tcW w:w="1600" w:type="dxa"/>
          </w:tcPr>
          <w:p w14:paraId="1C64956C"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21409-26-7</w:t>
            </w:r>
          </w:p>
        </w:tc>
      </w:tr>
      <w:tr w:rsidR="00BD6CA9" w14:paraId="66715DE8" w14:textId="77777777">
        <w:tc>
          <w:tcPr>
            <w:tcW w:w="236" w:type="dxa"/>
          </w:tcPr>
          <w:p w14:paraId="75A514DD" w14:textId="77777777" w:rsidR="00BD6CA9" w:rsidRDefault="00BD6CA9">
            <w:pPr>
              <w:pStyle w:val="Listparagraf"/>
              <w:numPr>
                <w:ilvl w:val="0"/>
                <w:numId w:val="97"/>
              </w:numPr>
              <w:jc w:val="center"/>
              <w:rPr>
                <w:sz w:val="28"/>
                <w:szCs w:val="28"/>
                <w:lang w:val="ro-RO"/>
              </w:rPr>
            </w:pPr>
          </w:p>
        </w:tc>
        <w:tc>
          <w:tcPr>
            <w:tcW w:w="2976" w:type="dxa"/>
          </w:tcPr>
          <w:p w14:paraId="591E63E9"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1-(2-feniletil)piperidin-4-ona</w:t>
            </w:r>
          </w:p>
        </w:tc>
        <w:tc>
          <w:tcPr>
            <w:tcW w:w="2776" w:type="dxa"/>
          </w:tcPr>
          <w:p w14:paraId="7DEBC4C5" w14:textId="77777777" w:rsidR="00BD6CA9" w:rsidRDefault="00CE5B3E">
            <w:pPr>
              <w:pStyle w:val="Listparagraf"/>
              <w:ind w:left="0" w:firstLine="0"/>
              <w:jc w:val="center"/>
              <w:rPr>
                <w:rFonts w:ascii="Times New Roman" w:hAnsi="Times New Roman"/>
                <w:sz w:val="28"/>
                <w:szCs w:val="28"/>
                <w:lang w:val="ro-RO"/>
              </w:rPr>
            </w:pPr>
            <w:r>
              <w:rPr>
                <w:rFonts w:ascii="Times New Roman" w:hAnsi="Times New Roman"/>
                <w:sz w:val="24"/>
                <w:szCs w:val="24"/>
                <w:lang w:val="ro-RO" w:eastAsia="ro-RO"/>
              </w:rPr>
              <w:t>N-fenetil-4-piperidonă (NPP)</w:t>
            </w:r>
          </w:p>
        </w:tc>
        <w:tc>
          <w:tcPr>
            <w:tcW w:w="1536" w:type="dxa"/>
          </w:tcPr>
          <w:p w14:paraId="58E8C5AE"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2933 37 000</w:t>
            </w:r>
          </w:p>
        </w:tc>
        <w:tc>
          <w:tcPr>
            <w:tcW w:w="1600" w:type="dxa"/>
          </w:tcPr>
          <w:p w14:paraId="74F497D3"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39742-60-4</w:t>
            </w:r>
          </w:p>
        </w:tc>
      </w:tr>
      <w:tr w:rsidR="00BD6CA9" w14:paraId="6E416AE8" w14:textId="77777777">
        <w:tc>
          <w:tcPr>
            <w:tcW w:w="236" w:type="dxa"/>
          </w:tcPr>
          <w:p w14:paraId="262C689F" w14:textId="77777777" w:rsidR="00BD6CA9" w:rsidRDefault="00BD6CA9">
            <w:pPr>
              <w:pStyle w:val="Listparagraf"/>
              <w:numPr>
                <w:ilvl w:val="0"/>
                <w:numId w:val="97"/>
              </w:numPr>
              <w:jc w:val="center"/>
              <w:rPr>
                <w:sz w:val="28"/>
                <w:szCs w:val="28"/>
                <w:lang w:val="ro-RO"/>
              </w:rPr>
            </w:pPr>
          </w:p>
        </w:tc>
        <w:tc>
          <w:tcPr>
            <w:tcW w:w="2976" w:type="dxa"/>
          </w:tcPr>
          <w:p w14:paraId="10B65F5A"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N-fenilpiperidin-4-amina (4-AP)</w:t>
            </w:r>
          </w:p>
        </w:tc>
        <w:tc>
          <w:tcPr>
            <w:tcW w:w="2776" w:type="dxa"/>
          </w:tcPr>
          <w:p w14:paraId="3F74AD07" w14:textId="77777777" w:rsidR="00BD6CA9" w:rsidRDefault="00CE5B3E">
            <w:pPr>
              <w:pStyle w:val="Listparagraf"/>
              <w:ind w:left="0" w:firstLine="0"/>
              <w:jc w:val="center"/>
              <w:rPr>
                <w:rFonts w:ascii="Times New Roman" w:hAnsi="Times New Roman"/>
                <w:sz w:val="28"/>
                <w:szCs w:val="28"/>
                <w:lang w:val="ro-RO"/>
              </w:rPr>
            </w:pPr>
            <w:r>
              <w:rPr>
                <w:rFonts w:ascii="Times New Roman" w:hAnsi="Times New Roman"/>
                <w:sz w:val="24"/>
                <w:szCs w:val="24"/>
                <w:lang w:val="ro-RO" w:eastAsia="ro-RO"/>
              </w:rPr>
              <w:t> </w:t>
            </w:r>
          </w:p>
        </w:tc>
        <w:tc>
          <w:tcPr>
            <w:tcW w:w="1536" w:type="dxa"/>
          </w:tcPr>
          <w:p w14:paraId="7A1EBB42"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2933 39 990</w:t>
            </w:r>
          </w:p>
        </w:tc>
        <w:tc>
          <w:tcPr>
            <w:tcW w:w="1600" w:type="dxa"/>
          </w:tcPr>
          <w:p w14:paraId="0802CB64"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23056-29-3</w:t>
            </w:r>
          </w:p>
        </w:tc>
      </w:tr>
      <w:tr w:rsidR="00BD6CA9" w14:paraId="620C6D06" w14:textId="77777777">
        <w:tc>
          <w:tcPr>
            <w:tcW w:w="236" w:type="dxa"/>
          </w:tcPr>
          <w:p w14:paraId="5EAF2D3B" w14:textId="77777777" w:rsidR="00BD6CA9" w:rsidRDefault="00BD6CA9">
            <w:pPr>
              <w:pStyle w:val="Listparagraf"/>
              <w:numPr>
                <w:ilvl w:val="0"/>
                <w:numId w:val="97"/>
              </w:numPr>
              <w:jc w:val="center"/>
              <w:rPr>
                <w:sz w:val="28"/>
                <w:szCs w:val="28"/>
                <w:lang w:val="ro-RO"/>
              </w:rPr>
            </w:pPr>
          </w:p>
        </w:tc>
        <w:tc>
          <w:tcPr>
            <w:tcW w:w="2976" w:type="dxa"/>
          </w:tcPr>
          <w:p w14:paraId="01672075" w14:textId="77777777" w:rsidR="00BD6CA9" w:rsidRDefault="00CE5B3E">
            <w:pPr>
              <w:pStyle w:val="Listparagraf"/>
              <w:ind w:left="0" w:firstLine="0"/>
              <w:jc w:val="left"/>
              <w:rPr>
                <w:rFonts w:ascii="Times New Roman" w:hAnsi="Times New Roman"/>
                <w:sz w:val="28"/>
                <w:szCs w:val="28"/>
                <w:lang w:val="ro-RO"/>
              </w:rPr>
            </w:pPr>
            <w:r>
              <w:rPr>
                <w:rFonts w:ascii="Times New Roman" w:hAnsi="Times New Roman"/>
                <w:sz w:val="24"/>
                <w:szCs w:val="24"/>
                <w:lang w:val="ro-RO" w:eastAsia="ro-RO"/>
              </w:rPr>
              <w:t>Terț-</w:t>
            </w:r>
            <w:proofErr w:type="spellStart"/>
            <w:r>
              <w:rPr>
                <w:rFonts w:ascii="Times New Roman" w:hAnsi="Times New Roman"/>
                <w:sz w:val="24"/>
                <w:szCs w:val="24"/>
                <w:lang w:val="ro-RO" w:eastAsia="ro-RO"/>
              </w:rPr>
              <w:t>butil</w:t>
            </w:r>
            <w:proofErr w:type="spellEnd"/>
            <w:r>
              <w:rPr>
                <w:rFonts w:ascii="Times New Roman" w:hAnsi="Times New Roman"/>
                <w:sz w:val="24"/>
                <w:szCs w:val="24"/>
                <w:lang w:val="ro-RO" w:eastAsia="ro-RO"/>
              </w:rPr>
              <w:t xml:space="preserve"> 4-anilinopiperidină-1-carboxilat (1-boc-4-AP)</w:t>
            </w:r>
          </w:p>
        </w:tc>
        <w:tc>
          <w:tcPr>
            <w:tcW w:w="2776" w:type="dxa"/>
          </w:tcPr>
          <w:p w14:paraId="6C54CAD2" w14:textId="77777777" w:rsidR="00BD6CA9" w:rsidRDefault="00CE5B3E">
            <w:pPr>
              <w:pStyle w:val="Listparagraf"/>
              <w:ind w:left="0" w:firstLine="0"/>
              <w:jc w:val="center"/>
              <w:rPr>
                <w:rFonts w:ascii="Times New Roman" w:hAnsi="Times New Roman"/>
                <w:sz w:val="28"/>
                <w:szCs w:val="28"/>
                <w:lang w:val="ro-RO"/>
              </w:rPr>
            </w:pPr>
            <w:r>
              <w:rPr>
                <w:rFonts w:ascii="Times New Roman" w:hAnsi="Times New Roman"/>
                <w:sz w:val="24"/>
                <w:szCs w:val="24"/>
                <w:lang w:val="ro-RO" w:eastAsia="ro-RO"/>
              </w:rPr>
              <w:t> </w:t>
            </w:r>
          </w:p>
        </w:tc>
        <w:tc>
          <w:tcPr>
            <w:tcW w:w="1536" w:type="dxa"/>
          </w:tcPr>
          <w:p w14:paraId="0BF5BB7A"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2933 39 990</w:t>
            </w:r>
          </w:p>
        </w:tc>
        <w:tc>
          <w:tcPr>
            <w:tcW w:w="1600" w:type="dxa"/>
          </w:tcPr>
          <w:p w14:paraId="6D25E699" w14:textId="77777777" w:rsidR="00BD6CA9" w:rsidRDefault="00CE5B3E">
            <w:pPr>
              <w:pStyle w:val="Listparagraf"/>
              <w:ind w:left="0" w:firstLine="0"/>
              <w:jc w:val="right"/>
              <w:rPr>
                <w:rFonts w:ascii="Times New Roman" w:hAnsi="Times New Roman"/>
                <w:sz w:val="28"/>
                <w:szCs w:val="28"/>
                <w:lang w:val="ro-RO"/>
              </w:rPr>
            </w:pPr>
            <w:r>
              <w:rPr>
                <w:rFonts w:ascii="Times New Roman" w:hAnsi="Times New Roman"/>
                <w:sz w:val="24"/>
                <w:szCs w:val="24"/>
                <w:lang w:val="ro-RO" w:eastAsia="ro-RO"/>
              </w:rPr>
              <w:t>125541-22-2</w:t>
            </w:r>
          </w:p>
        </w:tc>
      </w:tr>
      <w:tr w:rsidR="00BD6CA9" w14:paraId="27268027" w14:textId="77777777">
        <w:tc>
          <w:tcPr>
            <w:tcW w:w="236" w:type="dxa"/>
          </w:tcPr>
          <w:p w14:paraId="11BF5952" w14:textId="77777777" w:rsidR="00BD6CA9" w:rsidRDefault="00BD6CA9">
            <w:pPr>
              <w:pStyle w:val="Listparagraf"/>
              <w:numPr>
                <w:ilvl w:val="0"/>
                <w:numId w:val="97"/>
              </w:numPr>
              <w:jc w:val="center"/>
              <w:rPr>
                <w:sz w:val="28"/>
                <w:szCs w:val="28"/>
                <w:lang w:val="ro-RO"/>
              </w:rPr>
            </w:pPr>
          </w:p>
        </w:tc>
        <w:tc>
          <w:tcPr>
            <w:tcW w:w="2976" w:type="dxa"/>
          </w:tcPr>
          <w:p w14:paraId="74D265F8"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t xml:space="preserve">N-fenil-N- (piperidin-4-il) </w:t>
            </w:r>
            <w:proofErr w:type="spellStart"/>
            <w:r>
              <w:rPr>
                <w:rFonts w:ascii="Times New Roman" w:hAnsi="Times New Roman"/>
                <w:sz w:val="24"/>
                <w:szCs w:val="24"/>
                <w:lang w:val="ro-RO" w:eastAsia="ro-RO"/>
              </w:rPr>
              <w:t>propanamida</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norfentanil</w:t>
            </w:r>
            <w:proofErr w:type="spellEnd"/>
            <w:r>
              <w:rPr>
                <w:rFonts w:ascii="Times New Roman" w:hAnsi="Times New Roman"/>
                <w:sz w:val="24"/>
                <w:szCs w:val="24"/>
                <w:lang w:val="ro-RO" w:eastAsia="ro-RO"/>
              </w:rPr>
              <w:t>)</w:t>
            </w:r>
          </w:p>
        </w:tc>
        <w:tc>
          <w:tcPr>
            <w:tcW w:w="2776" w:type="dxa"/>
          </w:tcPr>
          <w:p w14:paraId="469ECA5D" w14:textId="77777777" w:rsidR="00BD6CA9" w:rsidRDefault="00CE5B3E">
            <w:pPr>
              <w:pStyle w:val="Listparagraf"/>
              <w:ind w:left="0" w:firstLine="0"/>
              <w:jc w:val="center"/>
              <w:rPr>
                <w:rFonts w:ascii="Times New Roman" w:hAnsi="Times New Roman"/>
                <w:sz w:val="24"/>
                <w:szCs w:val="24"/>
                <w:lang w:val="ro-RO" w:eastAsia="ro-RO"/>
              </w:rPr>
            </w:pPr>
            <w:r>
              <w:rPr>
                <w:rFonts w:ascii="Times New Roman" w:hAnsi="Times New Roman"/>
                <w:sz w:val="24"/>
                <w:szCs w:val="24"/>
                <w:lang w:val="ro-RO" w:eastAsia="ro-RO"/>
              </w:rPr>
              <w:t> </w:t>
            </w:r>
          </w:p>
        </w:tc>
        <w:tc>
          <w:tcPr>
            <w:tcW w:w="1536" w:type="dxa"/>
          </w:tcPr>
          <w:p w14:paraId="54C62195"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2933 39 990</w:t>
            </w:r>
          </w:p>
        </w:tc>
        <w:tc>
          <w:tcPr>
            <w:tcW w:w="1600" w:type="dxa"/>
          </w:tcPr>
          <w:p w14:paraId="50033C20"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1609-66-1</w:t>
            </w:r>
          </w:p>
        </w:tc>
      </w:tr>
      <w:tr w:rsidR="00BD6CA9" w14:paraId="3D7AEB24" w14:textId="77777777">
        <w:tc>
          <w:tcPr>
            <w:tcW w:w="236" w:type="dxa"/>
          </w:tcPr>
          <w:p w14:paraId="0B0F1A8F" w14:textId="77777777" w:rsidR="00BD6CA9" w:rsidRDefault="00BD6CA9">
            <w:pPr>
              <w:pStyle w:val="Listparagraf"/>
              <w:numPr>
                <w:ilvl w:val="0"/>
                <w:numId w:val="97"/>
              </w:numPr>
              <w:jc w:val="center"/>
              <w:rPr>
                <w:sz w:val="28"/>
                <w:szCs w:val="28"/>
                <w:lang w:val="ro-RO"/>
              </w:rPr>
            </w:pPr>
          </w:p>
        </w:tc>
        <w:tc>
          <w:tcPr>
            <w:tcW w:w="2976" w:type="dxa"/>
          </w:tcPr>
          <w:p w14:paraId="5D7A90E0"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t>Efedrina</w:t>
            </w:r>
          </w:p>
        </w:tc>
        <w:tc>
          <w:tcPr>
            <w:tcW w:w="2776" w:type="dxa"/>
          </w:tcPr>
          <w:p w14:paraId="4214D2AB" w14:textId="77777777" w:rsidR="00BD6CA9" w:rsidRDefault="00CE5B3E">
            <w:pPr>
              <w:pStyle w:val="Listparagraf"/>
              <w:ind w:left="0" w:firstLine="0"/>
              <w:jc w:val="center"/>
              <w:rPr>
                <w:rFonts w:ascii="Times New Roman" w:hAnsi="Times New Roman"/>
                <w:sz w:val="24"/>
                <w:szCs w:val="24"/>
                <w:lang w:val="ro-RO" w:eastAsia="ro-RO"/>
              </w:rPr>
            </w:pPr>
            <w:r>
              <w:rPr>
                <w:rFonts w:ascii="Times New Roman" w:hAnsi="Times New Roman"/>
                <w:sz w:val="24"/>
                <w:szCs w:val="24"/>
                <w:lang w:val="ro-RO" w:eastAsia="ro-RO"/>
              </w:rPr>
              <w:t> </w:t>
            </w:r>
          </w:p>
        </w:tc>
        <w:tc>
          <w:tcPr>
            <w:tcW w:w="1536" w:type="dxa"/>
          </w:tcPr>
          <w:p w14:paraId="33E2B62D"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2939 41 000</w:t>
            </w:r>
          </w:p>
        </w:tc>
        <w:tc>
          <w:tcPr>
            <w:tcW w:w="1600" w:type="dxa"/>
          </w:tcPr>
          <w:p w14:paraId="1B739DD6"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299-42-3</w:t>
            </w:r>
          </w:p>
        </w:tc>
      </w:tr>
      <w:tr w:rsidR="00BD6CA9" w14:paraId="294D3B1E" w14:textId="77777777">
        <w:tc>
          <w:tcPr>
            <w:tcW w:w="236" w:type="dxa"/>
          </w:tcPr>
          <w:p w14:paraId="2F9B9A19" w14:textId="77777777" w:rsidR="00BD6CA9" w:rsidRDefault="00BD6CA9">
            <w:pPr>
              <w:pStyle w:val="Listparagraf"/>
              <w:numPr>
                <w:ilvl w:val="0"/>
                <w:numId w:val="97"/>
              </w:numPr>
              <w:jc w:val="center"/>
              <w:rPr>
                <w:sz w:val="28"/>
                <w:szCs w:val="28"/>
                <w:lang w:val="ro-RO"/>
              </w:rPr>
            </w:pPr>
          </w:p>
        </w:tc>
        <w:tc>
          <w:tcPr>
            <w:tcW w:w="2976" w:type="dxa"/>
          </w:tcPr>
          <w:p w14:paraId="7F7378A3"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t>Pseudoefedrina</w:t>
            </w:r>
          </w:p>
        </w:tc>
        <w:tc>
          <w:tcPr>
            <w:tcW w:w="2776" w:type="dxa"/>
          </w:tcPr>
          <w:p w14:paraId="0BE7F0F7" w14:textId="77777777" w:rsidR="00BD6CA9" w:rsidRDefault="00CE5B3E">
            <w:pPr>
              <w:pStyle w:val="Listparagraf"/>
              <w:ind w:left="0" w:firstLine="0"/>
              <w:jc w:val="center"/>
              <w:rPr>
                <w:rFonts w:ascii="Times New Roman" w:hAnsi="Times New Roman"/>
                <w:sz w:val="24"/>
                <w:szCs w:val="24"/>
                <w:lang w:val="ro-RO" w:eastAsia="ro-RO"/>
              </w:rPr>
            </w:pPr>
            <w:r>
              <w:rPr>
                <w:rFonts w:ascii="Times New Roman" w:hAnsi="Times New Roman"/>
                <w:sz w:val="24"/>
                <w:szCs w:val="24"/>
                <w:lang w:val="ro-RO" w:eastAsia="ro-RO"/>
              </w:rPr>
              <w:t> </w:t>
            </w:r>
          </w:p>
        </w:tc>
        <w:tc>
          <w:tcPr>
            <w:tcW w:w="1536" w:type="dxa"/>
          </w:tcPr>
          <w:p w14:paraId="5C13EEFF"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2939 42 000</w:t>
            </w:r>
          </w:p>
        </w:tc>
        <w:tc>
          <w:tcPr>
            <w:tcW w:w="1600" w:type="dxa"/>
          </w:tcPr>
          <w:p w14:paraId="03C4A07B"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90-82-4</w:t>
            </w:r>
          </w:p>
        </w:tc>
      </w:tr>
      <w:tr w:rsidR="00BD6CA9" w14:paraId="305B1383" w14:textId="77777777">
        <w:tc>
          <w:tcPr>
            <w:tcW w:w="236" w:type="dxa"/>
          </w:tcPr>
          <w:p w14:paraId="12E1BCBA" w14:textId="77777777" w:rsidR="00BD6CA9" w:rsidRDefault="00BD6CA9">
            <w:pPr>
              <w:pStyle w:val="Listparagraf"/>
              <w:numPr>
                <w:ilvl w:val="0"/>
                <w:numId w:val="97"/>
              </w:numPr>
              <w:jc w:val="center"/>
              <w:rPr>
                <w:sz w:val="28"/>
                <w:szCs w:val="28"/>
                <w:lang w:val="ro-RO"/>
              </w:rPr>
            </w:pPr>
          </w:p>
        </w:tc>
        <w:tc>
          <w:tcPr>
            <w:tcW w:w="2976" w:type="dxa"/>
          </w:tcPr>
          <w:p w14:paraId="7911E257" w14:textId="77777777" w:rsidR="00BD6CA9" w:rsidRDefault="00CE5B3E">
            <w:pPr>
              <w:pStyle w:val="Listparagraf"/>
              <w:ind w:left="0"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Norefedrina</w:t>
            </w:r>
            <w:proofErr w:type="spellEnd"/>
          </w:p>
        </w:tc>
        <w:tc>
          <w:tcPr>
            <w:tcW w:w="2776" w:type="dxa"/>
          </w:tcPr>
          <w:p w14:paraId="3E251B57" w14:textId="77777777" w:rsidR="00BD6CA9" w:rsidRDefault="00CE5B3E">
            <w:pPr>
              <w:pStyle w:val="Listparagraf"/>
              <w:ind w:left="0" w:firstLine="0"/>
              <w:jc w:val="center"/>
              <w:rPr>
                <w:rFonts w:ascii="Times New Roman" w:hAnsi="Times New Roman"/>
                <w:sz w:val="24"/>
                <w:szCs w:val="24"/>
                <w:lang w:val="ro-RO" w:eastAsia="ro-RO"/>
              </w:rPr>
            </w:pPr>
            <w:r>
              <w:rPr>
                <w:rFonts w:ascii="Times New Roman" w:hAnsi="Times New Roman"/>
                <w:sz w:val="24"/>
                <w:szCs w:val="24"/>
                <w:lang w:val="ro-RO" w:eastAsia="ro-RO"/>
              </w:rPr>
              <w:t> </w:t>
            </w:r>
          </w:p>
        </w:tc>
        <w:tc>
          <w:tcPr>
            <w:tcW w:w="1536" w:type="dxa"/>
          </w:tcPr>
          <w:p w14:paraId="3096BCA3"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2939 44 000 </w:t>
            </w:r>
          </w:p>
        </w:tc>
        <w:tc>
          <w:tcPr>
            <w:tcW w:w="1600" w:type="dxa"/>
          </w:tcPr>
          <w:p w14:paraId="21CF7F80"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14838-15-4</w:t>
            </w:r>
          </w:p>
        </w:tc>
      </w:tr>
      <w:tr w:rsidR="00BD6CA9" w14:paraId="6C5D429F" w14:textId="77777777">
        <w:tc>
          <w:tcPr>
            <w:tcW w:w="236" w:type="dxa"/>
          </w:tcPr>
          <w:p w14:paraId="31086367" w14:textId="77777777" w:rsidR="00BD6CA9" w:rsidRDefault="00BD6CA9">
            <w:pPr>
              <w:pStyle w:val="Listparagraf"/>
              <w:numPr>
                <w:ilvl w:val="0"/>
                <w:numId w:val="97"/>
              </w:numPr>
              <w:jc w:val="center"/>
              <w:rPr>
                <w:sz w:val="28"/>
                <w:szCs w:val="28"/>
                <w:lang w:val="ro-RO"/>
              </w:rPr>
            </w:pPr>
          </w:p>
        </w:tc>
        <w:tc>
          <w:tcPr>
            <w:tcW w:w="2976" w:type="dxa"/>
          </w:tcPr>
          <w:p w14:paraId="29DA45F4" w14:textId="77777777" w:rsidR="00BD6CA9" w:rsidRDefault="00CE5B3E">
            <w:pPr>
              <w:pStyle w:val="Listparagraf"/>
              <w:ind w:left="0" w:firstLine="0"/>
              <w:jc w:val="left"/>
              <w:rPr>
                <w:rFonts w:ascii="Times New Roman" w:hAnsi="Times New Roman"/>
                <w:sz w:val="24"/>
                <w:szCs w:val="24"/>
                <w:lang w:val="ro-RO" w:eastAsia="ro-RO"/>
              </w:rPr>
            </w:pPr>
            <w:proofErr w:type="spellStart"/>
            <w:r>
              <w:rPr>
                <w:rFonts w:ascii="Times New Roman" w:hAnsi="Times New Roman"/>
                <w:sz w:val="24"/>
                <w:szCs w:val="24"/>
                <w:lang w:val="ro-RO" w:eastAsia="ro-RO"/>
              </w:rPr>
              <w:t>Ergometrina</w:t>
            </w:r>
            <w:proofErr w:type="spellEnd"/>
          </w:p>
        </w:tc>
        <w:tc>
          <w:tcPr>
            <w:tcW w:w="2776" w:type="dxa"/>
          </w:tcPr>
          <w:p w14:paraId="35BA6BD2" w14:textId="77777777" w:rsidR="00BD6CA9" w:rsidRDefault="00CE5B3E">
            <w:pPr>
              <w:pStyle w:val="Listparagraf"/>
              <w:ind w:left="0" w:firstLine="0"/>
              <w:jc w:val="center"/>
              <w:rPr>
                <w:rFonts w:ascii="Times New Roman" w:hAnsi="Times New Roman"/>
                <w:sz w:val="24"/>
                <w:szCs w:val="24"/>
                <w:lang w:val="ro-RO" w:eastAsia="ro-RO"/>
              </w:rPr>
            </w:pPr>
            <w:r>
              <w:rPr>
                <w:rFonts w:ascii="Times New Roman" w:hAnsi="Times New Roman"/>
                <w:sz w:val="24"/>
                <w:szCs w:val="24"/>
                <w:lang w:val="ro-RO" w:eastAsia="ro-RO"/>
              </w:rPr>
              <w:t> </w:t>
            </w:r>
          </w:p>
        </w:tc>
        <w:tc>
          <w:tcPr>
            <w:tcW w:w="1536" w:type="dxa"/>
          </w:tcPr>
          <w:p w14:paraId="4BC72A62"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2939 61 000</w:t>
            </w:r>
          </w:p>
        </w:tc>
        <w:tc>
          <w:tcPr>
            <w:tcW w:w="1600" w:type="dxa"/>
          </w:tcPr>
          <w:p w14:paraId="32B1DC4D"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60-79-7</w:t>
            </w:r>
          </w:p>
        </w:tc>
      </w:tr>
      <w:tr w:rsidR="00BD6CA9" w14:paraId="37D6671D" w14:textId="77777777">
        <w:tc>
          <w:tcPr>
            <w:tcW w:w="236" w:type="dxa"/>
          </w:tcPr>
          <w:p w14:paraId="50D1C6FF" w14:textId="77777777" w:rsidR="00BD6CA9" w:rsidRDefault="00BD6CA9">
            <w:pPr>
              <w:pStyle w:val="Listparagraf"/>
              <w:numPr>
                <w:ilvl w:val="0"/>
                <w:numId w:val="97"/>
              </w:numPr>
              <w:jc w:val="center"/>
              <w:rPr>
                <w:sz w:val="28"/>
                <w:szCs w:val="28"/>
                <w:lang w:val="ro-RO"/>
              </w:rPr>
            </w:pPr>
          </w:p>
        </w:tc>
        <w:tc>
          <w:tcPr>
            <w:tcW w:w="2976" w:type="dxa"/>
          </w:tcPr>
          <w:p w14:paraId="1ACBFA95"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t>Ergotamina</w:t>
            </w:r>
          </w:p>
        </w:tc>
        <w:tc>
          <w:tcPr>
            <w:tcW w:w="2776" w:type="dxa"/>
          </w:tcPr>
          <w:p w14:paraId="1E58E6B8" w14:textId="77777777" w:rsidR="00BD6CA9" w:rsidRDefault="00CE5B3E">
            <w:pPr>
              <w:pStyle w:val="Listparagraf"/>
              <w:ind w:left="0" w:firstLine="0"/>
              <w:jc w:val="center"/>
              <w:rPr>
                <w:rFonts w:ascii="Times New Roman" w:hAnsi="Times New Roman"/>
                <w:sz w:val="24"/>
                <w:szCs w:val="24"/>
                <w:lang w:val="ro-RO" w:eastAsia="ro-RO"/>
              </w:rPr>
            </w:pPr>
            <w:r>
              <w:rPr>
                <w:rFonts w:ascii="Times New Roman" w:hAnsi="Times New Roman"/>
                <w:sz w:val="24"/>
                <w:szCs w:val="24"/>
                <w:lang w:val="ro-RO" w:eastAsia="ro-RO"/>
              </w:rPr>
              <w:t> </w:t>
            </w:r>
          </w:p>
        </w:tc>
        <w:tc>
          <w:tcPr>
            <w:tcW w:w="1536" w:type="dxa"/>
          </w:tcPr>
          <w:p w14:paraId="5397EA59"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2939 62 000</w:t>
            </w:r>
          </w:p>
        </w:tc>
        <w:tc>
          <w:tcPr>
            <w:tcW w:w="1600" w:type="dxa"/>
          </w:tcPr>
          <w:p w14:paraId="06063971"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113-15-5</w:t>
            </w:r>
          </w:p>
        </w:tc>
      </w:tr>
      <w:tr w:rsidR="00BD6CA9" w14:paraId="54DE648E" w14:textId="77777777">
        <w:tc>
          <w:tcPr>
            <w:tcW w:w="236" w:type="dxa"/>
          </w:tcPr>
          <w:p w14:paraId="373E8CD1" w14:textId="77777777" w:rsidR="00BD6CA9" w:rsidRDefault="00BD6CA9">
            <w:pPr>
              <w:pStyle w:val="Listparagraf"/>
              <w:numPr>
                <w:ilvl w:val="0"/>
                <w:numId w:val="97"/>
              </w:numPr>
              <w:jc w:val="center"/>
              <w:rPr>
                <w:sz w:val="28"/>
                <w:szCs w:val="28"/>
                <w:lang w:val="ro-RO"/>
              </w:rPr>
            </w:pPr>
          </w:p>
        </w:tc>
        <w:tc>
          <w:tcPr>
            <w:tcW w:w="2976" w:type="dxa"/>
          </w:tcPr>
          <w:p w14:paraId="75ACFA20"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t xml:space="preserve">Acid </w:t>
            </w:r>
            <w:proofErr w:type="spellStart"/>
            <w:r>
              <w:rPr>
                <w:rFonts w:ascii="Times New Roman" w:hAnsi="Times New Roman"/>
                <w:sz w:val="24"/>
                <w:szCs w:val="24"/>
                <w:lang w:val="ro-RO" w:eastAsia="ro-RO"/>
              </w:rPr>
              <w:t>lisergic</w:t>
            </w:r>
            <w:proofErr w:type="spellEnd"/>
          </w:p>
        </w:tc>
        <w:tc>
          <w:tcPr>
            <w:tcW w:w="2776" w:type="dxa"/>
          </w:tcPr>
          <w:p w14:paraId="0804936A" w14:textId="77777777" w:rsidR="00BD6CA9" w:rsidRDefault="00CE5B3E">
            <w:pPr>
              <w:pStyle w:val="Listparagraf"/>
              <w:ind w:left="0" w:firstLine="0"/>
              <w:jc w:val="center"/>
              <w:rPr>
                <w:rFonts w:ascii="Times New Roman" w:hAnsi="Times New Roman"/>
                <w:sz w:val="24"/>
                <w:szCs w:val="24"/>
                <w:lang w:val="ro-RO" w:eastAsia="ro-RO"/>
              </w:rPr>
            </w:pPr>
            <w:r>
              <w:rPr>
                <w:rFonts w:ascii="Times New Roman" w:hAnsi="Times New Roman"/>
                <w:sz w:val="24"/>
                <w:szCs w:val="24"/>
                <w:lang w:val="ro-RO" w:eastAsia="ro-RO"/>
              </w:rPr>
              <w:t> </w:t>
            </w:r>
          </w:p>
        </w:tc>
        <w:tc>
          <w:tcPr>
            <w:tcW w:w="1536" w:type="dxa"/>
          </w:tcPr>
          <w:p w14:paraId="329811AA"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2939 63 000</w:t>
            </w:r>
          </w:p>
        </w:tc>
        <w:tc>
          <w:tcPr>
            <w:tcW w:w="1600" w:type="dxa"/>
          </w:tcPr>
          <w:p w14:paraId="0EEA7D87"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82-58-6</w:t>
            </w:r>
          </w:p>
        </w:tc>
      </w:tr>
      <w:tr w:rsidR="00BD6CA9" w14:paraId="2A6BF934" w14:textId="77777777">
        <w:tc>
          <w:tcPr>
            <w:tcW w:w="236" w:type="dxa"/>
          </w:tcPr>
          <w:p w14:paraId="72C4847C" w14:textId="77777777" w:rsidR="00BD6CA9" w:rsidRDefault="00BD6CA9">
            <w:pPr>
              <w:pStyle w:val="Listparagraf"/>
              <w:numPr>
                <w:ilvl w:val="0"/>
                <w:numId w:val="97"/>
              </w:numPr>
              <w:jc w:val="center"/>
              <w:rPr>
                <w:sz w:val="28"/>
                <w:szCs w:val="28"/>
                <w:lang w:val="ro-RO"/>
              </w:rPr>
            </w:pPr>
          </w:p>
        </w:tc>
        <w:tc>
          <w:tcPr>
            <w:tcW w:w="2976" w:type="dxa"/>
          </w:tcPr>
          <w:p w14:paraId="781B6E46"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t>(1R,2S)-(-)-</w:t>
            </w:r>
            <w:proofErr w:type="spellStart"/>
            <w:r>
              <w:rPr>
                <w:rFonts w:ascii="Times New Roman" w:hAnsi="Times New Roman"/>
                <w:sz w:val="24"/>
                <w:szCs w:val="24"/>
                <w:lang w:val="ro-RO" w:eastAsia="ro-RO"/>
              </w:rPr>
              <w:t>clorefedrina</w:t>
            </w:r>
            <w:proofErr w:type="spellEnd"/>
          </w:p>
        </w:tc>
        <w:tc>
          <w:tcPr>
            <w:tcW w:w="2776" w:type="dxa"/>
          </w:tcPr>
          <w:p w14:paraId="4F625C8E" w14:textId="77777777" w:rsidR="00BD6CA9" w:rsidRDefault="00CE5B3E">
            <w:pPr>
              <w:pStyle w:val="Listparagraf"/>
              <w:ind w:left="0" w:firstLine="0"/>
              <w:jc w:val="center"/>
              <w:rPr>
                <w:rFonts w:ascii="Times New Roman" w:hAnsi="Times New Roman"/>
                <w:sz w:val="24"/>
                <w:szCs w:val="24"/>
                <w:lang w:val="ro-RO" w:eastAsia="ro-RO"/>
              </w:rPr>
            </w:pPr>
            <w:r>
              <w:rPr>
                <w:rFonts w:ascii="Times New Roman" w:hAnsi="Times New Roman"/>
                <w:sz w:val="24"/>
                <w:szCs w:val="24"/>
                <w:lang w:val="ro-RO" w:eastAsia="ro-RO"/>
              </w:rPr>
              <w:t> </w:t>
            </w:r>
          </w:p>
        </w:tc>
        <w:tc>
          <w:tcPr>
            <w:tcW w:w="1536" w:type="dxa"/>
          </w:tcPr>
          <w:p w14:paraId="0B85876F"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2939 79 900 </w:t>
            </w:r>
            <w:r>
              <w:rPr>
                <w:rFonts w:ascii="Times New Roman" w:hAnsi="Times New Roman"/>
                <w:b/>
                <w:bCs/>
                <w:sz w:val="24"/>
                <w:szCs w:val="24"/>
                <w:lang w:val="ro-RO" w:eastAsia="ro-RO"/>
              </w:rPr>
              <w:t> </w:t>
            </w:r>
          </w:p>
        </w:tc>
        <w:tc>
          <w:tcPr>
            <w:tcW w:w="1600" w:type="dxa"/>
          </w:tcPr>
          <w:p w14:paraId="1CA96A9E"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110925-64-9</w:t>
            </w:r>
          </w:p>
        </w:tc>
      </w:tr>
      <w:tr w:rsidR="00BD6CA9" w14:paraId="1D39DE27" w14:textId="77777777">
        <w:tc>
          <w:tcPr>
            <w:tcW w:w="236" w:type="dxa"/>
          </w:tcPr>
          <w:p w14:paraId="0B441683" w14:textId="77777777" w:rsidR="00BD6CA9" w:rsidRDefault="00BD6CA9">
            <w:pPr>
              <w:pStyle w:val="Listparagraf"/>
              <w:numPr>
                <w:ilvl w:val="0"/>
                <w:numId w:val="97"/>
              </w:numPr>
              <w:jc w:val="center"/>
              <w:rPr>
                <w:sz w:val="28"/>
                <w:szCs w:val="28"/>
                <w:lang w:val="ro-RO"/>
              </w:rPr>
            </w:pPr>
          </w:p>
        </w:tc>
        <w:tc>
          <w:tcPr>
            <w:tcW w:w="2976" w:type="dxa"/>
          </w:tcPr>
          <w:p w14:paraId="4E20522A"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t>(1S,2R)-(+)-</w:t>
            </w:r>
            <w:proofErr w:type="spellStart"/>
            <w:r>
              <w:rPr>
                <w:rFonts w:ascii="Times New Roman" w:hAnsi="Times New Roman"/>
                <w:sz w:val="24"/>
                <w:szCs w:val="24"/>
                <w:lang w:val="ro-RO" w:eastAsia="ro-RO"/>
              </w:rPr>
              <w:t>clorefedrina</w:t>
            </w:r>
            <w:proofErr w:type="spellEnd"/>
          </w:p>
        </w:tc>
        <w:tc>
          <w:tcPr>
            <w:tcW w:w="2776" w:type="dxa"/>
          </w:tcPr>
          <w:p w14:paraId="48FD0666" w14:textId="77777777" w:rsidR="00BD6CA9" w:rsidRDefault="00CE5B3E">
            <w:pPr>
              <w:pStyle w:val="Listparagraf"/>
              <w:ind w:left="0" w:firstLine="0"/>
              <w:jc w:val="center"/>
              <w:rPr>
                <w:rFonts w:ascii="Times New Roman" w:hAnsi="Times New Roman"/>
                <w:sz w:val="24"/>
                <w:szCs w:val="24"/>
                <w:lang w:val="ro-RO" w:eastAsia="ro-RO"/>
              </w:rPr>
            </w:pPr>
            <w:r>
              <w:rPr>
                <w:rFonts w:ascii="Times New Roman" w:hAnsi="Times New Roman"/>
                <w:sz w:val="24"/>
                <w:szCs w:val="24"/>
                <w:lang w:val="ro-RO" w:eastAsia="ro-RO"/>
              </w:rPr>
              <w:t> </w:t>
            </w:r>
          </w:p>
        </w:tc>
        <w:tc>
          <w:tcPr>
            <w:tcW w:w="1536" w:type="dxa"/>
          </w:tcPr>
          <w:p w14:paraId="2DEB5B89"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2939 79 900 </w:t>
            </w:r>
            <w:r>
              <w:rPr>
                <w:rFonts w:ascii="Times New Roman" w:hAnsi="Times New Roman"/>
                <w:b/>
                <w:bCs/>
                <w:sz w:val="24"/>
                <w:szCs w:val="24"/>
                <w:lang w:val="ro-RO" w:eastAsia="ro-RO"/>
              </w:rPr>
              <w:t> </w:t>
            </w:r>
          </w:p>
        </w:tc>
        <w:tc>
          <w:tcPr>
            <w:tcW w:w="1600" w:type="dxa"/>
          </w:tcPr>
          <w:p w14:paraId="39236080"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1384199-95-4</w:t>
            </w:r>
          </w:p>
        </w:tc>
      </w:tr>
      <w:tr w:rsidR="00BD6CA9" w14:paraId="3971339B" w14:textId="77777777">
        <w:tc>
          <w:tcPr>
            <w:tcW w:w="236" w:type="dxa"/>
          </w:tcPr>
          <w:p w14:paraId="500C34DD" w14:textId="77777777" w:rsidR="00BD6CA9" w:rsidRDefault="00BD6CA9">
            <w:pPr>
              <w:pStyle w:val="Listparagraf"/>
              <w:numPr>
                <w:ilvl w:val="0"/>
                <w:numId w:val="97"/>
              </w:numPr>
              <w:jc w:val="center"/>
              <w:rPr>
                <w:sz w:val="28"/>
                <w:szCs w:val="28"/>
                <w:lang w:val="ro-RO"/>
              </w:rPr>
            </w:pPr>
          </w:p>
        </w:tc>
        <w:tc>
          <w:tcPr>
            <w:tcW w:w="2976" w:type="dxa"/>
          </w:tcPr>
          <w:p w14:paraId="7F54F30C"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t>(1S,2S)-(+)-</w:t>
            </w:r>
            <w:proofErr w:type="spellStart"/>
            <w:r>
              <w:rPr>
                <w:rFonts w:ascii="Times New Roman" w:hAnsi="Times New Roman"/>
                <w:sz w:val="24"/>
                <w:szCs w:val="24"/>
                <w:lang w:val="ro-RO" w:eastAsia="ro-RO"/>
              </w:rPr>
              <w:t>clorpseudoefedrina</w:t>
            </w:r>
            <w:proofErr w:type="spellEnd"/>
          </w:p>
        </w:tc>
        <w:tc>
          <w:tcPr>
            <w:tcW w:w="2776" w:type="dxa"/>
          </w:tcPr>
          <w:p w14:paraId="78FD21B8" w14:textId="77777777" w:rsidR="00BD6CA9" w:rsidRDefault="00CE5B3E">
            <w:pPr>
              <w:pStyle w:val="Listparagraf"/>
              <w:ind w:left="0" w:firstLine="0"/>
              <w:jc w:val="center"/>
              <w:rPr>
                <w:rFonts w:ascii="Times New Roman" w:hAnsi="Times New Roman"/>
                <w:sz w:val="24"/>
                <w:szCs w:val="24"/>
                <w:lang w:val="ro-RO" w:eastAsia="ro-RO"/>
              </w:rPr>
            </w:pPr>
            <w:r>
              <w:rPr>
                <w:rFonts w:ascii="Times New Roman" w:hAnsi="Times New Roman"/>
                <w:sz w:val="24"/>
                <w:szCs w:val="24"/>
                <w:lang w:val="ro-RO" w:eastAsia="ro-RO"/>
              </w:rPr>
              <w:t> </w:t>
            </w:r>
          </w:p>
        </w:tc>
        <w:tc>
          <w:tcPr>
            <w:tcW w:w="1536" w:type="dxa"/>
          </w:tcPr>
          <w:p w14:paraId="2203948B"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2939 79 900 </w:t>
            </w:r>
            <w:r>
              <w:rPr>
                <w:rFonts w:ascii="Times New Roman" w:hAnsi="Times New Roman"/>
                <w:b/>
                <w:bCs/>
                <w:sz w:val="24"/>
                <w:szCs w:val="24"/>
                <w:lang w:val="ro-RO" w:eastAsia="ro-RO"/>
              </w:rPr>
              <w:t> </w:t>
            </w:r>
          </w:p>
        </w:tc>
        <w:tc>
          <w:tcPr>
            <w:tcW w:w="1600" w:type="dxa"/>
          </w:tcPr>
          <w:p w14:paraId="7E666658"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73393-61-0</w:t>
            </w:r>
          </w:p>
        </w:tc>
      </w:tr>
      <w:tr w:rsidR="00BD6CA9" w14:paraId="6DA08AA6" w14:textId="77777777">
        <w:tc>
          <w:tcPr>
            <w:tcW w:w="236" w:type="dxa"/>
          </w:tcPr>
          <w:p w14:paraId="46D5A20A" w14:textId="77777777" w:rsidR="00BD6CA9" w:rsidRDefault="00BD6CA9">
            <w:pPr>
              <w:pStyle w:val="Listparagraf"/>
              <w:numPr>
                <w:ilvl w:val="0"/>
                <w:numId w:val="97"/>
              </w:numPr>
              <w:jc w:val="center"/>
              <w:rPr>
                <w:sz w:val="28"/>
                <w:szCs w:val="28"/>
                <w:lang w:val="ro-RO"/>
              </w:rPr>
            </w:pPr>
          </w:p>
        </w:tc>
        <w:tc>
          <w:tcPr>
            <w:tcW w:w="2976" w:type="dxa"/>
          </w:tcPr>
          <w:p w14:paraId="0CB64695"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t>(1R,2R)-(-)-</w:t>
            </w:r>
            <w:proofErr w:type="spellStart"/>
            <w:r>
              <w:rPr>
                <w:rFonts w:ascii="Times New Roman" w:hAnsi="Times New Roman"/>
                <w:sz w:val="24"/>
                <w:szCs w:val="24"/>
                <w:lang w:val="ro-RO" w:eastAsia="ro-RO"/>
              </w:rPr>
              <w:t>clorpseudoefedrina</w:t>
            </w:r>
            <w:proofErr w:type="spellEnd"/>
          </w:p>
        </w:tc>
        <w:tc>
          <w:tcPr>
            <w:tcW w:w="2776" w:type="dxa"/>
          </w:tcPr>
          <w:p w14:paraId="47BE79A7" w14:textId="77777777" w:rsidR="00BD6CA9" w:rsidRDefault="00CE5B3E">
            <w:pPr>
              <w:pStyle w:val="Listparagraf"/>
              <w:ind w:left="0" w:firstLine="0"/>
              <w:jc w:val="center"/>
              <w:rPr>
                <w:rFonts w:ascii="Times New Roman" w:hAnsi="Times New Roman"/>
                <w:sz w:val="24"/>
                <w:szCs w:val="24"/>
                <w:lang w:val="ro-RO" w:eastAsia="ro-RO"/>
              </w:rPr>
            </w:pPr>
            <w:r>
              <w:rPr>
                <w:rFonts w:ascii="Times New Roman" w:hAnsi="Times New Roman"/>
                <w:sz w:val="24"/>
                <w:szCs w:val="24"/>
                <w:lang w:val="ro-RO" w:eastAsia="ro-RO"/>
              </w:rPr>
              <w:t> </w:t>
            </w:r>
          </w:p>
        </w:tc>
        <w:tc>
          <w:tcPr>
            <w:tcW w:w="1536" w:type="dxa"/>
          </w:tcPr>
          <w:p w14:paraId="714DC5FF"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2939 79 900 </w:t>
            </w:r>
            <w:r>
              <w:rPr>
                <w:rFonts w:ascii="Times New Roman" w:hAnsi="Times New Roman"/>
                <w:b/>
                <w:bCs/>
                <w:sz w:val="24"/>
                <w:szCs w:val="24"/>
                <w:lang w:val="ro-RO" w:eastAsia="ro-RO"/>
              </w:rPr>
              <w:t> </w:t>
            </w:r>
          </w:p>
        </w:tc>
        <w:tc>
          <w:tcPr>
            <w:tcW w:w="1600" w:type="dxa"/>
          </w:tcPr>
          <w:p w14:paraId="4FB1A8AB" w14:textId="77777777" w:rsidR="00BD6CA9" w:rsidRDefault="00CE5B3E">
            <w:pPr>
              <w:pStyle w:val="Listparagraf"/>
              <w:ind w:left="0" w:firstLine="0"/>
              <w:jc w:val="right"/>
              <w:rPr>
                <w:rFonts w:ascii="Times New Roman" w:hAnsi="Times New Roman"/>
                <w:sz w:val="24"/>
                <w:szCs w:val="24"/>
                <w:lang w:val="ro-RO" w:eastAsia="ro-RO"/>
              </w:rPr>
            </w:pPr>
            <w:r>
              <w:rPr>
                <w:rFonts w:ascii="Times New Roman" w:hAnsi="Times New Roman"/>
                <w:sz w:val="24"/>
                <w:szCs w:val="24"/>
                <w:lang w:val="ro-RO" w:eastAsia="ro-RO"/>
              </w:rPr>
              <w:t>771434-80-1</w:t>
            </w:r>
          </w:p>
        </w:tc>
      </w:tr>
      <w:tr w:rsidR="00BD6CA9" w14:paraId="253F307E" w14:textId="77777777">
        <w:tc>
          <w:tcPr>
            <w:tcW w:w="9124" w:type="dxa"/>
            <w:gridSpan w:val="5"/>
          </w:tcPr>
          <w:p w14:paraId="42F3FD0A"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t xml:space="preserve">Formele </w:t>
            </w:r>
            <w:proofErr w:type="spellStart"/>
            <w:r>
              <w:rPr>
                <w:rFonts w:ascii="Times New Roman" w:hAnsi="Times New Roman"/>
                <w:sz w:val="24"/>
                <w:szCs w:val="24"/>
                <w:lang w:val="ro-RO" w:eastAsia="ro-RO"/>
              </w:rPr>
              <w:t>stereoizomerice</w:t>
            </w:r>
            <w:proofErr w:type="spellEnd"/>
            <w:r>
              <w:rPr>
                <w:rFonts w:ascii="Times New Roman" w:hAnsi="Times New Roman"/>
                <w:sz w:val="24"/>
                <w:szCs w:val="24"/>
                <w:lang w:val="ro-RO" w:eastAsia="ro-RO"/>
              </w:rPr>
              <w:t xml:space="preserve"> ale substanțelor enumerate în această categorie, cu excepția </w:t>
            </w:r>
            <w:proofErr w:type="spellStart"/>
            <w:r>
              <w:rPr>
                <w:rFonts w:ascii="Times New Roman" w:hAnsi="Times New Roman"/>
                <w:sz w:val="24"/>
                <w:szCs w:val="24"/>
                <w:lang w:val="ro-RO" w:eastAsia="ro-RO"/>
              </w:rPr>
              <w:t>cathinei</w:t>
            </w:r>
            <w:proofErr w:type="spellEnd"/>
            <w:r>
              <w:rPr>
                <w:rFonts w:ascii="Times New Roman" w:hAnsi="Times New Roman"/>
                <w:sz w:val="24"/>
                <w:szCs w:val="24"/>
                <w:lang w:val="ro-RO" w:eastAsia="ro-RO"/>
              </w:rPr>
              <w:t> </w:t>
            </w:r>
            <w:hyperlink r:id="rId15" w:anchor="E0011" w:tooltip="https://eur-lex.europa.eu/legal-content/RO/TXT/?uri=CELEX:02005R0111-20240603#E0011" w:history="1">
              <w:r w:rsidR="00BD6CA9">
                <w:rPr>
                  <w:rFonts w:ascii="Times New Roman" w:hAnsi="Times New Roman"/>
                  <w:sz w:val="24"/>
                  <w:szCs w:val="24"/>
                  <w:u w:val="single"/>
                  <w:lang w:val="ro-RO" w:eastAsia="ro-RO"/>
                </w:rPr>
                <w:t>(</w:t>
              </w:r>
              <w:r w:rsidR="00BD6CA9">
                <w:rPr>
                  <w:rFonts w:ascii="Times New Roman" w:hAnsi="Times New Roman"/>
                  <w:sz w:val="17"/>
                  <w:szCs w:val="17"/>
                  <w:vertAlign w:val="superscript"/>
                  <w:lang w:val="ro-RO" w:eastAsia="ro-RO"/>
                </w:rPr>
                <w:t>3</w:t>
              </w:r>
              <w:r w:rsidR="00BD6CA9">
                <w:rPr>
                  <w:rFonts w:ascii="Times New Roman" w:hAnsi="Times New Roman"/>
                  <w:sz w:val="24"/>
                  <w:szCs w:val="24"/>
                  <w:u w:val="single"/>
                  <w:lang w:val="ro-RO" w:eastAsia="ro-RO"/>
                </w:rPr>
                <w:t>)</w:t>
              </w:r>
            </w:hyperlink>
            <w:r>
              <w:rPr>
                <w:rFonts w:ascii="Times New Roman" w:hAnsi="Times New Roman"/>
                <w:sz w:val="24"/>
                <w:szCs w:val="24"/>
                <w:lang w:val="ro-RO" w:eastAsia="ro-RO"/>
              </w:rPr>
              <w:t>, atunci când existența acestor forme este posibilă.</w:t>
            </w:r>
          </w:p>
        </w:tc>
      </w:tr>
      <w:tr w:rsidR="00BD6CA9" w14:paraId="5BD6CD1E" w14:textId="77777777">
        <w:tc>
          <w:tcPr>
            <w:tcW w:w="9124" w:type="dxa"/>
            <w:gridSpan w:val="5"/>
          </w:tcPr>
          <w:p w14:paraId="04340CAC"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t xml:space="preserve">Sărurile substanțelor enumerate în această categorie, atunci când existența acestor săruri este posibilă, cu excepția sărurilor de </w:t>
            </w:r>
            <w:proofErr w:type="spellStart"/>
            <w:r>
              <w:rPr>
                <w:rFonts w:ascii="Times New Roman" w:hAnsi="Times New Roman"/>
                <w:sz w:val="24"/>
                <w:szCs w:val="24"/>
                <w:lang w:val="ro-RO" w:eastAsia="ro-RO"/>
              </w:rPr>
              <w:t>cathină</w:t>
            </w:r>
            <w:proofErr w:type="spellEnd"/>
            <w:r>
              <w:rPr>
                <w:rFonts w:ascii="Times New Roman" w:hAnsi="Times New Roman"/>
                <w:sz w:val="24"/>
                <w:szCs w:val="24"/>
                <w:lang w:val="ro-RO" w:eastAsia="ro-RO"/>
              </w:rPr>
              <w:t>.</w:t>
            </w:r>
          </w:p>
        </w:tc>
      </w:tr>
      <w:tr w:rsidR="00BD6CA9" w14:paraId="7DD09DC4" w14:textId="77777777">
        <w:tc>
          <w:tcPr>
            <w:tcW w:w="9124" w:type="dxa"/>
            <w:gridSpan w:val="5"/>
            <w:vAlign w:val="center"/>
          </w:tcPr>
          <w:p w14:paraId="5A87DF4C"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w:t>
            </w:r>
            <w:r>
              <w:rPr>
                <w:rFonts w:ascii="Times New Roman" w:hAnsi="Times New Roman"/>
                <w:sz w:val="17"/>
                <w:szCs w:val="17"/>
                <w:vertAlign w:val="superscript"/>
                <w:lang w:val="ro-RO" w:eastAsia="ro-RO"/>
              </w:rPr>
              <w:t>1</w:t>
            </w:r>
            <w:r>
              <w:rPr>
                <w:rFonts w:ascii="Times New Roman" w:hAnsi="Times New Roman"/>
                <w:sz w:val="24"/>
                <w:szCs w:val="24"/>
                <w:lang w:val="ro-RO" w:eastAsia="ro-RO"/>
              </w:rPr>
              <w:t>)   JO L 290, 28.10.2002, p. 1.</w:t>
            </w:r>
          </w:p>
          <w:p w14:paraId="298E59ED"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w:t>
            </w:r>
            <w:r>
              <w:rPr>
                <w:rFonts w:ascii="Times New Roman" w:hAnsi="Times New Roman"/>
                <w:sz w:val="17"/>
                <w:szCs w:val="17"/>
                <w:vertAlign w:val="superscript"/>
                <w:lang w:val="ro-RO" w:eastAsia="ro-RO"/>
              </w:rPr>
              <w:t>2</w:t>
            </w:r>
            <w:r>
              <w:rPr>
                <w:rFonts w:ascii="Times New Roman" w:hAnsi="Times New Roman"/>
                <w:sz w:val="24"/>
                <w:szCs w:val="24"/>
                <w:lang w:val="ro-RO" w:eastAsia="ro-RO"/>
              </w:rPr>
              <w:t>)   Numărul CAS este numărul de registru al „</w:t>
            </w:r>
            <w:proofErr w:type="spellStart"/>
            <w:r>
              <w:rPr>
                <w:rFonts w:ascii="Times New Roman" w:hAnsi="Times New Roman"/>
                <w:sz w:val="24"/>
                <w:szCs w:val="24"/>
                <w:lang w:val="ro-RO" w:eastAsia="ro-RO"/>
              </w:rPr>
              <w:t>Chemical</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Abstracts</w:t>
            </w:r>
            <w:proofErr w:type="spellEnd"/>
            <w:r>
              <w:rPr>
                <w:rFonts w:ascii="Times New Roman" w:hAnsi="Times New Roman"/>
                <w:sz w:val="24"/>
                <w:szCs w:val="24"/>
                <w:lang w:val="ro-RO" w:eastAsia="ro-RO"/>
              </w:rPr>
              <w:t xml:space="preserve"> Service”, care este un element numeric de identificare propriu fiecărei substanțe și structurii acesteia. Numărul CAS este propriu fiecărui izomer și fiecărei sări de izomer. Se înțelege că numerele CAS pentru sărurile substanțelor enumerate mai sus sunt diferite de cele date.</w:t>
            </w:r>
          </w:p>
          <w:p w14:paraId="551CA17A"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w:t>
            </w:r>
            <w:r>
              <w:rPr>
                <w:rFonts w:ascii="Times New Roman" w:hAnsi="Times New Roman"/>
                <w:sz w:val="17"/>
                <w:szCs w:val="17"/>
                <w:vertAlign w:val="superscript"/>
                <w:lang w:val="ro-RO" w:eastAsia="ro-RO"/>
              </w:rPr>
              <w:t>3</w:t>
            </w:r>
            <w:r>
              <w:rPr>
                <w:rFonts w:ascii="Times New Roman" w:hAnsi="Times New Roman"/>
                <w:sz w:val="24"/>
                <w:szCs w:val="24"/>
                <w:lang w:val="ro-RO" w:eastAsia="ro-RO"/>
              </w:rPr>
              <w:t>)   Denumită, de asemenea, (+)-</w:t>
            </w:r>
            <w:proofErr w:type="spellStart"/>
            <w:r>
              <w:rPr>
                <w:rFonts w:ascii="Times New Roman" w:hAnsi="Times New Roman"/>
                <w:sz w:val="24"/>
                <w:szCs w:val="24"/>
                <w:lang w:val="ro-RO" w:eastAsia="ro-RO"/>
              </w:rPr>
              <w:t>norpseudoefedrină</w:t>
            </w:r>
            <w:proofErr w:type="spellEnd"/>
            <w:r>
              <w:rPr>
                <w:rFonts w:ascii="Times New Roman" w:hAnsi="Times New Roman"/>
                <w:sz w:val="24"/>
                <w:szCs w:val="24"/>
                <w:lang w:val="ro-RO" w:eastAsia="ro-RO"/>
              </w:rPr>
              <w:t>, cod NC 2939 43 00 , număr CAS 492-39-7.</w:t>
            </w:r>
          </w:p>
          <w:p w14:paraId="466BB0FE"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w:t>
            </w:r>
            <w:r>
              <w:rPr>
                <w:rFonts w:ascii="Times New Roman" w:hAnsi="Times New Roman"/>
                <w:sz w:val="17"/>
                <w:szCs w:val="17"/>
                <w:vertAlign w:val="superscript"/>
                <w:lang w:val="ro-RO" w:eastAsia="ro-RO"/>
              </w:rPr>
              <w:t>4</w:t>
            </w:r>
            <w:r>
              <w:rPr>
                <w:rFonts w:ascii="Times New Roman" w:hAnsi="Times New Roman"/>
                <w:sz w:val="24"/>
                <w:szCs w:val="24"/>
                <w:lang w:val="ro-RO" w:eastAsia="ro-RO"/>
              </w:rPr>
              <w:t>)   Cunoscut de asemenea ca 3-oxo-2-fenilbutanoat de etil, în conformitate cu IUPAC (Uniunea Internațională de Chimie Pură și Aplicată).</w:t>
            </w:r>
          </w:p>
          <w:p w14:paraId="2C71DACA"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w:t>
            </w:r>
            <w:r>
              <w:rPr>
                <w:rFonts w:ascii="Times New Roman" w:hAnsi="Times New Roman"/>
                <w:sz w:val="17"/>
                <w:szCs w:val="17"/>
                <w:vertAlign w:val="superscript"/>
                <w:lang w:val="ro-RO" w:eastAsia="ro-RO"/>
              </w:rPr>
              <w:t>5</w:t>
            </w:r>
            <w:r>
              <w:rPr>
                <w:rFonts w:ascii="Times New Roman" w:hAnsi="Times New Roman"/>
                <w:sz w:val="24"/>
                <w:szCs w:val="24"/>
                <w:lang w:val="ro-RO" w:eastAsia="ro-RO"/>
              </w:rPr>
              <w:t>)   Cunoscut de asemenea ca 2-(2H-1,3-benzodioxol-5-il)-3-oxobutanoat de metil, în conformitate cu IUPAC.</w:t>
            </w:r>
          </w:p>
          <w:p w14:paraId="26E33B0B"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w:t>
            </w:r>
            <w:r>
              <w:rPr>
                <w:rFonts w:ascii="Times New Roman" w:hAnsi="Times New Roman"/>
                <w:sz w:val="17"/>
                <w:szCs w:val="17"/>
                <w:vertAlign w:val="superscript"/>
                <w:lang w:val="ro-RO" w:eastAsia="ro-RO"/>
              </w:rPr>
              <w:t>6</w:t>
            </w:r>
            <w:r>
              <w:rPr>
                <w:rFonts w:ascii="Times New Roman" w:hAnsi="Times New Roman"/>
                <w:sz w:val="24"/>
                <w:szCs w:val="24"/>
                <w:lang w:val="ro-RO" w:eastAsia="ro-RO"/>
              </w:rPr>
              <w:t xml:space="preserve">)   Și esterii săi de etil, metil (nr. CAS 80532-66-7), propil, </w:t>
            </w:r>
            <w:proofErr w:type="spellStart"/>
            <w:r>
              <w:rPr>
                <w:rFonts w:ascii="Times New Roman" w:hAnsi="Times New Roman"/>
                <w:sz w:val="24"/>
                <w:szCs w:val="24"/>
                <w:lang w:val="ro-RO" w:eastAsia="ro-RO"/>
              </w:rPr>
              <w:t>izopropil</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butil</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izobutil</w:t>
            </w:r>
            <w:proofErr w:type="spellEnd"/>
            <w:r>
              <w:rPr>
                <w:rFonts w:ascii="Times New Roman" w:hAnsi="Times New Roman"/>
                <w:sz w:val="24"/>
                <w:szCs w:val="24"/>
                <w:lang w:val="ro-RO" w:eastAsia="ro-RO"/>
              </w:rPr>
              <w:t>, sec-</w:t>
            </w:r>
            <w:proofErr w:type="spellStart"/>
            <w:r>
              <w:rPr>
                <w:rFonts w:ascii="Times New Roman" w:hAnsi="Times New Roman"/>
                <w:sz w:val="24"/>
                <w:szCs w:val="24"/>
                <w:lang w:val="ro-RO" w:eastAsia="ro-RO"/>
              </w:rPr>
              <w:t>butil</w:t>
            </w:r>
            <w:proofErr w:type="spellEnd"/>
            <w:r>
              <w:rPr>
                <w:rFonts w:ascii="Times New Roman" w:hAnsi="Times New Roman"/>
                <w:sz w:val="24"/>
                <w:szCs w:val="24"/>
                <w:lang w:val="ro-RO" w:eastAsia="ro-RO"/>
              </w:rPr>
              <w:t xml:space="preserve"> și terț-</w:t>
            </w:r>
            <w:proofErr w:type="spellStart"/>
            <w:r>
              <w:rPr>
                <w:rFonts w:ascii="Times New Roman" w:hAnsi="Times New Roman"/>
                <w:sz w:val="24"/>
                <w:szCs w:val="24"/>
                <w:lang w:val="ro-RO" w:eastAsia="ro-RO"/>
              </w:rPr>
              <w:t>butil</w:t>
            </w:r>
            <w:proofErr w:type="spellEnd"/>
            <w:r>
              <w:rPr>
                <w:rFonts w:ascii="Times New Roman" w:hAnsi="Times New Roman"/>
                <w:sz w:val="24"/>
                <w:szCs w:val="24"/>
                <w:lang w:val="ro-RO" w:eastAsia="ro-RO"/>
              </w:rPr>
              <w:t xml:space="preserve">, având același cod NC ca acidul BMK </w:t>
            </w:r>
            <w:proofErr w:type="spellStart"/>
            <w:r>
              <w:rPr>
                <w:rFonts w:ascii="Times New Roman" w:hAnsi="Times New Roman"/>
                <w:sz w:val="24"/>
                <w:szCs w:val="24"/>
                <w:lang w:val="ro-RO" w:eastAsia="ro-RO"/>
              </w:rPr>
              <w:t>glicidic</w:t>
            </w:r>
            <w:proofErr w:type="spellEnd"/>
            <w:r>
              <w:rPr>
                <w:rFonts w:ascii="Times New Roman" w:hAnsi="Times New Roman"/>
                <w:sz w:val="24"/>
                <w:szCs w:val="24"/>
                <w:lang w:val="ro-RO" w:eastAsia="ro-RO"/>
              </w:rPr>
              <w:t>.</w:t>
            </w:r>
          </w:p>
          <w:p w14:paraId="765CEFA8" w14:textId="77777777" w:rsidR="00BD6CA9" w:rsidRDefault="00CE5B3E">
            <w:pPr>
              <w:ind w:firstLine="0"/>
              <w:jc w:val="left"/>
              <w:rPr>
                <w:rFonts w:ascii="Times New Roman" w:hAnsi="Times New Roman"/>
                <w:sz w:val="24"/>
                <w:szCs w:val="24"/>
                <w:lang w:val="ro-RO" w:eastAsia="ro-RO"/>
              </w:rPr>
            </w:pPr>
            <w:r>
              <w:rPr>
                <w:rFonts w:ascii="Times New Roman" w:hAnsi="Times New Roman"/>
                <w:sz w:val="24"/>
                <w:szCs w:val="24"/>
                <w:lang w:val="ro-RO" w:eastAsia="ro-RO"/>
              </w:rPr>
              <w:t>(</w:t>
            </w:r>
            <w:r>
              <w:rPr>
                <w:rFonts w:ascii="Times New Roman" w:hAnsi="Times New Roman"/>
                <w:sz w:val="17"/>
                <w:szCs w:val="17"/>
                <w:vertAlign w:val="superscript"/>
                <w:lang w:val="ro-RO" w:eastAsia="ro-RO"/>
              </w:rPr>
              <w:t>7</w:t>
            </w:r>
            <w:r>
              <w:rPr>
                <w:rFonts w:ascii="Times New Roman" w:hAnsi="Times New Roman"/>
                <w:sz w:val="24"/>
                <w:szCs w:val="24"/>
                <w:lang w:val="ro-RO" w:eastAsia="ro-RO"/>
              </w:rPr>
              <w:t xml:space="preserve">)   Și esterii săi de etil (CAS No 28578-16-7), metil (CAS No 13605-48-6), propil, </w:t>
            </w:r>
            <w:proofErr w:type="spellStart"/>
            <w:r>
              <w:rPr>
                <w:rFonts w:ascii="Times New Roman" w:hAnsi="Times New Roman"/>
                <w:sz w:val="24"/>
                <w:szCs w:val="24"/>
                <w:lang w:val="ro-RO" w:eastAsia="ro-RO"/>
              </w:rPr>
              <w:t>izopropil</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butil</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izobutil</w:t>
            </w:r>
            <w:proofErr w:type="spellEnd"/>
            <w:r>
              <w:rPr>
                <w:rFonts w:ascii="Times New Roman" w:hAnsi="Times New Roman"/>
                <w:sz w:val="24"/>
                <w:szCs w:val="24"/>
                <w:lang w:val="ro-RO" w:eastAsia="ro-RO"/>
              </w:rPr>
              <w:t>, sec-</w:t>
            </w:r>
            <w:proofErr w:type="spellStart"/>
            <w:r>
              <w:rPr>
                <w:rFonts w:ascii="Times New Roman" w:hAnsi="Times New Roman"/>
                <w:sz w:val="24"/>
                <w:szCs w:val="24"/>
                <w:lang w:val="ro-RO" w:eastAsia="ro-RO"/>
              </w:rPr>
              <w:t>butil</w:t>
            </w:r>
            <w:proofErr w:type="spellEnd"/>
            <w:r>
              <w:rPr>
                <w:rFonts w:ascii="Times New Roman" w:hAnsi="Times New Roman"/>
                <w:sz w:val="24"/>
                <w:szCs w:val="24"/>
                <w:lang w:val="ro-RO" w:eastAsia="ro-RO"/>
              </w:rPr>
              <w:t xml:space="preserve"> și terț-</w:t>
            </w:r>
            <w:proofErr w:type="spellStart"/>
            <w:r>
              <w:rPr>
                <w:rFonts w:ascii="Times New Roman" w:hAnsi="Times New Roman"/>
                <w:sz w:val="24"/>
                <w:szCs w:val="24"/>
                <w:lang w:val="ro-RO" w:eastAsia="ro-RO"/>
              </w:rPr>
              <w:t>butil</w:t>
            </w:r>
            <w:proofErr w:type="spellEnd"/>
            <w:r>
              <w:rPr>
                <w:rFonts w:ascii="Times New Roman" w:hAnsi="Times New Roman"/>
                <w:sz w:val="24"/>
                <w:szCs w:val="24"/>
                <w:lang w:val="ro-RO" w:eastAsia="ro-RO"/>
              </w:rPr>
              <w:t xml:space="preserve">, având același cod NC ca acidul PMK </w:t>
            </w:r>
            <w:proofErr w:type="spellStart"/>
            <w:r>
              <w:rPr>
                <w:rFonts w:ascii="Times New Roman" w:hAnsi="Times New Roman"/>
                <w:sz w:val="24"/>
                <w:szCs w:val="24"/>
                <w:lang w:val="ro-RO" w:eastAsia="ro-RO"/>
              </w:rPr>
              <w:t>glicidic</w:t>
            </w:r>
            <w:proofErr w:type="spellEnd"/>
            <w:r>
              <w:rPr>
                <w:rFonts w:ascii="Times New Roman" w:hAnsi="Times New Roman"/>
                <w:sz w:val="24"/>
                <w:szCs w:val="24"/>
                <w:lang w:val="ro-RO" w:eastAsia="ro-RO"/>
              </w:rPr>
              <w:t>.</w:t>
            </w:r>
          </w:p>
          <w:p w14:paraId="6662F7FD" w14:textId="77777777" w:rsidR="00BD6CA9" w:rsidRDefault="00CE5B3E">
            <w:pPr>
              <w:pStyle w:val="Listparagraf"/>
              <w:ind w:left="0" w:firstLine="0"/>
              <w:jc w:val="left"/>
              <w:rPr>
                <w:rFonts w:ascii="Times New Roman" w:hAnsi="Times New Roman"/>
                <w:sz w:val="24"/>
                <w:szCs w:val="24"/>
                <w:lang w:val="ro-RO" w:eastAsia="ro-RO"/>
              </w:rPr>
            </w:pPr>
            <w:r>
              <w:rPr>
                <w:rFonts w:ascii="Times New Roman" w:hAnsi="Times New Roman"/>
                <w:sz w:val="24"/>
                <w:szCs w:val="24"/>
                <w:lang w:val="ro-RO" w:eastAsia="ro-RO"/>
              </w:rPr>
              <w:lastRenderedPageBreak/>
              <w:t>(</w:t>
            </w:r>
            <w:r>
              <w:rPr>
                <w:rFonts w:ascii="Times New Roman" w:hAnsi="Times New Roman"/>
                <w:sz w:val="17"/>
                <w:szCs w:val="17"/>
                <w:vertAlign w:val="superscript"/>
                <w:lang w:val="ro-RO" w:eastAsia="ro-RO"/>
              </w:rPr>
              <w:t>8</w:t>
            </w:r>
            <w:r>
              <w:rPr>
                <w:rFonts w:ascii="Times New Roman" w:hAnsi="Times New Roman"/>
                <w:sz w:val="24"/>
                <w:szCs w:val="24"/>
                <w:lang w:val="ro-RO" w:eastAsia="ro-RO"/>
              </w:rPr>
              <w:t>)   Cunoscut și sub denumirea de 5-[2-(1,3-benzodioxol-5-il) acetil]–2,2-dimetil–1,3-dioxan–4,6-dionă, în conformitate cu IUPAC (Uniunea Internațională de Chimie Pură și Aplicată).</w:t>
            </w:r>
          </w:p>
        </w:tc>
      </w:tr>
    </w:tbl>
    <w:p w14:paraId="474167E1" w14:textId="77777777" w:rsidR="00BD6CA9" w:rsidRDefault="00BD6CA9">
      <w:pPr>
        <w:pStyle w:val="Listparagraf"/>
        <w:ind w:left="1069" w:firstLine="0"/>
        <w:jc w:val="center"/>
        <w:rPr>
          <w:sz w:val="28"/>
          <w:szCs w:val="28"/>
          <w:lang w:val="ro-RO"/>
        </w:rPr>
      </w:pPr>
    </w:p>
    <w:p w14:paraId="333B105C" w14:textId="77777777" w:rsidR="00BD6CA9" w:rsidRDefault="00BD6CA9">
      <w:pPr>
        <w:ind w:left="51"/>
        <w:rPr>
          <w:b/>
          <w:sz w:val="28"/>
          <w:szCs w:val="28"/>
          <w:lang w:val="ro-RO" w:eastAsia="ro-RO"/>
        </w:rPr>
      </w:pPr>
    </w:p>
    <w:p w14:paraId="7BEF694B" w14:textId="77777777" w:rsidR="00BD6CA9" w:rsidRDefault="00CE5B3E">
      <w:pPr>
        <w:ind w:firstLine="0"/>
        <w:jc w:val="center"/>
        <w:rPr>
          <w:sz w:val="28"/>
          <w:szCs w:val="28"/>
          <w:lang w:val="ro-RO" w:eastAsia="ro-RO"/>
        </w:rPr>
      </w:pPr>
      <w:r>
        <w:rPr>
          <w:b/>
          <w:sz w:val="28"/>
          <w:szCs w:val="28"/>
          <w:lang w:val="ro-RO" w:eastAsia="ro-RO"/>
        </w:rPr>
        <w:t>Lista nr. 2.</w:t>
      </w:r>
      <w:r>
        <w:rPr>
          <w:sz w:val="28"/>
          <w:szCs w:val="28"/>
          <w:lang w:val="ro-RO" w:eastAsia="ro-RO"/>
        </w:rPr>
        <w:t xml:space="preserve"> Substanţe clasificate în Categoria 2</w:t>
      </w:r>
    </w:p>
    <w:p w14:paraId="2AA75437" w14:textId="77777777" w:rsidR="00BD6CA9" w:rsidRDefault="00BD6CA9">
      <w:pPr>
        <w:ind w:left="51"/>
        <w:rPr>
          <w:sz w:val="28"/>
          <w:szCs w:val="28"/>
          <w:lang w:val="ro-RO" w:eastAsia="ro-RO"/>
        </w:rPr>
      </w:pPr>
    </w:p>
    <w:tbl>
      <w:tblPr>
        <w:tblW w:w="9113" w:type="dxa"/>
        <w:jc w:val="center"/>
        <w:tblBorders>
          <w:top w:val="single" w:sz="6" w:space="0" w:color="auto"/>
          <w:left w:val="single" w:sz="6" w:space="0" w:color="auto"/>
          <w:bottom w:val="single" w:sz="6" w:space="0" w:color="auto"/>
          <w:right w:val="single" w:sz="6" w:space="0" w:color="auto"/>
        </w:tblBorders>
        <w:tblCellMar>
          <w:top w:w="30" w:type="dxa"/>
          <w:left w:w="30" w:type="dxa"/>
          <w:bottom w:w="30" w:type="dxa"/>
          <w:right w:w="30" w:type="dxa"/>
        </w:tblCellMar>
        <w:tblLook w:val="04A0" w:firstRow="1" w:lastRow="0" w:firstColumn="1" w:lastColumn="0" w:noHBand="0" w:noVBand="1"/>
      </w:tblPr>
      <w:tblGrid>
        <w:gridCol w:w="732"/>
        <w:gridCol w:w="2576"/>
        <w:gridCol w:w="2345"/>
        <w:gridCol w:w="2017"/>
        <w:gridCol w:w="1443"/>
      </w:tblGrid>
      <w:tr w:rsidR="00BD6CA9" w14:paraId="0EED7AC8" w14:textId="77777777">
        <w:trPr>
          <w:jc w:val="center"/>
        </w:trPr>
        <w:tc>
          <w:tcPr>
            <w:tcW w:w="768" w:type="dxa"/>
            <w:tcBorders>
              <w:top w:val="single" w:sz="6" w:space="0" w:color="auto"/>
              <w:left w:val="single" w:sz="6" w:space="0" w:color="auto"/>
              <w:bottom w:val="single" w:sz="6" w:space="0" w:color="auto"/>
              <w:right w:val="single" w:sz="6" w:space="0" w:color="auto"/>
            </w:tcBorders>
          </w:tcPr>
          <w:p w14:paraId="70568018" w14:textId="77777777" w:rsidR="00BD6CA9" w:rsidRDefault="00CE5B3E">
            <w:pPr>
              <w:spacing w:before="60" w:after="60" w:line="312" w:lineRule="atLeast"/>
              <w:ind w:firstLine="0"/>
              <w:jc w:val="center"/>
              <w:rPr>
                <w:b/>
                <w:bCs/>
                <w:sz w:val="24"/>
                <w:szCs w:val="24"/>
                <w:lang w:val="ro-RO" w:eastAsia="ro-RO"/>
              </w:rPr>
            </w:pPr>
            <w:r>
              <w:rPr>
                <w:b/>
                <w:bCs/>
                <w:sz w:val="24"/>
                <w:szCs w:val="24"/>
                <w:lang w:val="ro-RO"/>
              </w:rPr>
              <w:t>Nr. d/o</w:t>
            </w:r>
          </w:p>
        </w:tc>
        <w:tc>
          <w:tcPr>
            <w:tcW w:w="2854" w:type="dxa"/>
            <w:tcBorders>
              <w:top w:val="single" w:sz="6" w:space="0" w:color="auto"/>
              <w:left w:val="single" w:sz="6" w:space="0" w:color="auto"/>
              <w:bottom w:val="single" w:sz="6" w:space="0" w:color="auto"/>
              <w:right w:val="single" w:sz="6" w:space="0" w:color="auto"/>
            </w:tcBorders>
          </w:tcPr>
          <w:p w14:paraId="417D08D0"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Substanță</w:t>
            </w:r>
          </w:p>
        </w:tc>
        <w:tc>
          <w:tcPr>
            <w:tcW w:w="2378" w:type="dxa"/>
            <w:tcBorders>
              <w:top w:val="single" w:sz="6" w:space="0" w:color="auto"/>
              <w:left w:val="single" w:sz="6" w:space="0" w:color="auto"/>
              <w:bottom w:val="single" w:sz="6" w:space="0" w:color="auto"/>
              <w:right w:val="single" w:sz="6" w:space="0" w:color="auto"/>
            </w:tcBorders>
          </w:tcPr>
          <w:p w14:paraId="74C7E335"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Desemnarea NC (în cazul în care diferă)</w:t>
            </w:r>
          </w:p>
        </w:tc>
        <w:tc>
          <w:tcPr>
            <w:tcW w:w="1647" w:type="dxa"/>
            <w:tcBorders>
              <w:top w:val="single" w:sz="6" w:space="0" w:color="auto"/>
              <w:left w:val="single" w:sz="6" w:space="0" w:color="auto"/>
              <w:bottom w:val="single" w:sz="6" w:space="0" w:color="auto"/>
              <w:right w:val="single" w:sz="6" w:space="0" w:color="auto"/>
            </w:tcBorders>
          </w:tcPr>
          <w:p w14:paraId="33646BAE"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Cod NC </w:t>
            </w:r>
            <w:hyperlink r:id="rId16" w:anchor="E0017" w:tooltip="https://eur-lex.europa.eu/legal-content/RO/TXT/?uri=CELEX:02005R0111-20240603#E0017" w:history="1">
              <w:r w:rsidR="00BD6CA9">
                <w:rPr>
                  <w:b/>
                  <w:bCs/>
                  <w:sz w:val="24"/>
                  <w:szCs w:val="24"/>
                  <w:u w:val="single"/>
                  <w:lang w:val="ro-RO" w:eastAsia="ro-RO"/>
                </w:rPr>
                <w:t>(</w:t>
              </w:r>
              <w:r w:rsidR="00BD6CA9">
                <w:rPr>
                  <w:b/>
                  <w:bCs/>
                  <w:sz w:val="17"/>
                  <w:szCs w:val="17"/>
                  <w:vertAlign w:val="superscript"/>
                  <w:lang w:val="ro-RO" w:eastAsia="ro-RO"/>
                </w:rPr>
                <w:t>1</w:t>
              </w:r>
              <w:r w:rsidR="00BD6CA9">
                <w:rPr>
                  <w:b/>
                  <w:bCs/>
                  <w:sz w:val="24"/>
                  <w:szCs w:val="24"/>
                  <w:u w:val="single"/>
                  <w:lang w:val="ro-RO" w:eastAsia="ro-RO"/>
                </w:rPr>
                <w:t>)</w:t>
              </w:r>
            </w:hyperlink>
          </w:p>
        </w:tc>
        <w:tc>
          <w:tcPr>
            <w:tcW w:w="1466" w:type="dxa"/>
            <w:tcBorders>
              <w:top w:val="single" w:sz="6" w:space="0" w:color="auto"/>
              <w:left w:val="single" w:sz="6" w:space="0" w:color="auto"/>
              <w:bottom w:val="single" w:sz="6" w:space="0" w:color="auto"/>
              <w:right w:val="single" w:sz="6" w:space="0" w:color="auto"/>
            </w:tcBorders>
          </w:tcPr>
          <w:p w14:paraId="2E83BCC4"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Număr CAS </w:t>
            </w:r>
            <w:hyperlink r:id="rId17" w:anchor="E0018" w:tooltip="https://eur-lex.europa.eu/legal-content/RO/TXT/?uri=CELEX:02005R0111-20240603#E0018" w:history="1">
              <w:r w:rsidR="00BD6CA9">
                <w:rPr>
                  <w:b/>
                  <w:bCs/>
                  <w:sz w:val="24"/>
                  <w:szCs w:val="24"/>
                  <w:u w:val="single"/>
                  <w:lang w:val="ro-RO" w:eastAsia="ro-RO"/>
                </w:rPr>
                <w:t>(</w:t>
              </w:r>
              <w:r w:rsidR="00BD6CA9">
                <w:rPr>
                  <w:b/>
                  <w:bCs/>
                  <w:sz w:val="17"/>
                  <w:szCs w:val="17"/>
                  <w:vertAlign w:val="superscript"/>
                  <w:lang w:val="ro-RO" w:eastAsia="ro-RO"/>
                </w:rPr>
                <w:t>2</w:t>
              </w:r>
              <w:r w:rsidR="00BD6CA9">
                <w:rPr>
                  <w:b/>
                  <w:bCs/>
                  <w:sz w:val="24"/>
                  <w:szCs w:val="24"/>
                  <w:u w:val="single"/>
                  <w:lang w:val="ro-RO" w:eastAsia="ro-RO"/>
                </w:rPr>
                <w:t>)</w:t>
              </w:r>
            </w:hyperlink>
          </w:p>
        </w:tc>
      </w:tr>
      <w:tr w:rsidR="00BD6CA9" w14:paraId="21BA2129" w14:textId="77777777">
        <w:trPr>
          <w:jc w:val="center"/>
        </w:trPr>
        <w:tc>
          <w:tcPr>
            <w:tcW w:w="768" w:type="dxa"/>
            <w:tcBorders>
              <w:top w:val="single" w:sz="6" w:space="0" w:color="auto"/>
              <w:left w:val="single" w:sz="6" w:space="0" w:color="auto"/>
              <w:bottom w:val="single" w:sz="6" w:space="0" w:color="auto"/>
              <w:right w:val="single" w:sz="6" w:space="0" w:color="auto"/>
            </w:tcBorders>
          </w:tcPr>
          <w:p w14:paraId="478BFA63" w14:textId="77777777" w:rsidR="00BD6CA9" w:rsidRDefault="00BD6CA9">
            <w:pPr>
              <w:pStyle w:val="Listparagraf"/>
              <w:numPr>
                <w:ilvl w:val="0"/>
                <w:numId w:val="98"/>
              </w:numPr>
              <w:spacing w:before="60" w:after="60" w:line="312" w:lineRule="atLeast"/>
              <w:rPr>
                <w:sz w:val="24"/>
                <w:szCs w:val="24"/>
                <w:lang w:val="ro-RO" w:eastAsia="ro-RO"/>
              </w:rPr>
            </w:pPr>
          </w:p>
        </w:tc>
        <w:tc>
          <w:tcPr>
            <w:tcW w:w="2854" w:type="dxa"/>
            <w:tcBorders>
              <w:top w:val="single" w:sz="6" w:space="0" w:color="auto"/>
              <w:left w:val="single" w:sz="6" w:space="0" w:color="auto"/>
              <w:bottom w:val="single" w:sz="6" w:space="0" w:color="auto"/>
              <w:right w:val="single" w:sz="6" w:space="0" w:color="auto"/>
            </w:tcBorders>
          </w:tcPr>
          <w:p w14:paraId="6011767D" w14:textId="77777777" w:rsidR="00BD6CA9" w:rsidRDefault="00CE5B3E">
            <w:pPr>
              <w:spacing w:before="60" w:after="60" w:line="312" w:lineRule="atLeast"/>
              <w:ind w:firstLine="0"/>
              <w:rPr>
                <w:sz w:val="24"/>
                <w:szCs w:val="24"/>
                <w:lang w:val="ro-RO" w:eastAsia="ro-RO"/>
              </w:rPr>
            </w:pPr>
            <w:r>
              <w:rPr>
                <w:sz w:val="24"/>
                <w:szCs w:val="24"/>
                <w:lang w:val="ro-RO" w:eastAsia="ro-RO"/>
              </w:rPr>
              <w:t>Fosfor roșu</w:t>
            </w:r>
          </w:p>
        </w:tc>
        <w:tc>
          <w:tcPr>
            <w:tcW w:w="2378" w:type="dxa"/>
            <w:tcBorders>
              <w:top w:val="single" w:sz="6" w:space="0" w:color="auto"/>
              <w:left w:val="single" w:sz="6" w:space="0" w:color="auto"/>
              <w:bottom w:val="single" w:sz="6" w:space="0" w:color="auto"/>
              <w:right w:val="single" w:sz="6" w:space="0" w:color="auto"/>
            </w:tcBorders>
          </w:tcPr>
          <w:p w14:paraId="18FB810A" w14:textId="77777777" w:rsidR="00BD6CA9" w:rsidRDefault="00CE5B3E">
            <w:pPr>
              <w:spacing w:line="312" w:lineRule="atLeast"/>
              <w:ind w:firstLine="0"/>
              <w:jc w:val="left"/>
              <w:rPr>
                <w:sz w:val="24"/>
                <w:szCs w:val="24"/>
                <w:lang w:val="ro-RO" w:eastAsia="ro-RO"/>
              </w:rPr>
            </w:pPr>
            <w:r>
              <w:rPr>
                <w:sz w:val="24"/>
                <w:szCs w:val="24"/>
                <w:lang w:val="ro-RO" w:eastAsia="ro-RO"/>
              </w:rPr>
              <w:t> </w:t>
            </w:r>
          </w:p>
        </w:tc>
        <w:tc>
          <w:tcPr>
            <w:tcW w:w="1647" w:type="dxa"/>
            <w:tcBorders>
              <w:top w:val="single" w:sz="6" w:space="0" w:color="auto"/>
              <w:left w:val="single" w:sz="6" w:space="0" w:color="auto"/>
              <w:bottom w:val="single" w:sz="6" w:space="0" w:color="auto"/>
              <w:right w:val="single" w:sz="6" w:space="0" w:color="auto"/>
            </w:tcBorders>
          </w:tcPr>
          <w:p w14:paraId="03921821" w14:textId="77777777" w:rsidR="00BD6CA9" w:rsidRDefault="00CE5B3E">
            <w:pPr>
              <w:spacing w:before="60" w:after="60" w:line="312" w:lineRule="atLeast"/>
              <w:ind w:firstLine="0"/>
              <w:rPr>
                <w:sz w:val="24"/>
                <w:szCs w:val="24"/>
                <w:lang w:val="ro-RO" w:eastAsia="ro-RO"/>
              </w:rPr>
            </w:pPr>
            <w:r>
              <w:rPr>
                <w:sz w:val="24"/>
                <w:szCs w:val="24"/>
                <w:lang w:val="ro-RO" w:eastAsia="ro-RO"/>
              </w:rPr>
              <w:t>2804 70 100 </w:t>
            </w:r>
            <w:r>
              <w:rPr>
                <w:b/>
                <w:bCs/>
                <w:sz w:val="24"/>
                <w:szCs w:val="24"/>
                <w:lang w:val="ro-RO" w:eastAsia="ro-RO"/>
              </w:rPr>
              <w:t> </w:t>
            </w:r>
          </w:p>
        </w:tc>
        <w:tc>
          <w:tcPr>
            <w:tcW w:w="1466" w:type="dxa"/>
            <w:tcBorders>
              <w:top w:val="single" w:sz="6" w:space="0" w:color="auto"/>
              <w:left w:val="single" w:sz="6" w:space="0" w:color="auto"/>
              <w:bottom w:val="single" w:sz="6" w:space="0" w:color="auto"/>
              <w:right w:val="single" w:sz="6" w:space="0" w:color="auto"/>
            </w:tcBorders>
          </w:tcPr>
          <w:p w14:paraId="16B46602"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7723-14-0</w:t>
            </w:r>
          </w:p>
        </w:tc>
      </w:tr>
      <w:tr w:rsidR="00BD6CA9" w14:paraId="1DA732CF" w14:textId="77777777">
        <w:trPr>
          <w:jc w:val="center"/>
        </w:trPr>
        <w:tc>
          <w:tcPr>
            <w:tcW w:w="768" w:type="dxa"/>
            <w:tcBorders>
              <w:top w:val="single" w:sz="6" w:space="0" w:color="auto"/>
              <w:left w:val="single" w:sz="6" w:space="0" w:color="auto"/>
              <w:bottom w:val="single" w:sz="6" w:space="0" w:color="auto"/>
              <w:right w:val="single" w:sz="6" w:space="0" w:color="auto"/>
            </w:tcBorders>
          </w:tcPr>
          <w:p w14:paraId="7C96F1D7" w14:textId="77777777" w:rsidR="00BD6CA9" w:rsidRDefault="00BD6CA9">
            <w:pPr>
              <w:pStyle w:val="Listparagraf"/>
              <w:numPr>
                <w:ilvl w:val="0"/>
                <w:numId w:val="98"/>
              </w:numPr>
              <w:spacing w:before="60" w:after="60" w:line="312" w:lineRule="atLeast"/>
              <w:rPr>
                <w:sz w:val="24"/>
                <w:szCs w:val="24"/>
                <w:lang w:val="ro-RO" w:eastAsia="ro-RO"/>
              </w:rPr>
            </w:pPr>
          </w:p>
        </w:tc>
        <w:tc>
          <w:tcPr>
            <w:tcW w:w="2854" w:type="dxa"/>
            <w:tcBorders>
              <w:top w:val="single" w:sz="6" w:space="0" w:color="auto"/>
              <w:left w:val="single" w:sz="6" w:space="0" w:color="auto"/>
              <w:bottom w:val="single" w:sz="6" w:space="0" w:color="auto"/>
              <w:right w:val="single" w:sz="6" w:space="0" w:color="auto"/>
            </w:tcBorders>
          </w:tcPr>
          <w:p w14:paraId="45C8BE0A" w14:textId="77777777" w:rsidR="00BD6CA9" w:rsidRDefault="00CE5B3E">
            <w:pPr>
              <w:spacing w:before="60" w:after="60" w:line="312" w:lineRule="atLeast"/>
              <w:ind w:firstLine="0"/>
              <w:rPr>
                <w:sz w:val="24"/>
                <w:szCs w:val="24"/>
                <w:lang w:val="ro-RO" w:eastAsia="ro-RO"/>
              </w:rPr>
            </w:pPr>
            <w:r>
              <w:rPr>
                <w:sz w:val="24"/>
                <w:szCs w:val="24"/>
                <w:lang w:val="ro-RO" w:eastAsia="ro-RO"/>
              </w:rPr>
              <w:t>Anhidridă acetică</w:t>
            </w:r>
          </w:p>
        </w:tc>
        <w:tc>
          <w:tcPr>
            <w:tcW w:w="2378" w:type="dxa"/>
            <w:tcBorders>
              <w:top w:val="single" w:sz="6" w:space="0" w:color="auto"/>
              <w:left w:val="single" w:sz="6" w:space="0" w:color="auto"/>
              <w:bottom w:val="single" w:sz="6" w:space="0" w:color="auto"/>
              <w:right w:val="single" w:sz="6" w:space="0" w:color="auto"/>
            </w:tcBorders>
          </w:tcPr>
          <w:p w14:paraId="412F6611" w14:textId="77777777" w:rsidR="00BD6CA9" w:rsidRDefault="00CE5B3E">
            <w:pPr>
              <w:spacing w:line="312" w:lineRule="atLeast"/>
              <w:ind w:firstLine="0"/>
              <w:jc w:val="left"/>
              <w:rPr>
                <w:sz w:val="24"/>
                <w:szCs w:val="24"/>
                <w:lang w:val="ro-RO" w:eastAsia="ro-RO"/>
              </w:rPr>
            </w:pPr>
            <w:r>
              <w:rPr>
                <w:sz w:val="24"/>
                <w:szCs w:val="24"/>
                <w:lang w:val="ro-RO" w:eastAsia="ro-RO"/>
              </w:rPr>
              <w:t> </w:t>
            </w:r>
          </w:p>
        </w:tc>
        <w:tc>
          <w:tcPr>
            <w:tcW w:w="1647" w:type="dxa"/>
            <w:tcBorders>
              <w:top w:val="single" w:sz="6" w:space="0" w:color="auto"/>
              <w:left w:val="single" w:sz="6" w:space="0" w:color="auto"/>
              <w:bottom w:val="single" w:sz="6" w:space="0" w:color="auto"/>
              <w:right w:val="single" w:sz="6" w:space="0" w:color="auto"/>
            </w:tcBorders>
          </w:tcPr>
          <w:p w14:paraId="526B6B3F" w14:textId="77777777" w:rsidR="00BD6CA9" w:rsidRDefault="00CE5B3E">
            <w:pPr>
              <w:spacing w:before="60" w:after="60" w:line="312" w:lineRule="atLeast"/>
              <w:ind w:firstLine="0"/>
              <w:rPr>
                <w:sz w:val="24"/>
                <w:szCs w:val="24"/>
                <w:lang w:val="ro-RO" w:eastAsia="ro-RO"/>
              </w:rPr>
            </w:pPr>
            <w:r>
              <w:rPr>
                <w:sz w:val="24"/>
                <w:szCs w:val="24"/>
                <w:lang w:val="ro-RO" w:eastAsia="ro-RO"/>
              </w:rPr>
              <w:t>2915 24 000</w:t>
            </w:r>
          </w:p>
        </w:tc>
        <w:tc>
          <w:tcPr>
            <w:tcW w:w="1466" w:type="dxa"/>
            <w:tcBorders>
              <w:top w:val="single" w:sz="6" w:space="0" w:color="auto"/>
              <w:left w:val="single" w:sz="6" w:space="0" w:color="auto"/>
              <w:bottom w:val="single" w:sz="6" w:space="0" w:color="auto"/>
              <w:right w:val="single" w:sz="6" w:space="0" w:color="auto"/>
            </w:tcBorders>
          </w:tcPr>
          <w:p w14:paraId="7DFE3E41"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108-24-7</w:t>
            </w:r>
          </w:p>
        </w:tc>
      </w:tr>
      <w:tr w:rsidR="00BD6CA9" w14:paraId="1E28E0CF" w14:textId="77777777">
        <w:trPr>
          <w:jc w:val="center"/>
        </w:trPr>
        <w:tc>
          <w:tcPr>
            <w:tcW w:w="768" w:type="dxa"/>
            <w:tcBorders>
              <w:top w:val="single" w:sz="6" w:space="0" w:color="auto"/>
              <w:left w:val="single" w:sz="6" w:space="0" w:color="auto"/>
              <w:bottom w:val="single" w:sz="6" w:space="0" w:color="auto"/>
              <w:right w:val="single" w:sz="6" w:space="0" w:color="auto"/>
            </w:tcBorders>
          </w:tcPr>
          <w:p w14:paraId="3254F7F5" w14:textId="77777777" w:rsidR="00BD6CA9" w:rsidRDefault="00BD6CA9">
            <w:pPr>
              <w:pStyle w:val="Listparagraf"/>
              <w:numPr>
                <w:ilvl w:val="0"/>
                <w:numId w:val="98"/>
              </w:numPr>
              <w:spacing w:before="60" w:after="60" w:line="312" w:lineRule="atLeast"/>
              <w:rPr>
                <w:sz w:val="24"/>
                <w:szCs w:val="24"/>
                <w:lang w:val="ro-RO" w:eastAsia="ro-RO"/>
              </w:rPr>
            </w:pPr>
          </w:p>
        </w:tc>
        <w:tc>
          <w:tcPr>
            <w:tcW w:w="2854" w:type="dxa"/>
            <w:tcBorders>
              <w:top w:val="single" w:sz="6" w:space="0" w:color="auto"/>
              <w:left w:val="single" w:sz="6" w:space="0" w:color="auto"/>
              <w:bottom w:val="single" w:sz="6" w:space="0" w:color="auto"/>
              <w:right w:val="single" w:sz="6" w:space="0" w:color="auto"/>
            </w:tcBorders>
          </w:tcPr>
          <w:p w14:paraId="00B933CC" w14:textId="77777777" w:rsidR="00BD6CA9" w:rsidRDefault="00CE5B3E">
            <w:pPr>
              <w:spacing w:before="60" w:after="60" w:line="312" w:lineRule="atLeast"/>
              <w:ind w:firstLine="0"/>
              <w:rPr>
                <w:sz w:val="24"/>
                <w:szCs w:val="24"/>
                <w:lang w:val="ro-RO" w:eastAsia="ro-RO"/>
              </w:rPr>
            </w:pPr>
            <w:r>
              <w:rPr>
                <w:sz w:val="24"/>
                <w:szCs w:val="24"/>
                <w:lang w:val="ro-RO" w:eastAsia="ro-RO"/>
              </w:rPr>
              <w:t>Acid fenil acetic</w:t>
            </w:r>
          </w:p>
        </w:tc>
        <w:tc>
          <w:tcPr>
            <w:tcW w:w="2378" w:type="dxa"/>
            <w:tcBorders>
              <w:top w:val="single" w:sz="6" w:space="0" w:color="auto"/>
              <w:left w:val="single" w:sz="6" w:space="0" w:color="auto"/>
              <w:bottom w:val="single" w:sz="6" w:space="0" w:color="auto"/>
              <w:right w:val="single" w:sz="6" w:space="0" w:color="auto"/>
            </w:tcBorders>
          </w:tcPr>
          <w:p w14:paraId="5C04B8A7" w14:textId="77777777" w:rsidR="00BD6CA9" w:rsidRDefault="00CE5B3E">
            <w:pPr>
              <w:spacing w:line="312" w:lineRule="atLeast"/>
              <w:ind w:firstLine="0"/>
              <w:jc w:val="left"/>
              <w:rPr>
                <w:sz w:val="24"/>
                <w:szCs w:val="24"/>
                <w:lang w:val="ro-RO" w:eastAsia="ro-RO"/>
              </w:rPr>
            </w:pPr>
            <w:r>
              <w:rPr>
                <w:sz w:val="24"/>
                <w:szCs w:val="24"/>
                <w:lang w:val="ro-RO" w:eastAsia="ro-RO"/>
              </w:rPr>
              <w:t> </w:t>
            </w:r>
          </w:p>
        </w:tc>
        <w:tc>
          <w:tcPr>
            <w:tcW w:w="1647" w:type="dxa"/>
            <w:tcBorders>
              <w:top w:val="single" w:sz="6" w:space="0" w:color="auto"/>
              <w:left w:val="single" w:sz="6" w:space="0" w:color="auto"/>
              <w:bottom w:val="single" w:sz="6" w:space="0" w:color="auto"/>
              <w:right w:val="single" w:sz="6" w:space="0" w:color="auto"/>
            </w:tcBorders>
          </w:tcPr>
          <w:p w14:paraId="3C2CCA91" w14:textId="77777777" w:rsidR="00BD6CA9" w:rsidRDefault="00CE5B3E">
            <w:pPr>
              <w:spacing w:before="60" w:after="60" w:line="312" w:lineRule="atLeast"/>
              <w:ind w:firstLine="0"/>
              <w:rPr>
                <w:sz w:val="24"/>
                <w:szCs w:val="24"/>
                <w:lang w:val="ro-RO" w:eastAsia="ro-RO"/>
              </w:rPr>
            </w:pPr>
            <w:r>
              <w:rPr>
                <w:sz w:val="24"/>
                <w:szCs w:val="24"/>
                <w:lang w:val="ro-RO" w:eastAsia="ro-RO"/>
              </w:rPr>
              <w:t>2916 34 000</w:t>
            </w:r>
          </w:p>
        </w:tc>
        <w:tc>
          <w:tcPr>
            <w:tcW w:w="1466" w:type="dxa"/>
            <w:tcBorders>
              <w:top w:val="single" w:sz="6" w:space="0" w:color="auto"/>
              <w:left w:val="single" w:sz="6" w:space="0" w:color="auto"/>
              <w:bottom w:val="single" w:sz="6" w:space="0" w:color="auto"/>
              <w:right w:val="single" w:sz="6" w:space="0" w:color="auto"/>
            </w:tcBorders>
          </w:tcPr>
          <w:p w14:paraId="1D63F133"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103-82-2</w:t>
            </w:r>
          </w:p>
        </w:tc>
      </w:tr>
      <w:tr w:rsidR="00BD6CA9" w14:paraId="30E00CA4" w14:textId="77777777">
        <w:trPr>
          <w:jc w:val="center"/>
        </w:trPr>
        <w:tc>
          <w:tcPr>
            <w:tcW w:w="768" w:type="dxa"/>
            <w:tcBorders>
              <w:top w:val="single" w:sz="6" w:space="0" w:color="auto"/>
              <w:left w:val="single" w:sz="6" w:space="0" w:color="auto"/>
              <w:bottom w:val="single" w:sz="6" w:space="0" w:color="auto"/>
              <w:right w:val="single" w:sz="6" w:space="0" w:color="auto"/>
            </w:tcBorders>
          </w:tcPr>
          <w:p w14:paraId="21453048" w14:textId="77777777" w:rsidR="00BD6CA9" w:rsidRDefault="00BD6CA9">
            <w:pPr>
              <w:pStyle w:val="Listparagraf"/>
              <w:numPr>
                <w:ilvl w:val="0"/>
                <w:numId w:val="98"/>
              </w:numPr>
              <w:spacing w:before="60" w:after="60" w:line="312" w:lineRule="atLeast"/>
              <w:rPr>
                <w:sz w:val="24"/>
                <w:szCs w:val="24"/>
                <w:lang w:val="ro-RO" w:eastAsia="ro-RO"/>
              </w:rPr>
            </w:pPr>
          </w:p>
        </w:tc>
        <w:tc>
          <w:tcPr>
            <w:tcW w:w="2854" w:type="dxa"/>
            <w:tcBorders>
              <w:top w:val="single" w:sz="6" w:space="0" w:color="auto"/>
              <w:left w:val="single" w:sz="6" w:space="0" w:color="auto"/>
              <w:bottom w:val="single" w:sz="6" w:space="0" w:color="auto"/>
              <w:right w:val="single" w:sz="6" w:space="0" w:color="auto"/>
            </w:tcBorders>
          </w:tcPr>
          <w:p w14:paraId="7659EDC7" w14:textId="77777777" w:rsidR="00BD6CA9" w:rsidRDefault="00CE5B3E">
            <w:pPr>
              <w:spacing w:before="60" w:after="60" w:line="312" w:lineRule="atLeast"/>
              <w:ind w:firstLine="0"/>
              <w:rPr>
                <w:sz w:val="24"/>
                <w:szCs w:val="24"/>
                <w:lang w:val="ro-RO" w:eastAsia="ro-RO"/>
              </w:rPr>
            </w:pPr>
            <w:r>
              <w:rPr>
                <w:sz w:val="24"/>
                <w:szCs w:val="24"/>
                <w:lang w:val="ro-RO" w:eastAsia="ro-RO"/>
              </w:rPr>
              <w:t>Acid antranilic</w:t>
            </w:r>
          </w:p>
        </w:tc>
        <w:tc>
          <w:tcPr>
            <w:tcW w:w="2378" w:type="dxa"/>
            <w:tcBorders>
              <w:top w:val="single" w:sz="6" w:space="0" w:color="auto"/>
              <w:left w:val="single" w:sz="6" w:space="0" w:color="auto"/>
              <w:bottom w:val="single" w:sz="6" w:space="0" w:color="auto"/>
              <w:right w:val="single" w:sz="6" w:space="0" w:color="auto"/>
            </w:tcBorders>
          </w:tcPr>
          <w:p w14:paraId="7303F143" w14:textId="77777777" w:rsidR="00BD6CA9" w:rsidRDefault="00CE5B3E">
            <w:pPr>
              <w:spacing w:line="312" w:lineRule="atLeast"/>
              <w:ind w:firstLine="0"/>
              <w:jc w:val="left"/>
              <w:rPr>
                <w:sz w:val="24"/>
                <w:szCs w:val="24"/>
                <w:lang w:val="ro-RO" w:eastAsia="ro-RO"/>
              </w:rPr>
            </w:pPr>
            <w:r>
              <w:rPr>
                <w:sz w:val="24"/>
                <w:szCs w:val="24"/>
                <w:lang w:val="ro-RO" w:eastAsia="ro-RO"/>
              </w:rPr>
              <w:t> </w:t>
            </w:r>
          </w:p>
        </w:tc>
        <w:tc>
          <w:tcPr>
            <w:tcW w:w="1647" w:type="dxa"/>
            <w:tcBorders>
              <w:top w:val="single" w:sz="6" w:space="0" w:color="auto"/>
              <w:left w:val="single" w:sz="6" w:space="0" w:color="auto"/>
              <w:bottom w:val="single" w:sz="6" w:space="0" w:color="auto"/>
              <w:right w:val="single" w:sz="6" w:space="0" w:color="auto"/>
            </w:tcBorders>
          </w:tcPr>
          <w:p w14:paraId="794B8ED9" w14:textId="77777777" w:rsidR="00BD6CA9" w:rsidRDefault="00CE5B3E">
            <w:pPr>
              <w:spacing w:before="60" w:after="60" w:line="312" w:lineRule="atLeast"/>
              <w:ind w:firstLine="0"/>
              <w:rPr>
                <w:sz w:val="24"/>
                <w:szCs w:val="24"/>
                <w:lang w:val="ro-RO" w:eastAsia="ro-RO"/>
              </w:rPr>
            </w:pPr>
            <w:r>
              <w:rPr>
                <w:sz w:val="24"/>
                <w:szCs w:val="24"/>
                <w:lang w:val="ro-RO" w:eastAsia="ro-RO"/>
              </w:rPr>
              <w:t>2922 43 000 </w:t>
            </w:r>
            <w:r>
              <w:rPr>
                <w:b/>
                <w:bCs/>
                <w:sz w:val="24"/>
                <w:szCs w:val="24"/>
                <w:lang w:val="ro-RO" w:eastAsia="ro-RO"/>
              </w:rPr>
              <w:t> </w:t>
            </w:r>
          </w:p>
        </w:tc>
        <w:tc>
          <w:tcPr>
            <w:tcW w:w="1466" w:type="dxa"/>
            <w:tcBorders>
              <w:top w:val="single" w:sz="6" w:space="0" w:color="auto"/>
              <w:left w:val="single" w:sz="6" w:space="0" w:color="auto"/>
              <w:bottom w:val="single" w:sz="6" w:space="0" w:color="auto"/>
              <w:right w:val="single" w:sz="6" w:space="0" w:color="auto"/>
            </w:tcBorders>
          </w:tcPr>
          <w:p w14:paraId="62B4103E"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118-92-3</w:t>
            </w:r>
          </w:p>
        </w:tc>
      </w:tr>
      <w:tr w:rsidR="00BD6CA9" w14:paraId="3ED1A786" w14:textId="77777777">
        <w:trPr>
          <w:jc w:val="center"/>
        </w:trPr>
        <w:tc>
          <w:tcPr>
            <w:tcW w:w="768" w:type="dxa"/>
            <w:tcBorders>
              <w:top w:val="single" w:sz="6" w:space="0" w:color="auto"/>
              <w:left w:val="single" w:sz="6" w:space="0" w:color="auto"/>
              <w:bottom w:val="single" w:sz="6" w:space="0" w:color="auto"/>
              <w:right w:val="single" w:sz="6" w:space="0" w:color="auto"/>
            </w:tcBorders>
          </w:tcPr>
          <w:p w14:paraId="1E51BB8F" w14:textId="77777777" w:rsidR="00BD6CA9" w:rsidRDefault="00BD6CA9">
            <w:pPr>
              <w:pStyle w:val="Listparagraf"/>
              <w:numPr>
                <w:ilvl w:val="0"/>
                <w:numId w:val="98"/>
              </w:numPr>
              <w:spacing w:before="60" w:after="60" w:line="312" w:lineRule="atLeast"/>
              <w:rPr>
                <w:sz w:val="24"/>
                <w:szCs w:val="24"/>
                <w:lang w:val="ro-RO" w:eastAsia="ro-RO"/>
              </w:rPr>
            </w:pPr>
          </w:p>
        </w:tc>
        <w:tc>
          <w:tcPr>
            <w:tcW w:w="2854" w:type="dxa"/>
            <w:tcBorders>
              <w:top w:val="single" w:sz="6" w:space="0" w:color="auto"/>
              <w:left w:val="single" w:sz="6" w:space="0" w:color="auto"/>
              <w:bottom w:val="single" w:sz="6" w:space="0" w:color="auto"/>
              <w:right w:val="single" w:sz="6" w:space="0" w:color="auto"/>
            </w:tcBorders>
          </w:tcPr>
          <w:p w14:paraId="40951778" w14:textId="77777777" w:rsidR="00BD6CA9" w:rsidRDefault="00CE5B3E">
            <w:pPr>
              <w:spacing w:before="60" w:after="60" w:line="312" w:lineRule="atLeast"/>
              <w:ind w:firstLine="0"/>
              <w:rPr>
                <w:sz w:val="24"/>
                <w:szCs w:val="24"/>
                <w:lang w:val="ro-RO" w:eastAsia="ro-RO"/>
              </w:rPr>
            </w:pPr>
            <w:r>
              <w:rPr>
                <w:sz w:val="24"/>
                <w:szCs w:val="24"/>
                <w:lang w:val="ro-RO" w:eastAsia="ro-RO"/>
              </w:rPr>
              <w:t>Piperidină</w:t>
            </w:r>
          </w:p>
        </w:tc>
        <w:tc>
          <w:tcPr>
            <w:tcW w:w="2378" w:type="dxa"/>
            <w:tcBorders>
              <w:top w:val="single" w:sz="6" w:space="0" w:color="auto"/>
              <w:left w:val="single" w:sz="6" w:space="0" w:color="auto"/>
              <w:bottom w:val="single" w:sz="6" w:space="0" w:color="auto"/>
              <w:right w:val="single" w:sz="6" w:space="0" w:color="auto"/>
            </w:tcBorders>
          </w:tcPr>
          <w:p w14:paraId="32B22B1D" w14:textId="77777777" w:rsidR="00BD6CA9" w:rsidRDefault="00CE5B3E">
            <w:pPr>
              <w:spacing w:line="312" w:lineRule="atLeast"/>
              <w:ind w:firstLine="0"/>
              <w:jc w:val="left"/>
              <w:rPr>
                <w:sz w:val="24"/>
                <w:szCs w:val="24"/>
                <w:lang w:val="ro-RO" w:eastAsia="ro-RO"/>
              </w:rPr>
            </w:pPr>
            <w:r>
              <w:rPr>
                <w:sz w:val="24"/>
                <w:szCs w:val="24"/>
                <w:lang w:val="ro-RO" w:eastAsia="ro-RO"/>
              </w:rPr>
              <w:t> </w:t>
            </w:r>
          </w:p>
        </w:tc>
        <w:tc>
          <w:tcPr>
            <w:tcW w:w="1647" w:type="dxa"/>
            <w:tcBorders>
              <w:top w:val="single" w:sz="6" w:space="0" w:color="auto"/>
              <w:left w:val="single" w:sz="6" w:space="0" w:color="auto"/>
              <w:bottom w:val="single" w:sz="6" w:space="0" w:color="auto"/>
              <w:right w:val="single" w:sz="6" w:space="0" w:color="auto"/>
            </w:tcBorders>
          </w:tcPr>
          <w:p w14:paraId="782CCD2D" w14:textId="77777777" w:rsidR="00BD6CA9" w:rsidRDefault="00CE5B3E">
            <w:pPr>
              <w:spacing w:before="60" w:after="60" w:line="312" w:lineRule="atLeast"/>
              <w:ind w:firstLine="0"/>
              <w:rPr>
                <w:sz w:val="24"/>
                <w:szCs w:val="24"/>
                <w:lang w:val="ro-RO" w:eastAsia="ro-RO"/>
              </w:rPr>
            </w:pPr>
            <w:r>
              <w:rPr>
                <w:sz w:val="24"/>
                <w:szCs w:val="24"/>
                <w:lang w:val="ro-RO" w:eastAsia="ro-RO"/>
              </w:rPr>
              <w:t>2933 32 000</w:t>
            </w:r>
          </w:p>
        </w:tc>
        <w:tc>
          <w:tcPr>
            <w:tcW w:w="1466" w:type="dxa"/>
            <w:tcBorders>
              <w:top w:val="single" w:sz="6" w:space="0" w:color="auto"/>
              <w:left w:val="single" w:sz="6" w:space="0" w:color="auto"/>
              <w:bottom w:val="single" w:sz="6" w:space="0" w:color="auto"/>
              <w:right w:val="single" w:sz="6" w:space="0" w:color="auto"/>
            </w:tcBorders>
          </w:tcPr>
          <w:p w14:paraId="69C828C9"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110-89-4</w:t>
            </w:r>
          </w:p>
        </w:tc>
      </w:tr>
      <w:tr w:rsidR="00BD6CA9" w14:paraId="5F1AAD6E" w14:textId="77777777">
        <w:trPr>
          <w:jc w:val="center"/>
        </w:trPr>
        <w:tc>
          <w:tcPr>
            <w:tcW w:w="768" w:type="dxa"/>
            <w:tcBorders>
              <w:top w:val="single" w:sz="6" w:space="0" w:color="auto"/>
              <w:left w:val="single" w:sz="6" w:space="0" w:color="auto"/>
              <w:bottom w:val="single" w:sz="6" w:space="0" w:color="auto"/>
              <w:right w:val="single" w:sz="6" w:space="0" w:color="auto"/>
            </w:tcBorders>
          </w:tcPr>
          <w:p w14:paraId="0C1486DD" w14:textId="77777777" w:rsidR="00BD6CA9" w:rsidRDefault="00BD6CA9">
            <w:pPr>
              <w:pStyle w:val="Listparagraf"/>
              <w:numPr>
                <w:ilvl w:val="0"/>
                <w:numId w:val="98"/>
              </w:numPr>
              <w:spacing w:before="60" w:after="60" w:line="312" w:lineRule="atLeast"/>
              <w:rPr>
                <w:sz w:val="24"/>
                <w:szCs w:val="24"/>
                <w:lang w:val="ro-RO" w:eastAsia="ro-RO"/>
              </w:rPr>
            </w:pPr>
          </w:p>
        </w:tc>
        <w:tc>
          <w:tcPr>
            <w:tcW w:w="2854" w:type="dxa"/>
            <w:tcBorders>
              <w:top w:val="single" w:sz="6" w:space="0" w:color="auto"/>
              <w:left w:val="single" w:sz="6" w:space="0" w:color="auto"/>
              <w:bottom w:val="single" w:sz="6" w:space="0" w:color="auto"/>
              <w:right w:val="single" w:sz="6" w:space="0" w:color="auto"/>
            </w:tcBorders>
          </w:tcPr>
          <w:p w14:paraId="0A869532" w14:textId="77777777" w:rsidR="00BD6CA9" w:rsidRDefault="00CE5B3E">
            <w:pPr>
              <w:spacing w:before="60" w:after="60" w:line="312" w:lineRule="atLeast"/>
              <w:ind w:firstLine="0"/>
              <w:rPr>
                <w:sz w:val="24"/>
                <w:szCs w:val="24"/>
                <w:lang w:val="ro-RO" w:eastAsia="ro-RO"/>
              </w:rPr>
            </w:pPr>
            <w:r>
              <w:rPr>
                <w:sz w:val="24"/>
                <w:szCs w:val="24"/>
                <w:lang w:val="ro-RO" w:eastAsia="ro-RO"/>
              </w:rPr>
              <w:t>Permanganat de potasiu</w:t>
            </w:r>
          </w:p>
        </w:tc>
        <w:tc>
          <w:tcPr>
            <w:tcW w:w="2378" w:type="dxa"/>
            <w:tcBorders>
              <w:top w:val="single" w:sz="6" w:space="0" w:color="auto"/>
              <w:left w:val="single" w:sz="6" w:space="0" w:color="auto"/>
              <w:bottom w:val="single" w:sz="6" w:space="0" w:color="auto"/>
              <w:right w:val="single" w:sz="6" w:space="0" w:color="auto"/>
            </w:tcBorders>
          </w:tcPr>
          <w:p w14:paraId="68164886" w14:textId="77777777" w:rsidR="00BD6CA9" w:rsidRDefault="00CE5B3E">
            <w:pPr>
              <w:spacing w:line="312" w:lineRule="atLeast"/>
              <w:ind w:firstLine="0"/>
              <w:jc w:val="left"/>
              <w:rPr>
                <w:sz w:val="24"/>
                <w:szCs w:val="24"/>
                <w:lang w:val="ro-RO" w:eastAsia="ro-RO"/>
              </w:rPr>
            </w:pPr>
            <w:r>
              <w:rPr>
                <w:sz w:val="24"/>
                <w:szCs w:val="24"/>
                <w:lang w:val="ro-RO" w:eastAsia="ro-RO"/>
              </w:rPr>
              <w:t> </w:t>
            </w:r>
          </w:p>
        </w:tc>
        <w:tc>
          <w:tcPr>
            <w:tcW w:w="1647" w:type="dxa"/>
            <w:tcBorders>
              <w:top w:val="single" w:sz="6" w:space="0" w:color="auto"/>
              <w:left w:val="single" w:sz="6" w:space="0" w:color="auto"/>
              <w:bottom w:val="single" w:sz="6" w:space="0" w:color="auto"/>
              <w:right w:val="single" w:sz="6" w:space="0" w:color="auto"/>
            </w:tcBorders>
          </w:tcPr>
          <w:p w14:paraId="39E920B6" w14:textId="77777777" w:rsidR="00BD6CA9" w:rsidRDefault="00CE5B3E">
            <w:pPr>
              <w:spacing w:before="60" w:after="60" w:line="312" w:lineRule="atLeast"/>
              <w:ind w:firstLine="0"/>
              <w:rPr>
                <w:sz w:val="24"/>
                <w:szCs w:val="24"/>
                <w:lang w:val="ro-RO" w:eastAsia="ro-RO"/>
              </w:rPr>
            </w:pPr>
            <w:r>
              <w:rPr>
                <w:sz w:val="24"/>
                <w:szCs w:val="24"/>
                <w:lang w:val="ro-RO" w:eastAsia="ro-RO"/>
              </w:rPr>
              <w:t>2841 61 000</w:t>
            </w:r>
          </w:p>
        </w:tc>
        <w:tc>
          <w:tcPr>
            <w:tcW w:w="1466" w:type="dxa"/>
            <w:tcBorders>
              <w:top w:val="single" w:sz="6" w:space="0" w:color="auto"/>
              <w:left w:val="single" w:sz="6" w:space="0" w:color="auto"/>
              <w:bottom w:val="single" w:sz="6" w:space="0" w:color="auto"/>
              <w:right w:val="single" w:sz="6" w:space="0" w:color="auto"/>
            </w:tcBorders>
          </w:tcPr>
          <w:p w14:paraId="3F98AC66"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7722-64-7</w:t>
            </w:r>
          </w:p>
        </w:tc>
      </w:tr>
      <w:tr w:rsidR="00BD6CA9" w14:paraId="40419E77" w14:textId="77777777">
        <w:trPr>
          <w:jc w:val="center"/>
        </w:trPr>
        <w:tc>
          <w:tcPr>
            <w:tcW w:w="0" w:type="auto"/>
            <w:gridSpan w:val="5"/>
            <w:tcBorders>
              <w:top w:val="single" w:sz="6" w:space="0" w:color="auto"/>
              <w:left w:val="single" w:sz="6" w:space="0" w:color="auto"/>
              <w:bottom w:val="single" w:sz="6" w:space="0" w:color="auto"/>
              <w:right w:val="single" w:sz="6" w:space="0" w:color="auto"/>
            </w:tcBorders>
          </w:tcPr>
          <w:p w14:paraId="1D7C2FC7" w14:textId="77777777" w:rsidR="00BD6CA9" w:rsidRDefault="00CE5B3E">
            <w:pPr>
              <w:spacing w:before="60" w:after="60" w:line="312" w:lineRule="atLeast"/>
              <w:ind w:firstLine="0"/>
              <w:rPr>
                <w:sz w:val="24"/>
                <w:szCs w:val="24"/>
                <w:lang w:val="ro-RO" w:eastAsia="ro-RO"/>
              </w:rPr>
            </w:pPr>
            <w:r>
              <w:rPr>
                <w:sz w:val="24"/>
                <w:szCs w:val="24"/>
                <w:lang w:val="ro-RO" w:eastAsia="ro-RO"/>
              </w:rPr>
              <w:t>Sărurile substanțelor enumerate în această categorie, atunci când existența acestor săruri este posibilă.</w:t>
            </w:r>
          </w:p>
        </w:tc>
      </w:tr>
      <w:tr w:rsidR="00BD6CA9" w14:paraId="77D5EEDB" w14:textId="77777777">
        <w:trPr>
          <w:jc w:val="center"/>
        </w:trPr>
        <w:tc>
          <w:tcPr>
            <w:tcW w:w="0" w:type="auto"/>
            <w:gridSpan w:val="5"/>
            <w:tcBorders>
              <w:top w:val="single" w:sz="6" w:space="0" w:color="auto"/>
              <w:left w:val="single" w:sz="6" w:space="0" w:color="auto"/>
              <w:bottom w:val="single" w:sz="6" w:space="0" w:color="auto"/>
              <w:right w:val="single" w:sz="6" w:space="0" w:color="auto"/>
            </w:tcBorders>
          </w:tcPr>
          <w:p w14:paraId="30690569" w14:textId="77777777" w:rsidR="00BD6CA9" w:rsidRDefault="00CE5B3E">
            <w:pPr>
              <w:ind w:firstLine="0"/>
              <w:jc w:val="left"/>
              <w:rPr>
                <w:sz w:val="24"/>
                <w:szCs w:val="24"/>
                <w:lang w:val="ro-RO" w:eastAsia="ro-RO"/>
              </w:rPr>
            </w:pPr>
            <w:r>
              <w:rPr>
                <w:sz w:val="24"/>
                <w:szCs w:val="24"/>
                <w:lang w:val="ro-RO" w:eastAsia="ro-RO"/>
              </w:rPr>
              <w:t>(</w:t>
            </w:r>
            <w:r>
              <w:rPr>
                <w:sz w:val="17"/>
                <w:szCs w:val="17"/>
                <w:vertAlign w:val="superscript"/>
                <w:lang w:val="ro-RO" w:eastAsia="ro-RO"/>
              </w:rPr>
              <w:t>1</w:t>
            </w:r>
            <w:r>
              <w:rPr>
                <w:sz w:val="24"/>
                <w:szCs w:val="24"/>
                <w:lang w:val="ro-RO" w:eastAsia="ro-RO"/>
              </w:rPr>
              <w:t>)   JO L 290, 28.10.2002, p. 1.</w:t>
            </w:r>
          </w:p>
          <w:p w14:paraId="4801603D" w14:textId="77777777" w:rsidR="00BD6CA9" w:rsidRDefault="00CE5B3E">
            <w:pPr>
              <w:ind w:firstLine="0"/>
              <w:jc w:val="left"/>
              <w:rPr>
                <w:sz w:val="24"/>
                <w:szCs w:val="24"/>
                <w:lang w:val="ro-RO" w:eastAsia="ro-RO"/>
              </w:rPr>
            </w:pPr>
            <w:r>
              <w:rPr>
                <w:sz w:val="24"/>
                <w:szCs w:val="24"/>
                <w:lang w:val="ro-RO" w:eastAsia="ro-RO"/>
              </w:rPr>
              <w:t>(</w:t>
            </w:r>
            <w:r>
              <w:rPr>
                <w:sz w:val="17"/>
                <w:szCs w:val="17"/>
                <w:vertAlign w:val="superscript"/>
                <w:lang w:val="ro-RO" w:eastAsia="ro-RO"/>
              </w:rPr>
              <w:t>2</w:t>
            </w:r>
            <w:r>
              <w:rPr>
                <w:sz w:val="24"/>
                <w:szCs w:val="24"/>
                <w:lang w:val="ro-RO" w:eastAsia="ro-RO"/>
              </w:rPr>
              <w:t>)   Numărul CAS este numărul de registru al „</w:t>
            </w:r>
            <w:proofErr w:type="spellStart"/>
            <w:r>
              <w:rPr>
                <w:sz w:val="24"/>
                <w:szCs w:val="24"/>
                <w:lang w:val="ro-RO" w:eastAsia="ro-RO"/>
              </w:rPr>
              <w:t>Chemical</w:t>
            </w:r>
            <w:proofErr w:type="spellEnd"/>
            <w:r>
              <w:rPr>
                <w:sz w:val="24"/>
                <w:szCs w:val="24"/>
                <w:lang w:val="ro-RO" w:eastAsia="ro-RO"/>
              </w:rPr>
              <w:t xml:space="preserve"> </w:t>
            </w:r>
            <w:proofErr w:type="spellStart"/>
            <w:r>
              <w:rPr>
                <w:sz w:val="24"/>
                <w:szCs w:val="24"/>
                <w:lang w:val="ro-RO" w:eastAsia="ro-RO"/>
              </w:rPr>
              <w:t>Abstracts</w:t>
            </w:r>
            <w:proofErr w:type="spellEnd"/>
            <w:r>
              <w:rPr>
                <w:sz w:val="24"/>
                <w:szCs w:val="24"/>
                <w:lang w:val="ro-RO" w:eastAsia="ro-RO"/>
              </w:rPr>
              <w:t xml:space="preserve"> Service”, care este un element numeric de identificare propriu fiecărei substanțe și structurii acesteia. Numărul CAS este propriu fiecărui izomer și fiecărei sări de izomer. Se înțelege că numerele CAS pentru sărurile substanțelor menționate anterior sunt diferite de cele date.</w:t>
            </w:r>
          </w:p>
        </w:tc>
      </w:tr>
    </w:tbl>
    <w:p w14:paraId="65393A92" w14:textId="77777777" w:rsidR="00BD6CA9" w:rsidRDefault="00BD6CA9">
      <w:pPr>
        <w:shd w:val="clear" w:color="auto" w:fill="FFFFFF"/>
        <w:spacing w:line="312" w:lineRule="atLeast"/>
        <w:ind w:firstLine="0"/>
        <w:rPr>
          <w:rFonts w:ascii="Arial Unicode MS" w:eastAsia="Arial Unicode MS" w:hAnsi="Arial Unicode MS" w:cs="Arial Unicode MS"/>
          <w:sz w:val="21"/>
          <w:szCs w:val="21"/>
          <w:lang w:val="ro-RO" w:eastAsia="ro-RO"/>
        </w:rPr>
      </w:pPr>
    </w:p>
    <w:p w14:paraId="5F88EC59" w14:textId="77777777" w:rsidR="00BD6CA9" w:rsidRDefault="00CE5B3E">
      <w:pPr>
        <w:ind w:firstLine="0"/>
        <w:jc w:val="center"/>
        <w:rPr>
          <w:sz w:val="28"/>
          <w:szCs w:val="28"/>
          <w:lang w:val="ro-RO" w:eastAsia="ro-RO"/>
        </w:rPr>
      </w:pPr>
      <w:r>
        <w:rPr>
          <w:b/>
          <w:sz w:val="28"/>
          <w:szCs w:val="28"/>
          <w:lang w:val="ro-RO" w:eastAsia="ro-RO"/>
        </w:rPr>
        <w:t>Lista nr. 3.</w:t>
      </w:r>
      <w:r>
        <w:rPr>
          <w:sz w:val="28"/>
          <w:szCs w:val="28"/>
          <w:lang w:val="ro-RO" w:eastAsia="ro-RO"/>
        </w:rPr>
        <w:t xml:space="preserve"> Substanţe clasificate în Categoria 3</w:t>
      </w:r>
    </w:p>
    <w:p w14:paraId="22DFEF18" w14:textId="77777777" w:rsidR="00BD6CA9" w:rsidRDefault="00BD6CA9">
      <w:pPr>
        <w:ind w:firstLine="0"/>
        <w:jc w:val="center"/>
        <w:rPr>
          <w:sz w:val="28"/>
          <w:szCs w:val="28"/>
          <w:lang w:val="ro-RO" w:eastAsia="ro-RO"/>
        </w:rPr>
      </w:pPr>
    </w:p>
    <w:tbl>
      <w:tblPr>
        <w:tblW w:w="9113" w:type="dxa"/>
        <w:jc w:val="center"/>
        <w:tblBorders>
          <w:top w:val="single" w:sz="6" w:space="0" w:color="auto"/>
          <w:left w:val="single" w:sz="6" w:space="0" w:color="auto"/>
          <w:bottom w:val="single" w:sz="6" w:space="0" w:color="auto"/>
          <w:right w:val="single" w:sz="6" w:space="0" w:color="auto"/>
        </w:tblBorders>
        <w:tblCellMar>
          <w:top w:w="30" w:type="dxa"/>
          <w:left w:w="30" w:type="dxa"/>
          <w:bottom w:w="30" w:type="dxa"/>
          <w:right w:w="30" w:type="dxa"/>
        </w:tblCellMar>
        <w:tblLook w:val="04A0" w:firstRow="1" w:lastRow="0" w:firstColumn="1" w:lastColumn="0" w:noHBand="0" w:noVBand="1"/>
      </w:tblPr>
      <w:tblGrid>
        <w:gridCol w:w="680"/>
        <w:gridCol w:w="2697"/>
        <w:gridCol w:w="2491"/>
        <w:gridCol w:w="1882"/>
        <w:gridCol w:w="1363"/>
      </w:tblGrid>
      <w:tr w:rsidR="00BD6CA9" w14:paraId="069A1EA5" w14:textId="77777777">
        <w:trPr>
          <w:tblHeader/>
          <w:jc w:val="center"/>
        </w:trPr>
        <w:tc>
          <w:tcPr>
            <w:tcW w:w="703" w:type="dxa"/>
            <w:tcBorders>
              <w:top w:val="single" w:sz="6" w:space="0" w:color="auto"/>
              <w:left w:val="single" w:sz="6" w:space="0" w:color="auto"/>
              <w:bottom w:val="single" w:sz="6" w:space="0" w:color="auto"/>
              <w:right w:val="single" w:sz="6" w:space="0" w:color="auto"/>
            </w:tcBorders>
          </w:tcPr>
          <w:p w14:paraId="03E4409E" w14:textId="77777777" w:rsidR="00BD6CA9" w:rsidRDefault="00CE5B3E">
            <w:pPr>
              <w:spacing w:before="60" w:after="60" w:line="312" w:lineRule="atLeast"/>
              <w:ind w:hanging="45"/>
              <w:jc w:val="center"/>
              <w:rPr>
                <w:b/>
                <w:bCs/>
                <w:sz w:val="24"/>
                <w:szCs w:val="24"/>
                <w:lang w:val="ro-RO" w:eastAsia="ro-RO"/>
              </w:rPr>
            </w:pPr>
            <w:r>
              <w:rPr>
                <w:b/>
                <w:bCs/>
                <w:sz w:val="24"/>
                <w:szCs w:val="24"/>
                <w:lang w:val="ro-RO"/>
              </w:rPr>
              <w:t>Nr. d/o</w:t>
            </w:r>
          </w:p>
        </w:tc>
        <w:tc>
          <w:tcPr>
            <w:tcW w:w="2790" w:type="dxa"/>
            <w:tcBorders>
              <w:top w:val="single" w:sz="6" w:space="0" w:color="auto"/>
              <w:left w:val="single" w:sz="6" w:space="0" w:color="auto"/>
              <w:bottom w:val="single" w:sz="6" w:space="0" w:color="auto"/>
              <w:right w:val="single" w:sz="6" w:space="0" w:color="auto"/>
            </w:tcBorders>
          </w:tcPr>
          <w:p w14:paraId="668F9928" w14:textId="77777777" w:rsidR="00BD6CA9" w:rsidRDefault="00CE5B3E">
            <w:pPr>
              <w:spacing w:before="60" w:after="60" w:line="312" w:lineRule="atLeast"/>
              <w:ind w:hanging="45"/>
              <w:jc w:val="center"/>
              <w:rPr>
                <w:b/>
                <w:bCs/>
                <w:sz w:val="24"/>
                <w:szCs w:val="24"/>
                <w:lang w:val="ro-RO" w:eastAsia="ro-RO"/>
              </w:rPr>
            </w:pPr>
            <w:r>
              <w:rPr>
                <w:b/>
                <w:bCs/>
                <w:sz w:val="24"/>
                <w:szCs w:val="24"/>
                <w:lang w:val="ro-RO" w:eastAsia="ro-RO"/>
              </w:rPr>
              <w:t>Substanță</w:t>
            </w:r>
          </w:p>
        </w:tc>
        <w:tc>
          <w:tcPr>
            <w:tcW w:w="2696" w:type="dxa"/>
            <w:tcBorders>
              <w:top w:val="single" w:sz="6" w:space="0" w:color="auto"/>
              <w:left w:val="single" w:sz="6" w:space="0" w:color="auto"/>
              <w:bottom w:val="single" w:sz="6" w:space="0" w:color="auto"/>
              <w:right w:val="single" w:sz="6" w:space="0" w:color="auto"/>
            </w:tcBorders>
          </w:tcPr>
          <w:p w14:paraId="2DF3705E"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Desemnarea NC (în cazul în care diferă)</w:t>
            </w:r>
          </w:p>
        </w:tc>
        <w:tc>
          <w:tcPr>
            <w:tcW w:w="1600" w:type="dxa"/>
            <w:tcBorders>
              <w:top w:val="single" w:sz="6" w:space="0" w:color="auto"/>
              <w:left w:val="single" w:sz="6" w:space="0" w:color="auto"/>
              <w:bottom w:val="single" w:sz="6" w:space="0" w:color="auto"/>
              <w:right w:val="single" w:sz="6" w:space="0" w:color="auto"/>
            </w:tcBorders>
          </w:tcPr>
          <w:p w14:paraId="6F2AA202"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Cod NC </w:t>
            </w:r>
            <w:hyperlink r:id="rId18" w:anchor="E0019" w:tooltip="https://eur-lex.europa.eu/legal-content/RO/TXT/?uri=CELEX:02005R0111-20240603#E0019" w:history="1">
              <w:r w:rsidR="00BD6CA9">
                <w:rPr>
                  <w:b/>
                  <w:bCs/>
                  <w:sz w:val="24"/>
                  <w:szCs w:val="24"/>
                  <w:u w:val="single"/>
                  <w:lang w:val="ro-RO" w:eastAsia="ro-RO"/>
                </w:rPr>
                <w:t>(</w:t>
              </w:r>
              <w:r w:rsidR="00BD6CA9">
                <w:rPr>
                  <w:b/>
                  <w:bCs/>
                  <w:sz w:val="17"/>
                  <w:szCs w:val="17"/>
                  <w:vertAlign w:val="superscript"/>
                  <w:lang w:val="ro-RO" w:eastAsia="ro-RO"/>
                </w:rPr>
                <w:t>1</w:t>
              </w:r>
              <w:r w:rsidR="00BD6CA9">
                <w:rPr>
                  <w:b/>
                  <w:bCs/>
                  <w:sz w:val="24"/>
                  <w:szCs w:val="24"/>
                  <w:u w:val="single"/>
                  <w:lang w:val="ro-RO" w:eastAsia="ro-RO"/>
                </w:rPr>
                <w:t>)</w:t>
              </w:r>
            </w:hyperlink>
          </w:p>
        </w:tc>
        <w:tc>
          <w:tcPr>
            <w:tcW w:w="1324" w:type="dxa"/>
            <w:tcBorders>
              <w:top w:val="single" w:sz="6" w:space="0" w:color="auto"/>
              <w:left w:val="single" w:sz="6" w:space="0" w:color="auto"/>
              <w:bottom w:val="single" w:sz="6" w:space="0" w:color="auto"/>
              <w:right w:val="single" w:sz="6" w:space="0" w:color="auto"/>
            </w:tcBorders>
          </w:tcPr>
          <w:p w14:paraId="51961B17"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Număr CAS </w:t>
            </w:r>
            <w:hyperlink r:id="rId19" w:anchor="E0020" w:tooltip="https://eur-lex.europa.eu/legal-content/RO/TXT/?uri=CELEX:02005R0111-20240603#E0020" w:history="1">
              <w:r w:rsidR="00BD6CA9">
                <w:rPr>
                  <w:b/>
                  <w:bCs/>
                  <w:sz w:val="24"/>
                  <w:szCs w:val="24"/>
                  <w:u w:val="single"/>
                  <w:lang w:val="ro-RO" w:eastAsia="ro-RO"/>
                </w:rPr>
                <w:t>(</w:t>
              </w:r>
              <w:r w:rsidR="00BD6CA9">
                <w:rPr>
                  <w:b/>
                  <w:bCs/>
                  <w:sz w:val="17"/>
                  <w:szCs w:val="17"/>
                  <w:vertAlign w:val="superscript"/>
                  <w:lang w:val="ro-RO" w:eastAsia="ro-RO"/>
                </w:rPr>
                <w:t>2</w:t>
              </w:r>
              <w:r w:rsidR="00BD6CA9">
                <w:rPr>
                  <w:b/>
                  <w:bCs/>
                  <w:sz w:val="24"/>
                  <w:szCs w:val="24"/>
                  <w:u w:val="single"/>
                  <w:lang w:val="ro-RO" w:eastAsia="ro-RO"/>
                </w:rPr>
                <w:t>)</w:t>
              </w:r>
            </w:hyperlink>
          </w:p>
        </w:tc>
      </w:tr>
      <w:tr w:rsidR="00BD6CA9" w14:paraId="1DACD73C" w14:textId="77777777">
        <w:trPr>
          <w:jc w:val="center"/>
        </w:trPr>
        <w:tc>
          <w:tcPr>
            <w:tcW w:w="703" w:type="dxa"/>
            <w:tcBorders>
              <w:top w:val="single" w:sz="6" w:space="0" w:color="auto"/>
              <w:left w:val="single" w:sz="6" w:space="0" w:color="auto"/>
              <w:bottom w:val="single" w:sz="6" w:space="0" w:color="auto"/>
              <w:right w:val="single" w:sz="6" w:space="0" w:color="auto"/>
            </w:tcBorders>
          </w:tcPr>
          <w:p w14:paraId="619658E3" w14:textId="77777777" w:rsidR="00BD6CA9" w:rsidRDefault="00BD6CA9">
            <w:pPr>
              <w:pStyle w:val="Listparagraf"/>
              <w:numPr>
                <w:ilvl w:val="0"/>
                <w:numId w:val="99"/>
              </w:numPr>
              <w:spacing w:before="60" w:after="60" w:line="312" w:lineRule="atLeast"/>
              <w:jc w:val="center"/>
              <w:rPr>
                <w:sz w:val="24"/>
                <w:szCs w:val="24"/>
                <w:lang w:val="ro-RO" w:eastAsia="ro-RO"/>
              </w:rPr>
            </w:pPr>
          </w:p>
        </w:tc>
        <w:tc>
          <w:tcPr>
            <w:tcW w:w="2790" w:type="dxa"/>
            <w:tcBorders>
              <w:top w:val="single" w:sz="6" w:space="0" w:color="auto"/>
              <w:left w:val="single" w:sz="6" w:space="0" w:color="auto"/>
              <w:bottom w:val="single" w:sz="6" w:space="0" w:color="auto"/>
              <w:right w:val="single" w:sz="6" w:space="0" w:color="auto"/>
            </w:tcBorders>
          </w:tcPr>
          <w:p w14:paraId="5FDCD81A" w14:textId="77777777" w:rsidR="00BD6CA9" w:rsidRDefault="00CE5B3E">
            <w:pPr>
              <w:spacing w:before="60" w:after="60" w:line="312" w:lineRule="atLeast"/>
              <w:ind w:firstLine="0"/>
              <w:rPr>
                <w:sz w:val="24"/>
                <w:szCs w:val="24"/>
                <w:lang w:val="ro-RO" w:eastAsia="ro-RO"/>
              </w:rPr>
            </w:pPr>
            <w:r>
              <w:rPr>
                <w:sz w:val="24"/>
                <w:szCs w:val="24"/>
                <w:lang w:val="ro-RO" w:eastAsia="ro-RO"/>
              </w:rPr>
              <w:t>Acid clorhidric</w:t>
            </w:r>
          </w:p>
        </w:tc>
        <w:tc>
          <w:tcPr>
            <w:tcW w:w="2696" w:type="dxa"/>
            <w:tcBorders>
              <w:top w:val="single" w:sz="6" w:space="0" w:color="auto"/>
              <w:left w:val="single" w:sz="6" w:space="0" w:color="auto"/>
              <w:bottom w:val="single" w:sz="6" w:space="0" w:color="auto"/>
              <w:right w:val="single" w:sz="6" w:space="0" w:color="auto"/>
            </w:tcBorders>
          </w:tcPr>
          <w:p w14:paraId="365B3CE8"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Acid clorhidric gazos</w:t>
            </w:r>
          </w:p>
        </w:tc>
        <w:tc>
          <w:tcPr>
            <w:tcW w:w="1600" w:type="dxa"/>
            <w:tcBorders>
              <w:top w:val="single" w:sz="6" w:space="0" w:color="auto"/>
              <w:left w:val="single" w:sz="6" w:space="0" w:color="auto"/>
              <w:bottom w:val="single" w:sz="6" w:space="0" w:color="auto"/>
              <w:right w:val="single" w:sz="6" w:space="0" w:color="auto"/>
            </w:tcBorders>
          </w:tcPr>
          <w:p w14:paraId="653C537D"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2806 10 000</w:t>
            </w:r>
          </w:p>
        </w:tc>
        <w:tc>
          <w:tcPr>
            <w:tcW w:w="1324" w:type="dxa"/>
            <w:tcBorders>
              <w:top w:val="single" w:sz="6" w:space="0" w:color="auto"/>
              <w:left w:val="single" w:sz="6" w:space="0" w:color="auto"/>
              <w:bottom w:val="single" w:sz="6" w:space="0" w:color="auto"/>
              <w:right w:val="single" w:sz="6" w:space="0" w:color="auto"/>
            </w:tcBorders>
          </w:tcPr>
          <w:p w14:paraId="565BDFFD"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7647-01-0</w:t>
            </w:r>
          </w:p>
        </w:tc>
      </w:tr>
      <w:tr w:rsidR="00BD6CA9" w14:paraId="7AC392F9" w14:textId="77777777">
        <w:trPr>
          <w:jc w:val="center"/>
        </w:trPr>
        <w:tc>
          <w:tcPr>
            <w:tcW w:w="703" w:type="dxa"/>
            <w:tcBorders>
              <w:top w:val="single" w:sz="6" w:space="0" w:color="auto"/>
              <w:left w:val="single" w:sz="6" w:space="0" w:color="auto"/>
              <w:bottom w:val="single" w:sz="6" w:space="0" w:color="auto"/>
              <w:right w:val="single" w:sz="6" w:space="0" w:color="auto"/>
            </w:tcBorders>
          </w:tcPr>
          <w:p w14:paraId="0AC9E8F9" w14:textId="77777777" w:rsidR="00BD6CA9" w:rsidRDefault="00BD6CA9">
            <w:pPr>
              <w:pStyle w:val="Listparagraf"/>
              <w:numPr>
                <w:ilvl w:val="0"/>
                <w:numId w:val="99"/>
              </w:numPr>
              <w:spacing w:before="60" w:after="60" w:line="312" w:lineRule="atLeast"/>
              <w:jc w:val="center"/>
              <w:rPr>
                <w:sz w:val="24"/>
                <w:szCs w:val="24"/>
                <w:lang w:val="ro-RO" w:eastAsia="ro-RO"/>
              </w:rPr>
            </w:pPr>
          </w:p>
        </w:tc>
        <w:tc>
          <w:tcPr>
            <w:tcW w:w="2790" w:type="dxa"/>
            <w:tcBorders>
              <w:top w:val="single" w:sz="6" w:space="0" w:color="auto"/>
              <w:left w:val="single" w:sz="6" w:space="0" w:color="auto"/>
              <w:bottom w:val="single" w:sz="6" w:space="0" w:color="auto"/>
              <w:right w:val="single" w:sz="6" w:space="0" w:color="auto"/>
            </w:tcBorders>
          </w:tcPr>
          <w:p w14:paraId="7EFB5991" w14:textId="77777777" w:rsidR="00BD6CA9" w:rsidRDefault="00CE5B3E">
            <w:pPr>
              <w:spacing w:before="60" w:after="60" w:line="312" w:lineRule="atLeast"/>
              <w:ind w:firstLine="0"/>
              <w:rPr>
                <w:sz w:val="24"/>
                <w:szCs w:val="24"/>
                <w:lang w:val="ro-RO" w:eastAsia="ro-RO"/>
              </w:rPr>
            </w:pPr>
            <w:r>
              <w:rPr>
                <w:sz w:val="24"/>
                <w:szCs w:val="24"/>
                <w:lang w:val="ro-RO" w:eastAsia="ro-RO"/>
              </w:rPr>
              <w:t>Acid sulfuric</w:t>
            </w:r>
          </w:p>
        </w:tc>
        <w:tc>
          <w:tcPr>
            <w:tcW w:w="2696" w:type="dxa"/>
            <w:tcBorders>
              <w:top w:val="single" w:sz="6" w:space="0" w:color="auto"/>
              <w:left w:val="single" w:sz="6" w:space="0" w:color="auto"/>
              <w:bottom w:val="single" w:sz="6" w:space="0" w:color="auto"/>
              <w:right w:val="single" w:sz="6" w:space="0" w:color="auto"/>
            </w:tcBorders>
          </w:tcPr>
          <w:p w14:paraId="0BA809F6" w14:textId="77777777" w:rsidR="00BD6CA9" w:rsidRDefault="00BD6CA9">
            <w:pPr>
              <w:spacing w:line="312" w:lineRule="atLeast"/>
              <w:ind w:firstLine="0"/>
              <w:jc w:val="center"/>
              <w:rPr>
                <w:sz w:val="24"/>
                <w:szCs w:val="24"/>
                <w:lang w:val="ro-RO" w:eastAsia="ro-RO"/>
              </w:rPr>
            </w:pPr>
          </w:p>
        </w:tc>
        <w:tc>
          <w:tcPr>
            <w:tcW w:w="1600" w:type="dxa"/>
            <w:tcBorders>
              <w:top w:val="single" w:sz="6" w:space="0" w:color="auto"/>
              <w:left w:val="single" w:sz="6" w:space="0" w:color="auto"/>
              <w:bottom w:val="single" w:sz="6" w:space="0" w:color="auto"/>
              <w:right w:val="single" w:sz="6" w:space="0" w:color="auto"/>
            </w:tcBorders>
          </w:tcPr>
          <w:p w14:paraId="4892E6A0"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2807 00 000</w:t>
            </w:r>
          </w:p>
        </w:tc>
        <w:tc>
          <w:tcPr>
            <w:tcW w:w="1324" w:type="dxa"/>
            <w:tcBorders>
              <w:top w:val="single" w:sz="6" w:space="0" w:color="auto"/>
              <w:left w:val="single" w:sz="6" w:space="0" w:color="auto"/>
              <w:bottom w:val="single" w:sz="6" w:space="0" w:color="auto"/>
              <w:right w:val="single" w:sz="6" w:space="0" w:color="auto"/>
            </w:tcBorders>
          </w:tcPr>
          <w:p w14:paraId="46A6742C"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7664-93-9</w:t>
            </w:r>
          </w:p>
        </w:tc>
      </w:tr>
      <w:tr w:rsidR="00BD6CA9" w14:paraId="483573ED" w14:textId="77777777">
        <w:trPr>
          <w:jc w:val="center"/>
        </w:trPr>
        <w:tc>
          <w:tcPr>
            <w:tcW w:w="703" w:type="dxa"/>
            <w:tcBorders>
              <w:top w:val="single" w:sz="6" w:space="0" w:color="auto"/>
              <w:left w:val="single" w:sz="6" w:space="0" w:color="auto"/>
              <w:bottom w:val="single" w:sz="6" w:space="0" w:color="auto"/>
              <w:right w:val="single" w:sz="6" w:space="0" w:color="auto"/>
            </w:tcBorders>
          </w:tcPr>
          <w:p w14:paraId="3BEA563D" w14:textId="77777777" w:rsidR="00BD6CA9" w:rsidRDefault="00BD6CA9">
            <w:pPr>
              <w:pStyle w:val="Listparagraf"/>
              <w:numPr>
                <w:ilvl w:val="0"/>
                <w:numId w:val="99"/>
              </w:numPr>
              <w:spacing w:before="60" w:after="60" w:line="312" w:lineRule="atLeast"/>
              <w:jc w:val="center"/>
              <w:rPr>
                <w:sz w:val="24"/>
                <w:szCs w:val="24"/>
                <w:lang w:val="ro-RO" w:eastAsia="ro-RO"/>
              </w:rPr>
            </w:pPr>
          </w:p>
        </w:tc>
        <w:tc>
          <w:tcPr>
            <w:tcW w:w="2790" w:type="dxa"/>
            <w:tcBorders>
              <w:top w:val="single" w:sz="6" w:space="0" w:color="auto"/>
              <w:left w:val="single" w:sz="6" w:space="0" w:color="auto"/>
              <w:bottom w:val="single" w:sz="6" w:space="0" w:color="auto"/>
              <w:right w:val="single" w:sz="6" w:space="0" w:color="auto"/>
            </w:tcBorders>
          </w:tcPr>
          <w:p w14:paraId="27FB3EB3" w14:textId="77777777" w:rsidR="00BD6CA9" w:rsidRDefault="00CE5B3E">
            <w:pPr>
              <w:spacing w:before="60" w:after="60" w:line="312" w:lineRule="atLeast"/>
              <w:ind w:firstLine="0"/>
              <w:rPr>
                <w:sz w:val="24"/>
                <w:szCs w:val="24"/>
                <w:lang w:val="ro-RO" w:eastAsia="ro-RO"/>
              </w:rPr>
            </w:pPr>
            <w:r>
              <w:rPr>
                <w:sz w:val="24"/>
                <w:szCs w:val="24"/>
                <w:lang w:val="ro-RO" w:eastAsia="ro-RO"/>
              </w:rPr>
              <w:t>Toluen</w:t>
            </w:r>
          </w:p>
        </w:tc>
        <w:tc>
          <w:tcPr>
            <w:tcW w:w="2696" w:type="dxa"/>
            <w:tcBorders>
              <w:top w:val="single" w:sz="6" w:space="0" w:color="auto"/>
              <w:left w:val="single" w:sz="6" w:space="0" w:color="auto"/>
              <w:bottom w:val="single" w:sz="6" w:space="0" w:color="auto"/>
              <w:right w:val="single" w:sz="6" w:space="0" w:color="auto"/>
            </w:tcBorders>
          </w:tcPr>
          <w:p w14:paraId="6CA11904" w14:textId="77777777" w:rsidR="00BD6CA9" w:rsidRDefault="00BD6CA9">
            <w:pPr>
              <w:spacing w:line="312" w:lineRule="atLeast"/>
              <w:ind w:firstLine="0"/>
              <w:jc w:val="center"/>
              <w:rPr>
                <w:sz w:val="24"/>
                <w:szCs w:val="24"/>
                <w:lang w:val="ro-RO" w:eastAsia="ro-RO"/>
              </w:rPr>
            </w:pPr>
          </w:p>
        </w:tc>
        <w:tc>
          <w:tcPr>
            <w:tcW w:w="1600" w:type="dxa"/>
            <w:tcBorders>
              <w:top w:val="single" w:sz="6" w:space="0" w:color="auto"/>
              <w:left w:val="single" w:sz="6" w:space="0" w:color="auto"/>
              <w:bottom w:val="single" w:sz="6" w:space="0" w:color="auto"/>
              <w:right w:val="single" w:sz="6" w:space="0" w:color="auto"/>
            </w:tcBorders>
          </w:tcPr>
          <w:p w14:paraId="7B498CEF"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2902 30 000</w:t>
            </w:r>
          </w:p>
        </w:tc>
        <w:tc>
          <w:tcPr>
            <w:tcW w:w="1324" w:type="dxa"/>
            <w:tcBorders>
              <w:top w:val="single" w:sz="6" w:space="0" w:color="auto"/>
              <w:left w:val="single" w:sz="6" w:space="0" w:color="auto"/>
              <w:bottom w:val="single" w:sz="6" w:space="0" w:color="auto"/>
              <w:right w:val="single" w:sz="6" w:space="0" w:color="auto"/>
            </w:tcBorders>
          </w:tcPr>
          <w:p w14:paraId="4FB0AEF9"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108-88-3</w:t>
            </w:r>
          </w:p>
        </w:tc>
      </w:tr>
      <w:tr w:rsidR="00BD6CA9" w14:paraId="25FFD823" w14:textId="77777777">
        <w:trPr>
          <w:jc w:val="center"/>
        </w:trPr>
        <w:tc>
          <w:tcPr>
            <w:tcW w:w="703" w:type="dxa"/>
            <w:tcBorders>
              <w:top w:val="single" w:sz="6" w:space="0" w:color="auto"/>
              <w:left w:val="single" w:sz="6" w:space="0" w:color="auto"/>
              <w:bottom w:val="single" w:sz="6" w:space="0" w:color="auto"/>
              <w:right w:val="single" w:sz="6" w:space="0" w:color="auto"/>
            </w:tcBorders>
          </w:tcPr>
          <w:p w14:paraId="45AD3366" w14:textId="77777777" w:rsidR="00BD6CA9" w:rsidRDefault="00BD6CA9">
            <w:pPr>
              <w:pStyle w:val="Listparagraf"/>
              <w:numPr>
                <w:ilvl w:val="0"/>
                <w:numId w:val="99"/>
              </w:numPr>
              <w:spacing w:before="60" w:after="60" w:line="312" w:lineRule="atLeast"/>
              <w:jc w:val="center"/>
              <w:rPr>
                <w:sz w:val="24"/>
                <w:szCs w:val="24"/>
                <w:lang w:val="ro-RO" w:eastAsia="ro-RO"/>
              </w:rPr>
            </w:pPr>
          </w:p>
        </w:tc>
        <w:tc>
          <w:tcPr>
            <w:tcW w:w="2790" w:type="dxa"/>
            <w:tcBorders>
              <w:top w:val="single" w:sz="6" w:space="0" w:color="auto"/>
              <w:left w:val="single" w:sz="6" w:space="0" w:color="auto"/>
              <w:bottom w:val="single" w:sz="6" w:space="0" w:color="auto"/>
              <w:right w:val="single" w:sz="6" w:space="0" w:color="auto"/>
            </w:tcBorders>
          </w:tcPr>
          <w:p w14:paraId="2099A3E7" w14:textId="77777777" w:rsidR="00BD6CA9" w:rsidRDefault="00CE5B3E">
            <w:pPr>
              <w:spacing w:before="60" w:after="60" w:line="312" w:lineRule="atLeast"/>
              <w:ind w:firstLine="0"/>
              <w:rPr>
                <w:sz w:val="24"/>
                <w:szCs w:val="24"/>
                <w:lang w:val="ro-RO" w:eastAsia="ro-RO"/>
              </w:rPr>
            </w:pPr>
            <w:r>
              <w:rPr>
                <w:sz w:val="24"/>
                <w:szCs w:val="24"/>
                <w:lang w:val="ro-RO" w:eastAsia="ro-RO"/>
              </w:rPr>
              <w:t>Eter etilic</w:t>
            </w:r>
          </w:p>
        </w:tc>
        <w:tc>
          <w:tcPr>
            <w:tcW w:w="2696" w:type="dxa"/>
            <w:tcBorders>
              <w:top w:val="single" w:sz="6" w:space="0" w:color="auto"/>
              <w:left w:val="single" w:sz="6" w:space="0" w:color="auto"/>
              <w:bottom w:val="single" w:sz="6" w:space="0" w:color="auto"/>
              <w:right w:val="single" w:sz="6" w:space="0" w:color="auto"/>
            </w:tcBorders>
          </w:tcPr>
          <w:p w14:paraId="41319236"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Eter etilic</w:t>
            </w:r>
          </w:p>
        </w:tc>
        <w:tc>
          <w:tcPr>
            <w:tcW w:w="1600" w:type="dxa"/>
            <w:tcBorders>
              <w:top w:val="single" w:sz="6" w:space="0" w:color="auto"/>
              <w:left w:val="single" w:sz="6" w:space="0" w:color="auto"/>
              <w:bottom w:val="single" w:sz="6" w:space="0" w:color="auto"/>
              <w:right w:val="single" w:sz="6" w:space="0" w:color="auto"/>
            </w:tcBorders>
          </w:tcPr>
          <w:p w14:paraId="25C2EB6C"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2909 11 000</w:t>
            </w:r>
          </w:p>
        </w:tc>
        <w:tc>
          <w:tcPr>
            <w:tcW w:w="1324" w:type="dxa"/>
            <w:tcBorders>
              <w:top w:val="single" w:sz="6" w:space="0" w:color="auto"/>
              <w:left w:val="single" w:sz="6" w:space="0" w:color="auto"/>
              <w:bottom w:val="single" w:sz="6" w:space="0" w:color="auto"/>
              <w:right w:val="single" w:sz="6" w:space="0" w:color="auto"/>
            </w:tcBorders>
          </w:tcPr>
          <w:p w14:paraId="41CE64DA"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60-29-7</w:t>
            </w:r>
          </w:p>
        </w:tc>
      </w:tr>
      <w:tr w:rsidR="00BD6CA9" w14:paraId="6ADA8845" w14:textId="77777777">
        <w:trPr>
          <w:jc w:val="center"/>
        </w:trPr>
        <w:tc>
          <w:tcPr>
            <w:tcW w:w="703" w:type="dxa"/>
            <w:tcBorders>
              <w:top w:val="single" w:sz="6" w:space="0" w:color="auto"/>
              <w:left w:val="single" w:sz="6" w:space="0" w:color="auto"/>
              <w:bottom w:val="single" w:sz="6" w:space="0" w:color="auto"/>
              <w:right w:val="single" w:sz="6" w:space="0" w:color="auto"/>
            </w:tcBorders>
          </w:tcPr>
          <w:p w14:paraId="6313817E" w14:textId="77777777" w:rsidR="00BD6CA9" w:rsidRDefault="00BD6CA9">
            <w:pPr>
              <w:pStyle w:val="Listparagraf"/>
              <w:numPr>
                <w:ilvl w:val="0"/>
                <w:numId w:val="99"/>
              </w:numPr>
              <w:spacing w:before="60" w:after="60" w:line="312" w:lineRule="atLeast"/>
              <w:jc w:val="center"/>
              <w:rPr>
                <w:sz w:val="24"/>
                <w:szCs w:val="24"/>
                <w:lang w:val="ro-RO" w:eastAsia="ro-RO"/>
              </w:rPr>
            </w:pPr>
          </w:p>
        </w:tc>
        <w:tc>
          <w:tcPr>
            <w:tcW w:w="2790" w:type="dxa"/>
            <w:tcBorders>
              <w:top w:val="single" w:sz="6" w:space="0" w:color="auto"/>
              <w:left w:val="single" w:sz="6" w:space="0" w:color="auto"/>
              <w:bottom w:val="single" w:sz="6" w:space="0" w:color="auto"/>
              <w:right w:val="single" w:sz="6" w:space="0" w:color="auto"/>
            </w:tcBorders>
          </w:tcPr>
          <w:p w14:paraId="7E5BA340" w14:textId="77777777" w:rsidR="00BD6CA9" w:rsidRDefault="00CE5B3E">
            <w:pPr>
              <w:spacing w:before="60" w:after="60" w:line="312" w:lineRule="atLeast"/>
              <w:ind w:firstLine="0"/>
              <w:rPr>
                <w:sz w:val="24"/>
                <w:szCs w:val="24"/>
                <w:lang w:val="ro-RO" w:eastAsia="ro-RO"/>
              </w:rPr>
            </w:pPr>
            <w:r>
              <w:rPr>
                <w:sz w:val="24"/>
                <w:szCs w:val="24"/>
                <w:lang w:val="ro-RO" w:eastAsia="ro-RO"/>
              </w:rPr>
              <w:t>Acetonă</w:t>
            </w:r>
          </w:p>
        </w:tc>
        <w:tc>
          <w:tcPr>
            <w:tcW w:w="2696" w:type="dxa"/>
            <w:tcBorders>
              <w:top w:val="single" w:sz="6" w:space="0" w:color="auto"/>
              <w:left w:val="single" w:sz="6" w:space="0" w:color="auto"/>
              <w:bottom w:val="single" w:sz="6" w:space="0" w:color="auto"/>
              <w:right w:val="single" w:sz="6" w:space="0" w:color="auto"/>
            </w:tcBorders>
          </w:tcPr>
          <w:p w14:paraId="1C92BE58" w14:textId="77777777" w:rsidR="00BD6CA9" w:rsidRDefault="00BD6CA9">
            <w:pPr>
              <w:spacing w:line="312" w:lineRule="atLeast"/>
              <w:ind w:firstLine="0"/>
              <w:jc w:val="center"/>
              <w:rPr>
                <w:sz w:val="24"/>
                <w:szCs w:val="24"/>
                <w:lang w:val="ro-RO" w:eastAsia="ro-RO"/>
              </w:rPr>
            </w:pPr>
          </w:p>
        </w:tc>
        <w:tc>
          <w:tcPr>
            <w:tcW w:w="1600" w:type="dxa"/>
            <w:tcBorders>
              <w:top w:val="single" w:sz="6" w:space="0" w:color="auto"/>
              <w:left w:val="single" w:sz="6" w:space="0" w:color="auto"/>
              <w:bottom w:val="single" w:sz="6" w:space="0" w:color="auto"/>
              <w:right w:val="single" w:sz="6" w:space="0" w:color="auto"/>
            </w:tcBorders>
          </w:tcPr>
          <w:p w14:paraId="449D059E"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2914 11 000</w:t>
            </w:r>
          </w:p>
        </w:tc>
        <w:tc>
          <w:tcPr>
            <w:tcW w:w="1324" w:type="dxa"/>
            <w:tcBorders>
              <w:top w:val="single" w:sz="6" w:space="0" w:color="auto"/>
              <w:left w:val="single" w:sz="6" w:space="0" w:color="auto"/>
              <w:bottom w:val="single" w:sz="6" w:space="0" w:color="auto"/>
              <w:right w:val="single" w:sz="6" w:space="0" w:color="auto"/>
            </w:tcBorders>
          </w:tcPr>
          <w:p w14:paraId="56ED5B75"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67-64-1</w:t>
            </w:r>
          </w:p>
        </w:tc>
      </w:tr>
      <w:tr w:rsidR="00BD6CA9" w14:paraId="38C5491B" w14:textId="77777777">
        <w:trPr>
          <w:jc w:val="center"/>
        </w:trPr>
        <w:tc>
          <w:tcPr>
            <w:tcW w:w="703" w:type="dxa"/>
            <w:tcBorders>
              <w:top w:val="single" w:sz="6" w:space="0" w:color="auto"/>
              <w:left w:val="single" w:sz="6" w:space="0" w:color="auto"/>
              <w:bottom w:val="single" w:sz="6" w:space="0" w:color="auto"/>
              <w:right w:val="single" w:sz="6" w:space="0" w:color="auto"/>
            </w:tcBorders>
          </w:tcPr>
          <w:p w14:paraId="5CAAA711" w14:textId="77777777" w:rsidR="00BD6CA9" w:rsidRDefault="00BD6CA9">
            <w:pPr>
              <w:pStyle w:val="Listparagraf"/>
              <w:numPr>
                <w:ilvl w:val="0"/>
                <w:numId w:val="99"/>
              </w:numPr>
              <w:spacing w:before="60" w:after="60" w:line="312" w:lineRule="atLeast"/>
              <w:jc w:val="center"/>
              <w:rPr>
                <w:sz w:val="24"/>
                <w:szCs w:val="24"/>
                <w:lang w:val="ro-RO" w:eastAsia="ro-RO"/>
              </w:rPr>
            </w:pPr>
          </w:p>
        </w:tc>
        <w:tc>
          <w:tcPr>
            <w:tcW w:w="2790" w:type="dxa"/>
            <w:tcBorders>
              <w:top w:val="single" w:sz="6" w:space="0" w:color="auto"/>
              <w:left w:val="single" w:sz="6" w:space="0" w:color="auto"/>
              <w:bottom w:val="single" w:sz="6" w:space="0" w:color="auto"/>
              <w:right w:val="single" w:sz="6" w:space="0" w:color="auto"/>
            </w:tcBorders>
          </w:tcPr>
          <w:p w14:paraId="19D81583" w14:textId="77777777" w:rsidR="00BD6CA9" w:rsidRDefault="00CE5B3E">
            <w:pPr>
              <w:spacing w:before="60" w:after="60" w:line="312" w:lineRule="atLeast"/>
              <w:ind w:firstLine="0"/>
              <w:rPr>
                <w:sz w:val="24"/>
                <w:szCs w:val="24"/>
                <w:lang w:val="ro-RO" w:eastAsia="ro-RO"/>
              </w:rPr>
            </w:pPr>
            <w:r>
              <w:rPr>
                <w:sz w:val="24"/>
                <w:szCs w:val="24"/>
                <w:lang w:val="ro-RO" w:eastAsia="ro-RO"/>
              </w:rPr>
              <w:t>Metiletilcetonă</w:t>
            </w:r>
          </w:p>
        </w:tc>
        <w:tc>
          <w:tcPr>
            <w:tcW w:w="2696" w:type="dxa"/>
            <w:tcBorders>
              <w:top w:val="single" w:sz="6" w:space="0" w:color="auto"/>
              <w:left w:val="single" w:sz="6" w:space="0" w:color="auto"/>
              <w:bottom w:val="single" w:sz="6" w:space="0" w:color="auto"/>
              <w:right w:val="single" w:sz="6" w:space="0" w:color="auto"/>
            </w:tcBorders>
          </w:tcPr>
          <w:p w14:paraId="11BE105E"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Butanonă</w:t>
            </w:r>
          </w:p>
        </w:tc>
        <w:tc>
          <w:tcPr>
            <w:tcW w:w="1600" w:type="dxa"/>
            <w:tcBorders>
              <w:top w:val="single" w:sz="6" w:space="0" w:color="auto"/>
              <w:left w:val="single" w:sz="6" w:space="0" w:color="auto"/>
              <w:bottom w:val="single" w:sz="6" w:space="0" w:color="auto"/>
              <w:right w:val="single" w:sz="6" w:space="0" w:color="auto"/>
            </w:tcBorders>
          </w:tcPr>
          <w:p w14:paraId="4386AE74"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2914 12 000</w:t>
            </w:r>
          </w:p>
        </w:tc>
        <w:tc>
          <w:tcPr>
            <w:tcW w:w="1324" w:type="dxa"/>
            <w:tcBorders>
              <w:top w:val="single" w:sz="6" w:space="0" w:color="auto"/>
              <w:left w:val="single" w:sz="6" w:space="0" w:color="auto"/>
              <w:bottom w:val="single" w:sz="6" w:space="0" w:color="auto"/>
              <w:right w:val="single" w:sz="6" w:space="0" w:color="auto"/>
            </w:tcBorders>
          </w:tcPr>
          <w:p w14:paraId="20DF7CD9"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78-93-3</w:t>
            </w:r>
          </w:p>
        </w:tc>
      </w:tr>
      <w:tr w:rsidR="00BD6CA9" w14:paraId="1FB0FAE8" w14:textId="77777777">
        <w:trPr>
          <w:jc w:val="center"/>
        </w:trPr>
        <w:tc>
          <w:tcPr>
            <w:tcW w:w="0" w:type="auto"/>
            <w:gridSpan w:val="5"/>
            <w:tcBorders>
              <w:top w:val="single" w:sz="6" w:space="0" w:color="auto"/>
              <w:left w:val="single" w:sz="6" w:space="0" w:color="auto"/>
              <w:bottom w:val="single" w:sz="6" w:space="0" w:color="auto"/>
              <w:right w:val="single" w:sz="6" w:space="0" w:color="auto"/>
            </w:tcBorders>
          </w:tcPr>
          <w:p w14:paraId="03925419" w14:textId="77777777" w:rsidR="00BD6CA9" w:rsidRDefault="00CE5B3E">
            <w:pPr>
              <w:spacing w:before="60" w:after="60" w:line="312" w:lineRule="atLeast"/>
              <w:ind w:firstLine="0"/>
              <w:rPr>
                <w:sz w:val="24"/>
                <w:szCs w:val="24"/>
                <w:lang w:val="ro-RO" w:eastAsia="ro-RO"/>
              </w:rPr>
            </w:pPr>
            <w:r>
              <w:rPr>
                <w:sz w:val="24"/>
                <w:szCs w:val="24"/>
                <w:lang w:val="ro-RO" w:eastAsia="ro-RO"/>
              </w:rPr>
              <w:lastRenderedPageBreak/>
              <w:t>Sărurile substanțelor enumerate în această categorie, atunci când existența acestor săruri este posibilă, cu excepția sărurilor de acid clorhidric și de acid sulfuric.</w:t>
            </w:r>
          </w:p>
        </w:tc>
      </w:tr>
      <w:tr w:rsidR="00BD6CA9" w14:paraId="6068F027" w14:textId="77777777">
        <w:trPr>
          <w:jc w:val="center"/>
        </w:trPr>
        <w:tc>
          <w:tcPr>
            <w:tcW w:w="0" w:type="auto"/>
            <w:gridSpan w:val="5"/>
            <w:tcBorders>
              <w:top w:val="single" w:sz="6" w:space="0" w:color="auto"/>
              <w:left w:val="single" w:sz="6" w:space="0" w:color="auto"/>
              <w:bottom w:val="single" w:sz="6" w:space="0" w:color="auto"/>
              <w:right w:val="single" w:sz="6" w:space="0" w:color="auto"/>
            </w:tcBorders>
          </w:tcPr>
          <w:p w14:paraId="6396561E" w14:textId="77777777" w:rsidR="00BD6CA9" w:rsidRDefault="00CE5B3E">
            <w:pPr>
              <w:ind w:firstLine="0"/>
              <w:jc w:val="left"/>
              <w:rPr>
                <w:sz w:val="24"/>
                <w:szCs w:val="24"/>
                <w:lang w:val="ro-RO" w:eastAsia="ro-RO"/>
              </w:rPr>
            </w:pPr>
            <w:r>
              <w:rPr>
                <w:sz w:val="24"/>
                <w:szCs w:val="24"/>
                <w:lang w:val="ro-RO" w:eastAsia="ro-RO"/>
              </w:rPr>
              <w:t>(</w:t>
            </w:r>
            <w:r>
              <w:rPr>
                <w:sz w:val="17"/>
                <w:szCs w:val="17"/>
                <w:vertAlign w:val="superscript"/>
                <w:lang w:val="ro-RO" w:eastAsia="ro-RO"/>
              </w:rPr>
              <w:t>1</w:t>
            </w:r>
            <w:r>
              <w:rPr>
                <w:sz w:val="24"/>
                <w:szCs w:val="24"/>
                <w:lang w:val="ro-RO" w:eastAsia="ro-RO"/>
              </w:rPr>
              <w:t>)   JO L 290, 28.10.2002, p. 1.</w:t>
            </w:r>
          </w:p>
          <w:p w14:paraId="1972B3D0" w14:textId="77777777" w:rsidR="00BD6CA9" w:rsidRDefault="00CE5B3E">
            <w:pPr>
              <w:ind w:firstLine="0"/>
              <w:jc w:val="left"/>
              <w:rPr>
                <w:sz w:val="24"/>
                <w:szCs w:val="24"/>
                <w:lang w:val="ro-RO" w:eastAsia="ro-RO"/>
              </w:rPr>
            </w:pPr>
            <w:r>
              <w:rPr>
                <w:sz w:val="24"/>
                <w:szCs w:val="24"/>
                <w:lang w:val="ro-RO" w:eastAsia="ro-RO"/>
              </w:rPr>
              <w:t>(</w:t>
            </w:r>
            <w:r>
              <w:rPr>
                <w:sz w:val="17"/>
                <w:szCs w:val="17"/>
                <w:vertAlign w:val="superscript"/>
                <w:lang w:val="ro-RO" w:eastAsia="ro-RO"/>
              </w:rPr>
              <w:t>2</w:t>
            </w:r>
            <w:r>
              <w:rPr>
                <w:sz w:val="24"/>
                <w:szCs w:val="24"/>
                <w:lang w:val="ro-RO" w:eastAsia="ro-RO"/>
              </w:rPr>
              <w:t>)   Numărul CAS este numărul de registru al „</w:t>
            </w:r>
            <w:proofErr w:type="spellStart"/>
            <w:r>
              <w:rPr>
                <w:sz w:val="24"/>
                <w:szCs w:val="24"/>
                <w:lang w:val="ro-RO" w:eastAsia="ro-RO"/>
              </w:rPr>
              <w:t>Chemical</w:t>
            </w:r>
            <w:proofErr w:type="spellEnd"/>
            <w:r>
              <w:rPr>
                <w:sz w:val="24"/>
                <w:szCs w:val="24"/>
                <w:lang w:val="ro-RO" w:eastAsia="ro-RO"/>
              </w:rPr>
              <w:t xml:space="preserve"> </w:t>
            </w:r>
            <w:proofErr w:type="spellStart"/>
            <w:r>
              <w:rPr>
                <w:sz w:val="24"/>
                <w:szCs w:val="24"/>
                <w:lang w:val="ro-RO" w:eastAsia="ro-RO"/>
              </w:rPr>
              <w:t>Abstracts</w:t>
            </w:r>
            <w:proofErr w:type="spellEnd"/>
            <w:r>
              <w:rPr>
                <w:sz w:val="24"/>
                <w:szCs w:val="24"/>
                <w:lang w:val="ro-RO" w:eastAsia="ro-RO"/>
              </w:rPr>
              <w:t xml:space="preserve"> Service”, care este un element numeric de identificare propriu fiecărei substanțe și structurii acesteia. Numărul CAS este propriu fiecărui izomer și fiecărei sări de izomer. Se înțelege că numerele CAS pentru sărurile substanțelor menționate anterior sunt diferite de cele date.</w:t>
            </w:r>
          </w:p>
        </w:tc>
      </w:tr>
    </w:tbl>
    <w:p w14:paraId="34D1EDD9" w14:textId="77777777" w:rsidR="00BD6CA9" w:rsidRDefault="00BD6CA9">
      <w:pPr>
        <w:shd w:val="clear" w:color="auto" w:fill="FFFFFF"/>
        <w:spacing w:line="312" w:lineRule="atLeast"/>
        <w:ind w:firstLine="0"/>
        <w:rPr>
          <w:rFonts w:ascii="Arial Unicode MS" w:eastAsia="Arial Unicode MS" w:hAnsi="Arial Unicode MS" w:cs="Arial Unicode MS"/>
          <w:sz w:val="21"/>
          <w:szCs w:val="21"/>
          <w:lang w:val="ro-RO" w:eastAsia="ro-RO"/>
        </w:rPr>
      </w:pPr>
    </w:p>
    <w:p w14:paraId="749E63F6" w14:textId="77777777" w:rsidR="00BD6CA9" w:rsidRDefault="00CE5B3E">
      <w:pPr>
        <w:shd w:val="clear" w:color="auto" w:fill="FFFFFF"/>
        <w:spacing w:after="120" w:line="312" w:lineRule="atLeast"/>
        <w:ind w:firstLine="0"/>
        <w:jc w:val="center"/>
        <w:rPr>
          <w:rFonts w:eastAsia="Arial Unicode MS"/>
          <w:sz w:val="28"/>
          <w:szCs w:val="28"/>
          <w:lang w:val="ro-RO" w:eastAsia="ro-RO"/>
        </w:rPr>
      </w:pPr>
      <w:r>
        <w:rPr>
          <w:rFonts w:eastAsia="Arial Unicode MS"/>
          <w:b/>
          <w:bCs/>
          <w:sz w:val="28"/>
          <w:szCs w:val="28"/>
          <w:lang w:val="ro-RO" w:eastAsia="ro-RO"/>
        </w:rPr>
        <w:t xml:space="preserve">Lista nr. 4. </w:t>
      </w:r>
      <w:r>
        <w:rPr>
          <w:rFonts w:eastAsia="Arial Unicode MS"/>
          <w:sz w:val="28"/>
          <w:szCs w:val="28"/>
          <w:lang w:val="ro-RO" w:eastAsia="ro-RO"/>
        </w:rPr>
        <w:t>Substanţe clasificate în Categoria 4</w:t>
      </w:r>
    </w:p>
    <w:p w14:paraId="7B6DD52A" w14:textId="77777777" w:rsidR="00BD6CA9" w:rsidRDefault="00BD6CA9">
      <w:pPr>
        <w:shd w:val="clear" w:color="auto" w:fill="FFFFFF"/>
        <w:spacing w:after="120" w:line="312" w:lineRule="atLeast"/>
        <w:ind w:firstLine="0"/>
        <w:jc w:val="center"/>
        <w:rPr>
          <w:rFonts w:eastAsia="Arial Unicode MS"/>
          <w:b/>
          <w:bCs/>
          <w:sz w:val="28"/>
          <w:szCs w:val="28"/>
          <w:lang w:val="ro-RO" w:eastAsia="ro-RO"/>
        </w:rPr>
      </w:pPr>
    </w:p>
    <w:tbl>
      <w:tblPr>
        <w:tblW w:w="9113" w:type="dxa"/>
        <w:jc w:val="center"/>
        <w:tblBorders>
          <w:top w:val="single" w:sz="6" w:space="0" w:color="auto"/>
          <w:left w:val="single" w:sz="6" w:space="0" w:color="auto"/>
          <w:bottom w:val="single" w:sz="6" w:space="0" w:color="auto"/>
          <w:right w:val="single" w:sz="6" w:space="0" w:color="auto"/>
        </w:tblBorders>
        <w:tblCellMar>
          <w:top w:w="30" w:type="dxa"/>
          <w:left w:w="30" w:type="dxa"/>
          <w:bottom w:w="30" w:type="dxa"/>
          <w:right w:w="30" w:type="dxa"/>
        </w:tblCellMar>
        <w:tblLook w:val="04A0" w:firstRow="1" w:lastRow="0" w:firstColumn="1" w:lastColumn="0" w:noHBand="0" w:noVBand="1"/>
      </w:tblPr>
      <w:tblGrid>
        <w:gridCol w:w="559"/>
        <w:gridCol w:w="4205"/>
        <w:gridCol w:w="2969"/>
        <w:gridCol w:w="1380"/>
      </w:tblGrid>
      <w:tr w:rsidR="00BD6CA9" w14:paraId="248036FE" w14:textId="77777777">
        <w:trPr>
          <w:jc w:val="center"/>
        </w:trPr>
        <w:tc>
          <w:tcPr>
            <w:tcW w:w="559" w:type="dxa"/>
            <w:tcBorders>
              <w:top w:val="single" w:sz="6" w:space="0" w:color="auto"/>
              <w:left w:val="single" w:sz="6" w:space="0" w:color="auto"/>
              <w:bottom w:val="single" w:sz="6" w:space="0" w:color="auto"/>
              <w:right w:val="single" w:sz="6" w:space="0" w:color="auto"/>
            </w:tcBorders>
          </w:tcPr>
          <w:p w14:paraId="3F97B5C0" w14:textId="77777777" w:rsidR="00BD6CA9" w:rsidRDefault="00CE5B3E">
            <w:pPr>
              <w:spacing w:before="60" w:after="60" w:line="312" w:lineRule="atLeast"/>
              <w:ind w:firstLine="0"/>
              <w:jc w:val="center"/>
              <w:rPr>
                <w:b/>
                <w:bCs/>
                <w:sz w:val="24"/>
                <w:szCs w:val="24"/>
                <w:lang w:val="ro-RO" w:eastAsia="ro-RO"/>
              </w:rPr>
            </w:pPr>
            <w:r>
              <w:rPr>
                <w:b/>
                <w:bCs/>
                <w:sz w:val="24"/>
                <w:szCs w:val="24"/>
                <w:lang w:val="ro-RO"/>
              </w:rPr>
              <w:t>Nr. d/o</w:t>
            </w:r>
          </w:p>
        </w:tc>
        <w:tc>
          <w:tcPr>
            <w:tcW w:w="4205" w:type="dxa"/>
            <w:tcBorders>
              <w:top w:val="single" w:sz="6" w:space="0" w:color="auto"/>
              <w:left w:val="single" w:sz="6" w:space="0" w:color="auto"/>
              <w:bottom w:val="single" w:sz="6" w:space="0" w:color="auto"/>
              <w:right w:val="single" w:sz="6" w:space="0" w:color="auto"/>
            </w:tcBorders>
          </w:tcPr>
          <w:p w14:paraId="3A246C94"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Substanța</w:t>
            </w:r>
          </w:p>
        </w:tc>
        <w:tc>
          <w:tcPr>
            <w:tcW w:w="0" w:type="auto"/>
            <w:tcBorders>
              <w:top w:val="single" w:sz="6" w:space="0" w:color="auto"/>
              <w:left w:val="single" w:sz="6" w:space="0" w:color="auto"/>
              <w:bottom w:val="single" w:sz="6" w:space="0" w:color="auto"/>
              <w:right w:val="single" w:sz="6" w:space="0" w:color="auto"/>
            </w:tcBorders>
          </w:tcPr>
          <w:p w14:paraId="22663DD6"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Denumirea NC (dacă este diferită)</w:t>
            </w:r>
          </w:p>
        </w:tc>
        <w:tc>
          <w:tcPr>
            <w:tcW w:w="0" w:type="auto"/>
            <w:tcBorders>
              <w:top w:val="single" w:sz="6" w:space="0" w:color="auto"/>
              <w:left w:val="single" w:sz="6" w:space="0" w:color="auto"/>
              <w:bottom w:val="single" w:sz="6" w:space="0" w:color="auto"/>
              <w:right w:val="single" w:sz="6" w:space="0" w:color="auto"/>
            </w:tcBorders>
          </w:tcPr>
          <w:p w14:paraId="475F0CF0"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Codul NC</w:t>
            </w:r>
          </w:p>
        </w:tc>
      </w:tr>
      <w:tr w:rsidR="00BD6CA9" w14:paraId="4B57F279" w14:textId="77777777">
        <w:trPr>
          <w:jc w:val="center"/>
        </w:trPr>
        <w:tc>
          <w:tcPr>
            <w:tcW w:w="559" w:type="dxa"/>
            <w:tcBorders>
              <w:top w:val="single" w:sz="6" w:space="0" w:color="auto"/>
              <w:left w:val="single" w:sz="6" w:space="0" w:color="auto"/>
              <w:bottom w:val="single" w:sz="6" w:space="0" w:color="auto"/>
              <w:right w:val="single" w:sz="6" w:space="0" w:color="auto"/>
            </w:tcBorders>
          </w:tcPr>
          <w:p w14:paraId="65CA8603" w14:textId="77777777" w:rsidR="00BD6CA9" w:rsidRDefault="00BD6CA9">
            <w:pPr>
              <w:pStyle w:val="Listparagraf"/>
              <w:numPr>
                <w:ilvl w:val="0"/>
                <w:numId w:val="100"/>
              </w:numPr>
              <w:spacing w:before="60" w:after="60" w:line="312" w:lineRule="atLeast"/>
              <w:rPr>
                <w:sz w:val="24"/>
                <w:szCs w:val="24"/>
                <w:lang w:val="ro-RO" w:eastAsia="ro-RO"/>
              </w:rPr>
            </w:pPr>
          </w:p>
        </w:tc>
        <w:tc>
          <w:tcPr>
            <w:tcW w:w="4205" w:type="dxa"/>
            <w:tcBorders>
              <w:top w:val="single" w:sz="6" w:space="0" w:color="auto"/>
              <w:left w:val="single" w:sz="6" w:space="0" w:color="auto"/>
              <w:bottom w:val="single" w:sz="6" w:space="0" w:color="auto"/>
              <w:right w:val="single" w:sz="6" w:space="0" w:color="auto"/>
            </w:tcBorders>
          </w:tcPr>
          <w:p w14:paraId="258415D4" w14:textId="77777777" w:rsidR="00BD6CA9" w:rsidRDefault="00CE5B3E">
            <w:pPr>
              <w:spacing w:before="60" w:after="60" w:line="312" w:lineRule="atLeast"/>
              <w:ind w:firstLine="0"/>
              <w:rPr>
                <w:sz w:val="24"/>
                <w:szCs w:val="24"/>
                <w:lang w:val="ro-RO" w:eastAsia="ro-RO"/>
              </w:rPr>
            </w:pPr>
            <w:r>
              <w:rPr>
                <w:sz w:val="24"/>
                <w:szCs w:val="24"/>
                <w:lang w:val="ro-RO" w:eastAsia="ro-RO"/>
              </w:rPr>
              <w:t>Medicamente și medicamente de uz veterinar care conțin efedrină sau săruri ale acesteia</w:t>
            </w:r>
          </w:p>
        </w:tc>
        <w:tc>
          <w:tcPr>
            <w:tcW w:w="0" w:type="auto"/>
            <w:tcBorders>
              <w:top w:val="single" w:sz="6" w:space="0" w:color="auto"/>
              <w:left w:val="single" w:sz="6" w:space="0" w:color="auto"/>
              <w:bottom w:val="single" w:sz="6" w:space="0" w:color="auto"/>
              <w:right w:val="single" w:sz="6" w:space="0" w:color="auto"/>
            </w:tcBorders>
          </w:tcPr>
          <w:p w14:paraId="57463FB4" w14:textId="77777777" w:rsidR="00BD6CA9" w:rsidRDefault="00CE5B3E">
            <w:pPr>
              <w:spacing w:before="60" w:after="60" w:line="312" w:lineRule="atLeast"/>
              <w:ind w:firstLine="0"/>
              <w:rPr>
                <w:sz w:val="24"/>
                <w:szCs w:val="24"/>
                <w:lang w:val="ro-RO" w:eastAsia="ro-RO"/>
              </w:rPr>
            </w:pPr>
            <w:r>
              <w:rPr>
                <w:sz w:val="24"/>
                <w:szCs w:val="24"/>
                <w:lang w:val="ro-RO" w:eastAsia="ro-RO"/>
              </w:rPr>
              <w:t>Conțin efedrină sau săruri ale acesteia</w:t>
            </w:r>
          </w:p>
        </w:tc>
        <w:tc>
          <w:tcPr>
            <w:tcW w:w="0" w:type="auto"/>
            <w:tcBorders>
              <w:top w:val="single" w:sz="6" w:space="0" w:color="auto"/>
              <w:left w:val="single" w:sz="6" w:space="0" w:color="auto"/>
              <w:bottom w:val="single" w:sz="6" w:space="0" w:color="auto"/>
              <w:right w:val="single" w:sz="6" w:space="0" w:color="auto"/>
            </w:tcBorders>
          </w:tcPr>
          <w:p w14:paraId="3D06C67D"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3003 41 000 </w:t>
            </w:r>
            <w:r>
              <w:rPr>
                <w:b/>
                <w:bCs/>
                <w:sz w:val="24"/>
                <w:szCs w:val="24"/>
                <w:lang w:val="ro-RO" w:eastAsia="ro-RO"/>
              </w:rPr>
              <w:t> </w:t>
            </w:r>
          </w:p>
          <w:p w14:paraId="47F98B0B"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3004 41 000 </w:t>
            </w:r>
          </w:p>
        </w:tc>
      </w:tr>
      <w:tr w:rsidR="00BD6CA9" w14:paraId="1F47000C" w14:textId="77777777">
        <w:trPr>
          <w:jc w:val="center"/>
        </w:trPr>
        <w:tc>
          <w:tcPr>
            <w:tcW w:w="559" w:type="dxa"/>
            <w:tcBorders>
              <w:top w:val="single" w:sz="6" w:space="0" w:color="auto"/>
              <w:left w:val="single" w:sz="6" w:space="0" w:color="auto"/>
              <w:bottom w:val="single" w:sz="6" w:space="0" w:color="auto"/>
              <w:right w:val="single" w:sz="6" w:space="0" w:color="auto"/>
            </w:tcBorders>
          </w:tcPr>
          <w:p w14:paraId="07FDDEC2" w14:textId="77777777" w:rsidR="00BD6CA9" w:rsidRDefault="00BD6CA9">
            <w:pPr>
              <w:pStyle w:val="Listparagraf"/>
              <w:numPr>
                <w:ilvl w:val="0"/>
                <w:numId w:val="100"/>
              </w:numPr>
              <w:spacing w:before="60" w:after="60" w:line="312" w:lineRule="atLeast"/>
              <w:rPr>
                <w:sz w:val="24"/>
                <w:szCs w:val="24"/>
                <w:lang w:val="ro-RO" w:eastAsia="ro-RO"/>
              </w:rPr>
            </w:pPr>
          </w:p>
        </w:tc>
        <w:tc>
          <w:tcPr>
            <w:tcW w:w="4205" w:type="dxa"/>
            <w:tcBorders>
              <w:top w:val="single" w:sz="6" w:space="0" w:color="auto"/>
              <w:left w:val="single" w:sz="6" w:space="0" w:color="auto"/>
              <w:bottom w:val="single" w:sz="6" w:space="0" w:color="auto"/>
              <w:right w:val="single" w:sz="6" w:space="0" w:color="auto"/>
            </w:tcBorders>
          </w:tcPr>
          <w:p w14:paraId="315760F0" w14:textId="77777777" w:rsidR="00BD6CA9" w:rsidRDefault="00CE5B3E">
            <w:pPr>
              <w:spacing w:before="60" w:after="60" w:line="312" w:lineRule="atLeast"/>
              <w:ind w:firstLine="0"/>
              <w:rPr>
                <w:sz w:val="24"/>
                <w:szCs w:val="24"/>
                <w:lang w:val="ro-RO" w:eastAsia="ro-RO"/>
              </w:rPr>
            </w:pPr>
            <w:r>
              <w:rPr>
                <w:sz w:val="24"/>
                <w:szCs w:val="24"/>
                <w:lang w:val="ro-RO" w:eastAsia="ro-RO"/>
              </w:rPr>
              <w:t>Medicamente și medicamente de uz veterinar care conțin pseudoefedrină sau săruri ale acesteia</w:t>
            </w:r>
          </w:p>
        </w:tc>
        <w:tc>
          <w:tcPr>
            <w:tcW w:w="0" w:type="auto"/>
            <w:tcBorders>
              <w:top w:val="single" w:sz="6" w:space="0" w:color="auto"/>
              <w:left w:val="single" w:sz="6" w:space="0" w:color="auto"/>
              <w:bottom w:val="single" w:sz="6" w:space="0" w:color="auto"/>
              <w:right w:val="single" w:sz="6" w:space="0" w:color="auto"/>
            </w:tcBorders>
          </w:tcPr>
          <w:p w14:paraId="002EB454" w14:textId="77777777" w:rsidR="00BD6CA9" w:rsidRDefault="00CE5B3E">
            <w:pPr>
              <w:spacing w:before="60" w:after="60" w:line="312" w:lineRule="atLeast"/>
              <w:ind w:firstLine="0"/>
              <w:rPr>
                <w:sz w:val="24"/>
                <w:szCs w:val="24"/>
                <w:lang w:val="ro-RO" w:eastAsia="ro-RO"/>
              </w:rPr>
            </w:pPr>
            <w:r>
              <w:rPr>
                <w:sz w:val="24"/>
                <w:szCs w:val="24"/>
                <w:lang w:val="ro-RO" w:eastAsia="ro-RO"/>
              </w:rPr>
              <w:t>Conțin pseudoefedrină (DCI) sau săruri ale acesteia</w:t>
            </w:r>
          </w:p>
        </w:tc>
        <w:tc>
          <w:tcPr>
            <w:tcW w:w="0" w:type="auto"/>
            <w:tcBorders>
              <w:top w:val="single" w:sz="6" w:space="0" w:color="auto"/>
              <w:left w:val="single" w:sz="6" w:space="0" w:color="auto"/>
              <w:bottom w:val="single" w:sz="6" w:space="0" w:color="auto"/>
              <w:right w:val="single" w:sz="6" w:space="0" w:color="auto"/>
            </w:tcBorders>
          </w:tcPr>
          <w:p w14:paraId="1AC8A587"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3003 42 000 </w:t>
            </w:r>
            <w:r>
              <w:rPr>
                <w:b/>
                <w:bCs/>
                <w:sz w:val="24"/>
                <w:szCs w:val="24"/>
                <w:lang w:val="ro-RO" w:eastAsia="ro-RO"/>
              </w:rPr>
              <w:t> </w:t>
            </w:r>
          </w:p>
          <w:p w14:paraId="1E82E990"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3004 42 000 </w:t>
            </w:r>
            <w:r>
              <w:rPr>
                <w:b/>
                <w:bCs/>
                <w:sz w:val="24"/>
                <w:szCs w:val="24"/>
                <w:lang w:val="ro-RO" w:eastAsia="ro-RO"/>
              </w:rPr>
              <w:t> </w:t>
            </w:r>
          </w:p>
        </w:tc>
      </w:tr>
    </w:tbl>
    <w:p w14:paraId="01D991D2" w14:textId="77777777" w:rsidR="00BD6CA9" w:rsidRDefault="00BD6CA9">
      <w:pPr>
        <w:pStyle w:val="Listparagraf"/>
        <w:ind w:left="0" w:firstLine="0"/>
        <w:jc w:val="center"/>
        <w:rPr>
          <w:sz w:val="28"/>
          <w:szCs w:val="28"/>
          <w:lang w:val="ro-RO"/>
        </w:rPr>
      </w:pPr>
    </w:p>
    <w:p w14:paraId="12BBE761" w14:textId="77777777" w:rsidR="00BD6CA9" w:rsidRDefault="00CE5B3E">
      <w:pPr>
        <w:pStyle w:val="Listparagraf"/>
        <w:ind w:left="0" w:firstLine="0"/>
        <w:jc w:val="center"/>
        <w:rPr>
          <w:sz w:val="28"/>
          <w:szCs w:val="28"/>
        </w:rPr>
      </w:pPr>
      <w:r>
        <w:rPr>
          <w:b/>
          <w:bCs/>
          <w:sz w:val="28"/>
          <w:szCs w:val="28"/>
        </w:rPr>
        <w:t>Lista nr. 5.</w:t>
      </w:r>
      <w:r>
        <w:rPr>
          <w:sz w:val="28"/>
          <w:szCs w:val="28"/>
        </w:rPr>
        <w:t xml:space="preserve"> Substanțe </w:t>
      </w:r>
      <w:proofErr w:type="spellStart"/>
      <w:r>
        <w:rPr>
          <w:sz w:val="28"/>
          <w:szCs w:val="28"/>
        </w:rPr>
        <w:t>neclasificate</w:t>
      </w:r>
      <w:proofErr w:type="spellEnd"/>
    </w:p>
    <w:p w14:paraId="4DA82FA9" w14:textId="77777777" w:rsidR="00BD6CA9" w:rsidRDefault="00BD6CA9">
      <w:pPr>
        <w:pStyle w:val="Listparagraf"/>
        <w:ind w:left="0" w:firstLine="0"/>
        <w:jc w:val="center"/>
        <w:rPr>
          <w:sz w:val="28"/>
          <w:szCs w:val="28"/>
        </w:rPr>
      </w:pPr>
    </w:p>
    <w:p w14:paraId="48393272" w14:textId="77777777" w:rsidR="00BD6CA9" w:rsidRDefault="00CE5B3E">
      <w:pPr>
        <w:pStyle w:val="Listparagraf"/>
        <w:ind w:left="0" w:firstLine="0"/>
        <w:jc w:val="center"/>
        <w:rPr>
          <w:sz w:val="28"/>
          <w:szCs w:val="28"/>
          <w:lang w:val="ro-RO"/>
        </w:rPr>
      </w:pPr>
      <w:r>
        <w:rPr>
          <w:b/>
          <w:bCs/>
          <w:lang w:val="ro-RO"/>
        </w:rPr>
        <w:t>Notă</w:t>
      </w:r>
      <w:r>
        <w:rPr>
          <w:b/>
          <w:bCs/>
          <w:sz w:val="28"/>
          <w:szCs w:val="28"/>
          <w:lang w:val="ro-RO"/>
        </w:rPr>
        <w:t>:</w:t>
      </w:r>
      <w:r>
        <w:rPr>
          <w:sz w:val="28"/>
          <w:szCs w:val="28"/>
          <w:lang w:val="ro-RO"/>
        </w:rPr>
        <w:t xml:space="preserve"> </w:t>
      </w:r>
      <w:r>
        <w:rPr>
          <w:lang w:val="ro-RO"/>
        </w:rPr>
        <w:t>Substanțe neclasificate la nivel internațional, dar aflate sub control național, în condițiile Legii nr. 201/2025 și ale prezentei hotărâri.</w:t>
      </w:r>
    </w:p>
    <w:p w14:paraId="55512744" w14:textId="77777777" w:rsidR="00BD6CA9" w:rsidRDefault="00BD6CA9">
      <w:pPr>
        <w:pStyle w:val="Listparagraf"/>
        <w:ind w:left="0" w:firstLine="0"/>
        <w:jc w:val="center"/>
        <w:rPr>
          <w:sz w:val="28"/>
          <w:szCs w:val="28"/>
        </w:rPr>
      </w:pPr>
    </w:p>
    <w:tbl>
      <w:tblPr>
        <w:tblW w:w="6796" w:type="dxa"/>
        <w:jc w:val="center"/>
        <w:tblBorders>
          <w:top w:val="single" w:sz="6" w:space="0" w:color="auto"/>
          <w:left w:val="single" w:sz="6" w:space="0" w:color="auto"/>
          <w:bottom w:val="single" w:sz="6" w:space="0" w:color="auto"/>
          <w:right w:val="single" w:sz="6" w:space="0" w:color="auto"/>
        </w:tblBorders>
        <w:tblCellMar>
          <w:top w:w="30" w:type="dxa"/>
          <w:left w:w="30" w:type="dxa"/>
          <w:bottom w:w="30" w:type="dxa"/>
          <w:right w:w="30" w:type="dxa"/>
        </w:tblCellMar>
        <w:tblLook w:val="04A0" w:firstRow="1" w:lastRow="0" w:firstColumn="1" w:lastColumn="0" w:noHBand="0" w:noVBand="1"/>
      </w:tblPr>
      <w:tblGrid>
        <w:gridCol w:w="451"/>
        <w:gridCol w:w="3010"/>
        <w:gridCol w:w="1765"/>
        <w:gridCol w:w="1570"/>
      </w:tblGrid>
      <w:tr w:rsidR="00BD6CA9" w14:paraId="75DCF1AF" w14:textId="77777777">
        <w:trPr>
          <w:tblHeader/>
          <w:jc w:val="center"/>
        </w:trPr>
        <w:tc>
          <w:tcPr>
            <w:tcW w:w="0" w:type="auto"/>
            <w:tcBorders>
              <w:top w:val="single" w:sz="6" w:space="0" w:color="auto"/>
              <w:left w:val="single" w:sz="6" w:space="0" w:color="auto"/>
              <w:bottom w:val="single" w:sz="6" w:space="0" w:color="auto"/>
              <w:right w:val="single" w:sz="6" w:space="0" w:color="auto"/>
            </w:tcBorders>
          </w:tcPr>
          <w:p w14:paraId="255C2C1A" w14:textId="77777777" w:rsidR="00BD6CA9" w:rsidRDefault="00CE5B3E">
            <w:pPr>
              <w:spacing w:before="60" w:after="60" w:line="312" w:lineRule="atLeast"/>
              <w:ind w:hanging="45"/>
              <w:jc w:val="center"/>
              <w:rPr>
                <w:b/>
                <w:bCs/>
                <w:sz w:val="24"/>
                <w:szCs w:val="24"/>
                <w:lang w:val="ro-RO"/>
              </w:rPr>
            </w:pPr>
            <w:r>
              <w:rPr>
                <w:b/>
                <w:bCs/>
                <w:sz w:val="24"/>
                <w:szCs w:val="24"/>
                <w:lang w:val="ro-RO"/>
              </w:rPr>
              <w:t>Nr. d/o</w:t>
            </w:r>
          </w:p>
        </w:tc>
        <w:tc>
          <w:tcPr>
            <w:tcW w:w="3010" w:type="dxa"/>
            <w:tcBorders>
              <w:top w:val="single" w:sz="6" w:space="0" w:color="auto"/>
              <w:left w:val="single" w:sz="6" w:space="0" w:color="auto"/>
              <w:bottom w:val="single" w:sz="6" w:space="0" w:color="auto"/>
              <w:right w:val="single" w:sz="6" w:space="0" w:color="auto"/>
            </w:tcBorders>
          </w:tcPr>
          <w:p w14:paraId="5C14B776" w14:textId="77777777" w:rsidR="00BD6CA9" w:rsidRDefault="00CE5B3E">
            <w:pPr>
              <w:spacing w:before="60" w:after="60" w:line="312" w:lineRule="atLeast"/>
              <w:ind w:hanging="45"/>
              <w:jc w:val="center"/>
              <w:rPr>
                <w:b/>
                <w:bCs/>
                <w:sz w:val="24"/>
                <w:szCs w:val="24"/>
                <w:lang w:val="ro-RO" w:eastAsia="ro-RO"/>
              </w:rPr>
            </w:pPr>
            <w:r>
              <w:rPr>
                <w:b/>
                <w:bCs/>
                <w:sz w:val="24"/>
                <w:szCs w:val="24"/>
                <w:lang w:val="ro-RO" w:eastAsia="ro-RO"/>
              </w:rPr>
              <w:t>Substanța</w:t>
            </w:r>
          </w:p>
        </w:tc>
        <w:tc>
          <w:tcPr>
            <w:tcW w:w="1765" w:type="dxa"/>
            <w:tcBorders>
              <w:top w:val="single" w:sz="6" w:space="0" w:color="auto"/>
              <w:left w:val="single" w:sz="6" w:space="0" w:color="auto"/>
              <w:bottom w:val="single" w:sz="6" w:space="0" w:color="auto"/>
              <w:right w:val="single" w:sz="6" w:space="0" w:color="auto"/>
            </w:tcBorders>
          </w:tcPr>
          <w:p w14:paraId="21CF17CA"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 xml:space="preserve">Cod NC </w:t>
            </w:r>
          </w:p>
        </w:tc>
        <w:tc>
          <w:tcPr>
            <w:tcW w:w="1570" w:type="dxa"/>
            <w:tcBorders>
              <w:top w:val="single" w:sz="6" w:space="0" w:color="auto"/>
              <w:left w:val="single" w:sz="6" w:space="0" w:color="auto"/>
              <w:bottom w:val="single" w:sz="6" w:space="0" w:color="auto"/>
              <w:right w:val="single" w:sz="6" w:space="0" w:color="auto"/>
            </w:tcBorders>
          </w:tcPr>
          <w:p w14:paraId="20D065C5" w14:textId="77777777" w:rsidR="00BD6CA9" w:rsidRDefault="00CE5B3E">
            <w:pPr>
              <w:spacing w:before="60" w:after="60" w:line="312" w:lineRule="atLeast"/>
              <w:ind w:firstLine="0"/>
              <w:jc w:val="center"/>
              <w:rPr>
                <w:b/>
                <w:bCs/>
                <w:sz w:val="24"/>
                <w:szCs w:val="24"/>
                <w:lang w:val="ro-RO" w:eastAsia="ro-RO"/>
              </w:rPr>
            </w:pPr>
            <w:r>
              <w:rPr>
                <w:b/>
                <w:bCs/>
                <w:sz w:val="24"/>
                <w:szCs w:val="24"/>
                <w:lang w:val="ro-RO" w:eastAsia="ro-RO"/>
              </w:rPr>
              <w:t>Număr CAS</w:t>
            </w:r>
          </w:p>
        </w:tc>
      </w:tr>
      <w:tr w:rsidR="00BD6CA9" w14:paraId="6DF95DB8"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3830AC7A"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3E559F5C" w14:textId="77777777" w:rsidR="00BD6CA9" w:rsidRDefault="00CE5B3E">
            <w:pPr>
              <w:spacing w:before="60" w:after="60" w:line="312" w:lineRule="atLeast"/>
              <w:ind w:hanging="45"/>
              <w:jc w:val="center"/>
              <w:rPr>
                <w:sz w:val="24"/>
                <w:szCs w:val="24"/>
                <w:lang w:val="ro-RO" w:eastAsia="ro-RO"/>
              </w:rPr>
            </w:pPr>
            <w:r>
              <w:rPr>
                <w:sz w:val="24"/>
                <w:szCs w:val="24"/>
                <w:lang w:val="ro-RO" w:eastAsia="ro-RO"/>
              </w:rPr>
              <w:t>1-(4-metoxifenil)propan-2-ona</w:t>
            </w:r>
          </w:p>
        </w:tc>
        <w:tc>
          <w:tcPr>
            <w:tcW w:w="1765" w:type="dxa"/>
            <w:tcBorders>
              <w:top w:val="single" w:sz="6" w:space="0" w:color="auto"/>
              <w:left w:val="single" w:sz="6" w:space="0" w:color="auto"/>
              <w:bottom w:val="single" w:sz="6" w:space="0" w:color="auto"/>
              <w:right w:val="single" w:sz="6" w:space="0" w:color="auto"/>
            </w:tcBorders>
          </w:tcPr>
          <w:p w14:paraId="75CF5A7F"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2914 50 00</w:t>
            </w:r>
          </w:p>
        </w:tc>
        <w:tc>
          <w:tcPr>
            <w:tcW w:w="1570" w:type="dxa"/>
            <w:tcBorders>
              <w:top w:val="single" w:sz="6" w:space="0" w:color="auto"/>
              <w:left w:val="single" w:sz="6" w:space="0" w:color="auto"/>
              <w:bottom w:val="single" w:sz="6" w:space="0" w:color="auto"/>
              <w:right w:val="single" w:sz="6" w:space="0" w:color="auto"/>
            </w:tcBorders>
          </w:tcPr>
          <w:p w14:paraId="2ECF9E51"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122-84-9</w:t>
            </w:r>
          </w:p>
        </w:tc>
      </w:tr>
      <w:tr w:rsidR="00BD6CA9" w14:paraId="20CB73E2"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128D42F3"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504E155B" w14:textId="77777777" w:rsidR="00BD6CA9" w:rsidRDefault="00CE5B3E">
            <w:pPr>
              <w:spacing w:before="60" w:after="60" w:line="312" w:lineRule="atLeast"/>
              <w:ind w:hanging="45"/>
              <w:jc w:val="center"/>
              <w:rPr>
                <w:sz w:val="24"/>
                <w:szCs w:val="24"/>
                <w:lang w:val="ro-RO" w:eastAsia="ro-RO"/>
              </w:rPr>
            </w:pPr>
            <w:r>
              <w:rPr>
                <w:sz w:val="24"/>
                <w:szCs w:val="24"/>
                <w:lang w:val="ro-RO" w:eastAsia="ro-RO"/>
              </w:rPr>
              <w:t>1,4-Butandiol</w:t>
            </w:r>
          </w:p>
        </w:tc>
        <w:tc>
          <w:tcPr>
            <w:tcW w:w="1765" w:type="dxa"/>
            <w:tcBorders>
              <w:top w:val="single" w:sz="6" w:space="0" w:color="auto"/>
              <w:left w:val="single" w:sz="6" w:space="0" w:color="auto"/>
              <w:bottom w:val="single" w:sz="6" w:space="0" w:color="auto"/>
              <w:right w:val="single" w:sz="6" w:space="0" w:color="auto"/>
            </w:tcBorders>
          </w:tcPr>
          <w:p w14:paraId="5E961CEC"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2905 39 25</w:t>
            </w:r>
          </w:p>
        </w:tc>
        <w:tc>
          <w:tcPr>
            <w:tcW w:w="1570" w:type="dxa"/>
            <w:tcBorders>
              <w:top w:val="single" w:sz="6" w:space="0" w:color="auto"/>
              <w:left w:val="single" w:sz="6" w:space="0" w:color="auto"/>
              <w:bottom w:val="single" w:sz="6" w:space="0" w:color="auto"/>
              <w:right w:val="single" w:sz="6" w:space="0" w:color="auto"/>
            </w:tcBorders>
          </w:tcPr>
          <w:p w14:paraId="3FE073E8"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110-63-4</w:t>
            </w:r>
          </w:p>
        </w:tc>
      </w:tr>
      <w:tr w:rsidR="00BD6CA9" w14:paraId="68AED345"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38296E75"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287F51AD" w14:textId="77777777" w:rsidR="00BD6CA9" w:rsidRDefault="00CE5B3E">
            <w:pPr>
              <w:spacing w:before="60" w:after="60" w:line="312" w:lineRule="atLeast"/>
              <w:ind w:hanging="45"/>
              <w:jc w:val="center"/>
              <w:rPr>
                <w:sz w:val="24"/>
                <w:szCs w:val="24"/>
                <w:lang w:val="ro-RO" w:eastAsia="ro-RO"/>
              </w:rPr>
            </w:pPr>
            <w:r>
              <w:rPr>
                <w:sz w:val="24"/>
                <w:szCs w:val="24"/>
                <w:lang w:val="ro-RO" w:eastAsia="ro-RO"/>
              </w:rPr>
              <w:t>4-(</w:t>
            </w:r>
            <w:proofErr w:type="spellStart"/>
            <w:r>
              <w:rPr>
                <w:sz w:val="24"/>
                <w:szCs w:val="24"/>
                <w:lang w:val="ro-RO" w:eastAsia="ro-RO"/>
              </w:rPr>
              <w:t>Metiltio</w:t>
            </w:r>
            <w:proofErr w:type="spellEnd"/>
            <w:r>
              <w:rPr>
                <w:sz w:val="24"/>
                <w:szCs w:val="24"/>
                <w:lang w:val="ro-RO" w:eastAsia="ro-RO"/>
              </w:rPr>
              <w:t>)</w:t>
            </w:r>
            <w:proofErr w:type="spellStart"/>
            <w:r>
              <w:rPr>
                <w:sz w:val="24"/>
                <w:szCs w:val="24"/>
                <w:lang w:val="ro-RO" w:eastAsia="ro-RO"/>
              </w:rPr>
              <w:t>benzaldehida</w:t>
            </w:r>
            <w:proofErr w:type="spellEnd"/>
          </w:p>
        </w:tc>
        <w:tc>
          <w:tcPr>
            <w:tcW w:w="1765" w:type="dxa"/>
            <w:tcBorders>
              <w:top w:val="single" w:sz="6" w:space="0" w:color="auto"/>
              <w:left w:val="single" w:sz="6" w:space="0" w:color="auto"/>
              <w:bottom w:val="single" w:sz="6" w:space="0" w:color="auto"/>
              <w:right w:val="single" w:sz="6" w:space="0" w:color="auto"/>
            </w:tcBorders>
          </w:tcPr>
          <w:p w14:paraId="376D2527"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2930 90 9914</w:t>
            </w:r>
          </w:p>
        </w:tc>
        <w:tc>
          <w:tcPr>
            <w:tcW w:w="1570" w:type="dxa"/>
            <w:tcBorders>
              <w:top w:val="single" w:sz="6" w:space="0" w:color="auto"/>
              <w:left w:val="single" w:sz="6" w:space="0" w:color="auto"/>
              <w:bottom w:val="single" w:sz="6" w:space="0" w:color="auto"/>
              <w:right w:val="single" w:sz="6" w:space="0" w:color="auto"/>
            </w:tcBorders>
          </w:tcPr>
          <w:p w14:paraId="713711B2"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3446-89-7</w:t>
            </w:r>
          </w:p>
        </w:tc>
      </w:tr>
      <w:tr w:rsidR="00BD6CA9" w14:paraId="45988721"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15EBF6C7"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1866FBAC" w14:textId="77777777" w:rsidR="00BD6CA9" w:rsidRDefault="00CE5B3E">
            <w:pPr>
              <w:spacing w:before="60" w:after="60" w:line="312" w:lineRule="atLeast"/>
              <w:ind w:hanging="45"/>
              <w:jc w:val="center"/>
              <w:rPr>
                <w:sz w:val="24"/>
                <w:szCs w:val="24"/>
                <w:lang w:val="ro-RO" w:eastAsia="ro-RO"/>
              </w:rPr>
            </w:pPr>
            <w:r>
              <w:rPr>
                <w:sz w:val="24"/>
                <w:szCs w:val="24"/>
                <w:lang w:val="ro-RO" w:eastAsia="ro-RO"/>
              </w:rPr>
              <w:t>Acid 4-(</w:t>
            </w:r>
            <w:proofErr w:type="spellStart"/>
            <w:r>
              <w:rPr>
                <w:sz w:val="24"/>
                <w:szCs w:val="24"/>
                <w:lang w:val="ro-RO" w:eastAsia="ro-RO"/>
              </w:rPr>
              <w:t>metiltio</w:t>
            </w:r>
            <w:proofErr w:type="spellEnd"/>
            <w:r>
              <w:rPr>
                <w:sz w:val="24"/>
                <w:szCs w:val="24"/>
                <w:lang w:val="ro-RO" w:eastAsia="ro-RO"/>
              </w:rPr>
              <w:t>)fenilacetic</w:t>
            </w:r>
          </w:p>
        </w:tc>
        <w:tc>
          <w:tcPr>
            <w:tcW w:w="1765" w:type="dxa"/>
            <w:tcBorders>
              <w:top w:val="single" w:sz="6" w:space="0" w:color="auto"/>
              <w:left w:val="single" w:sz="6" w:space="0" w:color="auto"/>
              <w:bottom w:val="single" w:sz="6" w:space="0" w:color="auto"/>
              <w:right w:val="single" w:sz="6" w:space="0" w:color="auto"/>
            </w:tcBorders>
          </w:tcPr>
          <w:p w14:paraId="41D1C4FC"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2930 90 99</w:t>
            </w:r>
          </w:p>
        </w:tc>
        <w:tc>
          <w:tcPr>
            <w:tcW w:w="1570" w:type="dxa"/>
            <w:tcBorders>
              <w:top w:val="single" w:sz="6" w:space="0" w:color="auto"/>
              <w:left w:val="single" w:sz="6" w:space="0" w:color="auto"/>
              <w:bottom w:val="single" w:sz="6" w:space="0" w:color="auto"/>
              <w:right w:val="single" w:sz="6" w:space="0" w:color="auto"/>
            </w:tcBorders>
          </w:tcPr>
          <w:p w14:paraId="277EC6AC"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16188-55-9</w:t>
            </w:r>
          </w:p>
        </w:tc>
      </w:tr>
      <w:tr w:rsidR="00BD6CA9" w14:paraId="7D2D94D3"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0784E43E"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1034DD8B" w14:textId="77777777" w:rsidR="00BD6CA9" w:rsidRDefault="00CE5B3E">
            <w:pPr>
              <w:spacing w:before="60" w:after="60" w:line="312" w:lineRule="atLeast"/>
              <w:ind w:hanging="45"/>
              <w:jc w:val="center"/>
              <w:rPr>
                <w:sz w:val="24"/>
                <w:szCs w:val="24"/>
                <w:lang w:val="ro-RO" w:eastAsia="ro-RO"/>
              </w:rPr>
            </w:pPr>
            <w:proofErr w:type="spellStart"/>
            <w:r>
              <w:rPr>
                <w:sz w:val="24"/>
                <w:szCs w:val="24"/>
                <w:lang w:val="ro-RO" w:eastAsia="ro-RO"/>
              </w:rPr>
              <w:t>Alilbenzen</w:t>
            </w:r>
            <w:proofErr w:type="spellEnd"/>
          </w:p>
        </w:tc>
        <w:tc>
          <w:tcPr>
            <w:tcW w:w="1765" w:type="dxa"/>
            <w:tcBorders>
              <w:top w:val="single" w:sz="6" w:space="0" w:color="auto"/>
              <w:left w:val="single" w:sz="6" w:space="0" w:color="auto"/>
              <w:bottom w:val="single" w:sz="6" w:space="0" w:color="auto"/>
              <w:right w:val="single" w:sz="6" w:space="0" w:color="auto"/>
            </w:tcBorders>
          </w:tcPr>
          <w:p w14:paraId="5723C7C1"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2902 90 00</w:t>
            </w:r>
          </w:p>
        </w:tc>
        <w:tc>
          <w:tcPr>
            <w:tcW w:w="1570" w:type="dxa"/>
            <w:tcBorders>
              <w:top w:val="single" w:sz="6" w:space="0" w:color="auto"/>
              <w:left w:val="single" w:sz="6" w:space="0" w:color="auto"/>
              <w:bottom w:val="single" w:sz="6" w:space="0" w:color="auto"/>
              <w:right w:val="single" w:sz="6" w:space="0" w:color="auto"/>
            </w:tcBorders>
          </w:tcPr>
          <w:p w14:paraId="12B3220A"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300-57-2</w:t>
            </w:r>
          </w:p>
        </w:tc>
      </w:tr>
      <w:tr w:rsidR="00BD6CA9" w14:paraId="5DA1637E"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58B34F86"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71FE9EAB" w14:textId="77777777" w:rsidR="00BD6CA9" w:rsidRDefault="00CE5B3E">
            <w:pPr>
              <w:spacing w:before="60" w:after="60" w:line="312" w:lineRule="atLeast"/>
              <w:ind w:hanging="45"/>
              <w:jc w:val="center"/>
              <w:rPr>
                <w:sz w:val="24"/>
                <w:szCs w:val="24"/>
                <w:lang w:val="ro-RO" w:eastAsia="ro-RO"/>
              </w:rPr>
            </w:pPr>
            <w:proofErr w:type="spellStart"/>
            <w:r>
              <w:rPr>
                <w:sz w:val="24"/>
                <w:szCs w:val="24"/>
                <w:lang w:val="ro-RO" w:eastAsia="ro-RO"/>
              </w:rPr>
              <w:t>Benzaldehida</w:t>
            </w:r>
            <w:proofErr w:type="spellEnd"/>
          </w:p>
        </w:tc>
        <w:tc>
          <w:tcPr>
            <w:tcW w:w="1765" w:type="dxa"/>
            <w:tcBorders>
              <w:top w:val="single" w:sz="6" w:space="0" w:color="auto"/>
              <w:left w:val="single" w:sz="6" w:space="0" w:color="auto"/>
              <w:bottom w:val="single" w:sz="6" w:space="0" w:color="auto"/>
              <w:right w:val="single" w:sz="6" w:space="0" w:color="auto"/>
            </w:tcBorders>
          </w:tcPr>
          <w:p w14:paraId="501A01E7"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2912 21 00</w:t>
            </w:r>
          </w:p>
        </w:tc>
        <w:tc>
          <w:tcPr>
            <w:tcW w:w="1570" w:type="dxa"/>
            <w:tcBorders>
              <w:top w:val="single" w:sz="6" w:space="0" w:color="auto"/>
              <w:left w:val="single" w:sz="6" w:space="0" w:color="auto"/>
              <w:bottom w:val="single" w:sz="6" w:space="0" w:color="auto"/>
              <w:right w:val="single" w:sz="6" w:space="0" w:color="auto"/>
            </w:tcBorders>
          </w:tcPr>
          <w:p w14:paraId="10C7D775"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100-52-7</w:t>
            </w:r>
          </w:p>
        </w:tc>
      </w:tr>
      <w:tr w:rsidR="00BD6CA9" w14:paraId="1BE974C1"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1372B743"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32ED3AB1" w14:textId="77777777" w:rsidR="00BD6CA9" w:rsidRDefault="00CE5B3E">
            <w:pPr>
              <w:spacing w:before="60" w:after="60" w:line="312" w:lineRule="atLeast"/>
              <w:ind w:hanging="45"/>
              <w:jc w:val="center"/>
              <w:rPr>
                <w:sz w:val="24"/>
                <w:szCs w:val="24"/>
                <w:lang w:val="ro-RO" w:eastAsia="ro-RO"/>
              </w:rPr>
            </w:pPr>
            <w:r>
              <w:rPr>
                <w:sz w:val="24"/>
                <w:szCs w:val="24"/>
                <w:lang w:val="ro-RO" w:eastAsia="ro-RO"/>
              </w:rPr>
              <w:t xml:space="preserve">Clorura de </w:t>
            </w:r>
            <w:proofErr w:type="spellStart"/>
            <w:r>
              <w:rPr>
                <w:sz w:val="24"/>
                <w:szCs w:val="24"/>
                <w:lang w:val="ro-RO" w:eastAsia="ro-RO"/>
              </w:rPr>
              <w:t>benzil</w:t>
            </w:r>
            <w:proofErr w:type="spellEnd"/>
          </w:p>
        </w:tc>
        <w:tc>
          <w:tcPr>
            <w:tcW w:w="1765" w:type="dxa"/>
            <w:tcBorders>
              <w:top w:val="single" w:sz="6" w:space="0" w:color="auto"/>
              <w:left w:val="single" w:sz="6" w:space="0" w:color="auto"/>
              <w:bottom w:val="single" w:sz="6" w:space="0" w:color="auto"/>
              <w:right w:val="single" w:sz="6" w:space="0" w:color="auto"/>
            </w:tcBorders>
          </w:tcPr>
          <w:p w14:paraId="51F1585D"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2903 99 90</w:t>
            </w:r>
          </w:p>
        </w:tc>
        <w:tc>
          <w:tcPr>
            <w:tcW w:w="1570" w:type="dxa"/>
            <w:tcBorders>
              <w:top w:val="single" w:sz="6" w:space="0" w:color="auto"/>
              <w:left w:val="single" w:sz="6" w:space="0" w:color="auto"/>
              <w:bottom w:val="single" w:sz="6" w:space="0" w:color="auto"/>
              <w:right w:val="single" w:sz="6" w:space="0" w:color="auto"/>
            </w:tcBorders>
          </w:tcPr>
          <w:p w14:paraId="32D7CD3D"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100-44-7</w:t>
            </w:r>
          </w:p>
        </w:tc>
      </w:tr>
      <w:tr w:rsidR="00BD6CA9" w14:paraId="0DED08A2"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6630D08D"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79BD9327" w14:textId="77777777" w:rsidR="00BD6CA9" w:rsidRDefault="00CE5B3E">
            <w:pPr>
              <w:spacing w:before="60" w:after="60" w:line="312" w:lineRule="atLeast"/>
              <w:ind w:hanging="45"/>
              <w:jc w:val="center"/>
              <w:rPr>
                <w:sz w:val="24"/>
                <w:szCs w:val="24"/>
                <w:lang w:val="ro-RO" w:eastAsia="ro-RO"/>
              </w:rPr>
            </w:pPr>
            <w:r>
              <w:rPr>
                <w:sz w:val="24"/>
                <w:szCs w:val="24"/>
                <w:lang w:val="ro-RO" w:eastAsia="ro-RO"/>
              </w:rPr>
              <w:t xml:space="preserve">Cianura de </w:t>
            </w:r>
            <w:proofErr w:type="spellStart"/>
            <w:r>
              <w:rPr>
                <w:sz w:val="24"/>
                <w:szCs w:val="24"/>
                <w:lang w:val="ro-RO" w:eastAsia="ro-RO"/>
              </w:rPr>
              <w:t>benzil</w:t>
            </w:r>
            <w:proofErr w:type="spellEnd"/>
          </w:p>
        </w:tc>
        <w:tc>
          <w:tcPr>
            <w:tcW w:w="1765" w:type="dxa"/>
            <w:tcBorders>
              <w:top w:val="single" w:sz="6" w:space="0" w:color="auto"/>
              <w:left w:val="single" w:sz="6" w:space="0" w:color="auto"/>
              <w:bottom w:val="single" w:sz="6" w:space="0" w:color="auto"/>
              <w:right w:val="single" w:sz="6" w:space="0" w:color="auto"/>
            </w:tcBorders>
          </w:tcPr>
          <w:p w14:paraId="78C32884"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2926 90 95</w:t>
            </w:r>
          </w:p>
        </w:tc>
        <w:tc>
          <w:tcPr>
            <w:tcW w:w="1570" w:type="dxa"/>
            <w:tcBorders>
              <w:top w:val="single" w:sz="6" w:space="0" w:color="auto"/>
              <w:left w:val="single" w:sz="6" w:space="0" w:color="auto"/>
              <w:bottom w:val="single" w:sz="6" w:space="0" w:color="auto"/>
              <w:right w:val="single" w:sz="6" w:space="0" w:color="auto"/>
            </w:tcBorders>
          </w:tcPr>
          <w:p w14:paraId="71F638C6"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140-29-4</w:t>
            </w:r>
          </w:p>
        </w:tc>
      </w:tr>
      <w:tr w:rsidR="00BD6CA9" w14:paraId="4086463D"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5970D656"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58DB96E1" w14:textId="77777777" w:rsidR="00BD6CA9" w:rsidRDefault="00CE5B3E">
            <w:pPr>
              <w:spacing w:before="60" w:after="60" w:line="312" w:lineRule="atLeast"/>
              <w:ind w:hanging="45"/>
              <w:jc w:val="center"/>
              <w:rPr>
                <w:sz w:val="24"/>
                <w:szCs w:val="24"/>
                <w:lang w:val="ro-RO" w:eastAsia="ro-RO"/>
              </w:rPr>
            </w:pPr>
            <w:proofErr w:type="spellStart"/>
            <w:r>
              <w:rPr>
                <w:sz w:val="24"/>
                <w:szCs w:val="24"/>
                <w:lang w:val="ro-RO" w:eastAsia="ro-RO"/>
              </w:rPr>
              <w:t>Etilamina</w:t>
            </w:r>
            <w:proofErr w:type="spellEnd"/>
          </w:p>
        </w:tc>
        <w:tc>
          <w:tcPr>
            <w:tcW w:w="1765" w:type="dxa"/>
            <w:tcBorders>
              <w:top w:val="single" w:sz="6" w:space="0" w:color="auto"/>
              <w:left w:val="single" w:sz="6" w:space="0" w:color="auto"/>
              <w:bottom w:val="single" w:sz="6" w:space="0" w:color="auto"/>
              <w:right w:val="single" w:sz="6" w:space="0" w:color="auto"/>
            </w:tcBorders>
          </w:tcPr>
          <w:p w14:paraId="7B381651"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2921 19 99</w:t>
            </w:r>
          </w:p>
        </w:tc>
        <w:tc>
          <w:tcPr>
            <w:tcW w:w="1570" w:type="dxa"/>
            <w:tcBorders>
              <w:top w:val="single" w:sz="6" w:space="0" w:color="auto"/>
              <w:left w:val="single" w:sz="6" w:space="0" w:color="auto"/>
              <w:bottom w:val="single" w:sz="6" w:space="0" w:color="auto"/>
              <w:right w:val="single" w:sz="6" w:space="0" w:color="auto"/>
            </w:tcBorders>
          </w:tcPr>
          <w:p w14:paraId="31BD26CD"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75-04-7</w:t>
            </w:r>
          </w:p>
        </w:tc>
      </w:tr>
      <w:tr w:rsidR="00BD6CA9" w14:paraId="12215585"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7A415BBD"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386949BD" w14:textId="77777777" w:rsidR="00BD6CA9" w:rsidRDefault="00CE5B3E">
            <w:pPr>
              <w:spacing w:before="60" w:after="60" w:line="312" w:lineRule="atLeast"/>
              <w:ind w:hanging="45"/>
              <w:jc w:val="center"/>
              <w:rPr>
                <w:sz w:val="24"/>
                <w:szCs w:val="24"/>
                <w:lang w:val="ro-RO" w:eastAsia="ro-RO"/>
              </w:rPr>
            </w:pPr>
            <w:proofErr w:type="spellStart"/>
            <w:r>
              <w:rPr>
                <w:sz w:val="24"/>
                <w:szCs w:val="24"/>
                <w:lang w:val="ro-RO" w:eastAsia="ro-RO"/>
              </w:rPr>
              <w:t>Formamida</w:t>
            </w:r>
            <w:proofErr w:type="spellEnd"/>
          </w:p>
        </w:tc>
        <w:tc>
          <w:tcPr>
            <w:tcW w:w="1765" w:type="dxa"/>
            <w:tcBorders>
              <w:top w:val="single" w:sz="6" w:space="0" w:color="auto"/>
              <w:left w:val="single" w:sz="6" w:space="0" w:color="auto"/>
              <w:bottom w:val="single" w:sz="6" w:space="0" w:color="auto"/>
              <w:right w:val="single" w:sz="6" w:space="0" w:color="auto"/>
            </w:tcBorders>
          </w:tcPr>
          <w:p w14:paraId="3A3E96AD"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2924 19 00</w:t>
            </w:r>
          </w:p>
        </w:tc>
        <w:tc>
          <w:tcPr>
            <w:tcW w:w="1570" w:type="dxa"/>
            <w:tcBorders>
              <w:top w:val="single" w:sz="6" w:space="0" w:color="auto"/>
              <w:left w:val="single" w:sz="6" w:space="0" w:color="auto"/>
              <w:bottom w:val="single" w:sz="6" w:space="0" w:color="auto"/>
              <w:right w:val="single" w:sz="6" w:space="0" w:color="auto"/>
            </w:tcBorders>
          </w:tcPr>
          <w:p w14:paraId="0E273B79"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75-12-7</w:t>
            </w:r>
          </w:p>
        </w:tc>
      </w:tr>
      <w:tr w:rsidR="00BD6CA9" w14:paraId="41EF6A6F"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23DA8A83"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12008A1A" w14:textId="77777777" w:rsidR="00BD6CA9" w:rsidRDefault="00CE5B3E">
            <w:pPr>
              <w:spacing w:before="60" w:after="60" w:line="312" w:lineRule="atLeast"/>
              <w:ind w:hanging="45"/>
              <w:jc w:val="center"/>
              <w:rPr>
                <w:sz w:val="24"/>
                <w:szCs w:val="24"/>
                <w:lang w:val="ro-RO" w:eastAsia="ro-RO"/>
              </w:rPr>
            </w:pPr>
            <w:r>
              <w:rPr>
                <w:sz w:val="24"/>
                <w:szCs w:val="24"/>
                <w:lang w:val="ro-RO" w:eastAsia="ro-RO"/>
              </w:rPr>
              <w:t>Gamma-</w:t>
            </w:r>
            <w:proofErr w:type="spellStart"/>
            <w:r>
              <w:rPr>
                <w:sz w:val="24"/>
                <w:szCs w:val="24"/>
                <w:lang w:val="ro-RO" w:eastAsia="ro-RO"/>
              </w:rPr>
              <w:t>butirolactona</w:t>
            </w:r>
            <w:proofErr w:type="spellEnd"/>
            <w:r>
              <w:rPr>
                <w:sz w:val="24"/>
                <w:szCs w:val="24"/>
                <w:lang w:val="ro-RO" w:eastAsia="ro-RO"/>
              </w:rPr>
              <w:t xml:space="preserve"> (GBL)</w:t>
            </w:r>
          </w:p>
        </w:tc>
        <w:tc>
          <w:tcPr>
            <w:tcW w:w="1765" w:type="dxa"/>
            <w:tcBorders>
              <w:top w:val="single" w:sz="6" w:space="0" w:color="auto"/>
              <w:left w:val="single" w:sz="6" w:space="0" w:color="auto"/>
              <w:bottom w:val="single" w:sz="6" w:space="0" w:color="auto"/>
              <w:right w:val="single" w:sz="6" w:space="0" w:color="auto"/>
            </w:tcBorders>
          </w:tcPr>
          <w:p w14:paraId="39BEB800"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2932 20 20</w:t>
            </w:r>
          </w:p>
        </w:tc>
        <w:tc>
          <w:tcPr>
            <w:tcW w:w="1570" w:type="dxa"/>
            <w:tcBorders>
              <w:top w:val="single" w:sz="6" w:space="0" w:color="auto"/>
              <w:left w:val="single" w:sz="6" w:space="0" w:color="auto"/>
              <w:bottom w:val="single" w:sz="6" w:space="0" w:color="auto"/>
              <w:right w:val="single" w:sz="6" w:space="0" w:color="auto"/>
            </w:tcBorders>
          </w:tcPr>
          <w:p w14:paraId="64A5A673"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96-48-0</w:t>
            </w:r>
          </w:p>
        </w:tc>
      </w:tr>
      <w:tr w:rsidR="00BD6CA9" w14:paraId="44E3DEA3"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18D30A4E"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733F0DFA" w14:textId="77777777" w:rsidR="00BD6CA9" w:rsidRDefault="00CE5B3E">
            <w:pPr>
              <w:spacing w:before="60" w:after="60" w:line="312" w:lineRule="atLeast"/>
              <w:ind w:hanging="45"/>
              <w:jc w:val="center"/>
              <w:rPr>
                <w:sz w:val="24"/>
                <w:szCs w:val="24"/>
                <w:lang w:val="ro-RO" w:eastAsia="ro-RO"/>
              </w:rPr>
            </w:pPr>
            <w:r>
              <w:rPr>
                <w:sz w:val="24"/>
                <w:szCs w:val="24"/>
                <w:lang w:val="ro-RO" w:eastAsia="ro-RO"/>
              </w:rPr>
              <w:t>Hidrura de litiu și aluminiu</w:t>
            </w:r>
          </w:p>
        </w:tc>
        <w:tc>
          <w:tcPr>
            <w:tcW w:w="1765" w:type="dxa"/>
            <w:tcBorders>
              <w:top w:val="single" w:sz="6" w:space="0" w:color="auto"/>
              <w:left w:val="single" w:sz="6" w:space="0" w:color="auto"/>
              <w:bottom w:val="single" w:sz="6" w:space="0" w:color="auto"/>
              <w:right w:val="single" w:sz="6" w:space="0" w:color="auto"/>
            </w:tcBorders>
          </w:tcPr>
          <w:p w14:paraId="55082023"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2850 00 20</w:t>
            </w:r>
          </w:p>
        </w:tc>
        <w:tc>
          <w:tcPr>
            <w:tcW w:w="1570" w:type="dxa"/>
            <w:tcBorders>
              <w:top w:val="single" w:sz="6" w:space="0" w:color="auto"/>
              <w:left w:val="single" w:sz="6" w:space="0" w:color="auto"/>
              <w:bottom w:val="single" w:sz="6" w:space="0" w:color="auto"/>
              <w:right w:val="single" w:sz="6" w:space="0" w:color="auto"/>
            </w:tcBorders>
          </w:tcPr>
          <w:p w14:paraId="33C5C358"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16853-85-3</w:t>
            </w:r>
          </w:p>
        </w:tc>
      </w:tr>
      <w:tr w:rsidR="00BD6CA9" w14:paraId="258A643A"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74E0DA9E"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712FE392" w14:textId="77777777" w:rsidR="00BD6CA9" w:rsidRDefault="00CE5B3E">
            <w:pPr>
              <w:spacing w:before="60" w:after="60" w:line="312" w:lineRule="atLeast"/>
              <w:ind w:hanging="45"/>
              <w:jc w:val="center"/>
              <w:rPr>
                <w:sz w:val="24"/>
                <w:szCs w:val="24"/>
                <w:lang w:val="ro-RO" w:eastAsia="ro-RO"/>
              </w:rPr>
            </w:pPr>
            <w:proofErr w:type="spellStart"/>
            <w:r>
              <w:rPr>
                <w:sz w:val="24"/>
                <w:szCs w:val="24"/>
                <w:lang w:val="ro-RO" w:eastAsia="ro-RO"/>
              </w:rPr>
              <w:t>Metilamina</w:t>
            </w:r>
            <w:proofErr w:type="spellEnd"/>
          </w:p>
        </w:tc>
        <w:tc>
          <w:tcPr>
            <w:tcW w:w="1765" w:type="dxa"/>
            <w:tcBorders>
              <w:top w:val="single" w:sz="6" w:space="0" w:color="auto"/>
              <w:left w:val="single" w:sz="6" w:space="0" w:color="auto"/>
              <w:bottom w:val="single" w:sz="6" w:space="0" w:color="auto"/>
              <w:right w:val="single" w:sz="6" w:space="0" w:color="auto"/>
            </w:tcBorders>
          </w:tcPr>
          <w:p w14:paraId="553A41C3"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2921 11 00</w:t>
            </w:r>
          </w:p>
        </w:tc>
        <w:tc>
          <w:tcPr>
            <w:tcW w:w="1570" w:type="dxa"/>
            <w:tcBorders>
              <w:top w:val="single" w:sz="6" w:space="0" w:color="auto"/>
              <w:left w:val="single" w:sz="6" w:space="0" w:color="auto"/>
              <w:bottom w:val="single" w:sz="6" w:space="0" w:color="auto"/>
              <w:right w:val="single" w:sz="6" w:space="0" w:color="auto"/>
            </w:tcBorders>
          </w:tcPr>
          <w:p w14:paraId="36F9BB12"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74-89-5</w:t>
            </w:r>
          </w:p>
        </w:tc>
      </w:tr>
      <w:tr w:rsidR="00BD6CA9" w14:paraId="6AAAA7B7"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4933D1DF"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640738D1" w14:textId="77777777" w:rsidR="00BD6CA9" w:rsidRDefault="00CE5B3E">
            <w:pPr>
              <w:spacing w:before="60" w:after="60" w:line="312" w:lineRule="atLeast"/>
              <w:ind w:hanging="45"/>
              <w:jc w:val="center"/>
              <w:rPr>
                <w:sz w:val="24"/>
                <w:szCs w:val="24"/>
                <w:lang w:val="ro-RO" w:eastAsia="ro-RO"/>
              </w:rPr>
            </w:pPr>
            <w:proofErr w:type="spellStart"/>
            <w:r>
              <w:rPr>
                <w:sz w:val="24"/>
                <w:szCs w:val="24"/>
                <w:lang w:val="ro-RO" w:eastAsia="ro-RO"/>
              </w:rPr>
              <w:t>Nitroetan</w:t>
            </w:r>
            <w:proofErr w:type="spellEnd"/>
          </w:p>
        </w:tc>
        <w:tc>
          <w:tcPr>
            <w:tcW w:w="1765" w:type="dxa"/>
            <w:tcBorders>
              <w:top w:val="single" w:sz="6" w:space="0" w:color="auto"/>
              <w:left w:val="single" w:sz="6" w:space="0" w:color="auto"/>
              <w:bottom w:val="single" w:sz="6" w:space="0" w:color="auto"/>
              <w:right w:val="single" w:sz="6" w:space="0" w:color="auto"/>
            </w:tcBorders>
          </w:tcPr>
          <w:p w14:paraId="041B9DD8"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2904 20 0020</w:t>
            </w:r>
          </w:p>
        </w:tc>
        <w:tc>
          <w:tcPr>
            <w:tcW w:w="1570" w:type="dxa"/>
            <w:tcBorders>
              <w:top w:val="single" w:sz="6" w:space="0" w:color="auto"/>
              <w:left w:val="single" w:sz="6" w:space="0" w:color="auto"/>
              <w:bottom w:val="single" w:sz="6" w:space="0" w:color="auto"/>
              <w:right w:val="single" w:sz="6" w:space="0" w:color="auto"/>
            </w:tcBorders>
          </w:tcPr>
          <w:p w14:paraId="32831ADF"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79-24-3</w:t>
            </w:r>
          </w:p>
        </w:tc>
      </w:tr>
      <w:tr w:rsidR="00BD6CA9" w14:paraId="7D2A89B8" w14:textId="77777777">
        <w:trPr>
          <w:jc w:val="center"/>
        </w:trPr>
        <w:tc>
          <w:tcPr>
            <w:tcW w:w="0" w:type="auto"/>
            <w:tcBorders>
              <w:top w:val="single" w:sz="6" w:space="0" w:color="auto"/>
              <w:left w:val="single" w:sz="6" w:space="0" w:color="auto"/>
              <w:bottom w:val="single" w:sz="6" w:space="0" w:color="auto"/>
              <w:right w:val="single" w:sz="6" w:space="0" w:color="auto"/>
            </w:tcBorders>
          </w:tcPr>
          <w:p w14:paraId="2FF0F4FE" w14:textId="77777777" w:rsidR="00BD6CA9" w:rsidRDefault="00BD6CA9">
            <w:pPr>
              <w:pStyle w:val="Listparagraf"/>
              <w:numPr>
                <w:ilvl w:val="0"/>
                <w:numId w:val="101"/>
              </w:numPr>
              <w:spacing w:before="60" w:after="60" w:line="312" w:lineRule="atLeast"/>
              <w:jc w:val="center"/>
              <w:rPr>
                <w:sz w:val="24"/>
                <w:szCs w:val="24"/>
                <w:lang w:val="ro-RO"/>
              </w:rPr>
            </w:pPr>
          </w:p>
        </w:tc>
        <w:tc>
          <w:tcPr>
            <w:tcW w:w="3010" w:type="dxa"/>
            <w:tcBorders>
              <w:top w:val="single" w:sz="6" w:space="0" w:color="auto"/>
              <w:left w:val="single" w:sz="6" w:space="0" w:color="auto"/>
              <w:bottom w:val="single" w:sz="6" w:space="0" w:color="auto"/>
              <w:right w:val="single" w:sz="6" w:space="0" w:color="auto"/>
            </w:tcBorders>
          </w:tcPr>
          <w:p w14:paraId="49F38220" w14:textId="77777777" w:rsidR="00BD6CA9" w:rsidRDefault="00CE5B3E">
            <w:pPr>
              <w:spacing w:before="60" w:after="60" w:line="312" w:lineRule="atLeast"/>
              <w:ind w:hanging="45"/>
              <w:jc w:val="center"/>
              <w:rPr>
                <w:sz w:val="24"/>
                <w:szCs w:val="24"/>
                <w:lang w:val="ro-RO" w:eastAsia="ro-RO"/>
              </w:rPr>
            </w:pPr>
            <w:r>
              <w:rPr>
                <w:sz w:val="24"/>
                <w:szCs w:val="24"/>
                <w:lang w:val="ro-RO" w:eastAsia="ro-RO"/>
              </w:rPr>
              <w:t>Oxizi de platină</w:t>
            </w:r>
          </w:p>
        </w:tc>
        <w:tc>
          <w:tcPr>
            <w:tcW w:w="1765" w:type="dxa"/>
            <w:tcBorders>
              <w:top w:val="single" w:sz="6" w:space="0" w:color="auto"/>
              <w:left w:val="single" w:sz="6" w:space="0" w:color="auto"/>
              <w:bottom w:val="single" w:sz="6" w:space="0" w:color="auto"/>
              <w:right w:val="single" w:sz="6" w:space="0" w:color="auto"/>
            </w:tcBorders>
          </w:tcPr>
          <w:p w14:paraId="1DD3D4E7" w14:textId="77777777" w:rsidR="00BD6CA9" w:rsidRDefault="00CE5B3E">
            <w:pPr>
              <w:spacing w:before="60" w:after="60" w:line="312" w:lineRule="atLeast"/>
              <w:ind w:firstLine="0"/>
              <w:jc w:val="center"/>
              <w:rPr>
                <w:sz w:val="24"/>
                <w:szCs w:val="24"/>
                <w:lang w:val="ro-RO" w:eastAsia="ro-RO"/>
              </w:rPr>
            </w:pPr>
            <w:r>
              <w:rPr>
                <w:sz w:val="24"/>
                <w:szCs w:val="24"/>
                <w:lang w:val="ro-RO" w:eastAsia="ro-RO"/>
              </w:rPr>
              <w:t>2843 90 90</w:t>
            </w:r>
          </w:p>
        </w:tc>
        <w:tc>
          <w:tcPr>
            <w:tcW w:w="1570" w:type="dxa"/>
            <w:tcBorders>
              <w:top w:val="single" w:sz="6" w:space="0" w:color="auto"/>
              <w:left w:val="single" w:sz="6" w:space="0" w:color="auto"/>
              <w:bottom w:val="single" w:sz="6" w:space="0" w:color="auto"/>
              <w:right w:val="single" w:sz="6" w:space="0" w:color="auto"/>
            </w:tcBorders>
          </w:tcPr>
          <w:p w14:paraId="629B5C23" w14:textId="77777777" w:rsidR="00BD6CA9" w:rsidRDefault="00CE5B3E">
            <w:pPr>
              <w:spacing w:before="60" w:after="60" w:line="312" w:lineRule="atLeast"/>
              <w:ind w:firstLine="0"/>
              <w:jc w:val="right"/>
              <w:rPr>
                <w:sz w:val="24"/>
                <w:szCs w:val="24"/>
                <w:lang w:val="ro-RO" w:eastAsia="ro-RO"/>
              </w:rPr>
            </w:pPr>
            <w:r>
              <w:rPr>
                <w:sz w:val="24"/>
                <w:szCs w:val="24"/>
                <w:lang w:val="ro-RO" w:eastAsia="ro-RO"/>
              </w:rPr>
              <w:t>11129-89-8 / 1314-15-4 / 12035-82-4</w:t>
            </w:r>
          </w:p>
        </w:tc>
      </w:tr>
    </w:tbl>
    <w:p w14:paraId="63F26455" w14:textId="77777777" w:rsidR="00BD6CA9" w:rsidRDefault="00BD6CA9">
      <w:pPr>
        <w:pStyle w:val="Listparagraf"/>
        <w:ind w:left="0" w:firstLine="0"/>
        <w:jc w:val="center"/>
        <w:rPr>
          <w:sz w:val="28"/>
          <w:szCs w:val="28"/>
        </w:rPr>
      </w:pPr>
    </w:p>
    <w:p w14:paraId="650000E5" w14:textId="77777777" w:rsidR="00BD6CA9" w:rsidRDefault="00CE5B3E">
      <w:pPr>
        <w:pageBreakBefore/>
        <w:ind w:firstLine="0"/>
        <w:jc w:val="right"/>
        <w:rPr>
          <w:sz w:val="28"/>
          <w:szCs w:val="28"/>
          <w:lang w:val="ro-RO"/>
        </w:rPr>
      </w:pPr>
      <w:r>
        <w:rPr>
          <w:sz w:val="28"/>
          <w:szCs w:val="28"/>
          <w:lang w:val="ro-RO"/>
        </w:rPr>
        <w:lastRenderedPageBreak/>
        <w:t>Anexa nr.3</w:t>
      </w:r>
    </w:p>
    <w:p w14:paraId="4C2F403C" w14:textId="77777777" w:rsidR="00BD6CA9" w:rsidRDefault="00CE5B3E">
      <w:pPr>
        <w:ind w:firstLine="0"/>
        <w:jc w:val="right"/>
        <w:rPr>
          <w:sz w:val="28"/>
          <w:szCs w:val="28"/>
          <w:lang w:val="ro-RO"/>
        </w:rPr>
      </w:pPr>
      <w:r>
        <w:rPr>
          <w:sz w:val="28"/>
          <w:szCs w:val="28"/>
          <w:lang w:val="ro-RO"/>
        </w:rPr>
        <w:t xml:space="preserve">la Hotărârea Guvernului nr. _____/2026 </w:t>
      </w:r>
    </w:p>
    <w:p w14:paraId="4BC01EFA" w14:textId="77777777" w:rsidR="00BD6CA9" w:rsidRDefault="00BD6CA9">
      <w:pPr>
        <w:ind w:firstLine="0"/>
        <w:jc w:val="center"/>
        <w:rPr>
          <w:sz w:val="28"/>
          <w:szCs w:val="28"/>
          <w:lang w:val="ro-RO"/>
        </w:rPr>
      </w:pPr>
    </w:p>
    <w:p w14:paraId="24714D37" w14:textId="77777777" w:rsidR="00BD6CA9" w:rsidRDefault="00CE5B3E">
      <w:pPr>
        <w:ind w:firstLine="0"/>
        <w:jc w:val="center"/>
        <w:rPr>
          <w:b/>
          <w:bCs/>
          <w:sz w:val="28"/>
          <w:szCs w:val="28"/>
          <w:lang w:val="ro-RO"/>
        </w:rPr>
      </w:pPr>
      <w:r>
        <w:rPr>
          <w:b/>
          <w:bCs/>
          <w:sz w:val="28"/>
          <w:szCs w:val="28"/>
          <w:lang w:val="ro-RO"/>
        </w:rPr>
        <w:t>Praguri cantitative</w:t>
      </w:r>
    </w:p>
    <w:p w14:paraId="29ABFC24" w14:textId="77777777" w:rsidR="00BD6CA9" w:rsidRDefault="00CE5B3E">
      <w:pPr>
        <w:ind w:firstLine="0"/>
        <w:jc w:val="center"/>
        <w:rPr>
          <w:b/>
          <w:bCs/>
          <w:sz w:val="28"/>
          <w:szCs w:val="28"/>
          <w:lang w:val="ro-RO"/>
        </w:rPr>
      </w:pPr>
      <w:r>
        <w:rPr>
          <w:b/>
          <w:bCs/>
          <w:sz w:val="28"/>
          <w:szCs w:val="28"/>
          <w:lang w:val="ro-RO"/>
        </w:rPr>
        <w:t>aplicabile precursorilor de droguri supuși controlului</w:t>
      </w:r>
    </w:p>
    <w:p w14:paraId="45F4BDA8" w14:textId="77777777" w:rsidR="00BD6CA9" w:rsidRDefault="00BD6CA9">
      <w:pPr>
        <w:pStyle w:val="Listparagraf"/>
        <w:ind w:left="0" w:firstLine="0"/>
        <w:jc w:val="center"/>
        <w:rPr>
          <w:b/>
          <w:bCs/>
          <w:sz w:val="28"/>
          <w:szCs w:val="28"/>
          <w:lang w:val="ro-RO"/>
        </w:rPr>
      </w:pPr>
    </w:p>
    <w:p w14:paraId="591CA1EF" w14:textId="77777777" w:rsidR="00BD6CA9" w:rsidRDefault="00CE5B3E">
      <w:pPr>
        <w:pStyle w:val="Listparagraf"/>
        <w:numPr>
          <w:ilvl w:val="1"/>
          <w:numId w:val="77"/>
        </w:numPr>
        <w:tabs>
          <w:tab w:val="num" w:pos="1134"/>
        </w:tabs>
        <w:ind w:left="0" w:firstLine="0"/>
        <w:jc w:val="center"/>
        <w:rPr>
          <w:sz w:val="28"/>
          <w:szCs w:val="28"/>
        </w:rPr>
      </w:pPr>
      <w:r>
        <w:rPr>
          <w:sz w:val="28"/>
          <w:szCs w:val="28"/>
        </w:rPr>
        <w:t>Substanțe clasificate în Categoria 2 (</w:t>
      </w:r>
      <w:proofErr w:type="spellStart"/>
      <w:r>
        <w:rPr>
          <w:sz w:val="28"/>
          <w:szCs w:val="28"/>
        </w:rPr>
        <w:t>Tabelul</w:t>
      </w:r>
      <w:proofErr w:type="spellEnd"/>
      <w:r>
        <w:rPr>
          <w:sz w:val="28"/>
          <w:szCs w:val="28"/>
        </w:rPr>
        <w:t xml:space="preserve"> IV, </w:t>
      </w:r>
      <w:proofErr w:type="spellStart"/>
      <w:r>
        <w:rPr>
          <w:sz w:val="28"/>
          <w:szCs w:val="28"/>
        </w:rPr>
        <w:t>lista</w:t>
      </w:r>
      <w:proofErr w:type="spellEnd"/>
      <w:r>
        <w:rPr>
          <w:sz w:val="28"/>
          <w:szCs w:val="28"/>
        </w:rPr>
        <w:t xml:space="preserve"> nr. 2)</w:t>
      </w:r>
    </w:p>
    <w:p w14:paraId="3A7D27BD" w14:textId="77777777" w:rsidR="00BD6CA9" w:rsidRDefault="00BD6CA9">
      <w:pPr>
        <w:ind w:firstLine="0"/>
        <w:rPr>
          <w:sz w:val="28"/>
          <w:szCs w:val="28"/>
          <w:lang w:val="ro-RO"/>
        </w:rPr>
      </w:pPr>
    </w:p>
    <w:tbl>
      <w:tblPr>
        <w:tblW w:w="4116"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64"/>
        <w:gridCol w:w="5812"/>
        <w:gridCol w:w="1134"/>
      </w:tblGrid>
      <w:tr w:rsidR="00BD6CA9" w14:paraId="7C5DAD98" w14:textId="77777777">
        <w:trPr>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6E6A564C" w14:textId="77777777" w:rsidR="00BD6CA9" w:rsidRDefault="00CE5B3E">
            <w:pPr>
              <w:ind w:firstLine="0"/>
              <w:jc w:val="center"/>
              <w:rPr>
                <w:b/>
                <w:bCs/>
                <w:sz w:val="24"/>
                <w:szCs w:val="24"/>
                <w:lang w:val="ro-RO"/>
              </w:rPr>
            </w:pPr>
            <w:r>
              <w:rPr>
                <w:b/>
                <w:bCs/>
                <w:sz w:val="24"/>
                <w:szCs w:val="24"/>
                <w:lang w:val="ro-RO"/>
              </w:rPr>
              <w:t>Nr. d/o</w:t>
            </w:r>
          </w:p>
        </w:tc>
        <w:tc>
          <w:tcPr>
            <w:tcW w:w="5812" w:type="dxa"/>
            <w:tcBorders>
              <w:top w:val="single" w:sz="2" w:space="0" w:color="auto"/>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007D9D3F" w14:textId="77777777" w:rsidR="00BD6CA9" w:rsidRDefault="00CE5B3E">
            <w:pPr>
              <w:ind w:firstLine="0"/>
              <w:jc w:val="center"/>
              <w:rPr>
                <w:b/>
                <w:bCs/>
                <w:sz w:val="24"/>
                <w:szCs w:val="24"/>
                <w:lang w:val="ro-RO"/>
              </w:rPr>
            </w:pPr>
            <w:r>
              <w:rPr>
                <w:b/>
                <w:bCs/>
                <w:sz w:val="24"/>
                <w:szCs w:val="24"/>
                <w:lang w:val="ro-RO"/>
              </w:rPr>
              <w:t>Substanță</w:t>
            </w:r>
          </w:p>
        </w:tc>
        <w:tc>
          <w:tcPr>
            <w:tcW w:w="1134" w:type="dxa"/>
            <w:tcBorders>
              <w:top w:val="single" w:sz="2" w:space="0" w:color="auto"/>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6E062245" w14:textId="77777777" w:rsidR="00BD6CA9" w:rsidRDefault="00CE5B3E">
            <w:pPr>
              <w:ind w:firstLine="0"/>
              <w:jc w:val="center"/>
              <w:rPr>
                <w:b/>
                <w:bCs/>
                <w:sz w:val="24"/>
                <w:szCs w:val="24"/>
                <w:lang w:val="ro-RO"/>
              </w:rPr>
            </w:pPr>
            <w:r>
              <w:rPr>
                <w:b/>
                <w:bCs/>
                <w:sz w:val="24"/>
                <w:szCs w:val="24"/>
                <w:lang w:val="ro-RO"/>
              </w:rPr>
              <w:t>Prag</w:t>
            </w:r>
          </w:p>
        </w:tc>
      </w:tr>
      <w:tr w:rsidR="00BD6CA9" w14:paraId="43AA3B11" w14:textId="77777777">
        <w:trPr>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30D9A79E" w14:textId="77777777" w:rsidR="00BD6CA9" w:rsidRDefault="00BD6CA9">
            <w:pPr>
              <w:pStyle w:val="Listparagraf"/>
              <w:numPr>
                <w:ilvl w:val="0"/>
                <w:numId w:val="102"/>
              </w:numPr>
              <w:jc w:val="center"/>
              <w:rPr>
                <w:sz w:val="24"/>
                <w:szCs w:val="24"/>
                <w:lang w:val="ro-RO"/>
              </w:rPr>
            </w:pPr>
          </w:p>
        </w:tc>
        <w:tc>
          <w:tcPr>
            <w:tcW w:w="5812" w:type="dxa"/>
            <w:tcBorders>
              <w:top w:val="single" w:sz="2" w:space="0" w:color="auto"/>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29001491" w14:textId="77777777" w:rsidR="00BD6CA9" w:rsidRDefault="00CE5B3E">
            <w:pPr>
              <w:ind w:firstLine="0"/>
              <w:rPr>
                <w:sz w:val="24"/>
                <w:szCs w:val="24"/>
                <w:lang w:val="ro-RO"/>
              </w:rPr>
            </w:pPr>
            <w:r>
              <w:rPr>
                <w:sz w:val="24"/>
                <w:szCs w:val="24"/>
                <w:lang w:val="ro-RO"/>
              </w:rPr>
              <w:t>Anhidridă acetică</w:t>
            </w:r>
          </w:p>
        </w:tc>
        <w:tc>
          <w:tcPr>
            <w:tcW w:w="1134" w:type="dxa"/>
            <w:tcBorders>
              <w:top w:val="single" w:sz="2" w:space="0" w:color="auto"/>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0321D30D" w14:textId="77777777" w:rsidR="00BD6CA9" w:rsidRDefault="00CE5B3E">
            <w:pPr>
              <w:ind w:firstLine="0"/>
              <w:jc w:val="right"/>
              <w:rPr>
                <w:sz w:val="24"/>
                <w:szCs w:val="24"/>
                <w:lang w:val="ro-RO"/>
              </w:rPr>
            </w:pPr>
            <w:r>
              <w:rPr>
                <w:sz w:val="24"/>
                <w:szCs w:val="24"/>
                <w:lang w:val="ro-RO"/>
              </w:rPr>
              <w:t>100 l</w:t>
            </w:r>
          </w:p>
        </w:tc>
      </w:tr>
      <w:tr w:rsidR="00BD6CA9" w14:paraId="65B7FF36" w14:textId="77777777">
        <w:trPr>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74A8CE7F" w14:textId="77777777" w:rsidR="00BD6CA9" w:rsidRDefault="00BD6CA9">
            <w:pPr>
              <w:pStyle w:val="Listparagraf"/>
              <w:numPr>
                <w:ilvl w:val="0"/>
                <w:numId w:val="102"/>
              </w:numPr>
              <w:jc w:val="center"/>
              <w:rPr>
                <w:sz w:val="24"/>
                <w:szCs w:val="24"/>
                <w:lang w:val="ro-RO"/>
              </w:rPr>
            </w:pPr>
          </w:p>
        </w:tc>
        <w:tc>
          <w:tcPr>
            <w:tcW w:w="5812" w:type="dxa"/>
            <w:tcBorders>
              <w:top w:val="single" w:sz="2" w:space="0" w:color="auto"/>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0B06CE62" w14:textId="77777777" w:rsidR="00BD6CA9" w:rsidRDefault="00CE5B3E">
            <w:pPr>
              <w:ind w:firstLine="0"/>
              <w:rPr>
                <w:sz w:val="24"/>
                <w:szCs w:val="24"/>
                <w:lang w:val="ro-RO"/>
              </w:rPr>
            </w:pPr>
            <w:r>
              <w:rPr>
                <w:sz w:val="24"/>
                <w:szCs w:val="24"/>
                <w:lang w:val="ro-RO"/>
              </w:rPr>
              <w:t>Permanganat de potasiu</w:t>
            </w:r>
          </w:p>
        </w:tc>
        <w:tc>
          <w:tcPr>
            <w:tcW w:w="1134" w:type="dxa"/>
            <w:tcBorders>
              <w:top w:val="single" w:sz="2"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F283CFA" w14:textId="77777777" w:rsidR="00BD6CA9" w:rsidRDefault="00CE5B3E">
            <w:pPr>
              <w:ind w:firstLine="0"/>
              <w:jc w:val="right"/>
              <w:rPr>
                <w:sz w:val="24"/>
                <w:szCs w:val="24"/>
                <w:lang w:val="ro-RO"/>
              </w:rPr>
            </w:pPr>
            <w:r>
              <w:rPr>
                <w:sz w:val="24"/>
                <w:szCs w:val="24"/>
                <w:lang w:val="ro-RO"/>
              </w:rPr>
              <w:t>100 kg</w:t>
            </w:r>
          </w:p>
        </w:tc>
      </w:tr>
      <w:tr w:rsidR="00BD6CA9" w14:paraId="53E113A7" w14:textId="77777777">
        <w:trPr>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5EC6A3E4" w14:textId="77777777" w:rsidR="00BD6CA9" w:rsidRDefault="00BD6CA9">
            <w:pPr>
              <w:pStyle w:val="Listparagraf"/>
              <w:numPr>
                <w:ilvl w:val="0"/>
                <w:numId w:val="102"/>
              </w:numPr>
              <w:jc w:val="center"/>
              <w:rPr>
                <w:sz w:val="24"/>
                <w:szCs w:val="24"/>
                <w:lang w:val="ro-RO"/>
              </w:rPr>
            </w:pPr>
          </w:p>
        </w:tc>
        <w:tc>
          <w:tcPr>
            <w:tcW w:w="5812" w:type="dxa"/>
            <w:tcBorders>
              <w:top w:val="single" w:sz="2" w:space="0" w:color="auto"/>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058A438A" w14:textId="77777777" w:rsidR="00BD6CA9" w:rsidRDefault="00CE5B3E">
            <w:pPr>
              <w:ind w:firstLine="0"/>
              <w:rPr>
                <w:sz w:val="24"/>
                <w:szCs w:val="24"/>
                <w:lang w:val="ro-RO"/>
              </w:rPr>
            </w:pPr>
            <w:r>
              <w:rPr>
                <w:sz w:val="24"/>
                <w:szCs w:val="24"/>
                <w:lang w:val="ro-RO"/>
              </w:rPr>
              <w:t>Acid antranilic și sărurile acestuia</w:t>
            </w:r>
          </w:p>
        </w:tc>
        <w:tc>
          <w:tcPr>
            <w:tcW w:w="113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44DB337" w14:textId="77777777" w:rsidR="00BD6CA9" w:rsidRDefault="00CE5B3E">
            <w:pPr>
              <w:ind w:firstLine="0"/>
              <w:jc w:val="right"/>
              <w:rPr>
                <w:sz w:val="24"/>
                <w:szCs w:val="24"/>
                <w:lang w:val="ro-RO"/>
              </w:rPr>
            </w:pPr>
            <w:r>
              <w:rPr>
                <w:sz w:val="24"/>
                <w:szCs w:val="24"/>
                <w:lang w:val="ro-RO"/>
              </w:rPr>
              <w:t>1 kg</w:t>
            </w:r>
          </w:p>
        </w:tc>
      </w:tr>
      <w:tr w:rsidR="00BD6CA9" w14:paraId="46279C2A" w14:textId="77777777">
        <w:trPr>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7CBBE33A" w14:textId="77777777" w:rsidR="00BD6CA9" w:rsidRDefault="00BD6CA9">
            <w:pPr>
              <w:pStyle w:val="Listparagraf"/>
              <w:numPr>
                <w:ilvl w:val="0"/>
                <w:numId w:val="102"/>
              </w:numPr>
              <w:jc w:val="center"/>
              <w:rPr>
                <w:sz w:val="24"/>
                <w:szCs w:val="24"/>
                <w:lang w:val="ro-RO"/>
              </w:rPr>
            </w:pPr>
          </w:p>
        </w:tc>
        <w:tc>
          <w:tcPr>
            <w:tcW w:w="5812" w:type="dxa"/>
            <w:tcBorders>
              <w:top w:val="single" w:sz="2" w:space="0" w:color="auto"/>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4F09280C" w14:textId="77777777" w:rsidR="00BD6CA9" w:rsidRDefault="00CE5B3E">
            <w:pPr>
              <w:ind w:firstLine="0"/>
              <w:rPr>
                <w:sz w:val="24"/>
                <w:szCs w:val="24"/>
                <w:lang w:val="ro-RO"/>
              </w:rPr>
            </w:pPr>
            <w:r>
              <w:rPr>
                <w:sz w:val="24"/>
                <w:szCs w:val="24"/>
                <w:lang w:val="ro-RO"/>
              </w:rPr>
              <w:t>Acid fenil acetic și sărurile acestuia</w:t>
            </w:r>
          </w:p>
        </w:tc>
        <w:tc>
          <w:tcPr>
            <w:tcW w:w="113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D52377E" w14:textId="77777777" w:rsidR="00BD6CA9" w:rsidRDefault="00CE5B3E">
            <w:pPr>
              <w:ind w:firstLine="0"/>
              <w:jc w:val="right"/>
              <w:rPr>
                <w:sz w:val="24"/>
                <w:szCs w:val="24"/>
                <w:lang w:val="ro-RO"/>
              </w:rPr>
            </w:pPr>
            <w:r>
              <w:rPr>
                <w:sz w:val="24"/>
                <w:szCs w:val="24"/>
                <w:lang w:val="ro-RO"/>
              </w:rPr>
              <w:t>1 kg</w:t>
            </w:r>
          </w:p>
        </w:tc>
      </w:tr>
      <w:tr w:rsidR="00BD6CA9" w14:paraId="179096B2" w14:textId="77777777">
        <w:trPr>
          <w:jc w:val="center"/>
        </w:trPr>
        <w:tc>
          <w:tcPr>
            <w:tcW w:w="564" w:type="dxa"/>
            <w:tcBorders>
              <w:top w:val="single" w:sz="2" w:space="0" w:color="auto"/>
              <w:left w:val="single" w:sz="2" w:space="0" w:color="auto"/>
              <w:bottom w:val="single" w:sz="2" w:space="0" w:color="auto"/>
              <w:right w:val="single" w:sz="2" w:space="0" w:color="auto"/>
            </w:tcBorders>
            <w:shd w:val="clear" w:color="auto" w:fill="FFFFFF"/>
          </w:tcPr>
          <w:p w14:paraId="789EC45B" w14:textId="77777777" w:rsidR="00BD6CA9" w:rsidRDefault="00BD6CA9">
            <w:pPr>
              <w:pStyle w:val="Listparagraf"/>
              <w:numPr>
                <w:ilvl w:val="0"/>
                <w:numId w:val="102"/>
              </w:numPr>
              <w:jc w:val="center"/>
              <w:rPr>
                <w:sz w:val="24"/>
                <w:szCs w:val="24"/>
                <w:lang w:val="ro-RO"/>
              </w:rPr>
            </w:pPr>
          </w:p>
        </w:tc>
        <w:tc>
          <w:tcPr>
            <w:tcW w:w="5812" w:type="dxa"/>
            <w:tcBorders>
              <w:top w:val="single" w:sz="2" w:space="0" w:color="auto"/>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7DDFD3BC" w14:textId="77777777" w:rsidR="00BD6CA9" w:rsidRDefault="00CE5B3E">
            <w:pPr>
              <w:ind w:firstLine="0"/>
              <w:rPr>
                <w:sz w:val="24"/>
                <w:szCs w:val="24"/>
                <w:lang w:val="ro-RO"/>
              </w:rPr>
            </w:pPr>
            <w:r>
              <w:rPr>
                <w:sz w:val="24"/>
                <w:szCs w:val="24"/>
                <w:lang w:val="ro-RO"/>
              </w:rPr>
              <w:t>Piperidină și sărurile acesteia</w:t>
            </w:r>
          </w:p>
        </w:tc>
        <w:tc>
          <w:tcPr>
            <w:tcW w:w="113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ECADD18" w14:textId="77777777" w:rsidR="00BD6CA9" w:rsidRDefault="00CE5B3E">
            <w:pPr>
              <w:ind w:firstLine="0"/>
              <w:jc w:val="right"/>
              <w:rPr>
                <w:sz w:val="24"/>
                <w:szCs w:val="24"/>
                <w:lang w:val="ro-RO"/>
              </w:rPr>
            </w:pPr>
            <w:r>
              <w:rPr>
                <w:sz w:val="24"/>
                <w:szCs w:val="24"/>
                <w:lang w:val="ro-RO"/>
              </w:rPr>
              <w:t>0,5 kg</w:t>
            </w:r>
          </w:p>
        </w:tc>
      </w:tr>
    </w:tbl>
    <w:p w14:paraId="20F1EE40" w14:textId="77777777" w:rsidR="00BD6CA9" w:rsidRDefault="00BD6CA9">
      <w:pPr>
        <w:ind w:firstLine="0"/>
        <w:rPr>
          <w:sz w:val="28"/>
          <w:szCs w:val="28"/>
          <w:lang w:val="ro-RO"/>
        </w:rPr>
      </w:pPr>
    </w:p>
    <w:p w14:paraId="7C4DE0F1" w14:textId="77777777" w:rsidR="00BD6CA9" w:rsidRDefault="00CE5B3E">
      <w:pPr>
        <w:ind w:firstLine="0"/>
        <w:jc w:val="center"/>
        <w:rPr>
          <w:sz w:val="28"/>
          <w:szCs w:val="28"/>
          <w:lang w:val="ro-RO"/>
        </w:rPr>
      </w:pPr>
      <w:r>
        <w:rPr>
          <w:sz w:val="28"/>
          <w:szCs w:val="28"/>
          <w:lang w:val="ro-RO"/>
        </w:rPr>
        <w:t>2. Substanțe clasificate în Categoria 3 (Tabelul IV, lista nr. 3)</w:t>
      </w:r>
    </w:p>
    <w:p w14:paraId="52BB79A2" w14:textId="77777777" w:rsidR="00BD6CA9" w:rsidRDefault="00BD6CA9">
      <w:pPr>
        <w:ind w:firstLine="0"/>
        <w:rPr>
          <w:sz w:val="28"/>
          <w:szCs w:val="28"/>
          <w:lang w:val="ro-RO"/>
        </w:rPr>
      </w:pPr>
    </w:p>
    <w:tbl>
      <w:tblPr>
        <w:tblW w:w="5662" w:type="dxa"/>
        <w:jc w:val="center"/>
        <w:tblBorders>
          <w:top w:val="single" w:sz="6" w:space="0" w:color="auto"/>
          <w:left w:val="single" w:sz="6" w:space="0" w:color="auto"/>
          <w:bottom w:val="single" w:sz="6" w:space="0" w:color="auto"/>
          <w:right w:val="single"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59"/>
        <w:gridCol w:w="3194"/>
        <w:gridCol w:w="1909"/>
      </w:tblGrid>
      <w:tr w:rsidR="00BD6CA9" w14:paraId="5F161AB6" w14:textId="77777777">
        <w:trPr>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7D360DE5" w14:textId="77777777" w:rsidR="00BD6CA9" w:rsidRDefault="00CE5B3E">
            <w:pPr>
              <w:ind w:firstLine="0"/>
              <w:jc w:val="center"/>
              <w:rPr>
                <w:b/>
                <w:bCs/>
                <w:sz w:val="24"/>
                <w:szCs w:val="24"/>
                <w:lang w:val="ro-RO" w:eastAsia="ru-RU"/>
              </w:rPr>
            </w:pPr>
            <w:r>
              <w:rPr>
                <w:b/>
                <w:bCs/>
                <w:sz w:val="24"/>
                <w:szCs w:val="24"/>
                <w:lang w:val="ro-RO"/>
              </w:rPr>
              <w:t>Nr. d/o</w:t>
            </w: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1DC0066D" w14:textId="77777777" w:rsidR="00BD6CA9" w:rsidRDefault="00CE5B3E">
            <w:pPr>
              <w:ind w:firstLine="0"/>
              <w:jc w:val="center"/>
              <w:rPr>
                <w:b/>
                <w:bCs/>
                <w:sz w:val="24"/>
                <w:szCs w:val="24"/>
                <w:lang w:val="ro-RO" w:eastAsia="ru-RU"/>
              </w:rPr>
            </w:pPr>
            <w:r>
              <w:rPr>
                <w:rFonts w:hint="eastAsia"/>
                <w:b/>
                <w:bCs/>
                <w:sz w:val="24"/>
                <w:szCs w:val="24"/>
                <w:lang w:val="ro-RO" w:eastAsia="ru-RU"/>
              </w:rPr>
              <w:t>Substanța</w:t>
            </w: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6AC33D5D" w14:textId="77777777" w:rsidR="00BD6CA9" w:rsidRDefault="00CE5B3E">
            <w:pPr>
              <w:ind w:firstLine="0"/>
              <w:jc w:val="center"/>
              <w:rPr>
                <w:b/>
                <w:bCs/>
                <w:sz w:val="24"/>
                <w:szCs w:val="24"/>
                <w:lang w:val="ro-RO" w:eastAsia="ru-RU"/>
              </w:rPr>
            </w:pPr>
            <w:r>
              <w:rPr>
                <w:rFonts w:hint="eastAsia"/>
                <w:b/>
                <w:bCs/>
                <w:sz w:val="24"/>
                <w:szCs w:val="24"/>
                <w:lang w:val="ro-RO" w:eastAsia="ru-RU"/>
              </w:rPr>
              <w:t>Cantitate</w:t>
            </w:r>
          </w:p>
        </w:tc>
      </w:tr>
      <w:tr w:rsidR="00BD6CA9" w14:paraId="13FFD9BD" w14:textId="77777777">
        <w:trPr>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E0B909B" w14:textId="77777777" w:rsidR="00BD6CA9" w:rsidRDefault="00BD6CA9">
            <w:pPr>
              <w:pStyle w:val="Listparagraf"/>
              <w:numPr>
                <w:ilvl w:val="0"/>
                <w:numId w:val="103"/>
              </w:numPr>
              <w:jc w:val="center"/>
              <w:rPr>
                <w:sz w:val="24"/>
                <w:szCs w:val="24"/>
                <w:lang w:val="ro-RO" w:eastAsia="ru-RU"/>
              </w:rPr>
            </w:pP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4CB77801" w14:textId="77777777" w:rsidR="00BD6CA9" w:rsidRDefault="00CE5B3E">
            <w:pPr>
              <w:ind w:firstLine="0"/>
              <w:rPr>
                <w:sz w:val="24"/>
                <w:szCs w:val="24"/>
                <w:lang w:val="ro-RO" w:eastAsia="ru-RU"/>
              </w:rPr>
            </w:pPr>
            <w:r>
              <w:rPr>
                <w:rFonts w:hint="eastAsia"/>
                <w:sz w:val="24"/>
                <w:szCs w:val="24"/>
                <w:lang w:val="ro-RO" w:eastAsia="ru-RU"/>
              </w:rPr>
              <w:t>Acetonă </w:t>
            </w:r>
            <w:hyperlink r:id="rId20" w:anchor="E0003" w:tooltip="https://eur-lex.europa.eu/legal-content/RO/TXT/?uri=CELEX:02015R1011-20150627#E0003" w:history="1">
              <w:r w:rsidR="00BD6CA9">
                <w:rPr>
                  <w:rStyle w:val="Hyperlink"/>
                  <w:rFonts w:hint="eastAsia"/>
                  <w:color w:val="auto"/>
                  <w:sz w:val="24"/>
                  <w:szCs w:val="24"/>
                  <w:lang w:val="ro-RO" w:eastAsia="ru-RU"/>
                </w:rPr>
                <w:t>(</w:t>
              </w:r>
              <w:r w:rsidR="00BD6CA9">
                <w:rPr>
                  <w:rStyle w:val="Hyperlink"/>
                  <w:rFonts w:hint="eastAsia"/>
                  <w:color w:val="auto"/>
                  <w:sz w:val="24"/>
                  <w:szCs w:val="24"/>
                  <w:vertAlign w:val="superscript"/>
                  <w:lang w:val="ro-RO" w:eastAsia="ru-RU"/>
                </w:rPr>
                <w:t>1</w:t>
              </w:r>
              <w:r w:rsidR="00BD6CA9">
                <w:rPr>
                  <w:rStyle w:val="Hyperlink"/>
                  <w:rFonts w:hint="eastAsia"/>
                  <w:color w:val="auto"/>
                  <w:sz w:val="24"/>
                  <w:szCs w:val="24"/>
                  <w:lang w:val="ro-RO" w:eastAsia="ru-RU"/>
                </w:rPr>
                <w:t>)</w:t>
              </w:r>
            </w:hyperlink>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35839535" w14:textId="77777777" w:rsidR="00BD6CA9" w:rsidRDefault="00CE5B3E">
            <w:pPr>
              <w:ind w:firstLine="0"/>
              <w:jc w:val="right"/>
              <w:rPr>
                <w:sz w:val="24"/>
                <w:szCs w:val="24"/>
                <w:lang w:val="ro-RO" w:eastAsia="ru-RU"/>
              </w:rPr>
            </w:pPr>
            <w:r>
              <w:rPr>
                <w:rFonts w:hint="eastAsia"/>
                <w:sz w:val="24"/>
                <w:szCs w:val="24"/>
                <w:lang w:val="ro-RO" w:eastAsia="ru-RU"/>
              </w:rPr>
              <w:t>50 kg</w:t>
            </w:r>
          </w:p>
        </w:tc>
      </w:tr>
      <w:tr w:rsidR="00BD6CA9" w14:paraId="635398E3" w14:textId="77777777">
        <w:trPr>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950E613" w14:textId="77777777" w:rsidR="00BD6CA9" w:rsidRDefault="00BD6CA9">
            <w:pPr>
              <w:pStyle w:val="Listparagraf"/>
              <w:numPr>
                <w:ilvl w:val="0"/>
                <w:numId w:val="103"/>
              </w:numPr>
              <w:jc w:val="center"/>
              <w:rPr>
                <w:sz w:val="24"/>
                <w:szCs w:val="24"/>
                <w:lang w:val="ro-RO" w:eastAsia="ru-RU"/>
              </w:rPr>
            </w:pP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0F974C82" w14:textId="77777777" w:rsidR="00BD6CA9" w:rsidRDefault="00CE5B3E">
            <w:pPr>
              <w:ind w:firstLine="0"/>
              <w:rPr>
                <w:sz w:val="24"/>
                <w:szCs w:val="24"/>
                <w:lang w:val="ro-RO" w:eastAsia="ru-RU"/>
              </w:rPr>
            </w:pPr>
            <w:r>
              <w:rPr>
                <w:rFonts w:hint="eastAsia"/>
                <w:sz w:val="24"/>
                <w:szCs w:val="24"/>
                <w:lang w:val="ro-RO" w:eastAsia="ru-RU"/>
              </w:rPr>
              <w:t>Eter etilic </w:t>
            </w:r>
            <w:hyperlink r:id="rId21" w:anchor="E0003" w:tooltip="https://eur-lex.europa.eu/legal-content/RO/TXT/?uri=CELEX:02015R1011-20150627#E0003" w:history="1">
              <w:r w:rsidR="00BD6CA9">
                <w:rPr>
                  <w:rStyle w:val="Hyperlink"/>
                  <w:rFonts w:hint="eastAsia"/>
                  <w:color w:val="auto"/>
                  <w:sz w:val="24"/>
                  <w:szCs w:val="24"/>
                  <w:lang w:val="ro-RO" w:eastAsia="ru-RU"/>
                </w:rPr>
                <w:t>(</w:t>
              </w:r>
              <w:r w:rsidR="00BD6CA9">
                <w:rPr>
                  <w:rStyle w:val="Hyperlink"/>
                  <w:rFonts w:hint="eastAsia"/>
                  <w:color w:val="auto"/>
                  <w:sz w:val="24"/>
                  <w:szCs w:val="24"/>
                  <w:vertAlign w:val="superscript"/>
                  <w:lang w:val="ro-RO" w:eastAsia="ru-RU"/>
                </w:rPr>
                <w:t>1</w:t>
              </w:r>
              <w:r w:rsidR="00BD6CA9">
                <w:rPr>
                  <w:rStyle w:val="Hyperlink"/>
                  <w:rFonts w:hint="eastAsia"/>
                  <w:color w:val="auto"/>
                  <w:sz w:val="24"/>
                  <w:szCs w:val="24"/>
                  <w:lang w:val="ro-RO" w:eastAsia="ru-RU"/>
                </w:rPr>
                <w:t>)</w:t>
              </w:r>
            </w:hyperlink>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3A5ED664" w14:textId="77777777" w:rsidR="00BD6CA9" w:rsidRDefault="00CE5B3E">
            <w:pPr>
              <w:ind w:firstLine="0"/>
              <w:jc w:val="right"/>
              <w:rPr>
                <w:sz w:val="24"/>
                <w:szCs w:val="24"/>
                <w:lang w:val="ro-RO" w:eastAsia="ru-RU"/>
              </w:rPr>
            </w:pPr>
            <w:r>
              <w:rPr>
                <w:rFonts w:hint="eastAsia"/>
                <w:sz w:val="24"/>
                <w:szCs w:val="24"/>
                <w:lang w:val="ro-RO" w:eastAsia="ru-RU"/>
              </w:rPr>
              <w:t>20 kg</w:t>
            </w:r>
          </w:p>
        </w:tc>
      </w:tr>
      <w:tr w:rsidR="00BD6CA9" w14:paraId="1CA2930D" w14:textId="77777777">
        <w:trPr>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191D1F26" w14:textId="77777777" w:rsidR="00BD6CA9" w:rsidRDefault="00BD6CA9">
            <w:pPr>
              <w:pStyle w:val="Listparagraf"/>
              <w:numPr>
                <w:ilvl w:val="0"/>
                <w:numId w:val="103"/>
              </w:numPr>
              <w:jc w:val="center"/>
              <w:rPr>
                <w:sz w:val="24"/>
                <w:szCs w:val="24"/>
                <w:lang w:val="ro-RO" w:eastAsia="ru-RU"/>
              </w:rPr>
            </w:pP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0D40B0C0" w14:textId="77777777" w:rsidR="00BD6CA9" w:rsidRDefault="00CE5B3E">
            <w:pPr>
              <w:ind w:firstLine="0"/>
              <w:rPr>
                <w:sz w:val="24"/>
                <w:szCs w:val="24"/>
                <w:lang w:val="ro-RO" w:eastAsia="ru-RU"/>
              </w:rPr>
            </w:pPr>
            <w:r>
              <w:rPr>
                <w:rFonts w:hint="eastAsia"/>
                <w:sz w:val="24"/>
                <w:szCs w:val="24"/>
                <w:lang w:val="ro-RO" w:eastAsia="ru-RU"/>
              </w:rPr>
              <w:t>Metiletilcetonă </w:t>
            </w:r>
            <w:hyperlink r:id="rId22" w:anchor="E0003" w:tooltip="https://eur-lex.europa.eu/legal-content/RO/TXT/?uri=CELEX:02015R1011-20150627#E0003" w:history="1">
              <w:r w:rsidR="00BD6CA9">
                <w:rPr>
                  <w:rStyle w:val="Hyperlink"/>
                  <w:rFonts w:hint="eastAsia"/>
                  <w:color w:val="auto"/>
                  <w:sz w:val="24"/>
                  <w:szCs w:val="24"/>
                  <w:lang w:val="ro-RO" w:eastAsia="ru-RU"/>
                </w:rPr>
                <w:t>(</w:t>
              </w:r>
              <w:r w:rsidR="00BD6CA9">
                <w:rPr>
                  <w:rStyle w:val="Hyperlink"/>
                  <w:rFonts w:hint="eastAsia"/>
                  <w:color w:val="auto"/>
                  <w:sz w:val="24"/>
                  <w:szCs w:val="24"/>
                  <w:vertAlign w:val="superscript"/>
                  <w:lang w:val="ro-RO" w:eastAsia="ru-RU"/>
                </w:rPr>
                <w:t>1</w:t>
              </w:r>
              <w:r w:rsidR="00BD6CA9">
                <w:rPr>
                  <w:rStyle w:val="Hyperlink"/>
                  <w:rFonts w:hint="eastAsia"/>
                  <w:color w:val="auto"/>
                  <w:sz w:val="24"/>
                  <w:szCs w:val="24"/>
                  <w:lang w:val="ro-RO" w:eastAsia="ru-RU"/>
                </w:rPr>
                <w:t>)</w:t>
              </w:r>
            </w:hyperlink>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05C97538" w14:textId="77777777" w:rsidR="00BD6CA9" w:rsidRDefault="00CE5B3E">
            <w:pPr>
              <w:ind w:firstLine="0"/>
              <w:jc w:val="right"/>
              <w:rPr>
                <w:sz w:val="24"/>
                <w:szCs w:val="24"/>
                <w:lang w:val="ro-RO" w:eastAsia="ru-RU"/>
              </w:rPr>
            </w:pPr>
            <w:r>
              <w:rPr>
                <w:rFonts w:hint="eastAsia"/>
                <w:sz w:val="24"/>
                <w:szCs w:val="24"/>
                <w:lang w:val="ro-RO" w:eastAsia="ru-RU"/>
              </w:rPr>
              <w:t>50 kg</w:t>
            </w:r>
          </w:p>
        </w:tc>
      </w:tr>
      <w:tr w:rsidR="00BD6CA9" w14:paraId="216EC8BC" w14:textId="77777777">
        <w:trPr>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3F02BEC" w14:textId="77777777" w:rsidR="00BD6CA9" w:rsidRDefault="00BD6CA9">
            <w:pPr>
              <w:pStyle w:val="Listparagraf"/>
              <w:numPr>
                <w:ilvl w:val="0"/>
                <w:numId w:val="103"/>
              </w:numPr>
              <w:jc w:val="center"/>
              <w:rPr>
                <w:sz w:val="24"/>
                <w:szCs w:val="24"/>
                <w:lang w:val="ro-RO" w:eastAsia="ru-RU"/>
              </w:rPr>
            </w:pP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4FD1BA2D" w14:textId="77777777" w:rsidR="00BD6CA9" w:rsidRDefault="00CE5B3E">
            <w:pPr>
              <w:ind w:firstLine="0"/>
              <w:rPr>
                <w:sz w:val="24"/>
                <w:szCs w:val="24"/>
                <w:lang w:val="ro-RO" w:eastAsia="ru-RU"/>
              </w:rPr>
            </w:pPr>
            <w:r>
              <w:rPr>
                <w:rFonts w:hint="eastAsia"/>
                <w:sz w:val="24"/>
                <w:szCs w:val="24"/>
                <w:lang w:val="ro-RO" w:eastAsia="ru-RU"/>
              </w:rPr>
              <w:t>Toluen </w:t>
            </w:r>
            <w:hyperlink r:id="rId23" w:anchor="E0003" w:tooltip="https://eur-lex.europa.eu/legal-content/RO/TXT/?uri=CELEX:02015R1011-20150627#E0003" w:history="1">
              <w:r w:rsidR="00BD6CA9">
                <w:rPr>
                  <w:rStyle w:val="Hyperlink"/>
                  <w:rFonts w:hint="eastAsia"/>
                  <w:color w:val="auto"/>
                  <w:sz w:val="24"/>
                  <w:szCs w:val="24"/>
                  <w:lang w:val="ro-RO" w:eastAsia="ru-RU"/>
                </w:rPr>
                <w:t>(</w:t>
              </w:r>
              <w:r w:rsidR="00BD6CA9">
                <w:rPr>
                  <w:rStyle w:val="Hyperlink"/>
                  <w:rFonts w:hint="eastAsia"/>
                  <w:color w:val="auto"/>
                  <w:sz w:val="24"/>
                  <w:szCs w:val="24"/>
                  <w:vertAlign w:val="superscript"/>
                  <w:lang w:val="ro-RO" w:eastAsia="ru-RU"/>
                </w:rPr>
                <w:t>1</w:t>
              </w:r>
              <w:r w:rsidR="00BD6CA9">
                <w:rPr>
                  <w:rStyle w:val="Hyperlink"/>
                  <w:rFonts w:hint="eastAsia"/>
                  <w:color w:val="auto"/>
                  <w:sz w:val="24"/>
                  <w:szCs w:val="24"/>
                  <w:lang w:val="ro-RO" w:eastAsia="ru-RU"/>
                </w:rPr>
                <w:t>)</w:t>
              </w:r>
            </w:hyperlink>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3BE02817" w14:textId="77777777" w:rsidR="00BD6CA9" w:rsidRDefault="00CE5B3E">
            <w:pPr>
              <w:ind w:firstLine="0"/>
              <w:jc w:val="right"/>
              <w:rPr>
                <w:sz w:val="24"/>
                <w:szCs w:val="24"/>
                <w:lang w:val="ro-RO" w:eastAsia="ru-RU"/>
              </w:rPr>
            </w:pPr>
            <w:r>
              <w:rPr>
                <w:rFonts w:hint="eastAsia"/>
                <w:sz w:val="24"/>
                <w:szCs w:val="24"/>
                <w:lang w:val="ro-RO" w:eastAsia="ru-RU"/>
              </w:rPr>
              <w:t>50 kg</w:t>
            </w:r>
          </w:p>
        </w:tc>
      </w:tr>
      <w:tr w:rsidR="00BD6CA9" w14:paraId="5C4EF20F" w14:textId="77777777">
        <w:trPr>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321787A0" w14:textId="77777777" w:rsidR="00BD6CA9" w:rsidRDefault="00BD6CA9">
            <w:pPr>
              <w:pStyle w:val="Listparagraf"/>
              <w:numPr>
                <w:ilvl w:val="0"/>
                <w:numId w:val="103"/>
              </w:numPr>
              <w:jc w:val="center"/>
              <w:rPr>
                <w:sz w:val="24"/>
                <w:szCs w:val="24"/>
                <w:lang w:val="ro-RO" w:eastAsia="ru-RU"/>
              </w:rPr>
            </w:pP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4BBAC8DC" w14:textId="77777777" w:rsidR="00BD6CA9" w:rsidRDefault="00CE5B3E">
            <w:pPr>
              <w:ind w:firstLine="0"/>
              <w:rPr>
                <w:sz w:val="24"/>
                <w:szCs w:val="24"/>
                <w:lang w:val="ro-RO" w:eastAsia="ru-RU"/>
              </w:rPr>
            </w:pPr>
            <w:r>
              <w:rPr>
                <w:rFonts w:hint="eastAsia"/>
                <w:sz w:val="24"/>
                <w:szCs w:val="24"/>
                <w:lang w:val="ro-RO" w:eastAsia="ru-RU"/>
              </w:rPr>
              <w:t>Acid sulfuric</w:t>
            </w: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57B8818D" w14:textId="77777777" w:rsidR="00BD6CA9" w:rsidRDefault="00CE5B3E">
            <w:pPr>
              <w:ind w:firstLine="0"/>
              <w:jc w:val="right"/>
              <w:rPr>
                <w:sz w:val="24"/>
                <w:szCs w:val="24"/>
                <w:lang w:val="ro-RO" w:eastAsia="ru-RU"/>
              </w:rPr>
            </w:pPr>
            <w:r>
              <w:rPr>
                <w:rFonts w:hint="eastAsia"/>
                <w:sz w:val="24"/>
                <w:szCs w:val="24"/>
                <w:lang w:val="ro-RO" w:eastAsia="ru-RU"/>
              </w:rPr>
              <w:t>100 kg</w:t>
            </w:r>
          </w:p>
        </w:tc>
      </w:tr>
      <w:tr w:rsidR="00BD6CA9" w14:paraId="3BA510CE" w14:textId="77777777">
        <w:trPr>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A9229B" w14:textId="77777777" w:rsidR="00BD6CA9" w:rsidRDefault="00BD6CA9">
            <w:pPr>
              <w:pStyle w:val="Listparagraf"/>
              <w:numPr>
                <w:ilvl w:val="0"/>
                <w:numId w:val="103"/>
              </w:numPr>
              <w:jc w:val="center"/>
              <w:rPr>
                <w:sz w:val="24"/>
                <w:szCs w:val="24"/>
                <w:lang w:val="ro-RO" w:eastAsia="ru-RU"/>
              </w:rPr>
            </w:pPr>
          </w:p>
        </w:tc>
        <w:tc>
          <w:tcPr>
            <w:tcW w:w="3194" w:type="dxa"/>
            <w:tcBorders>
              <w:top w:val="single" w:sz="6" w:space="0" w:color="auto"/>
              <w:left w:val="single" w:sz="6" w:space="0" w:color="auto"/>
              <w:bottom w:val="single" w:sz="6" w:space="0" w:color="auto"/>
              <w:right w:val="single" w:sz="6" w:space="0" w:color="auto"/>
            </w:tcBorders>
            <w:shd w:val="clear" w:color="auto" w:fill="FFFFFF"/>
          </w:tcPr>
          <w:p w14:paraId="02A18980" w14:textId="77777777" w:rsidR="00BD6CA9" w:rsidRDefault="00CE5B3E">
            <w:pPr>
              <w:ind w:firstLine="0"/>
              <w:rPr>
                <w:sz w:val="24"/>
                <w:szCs w:val="24"/>
                <w:lang w:val="ro-RO" w:eastAsia="ru-RU"/>
              </w:rPr>
            </w:pPr>
            <w:r>
              <w:rPr>
                <w:rFonts w:hint="eastAsia"/>
                <w:sz w:val="24"/>
                <w:szCs w:val="24"/>
                <w:lang w:val="ro-RO" w:eastAsia="ru-RU"/>
              </w:rPr>
              <w:t>Acid clorhidric</w:t>
            </w: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0A24AA47" w14:textId="77777777" w:rsidR="00BD6CA9" w:rsidRDefault="00CE5B3E">
            <w:pPr>
              <w:ind w:firstLine="0"/>
              <w:jc w:val="right"/>
              <w:rPr>
                <w:sz w:val="24"/>
                <w:szCs w:val="24"/>
                <w:lang w:val="ro-RO" w:eastAsia="ru-RU"/>
              </w:rPr>
            </w:pPr>
            <w:r>
              <w:rPr>
                <w:rFonts w:hint="eastAsia"/>
                <w:sz w:val="24"/>
                <w:szCs w:val="24"/>
                <w:lang w:val="ro-RO" w:eastAsia="ru-RU"/>
              </w:rPr>
              <w:t>100 kg</w:t>
            </w:r>
          </w:p>
        </w:tc>
      </w:tr>
      <w:tr w:rsidR="00BD6CA9" w14:paraId="17F5B3B1" w14:textId="77777777">
        <w:trPr>
          <w:jc w:val="center"/>
        </w:trPr>
        <w:tc>
          <w:tcPr>
            <w:tcW w:w="5662" w:type="dxa"/>
            <w:gridSpan w:val="3"/>
            <w:tcBorders>
              <w:top w:val="single" w:sz="6" w:space="0" w:color="auto"/>
              <w:left w:val="single" w:sz="6" w:space="0" w:color="auto"/>
              <w:bottom w:val="single" w:sz="6" w:space="0" w:color="auto"/>
              <w:right w:val="single" w:sz="6" w:space="0" w:color="auto"/>
            </w:tcBorders>
            <w:shd w:val="clear" w:color="auto" w:fill="FFFFFF"/>
          </w:tcPr>
          <w:p w14:paraId="46828358" w14:textId="77777777" w:rsidR="00BD6CA9" w:rsidRDefault="00CE5B3E">
            <w:pPr>
              <w:ind w:firstLine="0"/>
              <w:rPr>
                <w:sz w:val="24"/>
                <w:szCs w:val="24"/>
                <w:lang w:val="ro-RO" w:eastAsia="ru-RU"/>
              </w:rPr>
            </w:pPr>
            <w:r>
              <w:rPr>
                <w:rFonts w:hint="eastAsia"/>
                <w:sz w:val="24"/>
                <w:szCs w:val="24"/>
                <w:lang w:val="ro-RO" w:eastAsia="ru-RU"/>
              </w:rPr>
              <w:t>(</w:t>
            </w:r>
            <w:r>
              <w:rPr>
                <w:rFonts w:hint="eastAsia"/>
                <w:sz w:val="24"/>
                <w:szCs w:val="24"/>
                <w:vertAlign w:val="superscript"/>
                <w:lang w:val="ro-RO" w:eastAsia="ru-RU"/>
              </w:rPr>
              <w:t>1</w:t>
            </w:r>
            <w:r>
              <w:rPr>
                <w:rFonts w:hint="eastAsia"/>
                <w:sz w:val="24"/>
                <w:szCs w:val="24"/>
                <w:lang w:val="ro-RO" w:eastAsia="ru-RU"/>
              </w:rPr>
              <w:t>)   Sărurile acestor substanțe, ori de câte ori există posibilitatea ca acestea să existe.</w:t>
            </w:r>
          </w:p>
        </w:tc>
      </w:tr>
    </w:tbl>
    <w:p w14:paraId="47FB5648" w14:textId="77777777" w:rsidR="00BD6CA9" w:rsidRDefault="00BD6CA9">
      <w:pPr>
        <w:ind w:firstLine="0"/>
        <w:rPr>
          <w:sz w:val="28"/>
          <w:szCs w:val="28"/>
          <w:lang w:val="ro-RO" w:eastAsia="ru-RU"/>
        </w:rPr>
      </w:pPr>
    </w:p>
    <w:p w14:paraId="1029DEDA" w14:textId="77777777" w:rsidR="00BD6CA9" w:rsidRDefault="00BD6CA9">
      <w:pPr>
        <w:ind w:firstLine="0"/>
        <w:rPr>
          <w:sz w:val="28"/>
          <w:szCs w:val="28"/>
          <w:lang w:val="ro-RO" w:eastAsia="ru-RU"/>
        </w:rPr>
      </w:pPr>
    </w:p>
    <w:p w14:paraId="31570ABE" w14:textId="77777777" w:rsidR="00BD6CA9" w:rsidRDefault="00BD6CA9">
      <w:pPr>
        <w:ind w:firstLine="0"/>
        <w:rPr>
          <w:sz w:val="28"/>
          <w:szCs w:val="28"/>
          <w:lang w:val="ro-RO" w:eastAsia="ru-RU"/>
        </w:rPr>
      </w:pPr>
    </w:p>
    <w:p w14:paraId="7343E1AE" w14:textId="77777777" w:rsidR="00BD6CA9" w:rsidRDefault="00BD6CA9">
      <w:pPr>
        <w:ind w:firstLine="0"/>
        <w:rPr>
          <w:sz w:val="28"/>
          <w:szCs w:val="28"/>
          <w:lang w:val="ro-RO" w:eastAsia="ru-RU"/>
        </w:rPr>
      </w:pPr>
    </w:p>
    <w:p w14:paraId="0E35B511" w14:textId="77777777" w:rsidR="00BD6CA9" w:rsidRDefault="00BD6CA9">
      <w:pPr>
        <w:ind w:firstLine="0"/>
        <w:rPr>
          <w:sz w:val="28"/>
          <w:szCs w:val="28"/>
          <w:lang w:val="ro-RO" w:eastAsia="ru-RU"/>
        </w:rPr>
      </w:pPr>
    </w:p>
    <w:p w14:paraId="3D701389" w14:textId="77777777" w:rsidR="00BD6CA9" w:rsidRDefault="00BD6CA9">
      <w:pPr>
        <w:ind w:firstLine="0"/>
        <w:rPr>
          <w:sz w:val="28"/>
          <w:szCs w:val="28"/>
          <w:lang w:val="ro-RO" w:eastAsia="ru-RU"/>
        </w:rPr>
      </w:pPr>
    </w:p>
    <w:p w14:paraId="0FAA37C1" w14:textId="77777777" w:rsidR="00BD6CA9" w:rsidRDefault="00BD6CA9">
      <w:pPr>
        <w:ind w:firstLine="0"/>
        <w:rPr>
          <w:sz w:val="28"/>
          <w:szCs w:val="28"/>
          <w:lang w:val="ro-RO" w:eastAsia="ru-RU"/>
        </w:rPr>
      </w:pPr>
    </w:p>
    <w:p w14:paraId="10299772" w14:textId="77777777" w:rsidR="00BD6CA9" w:rsidRDefault="00BD6CA9">
      <w:pPr>
        <w:ind w:firstLine="0"/>
        <w:rPr>
          <w:sz w:val="28"/>
          <w:szCs w:val="28"/>
          <w:lang w:val="ro-RO" w:eastAsia="ru-RU"/>
        </w:rPr>
      </w:pPr>
    </w:p>
    <w:p w14:paraId="26A3A9F6" w14:textId="77777777" w:rsidR="00BD6CA9" w:rsidRDefault="00BD6CA9">
      <w:pPr>
        <w:ind w:firstLine="0"/>
        <w:rPr>
          <w:sz w:val="28"/>
          <w:szCs w:val="28"/>
          <w:lang w:val="ro-RO" w:eastAsia="ru-RU"/>
        </w:rPr>
      </w:pPr>
    </w:p>
    <w:p w14:paraId="6FBC0906" w14:textId="77777777" w:rsidR="00BD6CA9" w:rsidRDefault="00BD6CA9">
      <w:pPr>
        <w:ind w:firstLine="0"/>
        <w:rPr>
          <w:sz w:val="28"/>
          <w:szCs w:val="28"/>
          <w:lang w:val="ro-RO" w:eastAsia="ru-RU"/>
        </w:rPr>
      </w:pPr>
    </w:p>
    <w:p w14:paraId="1BB31009" w14:textId="77777777" w:rsidR="00BD6CA9" w:rsidRDefault="00BD6CA9">
      <w:pPr>
        <w:ind w:firstLine="0"/>
        <w:rPr>
          <w:sz w:val="28"/>
          <w:szCs w:val="28"/>
          <w:lang w:val="ro-RO" w:eastAsia="ru-RU"/>
        </w:rPr>
      </w:pPr>
    </w:p>
    <w:p w14:paraId="3F7AEFA1" w14:textId="77777777" w:rsidR="00BD6CA9" w:rsidRDefault="00CE5B3E">
      <w:pPr>
        <w:ind w:firstLine="0"/>
        <w:rPr>
          <w:sz w:val="28"/>
          <w:szCs w:val="28"/>
          <w:lang w:val="ro-RO"/>
        </w:rPr>
      </w:pPr>
      <w:r>
        <w:rPr>
          <w:sz w:val="28"/>
          <w:szCs w:val="28"/>
          <w:lang w:val="ro-RO" w:eastAsia="ru-RU"/>
        </w:rPr>
        <w:t>Vizează:</w:t>
      </w:r>
    </w:p>
    <w:p w14:paraId="6A47BC77" w14:textId="77777777" w:rsidR="00BD6CA9" w:rsidRDefault="00BD6CA9">
      <w:pPr>
        <w:ind w:firstLine="0"/>
        <w:rPr>
          <w:sz w:val="28"/>
          <w:szCs w:val="28"/>
          <w:lang w:val="ro-RO"/>
        </w:rPr>
      </w:pPr>
    </w:p>
    <w:p w14:paraId="5D161E49" w14:textId="77777777" w:rsidR="00BD6CA9" w:rsidRDefault="00BD6CA9">
      <w:pPr>
        <w:ind w:firstLine="0"/>
        <w:rPr>
          <w:sz w:val="28"/>
          <w:szCs w:val="28"/>
          <w:lang w:val="ro-RO"/>
        </w:rPr>
      </w:pPr>
    </w:p>
    <w:p w14:paraId="3494B66E" w14:textId="77777777" w:rsidR="00BD6CA9" w:rsidRDefault="00CE5B3E">
      <w:pPr>
        <w:ind w:firstLine="0"/>
        <w:rPr>
          <w:sz w:val="28"/>
          <w:szCs w:val="28"/>
        </w:rPr>
      </w:pPr>
      <w:r>
        <w:rPr>
          <w:sz w:val="28"/>
          <w:szCs w:val="28"/>
          <w:lang w:val="ro-RO" w:eastAsia="ru-RU"/>
        </w:rPr>
        <w:t>Secretar general al Guvernului</w:t>
      </w:r>
      <w:r>
        <w:rPr>
          <w:sz w:val="28"/>
          <w:szCs w:val="28"/>
          <w:lang w:val="ro-RO" w:eastAsia="ru-RU"/>
        </w:rPr>
        <w:tab/>
      </w:r>
      <w:r>
        <w:rPr>
          <w:sz w:val="28"/>
          <w:szCs w:val="28"/>
          <w:lang w:val="ro-RO" w:eastAsia="ru-RU"/>
        </w:rPr>
        <w:tab/>
      </w:r>
      <w:r>
        <w:rPr>
          <w:sz w:val="28"/>
          <w:szCs w:val="28"/>
          <w:lang w:val="ro-RO" w:eastAsia="ru-RU"/>
        </w:rPr>
        <w:tab/>
        <w:t xml:space="preserve">               </w:t>
      </w:r>
      <w:r>
        <w:rPr>
          <w:sz w:val="28"/>
          <w:szCs w:val="28"/>
          <w:lang w:val="ro-RO" w:eastAsia="ru-RU"/>
        </w:rPr>
        <w:tab/>
        <w:t xml:space="preserve">  Alexei BUZU</w:t>
      </w:r>
    </w:p>
    <w:p w14:paraId="4827609E" w14:textId="77777777" w:rsidR="00BD6CA9" w:rsidRDefault="00BD6CA9">
      <w:pPr>
        <w:ind w:firstLine="0"/>
        <w:rPr>
          <w:sz w:val="28"/>
          <w:szCs w:val="28"/>
          <w:lang w:val="ro-RO"/>
        </w:rPr>
      </w:pPr>
    </w:p>
    <w:p w14:paraId="29B27241" w14:textId="77777777" w:rsidR="00BD6CA9" w:rsidRDefault="00BD6CA9">
      <w:pPr>
        <w:ind w:firstLine="0"/>
        <w:rPr>
          <w:sz w:val="28"/>
          <w:szCs w:val="28"/>
          <w:lang w:val="ro-RO"/>
        </w:rPr>
      </w:pPr>
    </w:p>
    <w:p w14:paraId="3DD5EDD2" w14:textId="77777777" w:rsidR="00BD6CA9" w:rsidRDefault="00BD6CA9">
      <w:pPr>
        <w:ind w:firstLine="0"/>
        <w:rPr>
          <w:sz w:val="28"/>
          <w:szCs w:val="28"/>
          <w:lang w:val="ro-RO"/>
        </w:rPr>
      </w:pPr>
    </w:p>
    <w:p w14:paraId="531172B2" w14:textId="77777777" w:rsidR="00BD6CA9" w:rsidRDefault="00BD6CA9">
      <w:pPr>
        <w:ind w:firstLine="0"/>
        <w:rPr>
          <w:sz w:val="28"/>
          <w:szCs w:val="28"/>
          <w:lang w:val="ro-RO"/>
        </w:rPr>
      </w:pPr>
    </w:p>
    <w:p w14:paraId="5F69F599" w14:textId="77777777" w:rsidR="00BD6CA9" w:rsidRDefault="00CE5B3E">
      <w:pPr>
        <w:ind w:firstLine="0"/>
        <w:rPr>
          <w:sz w:val="28"/>
          <w:szCs w:val="28"/>
          <w:lang w:val="ro-RO"/>
        </w:rPr>
      </w:pPr>
      <w:r>
        <w:rPr>
          <w:sz w:val="28"/>
          <w:szCs w:val="28"/>
          <w:lang w:val="ro-RO" w:eastAsia="ru-RU"/>
        </w:rPr>
        <w:t>Aprobată în ședința Guvernului</w:t>
      </w:r>
    </w:p>
    <w:p w14:paraId="7EFFCDBD" w14:textId="77777777" w:rsidR="00BD6CA9" w:rsidRDefault="00CE5B3E">
      <w:pPr>
        <w:ind w:firstLine="0"/>
        <w:rPr>
          <w:sz w:val="28"/>
          <w:szCs w:val="28"/>
          <w:lang w:val="ro-RO"/>
        </w:rPr>
      </w:pPr>
      <w:r>
        <w:rPr>
          <w:sz w:val="28"/>
          <w:szCs w:val="28"/>
          <w:lang w:val="ro-RO" w:eastAsia="ru-RU"/>
        </w:rPr>
        <w:t>din</w:t>
      </w:r>
    </w:p>
    <w:p w14:paraId="3684BFBA" w14:textId="77777777" w:rsidR="00BD6CA9" w:rsidRDefault="00BD6CA9">
      <w:pPr>
        <w:ind w:firstLine="0"/>
        <w:rPr>
          <w:sz w:val="28"/>
          <w:szCs w:val="28"/>
          <w:lang w:val="ro-RO"/>
        </w:rPr>
      </w:pPr>
    </w:p>
    <w:p w14:paraId="1DBC03FC" w14:textId="77777777" w:rsidR="00BD6CA9" w:rsidRDefault="00BD6CA9">
      <w:pPr>
        <w:tabs>
          <w:tab w:val="left" w:pos="6386"/>
        </w:tabs>
        <w:rPr>
          <w:sz w:val="28"/>
          <w:szCs w:val="28"/>
          <w:lang w:val="ro-RO"/>
        </w:rPr>
      </w:pPr>
    </w:p>
    <w:p w14:paraId="50F1A3FA" w14:textId="77777777" w:rsidR="00BD6CA9" w:rsidRDefault="00BD6CA9">
      <w:pPr>
        <w:tabs>
          <w:tab w:val="left" w:pos="6386"/>
        </w:tabs>
        <w:rPr>
          <w:sz w:val="28"/>
          <w:szCs w:val="28"/>
          <w:lang w:val="ro-RO"/>
        </w:rPr>
      </w:pPr>
    </w:p>
    <w:p w14:paraId="612C87F5" w14:textId="77777777" w:rsidR="00BD6CA9" w:rsidRDefault="00BD6CA9">
      <w:pPr>
        <w:ind w:firstLine="0"/>
        <w:rPr>
          <w:sz w:val="28"/>
          <w:szCs w:val="28"/>
          <w:lang w:val="ro-RO"/>
        </w:rPr>
      </w:pPr>
    </w:p>
    <w:p w14:paraId="0468AF8E" w14:textId="77777777" w:rsidR="00BD6CA9" w:rsidRDefault="00BD6CA9">
      <w:pPr>
        <w:tabs>
          <w:tab w:val="left" w:pos="6386"/>
        </w:tabs>
        <w:rPr>
          <w:sz w:val="28"/>
          <w:szCs w:val="28"/>
          <w:lang w:val="ro-RO"/>
        </w:rPr>
      </w:pPr>
    </w:p>
    <w:p w14:paraId="3F237D21" w14:textId="77777777" w:rsidR="00BD6CA9" w:rsidRDefault="00BD6CA9">
      <w:pPr>
        <w:tabs>
          <w:tab w:val="left" w:pos="6386"/>
        </w:tabs>
        <w:rPr>
          <w:sz w:val="28"/>
          <w:szCs w:val="28"/>
          <w:lang w:val="ro-RO"/>
        </w:rPr>
      </w:pPr>
    </w:p>
    <w:p w14:paraId="4F842AB6" w14:textId="77777777" w:rsidR="00BD6CA9" w:rsidRDefault="00BD6CA9">
      <w:pPr>
        <w:tabs>
          <w:tab w:val="left" w:pos="6386"/>
        </w:tabs>
        <w:rPr>
          <w:sz w:val="28"/>
          <w:szCs w:val="28"/>
          <w:lang w:val="ro-RO"/>
        </w:rPr>
      </w:pPr>
    </w:p>
    <w:p w14:paraId="1C676C26" w14:textId="77777777" w:rsidR="00BD6CA9" w:rsidRDefault="00BD6CA9">
      <w:pPr>
        <w:tabs>
          <w:tab w:val="left" w:pos="6386"/>
        </w:tabs>
        <w:rPr>
          <w:sz w:val="28"/>
          <w:szCs w:val="28"/>
          <w:lang w:val="ro-RO"/>
        </w:rPr>
      </w:pPr>
    </w:p>
    <w:p w14:paraId="46ACB416" w14:textId="77777777" w:rsidR="00BD6CA9" w:rsidRDefault="00BD6CA9">
      <w:pPr>
        <w:tabs>
          <w:tab w:val="left" w:pos="6386"/>
        </w:tabs>
        <w:rPr>
          <w:sz w:val="28"/>
          <w:szCs w:val="28"/>
          <w:lang w:val="ro-RO"/>
        </w:rPr>
      </w:pPr>
    </w:p>
    <w:p w14:paraId="6A85985D" w14:textId="77777777" w:rsidR="00BD6CA9" w:rsidRDefault="00BD6CA9">
      <w:pPr>
        <w:tabs>
          <w:tab w:val="left" w:pos="6386"/>
        </w:tabs>
        <w:rPr>
          <w:sz w:val="28"/>
          <w:szCs w:val="28"/>
          <w:lang w:val="ro-RO"/>
        </w:rPr>
      </w:pPr>
    </w:p>
    <w:p w14:paraId="223328F7" w14:textId="77777777" w:rsidR="00BD6CA9" w:rsidRDefault="00BD6CA9">
      <w:pPr>
        <w:tabs>
          <w:tab w:val="left" w:pos="6386"/>
        </w:tabs>
        <w:rPr>
          <w:sz w:val="28"/>
          <w:szCs w:val="28"/>
          <w:lang w:val="ro-RO"/>
        </w:rPr>
      </w:pPr>
    </w:p>
    <w:p w14:paraId="1FB744E7" w14:textId="77777777" w:rsidR="00BD6CA9" w:rsidRDefault="00BD6CA9">
      <w:pPr>
        <w:tabs>
          <w:tab w:val="left" w:pos="6386"/>
        </w:tabs>
        <w:rPr>
          <w:lang w:val="ro-RO"/>
        </w:rPr>
      </w:pPr>
    </w:p>
    <w:p w14:paraId="54DB1C19" w14:textId="77777777" w:rsidR="00BD6CA9" w:rsidRDefault="00BD6CA9">
      <w:pPr>
        <w:tabs>
          <w:tab w:val="left" w:pos="6386"/>
        </w:tabs>
        <w:rPr>
          <w:lang w:val="ro-RO"/>
        </w:rPr>
      </w:pPr>
    </w:p>
    <w:tbl>
      <w:tblPr>
        <w:tblStyle w:val="Tabelgril"/>
        <w:tblW w:w="5000" w:type="pct"/>
        <w:tblLook w:val="04A0" w:firstRow="1" w:lastRow="0" w:firstColumn="1" w:lastColumn="0" w:noHBand="0" w:noVBand="1"/>
      </w:tblPr>
      <w:tblGrid>
        <w:gridCol w:w="2735"/>
        <w:gridCol w:w="2505"/>
        <w:gridCol w:w="1844"/>
        <w:gridCol w:w="2035"/>
      </w:tblGrid>
      <w:tr w:rsidR="00BD6CA9" w14:paraId="44C55029" w14:textId="77777777">
        <w:tc>
          <w:tcPr>
            <w:tcW w:w="1499" w:type="pct"/>
          </w:tcPr>
          <w:p w14:paraId="74D1BE2D" w14:textId="77777777" w:rsidR="00BD6CA9" w:rsidRDefault="00BD6CA9">
            <w:pPr>
              <w:tabs>
                <w:tab w:val="left" w:pos="6386"/>
              </w:tabs>
              <w:spacing w:after="120"/>
              <w:ind w:firstLine="0"/>
              <w:jc w:val="center"/>
              <w:rPr>
                <w:rFonts w:ascii="Times New Roman" w:hAnsi="Times New Roman"/>
                <w:lang w:val="ro-RO"/>
              </w:rPr>
            </w:pPr>
          </w:p>
        </w:tc>
        <w:tc>
          <w:tcPr>
            <w:tcW w:w="1373" w:type="pct"/>
          </w:tcPr>
          <w:p w14:paraId="2D79AF0C" w14:textId="77777777" w:rsidR="00BD6CA9" w:rsidRDefault="00CE5B3E">
            <w:pPr>
              <w:tabs>
                <w:tab w:val="left" w:pos="6386"/>
              </w:tabs>
              <w:spacing w:after="120"/>
              <w:ind w:firstLine="0"/>
              <w:jc w:val="center"/>
              <w:rPr>
                <w:rFonts w:ascii="Times New Roman" w:hAnsi="Times New Roman"/>
                <w:lang w:val="ro-RO"/>
              </w:rPr>
            </w:pPr>
            <w:r>
              <w:rPr>
                <w:rFonts w:ascii="Times New Roman" w:eastAsia="Times New Roman" w:hAnsi="Times New Roman"/>
                <w:lang w:val="ro-RO" w:eastAsia="ru-RU"/>
              </w:rPr>
              <w:t>Nume, prenume</w:t>
            </w:r>
          </w:p>
        </w:tc>
        <w:tc>
          <w:tcPr>
            <w:tcW w:w="1011" w:type="pct"/>
          </w:tcPr>
          <w:p w14:paraId="303D2C03" w14:textId="77777777" w:rsidR="00BD6CA9" w:rsidRDefault="00CE5B3E">
            <w:pPr>
              <w:tabs>
                <w:tab w:val="left" w:pos="6386"/>
              </w:tabs>
              <w:spacing w:after="120"/>
              <w:ind w:firstLine="0"/>
              <w:jc w:val="center"/>
              <w:rPr>
                <w:rFonts w:ascii="Times New Roman" w:hAnsi="Times New Roman"/>
                <w:lang w:val="ro-RO"/>
              </w:rPr>
            </w:pPr>
            <w:r>
              <w:rPr>
                <w:rFonts w:ascii="Times New Roman" w:eastAsia="Times New Roman" w:hAnsi="Times New Roman"/>
                <w:lang w:val="ro-RO" w:eastAsia="ru-RU"/>
              </w:rPr>
              <w:t>Subdiviziunea</w:t>
            </w:r>
          </w:p>
        </w:tc>
        <w:tc>
          <w:tcPr>
            <w:tcW w:w="1116" w:type="pct"/>
          </w:tcPr>
          <w:p w14:paraId="35CE41F6" w14:textId="77777777" w:rsidR="00BD6CA9" w:rsidRDefault="00CE5B3E">
            <w:pPr>
              <w:tabs>
                <w:tab w:val="left" w:pos="6386"/>
              </w:tabs>
              <w:spacing w:after="120"/>
              <w:ind w:firstLine="0"/>
              <w:jc w:val="center"/>
              <w:rPr>
                <w:rFonts w:ascii="Times New Roman" w:hAnsi="Times New Roman"/>
                <w:lang w:val="ro-RO"/>
              </w:rPr>
            </w:pPr>
            <w:r>
              <w:rPr>
                <w:rFonts w:ascii="Times New Roman" w:eastAsia="Times New Roman" w:hAnsi="Times New Roman"/>
                <w:lang w:val="ro-RO" w:eastAsia="ru-RU"/>
              </w:rPr>
              <w:t>Semnătura</w:t>
            </w:r>
          </w:p>
        </w:tc>
      </w:tr>
      <w:tr w:rsidR="00BD6CA9" w14:paraId="5D55B91F" w14:textId="77777777">
        <w:tc>
          <w:tcPr>
            <w:tcW w:w="1499" w:type="pct"/>
          </w:tcPr>
          <w:p w14:paraId="60A10DE8" w14:textId="77777777" w:rsidR="00BD6CA9" w:rsidRDefault="00CE5B3E">
            <w:pPr>
              <w:tabs>
                <w:tab w:val="left" w:pos="6386"/>
              </w:tabs>
              <w:spacing w:after="120"/>
              <w:ind w:firstLine="0"/>
              <w:jc w:val="left"/>
              <w:rPr>
                <w:rFonts w:ascii="Times New Roman" w:hAnsi="Times New Roman"/>
                <w:lang w:val="ro-RO"/>
              </w:rPr>
            </w:pPr>
            <w:r>
              <w:rPr>
                <w:rFonts w:ascii="Times New Roman" w:eastAsia="Times New Roman" w:hAnsi="Times New Roman"/>
                <w:lang w:val="ro-RO" w:eastAsia="ru-RU"/>
              </w:rPr>
              <w:t>Responsabil de proiect</w:t>
            </w:r>
          </w:p>
        </w:tc>
        <w:tc>
          <w:tcPr>
            <w:tcW w:w="1373" w:type="pct"/>
          </w:tcPr>
          <w:p w14:paraId="1D9F7565" w14:textId="77777777" w:rsidR="00BD6CA9" w:rsidRDefault="00BD6CA9">
            <w:pPr>
              <w:tabs>
                <w:tab w:val="left" w:pos="6386"/>
              </w:tabs>
              <w:spacing w:after="120"/>
              <w:ind w:firstLine="0"/>
              <w:rPr>
                <w:rFonts w:ascii="Times New Roman" w:hAnsi="Times New Roman"/>
                <w:lang w:val="ro-RO"/>
              </w:rPr>
            </w:pPr>
          </w:p>
        </w:tc>
        <w:tc>
          <w:tcPr>
            <w:tcW w:w="1011" w:type="pct"/>
          </w:tcPr>
          <w:p w14:paraId="09675DB1" w14:textId="77777777" w:rsidR="00BD6CA9" w:rsidRDefault="00BD6CA9">
            <w:pPr>
              <w:tabs>
                <w:tab w:val="left" w:pos="6386"/>
              </w:tabs>
              <w:spacing w:after="120"/>
              <w:ind w:firstLine="0"/>
              <w:rPr>
                <w:rFonts w:ascii="Times New Roman" w:hAnsi="Times New Roman"/>
                <w:lang w:val="ro-RO"/>
              </w:rPr>
            </w:pPr>
          </w:p>
        </w:tc>
        <w:tc>
          <w:tcPr>
            <w:tcW w:w="1116" w:type="pct"/>
          </w:tcPr>
          <w:p w14:paraId="5D81F30A" w14:textId="77777777" w:rsidR="00BD6CA9" w:rsidRDefault="00BD6CA9">
            <w:pPr>
              <w:tabs>
                <w:tab w:val="left" w:pos="6386"/>
              </w:tabs>
              <w:spacing w:after="120"/>
              <w:ind w:firstLine="0"/>
              <w:rPr>
                <w:rFonts w:ascii="Times New Roman" w:hAnsi="Times New Roman"/>
                <w:lang w:val="ro-RO"/>
              </w:rPr>
            </w:pPr>
          </w:p>
        </w:tc>
      </w:tr>
      <w:tr w:rsidR="00BD6CA9" w14:paraId="7E245D3D" w14:textId="77777777">
        <w:tc>
          <w:tcPr>
            <w:tcW w:w="1499" w:type="pct"/>
          </w:tcPr>
          <w:p w14:paraId="3CABC915" w14:textId="77777777" w:rsidR="00BD6CA9" w:rsidRDefault="00CE5B3E">
            <w:pPr>
              <w:tabs>
                <w:tab w:val="left" w:pos="6386"/>
              </w:tabs>
              <w:spacing w:after="120"/>
              <w:ind w:firstLine="0"/>
              <w:jc w:val="left"/>
              <w:rPr>
                <w:rFonts w:ascii="Times New Roman" w:hAnsi="Times New Roman"/>
                <w:lang w:val="ro-RO"/>
              </w:rPr>
            </w:pPr>
            <w:r>
              <w:rPr>
                <w:rFonts w:ascii="Times New Roman" w:eastAsia="Times New Roman" w:hAnsi="Times New Roman"/>
                <w:lang w:val="ro-RO" w:eastAsia="ru-RU"/>
              </w:rPr>
              <w:t>Șeful subdiviziunii responsabile</w:t>
            </w:r>
          </w:p>
        </w:tc>
        <w:tc>
          <w:tcPr>
            <w:tcW w:w="1373" w:type="pct"/>
          </w:tcPr>
          <w:p w14:paraId="254DF6E8" w14:textId="77777777" w:rsidR="00BD6CA9" w:rsidRDefault="00BD6CA9">
            <w:pPr>
              <w:tabs>
                <w:tab w:val="left" w:pos="6386"/>
              </w:tabs>
              <w:spacing w:after="120"/>
              <w:ind w:firstLine="0"/>
              <w:rPr>
                <w:rFonts w:ascii="Times New Roman" w:hAnsi="Times New Roman"/>
                <w:lang w:val="ro-RO"/>
              </w:rPr>
            </w:pPr>
          </w:p>
        </w:tc>
        <w:tc>
          <w:tcPr>
            <w:tcW w:w="1011" w:type="pct"/>
          </w:tcPr>
          <w:p w14:paraId="3B05F8AD" w14:textId="77777777" w:rsidR="00BD6CA9" w:rsidRDefault="00BD6CA9">
            <w:pPr>
              <w:tabs>
                <w:tab w:val="left" w:pos="6386"/>
              </w:tabs>
              <w:spacing w:after="120"/>
              <w:ind w:firstLine="0"/>
              <w:rPr>
                <w:rFonts w:ascii="Times New Roman" w:hAnsi="Times New Roman"/>
                <w:lang w:val="ro-RO"/>
              </w:rPr>
            </w:pPr>
          </w:p>
        </w:tc>
        <w:tc>
          <w:tcPr>
            <w:tcW w:w="1116" w:type="pct"/>
          </w:tcPr>
          <w:p w14:paraId="6F21C8E1" w14:textId="77777777" w:rsidR="00BD6CA9" w:rsidRDefault="00BD6CA9">
            <w:pPr>
              <w:tabs>
                <w:tab w:val="left" w:pos="6386"/>
              </w:tabs>
              <w:spacing w:after="120"/>
              <w:ind w:firstLine="0"/>
              <w:rPr>
                <w:rFonts w:ascii="Times New Roman" w:hAnsi="Times New Roman"/>
                <w:lang w:val="ro-RO"/>
              </w:rPr>
            </w:pPr>
          </w:p>
        </w:tc>
      </w:tr>
      <w:tr w:rsidR="00BD6CA9" w14:paraId="1DD79910" w14:textId="77777777">
        <w:tc>
          <w:tcPr>
            <w:tcW w:w="1499" w:type="pct"/>
          </w:tcPr>
          <w:p w14:paraId="5419F6F4" w14:textId="77777777" w:rsidR="00BD6CA9" w:rsidRDefault="00CE5B3E">
            <w:pPr>
              <w:tabs>
                <w:tab w:val="left" w:pos="6386"/>
              </w:tabs>
              <w:spacing w:after="120"/>
              <w:ind w:firstLine="0"/>
              <w:jc w:val="left"/>
              <w:rPr>
                <w:rFonts w:ascii="Times New Roman" w:hAnsi="Times New Roman"/>
                <w:lang w:val="ro-RO"/>
              </w:rPr>
            </w:pPr>
            <w:r>
              <w:rPr>
                <w:rFonts w:ascii="Times New Roman" w:eastAsia="Times New Roman" w:hAnsi="Times New Roman"/>
                <w:lang w:val="ro-RO" w:eastAsia="ru-RU"/>
              </w:rPr>
              <w:t>Conformitate juridică</w:t>
            </w:r>
          </w:p>
        </w:tc>
        <w:tc>
          <w:tcPr>
            <w:tcW w:w="1373" w:type="pct"/>
          </w:tcPr>
          <w:p w14:paraId="0323C9FB" w14:textId="77777777" w:rsidR="00BD6CA9" w:rsidRDefault="00BD6CA9">
            <w:pPr>
              <w:tabs>
                <w:tab w:val="left" w:pos="6386"/>
              </w:tabs>
              <w:spacing w:after="120"/>
              <w:ind w:firstLine="0"/>
              <w:rPr>
                <w:rFonts w:ascii="Times New Roman" w:hAnsi="Times New Roman"/>
                <w:lang w:val="ro-RO"/>
              </w:rPr>
            </w:pPr>
          </w:p>
        </w:tc>
        <w:tc>
          <w:tcPr>
            <w:tcW w:w="1011" w:type="pct"/>
          </w:tcPr>
          <w:p w14:paraId="0F0865C6" w14:textId="77777777" w:rsidR="00BD6CA9" w:rsidRDefault="00BD6CA9">
            <w:pPr>
              <w:tabs>
                <w:tab w:val="left" w:pos="6386"/>
              </w:tabs>
              <w:spacing w:after="120"/>
              <w:ind w:firstLine="0"/>
              <w:rPr>
                <w:rFonts w:ascii="Times New Roman" w:hAnsi="Times New Roman"/>
                <w:lang w:val="ro-RO"/>
              </w:rPr>
            </w:pPr>
          </w:p>
        </w:tc>
        <w:tc>
          <w:tcPr>
            <w:tcW w:w="1116" w:type="pct"/>
          </w:tcPr>
          <w:p w14:paraId="50350A43" w14:textId="77777777" w:rsidR="00BD6CA9" w:rsidRDefault="00BD6CA9">
            <w:pPr>
              <w:tabs>
                <w:tab w:val="left" w:pos="6386"/>
              </w:tabs>
              <w:spacing w:after="120"/>
              <w:ind w:firstLine="0"/>
              <w:rPr>
                <w:rFonts w:ascii="Times New Roman" w:hAnsi="Times New Roman"/>
                <w:lang w:val="ro-RO"/>
              </w:rPr>
            </w:pPr>
          </w:p>
        </w:tc>
      </w:tr>
      <w:tr w:rsidR="00BD6CA9" w14:paraId="58A41BC6" w14:textId="77777777">
        <w:tc>
          <w:tcPr>
            <w:tcW w:w="1499" w:type="pct"/>
          </w:tcPr>
          <w:p w14:paraId="7317C3CA" w14:textId="77777777" w:rsidR="00BD6CA9" w:rsidRDefault="00CE5B3E">
            <w:pPr>
              <w:tabs>
                <w:tab w:val="left" w:pos="6386"/>
              </w:tabs>
              <w:spacing w:after="120"/>
              <w:ind w:firstLine="0"/>
              <w:jc w:val="left"/>
              <w:rPr>
                <w:rFonts w:ascii="Times New Roman" w:hAnsi="Times New Roman"/>
                <w:lang w:val="ro-RO"/>
              </w:rPr>
            </w:pPr>
            <w:r>
              <w:rPr>
                <w:rFonts w:ascii="Times New Roman" w:eastAsia="Times New Roman" w:hAnsi="Times New Roman"/>
                <w:lang w:val="ro-RO" w:eastAsia="ru-RU"/>
              </w:rPr>
              <w:t>Conformitate lingvistică</w:t>
            </w:r>
          </w:p>
        </w:tc>
        <w:tc>
          <w:tcPr>
            <w:tcW w:w="1373" w:type="pct"/>
          </w:tcPr>
          <w:p w14:paraId="71BF196F" w14:textId="77777777" w:rsidR="00BD6CA9" w:rsidRDefault="00BD6CA9">
            <w:pPr>
              <w:tabs>
                <w:tab w:val="left" w:pos="6386"/>
              </w:tabs>
              <w:spacing w:after="120"/>
              <w:ind w:firstLine="0"/>
              <w:rPr>
                <w:rFonts w:ascii="Times New Roman" w:hAnsi="Times New Roman"/>
                <w:lang w:val="ro-RO"/>
              </w:rPr>
            </w:pPr>
          </w:p>
        </w:tc>
        <w:tc>
          <w:tcPr>
            <w:tcW w:w="1011" w:type="pct"/>
          </w:tcPr>
          <w:p w14:paraId="4B3FBDAC" w14:textId="77777777" w:rsidR="00BD6CA9" w:rsidRDefault="00CE5B3E">
            <w:pPr>
              <w:tabs>
                <w:tab w:val="left" w:pos="6386"/>
              </w:tabs>
              <w:spacing w:after="120"/>
              <w:ind w:firstLine="0"/>
              <w:jc w:val="center"/>
              <w:rPr>
                <w:rFonts w:ascii="Times New Roman" w:hAnsi="Times New Roman"/>
                <w:lang w:val="ro-RO"/>
              </w:rPr>
            </w:pPr>
            <w:r>
              <w:rPr>
                <w:rFonts w:ascii="Times New Roman" w:eastAsia="Times New Roman" w:hAnsi="Times New Roman"/>
                <w:lang w:val="ro-RO" w:eastAsia="ru-RU"/>
              </w:rPr>
              <w:t>DRAN</w:t>
            </w:r>
          </w:p>
        </w:tc>
        <w:tc>
          <w:tcPr>
            <w:tcW w:w="1116" w:type="pct"/>
          </w:tcPr>
          <w:p w14:paraId="675C3D2F" w14:textId="77777777" w:rsidR="00BD6CA9" w:rsidRDefault="00BD6CA9">
            <w:pPr>
              <w:tabs>
                <w:tab w:val="left" w:pos="6386"/>
              </w:tabs>
              <w:spacing w:after="120"/>
              <w:ind w:firstLine="0"/>
              <w:rPr>
                <w:rFonts w:ascii="Times New Roman" w:hAnsi="Times New Roman"/>
                <w:lang w:val="ro-RO"/>
              </w:rPr>
            </w:pPr>
          </w:p>
        </w:tc>
      </w:tr>
      <w:tr w:rsidR="00BD6CA9" w14:paraId="18670855" w14:textId="77777777">
        <w:tc>
          <w:tcPr>
            <w:tcW w:w="1499" w:type="pct"/>
          </w:tcPr>
          <w:p w14:paraId="2ACA63C2" w14:textId="77777777" w:rsidR="00BD6CA9" w:rsidRDefault="00BD6CA9">
            <w:pPr>
              <w:tabs>
                <w:tab w:val="left" w:pos="6386"/>
              </w:tabs>
              <w:spacing w:after="120"/>
              <w:ind w:firstLine="0"/>
              <w:jc w:val="left"/>
              <w:rPr>
                <w:rFonts w:ascii="Times New Roman" w:hAnsi="Times New Roman"/>
                <w:sz w:val="28"/>
                <w:szCs w:val="28"/>
                <w:lang w:val="ro-RO"/>
              </w:rPr>
            </w:pPr>
          </w:p>
        </w:tc>
        <w:tc>
          <w:tcPr>
            <w:tcW w:w="1373" w:type="pct"/>
          </w:tcPr>
          <w:p w14:paraId="3161C160" w14:textId="77777777" w:rsidR="00BD6CA9" w:rsidRDefault="00BD6CA9">
            <w:pPr>
              <w:tabs>
                <w:tab w:val="left" w:pos="6386"/>
              </w:tabs>
              <w:spacing w:after="120"/>
              <w:ind w:firstLine="0"/>
              <w:rPr>
                <w:rFonts w:ascii="Times New Roman" w:hAnsi="Times New Roman"/>
                <w:sz w:val="28"/>
                <w:szCs w:val="28"/>
                <w:lang w:val="ro-RO"/>
              </w:rPr>
            </w:pPr>
          </w:p>
        </w:tc>
        <w:tc>
          <w:tcPr>
            <w:tcW w:w="1011" w:type="pct"/>
          </w:tcPr>
          <w:p w14:paraId="0E4446B0" w14:textId="77777777" w:rsidR="00BD6CA9" w:rsidRDefault="00BD6CA9">
            <w:pPr>
              <w:tabs>
                <w:tab w:val="left" w:pos="6386"/>
              </w:tabs>
              <w:spacing w:after="120"/>
              <w:ind w:firstLine="0"/>
              <w:jc w:val="center"/>
              <w:rPr>
                <w:rFonts w:ascii="Times New Roman" w:hAnsi="Times New Roman"/>
                <w:sz w:val="28"/>
                <w:szCs w:val="28"/>
                <w:lang w:val="ro-RO"/>
              </w:rPr>
            </w:pPr>
          </w:p>
        </w:tc>
        <w:tc>
          <w:tcPr>
            <w:tcW w:w="1116" w:type="pct"/>
          </w:tcPr>
          <w:p w14:paraId="6C587400" w14:textId="77777777" w:rsidR="00BD6CA9" w:rsidRDefault="00BD6CA9">
            <w:pPr>
              <w:tabs>
                <w:tab w:val="left" w:pos="6386"/>
              </w:tabs>
              <w:spacing w:after="120"/>
              <w:ind w:firstLine="0"/>
              <w:rPr>
                <w:rFonts w:ascii="Times New Roman" w:hAnsi="Times New Roman"/>
                <w:sz w:val="28"/>
                <w:szCs w:val="28"/>
                <w:lang w:val="ro-RO"/>
              </w:rPr>
            </w:pPr>
          </w:p>
        </w:tc>
      </w:tr>
    </w:tbl>
    <w:p w14:paraId="43B760BF" w14:textId="77777777" w:rsidR="00BD6CA9" w:rsidRDefault="00BD6CA9">
      <w:pPr>
        <w:tabs>
          <w:tab w:val="left" w:pos="6386"/>
        </w:tabs>
        <w:rPr>
          <w:sz w:val="28"/>
          <w:szCs w:val="28"/>
          <w:lang w:val="ro-RO"/>
        </w:rPr>
      </w:pPr>
    </w:p>
    <w:sectPr w:rsidR="00BD6CA9">
      <w:headerReference w:type="default" r:id="rId24"/>
      <w:footerReference w:type="default" r:id="rId25"/>
      <w:headerReference w:type="first" r:id="rId26"/>
      <w:footerReference w:type="first" r:id="rId27"/>
      <w:pgSz w:w="11907" w:h="16840"/>
      <w:pgMar w:top="1134" w:right="964" w:bottom="1134" w:left="1814" w:header="113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40D3E" w14:textId="77777777" w:rsidR="00905119" w:rsidRDefault="00905119">
      <w:r>
        <w:separator/>
      </w:r>
    </w:p>
    <w:p w14:paraId="4F4CEFFB" w14:textId="77777777" w:rsidR="00905119" w:rsidRDefault="00905119"/>
  </w:endnote>
  <w:endnote w:type="continuationSeparator" w:id="0">
    <w:p w14:paraId="5D575DC9" w14:textId="77777777" w:rsidR="00905119" w:rsidRDefault="00905119">
      <w:r>
        <w:continuationSeparator/>
      </w:r>
    </w:p>
    <w:p w14:paraId="7BB5DBDB" w14:textId="77777777" w:rsidR="00905119" w:rsidRDefault="00905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Benguiat_Bold">
    <w:altName w:val="Calibri"/>
    <w:charset w:val="00"/>
    <w:family w:val="auto"/>
    <w:pitch w:val="default"/>
  </w:font>
  <w:font w:name="$Caslon">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
    <w:altName w:val="Cambri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D111" w14:textId="77777777" w:rsidR="00BD6CA9" w:rsidRDefault="00BD6CA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4CAE" w14:textId="77777777" w:rsidR="00BD6CA9" w:rsidRDefault="00BD6CA9">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8FC6" w14:textId="77777777" w:rsidR="00905119" w:rsidRDefault="00905119">
      <w:r>
        <w:separator/>
      </w:r>
    </w:p>
    <w:p w14:paraId="57089D55" w14:textId="77777777" w:rsidR="00905119" w:rsidRDefault="00905119"/>
  </w:footnote>
  <w:footnote w:type="continuationSeparator" w:id="0">
    <w:p w14:paraId="16DC8B11" w14:textId="77777777" w:rsidR="00905119" w:rsidRDefault="00905119">
      <w:r>
        <w:continuationSeparator/>
      </w:r>
    </w:p>
    <w:p w14:paraId="25CFCC4B" w14:textId="77777777" w:rsidR="00905119" w:rsidRDefault="00905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B279" w14:textId="77777777" w:rsidR="00BD6CA9" w:rsidRDefault="00CE5B3E">
    <w:pPr>
      <w:pStyle w:val="Antet"/>
      <w:jc w:val="center"/>
    </w:pPr>
    <w:r>
      <w:fldChar w:fldCharType="begin"/>
    </w:r>
    <w:r>
      <w:instrText>PAGE   \* MERGEFORMAT</w:instrText>
    </w:r>
    <w:r>
      <w:fldChar w:fldCharType="separate"/>
    </w:r>
    <w:r>
      <w:rPr>
        <w:lang w:val="ro-RO"/>
      </w:rPr>
      <w:t>3</w:t>
    </w:r>
    <w:r>
      <w:fldChar w:fldCharType="end"/>
    </w:r>
  </w:p>
  <w:p w14:paraId="5CA48B3C" w14:textId="77777777" w:rsidR="00BD6CA9" w:rsidRDefault="00BD6CA9">
    <w:pPr>
      <w:pStyle w:val="Antet"/>
    </w:pPr>
  </w:p>
  <w:p w14:paraId="2F7E52A2" w14:textId="77777777" w:rsidR="00BD6CA9" w:rsidRDefault="00BD6C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BD6CA9" w14:paraId="5096A011" w14:textId="77777777">
      <w:tc>
        <w:tcPr>
          <w:tcW w:w="5000" w:type="pct"/>
        </w:tcPr>
        <w:p w14:paraId="7975A2AD" w14:textId="77777777" w:rsidR="00BD6CA9" w:rsidRDefault="00CE5B3E">
          <w:pPr>
            <w:ind w:firstLine="0"/>
            <w:rPr>
              <w:rFonts w:ascii="Times New Roman" w:hAnsi="Times New Roman"/>
              <w:sz w:val="24"/>
              <w:szCs w:val="24"/>
            </w:rPr>
          </w:pPr>
          <w:r>
            <w:rPr>
              <w:noProof/>
              <w:sz w:val="24"/>
              <w:szCs w:val="24"/>
            </w:rPr>
            <mc:AlternateContent>
              <mc:Choice Requires="wpg">
                <w:drawing>
                  <wp:anchor distT="0" distB="0" distL="114300" distR="114300" simplePos="0" relativeHeight="251659264" behindDoc="0" locked="0" layoutInCell="0" allowOverlap="1" wp14:anchorId="7DADDD2A" wp14:editId="120A894D">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false;mso-position-horizontal-relative:text;mso-position-horizontal:center;mso-position-vertical-relative:line;mso-position-vertical:top;width:59.24pt;height:67.75pt;mso-wrap-distance-left:9.00pt;mso-wrap-distance-top:0.00pt;mso-wrap-distance-right:9.00pt;mso-wrap-distance-bottom:0.00pt;z-index:1;" stroked="f">
                    <v:imagedata r:id="rId2" o:title=""/>
                    <o:lock v:ext="edit" rotation="t"/>
                  </v:shape>
                </w:pict>
              </mc:Fallback>
            </mc:AlternateContent>
          </w:r>
        </w:p>
        <w:p w14:paraId="30EEBD03" w14:textId="61A7B936" w:rsidR="00BD6CA9" w:rsidRPr="00721EA0" w:rsidRDefault="00721EA0" w:rsidP="00721EA0">
          <w:pPr>
            <w:ind w:firstLine="0"/>
            <w:jc w:val="right"/>
            <w:rPr>
              <w:rFonts w:ascii="Times New Roman" w:hAnsi="Times New Roman"/>
              <w:b/>
              <w:bCs/>
              <w:sz w:val="32"/>
              <w:szCs w:val="32"/>
            </w:rPr>
          </w:pPr>
          <w:r w:rsidRPr="00721EA0">
            <w:rPr>
              <w:rFonts w:ascii="Times New Roman" w:hAnsi="Times New Roman"/>
              <w:b/>
              <w:bCs/>
              <w:sz w:val="32"/>
              <w:szCs w:val="32"/>
            </w:rPr>
            <w:t>UE</w:t>
          </w:r>
        </w:p>
        <w:p w14:paraId="51D5E0CC" w14:textId="77777777" w:rsidR="00BD6CA9" w:rsidRDefault="00BD6CA9">
          <w:pPr>
            <w:ind w:firstLine="0"/>
            <w:rPr>
              <w:rFonts w:ascii="Times New Roman" w:hAnsi="Times New Roman"/>
              <w:sz w:val="24"/>
              <w:szCs w:val="24"/>
            </w:rPr>
          </w:pPr>
        </w:p>
        <w:p w14:paraId="151DE19B" w14:textId="77777777" w:rsidR="00BD6CA9" w:rsidRDefault="00BD6CA9">
          <w:pPr>
            <w:ind w:firstLine="0"/>
            <w:rPr>
              <w:rFonts w:ascii="Times New Roman" w:hAnsi="Times New Roman"/>
              <w:sz w:val="24"/>
              <w:szCs w:val="24"/>
            </w:rPr>
          </w:pPr>
        </w:p>
        <w:p w14:paraId="3664B593" w14:textId="77777777" w:rsidR="00BD6CA9" w:rsidRDefault="00BD6CA9">
          <w:pPr>
            <w:ind w:firstLine="0"/>
            <w:rPr>
              <w:rFonts w:ascii="Times New Roman" w:hAnsi="Times New Roman"/>
              <w:sz w:val="24"/>
              <w:szCs w:val="24"/>
            </w:rPr>
          </w:pPr>
        </w:p>
      </w:tc>
    </w:tr>
    <w:tr w:rsidR="00BD6CA9" w14:paraId="60908370" w14:textId="77777777">
      <w:tc>
        <w:tcPr>
          <w:tcW w:w="5000" w:type="pct"/>
        </w:tcPr>
        <w:p w14:paraId="3D8799F2" w14:textId="77777777" w:rsidR="00BD6CA9" w:rsidRDefault="00BD6CA9">
          <w:pPr>
            <w:pStyle w:val="Titlu8"/>
            <w:rPr>
              <w:rFonts w:ascii="Times New Roman" w:hAnsi="Times New Roman"/>
              <w:color w:val="000080"/>
              <w:sz w:val="10"/>
              <w:lang w:val="ro-RO"/>
            </w:rPr>
          </w:pPr>
        </w:p>
        <w:p w14:paraId="1629B6BA" w14:textId="77777777" w:rsidR="00BD6CA9" w:rsidRDefault="00CE5B3E">
          <w:pPr>
            <w:pStyle w:val="Titlu8"/>
            <w:ind w:firstLine="0"/>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5953C0EE" w14:textId="77777777" w:rsidR="00BD6CA9" w:rsidRDefault="00BD6CA9">
          <w:pPr>
            <w:ind w:firstLine="0"/>
            <w:jc w:val="center"/>
            <w:rPr>
              <w:rFonts w:ascii="Times New Roman" w:hAnsi="Times New Roman"/>
              <w:lang w:val="ro-RO"/>
            </w:rPr>
          </w:pPr>
        </w:p>
        <w:p w14:paraId="7D1D4F9C" w14:textId="77777777" w:rsidR="00BD6CA9" w:rsidRDefault="00CE5B3E">
          <w:pPr>
            <w:pStyle w:val="Titlu8"/>
            <w:ind w:firstLine="0"/>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68841C1D" w14:textId="77777777" w:rsidR="00BD6CA9" w:rsidRDefault="00BD6CA9">
          <w:pPr>
            <w:ind w:firstLine="0"/>
            <w:jc w:val="center"/>
            <w:rPr>
              <w:rFonts w:ascii="Times New Roman" w:hAnsi="Times New Roman"/>
              <w:lang w:val="ro-RO"/>
            </w:rPr>
          </w:pPr>
        </w:p>
        <w:p w14:paraId="2F377BE6" w14:textId="77777777" w:rsidR="00BD6CA9" w:rsidRDefault="00CE5B3E">
          <w:pPr>
            <w:ind w:firstLine="0"/>
            <w:jc w:val="center"/>
            <w:rPr>
              <w:rFonts w:ascii="Times New Roman" w:hAnsi="Times New Roman"/>
              <w:b/>
              <w:sz w:val="28"/>
              <w:szCs w:val="28"/>
              <w:lang w:val="ro-RO"/>
            </w:rPr>
          </w:pPr>
          <w:r>
            <w:rPr>
              <w:rFonts w:ascii="Times New Roman" w:hAnsi="Times New Roman"/>
              <w:b/>
              <w:sz w:val="28"/>
              <w:szCs w:val="28"/>
              <w:u w:val="single"/>
              <w:lang w:val="ro-RO"/>
            </w:rPr>
            <w:t>din                                        2026</w:t>
          </w:r>
        </w:p>
        <w:p w14:paraId="7E98E797" w14:textId="77777777" w:rsidR="00BD6CA9" w:rsidRDefault="00CE5B3E">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4AF97F2B" w14:textId="77777777" w:rsidR="00BD6CA9" w:rsidRDefault="00BD6CA9">
          <w:pPr>
            <w:ind w:firstLine="0"/>
            <w:jc w:val="center"/>
            <w:rPr>
              <w:lang w:val="ro-RO" w:eastAsia="ro-RO"/>
            </w:rPr>
          </w:pPr>
        </w:p>
      </w:tc>
    </w:tr>
  </w:tbl>
  <w:p w14:paraId="230F5254" w14:textId="77777777" w:rsidR="00BD6CA9" w:rsidRDefault="00BD6CA9">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1AE"/>
    <w:multiLevelType w:val="multilevel"/>
    <w:tmpl w:val="758A928C"/>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3B70C6"/>
    <w:multiLevelType w:val="multilevel"/>
    <w:tmpl w:val="51A0E7F4"/>
    <w:lvl w:ilvl="0">
      <w:start w:val="1"/>
      <w:numFmt w:val="decimal"/>
      <w:suff w:val="space"/>
      <w:lvlText w:val="%1."/>
      <w:lvlJc w:val="left"/>
      <w:pPr>
        <w:ind w:left="0" w:firstLine="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E4244"/>
    <w:multiLevelType w:val="multilevel"/>
    <w:tmpl w:val="DCC28D9C"/>
    <w:lvl w:ilvl="0">
      <w:start w:val="1"/>
      <w:numFmt w:val="lowerLetter"/>
      <w:suff w:val="space"/>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64D6B08"/>
    <w:multiLevelType w:val="multilevel"/>
    <w:tmpl w:val="DFE84100"/>
    <w:lvl w:ilvl="0">
      <w:start w:val="1"/>
      <w:numFmt w:val="lowerLetter"/>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83E54F2"/>
    <w:multiLevelType w:val="multilevel"/>
    <w:tmpl w:val="22E4F9B6"/>
    <w:lvl w:ilvl="0">
      <w:start w:val="1"/>
      <w:numFmt w:val="lowerLetter"/>
      <w:suff w:val="space"/>
      <w:lvlText w:val="%1)"/>
      <w:lvlJc w:val="left"/>
      <w:pPr>
        <w:ind w:left="1429"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85B29D5"/>
    <w:multiLevelType w:val="multilevel"/>
    <w:tmpl w:val="1494D5F6"/>
    <w:lvl w:ilvl="0">
      <w:start w:val="1"/>
      <w:numFmt w:val="decimal"/>
      <w:suff w:val="space"/>
      <w:lvlText w:val="%1."/>
      <w:lvlJc w:val="left"/>
      <w:pPr>
        <w:ind w:left="0" w:firstLine="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4312E3"/>
    <w:multiLevelType w:val="multilevel"/>
    <w:tmpl w:val="A4783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356B3"/>
    <w:multiLevelType w:val="multilevel"/>
    <w:tmpl w:val="53706C82"/>
    <w:lvl w:ilvl="0">
      <w:start w:val="13"/>
      <w:numFmt w:val="decimal"/>
      <w:lvlText w:val="%1."/>
      <w:lvlJc w:val="left"/>
      <w:pPr>
        <w:ind w:left="576" w:hanging="576"/>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342487"/>
    <w:multiLevelType w:val="multilevel"/>
    <w:tmpl w:val="FEDA9618"/>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0A436233"/>
    <w:multiLevelType w:val="multilevel"/>
    <w:tmpl w:val="FBE41D86"/>
    <w:lvl w:ilvl="0">
      <w:start w:val="32"/>
      <w:numFmt w:val="decimal"/>
      <w:suff w:val="space"/>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F17D4D"/>
    <w:multiLevelType w:val="multilevel"/>
    <w:tmpl w:val="9D9CD6CC"/>
    <w:lvl w:ilvl="0">
      <w:start w:val="16"/>
      <w:numFmt w:val="decimal"/>
      <w:suff w:val="space"/>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94661C"/>
    <w:multiLevelType w:val="multilevel"/>
    <w:tmpl w:val="0FB4CC6C"/>
    <w:lvl w:ilvl="0">
      <w:start w:val="3"/>
      <w:numFmt w:val="decimal"/>
      <w:suff w:val="space"/>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0CC09D5"/>
    <w:multiLevelType w:val="multilevel"/>
    <w:tmpl w:val="D7988D84"/>
    <w:lvl w:ilvl="0">
      <w:start w:val="11"/>
      <w:numFmt w:val="decimal"/>
      <w:lvlText w:val="%1."/>
      <w:lvlJc w:val="left"/>
      <w:pPr>
        <w:ind w:left="576" w:hanging="57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43E4AA0"/>
    <w:multiLevelType w:val="multilevel"/>
    <w:tmpl w:val="627E1024"/>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29717D"/>
    <w:multiLevelType w:val="multilevel"/>
    <w:tmpl w:val="2AF2E41A"/>
    <w:lvl w:ilvl="0">
      <w:start w:val="3"/>
      <w:numFmt w:val="decimal"/>
      <w:suff w:val="space"/>
      <w:lvlText w:val="%1."/>
      <w:lvlJc w:val="left"/>
      <w:pPr>
        <w:ind w:left="1429" w:hanging="360"/>
      </w:pPr>
      <w:rPr>
        <w:rFonts w:hint="default"/>
        <w:b w:val="0"/>
        <w:bCs w:val="0"/>
      </w:rPr>
    </w:lvl>
    <w:lvl w:ilvl="1">
      <w:start w:val="1"/>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15:restartNumberingAfterBreak="0">
    <w:nsid w:val="16420BD1"/>
    <w:multiLevelType w:val="multilevel"/>
    <w:tmpl w:val="20C0B73C"/>
    <w:lvl w:ilvl="0">
      <w:start w:val="6"/>
      <w:numFmt w:val="decimal"/>
      <w:suff w:val="space"/>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17EE3621"/>
    <w:multiLevelType w:val="multilevel"/>
    <w:tmpl w:val="7F9AB1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C1106B"/>
    <w:multiLevelType w:val="multilevel"/>
    <w:tmpl w:val="25C0893E"/>
    <w:lvl w:ilvl="0">
      <w:start w:val="1"/>
      <w:numFmt w:val="decimal"/>
      <w:suff w:val="space"/>
      <w:lvlText w:val="%1."/>
      <w:lvlJc w:val="left"/>
      <w:pPr>
        <w:ind w:left="0" w:firstLine="0"/>
      </w:pPr>
      <w:rPr>
        <w:rFonts w:hint="default"/>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18" w15:restartNumberingAfterBreak="0">
    <w:nsid w:val="1B6C3640"/>
    <w:multiLevelType w:val="multilevel"/>
    <w:tmpl w:val="D3029AE0"/>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BB178E7"/>
    <w:multiLevelType w:val="multilevel"/>
    <w:tmpl w:val="08C024C6"/>
    <w:lvl w:ilvl="0">
      <w:start w:val="1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1E0D165C"/>
    <w:multiLevelType w:val="multilevel"/>
    <w:tmpl w:val="F4C0057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4C7DB9"/>
    <w:multiLevelType w:val="multilevel"/>
    <w:tmpl w:val="E7706A68"/>
    <w:lvl w:ilvl="0">
      <w:start w:val="7"/>
      <w:numFmt w:val="decimal"/>
      <w:suff w:val="space"/>
      <w:lvlText w:val="%1."/>
      <w:lvlJc w:val="left"/>
      <w:pPr>
        <w:ind w:left="1429" w:hanging="360"/>
      </w:pPr>
      <w:rPr>
        <w:rFonts w:hint="default"/>
        <w:b w:val="0"/>
        <w:bCs w:val="0"/>
      </w:rPr>
    </w:lvl>
    <w:lvl w:ilvl="1">
      <w:start w:val="1"/>
      <w:numFmt w:val="lowerLetter"/>
      <w:suff w:val="space"/>
      <w:lvlText w:val="%2."/>
      <w:lvlJc w:val="left"/>
      <w:pPr>
        <w:ind w:left="0" w:firstLine="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E72223E"/>
    <w:multiLevelType w:val="multilevel"/>
    <w:tmpl w:val="D2C20434"/>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1E723B7F"/>
    <w:multiLevelType w:val="multilevel"/>
    <w:tmpl w:val="8D52E456"/>
    <w:lvl w:ilvl="0">
      <w:start w:val="14"/>
      <w:numFmt w:val="decimal"/>
      <w:suff w:val="space"/>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E851B57"/>
    <w:multiLevelType w:val="multilevel"/>
    <w:tmpl w:val="3836CD20"/>
    <w:lvl w:ilvl="0">
      <w:start w:val="1"/>
      <w:numFmt w:val="decimal"/>
      <w:suff w:val="space"/>
      <w:lvlText w:val="%1."/>
      <w:lvlJc w:val="left"/>
      <w:pPr>
        <w:ind w:left="0" w:firstLine="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EDE52EE"/>
    <w:multiLevelType w:val="multilevel"/>
    <w:tmpl w:val="62642E56"/>
    <w:lvl w:ilvl="0">
      <w:start w:val="31"/>
      <w:numFmt w:val="decimal"/>
      <w:suff w:val="space"/>
      <w:lvlText w:val="%1."/>
      <w:lvlJc w:val="left"/>
      <w:pPr>
        <w:ind w:left="360" w:firstLine="70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DA0730"/>
    <w:multiLevelType w:val="multilevel"/>
    <w:tmpl w:val="C6089C1A"/>
    <w:lvl w:ilvl="0">
      <w:start w:val="1"/>
      <w:numFmt w:val="decimal"/>
      <w:suff w:val="space"/>
      <w:lvlText w:val="%1."/>
      <w:lvlJc w:val="left"/>
      <w:pPr>
        <w:ind w:left="0" w:firstLine="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FC12A1"/>
    <w:multiLevelType w:val="multilevel"/>
    <w:tmpl w:val="B25A9286"/>
    <w:lvl w:ilvl="0">
      <w:start w:val="1"/>
      <w:numFmt w:val="decimal"/>
      <w:suff w:val="space"/>
      <w:lvlText w:val="%1."/>
      <w:lvlJc w:val="left"/>
      <w:pPr>
        <w:ind w:left="0" w:firstLine="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34E2503"/>
    <w:multiLevelType w:val="multilevel"/>
    <w:tmpl w:val="34029766"/>
    <w:lvl w:ilvl="0">
      <w:start w:val="8"/>
      <w:numFmt w:val="decimal"/>
      <w:lvlText w:val="%1."/>
      <w:lvlJc w:val="left"/>
      <w:pPr>
        <w:ind w:left="450" w:hanging="450"/>
      </w:pPr>
      <w:rPr>
        <w:rFonts w:hint="default"/>
      </w:rPr>
    </w:lvl>
    <w:lvl w:ilvl="1">
      <w:start w:val="1"/>
      <w:numFmt w:val="decimal"/>
      <w:suff w:val="space"/>
      <w:lvlText w:val="8.%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245D4BCE"/>
    <w:multiLevelType w:val="multilevel"/>
    <w:tmpl w:val="E61A0416"/>
    <w:lvl w:ilvl="0">
      <w:start w:val="10"/>
      <w:numFmt w:val="decimal"/>
      <w:lvlText w:val="%1."/>
      <w:lvlJc w:val="left"/>
      <w:pPr>
        <w:ind w:left="600" w:hanging="600"/>
      </w:pPr>
      <w:rPr>
        <w:rFonts w:hint="default"/>
      </w:rPr>
    </w:lvl>
    <w:lvl w:ilvl="1">
      <w:start w:val="1"/>
      <w:numFmt w:val="decimal"/>
      <w:suff w:val="space"/>
      <w:lvlText w:val="9.%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24785759"/>
    <w:multiLevelType w:val="multilevel"/>
    <w:tmpl w:val="83084780"/>
    <w:lvl w:ilvl="0">
      <w:start w:val="1"/>
      <w:numFmt w:val="decimal"/>
      <w:suff w:val="space"/>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24CA19CF"/>
    <w:multiLevelType w:val="multilevel"/>
    <w:tmpl w:val="87D0A698"/>
    <w:lvl w:ilvl="0">
      <w:start w:val="1"/>
      <w:numFmt w:val="decimal"/>
      <w:suff w:val="space"/>
      <w:lvlText w:val="%1."/>
      <w:lvlJc w:val="left"/>
      <w:pPr>
        <w:ind w:left="0" w:firstLine="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54A4E9F"/>
    <w:multiLevelType w:val="multilevel"/>
    <w:tmpl w:val="C6B4A074"/>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56C5269"/>
    <w:multiLevelType w:val="multilevel"/>
    <w:tmpl w:val="797048BA"/>
    <w:lvl w:ilvl="0">
      <w:start w:val="7262"/>
      <w:numFmt w:val="bullet"/>
      <w:suff w:val="space"/>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5E875D6"/>
    <w:multiLevelType w:val="multilevel"/>
    <w:tmpl w:val="E968E53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25FC5FB2"/>
    <w:multiLevelType w:val="multilevel"/>
    <w:tmpl w:val="E3281800"/>
    <w:lvl w:ilvl="0">
      <w:start w:val="1"/>
      <w:numFmt w:val="lowerLetter"/>
      <w:suff w:val="space"/>
      <w:lvlText w:val="%1)"/>
      <w:lvlJc w:val="left"/>
      <w:pPr>
        <w:ind w:left="142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295D02D5"/>
    <w:multiLevelType w:val="multilevel"/>
    <w:tmpl w:val="9C5E30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C7602B"/>
    <w:multiLevelType w:val="multilevel"/>
    <w:tmpl w:val="33247BF6"/>
    <w:lvl w:ilvl="0">
      <w:start w:val="1"/>
      <w:numFmt w:val="lowerLetter"/>
      <w:suff w:val="space"/>
      <w:lvlText w:val="%1)"/>
      <w:lvlJc w:val="left"/>
      <w:pPr>
        <w:ind w:left="720"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29F97A58"/>
    <w:multiLevelType w:val="multilevel"/>
    <w:tmpl w:val="C43A8BE4"/>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2A000A08"/>
    <w:multiLevelType w:val="multilevel"/>
    <w:tmpl w:val="FEBADEBE"/>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A780A80"/>
    <w:multiLevelType w:val="multilevel"/>
    <w:tmpl w:val="058C36E0"/>
    <w:lvl w:ilvl="0">
      <w:start w:val="1"/>
      <w:numFmt w:val="lowerLetter"/>
      <w:suff w:val="space"/>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2AA715A5"/>
    <w:multiLevelType w:val="multilevel"/>
    <w:tmpl w:val="102CCC50"/>
    <w:lvl w:ilvl="0">
      <w:start w:val="1"/>
      <w:numFmt w:val="decimal"/>
      <w:lvlText w:val="%1."/>
      <w:lvlJc w:val="left"/>
      <w:pPr>
        <w:ind w:left="1429" w:hanging="360"/>
      </w:pPr>
      <w:rPr>
        <w:rFonts w:hint="default"/>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2AA94078"/>
    <w:multiLevelType w:val="multilevel"/>
    <w:tmpl w:val="D4B6021C"/>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D183755"/>
    <w:multiLevelType w:val="multilevel"/>
    <w:tmpl w:val="C8BEBEC6"/>
    <w:lvl w:ilvl="0">
      <w:start w:val="18"/>
      <w:numFmt w:val="decimal"/>
      <w:lvlText w:val="%1."/>
      <w:lvlJc w:val="left"/>
      <w:pPr>
        <w:ind w:left="576" w:hanging="576"/>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E3C6F52"/>
    <w:multiLevelType w:val="multilevel"/>
    <w:tmpl w:val="F6E2D1E2"/>
    <w:lvl w:ilvl="0">
      <w:start w:val="1"/>
      <w:numFmt w:val="decimal"/>
      <w:suff w:val="space"/>
      <w:lvlText w:val="%1."/>
      <w:lvlJc w:val="left"/>
      <w:pPr>
        <w:ind w:left="0" w:firstLine="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E541AE0"/>
    <w:multiLevelType w:val="multilevel"/>
    <w:tmpl w:val="544A31CE"/>
    <w:lvl w:ilvl="0">
      <w:start w:val="1"/>
      <w:numFmt w:val="lowerLetter"/>
      <w:suff w:val="space"/>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2F2E4738"/>
    <w:multiLevelType w:val="multilevel"/>
    <w:tmpl w:val="EFECD3E4"/>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7" w15:restartNumberingAfterBreak="0">
    <w:nsid w:val="2FE64B4C"/>
    <w:multiLevelType w:val="multilevel"/>
    <w:tmpl w:val="B1242D18"/>
    <w:lvl w:ilvl="0">
      <w:start w:val="25"/>
      <w:numFmt w:val="decimal"/>
      <w:suff w:val="space"/>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181607A"/>
    <w:multiLevelType w:val="multilevel"/>
    <w:tmpl w:val="71DA4BCC"/>
    <w:lvl w:ilvl="0">
      <w:start w:val="20"/>
      <w:numFmt w:val="none"/>
      <w:suff w:val="space"/>
      <w:lvlText w:val="19."/>
      <w:lvlJc w:val="left"/>
      <w:pPr>
        <w:ind w:left="1429" w:hanging="360"/>
      </w:pPr>
      <w:rPr>
        <w:rFonts w:hint="default"/>
      </w:rPr>
    </w:lvl>
    <w:lvl w:ilvl="1">
      <w:start w:val="1"/>
      <w:numFmt w:val="decimal"/>
      <w:isLgl/>
      <w:suff w:val="space"/>
      <w:lvlText w:val="%119.%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9" w15:restartNumberingAfterBreak="0">
    <w:nsid w:val="3193208C"/>
    <w:multiLevelType w:val="multilevel"/>
    <w:tmpl w:val="C4F45E5C"/>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32D3156C"/>
    <w:multiLevelType w:val="multilevel"/>
    <w:tmpl w:val="F53E0DF8"/>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15:restartNumberingAfterBreak="0">
    <w:nsid w:val="32E9551C"/>
    <w:multiLevelType w:val="multilevel"/>
    <w:tmpl w:val="50182E30"/>
    <w:lvl w:ilvl="0">
      <w:start w:val="24"/>
      <w:numFmt w:val="decimal"/>
      <w:lvlText w:val="%1."/>
      <w:lvlJc w:val="left"/>
      <w:pPr>
        <w:ind w:left="576" w:hanging="576"/>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348054A1"/>
    <w:multiLevelType w:val="multilevel"/>
    <w:tmpl w:val="D5AE0E9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6412858"/>
    <w:multiLevelType w:val="multilevel"/>
    <w:tmpl w:val="CA4EC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30189B"/>
    <w:multiLevelType w:val="multilevel"/>
    <w:tmpl w:val="5FE66986"/>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944246E"/>
    <w:multiLevelType w:val="multilevel"/>
    <w:tmpl w:val="99EEA71C"/>
    <w:lvl w:ilvl="0">
      <w:start w:val="33"/>
      <w:numFmt w:val="decimal"/>
      <w:suff w:val="space"/>
      <w:lvlText w:val="%1."/>
      <w:lvlJc w:val="left"/>
      <w:pPr>
        <w:ind w:left="36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B306AE5"/>
    <w:multiLevelType w:val="multilevel"/>
    <w:tmpl w:val="5B44BF30"/>
    <w:lvl w:ilvl="0">
      <w:start w:val="1"/>
      <w:numFmt w:val="upperRoman"/>
      <w:suff w:val="space"/>
      <w:lvlText w:val="%1."/>
      <w:lvlJc w:val="left"/>
      <w:pPr>
        <w:ind w:left="1789"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B9E4983"/>
    <w:multiLevelType w:val="multilevel"/>
    <w:tmpl w:val="081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CF965A6"/>
    <w:multiLevelType w:val="multilevel"/>
    <w:tmpl w:val="A30A682C"/>
    <w:lvl w:ilvl="0">
      <w:start w:val="1"/>
      <w:numFmt w:val="lowerLetter"/>
      <w:suff w:val="space"/>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3D744B57"/>
    <w:multiLevelType w:val="multilevel"/>
    <w:tmpl w:val="358E0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337A00"/>
    <w:multiLevelType w:val="multilevel"/>
    <w:tmpl w:val="247AA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4473D6"/>
    <w:multiLevelType w:val="multilevel"/>
    <w:tmpl w:val="3DE01F78"/>
    <w:lvl w:ilvl="0">
      <w:start w:val="1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2" w15:restartNumberingAfterBreak="0">
    <w:nsid w:val="3EBA1AD5"/>
    <w:multiLevelType w:val="multilevel"/>
    <w:tmpl w:val="152CBB36"/>
    <w:lvl w:ilvl="0">
      <w:start w:val="1"/>
      <w:numFmt w:val="lowerLetter"/>
      <w:suff w:val="space"/>
      <w:lvlText w:val="%1)"/>
      <w:lvlJc w:val="left"/>
      <w:pPr>
        <w:ind w:left="142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3" w15:restartNumberingAfterBreak="0">
    <w:nsid w:val="401412F9"/>
    <w:multiLevelType w:val="multilevel"/>
    <w:tmpl w:val="2402ECB8"/>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40780539"/>
    <w:multiLevelType w:val="multilevel"/>
    <w:tmpl w:val="F8DE1FD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0B10B30"/>
    <w:multiLevelType w:val="multilevel"/>
    <w:tmpl w:val="BBDC998C"/>
    <w:lvl w:ilvl="0">
      <w:start w:val="17"/>
      <w:numFmt w:val="decimal"/>
      <w:suff w:val="space"/>
      <w:lvlText w:val="%1."/>
      <w:lvlJc w:val="left"/>
      <w:pPr>
        <w:ind w:left="57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0E262D3"/>
    <w:multiLevelType w:val="multilevel"/>
    <w:tmpl w:val="2F1CC94C"/>
    <w:lvl w:ilvl="0">
      <w:start w:val="23"/>
      <w:numFmt w:val="decimal"/>
      <w:suff w:val="space"/>
      <w:lvlText w:val="%1."/>
      <w:lvlJc w:val="left"/>
      <w:pPr>
        <w:ind w:left="360" w:firstLine="70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2BA09D9"/>
    <w:multiLevelType w:val="multilevel"/>
    <w:tmpl w:val="FAA674C2"/>
    <w:lvl w:ilvl="0">
      <w:start w:val="1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430D0E23"/>
    <w:multiLevelType w:val="multilevel"/>
    <w:tmpl w:val="1CF65F6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3166A3B"/>
    <w:multiLevelType w:val="multilevel"/>
    <w:tmpl w:val="733E847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47A3F93"/>
    <w:multiLevelType w:val="multilevel"/>
    <w:tmpl w:val="73FE7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508018C"/>
    <w:multiLevelType w:val="multilevel"/>
    <w:tmpl w:val="EF2AC4A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60333B2"/>
    <w:multiLevelType w:val="multilevel"/>
    <w:tmpl w:val="BEDE0140"/>
    <w:lvl w:ilvl="0">
      <w:start w:val="2"/>
      <w:numFmt w:val="decimal"/>
      <w:lvlText w:val="%1."/>
      <w:lvlJc w:val="left"/>
      <w:pPr>
        <w:ind w:left="450" w:hanging="45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3" w15:restartNumberingAfterBreak="0">
    <w:nsid w:val="468C2539"/>
    <w:multiLevelType w:val="multilevel"/>
    <w:tmpl w:val="8D44CDC2"/>
    <w:lvl w:ilvl="0">
      <w:start w:val="34"/>
      <w:numFmt w:val="decimal"/>
      <w:suff w:val="space"/>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8C86D51"/>
    <w:multiLevelType w:val="multilevel"/>
    <w:tmpl w:val="F9028266"/>
    <w:lvl w:ilvl="0">
      <w:start w:val="1"/>
      <w:numFmt w:val="lowerLetter"/>
      <w:suff w:val="space"/>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5" w15:restartNumberingAfterBreak="0">
    <w:nsid w:val="4A805E58"/>
    <w:multiLevelType w:val="multilevel"/>
    <w:tmpl w:val="45FAE416"/>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4B20454A"/>
    <w:multiLevelType w:val="multilevel"/>
    <w:tmpl w:val="D402F04C"/>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B566EFF"/>
    <w:multiLevelType w:val="multilevel"/>
    <w:tmpl w:val="A1B8C118"/>
    <w:lvl w:ilvl="0">
      <w:start w:val="18"/>
      <w:numFmt w:val="decimal"/>
      <w:lvlText w:val="%1."/>
      <w:lvlJc w:val="left"/>
      <w:pPr>
        <w:ind w:left="600" w:hanging="600"/>
      </w:pPr>
      <w:rPr>
        <w:rFonts w:hint="default"/>
      </w:rPr>
    </w:lvl>
    <w:lvl w:ilvl="1">
      <w:start w:val="1"/>
      <w:numFmt w:val="decimal"/>
      <w:suff w:val="space"/>
      <w:lvlText w:val="17.%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8" w15:restartNumberingAfterBreak="0">
    <w:nsid w:val="4C9D73EC"/>
    <w:multiLevelType w:val="multilevel"/>
    <w:tmpl w:val="0C9C2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E40404A"/>
    <w:multiLevelType w:val="multilevel"/>
    <w:tmpl w:val="141A6636"/>
    <w:lvl w:ilvl="0">
      <w:start w:val="1"/>
      <w:numFmt w:val="lowerLetter"/>
      <w:suff w:val="space"/>
      <w:lvlText w:val="%1)"/>
      <w:lvlJc w:val="left"/>
      <w:pPr>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4F4853D3"/>
    <w:multiLevelType w:val="multilevel"/>
    <w:tmpl w:val="169CAC3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0690864"/>
    <w:multiLevelType w:val="multilevel"/>
    <w:tmpl w:val="45786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1F431CF"/>
    <w:multiLevelType w:val="multilevel"/>
    <w:tmpl w:val="2578B7E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30E1938"/>
    <w:multiLevelType w:val="multilevel"/>
    <w:tmpl w:val="807C8FEC"/>
    <w:lvl w:ilvl="0">
      <w:start w:val="1"/>
      <w:numFmt w:val="lowerLetter"/>
      <w:suff w:val="space"/>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4" w15:restartNumberingAfterBreak="0">
    <w:nsid w:val="564E26B3"/>
    <w:multiLevelType w:val="multilevel"/>
    <w:tmpl w:val="B4D83266"/>
    <w:lvl w:ilvl="0">
      <w:start w:val="1"/>
      <w:numFmt w:val="lowerLetter"/>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15:restartNumberingAfterBreak="0">
    <w:nsid w:val="580C1D00"/>
    <w:multiLevelType w:val="multilevel"/>
    <w:tmpl w:val="98F0BD9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6" w15:restartNumberingAfterBreak="0">
    <w:nsid w:val="5A0542D0"/>
    <w:multiLevelType w:val="multilevel"/>
    <w:tmpl w:val="EBBADBFA"/>
    <w:lvl w:ilvl="0">
      <w:start w:val="30"/>
      <w:numFmt w:val="decimal"/>
      <w:suff w:val="space"/>
      <w:lvlText w:val="%1."/>
      <w:lvlJc w:val="left"/>
      <w:pPr>
        <w:ind w:left="360" w:firstLine="70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C30784A"/>
    <w:multiLevelType w:val="multilevel"/>
    <w:tmpl w:val="0DACF434"/>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CB1368D"/>
    <w:multiLevelType w:val="multilevel"/>
    <w:tmpl w:val="083C4E58"/>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15:restartNumberingAfterBreak="0">
    <w:nsid w:val="5CD40923"/>
    <w:multiLevelType w:val="multilevel"/>
    <w:tmpl w:val="89225C7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CF865B4"/>
    <w:multiLevelType w:val="multilevel"/>
    <w:tmpl w:val="0AE2E392"/>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F97D77"/>
    <w:multiLevelType w:val="multilevel"/>
    <w:tmpl w:val="3EA0D9F0"/>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D973879"/>
    <w:multiLevelType w:val="multilevel"/>
    <w:tmpl w:val="512A1DC4"/>
    <w:lvl w:ilvl="0">
      <w:start w:val="15"/>
      <w:numFmt w:val="decimal"/>
      <w:suff w:val="space"/>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073587D"/>
    <w:multiLevelType w:val="multilevel"/>
    <w:tmpl w:val="D226761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0E74F79"/>
    <w:multiLevelType w:val="multilevel"/>
    <w:tmpl w:val="C8BEBEC6"/>
    <w:lvl w:ilvl="0">
      <w:start w:val="18"/>
      <w:numFmt w:val="decimal"/>
      <w:lvlText w:val="%1."/>
      <w:lvlJc w:val="left"/>
      <w:pPr>
        <w:ind w:left="576" w:hanging="576"/>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62547FEA"/>
    <w:multiLevelType w:val="multilevel"/>
    <w:tmpl w:val="0DAAA57C"/>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6" w15:restartNumberingAfterBreak="0">
    <w:nsid w:val="63DC47A8"/>
    <w:multiLevelType w:val="multilevel"/>
    <w:tmpl w:val="781E82DE"/>
    <w:lvl w:ilvl="0">
      <w:start w:val="1"/>
      <w:numFmt w:val="decimal"/>
      <w:lvlText w:val="%1."/>
      <w:lvlJc w:val="left"/>
      <w:pPr>
        <w:ind w:left="0" w:firstLine="0"/>
      </w:pPr>
      <w:rPr>
        <w:rFonts w:hint="default"/>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7" w15:restartNumberingAfterBreak="0">
    <w:nsid w:val="64D45409"/>
    <w:multiLevelType w:val="multilevel"/>
    <w:tmpl w:val="64E2947C"/>
    <w:lvl w:ilvl="0">
      <w:start w:val="1"/>
      <w:numFmt w:val="decimal"/>
      <w:lvlText w:val="%1."/>
      <w:lvlJc w:val="left"/>
      <w:pPr>
        <w:ind w:left="742" w:hanging="360"/>
      </w:p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98" w15:restartNumberingAfterBreak="0">
    <w:nsid w:val="681C38B3"/>
    <w:multiLevelType w:val="multilevel"/>
    <w:tmpl w:val="DA301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A12634"/>
    <w:multiLevelType w:val="multilevel"/>
    <w:tmpl w:val="B61E328C"/>
    <w:lvl w:ilvl="0">
      <w:start w:val="1"/>
      <w:numFmt w:val="lowerLetter"/>
      <w:suff w:val="space"/>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949716C"/>
    <w:multiLevelType w:val="multilevel"/>
    <w:tmpl w:val="129A21C8"/>
    <w:lvl w:ilvl="0">
      <w:start w:val="1"/>
      <w:numFmt w:val="decimal"/>
      <w:suff w:val="space"/>
      <w:lvlText w:val="%1."/>
      <w:lvlJc w:val="left"/>
      <w:pPr>
        <w:ind w:left="0" w:firstLine="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A48183A"/>
    <w:multiLevelType w:val="multilevel"/>
    <w:tmpl w:val="459025B0"/>
    <w:lvl w:ilvl="0">
      <w:start w:val="1"/>
      <w:numFmt w:val="decimal"/>
      <w:lvlText w:val="%1."/>
      <w:lvlJc w:val="left"/>
      <w:pPr>
        <w:ind w:left="1429" w:hanging="360"/>
      </w:pPr>
      <w:rPr>
        <w:rFonts w:hint="default"/>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2" w15:restartNumberingAfterBreak="0">
    <w:nsid w:val="6A7E251F"/>
    <w:multiLevelType w:val="multilevel"/>
    <w:tmpl w:val="A8461C6C"/>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AD9487D"/>
    <w:multiLevelType w:val="multilevel"/>
    <w:tmpl w:val="5734D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C252381"/>
    <w:multiLevelType w:val="multilevel"/>
    <w:tmpl w:val="78B889D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E660009"/>
    <w:multiLevelType w:val="multilevel"/>
    <w:tmpl w:val="15C21E06"/>
    <w:lvl w:ilvl="0">
      <w:start w:val="24"/>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6" w15:restartNumberingAfterBreak="0">
    <w:nsid w:val="6E947611"/>
    <w:multiLevelType w:val="multilevel"/>
    <w:tmpl w:val="CEE48294"/>
    <w:lvl w:ilvl="0">
      <w:start w:val="19"/>
      <w:numFmt w:val="decimal"/>
      <w:suff w:val="space"/>
      <w:lvlText w:val="%1."/>
      <w:lvlJc w:val="left"/>
      <w:pPr>
        <w:ind w:left="600" w:hanging="600"/>
      </w:pPr>
      <w:rPr>
        <w:rFonts w:hint="default"/>
      </w:rPr>
    </w:lvl>
    <w:lvl w:ilvl="1">
      <w:start w:val="1"/>
      <w:numFmt w:val="decimal"/>
      <w:suff w:val="space"/>
      <w:lvlText w:val="23.%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7" w15:restartNumberingAfterBreak="0">
    <w:nsid w:val="6F5557E6"/>
    <w:multiLevelType w:val="multilevel"/>
    <w:tmpl w:val="9452A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162BC4"/>
    <w:multiLevelType w:val="multilevel"/>
    <w:tmpl w:val="5336D8C4"/>
    <w:lvl w:ilvl="0">
      <w:start w:val="12"/>
      <w:numFmt w:val="decimal"/>
      <w:lvlText w:val="%1."/>
      <w:lvlJc w:val="left"/>
      <w:pPr>
        <w:ind w:left="600" w:hanging="60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9" w15:restartNumberingAfterBreak="0">
    <w:nsid w:val="71D55509"/>
    <w:multiLevelType w:val="multilevel"/>
    <w:tmpl w:val="0396E5F0"/>
    <w:lvl w:ilvl="0">
      <w:start w:val="7"/>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0" w15:restartNumberingAfterBreak="0">
    <w:nsid w:val="72725899"/>
    <w:multiLevelType w:val="multilevel"/>
    <w:tmpl w:val="4EF43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8A6608"/>
    <w:multiLevelType w:val="multilevel"/>
    <w:tmpl w:val="053AEF4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3276B4F"/>
    <w:multiLevelType w:val="multilevel"/>
    <w:tmpl w:val="FD682EB0"/>
    <w:lvl w:ilvl="0">
      <w:start w:val="1"/>
      <w:numFmt w:val="decimal"/>
      <w:suff w:val="space"/>
      <w:lvlText w:val="%1."/>
      <w:lvlJc w:val="left"/>
      <w:pPr>
        <w:ind w:left="0" w:firstLine="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4750372"/>
    <w:multiLevelType w:val="multilevel"/>
    <w:tmpl w:val="AC2A4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4F36F1C"/>
    <w:multiLevelType w:val="multilevel"/>
    <w:tmpl w:val="94FE3CB6"/>
    <w:lvl w:ilvl="0">
      <w:start w:val="1"/>
      <w:numFmt w:val="decimal"/>
      <w:suff w:val="space"/>
      <w:lvlText w:val="%1."/>
      <w:lvlJc w:val="left"/>
      <w:pPr>
        <w:ind w:left="0" w:firstLine="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7EF6664"/>
    <w:multiLevelType w:val="multilevel"/>
    <w:tmpl w:val="9468FB1C"/>
    <w:lvl w:ilvl="0">
      <w:start w:val="9"/>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783A1800"/>
    <w:multiLevelType w:val="multilevel"/>
    <w:tmpl w:val="F61E68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A880B0F"/>
    <w:multiLevelType w:val="multilevel"/>
    <w:tmpl w:val="28909576"/>
    <w:lvl w:ilvl="0">
      <w:start w:val="20"/>
      <w:numFmt w:val="decimal"/>
      <w:suff w:val="space"/>
      <w:lvlText w:val="%1."/>
      <w:lvlJc w:val="left"/>
      <w:pPr>
        <w:ind w:left="576" w:hanging="576"/>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7BB51E01"/>
    <w:multiLevelType w:val="multilevel"/>
    <w:tmpl w:val="B8A657D6"/>
    <w:lvl w:ilvl="0">
      <w:start w:val="15"/>
      <w:numFmt w:val="decimal"/>
      <w:lvlText w:val="%1."/>
      <w:lvlJc w:val="left"/>
      <w:pPr>
        <w:ind w:left="600" w:hanging="600"/>
      </w:pPr>
      <w:rPr>
        <w:rFonts w:hint="default"/>
      </w:rPr>
    </w:lvl>
    <w:lvl w:ilvl="1">
      <w:start w:val="1"/>
      <w:numFmt w:val="decimal"/>
      <w:suff w:val="space"/>
      <w:lvlText w:val="9.%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9" w15:restartNumberingAfterBreak="0">
    <w:nsid w:val="7BDD2A40"/>
    <w:multiLevelType w:val="multilevel"/>
    <w:tmpl w:val="43C8B516"/>
    <w:lvl w:ilvl="0">
      <w:start w:val="1"/>
      <w:numFmt w:val="decimal"/>
      <w:suff w:val="space"/>
      <w:lvlText w:val="%1."/>
      <w:lvlJc w:val="left"/>
      <w:pPr>
        <w:ind w:left="0" w:firstLine="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C8B3BF3"/>
    <w:multiLevelType w:val="multilevel"/>
    <w:tmpl w:val="35D48092"/>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1" w15:restartNumberingAfterBreak="0">
    <w:nsid w:val="7F356123"/>
    <w:multiLevelType w:val="multilevel"/>
    <w:tmpl w:val="68E6D5F4"/>
    <w:lvl w:ilvl="0">
      <w:start w:val="1"/>
      <w:numFmt w:val="decimal"/>
      <w:suff w:val="space"/>
      <w:lvlText w:val="%1."/>
      <w:lvlJc w:val="left"/>
      <w:pPr>
        <w:ind w:left="0" w:firstLine="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838499714">
    <w:abstractNumId w:val="93"/>
  </w:num>
  <w:num w:numId="2" w16cid:durableId="727611397">
    <w:abstractNumId w:val="89"/>
  </w:num>
  <w:num w:numId="3" w16cid:durableId="451024648">
    <w:abstractNumId w:val="116"/>
  </w:num>
  <w:num w:numId="4" w16cid:durableId="2041273482">
    <w:abstractNumId w:val="78"/>
  </w:num>
  <w:num w:numId="5" w16cid:durableId="2001539856">
    <w:abstractNumId w:val="0"/>
  </w:num>
  <w:num w:numId="6" w16cid:durableId="1743944836">
    <w:abstractNumId w:val="70"/>
  </w:num>
  <w:num w:numId="7" w16cid:durableId="1429427147">
    <w:abstractNumId w:val="103"/>
  </w:num>
  <w:num w:numId="8" w16cid:durableId="1135299043">
    <w:abstractNumId w:val="113"/>
  </w:num>
  <w:num w:numId="9" w16cid:durableId="415982387">
    <w:abstractNumId w:val="68"/>
  </w:num>
  <w:num w:numId="10" w16cid:durableId="669255609">
    <w:abstractNumId w:val="34"/>
  </w:num>
  <w:num w:numId="11" w16cid:durableId="1616598735">
    <w:abstractNumId w:val="46"/>
  </w:num>
  <w:num w:numId="12" w16cid:durableId="893390582">
    <w:abstractNumId w:val="76"/>
  </w:num>
  <w:num w:numId="13" w16cid:durableId="1495684703">
    <w:abstractNumId w:val="71"/>
  </w:num>
  <w:num w:numId="14" w16cid:durableId="905411004">
    <w:abstractNumId w:val="16"/>
  </w:num>
  <w:num w:numId="15" w16cid:durableId="565337890">
    <w:abstractNumId w:val="8"/>
  </w:num>
  <w:num w:numId="16" w16cid:durableId="161244490">
    <w:abstractNumId w:val="13"/>
  </w:num>
  <w:num w:numId="17" w16cid:durableId="749932491">
    <w:abstractNumId w:val="90"/>
  </w:num>
  <w:num w:numId="18" w16cid:durableId="1139689742">
    <w:abstractNumId w:val="42"/>
  </w:num>
  <w:num w:numId="19" w16cid:durableId="1422870729">
    <w:abstractNumId w:val="85"/>
  </w:num>
  <w:num w:numId="20" w16cid:durableId="1629969043">
    <w:abstractNumId w:val="69"/>
  </w:num>
  <w:num w:numId="21" w16cid:durableId="828447881">
    <w:abstractNumId w:val="87"/>
  </w:num>
  <w:num w:numId="22" w16cid:durableId="1720470820">
    <w:abstractNumId w:val="36"/>
  </w:num>
  <w:num w:numId="23" w16cid:durableId="1238899780">
    <w:abstractNumId w:val="107"/>
  </w:num>
  <w:num w:numId="24" w16cid:durableId="301233273">
    <w:abstractNumId w:val="110"/>
  </w:num>
  <w:num w:numId="25" w16cid:durableId="1644383127">
    <w:abstractNumId w:val="81"/>
  </w:num>
  <w:num w:numId="26" w16cid:durableId="888342906">
    <w:abstractNumId w:val="6"/>
  </w:num>
  <w:num w:numId="27" w16cid:durableId="1256398366">
    <w:abstractNumId w:val="82"/>
  </w:num>
  <w:num w:numId="28" w16cid:durableId="213007057">
    <w:abstractNumId w:val="102"/>
    <w:lvlOverride w:ilvl="0">
      <w:startOverride w:val="1"/>
    </w:lvlOverride>
  </w:num>
  <w:num w:numId="29" w16cid:durableId="836650388">
    <w:abstractNumId w:val="52"/>
  </w:num>
  <w:num w:numId="30" w16cid:durableId="606884648">
    <w:abstractNumId w:val="104"/>
  </w:num>
  <w:num w:numId="31" w16cid:durableId="2091389699">
    <w:abstractNumId w:val="111"/>
  </w:num>
  <w:num w:numId="32" w16cid:durableId="928123491">
    <w:abstractNumId w:val="102"/>
  </w:num>
  <w:num w:numId="33" w16cid:durableId="585958777">
    <w:abstractNumId w:val="98"/>
  </w:num>
  <w:num w:numId="34" w16cid:durableId="187917206">
    <w:abstractNumId w:val="60"/>
  </w:num>
  <w:num w:numId="35" w16cid:durableId="363940823">
    <w:abstractNumId w:val="59"/>
  </w:num>
  <w:num w:numId="36" w16cid:durableId="1927305273">
    <w:abstractNumId w:val="53"/>
  </w:num>
  <w:num w:numId="37" w16cid:durableId="1446658243">
    <w:abstractNumId w:val="64"/>
  </w:num>
  <w:num w:numId="38" w16cid:durableId="239994873">
    <w:abstractNumId w:val="80"/>
  </w:num>
  <w:num w:numId="39" w16cid:durableId="1262226880">
    <w:abstractNumId w:val="50"/>
  </w:num>
  <w:num w:numId="40" w16cid:durableId="496266276">
    <w:abstractNumId w:val="30"/>
  </w:num>
  <w:num w:numId="41" w16cid:durableId="1051658534">
    <w:abstractNumId w:val="54"/>
  </w:num>
  <w:num w:numId="42" w16cid:durableId="294331116">
    <w:abstractNumId w:val="38"/>
  </w:num>
  <w:num w:numId="43" w16cid:durableId="1374689542">
    <w:abstractNumId w:val="120"/>
  </w:num>
  <w:num w:numId="44" w16cid:durableId="1496341346">
    <w:abstractNumId w:val="97"/>
  </w:num>
  <w:num w:numId="45" w16cid:durableId="175047751">
    <w:abstractNumId w:val="17"/>
  </w:num>
  <w:num w:numId="46" w16cid:durableId="1878003828">
    <w:abstractNumId w:val="121"/>
  </w:num>
  <w:num w:numId="47" w16cid:durableId="277301937">
    <w:abstractNumId w:val="79"/>
  </w:num>
  <w:num w:numId="48" w16cid:durableId="1650403034">
    <w:abstractNumId w:val="3"/>
  </w:num>
  <w:num w:numId="49" w16cid:durableId="1555196614">
    <w:abstractNumId w:val="11"/>
  </w:num>
  <w:num w:numId="50" w16cid:durableId="453595841">
    <w:abstractNumId w:val="88"/>
  </w:num>
  <w:num w:numId="51" w16cid:durableId="532884339">
    <w:abstractNumId w:val="109"/>
  </w:num>
  <w:num w:numId="52" w16cid:durableId="855268191">
    <w:abstractNumId w:val="115"/>
  </w:num>
  <w:num w:numId="53" w16cid:durableId="389311443">
    <w:abstractNumId w:val="84"/>
  </w:num>
  <w:num w:numId="54" w16cid:durableId="1290286200">
    <w:abstractNumId w:val="19"/>
  </w:num>
  <w:num w:numId="55" w16cid:durableId="1771923727">
    <w:abstractNumId w:val="67"/>
  </w:num>
  <w:num w:numId="56" w16cid:durableId="1098983974">
    <w:abstractNumId w:val="57"/>
  </w:num>
  <w:num w:numId="57" w16cid:durableId="824317850">
    <w:abstractNumId w:val="14"/>
  </w:num>
  <w:num w:numId="58" w16cid:durableId="743722824">
    <w:abstractNumId w:val="83"/>
  </w:num>
  <w:num w:numId="59" w16cid:durableId="1521816721">
    <w:abstractNumId w:val="15"/>
  </w:num>
  <w:num w:numId="60" w16cid:durableId="1822231081">
    <w:abstractNumId w:val="63"/>
  </w:num>
  <w:num w:numId="61" w16cid:durableId="1524131868">
    <w:abstractNumId w:val="45"/>
  </w:num>
  <w:num w:numId="62" w16cid:durableId="1715810105">
    <w:abstractNumId w:val="74"/>
  </w:num>
  <w:num w:numId="63" w16cid:durableId="2147233283">
    <w:abstractNumId w:val="21"/>
  </w:num>
  <w:num w:numId="64" w16cid:durableId="55860999">
    <w:abstractNumId w:val="23"/>
  </w:num>
  <w:num w:numId="65" w16cid:durableId="402993210">
    <w:abstractNumId w:val="2"/>
  </w:num>
  <w:num w:numId="66" w16cid:durableId="1824811171">
    <w:abstractNumId w:val="92"/>
  </w:num>
  <w:num w:numId="67" w16cid:durableId="1099645889">
    <w:abstractNumId w:val="4"/>
  </w:num>
  <w:num w:numId="68" w16cid:durableId="2049644781">
    <w:abstractNumId w:val="62"/>
  </w:num>
  <w:num w:numId="69" w16cid:durableId="253369457">
    <w:abstractNumId w:val="99"/>
  </w:num>
  <w:num w:numId="70" w16cid:durableId="1438284592">
    <w:abstractNumId w:val="10"/>
  </w:num>
  <w:num w:numId="71" w16cid:durableId="1878932226">
    <w:abstractNumId w:val="40"/>
  </w:num>
  <w:num w:numId="72" w16cid:durableId="1767379323">
    <w:abstractNumId w:val="95"/>
  </w:num>
  <w:num w:numId="73" w16cid:durableId="1945306467">
    <w:abstractNumId w:val="66"/>
  </w:num>
  <w:num w:numId="74" w16cid:durableId="813107426">
    <w:abstractNumId w:val="58"/>
  </w:num>
  <w:num w:numId="75" w16cid:durableId="1049643539">
    <w:abstractNumId w:val="20"/>
  </w:num>
  <w:num w:numId="76" w16cid:durableId="1802068369">
    <w:abstractNumId w:val="47"/>
  </w:num>
  <w:num w:numId="77" w16cid:durableId="1775401940">
    <w:abstractNumId w:val="75"/>
  </w:num>
  <w:num w:numId="78" w16cid:durableId="1741947174">
    <w:abstractNumId w:val="22"/>
  </w:num>
  <w:num w:numId="79" w16cid:durableId="793252927">
    <w:abstractNumId w:val="32"/>
  </w:num>
  <w:num w:numId="80" w16cid:durableId="968978960">
    <w:abstractNumId w:val="37"/>
  </w:num>
  <w:num w:numId="81" w16cid:durableId="1554459364">
    <w:abstractNumId w:val="91"/>
  </w:num>
  <w:num w:numId="82" w16cid:durableId="308706940">
    <w:abstractNumId w:val="18"/>
  </w:num>
  <w:num w:numId="83" w16cid:durableId="1475636560">
    <w:abstractNumId w:val="35"/>
  </w:num>
  <w:num w:numId="84" w16cid:durableId="1631208688">
    <w:abstractNumId w:val="65"/>
  </w:num>
  <w:num w:numId="85" w16cid:durableId="522982854">
    <w:abstractNumId w:val="86"/>
  </w:num>
  <w:num w:numId="86" w16cid:durableId="859317791">
    <w:abstractNumId w:val="9"/>
  </w:num>
  <w:num w:numId="87" w16cid:durableId="1804351913">
    <w:abstractNumId w:val="25"/>
  </w:num>
  <w:num w:numId="88" w16cid:durableId="1523472671">
    <w:abstractNumId w:val="73"/>
  </w:num>
  <w:num w:numId="89" w16cid:durableId="620919554">
    <w:abstractNumId w:val="39"/>
  </w:num>
  <w:num w:numId="90" w16cid:durableId="237255594">
    <w:abstractNumId w:val="114"/>
  </w:num>
  <w:num w:numId="91" w16cid:durableId="1926573268">
    <w:abstractNumId w:val="26"/>
  </w:num>
  <w:num w:numId="92" w16cid:durableId="63844681">
    <w:abstractNumId w:val="101"/>
  </w:num>
  <w:num w:numId="93" w16cid:durableId="2126539663">
    <w:abstractNumId w:val="41"/>
  </w:num>
  <w:num w:numId="94" w16cid:durableId="245311962">
    <w:abstractNumId w:val="96"/>
  </w:num>
  <w:num w:numId="95" w16cid:durableId="16389290">
    <w:abstractNumId w:val="27"/>
  </w:num>
  <w:num w:numId="96" w16cid:durableId="1708144659">
    <w:abstractNumId w:val="44"/>
  </w:num>
  <w:num w:numId="97" w16cid:durableId="1875725658">
    <w:abstractNumId w:val="119"/>
  </w:num>
  <w:num w:numId="98" w16cid:durableId="2091389924">
    <w:abstractNumId w:val="5"/>
  </w:num>
  <w:num w:numId="99" w16cid:durableId="1563324994">
    <w:abstractNumId w:val="112"/>
  </w:num>
  <w:num w:numId="100" w16cid:durableId="165248885">
    <w:abstractNumId w:val="1"/>
  </w:num>
  <w:num w:numId="101" w16cid:durableId="400637348">
    <w:abstractNumId w:val="31"/>
  </w:num>
  <w:num w:numId="102" w16cid:durableId="1245216189">
    <w:abstractNumId w:val="24"/>
  </w:num>
  <w:num w:numId="103" w16cid:durableId="1323855522">
    <w:abstractNumId w:val="100"/>
  </w:num>
  <w:num w:numId="104" w16cid:durableId="1924340117">
    <w:abstractNumId w:val="33"/>
  </w:num>
  <w:num w:numId="105" w16cid:durableId="1825121356">
    <w:abstractNumId w:val="48"/>
  </w:num>
  <w:num w:numId="106" w16cid:durableId="857738442">
    <w:abstractNumId w:val="55"/>
  </w:num>
  <w:num w:numId="107" w16cid:durableId="143668422">
    <w:abstractNumId w:val="72"/>
  </w:num>
  <w:num w:numId="108" w16cid:durableId="958529660">
    <w:abstractNumId w:val="28"/>
  </w:num>
  <w:num w:numId="109" w16cid:durableId="1526406526">
    <w:abstractNumId w:val="61"/>
  </w:num>
  <w:num w:numId="110" w16cid:durableId="684673568">
    <w:abstractNumId w:val="49"/>
  </w:num>
  <w:num w:numId="111" w16cid:durableId="802772608">
    <w:abstractNumId w:val="29"/>
  </w:num>
  <w:num w:numId="112" w16cid:durableId="199099518">
    <w:abstractNumId w:val="108"/>
  </w:num>
  <w:num w:numId="113" w16cid:durableId="844976711">
    <w:abstractNumId w:val="118"/>
  </w:num>
  <w:num w:numId="114" w16cid:durableId="255283542">
    <w:abstractNumId w:val="77"/>
  </w:num>
  <w:num w:numId="115" w16cid:durableId="1716616524">
    <w:abstractNumId w:val="106"/>
  </w:num>
  <w:num w:numId="116" w16cid:durableId="797527478">
    <w:abstractNumId w:val="56"/>
  </w:num>
  <w:num w:numId="117" w16cid:durableId="1429816467">
    <w:abstractNumId w:val="12"/>
  </w:num>
  <w:num w:numId="118" w16cid:durableId="1230463757">
    <w:abstractNumId w:val="7"/>
  </w:num>
  <w:num w:numId="119" w16cid:durableId="540476422">
    <w:abstractNumId w:val="105"/>
  </w:num>
  <w:num w:numId="120" w16cid:durableId="929854579">
    <w:abstractNumId w:val="51"/>
  </w:num>
  <w:num w:numId="121" w16cid:durableId="2089040088">
    <w:abstractNumId w:val="94"/>
  </w:num>
  <w:num w:numId="122" w16cid:durableId="2022006477">
    <w:abstractNumId w:val="43"/>
  </w:num>
  <w:num w:numId="123" w16cid:durableId="113211799">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A9"/>
    <w:rsid w:val="000F5F3C"/>
    <w:rsid w:val="001038BD"/>
    <w:rsid w:val="00266B06"/>
    <w:rsid w:val="002E7963"/>
    <w:rsid w:val="0034030A"/>
    <w:rsid w:val="003D1620"/>
    <w:rsid w:val="00721EA0"/>
    <w:rsid w:val="0077637B"/>
    <w:rsid w:val="00905119"/>
    <w:rsid w:val="009D53BA"/>
    <w:rsid w:val="00BD6CA9"/>
    <w:rsid w:val="00C02F4B"/>
    <w:rsid w:val="00C60E09"/>
    <w:rsid w:val="00C96F60"/>
    <w:rsid w:val="00CE5B3E"/>
    <w:rsid w:val="00D172F4"/>
    <w:rsid w:val="00D51730"/>
    <w:rsid w:val="00EC2CDE"/>
    <w:rsid w:val="00F1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598E"/>
  <w15:docId w15:val="{07436C16-AAED-4E1C-B431-00137C74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Fontdeparagrafimplicit"/>
    <w:uiPriority w:val="9"/>
    <w:rPr>
      <w:rFonts w:ascii="Arial" w:eastAsia="Arial" w:hAnsi="Arial" w:cs="Arial"/>
      <w:color w:val="365F91" w:themeColor="accent1" w:themeShade="BF"/>
      <w:sz w:val="40"/>
      <w:szCs w:val="40"/>
    </w:rPr>
  </w:style>
  <w:style w:type="character" w:customStyle="1" w:styleId="Heading2Char">
    <w:name w:val="Heading 2 Char"/>
    <w:basedOn w:val="Fontdeparagrafimplicit"/>
    <w:uiPriority w:val="9"/>
    <w:rPr>
      <w:rFonts w:ascii="Arial" w:eastAsia="Arial" w:hAnsi="Arial" w:cs="Arial"/>
      <w:color w:val="365F91" w:themeColor="accent1" w:themeShade="BF"/>
      <w:sz w:val="32"/>
      <w:szCs w:val="32"/>
    </w:rPr>
  </w:style>
  <w:style w:type="character" w:customStyle="1" w:styleId="Heading3Char">
    <w:name w:val="Heading 3 Char"/>
    <w:basedOn w:val="Fontdeparagrafimplicit"/>
    <w:uiPriority w:val="9"/>
    <w:rPr>
      <w:rFonts w:ascii="Arial" w:eastAsia="Arial" w:hAnsi="Arial" w:cs="Arial"/>
      <w:color w:val="365F91" w:themeColor="accent1" w:themeShade="BF"/>
      <w:sz w:val="28"/>
      <w:szCs w:val="28"/>
    </w:rPr>
  </w:style>
  <w:style w:type="character" w:customStyle="1" w:styleId="Heading4Char">
    <w:name w:val="Heading 4 Char"/>
    <w:basedOn w:val="Fontdeparagrafimplicit"/>
    <w:uiPriority w:val="9"/>
    <w:rPr>
      <w:rFonts w:ascii="Arial" w:eastAsia="Arial" w:hAnsi="Arial" w:cs="Arial"/>
      <w:i/>
      <w:iCs/>
      <w:color w:val="365F91" w:themeColor="accent1" w:themeShade="BF"/>
    </w:rPr>
  </w:style>
  <w:style w:type="character" w:customStyle="1" w:styleId="Heading5Char">
    <w:name w:val="Heading 5 Char"/>
    <w:basedOn w:val="Fontdeparagrafimplicit"/>
    <w:uiPriority w:val="9"/>
    <w:rPr>
      <w:rFonts w:ascii="Arial" w:eastAsia="Arial" w:hAnsi="Arial" w:cs="Arial"/>
      <w:color w:val="365F91" w:themeColor="accent1" w:themeShade="BF"/>
    </w:rPr>
  </w:style>
  <w:style w:type="character" w:customStyle="1" w:styleId="Heading6Char">
    <w:name w:val="Heading 6 Char"/>
    <w:basedOn w:val="Fontdeparagrafimplicit"/>
    <w:uiPriority w:val="9"/>
    <w:rPr>
      <w:rFonts w:ascii="Arial" w:eastAsia="Arial" w:hAnsi="Arial" w:cs="Arial"/>
      <w:i/>
      <w:iCs/>
      <w:color w:val="595959" w:themeColor="text1" w:themeTint="A6"/>
    </w:rPr>
  </w:style>
  <w:style w:type="character" w:customStyle="1" w:styleId="Heading7Char">
    <w:name w:val="Heading 7 Char"/>
    <w:basedOn w:val="Fontdeparagrafimplicit"/>
    <w:uiPriority w:val="9"/>
    <w:rPr>
      <w:rFonts w:ascii="Arial" w:eastAsia="Arial" w:hAnsi="Arial" w:cs="Arial"/>
      <w:color w:val="595959" w:themeColor="text1" w:themeTint="A6"/>
    </w:rPr>
  </w:style>
  <w:style w:type="character" w:customStyle="1" w:styleId="Heading8Char">
    <w:name w:val="Heading 8 Char"/>
    <w:basedOn w:val="Fontdeparagrafimplicit"/>
    <w:uiPriority w:val="9"/>
    <w:rPr>
      <w:rFonts w:ascii="Arial" w:eastAsia="Arial" w:hAnsi="Arial" w:cs="Arial"/>
      <w:i/>
      <w:iCs/>
      <w:color w:val="272727" w:themeColor="text1" w:themeTint="D8"/>
    </w:rPr>
  </w:style>
  <w:style w:type="character" w:customStyle="1" w:styleId="Heading9Char">
    <w:name w:val="Heading 9 Char"/>
    <w:basedOn w:val="Fontdeparagrafimplicit"/>
    <w:uiPriority w:val="9"/>
    <w:rPr>
      <w:rFonts w:ascii="Arial" w:eastAsia="Arial" w:hAnsi="Arial" w:cs="Arial"/>
      <w:i/>
      <w:iCs/>
      <w:color w:val="272727" w:themeColor="text1" w:themeTint="D8"/>
    </w:rPr>
  </w:style>
  <w:style w:type="character" w:customStyle="1" w:styleId="TitleChar">
    <w:name w:val="Title Char"/>
    <w:basedOn w:val="Fontdeparagrafimplicit"/>
    <w:uiPriority w:val="10"/>
    <w:rPr>
      <w:rFonts w:ascii="Arial" w:eastAsia="Arial" w:hAnsi="Arial" w:cs="Arial"/>
      <w:spacing w:val="-10"/>
      <w:sz w:val="56"/>
      <w:szCs w:val="56"/>
    </w:rPr>
  </w:style>
  <w:style w:type="character" w:customStyle="1" w:styleId="SubtitleChar">
    <w:name w:val="Subtitle Char"/>
    <w:basedOn w:val="Fontdeparagrafimplicit"/>
    <w:uiPriority w:val="11"/>
    <w:rPr>
      <w:color w:val="595959" w:themeColor="text1" w:themeTint="A6"/>
      <w:spacing w:val="15"/>
      <w:sz w:val="28"/>
      <w:szCs w:val="28"/>
    </w:rPr>
  </w:style>
  <w:style w:type="character" w:customStyle="1" w:styleId="QuoteChar">
    <w:name w:val="Quote Char"/>
    <w:basedOn w:val="Fontdeparagrafimplicit"/>
    <w:uiPriority w:val="29"/>
    <w:rPr>
      <w:i/>
      <w:iCs/>
      <w:color w:val="404040" w:themeColor="text1" w:themeTint="BF"/>
    </w:rPr>
  </w:style>
  <w:style w:type="character" w:styleId="Accentuareintens">
    <w:name w:val="Intense Emphasis"/>
    <w:basedOn w:val="Fontdeparagrafimplicit"/>
    <w:uiPriority w:val="21"/>
    <w:qFormat/>
    <w:rPr>
      <w:i/>
      <w:iCs/>
      <w:color w:val="365F91" w:themeColor="accent1" w:themeShade="BF"/>
    </w:rPr>
  </w:style>
  <w:style w:type="character" w:customStyle="1" w:styleId="IntenseQuoteChar">
    <w:name w:val="Intense Quote Char"/>
    <w:basedOn w:val="Fontdeparagrafimplicit"/>
    <w:uiPriority w:val="30"/>
    <w:rPr>
      <w:i/>
      <w:iCs/>
      <w:color w:val="365F91" w:themeColor="accent1" w:themeShade="BF"/>
    </w:rPr>
  </w:style>
  <w:style w:type="character" w:styleId="Referireintens">
    <w:name w:val="Intense Reference"/>
    <w:basedOn w:val="Fontdeparagrafimplicit"/>
    <w:uiPriority w:val="32"/>
    <w:qFormat/>
    <w:rPr>
      <w:b/>
      <w:bCs/>
      <w:smallCaps/>
      <w:color w:val="365F91" w:themeColor="accent1" w:themeShade="BF"/>
      <w:spacing w:val="5"/>
    </w:rPr>
  </w:style>
  <w:style w:type="character" w:styleId="Accentuaresubtil">
    <w:name w:val="Subtle Emphasis"/>
    <w:basedOn w:val="Fontdeparagrafimplicit"/>
    <w:uiPriority w:val="19"/>
    <w:qFormat/>
    <w:rPr>
      <w:i/>
      <w:iCs/>
      <w:color w:val="404040" w:themeColor="text1" w:themeTint="BF"/>
    </w:rPr>
  </w:style>
  <w:style w:type="character" w:styleId="Referiresubtil">
    <w:name w:val="Subtle Reference"/>
    <w:basedOn w:val="Fontdeparagrafimplicit"/>
    <w:uiPriority w:val="31"/>
    <w:qFormat/>
    <w:rPr>
      <w:smallCaps/>
      <w:color w:val="5A5A5A" w:themeColor="text1" w:themeTint="A5"/>
    </w:rPr>
  </w:style>
  <w:style w:type="character" w:styleId="Titlulcrii">
    <w:name w:val="Book Title"/>
    <w:basedOn w:val="Fontdeparagrafimplicit"/>
    <w:uiPriority w:val="33"/>
    <w:qFormat/>
    <w:rPr>
      <w:b/>
      <w:bCs/>
      <w:i/>
      <w:iCs/>
      <w:spacing w:val="5"/>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character" w:customStyle="1" w:styleId="FootnoteTextChar">
    <w:name w:val="Footnote Text Char"/>
    <w:basedOn w:val="Fontdeparagrafimplicit"/>
    <w:uiPriority w:val="99"/>
    <w:semiHidden/>
    <w:rPr>
      <w:sz w:val="20"/>
      <w:szCs w:val="20"/>
    </w:rPr>
  </w:style>
  <w:style w:type="character" w:customStyle="1" w:styleId="EndnoteTextChar">
    <w:name w:val="Endnote Text Char"/>
    <w:basedOn w:val="Fontdeparagrafimplicit"/>
    <w:uiPriority w:val="99"/>
    <w:semiHidden/>
    <w:rPr>
      <w:sz w:val="20"/>
      <w:szCs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primar11">
    <w:name w:val="Tabel primar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primar21">
    <w:name w:val="Tabel primar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primar31">
    <w:name w:val="Tabel primar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41">
    <w:name w:val="Tabel simplu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51">
    <w:name w:val="Tabel simplu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gril1Luminos1">
    <w:name w:val="Tabel grilă 1 Luminos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cugril21">
    <w:name w:val="Tabel cu grilă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31">
    <w:name w:val="Tabel cu grilă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41">
    <w:name w:val="Tabel cu grilă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gril5ntunecat1">
    <w:name w:val="Tabel grilă 5 Întunecat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gril6Colorat1">
    <w:name w:val="Tabel grilă 6 Colorat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gril7Colorat1">
    <w:name w:val="Tabel grilă 7 Colorat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list1Luminos1">
    <w:name w:val="Tabel listă 1 Luminos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list21">
    <w:name w:val="Tabel listă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31">
    <w:name w:val="Tabel listă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list41">
    <w:name w:val="Tabel listă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5ntunecat1">
    <w:name w:val="Tabel listă 5 Întunecat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list6Colorat1">
    <w:name w:val="Tabel listă 6 Colorat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list7Colorat1">
    <w:name w:val="Tabel listă 7 Colorat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character" w:styleId="HyperlinkParcurs">
    <w:name w:val="FollowedHyperlink"/>
    <w:basedOn w:val="Fontdeparagrafimplicit"/>
    <w:uiPriority w:val="99"/>
    <w:semiHidden/>
    <w:unhideWhenUsed/>
    <w:rPr>
      <w:color w:val="800080"/>
      <w:u w:val="single"/>
    </w:rPr>
  </w:style>
  <w:style w:type="paragraph" w:customStyle="1" w:styleId="msonormal0">
    <w:name w:val="msonormal"/>
    <w:basedOn w:val="Normal"/>
    <w:pPr>
      <w:spacing w:before="100" w:beforeAutospacing="1" w:after="100" w:afterAutospacing="1"/>
      <w:ind w:firstLine="0"/>
      <w:jc w:val="left"/>
    </w:pPr>
    <w:rPr>
      <w:sz w:val="24"/>
      <w:szCs w:val="24"/>
      <w:lang w:val="ro-RO" w:eastAsia="ro-RO"/>
    </w:rPr>
  </w:style>
  <w:style w:type="paragraph" w:customStyle="1" w:styleId="font5">
    <w:name w:val="font5"/>
    <w:basedOn w:val="Normal"/>
    <w:pPr>
      <w:spacing w:before="100" w:beforeAutospacing="1" w:after="100" w:afterAutospacing="1"/>
      <w:ind w:firstLine="0"/>
      <w:jc w:val="left"/>
    </w:pPr>
    <w:rPr>
      <w:rFonts w:ascii="Calibri" w:hAnsi="Calibri" w:cs="Calibri"/>
      <w:color w:val="000000"/>
      <w:sz w:val="22"/>
      <w:szCs w:val="22"/>
      <w:lang w:val="ro-RO" w:eastAsia="ro-RO"/>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lang w:val="ro-RO" w:eastAsia="ro-RO"/>
    </w:rPr>
  </w:style>
  <w:style w:type="paragraph" w:customStyle="1" w:styleId="xl66">
    <w:name w:val="xl66"/>
    <w:basedOn w:val="Normal"/>
    <w:pPr>
      <w:spacing w:before="100" w:beforeAutospacing="1" w:after="100" w:afterAutospacing="1"/>
      <w:ind w:firstLine="0"/>
      <w:jc w:val="left"/>
    </w:pPr>
    <w:rPr>
      <w:sz w:val="24"/>
      <w:szCs w:val="24"/>
      <w:lang w:val="ro-RO" w:eastAsia="ro-RO"/>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color w:val="000000"/>
      <w:sz w:val="24"/>
      <w:szCs w:val="24"/>
      <w:lang w:val="ro-RO" w:eastAsia="ro-RO"/>
    </w:rPr>
  </w:style>
  <w:style w:type="paragraph" w:customStyle="1" w:styleId="xl68">
    <w:name w:val="xl68"/>
    <w:basedOn w:val="Normal"/>
    <w:pPr>
      <w:shd w:val="clear" w:color="000000" w:fill="FFFFFF"/>
      <w:spacing w:before="100" w:beforeAutospacing="1" w:after="100" w:afterAutospacing="1"/>
      <w:ind w:firstLine="0"/>
      <w:jc w:val="left"/>
    </w:pPr>
    <w:rPr>
      <w:color w:val="000000"/>
      <w:sz w:val="24"/>
      <w:szCs w:val="24"/>
      <w:lang w:val="ro-RO" w:eastAsia="ro-RO"/>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color w:val="000000"/>
      <w:sz w:val="24"/>
      <w:szCs w:val="24"/>
      <w:lang w:val="ro-RO" w:eastAsia="ro-RO"/>
    </w:rPr>
  </w:style>
  <w:style w:type="paragraph" w:customStyle="1" w:styleId="xl70">
    <w:name w:val="xl70"/>
    <w:basedOn w:val="Normal"/>
    <w:pPr>
      <w:spacing w:before="100" w:beforeAutospacing="1" w:after="100" w:afterAutospacing="1"/>
      <w:ind w:firstLine="0"/>
      <w:jc w:val="left"/>
    </w:pPr>
    <w:rPr>
      <w:sz w:val="24"/>
      <w:szCs w:val="24"/>
      <w:lang w:val="ro-RO" w:eastAsia="ro-RO"/>
    </w:rPr>
  </w:style>
  <w:style w:type="paragraph" w:customStyle="1" w:styleId="xl71">
    <w:name w:val="xl71"/>
    <w:basedOn w:val="Normal"/>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lang w:val="ro-RO" w:eastAsia="ro-RO"/>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color w:val="000000"/>
      <w:sz w:val="24"/>
      <w:szCs w:val="24"/>
      <w:lang w:val="ro-RO" w:eastAsia="ro-RO"/>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color w:val="000000"/>
      <w:sz w:val="24"/>
      <w:szCs w:val="24"/>
      <w:lang w:val="ro-RO" w:eastAsia="ro-RO"/>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color w:val="000000"/>
      <w:sz w:val="24"/>
      <w:szCs w:val="24"/>
      <w:lang w:val="ro-RO" w:eastAsia="ro-RO"/>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color w:val="000000"/>
      <w:sz w:val="24"/>
      <w:szCs w:val="24"/>
      <w:lang w:val="ro-RO" w:eastAsia="ro-RO"/>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color w:val="000000"/>
      <w:sz w:val="24"/>
      <w:szCs w:val="24"/>
      <w:lang w:val="ro-RO" w:eastAsia="ro-RO"/>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color w:val="000000"/>
      <w:sz w:val="24"/>
      <w:szCs w:val="24"/>
      <w:lang w:val="ro-RO" w:eastAsia="ro-RO"/>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color w:val="000000"/>
      <w:sz w:val="24"/>
      <w:szCs w:val="24"/>
      <w:lang w:val="ro-RO" w:eastAsia="ro-RO"/>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color w:val="000000"/>
      <w:sz w:val="24"/>
      <w:szCs w:val="24"/>
      <w:lang w:val="ro-RO" w:eastAsia="ro-RO"/>
    </w:r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lang w:val="ro-RO" w:eastAsia="ro-RO"/>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color w:val="000000"/>
      <w:sz w:val="24"/>
      <w:szCs w:val="24"/>
      <w:lang w:val="ro-RO" w:eastAsia="ro-RO"/>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pPr>
    <w:rPr>
      <w:color w:val="000000"/>
      <w:sz w:val="24"/>
      <w:szCs w:val="24"/>
      <w:lang w:val="ro-RO" w:eastAsia="ro-RO"/>
    </w:rPr>
  </w:style>
  <w:style w:type="paragraph" w:customStyle="1" w:styleId="xl83">
    <w:name w:val="xl83"/>
    <w:basedOn w:val="Normal"/>
    <w:pPr>
      <w:spacing w:before="100" w:beforeAutospacing="1" w:after="100" w:afterAutospacing="1"/>
      <w:ind w:firstLine="0"/>
      <w:jc w:val="left"/>
    </w:pPr>
    <w:rPr>
      <w:sz w:val="24"/>
      <w:szCs w:val="24"/>
      <w:lang w:val="ro-RO" w:eastAsia="ro-RO"/>
    </w:rPr>
  </w:style>
  <w:style w:type="paragraph" w:customStyle="1" w:styleId="xl84">
    <w:name w:val="xl84"/>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lang w:val="ro-RO" w:eastAsia="ro-RO"/>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lang w:val="ro-RO" w:eastAsia="ro-RO"/>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lang w:val="ro-RO" w:eastAsia="ro-RO"/>
    </w:r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lang w:val="ro-RO" w:eastAsia="ro-RO"/>
    </w:rPr>
  </w:style>
  <w:style w:type="character" w:styleId="MeniuneNerezolvat">
    <w:name w:val="Unresolved Mention"/>
    <w:basedOn w:val="Fontdeparagrafimplicit"/>
    <w:uiPriority w:val="99"/>
    <w:semiHidden/>
    <w:unhideWhenUsed/>
    <w:rPr>
      <w:color w:val="605E5C"/>
      <w:shd w:val="clear" w:color="auto" w:fill="E1DFDD"/>
    </w:rPr>
  </w:style>
  <w:style w:type="paragraph" w:customStyle="1" w:styleId="1">
    <w:name w:val="Обычный1"/>
    <w:basedOn w:val="Normal"/>
    <w:pPr>
      <w:spacing w:before="100" w:beforeAutospacing="1" w:after="100" w:afterAutospacing="1"/>
      <w:ind w:firstLine="0"/>
      <w:jc w:val="left"/>
    </w:pPr>
    <w:rPr>
      <w:sz w:val="24"/>
      <w:szCs w:val="24"/>
      <w:lang w:val="ro-RO" w:eastAsia="ro-RO"/>
    </w:rPr>
  </w:style>
  <w:style w:type="table" w:customStyle="1" w:styleId="Tabelgril1">
    <w:name w:val="Tabel grilă1"/>
    <w:basedOn w:val="TabelNormal"/>
    <w:next w:val="Tabelgril"/>
    <w:uiPriority w:val="39"/>
    <w:pPr>
      <w:ind w:firstLine="0"/>
      <w:jc w:val="left"/>
    </w:pPr>
    <w:rPr>
      <w:rFonts w:ascii="Calibri" w:eastAsia="Calibri" w:hAnsi="Calibri"/>
      <w:sz w:val="22"/>
      <w:szCs w:val="22"/>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4">
    <w:name w:val="Normal+4"/>
    <w:basedOn w:val="Normal"/>
    <w:next w:val="Normal"/>
    <w:uiPriority w:val="99"/>
    <w:pPr>
      <w:ind w:firstLine="0"/>
      <w:jc w:val="left"/>
    </w:pPr>
    <w:rPr>
      <w:rFonts w:ascii="Arial" w:eastAsiaTheme="minorHAnsi" w:hAnsi="Arial" w:cs="Arial"/>
      <w:sz w:val="24"/>
      <w:szCs w:val="24"/>
      <w:lang w:val="ro-RO"/>
      <w14:ligatures w14:val="standardContextual"/>
    </w:rPr>
  </w:style>
  <w:style w:type="table" w:customStyle="1" w:styleId="Tabelgril2">
    <w:name w:val="Tabel grilă2"/>
    <w:basedOn w:val="TabelNormal"/>
    <w:next w:val="Tabelgril"/>
    <w:uiPriority w:val="39"/>
    <w:pPr>
      <w:ind w:firstLine="0"/>
      <w:jc w:val="left"/>
    </w:pPr>
    <w:rPr>
      <w:rFonts w:ascii="Calibri" w:eastAsia="Calibri" w:hAnsi="Calibri"/>
      <w:sz w:val="22"/>
      <w:szCs w:val="22"/>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3">
    <w:name w:val="Tabel grilă3"/>
    <w:basedOn w:val="TabelNormal"/>
    <w:next w:val="Tabelgril"/>
    <w:uiPriority w:val="39"/>
    <w:pPr>
      <w:ind w:firstLine="0"/>
      <w:jc w:val="left"/>
    </w:pPr>
    <w:rPr>
      <w:rFonts w:ascii="Calibri" w:eastAsia="Calibri" w:hAnsi="Calibri"/>
      <w:sz w:val="22"/>
      <w:szCs w:val="22"/>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02005R0111-20240603" TargetMode="External"/><Relationship Id="rId13" Type="http://schemas.openxmlformats.org/officeDocument/2006/relationships/hyperlink" Target="https://eur-lex.europa.eu/legal-content/RO/TXT/?uri=CELEX:02005R0111-20240603" TargetMode="External"/><Relationship Id="rId18" Type="http://schemas.openxmlformats.org/officeDocument/2006/relationships/hyperlink" Target="https://eur-lex.europa.eu/legal-content/RO/TXT/?uri=CELEX:02005R0111-2024060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ur-lex.europa.eu/legal-content/RO/TXT/?uri=CELEX:02015R1011-20150627" TargetMode="External"/><Relationship Id="rId7" Type="http://schemas.openxmlformats.org/officeDocument/2006/relationships/endnotes" Target="endnotes.xml"/><Relationship Id="rId12" Type="http://schemas.openxmlformats.org/officeDocument/2006/relationships/hyperlink" Target="https://eur-lex.europa.eu/legal-content/RO/TXT/?uri=CELEX:02005R0111-20240603" TargetMode="External"/><Relationship Id="rId17" Type="http://schemas.openxmlformats.org/officeDocument/2006/relationships/hyperlink" Target="https://eur-lex.europa.eu/legal-content/RO/TXT/?uri=CELEX:02005R0111-2024060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RO/TXT/?uri=CELEX:02005R0111-20240603" TargetMode="External"/><Relationship Id="rId20" Type="http://schemas.openxmlformats.org/officeDocument/2006/relationships/hyperlink" Target="https://eur-lex.europa.eu/legal-content/RO/TXT/?uri=CELEX:02015R1011-201506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02005R0111-2024060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ur-lex.europa.eu/legal-content/RO/TXT/?uri=CELEX:02005R0111-20240603" TargetMode="External"/><Relationship Id="rId23" Type="http://schemas.openxmlformats.org/officeDocument/2006/relationships/hyperlink" Target="https://eur-lex.europa.eu/legal-content/RO/TXT/?uri=CELEX:02015R1011-20150627" TargetMode="External"/><Relationship Id="rId28" Type="http://schemas.openxmlformats.org/officeDocument/2006/relationships/fontTable" Target="fontTable.xml"/><Relationship Id="rId10" Type="http://schemas.openxmlformats.org/officeDocument/2006/relationships/hyperlink" Target="https://eur-lex.europa.eu/legal-content/RO/TXT/?uri=CELEX:02005R0111-20240603" TargetMode="External"/><Relationship Id="rId19" Type="http://schemas.openxmlformats.org/officeDocument/2006/relationships/hyperlink" Target="https://eur-lex.europa.eu/legal-content/RO/TXT/?uri=CELEX:02005R0111-20240603" TargetMode="External"/><Relationship Id="rId4" Type="http://schemas.openxmlformats.org/officeDocument/2006/relationships/settings" Target="settings.xml"/><Relationship Id="rId9" Type="http://schemas.openxmlformats.org/officeDocument/2006/relationships/hyperlink" Target="https://eur-lex.europa.eu/legal-content/RO/TXT/?uri=CELEX:02005R0111-20240603" TargetMode="External"/><Relationship Id="rId14" Type="http://schemas.openxmlformats.org/officeDocument/2006/relationships/hyperlink" Target="https://eur-lex.europa.eu/legal-content/RO/TXT/?uri=CELEX:02005R0111-20240603" TargetMode="External"/><Relationship Id="rId22" Type="http://schemas.openxmlformats.org/officeDocument/2006/relationships/hyperlink" Target="https://eur-lex.europa.eu/legal-content/RO/TXT/?uri=CELEX:02015R1011-20150627"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8FB6E-6998-4C2E-9621-A0A8A15F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10534</Words>
  <Characters>61102</Characters>
  <Application>Microsoft Office Word</Application>
  <DocSecurity>0</DocSecurity>
  <Lines>509</Lines>
  <Paragraphs>142</Paragraphs>
  <ScaleCrop>false</ScaleCrop>
  <Company>Cancelaria Guvernului</Company>
  <LinksUpToDate>false</LinksUpToDate>
  <CharactersWithSpaces>71494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Direcția Politici  în  Domeniul Medicamentului și Dispozitivelor Medicale</cp:lastModifiedBy>
  <cp:revision>2</cp:revision>
  <dcterms:created xsi:type="dcterms:W3CDTF">2026-03-05T09:41:00Z</dcterms:created>
  <dcterms:modified xsi:type="dcterms:W3CDTF">2026-03-05T09:41:00Z</dcterms:modified>
</cp:coreProperties>
</file>