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554EC6" w14:textId="77777777" w:rsidR="00BC6619" w:rsidRDefault="00BC6619">
      <w:pPr>
        <w:keepLines/>
        <w:spacing w:line="240" w:lineRule="auto"/>
        <w:rPr>
          <w:rFonts w:ascii="Times New Roman" w:eastAsia="Times New Roman" w:hAnsi="Times New Roman" w:cs="Times New Roman"/>
        </w:rPr>
      </w:pPr>
    </w:p>
    <w:tbl>
      <w:tblPr>
        <w:tblStyle w:val="a5"/>
        <w:tblW w:w="14400" w:type="dxa"/>
        <w:tblInd w:w="-360" w:type="dxa"/>
        <w:tblBorders>
          <w:top w:val="nil"/>
          <w:left w:val="nil"/>
          <w:bottom w:val="nil"/>
          <w:right w:val="nil"/>
          <w:insideH w:val="nil"/>
          <w:insideV w:val="nil"/>
        </w:tblBorders>
        <w:tblLayout w:type="fixed"/>
        <w:tblLook w:val="0600" w:firstRow="0" w:lastRow="0" w:firstColumn="0" w:lastColumn="0" w:noHBand="1" w:noVBand="1"/>
      </w:tblPr>
      <w:tblGrid>
        <w:gridCol w:w="675"/>
        <w:gridCol w:w="2490"/>
        <w:gridCol w:w="5505"/>
        <w:gridCol w:w="5730"/>
      </w:tblGrid>
      <w:tr w:rsidR="00BC6619" w14:paraId="323A97BE" w14:textId="77777777">
        <w:trPr>
          <w:trHeight w:val="1829"/>
        </w:trPr>
        <w:tc>
          <w:tcPr>
            <w:tcW w:w="675" w:type="dxa"/>
            <w:tcBorders>
              <w:top w:val="nil"/>
              <w:left w:val="nil"/>
              <w:bottom w:val="single" w:sz="4" w:space="0" w:color="000000"/>
              <w:right w:val="nil"/>
            </w:tcBorders>
            <w:tcMar>
              <w:top w:w="20" w:type="dxa"/>
              <w:left w:w="40" w:type="dxa"/>
              <w:bottom w:w="20" w:type="dxa"/>
              <w:right w:w="40" w:type="dxa"/>
            </w:tcMar>
          </w:tcPr>
          <w:p w14:paraId="26BBB781" w14:textId="77777777" w:rsidR="00BC6619" w:rsidRDefault="00BC6619">
            <w:pPr>
              <w:keepLines/>
              <w:spacing w:line="240" w:lineRule="auto"/>
              <w:jc w:val="center"/>
              <w:rPr>
                <w:rFonts w:ascii="Times New Roman" w:eastAsia="Times New Roman" w:hAnsi="Times New Roman" w:cs="Times New Roman"/>
                <w:b/>
              </w:rPr>
            </w:pPr>
          </w:p>
        </w:tc>
        <w:tc>
          <w:tcPr>
            <w:tcW w:w="13725" w:type="dxa"/>
            <w:gridSpan w:val="3"/>
            <w:tcBorders>
              <w:top w:val="nil"/>
              <w:left w:val="nil"/>
              <w:bottom w:val="single" w:sz="4" w:space="0" w:color="000000"/>
              <w:right w:val="nil"/>
            </w:tcBorders>
            <w:tcMar>
              <w:top w:w="20" w:type="dxa"/>
              <w:left w:w="40" w:type="dxa"/>
              <w:bottom w:w="20" w:type="dxa"/>
              <w:right w:w="40" w:type="dxa"/>
            </w:tcMar>
          </w:tcPr>
          <w:p w14:paraId="0A7BA4D6" w14:textId="77777777" w:rsidR="00BC6619" w:rsidRDefault="00000000">
            <w:pPr>
              <w:keepLines/>
              <w:spacing w:line="240" w:lineRule="auto"/>
              <w:jc w:val="center"/>
              <w:rPr>
                <w:rFonts w:ascii="Times New Roman" w:eastAsia="Times New Roman" w:hAnsi="Times New Roman" w:cs="Times New Roman"/>
                <w:b/>
              </w:rPr>
            </w:pPr>
            <w:r>
              <w:rPr>
                <w:rFonts w:ascii="Times New Roman" w:eastAsia="Times New Roman" w:hAnsi="Times New Roman" w:cs="Times New Roman"/>
                <w:b/>
              </w:rPr>
              <w:t>SINTEZA</w:t>
            </w:r>
          </w:p>
          <w:p w14:paraId="72764EB1" w14:textId="77777777" w:rsidR="00843E2E" w:rsidRPr="00843E2E" w:rsidRDefault="00843E2E" w:rsidP="00843E2E">
            <w:pPr>
              <w:keepLines/>
              <w:spacing w:line="240" w:lineRule="auto"/>
              <w:jc w:val="center"/>
              <w:rPr>
                <w:rFonts w:ascii="Times New Roman" w:eastAsia="Times New Roman" w:hAnsi="Times New Roman" w:cs="Times New Roman"/>
                <w:i/>
                <w:lang w:val="ro-MD"/>
              </w:rPr>
            </w:pPr>
            <w:r w:rsidRPr="00843E2E">
              <w:rPr>
                <w:rFonts w:ascii="Times New Roman" w:eastAsia="Times New Roman" w:hAnsi="Times New Roman" w:cs="Times New Roman"/>
                <w:b/>
                <w:bCs/>
                <w:i/>
                <w:lang w:val="ro-MD"/>
              </w:rPr>
              <w:t>la proiectul de lege </w:t>
            </w:r>
          </w:p>
          <w:p w14:paraId="3FB5BE15" w14:textId="77777777" w:rsidR="00843E2E" w:rsidRPr="00843E2E" w:rsidRDefault="00843E2E" w:rsidP="00843E2E">
            <w:pPr>
              <w:keepLines/>
              <w:spacing w:line="240" w:lineRule="auto"/>
              <w:jc w:val="center"/>
              <w:rPr>
                <w:rFonts w:ascii="Times New Roman" w:eastAsia="Times New Roman" w:hAnsi="Times New Roman" w:cs="Times New Roman"/>
                <w:i/>
                <w:lang w:val="ro-MD"/>
              </w:rPr>
            </w:pPr>
            <w:r w:rsidRPr="00843E2E">
              <w:rPr>
                <w:rFonts w:ascii="Times New Roman" w:eastAsia="Times New Roman" w:hAnsi="Times New Roman" w:cs="Times New Roman"/>
                <w:b/>
                <w:bCs/>
                <w:i/>
                <w:lang w:val="ro-MD"/>
              </w:rPr>
              <w:t>pentru modificarea unor acte normative </w:t>
            </w:r>
          </w:p>
          <w:p w14:paraId="3A4A071E" w14:textId="77777777" w:rsidR="00843E2E" w:rsidRPr="00843E2E" w:rsidRDefault="00843E2E" w:rsidP="00843E2E">
            <w:pPr>
              <w:keepLines/>
              <w:spacing w:line="240" w:lineRule="auto"/>
              <w:jc w:val="center"/>
              <w:rPr>
                <w:rFonts w:ascii="Times New Roman" w:eastAsia="Times New Roman" w:hAnsi="Times New Roman" w:cs="Times New Roman"/>
                <w:i/>
                <w:lang w:val="ro-MD"/>
              </w:rPr>
            </w:pPr>
            <w:r w:rsidRPr="00843E2E">
              <w:rPr>
                <w:rFonts w:ascii="Times New Roman" w:eastAsia="Times New Roman" w:hAnsi="Times New Roman" w:cs="Times New Roman"/>
                <w:b/>
                <w:bCs/>
                <w:i/>
                <w:lang w:val="ro-MD"/>
              </w:rPr>
              <w:t>(cu privire la reglementarea raporturilor conexe prestării muncii prin agent de muncă temporară, securității și sănătății în muncă a unor categorii de lucrători, unor aspecte legate de raporturile de muncă, răspunderii contravenționale, etc.)</w:t>
            </w:r>
          </w:p>
          <w:p w14:paraId="44FFDB6C" w14:textId="77777777" w:rsidR="00843E2E" w:rsidRPr="00843E2E" w:rsidRDefault="00843E2E" w:rsidP="00843E2E">
            <w:pPr>
              <w:keepLines/>
              <w:spacing w:line="240" w:lineRule="auto"/>
              <w:jc w:val="center"/>
              <w:rPr>
                <w:rFonts w:ascii="Times New Roman" w:eastAsia="Times New Roman" w:hAnsi="Times New Roman" w:cs="Times New Roman"/>
                <w:i/>
                <w:lang w:val="ro-MD"/>
              </w:rPr>
            </w:pPr>
          </w:p>
          <w:p w14:paraId="269189B0" w14:textId="77777777" w:rsidR="00843E2E" w:rsidRPr="00843E2E" w:rsidRDefault="00843E2E" w:rsidP="00843E2E">
            <w:pPr>
              <w:keepLines/>
              <w:spacing w:line="240" w:lineRule="auto"/>
              <w:jc w:val="center"/>
              <w:rPr>
                <w:rFonts w:ascii="Times New Roman" w:eastAsia="Times New Roman" w:hAnsi="Times New Roman" w:cs="Times New Roman"/>
                <w:i/>
                <w:lang w:val="ro-MD"/>
              </w:rPr>
            </w:pPr>
            <w:r w:rsidRPr="00843E2E">
              <w:rPr>
                <w:rFonts w:ascii="Times New Roman" w:eastAsia="Times New Roman" w:hAnsi="Times New Roman" w:cs="Times New Roman"/>
                <w:b/>
                <w:bCs/>
                <w:i/>
                <w:iCs/>
                <w:lang w:val="ro-MD"/>
              </w:rPr>
              <w:t>(număr unic 455/MMPS/2025)</w:t>
            </w:r>
          </w:p>
          <w:p w14:paraId="2027CEF0" w14:textId="77777777" w:rsidR="00843E2E" w:rsidRDefault="00843E2E">
            <w:pPr>
              <w:keepLines/>
              <w:spacing w:line="240" w:lineRule="auto"/>
              <w:jc w:val="center"/>
              <w:rPr>
                <w:rFonts w:ascii="Times New Roman" w:eastAsia="Times New Roman" w:hAnsi="Times New Roman" w:cs="Times New Roman"/>
                <w:i/>
              </w:rPr>
            </w:pPr>
          </w:p>
        </w:tc>
      </w:tr>
      <w:tr w:rsidR="00BC6619" w14:paraId="015CFF81" w14:textId="77777777">
        <w:trPr>
          <w:trHeight w:val="975"/>
        </w:trPr>
        <w:tc>
          <w:tcPr>
            <w:tcW w:w="675" w:type="dxa"/>
            <w:tcBorders>
              <w:top w:val="single" w:sz="4" w:space="0" w:color="000000"/>
              <w:left w:val="single" w:sz="4" w:space="0" w:color="000000"/>
              <w:bottom w:val="single" w:sz="4" w:space="0" w:color="000000"/>
              <w:right w:val="single" w:sz="4" w:space="0" w:color="000000"/>
            </w:tcBorders>
            <w:shd w:val="clear" w:color="auto" w:fill="F0F0F0"/>
            <w:tcMar>
              <w:top w:w="20" w:type="dxa"/>
              <w:left w:w="40" w:type="dxa"/>
              <w:bottom w:w="20" w:type="dxa"/>
              <w:right w:w="40" w:type="dxa"/>
            </w:tcMar>
          </w:tcPr>
          <w:p w14:paraId="0CDC239A" w14:textId="77777777" w:rsidR="00BC6619" w:rsidRDefault="00000000">
            <w:pPr>
              <w:keepLines/>
              <w:spacing w:line="240" w:lineRule="auto"/>
              <w:jc w:val="center"/>
              <w:rPr>
                <w:rFonts w:ascii="Times New Roman" w:eastAsia="Times New Roman" w:hAnsi="Times New Roman" w:cs="Times New Roman"/>
                <w:b/>
              </w:rPr>
            </w:pPr>
            <w:r>
              <w:rPr>
                <w:rFonts w:ascii="Times New Roman" w:eastAsia="Times New Roman" w:hAnsi="Times New Roman" w:cs="Times New Roman"/>
                <w:b/>
              </w:rPr>
              <w:t>Nr</w:t>
            </w:r>
          </w:p>
          <w:p w14:paraId="744E7AAC" w14:textId="77777777" w:rsidR="00BC6619" w:rsidRDefault="00000000">
            <w:pPr>
              <w:keepLines/>
              <w:spacing w:line="240" w:lineRule="auto"/>
              <w:jc w:val="center"/>
              <w:rPr>
                <w:rFonts w:ascii="Times New Roman" w:eastAsia="Times New Roman" w:hAnsi="Times New Roman" w:cs="Times New Roman"/>
                <w:b/>
              </w:rPr>
            </w:pPr>
            <w:r>
              <w:rPr>
                <w:rFonts w:ascii="Times New Roman" w:eastAsia="Times New Roman" w:hAnsi="Times New Roman" w:cs="Times New Roman"/>
                <w:b/>
              </w:rPr>
              <w:t>d/o</w:t>
            </w:r>
          </w:p>
        </w:tc>
        <w:tc>
          <w:tcPr>
            <w:tcW w:w="2490" w:type="dxa"/>
            <w:tcBorders>
              <w:top w:val="single" w:sz="4" w:space="0" w:color="000000"/>
              <w:left w:val="single" w:sz="4" w:space="0" w:color="000000"/>
              <w:bottom w:val="single" w:sz="4" w:space="0" w:color="000000"/>
              <w:right w:val="single" w:sz="4" w:space="0" w:color="000000"/>
            </w:tcBorders>
            <w:shd w:val="clear" w:color="auto" w:fill="F0F0F0"/>
            <w:tcMar>
              <w:top w:w="20" w:type="dxa"/>
              <w:left w:w="40" w:type="dxa"/>
              <w:bottom w:w="20" w:type="dxa"/>
              <w:right w:w="40" w:type="dxa"/>
            </w:tcMar>
          </w:tcPr>
          <w:p w14:paraId="01C50D60" w14:textId="77777777" w:rsidR="00BC6619" w:rsidRDefault="00000000">
            <w:pPr>
              <w:keepLines/>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b/>
              </w:rPr>
              <w:t>Participantul</w:t>
            </w:r>
            <w:proofErr w:type="spellEnd"/>
            <w:r>
              <w:rPr>
                <w:rFonts w:ascii="Times New Roman" w:eastAsia="Times New Roman" w:hAnsi="Times New Roman" w:cs="Times New Roman"/>
                <w:b/>
              </w:rPr>
              <w:t xml:space="preserve"> la </w:t>
            </w:r>
            <w:proofErr w:type="spellStart"/>
            <w:r>
              <w:rPr>
                <w:rFonts w:ascii="Times New Roman" w:eastAsia="Times New Roman" w:hAnsi="Times New Roman" w:cs="Times New Roman"/>
                <w:b/>
              </w:rPr>
              <w:t>avizare</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consultare</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publică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expertizare</w:t>
            </w:r>
            <w:proofErr w:type="spellEnd"/>
          </w:p>
        </w:tc>
        <w:tc>
          <w:tcPr>
            <w:tcW w:w="5505" w:type="dxa"/>
            <w:tcBorders>
              <w:top w:val="single" w:sz="4" w:space="0" w:color="000000"/>
              <w:left w:val="single" w:sz="4" w:space="0" w:color="000000"/>
              <w:bottom w:val="single" w:sz="4" w:space="0" w:color="000000"/>
              <w:right w:val="single" w:sz="4" w:space="0" w:color="000000"/>
            </w:tcBorders>
            <w:shd w:val="clear" w:color="auto" w:fill="F0F0F0"/>
            <w:tcMar>
              <w:top w:w="20" w:type="dxa"/>
              <w:left w:w="40" w:type="dxa"/>
              <w:bottom w:w="20" w:type="dxa"/>
              <w:right w:w="40" w:type="dxa"/>
            </w:tcMar>
          </w:tcPr>
          <w:p w14:paraId="7F9EDD22" w14:textId="77777777" w:rsidR="00BC6619" w:rsidRPr="00843E2E" w:rsidRDefault="00000000">
            <w:pPr>
              <w:keepLines/>
              <w:spacing w:line="240" w:lineRule="auto"/>
              <w:jc w:val="both"/>
              <w:rPr>
                <w:rFonts w:ascii="Times New Roman" w:eastAsia="Times New Roman" w:hAnsi="Times New Roman" w:cs="Times New Roman"/>
                <w:lang w:val="it-IT"/>
              </w:rPr>
            </w:pPr>
            <w:r w:rsidRPr="00843E2E">
              <w:rPr>
                <w:rFonts w:ascii="Times New Roman" w:eastAsia="Times New Roman" w:hAnsi="Times New Roman" w:cs="Times New Roman"/>
                <w:b/>
                <w:lang w:val="it-IT"/>
              </w:rPr>
              <w:t>Conţinutul obiecţiei, propunerii, recomandării, concluziei</w:t>
            </w:r>
          </w:p>
        </w:tc>
        <w:tc>
          <w:tcPr>
            <w:tcW w:w="5730" w:type="dxa"/>
            <w:tcBorders>
              <w:top w:val="single" w:sz="4" w:space="0" w:color="000000"/>
              <w:left w:val="single" w:sz="4" w:space="0" w:color="000000"/>
              <w:bottom w:val="single" w:sz="4" w:space="0" w:color="000000"/>
              <w:right w:val="single" w:sz="4" w:space="0" w:color="000000"/>
            </w:tcBorders>
            <w:shd w:val="clear" w:color="auto" w:fill="F0F0F0"/>
            <w:tcMar>
              <w:top w:w="20" w:type="dxa"/>
              <w:left w:w="40" w:type="dxa"/>
              <w:bottom w:w="20" w:type="dxa"/>
              <w:right w:w="40" w:type="dxa"/>
            </w:tcMar>
          </w:tcPr>
          <w:p w14:paraId="0C966994" w14:textId="77777777" w:rsidR="00BC6619" w:rsidRDefault="00000000">
            <w:pPr>
              <w:keepLines/>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b/>
              </w:rPr>
              <w:t>Argumentarea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autorului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proiectului</w:t>
            </w:r>
            <w:proofErr w:type="spellEnd"/>
          </w:p>
        </w:tc>
      </w:tr>
      <w:tr w:rsidR="00BC6619" w14:paraId="6E24A406" w14:textId="77777777">
        <w:trPr>
          <w:trHeight w:val="405"/>
        </w:trPr>
        <w:tc>
          <w:tcPr>
            <w:tcW w:w="675" w:type="dxa"/>
            <w:tcBorders>
              <w:top w:val="single" w:sz="4" w:space="0" w:color="000000"/>
              <w:left w:val="single" w:sz="4" w:space="0" w:color="000000"/>
              <w:bottom w:val="single" w:sz="4" w:space="0" w:color="000000"/>
              <w:right w:val="single" w:sz="4" w:space="0" w:color="000000"/>
            </w:tcBorders>
            <w:shd w:val="clear" w:color="auto" w:fill="E8FFFF"/>
            <w:tcMar>
              <w:top w:w="20" w:type="dxa"/>
              <w:left w:w="40" w:type="dxa"/>
              <w:bottom w:w="20" w:type="dxa"/>
              <w:right w:w="40" w:type="dxa"/>
            </w:tcMar>
          </w:tcPr>
          <w:p w14:paraId="67C295D5" w14:textId="77777777" w:rsidR="00BC6619" w:rsidRDefault="00BC6619">
            <w:pPr>
              <w:keepLines/>
              <w:spacing w:line="240" w:lineRule="auto"/>
              <w:rPr>
                <w:rFonts w:ascii="Times New Roman" w:eastAsia="Times New Roman" w:hAnsi="Times New Roman" w:cs="Times New Roman"/>
              </w:rPr>
            </w:pPr>
          </w:p>
        </w:tc>
        <w:tc>
          <w:tcPr>
            <w:tcW w:w="13725" w:type="dxa"/>
            <w:gridSpan w:val="3"/>
            <w:tcBorders>
              <w:top w:val="single" w:sz="4" w:space="0" w:color="000000"/>
              <w:left w:val="single" w:sz="4" w:space="0" w:color="000000"/>
              <w:bottom w:val="single" w:sz="4" w:space="0" w:color="000000"/>
              <w:right w:val="single" w:sz="4" w:space="0" w:color="000000"/>
            </w:tcBorders>
            <w:shd w:val="clear" w:color="auto" w:fill="E8FFFF"/>
            <w:tcMar>
              <w:top w:w="20" w:type="dxa"/>
              <w:left w:w="40" w:type="dxa"/>
              <w:bottom w:w="20" w:type="dxa"/>
              <w:right w:w="40" w:type="dxa"/>
            </w:tcMar>
          </w:tcPr>
          <w:p w14:paraId="2EFAFF65" w14:textId="77777777" w:rsidR="00BC6619" w:rsidRDefault="00000000">
            <w:pPr>
              <w:keepLines/>
              <w:spacing w:line="240" w:lineRule="auto"/>
              <w:jc w:val="center"/>
              <w:rPr>
                <w:rFonts w:ascii="Times New Roman" w:eastAsia="Times New Roman" w:hAnsi="Times New Roman" w:cs="Times New Roman"/>
                <w:b/>
              </w:rPr>
            </w:pPr>
            <w:proofErr w:type="spellStart"/>
            <w:r>
              <w:rPr>
                <w:rFonts w:ascii="Times New Roman" w:eastAsia="Times New Roman" w:hAnsi="Times New Roman" w:cs="Times New Roman"/>
                <w:b/>
              </w:rPr>
              <w:t>Procedura</w:t>
            </w:r>
            <w:proofErr w:type="spellEnd"/>
            <w:r>
              <w:rPr>
                <w:rFonts w:ascii="Times New Roman" w:eastAsia="Times New Roman" w:hAnsi="Times New Roman" w:cs="Times New Roman"/>
                <w:b/>
              </w:rPr>
              <w:t xml:space="preserve"> de </w:t>
            </w:r>
            <w:proofErr w:type="spellStart"/>
            <w:r>
              <w:rPr>
                <w:rFonts w:ascii="Times New Roman" w:eastAsia="Times New Roman" w:hAnsi="Times New Roman" w:cs="Times New Roman"/>
                <w:b/>
              </w:rPr>
              <w:t>avizare</w:t>
            </w:r>
            <w:proofErr w:type="spellEnd"/>
            <w:r>
              <w:rPr>
                <w:rFonts w:ascii="Times New Roman" w:eastAsia="Times New Roman" w:hAnsi="Times New Roman" w:cs="Times New Roman"/>
                <w:b/>
              </w:rPr>
              <w:t xml:space="preserve"> </w:t>
            </w:r>
          </w:p>
        </w:tc>
      </w:tr>
      <w:tr w:rsidR="00BC6619" w14:paraId="290BB8AF" w14:textId="77777777">
        <w:trPr>
          <w:trHeight w:val="405"/>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EB56E52" w14:textId="77777777" w:rsidR="00BC6619"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1.</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156083E" w14:textId="77777777" w:rsidR="00BC6619" w:rsidRPr="00843E2E" w:rsidRDefault="00000000">
            <w:pPr>
              <w:keepLines/>
              <w:spacing w:line="240" w:lineRule="auto"/>
              <w:rPr>
                <w:rFonts w:ascii="Times New Roman" w:eastAsia="Times New Roman" w:hAnsi="Times New Roman" w:cs="Times New Roman"/>
                <w:lang w:val="pt-BR"/>
              </w:rPr>
            </w:pPr>
            <w:r w:rsidRPr="00843E2E">
              <w:rPr>
                <w:rFonts w:ascii="Times New Roman" w:eastAsia="Times New Roman" w:hAnsi="Times New Roman" w:cs="Times New Roman"/>
                <w:lang w:val="pt-BR"/>
              </w:rPr>
              <w:t xml:space="preserve">Cancelaria de Stat </w:t>
            </w:r>
          </w:p>
          <w:p w14:paraId="3C87252A" w14:textId="77777777" w:rsidR="00BC6619" w:rsidRPr="00843E2E" w:rsidRDefault="00000000">
            <w:pPr>
              <w:keepLines/>
              <w:spacing w:line="240" w:lineRule="auto"/>
              <w:rPr>
                <w:rFonts w:ascii="Times New Roman" w:eastAsia="Times New Roman" w:hAnsi="Times New Roman" w:cs="Times New Roman"/>
                <w:lang w:val="pt-BR"/>
              </w:rPr>
            </w:pPr>
            <w:r w:rsidRPr="00843E2E">
              <w:rPr>
                <w:rFonts w:ascii="Times New Roman" w:eastAsia="Times New Roman" w:hAnsi="Times New Roman" w:cs="Times New Roman"/>
                <w:lang w:val="pt-BR"/>
              </w:rPr>
              <w:t>Grupul de lucru</w:t>
            </w:r>
          </w:p>
          <w:p w14:paraId="27A992A7" w14:textId="77777777" w:rsidR="00BC6619" w:rsidRPr="00843E2E" w:rsidRDefault="00000000">
            <w:pPr>
              <w:keepLines/>
              <w:spacing w:line="240" w:lineRule="auto"/>
              <w:rPr>
                <w:rFonts w:ascii="Times New Roman" w:eastAsia="Times New Roman" w:hAnsi="Times New Roman" w:cs="Times New Roman"/>
                <w:lang w:val="it-IT"/>
              </w:rPr>
            </w:pPr>
            <w:r w:rsidRPr="00843E2E">
              <w:rPr>
                <w:rFonts w:ascii="Times New Roman" w:eastAsia="Times New Roman" w:hAnsi="Times New Roman" w:cs="Times New Roman"/>
                <w:lang w:val="it-IT"/>
              </w:rPr>
              <w:t>al Comisiei de Stat pentru Reglementarea</w:t>
            </w:r>
          </w:p>
          <w:p w14:paraId="2F6BD4B4" w14:textId="77777777" w:rsidR="00BC6619" w:rsidRPr="00843E2E" w:rsidRDefault="00000000">
            <w:pPr>
              <w:keepLines/>
              <w:spacing w:line="240" w:lineRule="auto"/>
              <w:rPr>
                <w:rFonts w:ascii="Times New Roman" w:eastAsia="Times New Roman" w:hAnsi="Times New Roman" w:cs="Times New Roman"/>
                <w:lang w:val="pt-BR"/>
              </w:rPr>
            </w:pPr>
            <w:r w:rsidRPr="00843E2E">
              <w:rPr>
                <w:rFonts w:ascii="Times New Roman" w:eastAsia="Times New Roman" w:hAnsi="Times New Roman" w:cs="Times New Roman"/>
                <w:lang w:val="pt-BR"/>
              </w:rPr>
              <w:t>Activităţii de Întreprinzător</w:t>
            </w:r>
          </w:p>
          <w:p w14:paraId="56CBD488" w14:textId="77777777" w:rsidR="00BC6619" w:rsidRPr="00843E2E" w:rsidRDefault="00BC6619">
            <w:pPr>
              <w:keepLines/>
              <w:spacing w:line="240" w:lineRule="auto"/>
              <w:rPr>
                <w:rFonts w:ascii="Times New Roman" w:eastAsia="Times New Roman" w:hAnsi="Times New Roman" w:cs="Times New Roman"/>
                <w:lang w:val="pt-BR"/>
              </w:rPr>
            </w:pPr>
          </w:p>
          <w:p w14:paraId="64A548C2" w14:textId="77777777" w:rsidR="00BC6619" w:rsidRPr="00843E2E" w:rsidRDefault="00000000">
            <w:pPr>
              <w:keepLines/>
              <w:spacing w:line="240" w:lineRule="auto"/>
              <w:rPr>
                <w:rFonts w:ascii="Times New Roman" w:eastAsia="Times New Roman" w:hAnsi="Times New Roman" w:cs="Times New Roman"/>
                <w:lang w:val="pt-BR"/>
              </w:rPr>
            </w:pPr>
            <w:r w:rsidRPr="00843E2E">
              <w:rPr>
                <w:rFonts w:ascii="Times New Roman" w:eastAsia="Times New Roman" w:hAnsi="Times New Roman" w:cs="Times New Roman"/>
                <w:lang w:val="pt-BR"/>
              </w:rPr>
              <w:t>Nr. 38-78-6552 din 17.06.2025</w:t>
            </w:r>
          </w:p>
        </w:tc>
        <w:tc>
          <w:tcPr>
            <w:tcW w:w="550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3E53523" w14:textId="77777777" w:rsidR="00BC6619" w:rsidRPr="00843E2E" w:rsidRDefault="00000000">
            <w:pPr>
              <w:keepLines/>
              <w:spacing w:line="240" w:lineRule="auto"/>
              <w:jc w:val="both"/>
              <w:rPr>
                <w:rFonts w:ascii="Times New Roman" w:eastAsia="Times New Roman" w:hAnsi="Times New Roman" w:cs="Times New Roman"/>
                <w:lang w:val="pt-BR"/>
              </w:rPr>
            </w:pPr>
            <w:r w:rsidRPr="00843E2E">
              <w:rPr>
                <w:rFonts w:ascii="Times New Roman" w:eastAsia="Times New Roman" w:hAnsi="Times New Roman" w:cs="Times New Roman"/>
                <w:lang w:val="pt-BR"/>
              </w:rPr>
              <w:t xml:space="preserve">Evaluarea proiectului de act normativ </w:t>
            </w:r>
          </w:p>
          <w:p w14:paraId="7B344073" w14:textId="77777777" w:rsidR="00BC6619" w:rsidRPr="00843E2E" w:rsidRDefault="00000000">
            <w:pPr>
              <w:keepLines/>
              <w:spacing w:line="240" w:lineRule="auto"/>
              <w:jc w:val="both"/>
              <w:rPr>
                <w:rFonts w:ascii="Times New Roman" w:eastAsia="Times New Roman" w:hAnsi="Times New Roman" w:cs="Times New Roman"/>
                <w:lang w:val="pt-BR"/>
              </w:rPr>
            </w:pPr>
            <w:r w:rsidRPr="00843E2E">
              <w:rPr>
                <w:rFonts w:ascii="Times New Roman" w:eastAsia="Times New Roman" w:hAnsi="Times New Roman" w:cs="Times New Roman"/>
                <w:lang w:val="pt-BR"/>
              </w:rPr>
              <w:t>Proiectul examinat în principiu este un proiect mult așteptat și benefic pentru mediul de afaceri, deoarece introduce în legislația muncii din Republica Moldova un cadru modern, echilibrat și adaptat realităților actuale ale pieței muncii.</w:t>
            </w:r>
          </w:p>
          <w:p w14:paraId="1E997996" w14:textId="77777777" w:rsidR="00BC6619" w:rsidRPr="00843E2E" w:rsidRDefault="00000000">
            <w:pPr>
              <w:keepLines/>
              <w:spacing w:line="240" w:lineRule="auto"/>
              <w:jc w:val="both"/>
              <w:rPr>
                <w:rFonts w:ascii="Times New Roman" w:eastAsia="Times New Roman" w:hAnsi="Times New Roman" w:cs="Times New Roman"/>
                <w:lang w:val="pt-BR"/>
              </w:rPr>
            </w:pPr>
            <w:r w:rsidRPr="00843E2E">
              <w:rPr>
                <w:rFonts w:ascii="Times New Roman" w:eastAsia="Times New Roman" w:hAnsi="Times New Roman" w:cs="Times New Roman"/>
                <w:lang w:val="pt-BR"/>
              </w:rPr>
              <w:t xml:space="preserve">Acesta permite companiilor să răspundă flexibil cererii sezoniere sau temporare de forță de muncă, fără a fi nevoite să recurgă la soluții informale sau neclare din punct de vedere legal. </w:t>
            </w:r>
          </w:p>
          <w:p w14:paraId="00DA2213" w14:textId="77777777" w:rsidR="00BC6619" w:rsidRPr="00843E2E" w:rsidRDefault="00000000">
            <w:pPr>
              <w:keepLines/>
              <w:spacing w:line="240" w:lineRule="auto"/>
              <w:jc w:val="both"/>
              <w:rPr>
                <w:rFonts w:ascii="Times New Roman" w:eastAsia="Times New Roman" w:hAnsi="Times New Roman" w:cs="Times New Roman"/>
                <w:lang w:val="pt-BR"/>
              </w:rPr>
            </w:pPr>
            <w:r w:rsidRPr="00843E2E">
              <w:rPr>
                <w:rFonts w:ascii="Times New Roman" w:eastAsia="Times New Roman" w:hAnsi="Times New Roman" w:cs="Times New Roman"/>
                <w:lang w:val="pt-BR"/>
              </w:rPr>
              <w:t>De asemenea, este foarte bine că s-a optat pentru o intervenție legislativă mai puțin invazivă, alegându-se regimul de notificare prealabilă în locul unui regim clasic de autorizare (act permisiv), care ar fi introdus o sarcină administrativă disproporționată și ar fi descurajat dezvoltarea acestui sector.</w:t>
            </w:r>
          </w:p>
          <w:p w14:paraId="4B59D751" w14:textId="77777777" w:rsidR="00BC6619" w:rsidRPr="00843E2E" w:rsidRDefault="00000000">
            <w:pPr>
              <w:keepLines/>
              <w:spacing w:line="240" w:lineRule="auto"/>
              <w:jc w:val="both"/>
              <w:rPr>
                <w:rFonts w:ascii="Times New Roman" w:eastAsia="Times New Roman" w:hAnsi="Times New Roman" w:cs="Times New Roman"/>
                <w:lang w:val="pt-BR"/>
              </w:rPr>
            </w:pPr>
            <w:r w:rsidRPr="00843E2E">
              <w:rPr>
                <w:rFonts w:ascii="Times New Roman" w:eastAsia="Times New Roman" w:hAnsi="Times New Roman" w:cs="Times New Roman"/>
                <w:lang w:val="pt-BR"/>
              </w:rPr>
              <w:t xml:space="preserve">Totodată, pentru venim cu câteva recomandări pentru îmbunătățirea proiectului, în special ce ține de reglementarea notificării: </w:t>
            </w:r>
          </w:p>
          <w:p w14:paraId="50A622E8" w14:textId="77777777" w:rsidR="00BC6619" w:rsidRPr="00843E2E" w:rsidRDefault="00000000">
            <w:pPr>
              <w:keepLines/>
              <w:spacing w:line="240" w:lineRule="auto"/>
              <w:jc w:val="both"/>
              <w:rPr>
                <w:rFonts w:ascii="Times New Roman" w:eastAsia="Times New Roman" w:hAnsi="Times New Roman" w:cs="Times New Roman"/>
                <w:lang w:val="pt-BR"/>
              </w:rPr>
            </w:pPr>
            <w:r w:rsidRPr="00843E2E">
              <w:rPr>
                <w:rFonts w:ascii="Times New Roman" w:eastAsia="Times New Roman" w:hAnsi="Times New Roman" w:cs="Times New Roman"/>
                <w:lang w:val="pt-BR"/>
              </w:rPr>
              <w:t xml:space="preserve">• Cu privire la articolul 362/2 în alineatul (1) se prevede obligația notificării Inspectoratului de Stat al Muncii „în termen de 30 de zile de la data înregistrării de stat a activității”. </w:t>
            </w:r>
          </w:p>
          <w:p w14:paraId="1095F37A" w14:textId="77777777" w:rsidR="00BC6619" w:rsidRPr="00843E2E" w:rsidRDefault="00000000">
            <w:pPr>
              <w:keepLines/>
              <w:spacing w:line="240" w:lineRule="auto"/>
              <w:jc w:val="both"/>
              <w:rPr>
                <w:rFonts w:ascii="Times New Roman" w:eastAsia="Times New Roman" w:hAnsi="Times New Roman" w:cs="Times New Roman"/>
                <w:lang w:val="pt-BR"/>
              </w:rPr>
            </w:pPr>
            <w:r w:rsidRPr="00843E2E">
              <w:rPr>
                <w:rFonts w:ascii="Times New Roman" w:eastAsia="Times New Roman" w:hAnsi="Times New Roman" w:cs="Times New Roman"/>
                <w:lang w:val="pt-BR"/>
              </w:rPr>
              <w:lastRenderedPageBreak/>
              <w:t xml:space="preserve">Această formulare se recomandă a fi modificată deoarece corelarea termenului de notificare cu momentul înregistrării la ASP nu este corectă. </w:t>
            </w:r>
          </w:p>
          <w:p w14:paraId="63AA56F3" w14:textId="77777777" w:rsidR="00BC6619" w:rsidRPr="00843E2E" w:rsidRDefault="00000000">
            <w:pPr>
              <w:keepLines/>
              <w:spacing w:line="240" w:lineRule="auto"/>
              <w:jc w:val="both"/>
              <w:rPr>
                <w:rFonts w:ascii="Times New Roman" w:eastAsia="Times New Roman" w:hAnsi="Times New Roman" w:cs="Times New Roman"/>
                <w:lang w:val="pt-BR"/>
              </w:rPr>
            </w:pPr>
            <w:r w:rsidRPr="00843E2E">
              <w:rPr>
                <w:rFonts w:ascii="Times New Roman" w:eastAsia="Times New Roman" w:hAnsi="Times New Roman" w:cs="Times New Roman"/>
                <w:lang w:val="pt-BR"/>
              </w:rPr>
              <w:t xml:space="preserve">Înregistrarea la ASP este un act formal de constituire sau înregistrare a activității în Registrul de stat, însă nu reflectă momentul efectiv în care entitatea intenționează să inițieze prestarea activității de agent de muncă temporară. Pot exista perioade semnificative între înregistrare și demararea efectivă a activității economice. </w:t>
            </w:r>
          </w:p>
          <w:p w14:paraId="18D69AFF" w14:textId="77777777" w:rsidR="00BC6619" w:rsidRPr="00843E2E" w:rsidRDefault="00000000">
            <w:pPr>
              <w:keepLines/>
              <w:spacing w:line="240" w:lineRule="auto"/>
              <w:jc w:val="both"/>
              <w:rPr>
                <w:rFonts w:ascii="Times New Roman" w:eastAsia="Times New Roman" w:hAnsi="Times New Roman" w:cs="Times New Roman"/>
                <w:lang w:val="pt-BR"/>
              </w:rPr>
            </w:pPr>
            <w:r w:rsidRPr="00843E2E">
              <w:rPr>
                <w:rFonts w:ascii="Times New Roman" w:eastAsia="Times New Roman" w:hAnsi="Times New Roman" w:cs="Times New Roman"/>
                <w:lang w:val="pt-BR"/>
              </w:rPr>
              <w:t>Prin urmare, norma urmează a fi reformulată astfel încât notificarea să se depună cu cel puțin 15 zile calendaristice înainte de inițierea efectivă a activității.</w:t>
            </w:r>
          </w:p>
          <w:p w14:paraId="7C04DFA1" w14:textId="77777777" w:rsidR="00BC6619" w:rsidRPr="00843E2E" w:rsidRDefault="00000000">
            <w:pPr>
              <w:keepLines/>
              <w:spacing w:line="240" w:lineRule="auto"/>
              <w:jc w:val="both"/>
              <w:rPr>
                <w:rFonts w:ascii="Times New Roman" w:eastAsia="Times New Roman" w:hAnsi="Times New Roman" w:cs="Times New Roman"/>
                <w:lang w:val="pt-BR"/>
              </w:rPr>
            </w:pPr>
            <w:r w:rsidRPr="00843E2E">
              <w:rPr>
                <w:rFonts w:ascii="Times New Roman" w:eastAsia="Times New Roman" w:hAnsi="Times New Roman" w:cs="Times New Roman"/>
                <w:lang w:val="pt-BR"/>
              </w:rPr>
              <w:t xml:space="preserve"> – ”(1) Persoanele juridice sau fizice care intenționează să desfășoare activitatea de agent de muncă temporară, inclusiv activități de contractare, pe baze temporare, a personalului (cod CAEM rev.2 – 78.20) și servicii prestate de agențiile de plasare temporară a forței de muncă (cod CSPM rev. 2.1 – 78.20), sunt obligate să notifice în prealabil Inspectoratul de Stat al Muncii, cu cel puțin 15 zile lucrătoare înainte de inițierea activității.”</w:t>
            </w:r>
          </w:p>
          <w:p w14:paraId="62043020" w14:textId="77777777" w:rsidR="00BC6619" w:rsidRPr="00843E2E" w:rsidRDefault="00BC6619">
            <w:pPr>
              <w:keepLines/>
              <w:spacing w:line="240" w:lineRule="auto"/>
              <w:jc w:val="both"/>
              <w:rPr>
                <w:rFonts w:ascii="Times New Roman" w:eastAsia="Times New Roman" w:hAnsi="Times New Roman" w:cs="Times New Roman"/>
                <w:lang w:val="pt-BR"/>
              </w:rPr>
            </w:pPr>
          </w:p>
          <w:p w14:paraId="55B73994" w14:textId="77777777" w:rsidR="00BC6619" w:rsidRPr="00843E2E" w:rsidRDefault="00000000">
            <w:pPr>
              <w:keepLines/>
              <w:spacing w:line="240" w:lineRule="auto"/>
              <w:jc w:val="both"/>
              <w:rPr>
                <w:rFonts w:ascii="Times New Roman" w:eastAsia="Times New Roman" w:hAnsi="Times New Roman" w:cs="Times New Roman"/>
                <w:lang w:val="pt-BR"/>
              </w:rPr>
            </w:pPr>
            <w:r w:rsidRPr="00843E2E">
              <w:rPr>
                <w:rFonts w:ascii="Times New Roman" w:eastAsia="Times New Roman" w:hAnsi="Times New Roman" w:cs="Times New Roman"/>
                <w:lang w:val="pt-BR"/>
              </w:rPr>
              <w:t xml:space="preserve">Norma de la alineatul (2) care prevede că - ”În cazul în care, în termen de 15 zile lucrătoare de la recepționare, Inspectoratul de Stat al Muncii nu comunică o decizie motivată de respingere sau de amânare a începerii activității, persoana juridică notificatoare este în drept să înceapă activitatea, fără necesitatea unei aprobări suplimentare.” – trebuie exclusă deoarece ccontravine logicii regimului de notificare, care nu presupune nicio aprobare din partea autorității și nici posibilitatea amânării sau respingerii activității notificate. </w:t>
            </w:r>
          </w:p>
          <w:p w14:paraId="7128C991" w14:textId="77777777" w:rsidR="00BC6619" w:rsidRPr="00843E2E" w:rsidRDefault="00000000">
            <w:pPr>
              <w:keepLines/>
              <w:spacing w:line="240" w:lineRule="auto"/>
              <w:jc w:val="both"/>
              <w:rPr>
                <w:rFonts w:ascii="Times New Roman" w:eastAsia="Times New Roman" w:hAnsi="Times New Roman" w:cs="Times New Roman"/>
                <w:lang w:val="pt-BR"/>
              </w:rPr>
            </w:pPr>
            <w:r w:rsidRPr="00843E2E">
              <w:rPr>
                <w:rFonts w:ascii="Times New Roman" w:eastAsia="Times New Roman" w:hAnsi="Times New Roman" w:cs="Times New Roman"/>
                <w:lang w:val="pt-BR"/>
              </w:rPr>
              <w:t>A introduce „decizie de respingere” sau „de amânare” înseamnă reintroducerea indirectă a unui regim de autorizare, ceea ce contravine principiului debirocratizării și predictibilității ales de autori.</w:t>
            </w:r>
          </w:p>
          <w:p w14:paraId="44C9A19B" w14:textId="77777777" w:rsidR="00BC6619" w:rsidRPr="00843E2E" w:rsidRDefault="00000000">
            <w:pPr>
              <w:keepLines/>
              <w:spacing w:line="240" w:lineRule="auto"/>
              <w:jc w:val="both"/>
              <w:rPr>
                <w:rFonts w:ascii="Times New Roman" w:eastAsia="Times New Roman" w:hAnsi="Times New Roman" w:cs="Times New Roman"/>
                <w:lang w:val="pt-BR"/>
              </w:rPr>
            </w:pPr>
            <w:r w:rsidRPr="00843E2E">
              <w:rPr>
                <w:rFonts w:ascii="Times New Roman" w:eastAsia="Times New Roman" w:hAnsi="Times New Roman" w:cs="Times New Roman"/>
                <w:lang w:val="pt-BR"/>
              </w:rPr>
              <w:lastRenderedPageBreak/>
              <w:t>• În schimb se recomandă includerea următoarelor norme care pot ar clarifica momentul controlului ex-ante și ex-post din partea ISM:</w:t>
            </w:r>
          </w:p>
          <w:p w14:paraId="0649A0BD" w14:textId="77777777" w:rsidR="00BC6619" w:rsidRPr="00843E2E" w:rsidRDefault="00000000">
            <w:pPr>
              <w:keepLines/>
              <w:spacing w:line="240" w:lineRule="auto"/>
              <w:jc w:val="both"/>
              <w:rPr>
                <w:rFonts w:ascii="Times New Roman" w:eastAsia="Times New Roman" w:hAnsi="Times New Roman" w:cs="Times New Roman"/>
                <w:lang w:val="pt-BR"/>
              </w:rPr>
            </w:pPr>
            <w:r w:rsidRPr="00843E2E">
              <w:rPr>
                <w:rFonts w:ascii="Times New Roman" w:eastAsia="Times New Roman" w:hAnsi="Times New Roman" w:cs="Times New Roman"/>
                <w:lang w:val="pt-BR"/>
              </w:rPr>
              <w:t>„(x) După recepționarea notificării Inspectoratul este în drept să verifice documentele anexate și/sau a efectua control la fața locului precum și a solicita completări sau corectări motivate în cazul în care informațiile sunt incomplete sau neconforme.</w:t>
            </w:r>
          </w:p>
          <w:p w14:paraId="51A81593" w14:textId="77777777" w:rsidR="00BC6619" w:rsidRPr="00843E2E" w:rsidRDefault="00000000">
            <w:pPr>
              <w:keepLines/>
              <w:spacing w:line="240" w:lineRule="auto"/>
              <w:jc w:val="both"/>
              <w:rPr>
                <w:rFonts w:ascii="Times New Roman" w:eastAsia="Times New Roman" w:hAnsi="Times New Roman" w:cs="Times New Roman"/>
                <w:lang w:val="pt-BR"/>
              </w:rPr>
            </w:pPr>
            <w:r w:rsidRPr="00843E2E">
              <w:rPr>
                <w:rFonts w:ascii="Times New Roman" w:eastAsia="Times New Roman" w:hAnsi="Times New Roman" w:cs="Times New Roman"/>
                <w:lang w:val="pt-BR"/>
              </w:rPr>
              <w:t>(x) În cazul în care, ulterior inițierii activității în baza notificării, în cadrul controlului efectuat de către organul de control se constată încălcări în ceea ce priveşte respectarea actelor normative din domeniul securităţii şi sănătăţii în muncă, inspectorul emite prescripţii şi/sau recomandări, aplică sancţiuni şi/sau măsuri restrictive în modul şi în limitele stabilite de Legea nr.131/2012 privind controlul de stat.”.</w:t>
            </w:r>
          </w:p>
          <w:p w14:paraId="38509AF8" w14:textId="77777777" w:rsidR="00BC6619" w:rsidRPr="00843E2E" w:rsidRDefault="00000000">
            <w:pPr>
              <w:keepLines/>
              <w:spacing w:line="240" w:lineRule="auto"/>
              <w:jc w:val="both"/>
              <w:rPr>
                <w:rFonts w:ascii="Times New Roman" w:eastAsia="Times New Roman" w:hAnsi="Times New Roman" w:cs="Times New Roman"/>
                <w:lang w:val="pt-BR"/>
              </w:rPr>
            </w:pPr>
            <w:r w:rsidRPr="00843E2E">
              <w:rPr>
                <w:rFonts w:ascii="Times New Roman" w:eastAsia="Times New Roman" w:hAnsi="Times New Roman" w:cs="Times New Roman"/>
                <w:lang w:val="pt-BR"/>
              </w:rPr>
              <w:t>• La fel pentru transparența evidenței persoanelor notificatoare se recomandă de inclus o normă potrivit căreia Inspectoratul după recepționarea notificării ”va introduce datele într-un registru ținut în format electronic pus la dispoziția publicului gratuit pe pagina web oficială a ISM, portalul datelor guvernamentale deschise (date.gov.md) și, opțional în cadrul altor surse de informare”.</w:t>
            </w:r>
          </w:p>
          <w:p w14:paraId="0755EB86" w14:textId="77777777" w:rsidR="00BC6619" w:rsidRPr="00843E2E" w:rsidRDefault="00000000">
            <w:pPr>
              <w:keepLines/>
              <w:spacing w:line="240" w:lineRule="auto"/>
              <w:jc w:val="both"/>
              <w:rPr>
                <w:rFonts w:ascii="Times New Roman" w:eastAsia="Times New Roman" w:hAnsi="Times New Roman" w:cs="Times New Roman"/>
                <w:lang w:val="pt-BR"/>
              </w:rPr>
            </w:pPr>
            <w:r w:rsidRPr="00843E2E">
              <w:rPr>
                <w:rFonts w:ascii="Times New Roman" w:eastAsia="Times New Roman" w:hAnsi="Times New Roman" w:cs="Times New Roman"/>
                <w:lang w:val="pt-BR"/>
              </w:rPr>
              <w:t>Concluzia: Proiectul este conform în mare parte cu principiile de reglementare a activității de întreprinzător.</w:t>
            </w:r>
          </w:p>
          <w:p w14:paraId="0639157A" w14:textId="77777777" w:rsidR="00BC6619" w:rsidRPr="00843E2E" w:rsidRDefault="00000000">
            <w:pPr>
              <w:keepLines/>
              <w:spacing w:line="240" w:lineRule="auto"/>
              <w:jc w:val="both"/>
              <w:rPr>
                <w:rFonts w:ascii="Times New Roman" w:eastAsia="Times New Roman" w:hAnsi="Times New Roman" w:cs="Times New Roman"/>
                <w:lang w:val="pt-BR"/>
              </w:rPr>
            </w:pPr>
            <w:r w:rsidRPr="00843E2E">
              <w:rPr>
                <w:rFonts w:ascii="Times New Roman" w:eastAsia="Times New Roman" w:hAnsi="Times New Roman" w:cs="Times New Roman"/>
                <w:lang w:val="pt-BR"/>
              </w:rPr>
              <w:t>Evaluarea notei de fundamentare (analizei impactului de reglementare)</w:t>
            </w:r>
          </w:p>
          <w:p w14:paraId="56F999B9" w14:textId="77777777" w:rsidR="00BC6619" w:rsidRPr="00843E2E" w:rsidRDefault="00000000">
            <w:pPr>
              <w:keepLines/>
              <w:spacing w:line="240" w:lineRule="auto"/>
              <w:jc w:val="both"/>
              <w:rPr>
                <w:rFonts w:ascii="Times New Roman" w:eastAsia="Times New Roman" w:hAnsi="Times New Roman" w:cs="Times New Roman"/>
                <w:lang w:val="pt-BR"/>
              </w:rPr>
            </w:pPr>
            <w:r w:rsidRPr="00843E2E">
              <w:rPr>
                <w:rFonts w:ascii="Times New Roman" w:eastAsia="Times New Roman" w:hAnsi="Times New Roman" w:cs="Times New Roman"/>
                <w:lang w:val="pt-BR"/>
              </w:rPr>
              <w:lastRenderedPageBreak/>
              <w:t>Secțiunea 2.2 conține o prezentare detaliată a situației actuale din domeniul relațiilor de muncă și scoate în evidență disfuncționalitățile structurale care justifică intervenția normativă propusă. Totuși, conform cerințelor HG nr. 574/2024, este important de menționat că lipsa reglementării nu constituie, în sine, o problemă conform metodologiei analizei impactului de reglementare. Ceea ce legitimează adoptarea noii legi este existența unor efecte negative nedorite concrete și observabile, generate de lipsa unor norme clare aplicabile formelor moderne de muncă practicate deja în Republica Moldova. Astfel, problema reală nu constă doar în lipsa unei reglementări privind agenții de muncă temporară, ci în inexistența unor norme care să asigure protecția efectivă a salariaților încadrați prin intermediul acestor agenți, să clarifice obligațiile părților implicate și să permită autorităților publice, în special Inspectoratului de Stat al Muncii, să aplice instrumente de control și sancțiune. În lipsa acestor mecanisme, salariații temporari se află într-o zonă gri juridică, iar întreprinderile pot opera fără respectarea standardelor minime privind condițiile de muncă, remunerare și securitate. În plus, conform metodologiei AIR este necesar de abordat scenariul de bază („a nu face nimic”), adică să se explice în mod clar ce riscuri și consecințe pot apărea dacă intervenția normativă propusă nu ar fi realizată.</w:t>
            </w:r>
          </w:p>
          <w:p w14:paraId="408B3515" w14:textId="77777777" w:rsidR="00BC6619" w:rsidRPr="00843E2E" w:rsidRDefault="00000000">
            <w:pPr>
              <w:keepLines/>
              <w:spacing w:line="240" w:lineRule="auto"/>
              <w:jc w:val="both"/>
              <w:rPr>
                <w:rFonts w:ascii="Times New Roman" w:eastAsia="Times New Roman" w:hAnsi="Times New Roman" w:cs="Times New Roman"/>
                <w:lang w:val="it-IT"/>
              </w:rPr>
            </w:pPr>
            <w:r w:rsidRPr="00843E2E">
              <w:rPr>
                <w:rFonts w:ascii="Times New Roman" w:eastAsia="Times New Roman" w:hAnsi="Times New Roman" w:cs="Times New Roman"/>
                <w:lang w:val="pt-BR"/>
              </w:rPr>
              <w:t xml:space="preserve">Secțiunea 3 din Nota de fundamentare omite stabilirea obiectivelor generale și specifice. Potrivit HG 574/2024 înainte de sub-compartimentul 3.1 al notei de fundamentare se prezintă obiectivele generale, legate de problemele identificate, şi obiectivele specifice, asociate cauzelor acestor probleme, fiind formulate ca schimbarea ce se urmăreşte a situaţiei de fapt în evoluţia proceselor (obiectivele nu se stabilesc ca necesitatea de a întreprinde acţiuni sau de a aproba o reglementare). </w:t>
            </w:r>
            <w:r w:rsidRPr="00843E2E">
              <w:rPr>
                <w:rFonts w:ascii="Times New Roman" w:eastAsia="Times New Roman" w:hAnsi="Times New Roman" w:cs="Times New Roman"/>
                <w:lang w:val="it-IT"/>
              </w:rPr>
              <w:t>Obiectivele trebuie să fie măsurabile, realiste, expuse cuantificat şi fixate în timp.</w:t>
            </w:r>
          </w:p>
          <w:p w14:paraId="37804F88" w14:textId="77777777" w:rsidR="00BC6619" w:rsidRPr="00843E2E" w:rsidRDefault="00000000">
            <w:pPr>
              <w:keepLines/>
              <w:spacing w:line="240" w:lineRule="auto"/>
              <w:jc w:val="both"/>
              <w:rPr>
                <w:rFonts w:ascii="Times New Roman" w:eastAsia="Times New Roman" w:hAnsi="Times New Roman" w:cs="Times New Roman"/>
                <w:lang w:val="it-IT"/>
              </w:rPr>
            </w:pPr>
            <w:r w:rsidRPr="00843E2E">
              <w:rPr>
                <w:rFonts w:ascii="Times New Roman" w:eastAsia="Times New Roman" w:hAnsi="Times New Roman" w:cs="Times New Roman"/>
                <w:lang w:val="it-IT"/>
              </w:rPr>
              <w:lastRenderedPageBreak/>
              <w:t>Secțiunea 4.3 conturează la general efectele anticipate asupra sectorului privat. Potrivit HG nr. 574/2024, această secțiune trebuie să distingă clar între beneficii, costuri și riscuri, să identifice părțile afectate în mod diferențiat și să exprime impactul, pe cât posibil, cuantificat sau justificat logic. În forma prezentată, analiza menționează în mod corect categoriile vizate – întreprinderile care utilizează munca prin agenți temporari, angajatorii care contactează lucrători independenți etc. Totuși, textul nu oferă careva date, cifre privind amploarea fenomenului în Republica Moldova: nu sunt menționate estimări privind numărul companiilor implicate, ponderea salariaților temporari, sau volumul activităților prestate de lucrători independenți în economie. Pe partea de costuri, sunt menționate general „cheltuieli legate de măsuri de siguranță, instruire și adaptare a mediilor de lucru”, dar fără detalii privind: care categorii de angajatori vor suporta cele mai mari costuri (ex. IMM-uri vs. companii mari); care tip de obligații presupune eforturi suplimentare (ex. instruirea lucrătorilor independenți, echivalarea condițiilor pentru temporari și permanenți etc.); dacă există perioade de tranziție sau mecanisme de sprijin pentru implementare.</w:t>
            </w:r>
          </w:p>
          <w:p w14:paraId="5077D345" w14:textId="77777777" w:rsidR="00BC6619" w:rsidRPr="00843E2E" w:rsidRDefault="00000000">
            <w:pPr>
              <w:keepLines/>
              <w:spacing w:line="240" w:lineRule="auto"/>
              <w:jc w:val="both"/>
              <w:rPr>
                <w:rFonts w:ascii="Times New Roman" w:eastAsia="Times New Roman" w:hAnsi="Times New Roman" w:cs="Times New Roman"/>
                <w:lang w:val="it-IT"/>
              </w:rPr>
            </w:pPr>
            <w:r w:rsidRPr="00843E2E">
              <w:rPr>
                <w:rFonts w:ascii="Times New Roman" w:eastAsia="Times New Roman" w:hAnsi="Times New Roman" w:cs="Times New Roman"/>
                <w:lang w:val="it-IT"/>
              </w:rPr>
              <w:t>În Secțiunea 6 deși se indică despre efectuarea unor consultări active însă lipsește informația privind poziția părților consultate. Conform Cerințelor HG nr.574/2024 în această secțiune urmează să se explice succint modul în care s-a organizat consultarea adecvată a părților cu interese majore în etapa efectuării analizei impactului de reglementare și este obligatorie prezentarea poziţiei reprezentanţilor fiecărui grup de interese majore.</w:t>
            </w:r>
          </w:p>
          <w:p w14:paraId="1FF0E71E" w14:textId="77777777" w:rsidR="00BC6619" w:rsidRPr="00843E2E" w:rsidRDefault="00000000">
            <w:pPr>
              <w:keepLines/>
              <w:spacing w:line="240" w:lineRule="auto"/>
              <w:jc w:val="both"/>
              <w:rPr>
                <w:rFonts w:ascii="Times New Roman" w:eastAsia="Times New Roman" w:hAnsi="Times New Roman" w:cs="Times New Roman"/>
                <w:lang w:val="pt-BR"/>
              </w:rPr>
            </w:pPr>
            <w:r w:rsidRPr="00843E2E">
              <w:rPr>
                <w:rFonts w:ascii="Times New Roman" w:eastAsia="Times New Roman" w:hAnsi="Times New Roman" w:cs="Times New Roman"/>
                <w:lang w:val="pt-BR"/>
              </w:rPr>
              <w:lastRenderedPageBreak/>
              <w:t>În secțiunea 9 formularea actuală „Nu implică resurse umane sau financiare” este insuficientă și nu respectă cerințele HG nr. 574/2024. Chiar dacă nu sunt necesare alocări bugetare suplimentare, este esențială descrierea minimă a măsurilor instituționale, precum: elaborarea actelor subsecvente; instruirea personalului de control; adaptarea procedurilor interne în cadrul ISM și MMPS. Totodată, trebuie menționată capacitatea existentă de implementare și introduși indicatori de monitorizare, precum: Numărul agenților de muncă temporară înregistrați și activi;</w:t>
            </w:r>
          </w:p>
          <w:p w14:paraId="77DF36B2" w14:textId="77777777" w:rsidR="00BC6619" w:rsidRPr="00843E2E" w:rsidRDefault="00000000">
            <w:pPr>
              <w:keepLines/>
              <w:spacing w:line="240" w:lineRule="auto"/>
              <w:jc w:val="both"/>
              <w:rPr>
                <w:rFonts w:ascii="Times New Roman" w:eastAsia="Times New Roman" w:hAnsi="Times New Roman" w:cs="Times New Roman"/>
                <w:lang w:val="pt-BR"/>
              </w:rPr>
            </w:pPr>
            <w:r w:rsidRPr="00843E2E">
              <w:rPr>
                <w:rFonts w:ascii="Times New Roman" w:eastAsia="Times New Roman" w:hAnsi="Times New Roman" w:cs="Times New Roman"/>
                <w:lang w:val="pt-BR"/>
              </w:rPr>
              <w:t>Numărul lucrătorilor încadrați prin agenți temporari, raportat anual; Numărul controalelor efectuate de ISM privind respectarea drepturilor lucrătorilor temporari; Numărul de sesizări/plângeri legate de munca temporară. Se recomandă completarea secțiunii pentru a reflecta clar modul de aplicare a legii și a demonstra fezabilitatea implementării.</w:t>
            </w:r>
          </w:p>
          <w:p w14:paraId="494251D6" w14:textId="77777777" w:rsidR="00BC6619" w:rsidRPr="00843E2E" w:rsidRDefault="00BC6619">
            <w:pPr>
              <w:keepLines/>
              <w:spacing w:line="240" w:lineRule="auto"/>
              <w:jc w:val="both"/>
              <w:rPr>
                <w:rFonts w:ascii="Times New Roman" w:eastAsia="Times New Roman" w:hAnsi="Times New Roman" w:cs="Times New Roman"/>
                <w:lang w:val="pt-BR"/>
              </w:rPr>
            </w:pPr>
          </w:p>
          <w:p w14:paraId="104A4C4C" w14:textId="77777777" w:rsidR="00BC6619" w:rsidRPr="00843E2E" w:rsidRDefault="00000000">
            <w:pPr>
              <w:keepLines/>
              <w:spacing w:line="240" w:lineRule="auto"/>
              <w:jc w:val="both"/>
              <w:rPr>
                <w:rFonts w:ascii="Times New Roman" w:eastAsia="Times New Roman" w:hAnsi="Times New Roman" w:cs="Times New Roman"/>
                <w:b/>
                <w:lang w:val="pt-BR"/>
              </w:rPr>
            </w:pPr>
            <w:r w:rsidRPr="00843E2E">
              <w:rPr>
                <w:rFonts w:ascii="Times New Roman" w:eastAsia="Times New Roman" w:hAnsi="Times New Roman" w:cs="Times New Roman"/>
                <w:b/>
                <w:lang w:val="pt-BR"/>
              </w:rPr>
              <w:t>Concluzia: NF/AIR corespunde în mare parte cu Metodologia AIR.</w:t>
            </w:r>
          </w:p>
          <w:p w14:paraId="0D5DB303" w14:textId="77777777" w:rsidR="00BC6619" w:rsidRPr="00843E2E" w:rsidRDefault="00BC6619">
            <w:pPr>
              <w:keepLines/>
              <w:spacing w:line="240" w:lineRule="auto"/>
              <w:jc w:val="both"/>
              <w:rPr>
                <w:rFonts w:ascii="Times New Roman" w:eastAsia="Times New Roman" w:hAnsi="Times New Roman" w:cs="Times New Roman"/>
                <w:lang w:val="pt-BR"/>
              </w:rPr>
            </w:pPr>
          </w:p>
          <w:p w14:paraId="5EA944CB" w14:textId="77777777" w:rsidR="00BC6619" w:rsidRPr="00843E2E" w:rsidRDefault="00000000">
            <w:pPr>
              <w:keepLines/>
              <w:spacing w:line="240" w:lineRule="auto"/>
              <w:jc w:val="both"/>
              <w:rPr>
                <w:rFonts w:ascii="Times New Roman" w:eastAsia="Times New Roman" w:hAnsi="Times New Roman" w:cs="Times New Roman"/>
                <w:b/>
                <w:lang w:val="pt-BR"/>
              </w:rPr>
            </w:pPr>
            <w:r w:rsidRPr="00843E2E">
              <w:rPr>
                <w:rFonts w:ascii="Times New Roman" w:eastAsia="Times New Roman" w:hAnsi="Times New Roman" w:cs="Times New Roman"/>
                <w:b/>
                <w:lang w:val="pt-BR"/>
              </w:rPr>
              <w:t>Decizia Grupului de lucru în privința proiectului de act normativ și notei de fundamentare/Analizei impactului de reglementare: Se susține proiectul de lege și nota de fundamentare.</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EC0FD42" w14:textId="77777777" w:rsidR="00BC6619" w:rsidRPr="00843E2E" w:rsidRDefault="00000000">
            <w:pPr>
              <w:keepLines/>
              <w:spacing w:line="240" w:lineRule="auto"/>
              <w:jc w:val="both"/>
              <w:rPr>
                <w:rFonts w:ascii="Times New Roman" w:eastAsia="Times New Roman" w:hAnsi="Times New Roman" w:cs="Times New Roman"/>
                <w:lang w:val="pt-BR"/>
              </w:rPr>
            </w:pPr>
            <w:r w:rsidRPr="00843E2E">
              <w:rPr>
                <w:rFonts w:ascii="Times New Roman" w:eastAsia="Times New Roman" w:hAnsi="Times New Roman" w:cs="Times New Roman"/>
                <w:lang w:val="pt-BR"/>
              </w:rPr>
              <w:lastRenderedPageBreak/>
              <w:t>Nu se acceptă (reformularea astfel încât notificarea să se depună cu cel puțin 15 zile calendaristice înainte de inițierea efectivă a activității).</w:t>
            </w:r>
          </w:p>
          <w:p w14:paraId="6CC09AD3" w14:textId="77777777" w:rsidR="00BC6619" w:rsidRPr="00843E2E" w:rsidRDefault="00BC6619">
            <w:pPr>
              <w:keepLines/>
              <w:spacing w:line="240" w:lineRule="auto"/>
              <w:jc w:val="both"/>
              <w:rPr>
                <w:rFonts w:ascii="Times New Roman" w:eastAsia="Times New Roman" w:hAnsi="Times New Roman" w:cs="Times New Roman"/>
                <w:lang w:val="pt-BR"/>
              </w:rPr>
            </w:pPr>
          </w:p>
          <w:p w14:paraId="3400864A" w14:textId="77777777" w:rsidR="00BC6619" w:rsidRPr="00843E2E" w:rsidRDefault="00000000">
            <w:pPr>
              <w:keepLines/>
              <w:spacing w:line="240" w:lineRule="auto"/>
              <w:jc w:val="both"/>
              <w:rPr>
                <w:rFonts w:ascii="Times New Roman" w:eastAsia="Times New Roman" w:hAnsi="Times New Roman" w:cs="Times New Roman"/>
                <w:lang w:val="pt-BR"/>
              </w:rPr>
            </w:pPr>
            <w:r w:rsidRPr="00843E2E">
              <w:rPr>
                <w:rFonts w:ascii="Times New Roman" w:eastAsia="Times New Roman" w:hAnsi="Times New Roman" w:cs="Times New Roman"/>
                <w:lang w:val="pt-BR"/>
              </w:rPr>
              <w:t>Impunerea unui termen de 30 de zile de la înregistrarea de stat oferă mai multe avantaje. În primul rând, asigură o certitudine juridică, deoarece reprezintă un reper clar și verificabil în Registrul de stat. În același timp, promovează transparența administrativă, permițând ISM să identifice și să planifice cu exactitate supravegherea agenților noi. În plus, această măsură sporește trasabilitatea, reducând riscul ca entitățile să amâne notificarea sub pretextul neînceperii activității.</w:t>
            </w:r>
          </w:p>
          <w:p w14:paraId="132CA59E" w14:textId="77777777" w:rsidR="00BC6619" w:rsidRPr="00843E2E" w:rsidRDefault="00BC6619">
            <w:pPr>
              <w:keepLines/>
              <w:spacing w:line="240" w:lineRule="auto"/>
              <w:jc w:val="both"/>
              <w:rPr>
                <w:rFonts w:ascii="Times New Roman" w:eastAsia="Times New Roman" w:hAnsi="Times New Roman" w:cs="Times New Roman"/>
                <w:lang w:val="pt-BR"/>
              </w:rPr>
            </w:pPr>
          </w:p>
          <w:p w14:paraId="32DA64FB" w14:textId="77777777" w:rsidR="00BC6619" w:rsidRPr="00843E2E" w:rsidRDefault="00000000">
            <w:pPr>
              <w:keepLines/>
              <w:spacing w:line="240" w:lineRule="auto"/>
              <w:jc w:val="both"/>
              <w:rPr>
                <w:rFonts w:ascii="Times New Roman" w:eastAsia="Times New Roman" w:hAnsi="Times New Roman" w:cs="Times New Roman"/>
                <w:lang w:val="it-IT"/>
              </w:rPr>
            </w:pPr>
            <w:r w:rsidRPr="00843E2E">
              <w:rPr>
                <w:rFonts w:ascii="Times New Roman" w:eastAsia="Times New Roman" w:hAnsi="Times New Roman" w:cs="Times New Roman"/>
                <w:lang w:val="it-IT"/>
              </w:rPr>
              <w:t>Se acceptă (controlului ex-ante și ex-post din partea ISM)</w:t>
            </w:r>
          </w:p>
          <w:p w14:paraId="7F60CF11" w14:textId="77777777" w:rsidR="00BC6619" w:rsidRPr="00843E2E" w:rsidRDefault="00BC6619">
            <w:pPr>
              <w:keepLines/>
              <w:spacing w:line="240" w:lineRule="auto"/>
              <w:jc w:val="both"/>
              <w:rPr>
                <w:rFonts w:ascii="Times New Roman" w:eastAsia="Times New Roman" w:hAnsi="Times New Roman" w:cs="Times New Roman"/>
                <w:lang w:val="it-IT"/>
              </w:rPr>
            </w:pPr>
          </w:p>
          <w:p w14:paraId="3FF4AFDE" w14:textId="77777777" w:rsidR="00BC6619" w:rsidRDefault="00000000">
            <w:pPr>
              <w:keepLines/>
              <w:spacing w:line="240" w:lineRule="auto"/>
              <w:jc w:val="both"/>
              <w:rPr>
                <w:rFonts w:ascii="Times New Roman" w:eastAsia="Times New Roman" w:hAnsi="Times New Roman" w:cs="Times New Roman"/>
              </w:rPr>
            </w:pPr>
            <w:r w:rsidRPr="00843E2E">
              <w:rPr>
                <w:rFonts w:ascii="Times New Roman" w:eastAsia="Times New Roman" w:hAnsi="Times New Roman" w:cs="Times New Roman"/>
                <w:lang w:val="it-IT"/>
              </w:rPr>
              <w:t xml:space="preserve">Obiecțiile și recomandările la Nota de fundamentare se acceptă. </w:t>
            </w:r>
            <w:r>
              <w:rPr>
                <w:rFonts w:ascii="Times New Roman" w:eastAsia="Times New Roman" w:hAnsi="Times New Roman" w:cs="Times New Roman"/>
              </w:rPr>
              <w:t xml:space="preserve">Nota a </w:t>
            </w:r>
            <w:proofErr w:type="spellStart"/>
            <w:r>
              <w:rPr>
                <w:rFonts w:ascii="Times New Roman" w:eastAsia="Times New Roman" w:hAnsi="Times New Roman" w:cs="Times New Roman"/>
              </w:rPr>
              <w:t>fost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ajustată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completată</w:t>
            </w:r>
            <w:proofErr w:type="spellEnd"/>
            <w:r>
              <w:rPr>
                <w:rFonts w:ascii="Times New Roman" w:eastAsia="Times New Roman" w:hAnsi="Times New Roman" w:cs="Times New Roman"/>
              </w:rPr>
              <w:t>.</w:t>
            </w:r>
          </w:p>
        </w:tc>
      </w:tr>
      <w:tr w:rsidR="00BC6619" w:rsidRPr="009D48DA" w14:paraId="0883E5BC"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1B8CDAB" w14:textId="77777777" w:rsidR="00BC6619"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lastRenderedPageBreak/>
              <w:t>2</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9B6E685" w14:textId="77777777" w:rsidR="00BC6619" w:rsidRDefault="00000000">
            <w:pPr>
              <w:keepLines/>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Ministerul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Finanțelor</w:t>
            </w:r>
            <w:proofErr w:type="spellEnd"/>
          </w:p>
          <w:p w14:paraId="28B66E82" w14:textId="77777777" w:rsidR="00BC6619"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Nr. 04-03/501 din 18.06.2025</w:t>
            </w:r>
          </w:p>
        </w:tc>
        <w:tc>
          <w:tcPr>
            <w:tcW w:w="550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9BA442B" w14:textId="77777777" w:rsidR="00BC6619"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 xml:space="preserve">La </w:t>
            </w:r>
            <w:proofErr w:type="spellStart"/>
            <w:r>
              <w:rPr>
                <w:rFonts w:ascii="Times New Roman" w:eastAsia="Times New Roman" w:hAnsi="Times New Roman" w:cs="Times New Roman"/>
              </w:rPr>
              <w:t>adresarea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Cancelariei</w:t>
            </w:r>
            <w:proofErr w:type="spellEnd"/>
            <w:r>
              <w:rPr>
                <w:rFonts w:ascii="Times New Roman" w:eastAsia="Times New Roman" w:hAnsi="Times New Roman" w:cs="Times New Roman"/>
              </w:rPr>
              <w:t xml:space="preserve"> de Stat nr.18-69-6255 din 09 </w:t>
            </w:r>
            <w:proofErr w:type="spellStart"/>
            <w:r>
              <w:rPr>
                <w:rFonts w:ascii="Times New Roman" w:eastAsia="Times New Roman" w:hAnsi="Times New Roman" w:cs="Times New Roman"/>
              </w:rPr>
              <w:t>iunie</w:t>
            </w:r>
            <w:proofErr w:type="spellEnd"/>
            <w:r>
              <w:rPr>
                <w:rFonts w:ascii="Times New Roman" w:eastAsia="Times New Roman" w:hAnsi="Times New Roman" w:cs="Times New Roman"/>
              </w:rPr>
              <w:t xml:space="preserve"> 2025, </w:t>
            </w:r>
            <w:proofErr w:type="spellStart"/>
            <w:r>
              <w:rPr>
                <w:rFonts w:ascii="Times New Roman" w:eastAsia="Times New Roman" w:hAnsi="Times New Roman" w:cs="Times New Roman"/>
              </w:rPr>
              <w:t>Ministerul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Finanțelor</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examinat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proiectul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lege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pentru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modificarea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acte</w:t>
            </w:r>
            <w:proofErr w:type="spellEnd"/>
            <w:r>
              <w:rPr>
                <w:rFonts w:ascii="Times New Roman" w:eastAsia="Times New Roman" w:hAnsi="Times New Roman" w:cs="Times New Roman"/>
              </w:rPr>
              <w:t xml:space="preserve"> normative (</w:t>
            </w:r>
            <w:proofErr w:type="spellStart"/>
            <w:r>
              <w:rPr>
                <w:rFonts w:ascii="Times New Roman" w:eastAsia="Times New Roman" w:hAnsi="Times New Roman" w:cs="Times New Roman"/>
              </w:rPr>
              <w:t>Codul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muncii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legea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securității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sănătății</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Codul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contravențional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reglementarea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raporturilor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conexe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prestării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muncii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prin</w:t>
            </w:r>
            <w:proofErr w:type="spellEnd"/>
            <w:r>
              <w:rPr>
                <w:rFonts w:ascii="Times New Roman" w:eastAsia="Times New Roman" w:hAnsi="Times New Roman" w:cs="Times New Roman"/>
              </w:rPr>
              <w:t xml:space="preserve"> agent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etc.) (</w:t>
            </w:r>
            <w:proofErr w:type="spellStart"/>
            <w:r>
              <w:rPr>
                <w:rFonts w:ascii="Times New Roman" w:eastAsia="Times New Roman" w:hAnsi="Times New Roman" w:cs="Times New Roman"/>
              </w:rPr>
              <w:t>număr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unic</w:t>
            </w:r>
            <w:proofErr w:type="spellEnd"/>
            <w:r>
              <w:rPr>
                <w:rFonts w:ascii="Times New Roman" w:eastAsia="Times New Roman" w:hAnsi="Times New Roman" w:cs="Times New Roman"/>
              </w:rPr>
              <w:t xml:space="preserve"> 455/MMPS/2025)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comunică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următoarele</w:t>
            </w:r>
            <w:proofErr w:type="spellEnd"/>
            <w:r>
              <w:rPr>
                <w:rFonts w:ascii="Times New Roman" w:eastAsia="Times New Roman" w:hAnsi="Times New Roman" w:cs="Times New Roman"/>
              </w:rPr>
              <w:t>.</w:t>
            </w:r>
          </w:p>
          <w:p w14:paraId="79D628BE" w14:textId="77777777" w:rsidR="00BC6619" w:rsidRDefault="00BC6619">
            <w:pPr>
              <w:keepLines/>
              <w:spacing w:line="240" w:lineRule="auto"/>
              <w:rPr>
                <w:rFonts w:ascii="Times New Roman" w:eastAsia="Times New Roman" w:hAnsi="Times New Roman" w:cs="Times New Roman"/>
              </w:rPr>
            </w:pPr>
          </w:p>
          <w:p w14:paraId="27E5FC6F" w14:textId="77777777" w:rsidR="00BC6619" w:rsidRDefault="00BC6619">
            <w:pPr>
              <w:keepLines/>
              <w:spacing w:line="240" w:lineRule="auto"/>
              <w:rPr>
                <w:rFonts w:ascii="Times New Roman" w:eastAsia="Times New Roman" w:hAnsi="Times New Roman" w:cs="Times New Roman"/>
              </w:rPr>
            </w:pPr>
          </w:p>
          <w:p w14:paraId="3D11E818" w14:textId="77777777" w:rsidR="00BC6619" w:rsidRDefault="00BC6619">
            <w:pPr>
              <w:keepLines/>
              <w:spacing w:line="240" w:lineRule="auto"/>
              <w:rPr>
                <w:rFonts w:ascii="Times New Roman" w:eastAsia="Times New Roman" w:hAnsi="Times New Roman" w:cs="Times New Roman"/>
              </w:rPr>
            </w:pPr>
          </w:p>
          <w:p w14:paraId="7301BC47" w14:textId="77777777" w:rsidR="00BC6619" w:rsidRDefault="00BC6619">
            <w:pPr>
              <w:keepLines/>
              <w:spacing w:line="240" w:lineRule="auto"/>
              <w:rPr>
                <w:rFonts w:ascii="Times New Roman" w:eastAsia="Times New Roman" w:hAnsi="Times New Roman" w:cs="Times New Roman"/>
              </w:rPr>
            </w:pPr>
          </w:p>
          <w:p w14:paraId="24A0EEA6" w14:textId="77777777" w:rsidR="00BC6619"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La </w:t>
            </w:r>
            <w:proofErr w:type="spellStart"/>
            <w:proofErr w:type="gramStart"/>
            <w:r>
              <w:rPr>
                <w:rFonts w:ascii="Times New Roman" w:eastAsia="Times New Roman" w:hAnsi="Times New Roman" w:cs="Times New Roman"/>
              </w:rPr>
              <w:t>art.I</w:t>
            </w:r>
            <w:proofErr w:type="spellEnd"/>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punctul</w:t>
            </w:r>
            <w:proofErr w:type="spellEnd"/>
            <w:r>
              <w:rPr>
                <w:rFonts w:ascii="Times New Roman" w:eastAsia="Times New Roman" w:hAnsi="Times New Roman" w:cs="Times New Roman"/>
              </w:rPr>
              <w:t xml:space="preserve"> 1:</w:t>
            </w:r>
          </w:p>
          <w:p w14:paraId="4CF01DB6" w14:textId="77777777" w:rsidR="00BC6619"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 xml:space="preserve">- la </w:t>
            </w:r>
            <w:proofErr w:type="spellStart"/>
            <w:r>
              <w:rPr>
                <w:rFonts w:ascii="Times New Roman" w:eastAsia="Times New Roman" w:hAnsi="Times New Roman" w:cs="Times New Roman"/>
              </w:rPr>
              <w:t>noțiunea</w:t>
            </w:r>
            <w:proofErr w:type="spellEnd"/>
            <w:r>
              <w:rPr>
                <w:rFonts w:ascii="Times New Roman" w:eastAsia="Times New Roman" w:hAnsi="Times New Roman" w:cs="Times New Roman"/>
              </w:rPr>
              <w:t xml:space="preserve"> de „salariat </w:t>
            </w:r>
            <w:proofErr w:type="spellStart"/>
            <w:r>
              <w:rPr>
                <w:rFonts w:ascii="Times New Roman" w:eastAsia="Times New Roman" w:hAnsi="Times New Roman" w:cs="Times New Roman"/>
              </w:rPr>
              <w:t>temporar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menționat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faptul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acesta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este</w:t>
            </w:r>
            <w:proofErr w:type="spellEnd"/>
            <w:r>
              <w:rPr>
                <w:rFonts w:ascii="Times New Roman" w:eastAsia="Times New Roman" w:hAnsi="Times New Roman" w:cs="Times New Roman"/>
              </w:rPr>
              <w:t xml:space="preserve"> un salariat care, pe </w:t>
            </w:r>
            <w:proofErr w:type="spellStart"/>
            <w:r>
              <w:rPr>
                <w:rFonts w:ascii="Times New Roman" w:eastAsia="Times New Roman" w:hAnsi="Times New Roman" w:cs="Times New Roman"/>
              </w:rPr>
              <w:t>lângă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faptul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încheie</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un contract</w:t>
            </w:r>
            <w:proofErr w:type="gramEnd"/>
            <w:r>
              <w:rPr>
                <w:rFonts w:ascii="Times New Roman" w:eastAsia="Times New Roman" w:hAnsi="Times New Roman" w:cs="Times New Roman"/>
              </w:rPr>
              <w:t xml:space="preserve"> individual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poate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afle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într</w:t>
            </w:r>
            <w:proofErr w:type="spellEnd"/>
            <w:r>
              <w:rPr>
                <w:rFonts w:ascii="Times New Roman" w:eastAsia="Times New Roman" w:hAnsi="Times New Roman" w:cs="Times New Roman"/>
              </w:rPr>
              <w:t xml:space="preserve">-un </w:t>
            </w:r>
            <w:proofErr w:type="spellStart"/>
            <w:r>
              <w:rPr>
                <w:rFonts w:ascii="Times New Roman" w:eastAsia="Times New Roman" w:hAnsi="Times New Roman" w:cs="Times New Roman"/>
              </w:rPr>
              <w:t>raport</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Astfel</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consideră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oportun</w:t>
            </w:r>
            <w:proofErr w:type="spellEnd"/>
            <w:r>
              <w:rPr>
                <w:rFonts w:ascii="Times New Roman" w:eastAsia="Times New Roman" w:hAnsi="Times New Roman" w:cs="Times New Roman"/>
              </w:rPr>
              <w:t xml:space="preserve"> de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examina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necesitatea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completării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noțiunii</w:t>
            </w:r>
            <w:proofErr w:type="spellEnd"/>
            <w:r>
              <w:rPr>
                <w:rFonts w:ascii="Times New Roman" w:eastAsia="Times New Roman" w:hAnsi="Times New Roman" w:cs="Times New Roman"/>
              </w:rPr>
              <w:t xml:space="preserve"> de „salariat” de la art.1 din </w:t>
            </w:r>
            <w:proofErr w:type="spellStart"/>
            <w:r>
              <w:rPr>
                <w:rFonts w:ascii="Times New Roman" w:eastAsia="Times New Roman" w:hAnsi="Times New Roman" w:cs="Times New Roman"/>
              </w:rPr>
              <w:t>Codul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muncii</w:t>
            </w:r>
            <w:proofErr w:type="spellEnd"/>
            <w:r>
              <w:rPr>
                <w:rFonts w:ascii="Times New Roman" w:eastAsia="Times New Roman" w:hAnsi="Times New Roman" w:cs="Times New Roman"/>
              </w:rPr>
              <w:t xml:space="preserve"> cu </w:t>
            </w:r>
            <w:proofErr w:type="spellStart"/>
            <w:r>
              <w:rPr>
                <w:rFonts w:ascii="Times New Roman" w:eastAsia="Times New Roman" w:hAnsi="Times New Roman" w:cs="Times New Roman"/>
              </w:rPr>
              <w:t>sintagma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raport</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concretizarea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expresă</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actului</w:t>
            </w:r>
            <w:proofErr w:type="spellEnd"/>
            <w:r>
              <w:rPr>
                <w:rFonts w:ascii="Times New Roman" w:eastAsia="Times New Roman" w:hAnsi="Times New Roman" w:cs="Times New Roman"/>
              </w:rPr>
              <w:t xml:space="preserve"> juridic care </w:t>
            </w:r>
            <w:proofErr w:type="spellStart"/>
            <w:r>
              <w:rPr>
                <w:rFonts w:ascii="Times New Roman" w:eastAsia="Times New Roman" w:hAnsi="Times New Roman" w:cs="Times New Roman"/>
              </w:rPr>
              <w:t>poate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apărea</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or,</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prevederea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raport</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mult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vastă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permite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interpretări</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multiple;</w:t>
            </w:r>
            <w:proofErr w:type="gramEnd"/>
          </w:p>
          <w:p w14:paraId="32B0ACEE" w14:textId="77777777" w:rsidR="00BC6619" w:rsidRDefault="00BC6619">
            <w:pPr>
              <w:keepLines/>
              <w:spacing w:line="240" w:lineRule="auto"/>
              <w:rPr>
                <w:rFonts w:ascii="Times New Roman" w:eastAsia="Times New Roman" w:hAnsi="Times New Roman" w:cs="Times New Roman"/>
              </w:rPr>
            </w:pPr>
          </w:p>
          <w:p w14:paraId="3EE6E9D2" w14:textId="77777777" w:rsidR="00BC6619" w:rsidRDefault="00BC6619">
            <w:pPr>
              <w:keepLines/>
              <w:spacing w:line="240" w:lineRule="auto"/>
              <w:rPr>
                <w:rFonts w:ascii="Times New Roman" w:eastAsia="Times New Roman" w:hAnsi="Times New Roman" w:cs="Times New Roman"/>
              </w:rPr>
            </w:pPr>
          </w:p>
          <w:p w14:paraId="3BA50271" w14:textId="77777777" w:rsidR="00BC6619" w:rsidRDefault="00BC6619">
            <w:pPr>
              <w:keepLines/>
              <w:spacing w:line="240" w:lineRule="auto"/>
              <w:rPr>
                <w:rFonts w:ascii="Times New Roman" w:eastAsia="Times New Roman" w:hAnsi="Times New Roman" w:cs="Times New Roman"/>
              </w:rPr>
            </w:pPr>
          </w:p>
          <w:p w14:paraId="445B8B22" w14:textId="77777777" w:rsidR="00BC6619" w:rsidRDefault="00BC6619">
            <w:pPr>
              <w:keepLines/>
              <w:spacing w:line="240" w:lineRule="auto"/>
              <w:rPr>
                <w:rFonts w:ascii="Times New Roman" w:eastAsia="Times New Roman" w:hAnsi="Times New Roman" w:cs="Times New Roman"/>
              </w:rPr>
            </w:pPr>
          </w:p>
          <w:p w14:paraId="06F56847" w14:textId="77777777" w:rsidR="00BC6619" w:rsidRDefault="00BC6619">
            <w:pPr>
              <w:keepLines/>
              <w:spacing w:line="240" w:lineRule="auto"/>
              <w:rPr>
                <w:rFonts w:ascii="Times New Roman" w:eastAsia="Times New Roman" w:hAnsi="Times New Roman" w:cs="Times New Roman"/>
              </w:rPr>
            </w:pPr>
          </w:p>
          <w:p w14:paraId="0FAE25DE" w14:textId="77777777" w:rsidR="00BC6619" w:rsidRDefault="00BC6619">
            <w:pPr>
              <w:keepLines/>
              <w:spacing w:line="240" w:lineRule="auto"/>
              <w:rPr>
                <w:rFonts w:ascii="Times New Roman" w:eastAsia="Times New Roman" w:hAnsi="Times New Roman" w:cs="Times New Roman"/>
              </w:rPr>
            </w:pPr>
          </w:p>
          <w:p w14:paraId="26EF605C" w14:textId="77777777" w:rsidR="00BC6619"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 xml:space="preserve">- se </w:t>
            </w:r>
            <w:proofErr w:type="spellStart"/>
            <w:r>
              <w:rPr>
                <w:rFonts w:ascii="Times New Roman" w:eastAsia="Times New Roman" w:hAnsi="Times New Roman" w:cs="Times New Roman"/>
              </w:rPr>
              <w:t>propune</w:t>
            </w:r>
            <w:proofErr w:type="spellEnd"/>
            <w:r>
              <w:rPr>
                <w:rFonts w:ascii="Times New Roman" w:eastAsia="Times New Roman" w:hAnsi="Times New Roman" w:cs="Times New Roman"/>
              </w:rPr>
              <w:t xml:space="preserve"> ca </w:t>
            </w:r>
            <w:proofErr w:type="spellStart"/>
            <w:r>
              <w:rPr>
                <w:rFonts w:ascii="Times New Roman" w:eastAsia="Times New Roman" w:hAnsi="Times New Roman" w:cs="Times New Roman"/>
              </w:rPr>
              <w:t>noțiunea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utilizator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w:t>
            </w:r>
            <w:proofErr w:type="spellEnd"/>
            <w:r>
              <w:rPr>
                <w:rFonts w:ascii="Times New Roman" w:eastAsia="Times New Roman" w:hAnsi="Times New Roman" w:cs="Times New Roman"/>
              </w:rPr>
              <w:t xml:space="preserve"> fie </w:t>
            </w:r>
            <w:proofErr w:type="spellStart"/>
            <w:r>
              <w:rPr>
                <w:rFonts w:ascii="Times New Roman" w:eastAsia="Times New Roman" w:hAnsi="Times New Roman" w:cs="Times New Roman"/>
              </w:rPr>
              <w:t>modificată</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utilizator</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temporară</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continuare</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rPr>
              <w:t>utilizator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sintagma</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persoană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fizică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juridică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angajată</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activități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economice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w:t>
            </w:r>
            <w:proofErr w:type="spellEnd"/>
            <w:r>
              <w:rPr>
                <w:rFonts w:ascii="Times New Roman" w:eastAsia="Times New Roman" w:hAnsi="Times New Roman" w:cs="Times New Roman"/>
              </w:rPr>
              <w:t xml:space="preserve"> fie </w:t>
            </w:r>
            <w:proofErr w:type="spellStart"/>
            <w:r>
              <w:rPr>
                <w:rFonts w:ascii="Times New Roman" w:eastAsia="Times New Roman" w:hAnsi="Times New Roman" w:cs="Times New Roman"/>
              </w:rPr>
              <w:t>modificată</w:t>
            </w:r>
            <w:proofErr w:type="spellEnd"/>
            <w:r>
              <w:rPr>
                <w:rFonts w:ascii="Times New Roman" w:eastAsia="Times New Roman" w:hAnsi="Times New Roman" w:cs="Times New Roman"/>
              </w:rPr>
              <w:t xml:space="preserve"> cu </w:t>
            </w:r>
            <w:proofErr w:type="spellStart"/>
            <w:r>
              <w:rPr>
                <w:rFonts w:ascii="Times New Roman" w:eastAsia="Times New Roman" w:hAnsi="Times New Roman" w:cs="Times New Roman"/>
              </w:rPr>
              <w:t>sintagma</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persoană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fizică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desfășoară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activitate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întreprinzător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persoană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juridică</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vederea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corelării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acesteia</w:t>
            </w:r>
            <w:proofErr w:type="spellEnd"/>
            <w:r>
              <w:rPr>
                <w:rFonts w:ascii="Times New Roman" w:eastAsia="Times New Roman" w:hAnsi="Times New Roman" w:cs="Times New Roman"/>
              </w:rPr>
              <w:t xml:space="preserve"> cu </w:t>
            </w:r>
            <w:proofErr w:type="spellStart"/>
            <w:r>
              <w:rPr>
                <w:rFonts w:ascii="Times New Roman" w:eastAsia="Times New Roman" w:hAnsi="Times New Roman" w:cs="Times New Roman"/>
              </w:rPr>
              <w:t>termenii</w:t>
            </w:r>
            <w:proofErr w:type="spellEnd"/>
            <w:r>
              <w:rPr>
                <w:rFonts w:ascii="Times New Roman" w:eastAsia="Times New Roman" w:hAnsi="Times New Roman" w:cs="Times New Roman"/>
              </w:rPr>
              <w:t xml:space="preserve"> din </w:t>
            </w:r>
            <w:proofErr w:type="spellStart"/>
            <w:r>
              <w:rPr>
                <w:rFonts w:ascii="Times New Roman" w:eastAsia="Times New Roman" w:hAnsi="Times New Roman" w:cs="Times New Roman"/>
              </w:rPr>
              <w:t>legislația</w:t>
            </w:r>
            <w:proofErr w:type="spellEnd"/>
            <w:r>
              <w:rPr>
                <w:rFonts w:ascii="Times New Roman" w:eastAsia="Times New Roman" w:hAnsi="Times New Roman" w:cs="Times New Roman"/>
              </w:rPr>
              <w:t xml:space="preserve"> în </w:t>
            </w:r>
            <w:proofErr w:type="spellStart"/>
            <w:proofErr w:type="gramStart"/>
            <w:r>
              <w:rPr>
                <w:rFonts w:ascii="Times New Roman" w:eastAsia="Times New Roman" w:hAnsi="Times New Roman" w:cs="Times New Roman"/>
              </w:rPr>
              <w:t>vigoare</w:t>
            </w:r>
            <w:proofErr w:type="spellEnd"/>
            <w:r>
              <w:rPr>
                <w:rFonts w:ascii="Times New Roman" w:eastAsia="Times New Roman" w:hAnsi="Times New Roman" w:cs="Times New Roman"/>
              </w:rPr>
              <w:t>;</w:t>
            </w:r>
            <w:proofErr w:type="gramEnd"/>
          </w:p>
          <w:p w14:paraId="4850716E" w14:textId="77777777" w:rsidR="00BC6619" w:rsidRDefault="00BC6619">
            <w:pPr>
              <w:keepLines/>
              <w:spacing w:line="240" w:lineRule="auto"/>
              <w:rPr>
                <w:rFonts w:ascii="Times New Roman" w:eastAsia="Times New Roman" w:hAnsi="Times New Roman" w:cs="Times New Roman"/>
              </w:rPr>
            </w:pPr>
          </w:p>
          <w:p w14:paraId="511C51CA" w14:textId="77777777" w:rsidR="00BC6619" w:rsidRPr="00843E2E" w:rsidRDefault="00000000">
            <w:pPr>
              <w:keepLines/>
              <w:spacing w:line="240" w:lineRule="auto"/>
              <w:rPr>
                <w:rFonts w:ascii="Times New Roman" w:eastAsia="Times New Roman" w:hAnsi="Times New Roman" w:cs="Times New Roman"/>
                <w:lang w:val="pt-BR"/>
              </w:rPr>
            </w:pPr>
            <w:r w:rsidRPr="00843E2E">
              <w:rPr>
                <w:rFonts w:ascii="Times New Roman" w:eastAsia="Times New Roman" w:hAnsi="Times New Roman" w:cs="Times New Roman"/>
                <w:lang w:val="pt-BR"/>
              </w:rPr>
              <w:t>- noțiunea „condiții de bază de muncă și de angajare” se propune de a completa după textul „convenții colective” cu textul „ , contractul colectiv de muncă”, reieșind din prevederile capitolului V „Contractele colective de muncă și convențiile colective” din Codul muncii. De asemenea, condițiile de muncă și angajare enumerate în noțiunea respectivă, se propune de a substitui cuvintele „alte drepturi salariale” cu textul „alte plăți de stimulare și compensare”, astfel cum este enunțat în pct.6 din proiectul de lege (completarea art.49 alin.(1) lit.i) din Codul muncii al proiectului de lege).</w:t>
            </w:r>
          </w:p>
          <w:p w14:paraId="467AA180" w14:textId="77777777" w:rsidR="00BC6619" w:rsidRPr="00843E2E" w:rsidRDefault="00000000">
            <w:pPr>
              <w:keepLines/>
              <w:spacing w:line="240" w:lineRule="auto"/>
              <w:rPr>
                <w:rFonts w:ascii="Times New Roman" w:eastAsia="Times New Roman" w:hAnsi="Times New Roman" w:cs="Times New Roman"/>
                <w:lang w:val="pt-BR"/>
              </w:rPr>
            </w:pPr>
            <w:r w:rsidRPr="00843E2E">
              <w:rPr>
                <w:rFonts w:ascii="Times New Roman" w:eastAsia="Times New Roman" w:hAnsi="Times New Roman" w:cs="Times New Roman"/>
                <w:lang w:val="pt-BR"/>
              </w:rPr>
              <w:lastRenderedPageBreak/>
              <w:t>De asemenea, în contextul propunerii menționate mai sus, la punctul 2 din proiectul de lege, aferent completării art.3 din Codul muncii, se recomandă de exclus cuvintele „de muncă temporară”.</w:t>
            </w:r>
          </w:p>
          <w:p w14:paraId="699293A6" w14:textId="77777777" w:rsidR="00BC6619" w:rsidRPr="00843E2E" w:rsidRDefault="00BC6619">
            <w:pPr>
              <w:keepLines/>
              <w:spacing w:line="240" w:lineRule="auto"/>
              <w:rPr>
                <w:rFonts w:ascii="Times New Roman" w:eastAsia="Times New Roman" w:hAnsi="Times New Roman" w:cs="Times New Roman"/>
                <w:lang w:val="pt-BR"/>
              </w:rPr>
            </w:pPr>
          </w:p>
          <w:p w14:paraId="37373394" w14:textId="77777777" w:rsidR="00BC6619" w:rsidRPr="00843E2E" w:rsidRDefault="00000000">
            <w:pPr>
              <w:keepLines/>
              <w:spacing w:line="240" w:lineRule="auto"/>
              <w:rPr>
                <w:rFonts w:ascii="Times New Roman" w:eastAsia="Times New Roman" w:hAnsi="Times New Roman" w:cs="Times New Roman"/>
                <w:lang w:val="pt-BR"/>
              </w:rPr>
            </w:pPr>
            <w:r w:rsidRPr="00843E2E">
              <w:rPr>
                <w:rFonts w:ascii="Times New Roman" w:eastAsia="Times New Roman" w:hAnsi="Times New Roman" w:cs="Times New Roman"/>
                <w:lang w:val="pt-BR"/>
              </w:rPr>
              <w:t>La punctul 4 și 14, cuvintele „ulterior după text” de exclus.</w:t>
            </w:r>
          </w:p>
          <w:p w14:paraId="5BC27A4C" w14:textId="77777777" w:rsidR="00BC6619" w:rsidRPr="00843E2E" w:rsidRDefault="00BC6619">
            <w:pPr>
              <w:keepLines/>
              <w:spacing w:line="240" w:lineRule="auto"/>
              <w:rPr>
                <w:rFonts w:ascii="Times New Roman" w:eastAsia="Times New Roman" w:hAnsi="Times New Roman" w:cs="Times New Roman"/>
                <w:lang w:val="pt-BR"/>
              </w:rPr>
            </w:pPr>
          </w:p>
          <w:p w14:paraId="4EDAA507" w14:textId="77777777" w:rsidR="00BC6619" w:rsidRPr="00843E2E" w:rsidRDefault="00BC6619">
            <w:pPr>
              <w:keepLines/>
              <w:spacing w:line="240" w:lineRule="auto"/>
              <w:rPr>
                <w:rFonts w:ascii="Times New Roman" w:eastAsia="Times New Roman" w:hAnsi="Times New Roman" w:cs="Times New Roman"/>
                <w:lang w:val="pt-BR"/>
              </w:rPr>
            </w:pPr>
          </w:p>
          <w:p w14:paraId="34F9DB34" w14:textId="77777777" w:rsidR="00BC6619" w:rsidRPr="00843E2E" w:rsidRDefault="00000000">
            <w:pPr>
              <w:keepLines/>
              <w:spacing w:line="240" w:lineRule="auto"/>
              <w:rPr>
                <w:rFonts w:ascii="Times New Roman" w:eastAsia="Times New Roman" w:hAnsi="Times New Roman" w:cs="Times New Roman"/>
                <w:lang w:val="pt-BR"/>
              </w:rPr>
            </w:pPr>
            <w:r w:rsidRPr="00843E2E">
              <w:rPr>
                <w:rFonts w:ascii="Times New Roman" w:eastAsia="Times New Roman" w:hAnsi="Times New Roman" w:cs="Times New Roman"/>
                <w:lang w:val="pt-BR"/>
              </w:rPr>
              <w:t>La punctul 8, aferent art.63 alin.(4) din Codul muncii, după cuvintele „angajatorii persoane fizice” se consideră oportun de a completa cu textul „ce desfășoară activitate de întreprinzător”.</w:t>
            </w:r>
          </w:p>
          <w:p w14:paraId="705B35AD" w14:textId="77777777" w:rsidR="00BC6619" w:rsidRPr="00843E2E" w:rsidRDefault="00BC6619">
            <w:pPr>
              <w:keepLines/>
              <w:spacing w:line="240" w:lineRule="auto"/>
              <w:rPr>
                <w:rFonts w:ascii="Times New Roman" w:eastAsia="Times New Roman" w:hAnsi="Times New Roman" w:cs="Times New Roman"/>
                <w:lang w:val="pt-BR"/>
              </w:rPr>
            </w:pPr>
          </w:p>
          <w:p w14:paraId="76271B3D" w14:textId="77777777" w:rsidR="00BC6619" w:rsidRPr="00843E2E" w:rsidRDefault="00000000">
            <w:pPr>
              <w:keepLines/>
              <w:spacing w:line="240" w:lineRule="auto"/>
              <w:rPr>
                <w:rFonts w:ascii="Times New Roman" w:eastAsia="Times New Roman" w:hAnsi="Times New Roman" w:cs="Times New Roman"/>
                <w:lang w:val="pt-BR"/>
              </w:rPr>
            </w:pPr>
            <w:r w:rsidRPr="00843E2E">
              <w:rPr>
                <w:rFonts w:ascii="Times New Roman" w:eastAsia="Times New Roman" w:hAnsi="Times New Roman" w:cs="Times New Roman"/>
                <w:lang w:val="pt-BR"/>
              </w:rPr>
              <w:t>Aferent punctului 16, completarea art.103 cu alin.(1</w:t>
            </w:r>
            <w:r w:rsidRPr="00843E2E">
              <w:rPr>
                <w:rFonts w:ascii="Times New Roman" w:eastAsia="Times New Roman" w:hAnsi="Times New Roman" w:cs="Times New Roman"/>
                <w:vertAlign w:val="superscript"/>
                <w:lang w:val="pt-BR"/>
              </w:rPr>
              <w:t>1</w:t>
            </w:r>
            <w:r w:rsidRPr="00843E2E">
              <w:rPr>
                <w:rFonts w:ascii="Times New Roman" w:eastAsia="Times New Roman" w:hAnsi="Times New Roman" w:cs="Times New Roman"/>
                <w:lang w:val="pt-BR"/>
              </w:rPr>
              <w:t>) și (1</w:t>
            </w:r>
            <w:r w:rsidRPr="00843E2E">
              <w:rPr>
                <w:rFonts w:ascii="Times New Roman" w:eastAsia="Times New Roman" w:hAnsi="Times New Roman" w:cs="Times New Roman"/>
                <w:vertAlign w:val="superscript"/>
                <w:lang w:val="pt-BR"/>
              </w:rPr>
              <w:t>2</w:t>
            </w:r>
            <w:r w:rsidRPr="00843E2E">
              <w:rPr>
                <w:rFonts w:ascii="Times New Roman" w:eastAsia="Times New Roman" w:hAnsi="Times New Roman" w:cs="Times New Roman"/>
                <w:lang w:val="pt-BR"/>
              </w:rPr>
              <w:t>) urmează a fi revizuite aferent duratei timpului de muncă a salariaților de noapte, în contextul în care aceste norme intră în contradicție cu prevederile art.103 alin.(2) din Codul muncii.</w:t>
            </w:r>
          </w:p>
          <w:p w14:paraId="554CFADB" w14:textId="77777777" w:rsidR="00BC6619" w:rsidRPr="00843E2E" w:rsidRDefault="00BC6619">
            <w:pPr>
              <w:keepLines/>
              <w:spacing w:line="240" w:lineRule="auto"/>
              <w:rPr>
                <w:rFonts w:ascii="Times New Roman" w:eastAsia="Times New Roman" w:hAnsi="Times New Roman" w:cs="Times New Roman"/>
                <w:lang w:val="pt-BR"/>
              </w:rPr>
            </w:pPr>
          </w:p>
          <w:p w14:paraId="05407B9A" w14:textId="77777777" w:rsidR="00BC6619" w:rsidRPr="00843E2E" w:rsidRDefault="00BC6619">
            <w:pPr>
              <w:keepLines/>
              <w:spacing w:line="240" w:lineRule="auto"/>
              <w:rPr>
                <w:rFonts w:ascii="Times New Roman" w:eastAsia="Times New Roman" w:hAnsi="Times New Roman" w:cs="Times New Roman"/>
                <w:lang w:val="pt-BR"/>
              </w:rPr>
            </w:pPr>
          </w:p>
          <w:p w14:paraId="15D286D5" w14:textId="77777777" w:rsidR="00BC6619" w:rsidRPr="00843E2E" w:rsidRDefault="00BC6619">
            <w:pPr>
              <w:keepLines/>
              <w:spacing w:line="240" w:lineRule="auto"/>
              <w:rPr>
                <w:rFonts w:ascii="Times New Roman" w:eastAsia="Times New Roman" w:hAnsi="Times New Roman" w:cs="Times New Roman"/>
                <w:lang w:val="pt-BR"/>
              </w:rPr>
            </w:pPr>
          </w:p>
          <w:p w14:paraId="488B6295" w14:textId="77777777" w:rsidR="00BC6619" w:rsidRPr="00843E2E" w:rsidRDefault="00BC6619">
            <w:pPr>
              <w:keepLines/>
              <w:spacing w:line="240" w:lineRule="auto"/>
              <w:rPr>
                <w:rFonts w:ascii="Times New Roman" w:eastAsia="Times New Roman" w:hAnsi="Times New Roman" w:cs="Times New Roman"/>
                <w:lang w:val="pt-BR"/>
              </w:rPr>
            </w:pPr>
          </w:p>
          <w:p w14:paraId="2651D9BA" w14:textId="77777777" w:rsidR="00BC6619" w:rsidRPr="00843E2E" w:rsidRDefault="00000000">
            <w:pPr>
              <w:keepLines/>
              <w:spacing w:line="240" w:lineRule="auto"/>
              <w:rPr>
                <w:rFonts w:ascii="Times New Roman" w:eastAsia="Times New Roman" w:hAnsi="Times New Roman" w:cs="Times New Roman"/>
                <w:lang w:val="pt-BR"/>
              </w:rPr>
            </w:pPr>
            <w:r w:rsidRPr="00843E2E">
              <w:rPr>
                <w:rFonts w:ascii="Times New Roman" w:eastAsia="Times New Roman" w:hAnsi="Times New Roman" w:cs="Times New Roman"/>
                <w:lang w:val="pt-BR"/>
              </w:rPr>
              <w:t>De asemenea, la art.103 alin.(1</w:t>
            </w:r>
            <w:r w:rsidRPr="00843E2E">
              <w:rPr>
                <w:rFonts w:ascii="Times New Roman" w:eastAsia="Times New Roman" w:hAnsi="Times New Roman" w:cs="Times New Roman"/>
                <w:vertAlign w:val="superscript"/>
                <w:lang w:val="pt-BR"/>
              </w:rPr>
              <w:t>2</w:t>
            </w:r>
            <w:r w:rsidRPr="00843E2E">
              <w:rPr>
                <w:rFonts w:ascii="Times New Roman" w:eastAsia="Times New Roman" w:hAnsi="Times New Roman" w:cs="Times New Roman"/>
                <w:lang w:val="pt-BR"/>
              </w:rPr>
              <w:t>) se propune de a examina oportunitatea de a include pe lângă convenția colectivă și contractul colectiv de muncă, cât și contractul individual de muncă.</w:t>
            </w:r>
          </w:p>
          <w:p w14:paraId="2D1A881E" w14:textId="77777777" w:rsidR="00BC6619" w:rsidRPr="00843E2E" w:rsidRDefault="00BC6619">
            <w:pPr>
              <w:keepLines/>
              <w:spacing w:line="240" w:lineRule="auto"/>
              <w:rPr>
                <w:rFonts w:ascii="Times New Roman" w:eastAsia="Times New Roman" w:hAnsi="Times New Roman" w:cs="Times New Roman"/>
                <w:lang w:val="pt-BR"/>
              </w:rPr>
            </w:pPr>
          </w:p>
          <w:p w14:paraId="6DE4AEAD" w14:textId="77777777" w:rsidR="00BC6619" w:rsidRPr="00843E2E" w:rsidRDefault="00BC6619">
            <w:pPr>
              <w:keepLines/>
              <w:spacing w:line="240" w:lineRule="auto"/>
              <w:rPr>
                <w:rFonts w:ascii="Times New Roman" w:eastAsia="Times New Roman" w:hAnsi="Times New Roman" w:cs="Times New Roman"/>
                <w:lang w:val="pt-BR"/>
              </w:rPr>
            </w:pPr>
          </w:p>
          <w:p w14:paraId="790E237F" w14:textId="77777777" w:rsidR="00BC6619" w:rsidRPr="00843E2E" w:rsidRDefault="00000000">
            <w:pPr>
              <w:keepLines/>
              <w:spacing w:line="240" w:lineRule="auto"/>
              <w:rPr>
                <w:rFonts w:ascii="Times New Roman" w:eastAsia="Times New Roman" w:hAnsi="Times New Roman" w:cs="Times New Roman"/>
                <w:lang w:val="pt-BR"/>
              </w:rPr>
            </w:pPr>
            <w:r w:rsidRPr="00843E2E">
              <w:rPr>
                <w:rFonts w:ascii="Times New Roman" w:eastAsia="Times New Roman" w:hAnsi="Times New Roman" w:cs="Times New Roman"/>
                <w:lang w:val="pt-BR"/>
              </w:rPr>
              <w:t>În partea ce ține de excluderea unor cuvinte din art.103 alin.(3) din Codul muncii, se propune de a menționa sintagma propusă pentru expunere în următoarea redacție „ , precum și salariaților angajați special pentru munca de noapte”.</w:t>
            </w:r>
          </w:p>
          <w:p w14:paraId="2E74BAB2" w14:textId="77777777" w:rsidR="00BC6619" w:rsidRPr="00843E2E" w:rsidRDefault="00000000">
            <w:pPr>
              <w:keepLines/>
              <w:spacing w:line="240" w:lineRule="auto"/>
              <w:rPr>
                <w:rFonts w:ascii="Times New Roman" w:eastAsia="Times New Roman" w:hAnsi="Times New Roman" w:cs="Times New Roman"/>
                <w:lang w:val="pt-BR"/>
              </w:rPr>
            </w:pPr>
            <w:r w:rsidRPr="00843E2E">
              <w:rPr>
                <w:rFonts w:ascii="Times New Roman" w:eastAsia="Times New Roman" w:hAnsi="Times New Roman" w:cs="Times New Roman"/>
                <w:lang w:val="pt-BR"/>
              </w:rPr>
              <w:lastRenderedPageBreak/>
              <w:t>La punctul 31 din proiectul de lege, normele reglementate în art.326</w:t>
            </w:r>
            <w:r w:rsidRPr="00843E2E">
              <w:rPr>
                <w:rFonts w:ascii="Times New Roman" w:eastAsia="Times New Roman" w:hAnsi="Times New Roman" w:cs="Times New Roman"/>
                <w:vertAlign w:val="superscript"/>
                <w:lang w:val="pt-BR"/>
              </w:rPr>
              <w:t>1</w:t>
            </w:r>
            <w:r w:rsidRPr="00843E2E">
              <w:rPr>
                <w:rFonts w:ascii="Times New Roman" w:eastAsia="Times New Roman" w:hAnsi="Times New Roman" w:cs="Times New Roman"/>
                <w:lang w:val="pt-BR"/>
              </w:rPr>
              <w:t xml:space="preserve"> alin.(1) sunt identice cu cele prevăzute în noțiunea de „munca prin agent de muncă temporară” și, în vederea excluderii repetării normelor date, se propune excluderea alin.(1) din articolul propus.</w:t>
            </w:r>
          </w:p>
          <w:p w14:paraId="4F2B065F" w14:textId="77777777" w:rsidR="00BC6619" w:rsidRPr="00843E2E" w:rsidRDefault="00BC6619">
            <w:pPr>
              <w:keepLines/>
              <w:spacing w:line="240" w:lineRule="auto"/>
              <w:rPr>
                <w:rFonts w:ascii="Times New Roman" w:eastAsia="Times New Roman" w:hAnsi="Times New Roman" w:cs="Times New Roman"/>
                <w:lang w:val="pt-BR"/>
              </w:rPr>
            </w:pPr>
          </w:p>
          <w:p w14:paraId="40A03DD5" w14:textId="77777777" w:rsidR="00BC6619" w:rsidRPr="00843E2E" w:rsidRDefault="00000000">
            <w:pPr>
              <w:keepLines/>
              <w:spacing w:line="240" w:lineRule="auto"/>
              <w:rPr>
                <w:rFonts w:ascii="Times New Roman" w:eastAsia="Times New Roman" w:hAnsi="Times New Roman" w:cs="Times New Roman"/>
                <w:lang w:val="pt-BR"/>
              </w:rPr>
            </w:pPr>
            <w:r w:rsidRPr="00843E2E">
              <w:rPr>
                <w:rFonts w:ascii="Times New Roman" w:eastAsia="Times New Roman" w:hAnsi="Times New Roman" w:cs="Times New Roman"/>
                <w:lang w:val="pt-BR"/>
              </w:rPr>
              <w:t>În contextul corelării noțiunilor din legislația fiscală, art.326</w:t>
            </w:r>
            <w:r w:rsidRPr="00843E2E">
              <w:rPr>
                <w:rFonts w:ascii="Times New Roman" w:eastAsia="Times New Roman" w:hAnsi="Times New Roman" w:cs="Times New Roman"/>
                <w:vertAlign w:val="superscript"/>
                <w:lang w:val="pt-BR"/>
              </w:rPr>
              <w:t>1</w:t>
            </w:r>
            <w:r w:rsidRPr="00843E2E">
              <w:rPr>
                <w:rFonts w:ascii="Times New Roman" w:eastAsia="Times New Roman" w:hAnsi="Times New Roman" w:cs="Times New Roman"/>
                <w:lang w:val="pt-BR"/>
              </w:rPr>
              <w:t xml:space="preserve"> alin.(3) din Codul muncii se propune în următoarea redacție:</w:t>
            </w:r>
          </w:p>
          <w:p w14:paraId="5E70ED9E" w14:textId="77777777" w:rsidR="00BC6619" w:rsidRPr="00843E2E" w:rsidRDefault="00000000">
            <w:pPr>
              <w:keepLines/>
              <w:spacing w:line="240" w:lineRule="auto"/>
              <w:rPr>
                <w:rFonts w:ascii="Times New Roman" w:eastAsia="Times New Roman" w:hAnsi="Times New Roman" w:cs="Times New Roman"/>
                <w:lang w:val="pt-BR"/>
              </w:rPr>
            </w:pPr>
            <w:r w:rsidRPr="00843E2E">
              <w:rPr>
                <w:rFonts w:ascii="Times New Roman" w:eastAsia="Times New Roman" w:hAnsi="Times New Roman" w:cs="Times New Roman"/>
                <w:lang w:val="pt-BR"/>
              </w:rPr>
              <w:t>„(3) Agentul de muncă temporară reține și achită impozitul pe venit, primele de asigurare obligatorie de asistență medicală datorate de salariatul temporar și plătește contribuțiile de asigurări sociale de stat obligatorii în condițiile legii.”.</w:t>
            </w:r>
          </w:p>
          <w:p w14:paraId="2D58AD0D" w14:textId="77777777" w:rsidR="00BC6619" w:rsidRPr="00843E2E" w:rsidRDefault="00BC6619">
            <w:pPr>
              <w:keepLines/>
              <w:spacing w:line="240" w:lineRule="auto"/>
              <w:rPr>
                <w:rFonts w:ascii="Times New Roman" w:eastAsia="Times New Roman" w:hAnsi="Times New Roman" w:cs="Times New Roman"/>
                <w:lang w:val="pt-BR"/>
              </w:rPr>
            </w:pPr>
          </w:p>
          <w:p w14:paraId="3DF39FB8" w14:textId="77777777" w:rsidR="00BC6619" w:rsidRPr="00843E2E" w:rsidRDefault="00000000">
            <w:pPr>
              <w:keepLines/>
              <w:spacing w:line="240" w:lineRule="auto"/>
              <w:rPr>
                <w:rFonts w:ascii="Times New Roman" w:eastAsia="Times New Roman" w:hAnsi="Times New Roman" w:cs="Times New Roman"/>
                <w:lang w:val="pt-BR"/>
              </w:rPr>
            </w:pPr>
            <w:r w:rsidRPr="00843E2E">
              <w:rPr>
                <w:rFonts w:ascii="Times New Roman" w:eastAsia="Times New Roman" w:hAnsi="Times New Roman" w:cs="Times New Roman"/>
                <w:lang w:val="pt-BR"/>
              </w:rPr>
              <w:t>De asemenea, se propune de a comasa alin.(4) și alin.(6) din art.326</w:t>
            </w:r>
            <w:r w:rsidRPr="00843E2E">
              <w:rPr>
                <w:rFonts w:ascii="Times New Roman" w:eastAsia="Times New Roman" w:hAnsi="Times New Roman" w:cs="Times New Roman"/>
                <w:vertAlign w:val="superscript"/>
                <w:lang w:val="pt-BR"/>
              </w:rPr>
              <w:t>1</w:t>
            </w:r>
            <w:r w:rsidRPr="00843E2E">
              <w:rPr>
                <w:rFonts w:ascii="Times New Roman" w:eastAsia="Times New Roman" w:hAnsi="Times New Roman" w:cs="Times New Roman"/>
                <w:lang w:val="pt-BR"/>
              </w:rPr>
              <w:t xml:space="preserve"> din Codul muncii al proiectului de lege, în contextul în care acestea conțin norme cu același sens.</w:t>
            </w:r>
          </w:p>
          <w:p w14:paraId="46432112" w14:textId="77777777" w:rsidR="00BC6619" w:rsidRPr="00843E2E" w:rsidRDefault="00BC6619">
            <w:pPr>
              <w:keepLines/>
              <w:spacing w:line="240" w:lineRule="auto"/>
              <w:rPr>
                <w:rFonts w:ascii="Times New Roman" w:eastAsia="Times New Roman" w:hAnsi="Times New Roman" w:cs="Times New Roman"/>
                <w:lang w:val="pt-BR"/>
              </w:rPr>
            </w:pPr>
          </w:p>
          <w:p w14:paraId="18589778" w14:textId="77777777" w:rsidR="00BC6619" w:rsidRPr="00843E2E" w:rsidRDefault="00BC6619">
            <w:pPr>
              <w:keepLines/>
              <w:spacing w:line="240" w:lineRule="auto"/>
              <w:rPr>
                <w:rFonts w:ascii="Times New Roman" w:eastAsia="Times New Roman" w:hAnsi="Times New Roman" w:cs="Times New Roman"/>
                <w:lang w:val="pt-BR"/>
              </w:rPr>
            </w:pPr>
          </w:p>
          <w:p w14:paraId="19B78799" w14:textId="77777777" w:rsidR="00BC6619" w:rsidRPr="00843E2E" w:rsidRDefault="00BC6619">
            <w:pPr>
              <w:keepLines/>
              <w:spacing w:line="240" w:lineRule="auto"/>
              <w:rPr>
                <w:rFonts w:ascii="Times New Roman" w:eastAsia="Times New Roman" w:hAnsi="Times New Roman" w:cs="Times New Roman"/>
                <w:lang w:val="pt-BR"/>
              </w:rPr>
            </w:pPr>
          </w:p>
          <w:p w14:paraId="30D9CA7B" w14:textId="77777777" w:rsidR="00BC6619" w:rsidRPr="00843E2E" w:rsidRDefault="00000000">
            <w:pPr>
              <w:keepLines/>
              <w:spacing w:line="240" w:lineRule="auto"/>
              <w:rPr>
                <w:rFonts w:ascii="Times New Roman" w:eastAsia="Times New Roman" w:hAnsi="Times New Roman" w:cs="Times New Roman"/>
                <w:lang w:val="pt-BR"/>
              </w:rPr>
            </w:pPr>
            <w:r w:rsidRPr="00843E2E">
              <w:rPr>
                <w:rFonts w:ascii="Times New Roman" w:eastAsia="Times New Roman" w:hAnsi="Times New Roman" w:cs="Times New Roman"/>
                <w:lang w:val="pt-BR"/>
              </w:rPr>
              <w:t>În vederea asigurării integrității normelor expuse la art.326</w:t>
            </w:r>
            <w:r w:rsidRPr="00843E2E">
              <w:rPr>
                <w:rFonts w:ascii="Times New Roman" w:eastAsia="Times New Roman" w:hAnsi="Times New Roman" w:cs="Times New Roman"/>
                <w:vertAlign w:val="superscript"/>
                <w:lang w:val="pt-BR"/>
              </w:rPr>
              <w:t>3</w:t>
            </w:r>
            <w:r w:rsidRPr="00843E2E">
              <w:rPr>
                <w:rFonts w:ascii="Times New Roman" w:eastAsia="Times New Roman" w:hAnsi="Times New Roman" w:cs="Times New Roman"/>
                <w:lang w:val="pt-BR"/>
              </w:rPr>
              <w:t xml:space="preserve"> alin.(4) din proiect, se consideră oportun de a revizui actul juridic prin care se stabilesc condițiile de prelungire a unei misiuni de muncă temporară, și anume completarea alineatului și cu alte acte juridice expuse în noțiunile de „muncă prin agent de muncă temporară”, „salariat temporar” precum și prin prisma art.326</w:t>
            </w:r>
            <w:r w:rsidRPr="00843E2E">
              <w:rPr>
                <w:rFonts w:ascii="Times New Roman" w:eastAsia="Times New Roman" w:hAnsi="Times New Roman" w:cs="Times New Roman"/>
                <w:vertAlign w:val="superscript"/>
                <w:lang w:val="pt-BR"/>
              </w:rPr>
              <w:t>6</w:t>
            </w:r>
            <w:r w:rsidRPr="00843E2E">
              <w:rPr>
                <w:rFonts w:ascii="Times New Roman" w:eastAsia="Times New Roman" w:hAnsi="Times New Roman" w:cs="Times New Roman"/>
                <w:lang w:val="pt-BR"/>
              </w:rPr>
              <w:t xml:space="preserve"> din Codul muncii.</w:t>
            </w:r>
          </w:p>
          <w:p w14:paraId="2E39989E" w14:textId="77777777" w:rsidR="00BC6619" w:rsidRPr="00843E2E" w:rsidRDefault="00BC6619">
            <w:pPr>
              <w:keepLines/>
              <w:spacing w:line="240" w:lineRule="auto"/>
              <w:rPr>
                <w:rFonts w:ascii="Times New Roman" w:eastAsia="Times New Roman" w:hAnsi="Times New Roman" w:cs="Times New Roman"/>
                <w:lang w:val="pt-BR"/>
              </w:rPr>
            </w:pPr>
          </w:p>
          <w:p w14:paraId="72A0A742" w14:textId="77777777" w:rsidR="00BC6619" w:rsidRPr="00843E2E" w:rsidRDefault="00000000">
            <w:pPr>
              <w:keepLines/>
              <w:spacing w:line="240" w:lineRule="auto"/>
              <w:rPr>
                <w:rFonts w:ascii="Times New Roman" w:eastAsia="Times New Roman" w:hAnsi="Times New Roman" w:cs="Times New Roman"/>
                <w:highlight w:val="white"/>
                <w:lang w:val="pt-BR"/>
              </w:rPr>
            </w:pPr>
            <w:r w:rsidRPr="00843E2E">
              <w:rPr>
                <w:rFonts w:ascii="Times New Roman" w:eastAsia="Times New Roman" w:hAnsi="Times New Roman" w:cs="Times New Roman"/>
                <w:highlight w:val="white"/>
                <w:lang w:val="pt-BR"/>
              </w:rPr>
              <w:lastRenderedPageBreak/>
              <w:t>Menționăm că  art.326</w:t>
            </w:r>
            <w:r w:rsidRPr="00843E2E">
              <w:rPr>
                <w:rFonts w:ascii="Times New Roman" w:eastAsia="Times New Roman" w:hAnsi="Times New Roman" w:cs="Times New Roman"/>
                <w:highlight w:val="white"/>
                <w:vertAlign w:val="superscript"/>
                <w:lang w:val="pt-BR"/>
              </w:rPr>
              <w:t>6</w:t>
            </w:r>
            <w:r w:rsidRPr="00843E2E">
              <w:rPr>
                <w:rFonts w:ascii="Times New Roman" w:eastAsia="Times New Roman" w:hAnsi="Times New Roman" w:cs="Times New Roman"/>
                <w:highlight w:val="white"/>
                <w:lang w:val="pt-BR"/>
              </w:rPr>
              <w:t xml:space="preserve"> alin.(5) din proiect reprezintă o normă duală ce impune derogare de la alin.(1) al aceluiași articol și care permite legiferarea eschivării de la plata salariului de către agentul de muncă temporară. La fel, având în vedere prevederile art. 88 alin. (1) din Codul fiscal, potrivit cărora fiecare angajator care acordă salarii (inclusiv prime și alte beneficii) are obligația de a calcula și reține impozitul aferent, ținând cont de scutirile și deducerile solicitate de salariat, conform metodologiei stabilite de Guvern, menționăm că actuala formulare a art. 326</w:t>
            </w:r>
            <w:r w:rsidRPr="00843E2E">
              <w:rPr>
                <w:rFonts w:ascii="Times New Roman" w:eastAsia="Times New Roman" w:hAnsi="Times New Roman" w:cs="Times New Roman"/>
                <w:highlight w:val="white"/>
                <w:vertAlign w:val="superscript"/>
                <w:lang w:val="pt-BR"/>
              </w:rPr>
              <w:t>6</w:t>
            </w:r>
            <w:r w:rsidRPr="00843E2E">
              <w:rPr>
                <w:rFonts w:ascii="Times New Roman" w:eastAsia="Times New Roman" w:hAnsi="Times New Roman" w:cs="Times New Roman"/>
                <w:highlight w:val="white"/>
                <w:lang w:val="pt-BR"/>
              </w:rPr>
              <w:t xml:space="preserve"> alin. (5) din proiectul legii, nu elucidează dacă, în această situație, utilizatorul dobândește calitatea de „angajator” în sensul dispozițiilor legale menționate, precum și dacă îi revin obligațiile prevăzute la art. 92 din Codul fiscal. Respectiv, se solicită de a examina riguros necesitatea menținerii normei respective.</w:t>
            </w:r>
          </w:p>
          <w:p w14:paraId="183D8238" w14:textId="77777777" w:rsidR="00BC6619" w:rsidRPr="00843E2E" w:rsidRDefault="00000000">
            <w:pPr>
              <w:keepLines/>
              <w:spacing w:line="240" w:lineRule="auto"/>
              <w:rPr>
                <w:rFonts w:ascii="Times New Roman" w:eastAsia="Times New Roman" w:hAnsi="Times New Roman" w:cs="Times New Roman"/>
                <w:highlight w:val="white"/>
                <w:lang w:val="pt-BR"/>
              </w:rPr>
            </w:pPr>
            <w:r w:rsidRPr="00843E2E">
              <w:rPr>
                <w:rFonts w:ascii="Times New Roman" w:eastAsia="Times New Roman" w:hAnsi="Times New Roman" w:cs="Times New Roman"/>
                <w:highlight w:val="white"/>
                <w:lang w:val="pt-BR"/>
              </w:rPr>
              <w:t>Totodată, dacă se va decide menținerea art.326</w:t>
            </w:r>
            <w:r w:rsidRPr="00843E2E">
              <w:rPr>
                <w:rFonts w:ascii="Times New Roman" w:eastAsia="Times New Roman" w:hAnsi="Times New Roman" w:cs="Times New Roman"/>
                <w:highlight w:val="white"/>
                <w:vertAlign w:val="superscript"/>
                <w:lang w:val="pt-BR"/>
              </w:rPr>
              <w:t>6</w:t>
            </w:r>
            <w:r w:rsidRPr="00843E2E">
              <w:rPr>
                <w:rFonts w:ascii="Times New Roman" w:eastAsia="Times New Roman" w:hAnsi="Times New Roman" w:cs="Times New Roman"/>
                <w:highlight w:val="white"/>
                <w:lang w:val="pt-BR"/>
              </w:rPr>
              <w:t xml:space="preserve"> alin.(5), atunci sintagma „contribuțiile și impozitele” se propune să fie prezentată în următoarea redacție: „contribuțiile de asigurări sociale de stat obligatorii, primele de asigurare obligatorie de asistență medicală și impozitul pe venit”.</w:t>
            </w:r>
          </w:p>
          <w:p w14:paraId="0AB95FE9" w14:textId="77777777" w:rsidR="00BC6619" w:rsidRPr="00843E2E" w:rsidRDefault="00000000">
            <w:pPr>
              <w:keepLines/>
              <w:spacing w:line="240" w:lineRule="auto"/>
              <w:rPr>
                <w:rFonts w:ascii="Times New Roman" w:eastAsia="Times New Roman" w:hAnsi="Times New Roman" w:cs="Times New Roman"/>
                <w:highlight w:val="white"/>
                <w:lang w:val="pt-BR"/>
              </w:rPr>
            </w:pPr>
            <w:r w:rsidRPr="00843E2E">
              <w:rPr>
                <w:rFonts w:ascii="Times New Roman" w:eastAsia="Times New Roman" w:hAnsi="Times New Roman" w:cs="Times New Roman"/>
                <w:highlight w:val="white"/>
                <w:lang w:val="pt-BR"/>
              </w:rPr>
              <w:t>De asemenea, nu este clar în baza căror documente justificative ale salariatului temporar se va face achitarea salariului de către utilizator. Or, agentul de muncă temporară nu emite nici un document aferent neexecutării plății salariului.</w:t>
            </w:r>
          </w:p>
          <w:p w14:paraId="04A11EA7" w14:textId="77777777" w:rsidR="00BC6619" w:rsidRPr="00843E2E" w:rsidRDefault="00000000">
            <w:pPr>
              <w:keepLines/>
              <w:spacing w:line="240" w:lineRule="auto"/>
              <w:rPr>
                <w:rFonts w:ascii="Times New Roman" w:eastAsia="Times New Roman" w:hAnsi="Times New Roman" w:cs="Times New Roman"/>
                <w:highlight w:val="white"/>
                <w:lang w:val="pt-BR"/>
              </w:rPr>
            </w:pPr>
            <w:r w:rsidRPr="00843E2E">
              <w:rPr>
                <w:rFonts w:ascii="Times New Roman" w:eastAsia="Times New Roman" w:hAnsi="Times New Roman" w:cs="Times New Roman"/>
                <w:highlight w:val="white"/>
                <w:lang w:val="pt-BR"/>
              </w:rPr>
              <w:t>Suplimentar, în vederea asigurării unui conținut integral al contractului de punere la dispoziție a salariatului temporar, se propune de a completa art.326</w:t>
            </w:r>
            <w:r w:rsidRPr="00843E2E">
              <w:rPr>
                <w:rFonts w:ascii="Times New Roman" w:eastAsia="Times New Roman" w:hAnsi="Times New Roman" w:cs="Times New Roman"/>
                <w:highlight w:val="white"/>
                <w:vertAlign w:val="superscript"/>
                <w:lang w:val="pt-BR"/>
              </w:rPr>
              <w:t>7</w:t>
            </w:r>
            <w:r w:rsidRPr="00843E2E">
              <w:rPr>
                <w:rFonts w:ascii="Times New Roman" w:eastAsia="Times New Roman" w:hAnsi="Times New Roman" w:cs="Times New Roman"/>
                <w:highlight w:val="white"/>
                <w:lang w:val="pt-BR"/>
              </w:rPr>
              <w:t xml:space="preserve"> din proiect cu normele aferente condițiilor expuse în art.326</w:t>
            </w:r>
            <w:r w:rsidRPr="00843E2E">
              <w:rPr>
                <w:rFonts w:ascii="Times New Roman" w:eastAsia="Times New Roman" w:hAnsi="Times New Roman" w:cs="Times New Roman"/>
                <w:highlight w:val="white"/>
                <w:vertAlign w:val="superscript"/>
                <w:lang w:val="pt-BR"/>
              </w:rPr>
              <w:t>6</w:t>
            </w:r>
            <w:r w:rsidRPr="00843E2E">
              <w:rPr>
                <w:rFonts w:ascii="Times New Roman" w:eastAsia="Times New Roman" w:hAnsi="Times New Roman" w:cs="Times New Roman"/>
                <w:highlight w:val="white"/>
                <w:lang w:val="pt-BR"/>
              </w:rPr>
              <w:t xml:space="preserve"> alin.(5) și (6) (dacă totuși acestea urmează a fi menținute în proiectul de lege).</w:t>
            </w:r>
          </w:p>
          <w:p w14:paraId="34219834" w14:textId="77777777" w:rsidR="00BC6619" w:rsidRPr="009D48DA" w:rsidRDefault="00000000">
            <w:pPr>
              <w:keepLines/>
              <w:spacing w:line="240" w:lineRule="auto"/>
              <w:rPr>
                <w:rFonts w:ascii="Times New Roman" w:eastAsia="Times New Roman" w:hAnsi="Times New Roman" w:cs="Times New Roman"/>
                <w:highlight w:val="white"/>
                <w:lang w:val="pt-BR"/>
              </w:rPr>
            </w:pPr>
            <w:r w:rsidRPr="009D48DA">
              <w:rPr>
                <w:rFonts w:ascii="Times New Roman" w:eastAsia="Times New Roman" w:hAnsi="Times New Roman" w:cs="Times New Roman"/>
                <w:highlight w:val="white"/>
                <w:lang w:val="pt-BR"/>
              </w:rPr>
              <w:t>Astfel, în cazul în care se acceptă modificarea respectivă, se propune de a substitui în art.326</w:t>
            </w:r>
            <w:r w:rsidRPr="009D48DA">
              <w:rPr>
                <w:rFonts w:ascii="Times New Roman" w:eastAsia="Times New Roman" w:hAnsi="Times New Roman" w:cs="Times New Roman"/>
                <w:highlight w:val="white"/>
                <w:vertAlign w:val="superscript"/>
                <w:lang w:val="pt-BR"/>
              </w:rPr>
              <w:t>6</w:t>
            </w:r>
            <w:r w:rsidRPr="009D48DA">
              <w:rPr>
                <w:rFonts w:ascii="Times New Roman" w:eastAsia="Times New Roman" w:hAnsi="Times New Roman" w:cs="Times New Roman"/>
                <w:highlight w:val="white"/>
                <w:lang w:val="pt-BR"/>
              </w:rPr>
              <w:t xml:space="preserve"> alin.(5) din proiect cuvintele „în baza solicitării” cu cuvintele „în baza contractului de punere la dispoziție a salariatului temporar”.</w:t>
            </w:r>
          </w:p>
          <w:p w14:paraId="07D8CAD3" w14:textId="77777777" w:rsidR="00BC6619" w:rsidRPr="009D48DA" w:rsidRDefault="00000000">
            <w:pPr>
              <w:keepLines/>
              <w:spacing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pt-BR"/>
              </w:rPr>
              <w:lastRenderedPageBreak/>
              <w:t>La art.326</w:t>
            </w:r>
            <w:r w:rsidRPr="009D48DA">
              <w:rPr>
                <w:rFonts w:ascii="Times New Roman" w:eastAsia="Times New Roman" w:hAnsi="Times New Roman" w:cs="Times New Roman"/>
                <w:vertAlign w:val="superscript"/>
                <w:lang w:val="pt-BR"/>
              </w:rPr>
              <w:t>8</w:t>
            </w:r>
            <w:r w:rsidRPr="009D48DA">
              <w:rPr>
                <w:rFonts w:ascii="Times New Roman" w:eastAsia="Times New Roman" w:hAnsi="Times New Roman" w:cs="Times New Roman"/>
                <w:lang w:val="pt-BR"/>
              </w:rPr>
              <w:t xml:space="preserve"> alin.(2) din proiect se reglementează despre existența unei clauze prin care interzicerea angajării de către utilizator a salariatului temporar este nulă doar după finalizarea misiunii. Însă, art.326</w:t>
            </w:r>
            <w:r w:rsidRPr="009D48DA">
              <w:rPr>
                <w:rFonts w:ascii="Times New Roman" w:eastAsia="Times New Roman" w:hAnsi="Times New Roman" w:cs="Times New Roman"/>
                <w:vertAlign w:val="superscript"/>
                <w:lang w:val="pt-BR"/>
              </w:rPr>
              <w:t>8</w:t>
            </w:r>
            <w:r w:rsidRPr="009D48DA">
              <w:rPr>
                <w:rFonts w:ascii="Times New Roman" w:eastAsia="Times New Roman" w:hAnsi="Times New Roman" w:cs="Times New Roman"/>
                <w:lang w:val="pt-BR"/>
              </w:rPr>
              <w:t xml:space="preserve"> alin.(1) permite utilizatorului să încheie un contract individual de muncă cu salariatul temporar până la finalizarea misiunii temporare de muncă. Această dualitate dintre norme poate permite tratarea incorectă a prevederilor, iar alineatul (1) din articolul dat să fie inaplicabil.</w:t>
            </w:r>
          </w:p>
          <w:p w14:paraId="22E9C284" w14:textId="77777777" w:rsidR="00BC6619" w:rsidRPr="009D48DA" w:rsidRDefault="00BC6619">
            <w:pPr>
              <w:keepLines/>
              <w:spacing w:line="240" w:lineRule="auto"/>
              <w:rPr>
                <w:rFonts w:ascii="Times New Roman" w:eastAsia="Times New Roman" w:hAnsi="Times New Roman" w:cs="Times New Roman"/>
                <w:lang w:val="pt-BR"/>
              </w:rPr>
            </w:pPr>
          </w:p>
          <w:p w14:paraId="7CD80ED3" w14:textId="77777777" w:rsidR="00BC6619" w:rsidRPr="009D48DA" w:rsidRDefault="00BC6619">
            <w:pPr>
              <w:keepLines/>
              <w:spacing w:line="240" w:lineRule="auto"/>
              <w:rPr>
                <w:rFonts w:ascii="Times New Roman" w:eastAsia="Times New Roman" w:hAnsi="Times New Roman" w:cs="Times New Roman"/>
                <w:lang w:val="pt-BR"/>
              </w:rPr>
            </w:pPr>
          </w:p>
          <w:p w14:paraId="07BDC2CC" w14:textId="77777777" w:rsidR="00BC6619" w:rsidRPr="009D48DA" w:rsidRDefault="00BC6619">
            <w:pPr>
              <w:keepLines/>
              <w:spacing w:line="240" w:lineRule="auto"/>
              <w:rPr>
                <w:rFonts w:ascii="Times New Roman" w:eastAsia="Times New Roman" w:hAnsi="Times New Roman" w:cs="Times New Roman"/>
                <w:lang w:val="pt-BR"/>
              </w:rPr>
            </w:pPr>
          </w:p>
          <w:p w14:paraId="15E6AF41" w14:textId="77777777" w:rsidR="00BC6619" w:rsidRPr="009D48DA" w:rsidRDefault="00BC6619">
            <w:pPr>
              <w:keepLines/>
              <w:spacing w:line="240" w:lineRule="auto"/>
              <w:rPr>
                <w:rFonts w:ascii="Times New Roman" w:eastAsia="Times New Roman" w:hAnsi="Times New Roman" w:cs="Times New Roman"/>
                <w:lang w:val="pt-BR"/>
              </w:rPr>
            </w:pPr>
          </w:p>
          <w:p w14:paraId="4DDE0B5B" w14:textId="77777777" w:rsidR="00BC6619" w:rsidRPr="009D48DA" w:rsidRDefault="00000000">
            <w:pPr>
              <w:keepLines/>
              <w:spacing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pt-BR"/>
              </w:rPr>
              <w:t>La art.II, punctul 2 din proiectul de lege, la noțiunea de „angajator”, cuvintele „orice persoană fizică sau juridică” se propune de substituit cu textul „orice persoană fizică ce desfășoară activitate de întreprinzător sau persoană juridică”, în ambele cazuri.</w:t>
            </w:r>
          </w:p>
          <w:p w14:paraId="5A668B7B" w14:textId="77777777" w:rsidR="00BC6619" w:rsidRPr="009D48DA" w:rsidRDefault="00BC6619">
            <w:pPr>
              <w:keepLines/>
              <w:spacing w:line="240" w:lineRule="auto"/>
              <w:rPr>
                <w:rFonts w:ascii="Times New Roman" w:eastAsia="Times New Roman" w:hAnsi="Times New Roman" w:cs="Times New Roman"/>
                <w:lang w:val="pt-BR"/>
              </w:rPr>
            </w:pPr>
          </w:p>
          <w:p w14:paraId="2B01DD54" w14:textId="77777777" w:rsidR="00BC6619" w:rsidRPr="009D48DA" w:rsidRDefault="00000000">
            <w:pPr>
              <w:keepLines/>
              <w:spacing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pt-BR"/>
              </w:rPr>
              <w:t>Concomitent, se propune de a defini noțiunea de „întreprindere utilizatoare” și „lucrător temporar” în legea securității și sănătății în muncă sau utilizarea acelorași termeni care sunt propuși în proiect referitoare la Codul muncii.</w:t>
            </w:r>
          </w:p>
          <w:p w14:paraId="0194ABB9" w14:textId="77777777" w:rsidR="00BC6619" w:rsidRPr="009D48DA" w:rsidRDefault="00BC6619">
            <w:pPr>
              <w:keepLines/>
              <w:spacing w:line="240" w:lineRule="auto"/>
              <w:rPr>
                <w:rFonts w:ascii="Times New Roman" w:eastAsia="Times New Roman" w:hAnsi="Times New Roman" w:cs="Times New Roman"/>
                <w:lang w:val="pt-BR"/>
              </w:rPr>
            </w:pPr>
          </w:p>
          <w:p w14:paraId="3F8C8145" w14:textId="77777777" w:rsidR="00BC6619" w:rsidRPr="009D48DA" w:rsidRDefault="00BC6619">
            <w:pPr>
              <w:keepLines/>
              <w:spacing w:line="240" w:lineRule="auto"/>
              <w:rPr>
                <w:rFonts w:ascii="Times New Roman" w:eastAsia="Times New Roman" w:hAnsi="Times New Roman" w:cs="Times New Roman"/>
                <w:lang w:val="pt-BR"/>
              </w:rPr>
            </w:pPr>
          </w:p>
          <w:p w14:paraId="0C47FC3A" w14:textId="77777777" w:rsidR="00BC6619" w:rsidRPr="009D48DA" w:rsidRDefault="00BC6619">
            <w:pPr>
              <w:keepLines/>
              <w:spacing w:line="240" w:lineRule="auto"/>
              <w:rPr>
                <w:rFonts w:ascii="Times New Roman" w:eastAsia="Times New Roman" w:hAnsi="Times New Roman" w:cs="Times New Roman"/>
                <w:lang w:val="pt-BR"/>
              </w:rPr>
            </w:pPr>
          </w:p>
          <w:p w14:paraId="40A3F8F0" w14:textId="77777777" w:rsidR="00BC6619" w:rsidRPr="009D48DA" w:rsidRDefault="00BC6619">
            <w:pPr>
              <w:keepLines/>
              <w:spacing w:line="240" w:lineRule="auto"/>
              <w:rPr>
                <w:rFonts w:ascii="Times New Roman" w:eastAsia="Times New Roman" w:hAnsi="Times New Roman" w:cs="Times New Roman"/>
                <w:lang w:val="pt-BR"/>
              </w:rPr>
            </w:pPr>
          </w:p>
          <w:p w14:paraId="6D91EE0B" w14:textId="77777777" w:rsidR="00BC6619" w:rsidRPr="009D48DA" w:rsidRDefault="00000000">
            <w:pPr>
              <w:keepLines/>
              <w:spacing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pt-BR"/>
              </w:rPr>
              <w:t>Proiectul de lege prevede faptul că drept lucrător este considerat și lucrătorul independent care este definit conform cadrului normativ referitor la activitatea economică independentă a persoanelor fizice.</w:t>
            </w:r>
          </w:p>
          <w:p w14:paraId="12661A8E" w14:textId="77777777" w:rsidR="00BC6619" w:rsidRPr="009D48DA" w:rsidRDefault="00000000">
            <w:pPr>
              <w:keepLines/>
              <w:spacing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pt-BR"/>
              </w:rPr>
              <w:lastRenderedPageBreak/>
              <w:t>În această ordine de idei, atragem atenția asupra faptului că, conform capitolului 102 Titlul II din Codul fiscal nr.1163/1997, este reglementat regimul fiscal al persoanelor fizice ce desfășoară activități independente. Acest regim fiscal se aplică numai activităților independente desfășurate în domeniul comerțului cu amănuntul și persoana fizică ce cade sub incidența acestui regim nu poate exercita activitatea pentru sau sub autoritatea unei alte persoane, așa cum este menționat în proiectul de lege.</w:t>
            </w:r>
          </w:p>
          <w:p w14:paraId="7215651E" w14:textId="77777777" w:rsidR="00BC6619" w:rsidRPr="009D48DA" w:rsidRDefault="00BC6619">
            <w:pPr>
              <w:keepLines/>
              <w:spacing w:line="240" w:lineRule="auto"/>
              <w:rPr>
                <w:rFonts w:ascii="Times New Roman" w:eastAsia="Times New Roman" w:hAnsi="Times New Roman" w:cs="Times New Roman"/>
                <w:lang w:val="pt-BR"/>
              </w:rPr>
            </w:pPr>
          </w:p>
          <w:p w14:paraId="39D51E32" w14:textId="77777777" w:rsidR="00BC6619" w:rsidRPr="009D48DA" w:rsidRDefault="00000000">
            <w:pPr>
              <w:keepLines/>
              <w:spacing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pt-BR"/>
              </w:rPr>
              <w:t>De asemenea, aducem la cunoștință despre faptul că pe platforma Ministerului Dezvoltării Economice și Digitalizării a fost elaborat proiectul de lege cu privire la modificarea unor acte normative, privind activitatea economică independentă a persoanelor fizice în domeniul prestării serviciilor. Totodată, proiectul de lege respectiv prevede aplicarea regimului dat doar asupra unui număr limitat de activități din C.A.E.M. care pot fi realizate sub formă de antreprenoriat independent.</w:t>
            </w:r>
          </w:p>
          <w:p w14:paraId="3FF42607" w14:textId="77777777" w:rsidR="00BC6619" w:rsidRPr="009D48DA" w:rsidRDefault="00000000">
            <w:pPr>
              <w:keepLines/>
              <w:spacing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pt-BR"/>
              </w:rPr>
              <w:t>În contextul celor expuse supra, termenul de „lucrătorul independent” se propune a fi exclus din noțiunea de „lucrător” și prezentat drept noțiune separată în următoarea redacție:</w:t>
            </w:r>
          </w:p>
          <w:p w14:paraId="1463A76C" w14:textId="77777777" w:rsidR="00BC6619" w:rsidRPr="009D48DA" w:rsidRDefault="00000000">
            <w:pPr>
              <w:keepLines/>
              <w:spacing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pt-BR"/>
              </w:rPr>
              <w:t>„</w:t>
            </w:r>
            <w:r w:rsidRPr="009D48DA">
              <w:rPr>
                <w:rFonts w:ascii="Times New Roman" w:eastAsia="Times New Roman" w:hAnsi="Times New Roman" w:cs="Times New Roman"/>
                <w:i/>
                <w:lang w:val="pt-BR"/>
              </w:rPr>
              <w:t>lucrător independent</w:t>
            </w:r>
            <w:r w:rsidRPr="009D48DA">
              <w:rPr>
                <w:rFonts w:ascii="Times New Roman" w:eastAsia="Times New Roman" w:hAnsi="Times New Roman" w:cs="Times New Roman"/>
                <w:lang w:val="pt-BR"/>
              </w:rPr>
              <w:t xml:space="preserve"> - persoană fizică care desfășoară activități independente în domeniul comerțului cu amănuntul conform cap.102 din Titlul II din Codul fiscal sau antreprenorul independent care desfășoară activitatea economică independentă în domeniul prestării serviciilor conform cap.104 al titlului II din Codul fiscal”.</w:t>
            </w:r>
          </w:p>
          <w:p w14:paraId="4E1A9BA5" w14:textId="77777777" w:rsidR="00BC6619" w:rsidRPr="009D48DA" w:rsidRDefault="00BC6619">
            <w:pPr>
              <w:keepLines/>
              <w:spacing w:line="240" w:lineRule="auto"/>
              <w:rPr>
                <w:rFonts w:ascii="Times New Roman" w:eastAsia="Times New Roman" w:hAnsi="Times New Roman" w:cs="Times New Roman"/>
                <w:highlight w:val="yellow"/>
                <w:lang w:val="pt-BR"/>
              </w:rPr>
            </w:pP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DD1F8BB" w14:textId="77777777" w:rsidR="00BC6619" w:rsidRPr="009D48DA" w:rsidRDefault="00BC6619">
            <w:pPr>
              <w:keepLines/>
              <w:spacing w:line="240" w:lineRule="auto"/>
              <w:rPr>
                <w:rFonts w:ascii="Times New Roman" w:eastAsia="Times New Roman" w:hAnsi="Times New Roman" w:cs="Times New Roman"/>
                <w:lang w:val="pt-BR"/>
              </w:rPr>
            </w:pPr>
          </w:p>
          <w:p w14:paraId="2B401E70" w14:textId="77777777" w:rsidR="00BC6619" w:rsidRPr="009D48DA" w:rsidRDefault="00BC6619">
            <w:pPr>
              <w:keepLines/>
              <w:spacing w:line="240" w:lineRule="auto"/>
              <w:rPr>
                <w:rFonts w:ascii="Times New Roman" w:eastAsia="Times New Roman" w:hAnsi="Times New Roman" w:cs="Times New Roman"/>
                <w:lang w:val="pt-BR"/>
              </w:rPr>
            </w:pPr>
          </w:p>
          <w:p w14:paraId="55DC75F1" w14:textId="77777777" w:rsidR="00BC6619" w:rsidRPr="009D48DA" w:rsidRDefault="00BC6619">
            <w:pPr>
              <w:keepLines/>
              <w:spacing w:line="240" w:lineRule="auto"/>
              <w:rPr>
                <w:rFonts w:ascii="Times New Roman" w:eastAsia="Times New Roman" w:hAnsi="Times New Roman" w:cs="Times New Roman"/>
                <w:lang w:val="pt-BR"/>
              </w:rPr>
            </w:pPr>
          </w:p>
          <w:p w14:paraId="05A594CB" w14:textId="77777777" w:rsidR="00BC6619" w:rsidRPr="009D48DA" w:rsidRDefault="00BC6619">
            <w:pPr>
              <w:keepLines/>
              <w:spacing w:line="240" w:lineRule="auto"/>
              <w:rPr>
                <w:rFonts w:ascii="Times New Roman" w:eastAsia="Times New Roman" w:hAnsi="Times New Roman" w:cs="Times New Roman"/>
                <w:lang w:val="pt-BR"/>
              </w:rPr>
            </w:pPr>
          </w:p>
          <w:p w14:paraId="3C49D4FC" w14:textId="77777777" w:rsidR="00BC6619" w:rsidRPr="009D48DA" w:rsidRDefault="00BC6619">
            <w:pPr>
              <w:keepLines/>
              <w:spacing w:line="240" w:lineRule="auto"/>
              <w:rPr>
                <w:rFonts w:ascii="Times New Roman" w:eastAsia="Times New Roman" w:hAnsi="Times New Roman" w:cs="Times New Roman"/>
                <w:lang w:val="pt-BR"/>
              </w:rPr>
            </w:pPr>
          </w:p>
          <w:p w14:paraId="777CABF3" w14:textId="77777777" w:rsidR="00BC6619" w:rsidRPr="009D48DA" w:rsidRDefault="00BC6619">
            <w:pPr>
              <w:keepLines/>
              <w:spacing w:line="240" w:lineRule="auto"/>
              <w:rPr>
                <w:rFonts w:ascii="Times New Roman" w:eastAsia="Times New Roman" w:hAnsi="Times New Roman" w:cs="Times New Roman"/>
                <w:lang w:val="pt-BR"/>
              </w:rPr>
            </w:pPr>
          </w:p>
          <w:p w14:paraId="04DD7268" w14:textId="77777777" w:rsidR="00BC6619" w:rsidRPr="009D48DA" w:rsidRDefault="00BC6619">
            <w:pPr>
              <w:keepLines/>
              <w:spacing w:line="240" w:lineRule="auto"/>
              <w:rPr>
                <w:rFonts w:ascii="Times New Roman" w:eastAsia="Times New Roman" w:hAnsi="Times New Roman" w:cs="Times New Roman"/>
                <w:lang w:val="pt-BR"/>
              </w:rPr>
            </w:pPr>
          </w:p>
          <w:p w14:paraId="3E7AAD43" w14:textId="77777777" w:rsidR="00BC6619" w:rsidRPr="009D48DA" w:rsidRDefault="00BC6619">
            <w:pPr>
              <w:keepLines/>
              <w:spacing w:line="240" w:lineRule="auto"/>
              <w:rPr>
                <w:rFonts w:ascii="Times New Roman" w:eastAsia="Times New Roman" w:hAnsi="Times New Roman" w:cs="Times New Roman"/>
                <w:lang w:val="pt-BR"/>
              </w:rPr>
            </w:pPr>
          </w:p>
          <w:p w14:paraId="0355C700" w14:textId="77777777" w:rsidR="00BC6619" w:rsidRPr="009D48DA" w:rsidRDefault="00BC6619">
            <w:pPr>
              <w:keepLines/>
              <w:spacing w:line="240" w:lineRule="auto"/>
              <w:rPr>
                <w:rFonts w:ascii="Times New Roman" w:eastAsia="Times New Roman" w:hAnsi="Times New Roman" w:cs="Times New Roman"/>
                <w:lang w:val="pt-BR"/>
              </w:rPr>
            </w:pPr>
          </w:p>
          <w:p w14:paraId="0CBFEE72" w14:textId="77777777" w:rsidR="00BC6619" w:rsidRPr="009D48DA" w:rsidRDefault="00BC6619">
            <w:pPr>
              <w:keepLines/>
              <w:spacing w:line="240" w:lineRule="auto"/>
              <w:rPr>
                <w:rFonts w:ascii="Times New Roman" w:eastAsia="Times New Roman" w:hAnsi="Times New Roman" w:cs="Times New Roman"/>
                <w:lang w:val="pt-BR"/>
              </w:rPr>
            </w:pPr>
          </w:p>
          <w:p w14:paraId="3A2B3BAB" w14:textId="77777777" w:rsidR="00BC6619" w:rsidRPr="009D48DA" w:rsidRDefault="00BC6619">
            <w:pPr>
              <w:keepLines/>
              <w:spacing w:line="240" w:lineRule="auto"/>
              <w:rPr>
                <w:rFonts w:ascii="Times New Roman" w:eastAsia="Times New Roman" w:hAnsi="Times New Roman" w:cs="Times New Roman"/>
                <w:lang w:val="pt-BR"/>
              </w:rPr>
            </w:pPr>
          </w:p>
          <w:p w14:paraId="279CE810" w14:textId="77777777" w:rsidR="00BC6619" w:rsidRPr="009D48DA" w:rsidRDefault="00000000">
            <w:pPr>
              <w:keepLines/>
              <w:spacing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pt-BR"/>
              </w:rPr>
              <w:lastRenderedPageBreak/>
              <w:t>Nu se acceptă.</w:t>
            </w:r>
          </w:p>
          <w:p w14:paraId="497F7897"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Noțiunea de salariat temporar se transpune din Directiva 2008/104/CE în legislația națională. Prin urmare, este important a nota, că Directiva a fost pusă în aplicare într-un context și la o anumită etapă în care relațiile sociale aferente muncii prin agent de muncă temporară efectiv se desfășurau în lipsa unui context de reglementare. Așadar, statutul de salariat temporar a fost atribuit atît salariaților vizați cu raporturi de muncă active, cît și celor care urmau să încheie contracte individuale de muncă cu agentul de muncă temporară. În contextul dat, noțiunea a fost definită pentru a asigura incidența reglementărilor asupra tuturor salariaților temporari fapt, ce corespunde realității din Republica Moldova, conform datelor din nota de fundamentare. Context în care situația nu este valabilă pentru noțiunea generală de salariat.</w:t>
            </w:r>
          </w:p>
          <w:p w14:paraId="3A421D56" w14:textId="77777777" w:rsidR="00BC6619" w:rsidRPr="009D48DA" w:rsidRDefault="00BC6619">
            <w:pPr>
              <w:keepLines/>
              <w:spacing w:line="240" w:lineRule="auto"/>
              <w:rPr>
                <w:rFonts w:ascii="Times New Roman" w:eastAsia="Times New Roman" w:hAnsi="Times New Roman" w:cs="Times New Roman"/>
                <w:lang w:val="pt-BR"/>
              </w:rPr>
            </w:pPr>
          </w:p>
          <w:p w14:paraId="156C35F9" w14:textId="77777777" w:rsidR="00BC6619" w:rsidRPr="009D48DA" w:rsidRDefault="00000000">
            <w:pPr>
              <w:keepLines/>
              <w:spacing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pt-BR"/>
              </w:rPr>
              <w:t>Se acceptă.</w:t>
            </w:r>
          </w:p>
          <w:p w14:paraId="735F611A" w14:textId="77777777" w:rsidR="00BC6619" w:rsidRPr="009D48DA" w:rsidRDefault="00BC6619">
            <w:pPr>
              <w:keepLines/>
              <w:spacing w:line="240" w:lineRule="auto"/>
              <w:rPr>
                <w:rFonts w:ascii="Times New Roman" w:eastAsia="Times New Roman" w:hAnsi="Times New Roman" w:cs="Times New Roman"/>
                <w:lang w:val="pt-BR"/>
              </w:rPr>
            </w:pPr>
          </w:p>
          <w:p w14:paraId="2D1D25DF" w14:textId="77777777" w:rsidR="00BC6619" w:rsidRPr="009D48DA" w:rsidRDefault="00BC6619">
            <w:pPr>
              <w:keepLines/>
              <w:spacing w:line="240" w:lineRule="auto"/>
              <w:rPr>
                <w:rFonts w:ascii="Times New Roman" w:eastAsia="Times New Roman" w:hAnsi="Times New Roman" w:cs="Times New Roman"/>
                <w:lang w:val="pt-BR"/>
              </w:rPr>
            </w:pPr>
          </w:p>
          <w:p w14:paraId="5242A691" w14:textId="77777777" w:rsidR="00BC6619" w:rsidRPr="009D48DA" w:rsidRDefault="00BC6619">
            <w:pPr>
              <w:keepLines/>
              <w:spacing w:line="240" w:lineRule="auto"/>
              <w:rPr>
                <w:rFonts w:ascii="Times New Roman" w:eastAsia="Times New Roman" w:hAnsi="Times New Roman" w:cs="Times New Roman"/>
                <w:lang w:val="pt-BR"/>
              </w:rPr>
            </w:pPr>
          </w:p>
          <w:p w14:paraId="61FCD83F" w14:textId="77777777" w:rsidR="00BC6619" w:rsidRPr="009D48DA" w:rsidRDefault="00BC6619">
            <w:pPr>
              <w:keepLines/>
              <w:spacing w:line="240" w:lineRule="auto"/>
              <w:rPr>
                <w:rFonts w:ascii="Times New Roman" w:eastAsia="Times New Roman" w:hAnsi="Times New Roman" w:cs="Times New Roman"/>
                <w:lang w:val="pt-BR"/>
              </w:rPr>
            </w:pPr>
          </w:p>
          <w:p w14:paraId="3C00E558" w14:textId="77777777" w:rsidR="00BC6619" w:rsidRPr="009D48DA" w:rsidRDefault="00BC6619">
            <w:pPr>
              <w:keepLines/>
              <w:spacing w:line="240" w:lineRule="auto"/>
              <w:rPr>
                <w:rFonts w:ascii="Times New Roman" w:eastAsia="Times New Roman" w:hAnsi="Times New Roman" w:cs="Times New Roman"/>
                <w:lang w:val="pt-BR"/>
              </w:rPr>
            </w:pPr>
          </w:p>
          <w:p w14:paraId="096B2F7F" w14:textId="77777777" w:rsidR="00BC6619" w:rsidRPr="009D48DA" w:rsidRDefault="00BC6619">
            <w:pPr>
              <w:keepLines/>
              <w:spacing w:line="240" w:lineRule="auto"/>
              <w:rPr>
                <w:rFonts w:ascii="Times New Roman" w:eastAsia="Times New Roman" w:hAnsi="Times New Roman" w:cs="Times New Roman"/>
                <w:lang w:val="pt-BR"/>
              </w:rPr>
            </w:pPr>
          </w:p>
          <w:p w14:paraId="7009DC66" w14:textId="77777777" w:rsidR="00BC6619" w:rsidRPr="009D48DA" w:rsidRDefault="00BC6619">
            <w:pPr>
              <w:keepLines/>
              <w:spacing w:line="240" w:lineRule="auto"/>
              <w:rPr>
                <w:rFonts w:ascii="Times New Roman" w:eastAsia="Times New Roman" w:hAnsi="Times New Roman" w:cs="Times New Roman"/>
                <w:lang w:val="pt-BR"/>
              </w:rPr>
            </w:pPr>
          </w:p>
          <w:p w14:paraId="455916E9" w14:textId="77777777" w:rsidR="00BC6619" w:rsidRPr="009D48DA" w:rsidRDefault="00BC6619">
            <w:pPr>
              <w:keepLines/>
              <w:spacing w:line="240" w:lineRule="auto"/>
              <w:rPr>
                <w:rFonts w:ascii="Times New Roman" w:eastAsia="Times New Roman" w:hAnsi="Times New Roman" w:cs="Times New Roman"/>
                <w:lang w:val="pt-BR"/>
              </w:rPr>
            </w:pPr>
          </w:p>
          <w:p w14:paraId="05D0CB2E" w14:textId="77777777" w:rsidR="00BC6619" w:rsidRPr="009D48DA" w:rsidRDefault="00000000">
            <w:pPr>
              <w:keepLines/>
              <w:spacing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pt-BR"/>
              </w:rPr>
              <w:t>Se acceptă.</w:t>
            </w:r>
          </w:p>
          <w:p w14:paraId="360F51B8" w14:textId="77777777" w:rsidR="00BC6619" w:rsidRPr="009D48DA" w:rsidRDefault="00BC6619">
            <w:pPr>
              <w:keepLines/>
              <w:spacing w:line="240" w:lineRule="auto"/>
              <w:rPr>
                <w:rFonts w:ascii="Times New Roman" w:eastAsia="Times New Roman" w:hAnsi="Times New Roman" w:cs="Times New Roman"/>
                <w:lang w:val="pt-BR"/>
              </w:rPr>
            </w:pPr>
          </w:p>
          <w:p w14:paraId="04BEC78E" w14:textId="77777777" w:rsidR="00BC6619" w:rsidRPr="009D48DA" w:rsidRDefault="00BC6619">
            <w:pPr>
              <w:keepLines/>
              <w:spacing w:line="240" w:lineRule="auto"/>
              <w:rPr>
                <w:rFonts w:ascii="Times New Roman" w:eastAsia="Times New Roman" w:hAnsi="Times New Roman" w:cs="Times New Roman"/>
                <w:lang w:val="pt-BR"/>
              </w:rPr>
            </w:pPr>
          </w:p>
          <w:p w14:paraId="25FA3F8B" w14:textId="77777777" w:rsidR="00BC6619" w:rsidRPr="009D48DA" w:rsidRDefault="00BC6619">
            <w:pPr>
              <w:keepLines/>
              <w:spacing w:line="240" w:lineRule="auto"/>
              <w:rPr>
                <w:rFonts w:ascii="Times New Roman" w:eastAsia="Times New Roman" w:hAnsi="Times New Roman" w:cs="Times New Roman"/>
                <w:lang w:val="pt-BR"/>
              </w:rPr>
            </w:pPr>
          </w:p>
          <w:p w14:paraId="0C6490BD" w14:textId="77777777" w:rsidR="00BC6619" w:rsidRPr="009D48DA" w:rsidRDefault="00BC6619">
            <w:pPr>
              <w:keepLines/>
              <w:spacing w:line="240" w:lineRule="auto"/>
              <w:rPr>
                <w:rFonts w:ascii="Times New Roman" w:eastAsia="Times New Roman" w:hAnsi="Times New Roman" w:cs="Times New Roman"/>
                <w:lang w:val="pt-BR"/>
              </w:rPr>
            </w:pPr>
          </w:p>
          <w:p w14:paraId="091162F4" w14:textId="77777777" w:rsidR="00BC6619" w:rsidRPr="009D48DA" w:rsidRDefault="00BC6619">
            <w:pPr>
              <w:keepLines/>
              <w:spacing w:line="240" w:lineRule="auto"/>
              <w:rPr>
                <w:rFonts w:ascii="Times New Roman" w:eastAsia="Times New Roman" w:hAnsi="Times New Roman" w:cs="Times New Roman"/>
                <w:lang w:val="pt-BR"/>
              </w:rPr>
            </w:pPr>
          </w:p>
          <w:p w14:paraId="7B0DD845" w14:textId="77777777" w:rsidR="00BC6619" w:rsidRPr="009D48DA" w:rsidRDefault="00BC6619">
            <w:pPr>
              <w:keepLines/>
              <w:spacing w:line="240" w:lineRule="auto"/>
              <w:rPr>
                <w:rFonts w:ascii="Times New Roman" w:eastAsia="Times New Roman" w:hAnsi="Times New Roman" w:cs="Times New Roman"/>
                <w:lang w:val="pt-BR"/>
              </w:rPr>
            </w:pPr>
          </w:p>
          <w:p w14:paraId="5D2EC0A8" w14:textId="77777777" w:rsidR="00BC6619" w:rsidRPr="009D48DA" w:rsidRDefault="00BC6619">
            <w:pPr>
              <w:keepLines/>
              <w:spacing w:line="240" w:lineRule="auto"/>
              <w:rPr>
                <w:rFonts w:ascii="Times New Roman" w:eastAsia="Times New Roman" w:hAnsi="Times New Roman" w:cs="Times New Roman"/>
                <w:lang w:val="pt-BR"/>
              </w:rPr>
            </w:pPr>
          </w:p>
          <w:p w14:paraId="65A1D4F4" w14:textId="77777777" w:rsidR="00BC6619" w:rsidRPr="009D48DA" w:rsidRDefault="00BC6619">
            <w:pPr>
              <w:keepLines/>
              <w:spacing w:line="240" w:lineRule="auto"/>
              <w:rPr>
                <w:rFonts w:ascii="Times New Roman" w:eastAsia="Times New Roman" w:hAnsi="Times New Roman" w:cs="Times New Roman"/>
                <w:lang w:val="pt-BR"/>
              </w:rPr>
            </w:pPr>
          </w:p>
          <w:p w14:paraId="0C739260" w14:textId="77777777" w:rsidR="00BC6619" w:rsidRPr="009D48DA" w:rsidRDefault="00BC6619">
            <w:pPr>
              <w:keepLines/>
              <w:spacing w:line="240" w:lineRule="auto"/>
              <w:rPr>
                <w:rFonts w:ascii="Times New Roman" w:eastAsia="Times New Roman" w:hAnsi="Times New Roman" w:cs="Times New Roman"/>
                <w:lang w:val="pt-BR"/>
              </w:rPr>
            </w:pPr>
          </w:p>
          <w:p w14:paraId="48C31868" w14:textId="77777777" w:rsidR="00BC6619" w:rsidRPr="009D48DA" w:rsidRDefault="00000000">
            <w:pPr>
              <w:keepLines/>
              <w:spacing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pt-BR"/>
              </w:rPr>
              <w:lastRenderedPageBreak/>
              <w:t xml:space="preserve">Nu se acceptă. Pentru claritate este necesar de a utiliza noțiunea integrală. </w:t>
            </w:r>
          </w:p>
          <w:p w14:paraId="7F8C3C12" w14:textId="77777777" w:rsidR="00BC6619" w:rsidRPr="009D48DA" w:rsidRDefault="00BC6619">
            <w:pPr>
              <w:keepLines/>
              <w:spacing w:line="240" w:lineRule="auto"/>
              <w:rPr>
                <w:rFonts w:ascii="Times New Roman" w:eastAsia="Times New Roman" w:hAnsi="Times New Roman" w:cs="Times New Roman"/>
                <w:lang w:val="pt-BR"/>
              </w:rPr>
            </w:pPr>
          </w:p>
          <w:p w14:paraId="41E98D21" w14:textId="77777777" w:rsidR="00BC6619" w:rsidRPr="009D48DA" w:rsidRDefault="00BC6619">
            <w:pPr>
              <w:keepLines/>
              <w:spacing w:line="240" w:lineRule="auto"/>
              <w:rPr>
                <w:rFonts w:ascii="Times New Roman" w:eastAsia="Times New Roman" w:hAnsi="Times New Roman" w:cs="Times New Roman"/>
                <w:lang w:val="pt-BR"/>
              </w:rPr>
            </w:pPr>
          </w:p>
          <w:p w14:paraId="37D7F7F1" w14:textId="77777777" w:rsidR="00BC6619" w:rsidRPr="009D48DA" w:rsidRDefault="00BC6619">
            <w:pPr>
              <w:keepLines/>
              <w:spacing w:line="240" w:lineRule="auto"/>
              <w:rPr>
                <w:rFonts w:ascii="Times New Roman" w:eastAsia="Times New Roman" w:hAnsi="Times New Roman" w:cs="Times New Roman"/>
                <w:lang w:val="pt-BR"/>
              </w:rPr>
            </w:pPr>
          </w:p>
          <w:p w14:paraId="734FA0EE" w14:textId="77777777" w:rsidR="00BC6619" w:rsidRPr="009D48DA" w:rsidRDefault="00BC6619">
            <w:pPr>
              <w:keepLines/>
              <w:spacing w:line="240" w:lineRule="auto"/>
              <w:rPr>
                <w:rFonts w:ascii="Times New Roman" w:eastAsia="Times New Roman" w:hAnsi="Times New Roman" w:cs="Times New Roman"/>
                <w:lang w:val="pt-BR"/>
              </w:rPr>
            </w:pPr>
          </w:p>
          <w:p w14:paraId="50DDB622" w14:textId="77777777" w:rsidR="00BC6619" w:rsidRPr="009D48DA" w:rsidRDefault="00000000">
            <w:pPr>
              <w:keepLines/>
              <w:spacing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pt-BR"/>
              </w:rPr>
              <w:t>Se acceptă.</w:t>
            </w:r>
          </w:p>
          <w:p w14:paraId="64A110F0" w14:textId="77777777" w:rsidR="00BC6619" w:rsidRPr="009D48DA" w:rsidRDefault="00BC6619">
            <w:pPr>
              <w:keepLines/>
              <w:spacing w:line="240" w:lineRule="auto"/>
              <w:rPr>
                <w:rFonts w:ascii="Times New Roman" w:eastAsia="Times New Roman" w:hAnsi="Times New Roman" w:cs="Times New Roman"/>
                <w:lang w:val="pt-BR"/>
              </w:rPr>
            </w:pPr>
          </w:p>
          <w:p w14:paraId="1213B82F" w14:textId="77777777" w:rsidR="00BC6619" w:rsidRPr="009D48DA" w:rsidRDefault="00BC6619">
            <w:pPr>
              <w:keepLines/>
              <w:spacing w:line="240" w:lineRule="auto"/>
              <w:rPr>
                <w:rFonts w:ascii="Times New Roman" w:eastAsia="Times New Roman" w:hAnsi="Times New Roman" w:cs="Times New Roman"/>
                <w:lang w:val="pt-BR"/>
              </w:rPr>
            </w:pPr>
          </w:p>
          <w:p w14:paraId="198D9341" w14:textId="77777777" w:rsidR="00BC6619" w:rsidRPr="009D48DA" w:rsidRDefault="00000000">
            <w:pPr>
              <w:keepLines/>
              <w:spacing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pt-BR"/>
              </w:rPr>
              <w:t>Se acceptă.</w:t>
            </w:r>
          </w:p>
          <w:p w14:paraId="6756F695" w14:textId="77777777" w:rsidR="00BC6619" w:rsidRPr="009D48DA" w:rsidRDefault="00BC6619">
            <w:pPr>
              <w:keepLines/>
              <w:spacing w:line="240" w:lineRule="auto"/>
              <w:rPr>
                <w:rFonts w:ascii="Times New Roman" w:eastAsia="Times New Roman" w:hAnsi="Times New Roman" w:cs="Times New Roman"/>
                <w:lang w:val="pt-BR"/>
              </w:rPr>
            </w:pPr>
          </w:p>
          <w:p w14:paraId="0E3EA765" w14:textId="77777777" w:rsidR="00BC6619" w:rsidRPr="009D48DA" w:rsidRDefault="00BC6619">
            <w:pPr>
              <w:keepLines/>
              <w:spacing w:line="240" w:lineRule="auto"/>
              <w:rPr>
                <w:rFonts w:ascii="Times New Roman" w:eastAsia="Times New Roman" w:hAnsi="Times New Roman" w:cs="Times New Roman"/>
                <w:lang w:val="pt-BR"/>
              </w:rPr>
            </w:pPr>
          </w:p>
          <w:p w14:paraId="14A88B6F" w14:textId="77777777" w:rsidR="00BC6619" w:rsidRPr="009D48DA" w:rsidRDefault="00000000">
            <w:pPr>
              <w:keepLines/>
              <w:spacing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Se acceptă parțial. Redacția normei a fost revăzută având în vedere următoarele argumente: Proiectul introduce noțiunea ”Salariat de noapte”. Prevederea de la alineatul (2) art. 103 reprezintă o garanție prevăzută inclusiv și de Directiva UE 2003/88 aferent statutului de salariat de noapte. În acest context programul de muncă a salariatului de noapte poate cuprinde atât ore de zi cât și ore de noapte. Prin urmare, o medie de 8 ore pe parcursul unei perioade de 24 de ore a salariatului de noapte nu contravine prevederilor alineatului (2). </w:t>
            </w:r>
          </w:p>
          <w:p w14:paraId="20F9EE94" w14:textId="77777777" w:rsidR="00BC6619" w:rsidRPr="009D48DA" w:rsidRDefault="00BC6619">
            <w:pPr>
              <w:keepLines/>
              <w:spacing w:line="240" w:lineRule="auto"/>
              <w:rPr>
                <w:rFonts w:ascii="Times New Roman" w:eastAsia="Times New Roman" w:hAnsi="Times New Roman" w:cs="Times New Roman"/>
                <w:lang w:val="pt-BR"/>
              </w:rPr>
            </w:pPr>
          </w:p>
          <w:p w14:paraId="2F4261A8"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Nu se acceptă. </w:t>
            </w:r>
          </w:p>
          <w:p w14:paraId="20A94539"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Prin negocierile colective se limitează abuzurile care pot interveni la nivel individual. Capacitatea de negociere la nivel individual este mai redusă în comparație cu capacitatea de negociere la nivel colectiv.</w:t>
            </w:r>
          </w:p>
          <w:p w14:paraId="18D1515C" w14:textId="77777777" w:rsidR="00BC6619" w:rsidRPr="009D48DA" w:rsidRDefault="00BC6619">
            <w:pPr>
              <w:keepLines/>
              <w:spacing w:line="240" w:lineRule="auto"/>
              <w:rPr>
                <w:rFonts w:ascii="Times New Roman" w:eastAsia="Times New Roman" w:hAnsi="Times New Roman" w:cs="Times New Roman"/>
                <w:lang w:val="it-IT"/>
              </w:rPr>
            </w:pPr>
          </w:p>
          <w:p w14:paraId="312AEBFF"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Nu se acceptă în contextul introducerii noțiunii de </w:t>
            </w:r>
            <w:r w:rsidRPr="009D48DA">
              <w:rPr>
                <w:rFonts w:ascii="Times New Roman" w:eastAsia="Times New Roman" w:hAnsi="Times New Roman" w:cs="Times New Roman"/>
                <w:i/>
                <w:lang w:val="it-IT"/>
              </w:rPr>
              <w:t>salariat de noapte</w:t>
            </w:r>
            <w:r w:rsidRPr="009D48DA">
              <w:rPr>
                <w:rFonts w:ascii="Times New Roman" w:eastAsia="Times New Roman" w:hAnsi="Times New Roman" w:cs="Times New Roman"/>
                <w:lang w:val="it-IT"/>
              </w:rPr>
              <w:t xml:space="preserve"> or sintagmă propusă devine inaplicabilă.  </w:t>
            </w:r>
          </w:p>
          <w:p w14:paraId="56AC6A9B" w14:textId="77777777" w:rsidR="00BC6619" w:rsidRPr="009D48DA" w:rsidRDefault="00BC6619">
            <w:pPr>
              <w:keepLines/>
              <w:spacing w:line="240" w:lineRule="auto"/>
              <w:rPr>
                <w:rFonts w:ascii="Times New Roman" w:eastAsia="Times New Roman" w:hAnsi="Times New Roman" w:cs="Times New Roman"/>
                <w:lang w:val="it-IT"/>
              </w:rPr>
            </w:pPr>
          </w:p>
          <w:p w14:paraId="2F829566" w14:textId="77777777" w:rsidR="00BC6619" w:rsidRPr="009D48DA" w:rsidRDefault="00BC6619">
            <w:pPr>
              <w:keepLines/>
              <w:spacing w:line="240" w:lineRule="auto"/>
              <w:rPr>
                <w:rFonts w:ascii="Times New Roman" w:eastAsia="Times New Roman" w:hAnsi="Times New Roman" w:cs="Times New Roman"/>
                <w:lang w:val="it-IT"/>
              </w:rPr>
            </w:pPr>
          </w:p>
          <w:p w14:paraId="3FAA42C5" w14:textId="77777777" w:rsidR="00BC6619" w:rsidRPr="009D48DA" w:rsidRDefault="00BC6619">
            <w:pPr>
              <w:keepLines/>
              <w:spacing w:line="240" w:lineRule="auto"/>
              <w:rPr>
                <w:rFonts w:ascii="Times New Roman" w:eastAsia="Times New Roman" w:hAnsi="Times New Roman" w:cs="Times New Roman"/>
                <w:lang w:val="it-IT"/>
              </w:rPr>
            </w:pPr>
          </w:p>
          <w:p w14:paraId="01D05BCF" w14:textId="77777777" w:rsidR="00BC6619" w:rsidRPr="009D48DA" w:rsidRDefault="00BC6619">
            <w:pPr>
              <w:keepLines/>
              <w:spacing w:line="240" w:lineRule="auto"/>
              <w:rPr>
                <w:rFonts w:ascii="Times New Roman" w:eastAsia="Times New Roman" w:hAnsi="Times New Roman" w:cs="Times New Roman"/>
                <w:lang w:val="it-IT"/>
              </w:rPr>
            </w:pPr>
          </w:p>
          <w:p w14:paraId="315EB851" w14:textId="77777777" w:rsidR="00BC6619" w:rsidRPr="009D48DA" w:rsidRDefault="00BC6619">
            <w:pPr>
              <w:keepLines/>
              <w:spacing w:line="240" w:lineRule="auto"/>
              <w:rPr>
                <w:rFonts w:ascii="Times New Roman" w:eastAsia="Times New Roman" w:hAnsi="Times New Roman" w:cs="Times New Roman"/>
                <w:lang w:val="it-IT"/>
              </w:rPr>
            </w:pPr>
          </w:p>
          <w:p w14:paraId="19D1C409"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Am luat act. Constatarea este valabilă. Totodată, norma reglementată prin art. 326/1 alin. (1) este necesară ca fiind parte integrantă a articolului dispoziții generale.</w:t>
            </w:r>
          </w:p>
          <w:p w14:paraId="1F5A5820" w14:textId="77777777" w:rsidR="00BC6619" w:rsidRPr="009D48DA" w:rsidRDefault="00BC6619">
            <w:pPr>
              <w:keepLines/>
              <w:spacing w:line="240" w:lineRule="auto"/>
              <w:rPr>
                <w:rFonts w:ascii="Times New Roman" w:eastAsia="Times New Roman" w:hAnsi="Times New Roman" w:cs="Times New Roman"/>
                <w:lang w:val="it-IT"/>
              </w:rPr>
            </w:pPr>
          </w:p>
          <w:p w14:paraId="67F388B5" w14:textId="77777777" w:rsidR="00BC6619" w:rsidRPr="009D48DA" w:rsidRDefault="00BC6619">
            <w:pPr>
              <w:keepLines/>
              <w:spacing w:line="240" w:lineRule="auto"/>
              <w:rPr>
                <w:rFonts w:ascii="Times New Roman" w:eastAsia="Times New Roman" w:hAnsi="Times New Roman" w:cs="Times New Roman"/>
                <w:lang w:val="it-IT"/>
              </w:rPr>
            </w:pPr>
          </w:p>
          <w:p w14:paraId="04D073BB" w14:textId="77777777" w:rsidR="00BC6619" w:rsidRPr="009D48DA" w:rsidRDefault="00BC6619">
            <w:pPr>
              <w:keepLines/>
              <w:spacing w:line="240" w:lineRule="auto"/>
              <w:rPr>
                <w:rFonts w:ascii="Times New Roman" w:eastAsia="Times New Roman" w:hAnsi="Times New Roman" w:cs="Times New Roman"/>
                <w:lang w:val="it-IT"/>
              </w:rPr>
            </w:pPr>
          </w:p>
          <w:p w14:paraId="4BF47698" w14:textId="77777777" w:rsidR="00BC6619" w:rsidRPr="009D48DA" w:rsidRDefault="00000000">
            <w:pPr>
              <w:keepLines/>
              <w:spacing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pt-BR"/>
              </w:rPr>
              <w:t>Se acceptă.</w:t>
            </w:r>
          </w:p>
          <w:p w14:paraId="7C767EC1" w14:textId="77777777" w:rsidR="00BC6619" w:rsidRPr="009D48DA" w:rsidRDefault="00BC6619">
            <w:pPr>
              <w:keepLines/>
              <w:spacing w:line="240" w:lineRule="auto"/>
              <w:rPr>
                <w:rFonts w:ascii="Times New Roman" w:eastAsia="Times New Roman" w:hAnsi="Times New Roman" w:cs="Times New Roman"/>
                <w:lang w:val="pt-BR"/>
              </w:rPr>
            </w:pPr>
          </w:p>
          <w:p w14:paraId="68E9B4A3" w14:textId="77777777" w:rsidR="00BC6619" w:rsidRPr="009D48DA" w:rsidRDefault="00BC6619">
            <w:pPr>
              <w:keepLines/>
              <w:spacing w:line="240" w:lineRule="auto"/>
              <w:rPr>
                <w:rFonts w:ascii="Times New Roman" w:eastAsia="Times New Roman" w:hAnsi="Times New Roman" w:cs="Times New Roman"/>
                <w:lang w:val="pt-BR"/>
              </w:rPr>
            </w:pPr>
          </w:p>
          <w:p w14:paraId="68C3BB3C" w14:textId="77777777" w:rsidR="00BC6619" w:rsidRPr="009D48DA" w:rsidRDefault="00BC6619">
            <w:pPr>
              <w:keepLines/>
              <w:spacing w:line="240" w:lineRule="auto"/>
              <w:rPr>
                <w:rFonts w:ascii="Times New Roman" w:eastAsia="Times New Roman" w:hAnsi="Times New Roman" w:cs="Times New Roman"/>
                <w:lang w:val="pt-BR"/>
              </w:rPr>
            </w:pPr>
          </w:p>
          <w:p w14:paraId="37F2EDD3" w14:textId="77777777" w:rsidR="00BC6619" w:rsidRPr="009D48DA" w:rsidRDefault="00BC6619">
            <w:pPr>
              <w:keepLines/>
              <w:spacing w:line="240" w:lineRule="auto"/>
              <w:rPr>
                <w:rFonts w:ascii="Times New Roman" w:eastAsia="Times New Roman" w:hAnsi="Times New Roman" w:cs="Times New Roman"/>
                <w:lang w:val="pt-BR"/>
              </w:rPr>
            </w:pPr>
          </w:p>
          <w:p w14:paraId="7D9A893F" w14:textId="77777777" w:rsidR="00BC6619" w:rsidRPr="009D48DA" w:rsidRDefault="00BC6619">
            <w:pPr>
              <w:keepLines/>
              <w:spacing w:line="240" w:lineRule="auto"/>
              <w:rPr>
                <w:rFonts w:ascii="Times New Roman" w:eastAsia="Times New Roman" w:hAnsi="Times New Roman" w:cs="Times New Roman"/>
                <w:lang w:val="pt-BR"/>
              </w:rPr>
            </w:pPr>
          </w:p>
          <w:p w14:paraId="2C902EAC" w14:textId="77777777" w:rsidR="00BC6619" w:rsidRPr="009D48DA" w:rsidRDefault="00BC6619">
            <w:pPr>
              <w:keepLines/>
              <w:spacing w:line="240" w:lineRule="auto"/>
              <w:jc w:val="both"/>
              <w:rPr>
                <w:rFonts w:ascii="Times New Roman" w:eastAsia="Times New Roman" w:hAnsi="Times New Roman" w:cs="Times New Roman"/>
                <w:lang w:val="pt-BR"/>
              </w:rPr>
            </w:pPr>
          </w:p>
          <w:p w14:paraId="325B4ED5" w14:textId="77777777" w:rsidR="00BC6619" w:rsidRPr="009D48DA" w:rsidRDefault="00BC6619">
            <w:pPr>
              <w:keepLines/>
              <w:spacing w:line="240" w:lineRule="auto"/>
              <w:jc w:val="both"/>
              <w:rPr>
                <w:rFonts w:ascii="Times New Roman" w:eastAsia="Times New Roman" w:hAnsi="Times New Roman" w:cs="Times New Roman"/>
                <w:lang w:val="pt-BR"/>
              </w:rPr>
            </w:pPr>
          </w:p>
          <w:p w14:paraId="73EC0CC1"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Nu se acceptă. </w:t>
            </w:r>
          </w:p>
          <w:p w14:paraId="41B23DFA"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Avînd în vedere că alin. (4) reglementează beneficiile salariaților temporari, iar alin. (6) reglementează condițiile la care se supune salariatul temporar devine rezonabilă menținerea separată a reglementărilor în funcție de scopul urmărit.</w:t>
            </w:r>
          </w:p>
          <w:p w14:paraId="6E006F04" w14:textId="77777777" w:rsidR="00BC6619" w:rsidRPr="009D48DA" w:rsidRDefault="00BC6619">
            <w:pPr>
              <w:keepLines/>
              <w:spacing w:line="240" w:lineRule="auto"/>
              <w:jc w:val="both"/>
              <w:rPr>
                <w:rFonts w:ascii="Times New Roman" w:eastAsia="Times New Roman" w:hAnsi="Times New Roman" w:cs="Times New Roman"/>
                <w:lang w:val="it-IT"/>
              </w:rPr>
            </w:pPr>
          </w:p>
          <w:p w14:paraId="21AFEC6F" w14:textId="77777777" w:rsidR="00BC6619"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Se </w:t>
            </w:r>
            <w:proofErr w:type="spellStart"/>
            <w:r>
              <w:rPr>
                <w:rFonts w:ascii="Times New Roman" w:eastAsia="Times New Roman" w:hAnsi="Times New Roman" w:cs="Times New Roman"/>
              </w:rPr>
              <w:t>acceptă</w:t>
            </w:r>
            <w:proofErr w:type="spellEnd"/>
            <w:r>
              <w:rPr>
                <w:rFonts w:ascii="Times New Roman" w:eastAsia="Times New Roman" w:hAnsi="Times New Roman" w:cs="Times New Roman"/>
              </w:rPr>
              <w:t xml:space="preserve">. </w:t>
            </w:r>
          </w:p>
          <w:p w14:paraId="750E1B17" w14:textId="77777777" w:rsidR="00BC6619" w:rsidRDefault="00000000">
            <w:pPr>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Redacția</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fost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revăzută</w:t>
            </w:r>
            <w:proofErr w:type="spellEnd"/>
            <w:r>
              <w:rPr>
                <w:rFonts w:ascii="Times New Roman" w:eastAsia="Times New Roman" w:hAnsi="Times New Roman" w:cs="Times New Roman"/>
              </w:rPr>
              <w:t xml:space="preserve">. </w:t>
            </w:r>
          </w:p>
          <w:p w14:paraId="3932271C" w14:textId="77777777" w:rsidR="00BC6619" w:rsidRDefault="00BC6619">
            <w:pPr>
              <w:spacing w:line="240" w:lineRule="auto"/>
              <w:jc w:val="both"/>
              <w:rPr>
                <w:rFonts w:ascii="Times New Roman" w:eastAsia="Times New Roman" w:hAnsi="Times New Roman" w:cs="Times New Roman"/>
              </w:rPr>
            </w:pPr>
          </w:p>
          <w:p w14:paraId="54132A6C" w14:textId="77777777" w:rsidR="00BC6619" w:rsidRDefault="00BC6619">
            <w:pPr>
              <w:keepLines/>
              <w:spacing w:line="240" w:lineRule="auto"/>
              <w:jc w:val="both"/>
              <w:rPr>
                <w:rFonts w:ascii="Times New Roman" w:eastAsia="Times New Roman" w:hAnsi="Times New Roman" w:cs="Times New Roman"/>
              </w:rPr>
            </w:pPr>
          </w:p>
          <w:p w14:paraId="7E4F557C" w14:textId="77777777" w:rsidR="00BC6619" w:rsidRDefault="00BC6619">
            <w:pPr>
              <w:keepLines/>
              <w:spacing w:line="240" w:lineRule="auto"/>
              <w:jc w:val="both"/>
              <w:rPr>
                <w:rFonts w:ascii="Times New Roman" w:eastAsia="Times New Roman" w:hAnsi="Times New Roman" w:cs="Times New Roman"/>
              </w:rPr>
            </w:pPr>
          </w:p>
          <w:p w14:paraId="448F7799" w14:textId="77777777" w:rsidR="00BC6619" w:rsidRDefault="00BC6619">
            <w:pPr>
              <w:keepLines/>
              <w:spacing w:line="240" w:lineRule="auto"/>
              <w:jc w:val="both"/>
              <w:rPr>
                <w:rFonts w:ascii="Times New Roman" w:eastAsia="Times New Roman" w:hAnsi="Times New Roman" w:cs="Times New Roman"/>
              </w:rPr>
            </w:pPr>
          </w:p>
          <w:p w14:paraId="4EEC04AB" w14:textId="77777777" w:rsidR="00BC6619" w:rsidRDefault="00BC6619">
            <w:pPr>
              <w:keepLines/>
              <w:spacing w:line="240" w:lineRule="auto"/>
              <w:jc w:val="both"/>
              <w:rPr>
                <w:rFonts w:ascii="Times New Roman" w:eastAsia="Times New Roman" w:hAnsi="Times New Roman" w:cs="Times New Roman"/>
              </w:rPr>
            </w:pPr>
          </w:p>
          <w:p w14:paraId="4F7BF707" w14:textId="77777777" w:rsidR="00BC6619" w:rsidRDefault="00BC6619">
            <w:pPr>
              <w:keepLines/>
              <w:spacing w:line="240" w:lineRule="auto"/>
              <w:jc w:val="both"/>
              <w:rPr>
                <w:rFonts w:ascii="Times New Roman" w:eastAsia="Times New Roman" w:hAnsi="Times New Roman" w:cs="Times New Roman"/>
              </w:rPr>
            </w:pPr>
          </w:p>
          <w:p w14:paraId="61C09864" w14:textId="77777777" w:rsidR="00BC6619" w:rsidRDefault="00BC6619">
            <w:pPr>
              <w:keepLines/>
              <w:spacing w:line="240" w:lineRule="auto"/>
              <w:jc w:val="both"/>
              <w:rPr>
                <w:rFonts w:ascii="Times New Roman" w:eastAsia="Times New Roman" w:hAnsi="Times New Roman" w:cs="Times New Roman"/>
              </w:rPr>
            </w:pPr>
          </w:p>
          <w:p w14:paraId="34A30DCB" w14:textId="77777777" w:rsidR="00BC6619" w:rsidRDefault="00BC6619">
            <w:pPr>
              <w:keepLines/>
              <w:spacing w:line="240" w:lineRule="auto"/>
              <w:jc w:val="both"/>
              <w:rPr>
                <w:rFonts w:ascii="Times New Roman" w:eastAsia="Times New Roman" w:hAnsi="Times New Roman" w:cs="Times New Roman"/>
              </w:rPr>
            </w:pPr>
          </w:p>
          <w:p w14:paraId="6E54F9F0" w14:textId="77777777" w:rsidR="00BC6619" w:rsidRDefault="00BC6619">
            <w:pPr>
              <w:keepLines/>
              <w:spacing w:line="240" w:lineRule="auto"/>
              <w:jc w:val="both"/>
              <w:rPr>
                <w:rFonts w:ascii="Times New Roman" w:eastAsia="Times New Roman" w:hAnsi="Times New Roman" w:cs="Times New Roman"/>
              </w:rPr>
            </w:pPr>
          </w:p>
          <w:p w14:paraId="4D055A2F" w14:textId="77777777" w:rsidR="00BC6619" w:rsidRDefault="00BC6619">
            <w:pPr>
              <w:keepLines/>
              <w:spacing w:line="240" w:lineRule="auto"/>
              <w:jc w:val="both"/>
              <w:rPr>
                <w:rFonts w:ascii="Times New Roman" w:eastAsia="Times New Roman" w:hAnsi="Times New Roman" w:cs="Times New Roman"/>
              </w:rPr>
            </w:pPr>
          </w:p>
          <w:p w14:paraId="6161896D" w14:textId="77777777" w:rsidR="00BC6619" w:rsidRDefault="00BC6619">
            <w:pPr>
              <w:keepLines/>
              <w:spacing w:line="240" w:lineRule="auto"/>
              <w:jc w:val="both"/>
              <w:rPr>
                <w:rFonts w:ascii="Times New Roman" w:eastAsia="Times New Roman" w:hAnsi="Times New Roman" w:cs="Times New Roman"/>
              </w:rPr>
            </w:pPr>
          </w:p>
          <w:p w14:paraId="75E1F7F5" w14:textId="77777777" w:rsidR="00BC6619" w:rsidRDefault="00BC6619">
            <w:pPr>
              <w:keepLines/>
              <w:spacing w:line="240" w:lineRule="auto"/>
              <w:jc w:val="both"/>
              <w:rPr>
                <w:rFonts w:ascii="Times New Roman" w:eastAsia="Times New Roman" w:hAnsi="Times New Roman" w:cs="Times New Roman"/>
              </w:rPr>
            </w:pPr>
          </w:p>
          <w:p w14:paraId="78F25847" w14:textId="77777777" w:rsidR="00BC6619" w:rsidRDefault="00BC6619">
            <w:pPr>
              <w:keepLines/>
              <w:spacing w:line="240" w:lineRule="auto"/>
              <w:jc w:val="both"/>
              <w:rPr>
                <w:rFonts w:ascii="Times New Roman" w:eastAsia="Times New Roman" w:hAnsi="Times New Roman" w:cs="Times New Roman"/>
              </w:rPr>
            </w:pPr>
          </w:p>
          <w:p w14:paraId="043199C0" w14:textId="77777777" w:rsidR="00BC6619"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Se </w:t>
            </w:r>
            <w:proofErr w:type="spellStart"/>
            <w:r>
              <w:rPr>
                <w:rFonts w:ascii="Times New Roman" w:eastAsia="Times New Roman" w:hAnsi="Times New Roman" w:cs="Times New Roman"/>
              </w:rPr>
              <w:t>acceptă</w:t>
            </w:r>
            <w:proofErr w:type="spellEnd"/>
            <w:r>
              <w:rPr>
                <w:rFonts w:ascii="Times New Roman" w:eastAsia="Times New Roman" w:hAnsi="Times New Roman" w:cs="Times New Roman"/>
              </w:rPr>
              <w:t>.</w:t>
            </w:r>
          </w:p>
          <w:p w14:paraId="7DE41B43" w14:textId="77777777" w:rsidR="00BC6619"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Art.326</w:t>
            </w:r>
            <w:r>
              <w:rPr>
                <w:rFonts w:ascii="Times New Roman" w:eastAsia="Times New Roman" w:hAnsi="Times New Roman" w:cs="Times New Roman"/>
                <w:vertAlign w:val="superscript"/>
              </w:rPr>
              <w:t>6</w:t>
            </w:r>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t>alin</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 xml:space="preserve">5)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(6) au </w:t>
            </w:r>
            <w:proofErr w:type="spellStart"/>
            <w:r>
              <w:rPr>
                <w:rFonts w:ascii="Times New Roman" w:eastAsia="Times New Roman" w:hAnsi="Times New Roman" w:cs="Times New Roman"/>
              </w:rPr>
              <w:t>fost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omise</w:t>
            </w:r>
            <w:proofErr w:type="spellEnd"/>
            <w:r>
              <w:rPr>
                <w:rFonts w:ascii="Times New Roman" w:eastAsia="Times New Roman" w:hAnsi="Times New Roman" w:cs="Times New Roman"/>
              </w:rPr>
              <w:t>.</w:t>
            </w:r>
          </w:p>
          <w:p w14:paraId="32F6C23E" w14:textId="77777777" w:rsidR="00BC6619" w:rsidRDefault="00BC6619">
            <w:pPr>
              <w:spacing w:line="240" w:lineRule="auto"/>
              <w:ind w:firstLine="720"/>
              <w:jc w:val="both"/>
              <w:rPr>
                <w:rFonts w:ascii="Times New Roman" w:eastAsia="Times New Roman" w:hAnsi="Times New Roman" w:cs="Times New Roman"/>
              </w:rPr>
            </w:pPr>
          </w:p>
          <w:p w14:paraId="3F868363" w14:textId="77777777" w:rsidR="00BC6619" w:rsidRDefault="00BC6619">
            <w:pPr>
              <w:spacing w:line="240" w:lineRule="auto"/>
              <w:ind w:firstLine="720"/>
              <w:jc w:val="both"/>
              <w:rPr>
                <w:rFonts w:ascii="Times New Roman" w:eastAsia="Times New Roman" w:hAnsi="Times New Roman" w:cs="Times New Roman"/>
              </w:rPr>
            </w:pPr>
          </w:p>
          <w:p w14:paraId="266B5604" w14:textId="77777777" w:rsidR="00BC6619" w:rsidRDefault="00BC6619">
            <w:pPr>
              <w:spacing w:line="240" w:lineRule="auto"/>
              <w:ind w:firstLine="720"/>
              <w:jc w:val="both"/>
              <w:rPr>
                <w:rFonts w:ascii="Times New Roman" w:eastAsia="Times New Roman" w:hAnsi="Times New Roman" w:cs="Times New Roman"/>
              </w:rPr>
            </w:pPr>
          </w:p>
          <w:p w14:paraId="7ECFA440" w14:textId="77777777" w:rsidR="00BC6619" w:rsidRDefault="00BC6619">
            <w:pPr>
              <w:spacing w:line="240" w:lineRule="auto"/>
              <w:ind w:firstLine="720"/>
              <w:jc w:val="both"/>
              <w:rPr>
                <w:rFonts w:ascii="Times New Roman" w:eastAsia="Times New Roman" w:hAnsi="Times New Roman" w:cs="Times New Roman"/>
              </w:rPr>
            </w:pPr>
          </w:p>
          <w:p w14:paraId="7EDD326B" w14:textId="77777777" w:rsidR="00BC6619" w:rsidRDefault="00BC6619">
            <w:pPr>
              <w:spacing w:line="240" w:lineRule="auto"/>
              <w:ind w:firstLine="720"/>
              <w:jc w:val="both"/>
              <w:rPr>
                <w:rFonts w:ascii="Times New Roman" w:eastAsia="Times New Roman" w:hAnsi="Times New Roman" w:cs="Times New Roman"/>
              </w:rPr>
            </w:pPr>
          </w:p>
          <w:p w14:paraId="06E426CA" w14:textId="77777777" w:rsidR="00BC6619" w:rsidRDefault="00BC6619">
            <w:pPr>
              <w:spacing w:line="240" w:lineRule="auto"/>
              <w:ind w:firstLine="720"/>
              <w:jc w:val="both"/>
              <w:rPr>
                <w:rFonts w:ascii="Times New Roman" w:eastAsia="Times New Roman" w:hAnsi="Times New Roman" w:cs="Times New Roman"/>
              </w:rPr>
            </w:pPr>
          </w:p>
          <w:p w14:paraId="79B0C6DB" w14:textId="77777777" w:rsidR="00BC6619" w:rsidRDefault="00BC6619">
            <w:pPr>
              <w:spacing w:line="240" w:lineRule="auto"/>
              <w:ind w:firstLine="720"/>
              <w:jc w:val="both"/>
              <w:rPr>
                <w:rFonts w:ascii="Times New Roman" w:eastAsia="Times New Roman" w:hAnsi="Times New Roman" w:cs="Times New Roman"/>
              </w:rPr>
            </w:pPr>
          </w:p>
          <w:p w14:paraId="0DC9B799" w14:textId="77777777" w:rsidR="00BC6619" w:rsidRDefault="00BC6619">
            <w:pPr>
              <w:spacing w:line="240" w:lineRule="auto"/>
              <w:ind w:firstLine="720"/>
              <w:jc w:val="both"/>
              <w:rPr>
                <w:rFonts w:ascii="Times New Roman" w:eastAsia="Times New Roman" w:hAnsi="Times New Roman" w:cs="Times New Roman"/>
              </w:rPr>
            </w:pPr>
          </w:p>
          <w:p w14:paraId="0E951BC3" w14:textId="77777777" w:rsidR="00BC6619" w:rsidRDefault="00BC6619">
            <w:pPr>
              <w:spacing w:line="240" w:lineRule="auto"/>
              <w:ind w:firstLine="720"/>
              <w:jc w:val="both"/>
              <w:rPr>
                <w:rFonts w:ascii="Times New Roman" w:eastAsia="Times New Roman" w:hAnsi="Times New Roman" w:cs="Times New Roman"/>
              </w:rPr>
            </w:pPr>
          </w:p>
          <w:p w14:paraId="0956BDA4" w14:textId="77777777" w:rsidR="00BC6619" w:rsidRDefault="00BC6619">
            <w:pPr>
              <w:spacing w:line="240" w:lineRule="auto"/>
              <w:ind w:firstLine="720"/>
              <w:jc w:val="both"/>
              <w:rPr>
                <w:rFonts w:ascii="Times New Roman" w:eastAsia="Times New Roman" w:hAnsi="Times New Roman" w:cs="Times New Roman"/>
              </w:rPr>
            </w:pPr>
          </w:p>
          <w:p w14:paraId="5FB60016" w14:textId="77777777" w:rsidR="00BC6619" w:rsidRDefault="00BC6619">
            <w:pPr>
              <w:spacing w:line="240" w:lineRule="auto"/>
              <w:ind w:firstLine="720"/>
              <w:jc w:val="both"/>
              <w:rPr>
                <w:rFonts w:ascii="Times New Roman" w:eastAsia="Times New Roman" w:hAnsi="Times New Roman" w:cs="Times New Roman"/>
              </w:rPr>
            </w:pPr>
          </w:p>
          <w:p w14:paraId="642E3F15" w14:textId="77777777" w:rsidR="00BC6619" w:rsidRDefault="00BC6619">
            <w:pPr>
              <w:spacing w:line="240" w:lineRule="auto"/>
              <w:ind w:firstLine="720"/>
              <w:jc w:val="both"/>
              <w:rPr>
                <w:rFonts w:ascii="Times New Roman" w:eastAsia="Times New Roman" w:hAnsi="Times New Roman" w:cs="Times New Roman"/>
              </w:rPr>
            </w:pPr>
          </w:p>
          <w:p w14:paraId="5D36E277" w14:textId="77777777" w:rsidR="00BC6619" w:rsidRDefault="00BC6619">
            <w:pPr>
              <w:spacing w:line="240" w:lineRule="auto"/>
              <w:ind w:firstLine="720"/>
              <w:jc w:val="both"/>
              <w:rPr>
                <w:rFonts w:ascii="Times New Roman" w:eastAsia="Times New Roman" w:hAnsi="Times New Roman" w:cs="Times New Roman"/>
              </w:rPr>
            </w:pPr>
          </w:p>
          <w:p w14:paraId="1D9AE745" w14:textId="77777777" w:rsidR="00BC6619" w:rsidRDefault="00BC6619">
            <w:pPr>
              <w:spacing w:line="240" w:lineRule="auto"/>
              <w:ind w:firstLine="720"/>
              <w:jc w:val="both"/>
              <w:rPr>
                <w:rFonts w:ascii="Times New Roman" w:eastAsia="Times New Roman" w:hAnsi="Times New Roman" w:cs="Times New Roman"/>
              </w:rPr>
            </w:pPr>
          </w:p>
          <w:p w14:paraId="5AA6F517" w14:textId="77777777" w:rsidR="00BC6619" w:rsidRDefault="00BC6619">
            <w:pPr>
              <w:spacing w:line="240" w:lineRule="auto"/>
              <w:ind w:firstLine="720"/>
              <w:jc w:val="both"/>
              <w:rPr>
                <w:rFonts w:ascii="Times New Roman" w:eastAsia="Times New Roman" w:hAnsi="Times New Roman" w:cs="Times New Roman"/>
              </w:rPr>
            </w:pPr>
          </w:p>
          <w:p w14:paraId="521567F1" w14:textId="77777777" w:rsidR="00BC6619" w:rsidRDefault="00BC6619">
            <w:pPr>
              <w:spacing w:line="240" w:lineRule="auto"/>
              <w:ind w:firstLine="720"/>
              <w:jc w:val="both"/>
              <w:rPr>
                <w:rFonts w:ascii="Times New Roman" w:eastAsia="Times New Roman" w:hAnsi="Times New Roman" w:cs="Times New Roman"/>
              </w:rPr>
            </w:pPr>
          </w:p>
          <w:p w14:paraId="1A417AAB" w14:textId="77777777" w:rsidR="00BC6619" w:rsidRDefault="00BC6619">
            <w:pPr>
              <w:spacing w:line="240" w:lineRule="auto"/>
              <w:ind w:firstLine="720"/>
              <w:jc w:val="both"/>
              <w:rPr>
                <w:rFonts w:ascii="Times New Roman" w:eastAsia="Times New Roman" w:hAnsi="Times New Roman" w:cs="Times New Roman"/>
              </w:rPr>
            </w:pPr>
          </w:p>
          <w:p w14:paraId="5D0BBE19" w14:textId="77777777" w:rsidR="00BC6619" w:rsidRDefault="00BC6619">
            <w:pPr>
              <w:spacing w:line="240" w:lineRule="auto"/>
              <w:ind w:firstLine="720"/>
              <w:jc w:val="both"/>
              <w:rPr>
                <w:rFonts w:ascii="Times New Roman" w:eastAsia="Times New Roman" w:hAnsi="Times New Roman" w:cs="Times New Roman"/>
              </w:rPr>
            </w:pPr>
          </w:p>
          <w:p w14:paraId="2688A5F7" w14:textId="77777777" w:rsidR="00BC6619" w:rsidRDefault="00BC6619">
            <w:pPr>
              <w:spacing w:line="240" w:lineRule="auto"/>
              <w:ind w:firstLine="720"/>
              <w:jc w:val="both"/>
              <w:rPr>
                <w:rFonts w:ascii="Times New Roman" w:eastAsia="Times New Roman" w:hAnsi="Times New Roman" w:cs="Times New Roman"/>
              </w:rPr>
            </w:pPr>
          </w:p>
          <w:p w14:paraId="6353C93F" w14:textId="77777777" w:rsidR="00BC6619" w:rsidRDefault="00BC6619">
            <w:pPr>
              <w:spacing w:line="240" w:lineRule="auto"/>
              <w:ind w:firstLine="720"/>
              <w:jc w:val="both"/>
              <w:rPr>
                <w:rFonts w:ascii="Times New Roman" w:eastAsia="Times New Roman" w:hAnsi="Times New Roman" w:cs="Times New Roman"/>
              </w:rPr>
            </w:pPr>
          </w:p>
          <w:p w14:paraId="205C71E5" w14:textId="77777777" w:rsidR="00BC6619" w:rsidRDefault="00BC6619">
            <w:pPr>
              <w:spacing w:line="240" w:lineRule="auto"/>
              <w:ind w:firstLine="720"/>
              <w:jc w:val="both"/>
              <w:rPr>
                <w:rFonts w:ascii="Times New Roman" w:eastAsia="Times New Roman" w:hAnsi="Times New Roman" w:cs="Times New Roman"/>
              </w:rPr>
            </w:pPr>
          </w:p>
          <w:p w14:paraId="158A2946" w14:textId="77777777" w:rsidR="00BC6619" w:rsidRDefault="00BC6619">
            <w:pPr>
              <w:spacing w:line="240" w:lineRule="auto"/>
              <w:ind w:firstLine="720"/>
              <w:jc w:val="both"/>
              <w:rPr>
                <w:rFonts w:ascii="Times New Roman" w:eastAsia="Times New Roman" w:hAnsi="Times New Roman" w:cs="Times New Roman"/>
              </w:rPr>
            </w:pPr>
          </w:p>
          <w:p w14:paraId="705E160D" w14:textId="77777777" w:rsidR="00BC6619" w:rsidRDefault="00BC6619">
            <w:pPr>
              <w:spacing w:line="240" w:lineRule="auto"/>
              <w:ind w:firstLine="720"/>
              <w:jc w:val="both"/>
              <w:rPr>
                <w:rFonts w:ascii="Times New Roman" w:eastAsia="Times New Roman" w:hAnsi="Times New Roman" w:cs="Times New Roman"/>
              </w:rPr>
            </w:pPr>
          </w:p>
          <w:p w14:paraId="6480F6B1" w14:textId="77777777" w:rsidR="00BC6619" w:rsidRDefault="00BC6619">
            <w:pPr>
              <w:spacing w:line="240" w:lineRule="auto"/>
              <w:ind w:firstLine="720"/>
              <w:jc w:val="both"/>
              <w:rPr>
                <w:rFonts w:ascii="Times New Roman" w:eastAsia="Times New Roman" w:hAnsi="Times New Roman" w:cs="Times New Roman"/>
              </w:rPr>
            </w:pPr>
          </w:p>
          <w:p w14:paraId="4284DBD0" w14:textId="77777777" w:rsidR="00BC6619" w:rsidRDefault="00BC6619">
            <w:pPr>
              <w:spacing w:line="240" w:lineRule="auto"/>
              <w:ind w:firstLine="720"/>
              <w:jc w:val="both"/>
              <w:rPr>
                <w:rFonts w:ascii="Times New Roman" w:eastAsia="Times New Roman" w:hAnsi="Times New Roman" w:cs="Times New Roman"/>
              </w:rPr>
            </w:pPr>
          </w:p>
          <w:p w14:paraId="7DF18989" w14:textId="77777777" w:rsidR="00BC6619" w:rsidRDefault="00BC6619">
            <w:pPr>
              <w:spacing w:line="240" w:lineRule="auto"/>
              <w:ind w:firstLine="720"/>
              <w:jc w:val="both"/>
              <w:rPr>
                <w:rFonts w:ascii="Times New Roman" w:eastAsia="Times New Roman" w:hAnsi="Times New Roman" w:cs="Times New Roman"/>
              </w:rPr>
            </w:pPr>
          </w:p>
          <w:p w14:paraId="363637D8" w14:textId="77777777" w:rsidR="00BC6619" w:rsidRDefault="00BC6619">
            <w:pPr>
              <w:spacing w:line="240" w:lineRule="auto"/>
              <w:ind w:firstLine="720"/>
              <w:jc w:val="both"/>
              <w:rPr>
                <w:rFonts w:ascii="Times New Roman" w:eastAsia="Times New Roman" w:hAnsi="Times New Roman" w:cs="Times New Roman"/>
              </w:rPr>
            </w:pPr>
          </w:p>
          <w:p w14:paraId="590922AC" w14:textId="77777777" w:rsidR="00BC6619" w:rsidRDefault="00BC6619">
            <w:pPr>
              <w:spacing w:line="240" w:lineRule="auto"/>
              <w:ind w:firstLine="720"/>
              <w:jc w:val="both"/>
              <w:rPr>
                <w:rFonts w:ascii="Times New Roman" w:eastAsia="Times New Roman" w:hAnsi="Times New Roman" w:cs="Times New Roman"/>
              </w:rPr>
            </w:pPr>
          </w:p>
          <w:p w14:paraId="4E840C15" w14:textId="77777777" w:rsidR="00BC6619" w:rsidRDefault="00BC6619">
            <w:pPr>
              <w:spacing w:line="240" w:lineRule="auto"/>
              <w:ind w:firstLine="720"/>
              <w:jc w:val="both"/>
              <w:rPr>
                <w:rFonts w:ascii="Times New Roman" w:eastAsia="Times New Roman" w:hAnsi="Times New Roman" w:cs="Times New Roman"/>
              </w:rPr>
            </w:pPr>
          </w:p>
          <w:p w14:paraId="3AD0552D" w14:textId="77777777" w:rsidR="00BC6619" w:rsidRDefault="00BC6619">
            <w:pPr>
              <w:spacing w:line="240" w:lineRule="auto"/>
              <w:ind w:firstLine="720"/>
              <w:jc w:val="both"/>
              <w:rPr>
                <w:rFonts w:ascii="Times New Roman" w:eastAsia="Times New Roman" w:hAnsi="Times New Roman" w:cs="Times New Roman"/>
              </w:rPr>
            </w:pPr>
          </w:p>
          <w:p w14:paraId="65606721" w14:textId="77777777" w:rsidR="00BC6619" w:rsidRDefault="00BC6619">
            <w:pPr>
              <w:spacing w:line="240" w:lineRule="auto"/>
              <w:ind w:firstLine="720"/>
              <w:jc w:val="both"/>
              <w:rPr>
                <w:rFonts w:ascii="Times New Roman" w:eastAsia="Times New Roman" w:hAnsi="Times New Roman" w:cs="Times New Roman"/>
              </w:rPr>
            </w:pPr>
          </w:p>
          <w:p w14:paraId="3E613747" w14:textId="77777777" w:rsidR="00BC6619" w:rsidRDefault="00BC6619">
            <w:pPr>
              <w:spacing w:line="240" w:lineRule="auto"/>
              <w:ind w:firstLine="720"/>
              <w:jc w:val="both"/>
              <w:rPr>
                <w:rFonts w:ascii="Times New Roman" w:eastAsia="Times New Roman" w:hAnsi="Times New Roman" w:cs="Times New Roman"/>
              </w:rPr>
            </w:pPr>
          </w:p>
          <w:p w14:paraId="329273EA" w14:textId="77777777" w:rsidR="00BC6619" w:rsidRDefault="00BC6619">
            <w:pPr>
              <w:spacing w:line="240" w:lineRule="auto"/>
              <w:ind w:firstLine="720"/>
              <w:jc w:val="both"/>
              <w:rPr>
                <w:rFonts w:ascii="Times New Roman" w:eastAsia="Times New Roman" w:hAnsi="Times New Roman" w:cs="Times New Roman"/>
              </w:rPr>
            </w:pPr>
          </w:p>
          <w:p w14:paraId="377598AC" w14:textId="77777777" w:rsidR="00BC6619" w:rsidRDefault="00000000">
            <w:pPr>
              <w:spacing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 xml:space="preserve">Am </w:t>
            </w:r>
            <w:proofErr w:type="spellStart"/>
            <w:r>
              <w:rPr>
                <w:rFonts w:ascii="Times New Roman" w:eastAsia="Times New Roman" w:hAnsi="Times New Roman" w:cs="Times New Roman"/>
                <w:highlight w:val="white"/>
              </w:rPr>
              <w:t>luat</w:t>
            </w:r>
            <w:proofErr w:type="spellEnd"/>
            <w:r>
              <w:rPr>
                <w:rFonts w:ascii="Times New Roman" w:eastAsia="Times New Roman" w:hAnsi="Times New Roman" w:cs="Times New Roman"/>
                <w:highlight w:val="white"/>
              </w:rPr>
              <w:t xml:space="preserve"> act. </w:t>
            </w:r>
          </w:p>
          <w:p w14:paraId="356ECEF5" w14:textId="77777777" w:rsidR="00BC6619" w:rsidRPr="009D48DA" w:rsidRDefault="00000000">
            <w:pPr>
              <w:spacing w:line="240" w:lineRule="auto"/>
              <w:jc w:val="both"/>
              <w:rPr>
                <w:rFonts w:ascii="Times New Roman" w:eastAsia="Times New Roman" w:hAnsi="Times New Roman" w:cs="Times New Roman"/>
                <w:highlight w:val="white"/>
                <w:lang w:val="it-IT"/>
              </w:rPr>
            </w:pPr>
            <w:r w:rsidRPr="009D48DA">
              <w:rPr>
                <w:rFonts w:ascii="Times New Roman" w:eastAsia="Times New Roman" w:hAnsi="Times New Roman" w:cs="Times New Roman"/>
                <w:highlight w:val="white"/>
                <w:lang w:val="it-IT"/>
              </w:rPr>
              <w:t xml:space="preserve">Reglementările art. </w:t>
            </w:r>
            <w:r w:rsidRPr="009D48DA">
              <w:rPr>
                <w:rFonts w:ascii="Times New Roman" w:eastAsia="Times New Roman" w:hAnsi="Times New Roman" w:cs="Times New Roman"/>
                <w:lang w:val="it-IT"/>
              </w:rPr>
              <w:t>326</w:t>
            </w:r>
            <w:r w:rsidRPr="009D48DA">
              <w:rPr>
                <w:rFonts w:ascii="Times New Roman" w:eastAsia="Times New Roman" w:hAnsi="Times New Roman" w:cs="Times New Roman"/>
                <w:vertAlign w:val="superscript"/>
                <w:lang w:val="it-IT"/>
              </w:rPr>
              <w:t>8</w:t>
            </w:r>
            <w:r w:rsidRPr="009D48DA">
              <w:rPr>
                <w:rFonts w:ascii="Times New Roman" w:eastAsia="Times New Roman" w:hAnsi="Times New Roman" w:cs="Times New Roman"/>
                <w:highlight w:val="white"/>
                <w:lang w:val="it-IT"/>
              </w:rPr>
              <w:t xml:space="preserve"> alin. (1) și (2) nu se dublează. </w:t>
            </w:r>
          </w:p>
          <w:p w14:paraId="770669FD" w14:textId="77777777" w:rsidR="00BC6619" w:rsidRPr="009D48DA" w:rsidRDefault="00BC6619">
            <w:pPr>
              <w:spacing w:line="240" w:lineRule="auto"/>
              <w:jc w:val="both"/>
              <w:rPr>
                <w:rFonts w:ascii="Times New Roman" w:eastAsia="Times New Roman" w:hAnsi="Times New Roman" w:cs="Times New Roman"/>
                <w:highlight w:val="white"/>
                <w:lang w:val="it-IT"/>
              </w:rPr>
            </w:pPr>
          </w:p>
          <w:p w14:paraId="4C1CF8B5" w14:textId="77777777" w:rsidR="00BC6619" w:rsidRPr="009D48DA" w:rsidRDefault="00000000">
            <w:pPr>
              <w:spacing w:line="240" w:lineRule="auto"/>
              <w:jc w:val="both"/>
              <w:rPr>
                <w:rFonts w:ascii="Times New Roman" w:eastAsia="Times New Roman" w:hAnsi="Times New Roman" w:cs="Times New Roman"/>
                <w:highlight w:val="white"/>
                <w:lang w:val="pt-BR"/>
              </w:rPr>
            </w:pPr>
            <w:r w:rsidRPr="009D48DA">
              <w:rPr>
                <w:rFonts w:ascii="Times New Roman" w:eastAsia="Times New Roman" w:hAnsi="Times New Roman" w:cs="Times New Roman"/>
                <w:highlight w:val="white"/>
                <w:lang w:val="pt-BR"/>
              </w:rPr>
              <w:t>Alin. (1) se referă la angajarea salariatului temporar de către utilizator pe perioada misiunii. În acest caz, utilizatorul este obligat să compenseze agentul de muncă.</w:t>
            </w:r>
          </w:p>
          <w:p w14:paraId="0E7E23E1" w14:textId="77777777" w:rsidR="00BC6619" w:rsidRPr="009D48DA" w:rsidRDefault="00BC6619">
            <w:pPr>
              <w:spacing w:line="240" w:lineRule="auto"/>
              <w:jc w:val="both"/>
              <w:rPr>
                <w:rFonts w:ascii="Times New Roman" w:eastAsia="Times New Roman" w:hAnsi="Times New Roman" w:cs="Times New Roman"/>
                <w:highlight w:val="white"/>
                <w:lang w:val="pt-BR"/>
              </w:rPr>
            </w:pPr>
          </w:p>
          <w:p w14:paraId="18332656" w14:textId="77777777" w:rsidR="00BC6619" w:rsidRPr="009D48DA" w:rsidRDefault="00000000">
            <w:pPr>
              <w:spacing w:line="240" w:lineRule="auto"/>
              <w:jc w:val="both"/>
              <w:rPr>
                <w:rFonts w:ascii="Times New Roman" w:eastAsia="Times New Roman" w:hAnsi="Times New Roman" w:cs="Times New Roman"/>
                <w:highlight w:val="white"/>
                <w:lang w:val="pt-BR"/>
              </w:rPr>
            </w:pPr>
            <w:r w:rsidRPr="009D48DA">
              <w:rPr>
                <w:rFonts w:ascii="Times New Roman" w:eastAsia="Times New Roman" w:hAnsi="Times New Roman" w:cs="Times New Roman"/>
                <w:highlight w:val="white"/>
                <w:lang w:val="pt-BR"/>
              </w:rPr>
              <w:t xml:space="preserve">Alin. (2) se referă la angajarea salariatului temporar de către utilizator după finalizarea misiunii. În acest caz, agentul de muncă nu poate interzice acest fapt. Orice restricție în angajarea salariatului temporar după finalizarea misiunii este nulă (cu excepția clauzei de neconcurență). </w:t>
            </w:r>
          </w:p>
          <w:p w14:paraId="7D528289" w14:textId="77777777" w:rsidR="00BC6619" w:rsidRPr="009D48DA" w:rsidRDefault="00BC6619">
            <w:pPr>
              <w:spacing w:line="240" w:lineRule="auto"/>
              <w:ind w:firstLine="709"/>
              <w:jc w:val="both"/>
              <w:rPr>
                <w:rFonts w:ascii="Times New Roman" w:eastAsia="Times New Roman" w:hAnsi="Times New Roman" w:cs="Times New Roman"/>
                <w:highlight w:val="yellow"/>
                <w:lang w:val="pt-BR"/>
              </w:rPr>
            </w:pPr>
          </w:p>
          <w:p w14:paraId="6166C50B" w14:textId="77777777" w:rsidR="00BC6619" w:rsidRPr="009D48DA" w:rsidRDefault="00000000">
            <w:pPr>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Nu se acceptă </w:t>
            </w:r>
          </w:p>
          <w:p w14:paraId="3EA219D4" w14:textId="77777777" w:rsidR="00BC6619" w:rsidRPr="009D48DA" w:rsidRDefault="00BC6619">
            <w:pPr>
              <w:spacing w:line="240" w:lineRule="auto"/>
              <w:ind w:firstLine="709"/>
              <w:jc w:val="both"/>
              <w:rPr>
                <w:rFonts w:ascii="Times New Roman" w:eastAsia="Times New Roman" w:hAnsi="Times New Roman" w:cs="Times New Roman"/>
                <w:highlight w:val="yellow"/>
                <w:lang w:val="pt-BR"/>
              </w:rPr>
            </w:pPr>
          </w:p>
          <w:p w14:paraId="6BC5A3E4" w14:textId="77777777" w:rsidR="00BC6619" w:rsidRPr="009D48DA" w:rsidRDefault="00BC6619">
            <w:pPr>
              <w:spacing w:line="240" w:lineRule="auto"/>
              <w:ind w:firstLine="709"/>
              <w:jc w:val="both"/>
              <w:rPr>
                <w:rFonts w:ascii="Times New Roman" w:eastAsia="Times New Roman" w:hAnsi="Times New Roman" w:cs="Times New Roman"/>
                <w:highlight w:val="yellow"/>
                <w:lang w:val="pt-BR"/>
              </w:rPr>
            </w:pPr>
          </w:p>
          <w:p w14:paraId="182D65C8" w14:textId="77777777" w:rsidR="00BC6619" w:rsidRPr="009D48DA" w:rsidRDefault="00BC6619">
            <w:pPr>
              <w:spacing w:line="240" w:lineRule="auto"/>
              <w:ind w:firstLine="709"/>
              <w:jc w:val="both"/>
              <w:rPr>
                <w:rFonts w:ascii="Times New Roman" w:eastAsia="Times New Roman" w:hAnsi="Times New Roman" w:cs="Times New Roman"/>
                <w:highlight w:val="yellow"/>
                <w:lang w:val="pt-BR"/>
              </w:rPr>
            </w:pPr>
          </w:p>
          <w:p w14:paraId="20A65830" w14:textId="77777777" w:rsidR="00BC6619" w:rsidRPr="009D48DA" w:rsidRDefault="00BC6619">
            <w:pPr>
              <w:spacing w:line="240" w:lineRule="auto"/>
              <w:ind w:firstLine="709"/>
              <w:jc w:val="both"/>
              <w:rPr>
                <w:rFonts w:ascii="Times New Roman" w:eastAsia="Times New Roman" w:hAnsi="Times New Roman" w:cs="Times New Roman"/>
                <w:highlight w:val="yellow"/>
                <w:lang w:val="pt-BR"/>
              </w:rPr>
            </w:pPr>
          </w:p>
          <w:p w14:paraId="2891FB90" w14:textId="77777777" w:rsidR="00BC6619" w:rsidRPr="009D48DA" w:rsidRDefault="00BC6619">
            <w:pPr>
              <w:spacing w:line="240" w:lineRule="auto"/>
              <w:ind w:firstLine="709"/>
              <w:jc w:val="both"/>
              <w:rPr>
                <w:rFonts w:ascii="Times New Roman" w:eastAsia="Times New Roman" w:hAnsi="Times New Roman" w:cs="Times New Roman"/>
                <w:highlight w:val="yellow"/>
                <w:lang w:val="pt-BR"/>
              </w:rPr>
            </w:pPr>
          </w:p>
          <w:p w14:paraId="036C79CA" w14:textId="77777777" w:rsidR="00BC6619" w:rsidRPr="009D48DA" w:rsidRDefault="00000000">
            <w:pPr>
              <w:spacing w:line="240" w:lineRule="auto"/>
              <w:jc w:val="both"/>
              <w:rPr>
                <w:rFonts w:ascii="Times New Roman" w:eastAsia="Times New Roman" w:hAnsi="Times New Roman" w:cs="Times New Roman"/>
                <w:i/>
                <w:lang w:val="pt-BR"/>
              </w:rPr>
            </w:pPr>
            <w:r w:rsidRPr="009D48DA">
              <w:rPr>
                <w:rFonts w:ascii="Times New Roman" w:eastAsia="Times New Roman" w:hAnsi="Times New Roman" w:cs="Times New Roman"/>
                <w:lang w:val="pt-BR"/>
              </w:rPr>
              <w:t>Noțiunile sunt deja reglementate de Proiectul de lege în Codul muncii respectiv nu vedem necesitatea dublării definițiilor. Suplimentar potrivit Legii 100/2017 art. 55 (5)</w:t>
            </w:r>
            <w:r w:rsidRPr="009D48DA">
              <w:rPr>
                <w:rFonts w:ascii="Times New Roman" w:eastAsia="Times New Roman" w:hAnsi="Times New Roman" w:cs="Times New Roman"/>
                <w:i/>
                <w:lang w:val="pt-BR"/>
              </w:rPr>
              <w:t xml:space="preserve"> ”În cazul în care se face trimitere la o normă juridică care este stabilită în alt act normativ, pentru evitarea reproducerii normelor complementare, se face trimitere la elementul structural sau constitutiv respectiv, indicîndu-se denumirea, numărul şi anul adoptării, aprobării sau emiterii actului citat.”</w:t>
            </w:r>
          </w:p>
          <w:p w14:paraId="7388EFE1" w14:textId="77777777" w:rsidR="00BC6619" w:rsidRPr="009D48DA" w:rsidRDefault="00BC6619">
            <w:pPr>
              <w:spacing w:line="240" w:lineRule="auto"/>
              <w:jc w:val="both"/>
              <w:rPr>
                <w:rFonts w:ascii="Times New Roman" w:eastAsia="Times New Roman" w:hAnsi="Times New Roman" w:cs="Times New Roman"/>
                <w:lang w:val="pt-BR"/>
              </w:rPr>
            </w:pPr>
          </w:p>
          <w:p w14:paraId="67677F1A" w14:textId="77777777" w:rsidR="00BC6619" w:rsidRPr="009D48DA" w:rsidRDefault="00000000">
            <w:pPr>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Proiectul de lege are scop alinierea la Recomandarea Consiliului din 18 februarie 2003 privind îmbunătățirea protecției sănătății și securității în muncă a lucrătorilor independenți (2003/134/EC) potrivit căreia </w:t>
            </w:r>
            <w:r w:rsidRPr="009D48DA">
              <w:rPr>
                <w:rFonts w:ascii="Times New Roman" w:eastAsia="Times New Roman" w:hAnsi="Times New Roman" w:cs="Times New Roman"/>
                <w:i/>
                <w:lang w:val="pt-BR"/>
              </w:rPr>
              <w:t xml:space="preserve">”Lucrătorii independenți, indiferent dacă lucrează singuri sau cu angajați, pot fi supuși unor riscuri pentru sănătate și securitate similare celor la care sunt supuși angajații. Există, de asemenea, anumite sectoare "cu risc ridicat" în </w:t>
            </w:r>
            <w:r w:rsidRPr="009D48DA">
              <w:rPr>
                <w:rFonts w:ascii="Times New Roman" w:eastAsia="Times New Roman" w:hAnsi="Times New Roman" w:cs="Times New Roman"/>
                <w:i/>
                <w:lang w:val="pt-BR"/>
              </w:rPr>
              <w:lastRenderedPageBreak/>
              <w:t xml:space="preserve">Comunitate în care numărul lucrătorilor independenți este foarte mare (agricultură, pescuit, construcții, transporturi).” </w:t>
            </w:r>
            <w:r w:rsidRPr="009D48DA">
              <w:rPr>
                <w:rFonts w:ascii="Times New Roman" w:eastAsia="Times New Roman" w:hAnsi="Times New Roman" w:cs="Times New Roman"/>
                <w:lang w:val="pt-BR"/>
              </w:rPr>
              <w:t>Prin urmare nu se face diferențiere a tipurilor de lucrători independenți care urmează să fie protejați de normele de securitate și sănătate în muncă.</w:t>
            </w:r>
          </w:p>
        </w:tc>
      </w:tr>
      <w:tr w:rsidR="00BC6619" w14:paraId="05A425B5"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711163E" w14:textId="77777777" w:rsidR="00BC6619" w:rsidRPr="009D48DA" w:rsidRDefault="00BC6619">
            <w:pPr>
              <w:keepLines/>
              <w:spacing w:line="240" w:lineRule="auto"/>
              <w:rPr>
                <w:rFonts w:ascii="Times New Roman" w:eastAsia="Times New Roman" w:hAnsi="Times New Roman" w:cs="Times New Roman"/>
                <w:lang w:val="pt-BR"/>
              </w:rPr>
            </w:pP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58F2428" w14:textId="77777777" w:rsidR="00BC6619" w:rsidRDefault="00000000">
            <w:pPr>
              <w:spacing w:line="240" w:lineRule="auto"/>
              <w:jc w:val="center"/>
              <w:rPr>
                <w:rFonts w:ascii="Times New Roman" w:eastAsia="Times New Roman" w:hAnsi="Times New Roman" w:cs="Times New Roman"/>
                <w:b/>
                <w:highlight w:val="white"/>
              </w:rPr>
            </w:pPr>
            <w:proofErr w:type="spellStart"/>
            <w:r>
              <w:rPr>
                <w:rFonts w:ascii="Times New Roman" w:eastAsia="Times New Roman" w:hAnsi="Times New Roman" w:cs="Times New Roman"/>
                <w:b/>
                <w:highlight w:val="white"/>
              </w:rPr>
              <w:t>Ministerul</w:t>
            </w:r>
            <w:proofErr w:type="spellEnd"/>
            <w:r>
              <w:rPr>
                <w:rFonts w:ascii="Times New Roman" w:eastAsia="Times New Roman" w:hAnsi="Times New Roman" w:cs="Times New Roman"/>
                <w:b/>
                <w:highlight w:val="white"/>
              </w:rPr>
              <w:t xml:space="preserve"> </w:t>
            </w:r>
            <w:proofErr w:type="spellStart"/>
            <w:r>
              <w:rPr>
                <w:rFonts w:ascii="Times New Roman" w:eastAsia="Times New Roman" w:hAnsi="Times New Roman" w:cs="Times New Roman"/>
                <w:b/>
                <w:highlight w:val="white"/>
              </w:rPr>
              <w:t>Finanțelor</w:t>
            </w:r>
            <w:proofErr w:type="spellEnd"/>
          </w:p>
          <w:p w14:paraId="0F6B185B" w14:textId="77777777" w:rsidR="00BC6619" w:rsidRDefault="00BC6619">
            <w:pPr>
              <w:spacing w:line="240" w:lineRule="auto"/>
              <w:rPr>
                <w:rFonts w:ascii="Times New Roman" w:eastAsia="Times New Roman" w:hAnsi="Times New Roman" w:cs="Times New Roman"/>
                <w:b/>
                <w:highlight w:val="white"/>
              </w:rPr>
            </w:pPr>
          </w:p>
          <w:p w14:paraId="1A921E6C" w14:textId="77777777" w:rsidR="00BC6619" w:rsidRDefault="00000000">
            <w:pPr>
              <w:spacing w:line="240" w:lineRule="auto"/>
              <w:jc w:val="center"/>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rPr>
              <w:t>Legiferare</w:t>
            </w:r>
            <w:proofErr w:type="spellEnd"/>
            <w:r>
              <w:rPr>
                <w:rFonts w:ascii="Times New Roman" w:eastAsia="Times New Roman" w:hAnsi="Times New Roman" w:cs="Times New Roman"/>
                <w:highlight w:val="white"/>
              </w:rPr>
              <w:t xml:space="preserve"> </w:t>
            </w:r>
          </w:p>
          <w:p w14:paraId="72A5D406" w14:textId="77777777" w:rsidR="00BC6619" w:rsidRDefault="00000000">
            <w:pPr>
              <w:spacing w:line="240" w:lineRule="auto"/>
              <w:jc w:val="center"/>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rPr>
              <w:t>comentariu</w:t>
            </w:r>
            <w:proofErr w:type="spellEnd"/>
            <w:r>
              <w:rPr>
                <w:rFonts w:ascii="Times New Roman" w:eastAsia="Times New Roman" w:hAnsi="Times New Roman" w:cs="Times New Roman"/>
                <w:highlight w:val="white"/>
              </w:rPr>
              <w:t xml:space="preserve"> din 19.06.2025</w:t>
            </w:r>
          </w:p>
        </w:tc>
        <w:tc>
          <w:tcPr>
            <w:tcW w:w="550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EC3CC42" w14:textId="77777777" w:rsidR="00BC6619"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La </w:t>
            </w:r>
            <w:proofErr w:type="spellStart"/>
            <w:proofErr w:type="gramStart"/>
            <w:r>
              <w:rPr>
                <w:rFonts w:ascii="Times New Roman" w:eastAsia="Times New Roman" w:hAnsi="Times New Roman" w:cs="Times New Roman"/>
              </w:rPr>
              <w:t>art.I</w:t>
            </w:r>
            <w:proofErr w:type="spellEnd"/>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punctul</w:t>
            </w:r>
            <w:proofErr w:type="spellEnd"/>
            <w:r>
              <w:rPr>
                <w:rFonts w:ascii="Times New Roman" w:eastAsia="Times New Roman" w:hAnsi="Times New Roman" w:cs="Times New Roman"/>
              </w:rPr>
              <w:t xml:space="preserve"> 1, </w:t>
            </w:r>
            <w:proofErr w:type="spellStart"/>
            <w:r>
              <w:rPr>
                <w:rFonts w:ascii="Times New Roman" w:eastAsia="Times New Roman" w:hAnsi="Times New Roman" w:cs="Times New Roman"/>
              </w:rPr>
              <w:t>considerăm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că</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noțiunea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utilizator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sintagma</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persoană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fizică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juridică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angajată</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activități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economice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w:t>
            </w:r>
            <w:proofErr w:type="spellEnd"/>
            <w:r>
              <w:rPr>
                <w:rFonts w:ascii="Times New Roman" w:eastAsia="Times New Roman" w:hAnsi="Times New Roman" w:cs="Times New Roman"/>
              </w:rPr>
              <w:t xml:space="preserve"> fie </w:t>
            </w:r>
            <w:proofErr w:type="spellStart"/>
            <w:r>
              <w:rPr>
                <w:rFonts w:ascii="Times New Roman" w:eastAsia="Times New Roman" w:hAnsi="Times New Roman" w:cs="Times New Roman"/>
              </w:rPr>
              <w:t>modificată</w:t>
            </w:r>
            <w:proofErr w:type="spellEnd"/>
            <w:r>
              <w:rPr>
                <w:rFonts w:ascii="Times New Roman" w:eastAsia="Times New Roman" w:hAnsi="Times New Roman" w:cs="Times New Roman"/>
              </w:rPr>
              <w:t xml:space="preserve"> cu </w:t>
            </w:r>
            <w:proofErr w:type="spellStart"/>
            <w:r>
              <w:rPr>
                <w:rFonts w:ascii="Times New Roman" w:eastAsia="Times New Roman" w:hAnsi="Times New Roman" w:cs="Times New Roman"/>
              </w:rPr>
              <w:t>sintagma</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persoană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fizică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desfășoară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activitate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întreprinzător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persoană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juridică</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vederea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corelării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acesteia</w:t>
            </w:r>
            <w:proofErr w:type="spellEnd"/>
            <w:r>
              <w:rPr>
                <w:rFonts w:ascii="Times New Roman" w:eastAsia="Times New Roman" w:hAnsi="Times New Roman" w:cs="Times New Roman"/>
              </w:rPr>
              <w:t xml:space="preserve"> cu </w:t>
            </w:r>
            <w:proofErr w:type="spellStart"/>
            <w:r>
              <w:rPr>
                <w:rFonts w:ascii="Times New Roman" w:eastAsia="Times New Roman" w:hAnsi="Times New Roman" w:cs="Times New Roman"/>
              </w:rPr>
              <w:t>termenii</w:t>
            </w:r>
            <w:proofErr w:type="spellEnd"/>
            <w:r>
              <w:rPr>
                <w:rFonts w:ascii="Times New Roman" w:eastAsia="Times New Roman" w:hAnsi="Times New Roman" w:cs="Times New Roman"/>
              </w:rPr>
              <w:t xml:space="preserve"> din </w:t>
            </w:r>
            <w:proofErr w:type="spellStart"/>
            <w:r>
              <w:rPr>
                <w:rFonts w:ascii="Times New Roman" w:eastAsia="Times New Roman" w:hAnsi="Times New Roman" w:cs="Times New Roman"/>
              </w:rPr>
              <w:t>legislația</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vigoare</w:t>
            </w:r>
            <w:proofErr w:type="spellEnd"/>
            <w:r>
              <w:rPr>
                <w:rFonts w:ascii="Times New Roman" w:eastAsia="Times New Roman" w:hAnsi="Times New Roman" w:cs="Times New Roman"/>
              </w:rPr>
              <w:t>.</w:t>
            </w:r>
          </w:p>
          <w:p w14:paraId="187FF757" w14:textId="77777777" w:rsidR="00BC6619" w:rsidRDefault="00BC6619">
            <w:pPr>
              <w:keepLines/>
              <w:spacing w:line="240" w:lineRule="auto"/>
              <w:jc w:val="both"/>
              <w:rPr>
                <w:rFonts w:ascii="Times New Roman" w:eastAsia="Times New Roman" w:hAnsi="Times New Roman" w:cs="Times New Roman"/>
              </w:rPr>
            </w:pPr>
          </w:p>
          <w:p w14:paraId="004085A6" w14:textId="77777777" w:rsidR="00BC6619"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În </w:t>
            </w:r>
            <w:proofErr w:type="spellStart"/>
            <w:r>
              <w:rPr>
                <w:rFonts w:ascii="Times New Roman" w:eastAsia="Times New Roman" w:hAnsi="Times New Roman" w:cs="Times New Roman"/>
              </w:rPr>
              <w:t>aceeași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ordine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idei</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punctul</w:t>
            </w:r>
            <w:proofErr w:type="spellEnd"/>
            <w:r>
              <w:rPr>
                <w:rFonts w:ascii="Times New Roman" w:eastAsia="Times New Roman" w:hAnsi="Times New Roman" w:cs="Times New Roman"/>
              </w:rPr>
              <w:t xml:space="preserve"> 8, </w:t>
            </w:r>
            <w:proofErr w:type="spellStart"/>
            <w:r>
              <w:rPr>
                <w:rFonts w:ascii="Times New Roman" w:eastAsia="Times New Roman" w:hAnsi="Times New Roman" w:cs="Times New Roman"/>
              </w:rPr>
              <w:t>aferent</w:t>
            </w:r>
            <w:proofErr w:type="spellEnd"/>
            <w:r>
              <w:rPr>
                <w:rFonts w:ascii="Times New Roman" w:eastAsia="Times New Roman" w:hAnsi="Times New Roman" w:cs="Times New Roman"/>
              </w:rPr>
              <w:t xml:space="preserve"> art.63 </w:t>
            </w:r>
            <w:proofErr w:type="spellStart"/>
            <w:proofErr w:type="gramStart"/>
            <w:r>
              <w:rPr>
                <w:rFonts w:ascii="Times New Roman" w:eastAsia="Times New Roman" w:hAnsi="Times New Roman" w:cs="Times New Roman"/>
              </w:rPr>
              <w:t>alin</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 xml:space="preserve">4) din </w:t>
            </w:r>
            <w:proofErr w:type="spellStart"/>
            <w:r>
              <w:rPr>
                <w:rFonts w:ascii="Times New Roman" w:eastAsia="Times New Roman" w:hAnsi="Times New Roman" w:cs="Times New Roman"/>
              </w:rPr>
              <w:t>Codul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muncii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după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cuvintele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angajatorii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persoane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fizice</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consideră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oportun</w:t>
            </w:r>
            <w:proofErr w:type="spellEnd"/>
            <w:r>
              <w:rPr>
                <w:rFonts w:ascii="Times New Roman" w:eastAsia="Times New Roman" w:hAnsi="Times New Roman" w:cs="Times New Roman"/>
              </w:rPr>
              <w:t xml:space="preserve"> de a completa cu </w:t>
            </w:r>
            <w:proofErr w:type="spellStart"/>
            <w:r>
              <w:rPr>
                <w:rFonts w:ascii="Times New Roman" w:eastAsia="Times New Roman" w:hAnsi="Times New Roman" w:cs="Times New Roman"/>
              </w:rPr>
              <w:t>textul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desfășoară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activitate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întreprinzător</w:t>
            </w:r>
            <w:proofErr w:type="spellEnd"/>
            <w:r>
              <w:rPr>
                <w:rFonts w:ascii="Times New Roman" w:eastAsia="Times New Roman" w:hAnsi="Times New Roman" w:cs="Times New Roman"/>
              </w:rPr>
              <w:t>”.</w:t>
            </w:r>
          </w:p>
          <w:p w14:paraId="4653D7E5" w14:textId="77777777" w:rsidR="00BC6619" w:rsidRDefault="00BC6619">
            <w:pPr>
              <w:keepLines/>
              <w:spacing w:line="240" w:lineRule="auto"/>
              <w:jc w:val="both"/>
              <w:rPr>
                <w:rFonts w:ascii="Times New Roman" w:eastAsia="Times New Roman" w:hAnsi="Times New Roman" w:cs="Times New Roman"/>
              </w:rPr>
            </w:pPr>
          </w:p>
          <w:p w14:paraId="198E3494" w14:textId="77777777" w:rsidR="00BC6619" w:rsidRDefault="00BC6619">
            <w:pPr>
              <w:keepLines/>
              <w:spacing w:line="240" w:lineRule="auto"/>
              <w:jc w:val="both"/>
              <w:rPr>
                <w:rFonts w:ascii="Times New Roman" w:eastAsia="Times New Roman" w:hAnsi="Times New Roman" w:cs="Times New Roman"/>
              </w:rPr>
            </w:pPr>
          </w:p>
          <w:p w14:paraId="7F83BF18" w14:textId="77777777" w:rsidR="00BC6619" w:rsidRDefault="00BC6619">
            <w:pPr>
              <w:keepLines/>
              <w:spacing w:line="240" w:lineRule="auto"/>
              <w:jc w:val="both"/>
              <w:rPr>
                <w:rFonts w:ascii="Times New Roman" w:eastAsia="Times New Roman" w:hAnsi="Times New Roman" w:cs="Times New Roman"/>
              </w:rPr>
            </w:pPr>
          </w:p>
          <w:p w14:paraId="7C46F7CC" w14:textId="77777777" w:rsidR="00BC6619" w:rsidRDefault="00000000">
            <w:pPr>
              <w:keepLines/>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Propunerea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modificare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cuvintelor</w:t>
            </w:r>
            <w:proofErr w:type="spellEnd"/>
            <w:r>
              <w:rPr>
                <w:rFonts w:ascii="Times New Roman" w:eastAsia="Times New Roman" w:hAnsi="Times New Roman" w:cs="Times New Roman"/>
              </w:rPr>
              <w:t xml:space="preserve"> din art.103 </w:t>
            </w:r>
            <w:proofErr w:type="spellStart"/>
            <w:proofErr w:type="gramStart"/>
            <w:r>
              <w:rPr>
                <w:rFonts w:ascii="Times New Roman" w:eastAsia="Times New Roman" w:hAnsi="Times New Roman" w:cs="Times New Roman"/>
              </w:rPr>
              <w:t>alin</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 xml:space="preserve">3) din </w:t>
            </w:r>
            <w:proofErr w:type="spellStart"/>
            <w:r>
              <w:rPr>
                <w:rFonts w:ascii="Times New Roman" w:eastAsia="Times New Roman" w:hAnsi="Times New Roman" w:cs="Times New Roman"/>
              </w:rPr>
              <w:t>Codul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muncii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urmează</w:t>
            </w:r>
            <w:proofErr w:type="spellEnd"/>
            <w:r>
              <w:rPr>
                <w:rFonts w:ascii="Times New Roman" w:eastAsia="Times New Roman" w:hAnsi="Times New Roman" w:cs="Times New Roman"/>
              </w:rPr>
              <w:t xml:space="preserve"> a fi </w:t>
            </w:r>
            <w:proofErr w:type="spellStart"/>
            <w:r>
              <w:rPr>
                <w:rFonts w:ascii="Times New Roman" w:eastAsia="Times New Roman" w:hAnsi="Times New Roman" w:cs="Times New Roman"/>
              </w:rPr>
              <w:t>exclusă</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consideră</w:t>
            </w:r>
            <w:proofErr w:type="spellEnd"/>
            <w:r>
              <w:rPr>
                <w:rFonts w:ascii="Times New Roman" w:eastAsia="Times New Roman" w:hAnsi="Times New Roman" w:cs="Times New Roman"/>
              </w:rPr>
              <w:t xml:space="preserve"> a fi </w:t>
            </w:r>
            <w:proofErr w:type="spellStart"/>
            <w:r>
              <w:rPr>
                <w:rFonts w:ascii="Times New Roman" w:eastAsia="Times New Roman" w:hAnsi="Times New Roman" w:cs="Times New Roman"/>
              </w:rPr>
              <w:t>redacțională</w:t>
            </w:r>
            <w:proofErr w:type="spellEnd"/>
            <w:r>
              <w:rPr>
                <w:rFonts w:ascii="Times New Roman" w:eastAsia="Times New Roman" w:hAnsi="Times New Roman" w:cs="Times New Roman"/>
              </w:rPr>
              <w:t xml:space="preserve">, or în </w:t>
            </w:r>
            <w:proofErr w:type="spellStart"/>
            <w:r>
              <w:rPr>
                <w:rFonts w:ascii="Times New Roman" w:eastAsia="Times New Roman" w:hAnsi="Times New Roman" w:cs="Times New Roman"/>
              </w:rPr>
              <w:t>redacția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propusă</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autor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textul</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precum </w:t>
            </w:r>
            <w:proofErr w:type="spellStart"/>
            <w:r>
              <w:rPr>
                <w:rFonts w:ascii="Times New Roman" w:eastAsia="Times New Roman" w:hAnsi="Times New Roman" w:cs="Times New Roman"/>
              </w:rPr>
              <w:t>și</w:t>
            </w:r>
            <w:proofErr w:type="spellEnd"/>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nu are </w:t>
            </w:r>
            <w:proofErr w:type="spellStart"/>
            <w:r>
              <w:rPr>
                <w:rFonts w:ascii="Times New Roman" w:eastAsia="Times New Roman" w:hAnsi="Times New Roman" w:cs="Times New Roman"/>
              </w:rPr>
              <w:t>sensul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adecvat</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redacția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finală</w:t>
            </w:r>
            <w:proofErr w:type="spellEnd"/>
            <w:r>
              <w:rPr>
                <w:rFonts w:ascii="Times New Roman" w:eastAsia="Times New Roman" w:hAnsi="Times New Roman" w:cs="Times New Roman"/>
              </w:rPr>
              <w:t>.</w:t>
            </w:r>
          </w:p>
          <w:p w14:paraId="499D4585" w14:textId="77777777" w:rsidR="00BC6619" w:rsidRDefault="00BC6619">
            <w:pPr>
              <w:keepLines/>
              <w:spacing w:line="240" w:lineRule="auto"/>
              <w:jc w:val="both"/>
              <w:rPr>
                <w:rFonts w:ascii="Times New Roman" w:eastAsia="Times New Roman" w:hAnsi="Times New Roman" w:cs="Times New Roman"/>
              </w:rPr>
            </w:pPr>
          </w:p>
          <w:p w14:paraId="3180D543" w14:textId="77777777" w:rsidR="00BC6619" w:rsidRDefault="00BC6619">
            <w:pPr>
              <w:keepLines/>
              <w:spacing w:line="240" w:lineRule="auto"/>
              <w:jc w:val="both"/>
              <w:rPr>
                <w:rFonts w:ascii="Times New Roman" w:eastAsia="Times New Roman" w:hAnsi="Times New Roman" w:cs="Times New Roman"/>
              </w:rPr>
            </w:pPr>
          </w:p>
          <w:p w14:paraId="36822BEE" w14:textId="77777777" w:rsidR="00BC6619"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La </w:t>
            </w:r>
            <w:proofErr w:type="spellStart"/>
            <w:r>
              <w:rPr>
                <w:rFonts w:ascii="Times New Roman" w:eastAsia="Times New Roman" w:hAnsi="Times New Roman" w:cs="Times New Roman"/>
              </w:rPr>
              <w:t>punctul</w:t>
            </w:r>
            <w:proofErr w:type="spellEnd"/>
            <w:r>
              <w:rPr>
                <w:rFonts w:ascii="Times New Roman" w:eastAsia="Times New Roman" w:hAnsi="Times New Roman" w:cs="Times New Roman"/>
              </w:rPr>
              <w:t xml:space="preserve"> 31 din </w:t>
            </w:r>
            <w:proofErr w:type="spellStart"/>
            <w:r>
              <w:rPr>
                <w:rFonts w:ascii="Times New Roman" w:eastAsia="Times New Roman" w:hAnsi="Times New Roman" w:cs="Times New Roman"/>
              </w:rPr>
              <w:t>proiectul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lege</w:t>
            </w:r>
            <w:proofErr w:type="spellEnd"/>
            <w:r>
              <w:rPr>
                <w:rFonts w:ascii="Times New Roman" w:eastAsia="Times New Roman" w:hAnsi="Times New Roman" w:cs="Times New Roman"/>
              </w:rPr>
              <w:t>: la art.326</w:t>
            </w:r>
            <w:r>
              <w:rPr>
                <w:rFonts w:ascii="Times New Roman" w:eastAsia="Times New Roman" w:hAnsi="Times New Roman" w:cs="Times New Roman"/>
                <w:vertAlign w:val="superscript"/>
              </w:rPr>
              <w:t xml:space="preserve">3 </w:t>
            </w:r>
            <w:proofErr w:type="spellStart"/>
            <w:proofErr w:type="gramStart"/>
            <w:r>
              <w:rPr>
                <w:rFonts w:ascii="Times New Roman" w:eastAsia="Times New Roman" w:hAnsi="Times New Roman" w:cs="Times New Roman"/>
              </w:rPr>
              <w:t>alin</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 xml:space="preserve">4) din </w:t>
            </w:r>
            <w:proofErr w:type="spellStart"/>
            <w:r>
              <w:rPr>
                <w:rFonts w:ascii="Times New Roman" w:eastAsia="Times New Roman" w:hAnsi="Times New Roman" w:cs="Times New Roman"/>
              </w:rPr>
              <w:t>Codul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muncii</w:t>
            </w:r>
            <w:proofErr w:type="spellEnd"/>
            <w:r>
              <w:rPr>
                <w:rFonts w:ascii="Times New Roman" w:eastAsia="Times New Roman" w:hAnsi="Times New Roman" w:cs="Times New Roman"/>
              </w:rPr>
              <w:t xml:space="preserve"> al </w:t>
            </w:r>
            <w:proofErr w:type="spellStart"/>
            <w:r>
              <w:rPr>
                <w:rFonts w:ascii="Times New Roman" w:eastAsia="Times New Roman" w:hAnsi="Times New Roman" w:cs="Times New Roman"/>
              </w:rPr>
              <w:t>proiectului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lege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propunem</w:t>
            </w:r>
            <w:proofErr w:type="spellEnd"/>
            <w:r>
              <w:rPr>
                <w:rFonts w:ascii="Times New Roman" w:eastAsia="Times New Roman" w:hAnsi="Times New Roman" w:cs="Times New Roman"/>
              </w:rPr>
              <w:t xml:space="preserve"> de a </w:t>
            </w:r>
            <w:proofErr w:type="spellStart"/>
            <w:r>
              <w:rPr>
                <w:rFonts w:ascii="Times New Roman" w:eastAsia="Times New Roman" w:hAnsi="Times New Roman" w:cs="Times New Roman"/>
              </w:rPr>
              <w:t>îmbunătăți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redacția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acceptată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fiind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inclus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după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textul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adițional</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acesta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cuvintele</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prin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contractul</w:t>
            </w:r>
            <w:proofErr w:type="spellEnd"/>
            <w:r>
              <w:rPr>
                <w:rFonts w:ascii="Times New Roman" w:eastAsia="Times New Roman" w:hAnsi="Times New Roman" w:cs="Times New Roman"/>
              </w:rPr>
              <w:t xml:space="preserve"> individual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precum”, </w:t>
            </w:r>
            <w:proofErr w:type="spellStart"/>
            <w:r>
              <w:rPr>
                <w:rFonts w:ascii="Times New Roman" w:eastAsia="Times New Roman" w:hAnsi="Times New Roman" w:cs="Times New Roman"/>
              </w:rPr>
              <w:t>iar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sintagma</w:t>
            </w:r>
            <w:proofErr w:type="spellEnd"/>
            <w:r>
              <w:rPr>
                <w:rFonts w:ascii="Times New Roman" w:eastAsia="Times New Roman" w:hAnsi="Times New Roman" w:cs="Times New Roman"/>
              </w:rPr>
              <w:t xml:space="preserve"> „precum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corelare</w:t>
            </w:r>
            <w:proofErr w:type="spellEnd"/>
            <w:r>
              <w:rPr>
                <w:rFonts w:ascii="Times New Roman" w:eastAsia="Times New Roman" w:hAnsi="Times New Roman" w:cs="Times New Roman"/>
              </w:rPr>
              <w:t xml:space="preserve"> cu art.326</w:t>
            </w:r>
            <w:r>
              <w:rPr>
                <w:rFonts w:ascii="Times New Roman" w:eastAsia="Times New Roman" w:hAnsi="Times New Roman" w:cs="Times New Roman"/>
                <w:vertAlign w:val="superscript"/>
              </w:rPr>
              <w:t>6</w:t>
            </w:r>
            <w:r>
              <w:rPr>
                <w:rFonts w:ascii="Times New Roman" w:eastAsia="Times New Roman" w:hAnsi="Times New Roman" w:cs="Times New Roman"/>
              </w:rPr>
              <w:t xml:space="preserve"> din </w:t>
            </w:r>
            <w:proofErr w:type="spellStart"/>
            <w:r>
              <w:rPr>
                <w:rFonts w:ascii="Times New Roman" w:eastAsia="Times New Roman" w:hAnsi="Times New Roman" w:cs="Times New Roman"/>
              </w:rPr>
              <w:t>Codul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muncii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exclus</w:t>
            </w:r>
            <w:proofErr w:type="spellEnd"/>
            <w:r>
              <w:rPr>
                <w:rFonts w:ascii="Times New Roman" w:eastAsia="Times New Roman" w:hAnsi="Times New Roman" w:cs="Times New Roman"/>
              </w:rPr>
              <w:t>.</w:t>
            </w:r>
          </w:p>
          <w:p w14:paraId="3ADC12F7" w14:textId="77777777" w:rsidR="00BC6619" w:rsidRDefault="00BC6619">
            <w:pPr>
              <w:keepLines/>
              <w:spacing w:line="240" w:lineRule="auto"/>
              <w:jc w:val="both"/>
              <w:rPr>
                <w:rFonts w:ascii="Times New Roman" w:eastAsia="Times New Roman" w:hAnsi="Times New Roman" w:cs="Times New Roman"/>
              </w:rPr>
            </w:pPr>
          </w:p>
          <w:p w14:paraId="27D06ED7" w14:textId="77777777" w:rsidR="00BC6619" w:rsidRDefault="00BC6619">
            <w:pPr>
              <w:keepLines/>
              <w:spacing w:line="240" w:lineRule="auto"/>
              <w:jc w:val="both"/>
              <w:rPr>
                <w:rFonts w:ascii="Times New Roman" w:eastAsia="Times New Roman" w:hAnsi="Times New Roman" w:cs="Times New Roman"/>
              </w:rPr>
            </w:pPr>
          </w:p>
          <w:p w14:paraId="0238F12C" w14:textId="77777777" w:rsidR="00BC6619" w:rsidRDefault="00BC6619">
            <w:pPr>
              <w:keepLines/>
              <w:spacing w:line="240" w:lineRule="auto"/>
              <w:jc w:val="both"/>
              <w:rPr>
                <w:rFonts w:ascii="Times New Roman" w:eastAsia="Times New Roman" w:hAnsi="Times New Roman" w:cs="Times New Roman"/>
              </w:rPr>
            </w:pPr>
          </w:p>
          <w:p w14:paraId="5D88C7E6" w14:textId="77777777" w:rsidR="00BC6619"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La </w:t>
            </w:r>
            <w:proofErr w:type="spellStart"/>
            <w:proofErr w:type="gramStart"/>
            <w:r>
              <w:rPr>
                <w:rFonts w:ascii="Times New Roman" w:eastAsia="Times New Roman" w:hAnsi="Times New Roman" w:cs="Times New Roman"/>
              </w:rPr>
              <w:t>art.II</w:t>
            </w:r>
            <w:proofErr w:type="spellEnd"/>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punctul</w:t>
            </w:r>
            <w:proofErr w:type="spellEnd"/>
            <w:r>
              <w:rPr>
                <w:rFonts w:ascii="Times New Roman" w:eastAsia="Times New Roman" w:hAnsi="Times New Roman" w:cs="Times New Roman"/>
              </w:rPr>
              <w:t xml:space="preserve"> 2 din </w:t>
            </w:r>
            <w:proofErr w:type="spellStart"/>
            <w:r>
              <w:rPr>
                <w:rFonts w:ascii="Times New Roman" w:eastAsia="Times New Roman" w:hAnsi="Times New Roman" w:cs="Times New Roman"/>
              </w:rPr>
              <w:t>proiectul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lege</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noțiunea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angajator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cuvintele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orice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persoană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fizică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juridică</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modifică</w:t>
            </w:r>
            <w:proofErr w:type="spellEnd"/>
            <w:r>
              <w:rPr>
                <w:rFonts w:ascii="Times New Roman" w:eastAsia="Times New Roman" w:hAnsi="Times New Roman" w:cs="Times New Roman"/>
              </w:rPr>
              <w:t xml:space="preserve"> cu </w:t>
            </w:r>
            <w:proofErr w:type="spellStart"/>
            <w:r>
              <w:rPr>
                <w:rFonts w:ascii="Times New Roman" w:eastAsia="Times New Roman" w:hAnsi="Times New Roman" w:cs="Times New Roman"/>
              </w:rPr>
              <w:t>textul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orice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persoană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fizică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desfășoară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activitate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întreprinzător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juridică</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ambele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cazuri</w:t>
            </w:r>
            <w:proofErr w:type="spellEnd"/>
            <w:r>
              <w:rPr>
                <w:rFonts w:ascii="Times New Roman" w:eastAsia="Times New Roman" w:hAnsi="Times New Roman" w:cs="Times New Roman"/>
              </w:rPr>
              <w:t>.</w:t>
            </w:r>
          </w:p>
          <w:p w14:paraId="6369B51F" w14:textId="77777777" w:rsidR="00BC6619" w:rsidRDefault="00BC6619">
            <w:pPr>
              <w:keepLines/>
              <w:spacing w:line="240" w:lineRule="auto"/>
              <w:jc w:val="both"/>
              <w:rPr>
                <w:rFonts w:ascii="Times New Roman" w:eastAsia="Times New Roman" w:hAnsi="Times New Roman" w:cs="Times New Roman"/>
              </w:rPr>
            </w:pPr>
          </w:p>
          <w:p w14:paraId="69564CB0" w14:textId="77777777" w:rsidR="00BC6619" w:rsidRDefault="00000000">
            <w:pPr>
              <w:keepLines/>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lastRenderedPageBreak/>
              <w:t>Atragem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repetat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atenția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asupra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faptului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că</w:t>
            </w:r>
            <w:proofErr w:type="spellEnd"/>
            <w:r>
              <w:rPr>
                <w:rFonts w:ascii="Times New Roman" w:eastAsia="Times New Roman" w:hAnsi="Times New Roman" w:cs="Times New Roman"/>
              </w:rPr>
              <w:t xml:space="preserve">, conform </w:t>
            </w:r>
            <w:proofErr w:type="spellStart"/>
            <w:r>
              <w:rPr>
                <w:rFonts w:ascii="Times New Roman" w:eastAsia="Times New Roman" w:hAnsi="Times New Roman" w:cs="Times New Roman"/>
              </w:rPr>
              <w:t>capitolului</w:t>
            </w:r>
            <w:proofErr w:type="spellEnd"/>
            <w:r>
              <w:rPr>
                <w:rFonts w:ascii="Times New Roman" w:eastAsia="Times New Roman" w:hAnsi="Times New Roman" w:cs="Times New Roman"/>
              </w:rPr>
              <w:t xml:space="preserve"> 102 </w:t>
            </w:r>
            <w:proofErr w:type="spellStart"/>
            <w:r>
              <w:rPr>
                <w:rFonts w:ascii="Times New Roman" w:eastAsia="Times New Roman" w:hAnsi="Times New Roman" w:cs="Times New Roman"/>
              </w:rPr>
              <w:t>Titlul</w:t>
            </w:r>
            <w:proofErr w:type="spellEnd"/>
            <w:r>
              <w:rPr>
                <w:rFonts w:ascii="Times New Roman" w:eastAsia="Times New Roman" w:hAnsi="Times New Roman" w:cs="Times New Roman"/>
              </w:rPr>
              <w:t xml:space="preserve"> II din </w:t>
            </w:r>
            <w:proofErr w:type="spellStart"/>
            <w:r>
              <w:rPr>
                <w:rFonts w:ascii="Times New Roman" w:eastAsia="Times New Roman" w:hAnsi="Times New Roman" w:cs="Times New Roman"/>
              </w:rPr>
              <w:t>Codul</w:t>
            </w:r>
            <w:proofErr w:type="spellEnd"/>
            <w:r>
              <w:rPr>
                <w:rFonts w:ascii="Times New Roman" w:eastAsia="Times New Roman" w:hAnsi="Times New Roman" w:cs="Times New Roman"/>
              </w:rPr>
              <w:t xml:space="preserve"> fiscal nr.1163/1997, </w:t>
            </w:r>
            <w:proofErr w:type="spellStart"/>
            <w:r>
              <w:rPr>
                <w:rFonts w:ascii="Times New Roman" w:eastAsia="Times New Roman" w:hAnsi="Times New Roman" w:cs="Times New Roman"/>
              </w:rPr>
              <w:t>este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reglementat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regimul</w:t>
            </w:r>
            <w:proofErr w:type="spellEnd"/>
            <w:r>
              <w:rPr>
                <w:rFonts w:ascii="Times New Roman" w:eastAsia="Times New Roman" w:hAnsi="Times New Roman" w:cs="Times New Roman"/>
              </w:rPr>
              <w:t xml:space="preserve"> fiscal al </w:t>
            </w:r>
            <w:proofErr w:type="spellStart"/>
            <w:r>
              <w:rPr>
                <w:rFonts w:ascii="Times New Roman" w:eastAsia="Times New Roman" w:hAnsi="Times New Roman" w:cs="Times New Roman"/>
              </w:rPr>
              <w:t>persoanelor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fizice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desfășoară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activități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independente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asemenea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aducem</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cunoștință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despre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faptul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că</w:t>
            </w:r>
            <w:proofErr w:type="spellEnd"/>
            <w:r>
              <w:rPr>
                <w:rFonts w:ascii="Times New Roman" w:eastAsia="Times New Roman" w:hAnsi="Times New Roman" w:cs="Times New Roman"/>
              </w:rPr>
              <w:t xml:space="preserve"> pe </w:t>
            </w:r>
            <w:proofErr w:type="spellStart"/>
            <w:r>
              <w:rPr>
                <w:rFonts w:ascii="Times New Roman" w:eastAsia="Times New Roman" w:hAnsi="Times New Roman" w:cs="Times New Roman"/>
              </w:rPr>
              <w:t>platforma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Ministerului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Dezvoltării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Economice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Digitalizării</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fost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elaborat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proiectul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lege</w:t>
            </w:r>
            <w:proofErr w:type="spellEnd"/>
            <w:r>
              <w:rPr>
                <w:rFonts w:ascii="Times New Roman" w:eastAsia="Times New Roman" w:hAnsi="Times New Roman" w:cs="Times New Roman"/>
              </w:rPr>
              <w:t xml:space="preserve"> cu </w:t>
            </w:r>
            <w:proofErr w:type="spellStart"/>
            <w:r>
              <w:rPr>
                <w:rFonts w:ascii="Times New Roman" w:eastAsia="Times New Roman" w:hAnsi="Times New Roman" w:cs="Times New Roman"/>
              </w:rPr>
              <w:t>privire</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modificarea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acte</w:t>
            </w:r>
            <w:proofErr w:type="spellEnd"/>
            <w:r>
              <w:rPr>
                <w:rFonts w:ascii="Times New Roman" w:eastAsia="Times New Roman" w:hAnsi="Times New Roman" w:cs="Times New Roman"/>
              </w:rPr>
              <w:t xml:space="preserve"> normative, </w:t>
            </w:r>
            <w:proofErr w:type="spellStart"/>
            <w:r>
              <w:rPr>
                <w:rFonts w:ascii="Times New Roman" w:eastAsia="Times New Roman" w:hAnsi="Times New Roman" w:cs="Times New Roman"/>
              </w:rPr>
              <w:t>privind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activitatea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economică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independentă</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persoanelor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fizice</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domeniul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prestării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serviciilor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Totodată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proiectul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lege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respectiv</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prevede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aplicarea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regimului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doar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asupra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număr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limitat</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activități</w:t>
            </w:r>
            <w:proofErr w:type="spellEnd"/>
            <w:r>
              <w:rPr>
                <w:rFonts w:ascii="Times New Roman" w:eastAsia="Times New Roman" w:hAnsi="Times New Roman" w:cs="Times New Roman"/>
              </w:rPr>
              <w:t xml:space="preserve"> din C.A.E.M. care pot fi </w:t>
            </w:r>
            <w:proofErr w:type="spellStart"/>
            <w:r>
              <w:rPr>
                <w:rFonts w:ascii="Times New Roman" w:eastAsia="Times New Roman" w:hAnsi="Times New Roman" w:cs="Times New Roman"/>
              </w:rPr>
              <w:t>realizate</w:t>
            </w:r>
            <w:proofErr w:type="spellEnd"/>
            <w:r>
              <w:rPr>
                <w:rFonts w:ascii="Times New Roman" w:eastAsia="Times New Roman" w:hAnsi="Times New Roman" w:cs="Times New Roman"/>
              </w:rPr>
              <w:t xml:space="preserve"> sub </w:t>
            </w:r>
            <w:proofErr w:type="spellStart"/>
            <w:r>
              <w:rPr>
                <w:rFonts w:ascii="Times New Roman" w:eastAsia="Times New Roman" w:hAnsi="Times New Roman" w:cs="Times New Roman"/>
              </w:rPr>
              <w:t>formă</w:t>
            </w:r>
            <w:proofErr w:type="spellEnd"/>
            <w:r>
              <w:rPr>
                <w:rFonts w:ascii="Times New Roman" w:eastAsia="Times New Roman" w:hAnsi="Times New Roman" w:cs="Times New Roman"/>
              </w:rPr>
              <w:t xml:space="preserve"> de antreprenoriat independent.</w:t>
            </w:r>
          </w:p>
          <w:p w14:paraId="2EC8E164" w14:textId="77777777" w:rsidR="00BC6619"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În </w:t>
            </w:r>
            <w:proofErr w:type="spellStart"/>
            <w:r>
              <w:rPr>
                <w:rFonts w:ascii="Times New Roman" w:eastAsia="Times New Roman" w:hAnsi="Times New Roman" w:cs="Times New Roman"/>
              </w:rPr>
              <w:t>contextul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expuse</w:t>
            </w:r>
            <w:proofErr w:type="spellEnd"/>
            <w:r>
              <w:rPr>
                <w:rFonts w:ascii="Times New Roman" w:eastAsia="Times New Roman" w:hAnsi="Times New Roman" w:cs="Times New Roman"/>
              </w:rPr>
              <w:t xml:space="preserve"> supra, </w:t>
            </w:r>
            <w:proofErr w:type="spellStart"/>
            <w:r>
              <w:rPr>
                <w:rFonts w:ascii="Times New Roman" w:eastAsia="Times New Roman" w:hAnsi="Times New Roman" w:cs="Times New Roman"/>
              </w:rPr>
              <w:t>este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indispensabil</w:t>
            </w:r>
            <w:proofErr w:type="spellEnd"/>
            <w:r>
              <w:rPr>
                <w:rFonts w:ascii="Times New Roman" w:eastAsia="Times New Roman" w:hAnsi="Times New Roman" w:cs="Times New Roman"/>
              </w:rPr>
              <w:t xml:space="preserve"> ca </w:t>
            </w:r>
            <w:proofErr w:type="spellStart"/>
            <w:r>
              <w:rPr>
                <w:rFonts w:ascii="Times New Roman" w:eastAsia="Times New Roman" w:hAnsi="Times New Roman" w:cs="Times New Roman"/>
              </w:rPr>
              <w:t>termenul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lucrătorul</w:t>
            </w:r>
            <w:proofErr w:type="spellEnd"/>
            <w:r>
              <w:rPr>
                <w:rFonts w:ascii="Times New Roman" w:eastAsia="Times New Roman" w:hAnsi="Times New Roman" w:cs="Times New Roman"/>
              </w:rPr>
              <w:t xml:space="preserve"> independent” </w:t>
            </w:r>
            <w:proofErr w:type="spellStart"/>
            <w:r>
              <w:rPr>
                <w:rFonts w:ascii="Times New Roman" w:eastAsia="Times New Roman" w:hAnsi="Times New Roman" w:cs="Times New Roman"/>
              </w:rPr>
              <w:t>să</w:t>
            </w:r>
            <w:proofErr w:type="spellEnd"/>
            <w:r>
              <w:rPr>
                <w:rFonts w:ascii="Times New Roman" w:eastAsia="Times New Roman" w:hAnsi="Times New Roman" w:cs="Times New Roman"/>
              </w:rPr>
              <w:t xml:space="preserve"> fie </w:t>
            </w:r>
            <w:proofErr w:type="spellStart"/>
            <w:r>
              <w:rPr>
                <w:rFonts w:ascii="Times New Roman" w:eastAsia="Times New Roman" w:hAnsi="Times New Roman" w:cs="Times New Roman"/>
              </w:rPr>
              <w:t>exclus</w:t>
            </w:r>
            <w:proofErr w:type="spellEnd"/>
            <w:r>
              <w:rPr>
                <w:rFonts w:ascii="Times New Roman" w:eastAsia="Times New Roman" w:hAnsi="Times New Roman" w:cs="Times New Roman"/>
              </w:rPr>
              <w:t xml:space="preserve"> din </w:t>
            </w:r>
            <w:proofErr w:type="spellStart"/>
            <w:r>
              <w:rPr>
                <w:rFonts w:ascii="Times New Roman" w:eastAsia="Times New Roman" w:hAnsi="Times New Roman" w:cs="Times New Roman"/>
              </w:rPr>
              <w:t>noțiunea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lucrător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prezentat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drept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noțiune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separată</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următoarea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redacție</w:t>
            </w:r>
            <w:proofErr w:type="spellEnd"/>
            <w:r>
              <w:rPr>
                <w:rFonts w:ascii="Times New Roman" w:eastAsia="Times New Roman" w:hAnsi="Times New Roman" w:cs="Times New Roman"/>
              </w:rPr>
              <w:t>:</w:t>
            </w:r>
          </w:p>
          <w:p w14:paraId="6B7B90EB" w14:textId="77777777" w:rsidR="00BC6619"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w:t>
            </w:r>
            <w:proofErr w:type="spellStart"/>
            <w:r>
              <w:rPr>
                <w:rFonts w:ascii="Times New Roman" w:eastAsia="Times New Roman" w:hAnsi="Times New Roman" w:cs="Times New Roman"/>
              </w:rPr>
              <w:t>lucrător</w:t>
            </w:r>
            <w:proofErr w:type="spellEnd"/>
            <w:r>
              <w:rPr>
                <w:rFonts w:ascii="Times New Roman" w:eastAsia="Times New Roman" w:hAnsi="Times New Roman" w:cs="Times New Roman"/>
              </w:rPr>
              <w:t xml:space="preserve"> independent - </w:t>
            </w:r>
            <w:proofErr w:type="spellStart"/>
            <w:r>
              <w:rPr>
                <w:rFonts w:ascii="Times New Roman" w:eastAsia="Times New Roman" w:hAnsi="Times New Roman" w:cs="Times New Roman"/>
              </w:rPr>
              <w:t>persoană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fizică</w:t>
            </w:r>
            <w:proofErr w:type="spellEnd"/>
            <w:r>
              <w:rPr>
                <w:rFonts w:ascii="Times New Roman" w:eastAsia="Times New Roman" w:hAnsi="Times New Roman" w:cs="Times New Roman"/>
              </w:rPr>
              <w:t xml:space="preserve"> care </w:t>
            </w:r>
            <w:proofErr w:type="spellStart"/>
            <w:r>
              <w:rPr>
                <w:rFonts w:ascii="Times New Roman" w:eastAsia="Times New Roman" w:hAnsi="Times New Roman" w:cs="Times New Roman"/>
              </w:rPr>
              <w:t>desfășoară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activități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independente</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domeniul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comerțului</w:t>
            </w:r>
            <w:proofErr w:type="spellEnd"/>
            <w:r>
              <w:rPr>
                <w:rFonts w:ascii="Times New Roman" w:eastAsia="Times New Roman" w:hAnsi="Times New Roman" w:cs="Times New Roman"/>
              </w:rPr>
              <w:t xml:space="preserve"> cu </w:t>
            </w:r>
            <w:proofErr w:type="spellStart"/>
            <w:r>
              <w:rPr>
                <w:rFonts w:ascii="Times New Roman" w:eastAsia="Times New Roman" w:hAnsi="Times New Roman" w:cs="Times New Roman"/>
              </w:rPr>
              <w:t>amănuntul</w:t>
            </w:r>
            <w:proofErr w:type="spellEnd"/>
            <w:r>
              <w:rPr>
                <w:rFonts w:ascii="Times New Roman" w:eastAsia="Times New Roman" w:hAnsi="Times New Roman" w:cs="Times New Roman"/>
              </w:rPr>
              <w:t xml:space="preserve"> conform cap 102 din </w:t>
            </w:r>
            <w:proofErr w:type="spellStart"/>
            <w:r>
              <w:rPr>
                <w:rFonts w:ascii="Times New Roman" w:eastAsia="Times New Roman" w:hAnsi="Times New Roman" w:cs="Times New Roman"/>
              </w:rPr>
              <w:t>Titlul</w:t>
            </w:r>
            <w:proofErr w:type="spellEnd"/>
            <w:r>
              <w:rPr>
                <w:rFonts w:ascii="Times New Roman" w:eastAsia="Times New Roman" w:hAnsi="Times New Roman" w:cs="Times New Roman"/>
              </w:rPr>
              <w:t xml:space="preserve"> II din </w:t>
            </w:r>
            <w:proofErr w:type="spellStart"/>
            <w:r>
              <w:rPr>
                <w:rFonts w:ascii="Times New Roman" w:eastAsia="Times New Roman" w:hAnsi="Times New Roman" w:cs="Times New Roman"/>
              </w:rPr>
              <w:t>Codul</w:t>
            </w:r>
            <w:proofErr w:type="spellEnd"/>
            <w:r>
              <w:rPr>
                <w:rFonts w:ascii="Times New Roman" w:eastAsia="Times New Roman" w:hAnsi="Times New Roman" w:cs="Times New Roman"/>
              </w:rPr>
              <w:t xml:space="preserve"> fiscal </w:t>
            </w:r>
            <w:proofErr w:type="spellStart"/>
            <w:r>
              <w:rPr>
                <w:rFonts w:ascii="Times New Roman" w:eastAsia="Times New Roman" w:hAnsi="Times New Roman" w:cs="Times New Roman"/>
              </w:rPr>
              <w:t>sau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antreprenorul</w:t>
            </w:r>
            <w:proofErr w:type="spellEnd"/>
            <w:r>
              <w:rPr>
                <w:rFonts w:ascii="Times New Roman" w:eastAsia="Times New Roman" w:hAnsi="Times New Roman" w:cs="Times New Roman"/>
              </w:rPr>
              <w:t xml:space="preserve"> independent care </w:t>
            </w:r>
            <w:proofErr w:type="spellStart"/>
            <w:r>
              <w:rPr>
                <w:rFonts w:ascii="Times New Roman" w:eastAsia="Times New Roman" w:hAnsi="Times New Roman" w:cs="Times New Roman"/>
              </w:rPr>
              <w:t>desfășoară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activitatea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economică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independentă</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domeniul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prestării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serviciilor</w:t>
            </w:r>
            <w:proofErr w:type="spellEnd"/>
            <w:r>
              <w:rPr>
                <w:rFonts w:ascii="Times New Roman" w:eastAsia="Times New Roman" w:hAnsi="Times New Roman" w:cs="Times New Roman"/>
              </w:rPr>
              <w:t xml:space="preserve"> conform cap.104 al </w:t>
            </w:r>
            <w:proofErr w:type="spellStart"/>
            <w:r>
              <w:rPr>
                <w:rFonts w:ascii="Times New Roman" w:eastAsia="Times New Roman" w:hAnsi="Times New Roman" w:cs="Times New Roman"/>
              </w:rPr>
              <w:t>titlului</w:t>
            </w:r>
            <w:proofErr w:type="spellEnd"/>
            <w:r>
              <w:rPr>
                <w:rFonts w:ascii="Times New Roman" w:eastAsia="Times New Roman" w:hAnsi="Times New Roman" w:cs="Times New Roman"/>
              </w:rPr>
              <w:t xml:space="preserve"> II din </w:t>
            </w:r>
            <w:proofErr w:type="spellStart"/>
            <w:r>
              <w:rPr>
                <w:rFonts w:ascii="Times New Roman" w:eastAsia="Times New Roman" w:hAnsi="Times New Roman" w:cs="Times New Roman"/>
              </w:rPr>
              <w:t>Codul</w:t>
            </w:r>
            <w:proofErr w:type="spellEnd"/>
            <w:r>
              <w:rPr>
                <w:rFonts w:ascii="Times New Roman" w:eastAsia="Times New Roman" w:hAnsi="Times New Roman" w:cs="Times New Roman"/>
              </w:rPr>
              <w:t xml:space="preserve"> fiscal”.</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E736E2B" w14:textId="77777777" w:rsidR="00BC6619" w:rsidRPr="009D48DA" w:rsidRDefault="00000000">
            <w:pPr>
              <w:keepLines/>
              <w:spacing w:line="240" w:lineRule="auto"/>
              <w:rPr>
                <w:rFonts w:ascii="Times New Roman" w:eastAsia="Times New Roman" w:hAnsi="Times New Roman" w:cs="Times New Roman"/>
                <w:b/>
                <w:lang w:val="pt-BR"/>
              </w:rPr>
            </w:pPr>
            <w:r w:rsidRPr="009D48DA">
              <w:rPr>
                <w:rFonts w:ascii="Times New Roman" w:eastAsia="Times New Roman" w:hAnsi="Times New Roman" w:cs="Times New Roman"/>
                <w:b/>
                <w:lang w:val="pt-BR"/>
              </w:rPr>
              <w:lastRenderedPageBreak/>
              <w:t>Se acceptă.</w:t>
            </w:r>
          </w:p>
          <w:p w14:paraId="2D566FEB" w14:textId="77777777" w:rsidR="00BC6619" w:rsidRPr="009D48DA" w:rsidRDefault="00BC6619">
            <w:pPr>
              <w:keepLines/>
              <w:spacing w:line="240" w:lineRule="auto"/>
              <w:rPr>
                <w:rFonts w:ascii="Times New Roman" w:eastAsia="Times New Roman" w:hAnsi="Times New Roman" w:cs="Times New Roman"/>
                <w:lang w:val="pt-BR"/>
              </w:rPr>
            </w:pPr>
          </w:p>
          <w:p w14:paraId="68104D6E" w14:textId="77777777" w:rsidR="00BC6619" w:rsidRPr="009D48DA" w:rsidRDefault="00BC6619">
            <w:pPr>
              <w:keepLines/>
              <w:spacing w:line="240" w:lineRule="auto"/>
              <w:rPr>
                <w:rFonts w:ascii="Times New Roman" w:eastAsia="Times New Roman" w:hAnsi="Times New Roman" w:cs="Times New Roman"/>
                <w:lang w:val="pt-BR"/>
              </w:rPr>
            </w:pPr>
          </w:p>
          <w:p w14:paraId="5477649A" w14:textId="77777777" w:rsidR="00BC6619" w:rsidRPr="009D48DA" w:rsidRDefault="00BC6619">
            <w:pPr>
              <w:keepLines/>
              <w:spacing w:line="240" w:lineRule="auto"/>
              <w:rPr>
                <w:rFonts w:ascii="Times New Roman" w:eastAsia="Times New Roman" w:hAnsi="Times New Roman" w:cs="Times New Roman"/>
                <w:lang w:val="pt-BR"/>
              </w:rPr>
            </w:pPr>
          </w:p>
          <w:p w14:paraId="035B5A84" w14:textId="77777777" w:rsidR="00BC6619" w:rsidRPr="009D48DA" w:rsidRDefault="00BC6619">
            <w:pPr>
              <w:keepLines/>
              <w:spacing w:line="240" w:lineRule="auto"/>
              <w:rPr>
                <w:rFonts w:ascii="Times New Roman" w:eastAsia="Times New Roman" w:hAnsi="Times New Roman" w:cs="Times New Roman"/>
                <w:lang w:val="pt-BR"/>
              </w:rPr>
            </w:pPr>
          </w:p>
          <w:p w14:paraId="62AC2303" w14:textId="77777777" w:rsidR="00BC6619" w:rsidRPr="009D48DA" w:rsidRDefault="00BC6619">
            <w:pPr>
              <w:keepLines/>
              <w:spacing w:line="240" w:lineRule="auto"/>
              <w:rPr>
                <w:rFonts w:ascii="Times New Roman" w:eastAsia="Times New Roman" w:hAnsi="Times New Roman" w:cs="Times New Roman"/>
                <w:lang w:val="pt-BR"/>
              </w:rPr>
            </w:pPr>
          </w:p>
          <w:p w14:paraId="00C8189D" w14:textId="77777777" w:rsidR="00BC6619" w:rsidRPr="009D48DA" w:rsidRDefault="00000000">
            <w:pPr>
              <w:keepLines/>
              <w:spacing w:line="240" w:lineRule="auto"/>
              <w:rPr>
                <w:rFonts w:ascii="Times New Roman" w:eastAsia="Times New Roman" w:hAnsi="Times New Roman" w:cs="Times New Roman"/>
                <w:lang w:val="pt-BR"/>
              </w:rPr>
            </w:pPr>
            <w:r w:rsidRPr="009D48DA">
              <w:rPr>
                <w:rFonts w:ascii="Times New Roman" w:eastAsia="Times New Roman" w:hAnsi="Times New Roman" w:cs="Times New Roman"/>
                <w:b/>
                <w:lang w:val="pt-BR"/>
              </w:rPr>
              <w:t xml:space="preserve">Nu se acceptă. </w:t>
            </w:r>
            <w:r w:rsidRPr="009D48DA">
              <w:rPr>
                <w:rFonts w:ascii="Times New Roman" w:eastAsia="Times New Roman" w:hAnsi="Times New Roman" w:cs="Times New Roman"/>
                <w:lang w:val="pt-BR"/>
              </w:rPr>
              <w:t xml:space="preserve">Directiva 2019/1152 nu limitează categoriile persoanelor fizice care au calitatea de angajator de a beneficia de excepția acordată prin prezenta reglementare de a acorda un răspuns în termen de 3 luni în loc de o lună. Mai mult, Codul muncii atribuie calitatea de angajator, inclusiv persoanelor fizice fără a condiționa de faptul că desfășoară sau nu activitate de întreprinzător. </w:t>
            </w:r>
          </w:p>
          <w:p w14:paraId="1764EF71" w14:textId="77777777" w:rsidR="00BC6619" w:rsidRPr="009D48DA" w:rsidRDefault="00BC6619">
            <w:pPr>
              <w:keepLines/>
              <w:spacing w:line="240" w:lineRule="auto"/>
              <w:rPr>
                <w:rFonts w:ascii="Times New Roman" w:eastAsia="Times New Roman" w:hAnsi="Times New Roman" w:cs="Times New Roman"/>
                <w:lang w:val="pt-BR"/>
              </w:rPr>
            </w:pPr>
          </w:p>
          <w:p w14:paraId="16428291" w14:textId="77777777" w:rsidR="00BC6619" w:rsidRPr="009D48DA" w:rsidRDefault="00000000">
            <w:pPr>
              <w:keepLines/>
              <w:spacing w:line="240" w:lineRule="auto"/>
              <w:rPr>
                <w:rFonts w:ascii="Times New Roman" w:eastAsia="Times New Roman" w:hAnsi="Times New Roman" w:cs="Times New Roman"/>
                <w:b/>
                <w:lang w:val="pt-BR"/>
              </w:rPr>
            </w:pPr>
            <w:r w:rsidRPr="009D48DA">
              <w:rPr>
                <w:rFonts w:ascii="Times New Roman" w:eastAsia="Times New Roman" w:hAnsi="Times New Roman" w:cs="Times New Roman"/>
                <w:b/>
                <w:lang w:val="pt-BR"/>
              </w:rPr>
              <w:t>Se acceptă.</w:t>
            </w:r>
          </w:p>
          <w:p w14:paraId="1097C2B8" w14:textId="77777777" w:rsidR="00BC6619" w:rsidRPr="009D48DA" w:rsidRDefault="00BC6619">
            <w:pPr>
              <w:keepLines/>
              <w:spacing w:line="240" w:lineRule="auto"/>
              <w:rPr>
                <w:rFonts w:ascii="Times New Roman" w:eastAsia="Times New Roman" w:hAnsi="Times New Roman" w:cs="Times New Roman"/>
                <w:lang w:val="pt-BR"/>
              </w:rPr>
            </w:pPr>
          </w:p>
          <w:p w14:paraId="2915B3FF" w14:textId="77777777" w:rsidR="00BC6619" w:rsidRPr="009D48DA" w:rsidRDefault="00BC6619">
            <w:pPr>
              <w:keepLines/>
              <w:spacing w:line="240" w:lineRule="auto"/>
              <w:rPr>
                <w:rFonts w:ascii="Times New Roman" w:eastAsia="Times New Roman" w:hAnsi="Times New Roman" w:cs="Times New Roman"/>
                <w:lang w:val="pt-BR"/>
              </w:rPr>
            </w:pPr>
          </w:p>
          <w:p w14:paraId="40A700BC" w14:textId="77777777" w:rsidR="00BC6619" w:rsidRPr="009D48DA" w:rsidRDefault="00BC6619">
            <w:pPr>
              <w:keepLines/>
              <w:spacing w:line="240" w:lineRule="auto"/>
              <w:rPr>
                <w:rFonts w:ascii="Times New Roman" w:eastAsia="Times New Roman" w:hAnsi="Times New Roman" w:cs="Times New Roman"/>
                <w:lang w:val="pt-BR"/>
              </w:rPr>
            </w:pPr>
          </w:p>
          <w:p w14:paraId="61D40C3E" w14:textId="77777777" w:rsidR="00BC6619" w:rsidRPr="009D48DA" w:rsidRDefault="00BC6619">
            <w:pPr>
              <w:keepLines/>
              <w:spacing w:line="240" w:lineRule="auto"/>
              <w:rPr>
                <w:rFonts w:ascii="Times New Roman" w:eastAsia="Times New Roman" w:hAnsi="Times New Roman" w:cs="Times New Roman"/>
                <w:lang w:val="pt-BR"/>
              </w:rPr>
            </w:pPr>
          </w:p>
          <w:p w14:paraId="1EE683E3" w14:textId="77777777" w:rsidR="00BC6619" w:rsidRPr="009D48DA" w:rsidRDefault="00BC6619">
            <w:pPr>
              <w:keepLines/>
              <w:spacing w:line="240" w:lineRule="auto"/>
              <w:rPr>
                <w:rFonts w:ascii="Times New Roman" w:eastAsia="Times New Roman" w:hAnsi="Times New Roman" w:cs="Times New Roman"/>
                <w:b/>
                <w:lang w:val="pt-BR"/>
              </w:rPr>
            </w:pPr>
          </w:p>
          <w:p w14:paraId="0C5E5B62" w14:textId="77777777" w:rsidR="00BC6619" w:rsidRPr="009D48DA" w:rsidRDefault="00000000">
            <w:pPr>
              <w:keepLines/>
              <w:spacing w:line="240" w:lineRule="auto"/>
              <w:rPr>
                <w:rFonts w:ascii="Times New Roman" w:eastAsia="Times New Roman" w:hAnsi="Times New Roman" w:cs="Times New Roman"/>
                <w:b/>
                <w:lang w:val="pt-BR"/>
              </w:rPr>
            </w:pPr>
            <w:r w:rsidRPr="009D48DA">
              <w:rPr>
                <w:rFonts w:ascii="Times New Roman" w:eastAsia="Times New Roman" w:hAnsi="Times New Roman" w:cs="Times New Roman"/>
                <w:b/>
                <w:lang w:val="pt-BR"/>
              </w:rPr>
              <w:t>Nu se acceptă.</w:t>
            </w:r>
          </w:p>
          <w:p w14:paraId="1AE46FC2" w14:textId="77777777" w:rsidR="00BC6619" w:rsidRPr="009D48DA" w:rsidRDefault="00000000">
            <w:pPr>
              <w:keepLines/>
              <w:spacing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Includerea cuvintelor ˝prin contractul individual de muncă, precum˝ va denatura sensul normei. Or, în normă deja se face referire la contractul individual de muncă. </w:t>
            </w:r>
          </w:p>
          <w:p w14:paraId="48A01EF2"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Excluderea cuvintelor ˝precum și în corelare cu art.326/6 din Codul muncii˝la fel va denatura sensul normei. Or în cadrul art. 326/3 alin. (4) este necesar de făcut referire la art.326/6. </w:t>
            </w:r>
          </w:p>
          <w:p w14:paraId="41D00FF7" w14:textId="77777777" w:rsidR="00BC6619" w:rsidRPr="009D48DA" w:rsidRDefault="00BC6619">
            <w:pPr>
              <w:keepLines/>
              <w:spacing w:line="240" w:lineRule="auto"/>
              <w:rPr>
                <w:rFonts w:ascii="Times New Roman" w:eastAsia="Times New Roman" w:hAnsi="Times New Roman" w:cs="Times New Roman"/>
                <w:b/>
                <w:lang w:val="it-IT"/>
              </w:rPr>
            </w:pPr>
          </w:p>
          <w:p w14:paraId="66015FB4" w14:textId="77777777" w:rsidR="00BC6619" w:rsidRPr="009D48DA" w:rsidRDefault="00BC6619">
            <w:pPr>
              <w:keepLines/>
              <w:spacing w:line="240" w:lineRule="auto"/>
              <w:rPr>
                <w:rFonts w:ascii="Times New Roman" w:eastAsia="Times New Roman" w:hAnsi="Times New Roman" w:cs="Times New Roman"/>
                <w:b/>
                <w:lang w:val="it-IT"/>
              </w:rPr>
            </w:pPr>
          </w:p>
          <w:p w14:paraId="5DC16896" w14:textId="77777777" w:rsidR="00BC6619" w:rsidRPr="009D48DA" w:rsidRDefault="00000000">
            <w:pPr>
              <w:keepLines/>
              <w:spacing w:line="240" w:lineRule="auto"/>
              <w:rPr>
                <w:rFonts w:ascii="Times New Roman" w:eastAsia="Times New Roman" w:hAnsi="Times New Roman" w:cs="Times New Roman"/>
                <w:b/>
                <w:lang w:val="it-IT"/>
              </w:rPr>
            </w:pPr>
            <w:r w:rsidRPr="009D48DA">
              <w:rPr>
                <w:rFonts w:ascii="Times New Roman" w:eastAsia="Times New Roman" w:hAnsi="Times New Roman" w:cs="Times New Roman"/>
                <w:b/>
                <w:lang w:val="it-IT"/>
              </w:rPr>
              <w:t xml:space="preserve">Nu se acceptă. </w:t>
            </w:r>
          </w:p>
          <w:p w14:paraId="5FD6276B"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Noțiunea prevăzută în Legea 186/2008 corelează cu noțiunea prevăzută de Codul muncii care atribuie calitatea de angajator, inclusiv persoanelor fizice fără a condiționa de faptul că desfășoară sau nu activitate de întreprinzător. </w:t>
            </w:r>
          </w:p>
          <w:p w14:paraId="35B32769" w14:textId="77777777" w:rsidR="00BC6619" w:rsidRPr="009D48DA" w:rsidRDefault="00BC6619">
            <w:pPr>
              <w:keepLines/>
              <w:spacing w:line="240" w:lineRule="auto"/>
              <w:rPr>
                <w:rFonts w:ascii="Times New Roman" w:eastAsia="Times New Roman" w:hAnsi="Times New Roman" w:cs="Times New Roman"/>
                <w:lang w:val="it-IT"/>
              </w:rPr>
            </w:pPr>
          </w:p>
          <w:p w14:paraId="34FBC46E" w14:textId="77777777" w:rsidR="00BC6619" w:rsidRPr="009D48DA" w:rsidRDefault="00000000">
            <w:pPr>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b/>
                <w:lang w:val="it-IT"/>
              </w:rPr>
              <w:lastRenderedPageBreak/>
              <w:t>Se acceptă</w:t>
            </w:r>
            <w:r w:rsidRPr="009D48DA">
              <w:rPr>
                <w:rFonts w:ascii="Times New Roman" w:eastAsia="Times New Roman" w:hAnsi="Times New Roman" w:cs="Times New Roman"/>
                <w:lang w:val="it-IT"/>
              </w:rPr>
              <w:t xml:space="preserve">, propunerile cu referire la noțiunea pentru lucrătorul independent. </w:t>
            </w:r>
          </w:p>
          <w:p w14:paraId="39AB8F45" w14:textId="77777777" w:rsidR="00BC6619" w:rsidRDefault="00000000">
            <w:pPr>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Noțiunea</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fost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revizuită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inclusiv</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contextul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noului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proiect</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lege</w:t>
            </w:r>
            <w:proofErr w:type="spellEnd"/>
            <w:r>
              <w:rPr>
                <w:rFonts w:ascii="Times New Roman" w:eastAsia="Times New Roman" w:hAnsi="Times New Roman" w:cs="Times New Roman"/>
              </w:rPr>
              <w:t xml:space="preserve"> care </w:t>
            </w:r>
            <w:proofErr w:type="spellStart"/>
            <w:r>
              <w:rPr>
                <w:rFonts w:ascii="Times New Roman" w:eastAsia="Times New Roman" w:hAnsi="Times New Roman" w:cs="Times New Roman"/>
              </w:rPr>
              <w:t>reglementează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antreprenoriatul</w:t>
            </w:r>
            <w:proofErr w:type="spellEnd"/>
            <w:r>
              <w:rPr>
                <w:rFonts w:ascii="Times New Roman" w:eastAsia="Times New Roman" w:hAnsi="Times New Roman" w:cs="Times New Roman"/>
              </w:rPr>
              <w:t xml:space="preserve"> independent.  </w:t>
            </w:r>
          </w:p>
        </w:tc>
      </w:tr>
      <w:tr w:rsidR="00BC6619" w14:paraId="40E8A664"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54749DA" w14:textId="77777777" w:rsidR="00BC6619"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lastRenderedPageBreak/>
              <w:t>3</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AE8F369" w14:textId="77777777" w:rsidR="00BC6619" w:rsidRDefault="00000000">
            <w:pPr>
              <w:keepLines/>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Ministerul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Sănătății</w:t>
            </w:r>
            <w:proofErr w:type="spellEnd"/>
            <w:r>
              <w:rPr>
                <w:rFonts w:ascii="Times New Roman" w:eastAsia="Times New Roman" w:hAnsi="Times New Roman" w:cs="Times New Roman"/>
              </w:rPr>
              <w:t xml:space="preserve"> </w:t>
            </w:r>
          </w:p>
          <w:p w14:paraId="75CEB3FF" w14:textId="77777777" w:rsidR="00BC6619"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09/1875 din 17.06.2025</w:t>
            </w:r>
          </w:p>
          <w:p w14:paraId="15DC27F6" w14:textId="77777777" w:rsidR="00BC6619" w:rsidRDefault="00BC6619">
            <w:pPr>
              <w:keepLines/>
              <w:spacing w:line="240" w:lineRule="auto"/>
              <w:rPr>
                <w:rFonts w:ascii="Times New Roman" w:eastAsia="Times New Roman" w:hAnsi="Times New Roman" w:cs="Times New Roman"/>
              </w:rPr>
            </w:pPr>
          </w:p>
        </w:tc>
        <w:tc>
          <w:tcPr>
            <w:tcW w:w="550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9F5D89E" w14:textId="77777777" w:rsidR="00BC6619" w:rsidRDefault="00000000">
            <w:pPr>
              <w:keepLines/>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Ministerul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Sănătății</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examinat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proiectul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lege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pentru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modificarea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acte</w:t>
            </w:r>
            <w:proofErr w:type="spellEnd"/>
            <w:r>
              <w:rPr>
                <w:rFonts w:ascii="Times New Roman" w:eastAsia="Times New Roman" w:hAnsi="Times New Roman" w:cs="Times New Roman"/>
              </w:rPr>
              <w:t xml:space="preserve"> normative (</w:t>
            </w:r>
            <w:proofErr w:type="spellStart"/>
            <w:r>
              <w:rPr>
                <w:rFonts w:ascii="Times New Roman" w:eastAsia="Times New Roman" w:hAnsi="Times New Roman" w:cs="Times New Roman"/>
              </w:rPr>
              <w:t>Codul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muncii</w:t>
            </w:r>
            <w:proofErr w:type="spellEnd"/>
            <w:r>
              <w:rPr>
                <w:rFonts w:ascii="Times New Roman" w:eastAsia="Times New Roman" w:hAnsi="Times New Roman" w:cs="Times New Roman"/>
              </w:rPr>
              <w:t xml:space="preserve">, Legea </w:t>
            </w:r>
            <w:proofErr w:type="spellStart"/>
            <w:r>
              <w:rPr>
                <w:rFonts w:ascii="Times New Roman" w:eastAsia="Times New Roman" w:hAnsi="Times New Roman" w:cs="Times New Roman"/>
              </w:rPr>
              <w:t>securității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sănătății</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Codul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contravențional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reglementarea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raporturilor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conexe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prestării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muncii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prin</w:t>
            </w:r>
            <w:proofErr w:type="spellEnd"/>
            <w:r>
              <w:rPr>
                <w:rFonts w:ascii="Times New Roman" w:eastAsia="Times New Roman" w:hAnsi="Times New Roman" w:cs="Times New Roman"/>
              </w:rPr>
              <w:t xml:space="preserve"> agent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temporară</w:t>
            </w:r>
            <w:proofErr w:type="spellEnd"/>
            <w:r>
              <w:rPr>
                <w:rFonts w:ascii="Times New Roman" w:eastAsia="Times New Roman" w:hAnsi="Times New Roman" w:cs="Times New Roman"/>
              </w:rPr>
              <w:t>, etc.) (</w:t>
            </w:r>
            <w:proofErr w:type="spellStart"/>
            <w:r>
              <w:rPr>
                <w:rFonts w:ascii="Times New Roman" w:eastAsia="Times New Roman" w:hAnsi="Times New Roman" w:cs="Times New Roman"/>
              </w:rPr>
              <w:t>număr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unic</w:t>
            </w:r>
            <w:proofErr w:type="spellEnd"/>
            <w:r>
              <w:rPr>
                <w:rFonts w:ascii="Times New Roman" w:eastAsia="Times New Roman" w:hAnsi="Times New Roman" w:cs="Times New Roman"/>
              </w:rPr>
              <w:t xml:space="preserve"> 455/MMPS/2025), </w:t>
            </w:r>
            <w:proofErr w:type="spellStart"/>
            <w:r>
              <w:rPr>
                <w:rFonts w:ascii="Times New Roman" w:eastAsia="Times New Roman" w:hAnsi="Times New Roman" w:cs="Times New Roman"/>
              </w:rPr>
              <w:t>autor</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rPr>
              <w:t>Ministerul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Muncii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Protecției</w:t>
            </w:r>
            <w:proofErr w:type="spellEnd"/>
            <w:r>
              <w:rPr>
                <w:rFonts w:ascii="Times New Roman" w:eastAsia="Times New Roman" w:hAnsi="Times New Roman" w:cs="Times New Roman"/>
              </w:rPr>
              <w:t xml:space="preserve"> Sociale,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conform </w:t>
            </w:r>
            <w:proofErr w:type="spellStart"/>
            <w:r>
              <w:rPr>
                <w:rFonts w:ascii="Times New Roman" w:eastAsia="Times New Roman" w:hAnsi="Times New Roman" w:cs="Times New Roman"/>
              </w:rPr>
              <w:t>competențelor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funcționale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comunică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următoarele</w:t>
            </w:r>
            <w:proofErr w:type="spellEnd"/>
            <w:r>
              <w:rPr>
                <w:rFonts w:ascii="Times New Roman" w:eastAsia="Times New Roman" w:hAnsi="Times New Roman" w:cs="Times New Roman"/>
              </w:rPr>
              <w:t>.</w:t>
            </w:r>
          </w:p>
          <w:p w14:paraId="2783ED7B"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1) Se propune completarea Codului muncii al Republicii Moldova nr. 154/2003 (Monitorul Oficial al Republicii Moldova, 2003, nr. 159–162, art. 648), după cum urmează:</w:t>
            </w:r>
          </w:p>
          <w:p w14:paraId="0B3A577C" w14:textId="77777777" w:rsidR="00BC6619" w:rsidRPr="009D48DA" w:rsidRDefault="00000000">
            <w:pPr>
              <w:keepLines/>
              <w:numPr>
                <w:ilvl w:val="0"/>
                <w:numId w:val="10"/>
              </w:numPr>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Completarea articolului 1 cu introducerea definițiilor termenilor „contractant” și „subcontractant”, având în vedere utilizarea frecventă a acestora în practica relațiilor de muncă și absența unor clarificări terminologice explicite în legislația actuală.</w:t>
            </w:r>
          </w:p>
          <w:p w14:paraId="583AF4AE" w14:textId="77777777" w:rsidR="00BC6619" w:rsidRPr="009D48DA" w:rsidRDefault="00000000">
            <w:pPr>
              <w:keepLines/>
              <w:numPr>
                <w:ilvl w:val="0"/>
                <w:numId w:val="10"/>
              </w:numPr>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Completarea articolului 121 cu un nou alineat (4¹), cu următorul cuprins: „Unul dintre părinți sau reprezentantul legal al copilului cu vârsta de până la 14 ani beneficiază, la cerere, de un concediu de odihnă anual suplimentar plătit, cu durata de 2 zile calendaristice, în scopul asigurării imunizării profilactice a copilului, conform Programului național de imunizări al Republicii Moldova.”</w:t>
            </w:r>
          </w:p>
          <w:p w14:paraId="68C99FBC"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2) La art. 2 din Legea securității și sănătății în muncă nr. 186/2008 (Monitorul Oficial al Republicii Moldova, 2008, nr. 143–144, art. 587), cu modificările ulterioare, se propun următoarele:</w:t>
            </w:r>
          </w:p>
          <w:p w14:paraId="1A01D80D" w14:textId="77777777" w:rsidR="00BC6619" w:rsidRPr="009D48DA" w:rsidRDefault="00000000">
            <w:pPr>
              <w:keepLines/>
              <w:spacing w:line="240" w:lineRule="auto"/>
              <w:ind w:left="720"/>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1. În cadrul alineatului (13) din proiectul de modificare a art. 21, privind completarea cu două alineate noi (5) și (6), se propune:</w:t>
            </w:r>
          </w:p>
          <w:p w14:paraId="53CA1BA6" w14:textId="77777777" w:rsidR="00BC6619" w:rsidRPr="009D48DA" w:rsidRDefault="00000000">
            <w:pPr>
              <w:keepLines/>
              <w:spacing w:line="240" w:lineRule="auto"/>
              <w:ind w:left="720"/>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a) La alineatul (5) – înlocuirea textului de după sintagma „…pe cheltuiala sa,” cu următorul conținut: „efectuarea examenelor medicale profilactice obligatorii. Examenele medicale se efectuează în cadrul prestatorilor publici sau privați de servicii medicale.”;</w:t>
            </w:r>
          </w:p>
          <w:p w14:paraId="0B93A09A" w14:textId="77777777" w:rsidR="00BC6619" w:rsidRPr="009D48DA" w:rsidRDefault="00000000">
            <w:pPr>
              <w:keepLines/>
              <w:spacing w:line="240" w:lineRule="auto"/>
              <w:ind w:left="720"/>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b) Se propune ajustarea conținutului alineatului (6) prin substituirea sintagmei „efectuarea examenelor medicale periodice” cu sintagma „efectuarea examenelor medicale profilactice obligatorii”, în scopul alinierii terminologice cu prevederile cadrului normativ specific din domeniul sănătății ocupaționale.</w:t>
            </w:r>
          </w:p>
          <w:p w14:paraId="3984D9A3" w14:textId="77777777" w:rsidR="00BC6619" w:rsidRPr="009D48DA" w:rsidRDefault="00000000">
            <w:pPr>
              <w:keepLines/>
              <w:spacing w:line="240" w:lineRule="auto"/>
              <w:ind w:left="720"/>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Totodată, se propune înlocuirea expresiei „prestatorii publici sau privați de asistență medicală” cu sintagma „prestatorii publici sau privați de servicii medicale”, pentru a reflecta corect statutul juridic al entităților autorizate să efectueze aceste examene.</w:t>
            </w:r>
          </w:p>
          <w:p w14:paraId="389E03B4" w14:textId="77777777" w:rsidR="00BC6619" w:rsidRPr="009D48DA" w:rsidRDefault="00000000">
            <w:pPr>
              <w:keepLines/>
              <w:spacing w:line="240" w:lineRule="auto"/>
              <w:ind w:left="720"/>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2. Se propune completarea proiectului, la punctul 16, cu un articol nou – articolul 23/2, cu următorul cuprins: Articolul 23/2 – Gestionarea datelor privind bolile profesionale, „Datele privind bolile profesionale se gestionează prin intermediul Sistemului informațional automatizat „Registrul bolilor profesionale”, în conformitate cu Conceptul și Regulamentul aprobate de Guvern.”</w:t>
            </w:r>
          </w:p>
          <w:p w14:paraId="2100E0CA" w14:textId="77777777" w:rsidR="00BC6619" w:rsidRPr="009D48DA" w:rsidRDefault="00000000">
            <w:pPr>
              <w:keepLines/>
              <w:spacing w:line="240" w:lineRule="auto"/>
              <w:ind w:left="720"/>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Instituirea Registrului Național al Bolilor Profesionale va permite colectarea, standardizarea și raportarea datelor privind bolile profesionale către autoritățile naționale și organismele internaționale (EUROSTAT, OMS, OIM), în conformitate cu Regulamentul (CE) nr. 1338/2008, contribuind la fundamentarea politicilor de sănătate ocupațională.</w:t>
            </w:r>
          </w:p>
          <w:p w14:paraId="39BC7B67"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3) La Art. 3 din Codul contravențional al Republicii Moldova nr. 218/2008 (Monitorul Oficial al Republicii Moldova, 2017, nr. 78–84, art. 100), cu modificările ulterioare, se propune:</w:t>
            </w:r>
          </w:p>
          <w:p w14:paraId="0ED6E5FA" w14:textId="77777777" w:rsidR="00BC6619" w:rsidRPr="009D48DA" w:rsidRDefault="00000000">
            <w:pPr>
              <w:keepLines/>
              <w:spacing w:line="240" w:lineRule="auto"/>
              <w:ind w:left="720"/>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1. Completarea articolului 3 din proiect cu modificarea art. 55/3, după cum urmează:</w:t>
            </w:r>
          </w:p>
          <w:p w14:paraId="65416D34" w14:textId="77777777" w:rsidR="00BC6619" w:rsidRPr="009D48DA" w:rsidRDefault="00000000">
            <w:pPr>
              <w:keepLines/>
              <w:spacing w:line="240" w:lineRule="auto"/>
              <w:ind w:left="720"/>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1.1. Modificarea literei j) cu următorul cuprins: „</w:t>
            </w:r>
            <w:r w:rsidRPr="009D48DA">
              <w:rPr>
                <w:rFonts w:ascii="Times New Roman" w:eastAsia="Times New Roman" w:hAnsi="Times New Roman" w:cs="Times New Roman"/>
                <w:i/>
                <w:lang w:val="it-IT"/>
              </w:rPr>
              <w:t>j) neasigurarea condițiilor de efectuare a examenelor medicale profilactice obligatorii, în modul stabilit de lege, și, după caz, a testării psihologice a salariaților.</w:t>
            </w:r>
            <w:r w:rsidRPr="009D48DA">
              <w:rPr>
                <w:rFonts w:ascii="Times New Roman" w:eastAsia="Times New Roman" w:hAnsi="Times New Roman" w:cs="Times New Roman"/>
                <w:lang w:val="it-IT"/>
              </w:rPr>
              <w:t>”</w:t>
            </w:r>
          </w:p>
          <w:p w14:paraId="1A074560" w14:textId="77777777" w:rsidR="00BC6619" w:rsidRPr="009D48DA" w:rsidRDefault="00BC6619">
            <w:pPr>
              <w:keepLines/>
              <w:spacing w:line="240" w:lineRule="auto"/>
              <w:jc w:val="both"/>
              <w:rPr>
                <w:rFonts w:ascii="Times New Roman" w:eastAsia="Times New Roman" w:hAnsi="Times New Roman" w:cs="Times New Roman"/>
                <w:lang w:val="it-IT"/>
              </w:rPr>
            </w:pPr>
          </w:p>
          <w:p w14:paraId="23FD336B" w14:textId="77777777" w:rsidR="00BC6619" w:rsidRPr="009D48DA" w:rsidRDefault="00000000">
            <w:pPr>
              <w:keepLines/>
              <w:spacing w:line="240" w:lineRule="auto"/>
              <w:ind w:left="720"/>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1.2. Completarea cu litera m), cu următorul cuprins: „m) nerespectarea obligației de autorizare a produselor chimice periculoase utilizate în activități ce implică agenți chimici interziși.” Modificarea este propusă în contextul aplicării Hotărârii Guvernului nr. 640/2024, prin care a fost aprobat Regulamentul privind protecția sănătății și securității lucrătorilor împotriva riscurilor legate de prezența agenților chimici la locul de muncă. Acesta transpune prevederile Directivei 98/24/CE și ale Directivei (UE) 2024/869, ce stabilesc noi valori-limită pentru plumb, compușii săi anorganici și diizocianați, și consolidează cerințele privind utilizarea controlată și autorizată a substanțelor chimice periculoase.</w:t>
            </w:r>
          </w:p>
          <w:p w14:paraId="43AA448C" w14:textId="77777777" w:rsidR="00BC6619" w:rsidRPr="009D48DA" w:rsidRDefault="00000000">
            <w:pPr>
              <w:keepLines/>
              <w:spacing w:line="240" w:lineRule="auto"/>
              <w:ind w:left="720"/>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1.3. Completarea cu litera n), cu următorul cuprins: „n) nerespectarea prevederilor legislative privind utilizarea azbestului la locul de muncă.</w:t>
            </w:r>
          </w:p>
          <w:p w14:paraId="76147CEF"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Această completare este necesară în contextul angajamentelor asumate de Republica Moldova în cadrul screeningului bilateral pentru Capitolul 19 – Politici sociale și ocuparea forței de muncă, și are ca scop fortificarea cadrului contravențional pentru a asigura conformitatea cu acquis-ul Uniunii Europene în domeniul protecției sănătății lucrătorilor, în special în ceea ce privește interdicțiile și condițiile stricte de utilizare a azbestului, ca substanță extrem de periculoasă.</w:t>
            </w:r>
          </w:p>
          <w:p w14:paraId="0B09C102" w14:textId="77777777" w:rsidR="00BC6619" w:rsidRPr="009D48DA" w:rsidRDefault="00BC6619">
            <w:pPr>
              <w:keepLines/>
              <w:spacing w:line="240" w:lineRule="auto"/>
              <w:jc w:val="both"/>
              <w:rPr>
                <w:rFonts w:ascii="Times New Roman" w:eastAsia="Times New Roman" w:hAnsi="Times New Roman" w:cs="Times New Roman"/>
                <w:lang w:val="it-IT"/>
              </w:rPr>
            </w:pPr>
          </w:p>
          <w:p w14:paraId="103E17A9"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2. În contextul alinierii cadrului normativ național la legislația Uniunii Europene, se propune completarea articolului 55/5 din Codul contravențional cu dispoziții privind încălcarea regimului de notificare atât pentru activitatea de agent de muncă temporară, cât și pentru activitățile care implică utilizarea agenților biologici. Această măsură este justificată de necesitatea transpunerii Hotărârii Guvernului nr. 639/2024, care implementează prevederile Directivei 2000/54/CE privind protecția lucrătorilor împotriva riscurilor cauzate de expunerea la agenți biologici, inclusiv modificările recente aduse prin Directiva (UE) 2020/739 ce include SARS-CoV-2 pe lista agenților biologici periculoși. Prin reglementarea contravențională a obligației de notificare, se urmărește consolidarea controlului administrativ asupra activităților cu risc biologic și asigurarea unei protecții sporite a lucrătorilor. De asemenea, sancționarea expresă a nerespectării acestei obligații va contribui la responsabilizarea operatorilor economici și la creșterea conformității cu standardele europene în domeniul sănătății și securității în muncă.</w:t>
            </w:r>
          </w:p>
          <w:p w14:paraId="391E6F22" w14:textId="77777777" w:rsidR="00BC6619" w:rsidRPr="009D48DA" w:rsidRDefault="00BC6619">
            <w:pPr>
              <w:keepLines/>
              <w:spacing w:line="240" w:lineRule="auto"/>
              <w:jc w:val="both"/>
              <w:rPr>
                <w:rFonts w:ascii="Times New Roman" w:eastAsia="Times New Roman" w:hAnsi="Times New Roman" w:cs="Times New Roman"/>
                <w:lang w:val="it-IT"/>
              </w:rPr>
            </w:pP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F9A42CB"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Pct. 1) și pct. 2 se respinge, acestea nu țin de armonizarea legislației la cea Europeana în scopul Proiectului de lege.</w:t>
            </w:r>
          </w:p>
          <w:p w14:paraId="3C013E9D" w14:textId="77777777" w:rsidR="00BC6619" w:rsidRPr="009D48DA" w:rsidRDefault="00BC6619">
            <w:pPr>
              <w:keepLines/>
              <w:spacing w:line="240" w:lineRule="auto"/>
              <w:rPr>
                <w:rFonts w:ascii="Times New Roman" w:eastAsia="Times New Roman" w:hAnsi="Times New Roman" w:cs="Times New Roman"/>
                <w:lang w:val="it-IT"/>
              </w:rPr>
            </w:pPr>
          </w:p>
          <w:p w14:paraId="16CBD0D9"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La pct. 2) sbp. 1 a) și b) se acceptă.</w:t>
            </w:r>
          </w:p>
          <w:p w14:paraId="2417D712" w14:textId="77777777" w:rsidR="00BC6619" w:rsidRPr="009D48DA" w:rsidRDefault="00BC6619">
            <w:pPr>
              <w:keepLines/>
              <w:spacing w:line="240" w:lineRule="auto"/>
              <w:rPr>
                <w:rFonts w:ascii="Times New Roman" w:eastAsia="Times New Roman" w:hAnsi="Times New Roman" w:cs="Times New Roman"/>
                <w:lang w:val="it-IT"/>
              </w:rPr>
            </w:pPr>
          </w:p>
          <w:p w14:paraId="41A296E5"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La pct. 2) sbp. 2 nu se acceptă deoarece proiectul nu transpune alte acte UE decât cele menționate la Clauza de armonizare. </w:t>
            </w:r>
          </w:p>
          <w:p w14:paraId="1583A25D" w14:textId="77777777" w:rsidR="00BC6619" w:rsidRPr="009D48DA" w:rsidRDefault="00BC6619">
            <w:pPr>
              <w:keepLines/>
              <w:spacing w:line="240" w:lineRule="auto"/>
              <w:rPr>
                <w:rFonts w:ascii="Times New Roman" w:eastAsia="Times New Roman" w:hAnsi="Times New Roman" w:cs="Times New Roman"/>
                <w:lang w:val="it-IT"/>
              </w:rPr>
            </w:pPr>
          </w:p>
          <w:p w14:paraId="75F89516"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La pct. 3, subp.1, 1.1. se acceptă, </w:t>
            </w:r>
          </w:p>
          <w:p w14:paraId="5C7C5BE2" w14:textId="77777777" w:rsidR="00BC6619" w:rsidRPr="009D48DA" w:rsidRDefault="00BC6619">
            <w:pPr>
              <w:keepLines/>
              <w:spacing w:line="240" w:lineRule="auto"/>
              <w:rPr>
                <w:rFonts w:ascii="Times New Roman" w:eastAsia="Times New Roman" w:hAnsi="Times New Roman" w:cs="Times New Roman"/>
                <w:lang w:val="it-IT"/>
              </w:rPr>
            </w:pPr>
          </w:p>
          <w:p w14:paraId="29DDE6B6" w14:textId="77777777" w:rsidR="00BC6619" w:rsidRDefault="00000000">
            <w:pPr>
              <w:keepLines/>
              <w:spacing w:line="240" w:lineRule="auto"/>
              <w:rPr>
                <w:rFonts w:ascii="Times New Roman" w:eastAsia="Times New Roman" w:hAnsi="Times New Roman" w:cs="Times New Roman"/>
              </w:rPr>
            </w:pPr>
            <w:r w:rsidRPr="009D48DA">
              <w:rPr>
                <w:rFonts w:ascii="Times New Roman" w:eastAsia="Times New Roman" w:hAnsi="Times New Roman" w:cs="Times New Roman"/>
                <w:lang w:val="it-IT"/>
              </w:rPr>
              <w:t xml:space="preserve">La pct. 3, subp.1, 1.2. și subp. </w:t>
            </w:r>
            <w:r>
              <w:rPr>
                <w:rFonts w:ascii="Times New Roman" w:eastAsia="Times New Roman" w:hAnsi="Times New Roman" w:cs="Times New Roman"/>
              </w:rPr>
              <w:t xml:space="preserve">2 nu se </w:t>
            </w:r>
            <w:proofErr w:type="spellStart"/>
            <w:r>
              <w:rPr>
                <w:rFonts w:ascii="Times New Roman" w:eastAsia="Times New Roman" w:hAnsi="Times New Roman" w:cs="Times New Roman"/>
              </w:rPr>
              <w:t>acceptă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deoarece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proiectul</w:t>
            </w:r>
            <w:proofErr w:type="spellEnd"/>
            <w:r>
              <w:rPr>
                <w:rFonts w:ascii="Times New Roman" w:eastAsia="Times New Roman" w:hAnsi="Times New Roman" w:cs="Times New Roman"/>
              </w:rPr>
              <w:t xml:space="preserve"> nu </w:t>
            </w:r>
            <w:proofErr w:type="spellStart"/>
            <w:r>
              <w:rPr>
                <w:rFonts w:ascii="Times New Roman" w:eastAsia="Times New Roman" w:hAnsi="Times New Roman" w:cs="Times New Roman"/>
              </w:rPr>
              <w:t>transpune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acte</w:t>
            </w:r>
            <w:proofErr w:type="spellEnd"/>
            <w:r>
              <w:rPr>
                <w:rFonts w:ascii="Times New Roman" w:eastAsia="Times New Roman" w:hAnsi="Times New Roman" w:cs="Times New Roman"/>
              </w:rPr>
              <w:t xml:space="preserve"> UE </w:t>
            </w:r>
            <w:proofErr w:type="spellStart"/>
            <w:r>
              <w:rPr>
                <w:rFonts w:ascii="Times New Roman" w:eastAsia="Times New Roman" w:hAnsi="Times New Roman" w:cs="Times New Roman"/>
              </w:rPr>
              <w:t>decât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menționate</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Proiectul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lege</w:t>
            </w:r>
            <w:proofErr w:type="spellEnd"/>
            <w:r>
              <w:rPr>
                <w:rFonts w:ascii="Times New Roman" w:eastAsia="Times New Roman" w:hAnsi="Times New Roman" w:cs="Times New Roman"/>
              </w:rPr>
              <w:t>.</w:t>
            </w:r>
          </w:p>
        </w:tc>
      </w:tr>
      <w:tr w:rsidR="00BC6619" w14:paraId="2245DA55"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8440EBD" w14:textId="77777777" w:rsidR="00BC6619" w:rsidRDefault="00BC6619">
            <w:pPr>
              <w:keepLines/>
              <w:spacing w:line="240" w:lineRule="auto"/>
              <w:rPr>
                <w:rFonts w:ascii="Times New Roman" w:eastAsia="Times New Roman" w:hAnsi="Times New Roman" w:cs="Times New Roman"/>
              </w:rPr>
            </w:pP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5F63C48" w14:textId="77777777" w:rsidR="00BC6619" w:rsidRDefault="00000000">
            <w:pPr>
              <w:spacing w:line="240" w:lineRule="auto"/>
              <w:jc w:val="center"/>
              <w:rPr>
                <w:rFonts w:ascii="Times New Roman" w:eastAsia="Times New Roman" w:hAnsi="Times New Roman" w:cs="Times New Roman"/>
                <w:b/>
              </w:rPr>
            </w:pPr>
            <w:proofErr w:type="spellStart"/>
            <w:r>
              <w:rPr>
                <w:rFonts w:ascii="Times New Roman" w:eastAsia="Times New Roman" w:hAnsi="Times New Roman" w:cs="Times New Roman"/>
                <w:b/>
              </w:rPr>
              <w:t>Ministerul</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Sănătății</w:t>
            </w:r>
            <w:proofErr w:type="spellEnd"/>
          </w:p>
          <w:p w14:paraId="727364E7" w14:textId="77777777" w:rsidR="00BC6619" w:rsidRDefault="00BC6619">
            <w:pPr>
              <w:spacing w:line="240" w:lineRule="auto"/>
              <w:jc w:val="center"/>
              <w:rPr>
                <w:rFonts w:ascii="Times New Roman" w:eastAsia="Times New Roman" w:hAnsi="Times New Roman" w:cs="Times New Roman"/>
                <w:b/>
              </w:rPr>
            </w:pPr>
          </w:p>
          <w:p w14:paraId="4FF2EE73" w14:textId="77777777" w:rsidR="00BC6619" w:rsidRDefault="00000000">
            <w:pPr>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Legiferare</w:t>
            </w:r>
            <w:proofErr w:type="spellEnd"/>
            <w:r>
              <w:rPr>
                <w:rFonts w:ascii="Times New Roman" w:eastAsia="Times New Roman" w:hAnsi="Times New Roman" w:cs="Times New Roman"/>
              </w:rPr>
              <w:t xml:space="preserve"> </w:t>
            </w:r>
          </w:p>
          <w:p w14:paraId="35B2876C" w14:textId="77777777" w:rsidR="00BC6619" w:rsidRDefault="00000000">
            <w:pPr>
              <w:spacing w:line="240" w:lineRule="auto"/>
              <w:jc w:val="center"/>
              <w:rPr>
                <w:rFonts w:ascii="Times New Roman" w:eastAsia="Times New Roman" w:hAnsi="Times New Roman" w:cs="Times New Roman"/>
                <w:b/>
              </w:rPr>
            </w:pPr>
            <w:proofErr w:type="spellStart"/>
            <w:r>
              <w:rPr>
                <w:rFonts w:ascii="Times New Roman" w:eastAsia="Times New Roman" w:hAnsi="Times New Roman" w:cs="Times New Roman"/>
              </w:rPr>
              <w:t>comentariu</w:t>
            </w:r>
            <w:proofErr w:type="spellEnd"/>
            <w:r>
              <w:rPr>
                <w:rFonts w:ascii="Times New Roman" w:eastAsia="Times New Roman" w:hAnsi="Times New Roman" w:cs="Times New Roman"/>
              </w:rPr>
              <w:t xml:space="preserve"> din 19.06.2025</w:t>
            </w:r>
          </w:p>
        </w:tc>
        <w:tc>
          <w:tcPr>
            <w:tcW w:w="550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D020551"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Ministerul Sănătății a examinat repetat proiectul de lege și prezintă lipsa propunerilor de modificare și/sau completare a acestuia.</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192A80C" w14:textId="77777777" w:rsidR="00BC6619" w:rsidRDefault="00000000">
            <w:pPr>
              <w:keepLines/>
              <w:spacing w:line="240" w:lineRule="auto"/>
              <w:ind w:left="720" w:hanging="360"/>
              <w:rPr>
                <w:rFonts w:ascii="Times New Roman" w:eastAsia="Times New Roman" w:hAnsi="Times New Roman" w:cs="Times New Roman"/>
              </w:rPr>
            </w:pPr>
            <w:r>
              <w:rPr>
                <w:rFonts w:ascii="Times New Roman" w:eastAsia="Times New Roman" w:hAnsi="Times New Roman" w:cs="Times New Roman"/>
              </w:rPr>
              <w:t xml:space="preserve">Am </w:t>
            </w:r>
            <w:proofErr w:type="spellStart"/>
            <w:r>
              <w:rPr>
                <w:rFonts w:ascii="Times New Roman" w:eastAsia="Times New Roman" w:hAnsi="Times New Roman" w:cs="Times New Roman"/>
              </w:rPr>
              <w:t>luat</w:t>
            </w:r>
            <w:proofErr w:type="spellEnd"/>
            <w:r>
              <w:rPr>
                <w:rFonts w:ascii="Times New Roman" w:eastAsia="Times New Roman" w:hAnsi="Times New Roman" w:cs="Times New Roman"/>
              </w:rPr>
              <w:t xml:space="preserve"> act.</w:t>
            </w:r>
          </w:p>
        </w:tc>
      </w:tr>
      <w:tr w:rsidR="00BC6619" w14:paraId="31634A39"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CD5C006" w14:textId="77777777" w:rsidR="00BC6619"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4</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F349B84" w14:textId="77777777" w:rsidR="00BC6619" w:rsidRDefault="00000000">
            <w:pPr>
              <w:keepLines/>
              <w:spacing w:line="240" w:lineRule="auto"/>
              <w:rPr>
                <w:rFonts w:ascii="Times New Roman" w:eastAsia="Times New Roman" w:hAnsi="Times New Roman" w:cs="Times New Roman"/>
                <w:b/>
              </w:rPr>
            </w:pPr>
            <w:proofErr w:type="spellStart"/>
            <w:r>
              <w:rPr>
                <w:rFonts w:ascii="Times New Roman" w:eastAsia="Times New Roman" w:hAnsi="Times New Roman" w:cs="Times New Roman"/>
                <w:b/>
              </w:rPr>
              <w:t>Ministerul</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Educației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și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Cercetării</w:t>
            </w:r>
            <w:proofErr w:type="spellEnd"/>
          </w:p>
          <w:p w14:paraId="003F022E" w14:textId="77777777" w:rsidR="00BC6619"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NR. 08/5-09/4352</w:t>
            </w:r>
          </w:p>
          <w:p w14:paraId="0C434F6B" w14:textId="77777777" w:rsidR="00BC6619"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din 17.06.2025</w:t>
            </w:r>
          </w:p>
        </w:tc>
        <w:tc>
          <w:tcPr>
            <w:tcW w:w="550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D4A71E6" w14:textId="77777777" w:rsidR="00BC6619" w:rsidRDefault="00000000">
            <w:pPr>
              <w:keepLines/>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Comunică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lipsa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obiecțiilor</w:t>
            </w:r>
            <w:proofErr w:type="spellEnd"/>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C0044FB" w14:textId="77777777" w:rsidR="00BC6619" w:rsidRDefault="00BC6619">
            <w:pPr>
              <w:keepLines/>
              <w:spacing w:line="240" w:lineRule="auto"/>
              <w:rPr>
                <w:rFonts w:ascii="Times New Roman" w:eastAsia="Times New Roman" w:hAnsi="Times New Roman" w:cs="Times New Roman"/>
              </w:rPr>
            </w:pPr>
          </w:p>
        </w:tc>
      </w:tr>
      <w:tr w:rsidR="00BC6619" w14:paraId="52461AE2"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9233503" w14:textId="77777777" w:rsidR="00BC6619" w:rsidRDefault="00BC6619">
            <w:pPr>
              <w:keepLines/>
              <w:spacing w:line="240" w:lineRule="auto"/>
              <w:rPr>
                <w:rFonts w:ascii="Times New Roman" w:eastAsia="Times New Roman" w:hAnsi="Times New Roman" w:cs="Times New Roman"/>
              </w:rPr>
            </w:pP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6B598CB" w14:textId="77777777" w:rsidR="00BC6619" w:rsidRDefault="00000000">
            <w:pPr>
              <w:spacing w:line="240" w:lineRule="auto"/>
              <w:jc w:val="center"/>
              <w:rPr>
                <w:rFonts w:ascii="Times New Roman" w:eastAsia="Times New Roman" w:hAnsi="Times New Roman" w:cs="Times New Roman"/>
                <w:b/>
              </w:rPr>
            </w:pPr>
            <w:proofErr w:type="spellStart"/>
            <w:r>
              <w:rPr>
                <w:rFonts w:ascii="Times New Roman" w:eastAsia="Times New Roman" w:hAnsi="Times New Roman" w:cs="Times New Roman"/>
                <w:b/>
              </w:rPr>
              <w:t>Ministerul</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Educației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și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Cercetării</w:t>
            </w:r>
            <w:proofErr w:type="spellEnd"/>
          </w:p>
          <w:p w14:paraId="5FB38261" w14:textId="77777777" w:rsidR="00BC6619" w:rsidRDefault="00BC6619">
            <w:pPr>
              <w:spacing w:line="240" w:lineRule="auto"/>
              <w:jc w:val="center"/>
              <w:rPr>
                <w:rFonts w:ascii="Times New Roman" w:eastAsia="Times New Roman" w:hAnsi="Times New Roman" w:cs="Times New Roman"/>
                <w:b/>
              </w:rPr>
            </w:pPr>
          </w:p>
          <w:p w14:paraId="049DACE4" w14:textId="77777777" w:rsidR="00BC6619" w:rsidRDefault="00000000">
            <w:pPr>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Legiferare</w:t>
            </w:r>
            <w:proofErr w:type="spellEnd"/>
            <w:r>
              <w:rPr>
                <w:rFonts w:ascii="Times New Roman" w:eastAsia="Times New Roman" w:hAnsi="Times New Roman" w:cs="Times New Roman"/>
              </w:rPr>
              <w:t xml:space="preserve"> </w:t>
            </w:r>
          </w:p>
          <w:p w14:paraId="2FFE5EA7" w14:textId="77777777" w:rsidR="00BC6619" w:rsidRDefault="00000000">
            <w:pPr>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comentariu</w:t>
            </w:r>
            <w:proofErr w:type="spellEnd"/>
            <w:r>
              <w:rPr>
                <w:rFonts w:ascii="Times New Roman" w:eastAsia="Times New Roman" w:hAnsi="Times New Roman" w:cs="Times New Roman"/>
              </w:rPr>
              <w:t xml:space="preserve"> din 19.06.2025</w:t>
            </w:r>
          </w:p>
        </w:tc>
        <w:tc>
          <w:tcPr>
            <w:tcW w:w="550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C81EC82"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Ministerul Educației și Cercetării a examinat repetat proiectul de lege și prezintă lipsa propunerilor de modificare și/sau completare a acestuia.</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F5B07C7" w14:textId="77777777" w:rsidR="00BC6619" w:rsidRDefault="00000000">
            <w:pPr>
              <w:keepLines/>
              <w:spacing w:line="240" w:lineRule="auto"/>
              <w:ind w:left="720" w:hanging="360"/>
              <w:rPr>
                <w:rFonts w:ascii="Times New Roman" w:eastAsia="Times New Roman" w:hAnsi="Times New Roman" w:cs="Times New Roman"/>
              </w:rPr>
            </w:pPr>
            <w:r>
              <w:rPr>
                <w:rFonts w:ascii="Times New Roman" w:eastAsia="Times New Roman" w:hAnsi="Times New Roman" w:cs="Times New Roman"/>
              </w:rPr>
              <w:t xml:space="preserve">Am </w:t>
            </w:r>
            <w:proofErr w:type="spellStart"/>
            <w:r>
              <w:rPr>
                <w:rFonts w:ascii="Times New Roman" w:eastAsia="Times New Roman" w:hAnsi="Times New Roman" w:cs="Times New Roman"/>
              </w:rPr>
              <w:t>luat</w:t>
            </w:r>
            <w:proofErr w:type="spellEnd"/>
            <w:r>
              <w:rPr>
                <w:rFonts w:ascii="Times New Roman" w:eastAsia="Times New Roman" w:hAnsi="Times New Roman" w:cs="Times New Roman"/>
              </w:rPr>
              <w:t xml:space="preserve"> act.</w:t>
            </w:r>
          </w:p>
        </w:tc>
      </w:tr>
      <w:tr w:rsidR="00BC6619" w14:paraId="1519282E"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68235C7" w14:textId="77777777" w:rsidR="00BC6619"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lastRenderedPageBreak/>
              <w:t>5</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C55FFCA" w14:textId="77777777" w:rsidR="00BC6619" w:rsidRDefault="00000000">
            <w:pPr>
              <w:keepLines/>
              <w:spacing w:line="240" w:lineRule="auto"/>
              <w:rPr>
                <w:rFonts w:ascii="Times New Roman" w:eastAsia="Times New Roman" w:hAnsi="Times New Roman" w:cs="Times New Roman"/>
              </w:rPr>
            </w:pPr>
            <w:proofErr w:type="spellStart"/>
            <w:r>
              <w:rPr>
                <w:rFonts w:ascii="Times New Roman" w:eastAsia="Times New Roman" w:hAnsi="Times New Roman" w:cs="Times New Roman"/>
                <w:b/>
              </w:rPr>
              <w:t>Ministerul</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Dezvoltării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Economice</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și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Digitalizării</w:t>
            </w:r>
            <w:proofErr w:type="spellEnd"/>
            <w:r>
              <w:rPr>
                <w:rFonts w:ascii="Times New Roman" w:eastAsia="Times New Roman" w:hAnsi="Times New Roman" w:cs="Times New Roman"/>
              </w:rPr>
              <w:t xml:space="preserve"> </w:t>
            </w:r>
          </w:p>
          <w:p w14:paraId="7A42C2D1" w14:textId="77777777" w:rsidR="00BC6619" w:rsidRDefault="00BC6619">
            <w:pPr>
              <w:keepLines/>
              <w:spacing w:line="240" w:lineRule="auto"/>
              <w:rPr>
                <w:rFonts w:ascii="Times New Roman" w:eastAsia="Times New Roman" w:hAnsi="Times New Roman" w:cs="Times New Roman"/>
              </w:rPr>
            </w:pPr>
          </w:p>
          <w:p w14:paraId="6E38D557" w14:textId="77777777" w:rsidR="00BC6619"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Nr. 17-1717</w:t>
            </w:r>
          </w:p>
          <w:p w14:paraId="155D6FE8" w14:textId="77777777" w:rsidR="00BC6619"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din 12.06.2025</w:t>
            </w:r>
          </w:p>
          <w:p w14:paraId="3C9AD027" w14:textId="77777777" w:rsidR="00BC6619" w:rsidRDefault="00BC6619">
            <w:pPr>
              <w:keepLines/>
              <w:spacing w:line="240" w:lineRule="auto"/>
              <w:rPr>
                <w:rFonts w:ascii="Times New Roman" w:eastAsia="Times New Roman" w:hAnsi="Times New Roman" w:cs="Times New Roman"/>
              </w:rPr>
            </w:pPr>
          </w:p>
          <w:p w14:paraId="1A303CD7" w14:textId="77777777" w:rsidR="00BC6619" w:rsidRDefault="00BC6619">
            <w:pPr>
              <w:keepLines/>
              <w:spacing w:line="240" w:lineRule="auto"/>
              <w:rPr>
                <w:rFonts w:ascii="Times New Roman" w:eastAsia="Times New Roman" w:hAnsi="Times New Roman" w:cs="Times New Roman"/>
              </w:rPr>
            </w:pPr>
          </w:p>
          <w:p w14:paraId="479AC152" w14:textId="77777777" w:rsidR="00BC6619" w:rsidRDefault="00BC6619">
            <w:pPr>
              <w:keepLines/>
              <w:spacing w:line="240" w:lineRule="auto"/>
              <w:rPr>
                <w:rFonts w:ascii="Times New Roman" w:eastAsia="Times New Roman" w:hAnsi="Times New Roman" w:cs="Times New Roman"/>
              </w:rPr>
            </w:pPr>
          </w:p>
          <w:p w14:paraId="16F74FFE" w14:textId="77777777" w:rsidR="00BC6619" w:rsidRDefault="00BC6619">
            <w:pPr>
              <w:keepLines/>
              <w:spacing w:line="240" w:lineRule="auto"/>
              <w:rPr>
                <w:rFonts w:ascii="Times New Roman" w:eastAsia="Times New Roman" w:hAnsi="Times New Roman" w:cs="Times New Roman"/>
              </w:rPr>
            </w:pPr>
          </w:p>
          <w:p w14:paraId="28C477A6" w14:textId="77777777" w:rsidR="00BC6619" w:rsidRDefault="00BC6619">
            <w:pPr>
              <w:keepLines/>
              <w:spacing w:line="240" w:lineRule="auto"/>
              <w:rPr>
                <w:rFonts w:ascii="Times New Roman" w:eastAsia="Times New Roman" w:hAnsi="Times New Roman" w:cs="Times New Roman"/>
              </w:rPr>
            </w:pPr>
          </w:p>
          <w:p w14:paraId="142EF3DF" w14:textId="77777777" w:rsidR="00BC6619" w:rsidRDefault="00BC6619">
            <w:pPr>
              <w:keepLines/>
              <w:spacing w:line="240" w:lineRule="auto"/>
              <w:rPr>
                <w:rFonts w:ascii="Times New Roman" w:eastAsia="Times New Roman" w:hAnsi="Times New Roman" w:cs="Times New Roman"/>
              </w:rPr>
            </w:pPr>
          </w:p>
          <w:p w14:paraId="684E804F" w14:textId="77777777" w:rsidR="00BC6619" w:rsidRDefault="00BC6619">
            <w:pPr>
              <w:keepLines/>
              <w:spacing w:line="240" w:lineRule="auto"/>
              <w:rPr>
                <w:rFonts w:ascii="Times New Roman" w:eastAsia="Times New Roman" w:hAnsi="Times New Roman" w:cs="Times New Roman"/>
              </w:rPr>
            </w:pPr>
          </w:p>
          <w:p w14:paraId="269D4FC9" w14:textId="77777777" w:rsidR="00BC6619" w:rsidRDefault="00BC6619">
            <w:pPr>
              <w:keepLines/>
              <w:spacing w:line="240" w:lineRule="auto"/>
              <w:rPr>
                <w:rFonts w:ascii="Times New Roman" w:eastAsia="Times New Roman" w:hAnsi="Times New Roman" w:cs="Times New Roman"/>
              </w:rPr>
            </w:pPr>
          </w:p>
        </w:tc>
        <w:tc>
          <w:tcPr>
            <w:tcW w:w="550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C0A99DF" w14:textId="77777777" w:rsidR="00BC6619"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Cu </w:t>
            </w:r>
            <w:proofErr w:type="spellStart"/>
            <w:r>
              <w:rPr>
                <w:rFonts w:ascii="Times New Roman" w:eastAsia="Times New Roman" w:hAnsi="Times New Roman" w:cs="Times New Roman"/>
              </w:rPr>
              <w:t>referire</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proiectul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lege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pentru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modificarea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acte</w:t>
            </w:r>
            <w:proofErr w:type="spellEnd"/>
            <w:r>
              <w:rPr>
                <w:rFonts w:ascii="Times New Roman" w:eastAsia="Times New Roman" w:hAnsi="Times New Roman" w:cs="Times New Roman"/>
              </w:rPr>
              <w:t xml:space="preserve"> normative (</w:t>
            </w:r>
            <w:proofErr w:type="spellStart"/>
            <w:r>
              <w:rPr>
                <w:rFonts w:ascii="Times New Roman" w:eastAsia="Times New Roman" w:hAnsi="Times New Roman" w:cs="Times New Roman"/>
              </w:rPr>
              <w:t>Codul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muncii</w:t>
            </w:r>
            <w:proofErr w:type="spellEnd"/>
            <w:r>
              <w:rPr>
                <w:rFonts w:ascii="Times New Roman" w:eastAsia="Times New Roman" w:hAnsi="Times New Roman" w:cs="Times New Roman"/>
              </w:rPr>
              <w:t xml:space="preserve">, Legea </w:t>
            </w:r>
            <w:proofErr w:type="spellStart"/>
            <w:r>
              <w:rPr>
                <w:rFonts w:ascii="Times New Roman" w:eastAsia="Times New Roman" w:hAnsi="Times New Roman" w:cs="Times New Roman"/>
              </w:rPr>
              <w:t>securității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sănătății</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Codul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contravențional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reglementarea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raporturilor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conexe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prestării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muncii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prin</w:t>
            </w:r>
            <w:proofErr w:type="spellEnd"/>
            <w:r>
              <w:rPr>
                <w:rFonts w:ascii="Times New Roman" w:eastAsia="Times New Roman" w:hAnsi="Times New Roman" w:cs="Times New Roman"/>
              </w:rPr>
              <w:t xml:space="preserve"> agent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temporară</w:t>
            </w:r>
            <w:proofErr w:type="spellEnd"/>
            <w:r>
              <w:rPr>
                <w:rFonts w:ascii="Times New Roman" w:eastAsia="Times New Roman" w:hAnsi="Times New Roman" w:cs="Times New Roman"/>
              </w:rPr>
              <w:t>, etc.) (</w:t>
            </w:r>
            <w:proofErr w:type="spellStart"/>
            <w:r>
              <w:rPr>
                <w:rFonts w:ascii="Times New Roman" w:eastAsia="Times New Roman" w:hAnsi="Times New Roman" w:cs="Times New Roman"/>
              </w:rPr>
              <w:t>număr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unic</w:t>
            </w:r>
            <w:proofErr w:type="spellEnd"/>
            <w:r>
              <w:rPr>
                <w:rFonts w:ascii="Times New Roman" w:eastAsia="Times New Roman" w:hAnsi="Times New Roman" w:cs="Times New Roman"/>
              </w:rPr>
              <w:t xml:space="preserve"> 455/MMPS/2025), în </w:t>
            </w:r>
            <w:proofErr w:type="spellStart"/>
            <w:r>
              <w:rPr>
                <w:rFonts w:ascii="Times New Roman" w:eastAsia="Times New Roman" w:hAnsi="Times New Roman" w:cs="Times New Roman"/>
              </w:rPr>
              <w:t>limita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competențelor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funcționale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comunicăm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următoarele</w:t>
            </w:r>
            <w:proofErr w:type="spellEnd"/>
            <w:r>
              <w:rPr>
                <w:rFonts w:ascii="Times New Roman" w:eastAsia="Times New Roman" w:hAnsi="Times New Roman" w:cs="Times New Roman"/>
              </w:rPr>
              <w:t>.</w:t>
            </w:r>
          </w:p>
          <w:p w14:paraId="3DBE07A2"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Referitor la art. I. Codul muncii al Republicii Moldova nr. 154/2003.</w:t>
            </w:r>
          </w:p>
          <w:p w14:paraId="3E37A300" w14:textId="77777777" w:rsidR="00BC6619" w:rsidRPr="009D48DA" w:rsidRDefault="00000000">
            <w:pPr>
              <w:keepLines/>
              <w:numPr>
                <w:ilvl w:val="0"/>
                <w:numId w:val="7"/>
              </w:numPr>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La pct. 5, sintagma „măsuri echivalente concedierii” este vagă, iar Codul muncii nr. 154/2003 nu operează cu asemenea noțiuni. </w:t>
            </w:r>
          </w:p>
          <w:p w14:paraId="777505F9" w14:textId="77777777" w:rsidR="00BC6619" w:rsidRPr="009D48DA" w:rsidRDefault="00000000">
            <w:pPr>
              <w:keepLines/>
              <w:numPr>
                <w:ilvl w:val="0"/>
                <w:numId w:val="7"/>
              </w:numPr>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La pct. 6, (art. 49 alin. (1), lit. l)) se propune următoarea completare: După textul „regimul de muncă şi de odihnă,” de completat cu cuvintele „programul de muncă,”. Completarea este justificată prin necesitatea asigurării coroborării și coerenței normelor juridice, în vederea minimizării intenției angajatorului de rea-credință de fentare a controale efectuate de către organele de control prin furnizarea unor informații neveridice. De exemplu, încheierea unor contracte individuale de muncă în care se indică un regim de muncă de 2–3 zile pe săptămână a câte 4 ore/zi, fără a fi specificat un program clar de muncă (08:00–12:00) face imposibila verificarea dacă angajatul prestează activitate în intervalul anumitor ore sau pe durata întregii zile.</w:t>
            </w:r>
          </w:p>
          <w:p w14:paraId="5F730C87" w14:textId="77777777" w:rsidR="00BC6619" w:rsidRPr="009D48DA" w:rsidRDefault="00000000">
            <w:pPr>
              <w:keepLines/>
              <w:numPr>
                <w:ilvl w:val="0"/>
                <w:numId w:val="7"/>
              </w:numPr>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La pct. 31. Completarea Titlului X cu capitolul XVI/1:</w:t>
            </w:r>
          </w:p>
          <w:p w14:paraId="5BB4869C"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La art. 326/1, norma expusă la alin. (5) prevede că, „(5) În afara perioadei de misiune, salariații temporari se supun condițiilor de muncă și de angajare aplicabile la agentul de muncă temporară, potrivit legislației, regulamentului intern, contractului colectiv de muncă și altor reglementări aplicabile acestuia”. </w:t>
            </w:r>
          </w:p>
          <w:p w14:paraId="379CFA45"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Este de evidențiat faptul că, obligativitatea unității economice de a elabora regulamentul intern a fost exclusă, prin modificările operate la Codul muncii prin Legea nr.112/2023 pentru modificarea unor acte normative (facilitarea activității mediului de afaceri). Astfel, după cuvintele „regulamentului intern” se va completa cu cuvintele „dacă este elaborat și aprobat de angajator”.</w:t>
            </w:r>
          </w:p>
          <w:p w14:paraId="1C39FC9D" w14:textId="77777777" w:rsidR="00BC6619" w:rsidRDefault="00000000">
            <w:pPr>
              <w:keepLines/>
              <w:spacing w:line="240" w:lineRule="auto"/>
              <w:jc w:val="both"/>
              <w:rPr>
                <w:rFonts w:ascii="Times New Roman" w:eastAsia="Times New Roman" w:hAnsi="Times New Roman" w:cs="Times New Roman"/>
              </w:rPr>
            </w:pPr>
            <w:r w:rsidRPr="009D48DA">
              <w:rPr>
                <w:rFonts w:ascii="Times New Roman" w:eastAsia="Times New Roman" w:hAnsi="Times New Roman" w:cs="Times New Roman"/>
                <w:lang w:val="it-IT"/>
              </w:rPr>
              <w:t xml:space="preserve">Sintagma „altor reglementări aplicabile acestuia” expusă și la alin. (6), prezintă un caracter netransparent și incert. Prin urmare, pentru asigurarea respectării principiului transparenței actului normativ și predictibilității normelor juridice, consacrat de art. 3 din Legea nr. 100/2017 cu privire la actele normative, precum și întru evitarea unor eventuale aplicări eronate a normelor propuse, considerăm necesară inserarea unei prevederi certe și transparente sau excluderea acestei norme. Obiecția este valabilă și pentru normele expuse prin sintagmele: „în conformitate cu regulamentele interne aplicabile” (art. 326/5 alin. (1); „sau după caz și de alte acte normative” (art. 326/7 alin. </w:t>
            </w:r>
            <w:r>
              <w:rPr>
                <w:rFonts w:ascii="Times New Roman" w:eastAsia="Times New Roman" w:hAnsi="Times New Roman" w:cs="Times New Roman"/>
              </w:rPr>
              <w:t>(3); „</w:t>
            </w:r>
            <w:proofErr w:type="spellStart"/>
            <w:r>
              <w:rPr>
                <w:rFonts w:ascii="Times New Roman" w:eastAsia="Times New Roman" w:hAnsi="Times New Roman" w:cs="Times New Roman"/>
              </w:rPr>
              <w:t>condițiile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limitele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stabilite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legislația</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vigoare</w:t>
            </w:r>
            <w:proofErr w:type="spellEnd"/>
            <w:r>
              <w:rPr>
                <w:rFonts w:ascii="Times New Roman" w:eastAsia="Times New Roman" w:hAnsi="Times New Roman" w:cs="Times New Roman"/>
              </w:rPr>
              <w:t>” (art. 326/8 (</w:t>
            </w:r>
            <w:proofErr w:type="spellStart"/>
            <w:r>
              <w:rPr>
                <w:rFonts w:ascii="Times New Roman" w:eastAsia="Times New Roman" w:hAnsi="Times New Roman" w:cs="Times New Roman"/>
              </w:rPr>
              <w:t>alin</w:t>
            </w:r>
            <w:proofErr w:type="spellEnd"/>
            <w:r>
              <w:rPr>
                <w:rFonts w:ascii="Times New Roman" w:eastAsia="Times New Roman" w:hAnsi="Times New Roman" w:cs="Times New Roman"/>
              </w:rPr>
              <w:t>. (2).</w:t>
            </w:r>
          </w:p>
          <w:p w14:paraId="779CDAD0" w14:textId="77777777" w:rsidR="00BC6619" w:rsidRDefault="00000000">
            <w:pPr>
              <w:keepLines/>
              <w:numPr>
                <w:ilvl w:val="0"/>
                <w:numId w:val="13"/>
              </w:numPr>
              <w:spacing w:line="240" w:lineRule="auto"/>
              <w:jc w:val="both"/>
              <w:rPr>
                <w:rFonts w:ascii="Times New Roman" w:eastAsia="Times New Roman" w:hAnsi="Times New Roman" w:cs="Times New Roman"/>
              </w:rPr>
            </w:pPr>
            <w:r>
              <w:rPr>
                <w:rFonts w:ascii="Times New Roman" w:eastAsia="Times New Roman" w:hAnsi="Times New Roman" w:cs="Times New Roman"/>
              </w:rPr>
              <w:t>La art. 326/2:</w:t>
            </w:r>
          </w:p>
          <w:p w14:paraId="57835E37"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(i) Potrivit normei expuse la alin. (1) se stabilește obligația persoanelor juridice sau fizice care desfășoară activitate de întreprinzător care dețin calitatea de agent de muncă temporară și desfășoară activități de contractare de a notifica Inspectoratul de Stat al Muncii. Conform conceptului de notificare propus prin proiectul de lege pentru modificarea unor acte normative (optimizarea proceselor de obținere a actelor permisive), numărul unic 314/MDED/2025, care urmează a fi aprobat de către Guvern, la art. 1213 din Legea nr.160/2011 privind reglementarea prin autorizare a activității de întreprinzător (Art. XXI.) alin. (2) statuează că: „Notificarea oficială este înștiințarea în scris a unei autorități competente privind faptul sau actul juridic care a fost sau urmează să fie împlinit. Realizarea notificării oficiale are ca rezultat apariția dreptului de a iniția activitatea notificată, fără necesitatea de a obține o decizie oficială sau oricare tip de răspuns în acest sens de la autoritatea notificată”. În acest context, norma de la alin. (2) necesită a fi exclusă.</w:t>
            </w:r>
          </w:p>
          <w:p w14:paraId="65C2392C"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(ii) La alin. (3) se prevede ce informații trebuie să se conțină în notificarea care se prezintă la Inspectoratul de Stat al Muncii. De menționat că, potrivit datelor de pe site-ul mconnect.gov.md, Inspectoratul de Stat al Muncii consumă date despre persoana juridică din Registrul de stat al unităților de drept al Agenției Servicii Publice. </w:t>
            </w:r>
            <w:r>
              <w:rPr>
                <w:rFonts w:ascii="Times New Roman" w:eastAsia="Times New Roman" w:hAnsi="Times New Roman" w:cs="Times New Roman"/>
              </w:rPr>
              <w:t xml:space="preserve">În </w:t>
            </w:r>
            <w:proofErr w:type="spellStart"/>
            <w:r>
              <w:rPr>
                <w:rFonts w:ascii="Times New Roman" w:eastAsia="Times New Roman" w:hAnsi="Times New Roman" w:cs="Times New Roman"/>
              </w:rPr>
              <w:t>acest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sens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reliefăm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că</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conformitate</w:t>
            </w:r>
            <w:proofErr w:type="spellEnd"/>
            <w:r>
              <w:rPr>
                <w:rFonts w:ascii="Times New Roman" w:eastAsia="Times New Roman" w:hAnsi="Times New Roman" w:cs="Times New Roman"/>
              </w:rPr>
              <w:t xml:space="preserve"> cu </w:t>
            </w:r>
            <w:proofErr w:type="spellStart"/>
            <w:r>
              <w:rPr>
                <w:rFonts w:ascii="Times New Roman" w:eastAsia="Times New Roman" w:hAnsi="Times New Roman" w:cs="Times New Roman"/>
              </w:rPr>
              <w:t>prevederile</w:t>
            </w:r>
            <w:proofErr w:type="spellEnd"/>
            <w:r>
              <w:rPr>
                <w:rFonts w:ascii="Times New Roman" w:eastAsia="Times New Roman" w:hAnsi="Times New Roman" w:cs="Times New Roman"/>
              </w:rPr>
              <w:t xml:space="preserve"> art. 6 </w:t>
            </w:r>
            <w:proofErr w:type="spellStart"/>
            <w:r>
              <w:rPr>
                <w:rFonts w:ascii="Times New Roman" w:eastAsia="Times New Roman" w:hAnsi="Times New Roman" w:cs="Times New Roman"/>
              </w:rPr>
              <w:t>alin</w:t>
            </w:r>
            <w:proofErr w:type="spellEnd"/>
            <w:r>
              <w:rPr>
                <w:rFonts w:ascii="Times New Roman" w:eastAsia="Times New Roman" w:hAnsi="Times New Roman" w:cs="Times New Roman"/>
              </w:rPr>
              <w:t xml:space="preserve">. </w:t>
            </w:r>
            <w:r w:rsidRPr="009D48DA">
              <w:rPr>
                <w:rFonts w:ascii="Times New Roman" w:eastAsia="Times New Roman" w:hAnsi="Times New Roman" w:cs="Times New Roman"/>
                <w:lang w:val="it-IT"/>
              </w:rPr>
              <w:t>(31) din Legea nr.142/2018 cu privire la schimbul de date și interoperabilitate se stabilește că, „Participanții publici sunt obligați să asigure prestarea serviciilor fără a solicita documente în cazul în care datele conținute în aceste documente sunt disponibile în resurse informaționale și pot fi consumate sau furnizate prin intermediul platformei de interoperabilitate.”. Prin urmare, norma expusă la alin. (3) necesită a fi revizuita prin prisma normei menționate.</w:t>
            </w:r>
          </w:p>
          <w:p w14:paraId="67183AFA" w14:textId="77777777" w:rsidR="00BC6619" w:rsidRPr="009D48DA" w:rsidRDefault="00BC6619">
            <w:pPr>
              <w:keepLines/>
              <w:spacing w:line="240" w:lineRule="auto"/>
              <w:jc w:val="both"/>
              <w:rPr>
                <w:rFonts w:ascii="Times New Roman" w:eastAsia="Times New Roman" w:hAnsi="Times New Roman" w:cs="Times New Roman"/>
                <w:lang w:val="it-IT"/>
              </w:rPr>
            </w:pP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79B7B8A" w14:textId="77777777" w:rsidR="00BC6619" w:rsidRPr="009D48DA" w:rsidRDefault="00000000">
            <w:pPr>
              <w:keepLines/>
              <w:numPr>
                <w:ilvl w:val="0"/>
                <w:numId w:val="14"/>
              </w:numPr>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 xml:space="preserve">Se i-a act. La pct. 5 prin ”măsuri echivalente concedierii” se are în vedere tratamente de discriminare, suspendare a activității, sancțiuni disciplinare aplicabile salariaților pe motiv că aceștia și-au exercitat drepturile la informare privind condițiile de muncă și/sau îmbunătățirea condițiilor de muncă prin promovarea unor forme mai transparente și mai previzibile de muncă, acțiuni care sunt reglementate de Codul muncii. </w:t>
            </w:r>
          </w:p>
          <w:p w14:paraId="12DF1422" w14:textId="77777777" w:rsidR="00BC6619" w:rsidRDefault="00000000">
            <w:pPr>
              <w:keepLines/>
              <w:numPr>
                <w:ilvl w:val="0"/>
                <w:numId w:val="14"/>
              </w:numPr>
              <w:spacing w:line="240" w:lineRule="auto"/>
              <w:rPr>
                <w:rFonts w:ascii="Times New Roman" w:eastAsia="Times New Roman" w:hAnsi="Times New Roman" w:cs="Times New Roman"/>
              </w:rPr>
            </w:pPr>
            <w:r>
              <w:rPr>
                <w:rFonts w:ascii="Times New Roman" w:eastAsia="Times New Roman" w:hAnsi="Times New Roman" w:cs="Times New Roman"/>
              </w:rPr>
              <w:t xml:space="preserve">La pct. 6 se </w:t>
            </w:r>
            <w:proofErr w:type="spellStart"/>
            <w:r>
              <w:rPr>
                <w:rFonts w:ascii="Times New Roman" w:eastAsia="Times New Roman" w:hAnsi="Times New Roman" w:cs="Times New Roman"/>
              </w:rPr>
              <w:t>acceptă</w:t>
            </w:r>
            <w:proofErr w:type="spellEnd"/>
          </w:p>
          <w:p w14:paraId="13141C45" w14:textId="77777777" w:rsidR="00BC6619" w:rsidRDefault="00BC6619">
            <w:pPr>
              <w:keepLines/>
              <w:spacing w:line="240" w:lineRule="auto"/>
              <w:ind w:left="720"/>
              <w:rPr>
                <w:rFonts w:ascii="Times New Roman" w:eastAsia="Times New Roman" w:hAnsi="Times New Roman" w:cs="Times New Roman"/>
              </w:rPr>
            </w:pPr>
          </w:p>
          <w:p w14:paraId="058D3439" w14:textId="77777777" w:rsidR="00BC6619" w:rsidRDefault="00000000">
            <w:pPr>
              <w:keepLines/>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rPr>
              <w:t xml:space="preserve">Se </w:t>
            </w:r>
            <w:proofErr w:type="spellStart"/>
            <w:r>
              <w:rPr>
                <w:rFonts w:ascii="Times New Roman" w:eastAsia="Times New Roman" w:hAnsi="Times New Roman" w:cs="Times New Roman"/>
              </w:rPr>
              <w:t>acceptă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propunerea</w:t>
            </w:r>
            <w:proofErr w:type="spellEnd"/>
            <w:r>
              <w:rPr>
                <w:rFonts w:ascii="Times New Roman" w:eastAsia="Times New Roman" w:hAnsi="Times New Roman" w:cs="Times New Roman"/>
              </w:rPr>
              <w:t xml:space="preserve"> ref. Art. 326/1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Art. 326/2. </w:t>
            </w:r>
          </w:p>
        </w:tc>
      </w:tr>
      <w:tr w:rsidR="00BC6619" w14:paraId="0E307345"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1272C67" w14:textId="77777777" w:rsidR="00BC6619" w:rsidRDefault="00BC6619">
            <w:pPr>
              <w:keepLines/>
              <w:spacing w:line="240" w:lineRule="auto"/>
              <w:rPr>
                <w:rFonts w:ascii="Times New Roman" w:eastAsia="Times New Roman" w:hAnsi="Times New Roman" w:cs="Times New Roman"/>
              </w:rPr>
            </w:pP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6DF2E07" w14:textId="77777777" w:rsidR="00BC6619" w:rsidRPr="009D48DA" w:rsidRDefault="00000000">
            <w:pPr>
              <w:spacing w:line="240" w:lineRule="auto"/>
              <w:jc w:val="center"/>
              <w:rPr>
                <w:rFonts w:ascii="Times New Roman" w:eastAsia="Times New Roman" w:hAnsi="Times New Roman" w:cs="Times New Roman"/>
                <w:b/>
                <w:lang w:val="it-IT"/>
              </w:rPr>
            </w:pPr>
            <w:r w:rsidRPr="009D48DA">
              <w:rPr>
                <w:rFonts w:ascii="Times New Roman" w:eastAsia="Times New Roman" w:hAnsi="Times New Roman" w:cs="Times New Roman"/>
                <w:b/>
                <w:lang w:val="it-IT"/>
              </w:rPr>
              <w:t>Ministerul Dezvoltării Economice și Digitalizării</w:t>
            </w:r>
          </w:p>
          <w:p w14:paraId="4AF5AEBE" w14:textId="77777777" w:rsidR="00BC6619" w:rsidRPr="009D48DA" w:rsidRDefault="00BC6619">
            <w:pPr>
              <w:spacing w:line="240" w:lineRule="auto"/>
              <w:ind w:firstLine="567"/>
              <w:jc w:val="center"/>
              <w:rPr>
                <w:rFonts w:ascii="Times New Roman" w:eastAsia="Times New Roman" w:hAnsi="Times New Roman" w:cs="Times New Roman"/>
                <w:b/>
                <w:lang w:val="it-IT"/>
              </w:rPr>
            </w:pPr>
          </w:p>
          <w:p w14:paraId="4E3D790D" w14:textId="77777777" w:rsidR="00BC6619" w:rsidRPr="009D48DA" w:rsidRDefault="00000000">
            <w:pPr>
              <w:spacing w:line="240" w:lineRule="auto"/>
              <w:jc w:val="center"/>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Legiferare </w:t>
            </w:r>
          </w:p>
          <w:p w14:paraId="2759D33F" w14:textId="77777777" w:rsidR="00BC6619" w:rsidRDefault="00000000">
            <w:pPr>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comentariu</w:t>
            </w:r>
            <w:proofErr w:type="spellEnd"/>
            <w:r>
              <w:rPr>
                <w:rFonts w:ascii="Times New Roman" w:eastAsia="Times New Roman" w:hAnsi="Times New Roman" w:cs="Times New Roman"/>
              </w:rPr>
              <w:t xml:space="preserve"> din 19.06.2025</w:t>
            </w:r>
          </w:p>
        </w:tc>
        <w:tc>
          <w:tcPr>
            <w:tcW w:w="550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C09E477" w14:textId="77777777" w:rsidR="00BC6619"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Cu </w:t>
            </w:r>
            <w:proofErr w:type="spellStart"/>
            <w:r>
              <w:rPr>
                <w:rFonts w:ascii="Times New Roman" w:eastAsia="Times New Roman" w:hAnsi="Times New Roman" w:cs="Times New Roman"/>
              </w:rPr>
              <w:t>referire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proiectul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lege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pentru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modificarea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acte</w:t>
            </w:r>
            <w:proofErr w:type="spellEnd"/>
            <w:r>
              <w:rPr>
                <w:rFonts w:ascii="Times New Roman" w:eastAsia="Times New Roman" w:hAnsi="Times New Roman" w:cs="Times New Roman"/>
              </w:rPr>
              <w:t xml:space="preserve"> normative (</w:t>
            </w:r>
            <w:proofErr w:type="spellStart"/>
            <w:r>
              <w:rPr>
                <w:rFonts w:ascii="Times New Roman" w:eastAsia="Times New Roman" w:hAnsi="Times New Roman" w:cs="Times New Roman"/>
              </w:rPr>
              <w:t>Codul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muncii</w:t>
            </w:r>
            <w:proofErr w:type="spellEnd"/>
            <w:r>
              <w:rPr>
                <w:rFonts w:ascii="Times New Roman" w:eastAsia="Times New Roman" w:hAnsi="Times New Roman" w:cs="Times New Roman"/>
              </w:rPr>
              <w:t xml:space="preserve">, Legea </w:t>
            </w:r>
            <w:proofErr w:type="spellStart"/>
            <w:r>
              <w:rPr>
                <w:rFonts w:ascii="Times New Roman" w:eastAsia="Times New Roman" w:hAnsi="Times New Roman" w:cs="Times New Roman"/>
              </w:rPr>
              <w:t>securității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sănătății</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Codul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contravențional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reglementarea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raporturilor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conexe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prestării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muncii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prin</w:t>
            </w:r>
            <w:proofErr w:type="spellEnd"/>
            <w:r>
              <w:rPr>
                <w:rFonts w:ascii="Times New Roman" w:eastAsia="Times New Roman" w:hAnsi="Times New Roman" w:cs="Times New Roman"/>
              </w:rPr>
              <w:t xml:space="preserve"> agent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temporară</w:t>
            </w:r>
            <w:proofErr w:type="spellEnd"/>
            <w:r>
              <w:rPr>
                <w:rFonts w:ascii="Times New Roman" w:eastAsia="Times New Roman" w:hAnsi="Times New Roman" w:cs="Times New Roman"/>
              </w:rPr>
              <w:t>, etc.) (</w:t>
            </w:r>
            <w:proofErr w:type="spellStart"/>
            <w:r>
              <w:rPr>
                <w:rFonts w:ascii="Times New Roman" w:eastAsia="Times New Roman" w:hAnsi="Times New Roman" w:cs="Times New Roman"/>
              </w:rPr>
              <w:t>număr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unic</w:t>
            </w:r>
            <w:proofErr w:type="spellEnd"/>
            <w:r>
              <w:rPr>
                <w:rFonts w:ascii="Times New Roman" w:eastAsia="Times New Roman" w:hAnsi="Times New Roman" w:cs="Times New Roman"/>
              </w:rPr>
              <w:t xml:space="preserve"> 455/MMPS/2025), </w:t>
            </w:r>
            <w:proofErr w:type="spellStart"/>
            <w:r>
              <w:rPr>
                <w:rFonts w:ascii="Times New Roman" w:eastAsia="Times New Roman" w:hAnsi="Times New Roman" w:cs="Times New Roman"/>
              </w:rPr>
              <w:t>prezentat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spre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expertizare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Ministerului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Justiției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Centrului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Național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Anticorupție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spre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informare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Ministerului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Dezvoltării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Economice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Digitalizării</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limita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competențelor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funcționale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comunică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despre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lipsa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obiecții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propuneri</w:t>
            </w:r>
            <w:proofErr w:type="spellEnd"/>
            <w:r>
              <w:rPr>
                <w:rFonts w:ascii="Times New Roman" w:eastAsia="Times New Roman" w:hAnsi="Times New Roman" w:cs="Times New Roman"/>
              </w:rPr>
              <w:t>.</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28E7522" w14:textId="77777777" w:rsidR="00BC6619" w:rsidRDefault="00000000">
            <w:pPr>
              <w:keepLines/>
              <w:spacing w:line="240" w:lineRule="auto"/>
              <w:ind w:left="720" w:hanging="360"/>
              <w:rPr>
                <w:rFonts w:ascii="Times New Roman" w:eastAsia="Times New Roman" w:hAnsi="Times New Roman" w:cs="Times New Roman"/>
              </w:rPr>
            </w:pPr>
            <w:r>
              <w:rPr>
                <w:rFonts w:ascii="Times New Roman" w:eastAsia="Times New Roman" w:hAnsi="Times New Roman" w:cs="Times New Roman"/>
              </w:rPr>
              <w:t xml:space="preserve">Am </w:t>
            </w:r>
            <w:proofErr w:type="spellStart"/>
            <w:r>
              <w:rPr>
                <w:rFonts w:ascii="Times New Roman" w:eastAsia="Times New Roman" w:hAnsi="Times New Roman" w:cs="Times New Roman"/>
              </w:rPr>
              <w:t>luat</w:t>
            </w:r>
            <w:proofErr w:type="spellEnd"/>
            <w:r>
              <w:rPr>
                <w:rFonts w:ascii="Times New Roman" w:eastAsia="Times New Roman" w:hAnsi="Times New Roman" w:cs="Times New Roman"/>
              </w:rPr>
              <w:t xml:space="preserve"> act.</w:t>
            </w:r>
          </w:p>
        </w:tc>
      </w:tr>
      <w:tr w:rsidR="00BC6619" w14:paraId="7958AB62" w14:textId="77777777">
        <w:trPr>
          <w:trHeight w:val="16179"/>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3C2D057" w14:textId="77777777" w:rsidR="00BC6619"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6. </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3BF953D" w14:textId="77777777" w:rsidR="00BC6619" w:rsidRPr="009D48DA" w:rsidRDefault="00000000">
            <w:pPr>
              <w:spacing w:line="240" w:lineRule="auto"/>
              <w:jc w:val="center"/>
              <w:rPr>
                <w:rFonts w:ascii="Times New Roman" w:eastAsia="Times New Roman" w:hAnsi="Times New Roman" w:cs="Times New Roman"/>
                <w:b/>
                <w:highlight w:val="white"/>
                <w:lang w:val="pt-BR"/>
              </w:rPr>
            </w:pPr>
            <w:r w:rsidRPr="009D48DA">
              <w:rPr>
                <w:rFonts w:ascii="Times New Roman" w:eastAsia="Times New Roman" w:hAnsi="Times New Roman" w:cs="Times New Roman"/>
                <w:b/>
                <w:highlight w:val="white"/>
                <w:lang w:val="pt-BR"/>
              </w:rPr>
              <w:t>Cancelaria de Stat</w:t>
            </w:r>
          </w:p>
          <w:p w14:paraId="37CD13E9" w14:textId="77777777" w:rsidR="00BC6619" w:rsidRPr="009D48DA" w:rsidRDefault="00000000">
            <w:pPr>
              <w:spacing w:line="240" w:lineRule="auto"/>
              <w:jc w:val="center"/>
              <w:rPr>
                <w:rFonts w:ascii="Times New Roman" w:eastAsia="Times New Roman" w:hAnsi="Times New Roman" w:cs="Times New Roman"/>
                <w:b/>
                <w:highlight w:val="white"/>
                <w:lang w:val="pt-BR"/>
              </w:rPr>
            </w:pPr>
            <w:r w:rsidRPr="009D48DA">
              <w:rPr>
                <w:rFonts w:ascii="Times New Roman" w:eastAsia="Times New Roman" w:hAnsi="Times New Roman" w:cs="Times New Roman"/>
                <w:b/>
                <w:highlight w:val="white"/>
                <w:lang w:val="pt-BR"/>
              </w:rPr>
              <w:t>Centrul de Armonizare a Legislației</w:t>
            </w:r>
          </w:p>
          <w:p w14:paraId="5181A7D0" w14:textId="77777777" w:rsidR="00BC6619" w:rsidRPr="009D48DA" w:rsidRDefault="00BC6619">
            <w:pPr>
              <w:spacing w:line="240" w:lineRule="auto"/>
              <w:jc w:val="center"/>
              <w:rPr>
                <w:rFonts w:ascii="Times New Roman" w:eastAsia="Times New Roman" w:hAnsi="Times New Roman" w:cs="Times New Roman"/>
                <w:b/>
                <w:highlight w:val="white"/>
                <w:lang w:val="pt-BR"/>
              </w:rPr>
            </w:pPr>
          </w:p>
          <w:p w14:paraId="760FAC0D" w14:textId="77777777" w:rsidR="00BC6619" w:rsidRDefault="00000000">
            <w:pPr>
              <w:spacing w:line="240" w:lineRule="auto"/>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Nr. 31/02-126-6693 </w:t>
            </w:r>
          </w:p>
          <w:p w14:paraId="52487897" w14:textId="77777777" w:rsidR="00BC6619" w:rsidRDefault="00000000">
            <w:pPr>
              <w:spacing w:line="240" w:lineRule="auto"/>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din 19.06.2025</w:t>
            </w:r>
          </w:p>
          <w:p w14:paraId="41471B16" w14:textId="77777777" w:rsidR="00BC6619" w:rsidRDefault="00BC6619">
            <w:pPr>
              <w:spacing w:line="240" w:lineRule="auto"/>
              <w:jc w:val="center"/>
              <w:rPr>
                <w:rFonts w:ascii="Times New Roman" w:eastAsia="Times New Roman" w:hAnsi="Times New Roman" w:cs="Times New Roman"/>
                <w:b/>
                <w:highlight w:val="yellow"/>
              </w:rPr>
            </w:pPr>
          </w:p>
          <w:p w14:paraId="5FE6F9DA" w14:textId="77777777" w:rsidR="00BC6619" w:rsidRDefault="00BC6619">
            <w:pPr>
              <w:spacing w:line="240" w:lineRule="auto"/>
              <w:jc w:val="center"/>
              <w:rPr>
                <w:rFonts w:ascii="Times New Roman" w:eastAsia="Times New Roman" w:hAnsi="Times New Roman" w:cs="Times New Roman"/>
                <w:b/>
                <w:highlight w:val="yellow"/>
              </w:rPr>
            </w:pPr>
          </w:p>
          <w:p w14:paraId="3B0BF863" w14:textId="77777777" w:rsidR="00BC6619" w:rsidRDefault="00BC6619">
            <w:pPr>
              <w:spacing w:line="240" w:lineRule="auto"/>
              <w:jc w:val="both"/>
              <w:rPr>
                <w:rFonts w:ascii="Times New Roman" w:eastAsia="Times New Roman" w:hAnsi="Times New Roman" w:cs="Times New Roman"/>
                <w:b/>
                <w:highlight w:val="yellow"/>
              </w:rPr>
            </w:pPr>
          </w:p>
        </w:tc>
        <w:tc>
          <w:tcPr>
            <w:tcW w:w="550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544BFC9" w14:textId="77777777" w:rsidR="00BC6619" w:rsidRDefault="00000000">
            <w:pPr>
              <w:pStyle w:val="1"/>
              <w:keepNext w:val="0"/>
              <w:spacing w:before="0" w:after="100" w:line="240" w:lineRule="auto"/>
              <w:ind w:left="20" w:right="300"/>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DECLARAŢIE DE COMPATIBILITATE</w:t>
            </w:r>
            <w:r>
              <w:rPr>
                <w:rFonts w:ascii="Times New Roman" w:eastAsia="Times New Roman" w:hAnsi="Times New Roman" w:cs="Times New Roman"/>
                <w:sz w:val="22"/>
                <w:szCs w:val="22"/>
              </w:rPr>
              <w:t xml:space="preserve"> </w:t>
            </w:r>
            <w:r>
              <w:rPr>
                <w:rFonts w:ascii="Times New Roman" w:eastAsia="Times New Roman" w:hAnsi="Times New Roman" w:cs="Times New Roman"/>
                <w:b/>
                <w:sz w:val="22"/>
                <w:szCs w:val="22"/>
              </w:rPr>
              <w:t xml:space="preserve"> </w:t>
            </w:r>
          </w:p>
          <w:p w14:paraId="497E6958" w14:textId="77777777" w:rsidR="00BC6619" w:rsidRDefault="00000000">
            <w:pPr>
              <w:spacing w:after="60" w:line="240" w:lineRule="auto"/>
              <w:ind w:right="80"/>
              <w:jc w:val="both"/>
              <w:rPr>
                <w:rFonts w:ascii="Times New Roman" w:eastAsia="Times New Roman" w:hAnsi="Times New Roman" w:cs="Times New Roman"/>
              </w:rPr>
            </w:pPr>
            <w:proofErr w:type="spellStart"/>
            <w:r>
              <w:rPr>
                <w:rFonts w:ascii="Times New Roman" w:eastAsia="Times New Roman" w:hAnsi="Times New Roman" w:cs="Times New Roman"/>
                <w:i/>
              </w:rPr>
              <w:t>Prezenta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Declarație</w:t>
            </w:r>
            <w:proofErr w:type="spellEnd"/>
            <w:r>
              <w:rPr>
                <w:rFonts w:ascii="Times New Roman" w:eastAsia="Times New Roman" w:hAnsi="Times New Roman" w:cs="Times New Roman"/>
                <w:i/>
              </w:rPr>
              <w:t xml:space="preserve"> de </w:t>
            </w:r>
            <w:proofErr w:type="spellStart"/>
            <w:r>
              <w:rPr>
                <w:rFonts w:ascii="Times New Roman" w:eastAsia="Times New Roman" w:hAnsi="Times New Roman" w:cs="Times New Roman"/>
                <w:i/>
              </w:rPr>
              <w:t>compatibilitate</w:t>
            </w:r>
            <w:proofErr w:type="spellEnd"/>
            <w:r>
              <w:rPr>
                <w:rFonts w:ascii="Times New Roman" w:eastAsia="Times New Roman" w:hAnsi="Times New Roman" w:cs="Times New Roman"/>
                <w:i/>
              </w:rPr>
              <w:t xml:space="preserve"> a </w:t>
            </w:r>
            <w:proofErr w:type="spellStart"/>
            <w:r>
              <w:rPr>
                <w:rFonts w:ascii="Times New Roman" w:eastAsia="Times New Roman" w:hAnsi="Times New Roman" w:cs="Times New Roman"/>
                <w:i/>
              </w:rPr>
              <w:t>fost</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întocmită</w:t>
            </w:r>
            <w:proofErr w:type="spellEnd"/>
            <w:r>
              <w:rPr>
                <w:rFonts w:ascii="Times New Roman" w:eastAsia="Times New Roman" w:hAnsi="Times New Roman" w:cs="Times New Roman"/>
                <w:i/>
              </w:rPr>
              <w:t xml:space="preserve"> de </w:t>
            </w:r>
            <w:proofErr w:type="spellStart"/>
            <w:r>
              <w:rPr>
                <w:rFonts w:ascii="Times New Roman" w:eastAsia="Times New Roman" w:hAnsi="Times New Roman" w:cs="Times New Roman"/>
                <w:i/>
              </w:rPr>
              <w:t>Centrul</w:t>
            </w:r>
            <w:proofErr w:type="spellEnd"/>
            <w:r>
              <w:rPr>
                <w:rFonts w:ascii="Times New Roman" w:eastAsia="Times New Roman" w:hAnsi="Times New Roman" w:cs="Times New Roman"/>
                <w:i/>
              </w:rPr>
              <w:t xml:space="preserve"> de </w:t>
            </w:r>
            <w:proofErr w:type="spellStart"/>
            <w:r>
              <w:rPr>
                <w:rFonts w:ascii="Times New Roman" w:eastAsia="Times New Roman" w:hAnsi="Times New Roman" w:cs="Times New Roman"/>
                <w:i/>
              </w:rPr>
              <w:t>armonizare</w:t>
            </w:r>
            <w:proofErr w:type="spellEnd"/>
            <w:r>
              <w:rPr>
                <w:rFonts w:ascii="Times New Roman" w:eastAsia="Times New Roman" w:hAnsi="Times New Roman" w:cs="Times New Roman"/>
                <w:i/>
              </w:rPr>
              <w:t xml:space="preserve"> a </w:t>
            </w:r>
            <w:proofErr w:type="spellStart"/>
            <w:r>
              <w:rPr>
                <w:rFonts w:ascii="Times New Roman" w:eastAsia="Times New Roman" w:hAnsi="Times New Roman" w:cs="Times New Roman"/>
                <w:i/>
              </w:rPr>
              <w:t>legislației</w:t>
            </w:r>
            <w:proofErr w:type="spellEnd"/>
            <w:r>
              <w:rPr>
                <w:rFonts w:ascii="Times New Roman" w:eastAsia="Times New Roman" w:hAnsi="Times New Roman" w:cs="Times New Roman"/>
                <w:i/>
              </w:rPr>
              <w:t xml:space="preserve"> în </w:t>
            </w:r>
            <w:proofErr w:type="spellStart"/>
            <w:r>
              <w:rPr>
                <w:rFonts w:ascii="Times New Roman" w:eastAsia="Times New Roman" w:hAnsi="Times New Roman" w:cs="Times New Roman"/>
                <w:i/>
              </w:rPr>
              <w:t>baza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Legii</w:t>
            </w:r>
            <w:proofErr w:type="spellEnd"/>
            <w:r>
              <w:rPr>
                <w:rFonts w:ascii="Times New Roman" w:eastAsia="Times New Roman" w:hAnsi="Times New Roman" w:cs="Times New Roman"/>
                <w:i/>
              </w:rPr>
              <w:t xml:space="preserve"> nr. 100/2017 cu </w:t>
            </w:r>
            <w:proofErr w:type="spellStart"/>
            <w:r>
              <w:rPr>
                <w:rFonts w:ascii="Times New Roman" w:eastAsia="Times New Roman" w:hAnsi="Times New Roman" w:cs="Times New Roman"/>
                <w:i/>
              </w:rPr>
              <w:t>privire</w:t>
            </w:r>
            <w:proofErr w:type="spellEnd"/>
            <w:r>
              <w:rPr>
                <w:rFonts w:ascii="Times New Roman" w:eastAsia="Times New Roman" w:hAnsi="Times New Roman" w:cs="Times New Roman"/>
                <w:i/>
              </w:rPr>
              <w:t xml:space="preserve"> la </w:t>
            </w:r>
            <w:proofErr w:type="spellStart"/>
            <w:r>
              <w:rPr>
                <w:rFonts w:ascii="Times New Roman" w:eastAsia="Times New Roman" w:hAnsi="Times New Roman" w:cs="Times New Roman"/>
                <w:i/>
              </w:rPr>
              <w:t>actele</w:t>
            </w:r>
            <w:proofErr w:type="spellEnd"/>
            <w:r>
              <w:rPr>
                <w:rFonts w:ascii="Times New Roman" w:eastAsia="Times New Roman" w:hAnsi="Times New Roman" w:cs="Times New Roman"/>
                <w:i/>
              </w:rPr>
              <w:t xml:space="preserve"> normative, a HG nr. 657/2009 </w:t>
            </w:r>
            <w:proofErr w:type="spellStart"/>
            <w:r>
              <w:rPr>
                <w:rFonts w:ascii="Times New Roman" w:eastAsia="Times New Roman" w:hAnsi="Times New Roman" w:cs="Times New Roman"/>
                <w:i/>
              </w:rPr>
              <w:t>pentru</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aprobarea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Regulamentului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privind</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organizarea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și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funcționarea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structurii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și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efectivului-limită</w:t>
            </w:r>
            <w:proofErr w:type="spellEnd"/>
            <w:r>
              <w:rPr>
                <w:rFonts w:ascii="Times New Roman" w:eastAsia="Times New Roman" w:hAnsi="Times New Roman" w:cs="Times New Roman"/>
                <w:i/>
              </w:rPr>
              <w:t xml:space="preserve"> ale </w:t>
            </w:r>
            <w:proofErr w:type="spellStart"/>
            <w:r>
              <w:rPr>
                <w:rFonts w:ascii="Times New Roman" w:eastAsia="Times New Roman" w:hAnsi="Times New Roman" w:cs="Times New Roman"/>
                <w:i/>
              </w:rPr>
              <w:t>Cancelariei</w:t>
            </w:r>
            <w:proofErr w:type="spellEnd"/>
            <w:r>
              <w:rPr>
                <w:rFonts w:ascii="Times New Roman" w:eastAsia="Times New Roman" w:hAnsi="Times New Roman" w:cs="Times New Roman"/>
                <w:i/>
              </w:rPr>
              <w:t xml:space="preserve"> de Stat </w:t>
            </w:r>
            <w:proofErr w:type="spellStart"/>
            <w:r>
              <w:rPr>
                <w:rFonts w:ascii="Times New Roman" w:eastAsia="Times New Roman" w:hAnsi="Times New Roman" w:cs="Times New Roman"/>
                <w:i/>
              </w:rPr>
              <w:t>și</w:t>
            </w:r>
            <w:proofErr w:type="spellEnd"/>
            <w:r>
              <w:rPr>
                <w:rFonts w:ascii="Times New Roman" w:eastAsia="Times New Roman" w:hAnsi="Times New Roman" w:cs="Times New Roman"/>
                <w:i/>
              </w:rPr>
              <w:t xml:space="preserve"> a HG nr. 1171/2018 cu </w:t>
            </w:r>
            <w:proofErr w:type="spellStart"/>
            <w:r>
              <w:rPr>
                <w:rFonts w:ascii="Times New Roman" w:eastAsia="Times New Roman" w:hAnsi="Times New Roman" w:cs="Times New Roman"/>
                <w:i/>
              </w:rPr>
              <w:t>privire</w:t>
            </w:r>
            <w:proofErr w:type="spellEnd"/>
            <w:r>
              <w:rPr>
                <w:rFonts w:ascii="Times New Roman" w:eastAsia="Times New Roman" w:hAnsi="Times New Roman" w:cs="Times New Roman"/>
                <w:i/>
              </w:rPr>
              <w:t xml:space="preserve"> la </w:t>
            </w:r>
            <w:proofErr w:type="spellStart"/>
            <w:r>
              <w:rPr>
                <w:rFonts w:ascii="Times New Roman" w:eastAsia="Times New Roman" w:hAnsi="Times New Roman" w:cs="Times New Roman"/>
                <w:i/>
              </w:rPr>
              <w:t>aprobarea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Regulamentului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privind</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armonizarea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legislației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Republicii</w:t>
            </w:r>
            <w:proofErr w:type="spellEnd"/>
            <w:r>
              <w:rPr>
                <w:rFonts w:ascii="Times New Roman" w:eastAsia="Times New Roman" w:hAnsi="Times New Roman" w:cs="Times New Roman"/>
                <w:i/>
              </w:rPr>
              <w:t xml:space="preserve"> Moldova cu </w:t>
            </w:r>
            <w:proofErr w:type="spellStart"/>
            <w:r>
              <w:rPr>
                <w:rFonts w:ascii="Times New Roman" w:eastAsia="Times New Roman" w:hAnsi="Times New Roman" w:cs="Times New Roman"/>
                <w:i/>
              </w:rPr>
              <w:t>legislația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Uniunii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Europene</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  </w:t>
            </w:r>
          </w:p>
          <w:p w14:paraId="119C4151" w14:textId="77777777" w:rsidR="00BC6619" w:rsidRDefault="00BC6619">
            <w:pPr>
              <w:spacing w:after="60" w:line="240" w:lineRule="auto"/>
              <w:ind w:right="80"/>
              <w:jc w:val="both"/>
              <w:rPr>
                <w:rFonts w:ascii="Times New Roman" w:eastAsia="Times New Roman" w:hAnsi="Times New Roman" w:cs="Times New Roman"/>
              </w:rPr>
            </w:pPr>
          </w:p>
          <w:p w14:paraId="32828CEE" w14:textId="77777777" w:rsidR="00BC6619" w:rsidRPr="009D48DA" w:rsidRDefault="00000000">
            <w:pPr>
              <w:spacing w:after="60" w:line="240" w:lineRule="auto"/>
              <w:ind w:right="280"/>
              <w:jc w:val="both"/>
              <w:rPr>
                <w:rFonts w:ascii="Times New Roman" w:eastAsia="Times New Roman" w:hAnsi="Times New Roman" w:cs="Times New Roman"/>
                <w:b/>
                <w:lang w:val="pt-BR"/>
              </w:rPr>
            </w:pPr>
            <w:r w:rsidRPr="009D48DA">
              <w:rPr>
                <w:rFonts w:ascii="Times New Roman" w:eastAsia="Times New Roman" w:hAnsi="Times New Roman" w:cs="Times New Roman"/>
                <w:lang w:val="pt-BR"/>
              </w:rPr>
              <w:t>Proiectul național prezentat pentru expertiza de compatibilitate</w:t>
            </w:r>
            <w:r w:rsidRPr="009D48DA">
              <w:rPr>
                <w:rFonts w:ascii="Times New Roman" w:eastAsia="Times New Roman" w:hAnsi="Times New Roman" w:cs="Times New Roman"/>
                <w:b/>
                <w:lang w:val="pt-BR"/>
              </w:rPr>
              <w:t>:</w:t>
            </w:r>
          </w:p>
          <w:p w14:paraId="55654B65" w14:textId="77777777" w:rsidR="00BC6619" w:rsidRPr="009D48DA" w:rsidRDefault="00000000">
            <w:pPr>
              <w:spacing w:after="60" w:line="240" w:lineRule="auto"/>
              <w:ind w:right="280"/>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  </w:t>
            </w:r>
            <w:r w:rsidRPr="009D48DA">
              <w:rPr>
                <w:rFonts w:ascii="Times New Roman" w:eastAsia="Times New Roman" w:hAnsi="Times New Roman" w:cs="Times New Roman"/>
                <w:b/>
                <w:lang w:val="pt-BR"/>
              </w:rPr>
              <w:t xml:space="preserve">transpune parțial (transpune art. 1 (1); art. 2 - 4, art. 5 (1) - (2) și (5); art. 6; art. 9 și art. 10) Directiva 2008/104/CE a Parlamentului European și a Consiliului din 19 noiembrie 2008 </w:t>
            </w:r>
            <w:r w:rsidRPr="009D48DA">
              <w:rPr>
                <w:rFonts w:ascii="Times New Roman" w:eastAsia="Times New Roman" w:hAnsi="Times New Roman" w:cs="Times New Roman"/>
                <w:lang w:val="pt-BR"/>
              </w:rPr>
              <w:t xml:space="preserve">privind munca prin agent de muncă temporară, </w:t>
            </w:r>
            <w:r w:rsidRPr="009D48DA">
              <w:rPr>
                <w:rFonts w:ascii="Times New Roman" w:eastAsia="Times New Roman" w:hAnsi="Times New Roman" w:cs="Times New Roman"/>
                <w:b/>
                <w:lang w:val="pt-BR"/>
              </w:rPr>
              <w:t>CELEX: 32008L0104,</w:t>
            </w:r>
            <w:r w:rsidRPr="009D48DA">
              <w:rPr>
                <w:rFonts w:ascii="Times New Roman" w:eastAsia="Times New Roman" w:hAnsi="Times New Roman" w:cs="Times New Roman"/>
                <w:lang w:val="pt-BR"/>
              </w:rPr>
              <w:t xml:space="preserve"> publicată în Jurnalul Oficial al Uniunii Europene L 327/9 din 5 decembrie 2008;</w:t>
            </w:r>
          </w:p>
          <w:p w14:paraId="2A0A3FBA" w14:textId="77777777" w:rsidR="00BC6619" w:rsidRPr="009D48DA" w:rsidRDefault="00000000">
            <w:pPr>
              <w:spacing w:after="40" w:line="240" w:lineRule="auto"/>
              <w:ind w:right="280"/>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 </w:t>
            </w:r>
            <w:r w:rsidRPr="009D48DA">
              <w:rPr>
                <w:rFonts w:ascii="Times New Roman" w:eastAsia="Times New Roman" w:hAnsi="Times New Roman" w:cs="Times New Roman"/>
                <w:b/>
                <w:lang w:val="pt-BR"/>
              </w:rPr>
              <w:t>transpune Directiva 91/383/CEE a Consiliului din 25 iunie 1991</w:t>
            </w:r>
            <w:r w:rsidRPr="009D48DA">
              <w:rPr>
                <w:rFonts w:ascii="Times New Roman" w:eastAsia="Times New Roman" w:hAnsi="Times New Roman" w:cs="Times New Roman"/>
                <w:lang w:val="pt-BR"/>
              </w:rPr>
              <w:t xml:space="preserve"> de completare a măsurilor destinate să promoveze îmbunătățirea securității și sănătății la locul de muncă în cazul lucrătorilor care au un raport de muncă pe durată determinată sau un raport de muncă temporară, </w:t>
            </w:r>
            <w:r w:rsidRPr="009D48DA">
              <w:rPr>
                <w:rFonts w:ascii="Times New Roman" w:eastAsia="Times New Roman" w:hAnsi="Times New Roman" w:cs="Times New Roman"/>
                <w:b/>
                <w:lang w:val="pt-BR"/>
              </w:rPr>
              <w:t>CELEX: 31991L0383</w:t>
            </w:r>
            <w:r w:rsidRPr="009D48DA">
              <w:rPr>
                <w:rFonts w:ascii="Times New Roman" w:eastAsia="Times New Roman" w:hAnsi="Times New Roman" w:cs="Times New Roman"/>
                <w:lang w:val="pt-BR"/>
              </w:rPr>
              <w:t xml:space="preserve">, publicată în Jurnalul Oficial al Uniunii Europene L 206 din 29 iulie 1991, astfel cum a fost modificată ultima dată prin Directiva 2007/30/CE a Parlamentului European și a Consiliului din 20 iunie 2007; </w:t>
            </w:r>
          </w:p>
          <w:p w14:paraId="663B9AD5" w14:textId="77777777" w:rsidR="00BC6619" w:rsidRPr="009D48DA" w:rsidRDefault="00000000">
            <w:pPr>
              <w:spacing w:after="20" w:line="240" w:lineRule="auto"/>
              <w:ind w:right="280"/>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     </w:t>
            </w:r>
            <w:r w:rsidRPr="009D48DA">
              <w:rPr>
                <w:rFonts w:ascii="Times New Roman" w:eastAsia="Times New Roman" w:hAnsi="Times New Roman" w:cs="Times New Roman"/>
                <w:b/>
                <w:lang w:val="pt-BR"/>
              </w:rPr>
              <w:t>transpune parțial (transpune art. 3 lit. e) și  f); art. 6; art. 8 (1) și (4); art. 9  (1); art. 10 (1) și art. 12) Directiva 94/33/CE a Consiliului din 22 iunie 1994</w:t>
            </w:r>
            <w:r w:rsidRPr="009D48DA">
              <w:rPr>
                <w:rFonts w:ascii="Times New Roman" w:eastAsia="Times New Roman" w:hAnsi="Times New Roman" w:cs="Times New Roman"/>
                <w:lang w:val="pt-BR"/>
              </w:rPr>
              <w:t xml:space="preserve"> privind protecția tinerilor la locul de muncă, </w:t>
            </w:r>
            <w:r w:rsidRPr="009D48DA">
              <w:rPr>
                <w:rFonts w:ascii="Times New Roman" w:eastAsia="Times New Roman" w:hAnsi="Times New Roman" w:cs="Times New Roman"/>
                <w:b/>
                <w:lang w:val="pt-BR"/>
              </w:rPr>
              <w:t>CELEX:</w:t>
            </w:r>
            <w:r w:rsidRPr="009D48DA">
              <w:rPr>
                <w:rFonts w:ascii="Times New Roman" w:eastAsia="Times New Roman" w:hAnsi="Times New Roman" w:cs="Times New Roman"/>
                <w:lang w:val="pt-BR"/>
              </w:rPr>
              <w:t xml:space="preserve"> </w:t>
            </w:r>
            <w:r w:rsidRPr="009D48DA">
              <w:rPr>
                <w:rFonts w:ascii="Times New Roman" w:eastAsia="Times New Roman" w:hAnsi="Times New Roman" w:cs="Times New Roman"/>
                <w:b/>
                <w:lang w:val="pt-BR"/>
              </w:rPr>
              <w:t>31994L0033</w:t>
            </w:r>
            <w:r w:rsidRPr="009D48DA">
              <w:rPr>
                <w:rFonts w:ascii="Times New Roman" w:eastAsia="Times New Roman" w:hAnsi="Times New Roman" w:cs="Times New Roman"/>
                <w:lang w:val="pt-BR"/>
              </w:rPr>
              <w:t xml:space="preserve">, publicată în Jurnalul Oficial al Uniunii Europene L 216/12 din 20 august 1994, astfel cum a fost </w:t>
            </w:r>
            <w:r w:rsidRPr="009D48DA">
              <w:rPr>
                <w:rFonts w:ascii="Times New Roman" w:eastAsia="Times New Roman" w:hAnsi="Times New Roman" w:cs="Times New Roman"/>
                <w:lang w:val="pt-BR"/>
              </w:rPr>
              <w:lastRenderedPageBreak/>
              <w:t>modificată ultima dată prin Regulamentul (UE) 2019/1243 al Parlamentului European și al Consiliului din 20 iunie 2019;</w:t>
            </w:r>
          </w:p>
          <w:p w14:paraId="17AFDC89" w14:textId="77777777" w:rsidR="00BC6619" w:rsidRPr="009D48DA" w:rsidRDefault="00000000">
            <w:pPr>
              <w:spacing w:after="60" w:line="240" w:lineRule="auto"/>
              <w:ind w:right="280"/>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  </w:t>
            </w:r>
            <w:r w:rsidRPr="009D48DA">
              <w:rPr>
                <w:rFonts w:ascii="Times New Roman" w:eastAsia="Times New Roman" w:hAnsi="Times New Roman" w:cs="Times New Roman"/>
                <w:b/>
                <w:lang w:val="pt-BR"/>
              </w:rPr>
              <w:t>transpune parțial (transpune art. 2 (1), (2), (4) și (9); art. 3; art. 4; art. 5; art. 8; art. 16 lit. b), art. 17 (5) și art. 19) Directiva 2003/88/CE a Parlamentului European și a Consiliului din 4 noiembrie 2003</w:t>
            </w:r>
            <w:r w:rsidRPr="009D48DA">
              <w:rPr>
                <w:rFonts w:ascii="Times New Roman" w:eastAsia="Times New Roman" w:hAnsi="Times New Roman" w:cs="Times New Roman"/>
                <w:lang w:val="pt-BR"/>
              </w:rPr>
              <w:t xml:space="preserve"> privind anumite aspecte ale organizării timpului de lucru, </w:t>
            </w:r>
            <w:r w:rsidRPr="009D48DA">
              <w:rPr>
                <w:rFonts w:ascii="Times New Roman" w:eastAsia="Times New Roman" w:hAnsi="Times New Roman" w:cs="Times New Roman"/>
                <w:b/>
                <w:lang w:val="pt-BR"/>
              </w:rPr>
              <w:t>CELEX: 32003L0088</w:t>
            </w:r>
            <w:r w:rsidRPr="009D48DA">
              <w:rPr>
                <w:rFonts w:ascii="Times New Roman" w:eastAsia="Times New Roman" w:hAnsi="Times New Roman" w:cs="Times New Roman"/>
                <w:lang w:val="pt-BR"/>
              </w:rPr>
              <w:t>, publicată în Jurnalul Oficial al Uniunii Europene L 299 din 18 noiembrie 2003;</w:t>
            </w:r>
          </w:p>
          <w:p w14:paraId="50AC309C" w14:textId="77777777" w:rsidR="00BC6619" w:rsidRDefault="00000000">
            <w:pPr>
              <w:spacing w:after="60" w:line="240" w:lineRule="auto"/>
              <w:ind w:right="280"/>
              <w:jc w:val="both"/>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b/>
              </w:rPr>
              <w:t>transpune</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parțial</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transpune</w:t>
            </w:r>
            <w:proofErr w:type="spellEnd"/>
            <w:r>
              <w:rPr>
                <w:rFonts w:ascii="Times New Roman" w:eastAsia="Times New Roman" w:hAnsi="Times New Roman" w:cs="Times New Roman"/>
                <w:b/>
              </w:rPr>
              <w:t xml:space="preserve"> art. 1 (2); art. 2 lit. (a); art. 4 (2) lit. (f), (g), (h), (j), (k) </w:t>
            </w:r>
            <w:proofErr w:type="spellStart"/>
            <w:r>
              <w:rPr>
                <w:rFonts w:ascii="Times New Roman" w:eastAsia="Times New Roman" w:hAnsi="Times New Roman" w:cs="Times New Roman"/>
                <w:b/>
              </w:rPr>
              <w:t>și</w:t>
            </w:r>
            <w:proofErr w:type="spellEnd"/>
            <w:r>
              <w:rPr>
                <w:rFonts w:ascii="Times New Roman" w:eastAsia="Times New Roman" w:hAnsi="Times New Roman" w:cs="Times New Roman"/>
                <w:b/>
              </w:rPr>
              <w:t xml:space="preserve"> (l); art. 6 (2); art. 7 (1), lit. d),;art. 12; art. 13; art. 17 </w:t>
            </w:r>
            <w:proofErr w:type="spellStart"/>
            <w:r>
              <w:rPr>
                <w:rFonts w:ascii="Times New Roman" w:eastAsia="Times New Roman" w:hAnsi="Times New Roman" w:cs="Times New Roman"/>
                <w:b/>
              </w:rPr>
              <w:t>și</w:t>
            </w:r>
            <w:proofErr w:type="spellEnd"/>
            <w:r>
              <w:rPr>
                <w:rFonts w:ascii="Times New Roman" w:eastAsia="Times New Roman" w:hAnsi="Times New Roman" w:cs="Times New Roman"/>
                <w:b/>
              </w:rPr>
              <w:t xml:space="preserve"> art. 18 (1) </w:t>
            </w:r>
            <w:proofErr w:type="spellStart"/>
            <w:r>
              <w:rPr>
                <w:rFonts w:ascii="Times New Roman" w:eastAsia="Times New Roman" w:hAnsi="Times New Roman" w:cs="Times New Roman"/>
                <w:b/>
              </w:rPr>
              <w:t>Directiva</w:t>
            </w:r>
            <w:proofErr w:type="spellEnd"/>
            <w:r>
              <w:rPr>
                <w:rFonts w:ascii="Times New Roman" w:eastAsia="Times New Roman" w:hAnsi="Times New Roman" w:cs="Times New Roman"/>
                <w:b/>
              </w:rPr>
              <w:t xml:space="preserve"> (UE) 2019/1152 a </w:t>
            </w:r>
            <w:proofErr w:type="spellStart"/>
            <w:r>
              <w:rPr>
                <w:rFonts w:ascii="Times New Roman" w:eastAsia="Times New Roman" w:hAnsi="Times New Roman" w:cs="Times New Roman"/>
                <w:b/>
              </w:rPr>
              <w:t>Parlamentului</w:t>
            </w:r>
            <w:proofErr w:type="spellEnd"/>
            <w:r>
              <w:rPr>
                <w:rFonts w:ascii="Times New Roman" w:eastAsia="Times New Roman" w:hAnsi="Times New Roman" w:cs="Times New Roman"/>
                <w:b/>
              </w:rPr>
              <w:t xml:space="preserve"> European </w:t>
            </w:r>
            <w:proofErr w:type="spellStart"/>
            <w:r>
              <w:rPr>
                <w:rFonts w:ascii="Times New Roman" w:eastAsia="Times New Roman" w:hAnsi="Times New Roman" w:cs="Times New Roman"/>
                <w:b/>
              </w:rPr>
              <w:t>și</w:t>
            </w:r>
            <w:proofErr w:type="spellEnd"/>
            <w:r>
              <w:rPr>
                <w:rFonts w:ascii="Times New Roman" w:eastAsia="Times New Roman" w:hAnsi="Times New Roman" w:cs="Times New Roman"/>
                <w:b/>
              </w:rPr>
              <w:t xml:space="preserve"> a </w:t>
            </w:r>
            <w:proofErr w:type="spellStart"/>
            <w:r>
              <w:rPr>
                <w:rFonts w:ascii="Times New Roman" w:eastAsia="Times New Roman" w:hAnsi="Times New Roman" w:cs="Times New Roman"/>
                <w:b/>
              </w:rPr>
              <w:t>Consiliului</w:t>
            </w:r>
            <w:proofErr w:type="spellEnd"/>
            <w:r>
              <w:rPr>
                <w:rFonts w:ascii="Times New Roman" w:eastAsia="Times New Roman" w:hAnsi="Times New Roman" w:cs="Times New Roman"/>
                <w:b/>
              </w:rPr>
              <w:t xml:space="preserve"> din 20 </w:t>
            </w:r>
            <w:proofErr w:type="spellStart"/>
            <w:r>
              <w:rPr>
                <w:rFonts w:ascii="Times New Roman" w:eastAsia="Times New Roman" w:hAnsi="Times New Roman" w:cs="Times New Roman"/>
                <w:b/>
              </w:rPr>
              <w:t>iunie</w:t>
            </w:r>
            <w:proofErr w:type="spellEnd"/>
            <w:r>
              <w:rPr>
                <w:rFonts w:ascii="Times New Roman" w:eastAsia="Times New Roman" w:hAnsi="Times New Roman" w:cs="Times New Roman"/>
                <w:b/>
              </w:rPr>
              <w:t xml:space="preserve"> 2019</w:t>
            </w:r>
            <w:r>
              <w:rPr>
                <w:rFonts w:ascii="Times New Roman" w:eastAsia="Times New Roman" w:hAnsi="Times New Roman" w:cs="Times New Roman"/>
              </w:rPr>
              <w:t xml:space="preserve"> </w:t>
            </w:r>
            <w:proofErr w:type="spellStart"/>
            <w:r>
              <w:rPr>
                <w:rFonts w:ascii="Times New Roman" w:eastAsia="Times New Roman" w:hAnsi="Times New Roman" w:cs="Times New Roman"/>
              </w:rPr>
              <w:t>privind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condițiile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transparente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previzibile</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Uniunea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Europeană</w:t>
            </w:r>
            <w:proofErr w:type="spellEnd"/>
            <w:r>
              <w:rPr>
                <w:rFonts w:ascii="Times New Roman" w:eastAsia="Times New Roman" w:hAnsi="Times New Roman" w:cs="Times New Roman"/>
              </w:rPr>
              <w:t xml:space="preserve">, </w:t>
            </w:r>
            <w:r>
              <w:rPr>
                <w:rFonts w:ascii="Times New Roman" w:eastAsia="Times New Roman" w:hAnsi="Times New Roman" w:cs="Times New Roman"/>
                <w:b/>
              </w:rPr>
              <w:t>CELEX: 32019L1152</w:t>
            </w:r>
            <w:r>
              <w:rPr>
                <w:rFonts w:ascii="Times New Roman" w:eastAsia="Times New Roman" w:hAnsi="Times New Roman" w:cs="Times New Roman"/>
              </w:rPr>
              <w:t xml:space="preserve">, </w:t>
            </w:r>
            <w:proofErr w:type="spellStart"/>
            <w:r>
              <w:rPr>
                <w:rFonts w:ascii="Times New Roman" w:eastAsia="Times New Roman" w:hAnsi="Times New Roman" w:cs="Times New Roman"/>
              </w:rPr>
              <w:t>publicată</w:t>
            </w:r>
            <w:proofErr w:type="spellEnd"/>
            <w:r>
              <w:rPr>
                <w:rFonts w:ascii="Times New Roman" w:eastAsia="Times New Roman" w:hAnsi="Times New Roman" w:cs="Times New Roman"/>
              </w:rPr>
              <w:t xml:space="preserve"> în Jurnalul </w:t>
            </w:r>
            <w:proofErr w:type="spellStart"/>
            <w:r>
              <w:rPr>
                <w:rFonts w:ascii="Times New Roman" w:eastAsia="Times New Roman" w:hAnsi="Times New Roman" w:cs="Times New Roman"/>
              </w:rPr>
              <w:t>Oficial</w:t>
            </w:r>
            <w:proofErr w:type="spellEnd"/>
            <w:r>
              <w:rPr>
                <w:rFonts w:ascii="Times New Roman" w:eastAsia="Times New Roman" w:hAnsi="Times New Roman" w:cs="Times New Roman"/>
              </w:rPr>
              <w:t xml:space="preserve"> al </w:t>
            </w:r>
            <w:proofErr w:type="spellStart"/>
            <w:r>
              <w:rPr>
                <w:rFonts w:ascii="Times New Roman" w:eastAsia="Times New Roman" w:hAnsi="Times New Roman" w:cs="Times New Roman"/>
              </w:rPr>
              <w:t>Uniunii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Europene</w:t>
            </w:r>
            <w:proofErr w:type="spellEnd"/>
            <w:r>
              <w:rPr>
                <w:rFonts w:ascii="Times New Roman" w:eastAsia="Times New Roman" w:hAnsi="Times New Roman" w:cs="Times New Roman"/>
              </w:rPr>
              <w:t xml:space="preserve"> L 186 din 11 </w:t>
            </w:r>
            <w:proofErr w:type="spellStart"/>
            <w:r>
              <w:rPr>
                <w:rFonts w:ascii="Times New Roman" w:eastAsia="Times New Roman" w:hAnsi="Times New Roman" w:cs="Times New Roman"/>
              </w:rPr>
              <w:t>iulie</w:t>
            </w:r>
            <w:proofErr w:type="spellEnd"/>
            <w:r>
              <w:rPr>
                <w:rFonts w:ascii="Times New Roman" w:eastAsia="Times New Roman" w:hAnsi="Times New Roman" w:cs="Times New Roman"/>
              </w:rPr>
              <w:t xml:space="preserve"> 2019; </w:t>
            </w:r>
          </w:p>
          <w:p w14:paraId="78D1BD64" w14:textId="77777777" w:rsidR="00BC6619" w:rsidRDefault="00000000">
            <w:pPr>
              <w:spacing w:after="40" w:line="240" w:lineRule="auto"/>
              <w:ind w:right="280"/>
              <w:jc w:val="both"/>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b/>
              </w:rPr>
              <w:t>transpune</w:t>
            </w:r>
            <w:proofErr w:type="spellEnd"/>
            <w:r>
              <w:rPr>
                <w:rFonts w:ascii="Times New Roman" w:eastAsia="Times New Roman" w:hAnsi="Times New Roman" w:cs="Times New Roman"/>
                <w:b/>
              </w:rPr>
              <w:t>/</w:t>
            </w:r>
            <w:proofErr w:type="spellStart"/>
            <w:r>
              <w:rPr>
                <w:rFonts w:ascii="Times New Roman" w:eastAsia="Times New Roman" w:hAnsi="Times New Roman" w:cs="Times New Roman"/>
                <w:b/>
              </w:rPr>
              <w:t>aliniază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Recomandarea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Consiliului</w:t>
            </w:r>
            <w:proofErr w:type="spellEnd"/>
            <w:r>
              <w:rPr>
                <w:rFonts w:ascii="Times New Roman" w:eastAsia="Times New Roman" w:hAnsi="Times New Roman" w:cs="Times New Roman"/>
                <w:b/>
              </w:rPr>
              <w:t xml:space="preserve"> (2003/134/EC) din 18 </w:t>
            </w:r>
            <w:proofErr w:type="spellStart"/>
            <w:r>
              <w:rPr>
                <w:rFonts w:ascii="Times New Roman" w:eastAsia="Times New Roman" w:hAnsi="Times New Roman" w:cs="Times New Roman"/>
                <w:b/>
              </w:rPr>
              <w:t>februarie</w:t>
            </w:r>
            <w:proofErr w:type="spellEnd"/>
            <w:r>
              <w:rPr>
                <w:rFonts w:ascii="Times New Roman" w:eastAsia="Times New Roman" w:hAnsi="Times New Roman" w:cs="Times New Roman"/>
                <w:b/>
              </w:rPr>
              <w:t xml:space="preserve"> 2003</w:t>
            </w:r>
            <w:r>
              <w:rPr>
                <w:rFonts w:ascii="Times New Roman" w:eastAsia="Times New Roman" w:hAnsi="Times New Roman" w:cs="Times New Roman"/>
              </w:rPr>
              <w:t xml:space="preserve"> </w:t>
            </w:r>
            <w:proofErr w:type="spellStart"/>
            <w:r>
              <w:rPr>
                <w:rFonts w:ascii="Times New Roman" w:eastAsia="Times New Roman" w:hAnsi="Times New Roman" w:cs="Times New Roman"/>
              </w:rPr>
              <w:t>privind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îmbunătățirea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protecției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sănătății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securității</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lucrătorilor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independenți</w:t>
            </w:r>
            <w:proofErr w:type="spellEnd"/>
            <w:r>
              <w:rPr>
                <w:rFonts w:ascii="Times New Roman" w:eastAsia="Times New Roman" w:hAnsi="Times New Roman" w:cs="Times New Roman"/>
              </w:rPr>
              <w:t xml:space="preserve">, </w:t>
            </w:r>
            <w:r>
              <w:rPr>
                <w:rFonts w:ascii="Times New Roman" w:eastAsia="Times New Roman" w:hAnsi="Times New Roman" w:cs="Times New Roman"/>
                <w:b/>
              </w:rPr>
              <w:t>CELEX: 22004D0111</w:t>
            </w:r>
            <w:r>
              <w:rPr>
                <w:rFonts w:ascii="Times New Roman" w:eastAsia="Times New Roman" w:hAnsi="Times New Roman" w:cs="Times New Roman"/>
              </w:rPr>
              <w:t xml:space="preserve">, </w:t>
            </w:r>
            <w:proofErr w:type="spellStart"/>
            <w:r>
              <w:rPr>
                <w:rFonts w:ascii="Times New Roman" w:eastAsia="Times New Roman" w:hAnsi="Times New Roman" w:cs="Times New Roman"/>
              </w:rPr>
              <w:t>publicată</w:t>
            </w:r>
            <w:proofErr w:type="spellEnd"/>
            <w:r>
              <w:rPr>
                <w:rFonts w:ascii="Times New Roman" w:eastAsia="Times New Roman" w:hAnsi="Times New Roman" w:cs="Times New Roman"/>
              </w:rPr>
              <w:t xml:space="preserve"> în Jurnalul </w:t>
            </w:r>
            <w:proofErr w:type="spellStart"/>
            <w:r>
              <w:rPr>
                <w:rFonts w:ascii="Times New Roman" w:eastAsia="Times New Roman" w:hAnsi="Times New Roman" w:cs="Times New Roman"/>
              </w:rPr>
              <w:t>Oficial</w:t>
            </w:r>
            <w:proofErr w:type="spellEnd"/>
            <w:r>
              <w:rPr>
                <w:rFonts w:ascii="Times New Roman" w:eastAsia="Times New Roman" w:hAnsi="Times New Roman" w:cs="Times New Roman"/>
              </w:rPr>
              <w:t xml:space="preserve"> L 376/47 din 28 </w:t>
            </w:r>
            <w:proofErr w:type="spellStart"/>
            <w:r>
              <w:rPr>
                <w:rFonts w:ascii="Times New Roman" w:eastAsia="Times New Roman" w:hAnsi="Times New Roman" w:cs="Times New Roman"/>
              </w:rPr>
              <w:t>februarie</w:t>
            </w:r>
            <w:proofErr w:type="spellEnd"/>
            <w:r>
              <w:rPr>
                <w:rFonts w:ascii="Times New Roman" w:eastAsia="Times New Roman" w:hAnsi="Times New Roman" w:cs="Times New Roman"/>
              </w:rPr>
              <w:t xml:space="preserve"> 2003. </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15B94AC" w14:textId="77777777" w:rsidR="00BC6619" w:rsidRDefault="00BC6619">
            <w:pPr>
              <w:keepLines/>
              <w:spacing w:line="240" w:lineRule="auto"/>
              <w:ind w:left="720" w:hanging="360"/>
              <w:rPr>
                <w:rFonts w:ascii="Times New Roman" w:eastAsia="Times New Roman" w:hAnsi="Times New Roman" w:cs="Times New Roman"/>
              </w:rPr>
            </w:pPr>
          </w:p>
          <w:p w14:paraId="51636153" w14:textId="77777777" w:rsidR="00BC6619" w:rsidRDefault="00BC6619">
            <w:pPr>
              <w:keepLines/>
              <w:spacing w:line="240" w:lineRule="auto"/>
              <w:ind w:left="720" w:hanging="360"/>
              <w:rPr>
                <w:rFonts w:ascii="Times New Roman" w:eastAsia="Times New Roman" w:hAnsi="Times New Roman" w:cs="Times New Roman"/>
              </w:rPr>
            </w:pPr>
          </w:p>
          <w:p w14:paraId="6C999AFF" w14:textId="77777777" w:rsidR="00BC6619" w:rsidRDefault="00BC6619">
            <w:pPr>
              <w:keepLines/>
              <w:spacing w:line="240" w:lineRule="auto"/>
              <w:ind w:left="720" w:hanging="360"/>
              <w:rPr>
                <w:rFonts w:ascii="Times New Roman" w:eastAsia="Times New Roman" w:hAnsi="Times New Roman" w:cs="Times New Roman"/>
              </w:rPr>
            </w:pPr>
          </w:p>
          <w:p w14:paraId="5BDC0D6A" w14:textId="77777777" w:rsidR="00BC6619" w:rsidRDefault="00BC6619">
            <w:pPr>
              <w:keepLines/>
              <w:spacing w:line="240" w:lineRule="auto"/>
              <w:ind w:left="720" w:hanging="360"/>
              <w:rPr>
                <w:rFonts w:ascii="Times New Roman" w:eastAsia="Times New Roman" w:hAnsi="Times New Roman" w:cs="Times New Roman"/>
              </w:rPr>
            </w:pPr>
          </w:p>
          <w:p w14:paraId="23FB8130" w14:textId="77777777" w:rsidR="00BC6619" w:rsidRDefault="00BC6619">
            <w:pPr>
              <w:keepLines/>
              <w:spacing w:line="240" w:lineRule="auto"/>
              <w:ind w:left="720" w:hanging="360"/>
              <w:rPr>
                <w:rFonts w:ascii="Times New Roman" w:eastAsia="Times New Roman" w:hAnsi="Times New Roman" w:cs="Times New Roman"/>
              </w:rPr>
            </w:pPr>
          </w:p>
          <w:p w14:paraId="0297D493" w14:textId="77777777" w:rsidR="00BC6619" w:rsidRDefault="00BC6619">
            <w:pPr>
              <w:keepLines/>
              <w:spacing w:line="240" w:lineRule="auto"/>
              <w:ind w:left="720" w:hanging="360"/>
              <w:rPr>
                <w:rFonts w:ascii="Times New Roman" w:eastAsia="Times New Roman" w:hAnsi="Times New Roman" w:cs="Times New Roman"/>
              </w:rPr>
            </w:pPr>
          </w:p>
          <w:p w14:paraId="15C2BF7B" w14:textId="77777777" w:rsidR="00BC6619" w:rsidRDefault="00BC6619">
            <w:pPr>
              <w:keepLines/>
              <w:spacing w:line="240" w:lineRule="auto"/>
              <w:ind w:left="720" w:hanging="360"/>
              <w:rPr>
                <w:rFonts w:ascii="Times New Roman" w:eastAsia="Times New Roman" w:hAnsi="Times New Roman" w:cs="Times New Roman"/>
              </w:rPr>
            </w:pPr>
          </w:p>
          <w:p w14:paraId="6B388E60" w14:textId="77777777" w:rsidR="00BC6619" w:rsidRDefault="00BC6619">
            <w:pPr>
              <w:keepLines/>
              <w:spacing w:line="240" w:lineRule="auto"/>
              <w:ind w:left="720" w:hanging="360"/>
              <w:rPr>
                <w:rFonts w:ascii="Times New Roman" w:eastAsia="Times New Roman" w:hAnsi="Times New Roman" w:cs="Times New Roman"/>
              </w:rPr>
            </w:pPr>
          </w:p>
          <w:p w14:paraId="73BAEEA9" w14:textId="77777777" w:rsidR="00BC6619" w:rsidRDefault="00BC6619">
            <w:pPr>
              <w:keepLines/>
              <w:spacing w:line="240" w:lineRule="auto"/>
              <w:ind w:left="720" w:hanging="360"/>
              <w:rPr>
                <w:rFonts w:ascii="Times New Roman" w:eastAsia="Times New Roman" w:hAnsi="Times New Roman" w:cs="Times New Roman"/>
              </w:rPr>
            </w:pPr>
          </w:p>
          <w:p w14:paraId="6562B7E9" w14:textId="77777777" w:rsidR="00BC6619" w:rsidRDefault="00BC6619">
            <w:pPr>
              <w:keepLines/>
              <w:spacing w:line="240" w:lineRule="auto"/>
              <w:ind w:left="720" w:hanging="360"/>
              <w:rPr>
                <w:rFonts w:ascii="Times New Roman" w:eastAsia="Times New Roman" w:hAnsi="Times New Roman" w:cs="Times New Roman"/>
              </w:rPr>
            </w:pPr>
          </w:p>
          <w:p w14:paraId="173662DA" w14:textId="77777777" w:rsidR="00BC6619" w:rsidRDefault="00BC6619">
            <w:pPr>
              <w:keepLines/>
              <w:spacing w:line="240" w:lineRule="auto"/>
              <w:ind w:left="720" w:hanging="360"/>
              <w:rPr>
                <w:rFonts w:ascii="Times New Roman" w:eastAsia="Times New Roman" w:hAnsi="Times New Roman" w:cs="Times New Roman"/>
              </w:rPr>
            </w:pPr>
          </w:p>
          <w:p w14:paraId="1C7B0CAE" w14:textId="77777777" w:rsidR="00BC6619" w:rsidRDefault="00BC6619">
            <w:pPr>
              <w:keepLines/>
              <w:spacing w:line="240" w:lineRule="auto"/>
              <w:ind w:left="720" w:hanging="360"/>
              <w:rPr>
                <w:rFonts w:ascii="Times New Roman" w:eastAsia="Times New Roman" w:hAnsi="Times New Roman" w:cs="Times New Roman"/>
              </w:rPr>
            </w:pPr>
          </w:p>
          <w:p w14:paraId="37A22DA1" w14:textId="77777777" w:rsidR="00BC6619" w:rsidRDefault="00BC6619">
            <w:pPr>
              <w:keepLines/>
              <w:spacing w:line="240" w:lineRule="auto"/>
              <w:ind w:left="720" w:hanging="360"/>
              <w:rPr>
                <w:rFonts w:ascii="Times New Roman" w:eastAsia="Times New Roman" w:hAnsi="Times New Roman" w:cs="Times New Roman"/>
              </w:rPr>
            </w:pPr>
          </w:p>
          <w:p w14:paraId="63BD38BA" w14:textId="77777777" w:rsidR="00BC6619" w:rsidRDefault="00BC6619">
            <w:pPr>
              <w:keepLines/>
              <w:spacing w:line="240" w:lineRule="auto"/>
              <w:ind w:left="720" w:hanging="360"/>
              <w:rPr>
                <w:rFonts w:ascii="Times New Roman" w:eastAsia="Times New Roman" w:hAnsi="Times New Roman" w:cs="Times New Roman"/>
              </w:rPr>
            </w:pPr>
          </w:p>
          <w:p w14:paraId="6D361D19" w14:textId="77777777" w:rsidR="00BC6619" w:rsidRDefault="00BC6619">
            <w:pPr>
              <w:keepLines/>
              <w:spacing w:line="240" w:lineRule="auto"/>
              <w:ind w:left="720" w:hanging="360"/>
              <w:rPr>
                <w:rFonts w:ascii="Times New Roman" w:eastAsia="Times New Roman" w:hAnsi="Times New Roman" w:cs="Times New Roman"/>
              </w:rPr>
            </w:pPr>
          </w:p>
          <w:p w14:paraId="500726A4" w14:textId="77777777" w:rsidR="00BC6619" w:rsidRDefault="00BC6619">
            <w:pPr>
              <w:keepLines/>
              <w:spacing w:line="240" w:lineRule="auto"/>
              <w:ind w:left="720" w:hanging="360"/>
              <w:rPr>
                <w:rFonts w:ascii="Times New Roman" w:eastAsia="Times New Roman" w:hAnsi="Times New Roman" w:cs="Times New Roman"/>
              </w:rPr>
            </w:pPr>
          </w:p>
          <w:p w14:paraId="3D624469" w14:textId="77777777" w:rsidR="00BC6619" w:rsidRDefault="00BC6619">
            <w:pPr>
              <w:keepLines/>
              <w:spacing w:line="240" w:lineRule="auto"/>
              <w:ind w:left="720" w:hanging="360"/>
              <w:rPr>
                <w:rFonts w:ascii="Times New Roman" w:eastAsia="Times New Roman" w:hAnsi="Times New Roman" w:cs="Times New Roman"/>
              </w:rPr>
            </w:pPr>
          </w:p>
          <w:p w14:paraId="7DE73A05" w14:textId="77777777" w:rsidR="00BC6619" w:rsidRDefault="00BC6619">
            <w:pPr>
              <w:keepLines/>
              <w:spacing w:line="240" w:lineRule="auto"/>
              <w:ind w:left="720" w:hanging="360"/>
              <w:rPr>
                <w:rFonts w:ascii="Times New Roman" w:eastAsia="Times New Roman" w:hAnsi="Times New Roman" w:cs="Times New Roman"/>
              </w:rPr>
            </w:pPr>
          </w:p>
          <w:p w14:paraId="2AA9D5C4" w14:textId="77777777" w:rsidR="00BC6619" w:rsidRDefault="00BC6619">
            <w:pPr>
              <w:keepLines/>
              <w:spacing w:line="240" w:lineRule="auto"/>
              <w:ind w:left="720" w:hanging="360"/>
              <w:rPr>
                <w:rFonts w:ascii="Times New Roman" w:eastAsia="Times New Roman" w:hAnsi="Times New Roman" w:cs="Times New Roman"/>
              </w:rPr>
            </w:pPr>
          </w:p>
          <w:p w14:paraId="507A9519" w14:textId="77777777" w:rsidR="00BC6619" w:rsidRDefault="00BC6619">
            <w:pPr>
              <w:keepLines/>
              <w:spacing w:line="240" w:lineRule="auto"/>
              <w:ind w:left="720" w:hanging="360"/>
              <w:rPr>
                <w:rFonts w:ascii="Times New Roman" w:eastAsia="Times New Roman" w:hAnsi="Times New Roman" w:cs="Times New Roman"/>
              </w:rPr>
            </w:pPr>
          </w:p>
          <w:p w14:paraId="09B6B235" w14:textId="77777777" w:rsidR="00BC6619" w:rsidRDefault="00BC6619">
            <w:pPr>
              <w:keepLines/>
              <w:spacing w:line="240" w:lineRule="auto"/>
              <w:ind w:left="720" w:hanging="360"/>
              <w:rPr>
                <w:rFonts w:ascii="Times New Roman" w:eastAsia="Times New Roman" w:hAnsi="Times New Roman" w:cs="Times New Roman"/>
              </w:rPr>
            </w:pPr>
          </w:p>
          <w:p w14:paraId="40DF51BA" w14:textId="77777777" w:rsidR="00BC6619" w:rsidRDefault="00BC6619">
            <w:pPr>
              <w:keepLines/>
              <w:spacing w:line="240" w:lineRule="auto"/>
              <w:ind w:left="720" w:hanging="360"/>
              <w:rPr>
                <w:rFonts w:ascii="Times New Roman" w:eastAsia="Times New Roman" w:hAnsi="Times New Roman" w:cs="Times New Roman"/>
              </w:rPr>
            </w:pPr>
          </w:p>
          <w:p w14:paraId="524F286E" w14:textId="77777777" w:rsidR="00BC6619" w:rsidRDefault="00BC6619">
            <w:pPr>
              <w:keepLines/>
              <w:spacing w:line="240" w:lineRule="auto"/>
              <w:ind w:left="720" w:hanging="360"/>
              <w:rPr>
                <w:rFonts w:ascii="Times New Roman" w:eastAsia="Times New Roman" w:hAnsi="Times New Roman" w:cs="Times New Roman"/>
              </w:rPr>
            </w:pPr>
          </w:p>
          <w:p w14:paraId="41CEF853" w14:textId="77777777" w:rsidR="00BC6619" w:rsidRDefault="00BC6619">
            <w:pPr>
              <w:keepLines/>
              <w:spacing w:line="240" w:lineRule="auto"/>
              <w:ind w:left="720" w:hanging="360"/>
              <w:rPr>
                <w:rFonts w:ascii="Times New Roman" w:eastAsia="Times New Roman" w:hAnsi="Times New Roman" w:cs="Times New Roman"/>
              </w:rPr>
            </w:pPr>
          </w:p>
          <w:p w14:paraId="3C19655D" w14:textId="77777777" w:rsidR="00BC6619" w:rsidRDefault="00BC6619">
            <w:pPr>
              <w:keepLines/>
              <w:spacing w:line="240" w:lineRule="auto"/>
              <w:ind w:left="720" w:hanging="360"/>
              <w:rPr>
                <w:rFonts w:ascii="Times New Roman" w:eastAsia="Times New Roman" w:hAnsi="Times New Roman" w:cs="Times New Roman"/>
              </w:rPr>
            </w:pPr>
          </w:p>
          <w:p w14:paraId="35527920" w14:textId="77777777" w:rsidR="00BC6619" w:rsidRDefault="00BC6619">
            <w:pPr>
              <w:keepLines/>
              <w:spacing w:line="240" w:lineRule="auto"/>
              <w:ind w:left="720" w:hanging="360"/>
              <w:rPr>
                <w:rFonts w:ascii="Times New Roman" w:eastAsia="Times New Roman" w:hAnsi="Times New Roman" w:cs="Times New Roman"/>
              </w:rPr>
            </w:pPr>
          </w:p>
          <w:p w14:paraId="37FDA062" w14:textId="77777777" w:rsidR="00BC6619" w:rsidRDefault="00BC6619">
            <w:pPr>
              <w:keepLines/>
              <w:spacing w:line="240" w:lineRule="auto"/>
              <w:ind w:left="720" w:hanging="360"/>
              <w:rPr>
                <w:rFonts w:ascii="Times New Roman" w:eastAsia="Times New Roman" w:hAnsi="Times New Roman" w:cs="Times New Roman"/>
              </w:rPr>
            </w:pPr>
          </w:p>
          <w:p w14:paraId="17FEAEB0" w14:textId="77777777" w:rsidR="00BC6619" w:rsidRDefault="00BC6619">
            <w:pPr>
              <w:keepLines/>
              <w:spacing w:line="240" w:lineRule="auto"/>
              <w:ind w:left="720" w:hanging="360"/>
              <w:rPr>
                <w:rFonts w:ascii="Times New Roman" w:eastAsia="Times New Roman" w:hAnsi="Times New Roman" w:cs="Times New Roman"/>
              </w:rPr>
            </w:pPr>
          </w:p>
          <w:p w14:paraId="20805CAC" w14:textId="77777777" w:rsidR="00BC6619" w:rsidRDefault="00BC6619">
            <w:pPr>
              <w:keepLines/>
              <w:spacing w:line="240" w:lineRule="auto"/>
              <w:ind w:left="720" w:hanging="360"/>
              <w:rPr>
                <w:rFonts w:ascii="Times New Roman" w:eastAsia="Times New Roman" w:hAnsi="Times New Roman" w:cs="Times New Roman"/>
              </w:rPr>
            </w:pPr>
          </w:p>
          <w:p w14:paraId="776FF7F1" w14:textId="77777777" w:rsidR="00BC6619" w:rsidRDefault="00BC6619">
            <w:pPr>
              <w:keepLines/>
              <w:spacing w:line="240" w:lineRule="auto"/>
              <w:ind w:left="720" w:hanging="360"/>
              <w:rPr>
                <w:rFonts w:ascii="Times New Roman" w:eastAsia="Times New Roman" w:hAnsi="Times New Roman" w:cs="Times New Roman"/>
              </w:rPr>
            </w:pPr>
          </w:p>
          <w:p w14:paraId="1D87C101" w14:textId="77777777" w:rsidR="00BC6619" w:rsidRDefault="00BC6619">
            <w:pPr>
              <w:keepLines/>
              <w:spacing w:line="240" w:lineRule="auto"/>
              <w:ind w:left="720" w:hanging="360"/>
              <w:rPr>
                <w:rFonts w:ascii="Times New Roman" w:eastAsia="Times New Roman" w:hAnsi="Times New Roman" w:cs="Times New Roman"/>
              </w:rPr>
            </w:pPr>
          </w:p>
          <w:p w14:paraId="7C03FEEE" w14:textId="77777777" w:rsidR="00BC6619" w:rsidRPr="009D48DA" w:rsidRDefault="00000000">
            <w:pPr>
              <w:keepLines/>
              <w:spacing w:line="240" w:lineRule="auto"/>
              <w:rPr>
                <w:rFonts w:ascii="Times New Roman" w:eastAsia="Times New Roman" w:hAnsi="Times New Roman" w:cs="Times New Roman"/>
                <w:b/>
                <w:lang w:val="it-IT"/>
              </w:rPr>
            </w:pPr>
            <w:r w:rsidRPr="009D48DA">
              <w:rPr>
                <w:rFonts w:ascii="Times New Roman" w:eastAsia="Times New Roman" w:hAnsi="Times New Roman" w:cs="Times New Roman"/>
                <w:lang w:val="it-IT"/>
              </w:rPr>
              <w:t xml:space="preserve">Mențiunile de la </w:t>
            </w:r>
            <w:r w:rsidRPr="009D48DA">
              <w:rPr>
                <w:rFonts w:ascii="Times New Roman" w:eastAsia="Times New Roman" w:hAnsi="Times New Roman" w:cs="Times New Roman"/>
                <w:b/>
                <w:lang w:val="it-IT"/>
              </w:rPr>
              <w:t xml:space="preserve">Directiva 94/33/CE se acceptă. Proiectul a fost completat cu articolele lipsă. Numărul CELEX indicat in proiect este a versiunii consolidate </w:t>
            </w:r>
            <w:r w:rsidRPr="009D48DA">
              <w:rPr>
                <w:rFonts w:ascii="Times New Roman" w:eastAsia="Times New Roman" w:hAnsi="Times New Roman" w:cs="Times New Roman"/>
                <w:lang w:val="it-IT"/>
              </w:rPr>
              <w:t>01994L0033-20190726</w:t>
            </w:r>
          </w:p>
          <w:p w14:paraId="4057D9CF" w14:textId="77777777" w:rsidR="00BC6619" w:rsidRPr="009D48DA" w:rsidRDefault="00BC6619">
            <w:pPr>
              <w:keepLines/>
              <w:spacing w:line="240" w:lineRule="auto"/>
              <w:rPr>
                <w:rFonts w:ascii="Times New Roman" w:eastAsia="Times New Roman" w:hAnsi="Times New Roman" w:cs="Times New Roman"/>
                <w:b/>
                <w:lang w:val="it-IT"/>
              </w:rPr>
            </w:pPr>
          </w:p>
          <w:p w14:paraId="054BC307" w14:textId="77777777" w:rsidR="00BC6619" w:rsidRPr="009D48DA" w:rsidRDefault="00BC6619">
            <w:pPr>
              <w:keepLines/>
              <w:spacing w:line="240" w:lineRule="auto"/>
              <w:rPr>
                <w:rFonts w:ascii="Times New Roman" w:eastAsia="Times New Roman" w:hAnsi="Times New Roman" w:cs="Times New Roman"/>
                <w:b/>
                <w:lang w:val="it-IT"/>
              </w:rPr>
            </w:pPr>
          </w:p>
          <w:p w14:paraId="46859B70" w14:textId="77777777" w:rsidR="00BC6619" w:rsidRPr="009D48DA" w:rsidRDefault="00BC6619">
            <w:pPr>
              <w:keepLines/>
              <w:spacing w:line="240" w:lineRule="auto"/>
              <w:rPr>
                <w:rFonts w:ascii="Times New Roman" w:eastAsia="Times New Roman" w:hAnsi="Times New Roman" w:cs="Times New Roman"/>
                <w:b/>
                <w:lang w:val="it-IT"/>
              </w:rPr>
            </w:pPr>
          </w:p>
          <w:p w14:paraId="0EA904DD" w14:textId="77777777" w:rsidR="00BC6619" w:rsidRPr="009D48DA" w:rsidRDefault="00BC6619">
            <w:pPr>
              <w:keepLines/>
              <w:spacing w:line="240" w:lineRule="auto"/>
              <w:rPr>
                <w:rFonts w:ascii="Times New Roman" w:eastAsia="Times New Roman" w:hAnsi="Times New Roman" w:cs="Times New Roman"/>
                <w:b/>
                <w:lang w:val="it-IT"/>
              </w:rPr>
            </w:pPr>
          </w:p>
          <w:p w14:paraId="052C385A" w14:textId="77777777" w:rsidR="00BC6619" w:rsidRPr="009D48DA" w:rsidRDefault="00BC6619">
            <w:pPr>
              <w:keepLines/>
              <w:spacing w:line="240" w:lineRule="auto"/>
              <w:rPr>
                <w:rFonts w:ascii="Times New Roman" w:eastAsia="Times New Roman" w:hAnsi="Times New Roman" w:cs="Times New Roman"/>
                <w:b/>
                <w:lang w:val="it-IT"/>
              </w:rPr>
            </w:pPr>
          </w:p>
          <w:p w14:paraId="0C7A92AA" w14:textId="77777777" w:rsidR="00BC6619" w:rsidRPr="009D48DA" w:rsidRDefault="00BC6619">
            <w:pPr>
              <w:keepLines/>
              <w:spacing w:line="240" w:lineRule="auto"/>
              <w:rPr>
                <w:rFonts w:ascii="Times New Roman" w:eastAsia="Times New Roman" w:hAnsi="Times New Roman" w:cs="Times New Roman"/>
                <w:b/>
                <w:lang w:val="it-IT"/>
              </w:rPr>
            </w:pPr>
          </w:p>
          <w:p w14:paraId="55593F8D" w14:textId="77777777" w:rsidR="00BC6619" w:rsidRPr="009D48DA" w:rsidRDefault="00BC6619">
            <w:pPr>
              <w:keepLines/>
              <w:spacing w:line="240" w:lineRule="auto"/>
              <w:rPr>
                <w:rFonts w:ascii="Times New Roman" w:eastAsia="Times New Roman" w:hAnsi="Times New Roman" w:cs="Times New Roman"/>
                <w:b/>
                <w:lang w:val="it-IT"/>
              </w:rPr>
            </w:pPr>
          </w:p>
          <w:p w14:paraId="5BE7DC1D"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b/>
                <w:lang w:val="it-IT"/>
              </w:rPr>
              <w:t xml:space="preserve">Mențiunile la Directiva 2003/88, </w:t>
            </w:r>
            <w:r w:rsidRPr="009D48DA">
              <w:rPr>
                <w:rFonts w:ascii="Times New Roman" w:eastAsia="Times New Roman" w:hAnsi="Times New Roman" w:cs="Times New Roman"/>
                <w:lang w:val="it-IT"/>
              </w:rPr>
              <w:t xml:space="preserve">se acceptă parțial: </w:t>
            </w:r>
          </w:p>
          <w:p w14:paraId="68F420D8"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Art. 4 nu se transpune prin prezentul proiect. </w:t>
            </w:r>
          </w:p>
          <w:p w14:paraId="789CF647" w14:textId="77777777" w:rsidR="00BC6619" w:rsidRPr="009D48DA" w:rsidRDefault="00000000">
            <w:pPr>
              <w:keepLines/>
              <w:spacing w:line="240" w:lineRule="auto"/>
              <w:rPr>
                <w:rFonts w:ascii="Times New Roman" w:eastAsia="Times New Roman" w:hAnsi="Times New Roman" w:cs="Times New Roman"/>
                <w:b/>
                <w:lang w:val="it-IT"/>
              </w:rPr>
            </w:pPr>
            <w:r w:rsidRPr="009D48DA">
              <w:rPr>
                <w:rFonts w:ascii="Times New Roman" w:eastAsia="Times New Roman" w:hAnsi="Times New Roman" w:cs="Times New Roman"/>
                <w:lang w:val="it-IT"/>
              </w:rPr>
              <w:t>Proiectul a fost completat suplimentar cu trimiterea la transpunerea art. 16 litera c) și art. 17 (5). De asemenea, Tabelul de concordanță a fost revizuit.</w:t>
            </w:r>
            <w:r w:rsidRPr="009D48DA">
              <w:rPr>
                <w:rFonts w:ascii="Times New Roman" w:eastAsia="Times New Roman" w:hAnsi="Times New Roman" w:cs="Times New Roman"/>
                <w:b/>
                <w:lang w:val="it-IT"/>
              </w:rPr>
              <w:t xml:space="preserve"> </w:t>
            </w:r>
          </w:p>
          <w:p w14:paraId="38A0ECA4" w14:textId="77777777" w:rsidR="00BC6619" w:rsidRPr="009D48DA" w:rsidRDefault="00BC6619">
            <w:pPr>
              <w:keepLines/>
              <w:spacing w:line="240" w:lineRule="auto"/>
              <w:rPr>
                <w:rFonts w:ascii="Times New Roman" w:eastAsia="Times New Roman" w:hAnsi="Times New Roman" w:cs="Times New Roman"/>
                <w:b/>
                <w:lang w:val="it-IT"/>
              </w:rPr>
            </w:pPr>
          </w:p>
          <w:p w14:paraId="10A32A52" w14:textId="77777777" w:rsidR="00BC6619" w:rsidRPr="009D48DA" w:rsidRDefault="00BC6619">
            <w:pPr>
              <w:keepLines/>
              <w:spacing w:line="240" w:lineRule="auto"/>
              <w:rPr>
                <w:rFonts w:ascii="Times New Roman" w:eastAsia="Times New Roman" w:hAnsi="Times New Roman" w:cs="Times New Roman"/>
                <w:b/>
                <w:lang w:val="it-IT"/>
              </w:rPr>
            </w:pPr>
          </w:p>
          <w:p w14:paraId="5E9B3DFD" w14:textId="77777777" w:rsidR="00BC6619" w:rsidRPr="009D48DA" w:rsidRDefault="00BC6619">
            <w:pPr>
              <w:keepLines/>
              <w:spacing w:line="240" w:lineRule="auto"/>
              <w:rPr>
                <w:rFonts w:ascii="Times New Roman" w:eastAsia="Times New Roman" w:hAnsi="Times New Roman" w:cs="Times New Roman"/>
                <w:b/>
                <w:lang w:val="it-IT"/>
              </w:rPr>
            </w:pPr>
          </w:p>
          <w:p w14:paraId="04A60794" w14:textId="77777777" w:rsidR="00BC6619" w:rsidRPr="009D48DA" w:rsidRDefault="00000000">
            <w:pPr>
              <w:keepLines/>
              <w:spacing w:line="240" w:lineRule="auto"/>
              <w:rPr>
                <w:rFonts w:ascii="Times New Roman" w:eastAsia="Times New Roman" w:hAnsi="Times New Roman" w:cs="Times New Roman"/>
                <w:b/>
                <w:lang w:val="it-IT"/>
              </w:rPr>
            </w:pPr>
            <w:r w:rsidRPr="009D48DA">
              <w:rPr>
                <w:rFonts w:ascii="Times New Roman" w:eastAsia="Times New Roman" w:hAnsi="Times New Roman" w:cs="Times New Roman"/>
                <w:b/>
                <w:lang w:val="it-IT"/>
              </w:rPr>
              <w:t>Mențiunile la Directiva 2019/1152 se acceptă.</w:t>
            </w:r>
          </w:p>
          <w:p w14:paraId="707D651F" w14:textId="77777777" w:rsidR="00BC6619" w:rsidRPr="009D48DA" w:rsidRDefault="00BC6619">
            <w:pPr>
              <w:keepLines/>
              <w:spacing w:line="240" w:lineRule="auto"/>
              <w:rPr>
                <w:rFonts w:ascii="Times New Roman" w:eastAsia="Times New Roman" w:hAnsi="Times New Roman" w:cs="Times New Roman"/>
                <w:b/>
                <w:lang w:val="it-IT"/>
              </w:rPr>
            </w:pPr>
          </w:p>
          <w:p w14:paraId="159D447C" w14:textId="77777777" w:rsidR="00BC6619" w:rsidRPr="009D48DA" w:rsidRDefault="00BC6619">
            <w:pPr>
              <w:keepLines/>
              <w:spacing w:line="240" w:lineRule="auto"/>
              <w:rPr>
                <w:rFonts w:ascii="Times New Roman" w:eastAsia="Times New Roman" w:hAnsi="Times New Roman" w:cs="Times New Roman"/>
                <w:b/>
                <w:lang w:val="it-IT"/>
              </w:rPr>
            </w:pPr>
          </w:p>
          <w:p w14:paraId="4D590404" w14:textId="77777777" w:rsidR="00BC6619" w:rsidRPr="009D48DA" w:rsidRDefault="00BC6619">
            <w:pPr>
              <w:keepLines/>
              <w:spacing w:line="240" w:lineRule="auto"/>
              <w:rPr>
                <w:rFonts w:ascii="Times New Roman" w:eastAsia="Times New Roman" w:hAnsi="Times New Roman" w:cs="Times New Roman"/>
                <w:b/>
                <w:lang w:val="it-IT"/>
              </w:rPr>
            </w:pPr>
          </w:p>
          <w:p w14:paraId="6AFBE56B" w14:textId="77777777" w:rsidR="00BC6619" w:rsidRPr="009D48DA" w:rsidRDefault="00BC6619">
            <w:pPr>
              <w:keepLines/>
              <w:spacing w:line="240" w:lineRule="auto"/>
              <w:rPr>
                <w:rFonts w:ascii="Times New Roman" w:eastAsia="Times New Roman" w:hAnsi="Times New Roman" w:cs="Times New Roman"/>
                <w:b/>
                <w:lang w:val="it-IT"/>
              </w:rPr>
            </w:pPr>
          </w:p>
          <w:p w14:paraId="5C9D1D26" w14:textId="77777777" w:rsidR="00BC6619" w:rsidRPr="009D48DA" w:rsidRDefault="00BC6619">
            <w:pPr>
              <w:keepLines/>
              <w:spacing w:line="240" w:lineRule="auto"/>
              <w:rPr>
                <w:rFonts w:ascii="Times New Roman" w:eastAsia="Times New Roman" w:hAnsi="Times New Roman" w:cs="Times New Roman"/>
                <w:b/>
                <w:lang w:val="it-IT"/>
              </w:rPr>
            </w:pPr>
          </w:p>
          <w:p w14:paraId="12742E92" w14:textId="77777777" w:rsidR="00BC6619" w:rsidRDefault="00000000">
            <w:pPr>
              <w:keepLines/>
              <w:spacing w:line="240" w:lineRule="auto"/>
              <w:rPr>
                <w:rFonts w:ascii="Times New Roman" w:eastAsia="Times New Roman" w:hAnsi="Times New Roman" w:cs="Times New Roman"/>
              </w:rPr>
            </w:pPr>
            <w:r w:rsidRPr="009D48DA">
              <w:rPr>
                <w:rFonts w:ascii="Times New Roman" w:eastAsia="Times New Roman" w:hAnsi="Times New Roman" w:cs="Times New Roman"/>
                <w:b/>
                <w:lang w:val="it-IT"/>
              </w:rPr>
              <w:t xml:space="preserve">Mențiunile la Recomandarea 2003/134/EC se acceptă, Nr. </w:t>
            </w:r>
            <w:r>
              <w:rPr>
                <w:rFonts w:ascii="Times New Roman" w:eastAsia="Times New Roman" w:hAnsi="Times New Roman" w:cs="Times New Roman"/>
                <w:b/>
              </w:rPr>
              <w:t xml:space="preserve">CELEX a </w:t>
            </w:r>
            <w:proofErr w:type="spellStart"/>
            <w:r>
              <w:rPr>
                <w:rFonts w:ascii="Times New Roman" w:eastAsia="Times New Roman" w:hAnsi="Times New Roman" w:cs="Times New Roman"/>
                <w:b/>
              </w:rPr>
              <w:t>fost</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rectificat</w:t>
            </w:r>
            <w:proofErr w:type="spellEnd"/>
            <w:r>
              <w:rPr>
                <w:rFonts w:ascii="Times New Roman" w:eastAsia="Times New Roman" w:hAnsi="Times New Roman" w:cs="Times New Roman"/>
                <w:b/>
              </w:rPr>
              <w:t>.</w:t>
            </w:r>
          </w:p>
          <w:p w14:paraId="0E2B62DF" w14:textId="77777777" w:rsidR="00BC6619" w:rsidRDefault="00BC6619">
            <w:pPr>
              <w:keepLines/>
              <w:spacing w:line="240" w:lineRule="auto"/>
              <w:ind w:left="720" w:hanging="360"/>
              <w:rPr>
                <w:rFonts w:ascii="Times New Roman" w:eastAsia="Times New Roman" w:hAnsi="Times New Roman" w:cs="Times New Roman"/>
              </w:rPr>
            </w:pPr>
          </w:p>
          <w:p w14:paraId="317CB198" w14:textId="77777777" w:rsidR="00BC6619" w:rsidRDefault="00BC6619">
            <w:pPr>
              <w:keepLines/>
              <w:spacing w:line="240" w:lineRule="auto"/>
              <w:ind w:left="720" w:hanging="360"/>
              <w:rPr>
                <w:rFonts w:ascii="Times New Roman" w:eastAsia="Times New Roman" w:hAnsi="Times New Roman" w:cs="Times New Roman"/>
              </w:rPr>
            </w:pPr>
          </w:p>
          <w:p w14:paraId="17B5F0FC" w14:textId="77777777" w:rsidR="00BC6619" w:rsidRDefault="00BC6619">
            <w:pPr>
              <w:keepLines/>
              <w:spacing w:line="240" w:lineRule="auto"/>
              <w:ind w:left="720" w:hanging="360"/>
              <w:rPr>
                <w:rFonts w:ascii="Times New Roman" w:eastAsia="Times New Roman" w:hAnsi="Times New Roman" w:cs="Times New Roman"/>
              </w:rPr>
            </w:pPr>
          </w:p>
          <w:p w14:paraId="39EAA214" w14:textId="77777777" w:rsidR="00BC6619" w:rsidRDefault="00BC6619">
            <w:pPr>
              <w:keepLines/>
              <w:spacing w:line="240" w:lineRule="auto"/>
              <w:ind w:left="720" w:hanging="360"/>
              <w:rPr>
                <w:rFonts w:ascii="Times New Roman" w:eastAsia="Times New Roman" w:hAnsi="Times New Roman" w:cs="Times New Roman"/>
              </w:rPr>
            </w:pPr>
          </w:p>
        </w:tc>
      </w:tr>
      <w:tr w:rsidR="00BC6619" w14:paraId="24E25C20"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9B3D1CD" w14:textId="77777777" w:rsidR="00BC6619" w:rsidRDefault="00BC6619">
            <w:pPr>
              <w:keepLines/>
              <w:spacing w:line="240" w:lineRule="auto"/>
              <w:rPr>
                <w:rFonts w:ascii="Times New Roman" w:eastAsia="Times New Roman" w:hAnsi="Times New Roman" w:cs="Times New Roman"/>
              </w:rPr>
            </w:pP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2848168" w14:textId="77777777" w:rsidR="00BC6619" w:rsidRDefault="00BC6619">
            <w:pPr>
              <w:spacing w:line="240" w:lineRule="auto"/>
              <w:jc w:val="center"/>
              <w:rPr>
                <w:rFonts w:ascii="Times New Roman" w:eastAsia="Times New Roman" w:hAnsi="Times New Roman" w:cs="Times New Roman"/>
                <w:b/>
                <w:highlight w:val="white"/>
              </w:rPr>
            </w:pPr>
          </w:p>
        </w:tc>
        <w:tc>
          <w:tcPr>
            <w:tcW w:w="550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0656E1E" w14:textId="77777777" w:rsidR="00BC6619" w:rsidRDefault="00000000">
            <w:pPr>
              <w:spacing w:after="20" w:line="240" w:lineRule="auto"/>
              <w:ind w:right="280"/>
              <w:jc w:val="both"/>
              <w:rPr>
                <w:rFonts w:ascii="Times New Roman" w:eastAsia="Times New Roman" w:hAnsi="Times New Roman" w:cs="Times New Roman"/>
              </w:rPr>
            </w:pPr>
            <w:r>
              <w:rPr>
                <w:rFonts w:ascii="Times New Roman" w:eastAsia="Times New Roman" w:hAnsi="Times New Roman" w:cs="Times New Roman"/>
                <w:b/>
              </w:rPr>
              <w:t>I.</w:t>
            </w:r>
            <w:r>
              <w:rPr>
                <w:rFonts w:ascii="Times New Roman" w:eastAsia="Times New Roman" w:hAnsi="Times New Roman" w:cs="Times New Roman"/>
              </w:rPr>
              <w:t xml:space="preserve">     </w:t>
            </w:r>
            <w:proofErr w:type="spellStart"/>
            <w:r>
              <w:rPr>
                <w:rFonts w:ascii="Times New Roman" w:eastAsia="Times New Roman" w:hAnsi="Times New Roman" w:cs="Times New Roman"/>
                <w:b/>
              </w:rPr>
              <w:t>Obiectul</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proiectului</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xml:space="preserve">  </w:t>
            </w:r>
          </w:p>
          <w:p w14:paraId="1E3E27A1" w14:textId="77777777" w:rsidR="00BC6619" w:rsidRDefault="00000000">
            <w:pPr>
              <w:spacing w:after="40" w:line="240" w:lineRule="auto"/>
              <w:ind w:right="80"/>
              <w:jc w:val="both"/>
              <w:rPr>
                <w:rFonts w:ascii="Times New Roman" w:eastAsia="Times New Roman" w:hAnsi="Times New Roman" w:cs="Times New Roman"/>
              </w:rPr>
            </w:pPr>
            <w:proofErr w:type="spellStart"/>
            <w:r>
              <w:rPr>
                <w:rFonts w:ascii="Times New Roman" w:eastAsia="Times New Roman" w:hAnsi="Times New Roman" w:cs="Times New Roman"/>
              </w:rPr>
              <w:t>Proiectul</w:t>
            </w:r>
            <w:proofErr w:type="spellEnd"/>
            <w:r>
              <w:rPr>
                <w:rFonts w:ascii="Times New Roman" w:eastAsia="Times New Roman" w:hAnsi="Times New Roman" w:cs="Times New Roman"/>
              </w:rPr>
              <w:t xml:space="preserve"> de Lege are ca scop </w:t>
            </w:r>
            <w:proofErr w:type="spellStart"/>
            <w:r>
              <w:rPr>
                <w:rFonts w:ascii="Times New Roman" w:eastAsia="Times New Roman" w:hAnsi="Times New Roman" w:cs="Times New Roman"/>
              </w:rPr>
              <w:t>instituirea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normelor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privind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prestarea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muncii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prin</w:t>
            </w:r>
            <w:proofErr w:type="spellEnd"/>
            <w:r>
              <w:rPr>
                <w:rFonts w:ascii="Times New Roman" w:eastAsia="Times New Roman" w:hAnsi="Times New Roman" w:cs="Times New Roman"/>
              </w:rPr>
              <w:t xml:space="preserve"> agent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temporară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revizuirea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normelor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aferente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securității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sănătății</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precum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al </w:t>
            </w:r>
            <w:proofErr w:type="spellStart"/>
            <w:r>
              <w:rPr>
                <w:rFonts w:ascii="Times New Roman" w:eastAsia="Times New Roman" w:hAnsi="Times New Roman" w:cs="Times New Roman"/>
              </w:rPr>
              <w:t>organizării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timpului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lucru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transpunerea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Directivei</w:t>
            </w:r>
            <w:proofErr w:type="spellEnd"/>
            <w:r>
              <w:rPr>
                <w:rFonts w:ascii="Times New Roman" w:eastAsia="Times New Roman" w:hAnsi="Times New Roman" w:cs="Times New Roman"/>
              </w:rPr>
              <w:t xml:space="preserve"> 2008/104/CE, </w:t>
            </w:r>
            <w:proofErr w:type="spellStart"/>
            <w:r>
              <w:rPr>
                <w:rFonts w:ascii="Times New Roman" w:eastAsia="Times New Roman" w:hAnsi="Times New Roman" w:cs="Times New Roman"/>
              </w:rPr>
              <w:t>Directivei</w:t>
            </w:r>
            <w:proofErr w:type="spellEnd"/>
            <w:r>
              <w:rPr>
                <w:rFonts w:ascii="Times New Roman" w:eastAsia="Times New Roman" w:hAnsi="Times New Roman" w:cs="Times New Roman"/>
              </w:rPr>
              <w:t xml:space="preserve"> 91/383/CEE, </w:t>
            </w:r>
            <w:proofErr w:type="spellStart"/>
            <w:r>
              <w:rPr>
                <w:rFonts w:ascii="Times New Roman" w:eastAsia="Times New Roman" w:hAnsi="Times New Roman" w:cs="Times New Roman"/>
              </w:rPr>
              <w:t>Directivei</w:t>
            </w:r>
            <w:proofErr w:type="spellEnd"/>
            <w:r>
              <w:rPr>
                <w:rFonts w:ascii="Times New Roman" w:eastAsia="Times New Roman" w:hAnsi="Times New Roman" w:cs="Times New Roman"/>
              </w:rPr>
              <w:t xml:space="preserve"> 2019/1152, </w:t>
            </w:r>
            <w:proofErr w:type="spellStart"/>
            <w:r>
              <w:rPr>
                <w:rFonts w:ascii="Times New Roman" w:eastAsia="Times New Roman" w:hAnsi="Times New Roman" w:cs="Times New Roman"/>
              </w:rPr>
              <w:t>Directivei</w:t>
            </w:r>
            <w:proofErr w:type="spellEnd"/>
            <w:r>
              <w:rPr>
                <w:rFonts w:ascii="Times New Roman" w:eastAsia="Times New Roman" w:hAnsi="Times New Roman" w:cs="Times New Roman"/>
              </w:rPr>
              <w:t xml:space="preserve"> 2003/88/CE, </w:t>
            </w:r>
            <w:proofErr w:type="spellStart"/>
            <w:r>
              <w:rPr>
                <w:rFonts w:ascii="Times New Roman" w:eastAsia="Times New Roman" w:hAnsi="Times New Roman" w:cs="Times New Roman"/>
              </w:rPr>
              <w:t>Directivei</w:t>
            </w:r>
            <w:proofErr w:type="spellEnd"/>
            <w:r>
              <w:rPr>
                <w:rFonts w:ascii="Times New Roman" w:eastAsia="Times New Roman" w:hAnsi="Times New Roman" w:cs="Times New Roman"/>
              </w:rPr>
              <w:t xml:space="preserve"> 94/33/CE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alinierea</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Recomandarea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Consiliului</w:t>
            </w:r>
            <w:proofErr w:type="spellEnd"/>
            <w:r>
              <w:rPr>
                <w:rFonts w:ascii="Times New Roman" w:eastAsia="Times New Roman" w:hAnsi="Times New Roman" w:cs="Times New Roman"/>
              </w:rPr>
              <w:t xml:space="preserve"> (2003/134/EC) din 18 </w:t>
            </w:r>
            <w:proofErr w:type="spellStart"/>
            <w:r>
              <w:rPr>
                <w:rFonts w:ascii="Times New Roman" w:eastAsia="Times New Roman" w:hAnsi="Times New Roman" w:cs="Times New Roman"/>
              </w:rPr>
              <w:t>februarie</w:t>
            </w:r>
            <w:proofErr w:type="spellEnd"/>
            <w:r>
              <w:rPr>
                <w:rFonts w:ascii="Times New Roman" w:eastAsia="Times New Roman" w:hAnsi="Times New Roman" w:cs="Times New Roman"/>
              </w:rPr>
              <w:t xml:space="preserve"> 2003. </w:t>
            </w:r>
          </w:p>
          <w:p w14:paraId="5182FDD7" w14:textId="77777777" w:rsidR="00BC6619" w:rsidRDefault="00000000">
            <w:pPr>
              <w:spacing w:after="40" w:line="240" w:lineRule="auto"/>
              <w:ind w:right="80"/>
              <w:jc w:val="both"/>
              <w:rPr>
                <w:rFonts w:ascii="Times New Roman" w:eastAsia="Times New Roman" w:hAnsi="Times New Roman" w:cs="Times New Roman"/>
              </w:rPr>
            </w:pPr>
            <w:r>
              <w:rPr>
                <w:rFonts w:ascii="Times New Roman" w:eastAsia="Times New Roman" w:hAnsi="Times New Roman" w:cs="Times New Roman"/>
              </w:rPr>
              <w:t xml:space="preserve">În </w:t>
            </w:r>
            <w:proofErr w:type="spellStart"/>
            <w:r>
              <w:rPr>
                <w:rFonts w:ascii="Times New Roman" w:eastAsia="Times New Roman" w:hAnsi="Times New Roman" w:cs="Times New Roman"/>
              </w:rPr>
              <w:t>acest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sens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proiectul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reglementează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expres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statutul</w:t>
            </w:r>
            <w:proofErr w:type="spellEnd"/>
            <w:r>
              <w:rPr>
                <w:rFonts w:ascii="Times New Roman" w:eastAsia="Times New Roman" w:hAnsi="Times New Roman" w:cs="Times New Roman"/>
              </w:rPr>
              <w:t xml:space="preserve"> juridic al </w:t>
            </w:r>
            <w:proofErr w:type="spellStart"/>
            <w:r>
              <w:rPr>
                <w:rFonts w:ascii="Times New Roman" w:eastAsia="Times New Roman" w:hAnsi="Times New Roman" w:cs="Times New Roman"/>
              </w:rPr>
              <w:t>salariatului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temporar</w:t>
            </w:r>
            <w:proofErr w:type="spellEnd"/>
            <w:r>
              <w:rPr>
                <w:rFonts w:ascii="Times New Roman" w:eastAsia="Times New Roman" w:hAnsi="Times New Roman" w:cs="Times New Roman"/>
              </w:rPr>
              <w:t xml:space="preserve">, al </w:t>
            </w:r>
            <w:proofErr w:type="spellStart"/>
            <w:r>
              <w:rPr>
                <w:rFonts w:ascii="Times New Roman" w:eastAsia="Times New Roman" w:hAnsi="Times New Roman" w:cs="Times New Roman"/>
              </w:rPr>
              <w:t>agentului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temporară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al </w:t>
            </w:r>
            <w:proofErr w:type="spellStart"/>
            <w:r>
              <w:rPr>
                <w:rFonts w:ascii="Times New Roman" w:eastAsia="Times New Roman" w:hAnsi="Times New Roman" w:cs="Times New Roman"/>
              </w:rPr>
              <w:t>utilizatorului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definind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raporturile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juridice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dintre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aceștia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condițiile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angajare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punere</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dispoziție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forței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durata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limitele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misiunii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temporare</w:t>
            </w:r>
            <w:proofErr w:type="spellEnd"/>
            <w:r>
              <w:rPr>
                <w:rFonts w:ascii="Times New Roman" w:eastAsia="Times New Roman" w:hAnsi="Times New Roman" w:cs="Times New Roman"/>
              </w:rPr>
              <w:t xml:space="preserve">, precum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drepturile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specifice</w:t>
            </w:r>
            <w:proofErr w:type="spellEnd"/>
            <w:r>
              <w:rPr>
                <w:rFonts w:ascii="Times New Roman" w:eastAsia="Times New Roman" w:hAnsi="Times New Roman" w:cs="Times New Roman"/>
              </w:rPr>
              <w:t xml:space="preserve"> ale </w:t>
            </w:r>
            <w:proofErr w:type="spellStart"/>
            <w:r>
              <w:rPr>
                <w:rFonts w:ascii="Times New Roman" w:eastAsia="Times New Roman" w:hAnsi="Times New Roman" w:cs="Times New Roman"/>
              </w:rPr>
              <w:t>salariaților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temporari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inclusiv</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ceea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privește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salarizarea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echivalența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condițiilor</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formarea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profesională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accesul</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locuri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permanente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Totodată</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stabilesc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obligații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clare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notificare</w:t>
            </w:r>
            <w:proofErr w:type="spellEnd"/>
            <w:r>
              <w:rPr>
                <w:rFonts w:ascii="Times New Roman" w:eastAsia="Times New Roman" w:hAnsi="Times New Roman" w:cs="Times New Roman"/>
              </w:rPr>
              <w:t xml:space="preserve"> în sarcina </w:t>
            </w:r>
            <w:proofErr w:type="spellStart"/>
            <w:r>
              <w:rPr>
                <w:rFonts w:ascii="Times New Roman" w:eastAsia="Times New Roman" w:hAnsi="Times New Roman" w:cs="Times New Roman"/>
              </w:rPr>
              <w:t>agenților</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temporară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condiții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suplimentare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pentru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contractele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individuale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acest</w:t>
            </w:r>
            <w:proofErr w:type="spellEnd"/>
            <w:r>
              <w:rPr>
                <w:rFonts w:ascii="Times New Roman" w:eastAsia="Times New Roman" w:hAnsi="Times New Roman" w:cs="Times New Roman"/>
              </w:rPr>
              <w:t xml:space="preserve"> context, precum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interdicții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privind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utilizarea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abuzivă</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muncii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temporare</w:t>
            </w:r>
            <w:proofErr w:type="spellEnd"/>
            <w:r>
              <w:rPr>
                <w:rFonts w:ascii="Times New Roman" w:eastAsia="Times New Roman" w:hAnsi="Times New Roman" w:cs="Times New Roman"/>
              </w:rPr>
              <w:t>.</w:t>
            </w:r>
          </w:p>
          <w:p w14:paraId="2950FD58" w14:textId="77777777" w:rsidR="00BC6619" w:rsidRDefault="00000000">
            <w:pPr>
              <w:spacing w:after="80" w:line="240" w:lineRule="auto"/>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2313E373" w14:textId="77777777" w:rsidR="00BC6619" w:rsidRPr="009D48DA" w:rsidRDefault="00000000">
            <w:pPr>
              <w:spacing w:after="40" w:line="240" w:lineRule="auto"/>
              <w:ind w:right="80"/>
              <w:jc w:val="both"/>
              <w:rPr>
                <w:rFonts w:ascii="Times New Roman" w:eastAsia="Times New Roman" w:hAnsi="Times New Roman" w:cs="Times New Roman"/>
                <w:lang w:val="pt-BR"/>
              </w:rPr>
            </w:pPr>
            <w:proofErr w:type="spellStart"/>
            <w:r>
              <w:rPr>
                <w:rFonts w:ascii="Times New Roman" w:eastAsia="Times New Roman" w:hAnsi="Times New Roman" w:cs="Times New Roman"/>
              </w:rPr>
              <w:t>Proiectul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lege</w:t>
            </w:r>
            <w:proofErr w:type="spellEnd"/>
            <w:r>
              <w:rPr>
                <w:rFonts w:ascii="Times New Roman" w:eastAsia="Times New Roman" w:hAnsi="Times New Roman" w:cs="Times New Roman"/>
              </w:rPr>
              <w:t xml:space="preserve"> introduce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modificări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substanțiale</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Codul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muncii</w:t>
            </w:r>
            <w:proofErr w:type="spellEnd"/>
            <w:r>
              <w:rPr>
                <w:rFonts w:ascii="Times New Roman" w:eastAsia="Times New Roman" w:hAnsi="Times New Roman" w:cs="Times New Roman"/>
              </w:rPr>
              <w:t xml:space="preserve">, Legea </w:t>
            </w:r>
            <w:proofErr w:type="spellStart"/>
            <w:r>
              <w:rPr>
                <w:rFonts w:ascii="Times New Roman" w:eastAsia="Times New Roman" w:hAnsi="Times New Roman" w:cs="Times New Roman"/>
              </w:rPr>
              <w:t>securității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sănătății</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Codul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contravențional</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vederea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protecției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categoriilor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vulnerabile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lucrători</w:t>
            </w:r>
            <w:proofErr w:type="spellEnd"/>
            <w:r>
              <w:rPr>
                <w:rFonts w:ascii="Times New Roman" w:eastAsia="Times New Roman" w:hAnsi="Times New Roman" w:cs="Times New Roman"/>
              </w:rPr>
              <w:t xml:space="preserve">, în special, </w:t>
            </w:r>
            <w:proofErr w:type="spellStart"/>
            <w:r>
              <w:rPr>
                <w:rFonts w:ascii="Times New Roman" w:eastAsia="Times New Roman" w:hAnsi="Times New Roman" w:cs="Times New Roman"/>
              </w:rPr>
              <w:t>tinerii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lucrătorii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independenți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extinderea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garanțiilor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privind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repausul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suficient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durata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timpului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perioadele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probă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accesul</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informare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instruire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profesională</w:t>
            </w:r>
            <w:proofErr w:type="spellEnd"/>
            <w:r>
              <w:rPr>
                <w:rFonts w:ascii="Times New Roman" w:eastAsia="Times New Roman" w:hAnsi="Times New Roman" w:cs="Times New Roman"/>
              </w:rPr>
              <w:t xml:space="preserve">, precum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clarificarea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responsabilităților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angajatorului</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ceea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privește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securitatea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sănătatea</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locul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r w:rsidRPr="009D48DA">
              <w:rPr>
                <w:rFonts w:ascii="Times New Roman" w:eastAsia="Times New Roman" w:hAnsi="Times New Roman" w:cs="Times New Roman"/>
                <w:lang w:val="pt-BR"/>
              </w:rPr>
              <w:t xml:space="preserve">De asemenea, este instituit un regim sancționator pentru nerespectarea obligației </w:t>
            </w:r>
            <w:r w:rsidRPr="009D48DA">
              <w:rPr>
                <w:rFonts w:ascii="Times New Roman" w:eastAsia="Times New Roman" w:hAnsi="Times New Roman" w:cs="Times New Roman"/>
                <w:lang w:val="pt-BR"/>
              </w:rPr>
              <w:lastRenderedPageBreak/>
              <w:t xml:space="preserve">de notificare a desfășurării activității de agent de muncă temporară. </w:t>
            </w:r>
          </w:p>
          <w:p w14:paraId="4D097B62" w14:textId="77777777" w:rsidR="00BC6619" w:rsidRPr="009D48DA" w:rsidRDefault="00BC6619">
            <w:pPr>
              <w:pStyle w:val="1"/>
              <w:keepNext w:val="0"/>
              <w:spacing w:before="0" w:after="100" w:line="240" w:lineRule="auto"/>
              <w:ind w:left="20" w:right="300"/>
              <w:jc w:val="both"/>
              <w:rPr>
                <w:rFonts w:ascii="Times New Roman" w:eastAsia="Times New Roman" w:hAnsi="Times New Roman" w:cs="Times New Roman"/>
                <w:b/>
                <w:sz w:val="22"/>
                <w:szCs w:val="22"/>
                <w:lang w:val="pt-BR"/>
              </w:rPr>
            </w:pP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FCF38D0"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4BC37813" w14:textId="77777777" w:rsidR="00BC6619" w:rsidRDefault="00000000">
            <w:pPr>
              <w:keepLines/>
              <w:spacing w:line="240" w:lineRule="auto"/>
              <w:ind w:left="720" w:hanging="360"/>
              <w:rPr>
                <w:rFonts w:ascii="Times New Roman" w:eastAsia="Times New Roman" w:hAnsi="Times New Roman" w:cs="Times New Roman"/>
              </w:rPr>
            </w:pPr>
            <w:r>
              <w:rPr>
                <w:rFonts w:ascii="Times New Roman" w:eastAsia="Times New Roman" w:hAnsi="Times New Roman" w:cs="Times New Roman"/>
              </w:rPr>
              <w:t xml:space="preserve">Am </w:t>
            </w:r>
            <w:proofErr w:type="spellStart"/>
            <w:r>
              <w:rPr>
                <w:rFonts w:ascii="Times New Roman" w:eastAsia="Times New Roman" w:hAnsi="Times New Roman" w:cs="Times New Roman"/>
              </w:rPr>
              <w:t>luat</w:t>
            </w:r>
            <w:proofErr w:type="spellEnd"/>
            <w:r>
              <w:rPr>
                <w:rFonts w:ascii="Times New Roman" w:eastAsia="Times New Roman" w:hAnsi="Times New Roman" w:cs="Times New Roman"/>
              </w:rPr>
              <w:t xml:space="preserve"> act.</w:t>
            </w:r>
          </w:p>
        </w:tc>
      </w:tr>
      <w:tr w:rsidR="00BC6619" w14:paraId="0DB762BA"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AF50EB2" w14:textId="77777777" w:rsidR="00BC6619" w:rsidRDefault="00BC6619">
            <w:pPr>
              <w:keepLines/>
              <w:spacing w:line="240" w:lineRule="auto"/>
              <w:rPr>
                <w:rFonts w:ascii="Times New Roman" w:eastAsia="Times New Roman" w:hAnsi="Times New Roman" w:cs="Times New Roman"/>
              </w:rPr>
            </w:pP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64178B0" w14:textId="77777777" w:rsidR="00BC6619" w:rsidRDefault="00BC6619">
            <w:pPr>
              <w:spacing w:line="240" w:lineRule="auto"/>
              <w:jc w:val="center"/>
              <w:rPr>
                <w:rFonts w:ascii="Times New Roman" w:eastAsia="Times New Roman" w:hAnsi="Times New Roman" w:cs="Times New Roman"/>
                <w:b/>
                <w:highlight w:val="white"/>
              </w:rPr>
            </w:pPr>
          </w:p>
        </w:tc>
        <w:tc>
          <w:tcPr>
            <w:tcW w:w="550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8BFD05A" w14:textId="77777777" w:rsidR="00BC6619" w:rsidRDefault="00000000">
            <w:pPr>
              <w:spacing w:after="40" w:line="240" w:lineRule="auto"/>
              <w:ind w:right="280"/>
              <w:jc w:val="both"/>
              <w:rPr>
                <w:rFonts w:ascii="Times New Roman" w:eastAsia="Times New Roman" w:hAnsi="Times New Roman" w:cs="Times New Roman"/>
              </w:rPr>
            </w:pPr>
            <w:r>
              <w:rPr>
                <w:rFonts w:ascii="Times New Roman" w:eastAsia="Times New Roman" w:hAnsi="Times New Roman" w:cs="Times New Roman"/>
                <w:b/>
              </w:rPr>
              <w:t>II.</w:t>
            </w:r>
            <w:r>
              <w:rPr>
                <w:rFonts w:ascii="Times New Roman" w:eastAsia="Times New Roman" w:hAnsi="Times New Roman" w:cs="Times New Roman"/>
              </w:rPr>
              <w:t xml:space="preserve">  </w:t>
            </w:r>
            <w:proofErr w:type="spellStart"/>
            <w:r>
              <w:rPr>
                <w:rFonts w:ascii="Times New Roman" w:eastAsia="Times New Roman" w:hAnsi="Times New Roman" w:cs="Times New Roman"/>
                <w:b/>
              </w:rPr>
              <w:t>Evaluarea</w:t>
            </w:r>
            <w:proofErr w:type="spellEnd"/>
            <w:r>
              <w:rPr>
                <w:rFonts w:ascii="Times New Roman" w:eastAsia="Times New Roman" w:hAnsi="Times New Roman" w:cs="Times New Roman"/>
                <w:b/>
              </w:rPr>
              <w:t xml:space="preserve"> din </w:t>
            </w:r>
            <w:proofErr w:type="spellStart"/>
            <w:r>
              <w:rPr>
                <w:rFonts w:ascii="Times New Roman" w:eastAsia="Times New Roman" w:hAnsi="Times New Roman" w:cs="Times New Roman"/>
                <w:b/>
              </w:rPr>
              <w:t>perspectiva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compatibilității</w:t>
            </w:r>
            <w:proofErr w:type="spellEnd"/>
            <w:r>
              <w:rPr>
                <w:rFonts w:ascii="Times New Roman" w:eastAsia="Times New Roman" w:hAnsi="Times New Roman" w:cs="Times New Roman"/>
                <w:b/>
              </w:rPr>
              <w:t xml:space="preserve"> cu </w:t>
            </w:r>
            <w:proofErr w:type="spellStart"/>
            <w:r>
              <w:rPr>
                <w:rFonts w:ascii="Times New Roman" w:eastAsia="Times New Roman" w:hAnsi="Times New Roman" w:cs="Times New Roman"/>
                <w:b/>
              </w:rPr>
              <w:t>Dreptul</w:t>
            </w:r>
            <w:proofErr w:type="spellEnd"/>
            <w:r>
              <w:rPr>
                <w:rFonts w:ascii="Times New Roman" w:eastAsia="Times New Roman" w:hAnsi="Times New Roman" w:cs="Times New Roman"/>
                <w:b/>
              </w:rPr>
              <w:t xml:space="preserve"> UE </w:t>
            </w:r>
            <w:r>
              <w:rPr>
                <w:rFonts w:ascii="Times New Roman" w:eastAsia="Times New Roman" w:hAnsi="Times New Roman" w:cs="Times New Roman"/>
              </w:rPr>
              <w:t xml:space="preserve">    </w:t>
            </w:r>
          </w:p>
          <w:p w14:paraId="51A8F36C" w14:textId="77777777" w:rsidR="00BC6619" w:rsidRDefault="00000000">
            <w:pPr>
              <w:spacing w:after="20" w:line="240" w:lineRule="auto"/>
              <w:ind w:right="280"/>
              <w:jc w:val="both"/>
              <w:rPr>
                <w:rFonts w:ascii="Times New Roman" w:eastAsia="Times New Roman" w:hAnsi="Times New Roman" w:cs="Times New Roman"/>
              </w:rPr>
            </w:pPr>
            <w:r>
              <w:rPr>
                <w:rFonts w:ascii="Times New Roman" w:eastAsia="Times New Roman" w:hAnsi="Times New Roman" w:cs="Times New Roman"/>
              </w:rPr>
              <w:t xml:space="preserve">Din </w:t>
            </w:r>
            <w:proofErr w:type="spellStart"/>
            <w:r>
              <w:rPr>
                <w:rFonts w:ascii="Times New Roman" w:eastAsia="Times New Roman" w:hAnsi="Times New Roman" w:cs="Times New Roman"/>
              </w:rPr>
              <w:t>punct</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vedere</w:t>
            </w:r>
            <w:proofErr w:type="spellEnd"/>
            <w:r>
              <w:rPr>
                <w:rFonts w:ascii="Times New Roman" w:eastAsia="Times New Roman" w:hAnsi="Times New Roman" w:cs="Times New Roman"/>
              </w:rPr>
              <w:t xml:space="preserve"> al </w:t>
            </w:r>
            <w:proofErr w:type="spellStart"/>
            <w:r>
              <w:rPr>
                <w:rFonts w:ascii="Times New Roman" w:eastAsia="Times New Roman" w:hAnsi="Times New Roman" w:cs="Times New Roman"/>
              </w:rPr>
              <w:t>dreptului</w:t>
            </w:r>
            <w:proofErr w:type="spellEnd"/>
            <w:r>
              <w:rPr>
                <w:rFonts w:ascii="Times New Roman" w:eastAsia="Times New Roman" w:hAnsi="Times New Roman" w:cs="Times New Roman"/>
              </w:rPr>
              <w:t xml:space="preserve"> UE, </w:t>
            </w:r>
            <w:proofErr w:type="spellStart"/>
            <w:r>
              <w:rPr>
                <w:rFonts w:ascii="Times New Roman" w:eastAsia="Times New Roman" w:hAnsi="Times New Roman" w:cs="Times New Roman"/>
              </w:rPr>
              <w:t>prin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prisma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obiectului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reglementare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prezentul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demers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normativ</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circumscrie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reglementărilor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statuate</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nivelul</w:t>
            </w:r>
            <w:proofErr w:type="spellEnd"/>
            <w:r>
              <w:rPr>
                <w:rFonts w:ascii="Times New Roman" w:eastAsia="Times New Roman" w:hAnsi="Times New Roman" w:cs="Times New Roman"/>
              </w:rPr>
              <w:t xml:space="preserve"> UE, </w:t>
            </w:r>
            <w:proofErr w:type="spellStart"/>
            <w:r>
              <w:rPr>
                <w:rFonts w:ascii="Times New Roman" w:eastAsia="Times New Roman" w:hAnsi="Times New Roman" w:cs="Times New Roman"/>
              </w:rPr>
              <w:t>subsumate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b/>
              </w:rPr>
              <w:t>Capitolului</w:t>
            </w:r>
            <w:proofErr w:type="spellEnd"/>
            <w:r>
              <w:rPr>
                <w:rFonts w:ascii="Times New Roman" w:eastAsia="Times New Roman" w:hAnsi="Times New Roman" w:cs="Times New Roman"/>
                <w:b/>
              </w:rPr>
              <w:t xml:space="preserve"> </w:t>
            </w:r>
            <w:proofErr w:type="gramStart"/>
            <w:r>
              <w:rPr>
                <w:rFonts w:ascii="Times New Roman" w:eastAsia="Times New Roman" w:hAnsi="Times New Roman" w:cs="Times New Roman"/>
                <w:b/>
              </w:rPr>
              <w:t>19 ”</w:t>
            </w:r>
            <w:proofErr w:type="spellStart"/>
            <w:r>
              <w:rPr>
                <w:rFonts w:ascii="Times New Roman" w:eastAsia="Times New Roman" w:hAnsi="Times New Roman" w:cs="Times New Roman"/>
                <w:b/>
              </w:rPr>
              <w:t>Politica</w:t>
            </w:r>
            <w:proofErr w:type="spellEnd"/>
            <w:proofErr w:type="gram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socială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și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ocuparea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forței</w:t>
            </w:r>
            <w:proofErr w:type="spellEnd"/>
            <w:r>
              <w:rPr>
                <w:rFonts w:ascii="Times New Roman" w:eastAsia="Times New Roman" w:hAnsi="Times New Roman" w:cs="Times New Roman"/>
                <w:b/>
              </w:rPr>
              <w:t xml:space="preserve"> de </w:t>
            </w:r>
            <w:proofErr w:type="spellStart"/>
            <w:r>
              <w:rPr>
                <w:rFonts w:ascii="Times New Roman" w:eastAsia="Times New Roman" w:hAnsi="Times New Roman" w:cs="Times New Roman"/>
                <w:b/>
              </w:rPr>
              <w:t>muncă</w:t>
            </w:r>
            <w:proofErr w:type="spellEnd"/>
            <w:r>
              <w:rPr>
                <w:rFonts w:ascii="Times New Roman" w:eastAsia="Times New Roman" w:hAnsi="Times New Roman" w:cs="Times New Roman"/>
                <w:b/>
              </w:rPr>
              <w:t>”</w:t>
            </w:r>
            <w:r>
              <w:rPr>
                <w:rFonts w:ascii="Times New Roman" w:eastAsia="Times New Roman" w:hAnsi="Times New Roman" w:cs="Times New Roman"/>
              </w:rPr>
              <w:t>.</w:t>
            </w:r>
          </w:p>
          <w:p w14:paraId="598F5132" w14:textId="77777777" w:rsidR="00BC6619" w:rsidRDefault="00000000">
            <w:pPr>
              <w:spacing w:after="4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6A2AD8A2" w14:textId="77777777" w:rsidR="00BC6619" w:rsidRDefault="00000000">
            <w:pPr>
              <w:spacing w:after="40" w:line="240" w:lineRule="auto"/>
              <w:ind w:right="280"/>
              <w:jc w:val="both"/>
              <w:rPr>
                <w:rFonts w:ascii="Times New Roman" w:eastAsia="Times New Roman" w:hAnsi="Times New Roman" w:cs="Times New Roman"/>
              </w:rPr>
            </w:pPr>
            <w:proofErr w:type="spellStart"/>
            <w:r>
              <w:rPr>
                <w:rFonts w:ascii="Times New Roman" w:eastAsia="Times New Roman" w:hAnsi="Times New Roman" w:cs="Times New Roman"/>
              </w:rPr>
              <w:t>Astfel</w:t>
            </w:r>
            <w:proofErr w:type="spellEnd"/>
            <w:r>
              <w:rPr>
                <w:rFonts w:ascii="Times New Roman" w:eastAsia="Times New Roman" w:hAnsi="Times New Roman" w:cs="Times New Roman"/>
              </w:rPr>
              <w:t xml:space="preserve">, din </w:t>
            </w:r>
            <w:proofErr w:type="spellStart"/>
            <w:r>
              <w:rPr>
                <w:rFonts w:ascii="Times New Roman" w:eastAsia="Times New Roman" w:hAnsi="Times New Roman" w:cs="Times New Roman"/>
              </w:rPr>
              <w:t>perspectiva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proiectului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examinat</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nivelul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legislației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europene</w:t>
            </w:r>
            <w:proofErr w:type="spellEnd"/>
            <w:r>
              <w:rPr>
                <w:rFonts w:ascii="Times New Roman" w:eastAsia="Times New Roman" w:hAnsi="Times New Roman" w:cs="Times New Roman"/>
              </w:rPr>
              <w:t xml:space="preserve"> derivate, </w:t>
            </w:r>
            <w:proofErr w:type="spellStart"/>
            <w:r>
              <w:rPr>
                <w:rFonts w:ascii="Times New Roman" w:eastAsia="Times New Roman" w:hAnsi="Times New Roman" w:cs="Times New Roman"/>
              </w:rPr>
              <w:t>prezintă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relevanță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directă</w:t>
            </w:r>
            <w:proofErr w:type="spellEnd"/>
            <w:r>
              <w:rPr>
                <w:rFonts w:ascii="Times New Roman" w:eastAsia="Times New Roman" w:hAnsi="Times New Roman" w:cs="Times New Roman"/>
              </w:rPr>
              <w:t>:</w:t>
            </w:r>
          </w:p>
          <w:p w14:paraId="08C5A728" w14:textId="77777777" w:rsidR="00BC6619" w:rsidRDefault="00000000">
            <w:pPr>
              <w:spacing w:after="20" w:line="240" w:lineRule="auto"/>
              <w:ind w:right="280"/>
              <w:jc w:val="both"/>
              <w:rPr>
                <w:rFonts w:ascii="Times New Roman" w:eastAsia="Times New Roman" w:hAnsi="Times New Roman" w:cs="Times New Roman"/>
                <w:b/>
              </w:rPr>
            </w:pPr>
            <w:r>
              <w:rPr>
                <w:rFonts w:ascii="Times New Roman" w:eastAsia="Times New Roman" w:hAnsi="Times New Roman" w:cs="Times New Roman"/>
              </w:rPr>
              <w:t xml:space="preserve">1. </w:t>
            </w:r>
            <w:proofErr w:type="spellStart"/>
            <w:r>
              <w:rPr>
                <w:rFonts w:ascii="Times New Roman" w:eastAsia="Times New Roman" w:hAnsi="Times New Roman" w:cs="Times New Roman"/>
                <w:b/>
              </w:rPr>
              <w:t>Directiva</w:t>
            </w:r>
            <w:proofErr w:type="spellEnd"/>
            <w:r>
              <w:rPr>
                <w:rFonts w:ascii="Times New Roman" w:eastAsia="Times New Roman" w:hAnsi="Times New Roman" w:cs="Times New Roman"/>
                <w:b/>
              </w:rPr>
              <w:t xml:space="preserve"> 2008/104/CE</w:t>
            </w:r>
            <w:r>
              <w:rPr>
                <w:rFonts w:ascii="Times New Roman" w:eastAsia="Times New Roman" w:hAnsi="Times New Roman" w:cs="Times New Roman"/>
              </w:rPr>
              <w:t xml:space="preserve"> a </w:t>
            </w:r>
            <w:proofErr w:type="spellStart"/>
            <w:r>
              <w:rPr>
                <w:rFonts w:ascii="Times New Roman" w:eastAsia="Times New Roman" w:hAnsi="Times New Roman" w:cs="Times New Roman"/>
              </w:rPr>
              <w:t>Parlamentului</w:t>
            </w:r>
            <w:proofErr w:type="spellEnd"/>
            <w:r>
              <w:rPr>
                <w:rFonts w:ascii="Times New Roman" w:eastAsia="Times New Roman" w:hAnsi="Times New Roman" w:cs="Times New Roman"/>
              </w:rPr>
              <w:t xml:space="preserve"> European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Consiliului</w:t>
            </w:r>
            <w:proofErr w:type="spellEnd"/>
            <w:r>
              <w:rPr>
                <w:rFonts w:ascii="Times New Roman" w:eastAsia="Times New Roman" w:hAnsi="Times New Roman" w:cs="Times New Roman"/>
              </w:rPr>
              <w:t xml:space="preserve"> din 19 </w:t>
            </w:r>
            <w:proofErr w:type="spellStart"/>
            <w:r>
              <w:rPr>
                <w:rFonts w:ascii="Times New Roman" w:eastAsia="Times New Roman" w:hAnsi="Times New Roman" w:cs="Times New Roman"/>
              </w:rPr>
              <w:t>noiembrie</w:t>
            </w:r>
            <w:proofErr w:type="spellEnd"/>
            <w:r>
              <w:rPr>
                <w:rFonts w:ascii="Times New Roman" w:eastAsia="Times New Roman" w:hAnsi="Times New Roman" w:cs="Times New Roman"/>
              </w:rPr>
              <w:t xml:space="preserve"> 2008 </w:t>
            </w:r>
            <w:proofErr w:type="spellStart"/>
            <w:r>
              <w:rPr>
                <w:rFonts w:ascii="Times New Roman" w:eastAsia="Times New Roman" w:hAnsi="Times New Roman" w:cs="Times New Roman"/>
              </w:rPr>
              <w:t>privind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prin</w:t>
            </w:r>
            <w:proofErr w:type="spellEnd"/>
            <w:r>
              <w:rPr>
                <w:rFonts w:ascii="Times New Roman" w:eastAsia="Times New Roman" w:hAnsi="Times New Roman" w:cs="Times New Roman"/>
              </w:rPr>
              <w:t xml:space="preserve"> agent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t>temporară</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 xml:space="preserve"> </w:t>
            </w:r>
            <w:r>
              <w:rPr>
                <w:rFonts w:ascii="Times New Roman" w:eastAsia="Times New Roman" w:hAnsi="Times New Roman" w:cs="Times New Roman"/>
                <w:b/>
              </w:rPr>
              <w:t xml:space="preserve"> </w:t>
            </w:r>
          </w:p>
          <w:p w14:paraId="21AA5704" w14:textId="77777777" w:rsidR="00BC6619" w:rsidRDefault="00000000">
            <w:pPr>
              <w:spacing w:after="40" w:line="240" w:lineRule="auto"/>
              <w:ind w:right="280"/>
              <w:jc w:val="both"/>
              <w:rPr>
                <w:rFonts w:ascii="Times New Roman" w:eastAsia="Times New Roman" w:hAnsi="Times New Roman" w:cs="Times New Roman"/>
              </w:rPr>
            </w:pPr>
            <w:r>
              <w:rPr>
                <w:rFonts w:ascii="Times New Roman" w:eastAsia="Times New Roman" w:hAnsi="Times New Roman" w:cs="Times New Roman"/>
              </w:rPr>
              <w:t xml:space="preserve">2. </w:t>
            </w:r>
            <w:proofErr w:type="spellStart"/>
            <w:r>
              <w:rPr>
                <w:rFonts w:ascii="Times New Roman" w:eastAsia="Times New Roman" w:hAnsi="Times New Roman" w:cs="Times New Roman"/>
                <w:b/>
              </w:rPr>
              <w:t>Directiva</w:t>
            </w:r>
            <w:proofErr w:type="spellEnd"/>
            <w:r>
              <w:rPr>
                <w:rFonts w:ascii="Times New Roman" w:eastAsia="Times New Roman" w:hAnsi="Times New Roman" w:cs="Times New Roman"/>
                <w:b/>
              </w:rPr>
              <w:t xml:space="preserve"> 91/383/CEE</w:t>
            </w:r>
            <w:r>
              <w:rPr>
                <w:rFonts w:ascii="Times New Roman" w:eastAsia="Times New Roman" w:hAnsi="Times New Roman" w:cs="Times New Roman"/>
              </w:rPr>
              <w:t xml:space="preserve"> a </w:t>
            </w:r>
            <w:proofErr w:type="spellStart"/>
            <w:r>
              <w:rPr>
                <w:rFonts w:ascii="Times New Roman" w:eastAsia="Times New Roman" w:hAnsi="Times New Roman" w:cs="Times New Roman"/>
              </w:rPr>
              <w:t>Consiliului</w:t>
            </w:r>
            <w:proofErr w:type="spellEnd"/>
            <w:r>
              <w:rPr>
                <w:rFonts w:ascii="Times New Roman" w:eastAsia="Times New Roman" w:hAnsi="Times New Roman" w:cs="Times New Roman"/>
              </w:rPr>
              <w:t xml:space="preserve"> din 25 </w:t>
            </w:r>
            <w:proofErr w:type="spellStart"/>
            <w:r>
              <w:rPr>
                <w:rFonts w:ascii="Times New Roman" w:eastAsia="Times New Roman" w:hAnsi="Times New Roman" w:cs="Times New Roman"/>
              </w:rPr>
              <w:t>iunie</w:t>
            </w:r>
            <w:proofErr w:type="spellEnd"/>
            <w:r>
              <w:rPr>
                <w:rFonts w:ascii="Times New Roman" w:eastAsia="Times New Roman" w:hAnsi="Times New Roman" w:cs="Times New Roman"/>
              </w:rPr>
              <w:t xml:space="preserve"> 1991, de </w:t>
            </w:r>
            <w:proofErr w:type="spellStart"/>
            <w:r>
              <w:rPr>
                <w:rFonts w:ascii="Times New Roman" w:eastAsia="Times New Roman" w:hAnsi="Times New Roman" w:cs="Times New Roman"/>
              </w:rPr>
              <w:t>completare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măsurilor</w:t>
            </w:r>
            <w:proofErr w:type="spellEnd"/>
            <w:r>
              <w:rPr>
                <w:rFonts w:ascii="Times New Roman" w:eastAsia="Times New Roman" w:hAnsi="Times New Roman" w:cs="Times New Roman"/>
              </w:rPr>
              <w:t xml:space="preserve"> destinate </w:t>
            </w:r>
            <w:proofErr w:type="spellStart"/>
            <w:r>
              <w:rPr>
                <w:rFonts w:ascii="Times New Roman" w:eastAsia="Times New Roman" w:hAnsi="Times New Roman" w:cs="Times New Roman"/>
              </w:rPr>
              <w:t>să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promoveze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îmbunătățirea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securității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sănătății</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locul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cazul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lucrătorilor</w:t>
            </w:r>
            <w:proofErr w:type="spellEnd"/>
            <w:r>
              <w:rPr>
                <w:rFonts w:ascii="Times New Roman" w:eastAsia="Times New Roman" w:hAnsi="Times New Roman" w:cs="Times New Roman"/>
              </w:rPr>
              <w:t xml:space="preserve"> care au un </w:t>
            </w:r>
            <w:proofErr w:type="spellStart"/>
            <w:r>
              <w:rPr>
                <w:rFonts w:ascii="Times New Roman" w:eastAsia="Times New Roman" w:hAnsi="Times New Roman" w:cs="Times New Roman"/>
              </w:rPr>
              <w:t>raport</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pe </w:t>
            </w:r>
            <w:proofErr w:type="spellStart"/>
            <w:r>
              <w:rPr>
                <w:rFonts w:ascii="Times New Roman" w:eastAsia="Times New Roman" w:hAnsi="Times New Roman" w:cs="Times New Roman"/>
              </w:rPr>
              <w:t>durată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determinată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sau</w:t>
            </w:r>
            <w:proofErr w:type="spellEnd"/>
            <w:r>
              <w:rPr>
                <w:rFonts w:ascii="Times New Roman" w:eastAsia="Times New Roman" w:hAnsi="Times New Roman" w:cs="Times New Roman"/>
              </w:rPr>
              <w:t xml:space="preserve"> un </w:t>
            </w:r>
            <w:proofErr w:type="spellStart"/>
            <w:r>
              <w:rPr>
                <w:rFonts w:ascii="Times New Roman" w:eastAsia="Times New Roman" w:hAnsi="Times New Roman" w:cs="Times New Roman"/>
              </w:rPr>
              <w:t>raport</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t>temporară</w:t>
            </w:r>
            <w:proofErr w:type="spellEnd"/>
            <w:r>
              <w:rPr>
                <w:rFonts w:ascii="Times New Roman" w:eastAsia="Times New Roman" w:hAnsi="Times New Roman" w:cs="Times New Roman"/>
              </w:rPr>
              <w:t>;</w:t>
            </w:r>
            <w:proofErr w:type="gramEnd"/>
          </w:p>
          <w:p w14:paraId="1ED8F1BF" w14:textId="77777777" w:rsidR="00BC6619" w:rsidRDefault="00000000">
            <w:pPr>
              <w:spacing w:after="20" w:line="240" w:lineRule="auto"/>
              <w:ind w:right="280"/>
              <w:jc w:val="both"/>
              <w:rPr>
                <w:rFonts w:ascii="Times New Roman" w:eastAsia="Times New Roman" w:hAnsi="Times New Roman" w:cs="Times New Roman"/>
              </w:rPr>
            </w:pPr>
            <w:r>
              <w:rPr>
                <w:rFonts w:ascii="Times New Roman" w:eastAsia="Times New Roman" w:hAnsi="Times New Roman" w:cs="Times New Roman"/>
              </w:rPr>
              <w:t xml:space="preserve">3. </w:t>
            </w:r>
            <w:proofErr w:type="spellStart"/>
            <w:r>
              <w:rPr>
                <w:rFonts w:ascii="Times New Roman" w:eastAsia="Times New Roman" w:hAnsi="Times New Roman" w:cs="Times New Roman"/>
                <w:b/>
              </w:rPr>
              <w:t>Directiva</w:t>
            </w:r>
            <w:proofErr w:type="spellEnd"/>
            <w:r>
              <w:rPr>
                <w:rFonts w:ascii="Times New Roman" w:eastAsia="Times New Roman" w:hAnsi="Times New Roman" w:cs="Times New Roman"/>
                <w:b/>
              </w:rPr>
              <w:t xml:space="preserve"> 94/33/CE</w:t>
            </w:r>
            <w:r>
              <w:rPr>
                <w:rFonts w:ascii="Times New Roman" w:eastAsia="Times New Roman" w:hAnsi="Times New Roman" w:cs="Times New Roman"/>
              </w:rPr>
              <w:t xml:space="preserve"> a </w:t>
            </w:r>
            <w:proofErr w:type="spellStart"/>
            <w:r>
              <w:rPr>
                <w:rFonts w:ascii="Times New Roman" w:eastAsia="Times New Roman" w:hAnsi="Times New Roman" w:cs="Times New Roman"/>
              </w:rPr>
              <w:t>Consiliului</w:t>
            </w:r>
            <w:proofErr w:type="spellEnd"/>
            <w:r>
              <w:rPr>
                <w:rFonts w:ascii="Times New Roman" w:eastAsia="Times New Roman" w:hAnsi="Times New Roman" w:cs="Times New Roman"/>
              </w:rPr>
              <w:t xml:space="preserve"> din 22 </w:t>
            </w:r>
            <w:proofErr w:type="spellStart"/>
            <w:r>
              <w:rPr>
                <w:rFonts w:ascii="Times New Roman" w:eastAsia="Times New Roman" w:hAnsi="Times New Roman" w:cs="Times New Roman"/>
              </w:rPr>
              <w:t>iunie</w:t>
            </w:r>
            <w:proofErr w:type="spellEnd"/>
            <w:r>
              <w:rPr>
                <w:rFonts w:ascii="Times New Roman" w:eastAsia="Times New Roman" w:hAnsi="Times New Roman" w:cs="Times New Roman"/>
              </w:rPr>
              <w:t xml:space="preserve"> 1994 </w:t>
            </w:r>
            <w:proofErr w:type="spellStart"/>
            <w:r>
              <w:rPr>
                <w:rFonts w:ascii="Times New Roman" w:eastAsia="Times New Roman" w:hAnsi="Times New Roman" w:cs="Times New Roman"/>
              </w:rPr>
              <w:t>privind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protecția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tinerilor</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locul</w:t>
            </w:r>
            <w:proofErr w:type="spellEnd"/>
            <w:r>
              <w:rPr>
                <w:rFonts w:ascii="Times New Roman" w:eastAsia="Times New Roman" w:hAnsi="Times New Roman" w:cs="Times New Roman"/>
              </w:rPr>
              <w:t xml:space="preserve"> de </w:t>
            </w:r>
            <w:proofErr w:type="spellStart"/>
            <w:proofErr w:type="gramStart"/>
            <w:r>
              <w:rPr>
                <w:rFonts w:ascii="Times New Roman" w:eastAsia="Times New Roman" w:hAnsi="Times New Roman" w:cs="Times New Roman"/>
              </w:rPr>
              <w:t>muncă</w:t>
            </w:r>
            <w:proofErr w:type="spellEnd"/>
            <w:r>
              <w:rPr>
                <w:rFonts w:ascii="Times New Roman" w:eastAsia="Times New Roman" w:hAnsi="Times New Roman" w:cs="Times New Roman"/>
              </w:rPr>
              <w:t>;</w:t>
            </w:r>
            <w:proofErr w:type="gramEnd"/>
          </w:p>
          <w:p w14:paraId="03BEF632" w14:textId="77777777" w:rsidR="00BC6619" w:rsidRDefault="00000000">
            <w:pPr>
              <w:spacing w:after="20" w:line="240" w:lineRule="auto"/>
              <w:ind w:right="280"/>
              <w:jc w:val="both"/>
              <w:rPr>
                <w:rFonts w:ascii="Times New Roman" w:eastAsia="Times New Roman" w:hAnsi="Times New Roman" w:cs="Times New Roman"/>
              </w:rPr>
            </w:pPr>
            <w:r>
              <w:rPr>
                <w:rFonts w:ascii="Times New Roman" w:eastAsia="Times New Roman" w:hAnsi="Times New Roman" w:cs="Times New Roman"/>
              </w:rPr>
              <w:t xml:space="preserve">4. </w:t>
            </w:r>
            <w:proofErr w:type="spellStart"/>
            <w:r>
              <w:rPr>
                <w:rFonts w:ascii="Times New Roman" w:eastAsia="Times New Roman" w:hAnsi="Times New Roman" w:cs="Times New Roman"/>
                <w:b/>
              </w:rPr>
              <w:t>Directiva</w:t>
            </w:r>
            <w:proofErr w:type="spellEnd"/>
            <w:r>
              <w:rPr>
                <w:rFonts w:ascii="Times New Roman" w:eastAsia="Times New Roman" w:hAnsi="Times New Roman" w:cs="Times New Roman"/>
                <w:b/>
              </w:rPr>
              <w:t xml:space="preserve"> 2003/88/CE</w:t>
            </w:r>
            <w:r>
              <w:rPr>
                <w:rFonts w:ascii="Times New Roman" w:eastAsia="Times New Roman" w:hAnsi="Times New Roman" w:cs="Times New Roman"/>
              </w:rPr>
              <w:t xml:space="preserve"> a </w:t>
            </w:r>
            <w:proofErr w:type="spellStart"/>
            <w:r>
              <w:rPr>
                <w:rFonts w:ascii="Times New Roman" w:eastAsia="Times New Roman" w:hAnsi="Times New Roman" w:cs="Times New Roman"/>
              </w:rPr>
              <w:t>Parlamentului</w:t>
            </w:r>
            <w:proofErr w:type="spellEnd"/>
            <w:r>
              <w:rPr>
                <w:rFonts w:ascii="Times New Roman" w:eastAsia="Times New Roman" w:hAnsi="Times New Roman" w:cs="Times New Roman"/>
              </w:rPr>
              <w:t xml:space="preserve"> European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Consiliului</w:t>
            </w:r>
            <w:proofErr w:type="spellEnd"/>
            <w:r>
              <w:rPr>
                <w:rFonts w:ascii="Times New Roman" w:eastAsia="Times New Roman" w:hAnsi="Times New Roman" w:cs="Times New Roman"/>
              </w:rPr>
              <w:t xml:space="preserve"> din 4 </w:t>
            </w:r>
            <w:proofErr w:type="spellStart"/>
            <w:r>
              <w:rPr>
                <w:rFonts w:ascii="Times New Roman" w:eastAsia="Times New Roman" w:hAnsi="Times New Roman" w:cs="Times New Roman"/>
              </w:rPr>
              <w:t>noiembrie</w:t>
            </w:r>
            <w:proofErr w:type="spellEnd"/>
            <w:r>
              <w:rPr>
                <w:rFonts w:ascii="Times New Roman" w:eastAsia="Times New Roman" w:hAnsi="Times New Roman" w:cs="Times New Roman"/>
              </w:rPr>
              <w:t xml:space="preserve"> 2003 </w:t>
            </w:r>
            <w:proofErr w:type="spellStart"/>
            <w:r>
              <w:rPr>
                <w:rFonts w:ascii="Times New Roman" w:eastAsia="Times New Roman" w:hAnsi="Times New Roman" w:cs="Times New Roman"/>
              </w:rPr>
              <w:t>privind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anumite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aspecte</w:t>
            </w:r>
            <w:proofErr w:type="spellEnd"/>
            <w:r>
              <w:rPr>
                <w:rFonts w:ascii="Times New Roman" w:eastAsia="Times New Roman" w:hAnsi="Times New Roman" w:cs="Times New Roman"/>
              </w:rPr>
              <w:t xml:space="preserve"> ale </w:t>
            </w:r>
            <w:proofErr w:type="spellStart"/>
            <w:r>
              <w:rPr>
                <w:rFonts w:ascii="Times New Roman" w:eastAsia="Times New Roman" w:hAnsi="Times New Roman" w:cs="Times New Roman"/>
              </w:rPr>
              <w:t>organizării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timpului</w:t>
            </w:r>
            <w:proofErr w:type="spellEnd"/>
            <w:r>
              <w:rPr>
                <w:rFonts w:ascii="Times New Roman" w:eastAsia="Times New Roman" w:hAnsi="Times New Roman" w:cs="Times New Roman"/>
              </w:rPr>
              <w:t xml:space="preserve"> de </w:t>
            </w:r>
            <w:proofErr w:type="spellStart"/>
            <w:proofErr w:type="gramStart"/>
            <w:r>
              <w:rPr>
                <w:rFonts w:ascii="Times New Roman" w:eastAsia="Times New Roman" w:hAnsi="Times New Roman" w:cs="Times New Roman"/>
              </w:rPr>
              <w:t>lucru</w:t>
            </w:r>
            <w:proofErr w:type="spellEnd"/>
            <w:r>
              <w:rPr>
                <w:rFonts w:ascii="Times New Roman" w:eastAsia="Times New Roman" w:hAnsi="Times New Roman" w:cs="Times New Roman"/>
              </w:rPr>
              <w:t>;</w:t>
            </w:r>
            <w:proofErr w:type="gramEnd"/>
          </w:p>
          <w:p w14:paraId="4FF78C6B" w14:textId="77777777" w:rsidR="00BC6619" w:rsidRDefault="00000000">
            <w:pPr>
              <w:spacing w:after="40" w:line="240" w:lineRule="auto"/>
              <w:ind w:right="280"/>
              <w:jc w:val="both"/>
              <w:rPr>
                <w:rFonts w:ascii="Times New Roman" w:eastAsia="Times New Roman" w:hAnsi="Times New Roman" w:cs="Times New Roman"/>
              </w:rPr>
            </w:pPr>
            <w:r>
              <w:rPr>
                <w:rFonts w:ascii="Times New Roman" w:eastAsia="Times New Roman" w:hAnsi="Times New Roman" w:cs="Times New Roman"/>
              </w:rPr>
              <w:t xml:space="preserve">5. </w:t>
            </w:r>
            <w:proofErr w:type="spellStart"/>
            <w:r>
              <w:rPr>
                <w:rFonts w:ascii="Times New Roman" w:eastAsia="Times New Roman" w:hAnsi="Times New Roman" w:cs="Times New Roman"/>
                <w:b/>
              </w:rPr>
              <w:t>Directiva</w:t>
            </w:r>
            <w:proofErr w:type="spellEnd"/>
            <w:r>
              <w:rPr>
                <w:rFonts w:ascii="Times New Roman" w:eastAsia="Times New Roman" w:hAnsi="Times New Roman" w:cs="Times New Roman"/>
                <w:b/>
              </w:rPr>
              <w:t xml:space="preserve"> (UE) 2019/1152</w:t>
            </w:r>
            <w:r>
              <w:rPr>
                <w:rFonts w:ascii="Times New Roman" w:eastAsia="Times New Roman" w:hAnsi="Times New Roman" w:cs="Times New Roman"/>
              </w:rPr>
              <w:t xml:space="preserve"> a </w:t>
            </w:r>
            <w:proofErr w:type="spellStart"/>
            <w:r>
              <w:rPr>
                <w:rFonts w:ascii="Times New Roman" w:eastAsia="Times New Roman" w:hAnsi="Times New Roman" w:cs="Times New Roman"/>
              </w:rPr>
              <w:t>Parlamentului</w:t>
            </w:r>
            <w:proofErr w:type="spellEnd"/>
            <w:r>
              <w:rPr>
                <w:rFonts w:ascii="Times New Roman" w:eastAsia="Times New Roman" w:hAnsi="Times New Roman" w:cs="Times New Roman"/>
              </w:rPr>
              <w:t xml:space="preserve"> European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Consiliului</w:t>
            </w:r>
            <w:proofErr w:type="spellEnd"/>
            <w:r>
              <w:rPr>
                <w:rFonts w:ascii="Times New Roman" w:eastAsia="Times New Roman" w:hAnsi="Times New Roman" w:cs="Times New Roman"/>
              </w:rPr>
              <w:t xml:space="preserve"> din 20 </w:t>
            </w:r>
            <w:proofErr w:type="spellStart"/>
            <w:r>
              <w:rPr>
                <w:rFonts w:ascii="Times New Roman" w:eastAsia="Times New Roman" w:hAnsi="Times New Roman" w:cs="Times New Roman"/>
              </w:rPr>
              <w:t>iunie</w:t>
            </w:r>
            <w:proofErr w:type="spellEnd"/>
            <w:r>
              <w:rPr>
                <w:rFonts w:ascii="Times New Roman" w:eastAsia="Times New Roman" w:hAnsi="Times New Roman" w:cs="Times New Roman"/>
              </w:rPr>
              <w:t xml:space="preserve"> 2019 </w:t>
            </w:r>
            <w:proofErr w:type="spellStart"/>
            <w:r>
              <w:rPr>
                <w:rFonts w:ascii="Times New Roman" w:eastAsia="Times New Roman" w:hAnsi="Times New Roman" w:cs="Times New Roman"/>
              </w:rPr>
              <w:t>privind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condițiile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transparente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previzibile</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Uniunea</w:t>
            </w:r>
            <w:proofErr w:type="spellEnd"/>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t>Europeană</w:t>
            </w:r>
            <w:proofErr w:type="spellEnd"/>
            <w:r>
              <w:rPr>
                <w:rFonts w:ascii="Times New Roman" w:eastAsia="Times New Roman" w:hAnsi="Times New Roman" w:cs="Times New Roman"/>
              </w:rPr>
              <w:t>;</w:t>
            </w:r>
            <w:proofErr w:type="gramEnd"/>
          </w:p>
          <w:p w14:paraId="66D2BDCF" w14:textId="77777777" w:rsidR="00BC6619" w:rsidRDefault="00000000">
            <w:pPr>
              <w:spacing w:line="240" w:lineRule="auto"/>
              <w:ind w:right="280"/>
              <w:jc w:val="both"/>
              <w:rPr>
                <w:rFonts w:ascii="Times New Roman" w:eastAsia="Times New Roman" w:hAnsi="Times New Roman" w:cs="Times New Roman"/>
              </w:rPr>
            </w:pPr>
            <w:r>
              <w:rPr>
                <w:rFonts w:ascii="Times New Roman" w:eastAsia="Times New Roman" w:hAnsi="Times New Roman" w:cs="Times New Roman"/>
              </w:rPr>
              <w:t xml:space="preserve">6. </w:t>
            </w:r>
            <w:proofErr w:type="spellStart"/>
            <w:r>
              <w:rPr>
                <w:rFonts w:ascii="Times New Roman" w:eastAsia="Times New Roman" w:hAnsi="Times New Roman" w:cs="Times New Roman"/>
                <w:b/>
              </w:rPr>
              <w:t>Recomandarea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Consiliului</w:t>
            </w:r>
            <w:proofErr w:type="spellEnd"/>
            <w:r>
              <w:rPr>
                <w:rFonts w:ascii="Times New Roman" w:eastAsia="Times New Roman" w:hAnsi="Times New Roman" w:cs="Times New Roman"/>
                <w:b/>
              </w:rPr>
              <w:t xml:space="preserve"> (2003/134/EC) din 18 </w:t>
            </w:r>
            <w:proofErr w:type="spellStart"/>
            <w:r>
              <w:rPr>
                <w:rFonts w:ascii="Times New Roman" w:eastAsia="Times New Roman" w:hAnsi="Times New Roman" w:cs="Times New Roman"/>
                <w:b/>
              </w:rPr>
              <w:t>februarie</w:t>
            </w:r>
            <w:proofErr w:type="spellEnd"/>
            <w:r>
              <w:rPr>
                <w:rFonts w:ascii="Times New Roman" w:eastAsia="Times New Roman" w:hAnsi="Times New Roman" w:cs="Times New Roman"/>
                <w:b/>
              </w:rPr>
              <w:t xml:space="preserve"> 2003</w:t>
            </w:r>
            <w:r>
              <w:rPr>
                <w:rFonts w:ascii="Times New Roman" w:eastAsia="Times New Roman" w:hAnsi="Times New Roman" w:cs="Times New Roman"/>
              </w:rPr>
              <w:t xml:space="preserve"> </w:t>
            </w:r>
            <w:proofErr w:type="spellStart"/>
            <w:r>
              <w:rPr>
                <w:rFonts w:ascii="Times New Roman" w:eastAsia="Times New Roman" w:hAnsi="Times New Roman" w:cs="Times New Roman"/>
              </w:rPr>
              <w:t>privind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îmbunătățirea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protecției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sănătății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securității</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lucrătorilor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independenți</w:t>
            </w:r>
            <w:proofErr w:type="spellEnd"/>
            <w:r>
              <w:rPr>
                <w:rFonts w:ascii="Times New Roman" w:eastAsia="Times New Roman" w:hAnsi="Times New Roman" w:cs="Times New Roman"/>
              </w:rPr>
              <w:t>.</w:t>
            </w:r>
          </w:p>
          <w:p w14:paraId="3DC89F57" w14:textId="77777777" w:rsidR="00BC6619" w:rsidRDefault="00BC6619">
            <w:pPr>
              <w:pStyle w:val="1"/>
              <w:keepNext w:val="0"/>
              <w:spacing w:before="0" w:after="100" w:line="240" w:lineRule="auto"/>
              <w:ind w:left="20" w:right="300"/>
              <w:jc w:val="both"/>
              <w:rPr>
                <w:rFonts w:ascii="Times New Roman" w:eastAsia="Times New Roman" w:hAnsi="Times New Roman" w:cs="Times New Roman"/>
                <w:b/>
                <w:sz w:val="22"/>
                <w:szCs w:val="22"/>
              </w:rPr>
            </w:pP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495B115" w14:textId="77777777" w:rsidR="00BC6619" w:rsidRDefault="00BC6619">
            <w:pPr>
              <w:keepLines/>
              <w:spacing w:line="240" w:lineRule="auto"/>
              <w:ind w:left="720" w:hanging="360"/>
              <w:rPr>
                <w:rFonts w:ascii="Times New Roman" w:eastAsia="Times New Roman" w:hAnsi="Times New Roman" w:cs="Times New Roman"/>
              </w:rPr>
            </w:pPr>
          </w:p>
        </w:tc>
      </w:tr>
      <w:tr w:rsidR="00BC6619" w:rsidRPr="009D48DA" w14:paraId="0A3B8263"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F5322DB" w14:textId="77777777" w:rsidR="00BC6619" w:rsidRDefault="00BC6619">
            <w:pPr>
              <w:keepLines/>
              <w:spacing w:line="240" w:lineRule="auto"/>
              <w:rPr>
                <w:rFonts w:ascii="Times New Roman" w:eastAsia="Times New Roman" w:hAnsi="Times New Roman" w:cs="Times New Roman"/>
              </w:rPr>
            </w:pP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36D089F" w14:textId="77777777" w:rsidR="00BC6619" w:rsidRDefault="00BC6619">
            <w:pPr>
              <w:spacing w:line="240" w:lineRule="auto"/>
              <w:jc w:val="center"/>
              <w:rPr>
                <w:rFonts w:ascii="Times New Roman" w:eastAsia="Times New Roman" w:hAnsi="Times New Roman" w:cs="Times New Roman"/>
                <w:b/>
                <w:highlight w:val="white"/>
              </w:rPr>
            </w:pPr>
          </w:p>
        </w:tc>
        <w:tc>
          <w:tcPr>
            <w:tcW w:w="550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8F0862A" w14:textId="77777777" w:rsidR="00BC6619" w:rsidRDefault="00000000">
            <w:pPr>
              <w:spacing w:after="20" w:line="240" w:lineRule="auto"/>
              <w:ind w:right="280"/>
              <w:jc w:val="both"/>
              <w:rPr>
                <w:rFonts w:ascii="Times New Roman" w:eastAsia="Times New Roman" w:hAnsi="Times New Roman" w:cs="Times New Roman"/>
              </w:rPr>
            </w:pPr>
            <w:r>
              <w:rPr>
                <w:rFonts w:ascii="Times New Roman" w:eastAsia="Times New Roman" w:hAnsi="Times New Roman" w:cs="Times New Roman"/>
                <w:b/>
              </w:rPr>
              <w:t xml:space="preserve">1. </w:t>
            </w:r>
            <w:proofErr w:type="spellStart"/>
            <w:r>
              <w:rPr>
                <w:rFonts w:ascii="Times New Roman" w:eastAsia="Times New Roman" w:hAnsi="Times New Roman" w:cs="Times New Roman"/>
                <w:b/>
              </w:rPr>
              <w:t>Directiva</w:t>
            </w:r>
            <w:proofErr w:type="spellEnd"/>
            <w:r>
              <w:rPr>
                <w:rFonts w:ascii="Times New Roman" w:eastAsia="Times New Roman" w:hAnsi="Times New Roman" w:cs="Times New Roman"/>
                <w:b/>
              </w:rPr>
              <w:t xml:space="preserve"> 2008/104/CE </w:t>
            </w:r>
            <w:r>
              <w:rPr>
                <w:rFonts w:ascii="Times New Roman" w:eastAsia="Times New Roman" w:hAnsi="Times New Roman" w:cs="Times New Roman"/>
              </w:rPr>
              <w:t xml:space="preserve">a </w:t>
            </w:r>
            <w:proofErr w:type="spellStart"/>
            <w:r>
              <w:rPr>
                <w:rFonts w:ascii="Times New Roman" w:eastAsia="Times New Roman" w:hAnsi="Times New Roman" w:cs="Times New Roman"/>
              </w:rPr>
              <w:t>Parlamentului</w:t>
            </w:r>
            <w:proofErr w:type="spellEnd"/>
            <w:r>
              <w:rPr>
                <w:rFonts w:ascii="Times New Roman" w:eastAsia="Times New Roman" w:hAnsi="Times New Roman" w:cs="Times New Roman"/>
              </w:rPr>
              <w:t xml:space="preserve"> European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Consiliului</w:t>
            </w:r>
            <w:proofErr w:type="spellEnd"/>
            <w:r>
              <w:rPr>
                <w:rFonts w:ascii="Times New Roman" w:eastAsia="Times New Roman" w:hAnsi="Times New Roman" w:cs="Times New Roman"/>
              </w:rPr>
              <w:t xml:space="preserve"> din 19 </w:t>
            </w:r>
            <w:proofErr w:type="spellStart"/>
            <w:r>
              <w:rPr>
                <w:rFonts w:ascii="Times New Roman" w:eastAsia="Times New Roman" w:hAnsi="Times New Roman" w:cs="Times New Roman"/>
              </w:rPr>
              <w:t>noiembrie</w:t>
            </w:r>
            <w:proofErr w:type="spellEnd"/>
            <w:r>
              <w:rPr>
                <w:rFonts w:ascii="Times New Roman" w:eastAsia="Times New Roman" w:hAnsi="Times New Roman" w:cs="Times New Roman"/>
              </w:rPr>
              <w:t xml:space="preserve"> 2008 </w:t>
            </w:r>
            <w:proofErr w:type="spellStart"/>
            <w:r>
              <w:rPr>
                <w:rFonts w:ascii="Times New Roman" w:eastAsia="Times New Roman" w:hAnsi="Times New Roman" w:cs="Times New Roman"/>
              </w:rPr>
              <w:t>privind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prin</w:t>
            </w:r>
            <w:proofErr w:type="spellEnd"/>
            <w:r>
              <w:rPr>
                <w:rFonts w:ascii="Times New Roman" w:eastAsia="Times New Roman" w:hAnsi="Times New Roman" w:cs="Times New Roman"/>
              </w:rPr>
              <w:t xml:space="preserve"> agent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temporară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rPr>
              <w:t>reglementează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utilizarea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muncii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agenți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temporară</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Uniunea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Europeană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având</w:t>
            </w:r>
            <w:proofErr w:type="spellEnd"/>
            <w:r>
              <w:rPr>
                <w:rFonts w:ascii="Times New Roman" w:eastAsia="Times New Roman" w:hAnsi="Times New Roman" w:cs="Times New Roman"/>
              </w:rPr>
              <w:t xml:space="preserve"> ca scop </w:t>
            </w:r>
            <w:proofErr w:type="spellStart"/>
            <w:r>
              <w:rPr>
                <w:rFonts w:ascii="Times New Roman" w:eastAsia="Times New Roman" w:hAnsi="Times New Roman" w:cs="Times New Roman"/>
              </w:rPr>
              <w:t>asigurarea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nivel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corespunzător</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protecție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lucrătorilor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temporari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garantarea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aplicării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principiului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egalității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tratament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între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aceștia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lucrătorii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angajați</w:t>
            </w:r>
            <w:proofErr w:type="spellEnd"/>
            <w:r>
              <w:rPr>
                <w:rFonts w:ascii="Times New Roman" w:eastAsia="Times New Roman" w:hAnsi="Times New Roman" w:cs="Times New Roman"/>
              </w:rPr>
              <w:t xml:space="preserve"> direct de </w:t>
            </w:r>
            <w:proofErr w:type="spellStart"/>
            <w:r>
              <w:rPr>
                <w:rFonts w:ascii="Times New Roman" w:eastAsia="Times New Roman" w:hAnsi="Times New Roman" w:cs="Times New Roman"/>
              </w:rPr>
              <w:t>întreprinderea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utilizatoare</w:t>
            </w:r>
            <w:proofErr w:type="spellEnd"/>
            <w:r>
              <w:rPr>
                <w:rFonts w:ascii="Times New Roman" w:eastAsia="Times New Roman" w:hAnsi="Times New Roman" w:cs="Times New Roman"/>
              </w:rPr>
              <w:t>.</w:t>
            </w:r>
          </w:p>
          <w:p w14:paraId="4E57E142" w14:textId="77777777" w:rsidR="00BC6619" w:rsidRDefault="00000000">
            <w:pPr>
              <w:spacing w:after="4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p>
          <w:p w14:paraId="1C697F50" w14:textId="77777777" w:rsidR="00BC6619" w:rsidRDefault="00000000">
            <w:pPr>
              <w:spacing w:line="240" w:lineRule="auto"/>
              <w:ind w:left="20" w:right="80"/>
              <w:jc w:val="both"/>
              <w:rPr>
                <w:rFonts w:ascii="Times New Roman" w:eastAsia="Times New Roman" w:hAnsi="Times New Roman" w:cs="Times New Roman"/>
                <w:i/>
              </w:rPr>
            </w:pPr>
            <w:proofErr w:type="gramStart"/>
            <w:r>
              <w:rPr>
                <w:rFonts w:ascii="Times New Roman" w:eastAsia="Times New Roman" w:hAnsi="Times New Roman" w:cs="Times New Roman"/>
                <w:i/>
              </w:rPr>
              <w:t>a)Analiza</w:t>
            </w:r>
            <w:proofErr w:type="gram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comparativă</w:t>
            </w:r>
            <w:proofErr w:type="spellEnd"/>
            <w:r>
              <w:rPr>
                <w:rFonts w:ascii="Times New Roman" w:eastAsia="Times New Roman" w:hAnsi="Times New Roman" w:cs="Times New Roman"/>
                <w:i/>
              </w:rPr>
              <w:t xml:space="preserve"> a </w:t>
            </w:r>
            <w:proofErr w:type="spellStart"/>
            <w:r>
              <w:rPr>
                <w:rFonts w:ascii="Times New Roman" w:eastAsia="Times New Roman" w:hAnsi="Times New Roman" w:cs="Times New Roman"/>
                <w:i/>
              </w:rPr>
              <w:t>transpunerii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dispozițiilor</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Directivei</w:t>
            </w:r>
            <w:proofErr w:type="spellEnd"/>
            <w:r>
              <w:rPr>
                <w:rFonts w:ascii="Times New Roman" w:eastAsia="Times New Roman" w:hAnsi="Times New Roman" w:cs="Times New Roman"/>
                <w:i/>
              </w:rPr>
              <w:t xml:space="preserve"> 2008/104/CE a </w:t>
            </w:r>
            <w:proofErr w:type="spellStart"/>
            <w:r>
              <w:rPr>
                <w:rFonts w:ascii="Times New Roman" w:eastAsia="Times New Roman" w:hAnsi="Times New Roman" w:cs="Times New Roman"/>
                <w:i/>
              </w:rPr>
              <w:t>Parlamentului</w:t>
            </w:r>
            <w:proofErr w:type="spellEnd"/>
            <w:r>
              <w:rPr>
                <w:rFonts w:ascii="Times New Roman" w:eastAsia="Times New Roman" w:hAnsi="Times New Roman" w:cs="Times New Roman"/>
                <w:i/>
              </w:rPr>
              <w:t xml:space="preserve"> European </w:t>
            </w:r>
            <w:proofErr w:type="spellStart"/>
            <w:r>
              <w:rPr>
                <w:rFonts w:ascii="Times New Roman" w:eastAsia="Times New Roman" w:hAnsi="Times New Roman" w:cs="Times New Roman"/>
                <w:i/>
              </w:rPr>
              <w:t>și</w:t>
            </w:r>
            <w:proofErr w:type="spellEnd"/>
            <w:r>
              <w:rPr>
                <w:rFonts w:ascii="Times New Roman" w:eastAsia="Times New Roman" w:hAnsi="Times New Roman" w:cs="Times New Roman"/>
                <w:i/>
              </w:rPr>
              <w:t xml:space="preserve"> a </w:t>
            </w:r>
            <w:proofErr w:type="spellStart"/>
            <w:r>
              <w:rPr>
                <w:rFonts w:ascii="Times New Roman" w:eastAsia="Times New Roman" w:hAnsi="Times New Roman" w:cs="Times New Roman"/>
                <w:i/>
              </w:rPr>
              <w:t>Consiliului</w:t>
            </w:r>
            <w:proofErr w:type="spellEnd"/>
            <w:r>
              <w:rPr>
                <w:rFonts w:ascii="Times New Roman" w:eastAsia="Times New Roman" w:hAnsi="Times New Roman" w:cs="Times New Roman"/>
                <w:i/>
              </w:rPr>
              <w:t xml:space="preserve"> din 19 </w:t>
            </w:r>
            <w:proofErr w:type="spellStart"/>
            <w:r>
              <w:rPr>
                <w:rFonts w:ascii="Times New Roman" w:eastAsia="Times New Roman" w:hAnsi="Times New Roman" w:cs="Times New Roman"/>
                <w:i/>
              </w:rPr>
              <w:t>noiembrie</w:t>
            </w:r>
            <w:proofErr w:type="spellEnd"/>
            <w:r>
              <w:rPr>
                <w:rFonts w:ascii="Times New Roman" w:eastAsia="Times New Roman" w:hAnsi="Times New Roman" w:cs="Times New Roman"/>
                <w:i/>
              </w:rPr>
              <w:t xml:space="preserve"> 2008 </w:t>
            </w:r>
          </w:p>
          <w:p w14:paraId="1645EDD7" w14:textId="77777777" w:rsidR="00BC6619" w:rsidRDefault="00000000">
            <w:pPr>
              <w:spacing w:after="40" w:line="240" w:lineRule="auto"/>
              <w:jc w:val="both"/>
              <w:rPr>
                <w:rFonts w:ascii="Times New Roman" w:eastAsia="Times New Roman" w:hAnsi="Times New Roman" w:cs="Times New Roman"/>
                <w:i/>
              </w:rPr>
            </w:pPr>
            <w:r>
              <w:rPr>
                <w:rFonts w:ascii="Times New Roman" w:eastAsia="Times New Roman" w:hAnsi="Times New Roman" w:cs="Times New Roman"/>
                <w:i/>
              </w:rPr>
              <w:t xml:space="preserve"> </w:t>
            </w:r>
          </w:p>
          <w:p w14:paraId="13C2196A" w14:textId="77777777" w:rsidR="00BC6619" w:rsidRDefault="00000000">
            <w:pPr>
              <w:spacing w:after="20" w:line="240" w:lineRule="auto"/>
              <w:ind w:right="280"/>
              <w:jc w:val="both"/>
              <w:rPr>
                <w:rFonts w:ascii="Times New Roman" w:eastAsia="Times New Roman" w:hAnsi="Times New Roman" w:cs="Times New Roman"/>
              </w:rPr>
            </w:pPr>
            <w:proofErr w:type="spellStart"/>
            <w:r>
              <w:rPr>
                <w:rFonts w:ascii="Times New Roman" w:eastAsia="Times New Roman" w:hAnsi="Times New Roman" w:cs="Times New Roman"/>
              </w:rPr>
              <w:t>Evaluând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gradul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transpunere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Directivei</w:t>
            </w:r>
            <w:proofErr w:type="spellEnd"/>
            <w:r>
              <w:rPr>
                <w:rFonts w:ascii="Times New Roman" w:eastAsia="Times New Roman" w:hAnsi="Times New Roman" w:cs="Times New Roman"/>
              </w:rPr>
              <w:t xml:space="preserve"> 2008/104/CE a </w:t>
            </w:r>
            <w:proofErr w:type="spellStart"/>
            <w:r>
              <w:rPr>
                <w:rFonts w:ascii="Times New Roman" w:eastAsia="Times New Roman" w:hAnsi="Times New Roman" w:cs="Times New Roman"/>
              </w:rPr>
              <w:t>Parlamentului</w:t>
            </w:r>
            <w:proofErr w:type="spellEnd"/>
            <w:r>
              <w:rPr>
                <w:rFonts w:ascii="Times New Roman" w:eastAsia="Times New Roman" w:hAnsi="Times New Roman" w:cs="Times New Roman"/>
              </w:rPr>
              <w:t xml:space="preserve"> European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Consiliului</w:t>
            </w:r>
            <w:proofErr w:type="spellEnd"/>
            <w:r>
              <w:rPr>
                <w:rFonts w:ascii="Times New Roman" w:eastAsia="Times New Roman" w:hAnsi="Times New Roman" w:cs="Times New Roman"/>
              </w:rPr>
              <w:t xml:space="preserve"> din 19 </w:t>
            </w:r>
            <w:proofErr w:type="spellStart"/>
            <w:r>
              <w:rPr>
                <w:rFonts w:ascii="Times New Roman" w:eastAsia="Times New Roman" w:hAnsi="Times New Roman" w:cs="Times New Roman"/>
              </w:rPr>
              <w:t>noiembrie</w:t>
            </w:r>
            <w:proofErr w:type="spellEnd"/>
            <w:r>
              <w:rPr>
                <w:rFonts w:ascii="Times New Roman" w:eastAsia="Times New Roman" w:hAnsi="Times New Roman" w:cs="Times New Roman"/>
              </w:rPr>
              <w:t xml:space="preserve"> 2008 </w:t>
            </w:r>
            <w:proofErr w:type="spellStart"/>
            <w:r>
              <w:rPr>
                <w:rFonts w:ascii="Times New Roman" w:eastAsia="Times New Roman" w:hAnsi="Times New Roman" w:cs="Times New Roman"/>
              </w:rPr>
              <w:t>prin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proiectul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național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menționăm</w:t>
            </w:r>
            <w:proofErr w:type="spellEnd"/>
            <w:r>
              <w:rPr>
                <w:rFonts w:ascii="Times New Roman" w:eastAsia="Times New Roman" w:hAnsi="Times New Roman" w:cs="Times New Roman"/>
              </w:rPr>
              <w:t xml:space="preserve"> cu </w:t>
            </w:r>
            <w:proofErr w:type="spellStart"/>
            <w:r>
              <w:rPr>
                <w:rFonts w:ascii="Times New Roman" w:eastAsia="Times New Roman" w:hAnsi="Times New Roman" w:cs="Times New Roman"/>
              </w:rPr>
              <w:t>titlu</w:t>
            </w:r>
            <w:proofErr w:type="spellEnd"/>
            <w:r>
              <w:rPr>
                <w:rFonts w:ascii="Times New Roman" w:eastAsia="Times New Roman" w:hAnsi="Times New Roman" w:cs="Times New Roman"/>
              </w:rPr>
              <w:t xml:space="preserve"> general </w:t>
            </w:r>
            <w:proofErr w:type="spellStart"/>
            <w:r>
              <w:rPr>
                <w:rFonts w:ascii="Times New Roman" w:eastAsia="Times New Roman" w:hAnsi="Times New Roman" w:cs="Times New Roman"/>
              </w:rPr>
              <w:t>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acesta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b/>
              </w:rPr>
              <w:t>asigură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transpunerea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parțială</w:t>
            </w:r>
            <w:proofErr w:type="spellEnd"/>
            <w:r>
              <w:rPr>
                <w:rFonts w:ascii="Times New Roman" w:eastAsia="Times New Roman" w:hAnsi="Times New Roman" w:cs="Times New Roman"/>
                <w:b/>
              </w:rPr>
              <w:t xml:space="preserve"> </w:t>
            </w:r>
            <w:proofErr w:type="gramStart"/>
            <w:r>
              <w:rPr>
                <w:rFonts w:ascii="Times New Roman" w:eastAsia="Times New Roman" w:hAnsi="Times New Roman" w:cs="Times New Roman"/>
                <w:b/>
              </w:rPr>
              <w:t>a</w:t>
            </w:r>
            <w:proofErr w:type="gram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actului</w:t>
            </w:r>
            <w:proofErr w:type="spellEnd"/>
            <w:r>
              <w:rPr>
                <w:rFonts w:ascii="Times New Roman" w:eastAsia="Times New Roman" w:hAnsi="Times New Roman" w:cs="Times New Roman"/>
                <w:b/>
              </w:rPr>
              <w:t xml:space="preserve"> UE</w:t>
            </w:r>
            <w:r>
              <w:rPr>
                <w:rFonts w:ascii="Times New Roman" w:eastAsia="Times New Roman" w:hAnsi="Times New Roman" w:cs="Times New Roman"/>
              </w:rPr>
              <w:t xml:space="preserve"> conform </w:t>
            </w:r>
            <w:proofErr w:type="spellStart"/>
            <w:r>
              <w:rPr>
                <w:rFonts w:ascii="Times New Roman" w:eastAsia="Times New Roman" w:hAnsi="Times New Roman" w:cs="Times New Roman"/>
              </w:rPr>
              <w:t>celor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constatate</w:t>
            </w:r>
            <w:proofErr w:type="spellEnd"/>
            <w:r>
              <w:rPr>
                <w:rFonts w:ascii="Times New Roman" w:eastAsia="Times New Roman" w:hAnsi="Times New Roman" w:cs="Times New Roman"/>
              </w:rPr>
              <w:t xml:space="preserve"> </w:t>
            </w:r>
            <w:r>
              <w:rPr>
                <w:rFonts w:ascii="Times New Roman" w:eastAsia="Times New Roman" w:hAnsi="Times New Roman" w:cs="Times New Roman"/>
                <w:i/>
              </w:rPr>
              <w:t>infra</w:t>
            </w:r>
            <w:r>
              <w:rPr>
                <w:rFonts w:ascii="Times New Roman" w:eastAsia="Times New Roman" w:hAnsi="Times New Roman" w:cs="Times New Roman"/>
              </w:rPr>
              <w:t xml:space="preserve">. </w:t>
            </w:r>
          </w:p>
          <w:p w14:paraId="1855B5DA" w14:textId="77777777" w:rsidR="00BC6619" w:rsidRDefault="00000000">
            <w:pPr>
              <w:spacing w:after="6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2B2E2478" w14:textId="77777777" w:rsidR="00BC6619" w:rsidRPr="009D48DA" w:rsidRDefault="00000000">
            <w:pPr>
              <w:spacing w:after="20" w:line="240" w:lineRule="auto"/>
              <w:ind w:right="280"/>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Proiectul  național,  prin  dispozițiile  statuate la art. I, pct. 1 prevede modificarea art. 1 din Codul muncii prin redefinirea noțiunii de </w:t>
            </w:r>
            <w:r w:rsidRPr="009D48DA">
              <w:rPr>
                <w:rFonts w:ascii="Times New Roman" w:eastAsia="Times New Roman" w:hAnsi="Times New Roman" w:cs="Times New Roman"/>
                <w:i/>
                <w:lang w:val="it-IT"/>
              </w:rPr>
              <w:t>salariat</w:t>
            </w:r>
            <w:r w:rsidRPr="009D48DA">
              <w:rPr>
                <w:rFonts w:ascii="Times New Roman" w:eastAsia="Times New Roman" w:hAnsi="Times New Roman" w:cs="Times New Roman"/>
                <w:lang w:val="it-IT"/>
              </w:rPr>
              <w:t xml:space="preserve"> și introducerea unor termeni noi legați de organizarea timpului de muncă și formele de ocupare temporară a forței de muncă în acord cu art. 3 al actului UE.  </w:t>
            </w:r>
          </w:p>
          <w:p w14:paraId="2439D2E2" w14:textId="77777777" w:rsidR="00BC6619" w:rsidRPr="009D48DA" w:rsidRDefault="00000000">
            <w:pPr>
              <w:spacing w:after="80"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 </w:t>
            </w:r>
          </w:p>
          <w:p w14:paraId="595BDFEC" w14:textId="77777777" w:rsidR="00BC6619" w:rsidRPr="009D48DA" w:rsidRDefault="00000000">
            <w:pPr>
              <w:spacing w:after="20" w:line="240" w:lineRule="auto"/>
              <w:ind w:right="280"/>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Art. I, pct. 31 al proiectului național introduce un nou capitol în Codul Muncii </w:t>
            </w:r>
            <w:r w:rsidRPr="009D48DA">
              <w:rPr>
                <w:rFonts w:ascii="Times New Roman" w:eastAsia="Times New Roman" w:hAnsi="Times New Roman" w:cs="Times New Roman"/>
                <w:b/>
                <w:lang w:val="it-IT"/>
              </w:rPr>
              <w:t>- Capitolul XVI</w:t>
            </w:r>
            <w:r w:rsidRPr="009D48DA">
              <w:rPr>
                <w:rFonts w:ascii="Times New Roman" w:eastAsia="Times New Roman" w:hAnsi="Times New Roman" w:cs="Times New Roman"/>
                <w:b/>
                <w:vertAlign w:val="superscript"/>
                <w:lang w:val="it-IT"/>
              </w:rPr>
              <w:t>1</w:t>
            </w:r>
            <w:r w:rsidRPr="009D48DA">
              <w:rPr>
                <w:rFonts w:ascii="Times New Roman" w:eastAsia="Times New Roman" w:hAnsi="Times New Roman" w:cs="Times New Roman"/>
                <w:b/>
                <w:lang w:val="it-IT"/>
              </w:rPr>
              <w:t xml:space="preserve"> Munca prin agent de muncă temporară (art. 326</w:t>
            </w:r>
            <w:r w:rsidRPr="009D48DA">
              <w:rPr>
                <w:rFonts w:ascii="Times New Roman" w:eastAsia="Times New Roman" w:hAnsi="Times New Roman" w:cs="Times New Roman"/>
                <w:b/>
                <w:vertAlign w:val="superscript"/>
                <w:lang w:val="it-IT"/>
              </w:rPr>
              <w:t>1</w:t>
            </w:r>
            <w:r w:rsidRPr="009D48DA">
              <w:rPr>
                <w:rFonts w:ascii="Times New Roman" w:eastAsia="Times New Roman" w:hAnsi="Times New Roman" w:cs="Times New Roman"/>
                <w:b/>
                <w:lang w:val="it-IT"/>
              </w:rPr>
              <w:t xml:space="preserve"> - 326</w:t>
            </w:r>
            <w:r w:rsidRPr="009D48DA">
              <w:rPr>
                <w:rFonts w:ascii="Times New Roman" w:eastAsia="Times New Roman" w:hAnsi="Times New Roman" w:cs="Times New Roman"/>
                <w:b/>
                <w:vertAlign w:val="superscript"/>
                <w:lang w:val="it-IT"/>
              </w:rPr>
              <w:t>9</w:t>
            </w:r>
            <w:r w:rsidRPr="009D48DA">
              <w:rPr>
                <w:rFonts w:ascii="Times New Roman" w:eastAsia="Times New Roman" w:hAnsi="Times New Roman" w:cs="Times New Roman"/>
                <w:b/>
                <w:lang w:val="it-IT"/>
              </w:rPr>
              <w:t>)</w:t>
            </w:r>
            <w:r w:rsidRPr="009D48DA">
              <w:rPr>
                <w:rFonts w:ascii="Times New Roman" w:eastAsia="Times New Roman" w:hAnsi="Times New Roman" w:cs="Times New Roman"/>
                <w:lang w:val="it-IT"/>
              </w:rPr>
              <w:t xml:space="preserve">  în vederea reglementării muncii prin agent de muncă temporară, definind cadrul juridic aplicabil raporturilor dintre salariatul temporar, agentul de muncă temporară și utilizator în art. 1 (1) și (2), art. 2, art. 3, art. 4 - 6, art. 9 și 10 din Directiva 2008/104/CE. </w:t>
            </w:r>
          </w:p>
          <w:p w14:paraId="34AA46F0" w14:textId="77777777" w:rsidR="00BC6619" w:rsidRPr="009D48DA" w:rsidRDefault="00000000">
            <w:pPr>
              <w:spacing w:after="60"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 xml:space="preserve"> </w:t>
            </w:r>
          </w:p>
          <w:p w14:paraId="037035BD" w14:textId="77777777" w:rsidR="00BC6619" w:rsidRPr="009D48DA" w:rsidRDefault="00000000">
            <w:pPr>
              <w:spacing w:after="280" w:line="240" w:lineRule="auto"/>
              <w:ind w:left="20" w:right="80"/>
              <w:jc w:val="both"/>
              <w:rPr>
                <w:rFonts w:ascii="Times New Roman" w:eastAsia="Times New Roman" w:hAnsi="Times New Roman" w:cs="Times New Roman"/>
                <w:i/>
                <w:lang w:val="it-IT"/>
              </w:rPr>
            </w:pPr>
            <w:r w:rsidRPr="009D48DA">
              <w:rPr>
                <w:rFonts w:ascii="Times New Roman" w:eastAsia="Times New Roman" w:hAnsi="Times New Roman" w:cs="Times New Roman"/>
                <w:i/>
                <w:lang w:val="it-IT"/>
              </w:rPr>
              <w:t>b)</w:t>
            </w:r>
            <w:r w:rsidRPr="009D48DA">
              <w:rPr>
                <w:rFonts w:ascii="Times New Roman" w:eastAsia="Times New Roman" w:hAnsi="Times New Roman" w:cs="Times New Roman"/>
                <w:lang w:val="it-IT"/>
              </w:rPr>
              <w:t xml:space="preserve"> </w:t>
            </w:r>
            <w:r w:rsidRPr="009D48DA">
              <w:rPr>
                <w:rFonts w:ascii="Times New Roman" w:eastAsia="Times New Roman" w:hAnsi="Times New Roman" w:cs="Times New Roman"/>
                <w:i/>
                <w:lang w:val="it-IT"/>
              </w:rPr>
              <w:t>Prevederi ale</w:t>
            </w:r>
            <w:r w:rsidRPr="009D48DA">
              <w:rPr>
                <w:rFonts w:ascii="Times New Roman" w:eastAsia="Times New Roman" w:hAnsi="Times New Roman" w:cs="Times New Roman"/>
                <w:lang w:val="it-IT"/>
              </w:rPr>
              <w:t xml:space="preserve"> </w:t>
            </w:r>
            <w:r w:rsidRPr="009D48DA">
              <w:rPr>
                <w:rFonts w:ascii="Times New Roman" w:eastAsia="Times New Roman" w:hAnsi="Times New Roman" w:cs="Times New Roman"/>
                <w:i/>
                <w:lang w:val="it-IT"/>
              </w:rPr>
              <w:t>Directivei 2008/104/CE a Parlamentului European și a Consiliului din 19 noiembrie 2008 opționale</w:t>
            </w:r>
          </w:p>
          <w:p w14:paraId="02CA5141" w14:textId="77777777" w:rsidR="00BC6619" w:rsidRDefault="00000000">
            <w:pPr>
              <w:spacing w:after="240" w:line="240" w:lineRule="auto"/>
              <w:ind w:right="280"/>
              <w:jc w:val="both"/>
              <w:rPr>
                <w:rFonts w:ascii="Times New Roman" w:eastAsia="Times New Roman" w:hAnsi="Times New Roman" w:cs="Times New Roman"/>
              </w:rPr>
            </w:pPr>
            <w:r>
              <w:rPr>
                <w:rFonts w:ascii="Times New Roman" w:eastAsia="Times New Roman" w:hAnsi="Times New Roman" w:cs="Times New Roman"/>
              </w:rPr>
              <w:t xml:space="preserve">Art. 1 pct. (3), art. 5 (3) – (4) din </w:t>
            </w:r>
            <w:proofErr w:type="spellStart"/>
            <w:r>
              <w:rPr>
                <w:rFonts w:ascii="Times New Roman" w:eastAsia="Times New Roman" w:hAnsi="Times New Roman" w:cs="Times New Roman"/>
              </w:rPr>
              <w:t>actul</w:t>
            </w:r>
            <w:proofErr w:type="spellEnd"/>
            <w:r>
              <w:rPr>
                <w:rFonts w:ascii="Times New Roman" w:eastAsia="Times New Roman" w:hAnsi="Times New Roman" w:cs="Times New Roman"/>
              </w:rPr>
              <w:t xml:space="preserve"> UE, care </w:t>
            </w:r>
            <w:proofErr w:type="spellStart"/>
            <w:r>
              <w:rPr>
                <w:rFonts w:ascii="Times New Roman" w:eastAsia="Times New Roman" w:hAnsi="Times New Roman" w:cs="Times New Roman"/>
              </w:rPr>
              <w:t>stabilește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statele</w:t>
            </w:r>
            <w:proofErr w:type="spellEnd"/>
            <w:r>
              <w:rPr>
                <w:rFonts w:ascii="Times New Roman" w:eastAsia="Times New Roman" w:hAnsi="Times New Roman" w:cs="Times New Roman"/>
              </w:rPr>
              <w:t xml:space="preserve"> pot decide </w:t>
            </w:r>
            <w:proofErr w:type="spellStart"/>
            <w:r>
              <w:rPr>
                <w:rFonts w:ascii="Times New Roman" w:eastAsia="Times New Roman" w:hAnsi="Times New Roman" w:cs="Times New Roman"/>
              </w:rPr>
              <w:t>să</w:t>
            </w:r>
            <w:proofErr w:type="spellEnd"/>
            <w:r>
              <w:rPr>
                <w:rFonts w:ascii="Times New Roman" w:eastAsia="Times New Roman" w:hAnsi="Times New Roman" w:cs="Times New Roman"/>
              </w:rPr>
              <w:t xml:space="preserve"> nu </w:t>
            </w:r>
            <w:proofErr w:type="spellStart"/>
            <w:r>
              <w:rPr>
                <w:rFonts w:ascii="Times New Roman" w:eastAsia="Times New Roman" w:hAnsi="Times New Roman" w:cs="Times New Roman"/>
              </w:rPr>
              <w:t>aplice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directiva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pentru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contractele</w:t>
            </w:r>
            <w:proofErr w:type="spellEnd"/>
            <w:r>
              <w:rPr>
                <w:rFonts w:ascii="Times New Roman" w:eastAsia="Times New Roman" w:hAnsi="Times New Roman" w:cs="Times New Roman"/>
              </w:rPr>
              <w:t xml:space="preserve"> din </w:t>
            </w:r>
            <w:proofErr w:type="spellStart"/>
            <w:r>
              <w:rPr>
                <w:rFonts w:ascii="Times New Roman" w:eastAsia="Times New Roman" w:hAnsi="Times New Roman" w:cs="Times New Roman"/>
              </w:rPr>
              <w:t>programe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publice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formare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integrare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reconversie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profesională</w:t>
            </w:r>
            <w:proofErr w:type="spellEnd"/>
            <w:r>
              <w:rPr>
                <w:rFonts w:ascii="Times New Roman" w:eastAsia="Times New Roman" w:hAnsi="Times New Roman" w:cs="Times New Roman"/>
              </w:rPr>
              <w:t xml:space="preserve">, precum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privind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convențiile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colective</w:t>
            </w:r>
            <w:proofErr w:type="spellEnd"/>
            <w:r>
              <w:rPr>
                <w:rFonts w:ascii="Times New Roman" w:eastAsia="Times New Roman" w:hAnsi="Times New Roman" w:cs="Times New Roman"/>
              </w:rPr>
              <w:t xml:space="preserve"> au </w:t>
            </w:r>
            <w:proofErr w:type="spellStart"/>
            <w:r>
              <w:rPr>
                <w:rFonts w:ascii="Times New Roman" w:eastAsia="Times New Roman" w:hAnsi="Times New Roman" w:cs="Times New Roman"/>
              </w:rPr>
              <w:t>caracter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opțional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nu au </w:t>
            </w:r>
            <w:proofErr w:type="spellStart"/>
            <w:r>
              <w:rPr>
                <w:rFonts w:ascii="Times New Roman" w:eastAsia="Times New Roman" w:hAnsi="Times New Roman" w:cs="Times New Roman"/>
              </w:rPr>
              <w:t>fost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preluate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proiect</w:t>
            </w:r>
            <w:proofErr w:type="spellEnd"/>
            <w:r>
              <w:rPr>
                <w:rFonts w:ascii="Times New Roman" w:eastAsia="Times New Roman" w:hAnsi="Times New Roman" w:cs="Times New Roman"/>
              </w:rPr>
              <w:t xml:space="preserve">. </w:t>
            </w:r>
          </w:p>
          <w:p w14:paraId="269BE9EE" w14:textId="77777777" w:rsidR="00BC6619" w:rsidRPr="009D48DA" w:rsidRDefault="00000000">
            <w:pPr>
              <w:spacing w:after="280" w:line="240" w:lineRule="auto"/>
              <w:ind w:left="20" w:right="80"/>
              <w:jc w:val="both"/>
              <w:rPr>
                <w:rFonts w:ascii="Times New Roman" w:eastAsia="Times New Roman" w:hAnsi="Times New Roman" w:cs="Times New Roman"/>
                <w:i/>
                <w:lang w:val="it-IT"/>
              </w:rPr>
            </w:pPr>
            <w:r w:rsidRPr="009D48DA">
              <w:rPr>
                <w:rFonts w:ascii="Times New Roman" w:eastAsia="Times New Roman" w:hAnsi="Times New Roman" w:cs="Times New Roman"/>
                <w:i/>
                <w:lang w:val="it-IT"/>
              </w:rPr>
              <w:t>c)</w:t>
            </w:r>
            <w:r w:rsidRPr="009D48DA">
              <w:rPr>
                <w:rFonts w:ascii="Times New Roman" w:eastAsia="Times New Roman" w:hAnsi="Times New Roman" w:cs="Times New Roman"/>
                <w:lang w:val="it-IT"/>
              </w:rPr>
              <w:t xml:space="preserve"> </w:t>
            </w:r>
            <w:r w:rsidRPr="009D48DA">
              <w:rPr>
                <w:rFonts w:ascii="Times New Roman" w:eastAsia="Times New Roman" w:hAnsi="Times New Roman" w:cs="Times New Roman"/>
                <w:i/>
                <w:lang w:val="it-IT"/>
              </w:rPr>
              <w:t xml:space="preserve">Prevederi neaplicabile ale Directivei 2008/104/CE a Parlamentului European și a Consiliului din 19 noiembrie 2008 </w:t>
            </w:r>
          </w:p>
          <w:p w14:paraId="466A1599" w14:textId="77777777" w:rsidR="00BC6619" w:rsidRPr="009D48DA" w:rsidRDefault="00000000">
            <w:pPr>
              <w:spacing w:after="20" w:line="240" w:lineRule="auto"/>
              <w:ind w:right="280"/>
              <w:jc w:val="both"/>
              <w:rPr>
                <w:rFonts w:ascii="Times New Roman" w:eastAsia="Times New Roman" w:hAnsi="Times New Roman" w:cs="Times New Roman"/>
                <w:b/>
                <w:lang w:val="it-IT"/>
              </w:rPr>
            </w:pPr>
            <w:r w:rsidRPr="009D48DA">
              <w:rPr>
                <w:rFonts w:ascii="Times New Roman" w:eastAsia="Times New Roman" w:hAnsi="Times New Roman" w:cs="Times New Roman"/>
                <w:lang w:val="it-IT"/>
              </w:rPr>
              <w:t xml:space="preserve">O serie de dispoziții ale actului UE nu constituie obiect al transpunerii întrucât stabilesc norme care vizează obligații specifice pentru instituțiile europene sau care, </w:t>
            </w:r>
            <w:r w:rsidRPr="009D48DA">
              <w:rPr>
                <w:rFonts w:ascii="Times New Roman" w:eastAsia="Times New Roman" w:hAnsi="Times New Roman" w:cs="Times New Roman"/>
                <w:i/>
                <w:lang w:val="it-IT"/>
              </w:rPr>
              <w:t>per</w:t>
            </w:r>
            <w:r w:rsidRPr="009D48DA">
              <w:rPr>
                <w:rFonts w:ascii="Times New Roman" w:eastAsia="Times New Roman" w:hAnsi="Times New Roman" w:cs="Times New Roman"/>
                <w:lang w:val="it-IT"/>
              </w:rPr>
              <w:t xml:space="preserve"> </w:t>
            </w:r>
            <w:r w:rsidRPr="009D48DA">
              <w:rPr>
                <w:rFonts w:ascii="Times New Roman" w:eastAsia="Times New Roman" w:hAnsi="Times New Roman" w:cs="Times New Roman"/>
                <w:i/>
                <w:lang w:val="it-IT"/>
              </w:rPr>
              <w:t>general</w:t>
            </w:r>
            <w:r w:rsidRPr="009D48DA">
              <w:rPr>
                <w:rFonts w:ascii="Times New Roman" w:eastAsia="Times New Roman" w:hAnsi="Times New Roman" w:cs="Times New Roman"/>
                <w:lang w:val="it-IT"/>
              </w:rPr>
              <w:t>, nu pot fi transpuse, art. 11 – 14</w:t>
            </w:r>
            <w:r w:rsidRPr="009D48DA">
              <w:rPr>
                <w:rFonts w:ascii="Times New Roman" w:eastAsia="Times New Roman" w:hAnsi="Times New Roman" w:cs="Times New Roman"/>
                <w:i/>
                <w:lang w:val="it-IT"/>
              </w:rPr>
              <w:t>.</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ECB59A8" w14:textId="77777777" w:rsidR="00BC6619" w:rsidRPr="009D48DA" w:rsidRDefault="00BC6619">
            <w:pPr>
              <w:keepLines/>
              <w:spacing w:line="240" w:lineRule="auto"/>
              <w:ind w:left="720" w:hanging="360"/>
              <w:rPr>
                <w:rFonts w:ascii="Times New Roman" w:eastAsia="Times New Roman" w:hAnsi="Times New Roman" w:cs="Times New Roman"/>
                <w:lang w:val="it-IT"/>
              </w:rPr>
            </w:pPr>
          </w:p>
        </w:tc>
      </w:tr>
      <w:tr w:rsidR="00BC6619" w14:paraId="059E1301"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805C949" w14:textId="77777777" w:rsidR="00BC6619" w:rsidRPr="009D48DA" w:rsidRDefault="00BC6619">
            <w:pPr>
              <w:keepLines/>
              <w:spacing w:line="240" w:lineRule="auto"/>
              <w:rPr>
                <w:rFonts w:ascii="Times New Roman" w:eastAsia="Times New Roman" w:hAnsi="Times New Roman" w:cs="Times New Roman"/>
                <w:lang w:val="it-IT"/>
              </w:rPr>
            </w:pP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107CDA4" w14:textId="77777777" w:rsidR="00BC6619" w:rsidRPr="009D48DA" w:rsidRDefault="00BC6619">
            <w:pPr>
              <w:spacing w:line="240" w:lineRule="auto"/>
              <w:jc w:val="center"/>
              <w:rPr>
                <w:rFonts w:ascii="Times New Roman" w:eastAsia="Times New Roman" w:hAnsi="Times New Roman" w:cs="Times New Roman"/>
                <w:b/>
                <w:highlight w:val="white"/>
                <w:lang w:val="it-IT"/>
              </w:rPr>
            </w:pPr>
          </w:p>
        </w:tc>
        <w:tc>
          <w:tcPr>
            <w:tcW w:w="550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368B112" w14:textId="77777777" w:rsidR="00BC6619" w:rsidRPr="009D48DA" w:rsidRDefault="00000000">
            <w:pPr>
              <w:spacing w:after="20" w:line="240" w:lineRule="auto"/>
              <w:ind w:right="280"/>
              <w:jc w:val="both"/>
              <w:rPr>
                <w:rFonts w:ascii="Times New Roman" w:eastAsia="Times New Roman" w:hAnsi="Times New Roman" w:cs="Times New Roman"/>
                <w:lang w:val="it-IT"/>
              </w:rPr>
            </w:pPr>
            <w:r w:rsidRPr="009D48DA">
              <w:rPr>
                <w:rFonts w:ascii="Times New Roman" w:eastAsia="Times New Roman" w:hAnsi="Times New Roman" w:cs="Times New Roman"/>
                <w:b/>
                <w:lang w:val="it-IT"/>
              </w:rPr>
              <w:t xml:space="preserve">2. Directiva 91/383/CEE a Consiliului din 25 iunie 1991 </w:t>
            </w:r>
            <w:r w:rsidRPr="009D48DA">
              <w:rPr>
                <w:rFonts w:ascii="Times New Roman" w:eastAsia="Times New Roman" w:hAnsi="Times New Roman" w:cs="Times New Roman"/>
                <w:lang w:val="it-IT"/>
              </w:rPr>
              <w:t>de completare a măsurilor destinate să promoveze îmbunătățirea securității și sănătății la locul de muncă în cazul lucrătorilor care au un raport de muncă pe durată determinată sau un raport de muncă temporară</w:t>
            </w:r>
            <w:r w:rsidRPr="009D48DA">
              <w:rPr>
                <w:rFonts w:ascii="Times New Roman" w:eastAsia="Times New Roman" w:hAnsi="Times New Roman" w:cs="Times New Roman"/>
                <w:b/>
                <w:i/>
                <w:lang w:val="it-IT"/>
              </w:rPr>
              <w:t xml:space="preserve"> </w:t>
            </w:r>
            <w:r w:rsidRPr="009D48DA">
              <w:rPr>
                <w:rFonts w:ascii="Times New Roman" w:eastAsia="Times New Roman" w:hAnsi="Times New Roman" w:cs="Times New Roman"/>
                <w:lang w:val="it-IT"/>
              </w:rPr>
              <w:t>prevede instituirea unui cadru juridic unitar privind protecția sănătății și securității în muncă pentru lucrătorii angajați pe durată determinată și pentru lucrătorii temporari angajați prin agenți de muncă temporară. În mod specific, aceasta consacră principiul tratamentului egal în raport cu ceilalți lucrători ai întreprinderii utilizatoare, interzicând orice discriminare în privința condițiilor de muncă ce privesc sănătatea, securitatea și igiena muncii.</w:t>
            </w:r>
          </w:p>
          <w:p w14:paraId="025DC4A1" w14:textId="77777777" w:rsidR="00BC6619" w:rsidRPr="009D48DA" w:rsidRDefault="00000000">
            <w:pPr>
              <w:spacing w:after="60"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 </w:t>
            </w:r>
          </w:p>
          <w:p w14:paraId="624CFF3C" w14:textId="77777777" w:rsidR="00BC6619" w:rsidRPr="009D48DA" w:rsidRDefault="00000000">
            <w:pPr>
              <w:spacing w:line="240" w:lineRule="auto"/>
              <w:ind w:right="80"/>
              <w:jc w:val="both"/>
              <w:rPr>
                <w:rFonts w:ascii="Times New Roman" w:eastAsia="Times New Roman" w:hAnsi="Times New Roman" w:cs="Times New Roman"/>
                <w:i/>
                <w:lang w:val="it-IT"/>
              </w:rPr>
            </w:pPr>
            <w:r w:rsidRPr="009D48DA">
              <w:rPr>
                <w:rFonts w:ascii="Times New Roman" w:eastAsia="Times New Roman" w:hAnsi="Times New Roman" w:cs="Times New Roman"/>
                <w:i/>
                <w:lang w:val="it-IT"/>
              </w:rPr>
              <w:lastRenderedPageBreak/>
              <w:t>a) Analiza comparativă a transpunerii dispozițiilor Directivei 91/383/CEE a Consiliului din 25 iunie 1991</w:t>
            </w:r>
          </w:p>
          <w:p w14:paraId="3EE87F79" w14:textId="77777777" w:rsidR="00BC6619" w:rsidRPr="009D48DA" w:rsidRDefault="00000000">
            <w:pPr>
              <w:spacing w:after="40" w:line="240" w:lineRule="auto"/>
              <w:jc w:val="both"/>
              <w:rPr>
                <w:rFonts w:ascii="Times New Roman" w:eastAsia="Times New Roman" w:hAnsi="Times New Roman" w:cs="Times New Roman"/>
                <w:i/>
                <w:lang w:val="it-IT"/>
              </w:rPr>
            </w:pPr>
            <w:r w:rsidRPr="009D48DA">
              <w:rPr>
                <w:rFonts w:ascii="Times New Roman" w:eastAsia="Times New Roman" w:hAnsi="Times New Roman" w:cs="Times New Roman"/>
                <w:i/>
                <w:lang w:val="it-IT"/>
              </w:rPr>
              <w:t xml:space="preserve"> </w:t>
            </w:r>
          </w:p>
          <w:p w14:paraId="786F0F82" w14:textId="77777777" w:rsidR="00BC6619" w:rsidRPr="009D48DA" w:rsidRDefault="00000000">
            <w:pPr>
              <w:spacing w:after="20" w:line="240" w:lineRule="auto"/>
              <w:ind w:right="280"/>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Evaluând gradul de transpunere a Directivei 91/383/CEE a Consiliului din 25 iunie 1991 prin proiectul național, menționăm cu titlu general că, acesta </w:t>
            </w:r>
            <w:r w:rsidRPr="009D48DA">
              <w:rPr>
                <w:rFonts w:ascii="Times New Roman" w:eastAsia="Times New Roman" w:hAnsi="Times New Roman" w:cs="Times New Roman"/>
                <w:b/>
                <w:lang w:val="it-IT"/>
              </w:rPr>
              <w:t>asigură transpunerea actului UE</w:t>
            </w:r>
            <w:r w:rsidRPr="009D48DA">
              <w:rPr>
                <w:rFonts w:ascii="Times New Roman" w:eastAsia="Times New Roman" w:hAnsi="Times New Roman" w:cs="Times New Roman"/>
                <w:lang w:val="it-IT"/>
              </w:rPr>
              <w:t xml:space="preserve"> conform celor constatate </w:t>
            </w:r>
            <w:r w:rsidRPr="009D48DA">
              <w:rPr>
                <w:rFonts w:ascii="Times New Roman" w:eastAsia="Times New Roman" w:hAnsi="Times New Roman" w:cs="Times New Roman"/>
                <w:i/>
                <w:lang w:val="it-IT"/>
              </w:rPr>
              <w:t>infra</w:t>
            </w:r>
            <w:r w:rsidRPr="009D48DA">
              <w:rPr>
                <w:rFonts w:ascii="Times New Roman" w:eastAsia="Times New Roman" w:hAnsi="Times New Roman" w:cs="Times New Roman"/>
                <w:lang w:val="it-IT"/>
              </w:rPr>
              <w:t xml:space="preserve">. </w:t>
            </w:r>
          </w:p>
          <w:p w14:paraId="57B2E42A" w14:textId="77777777" w:rsidR="00BC6619" w:rsidRPr="009D48DA" w:rsidRDefault="00000000">
            <w:pPr>
              <w:spacing w:after="60"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 </w:t>
            </w:r>
          </w:p>
          <w:p w14:paraId="04E7F581" w14:textId="77777777" w:rsidR="00BC6619" w:rsidRPr="009D48DA" w:rsidRDefault="00000000">
            <w:pPr>
              <w:spacing w:after="20" w:line="240" w:lineRule="auto"/>
              <w:ind w:right="280"/>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Proiectul național prin art. II, pct. 2 redefinește noțiunile prevăzute la art. 2 din Legea securității și sănătății nr. 186/2008 în muncă în partea ce ține de </w:t>
            </w:r>
            <w:r w:rsidRPr="009D48DA">
              <w:rPr>
                <w:rFonts w:ascii="Times New Roman" w:eastAsia="Times New Roman" w:hAnsi="Times New Roman" w:cs="Times New Roman"/>
                <w:b/>
                <w:lang w:val="it-IT"/>
              </w:rPr>
              <w:t>angajator</w:t>
            </w:r>
            <w:r w:rsidRPr="009D48DA">
              <w:rPr>
                <w:rFonts w:ascii="Times New Roman" w:eastAsia="Times New Roman" w:hAnsi="Times New Roman" w:cs="Times New Roman"/>
                <w:lang w:val="it-IT"/>
              </w:rPr>
              <w:t xml:space="preserve"> și </w:t>
            </w:r>
            <w:r w:rsidRPr="009D48DA">
              <w:rPr>
                <w:rFonts w:ascii="Times New Roman" w:eastAsia="Times New Roman" w:hAnsi="Times New Roman" w:cs="Times New Roman"/>
                <w:b/>
                <w:lang w:val="it-IT"/>
              </w:rPr>
              <w:t>lucrător</w:t>
            </w:r>
            <w:r w:rsidRPr="009D48DA">
              <w:rPr>
                <w:rFonts w:ascii="Times New Roman" w:eastAsia="Times New Roman" w:hAnsi="Times New Roman" w:cs="Times New Roman"/>
                <w:lang w:val="it-IT"/>
              </w:rPr>
              <w:t xml:space="preserve">, extinzându-le pentru a include munca prin agent de muncă temporară și formele atipice de muncă. De asemenea, completează noțiunea de </w:t>
            </w:r>
            <w:r w:rsidRPr="009D48DA">
              <w:rPr>
                <w:rFonts w:ascii="Times New Roman" w:eastAsia="Times New Roman" w:hAnsi="Times New Roman" w:cs="Times New Roman"/>
                <w:b/>
                <w:lang w:val="it-IT"/>
              </w:rPr>
              <w:t>loc de muncă</w:t>
            </w:r>
            <w:r w:rsidRPr="009D48DA">
              <w:rPr>
                <w:rFonts w:ascii="Times New Roman" w:eastAsia="Times New Roman" w:hAnsi="Times New Roman" w:cs="Times New Roman"/>
                <w:lang w:val="it-IT"/>
              </w:rPr>
              <w:t xml:space="preserve">, incluzând și spațiile unde lucrează lucrătorii independenți în acord cu art. 2 din Directiva UE. </w:t>
            </w:r>
          </w:p>
          <w:p w14:paraId="51C20BF6" w14:textId="77777777" w:rsidR="00BC6619" w:rsidRPr="009D48DA" w:rsidRDefault="00000000">
            <w:pPr>
              <w:spacing w:after="80"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 </w:t>
            </w:r>
          </w:p>
          <w:p w14:paraId="1C51BBC1" w14:textId="77777777" w:rsidR="00BC6619" w:rsidRPr="009D48DA" w:rsidRDefault="00000000">
            <w:pPr>
              <w:spacing w:after="20" w:line="240" w:lineRule="auto"/>
              <w:ind w:right="280"/>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Art. II, pct. 4 din proiectul național extinde sfera de aplicare a prevederilor art. 3 alin. (2) lit. a</w:t>
            </w:r>
            <w:r w:rsidRPr="009D48DA">
              <w:rPr>
                <w:rFonts w:ascii="Times New Roman" w:eastAsia="Times New Roman" w:hAnsi="Times New Roman" w:cs="Times New Roman"/>
                <w:vertAlign w:val="superscript"/>
                <w:lang w:val="it-IT"/>
              </w:rPr>
              <w:t>1</w:t>
            </w:r>
            <w:r w:rsidRPr="009D48DA">
              <w:rPr>
                <w:rFonts w:ascii="Times New Roman" w:eastAsia="Times New Roman" w:hAnsi="Times New Roman" w:cs="Times New Roman"/>
                <w:lang w:val="it-IT"/>
              </w:rPr>
              <w:t xml:space="preserve">) din Legea nr. 186/2008 referitoare la securitatea și sănătatea în muncă, incluzând, expres agenții de muncă temporară, lucrătorii temporari și lucrătorii independenți, care se concordă normei prevăzute la art. 1 (1) din actul UE. </w:t>
            </w:r>
          </w:p>
          <w:p w14:paraId="069C975C" w14:textId="77777777" w:rsidR="00BC6619" w:rsidRPr="009D48DA" w:rsidRDefault="00000000">
            <w:pPr>
              <w:spacing w:after="60"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 </w:t>
            </w:r>
          </w:p>
          <w:p w14:paraId="40675965" w14:textId="77777777" w:rsidR="00BC6619" w:rsidRDefault="00000000">
            <w:pPr>
              <w:spacing w:after="20" w:line="240" w:lineRule="auto"/>
              <w:ind w:right="280"/>
              <w:jc w:val="both"/>
              <w:rPr>
                <w:rFonts w:ascii="Times New Roman" w:eastAsia="Times New Roman" w:hAnsi="Times New Roman" w:cs="Times New Roman"/>
              </w:rPr>
            </w:pPr>
            <w:proofErr w:type="spellStart"/>
            <w:r>
              <w:rPr>
                <w:rFonts w:ascii="Times New Roman" w:eastAsia="Times New Roman" w:hAnsi="Times New Roman" w:cs="Times New Roman"/>
              </w:rPr>
              <w:t>Proiectul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național</w:t>
            </w:r>
            <w:proofErr w:type="spellEnd"/>
            <w:r>
              <w:rPr>
                <w:rFonts w:ascii="Times New Roman" w:eastAsia="Times New Roman" w:hAnsi="Times New Roman" w:cs="Times New Roman"/>
              </w:rPr>
              <w:t xml:space="preserve"> la art. II, pct. 6 </w:t>
            </w:r>
            <w:proofErr w:type="spellStart"/>
            <w:r>
              <w:rPr>
                <w:rFonts w:ascii="Times New Roman" w:eastAsia="Times New Roman" w:hAnsi="Times New Roman" w:cs="Times New Roman"/>
              </w:rPr>
              <w:t>completează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prevederile</w:t>
            </w:r>
            <w:proofErr w:type="spellEnd"/>
            <w:r>
              <w:rPr>
                <w:rFonts w:ascii="Times New Roman" w:eastAsia="Times New Roman" w:hAnsi="Times New Roman" w:cs="Times New Roman"/>
              </w:rPr>
              <w:t xml:space="preserve"> art. 9 </w:t>
            </w:r>
            <w:proofErr w:type="spellStart"/>
            <w:r>
              <w:rPr>
                <w:rFonts w:ascii="Times New Roman" w:eastAsia="Times New Roman" w:hAnsi="Times New Roman" w:cs="Times New Roman"/>
              </w:rPr>
              <w:t>alin</w:t>
            </w:r>
            <w:proofErr w:type="spellEnd"/>
            <w:r>
              <w:rPr>
                <w:rFonts w:ascii="Times New Roman" w:eastAsia="Times New Roman" w:hAnsi="Times New Roman" w:cs="Times New Roman"/>
              </w:rPr>
              <w:t xml:space="preserve">. (4) din Legea nr. 186/2008 în </w:t>
            </w:r>
            <w:proofErr w:type="spellStart"/>
            <w:r>
              <w:rPr>
                <w:rFonts w:ascii="Times New Roman" w:eastAsia="Times New Roman" w:hAnsi="Times New Roman" w:cs="Times New Roman"/>
              </w:rPr>
              <w:t>partea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ține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obligația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angajatorului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utilizator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cât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agentului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temporară</w:t>
            </w:r>
            <w:proofErr w:type="spellEnd"/>
            <w:r>
              <w:rPr>
                <w:rFonts w:ascii="Times New Roman" w:eastAsia="Times New Roman" w:hAnsi="Times New Roman" w:cs="Times New Roman"/>
              </w:rPr>
              <w:t xml:space="preserve"> de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asigura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menține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condițiile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inclusiv</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privind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securitatea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sănătatea</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pe </w:t>
            </w:r>
            <w:proofErr w:type="spellStart"/>
            <w:r>
              <w:rPr>
                <w:rFonts w:ascii="Times New Roman" w:eastAsia="Times New Roman" w:hAnsi="Times New Roman" w:cs="Times New Roman"/>
              </w:rPr>
              <w:t>toată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durata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misiunii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lucrătorului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temporar</w:t>
            </w:r>
            <w:proofErr w:type="spellEnd"/>
            <w:r>
              <w:rPr>
                <w:rFonts w:ascii="Times New Roman" w:eastAsia="Times New Roman" w:hAnsi="Times New Roman" w:cs="Times New Roman"/>
              </w:rPr>
              <w:t xml:space="preserve">, conform </w:t>
            </w:r>
            <w:proofErr w:type="spellStart"/>
            <w:r>
              <w:rPr>
                <w:rFonts w:ascii="Times New Roman" w:eastAsia="Times New Roman" w:hAnsi="Times New Roman" w:cs="Times New Roman"/>
              </w:rPr>
              <w:t>celor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prevăzute</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contractul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punere</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dispoziție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fiind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conforme</w:t>
            </w:r>
            <w:proofErr w:type="spellEnd"/>
            <w:r>
              <w:rPr>
                <w:rFonts w:ascii="Times New Roman" w:eastAsia="Times New Roman" w:hAnsi="Times New Roman" w:cs="Times New Roman"/>
              </w:rPr>
              <w:t xml:space="preserve"> art. 8 din </w:t>
            </w:r>
            <w:proofErr w:type="spellStart"/>
            <w:r>
              <w:rPr>
                <w:rFonts w:ascii="Times New Roman" w:eastAsia="Times New Roman" w:hAnsi="Times New Roman" w:cs="Times New Roman"/>
              </w:rPr>
              <w:t>actul</w:t>
            </w:r>
            <w:proofErr w:type="spellEnd"/>
            <w:r>
              <w:rPr>
                <w:rFonts w:ascii="Times New Roman" w:eastAsia="Times New Roman" w:hAnsi="Times New Roman" w:cs="Times New Roman"/>
              </w:rPr>
              <w:t xml:space="preserve"> UE. </w:t>
            </w:r>
          </w:p>
          <w:p w14:paraId="57DD61A4" w14:textId="77777777" w:rsidR="00BC6619" w:rsidRDefault="00000000">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62F7A445" w14:textId="77777777" w:rsidR="00BC6619" w:rsidRDefault="00000000">
            <w:pPr>
              <w:spacing w:after="20" w:line="240" w:lineRule="auto"/>
              <w:ind w:right="280"/>
              <w:jc w:val="both"/>
              <w:rPr>
                <w:rFonts w:ascii="Times New Roman" w:eastAsia="Times New Roman" w:hAnsi="Times New Roman" w:cs="Times New Roman"/>
              </w:rPr>
            </w:pPr>
            <w:r>
              <w:rPr>
                <w:rFonts w:ascii="Times New Roman" w:eastAsia="Times New Roman" w:hAnsi="Times New Roman" w:cs="Times New Roman"/>
              </w:rPr>
              <w:lastRenderedPageBreak/>
              <w:t xml:space="preserve">Art. II, pct. 8 din </w:t>
            </w:r>
            <w:proofErr w:type="spellStart"/>
            <w:r>
              <w:rPr>
                <w:rFonts w:ascii="Times New Roman" w:eastAsia="Times New Roman" w:hAnsi="Times New Roman" w:cs="Times New Roman"/>
              </w:rPr>
              <w:t>proiectul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național</w:t>
            </w:r>
            <w:proofErr w:type="spellEnd"/>
            <w:r>
              <w:rPr>
                <w:rFonts w:ascii="Times New Roman" w:eastAsia="Times New Roman" w:hAnsi="Times New Roman" w:cs="Times New Roman"/>
              </w:rPr>
              <w:t xml:space="preserve"> care face </w:t>
            </w:r>
            <w:proofErr w:type="spellStart"/>
            <w:r>
              <w:rPr>
                <w:rFonts w:ascii="Times New Roman" w:eastAsia="Times New Roman" w:hAnsi="Times New Roman" w:cs="Times New Roman"/>
              </w:rPr>
              <w:t>referire</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prevederile</w:t>
            </w:r>
            <w:proofErr w:type="spellEnd"/>
            <w:r>
              <w:rPr>
                <w:rFonts w:ascii="Times New Roman" w:eastAsia="Times New Roman" w:hAnsi="Times New Roman" w:cs="Times New Roman"/>
              </w:rPr>
              <w:t xml:space="preserve"> art. 11 </w:t>
            </w:r>
            <w:proofErr w:type="spellStart"/>
            <w:r>
              <w:rPr>
                <w:rFonts w:ascii="Times New Roman" w:eastAsia="Times New Roman" w:hAnsi="Times New Roman" w:cs="Times New Roman"/>
              </w:rPr>
              <w:t>alin</w:t>
            </w:r>
            <w:proofErr w:type="spellEnd"/>
            <w:r>
              <w:rPr>
                <w:rFonts w:ascii="Times New Roman" w:eastAsia="Times New Roman" w:hAnsi="Times New Roman" w:cs="Times New Roman"/>
              </w:rPr>
              <w:t xml:space="preserve">. (1), art. 11 </w:t>
            </w:r>
            <w:proofErr w:type="spellStart"/>
            <w:r>
              <w:rPr>
                <w:rFonts w:ascii="Times New Roman" w:eastAsia="Times New Roman" w:hAnsi="Times New Roman" w:cs="Times New Roman"/>
              </w:rPr>
              <w:t>alin</w:t>
            </w:r>
            <w:proofErr w:type="spellEnd"/>
            <w:r>
              <w:rPr>
                <w:rFonts w:ascii="Times New Roman" w:eastAsia="Times New Roman" w:hAnsi="Times New Roman" w:cs="Times New Roman"/>
              </w:rPr>
              <w:t>. (1</w:t>
            </w:r>
            <w:r>
              <w:rPr>
                <w:rFonts w:ascii="Times New Roman" w:eastAsia="Times New Roman" w:hAnsi="Times New Roman" w:cs="Times New Roman"/>
                <w:vertAlign w:val="superscript"/>
              </w:rPr>
              <w:t>1</w:t>
            </w:r>
            <w:r>
              <w:rPr>
                <w:rFonts w:ascii="Times New Roman" w:eastAsia="Times New Roman" w:hAnsi="Times New Roman" w:cs="Times New Roman"/>
              </w:rPr>
              <w:t>), (5</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art. 11 </w:t>
            </w:r>
            <w:proofErr w:type="spellStart"/>
            <w:r>
              <w:rPr>
                <w:rFonts w:ascii="Times New Roman" w:eastAsia="Times New Roman" w:hAnsi="Times New Roman" w:cs="Times New Roman"/>
              </w:rPr>
              <w:t>alin</w:t>
            </w:r>
            <w:proofErr w:type="spellEnd"/>
            <w:r>
              <w:rPr>
                <w:rFonts w:ascii="Times New Roman" w:eastAsia="Times New Roman" w:hAnsi="Times New Roman" w:cs="Times New Roman"/>
              </w:rPr>
              <w:t xml:space="preserve">. (7), lit. c) din Legea nr. 186/2008 </w:t>
            </w:r>
            <w:proofErr w:type="spellStart"/>
            <w:r>
              <w:rPr>
                <w:rFonts w:ascii="Times New Roman" w:eastAsia="Times New Roman" w:hAnsi="Times New Roman" w:cs="Times New Roman"/>
              </w:rPr>
              <w:t>stabilește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angajatorul</w:t>
            </w:r>
            <w:proofErr w:type="spellEnd"/>
            <w:r>
              <w:rPr>
                <w:rFonts w:ascii="Times New Roman" w:eastAsia="Times New Roman" w:hAnsi="Times New Roman" w:cs="Times New Roman"/>
              </w:rPr>
              <w:t xml:space="preserve"> are </w:t>
            </w:r>
            <w:proofErr w:type="spellStart"/>
            <w:r>
              <w:rPr>
                <w:rFonts w:ascii="Times New Roman" w:eastAsia="Times New Roman" w:hAnsi="Times New Roman" w:cs="Times New Roman"/>
              </w:rPr>
              <w:t>obligația</w:t>
            </w:r>
            <w:proofErr w:type="spellEnd"/>
            <w:r>
              <w:rPr>
                <w:rFonts w:ascii="Times New Roman" w:eastAsia="Times New Roman" w:hAnsi="Times New Roman" w:cs="Times New Roman"/>
              </w:rPr>
              <w:t xml:space="preserve"> de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informa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lucrătorul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desemnat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despre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prezența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lucrătorilor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temporari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celor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independenți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pentru</w:t>
            </w:r>
            <w:proofErr w:type="spellEnd"/>
            <w:r>
              <w:rPr>
                <w:rFonts w:ascii="Times New Roman" w:eastAsia="Times New Roman" w:hAnsi="Times New Roman" w:cs="Times New Roman"/>
              </w:rPr>
              <w:t xml:space="preserve"> a le </w:t>
            </w:r>
            <w:proofErr w:type="spellStart"/>
            <w:r>
              <w:rPr>
                <w:rFonts w:ascii="Times New Roman" w:eastAsia="Times New Roman" w:hAnsi="Times New Roman" w:cs="Times New Roman"/>
              </w:rPr>
              <w:t>asigura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condiții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securitate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sănătate</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similare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celorlalți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lucrători</w:t>
            </w:r>
            <w:proofErr w:type="spellEnd"/>
            <w:r>
              <w:rPr>
                <w:rFonts w:ascii="Times New Roman" w:eastAsia="Times New Roman" w:hAnsi="Times New Roman" w:cs="Times New Roman"/>
              </w:rPr>
              <w:t xml:space="preserve"> din </w:t>
            </w:r>
            <w:proofErr w:type="spellStart"/>
            <w:r>
              <w:rPr>
                <w:rFonts w:ascii="Times New Roman" w:eastAsia="Times New Roman" w:hAnsi="Times New Roman" w:cs="Times New Roman"/>
              </w:rPr>
              <w:t>unitate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asemenea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trebuie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informeze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despre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angajarea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persoanelor</w:t>
            </w:r>
            <w:proofErr w:type="spellEnd"/>
            <w:r>
              <w:rPr>
                <w:rFonts w:ascii="Times New Roman" w:eastAsia="Times New Roman" w:hAnsi="Times New Roman" w:cs="Times New Roman"/>
              </w:rPr>
              <w:t xml:space="preserve"> sub 18 ani, </w:t>
            </w:r>
            <w:proofErr w:type="spellStart"/>
            <w:r>
              <w:rPr>
                <w:rFonts w:ascii="Times New Roman" w:eastAsia="Times New Roman" w:hAnsi="Times New Roman" w:cs="Times New Roman"/>
              </w:rPr>
              <w:t>iar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serviciile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protecție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prevenire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trebuie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w:t>
            </w:r>
            <w:proofErr w:type="spellEnd"/>
            <w:r>
              <w:rPr>
                <w:rFonts w:ascii="Times New Roman" w:eastAsia="Times New Roman" w:hAnsi="Times New Roman" w:cs="Times New Roman"/>
              </w:rPr>
              <w:t xml:space="preserve"> fie </w:t>
            </w:r>
            <w:proofErr w:type="spellStart"/>
            <w:r>
              <w:rPr>
                <w:rFonts w:ascii="Times New Roman" w:eastAsia="Times New Roman" w:hAnsi="Times New Roman" w:cs="Times New Roman"/>
              </w:rPr>
              <w:t>suficiente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ținând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prezența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lucrătorilor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independenți</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conformitate</w:t>
            </w:r>
            <w:proofErr w:type="spellEnd"/>
            <w:r>
              <w:rPr>
                <w:rFonts w:ascii="Times New Roman" w:eastAsia="Times New Roman" w:hAnsi="Times New Roman" w:cs="Times New Roman"/>
              </w:rPr>
              <w:t xml:space="preserve"> cu art. 6 din </w:t>
            </w:r>
            <w:proofErr w:type="spellStart"/>
            <w:r>
              <w:rPr>
                <w:rFonts w:ascii="Times New Roman" w:eastAsia="Times New Roman" w:hAnsi="Times New Roman" w:cs="Times New Roman"/>
              </w:rPr>
              <w:t>Directiva</w:t>
            </w:r>
            <w:proofErr w:type="spellEnd"/>
            <w:r>
              <w:rPr>
                <w:rFonts w:ascii="Times New Roman" w:eastAsia="Times New Roman" w:hAnsi="Times New Roman" w:cs="Times New Roman"/>
              </w:rPr>
              <w:t xml:space="preserve"> UE.</w:t>
            </w:r>
          </w:p>
          <w:p w14:paraId="5165E726" w14:textId="77777777" w:rsidR="00BC6619"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4D616EDA" w14:textId="77777777" w:rsidR="00BC6619" w:rsidRDefault="00000000">
            <w:pPr>
              <w:spacing w:after="20" w:line="240" w:lineRule="auto"/>
              <w:ind w:right="280"/>
              <w:jc w:val="both"/>
              <w:rPr>
                <w:rFonts w:ascii="Times New Roman" w:eastAsia="Times New Roman" w:hAnsi="Times New Roman" w:cs="Times New Roman"/>
              </w:rPr>
            </w:pPr>
            <w:r>
              <w:rPr>
                <w:rFonts w:ascii="Times New Roman" w:eastAsia="Times New Roman" w:hAnsi="Times New Roman" w:cs="Times New Roman"/>
              </w:rPr>
              <w:t xml:space="preserve">Art. II, pct. 10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11 din </w:t>
            </w:r>
            <w:proofErr w:type="spellStart"/>
            <w:r>
              <w:rPr>
                <w:rFonts w:ascii="Times New Roman" w:eastAsia="Times New Roman" w:hAnsi="Times New Roman" w:cs="Times New Roman"/>
              </w:rPr>
              <w:t>actul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național</w:t>
            </w:r>
            <w:proofErr w:type="spellEnd"/>
            <w:r>
              <w:rPr>
                <w:rFonts w:ascii="Times New Roman" w:eastAsia="Times New Roman" w:hAnsi="Times New Roman" w:cs="Times New Roman"/>
              </w:rPr>
              <w:t xml:space="preserve"> care </w:t>
            </w:r>
            <w:proofErr w:type="spellStart"/>
            <w:r>
              <w:rPr>
                <w:rFonts w:ascii="Times New Roman" w:eastAsia="Times New Roman" w:hAnsi="Times New Roman" w:cs="Times New Roman"/>
              </w:rPr>
              <w:t>fac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referire</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prevederile</w:t>
            </w:r>
            <w:proofErr w:type="spellEnd"/>
            <w:r>
              <w:rPr>
                <w:rFonts w:ascii="Times New Roman" w:eastAsia="Times New Roman" w:hAnsi="Times New Roman" w:cs="Times New Roman"/>
              </w:rPr>
              <w:t xml:space="preserve"> art. 14 </w:t>
            </w:r>
            <w:proofErr w:type="spellStart"/>
            <w:r>
              <w:rPr>
                <w:rFonts w:ascii="Times New Roman" w:eastAsia="Times New Roman" w:hAnsi="Times New Roman" w:cs="Times New Roman"/>
              </w:rPr>
              <w:t>alin</w:t>
            </w:r>
            <w:proofErr w:type="spellEnd"/>
            <w:r>
              <w:rPr>
                <w:rFonts w:ascii="Times New Roman" w:eastAsia="Times New Roman" w:hAnsi="Times New Roman" w:cs="Times New Roman"/>
              </w:rPr>
              <w:t xml:space="preserve">. (2)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art. 14</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fin Legea nr. 186/2008 </w:t>
            </w:r>
            <w:proofErr w:type="spellStart"/>
            <w:r>
              <w:rPr>
                <w:rFonts w:ascii="Times New Roman" w:eastAsia="Times New Roman" w:hAnsi="Times New Roman" w:cs="Times New Roman"/>
              </w:rPr>
              <w:t>prevăd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extinderea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obligațiilor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angajatorului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privind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informarea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protecția</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incluzând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expres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lucrătorii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independenți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agenții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temporară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Totodată</w:t>
            </w:r>
            <w:proofErr w:type="spellEnd"/>
            <w:r>
              <w:rPr>
                <w:rFonts w:ascii="Times New Roman" w:eastAsia="Times New Roman" w:hAnsi="Times New Roman" w:cs="Times New Roman"/>
              </w:rPr>
              <w:t xml:space="preserve">, se introduce </w:t>
            </w:r>
            <w:proofErr w:type="spellStart"/>
            <w:r>
              <w:rPr>
                <w:rFonts w:ascii="Times New Roman" w:eastAsia="Times New Roman" w:hAnsi="Times New Roman" w:cs="Times New Roman"/>
              </w:rPr>
              <w:t>obligația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angajatorului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utilizator</w:t>
            </w:r>
            <w:proofErr w:type="spellEnd"/>
            <w:r>
              <w:rPr>
                <w:rFonts w:ascii="Times New Roman" w:eastAsia="Times New Roman" w:hAnsi="Times New Roman" w:cs="Times New Roman"/>
              </w:rPr>
              <w:t xml:space="preserve"> de a </w:t>
            </w:r>
            <w:proofErr w:type="spellStart"/>
            <w:r>
              <w:rPr>
                <w:rFonts w:ascii="Times New Roman" w:eastAsia="Times New Roman" w:hAnsi="Times New Roman" w:cs="Times New Roman"/>
              </w:rPr>
              <w:t>comunica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agentului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temporară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toate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informațiile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esențiale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privind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condițiile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riscurile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măsurile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protecție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agentul</w:t>
            </w:r>
            <w:proofErr w:type="spellEnd"/>
            <w:r>
              <w:rPr>
                <w:rFonts w:ascii="Times New Roman" w:eastAsia="Times New Roman" w:hAnsi="Times New Roman" w:cs="Times New Roman"/>
              </w:rPr>
              <w:t xml:space="preserve"> are </w:t>
            </w:r>
            <w:proofErr w:type="spellStart"/>
            <w:r>
              <w:rPr>
                <w:rFonts w:ascii="Times New Roman" w:eastAsia="Times New Roman" w:hAnsi="Times New Roman" w:cs="Times New Roman"/>
              </w:rPr>
              <w:t>obligația</w:t>
            </w:r>
            <w:proofErr w:type="spellEnd"/>
            <w:r>
              <w:rPr>
                <w:rFonts w:ascii="Times New Roman" w:eastAsia="Times New Roman" w:hAnsi="Times New Roman" w:cs="Times New Roman"/>
              </w:rPr>
              <w:t xml:space="preserve"> de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informa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lucrătorul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temporar</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scris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fiind</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acord</w:t>
            </w:r>
            <w:proofErr w:type="spellEnd"/>
            <w:r>
              <w:rPr>
                <w:rFonts w:ascii="Times New Roman" w:eastAsia="Times New Roman" w:hAnsi="Times New Roman" w:cs="Times New Roman"/>
              </w:rPr>
              <w:t xml:space="preserve"> cu art. 3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7 din </w:t>
            </w:r>
            <w:proofErr w:type="spellStart"/>
            <w:r>
              <w:rPr>
                <w:rFonts w:ascii="Times New Roman" w:eastAsia="Times New Roman" w:hAnsi="Times New Roman" w:cs="Times New Roman"/>
              </w:rPr>
              <w:t>documentul</w:t>
            </w:r>
            <w:proofErr w:type="spellEnd"/>
            <w:r>
              <w:rPr>
                <w:rFonts w:ascii="Times New Roman" w:eastAsia="Times New Roman" w:hAnsi="Times New Roman" w:cs="Times New Roman"/>
              </w:rPr>
              <w:t xml:space="preserve"> UE. </w:t>
            </w:r>
          </w:p>
          <w:p w14:paraId="2DE67711" w14:textId="77777777" w:rsidR="00BC6619" w:rsidRDefault="00000000">
            <w:pPr>
              <w:spacing w:after="6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7D7280CB" w14:textId="77777777" w:rsidR="00BC6619" w:rsidRPr="009D48DA" w:rsidRDefault="00000000">
            <w:pPr>
              <w:spacing w:after="20" w:line="240" w:lineRule="auto"/>
              <w:ind w:right="280"/>
              <w:jc w:val="both"/>
              <w:rPr>
                <w:rFonts w:ascii="Times New Roman" w:eastAsia="Times New Roman" w:hAnsi="Times New Roman" w:cs="Times New Roman"/>
                <w:lang w:val="pt-BR"/>
              </w:rPr>
            </w:pPr>
            <w:proofErr w:type="spellStart"/>
            <w:r>
              <w:rPr>
                <w:rFonts w:ascii="Times New Roman" w:eastAsia="Times New Roman" w:hAnsi="Times New Roman" w:cs="Times New Roman"/>
              </w:rPr>
              <w:t>Așadar</w:t>
            </w:r>
            <w:proofErr w:type="spellEnd"/>
            <w:r>
              <w:rPr>
                <w:rFonts w:ascii="Times New Roman" w:eastAsia="Times New Roman" w:hAnsi="Times New Roman" w:cs="Times New Roman"/>
              </w:rPr>
              <w:t xml:space="preserve">, art. II, </w:t>
            </w:r>
            <w:proofErr w:type="spellStart"/>
            <w:r>
              <w:rPr>
                <w:rFonts w:ascii="Times New Roman" w:eastAsia="Times New Roman" w:hAnsi="Times New Roman" w:cs="Times New Roman"/>
              </w:rPr>
              <w:t>punctele</w:t>
            </w:r>
            <w:proofErr w:type="spellEnd"/>
            <w:r>
              <w:rPr>
                <w:rFonts w:ascii="Times New Roman" w:eastAsia="Times New Roman" w:hAnsi="Times New Roman" w:cs="Times New Roman"/>
              </w:rPr>
              <w:t xml:space="preserve"> 12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13 din </w:t>
            </w:r>
            <w:proofErr w:type="spellStart"/>
            <w:r>
              <w:rPr>
                <w:rFonts w:ascii="Times New Roman" w:eastAsia="Times New Roman" w:hAnsi="Times New Roman" w:cs="Times New Roman"/>
              </w:rPr>
              <w:t>proiect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extinde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aplicabilitatea</w:t>
            </w:r>
            <w:proofErr w:type="spellEnd"/>
            <w:r>
              <w:rPr>
                <w:rFonts w:ascii="Times New Roman" w:eastAsia="Times New Roman" w:hAnsi="Times New Roman" w:cs="Times New Roman"/>
              </w:rPr>
              <w:t xml:space="preserve"> art. 17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21 din Legea nr. 186/2008 </w:t>
            </w:r>
            <w:proofErr w:type="spellStart"/>
            <w:r>
              <w:rPr>
                <w:rFonts w:ascii="Times New Roman" w:eastAsia="Times New Roman" w:hAnsi="Times New Roman" w:cs="Times New Roman"/>
              </w:rPr>
              <w:t>ce</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referă</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măsurile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protecție</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locul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asupra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lucrătorilor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temporari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lucrătorilor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independenți</w:t>
            </w:r>
            <w:proofErr w:type="spellEnd"/>
            <w:r>
              <w:rPr>
                <w:rFonts w:ascii="Times New Roman" w:eastAsia="Times New Roman" w:hAnsi="Times New Roman" w:cs="Times New Roman"/>
              </w:rPr>
              <w:t xml:space="preserve"> care </w:t>
            </w:r>
            <w:proofErr w:type="spellStart"/>
            <w:r>
              <w:rPr>
                <w:rFonts w:ascii="Times New Roman" w:eastAsia="Times New Roman" w:hAnsi="Times New Roman" w:cs="Times New Roman"/>
              </w:rPr>
              <w:t>desfășoară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activitate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într</w:t>
            </w:r>
            <w:proofErr w:type="spellEnd"/>
            <w:r>
              <w:rPr>
                <w:rFonts w:ascii="Times New Roman" w:eastAsia="Times New Roman" w:hAnsi="Times New Roman" w:cs="Times New Roman"/>
              </w:rPr>
              <w:t xml:space="preserve">-o </w:t>
            </w:r>
            <w:proofErr w:type="spellStart"/>
            <w:r>
              <w:rPr>
                <w:rFonts w:ascii="Times New Roman" w:eastAsia="Times New Roman" w:hAnsi="Times New Roman" w:cs="Times New Roman"/>
              </w:rPr>
              <w:t>unitate</w:t>
            </w:r>
            <w:proofErr w:type="spellEnd"/>
            <w:r>
              <w:rPr>
                <w:rFonts w:ascii="Times New Roman" w:eastAsia="Times New Roman" w:hAnsi="Times New Roman" w:cs="Times New Roman"/>
              </w:rPr>
              <w:t xml:space="preserve">. </w:t>
            </w:r>
            <w:r w:rsidRPr="009D48DA">
              <w:rPr>
                <w:rFonts w:ascii="Times New Roman" w:eastAsia="Times New Roman" w:hAnsi="Times New Roman" w:cs="Times New Roman"/>
                <w:lang w:val="pt-BR"/>
              </w:rPr>
              <w:t xml:space="preserve">Se detaliază obligațiile privind adaptarea măsurilor de securitate în funcție de specificul locului de muncă și de calificarea și experiența lucrătorului. Totodată, termenul „muncitori” este înlocuit cu „lucrători” pentru a reflecta o terminologie uniformă. Se permite utilizarea sistemelor informatice pentru instruirea </w:t>
            </w:r>
            <w:r w:rsidRPr="009D48DA">
              <w:rPr>
                <w:rFonts w:ascii="Times New Roman" w:eastAsia="Times New Roman" w:hAnsi="Times New Roman" w:cs="Times New Roman"/>
                <w:lang w:val="pt-BR"/>
              </w:rPr>
              <w:lastRenderedPageBreak/>
              <w:t>personalului. De asemenea, responsabilitatea organizării și finanțării examenelor medicale la angajare și a celor periodice revine agentului de muncă temporară, inclusiv în cazul unor misiuni de durată, indiferent unde se prestează activitate similar  art. 4 și 5 din Directiva 91/383/CEE a Consiliului din 25 iunie 1991.</w:t>
            </w:r>
          </w:p>
          <w:p w14:paraId="2CC3DFBD" w14:textId="77777777" w:rsidR="00BC6619" w:rsidRPr="009D48DA" w:rsidRDefault="00000000">
            <w:pPr>
              <w:spacing w:after="100"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 </w:t>
            </w:r>
          </w:p>
          <w:p w14:paraId="716B1007" w14:textId="77777777" w:rsidR="00BC6619" w:rsidRPr="009D48DA" w:rsidRDefault="00000000">
            <w:pPr>
              <w:spacing w:after="20" w:line="240" w:lineRule="auto"/>
              <w:ind w:right="80"/>
              <w:jc w:val="both"/>
              <w:rPr>
                <w:rFonts w:ascii="Times New Roman" w:eastAsia="Times New Roman" w:hAnsi="Times New Roman" w:cs="Times New Roman"/>
                <w:i/>
                <w:lang w:val="it-IT"/>
              </w:rPr>
            </w:pPr>
            <w:r w:rsidRPr="009D48DA">
              <w:rPr>
                <w:rFonts w:ascii="Times New Roman" w:eastAsia="Times New Roman" w:hAnsi="Times New Roman" w:cs="Times New Roman"/>
                <w:i/>
                <w:lang w:val="it-IT"/>
              </w:rPr>
              <w:t>b) Prevederi neaplicabile ale Directivei 91/383/CE</w:t>
            </w:r>
          </w:p>
          <w:p w14:paraId="3352C97D" w14:textId="77777777" w:rsidR="00BC6619" w:rsidRPr="009D48DA" w:rsidRDefault="00000000">
            <w:pPr>
              <w:spacing w:after="20" w:line="240" w:lineRule="auto"/>
              <w:ind w:right="280"/>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O serie de dispoziții ale actului UE nu constituie obiect al transpunerii întrucât stabilesc norme care vizează obligații specifice pentru instituțiile europene sau care, per general, nu pot fi transpuse, art. 10 și 10a. </w:t>
            </w:r>
          </w:p>
          <w:p w14:paraId="0A089E73" w14:textId="77777777" w:rsidR="00BC6619" w:rsidRPr="009D48DA" w:rsidRDefault="00BC6619">
            <w:pPr>
              <w:pStyle w:val="1"/>
              <w:keepNext w:val="0"/>
              <w:spacing w:before="0" w:after="100" w:line="240" w:lineRule="auto"/>
              <w:ind w:left="20" w:right="300"/>
              <w:jc w:val="both"/>
              <w:rPr>
                <w:rFonts w:ascii="Times New Roman" w:eastAsia="Times New Roman" w:hAnsi="Times New Roman" w:cs="Times New Roman"/>
                <w:b/>
                <w:sz w:val="22"/>
                <w:szCs w:val="22"/>
                <w:lang w:val="it-IT"/>
              </w:rPr>
            </w:pP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7B353AF" w14:textId="77777777" w:rsidR="00BC6619"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Am </w:t>
            </w:r>
            <w:proofErr w:type="spellStart"/>
            <w:r>
              <w:rPr>
                <w:rFonts w:ascii="Times New Roman" w:eastAsia="Times New Roman" w:hAnsi="Times New Roman" w:cs="Times New Roman"/>
              </w:rPr>
              <w:t>luat</w:t>
            </w:r>
            <w:proofErr w:type="spellEnd"/>
            <w:r>
              <w:rPr>
                <w:rFonts w:ascii="Times New Roman" w:eastAsia="Times New Roman" w:hAnsi="Times New Roman" w:cs="Times New Roman"/>
              </w:rPr>
              <w:t xml:space="preserve"> act</w:t>
            </w:r>
          </w:p>
        </w:tc>
      </w:tr>
      <w:tr w:rsidR="00BC6619" w:rsidRPr="009D48DA" w14:paraId="718F90D0"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C4BCA35" w14:textId="77777777" w:rsidR="00BC6619" w:rsidRDefault="00BC6619">
            <w:pPr>
              <w:keepLines/>
              <w:spacing w:line="240" w:lineRule="auto"/>
              <w:rPr>
                <w:rFonts w:ascii="Times New Roman" w:eastAsia="Times New Roman" w:hAnsi="Times New Roman" w:cs="Times New Roman"/>
              </w:rPr>
            </w:pP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299199D" w14:textId="77777777" w:rsidR="00BC6619" w:rsidRDefault="00BC6619">
            <w:pPr>
              <w:spacing w:line="240" w:lineRule="auto"/>
              <w:jc w:val="center"/>
              <w:rPr>
                <w:rFonts w:ascii="Times New Roman" w:eastAsia="Times New Roman" w:hAnsi="Times New Roman" w:cs="Times New Roman"/>
                <w:b/>
                <w:highlight w:val="white"/>
              </w:rPr>
            </w:pPr>
          </w:p>
        </w:tc>
        <w:tc>
          <w:tcPr>
            <w:tcW w:w="550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6786503" w14:textId="77777777" w:rsidR="00BC6619" w:rsidRDefault="00000000">
            <w:pPr>
              <w:spacing w:after="20" w:line="240" w:lineRule="auto"/>
              <w:ind w:right="280"/>
              <w:jc w:val="both"/>
              <w:rPr>
                <w:rFonts w:ascii="Times New Roman" w:eastAsia="Times New Roman" w:hAnsi="Times New Roman" w:cs="Times New Roman"/>
              </w:rPr>
            </w:pPr>
            <w:r>
              <w:rPr>
                <w:rFonts w:ascii="Times New Roman" w:eastAsia="Times New Roman" w:hAnsi="Times New Roman" w:cs="Times New Roman"/>
                <w:b/>
              </w:rPr>
              <w:t xml:space="preserve">3. </w:t>
            </w:r>
            <w:proofErr w:type="spellStart"/>
            <w:r>
              <w:rPr>
                <w:rFonts w:ascii="Times New Roman" w:eastAsia="Times New Roman" w:hAnsi="Times New Roman" w:cs="Times New Roman"/>
                <w:b/>
              </w:rPr>
              <w:t>Directiva</w:t>
            </w:r>
            <w:proofErr w:type="spellEnd"/>
            <w:r>
              <w:rPr>
                <w:rFonts w:ascii="Times New Roman" w:eastAsia="Times New Roman" w:hAnsi="Times New Roman" w:cs="Times New Roman"/>
                <w:b/>
              </w:rPr>
              <w:t xml:space="preserve"> 94/33/CE a </w:t>
            </w:r>
            <w:proofErr w:type="spellStart"/>
            <w:r>
              <w:rPr>
                <w:rFonts w:ascii="Times New Roman" w:eastAsia="Times New Roman" w:hAnsi="Times New Roman" w:cs="Times New Roman"/>
                <w:b/>
              </w:rPr>
              <w:t>Consiliului</w:t>
            </w:r>
            <w:proofErr w:type="spellEnd"/>
            <w:r>
              <w:rPr>
                <w:rFonts w:ascii="Times New Roman" w:eastAsia="Times New Roman" w:hAnsi="Times New Roman" w:cs="Times New Roman"/>
                <w:b/>
              </w:rPr>
              <w:t xml:space="preserve"> din 22 </w:t>
            </w:r>
            <w:proofErr w:type="spellStart"/>
            <w:r>
              <w:rPr>
                <w:rFonts w:ascii="Times New Roman" w:eastAsia="Times New Roman" w:hAnsi="Times New Roman" w:cs="Times New Roman"/>
                <w:b/>
              </w:rPr>
              <w:t>iunie</w:t>
            </w:r>
            <w:proofErr w:type="spellEnd"/>
            <w:r>
              <w:rPr>
                <w:rFonts w:ascii="Times New Roman" w:eastAsia="Times New Roman" w:hAnsi="Times New Roman" w:cs="Times New Roman"/>
                <w:b/>
              </w:rPr>
              <w:t xml:space="preserve"> 1994 </w:t>
            </w:r>
            <w:proofErr w:type="spellStart"/>
            <w:r>
              <w:rPr>
                <w:rFonts w:ascii="Times New Roman" w:eastAsia="Times New Roman" w:hAnsi="Times New Roman" w:cs="Times New Roman"/>
              </w:rPr>
              <w:t>privind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protecția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tinerilor</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locul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b/>
                <w:i/>
              </w:rPr>
              <w:t xml:space="preserve"> </w:t>
            </w:r>
            <w:proofErr w:type="spellStart"/>
            <w:r>
              <w:rPr>
                <w:rFonts w:ascii="Times New Roman" w:eastAsia="Times New Roman" w:hAnsi="Times New Roman" w:cs="Times New Roman"/>
              </w:rPr>
              <w:t>stabilește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obligația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statelor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membre</w:t>
            </w:r>
            <w:proofErr w:type="spellEnd"/>
            <w:r>
              <w:rPr>
                <w:rFonts w:ascii="Times New Roman" w:eastAsia="Times New Roman" w:hAnsi="Times New Roman" w:cs="Times New Roman"/>
              </w:rPr>
              <w:t xml:space="preserve"> de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interzice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copiilor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de a </w:t>
            </w:r>
            <w:proofErr w:type="spellStart"/>
            <w:r>
              <w:rPr>
                <w:rFonts w:ascii="Times New Roman" w:eastAsia="Times New Roman" w:hAnsi="Times New Roman" w:cs="Times New Roman"/>
              </w:rPr>
              <w:t>garanta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vârsta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minimă</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încadrare</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nu </w:t>
            </w:r>
            <w:proofErr w:type="spellStart"/>
            <w:r>
              <w:rPr>
                <w:rFonts w:ascii="Times New Roman" w:eastAsia="Times New Roman" w:hAnsi="Times New Roman" w:cs="Times New Roman"/>
              </w:rPr>
              <w:t>este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inferioară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celei</w:t>
            </w:r>
            <w:proofErr w:type="spellEnd"/>
            <w:r>
              <w:rPr>
                <w:rFonts w:ascii="Times New Roman" w:eastAsia="Times New Roman" w:hAnsi="Times New Roman" w:cs="Times New Roman"/>
              </w:rPr>
              <w:t xml:space="preserve"> la care </w:t>
            </w:r>
            <w:proofErr w:type="spellStart"/>
            <w:r>
              <w:rPr>
                <w:rFonts w:ascii="Times New Roman" w:eastAsia="Times New Roman" w:hAnsi="Times New Roman" w:cs="Times New Roman"/>
              </w:rPr>
              <w:t>încetează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școlarizarea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obligatorie</w:t>
            </w:r>
            <w:proofErr w:type="spellEnd"/>
            <w:r>
              <w:rPr>
                <w:rFonts w:ascii="Times New Roman" w:eastAsia="Times New Roman" w:hAnsi="Times New Roman" w:cs="Times New Roman"/>
              </w:rPr>
              <w:t xml:space="preserve"> cu program integral, </w:t>
            </w:r>
            <w:proofErr w:type="spellStart"/>
            <w:r>
              <w:rPr>
                <w:rFonts w:ascii="Times New Roman" w:eastAsia="Times New Roman" w:hAnsi="Times New Roman" w:cs="Times New Roman"/>
              </w:rPr>
              <w:t>impusă</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legislația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națională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orice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caz</w:t>
            </w:r>
            <w:proofErr w:type="spellEnd"/>
            <w:r>
              <w:rPr>
                <w:rFonts w:ascii="Times New Roman" w:eastAsia="Times New Roman" w:hAnsi="Times New Roman" w:cs="Times New Roman"/>
              </w:rPr>
              <w:t xml:space="preserve"> nu </w:t>
            </w:r>
            <w:proofErr w:type="spellStart"/>
            <w:r>
              <w:rPr>
                <w:rFonts w:ascii="Times New Roman" w:eastAsia="Times New Roman" w:hAnsi="Times New Roman" w:cs="Times New Roman"/>
              </w:rPr>
              <w:t>este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mică</w:t>
            </w:r>
            <w:proofErr w:type="spellEnd"/>
            <w:r>
              <w:rPr>
                <w:rFonts w:ascii="Times New Roman" w:eastAsia="Times New Roman" w:hAnsi="Times New Roman" w:cs="Times New Roman"/>
              </w:rPr>
              <w:t xml:space="preserve"> de 15 </w:t>
            </w:r>
            <w:proofErr w:type="gramStart"/>
            <w:r>
              <w:rPr>
                <w:rFonts w:ascii="Times New Roman" w:eastAsia="Times New Roman" w:hAnsi="Times New Roman" w:cs="Times New Roman"/>
              </w:rPr>
              <w:t>ani</w:t>
            </w:r>
            <w:proofErr w:type="gramEnd"/>
            <w:r>
              <w:rPr>
                <w:rFonts w:ascii="Times New Roman" w:eastAsia="Times New Roman" w:hAnsi="Times New Roman" w:cs="Times New Roman"/>
              </w:rPr>
              <w:t xml:space="preserve">. De </w:t>
            </w:r>
            <w:proofErr w:type="spellStart"/>
            <w:r>
              <w:rPr>
                <w:rFonts w:ascii="Times New Roman" w:eastAsia="Times New Roman" w:hAnsi="Times New Roman" w:cs="Times New Roman"/>
              </w:rPr>
              <w:t>asemenea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directiva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impune</w:t>
            </w:r>
            <w:proofErr w:type="spellEnd"/>
            <w:r>
              <w:rPr>
                <w:rFonts w:ascii="Times New Roman" w:eastAsia="Times New Roman" w:hAnsi="Times New Roman" w:cs="Times New Roman"/>
              </w:rPr>
              <w:t xml:space="preserve"> ca </w:t>
            </w:r>
            <w:proofErr w:type="spellStart"/>
            <w:r>
              <w:rPr>
                <w:rFonts w:ascii="Times New Roman" w:eastAsia="Times New Roman" w:hAnsi="Times New Roman" w:cs="Times New Roman"/>
              </w:rPr>
              <w:t>munca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adolescenților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w:t>
            </w:r>
            <w:proofErr w:type="spellEnd"/>
            <w:r>
              <w:rPr>
                <w:rFonts w:ascii="Times New Roman" w:eastAsia="Times New Roman" w:hAnsi="Times New Roman" w:cs="Times New Roman"/>
              </w:rPr>
              <w:t xml:space="preserve"> fie strict </w:t>
            </w:r>
            <w:proofErr w:type="spellStart"/>
            <w:r>
              <w:rPr>
                <w:rFonts w:ascii="Times New Roman" w:eastAsia="Times New Roman" w:hAnsi="Times New Roman" w:cs="Times New Roman"/>
              </w:rPr>
              <w:t>reglementată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adaptată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vârstei</w:t>
            </w:r>
            <w:proofErr w:type="spellEnd"/>
            <w:r>
              <w:rPr>
                <w:rFonts w:ascii="Times New Roman" w:eastAsia="Times New Roman" w:hAnsi="Times New Roman" w:cs="Times New Roman"/>
              </w:rPr>
              <w:t xml:space="preserve"> lor, </w:t>
            </w:r>
            <w:proofErr w:type="spellStart"/>
            <w:r>
              <w:rPr>
                <w:rFonts w:ascii="Times New Roman" w:eastAsia="Times New Roman" w:hAnsi="Times New Roman" w:cs="Times New Roman"/>
              </w:rPr>
              <w:t>astfel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încât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w:t>
            </w:r>
            <w:proofErr w:type="spellEnd"/>
            <w:r>
              <w:rPr>
                <w:rFonts w:ascii="Times New Roman" w:eastAsia="Times New Roman" w:hAnsi="Times New Roman" w:cs="Times New Roman"/>
              </w:rPr>
              <w:t xml:space="preserve"> le fie </w:t>
            </w:r>
            <w:proofErr w:type="spellStart"/>
            <w:r>
              <w:rPr>
                <w:rFonts w:ascii="Times New Roman" w:eastAsia="Times New Roman" w:hAnsi="Times New Roman" w:cs="Times New Roman"/>
              </w:rPr>
              <w:t>asigurată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protecția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împotriva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exploatării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economice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oricăror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activități</w:t>
            </w:r>
            <w:proofErr w:type="spellEnd"/>
            <w:r>
              <w:rPr>
                <w:rFonts w:ascii="Times New Roman" w:eastAsia="Times New Roman" w:hAnsi="Times New Roman" w:cs="Times New Roman"/>
              </w:rPr>
              <w:t xml:space="preserve"> care le-</w:t>
            </w:r>
            <w:proofErr w:type="spellStart"/>
            <w:r>
              <w:rPr>
                <w:rFonts w:ascii="Times New Roman" w:eastAsia="Times New Roman" w:hAnsi="Times New Roman" w:cs="Times New Roman"/>
              </w:rPr>
              <w:t>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putea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afecta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sănătatea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securitatea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dezvoltarea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fizică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psihologică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morală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socială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educația</w:t>
            </w:r>
            <w:proofErr w:type="spellEnd"/>
            <w:r>
              <w:rPr>
                <w:rFonts w:ascii="Times New Roman" w:eastAsia="Times New Roman" w:hAnsi="Times New Roman" w:cs="Times New Roman"/>
              </w:rPr>
              <w:t xml:space="preserve">. În plus, </w:t>
            </w:r>
            <w:proofErr w:type="spellStart"/>
            <w:r>
              <w:rPr>
                <w:rFonts w:ascii="Times New Roman" w:eastAsia="Times New Roman" w:hAnsi="Times New Roman" w:cs="Times New Roman"/>
              </w:rPr>
              <w:t>directiva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impune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angajatorilor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obligații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stricte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privind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evaluarea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prevenirea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riscurilor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pentru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tineri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reglementează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interdicțiile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privind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anumite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activități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periculoase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stabilește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limite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clare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privind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timpul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lucru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condițiile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inclusiv</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ceea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privește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activitățile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culturale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artistice</w:t>
            </w:r>
            <w:proofErr w:type="spellEnd"/>
            <w:r>
              <w:rPr>
                <w:rFonts w:ascii="Times New Roman" w:eastAsia="Times New Roman" w:hAnsi="Times New Roman" w:cs="Times New Roman"/>
              </w:rPr>
              <w:t xml:space="preserve">, sportive </w:t>
            </w:r>
            <w:proofErr w:type="spellStart"/>
            <w:r>
              <w:rPr>
                <w:rFonts w:ascii="Times New Roman" w:eastAsia="Times New Roman" w:hAnsi="Times New Roman" w:cs="Times New Roman"/>
              </w:rPr>
              <w:t>sau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publicitare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desfășurate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copii</w:t>
            </w:r>
            <w:proofErr w:type="spellEnd"/>
            <w:r>
              <w:rPr>
                <w:rFonts w:ascii="Times New Roman" w:eastAsia="Times New Roman" w:hAnsi="Times New Roman" w:cs="Times New Roman"/>
              </w:rPr>
              <w:t>.</w:t>
            </w:r>
          </w:p>
          <w:p w14:paraId="33C82125" w14:textId="77777777" w:rsidR="00BC6619" w:rsidRDefault="00000000">
            <w:pPr>
              <w:spacing w:after="4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1FAC685A" w14:textId="77777777" w:rsidR="00BC6619" w:rsidRDefault="00000000">
            <w:pPr>
              <w:spacing w:after="60" w:line="240" w:lineRule="auto"/>
              <w:ind w:right="80"/>
              <w:jc w:val="both"/>
              <w:rPr>
                <w:rFonts w:ascii="Times New Roman" w:eastAsia="Times New Roman" w:hAnsi="Times New Roman" w:cs="Times New Roman"/>
                <w:i/>
              </w:rPr>
            </w:pPr>
            <w:r>
              <w:rPr>
                <w:rFonts w:ascii="Times New Roman" w:eastAsia="Times New Roman" w:hAnsi="Times New Roman" w:cs="Times New Roman"/>
                <w:i/>
              </w:rPr>
              <w:lastRenderedPageBreak/>
              <w:t xml:space="preserve">a) Analiza </w:t>
            </w:r>
            <w:proofErr w:type="spellStart"/>
            <w:r>
              <w:rPr>
                <w:rFonts w:ascii="Times New Roman" w:eastAsia="Times New Roman" w:hAnsi="Times New Roman" w:cs="Times New Roman"/>
                <w:i/>
              </w:rPr>
              <w:t>comparativă</w:t>
            </w:r>
            <w:proofErr w:type="spellEnd"/>
            <w:r>
              <w:rPr>
                <w:rFonts w:ascii="Times New Roman" w:eastAsia="Times New Roman" w:hAnsi="Times New Roman" w:cs="Times New Roman"/>
                <w:i/>
              </w:rPr>
              <w:t xml:space="preserve"> a </w:t>
            </w:r>
            <w:proofErr w:type="spellStart"/>
            <w:r>
              <w:rPr>
                <w:rFonts w:ascii="Times New Roman" w:eastAsia="Times New Roman" w:hAnsi="Times New Roman" w:cs="Times New Roman"/>
                <w:i/>
              </w:rPr>
              <w:t>transpunerii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dispozițiilor</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Directivei</w:t>
            </w:r>
            <w:proofErr w:type="spellEnd"/>
            <w:r>
              <w:rPr>
                <w:rFonts w:ascii="Times New Roman" w:eastAsia="Times New Roman" w:hAnsi="Times New Roman" w:cs="Times New Roman"/>
                <w:i/>
              </w:rPr>
              <w:t xml:space="preserve"> 94/33/CE a </w:t>
            </w:r>
            <w:proofErr w:type="spellStart"/>
            <w:r>
              <w:rPr>
                <w:rFonts w:ascii="Times New Roman" w:eastAsia="Times New Roman" w:hAnsi="Times New Roman" w:cs="Times New Roman"/>
                <w:i/>
              </w:rPr>
              <w:t>Consiliului</w:t>
            </w:r>
            <w:proofErr w:type="spellEnd"/>
            <w:r>
              <w:rPr>
                <w:rFonts w:ascii="Times New Roman" w:eastAsia="Times New Roman" w:hAnsi="Times New Roman" w:cs="Times New Roman"/>
                <w:i/>
              </w:rPr>
              <w:t xml:space="preserve"> din 22 </w:t>
            </w:r>
            <w:proofErr w:type="spellStart"/>
            <w:r>
              <w:rPr>
                <w:rFonts w:ascii="Times New Roman" w:eastAsia="Times New Roman" w:hAnsi="Times New Roman" w:cs="Times New Roman"/>
                <w:i/>
              </w:rPr>
              <w:t>iunie</w:t>
            </w:r>
            <w:proofErr w:type="spellEnd"/>
            <w:r>
              <w:rPr>
                <w:rFonts w:ascii="Times New Roman" w:eastAsia="Times New Roman" w:hAnsi="Times New Roman" w:cs="Times New Roman"/>
                <w:i/>
              </w:rPr>
              <w:t xml:space="preserve"> 1994 </w:t>
            </w:r>
            <w:proofErr w:type="spellStart"/>
            <w:r>
              <w:rPr>
                <w:rFonts w:ascii="Times New Roman" w:eastAsia="Times New Roman" w:hAnsi="Times New Roman" w:cs="Times New Roman"/>
                <w:i/>
              </w:rPr>
              <w:t>privind</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protecția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tinerilor</w:t>
            </w:r>
            <w:proofErr w:type="spellEnd"/>
            <w:r>
              <w:rPr>
                <w:rFonts w:ascii="Times New Roman" w:eastAsia="Times New Roman" w:hAnsi="Times New Roman" w:cs="Times New Roman"/>
                <w:i/>
              </w:rPr>
              <w:t xml:space="preserve"> la </w:t>
            </w:r>
            <w:proofErr w:type="spellStart"/>
            <w:r>
              <w:rPr>
                <w:rFonts w:ascii="Times New Roman" w:eastAsia="Times New Roman" w:hAnsi="Times New Roman" w:cs="Times New Roman"/>
                <w:i/>
              </w:rPr>
              <w:t>locul</w:t>
            </w:r>
            <w:proofErr w:type="spellEnd"/>
            <w:r>
              <w:rPr>
                <w:rFonts w:ascii="Times New Roman" w:eastAsia="Times New Roman" w:hAnsi="Times New Roman" w:cs="Times New Roman"/>
                <w:i/>
              </w:rPr>
              <w:t xml:space="preserve"> de </w:t>
            </w:r>
            <w:proofErr w:type="spellStart"/>
            <w:r>
              <w:rPr>
                <w:rFonts w:ascii="Times New Roman" w:eastAsia="Times New Roman" w:hAnsi="Times New Roman" w:cs="Times New Roman"/>
                <w:i/>
              </w:rPr>
              <w:t>muncă</w:t>
            </w:r>
            <w:proofErr w:type="spellEnd"/>
            <w:r>
              <w:rPr>
                <w:rFonts w:ascii="Times New Roman" w:eastAsia="Times New Roman" w:hAnsi="Times New Roman" w:cs="Times New Roman"/>
                <w:i/>
              </w:rPr>
              <w:t xml:space="preserve"> </w:t>
            </w:r>
          </w:p>
          <w:p w14:paraId="342C0B5B" w14:textId="77777777" w:rsidR="00BC6619" w:rsidRDefault="00000000">
            <w:pPr>
              <w:spacing w:after="40" w:line="240" w:lineRule="auto"/>
              <w:jc w:val="both"/>
              <w:rPr>
                <w:rFonts w:ascii="Times New Roman" w:eastAsia="Times New Roman" w:hAnsi="Times New Roman" w:cs="Times New Roman"/>
                <w:i/>
              </w:rPr>
            </w:pPr>
            <w:r>
              <w:rPr>
                <w:rFonts w:ascii="Times New Roman" w:eastAsia="Times New Roman" w:hAnsi="Times New Roman" w:cs="Times New Roman"/>
                <w:i/>
              </w:rPr>
              <w:t xml:space="preserve"> </w:t>
            </w:r>
          </w:p>
          <w:p w14:paraId="18BC608D" w14:textId="77777777" w:rsidR="00BC6619" w:rsidRDefault="00000000">
            <w:pPr>
              <w:spacing w:after="20" w:line="240" w:lineRule="auto"/>
              <w:ind w:right="280"/>
              <w:jc w:val="both"/>
              <w:rPr>
                <w:rFonts w:ascii="Times New Roman" w:eastAsia="Times New Roman" w:hAnsi="Times New Roman" w:cs="Times New Roman"/>
              </w:rPr>
            </w:pPr>
            <w:proofErr w:type="spellStart"/>
            <w:r>
              <w:rPr>
                <w:rFonts w:ascii="Times New Roman" w:eastAsia="Times New Roman" w:hAnsi="Times New Roman" w:cs="Times New Roman"/>
              </w:rPr>
              <w:t>Evaluând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gradul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transpunere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Directivei</w:t>
            </w:r>
            <w:proofErr w:type="spellEnd"/>
            <w:r>
              <w:rPr>
                <w:rFonts w:ascii="Times New Roman" w:eastAsia="Times New Roman" w:hAnsi="Times New Roman" w:cs="Times New Roman"/>
              </w:rPr>
              <w:t xml:space="preserve"> 94/33/CE a </w:t>
            </w:r>
            <w:proofErr w:type="spellStart"/>
            <w:r>
              <w:rPr>
                <w:rFonts w:ascii="Times New Roman" w:eastAsia="Times New Roman" w:hAnsi="Times New Roman" w:cs="Times New Roman"/>
              </w:rPr>
              <w:t>Consiliului</w:t>
            </w:r>
            <w:proofErr w:type="spellEnd"/>
            <w:r>
              <w:rPr>
                <w:rFonts w:ascii="Times New Roman" w:eastAsia="Times New Roman" w:hAnsi="Times New Roman" w:cs="Times New Roman"/>
              </w:rPr>
              <w:t xml:space="preserve"> din 22 </w:t>
            </w:r>
            <w:proofErr w:type="spellStart"/>
            <w:r>
              <w:rPr>
                <w:rFonts w:ascii="Times New Roman" w:eastAsia="Times New Roman" w:hAnsi="Times New Roman" w:cs="Times New Roman"/>
              </w:rPr>
              <w:t>iunie</w:t>
            </w:r>
            <w:proofErr w:type="spellEnd"/>
            <w:r>
              <w:rPr>
                <w:rFonts w:ascii="Times New Roman" w:eastAsia="Times New Roman" w:hAnsi="Times New Roman" w:cs="Times New Roman"/>
              </w:rPr>
              <w:t xml:space="preserve"> 1994 </w:t>
            </w:r>
            <w:proofErr w:type="spellStart"/>
            <w:r>
              <w:rPr>
                <w:rFonts w:ascii="Times New Roman" w:eastAsia="Times New Roman" w:hAnsi="Times New Roman" w:cs="Times New Roman"/>
              </w:rPr>
              <w:t>privind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protecția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tinerilor</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locul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proiectul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național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menționăm</w:t>
            </w:r>
            <w:proofErr w:type="spellEnd"/>
            <w:r>
              <w:rPr>
                <w:rFonts w:ascii="Times New Roman" w:eastAsia="Times New Roman" w:hAnsi="Times New Roman" w:cs="Times New Roman"/>
              </w:rPr>
              <w:t xml:space="preserve"> cu </w:t>
            </w:r>
            <w:proofErr w:type="spellStart"/>
            <w:r>
              <w:rPr>
                <w:rFonts w:ascii="Times New Roman" w:eastAsia="Times New Roman" w:hAnsi="Times New Roman" w:cs="Times New Roman"/>
              </w:rPr>
              <w:t>titlu</w:t>
            </w:r>
            <w:proofErr w:type="spellEnd"/>
            <w:r>
              <w:rPr>
                <w:rFonts w:ascii="Times New Roman" w:eastAsia="Times New Roman" w:hAnsi="Times New Roman" w:cs="Times New Roman"/>
              </w:rPr>
              <w:t xml:space="preserve"> general </w:t>
            </w:r>
            <w:proofErr w:type="spellStart"/>
            <w:r>
              <w:rPr>
                <w:rFonts w:ascii="Times New Roman" w:eastAsia="Times New Roman" w:hAnsi="Times New Roman" w:cs="Times New Roman"/>
              </w:rPr>
              <w:t>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acesta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b/>
              </w:rPr>
              <w:t>asigură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transpunerea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parțială</w:t>
            </w:r>
            <w:proofErr w:type="spellEnd"/>
            <w:r>
              <w:rPr>
                <w:rFonts w:ascii="Times New Roman" w:eastAsia="Times New Roman" w:hAnsi="Times New Roman" w:cs="Times New Roman"/>
                <w:b/>
              </w:rPr>
              <w:t xml:space="preserve"> </w:t>
            </w:r>
            <w:proofErr w:type="gramStart"/>
            <w:r>
              <w:rPr>
                <w:rFonts w:ascii="Times New Roman" w:eastAsia="Times New Roman" w:hAnsi="Times New Roman" w:cs="Times New Roman"/>
                <w:b/>
              </w:rPr>
              <w:t>a</w:t>
            </w:r>
            <w:proofErr w:type="gram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actului</w:t>
            </w:r>
            <w:proofErr w:type="spellEnd"/>
            <w:r>
              <w:rPr>
                <w:rFonts w:ascii="Times New Roman" w:eastAsia="Times New Roman" w:hAnsi="Times New Roman" w:cs="Times New Roman"/>
                <w:b/>
              </w:rPr>
              <w:t xml:space="preserve"> UE</w:t>
            </w:r>
            <w:r>
              <w:rPr>
                <w:rFonts w:ascii="Times New Roman" w:eastAsia="Times New Roman" w:hAnsi="Times New Roman" w:cs="Times New Roman"/>
              </w:rPr>
              <w:t xml:space="preserve"> conform </w:t>
            </w:r>
            <w:proofErr w:type="spellStart"/>
            <w:r>
              <w:rPr>
                <w:rFonts w:ascii="Times New Roman" w:eastAsia="Times New Roman" w:hAnsi="Times New Roman" w:cs="Times New Roman"/>
              </w:rPr>
              <w:t>celor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constatate</w:t>
            </w:r>
            <w:proofErr w:type="spellEnd"/>
            <w:r>
              <w:rPr>
                <w:rFonts w:ascii="Times New Roman" w:eastAsia="Times New Roman" w:hAnsi="Times New Roman" w:cs="Times New Roman"/>
              </w:rPr>
              <w:t xml:space="preserve"> </w:t>
            </w:r>
            <w:r>
              <w:rPr>
                <w:rFonts w:ascii="Times New Roman" w:eastAsia="Times New Roman" w:hAnsi="Times New Roman" w:cs="Times New Roman"/>
                <w:i/>
              </w:rPr>
              <w:t>infra</w:t>
            </w:r>
            <w:r>
              <w:rPr>
                <w:rFonts w:ascii="Times New Roman" w:eastAsia="Times New Roman" w:hAnsi="Times New Roman" w:cs="Times New Roman"/>
              </w:rPr>
              <w:t xml:space="preserve">. </w:t>
            </w:r>
          </w:p>
          <w:p w14:paraId="0DD0C76F" w14:textId="77777777" w:rsidR="00BC6619" w:rsidRDefault="00000000">
            <w:pPr>
              <w:spacing w:line="240" w:lineRule="auto"/>
              <w:jc w:val="both"/>
              <w:rPr>
                <w:rFonts w:ascii="Times New Roman" w:eastAsia="Times New Roman" w:hAnsi="Times New Roman" w:cs="Times New Roman"/>
                <w:i/>
              </w:rPr>
            </w:pPr>
            <w:r>
              <w:rPr>
                <w:rFonts w:ascii="Times New Roman" w:eastAsia="Times New Roman" w:hAnsi="Times New Roman" w:cs="Times New Roman"/>
                <w:i/>
              </w:rPr>
              <w:t xml:space="preserve"> </w:t>
            </w:r>
          </w:p>
          <w:p w14:paraId="1D7FA85F" w14:textId="77777777" w:rsidR="00BC6619" w:rsidRDefault="00000000">
            <w:pPr>
              <w:spacing w:after="20" w:line="240" w:lineRule="auto"/>
              <w:ind w:right="280"/>
              <w:jc w:val="both"/>
              <w:rPr>
                <w:rFonts w:ascii="Times New Roman" w:eastAsia="Times New Roman" w:hAnsi="Times New Roman" w:cs="Times New Roman"/>
              </w:rPr>
            </w:pPr>
            <w:r>
              <w:rPr>
                <w:rFonts w:ascii="Times New Roman" w:eastAsia="Times New Roman" w:hAnsi="Times New Roman" w:cs="Times New Roman"/>
              </w:rPr>
              <w:t xml:space="preserve">Art. I, pct. 10 din </w:t>
            </w:r>
            <w:proofErr w:type="spellStart"/>
            <w:r>
              <w:rPr>
                <w:rFonts w:ascii="Times New Roman" w:eastAsia="Times New Roman" w:hAnsi="Times New Roman" w:cs="Times New Roman"/>
              </w:rPr>
              <w:t>proiectul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național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completează</w:t>
            </w:r>
            <w:proofErr w:type="spellEnd"/>
            <w:r>
              <w:rPr>
                <w:rFonts w:ascii="Times New Roman" w:eastAsia="Times New Roman" w:hAnsi="Times New Roman" w:cs="Times New Roman"/>
              </w:rPr>
              <w:t xml:space="preserve"> art. 82 din </w:t>
            </w:r>
            <w:proofErr w:type="spellStart"/>
            <w:r>
              <w:rPr>
                <w:rFonts w:ascii="Times New Roman" w:eastAsia="Times New Roman" w:hAnsi="Times New Roman" w:cs="Times New Roman"/>
              </w:rPr>
              <w:t>Codul</w:t>
            </w:r>
            <w:proofErr w:type="spellEnd"/>
            <w:r>
              <w:rPr>
                <w:rFonts w:ascii="Times New Roman" w:eastAsia="Times New Roman" w:hAnsi="Times New Roman" w:cs="Times New Roman"/>
              </w:rPr>
              <w:t xml:space="preserve"> Muncii cu </w:t>
            </w:r>
            <w:proofErr w:type="spellStart"/>
            <w:r>
              <w:rPr>
                <w:rFonts w:ascii="Times New Roman" w:eastAsia="Times New Roman" w:hAnsi="Times New Roman" w:cs="Times New Roman"/>
              </w:rPr>
              <w:t>litera</w:t>
            </w:r>
            <w:proofErr w:type="spellEnd"/>
            <w:r>
              <w:rPr>
                <w:rFonts w:ascii="Times New Roman" w:eastAsia="Times New Roman" w:hAnsi="Times New Roman" w:cs="Times New Roman"/>
              </w:rPr>
              <w:t xml:space="preserve"> j</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w:t>
            </w:r>
            <w:proofErr w:type="spellStart"/>
            <w:r>
              <w:rPr>
                <w:rFonts w:ascii="Times New Roman" w:eastAsia="Times New Roman" w:hAnsi="Times New Roman" w:cs="Times New Roman"/>
              </w:rPr>
              <w:t>astfel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încât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această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prevedere</w:t>
            </w:r>
            <w:proofErr w:type="spellEnd"/>
            <w:r>
              <w:rPr>
                <w:rFonts w:ascii="Times New Roman" w:eastAsia="Times New Roman" w:hAnsi="Times New Roman" w:cs="Times New Roman"/>
              </w:rPr>
              <w:t xml:space="preserve"> introduce un </w:t>
            </w:r>
            <w:proofErr w:type="spellStart"/>
            <w:r>
              <w:rPr>
                <w:rFonts w:ascii="Times New Roman" w:eastAsia="Times New Roman" w:hAnsi="Times New Roman" w:cs="Times New Roman"/>
              </w:rPr>
              <w:t>temei</w:t>
            </w:r>
            <w:proofErr w:type="spellEnd"/>
            <w:r>
              <w:rPr>
                <w:rFonts w:ascii="Times New Roman" w:eastAsia="Times New Roman" w:hAnsi="Times New Roman" w:cs="Times New Roman"/>
              </w:rPr>
              <w:t xml:space="preserve"> specific de </w:t>
            </w:r>
            <w:proofErr w:type="spellStart"/>
            <w:r>
              <w:rPr>
                <w:rFonts w:ascii="Times New Roman" w:eastAsia="Times New Roman" w:hAnsi="Times New Roman" w:cs="Times New Roman"/>
              </w:rPr>
              <w:t>încetare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contractului</w:t>
            </w:r>
            <w:proofErr w:type="spellEnd"/>
            <w:r>
              <w:rPr>
                <w:rFonts w:ascii="Times New Roman" w:eastAsia="Times New Roman" w:hAnsi="Times New Roman" w:cs="Times New Roman"/>
              </w:rPr>
              <w:t xml:space="preserve"> individual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pentru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minorii</w:t>
            </w:r>
            <w:proofErr w:type="spellEnd"/>
            <w:r>
              <w:rPr>
                <w:rFonts w:ascii="Times New Roman" w:eastAsia="Times New Roman" w:hAnsi="Times New Roman" w:cs="Times New Roman"/>
              </w:rPr>
              <w:t xml:space="preserve"> de 15–16 ani, </w:t>
            </w:r>
            <w:proofErr w:type="spellStart"/>
            <w:r>
              <w:rPr>
                <w:rFonts w:ascii="Times New Roman" w:eastAsia="Times New Roman" w:hAnsi="Times New Roman" w:cs="Times New Roman"/>
              </w:rPr>
              <w:t>fiind</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acord</w:t>
            </w:r>
            <w:proofErr w:type="spellEnd"/>
            <w:r>
              <w:rPr>
                <w:rFonts w:ascii="Times New Roman" w:eastAsia="Times New Roman" w:hAnsi="Times New Roman" w:cs="Times New Roman"/>
              </w:rPr>
              <w:t xml:space="preserve"> cu art. 4 din </w:t>
            </w:r>
            <w:proofErr w:type="spellStart"/>
            <w:r>
              <w:rPr>
                <w:rFonts w:ascii="Times New Roman" w:eastAsia="Times New Roman" w:hAnsi="Times New Roman" w:cs="Times New Roman"/>
              </w:rPr>
              <w:t>Directiva</w:t>
            </w:r>
            <w:proofErr w:type="spellEnd"/>
            <w:r>
              <w:rPr>
                <w:rFonts w:ascii="Times New Roman" w:eastAsia="Times New Roman" w:hAnsi="Times New Roman" w:cs="Times New Roman"/>
              </w:rPr>
              <w:t xml:space="preserve"> UE. </w:t>
            </w:r>
          </w:p>
          <w:p w14:paraId="456AFD15" w14:textId="77777777" w:rsidR="00BC6619" w:rsidRDefault="00000000">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347BEDCA" w14:textId="77777777" w:rsidR="00BC6619" w:rsidRDefault="00000000">
            <w:pPr>
              <w:spacing w:after="20" w:line="240" w:lineRule="auto"/>
              <w:ind w:right="280"/>
              <w:jc w:val="both"/>
              <w:rPr>
                <w:rFonts w:ascii="Times New Roman" w:eastAsia="Times New Roman" w:hAnsi="Times New Roman" w:cs="Times New Roman"/>
              </w:rPr>
            </w:pPr>
            <w:r>
              <w:rPr>
                <w:rFonts w:ascii="Times New Roman" w:eastAsia="Times New Roman" w:hAnsi="Times New Roman" w:cs="Times New Roman"/>
              </w:rPr>
              <w:t xml:space="preserve">Art. I, pct. 14 din </w:t>
            </w:r>
            <w:proofErr w:type="spellStart"/>
            <w:r>
              <w:rPr>
                <w:rFonts w:ascii="Times New Roman" w:eastAsia="Times New Roman" w:hAnsi="Times New Roman" w:cs="Times New Roman"/>
              </w:rPr>
              <w:t>proiectul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național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completează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cuprinsul</w:t>
            </w:r>
            <w:proofErr w:type="spellEnd"/>
            <w:r>
              <w:rPr>
                <w:rFonts w:ascii="Times New Roman" w:eastAsia="Times New Roman" w:hAnsi="Times New Roman" w:cs="Times New Roman"/>
              </w:rPr>
              <w:t xml:space="preserve"> art. 22</w:t>
            </w:r>
            <w:r>
              <w:rPr>
                <w:rFonts w:ascii="Times New Roman" w:eastAsia="Times New Roman" w:hAnsi="Times New Roman" w:cs="Times New Roman"/>
                <w:vertAlign w:val="superscript"/>
              </w:rPr>
              <w:t xml:space="preserve">2 </w:t>
            </w:r>
            <w:r>
              <w:rPr>
                <w:rFonts w:ascii="Times New Roman" w:eastAsia="Times New Roman" w:hAnsi="Times New Roman" w:cs="Times New Roman"/>
              </w:rPr>
              <w:t xml:space="preserve">al </w:t>
            </w:r>
            <w:proofErr w:type="spellStart"/>
            <w:r>
              <w:rPr>
                <w:rFonts w:ascii="Times New Roman" w:eastAsia="Times New Roman" w:hAnsi="Times New Roman" w:cs="Times New Roman"/>
              </w:rPr>
              <w:t>Codului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Muncii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referă</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obligația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angajatorului</w:t>
            </w:r>
            <w:proofErr w:type="spellEnd"/>
            <w:r>
              <w:rPr>
                <w:rFonts w:ascii="Times New Roman" w:eastAsia="Times New Roman" w:hAnsi="Times New Roman" w:cs="Times New Roman"/>
              </w:rPr>
              <w:t xml:space="preserve"> de a </w:t>
            </w:r>
            <w:proofErr w:type="spellStart"/>
            <w:r>
              <w:rPr>
                <w:rFonts w:ascii="Times New Roman" w:eastAsia="Times New Roman" w:hAnsi="Times New Roman" w:cs="Times New Roman"/>
              </w:rPr>
              <w:t>lua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toate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măsurile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necesare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pentru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protejarea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securității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sănătății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dezvoltării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tinerilor</w:t>
            </w:r>
            <w:proofErr w:type="spellEnd"/>
            <w:r>
              <w:rPr>
                <w:rFonts w:ascii="Times New Roman" w:eastAsia="Times New Roman" w:hAnsi="Times New Roman" w:cs="Times New Roman"/>
              </w:rPr>
              <w:t xml:space="preserve"> sub 18 ani în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evaluarea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riscurilor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specifice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vârstei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acestora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înainte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angajare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pe </w:t>
            </w:r>
            <w:proofErr w:type="spellStart"/>
            <w:r>
              <w:rPr>
                <w:rFonts w:ascii="Times New Roman" w:eastAsia="Times New Roman" w:hAnsi="Times New Roman" w:cs="Times New Roman"/>
              </w:rPr>
              <w:t>parcursul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activității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asigurând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supravegherea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sănătății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informând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atât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tinerii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cât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reprezentanții</w:t>
            </w:r>
            <w:proofErr w:type="spellEnd"/>
            <w:r>
              <w:rPr>
                <w:rFonts w:ascii="Times New Roman" w:eastAsia="Times New Roman" w:hAnsi="Times New Roman" w:cs="Times New Roman"/>
              </w:rPr>
              <w:t xml:space="preserve"> lor </w:t>
            </w:r>
            <w:proofErr w:type="spellStart"/>
            <w:r>
              <w:rPr>
                <w:rFonts w:ascii="Times New Roman" w:eastAsia="Times New Roman" w:hAnsi="Times New Roman" w:cs="Times New Roman"/>
              </w:rPr>
              <w:t>legali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despre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riscurile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existente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măsurile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protecție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aplicate</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conformitate</w:t>
            </w:r>
            <w:proofErr w:type="spellEnd"/>
            <w:r>
              <w:rPr>
                <w:rFonts w:ascii="Times New Roman" w:eastAsia="Times New Roman" w:hAnsi="Times New Roman" w:cs="Times New Roman"/>
              </w:rPr>
              <w:t xml:space="preserve"> cu </w:t>
            </w:r>
            <w:proofErr w:type="spellStart"/>
            <w:r>
              <w:rPr>
                <w:rFonts w:ascii="Times New Roman" w:eastAsia="Times New Roman" w:hAnsi="Times New Roman" w:cs="Times New Roman"/>
              </w:rPr>
              <w:t>prevederile</w:t>
            </w:r>
            <w:proofErr w:type="spellEnd"/>
            <w:r>
              <w:rPr>
                <w:rFonts w:ascii="Times New Roman" w:eastAsia="Times New Roman" w:hAnsi="Times New Roman" w:cs="Times New Roman"/>
              </w:rPr>
              <w:t xml:space="preserve"> art. 6 din </w:t>
            </w:r>
            <w:proofErr w:type="spellStart"/>
            <w:r>
              <w:rPr>
                <w:rFonts w:ascii="Times New Roman" w:eastAsia="Times New Roman" w:hAnsi="Times New Roman" w:cs="Times New Roman"/>
              </w:rPr>
              <w:t>actul</w:t>
            </w:r>
            <w:proofErr w:type="spellEnd"/>
            <w:r>
              <w:rPr>
                <w:rFonts w:ascii="Times New Roman" w:eastAsia="Times New Roman" w:hAnsi="Times New Roman" w:cs="Times New Roman"/>
              </w:rPr>
              <w:t xml:space="preserve"> UE. </w:t>
            </w:r>
          </w:p>
          <w:p w14:paraId="115E2C16" w14:textId="77777777" w:rsidR="00BC6619" w:rsidRDefault="00BC6619">
            <w:pPr>
              <w:spacing w:after="20" w:line="240" w:lineRule="auto"/>
              <w:ind w:right="280"/>
              <w:jc w:val="both"/>
              <w:rPr>
                <w:rFonts w:ascii="Times New Roman" w:eastAsia="Times New Roman" w:hAnsi="Times New Roman" w:cs="Times New Roman"/>
              </w:rPr>
            </w:pPr>
          </w:p>
          <w:p w14:paraId="64CE0954" w14:textId="77777777" w:rsidR="00BC6619" w:rsidRDefault="00000000">
            <w:pPr>
              <w:spacing w:after="20" w:line="240" w:lineRule="auto"/>
              <w:ind w:right="280"/>
              <w:jc w:val="both"/>
              <w:rPr>
                <w:rFonts w:ascii="Times New Roman" w:eastAsia="Times New Roman" w:hAnsi="Times New Roman" w:cs="Times New Roman"/>
              </w:rPr>
            </w:pPr>
            <w:r>
              <w:rPr>
                <w:rFonts w:ascii="Times New Roman" w:eastAsia="Times New Roman" w:hAnsi="Times New Roman" w:cs="Times New Roman"/>
              </w:rPr>
              <w:t xml:space="preserve">Art. I, pct. 8 din </w:t>
            </w:r>
            <w:proofErr w:type="spellStart"/>
            <w:r>
              <w:rPr>
                <w:rFonts w:ascii="Times New Roman" w:eastAsia="Times New Roman" w:hAnsi="Times New Roman" w:cs="Times New Roman"/>
              </w:rPr>
              <w:t>proiect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completează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articolul</w:t>
            </w:r>
            <w:proofErr w:type="spellEnd"/>
            <w:r>
              <w:rPr>
                <w:rFonts w:ascii="Times New Roman" w:eastAsia="Times New Roman" w:hAnsi="Times New Roman" w:cs="Times New Roman"/>
              </w:rPr>
              <w:t xml:space="preserve"> 11 din Cod cu </w:t>
            </w:r>
            <w:proofErr w:type="spellStart"/>
            <w:r>
              <w:rPr>
                <w:rFonts w:ascii="Times New Roman" w:eastAsia="Times New Roman" w:hAnsi="Times New Roman" w:cs="Times New Roman"/>
              </w:rPr>
              <w:t>alineatul</w:t>
            </w:r>
            <w:proofErr w:type="spellEnd"/>
            <w:r>
              <w:rPr>
                <w:rFonts w:ascii="Times New Roman" w:eastAsia="Times New Roman" w:hAnsi="Times New Roman" w:cs="Times New Roman"/>
              </w:rPr>
              <w:t xml:space="preserve"> (5</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alineatul</w:t>
            </w:r>
            <w:proofErr w:type="spellEnd"/>
            <w:r>
              <w:rPr>
                <w:rFonts w:ascii="Times New Roman" w:eastAsia="Times New Roman" w:hAnsi="Times New Roman" w:cs="Times New Roman"/>
              </w:rPr>
              <w:t xml:space="preserve"> (9), care </w:t>
            </w:r>
            <w:proofErr w:type="spellStart"/>
            <w:r>
              <w:rPr>
                <w:rFonts w:ascii="Times New Roman" w:eastAsia="Times New Roman" w:hAnsi="Times New Roman" w:cs="Times New Roman"/>
              </w:rPr>
              <w:t>stabilesc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angajatorul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trebuie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informeze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lucrătorii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desemnați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serviciile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protecție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prevenire</w:t>
            </w:r>
            <w:proofErr w:type="spellEnd"/>
            <w:r>
              <w:rPr>
                <w:rFonts w:ascii="Times New Roman" w:eastAsia="Times New Roman" w:hAnsi="Times New Roman" w:cs="Times New Roman"/>
              </w:rPr>
              <w:t xml:space="preserve"> cu </w:t>
            </w:r>
            <w:proofErr w:type="spellStart"/>
            <w:r>
              <w:rPr>
                <w:rFonts w:ascii="Times New Roman" w:eastAsia="Times New Roman" w:hAnsi="Times New Roman" w:cs="Times New Roman"/>
              </w:rPr>
              <w:t>privire</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angajarea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persoanelor</w:t>
            </w:r>
            <w:proofErr w:type="spellEnd"/>
            <w:r>
              <w:rPr>
                <w:rFonts w:ascii="Times New Roman" w:eastAsia="Times New Roman" w:hAnsi="Times New Roman" w:cs="Times New Roman"/>
              </w:rPr>
              <w:t xml:space="preserve"> sub 18 ani, </w:t>
            </w:r>
            <w:proofErr w:type="spellStart"/>
            <w:r>
              <w:rPr>
                <w:rFonts w:ascii="Times New Roman" w:eastAsia="Times New Roman" w:hAnsi="Times New Roman" w:cs="Times New Roman"/>
              </w:rPr>
              <w:t>pentru</w:t>
            </w:r>
            <w:proofErr w:type="spellEnd"/>
            <w:r>
              <w:rPr>
                <w:rFonts w:ascii="Times New Roman" w:eastAsia="Times New Roman" w:hAnsi="Times New Roman" w:cs="Times New Roman"/>
              </w:rPr>
              <w:t xml:space="preserve"> ca </w:t>
            </w:r>
            <w:proofErr w:type="spellStart"/>
            <w:r>
              <w:rPr>
                <w:rFonts w:ascii="Times New Roman" w:eastAsia="Times New Roman" w:hAnsi="Times New Roman" w:cs="Times New Roman"/>
              </w:rPr>
              <w:t>aceștia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poată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planifica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aplica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controla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condițiile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securitate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sănătate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lastRenderedPageBreak/>
              <w:t>adaptate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tinerilor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muncitori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asigurând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astfel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protecția</w:t>
            </w:r>
            <w:proofErr w:type="spellEnd"/>
            <w:r>
              <w:rPr>
                <w:rFonts w:ascii="Times New Roman" w:eastAsia="Times New Roman" w:hAnsi="Times New Roman" w:cs="Times New Roman"/>
              </w:rPr>
              <w:t xml:space="preserve"> lor conform art. 6 (4) din </w:t>
            </w:r>
            <w:proofErr w:type="spellStart"/>
            <w:r>
              <w:rPr>
                <w:rFonts w:ascii="Times New Roman" w:eastAsia="Times New Roman" w:hAnsi="Times New Roman" w:cs="Times New Roman"/>
              </w:rPr>
              <w:t>documentul</w:t>
            </w:r>
            <w:proofErr w:type="spellEnd"/>
            <w:r>
              <w:rPr>
                <w:rFonts w:ascii="Times New Roman" w:eastAsia="Times New Roman" w:hAnsi="Times New Roman" w:cs="Times New Roman"/>
              </w:rPr>
              <w:t xml:space="preserve"> UE. </w:t>
            </w:r>
          </w:p>
          <w:p w14:paraId="4F48C457" w14:textId="77777777" w:rsidR="00BC6619" w:rsidRDefault="00000000">
            <w:pPr>
              <w:spacing w:after="6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35A11BDE" w14:textId="77777777" w:rsidR="00BC6619" w:rsidRDefault="00000000">
            <w:pPr>
              <w:spacing w:after="20" w:line="240" w:lineRule="auto"/>
              <w:ind w:right="280"/>
              <w:jc w:val="both"/>
              <w:rPr>
                <w:rFonts w:ascii="Times New Roman" w:eastAsia="Times New Roman" w:hAnsi="Times New Roman" w:cs="Times New Roman"/>
              </w:rPr>
            </w:pPr>
            <w:r>
              <w:rPr>
                <w:rFonts w:ascii="Times New Roman" w:eastAsia="Times New Roman" w:hAnsi="Times New Roman" w:cs="Times New Roman"/>
              </w:rPr>
              <w:t xml:space="preserve">Art. I, pct. 13, 14, 16, 18 din </w:t>
            </w:r>
            <w:proofErr w:type="spellStart"/>
            <w:r>
              <w:rPr>
                <w:rFonts w:ascii="Times New Roman" w:eastAsia="Times New Roman" w:hAnsi="Times New Roman" w:cs="Times New Roman"/>
              </w:rPr>
              <w:t>proiectul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național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completează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textele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articolelor</w:t>
            </w:r>
            <w:proofErr w:type="spellEnd"/>
            <w:r>
              <w:rPr>
                <w:rFonts w:ascii="Times New Roman" w:eastAsia="Times New Roman" w:hAnsi="Times New Roman" w:cs="Times New Roman"/>
              </w:rPr>
              <w:t xml:space="preserve"> 96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100 din Cod care </w:t>
            </w:r>
            <w:proofErr w:type="spellStart"/>
            <w:r>
              <w:rPr>
                <w:rFonts w:ascii="Times New Roman" w:eastAsia="Times New Roman" w:hAnsi="Times New Roman" w:cs="Times New Roman"/>
              </w:rPr>
              <w:t>prevăd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ajustarea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duratei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maxime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timpului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pentru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tinerii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între</w:t>
            </w:r>
            <w:proofErr w:type="spellEnd"/>
            <w:r>
              <w:rPr>
                <w:rFonts w:ascii="Times New Roman" w:eastAsia="Times New Roman" w:hAnsi="Times New Roman" w:cs="Times New Roman"/>
              </w:rPr>
              <w:t xml:space="preserve"> 15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16 ani, </w:t>
            </w:r>
            <w:proofErr w:type="spellStart"/>
            <w:r>
              <w:rPr>
                <w:rFonts w:ascii="Times New Roman" w:eastAsia="Times New Roman" w:hAnsi="Times New Roman" w:cs="Times New Roman"/>
              </w:rPr>
              <w:t>stabilind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aceștia</w:t>
            </w:r>
            <w:proofErr w:type="spellEnd"/>
            <w:r>
              <w:rPr>
                <w:rFonts w:ascii="Times New Roman" w:eastAsia="Times New Roman" w:hAnsi="Times New Roman" w:cs="Times New Roman"/>
              </w:rPr>
              <w:t xml:space="preserve"> pot </w:t>
            </w:r>
            <w:proofErr w:type="spellStart"/>
            <w:r>
              <w:rPr>
                <w:rFonts w:ascii="Times New Roman" w:eastAsia="Times New Roman" w:hAnsi="Times New Roman" w:cs="Times New Roman"/>
              </w:rPr>
              <w:t>lucra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până</w:t>
            </w:r>
            <w:proofErr w:type="spellEnd"/>
            <w:r>
              <w:rPr>
                <w:rFonts w:ascii="Times New Roman" w:eastAsia="Times New Roman" w:hAnsi="Times New Roman" w:cs="Times New Roman"/>
              </w:rPr>
              <w:t xml:space="preserve"> la 15 ore pe </w:t>
            </w:r>
            <w:proofErr w:type="spellStart"/>
            <w:r>
              <w:rPr>
                <w:rFonts w:ascii="Times New Roman" w:eastAsia="Times New Roman" w:hAnsi="Times New Roman" w:cs="Times New Roman"/>
              </w:rPr>
              <w:t>săptămână</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vacanțe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12 ore în </w:t>
            </w:r>
            <w:proofErr w:type="spellStart"/>
            <w:r>
              <w:rPr>
                <w:rFonts w:ascii="Times New Roman" w:eastAsia="Times New Roman" w:hAnsi="Times New Roman" w:cs="Times New Roman"/>
              </w:rPr>
              <w:t>timpul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anului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școlar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durata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zilnică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limitată</w:t>
            </w:r>
            <w:proofErr w:type="spellEnd"/>
            <w:r>
              <w:rPr>
                <w:rFonts w:ascii="Times New Roman" w:eastAsia="Times New Roman" w:hAnsi="Times New Roman" w:cs="Times New Roman"/>
              </w:rPr>
              <w:t xml:space="preserve"> la 5 ore în </w:t>
            </w:r>
            <w:proofErr w:type="spellStart"/>
            <w:r>
              <w:rPr>
                <w:rFonts w:ascii="Times New Roman" w:eastAsia="Times New Roman" w:hAnsi="Times New Roman" w:cs="Times New Roman"/>
              </w:rPr>
              <w:t>vacanțe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2 ore în </w:t>
            </w:r>
            <w:proofErr w:type="spellStart"/>
            <w:r>
              <w:rPr>
                <w:rFonts w:ascii="Times New Roman" w:eastAsia="Times New Roman" w:hAnsi="Times New Roman" w:cs="Times New Roman"/>
              </w:rPr>
              <w:t>timpul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anului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școlar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potrivit</w:t>
            </w:r>
            <w:proofErr w:type="spellEnd"/>
            <w:r>
              <w:rPr>
                <w:rFonts w:ascii="Times New Roman" w:eastAsia="Times New Roman" w:hAnsi="Times New Roman" w:cs="Times New Roman"/>
              </w:rPr>
              <w:t xml:space="preserve"> art. 8 (1) lit. a)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b), art. 9 (1) lit. a)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b), art. 10 (1) lit. a)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b)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art. 12 din </w:t>
            </w:r>
            <w:proofErr w:type="spellStart"/>
            <w:r>
              <w:rPr>
                <w:rFonts w:ascii="Times New Roman" w:eastAsia="Times New Roman" w:hAnsi="Times New Roman" w:cs="Times New Roman"/>
              </w:rPr>
              <w:t>Directiva</w:t>
            </w:r>
            <w:proofErr w:type="spellEnd"/>
            <w:r>
              <w:rPr>
                <w:rFonts w:ascii="Times New Roman" w:eastAsia="Times New Roman" w:hAnsi="Times New Roman" w:cs="Times New Roman"/>
              </w:rPr>
              <w:t xml:space="preserve"> UE. </w:t>
            </w:r>
          </w:p>
          <w:p w14:paraId="00B6DA76" w14:textId="77777777" w:rsidR="00BC6619" w:rsidRDefault="00000000">
            <w:pPr>
              <w:spacing w:after="60" w:line="240" w:lineRule="auto"/>
              <w:jc w:val="both"/>
              <w:rPr>
                <w:rFonts w:ascii="Times New Roman" w:eastAsia="Times New Roman" w:hAnsi="Times New Roman" w:cs="Times New Roman"/>
                <w:i/>
              </w:rPr>
            </w:pPr>
            <w:r>
              <w:rPr>
                <w:rFonts w:ascii="Times New Roman" w:eastAsia="Times New Roman" w:hAnsi="Times New Roman" w:cs="Times New Roman"/>
                <w:i/>
              </w:rPr>
              <w:t xml:space="preserve"> </w:t>
            </w:r>
          </w:p>
          <w:p w14:paraId="01E786EF" w14:textId="77777777" w:rsidR="00BC6619" w:rsidRDefault="00000000">
            <w:pPr>
              <w:spacing w:after="20" w:line="240" w:lineRule="auto"/>
              <w:ind w:right="280"/>
              <w:jc w:val="both"/>
              <w:rPr>
                <w:rFonts w:ascii="Times New Roman" w:eastAsia="Times New Roman" w:hAnsi="Times New Roman" w:cs="Times New Roman"/>
              </w:rPr>
            </w:pPr>
            <w:r>
              <w:rPr>
                <w:rFonts w:ascii="Times New Roman" w:eastAsia="Times New Roman" w:hAnsi="Times New Roman" w:cs="Times New Roman"/>
              </w:rPr>
              <w:t xml:space="preserve">Art. I, pct. 23 din </w:t>
            </w:r>
            <w:proofErr w:type="spellStart"/>
            <w:r>
              <w:rPr>
                <w:rFonts w:ascii="Times New Roman" w:eastAsia="Times New Roman" w:hAnsi="Times New Roman" w:cs="Times New Roman"/>
              </w:rPr>
              <w:t>proiect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completează</w:t>
            </w:r>
            <w:proofErr w:type="spellEnd"/>
            <w:r>
              <w:rPr>
                <w:rFonts w:ascii="Times New Roman" w:eastAsia="Times New Roman" w:hAnsi="Times New Roman" w:cs="Times New Roman"/>
              </w:rPr>
              <w:t xml:space="preserve"> art. 254 din CM cu </w:t>
            </w:r>
            <w:proofErr w:type="spellStart"/>
            <w:r>
              <w:rPr>
                <w:rFonts w:ascii="Times New Roman" w:eastAsia="Times New Roman" w:hAnsi="Times New Roman" w:cs="Times New Roman"/>
              </w:rPr>
              <w:t>alineatul</w:t>
            </w:r>
            <w:proofErr w:type="spellEnd"/>
            <w:r>
              <w:rPr>
                <w:rFonts w:ascii="Times New Roman" w:eastAsia="Times New Roman" w:hAnsi="Times New Roman" w:cs="Times New Roman"/>
              </w:rPr>
              <w:t xml:space="preserve"> (3), care </w:t>
            </w:r>
            <w:proofErr w:type="spellStart"/>
            <w:r>
              <w:rPr>
                <w:rFonts w:ascii="Times New Roman" w:eastAsia="Times New Roman" w:hAnsi="Times New Roman" w:cs="Times New Roman"/>
              </w:rPr>
              <w:t>stabilește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tinerii</w:t>
            </w:r>
            <w:proofErr w:type="spellEnd"/>
            <w:r>
              <w:rPr>
                <w:rFonts w:ascii="Times New Roman" w:eastAsia="Times New Roman" w:hAnsi="Times New Roman" w:cs="Times New Roman"/>
              </w:rPr>
              <w:t xml:space="preserve"> sub 18 ani nu pot </w:t>
            </w:r>
            <w:proofErr w:type="spellStart"/>
            <w:r>
              <w:rPr>
                <w:rFonts w:ascii="Times New Roman" w:eastAsia="Times New Roman" w:hAnsi="Times New Roman" w:cs="Times New Roman"/>
              </w:rPr>
              <w:t>lucra</w:t>
            </w:r>
            <w:proofErr w:type="spellEnd"/>
            <w:r>
              <w:rPr>
                <w:rFonts w:ascii="Times New Roman" w:eastAsia="Times New Roman" w:hAnsi="Times New Roman" w:cs="Times New Roman"/>
              </w:rPr>
              <w:t xml:space="preserve">, în total, </w:t>
            </w:r>
            <w:proofErr w:type="spellStart"/>
            <w:r>
              <w:rPr>
                <w:rFonts w:ascii="Times New Roman" w:eastAsia="Times New Roman" w:hAnsi="Times New Roman" w:cs="Times New Roman"/>
              </w:rPr>
              <w:t>mai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mult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decât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durata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maximă</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permisă</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Codul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muncii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chiar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dacă</w:t>
            </w:r>
            <w:proofErr w:type="spellEnd"/>
            <w:r>
              <w:rPr>
                <w:rFonts w:ascii="Times New Roman" w:eastAsia="Times New Roman" w:hAnsi="Times New Roman" w:cs="Times New Roman"/>
              </w:rPr>
              <w:t xml:space="preserve"> au </w:t>
            </w:r>
            <w:proofErr w:type="spellStart"/>
            <w:r>
              <w:rPr>
                <w:rFonts w:ascii="Times New Roman" w:eastAsia="Times New Roman" w:hAnsi="Times New Roman" w:cs="Times New Roman"/>
              </w:rPr>
              <w:t>mai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mulți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angajatori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angajatorul</w:t>
            </w:r>
            <w:proofErr w:type="spellEnd"/>
            <w:r>
              <w:rPr>
                <w:rFonts w:ascii="Times New Roman" w:eastAsia="Times New Roman" w:hAnsi="Times New Roman" w:cs="Times New Roman"/>
              </w:rPr>
              <w:t xml:space="preserve"> are </w:t>
            </w:r>
            <w:proofErr w:type="spellStart"/>
            <w:r>
              <w:rPr>
                <w:rFonts w:ascii="Times New Roman" w:eastAsia="Times New Roman" w:hAnsi="Times New Roman" w:cs="Times New Roman"/>
              </w:rPr>
              <w:t>dreptul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w:t>
            </w:r>
            <w:proofErr w:type="spellEnd"/>
            <w:r>
              <w:rPr>
                <w:rFonts w:ascii="Times New Roman" w:eastAsia="Times New Roman" w:hAnsi="Times New Roman" w:cs="Times New Roman"/>
              </w:rPr>
              <w:t xml:space="preserve"> le </w:t>
            </w:r>
            <w:proofErr w:type="spellStart"/>
            <w:r>
              <w:rPr>
                <w:rFonts w:ascii="Times New Roman" w:eastAsia="Times New Roman" w:hAnsi="Times New Roman" w:cs="Times New Roman"/>
              </w:rPr>
              <w:t>ceară</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declarație</w:t>
            </w:r>
            <w:proofErr w:type="spellEnd"/>
            <w:r>
              <w:rPr>
                <w:rFonts w:ascii="Times New Roman" w:eastAsia="Times New Roman" w:hAnsi="Times New Roman" w:cs="Times New Roman"/>
              </w:rPr>
              <w:t xml:space="preserve"> pe propria </w:t>
            </w:r>
            <w:proofErr w:type="spellStart"/>
            <w:r>
              <w:rPr>
                <w:rFonts w:ascii="Times New Roman" w:eastAsia="Times New Roman" w:hAnsi="Times New Roman" w:cs="Times New Roman"/>
              </w:rPr>
              <w:t>răspundere</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acest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sens</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conformitate</w:t>
            </w:r>
            <w:proofErr w:type="spellEnd"/>
            <w:r>
              <w:rPr>
                <w:rFonts w:ascii="Times New Roman" w:eastAsia="Times New Roman" w:hAnsi="Times New Roman" w:cs="Times New Roman"/>
              </w:rPr>
              <w:t xml:space="preserve"> cu art. 8 pct. (4) din </w:t>
            </w:r>
            <w:proofErr w:type="spellStart"/>
            <w:r>
              <w:rPr>
                <w:rFonts w:ascii="Times New Roman" w:eastAsia="Times New Roman" w:hAnsi="Times New Roman" w:cs="Times New Roman"/>
              </w:rPr>
              <w:t>actul</w:t>
            </w:r>
            <w:proofErr w:type="spellEnd"/>
            <w:r>
              <w:rPr>
                <w:rFonts w:ascii="Times New Roman" w:eastAsia="Times New Roman" w:hAnsi="Times New Roman" w:cs="Times New Roman"/>
              </w:rPr>
              <w:t xml:space="preserve"> UE. </w:t>
            </w:r>
          </w:p>
          <w:p w14:paraId="2A303CCB" w14:textId="77777777" w:rsidR="00BC6619" w:rsidRDefault="00000000">
            <w:pPr>
              <w:spacing w:after="10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1798FF0A" w14:textId="77777777" w:rsidR="00BC6619" w:rsidRPr="009D48DA" w:rsidRDefault="00000000">
            <w:pPr>
              <w:spacing w:after="280" w:line="240" w:lineRule="auto"/>
              <w:ind w:right="80"/>
              <w:jc w:val="both"/>
              <w:rPr>
                <w:rFonts w:ascii="Times New Roman" w:eastAsia="Times New Roman" w:hAnsi="Times New Roman" w:cs="Times New Roman"/>
                <w:i/>
                <w:lang w:val="pt-BR"/>
              </w:rPr>
            </w:pPr>
            <w:r w:rsidRPr="009D48DA">
              <w:rPr>
                <w:rFonts w:ascii="Times New Roman" w:eastAsia="Times New Roman" w:hAnsi="Times New Roman" w:cs="Times New Roman"/>
                <w:i/>
                <w:lang w:val="pt-BR"/>
              </w:rPr>
              <w:t>b)</w:t>
            </w:r>
            <w:r w:rsidRPr="009D48DA">
              <w:rPr>
                <w:rFonts w:ascii="Times New Roman" w:eastAsia="Times New Roman" w:hAnsi="Times New Roman" w:cs="Times New Roman"/>
                <w:lang w:val="pt-BR"/>
              </w:rPr>
              <w:t xml:space="preserve">  </w:t>
            </w:r>
            <w:r w:rsidRPr="009D48DA">
              <w:rPr>
                <w:rFonts w:ascii="Times New Roman" w:eastAsia="Times New Roman" w:hAnsi="Times New Roman" w:cs="Times New Roman"/>
                <w:i/>
                <w:lang w:val="pt-BR"/>
              </w:rPr>
              <w:t>Observații de compatibilitate cu Directiva 94/33/CE</w:t>
            </w:r>
          </w:p>
          <w:p w14:paraId="637CF22B" w14:textId="77777777" w:rsidR="00BC6619" w:rsidRPr="009D48DA" w:rsidRDefault="00000000">
            <w:pPr>
              <w:spacing w:after="300" w:line="240" w:lineRule="auto"/>
              <w:ind w:right="280"/>
              <w:jc w:val="both"/>
              <w:rPr>
                <w:rFonts w:ascii="Times New Roman" w:eastAsia="Times New Roman" w:hAnsi="Times New Roman" w:cs="Times New Roman"/>
                <w:lang w:val="it-IT"/>
              </w:rPr>
            </w:pPr>
            <w:r w:rsidRPr="009D48DA">
              <w:rPr>
                <w:rFonts w:ascii="Times New Roman" w:eastAsia="Times New Roman" w:hAnsi="Times New Roman" w:cs="Times New Roman"/>
                <w:lang w:val="pt-BR"/>
              </w:rPr>
              <w:t xml:space="preserve">Se constată că atât proiectul național, cât și Codul Muncii în vigoare nu asigură transpunerea art. 5 din Directiva 94/33/CE, care se referă la încadrarea copiilor în vederea desfășurării unor activități cu caracter cultural, artistic, sportiv sau publicitar, cu autorizarea prealabilă a unei autorități competente. În context, art. 46, alin. (3) din Codul Muncii care prevede că ”Persoana fizică poate încheia un contract individual de muncă și la împlinirea vârstei de 15 ani, cu acordul scris al părinților sau al reprezentanților săi legali, pentru exercitarea de munci ușoare. Condițiile specifice exercitării de munci ușoare se stabilesc de către Guvern” și care este invocat ca normă națională mai </w:t>
            </w:r>
            <w:r w:rsidRPr="009D48DA">
              <w:rPr>
                <w:rFonts w:ascii="Times New Roman" w:eastAsia="Times New Roman" w:hAnsi="Times New Roman" w:cs="Times New Roman"/>
                <w:lang w:val="pt-BR"/>
              </w:rPr>
              <w:lastRenderedPageBreak/>
              <w:t xml:space="preserve">favorabilă de transpunere a art. 5 din actul UE, nu pare să asigure transpunerea prevederii UE. </w:t>
            </w:r>
            <w:r w:rsidRPr="009D48DA">
              <w:rPr>
                <w:rFonts w:ascii="Times New Roman" w:eastAsia="Times New Roman" w:hAnsi="Times New Roman" w:cs="Times New Roman"/>
                <w:lang w:val="it-IT"/>
              </w:rPr>
              <w:t>Astfel, se impune stabilirea unei norme speciale privind tipurile de activități cu caracter cultural, artistic, sportiv sau publicitar, care se supun unei autorizări prealabile. Totodată, actul UE are în vedere o autorizare administrativă, nu un acord al părinților sau reprezentanților legali ai copilului.</w:t>
            </w:r>
          </w:p>
          <w:p w14:paraId="4B634169" w14:textId="77777777" w:rsidR="00BC6619" w:rsidRPr="009D48DA" w:rsidRDefault="00000000">
            <w:pPr>
              <w:spacing w:after="20" w:line="240" w:lineRule="auto"/>
              <w:ind w:right="80"/>
              <w:jc w:val="both"/>
              <w:rPr>
                <w:rFonts w:ascii="Times New Roman" w:eastAsia="Times New Roman" w:hAnsi="Times New Roman" w:cs="Times New Roman"/>
                <w:i/>
                <w:lang w:val="it-IT"/>
              </w:rPr>
            </w:pPr>
            <w:r w:rsidRPr="009D48DA">
              <w:rPr>
                <w:rFonts w:ascii="Times New Roman" w:eastAsia="Times New Roman" w:hAnsi="Times New Roman" w:cs="Times New Roman"/>
                <w:i/>
                <w:lang w:val="it-IT"/>
              </w:rPr>
              <w:t>c)</w:t>
            </w:r>
            <w:r w:rsidRPr="009D48DA">
              <w:rPr>
                <w:rFonts w:ascii="Times New Roman" w:eastAsia="Times New Roman" w:hAnsi="Times New Roman" w:cs="Times New Roman"/>
                <w:lang w:val="it-IT"/>
              </w:rPr>
              <w:t xml:space="preserve">   </w:t>
            </w:r>
            <w:r w:rsidRPr="009D48DA">
              <w:rPr>
                <w:rFonts w:ascii="Times New Roman" w:eastAsia="Times New Roman" w:hAnsi="Times New Roman" w:cs="Times New Roman"/>
                <w:i/>
                <w:lang w:val="it-IT"/>
              </w:rPr>
              <w:t>Prevederi ale</w:t>
            </w:r>
            <w:r w:rsidRPr="009D48DA">
              <w:rPr>
                <w:rFonts w:ascii="Times New Roman" w:eastAsia="Times New Roman" w:hAnsi="Times New Roman" w:cs="Times New Roman"/>
                <w:lang w:val="it-IT"/>
              </w:rPr>
              <w:t xml:space="preserve"> </w:t>
            </w:r>
            <w:r w:rsidRPr="009D48DA">
              <w:rPr>
                <w:rFonts w:ascii="Times New Roman" w:eastAsia="Times New Roman" w:hAnsi="Times New Roman" w:cs="Times New Roman"/>
                <w:i/>
                <w:lang w:val="it-IT"/>
              </w:rPr>
              <w:t>Directivei 94/33/CE a Consiliului din 22 iunie 1994 opționale</w:t>
            </w:r>
          </w:p>
          <w:p w14:paraId="39D13CF3" w14:textId="77777777" w:rsidR="00BC6619" w:rsidRPr="009D48DA" w:rsidRDefault="00000000">
            <w:pPr>
              <w:spacing w:after="260" w:line="240" w:lineRule="auto"/>
              <w:ind w:right="280"/>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Art. 2 (2), art. 4 (2) și (3), art. 7 (3), art.8 (5), art. 9 (2), art. 10 (3) și (4), art. 13 din actul UE, care stabilesc că statele membre pot face excepții de la aplicarea directivei pentru anumite activități ocazionale, munci ușoare sau activități culturale ale copiilor, cu condiția respectării unor reguli care să le protejeze sănătatea, dezvoltarea și educația, au caracter opțional și nu au fost preluate de proiect. </w:t>
            </w:r>
          </w:p>
          <w:p w14:paraId="2B1C0E05" w14:textId="77777777" w:rsidR="00BC6619" w:rsidRPr="009D48DA" w:rsidRDefault="00000000">
            <w:pPr>
              <w:spacing w:line="240" w:lineRule="auto"/>
              <w:ind w:right="80"/>
              <w:jc w:val="both"/>
              <w:rPr>
                <w:rFonts w:ascii="Times New Roman" w:eastAsia="Times New Roman" w:hAnsi="Times New Roman" w:cs="Times New Roman"/>
                <w:i/>
                <w:lang w:val="it-IT"/>
              </w:rPr>
            </w:pPr>
            <w:r w:rsidRPr="009D48DA">
              <w:rPr>
                <w:rFonts w:ascii="Times New Roman" w:eastAsia="Times New Roman" w:hAnsi="Times New Roman" w:cs="Times New Roman"/>
                <w:i/>
                <w:lang w:val="it-IT"/>
              </w:rPr>
              <w:t>d)</w:t>
            </w:r>
            <w:r w:rsidRPr="009D48DA">
              <w:rPr>
                <w:rFonts w:ascii="Times New Roman" w:eastAsia="Times New Roman" w:hAnsi="Times New Roman" w:cs="Times New Roman"/>
                <w:lang w:val="it-IT"/>
              </w:rPr>
              <w:t xml:space="preserve">  </w:t>
            </w:r>
            <w:r w:rsidRPr="009D48DA">
              <w:rPr>
                <w:rFonts w:ascii="Times New Roman" w:eastAsia="Times New Roman" w:hAnsi="Times New Roman" w:cs="Times New Roman"/>
                <w:i/>
                <w:lang w:val="it-IT"/>
              </w:rPr>
              <w:t xml:space="preserve">Prevederi neaplicabile ale Directivei 94/33/CE a Consiliului din 22 iunie 1994 privind protecția tinerilor la locul de muncă </w:t>
            </w:r>
          </w:p>
          <w:p w14:paraId="6E52A430" w14:textId="77777777" w:rsidR="00BC6619" w:rsidRPr="009D48DA" w:rsidRDefault="00000000">
            <w:pPr>
              <w:spacing w:after="40" w:line="240" w:lineRule="auto"/>
              <w:jc w:val="both"/>
              <w:rPr>
                <w:rFonts w:ascii="Times New Roman" w:eastAsia="Times New Roman" w:hAnsi="Times New Roman" w:cs="Times New Roman"/>
                <w:i/>
                <w:lang w:val="it-IT"/>
              </w:rPr>
            </w:pPr>
            <w:r w:rsidRPr="009D48DA">
              <w:rPr>
                <w:rFonts w:ascii="Times New Roman" w:eastAsia="Times New Roman" w:hAnsi="Times New Roman" w:cs="Times New Roman"/>
                <w:i/>
                <w:lang w:val="it-IT"/>
              </w:rPr>
              <w:t xml:space="preserve"> </w:t>
            </w:r>
          </w:p>
          <w:p w14:paraId="7371C57D" w14:textId="77777777" w:rsidR="00BC6619" w:rsidRPr="009D48DA" w:rsidRDefault="00000000">
            <w:pPr>
              <w:spacing w:after="260" w:line="240" w:lineRule="auto"/>
              <w:ind w:right="280"/>
              <w:jc w:val="both"/>
              <w:rPr>
                <w:rFonts w:ascii="Times New Roman" w:eastAsia="Times New Roman" w:hAnsi="Times New Roman" w:cs="Times New Roman"/>
                <w:b/>
                <w:lang w:val="it-IT"/>
              </w:rPr>
            </w:pPr>
            <w:r w:rsidRPr="009D48DA">
              <w:rPr>
                <w:rFonts w:ascii="Times New Roman" w:eastAsia="Times New Roman" w:hAnsi="Times New Roman" w:cs="Times New Roman"/>
                <w:lang w:val="it-IT"/>
              </w:rPr>
              <w:t xml:space="preserve">O serie de dispoziții ale actului UE nu constituie obiect al transpunerii întrucât stabilesc norme care vizează obligații specifice pentru instituțiile europene sau care, </w:t>
            </w:r>
            <w:r w:rsidRPr="009D48DA">
              <w:rPr>
                <w:rFonts w:ascii="Times New Roman" w:eastAsia="Times New Roman" w:hAnsi="Times New Roman" w:cs="Times New Roman"/>
                <w:i/>
                <w:lang w:val="it-IT"/>
              </w:rPr>
              <w:t>per</w:t>
            </w:r>
            <w:r w:rsidRPr="009D48DA">
              <w:rPr>
                <w:rFonts w:ascii="Times New Roman" w:eastAsia="Times New Roman" w:hAnsi="Times New Roman" w:cs="Times New Roman"/>
                <w:lang w:val="it-IT"/>
              </w:rPr>
              <w:t xml:space="preserve"> </w:t>
            </w:r>
            <w:r w:rsidRPr="009D48DA">
              <w:rPr>
                <w:rFonts w:ascii="Times New Roman" w:eastAsia="Times New Roman" w:hAnsi="Times New Roman" w:cs="Times New Roman"/>
                <w:i/>
                <w:lang w:val="it-IT"/>
              </w:rPr>
              <w:t>general</w:t>
            </w:r>
            <w:r w:rsidRPr="009D48DA">
              <w:rPr>
                <w:rFonts w:ascii="Times New Roman" w:eastAsia="Times New Roman" w:hAnsi="Times New Roman" w:cs="Times New Roman"/>
                <w:lang w:val="it-IT"/>
              </w:rPr>
              <w:t>, nu pot fi transpuse, după cum urmează: art. 15 – 18</w:t>
            </w:r>
            <w:r w:rsidRPr="009D48DA">
              <w:rPr>
                <w:rFonts w:ascii="Times New Roman" w:eastAsia="Times New Roman" w:hAnsi="Times New Roman" w:cs="Times New Roman"/>
                <w:i/>
                <w:lang w:val="it-IT"/>
              </w:rPr>
              <w:t>.</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EB23695"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 xml:space="preserve">S-a luat act. </w:t>
            </w:r>
          </w:p>
          <w:p w14:paraId="45E4DACE" w14:textId="77777777" w:rsidR="00BC6619" w:rsidRPr="009D48DA" w:rsidRDefault="00000000">
            <w:pPr>
              <w:keepLines/>
              <w:spacing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it-IT"/>
              </w:rPr>
              <w:t xml:space="preserve">Cu referire la obiecția de la litera b) menționăm că prevederile art. 5 cuprind norme opționale, prin urmare s-a optat ca legislația națională va menține reglementările muncii copiilor începând cu vârsta de la 15 ani. </w:t>
            </w:r>
            <w:r w:rsidRPr="009D48DA">
              <w:rPr>
                <w:rFonts w:ascii="Times New Roman" w:eastAsia="Times New Roman" w:hAnsi="Times New Roman" w:cs="Times New Roman"/>
                <w:lang w:val="pt-BR"/>
              </w:rPr>
              <w:t xml:space="preserve">Tabelul de Concordanță a fost revizuit în ceea ce ține de argumentare. </w:t>
            </w:r>
          </w:p>
          <w:p w14:paraId="77AAE13B" w14:textId="77777777" w:rsidR="00BC6619" w:rsidRPr="009D48DA" w:rsidRDefault="00BC6619">
            <w:pPr>
              <w:keepLines/>
              <w:spacing w:line="240" w:lineRule="auto"/>
              <w:ind w:left="720" w:hanging="360"/>
              <w:rPr>
                <w:rFonts w:ascii="Times New Roman" w:eastAsia="Times New Roman" w:hAnsi="Times New Roman" w:cs="Times New Roman"/>
                <w:lang w:val="pt-BR"/>
              </w:rPr>
            </w:pPr>
          </w:p>
        </w:tc>
      </w:tr>
      <w:tr w:rsidR="00BC6619" w:rsidRPr="009D48DA" w14:paraId="2BBAC1DD"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BB3697C" w14:textId="77777777" w:rsidR="00BC6619" w:rsidRPr="009D48DA" w:rsidRDefault="00BC6619">
            <w:pPr>
              <w:keepLines/>
              <w:spacing w:line="240" w:lineRule="auto"/>
              <w:rPr>
                <w:rFonts w:ascii="Times New Roman" w:eastAsia="Times New Roman" w:hAnsi="Times New Roman" w:cs="Times New Roman"/>
                <w:lang w:val="pt-BR"/>
              </w:rPr>
            </w:pP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CE27F82" w14:textId="77777777" w:rsidR="00BC6619" w:rsidRPr="009D48DA" w:rsidRDefault="00BC6619">
            <w:pPr>
              <w:spacing w:line="240" w:lineRule="auto"/>
              <w:jc w:val="center"/>
              <w:rPr>
                <w:rFonts w:ascii="Times New Roman" w:eastAsia="Times New Roman" w:hAnsi="Times New Roman" w:cs="Times New Roman"/>
                <w:b/>
                <w:highlight w:val="white"/>
                <w:lang w:val="pt-BR"/>
              </w:rPr>
            </w:pPr>
          </w:p>
        </w:tc>
        <w:tc>
          <w:tcPr>
            <w:tcW w:w="550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8426050" w14:textId="77777777" w:rsidR="00BC6619" w:rsidRPr="009D48DA" w:rsidRDefault="00000000">
            <w:pPr>
              <w:spacing w:after="20" w:line="240" w:lineRule="auto"/>
              <w:ind w:right="280"/>
              <w:jc w:val="both"/>
              <w:rPr>
                <w:rFonts w:ascii="Times New Roman" w:eastAsia="Times New Roman" w:hAnsi="Times New Roman" w:cs="Times New Roman"/>
                <w:lang w:val="pt-BR"/>
              </w:rPr>
            </w:pPr>
            <w:r w:rsidRPr="009D48DA">
              <w:rPr>
                <w:rFonts w:ascii="Times New Roman" w:eastAsia="Times New Roman" w:hAnsi="Times New Roman" w:cs="Times New Roman"/>
                <w:b/>
                <w:lang w:val="pt-BR"/>
              </w:rPr>
              <w:t xml:space="preserve">4. Directiva 2003/88/CE a Parlamentului European și a Consiliului din 4 noiembrie 2003 </w:t>
            </w:r>
            <w:r w:rsidRPr="009D48DA">
              <w:rPr>
                <w:rFonts w:ascii="Times New Roman" w:eastAsia="Times New Roman" w:hAnsi="Times New Roman" w:cs="Times New Roman"/>
                <w:lang w:val="pt-BR"/>
              </w:rPr>
              <w:t>privind anumite aspecte ale organizării timpului de lucru</w:t>
            </w:r>
            <w:r w:rsidRPr="009D48DA">
              <w:rPr>
                <w:rFonts w:ascii="Times New Roman" w:eastAsia="Times New Roman" w:hAnsi="Times New Roman" w:cs="Times New Roman"/>
                <w:b/>
                <w:lang w:val="pt-BR"/>
              </w:rPr>
              <w:t xml:space="preserve"> </w:t>
            </w:r>
            <w:r w:rsidRPr="009D48DA">
              <w:rPr>
                <w:rFonts w:ascii="Times New Roman" w:eastAsia="Times New Roman" w:hAnsi="Times New Roman" w:cs="Times New Roman"/>
                <w:lang w:val="pt-BR"/>
              </w:rPr>
              <w:t xml:space="preserve">stabilește un cadru juridic unitar la nivelul Uniunii Europene pentru garantarea unui nivel minim de protecție a securității și sănătății lucrătorilor, prin reglementarea cerințelor esențiale referitoare la timpul de muncă. Aceasta consacră drepturi </w:t>
            </w:r>
            <w:r w:rsidRPr="009D48DA">
              <w:rPr>
                <w:rFonts w:ascii="Times New Roman" w:eastAsia="Times New Roman" w:hAnsi="Times New Roman" w:cs="Times New Roman"/>
                <w:lang w:val="pt-BR"/>
              </w:rPr>
              <w:lastRenderedPageBreak/>
              <w:t>fundamentale legate de repausul zilnic și săptămânal, concediul anual plătit, pauzele în timpul programului de lucru și limitarea duratei maxime a timpului de muncă săptămânal. De asemenea, instituie reglementări specifice privind munca de noapte, munca în schimburi și ritmul de lucru, vizând prevenirea efectelor negative asupra sănătății lucrătorilor și asigurarea unui echilibru între viața profesională și cea personală. Directiva se aplică tuturor sectoarelor de activitate, publice și private, exceptând anumite categorii profesionale, și impune obligații clare statelor membre de a adopta măsuri legislative sau convenționale care să garanteze respectarea acestor standarde minime. Totodată, permite derogări în condiții stricte, cu asigurarea unor compensații echivalente sau a unei protecții adecvate, și lasă libertatea statelor membre de a institui dispoziții mai favorabile lucrătorilor.</w:t>
            </w:r>
          </w:p>
          <w:p w14:paraId="6575BED8" w14:textId="77777777" w:rsidR="00BC6619" w:rsidRPr="009D48DA" w:rsidRDefault="00000000">
            <w:pPr>
              <w:spacing w:after="60" w:line="240" w:lineRule="auto"/>
              <w:jc w:val="both"/>
              <w:rPr>
                <w:rFonts w:ascii="Times New Roman" w:eastAsia="Times New Roman" w:hAnsi="Times New Roman" w:cs="Times New Roman"/>
                <w:i/>
                <w:lang w:val="pt-BR"/>
              </w:rPr>
            </w:pPr>
            <w:r w:rsidRPr="009D48DA">
              <w:rPr>
                <w:rFonts w:ascii="Times New Roman" w:eastAsia="Times New Roman" w:hAnsi="Times New Roman" w:cs="Times New Roman"/>
                <w:i/>
                <w:lang w:val="pt-BR"/>
              </w:rPr>
              <w:t xml:space="preserve"> </w:t>
            </w:r>
          </w:p>
          <w:p w14:paraId="71273FE1" w14:textId="77777777" w:rsidR="00BC6619" w:rsidRPr="009D48DA" w:rsidRDefault="00000000">
            <w:pPr>
              <w:spacing w:line="240" w:lineRule="auto"/>
              <w:ind w:right="80"/>
              <w:jc w:val="both"/>
              <w:rPr>
                <w:rFonts w:ascii="Times New Roman" w:eastAsia="Times New Roman" w:hAnsi="Times New Roman" w:cs="Times New Roman"/>
                <w:i/>
                <w:lang w:val="pt-BR"/>
              </w:rPr>
            </w:pPr>
            <w:r w:rsidRPr="009D48DA">
              <w:rPr>
                <w:rFonts w:ascii="Times New Roman" w:eastAsia="Times New Roman" w:hAnsi="Times New Roman" w:cs="Times New Roman"/>
                <w:i/>
                <w:lang w:val="pt-BR"/>
              </w:rPr>
              <w:t xml:space="preserve">a) Analiza comparativă a transpunerii dispozițiilor Directivei 2003/88/CE a Parlamentului European și a Consiliului din 4 noiembrie 2003 </w:t>
            </w:r>
          </w:p>
          <w:p w14:paraId="09CA8BA9" w14:textId="77777777" w:rsidR="00BC6619" w:rsidRPr="009D48DA" w:rsidRDefault="00000000">
            <w:pPr>
              <w:spacing w:after="40" w:line="240" w:lineRule="auto"/>
              <w:jc w:val="both"/>
              <w:rPr>
                <w:rFonts w:ascii="Times New Roman" w:eastAsia="Times New Roman" w:hAnsi="Times New Roman" w:cs="Times New Roman"/>
                <w:i/>
                <w:lang w:val="pt-BR"/>
              </w:rPr>
            </w:pPr>
            <w:r w:rsidRPr="009D48DA">
              <w:rPr>
                <w:rFonts w:ascii="Times New Roman" w:eastAsia="Times New Roman" w:hAnsi="Times New Roman" w:cs="Times New Roman"/>
                <w:i/>
                <w:lang w:val="pt-BR"/>
              </w:rPr>
              <w:t xml:space="preserve"> </w:t>
            </w:r>
          </w:p>
          <w:p w14:paraId="3A5C7BAE" w14:textId="77777777" w:rsidR="00BC6619" w:rsidRPr="009D48DA" w:rsidRDefault="00000000">
            <w:pPr>
              <w:spacing w:after="20" w:line="240" w:lineRule="auto"/>
              <w:ind w:right="280"/>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Evaluând gradul de transpunere a Directivei 2003/88/CE a Parlamentului European și a Consiliului din 4 noiembrie 2003 prin proiectul național, menționăm cu titlu general că, acesta </w:t>
            </w:r>
            <w:r w:rsidRPr="009D48DA">
              <w:rPr>
                <w:rFonts w:ascii="Times New Roman" w:eastAsia="Times New Roman" w:hAnsi="Times New Roman" w:cs="Times New Roman"/>
                <w:b/>
                <w:lang w:val="pt-BR"/>
              </w:rPr>
              <w:t>asigură transpunerea parțială a actului UE</w:t>
            </w:r>
            <w:r w:rsidRPr="009D48DA">
              <w:rPr>
                <w:rFonts w:ascii="Times New Roman" w:eastAsia="Times New Roman" w:hAnsi="Times New Roman" w:cs="Times New Roman"/>
                <w:lang w:val="pt-BR"/>
              </w:rPr>
              <w:t xml:space="preserve"> conform celor constatate </w:t>
            </w:r>
            <w:r w:rsidRPr="009D48DA">
              <w:rPr>
                <w:rFonts w:ascii="Times New Roman" w:eastAsia="Times New Roman" w:hAnsi="Times New Roman" w:cs="Times New Roman"/>
                <w:i/>
                <w:lang w:val="pt-BR"/>
              </w:rPr>
              <w:t>infra</w:t>
            </w:r>
            <w:r w:rsidRPr="009D48DA">
              <w:rPr>
                <w:rFonts w:ascii="Times New Roman" w:eastAsia="Times New Roman" w:hAnsi="Times New Roman" w:cs="Times New Roman"/>
                <w:lang w:val="pt-BR"/>
              </w:rPr>
              <w:t xml:space="preserve">. </w:t>
            </w:r>
          </w:p>
          <w:p w14:paraId="09019F47" w14:textId="77777777" w:rsidR="00BC6619" w:rsidRPr="009D48DA" w:rsidRDefault="00000000">
            <w:pPr>
              <w:spacing w:after="40"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 </w:t>
            </w:r>
          </w:p>
          <w:p w14:paraId="1E480AD6" w14:textId="77777777" w:rsidR="00BC6619" w:rsidRDefault="00000000">
            <w:pPr>
              <w:spacing w:after="20" w:line="240" w:lineRule="auto"/>
              <w:ind w:right="280"/>
              <w:jc w:val="both"/>
              <w:rPr>
                <w:rFonts w:ascii="Times New Roman" w:eastAsia="Times New Roman" w:hAnsi="Times New Roman" w:cs="Times New Roman"/>
              </w:rPr>
            </w:pPr>
            <w:proofErr w:type="spellStart"/>
            <w:r>
              <w:rPr>
                <w:rFonts w:ascii="Times New Roman" w:eastAsia="Times New Roman" w:hAnsi="Times New Roman" w:cs="Times New Roman"/>
              </w:rPr>
              <w:t>Proiectul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național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prin</w:t>
            </w:r>
            <w:proofErr w:type="spellEnd"/>
            <w:r>
              <w:rPr>
                <w:rFonts w:ascii="Times New Roman" w:eastAsia="Times New Roman" w:hAnsi="Times New Roman" w:cs="Times New Roman"/>
              </w:rPr>
              <w:t xml:space="preserve"> art. I, pct. 12, </w:t>
            </w:r>
            <w:proofErr w:type="spellStart"/>
            <w:r>
              <w:rPr>
                <w:rFonts w:ascii="Times New Roman" w:eastAsia="Times New Roman" w:hAnsi="Times New Roman" w:cs="Times New Roman"/>
              </w:rPr>
              <w:t>aduce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modificări</w:t>
            </w:r>
            <w:proofErr w:type="spellEnd"/>
            <w:r>
              <w:rPr>
                <w:rFonts w:ascii="Times New Roman" w:eastAsia="Times New Roman" w:hAnsi="Times New Roman" w:cs="Times New Roman"/>
              </w:rPr>
              <w:t xml:space="preserve"> art. 95 </w:t>
            </w:r>
            <w:proofErr w:type="spellStart"/>
            <w:r>
              <w:rPr>
                <w:rFonts w:ascii="Times New Roman" w:eastAsia="Times New Roman" w:hAnsi="Times New Roman" w:cs="Times New Roman"/>
              </w:rPr>
              <w:t>alin</w:t>
            </w:r>
            <w:proofErr w:type="spellEnd"/>
            <w:r>
              <w:rPr>
                <w:rFonts w:ascii="Times New Roman" w:eastAsia="Times New Roman" w:hAnsi="Times New Roman" w:cs="Times New Roman"/>
              </w:rPr>
              <w:t xml:space="preserve">. (1) din Cod, </w:t>
            </w:r>
            <w:proofErr w:type="spellStart"/>
            <w:r>
              <w:rPr>
                <w:rFonts w:ascii="Times New Roman" w:eastAsia="Times New Roman" w:hAnsi="Times New Roman" w:cs="Times New Roman"/>
              </w:rPr>
              <w:t>astfel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încât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redefinește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timpul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ca </w:t>
            </w:r>
            <w:proofErr w:type="spellStart"/>
            <w:r>
              <w:rPr>
                <w:rFonts w:ascii="Times New Roman" w:eastAsia="Times New Roman" w:hAnsi="Times New Roman" w:cs="Times New Roman"/>
              </w:rPr>
              <w:t>fiind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perioada</w:t>
            </w:r>
            <w:proofErr w:type="spellEnd"/>
            <w:r>
              <w:rPr>
                <w:rFonts w:ascii="Times New Roman" w:eastAsia="Times New Roman" w:hAnsi="Times New Roman" w:cs="Times New Roman"/>
              </w:rPr>
              <w:t xml:space="preserve"> în care </w:t>
            </w:r>
            <w:proofErr w:type="spellStart"/>
            <w:r>
              <w:rPr>
                <w:rFonts w:ascii="Times New Roman" w:eastAsia="Times New Roman" w:hAnsi="Times New Roman" w:cs="Times New Roman"/>
              </w:rPr>
              <w:t>salariatul</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află</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locul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dispoziția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angajatorului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își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îndeplinește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atribuțiile</w:t>
            </w:r>
            <w:proofErr w:type="spellEnd"/>
            <w:r>
              <w:rPr>
                <w:rFonts w:ascii="Times New Roman" w:eastAsia="Times New Roman" w:hAnsi="Times New Roman" w:cs="Times New Roman"/>
              </w:rPr>
              <w:t xml:space="preserve"> conform </w:t>
            </w:r>
            <w:proofErr w:type="spellStart"/>
            <w:r>
              <w:rPr>
                <w:rFonts w:ascii="Times New Roman" w:eastAsia="Times New Roman" w:hAnsi="Times New Roman" w:cs="Times New Roman"/>
              </w:rPr>
              <w:t>legii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regulamentului</w:t>
            </w:r>
            <w:proofErr w:type="spellEnd"/>
            <w:r>
              <w:rPr>
                <w:rFonts w:ascii="Times New Roman" w:eastAsia="Times New Roman" w:hAnsi="Times New Roman" w:cs="Times New Roman"/>
              </w:rPr>
              <w:t xml:space="preserve"> intern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contractelor</w:t>
            </w:r>
            <w:proofErr w:type="spellEnd"/>
            <w:r>
              <w:rPr>
                <w:rFonts w:ascii="Times New Roman" w:eastAsia="Times New Roman" w:hAnsi="Times New Roman" w:cs="Times New Roman"/>
              </w:rPr>
              <w:t xml:space="preserve"> individual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colectiv</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acord</w:t>
            </w:r>
            <w:proofErr w:type="spellEnd"/>
            <w:r>
              <w:rPr>
                <w:rFonts w:ascii="Times New Roman" w:eastAsia="Times New Roman" w:hAnsi="Times New Roman" w:cs="Times New Roman"/>
              </w:rPr>
              <w:t xml:space="preserve"> cu </w:t>
            </w:r>
            <w:proofErr w:type="spellStart"/>
            <w:r>
              <w:rPr>
                <w:rFonts w:ascii="Times New Roman" w:eastAsia="Times New Roman" w:hAnsi="Times New Roman" w:cs="Times New Roman"/>
              </w:rPr>
              <w:t>prevederile</w:t>
            </w:r>
            <w:proofErr w:type="spellEnd"/>
            <w:r>
              <w:rPr>
                <w:rFonts w:ascii="Times New Roman" w:eastAsia="Times New Roman" w:hAnsi="Times New Roman" w:cs="Times New Roman"/>
              </w:rPr>
              <w:t xml:space="preserve"> art. 2 din </w:t>
            </w:r>
            <w:proofErr w:type="spellStart"/>
            <w:r>
              <w:rPr>
                <w:rFonts w:ascii="Times New Roman" w:eastAsia="Times New Roman" w:hAnsi="Times New Roman" w:cs="Times New Roman"/>
              </w:rPr>
              <w:t>actul</w:t>
            </w:r>
            <w:proofErr w:type="spellEnd"/>
            <w:r>
              <w:rPr>
                <w:rFonts w:ascii="Times New Roman" w:eastAsia="Times New Roman" w:hAnsi="Times New Roman" w:cs="Times New Roman"/>
              </w:rPr>
              <w:t xml:space="preserve"> UE.</w:t>
            </w:r>
          </w:p>
          <w:p w14:paraId="4CD47561" w14:textId="77777777" w:rsidR="00BC6619" w:rsidRDefault="00000000">
            <w:pPr>
              <w:spacing w:after="4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 </w:t>
            </w:r>
          </w:p>
          <w:p w14:paraId="0DA7E894" w14:textId="77777777" w:rsidR="00BC6619" w:rsidRDefault="00000000">
            <w:pPr>
              <w:spacing w:after="20" w:line="240" w:lineRule="auto"/>
              <w:ind w:right="280"/>
              <w:jc w:val="both"/>
              <w:rPr>
                <w:rFonts w:ascii="Times New Roman" w:eastAsia="Times New Roman" w:hAnsi="Times New Roman" w:cs="Times New Roman"/>
              </w:rPr>
            </w:pPr>
            <w:r>
              <w:rPr>
                <w:rFonts w:ascii="Times New Roman" w:eastAsia="Times New Roman" w:hAnsi="Times New Roman" w:cs="Times New Roman"/>
              </w:rPr>
              <w:t xml:space="preserve">Art. I, pct. 1 din </w:t>
            </w:r>
            <w:proofErr w:type="spellStart"/>
            <w:r>
              <w:rPr>
                <w:rFonts w:ascii="Times New Roman" w:eastAsia="Times New Roman" w:hAnsi="Times New Roman" w:cs="Times New Roman"/>
              </w:rPr>
              <w:t>proiectul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național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completează</w:t>
            </w:r>
            <w:proofErr w:type="spellEnd"/>
            <w:r>
              <w:rPr>
                <w:rFonts w:ascii="Times New Roman" w:eastAsia="Times New Roman" w:hAnsi="Times New Roman" w:cs="Times New Roman"/>
              </w:rPr>
              <w:t xml:space="preserve"> art. 1 al CM cu </w:t>
            </w:r>
            <w:proofErr w:type="spellStart"/>
            <w:r>
              <w:rPr>
                <w:rFonts w:ascii="Times New Roman" w:eastAsia="Times New Roman" w:hAnsi="Times New Roman" w:cs="Times New Roman"/>
              </w:rPr>
              <w:t>definițiile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i/>
              </w:rPr>
              <w:t>perioadă</w:t>
            </w:r>
            <w:proofErr w:type="spellEnd"/>
            <w:r>
              <w:rPr>
                <w:rFonts w:ascii="Times New Roman" w:eastAsia="Times New Roman" w:hAnsi="Times New Roman" w:cs="Times New Roman"/>
                <w:i/>
              </w:rPr>
              <w:t xml:space="preserve"> de </w:t>
            </w:r>
            <w:proofErr w:type="spellStart"/>
            <w:r>
              <w:rPr>
                <w:rFonts w:ascii="Times New Roman" w:eastAsia="Times New Roman" w:hAnsi="Times New Roman" w:cs="Times New Roman"/>
                <w:i/>
              </w:rPr>
              <w:t>repaus</w:t>
            </w:r>
            <w:proofErr w:type="spellEnd"/>
            <w:r>
              <w:rPr>
                <w:rFonts w:ascii="Times New Roman" w:eastAsia="Times New Roman" w:hAnsi="Times New Roman" w:cs="Times New Roman"/>
              </w:rPr>
              <w:t>”, „</w:t>
            </w:r>
            <w:proofErr w:type="spellStart"/>
            <w:r>
              <w:rPr>
                <w:rFonts w:ascii="Times New Roman" w:eastAsia="Times New Roman" w:hAnsi="Times New Roman" w:cs="Times New Roman"/>
                <w:i/>
              </w:rPr>
              <w:t>repaus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suficient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r>
              <w:rPr>
                <w:rFonts w:ascii="Times New Roman" w:eastAsia="Times New Roman" w:hAnsi="Times New Roman" w:cs="Times New Roman"/>
                <w:i/>
              </w:rPr>
              <w:t xml:space="preserve">salariat de </w:t>
            </w:r>
            <w:proofErr w:type="spellStart"/>
            <w:r>
              <w:rPr>
                <w:rFonts w:ascii="Times New Roman" w:eastAsia="Times New Roman" w:hAnsi="Times New Roman" w:cs="Times New Roman"/>
                <w:i/>
              </w:rPr>
              <w:t>noapte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astfel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aliniindu</w:t>
            </w:r>
            <w:proofErr w:type="spellEnd"/>
            <w:r>
              <w:rPr>
                <w:rFonts w:ascii="Times New Roman" w:eastAsia="Times New Roman" w:hAnsi="Times New Roman" w:cs="Times New Roman"/>
              </w:rPr>
              <w:t xml:space="preserve">-se la </w:t>
            </w:r>
            <w:proofErr w:type="spellStart"/>
            <w:r>
              <w:rPr>
                <w:rFonts w:ascii="Times New Roman" w:eastAsia="Times New Roman" w:hAnsi="Times New Roman" w:cs="Times New Roman"/>
              </w:rPr>
              <w:t>prevederile</w:t>
            </w:r>
            <w:proofErr w:type="spellEnd"/>
            <w:r>
              <w:rPr>
                <w:rFonts w:ascii="Times New Roman" w:eastAsia="Times New Roman" w:hAnsi="Times New Roman" w:cs="Times New Roman"/>
              </w:rPr>
              <w:t xml:space="preserve"> art. 2, </w:t>
            </w:r>
            <w:proofErr w:type="gramStart"/>
            <w:r>
              <w:rPr>
                <w:rFonts w:ascii="Times New Roman" w:eastAsia="Times New Roman" w:hAnsi="Times New Roman" w:cs="Times New Roman"/>
              </w:rPr>
              <w:t>pct.(</w:t>
            </w:r>
            <w:proofErr w:type="gramEnd"/>
            <w:r>
              <w:rPr>
                <w:rFonts w:ascii="Times New Roman" w:eastAsia="Times New Roman" w:hAnsi="Times New Roman" w:cs="Times New Roman"/>
              </w:rPr>
              <w:t xml:space="preserve">2), (4)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(9) din </w:t>
            </w:r>
            <w:proofErr w:type="spellStart"/>
            <w:r>
              <w:rPr>
                <w:rFonts w:ascii="Times New Roman" w:eastAsia="Times New Roman" w:hAnsi="Times New Roman" w:cs="Times New Roman"/>
              </w:rPr>
              <w:t>Directiva</w:t>
            </w:r>
            <w:proofErr w:type="spellEnd"/>
            <w:r>
              <w:rPr>
                <w:rFonts w:ascii="Times New Roman" w:eastAsia="Times New Roman" w:hAnsi="Times New Roman" w:cs="Times New Roman"/>
              </w:rPr>
              <w:t xml:space="preserve"> UE. </w:t>
            </w:r>
          </w:p>
          <w:p w14:paraId="7D921D2D" w14:textId="77777777" w:rsidR="00BC6619"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69763604" w14:textId="77777777" w:rsidR="00BC6619" w:rsidRPr="009D48DA" w:rsidRDefault="00000000">
            <w:pPr>
              <w:spacing w:after="20" w:line="240" w:lineRule="auto"/>
              <w:ind w:right="280"/>
              <w:jc w:val="both"/>
              <w:rPr>
                <w:rFonts w:ascii="Times New Roman" w:eastAsia="Times New Roman" w:hAnsi="Times New Roman" w:cs="Times New Roman"/>
                <w:lang w:val="it-IT"/>
              </w:rPr>
            </w:pPr>
            <w:proofErr w:type="spellStart"/>
            <w:r>
              <w:rPr>
                <w:rFonts w:ascii="Times New Roman" w:eastAsia="Times New Roman" w:hAnsi="Times New Roman" w:cs="Times New Roman"/>
              </w:rPr>
              <w:t>Proiectul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național</w:t>
            </w:r>
            <w:proofErr w:type="spellEnd"/>
            <w:r>
              <w:rPr>
                <w:rFonts w:ascii="Times New Roman" w:eastAsia="Times New Roman" w:hAnsi="Times New Roman" w:cs="Times New Roman"/>
              </w:rPr>
              <w:t xml:space="preserve"> la art. I, pct. 15, </w:t>
            </w:r>
            <w:proofErr w:type="spellStart"/>
            <w:r>
              <w:rPr>
                <w:rFonts w:ascii="Times New Roman" w:eastAsia="Times New Roman" w:hAnsi="Times New Roman" w:cs="Times New Roman"/>
              </w:rPr>
              <w:t>modifică</w:t>
            </w:r>
            <w:proofErr w:type="spellEnd"/>
            <w:r>
              <w:rPr>
                <w:rFonts w:ascii="Times New Roman" w:eastAsia="Times New Roman" w:hAnsi="Times New Roman" w:cs="Times New Roman"/>
              </w:rPr>
              <w:t xml:space="preserve"> art. 101 </w:t>
            </w:r>
            <w:proofErr w:type="spellStart"/>
            <w:r>
              <w:rPr>
                <w:rFonts w:ascii="Times New Roman" w:eastAsia="Times New Roman" w:hAnsi="Times New Roman" w:cs="Times New Roman"/>
              </w:rPr>
              <w:t>alin</w:t>
            </w:r>
            <w:proofErr w:type="spellEnd"/>
            <w:r>
              <w:rPr>
                <w:rFonts w:ascii="Times New Roman" w:eastAsia="Times New Roman" w:hAnsi="Times New Roman" w:cs="Times New Roman"/>
              </w:rPr>
              <w:t xml:space="preserve">. </w:t>
            </w:r>
            <w:r w:rsidRPr="009D48DA">
              <w:rPr>
                <w:rFonts w:ascii="Times New Roman" w:eastAsia="Times New Roman" w:hAnsi="Times New Roman" w:cs="Times New Roman"/>
                <w:lang w:val="it-IT"/>
              </w:rPr>
              <w:t xml:space="preserve">(6) din CM, prin stabilirea unei limite minime de 11 ore consecutive de repaus într-un interval de 24 de ore în corespundere cu prevederile art. 3 din documentul UE. </w:t>
            </w:r>
          </w:p>
          <w:p w14:paraId="77031C3B" w14:textId="77777777" w:rsidR="00BC6619" w:rsidRPr="009D48DA" w:rsidRDefault="00000000">
            <w:pPr>
              <w:spacing w:after="40"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 </w:t>
            </w:r>
          </w:p>
          <w:p w14:paraId="4D5EE909" w14:textId="77777777" w:rsidR="00BC6619" w:rsidRDefault="00000000">
            <w:pPr>
              <w:spacing w:after="20" w:line="240" w:lineRule="auto"/>
              <w:ind w:right="280"/>
              <w:jc w:val="both"/>
              <w:rPr>
                <w:rFonts w:ascii="Times New Roman" w:eastAsia="Times New Roman" w:hAnsi="Times New Roman" w:cs="Times New Roman"/>
              </w:rPr>
            </w:pPr>
            <w:r>
              <w:rPr>
                <w:rFonts w:ascii="Times New Roman" w:eastAsia="Times New Roman" w:hAnsi="Times New Roman" w:cs="Times New Roman"/>
              </w:rPr>
              <w:t xml:space="preserve">Art. I, pct. 19 din </w:t>
            </w:r>
            <w:proofErr w:type="spellStart"/>
            <w:r>
              <w:rPr>
                <w:rFonts w:ascii="Times New Roman" w:eastAsia="Times New Roman" w:hAnsi="Times New Roman" w:cs="Times New Roman"/>
              </w:rPr>
              <w:t>proiectul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național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modifică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unele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aspecte</w:t>
            </w:r>
            <w:proofErr w:type="spellEnd"/>
            <w:r>
              <w:rPr>
                <w:rFonts w:ascii="Times New Roman" w:eastAsia="Times New Roman" w:hAnsi="Times New Roman" w:cs="Times New Roman"/>
              </w:rPr>
              <w:t xml:space="preserve"> ale art. 109 </w:t>
            </w:r>
            <w:proofErr w:type="spellStart"/>
            <w:r>
              <w:rPr>
                <w:rFonts w:ascii="Times New Roman" w:eastAsia="Times New Roman" w:hAnsi="Times New Roman" w:cs="Times New Roman"/>
              </w:rPr>
              <w:t>alin</w:t>
            </w:r>
            <w:proofErr w:type="spellEnd"/>
            <w:r>
              <w:rPr>
                <w:rFonts w:ascii="Times New Roman" w:eastAsia="Times New Roman" w:hAnsi="Times New Roman" w:cs="Times New Roman"/>
              </w:rPr>
              <w:t xml:space="preserve">. (4) din CM, care se </w:t>
            </w:r>
            <w:proofErr w:type="spellStart"/>
            <w:r>
              <w:rPr>
                <w:rFonts w:ascii="Times New Roman" w:eastAsia="Times New Roman" w:hAnsi="Times New Roman" w:cs="Times New Roman"/>
              </w:rPr>
              <w:t>referă</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repausul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săptămânal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neîntrerupt</w:t>
            </w:r>
            <w:proofErr w:type="spellEnd"/>
            <w:r>
              <w:rPr>
                <w:rFonts w:ascii="Times New Roman" w:eastAsia="Times New Roman" w:hAnsi="Times New Roman" w:cs="Times New Roman"/>
              </w:rPr>
              <w:t xml:space="preserve"> de 42 de ore, </w:t>
            </w:r>
            <w:proofErr w:type="spellStart"/>
            <w:r>
              <w:rPr>
                <w:rFonts w:ascii="Times New Roman" w:eastAsia="Times New Roman" w:hAnsi="Times New Roman" w:cs="Times New Roman"/>
              </w:rPr>
              <w:t>incluzând</w:t>
            </w:r>
            <w:proofErr w:type="spellEnd"/>
            <w:r>
              <w:rPr>
                <w:rFonts w:ascii="Times New Roman" w:eastAsia="Times New Roman" w:hAnsi="Times New Roman" w:cs="Times New Roman"/>
              </w:rPr>
              <w:t xml:space="preserve"> 11 ore de </w:t>
            </w:r>
            <w:proofErr w:type="spellStart"/>
            <w:r>
              <w:rPr>
                <w:rFonts w:ascii="Times New Roman" w:eastAsia="Times New Roman" w:hAnsi="Times New Roman" w:cs="Times New Roman"/>
              </w:rPr>
              <w:t>repaus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zilnic</w:t>
            </w:r>
            <w:proofErr w:type="spellEnd"/>
            <w:r>
              <w:rPr>
                <w:rFonts w:ascii="Times New Roman" w:eastAsia="Times New Roman" w:hAnsi="Times New Roman" w:cs="Times New Roman"/>
              </w:rPr>
              <w:t xml:space="preserve">, cu </w:t>
            </w:r>
            <w:proofErr w:type="spellStart"/>
            <w:r>
              <w:rPr>
                <w:rFonts w:ascii="Times New Roman" w:eastAsia="Times New Roman" w:hAnsi="Times New Roman" w:cs="Times New Roman"/>
              </w:rPr>
              <w:t>excepția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săptămânii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de 6 </w:t>
            </w:r>
            <w:proofErr w:type="spellStart"/>
            <w:r>
              <w:rPr>
                <w:rFonts w:ascii="Times New Roman" w:eastAsia="Times New Roman" w:hAnsi="Times New Roman" w:cs="Times New Roman"/>
              </w:rPr>
              <w:t>zile</w:t>
            </w:r>
            <w:proofErr w:type="spellEnd"/>
            <w:r>
              <w:rPr>
                <w:rFonts w:ascii="Times New Roman" w:eastAsia="Times New Roman" w:hAnsi="Times New Roman" w:cs="Times New Roman"/>
              </w:rPr>
              <w:t xml:space="preserve">, care </w:t>
            </w:r>
            <w:proofErr w:type="spellStart"/>
            <w:r>
              <w:rPr>
                <w:rFonts w:ascii="Times New Roman" w:eastAsia="Times New Roman" w:hAnsi="Times New Roman" w:cs="Times New Roman"/>
              </w:rPr>
              <w:t>este</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acord</w:t>
            </w:r>
            <w:proofErr w:type="spellEnd"/>
            <w:r>
              <w:rPr>
                <w:rFonts w:ascii="Times New Roman" w:eastAsia="Times New Roman" w:hAnsi="Times New Roman" w:cs="Times New Roman"/>
              </w:rPr>
              <w:t xml:space="preserve"> cu art. 5 din </w:t>
            </w:r>
            <w:proofErr w:type="spellStart"/>
            <w:r>
              <w:rPr>
                <w:rFonts w:ascii="Times New Roman" w:eastAsia="Times New Roman" w:hAnsi="Times New Roman" w:cs="Times New Roman"/>
              </w:rPr>
              <w:t>Directiva</w:t>
            </w:r>
            <w:proofErr w:type="spellEnd"/>
            <w:r>
              <w:rPr>
                <w:rFonts w:ascii="Times New Roman" w:eastAsia="Times New Roman" w:hAnsi="Times New Roman" w:cs="Times New Roman"/>
              </w:rPr>
              <w:t xml:space="preserve"> UE. </w:t>
            </w:r>
          </w:p>
          <w:p w14:paraId="4D1EE3CC" w14:textId="77777777" w:rsidR="00BC6619" w:rsidRDefault="00000000">
            <w:pPr>
              <w:spacing w:after="4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3515E7AB" w14:textId="77777777" w:rsidR="00BC6619" w:rsidRDefault="00000000">
            <w:pPr>
              <w:spacing w:after="20" w:line="240" w:lineRule="auto"/>
              <w:ind w:right="280"/>
              <w:jc w:val="both"/>
              <w:rPr>
                <w:rFonts w:ascii="Times New Roman" w:eastAsia="Times New Roman" w:hAnsi="Times New Roman" w:cs="Times New Roman"/>
              </w:rPr>
            </w:pPr>
            <w:r>
              <w:rPr>
                <w:rFonts w:ascii="Times New Roman" w:eastAsia="Times New Roman" w:hAnsi="Times New Roman" w:cs="Times New Roman"/>
              </w:rPr>
              <w:t xml:space="preserve">Art. I, pct. 16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17 din </w:t>
            </w:r>
            <w:proofErr w:type="spellStart"/>
            <w:r>
              <w:rPr>
                <w:rFonts w:ascii="Times New Roman" w:eastAsia="Times New Roman" w:hAnsi="Times New Roman" w:cs="Times New Roman"/>
              </w:rPr>
              <w:t>proiect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aduc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completări</w:t>
            </w:r>
            <w:proofErr w:type="spellEnd"/>
            <w:r>
              <w:rPr>
                <w:rFonts w:ascii="Times New Roman" w:eastAsia="Times New Roman" w:hAnsi="Times New Roman" w:cs="Times New Roman"/>
              </w:rPr>
              <w:t xml:space="preserve"> art. 103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104 din CM în </w:t>
            </w:r>
            <w:proofErr w:type="spellStart"/>
            <w:r>
              <w:rPr>
                <w:rFonts w:ascii="Times New Roman" w:eastAsia="Times New Roman" w:hAnsi="Times New Roman" w:cs="Times New Roman"/>
              </w:rPr>
              <w:t>partea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ține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durata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normală</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muncii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pentru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salariații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noapte</w:t>
            </w:r>
            <w:proofErr w:type="spellEnd"/>
            <w:r>
              <w:rPr>
                <w:rFonts w:ascii="Times New Roman" w:eastAsia="Times New Roman" w:hAnsi="Times New Roman" w:cs="Times New Roman"/>
              </w:rPr>
              <w:t xml:space="preserve"> care nu </w:t>
            </w:r>
            <w:proofErr w:type="spellStart"/>
            <w:r>
              <w:rPr>
                <w:rFonts w:ascii="Times New Roman" w:eastAsia="Times New Roman" w:hAnsi="Times New Roman" w:cs="Times New Roman"/>
              </w:rPr>
              <w:t>trebuie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depășească</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medie</w:t>
            </w:r>
            <w:proofErr w:type="spellEnd"/>
            <w:r>
              <w:rPr>
                <w:rFonts w:ascii="Times New Roman" w:eastAsia="Times New Roman" w:hAnsi="Times New Roman" w:cs="Times New Roman"/>
              </w:rPr>
              <w:t xml:space="preserve">, opt ore pe zi </w:t>
            </w:r>
            <w:proofErr w:type="spellStart"/>
            <w:r>
              <w:rPr>
                <w:rFonts w:ascii="Times New Roman" w:eastAsia="Times New Roman" w:hAnsi="Times New Roman" w:cs="Times New Roman"/>
              </w:rPr>
              <w:t>într</w:t>
            </w:r>
            <w:proofErr w:type="spellEnd"/>
            <w:r>
              <w:rPr>
                <w:rFonts w:ascii="Times New Roman" w:eastAsia="Times New Roman" w:hAnsi="Times New Roman" w:cs="Times New Roman"/>
              </w:rPr>
              <w:t xml:space="preserve">-o </w:t>
            </w:r>
            <w:proofErr w:type="spellStart"/>
            <w:r>
              <w:rPr>
                <w:rFonts w:ascii="Times New Roman" w:eastAsia="Times New Roman" w:hAnsi="Times New Roman" w:cs="Times New Roman"/>
              </w:rPr>
              <w:t>perioadă</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referință</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patru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luni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pentru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expuși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riscurilor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efortului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sporit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munca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noapte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limitată</w:t>
            </w:r>
            <w:proofErr w:type="spellEnd"/>
            <w:r>
              <w:rPr>
                <w:rFonts w:ascii="Times New Roman" w:eastAsia="Times New Roman" w:hAnsi="Times New Roman" w:cs="Times New Roman"/>
              </w:rPr>
              <w:t xml:space="preserve"> la opt ore pe zi, cu </w:t>
            </w:r>
            <w:proofErr w:type="spellStart"/>
            <w:r>
              <w:rPr>
                <w:rFonts w:ascii="Times New Roman" w:eastAsia="Times New Roman" w:hAnsi="Times New Roman" w:cs="Times New Roman"/>
              </w:rPr>
              <w:t>excepția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situațiilor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stabilite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prin</w:t>
            </w:r>
            <w:proofErr w:type="spellEnd"/>
            <w:r>
              <w:rPr>
                <w:rFonts w:ascii="Times New Roman" w:eastAsia="Times New Roman" w:hAnsi="Times New Roman" w:cs="Times New Roman"/>
              </w:rPr>
              <w:t xml:space="preserve"> contract </w:t>
            </w:r>
            <w:proofErr w:type="spellStart"/>
            <w:r>
              <w:rPr>
                <w:rFonts w:ascii="Times New Roman" w:eastAsia="Times New Roman" w:hAnsi="Times New Roman" w:cs="Times New Roman"/>
              </w:rPr>
              <w:t>colectiv</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Totodată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durata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schimbului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noapte</w:t>
            </w:r>
            <w:proofErr w:type="spellEnd"/>
            <w:r>
              <w:rPr>
                <w:rFonts w:ascii="Times New Roman" w:eastAsia="Times New Roman" w:hAnsi="Times New Roman" w:cs="Times New Roman"/>
              </w:rPr>
              <w:t xml:space="preserve"> se reduce cu o </w:t>
            </w:r>
            <w:proofErr w:type="spellStart"/>
            <w:r>
              <w:rPr>
                <w:rFonts w:ascii="Times New Roman" w:eastAsia="Times New Roman" w:hAnsi="Times New Roman" w:cs="Times New Roman"/>
              </w:rPr>
              <w:t>oră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minorii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între</w:t>
            </w:r>
            <w:proofErr w:type="spellEnd"/>
            <w:r>
              <w:rPr>
                <w:rFonts w:ascii="Times New Roman" w:eastAsia="Times New Roman" w:hAnsi="Times New Roman" w:cs="Times New Roman"/>
              </w:rPr>
              <w:t xml:space="preserve"> 15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16 ani nu pot fi </w:t>
            </w:r>
            <w:proofErr w:type="spellStart"/>
            <w:r>
              <w:rPr>
                <w:rFonts w:ascii="Times New Roman" w:eastAsia="Times New Roman" w:hAnsi="Times New Roman" w:cs="Times New Roman"/>
              </w:rPr>
              <w:t>angajați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pentru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pe </w:t>
            </w:r>
            <w:proofErr w:type="spellStart"/>
            <w:r>
              <w:rPr>
                <w:rFonts w:ascii="Times New Roman" w:eastAsia="Times New Roman" w:hAnsi="Times New Roman" w:cs="Times New Roman"/>
              </w:rPr>
              <w:t>timpul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nopții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Contractele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colective</w:t>
            </w:r>
            <w:proofErr w:type="spellEnd"/>
            <w:r>
              <w:rPr>
                <w:rFonts w:ascii="Times New Roman" w:eastAsia="Times New Roman" w:hAnsi="Times New Roman" w:cs="Times New Roman"/>
              </w:rPr>
              <w:t xml:space="preserve"> pot </w:t>
            </w:r>
            <w:proofErr w:type="spellStart"/>
            <w:r>
              <w:rPr>
                <w:rFonts w:ascii="Times New Roman" w:eastAsia="Times New Roman" w:hAnsi="Times New Roman" w:cs="Times New Roman"/>
              </w:rPr>
              <w:t>prevedea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extinderea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perioadei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referință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până</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șase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luni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iar</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cazuri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speciale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derogări</w:t>
            </w:r>
            <w:proofErr w:type="spellEnd"/>
            <w:r>
              <w:rPr>
                <w:rFonts w:ascii="Times New Roman" w:eastAsia="Times New Roman" w:hAnsi="Times New Roman" w:cs="Times New Roman"/>
              </w:rPr>
              <w:t xml:space="preserve"> pot </w:t>
            </w:r>
            <w:proofErr w:type="spellStart"/>
            <w:r>
              <w:rPr>
                <w:rFonts w:ascii="Times New Roman" w:eastAsia="Times New Roman" w:hAnsi="Times New Roman" w:cs="Times New Roman"/>
              </w:rPr>
              <w:t>ajunge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până</w:t>
            </w:r>
            <w:proofErr w:type="spellEnd"/>
            <w:r>
              <w:rPr>
                <w:rFonts w:ascii="Times New Roman" w:eastAsia="Times New Roman" w:hAnsi="Times New Roman" w:cs="Times New Roman"/>
              </w:rPr>
              <w:t xml:space="preserve"> la 12 </w:t>
            </w:r>
            <w:proofErr w:type="spellStart"/>
            <w:r>
              <w:rPr>
                <w:rFonts w:ascii="Times New Roman" w:eastAsia="Times New Roman" w:hAnsi="Times New Roman" w:cs="Times New Roman"/>
              </w:rPr>
              <w:t>luni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fără</w:t>
            </w:r>
            <w:proofErr w:type="spellEnd"/>
            <w:r>
              <w:rPr>
                <w:rFonts w:ascii="Times New Roman" w:eastAsia="Times New Roman" w:hAnsi="Times New Roman" w:cs="Times New Roman"/>
              </w:rPr>
              <w:t xml:space="preserve"> a include </w:t>
            </w:r>
            <w:proofErr w:type="spellStart"/>
            <w:r>
              <w:rPr>
                <w:rFonts w:ascii="Times New Roman" w:eastAsia="Times New Roman" w:hAnsi="Times New Roman" w:cs="Times New Roman"/>
              </w:rPr>
              <w:t>concediul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odihnă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suspendările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contractuale</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calculul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acestei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perioade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fapt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w:t>
            </w:r>
            <w:proofErr w:type="spellEnd"/>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t>este</w:t>
            </w:r>
            <w:proofErr w:type="spellEnd"/>
            <w:r>
              <w:rPr>
                <w:rFonts w:ascii="Times New Roman" w:eastAsia="Times New Roman" w:hAnsi="Times New Roman" w:cs="Times New Roman"/>
              </w:rPr>
              <w:t xml:space="preserve">  în</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acord</w:t>
            </w:r>
            <w:proofErr w:type="spellEnd"/>
            <w:r>
              <w:rPr>
                <w:rFonts w:ascii="Times New Roman" w:eastAsia="Times New Roman" w:hAnsi="Times New Roman" w:cs="Times New Roman"/>
              </w:rPr>
              <w:t xml:space="preserve"> cu art. 8, art. 16 lit. b), art. 17 (5)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art. 19 din </w:t>
            </w:r>
            <w:proofErr w:type="spellStart"/>
            <w:r>
              <w:rPr>
                <w:rFonts w:ascii="Times New Roman" w:eastAsia="Times New Roman" w:hAnsi="Times New Roman" w:cs="Times New Roman"/>
              </w:rPr>
              <w:t>actul</w:t>
            </w:r>
            <w:proofErr w:type="spellEnd"/>
            <w:r>
              <w:rPr>
                <w:rFonts w:ascii="Times New Roman" w:eastAsia="Times New Roman" w:hAnsi="Times New Roman" w:cs="Times New Roman"/>
              </w:rPr>
              <w:t xml:space="preserve"> UE.</w:t>
            </w:r>
          </w:p>
          <w:p w14:paraId="24656DCE" w14:textId="77777777" w:rsidR="00BC6619" w:rsidRDefault="00000000">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623233C7" w14:textId="77777777" w:rsidR="00BC6619" w:rsidRPr="009D48DA" w:rsidRDefault="00000000">
            <w:pPr>
              <w:spacing w:after="20" w:line="240" w:lineRule="auto"/>
              <w:ind w:right="80"/>
              <w:jc w:val="both"/>
              <w:rPr>
                <w:rFonts w:ascii="Times New Roman" w:eastAsia="Times New Roman" w:hAnsi="Times New Roman" w:cs="Times New Roman"/>
                <w:i/>
                <w:lang w:val="pt-BR"/>
              </w:rPr>
            </w:pPr>
            <w:r w:rsidRPr="009D48DA">
              <w:rPr>
                <w:rFonts w:ascii="Times New Roman" w:eastAsia="Times New Roman" w:hAnsi="Times New Roman" w:cs="Times New Roman"/>
                <w:i/>
                <w:lang w:val="pt-BR"/>
              </w:rPr>
              <w:t>b)</w:t>
            </w:r>
            <w:r w:rsidRPr="009D48DA">
              <w:rPr>
                <w:rFonts w:ascii="Times New Roman" w:eastAsia="Times New Roman" w:hAnsi="Times New Roman" w:cs="Times New Roman"/>
                <w:lang w:val="pt-BR"/>
              </w:rPr>
              <w:t xml:space="preserve"> </w:t>
            </w:r>
            <w:r w:rsidRPr="009D48DA">
              <w:rPr>
                <w:rFonts w:ascii="Times New Roman" w:eastAsia="Times New Roman" w:hAnsi="Times New Roman" w:cs="Times New Roman"/>
                <w:i/>
                <w:lang w:val="pt-BR"/>
              </w:rPr>
              <w:t>Observații de compatibilitate cu Directiva 2003/88/CE</w:t>
            </w:r>
          </w:p>
          <w:p w14:paraId="3AF93F1F" w14:textId="77777777" w:rsidR="00BC6619" w:rsidRPr="009D48DA" w:rsidRDefault="00000000">
            <w:pPr>
              <w:spacing w:after="20" w:line="240" w:lineRule="auto"/>
              <w:ind w:right="280"/>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lastRenderedPageBreak/>
              <w:t>Atât proiectul național, cât și legislația în vigoare nu asigură transpunerea conceptelor de „lucrător mobil” și „activitate offshore” în sensul art. 2, pct. 7 și 8 din Directiva UE. Astfel, deși art. 1 din Codul Muncii reflectă noțiunea generică de salariat, iar art. 51 reglementează clauza de mobilitate, aceste concepte sunt generale și nu se referă la noțiunea specială de lucrător mobil. La fel, și  activitatea offshore în sensul dreptului muncii nu este similară cu cea din domeniul aviației civile.  În context, nu a fost preluat și art. 20 (1) și (2) din Directivă care reglementează lucrătorii mobili și munca offshore. Astfel, se consideră oportună reexaminarea acestor prevederi UE în vederea transpunerii de proiect.</w:t>
            </w:r>
          </w:p>
          <w:p w14:paraId="06F75C56" w14:textId="77777777" w:rsidR="00BC6619" w:rsidRPr="009D48DA" w:rsidRDefault="00000000">
            <w:pPr>
              <w:spacing w:after="40"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 </w:t>
            </w:r>
          </w:p>
          <w:p w14:paraId="5A9DFB13" w14:textId="77777777" w:rsidR="00BC6619" w:rsidRPr="009D48DA" w:rsidRDefault="00000000">
            <w:pPr>
              <w:spacing w:after="20" w:line="240" w:lineRule="auto"/>
              <w:ind w:right="280"/>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Totodată, nu este transpus și art. 21 care se referă la lucrătorii de pe navele de pescuit maritime , care va fi transpus printr-un act normativ în domeniul transportului maritim în 2026.</w:t>
            </w:r>
          </w:p>
          <w:p w14:paraId="79B5EBB4" w14:textId="77777777" w:rsidR="00BC6619" w:rsidRPr="009D48DA" w:rsidRDefault="00000000">
            <w:pPr>
              <w:spacing w:after="40"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 </w:t>
            </w:r>
          </w:p>
          <w:p w14:paraId="5320567E" w14:textId="77777777" w:rsidR="00BC6619" w:rsidRPr="009D48DA" w:rsidRDefault="00000000">
            <w:pPr>
              <w:spacing w:after="60" w:line="240" w:lineRule="auto"/>
              <w:ind w:right="80"/>
              <w:jc w:val="both"/>
              <w:rPr>
                <w:rFonts w:ascii="Times New Roman" w:eastAsia="Times New Roman" w:hAnsi="Times New Roman" w:cs="Times New Roman"/>
                <w:i/>
                <w:lang w:val="it-IT"/>
              </w:rPr>
            </w:pPr>
            <w:r w:rsidRPr="009D48DA">
              <w:rPr>
                <w:rFonts w:ascii="Times New Roman" w:eastAsia="Times New Roman" w:hAnsi="Times New Roman" w:cs="Times New Roman"/>
                <w:i/>
                <w:lang w:val="it-IT"/>
              </w:rPr>
              <w:t>c)</w:t>
            </w:r>
            <w:r w:rsidRPr="009D48DA">
              <w:rPr>
                <w:rFonts w:ascii="Times New Roman" w:eastAsia="Times New Roman" w:hAnsi="Times New Roman" w:cs="Times New Roman"/>
                <w:lang w:val="it-IT"/>
              </w:rPr>
              <w:t xml:space="preserve"> </w:t>
            </w:r>
            <w:r w:rsidRPr="009D48DA">
              <w:rPr>
                <w:rFonts w:ascii="Times New Roman" w:eastAsia="Times New Roman" w:hAnsi="Times New Roman" w:cs="Times New Roman"/>
                <w:i/>
                <w:lang w:val="it-IT"/>
              </w:rPr>
              <w:t>Prevederi neaplicabile ale Directivei 2003/88/CE a Parlamentului European și a Consiliului din</w:t>
            </w:r>
          </w:p>
          <w:p w14:paraId="1AA31497" w14:textId="77777777" w:rsidR="00BC6619" w:rsidRPr="009D48DA" w:rsidRDefault="00000000">
            <w:pPr>
              <w:spacing w:after="20" w:line="240" w:lineRule="auto"/>
              <w:ind w:right="80"/>
              <w:jc w:val="both"/>
              <w:rPr>
                <w:rFonts w:ascii="Times New Roman" w:eastAsia="Times New Roman" w:hAnsi="Times New Roman" w:cs="Times New Roman"/>
                <w:i/>
                <w:lang w:val="it-IT"/>
              </w:rPr>
            </w:pPr>
            <w:r w:rsidRPr="009D48DA">
              <w:rPr>
                <w:rFonts w:ascii="Times New Roman" w:eastAsia="Times New Roman" w:hAnsi="Times New Roman" w:cs="Times New Roman"/>
                <w:i/>
                <w:lang w:val="it-IT"/>
              </w:rPr>
              <w:t>4 noiembrie 2003</w:t>
            </w:r>
          </w:p>
          <w:p w14:paraId="7D599F25" w14:textId="77777777" w:rsidR="00BC6619" w:rsidRPr="009D48DA" w:rsidRDefault="00000000">
            <w:pPr>
              <w:spacing w:after="40"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 </w:t>
            </w:r>
          </w:p>
          <w:p w14:paraId="723B5AC8" w14:textId="77777777" w:rsidR="00BC6619" w:rsidRPr="009D48DA" w:rsidRDefault="00000000">
            <w:pPr>
              <w:spacing w:after="260" w:line="240" w:lineRule="auto"/>
              <w:ind w:right="280"/>
              <w:jc w:val="both"/>
              <w:rPr>
                <w:rFonts w:ascii="Times New Roman" w:eastAsia="Times New Roman" w:hAnsi="Times New Roman" w:cs="Times New Roman"/>
                <w:b/>
                <w:lang w:val="it-IT"/>
              </w:rPr>
            </w:pPr>
            <w:r w:rsidRPr="009D48DA">
              <w:rPr>
                <w:rFonts w:ascii="Times New Roman" w:eastAsia="Times New Roman" w:hAnsi="Times New Roman" w:cs="Times New Roman"/>
                <w:lang w:val="it-IT"/>
              </w:rPr>
              <w:t xml:space="preserve">O serie de dispoziții ale actului UE nu constituie obiect al transpunerii întrucât stabilesc norme care vizează obligații specifice pentru instituțiile europene sau care, </w:t>
            </w:r>
            <w:r w:rsidRPr="009D48DA">
              <w:rPr>
                <w:rFonts w:ascii="Times New Roman" w:eastAsia="Times New Roman" w:hAnsi="Times New Roman" w:cs="Times New Roman"/>
                <w:i/>
                <w:lang w:val="it-IT"/>
              </w:rPr>
              <w:t>per</w:t>
            </w:r>
            <w:r w:rsidRPr="009D48DA">
              <w:rPr>
                <w:rFonts w:ascii="Times New Roman" w:eastAsia="Times New Roman" w:hAnsi="Times New Roman" w:cs="Times New Roman"/>
                <w:lang w:val="it-IT"/>
              </w:rPr>
              <w:t xml:space="preserve"> </w:t>
            </w:r>
            <w:r w:rsidRPr="009D48DA">
              <w:rPr>
                <w:rFonts w:ascii="Times New Roman" w:eastAsia="Times New Roman" w:hAnsi="Times New Roman" w:cs="Times New Roman"/>
                <w:i/>
                <w:lang w:val="it-IT"/>
              </w:rPr>
              <w:t>general</w:t>
            </w:r>
            <w:r w:rsidRPr="009D48DA">
              <w:rPr>
                <w:rFonts w:ascii="Times New Roman" w:eastAsia="Times New Roman" w:hAnsi="Times New Roman" w:cs="Times New Roman"/>
                <w:lang w:val="it-IT"/>
              </w:rPr>
              <w:t>, nu pot fi transpuse, după cum urmează: art. 20 (3), art. 22 (3), art. 24 – 29.</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A168CBC"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S-a luat act.</w:t>
            </w:r>
          </w:p>
          <w:p w14:paraId="7E21FFA7" w14:textId="77777777" w:rsidR="00BC6619" w:rsidRPr="009D48DA" w:rsidRDefault="00BC6619">
            <w:pPr>
              <w:keepLines/>
              <w:spacing w:line="240" w:lineRule="auto"/>
              <w:rPr>
                <w:rFonts w:ascii="Times New Roman" w:eastAsia="Times New Roman" w:hAnsi="Times New Roman" w:cs="Times New Roman"/>
                <w:lang w:val="it-IT"/>
              </w:rPr>
            </w:pPr>
          </w:p>
          <w:p w14:paraId="7959B76E" w14:textId="77777777" w:rsidR="00BC6619" w:rsidRPr="009D48DA" w:rsidRDefault="00BC6619">
            <w:pPr>
              <w:keepLines/>
              <w:spacing w:line="240" w:lineRule="auto"/>
              <w:rPr>
                <w:rFonts w:ascii="Times New Roman" w:eastAsia="Times New Roman" w:hAnsi="Times New Roman" w:cs="Times New Roman"/>
                <w:lang w:val="it-IT"/>
              </w:rPr>
            </w:pPr>
          </w:p>
          <w:p w14:paraId="01DEEA48" w14:textId="77777777" w:rsidR="00BC6619" w:rsidRPr="009D48DA" w:rsidRDefault="00BC6619">
            <w:pPr>
              <w:keepLines/>
              <w:spacing w:line="240" w:lineRule="auto"/>
              <w:rPr>
                <w:rFonts w:ascii="Times New Roman" w:eastAsia="Times New Roman" w:hAnsi="Times New Roman" w:cs="Times New Roman"/>
                <w:lang w:val="it-IT"/>
              </w:rPr>
            </w:pPr>
          </w:p>
          <w:p w14:paraId="5FCE6E3F" w14:textId="77777777" w:rsidR="00BC6619" w:rsidRPr="009D48DA" w:rsidRDefault="00BC6619">
            <w:pPr>
              <w:keepLines/>
              <w:spacing w:line="240" w:lineRule="auto"/>
              <w:rPr>
                <w:rFonts w:ascii="Times New Roman" w:eastAsia="Times New Roman" w:hAnsi="Times New Roman" w:cs="Times New Roman"/>
                <w:lang w:val="it-IT"/>
              </w:rPr>
            </w:pPr>
          </w:p>
          <w:p w14:paraId="0D685988" w14:textId="77777777" w:rsidR="00BC6619" w:rsidRPr="009D48DA" w:rsidRDefault="00BC6619">
            <w:pPr>
              <w:keepLines/>
              <w:spacing w:line="240" w:lineRule="auto"/>
              <w:rPr>
                <w:rFonts w:ascii="Times New Roman" w:eastAsia="Times New Roman" w:hAnsi="Times New Roman" w:cs="Times New Roman"/>
                <w:lang w:val="it-IT"/>
              </w:rPr>
            </w:pPr>
          </w:p>
          <w:p w14:paraId="773F7D6F" w14:textId="77777777" w:rsidR="00BC6619" w:rsidRPr="009D48DA" w:rsidRDefault="00BC6619">
            <w:pPr>
              <w:keepLines/>
              <w:spacing w:line="240" w:lineRule="auto"/>
              <w:rPr>
                <w:rFonts w:ascii="Times New Roman" w:eastAsia="Times New Roman" w:hAnsi="Times New Roman" w:cs="Times New Roman"/>
                <w:lang w:val="it-IT"/>
              </w:rPr>
            </w:pPr>
          </w:p>
          <w:p w14:paraId="59BC1305" w14:textId="77777777" w:rsidR="00BC6619" w:rsidRPr="009D48DA" w:rsidRDefault="00BC6619">
            <w:pPr>
              <w:keepLines/>
              <w:spacing w:line="240" w:lineRule="auto"/>
              <w:rPr>
                <w:rFonts w:ascii="Times New Roman" w:eastAsia="Times New Roman" w:hAnsi="Times New Roman" w:cs="Times New Roman"/>
                <w:lang w:val="it-IT"/>
              </w:rPr>
            </w:pPr>
          </w:p>
          <w:p w14:paraId="1F327EDC" w14:textId="77777777" w:rsidR="00BC6619" w:rsidRPr="009D48DA" w:rsidRDefault="00BC6619">
            <w:pPr>
              <w:keepLines/>
              <w:spacing w:line="240" w:lineRule="auto"/>
              <w:rPr>
                <w:rFonts w:ascii="Times New Roman" w:eastAsia="Times New Roman" w:hAnsi="Times New Roman" w:cs="Times New Roman"/>
                <w:lang w:val="it-IT"/>
              </w:rPr>
            </w:pPr>
          </w:p>
          <w:p w14:paraId="6F3981CE" w14:textId="77777777" w:rsidR="00BC6619" w:rsidRPr="009D48DA" w:rsidRDefault="00BC6619">
            <w:pPr>
              <w:keepLines/>
              <w:spacing w:line="240" w:lineRule="auto"/>
              <w:rPr>
                <w:rFonts w:ascii="Times New Roman" w:eastAsia="Times New Roman" w:hAnsi="Times New Roman" w:cs="Times New Roman"/>
                <w:lang w:val="it-IT"/>
              </w:rPr>
            </w:pPr>
          </w:p>
          <w:p w14:paraId="0C35AB68" w14:textId="77777777" w:rsidR="00BC6619" w:rsidRPr="009D48DA" w:rsidRDefault="00BC6619">
            <w:pPr>
              <w:keepLines/>
              <w:spacing w:line="240" w:lineRule="auto"/>
              <w:rPr>
                <w:rFonts w:ascii="Times New Roman" w:eastAsia="Times New Roman" w:hAnsi="Times New Roman" w:cs="Times New Roman"/>
                <w:lang w:val="it-IT"/>
              </w:rPr>
            </w:pPr>
          </w:p>
          <w:p w14:paraId="01FD7A18" w14:textId="77777777" w:rsidR="00BC6619" w:rsidRPr="009D48DA" w:rsidRDefault="00BC6619">
            <w:pPr>
              <w:keepLines/>
              <w:spacing w:line="240" w:lineRule="auto"/>
              <w:rPr>
                <w:rFonts w:ascii="Times New Roman" w:eastAsia="Times New Roman" w:hAnsi="Times New Roman" w:cs="Times New Roman"/>
                <w:lang w:val="it-IT"/>
              </w:rPr>
            </w:pPr>
          </w:p>
          <w:p w14:paraId="74419EDE" w14:textId="77777777" w:rsidR="00BC6619" w:rsidRPr="009D48DA" w:rsidRDefault="00BC6619">
            <w:pPr>
              <w:keepLines/>
              <w:spacing w:line="240" w:lineRule="auto"/>
              <w:rPr>
                <w:rFonts w:ascii="Times New Roman" w:eastAsia="Times New Roman" w:hAnsi="Times New Roman" w:cs="Times New Roman"/>
                <w:lang w:val="it-IT"/>
              </w:rPr>
            </w:pPr>
          </w:p>
          <w:p w14:paraId="147894AD" w14:textId="77777777" w:rsidR="00BC6619" w:rsidRPr="009D48DA" w:rsidRDefault="00BC6619">
            <w:pPr>
              <w:keepLines/>
              <w:spacing w:line="240" w:lineRule="auto"/>
              <w:rPr>
                <w:rFonts w:ascii="Times New Roman" w:eastAsia="Times New Roman" w:hAnsi="Times New Roman" w:cs="Times New Roman"/>
                <w:lang w:val="it-IT"/>
              </w:rPr>
            </w:pPr>
          </w:p>
          <w:p w14:paraId="70EC7C26" w14:textId="77777777" w:rsidR="00BC6619" w:rsidRPr="009D48DA" w:rsidRDefault="00BC6619">
            <w:pPr>
              <w:keepLines/>
              <w:spacing w:line="240" w:lineRule="auto"/>
              <w:rPr>
                <w:rFonts w:ascii="Times New Roman" w:eastAsia="Times New Roman" w:hAnsi="Times New Roman" w:cs="Times New Roman"/>
                <w:lang w:val="it-IT"/>
              </w:rPr>
            </w:pPr>
          </w:p>
          <w:p w14:paraId="3B63ACB3" w14:textId="77777777" w:rsidR="00BC6619" w:rsidRPr="009D48DA" w:rsidRDefault="00BC6619">
            <w:pPr>
              <w:keepLines/>
              <w:spacing w:line="240" w:lineRule="auto"/>
              <w:rPr>
                <w:rFonts w:ascii="Times New Roman" w:eastAsia="Times New Roman" w:hAnsi="Times New Roman" w:cs="Times New Roman"/>
                <w:lang w:val="it-IT"/>
              </w:rPr>
            </w:pPr>
          </w:p>
          <w:p w14:paraId="79E52245" w14:textId="77777777" w:rsidR="00BC6619" w:rsidRPr="009D48DA" w:rsidRDefault="00BC6619">
            <w:pPr>
              <w:keepLines/>
              <w:spacing w:line="240" w:lineRule="auto"/>
              <w:rPr>
                <w:rFonts w:ascii="Times New Roman" w:eastAsia="Times New Roman" w:hAnsi="Times New Roman" w:cs="Times New Roman"/>
                <w:lang w:val="it-IT"/>
              </w:rPr>
            </w:pPr>
          </w:p>
          <w:p w14:paraId="6660A9B3" w14:textId="77777777" w:rsidR="00BC6619" w:rsidRPr="009D48DA" w:rsidRDefault="00BC6619">
            <w:pPr>
              <w:keepLines/>
              <w:spacing w:line="240" w:lineRule="auto"/>
              <w:rPr>
                <w:rFonts w:ascii="Times New Roman" w:eastAsia="Times New Roman" w:hAnsi="Times New Roman" w:cs="Times New Roman"/>
                <w:lang w:val="it-IT"/>
              </w:rPr>
            </w:pPr>
          </w:p>
          <w:p w14:paraId="255B22F4" w14:textId="77777777" w:rsidR="00BC6619" w:rsidRPr="009D48DA" w:rsidRDefault="00BC6619">
            <w:pPr>
              <w:keepLines/>
              <w:spacing w:line="240" w:lineRule="auto"/>
              <w:rPr>
                <w:rFonts w:ascii="Times New Roman" w:eastAsia="Times New Roman" w:hAnsi="Times New Roman" w:cs="Times New Roman"/>
                <w:lang w:val="it-IT"/>
              </w:rPr>
            </w:pPr>
          </w:p>
          <w:p w14:paraId="3458A5D6" w14:textId="77777777" w:rsidR="00BC6619" w:rsidRPr="009D48DA" w:rsidRDefault="00BC6619">
            <w:pPr>
              <w:keepLines/>
              <w:spacing w:line="240" w:lineRule="auto"/>
              <w:rPr>
                <w:rFonts w:ascii="Times New Roman" w:eastAsia="Times New Roman" w:hAnsi="Times New Roman" w:cs="Times New Roman"/>
                <w:lang w:val="it-IT"/>
              </w:rPr>
            </w:pPr>
          </w:p>
          <w:p w14:paraId="47DEC940" w14:textId="77777777" w:rsidR="00BC6619" w:rsidRPr="009D48DA" w:rsidRDefault="00BC6619">
            <w:pPr>
              <w:keepLines/>
              <w:spacing w:line="240" w:lineRule="auto"/>
              <w:rPr>
                <w:rFonts w:ascii="Times New Roman" w:eastAsia="Times New Roman" w:hAnsi="Times New Roman" w:cs="Times New Roman"/>
                <w:lang w:val="it-IT"/>
              </w:rPr>
            </w:pPr>
          </w:p>
          <w:p w14:paraId="48DB732B" w14:textId="77777777" w:rsidR="00BC6619" w:rsidRPr="009D48DA" w:rsidRDefault="00BC6619">
            <w:pPr>
              <w:keepLines/>
              <w:spacing w:line="240" w:lineRule="auto"/>
              <w:rPr>
                <w:rFonts w:ascii="Times New Roman" w:eastAsia="Times New Roman" w:hAnsi="Times New Roman" w:cs="Times New Roman"/>
                <w:lang w:val="it-IT"/>
              </w:rPr>
            </w:pPr>
          </w:p>
          <w:p w14:paraId="25DE0713" w14:textId="77777777" w:rsidR="00BC6619" w:rsidRPr="009D48DA" w:rsidRDefault="00BC6619">
            <w:pPr>
              <w:keepLines/>
              <w:spacing w:line="240" w:lineRule="auto"/>
              <w:rPr>
                <w:rFonts w:ascii="Times New Roman" w:eastAsia="Times New Roman" w:hAnsi="Times New Roman" w:cs="Times New Roman"/>
                <w:lang w:val="it-IT"/>
              </w:rPr>
            </w:pPr>
          </w:p>
          <w:p w14:paraId="51C21E32" w14:textId="77777777" w:rsidR="00BC6619" w:rsidRPr="009D48DA" w:rsidRDefault="00BC6619">
            <w:pPr>
              <w:keepLines/>
              <w:spacing w:line="240" w:lineRule="auto"/>
              <w:rPr>
                <w:rFonts w:ascii="Times New Roman" w:eastAsia="Times New Roman" w:hAnsi="Times New Roman" w:cs="Times New Roman"/>
                <w:lang w:val="it-IT"/>
              </w:rPr>
            </w:pPr>
          </w:p>
          <w:p w14:paraId="1F0D4A25" w14:textId="77777777" w:rsidR="00BC6619" w:rsidRPr="009D48DA" w:rsidRDefault="00BC6619">
            <w:pPr>
              <w:keepLines/>
              <w:spacing w:line="240" w:lineRule="auto"/>
              <w:rPr>
                <w:rFonts w:ascii="Times New Roman" w:eastAsia="Times New Roman" w:hAnsi="Times New Roman" w:cs="Times New Roman"/>
                <w:lang w:val="it-IT"/>
              </w:rPr>
            </w:pPr>
          </w:p>
          <w:p w14:paraId="5BE22915" w14:textId="77777777" w:rsidR="00BC6619" w:rsidRPr="009D48DA" w:rsidRDefault="00BC6619">
            <w:pPr>
              <w:keepLines/>
              <w:spacing w:line="240" w:lineRule="auto"/>
              <w:rPr>
                <w:rFonts w:ascii="Times New Roman" w:eastAsia="Times New Roman" w:hAnsi="Times New Roman" w:cs="Times New Roman"/>
                <w:lang w:val="it-IT"/>
              </w:rPr>
            </w:pPr>
          </w:p>
          <w:p w14:paraId="0E4EFAF3" w14:textId="77777777" w:rsidR="00BC6619" w:rsidRPr="009D48DA" w:rsidRDefault="00BC6619">
            <w:pPr>
              <w:keepLines/>
              <w:spacing w:line="240" w:lineRule="auto"/>
              <w:rPr>
                <w:rFonts w:ascii="Times New Roman" w:eastAsia="Times New Roman" w:hAnsi="Times New Roman" w:cs="Times New Roman"/>
                <w:lang w:val="it-IT"/>
              </w:rPr>
            </w:pPr>
          </w:p>
          <w:p w14:paraId="06FDFA79" w14:textId="77777777" w:rsidR="00BC6619" w:rsidRPr="009D48DA" w:rsidRDefault="00BC6619">
            <w:pPr>
              <w:keepLines/>
              <w:spacing w:line="240" w:lineRule="auto"/>
              <w:rPr>
                <w:rFonts w:ascii="Times New Roman" w:eastAsia="Times New Roman" w:hAnsi="Times New Roman" w:cs="Times New Roman"/>
                <w:lang w:val="it-IT"/>
              </w:rPr>
            </w:pPr>
          </w:p>
          <w:p w14:paraId="587E9E4A" w14:textId="77777777" w:rsidR="00BC6619" w:rsidRPr="009D48DA" w:rsidRDefault="00BC6619">
            <w:pPr>
              <w:keepLines/>
              <w:spacing w:line="240" w:lineRule="auto"/>
              <w:rPr>
                <w:rFonts w:ascii="Times New Roman" w:eastAsia="Times New Roman" w:hAnsi="Times New Roman" w:cs="Times New Roman"/>
                <w:lang w:val="it-IT"/>
              </w:rPr>
            </w:pPr>
          </w:p>
          <w:p w14:paraId="0C8B6EC7" w14:textId="77777777" w:rsidR="00BC6619" w:rsidRPr="009D48DA" w:rsidRDefault="00BC6619">
            <w:pPr>
              <w:keepLines/>
              <w:spacing w:line="240" w:lineRule="auto"/>
              <w:rPr>
                <w:rFonts w:ascii="Times New Roman" w:eastAsia="Times New Roman" w:hAnsi="Times New Roman" w:cs="Times New Roman"/>
                <w:lang w:val="it-IT"/>
              </w:rPr>
            </w:pPr>
          </w:p>
          <w:p w14:paraId="5C257F5D" w14:textId="77777777" w:rsidR="00BC6619" w:rsidRPr="009D48DA" w:rsidRDefault="00BC6619">
            <w:pPr>
              <w:keepLines/>
              <w:spacing w:line="240" w:lineRule="auto"/>
              <w:rPr>
                <w:rFonts w:ascii="Times New Roman" w:eastAsia="Times New Roman" w:hAnsi="Times New Roman" w:cs="Times New Roman"/>
                <w:lang w:val="it-IT"/>
              </w:rPr>
            </w:pPr>
          </w:p>
          <w:p w14:paraId="25940008" w14:textId="77777777" w:rsidR="00BC6619" w:rsidRPr="009D48DA" w:rsidRDefault="00BC6619">
            <w:pPr>
              <w:keepLines/>
              <w:spacing w:line="240" w:lineRule="auto"/>
              <w:rPr>
                <w:rFonts w:ascii="Times New Roman" w:eastAsia="Times New Roman" w:hAnsi="Times New Roman" w:cs="Times New Roman"/>
                <w:lang w:val="it-IT"/>
              </w:rPr>
            </w:pPr>
          </w:p>
          <w:p w14:paraId="39D2064D" w14:textId="77777777" w:rsidR="00BC6619" w:rsidRPr="009D48DA" w:rsidRDefault="00BC6619">
            <w:pPr>
              <w:keepLines/>
              <w:spacing w:line="240" w:lineRule="auto"/>
              <w:rPr>
                <w:rFonts w:ascii="Times New Roman" w:eastAsia="Times New Roman" w:hAnsi="Times New Roman" w:cs="Times New Roman"/>
                <w:lang w:val="it-IT"/>
              </w:rPr>
            </w:pPr>
          </w:p>
          <w:p w14:paraId="4948982E" w14:textId="77777777" w:rsidR="00BC6619" w:rsidRPr="009D48DA" w:rsidRDefault="00BC6619">
            <w:pPr>
              <w:keepLines/>
              <w:spacing w:line="240" w:lineRule="auto"/>
              <w:rPr>
                <w:rFonts w:ascii="Times New Roman" w:eastAsia="Times New Roman" w:hAnsi="Times New Roman" w:cs="Times New Roman"/>
                <w:lang w:val="it-IT"/>
              </w:rPr>
            </w:pPr>
          </w:p>
          <w:p w14:paraId="0102FF3F" w14:textId="77777777" w:rsidR="00BC6619" w:rsidRPr="009D48DA" w:rsidRDefault="00BC6619">
            <w:pPr>
              <w:keepLines/>
              <w:spacing w:line="240" w:lineRule="auto"/>
              <w:rPr>
                <w:rFonts w:ascii="Times New Roman" w:eastAsia="Times New Roman" w:hAnsi="Times New Roman" w:cs="Times New Roman"/>
                <w:lang w:val="it-IT"/>
              </w:rPr>
            </w:pPr>
          </w:p>
          <w:p w14:paraId="6B06C1E4" w14:textId="77777777" w:rsidR="00BC6619" w:rsidRPr="009D48DA" w:rsidRDefault="00BC6619">
            <w:pPr>
              <w:keepLines/>
              <w:spacing w:line="240" w:lineRule="auto"/>
              <w:rPr>
                <w:rFonts w:ascii="Times New Roman" w:eastAsia="Times New Roman" w:hAnsi="Times New Roman" w:cs="Times New Roman"/>
                <w:lang w:val="it-IT"/>
              </w:rPr>
            </w:pPr>
          </w:p>
          <w:p w14:paraId="7D4935E5" w14:textId="77777777" w:rsidR="00BC6619" w:rsidRPr="009D48DA" w:rsidRDefault="00BC6619">
            <w:pPr>
              <w:keepLines/>
              <w:spacing w:line="240" w:lineRule="auto"/>
              <w:rPr>
                <w:rFonts w:ascii="Times New Roman" w:eastAsia="Times New Roman" w:hAnsi="Times New Roman" w:cs="Times New Roman"/>
                <w:lang w:val="it-IT"/>
              </w:rPr>
            </w:pPr>
          </w:p>
          <w:p w14:paraId="7CA5977C" w14:textId="77777777" w:rsidR="00BC6619" w:rsidRPr="009D48DA" w:rsidRDefault="00BC6619">
            <w:pPr>
              <w:keepLines/>
              <w:spacing w:line="240" w:lineRule="auto"/>
              <w:rPr>
                <w:rFonts w:ascii="Times New Roman" w:eastAsia="Times New Roman" w:hAnsi="Times New Roman" w:cs="Times New Roman"/>
                <w:lang w:val="it-IT"/>
              </w:rPr>
            </w:pPr>
          </w:p>
          <w:p w14:paraId="77B175A4" w14:textId="77777777" w:rsidR="00BC6619" w:rsidRPr="009D48DA" w:rsidRDefault="00BC6619">
            <w:pPr>
              <w:keepLines/>
              <w:spacing w:line="240" w:lineRule="auto"/>
              <w:rPr>
                <w:rFonts w:ascii="Times New Roman" w:eastAsia="Times New Roman" w:hAnsi="Times New Roman" w:cs="Times New Roman"/>
                <w:lang w:val="it-IT"/>
              </w:rPr>
            </w:pPr>
          </w:p>
          <w:p w14:paraId="6DFB0FAF" w14:textId="77777777" w:rsidR="00BC6619" w:rsidRPr="009D48DA" w:rsidRDefault="00BC6619">
            <w:pPr>
              <w:keepLines/>
              <w:spacing w:line="240" w:lineRule="auto"/>
              <w:rPr>
                <w:rFonts w:ascii="Times New Roman" w:eastAsia="Times New Roman" w:hAnsi="Times New Roman" w:cs="Times New Roman"/>
                <w:lang w:val="it-IT"/>
              </w:rPr>
            </w:pPr>
          </w:p>
          <w:p w14:paraId="53959732" w14:textId="77777777" w:rsidR="00BC6619" w:rsidRPr="009D48DA" w:rsidRDefault="00BC6619">
            <w:pPr>
              <w:keepLines/>
              <w:spacing w:line="240" w:lineRule="auto"/>
              <w:rPr>
                <w:rFonts w:ascii="Times New Roman" w:eastAsia="Times New Roman" w:hAnsi="Times New Roman" w:cs="Times New Roman"/>
                <w:lang w:val="it-IT"/>
              </w:rPr>
            </w:pPr>
          </w:p>
          <w:p w14:paraId="2CD64549" w14:textId="77777777" w:rsidR="00BC6619" w:rsidRPr="009D48DA" w:rsidRDefault="00BC6619">
            <w:pPr>
              <w:keepLines/>
              <w:spacing w:line="240" w:lineRule="auto"/>
              <w:rPr>
                <w:rFonts w:ascii="Times New Roman" w:eastAsia="Times New Roman" w:hAnsi="Times New Roman" w:cs="Times New Roman"/>
                <w:lang w:val="it-IT"/>
              </w:rPr>
            </w:pPr>
          </w:p>
          <w:p w14:paraId="332CDF7B" w14:textId="77777777" w:rsidR="00BC6619" w:rsidRPr="009D48DA" w:rsidRDefault="00BC6619">
            <w:pPr>
              <w:keepLines/>
              <w:spacing w:line="240" w:lineRule="auto"/>
              <w:rPr>
                <w:rFonts w:ascii="Times New Roman" w:eastAsia="Times New Roman" w:hAnsi="Times New Roman" w:cs="Times New Roman"/>
                <w:lang w:val="it-IT"/>
              </w:rPr>
            </w:pPr>
          </w:p>
          <w:p w14:paraId="5B8642FB" w14:textId="77777777" w:rsidR="00BC6619" w:rsidRPr="009D48DA" w:rsidRDefault="00BC6619">
            <w:pPr>
              <w:keepLines/>
              <w:spacing w:line="240" w:lineRule="auto"/>
              <w:rPr>
                <w:rFonts w:ascii="Times New Roman" w:eastAsia="Times New Roman" w:hAnsi="Times New Roman" w:cs="Times New Roman"/>
                <w:lang w:val="it-IT"/>
              </w:rPr>
            </w:pPr>
          </w:p>
          <w:p w14:paraId="48C47418" w14:textId="77777777" w:rsidR="00BC6619" w:rsidRPr="009D48DA" w:rsidRDefault="00BC6619">
            <w:pPr>
              <w:keepLines/>
              <w:spacing w:line="240" w:lineRule="auto"/>
              <w:rPr>
                <w:rFonts w:ascii="Times New Roman" w:eastAsia="Times New Roman" w:hAnsi="Times New Roman" w:cs="Times New Roman"/>
                <w:lang w:val="it-IT"/>
              </w:rPr>
            </w:pPr>
          </w:p>
          <w:p w14:paraId="33A69F8D" w14:textId="77777777" w:rsidR="00BC6619" w:rsidRPr="009D48DA" w:rsidRDefault="00BC6619">
            <w:pPr>
              <w:keepLines/>
              <w:spacing w:line="240" w:lineRule="auto"/>
              <w:rPr>
                <w:rFonts w:ascii="Times New Roman" w:eastAsia="Times New Roman" w:hAnsi="Times New Roman" w:cs="Times New Roman"/>
                <w:lang w:val="it-IT"/>
              </w:rPr>
            </w:pPr>
          </w:p>
          <w:p w14:paraId="1A43AE1B" w14:textId="77777777" w:rsidR="00BC6619" w:rsidRPr="009D48DA" w:rsidRDefault="00BC6619">
            <w:pPr>
              <w:keepLines/>
              <w:spacing w:line="240" w:lineRule="auto"/>
              <w:rPr>
                <w:rFonts w:ascii="Times New Roman" w:eastAsia="Times New Roman" w:hAnsi="Times New Roman" w:cs="Times New Roman"/>
                <w:lang w:val="it-IT"/>
              </w:rPr>
            </w:pPr>
          </w:p>
          <w:p w14:paraId="317AF908" w14:textId="77777777" w:rsidR="00BC6619" w:rsidRPr="009D48DA" w:rsidRDefault="00BC6619">
            <w:pPr>
              <w:keepLines/>
              <w:spacing w:line="240" w:lineRule="auto"/>
              <w:rPr>
                <w:rFonts w:ascii="Times New Roman" w:eastAsia="Times New Roman" w:hAnsi="Times New Roman" w:cs="Times New Roman"/>
                <w:lang w:val="it-IT"/>
              </w:rPr>
            </w:pPr>
          </w:p>
          <w:p w14:paraId="55B07CB9" w14:textId="77777777" w:rsidR="00BC6619" w:rsidRPr="009D48DA" w:rsidRDefault="00BC6619">
            <w:pPr>
              <w:keepLines/>
              <w:spacing w:line="240" w:lineRule="auto"/>
              <w:rPr>
                <w:rFonts w:ascii="Times New Roman" w:eastAsia="Times New Roman" w:hAnsi="Times New Roman" w:cs="Times New Roman"/>
                <w:lang w:val="it-IT"/>
              </w:rPr>
            </w:pPr>
          </w:p>
          <w:p w14:paraId="6EADB6B9" w14:textId="77777777" w:rsidR="00BC6619" w:rsidRPr="009D48DA" w:rsidRDefault="00BC6619">
            <w:pPr>
              <w:keepLines/>
              <w:spacing w:line="240" w:lineRule="auto"/>
              <w:rPr>
                <w:rFonts w:ascii="Times New Roman" w:eastAsia="Times New Roman" w:hAnsi="Times New Roman" w:cs="Times New Roman"/>
                <w:lang w:val="it-IT"/>
              </w:rPr>
            </w:pPr>
          </w:p>
          <w:p w14:paraId="1947B82B" w14:textId="77777777" w:rsidR="00BC6619" w:rsidRPr="009D48DA" w:rsidRDefault="00BC6619">
            <w:pPr>
              <w:keepLines/>
              <w:spacing w:line="240" w:lineRule="auto"/>
              <w:rPr>
                <w:rFonts w:ascii="Times New Roman" w:eastAsia="Times New Roman" w:hAnsi="Times New Roman" w:cs="Times New Roman"/>
                <w:lang w:val="it-IT"/>
              </w:rPr>
            </w:pPr>
          </w:p>
          <w:p w14:paraId="6F70FEE4" w14:textId="77777777" w:rsidR="00BC6619" w:rsidRPr="009D48DA" w:rsidRDefault="00BC6619">
            <w:pPr>
              <w:keepLines/>
              <w:spacing w:line="240" w:lineRule="auto"/>
              <w:rPr>
                <w:rFonts w:ascii="Times New Roman" w:eastAsia="Times New Roman" w:hAnsi="Times New Roman" w:cs="Times New Roman"/>
                <w:lang w:val="it-IT"/>
              </w:rPr>
            </w:pPr>
          </w:p>
          <w:p w14:paraId="5CEF76A6" w14:textId="77777777" w:rsidR="00BC6619" w:rsidRPr="009D48DA" w:rsidRDefault="00BC6619">
            <w:pPr>
              <w:keepLines/>
              <w:spacing w:line="240" w:lineRule="auto"/>
              <w:rPr>
                <w:rFonts w:ascii="Times New Roman" w:eastAsia="Times New Roman" w:hAnsi="Times New Roman" w:cs="Times New Roman"/>
                <w:lang w:val="it-IT"/>
              </w:rPr>
            </w:pPr>
          </w:p>
          <w:p w14:paraId="69A7A807" w14:textId="77777777" w:rsidR="00BC6619" w:rsidRPr="009D48DA" w:rsidRDefault="00BC6619">
            <w:pPr>
              <w:keepLines/>
              <w:spacing w:line="240" w:lineRule="auto"/>
              <w:rPr>
                <w:rFonts w:ascii="Times New Roman" w:eastAsia="Times New Roman" w:hAnsi="Times New Roman" w:cs="Times New Roman"/>
                <w:lang w:val="it-IT"/>
              </w:rPr>
            </w:pPr>
          </w:p>
          <w:p w14:paraId="5FE5F9B2" w14:textId="77777777" w:rsidR="00BC6619" w:rsidRPr="009D48DA" w:rsidRDefault="00BC6619">
            <w:pPr>
              <w:keepLines/>
              <w:spacing w:line="240" w:lineRule="auto"/>
              <w:rPr>
                <w:rFonts w:ascii="Times New Roman" w:eastAsia="Times New Roman" w:hAnsi="Times New Roman" w:cs="Times New Roman"/>
                <w:lang w:val="it-IT"/>
              </w:rPr>
            </w:pPr>
          </w:p>
          <w:p w14:paraId="14A903C0" w14:textId="77777777" w:rsidR="00BC6619" w:rsidRPr="009D48DA" w:rsidRDefault="00BC6619">
            <w:pPr>
              <w:keepLines/>
              <w:spacing w:line="240" w:lineRule="auto"/>
              <w:rPr>
                <w:rFonts w:ascii="Times New Roman" w:eastAsia="Times New Roman" w:hAnsi="Times New Roman" w:cs="Times New Roman"/>
                <w:lang w:val="it-IT"/>
              </w:rPr>
            </w:pPr>
          </w:p>
          <w:p w14:paraId="3301874F" w14:textId="77777777" w:rsidR="00BC6619" w:rsidRPr="009D48DA" w:rsidRDefault="00BC6619">
            <w:pPr>
              <w:keepLines/>
              <w:spacing w:line="240" w:lineRule="auto"/>
              <w:rPr>
                <w:rFonts w:ascii="Times New Roman" w:eastAsia="Times New Roman" w:hAnsi="Times New Roman" w:cs="Times New Roman"/>
                <w:lang w:val="it-IT"/>
              </w:rPr>
            </w:pPr>
          </w:p>
          <w:p w14:paraId="5CB0C221" w14:textId="77777777" w:rsidR="00BC6619" w:rsidRPr="009D48DA" w:rsidRDefault="00BC6619">
            <w:pPr>
              <w:keepLines/>
              <w:spacing w:line="240" w:lineRule="auto"/>
              <w:rPr>
                <w:rFonts w:ascii="Times New Roman" w:eastAsia="Times New Roman" w:hAnsi="Times New Roman" w:cs="Times New Roman"/>
                <w:lang w:val="it-IT"/>
              </w:rPr>
            </w:pPr>
          </w:p>
          <w:p w14:paraId="0414636E" w14:textId="77777777" w:rsidR="00BC6619" w:rsidRPr="009D48DA" w:rsidRDefault="00BC6619">
            <w:pPr>
              <w:keepLines/>
              <w:spacing w:line="240" w:lineRule="auto"/>
              <w:rPr>
                <w:rFonts w:ascii="Times New Roman" w:eastAsia="Times New Roman" w:hAnsi="Times New Roman" w:cs="Times New Roman"/>
                <w:lang w:val="it-IT"/>
              </w:rPr>
            </w:pPr>
          </w:p>
          <w:p w14:paraId="1D37149B" w14:textId="77777777" w:rsidR="00BC6619" w:rsidRPr="009D48DA" w:rsidRDefault="00BC6619">
            <w:pPr>
              <w:keepLines/>
              <w:spacing w:line="240" w:lineRule="auto"/>
              <w:rPr>
                <w:rFonts w:ascii="Times New Roman" w:eastAsia="Times New Roman" w:hAnsi="Times New Roman" w:cs="Times New Roman"/>
                <w:lang w:val="it-IT"/>
              </w:rPr>
            </w:pPr>
          </w:p>
          <w:p w14:paraId="651E4723" w14:textId="77777777" w:rsidR="00BC6619" w:rsidRPr="009D48DA" w:rsidRDefault="00BC6619">
            <w:pPr>
              <w:keepLines/>
              <w:spacing w:line="240" w:lineRule="auto"/>
              <w:rPr>
                <w:rFonts w:ascii="Times New Roman" w:eastAsia="Times New Roman" w:hAnsi="Times New Roman" w:cs="Times New Roman"/>
                <w:lang w:val="it-IT"/>
              </w:rPr>
            </w:pPr>
          </w:p>
          <w:p w14:paraId="559BF8D5" w14:textId="77777777" w:rsidR="00BC6619" w:rsidRPr="009D48DA" w:rsidRDefault="00BC6619">
            <w:pPr>
              <w:keepLines/>
              <w:spacing w:line="240" w:lineRule="auto"/>
              <w:rPr>
                <w:rFonts w:ascii="Times New Roman" w:eastAsia="Times New Roman" w:hAnsi="Times New Roman" w:cs="Times New Roman"/>
                <w:lang w:val="it-IT"/>
              </w:rPr>
            </w:pPr>
          </w:p>
          <w:p w14:paraId="5BA5EB87" w14:textId="77777777" w:rsidR="00BC6619" w:rsidRPr="009D48DA" w:rsidRDefault="00BC6619">
            <w:pPr>
              <w:keepLines/>
              <w:spacing w:line="240" w:lineRule="auto"/>
              <w:rPr>
                <w:rFonts w:ascii="Times New Roman" w:eastAsia="Times New Roman" w:hAnsi="Times New Roman" w:cs="Times New Roman"/>
                <w:lang w:val="it-IT"/>
              </w:rPr>
            </w:pPr>
          </w:p>
          <w:p w14:paraId="07498651" w14:textId="77777777" w:rsidR="00BC6619" w:rsidRPr="009D48DA" w:rsidRDefault="00BC6619">
            <w:pPr>
              <w:keepLines/>
              <w:spacing w:line="240" w:lineRule="auto"/>
              <w:rPr>
                <w:rFonts w:ascii="Times New Roman" w:eastAsia="Times New Roman" w:hAnsi="Times New Roman" w:cs="Times New Roman"/>
                <w:lang w:val="it-IT"/>
              </w:rPr>
            </w:pPr>
          </w:p>
          <w:p w14:paraId="2AB296F6" w14:textId="77777777" w:rsidR="00BC6619" w:rsidRPr="009D48DA" w:rsidRDefault="00BC6619">
            <w:pPr>
              <w:keepLines/>
              <w:spacing w:line="240" w:lineRule="auto"/>
              <w:rPr>
                <w:rFonts w:ascii="Times New Roman" w:eastAsia="Times New Roman" w:hAnsi="Times New Roman" w:cs="Times New Roman"/>
                <w:lang w:val="it-IT"/>
              </w:rPr>
            </w:pPr>
          </w:p>
          <w:p w14:paraId="2056246D" w14:textId="77777777" w:rsidR="00BC6619" w:rsidRPr="009D48DA" w:rsidRDefault="00BC6619">
            <w:pPr>
              <w:keepLines/>
              <w:spacing w:line="240" w:lineRule="auto"/>
              <w:rPr>
                <w:rFonts w:ascii="Times New Roman" w:eastAsia="Times New Roman" w:hAnsi="Times New Roman" w:cs="Times New Roman"/>
                <w:lang w:val="it-IT"/>
              </w:rPr>
            </w:pPr>
          </w:p>
          <w:p w14:paraId="23C020E6" w14:textId="77777777" w:rsidR="00BC6619" w:rsidRPr="009D48DA" w:rsidRDefault="00BC6619">
            <w:pPr>
              <w:keepLines/>
              <w:spacing w:line="240" w:lineRule="auto"/>
              <w:rPr>
                <w:rFonts w:ascii="Times New Roman" w:eastAsia="Times New Roman" w:hAnsi="Times New Roman" w:cs="Times New Roman"/>
                <w:lang w:val="it-IT"/>
              </w:rPr>
            </w:pPr>
          </w:p>
          <w:p w14:paraId="1CBACCFB" w14:textId="77777777" w:rsidR="00BC6619" w:rsidRPr="009D48DA" w:rsidRDefault="00BC6619">
            <w:pPr>
              <w:keepLines/>
              <w:spacing w:line="240" w:lineRule="auto"/>
              <w:rPr>
                <w:rFonts w:ascii="Times New Roman" w:eastAsia="Times New Roman" w:hAnsi="Times New Roman" w:cs="Times New Roman"/>
                <w:lang w:val="it-IT"/>
              </w:rPr>
            </w:pPr>
          </w:p>
          <w:p w14:paraId="45568037" w14:textId="77777777" w:rsidR="00BC6619" w:rsidRPr="009D48DA" w:rsidRDefault="00BC6619">
            <w:pPr>
              <w:keepLines/>
              <w:spacing w:line="240" w:lineRule="auto"/>
              <w:rPr>
                <w:rFonts w:ascii="Times New Roman" w:eastAsia="Times New Roman" w:hAnsi="Times New Roman" w:cs="Times New Roman"/>
                <w:lang w:val="it-IT"/>
              </w:rPr>
            </w:pPr>
          </w:p>
          <w:p w14:paraId="22819F50" w14:textId="77777777" w:rsidR="00BC6619" w:rsidRPr="009D48DA" w:rsidRDefault="00BC6619">
            <w:pPr>
              <w:keepLines/>
              <w:spacing w:line="240" w:lineRule="auto"/>
              <w:rPr>
                <w:rFonts w:ascii="Times New Roman" w:eastAsia="Times New Roman" w:hAnsi="Times New Roman" w:cs="Times New Roman"/>
                <w:lang w:val="it-IT"/>
              </w:rPr>
            </w:pPr>
          </w:p>
          <w:p w14:paraId="61C99807" w14:textId="77777777" w:rsidR="00BC6619" w:rsidRPr="009D48DA" w:rsidRDefault="00BC6619">
            <w:pPr>
              <w:keepLines/>
              <w:spacing w:line="240" w:lineRule="auto"/>
              <w:rPr>
                <w:rFonts w:ascii="Times New Roman" w:eastAsia="Times New Roman" w:hAnsi="Times New Roman" w:cs="Times New Roman"/>
                <w:lang w:val="it-IT"/>
              </w:rPr>
            </w:pPr>
          </w:p>
          <w:p w14:paraId="0DDA27D4" w14:textId="77777777" w:rsidR="00BC6619" w:rsidRPr="009D48DA" w:rsidRDefault="00BC6619">
            <w:pPr>
              <w:keepLines/>
              <w:spacing w:line="240" w:lineRule="auto"/>
              <w:rPr>
                <w:rFonts w:ascii="Times New Roman" w:eastAsia="Times New Roman" w:hAnsi="Times New Roman" w:cs="Times New Roman"/>
                <w:lang w:val="it-IT"/>
              </w:rPr>
            </w:pPr>
          </w:p>
          <w:p w14:paraId="053696FB" w14:textId="77777777" w:rsidR="00BC6619" w:rsidRPr="009D48DA" w:rsidRDefault="00BC6619">
            <w:pPr>
              <w:keepLines/>
              <w:spacing w:line="240" w:lineRule="auto"/>
              <w:rPr>
                <w:rFonts w:ascii="Times New Roman" w:eastAsia="Times New Roman" w:hAnsi="Times New Roman" w:cs="Times New Roman"/>
                <w:lang w:val="it-IT"/>
              </w:rPr>
            </w:pPr>
          </w:p>
          <w:p w14:paraId="1A4AE00C" w14:textId="77777777" w:rsidR="00BC6619" w:rsidRPr="009D48DA" w:rsidRDefault="00BC6619">
            <w:pPr>
              <w:keepLines/>
              <w:spacing w:line="240" w:lineRule="auto"/>
              <w:rPr>
                <w:rFonts w:ascii="Times New Roman" w:eastAsia="Times New Roman" w:hAnsi="Times New Roman" w:cs="Times New Roman"/>
                <w:lang w:val="it-IT"/>
              </w:rPr>
            </w:pPr>
          </w:p>
          <w:p w14:paraId="4581DD10" w14:textId="77777777" w:rsidR="00BC6619" w:rsidRPr="009D48DA" w:rsidRDefault="00BC6619">
            <w:pPr>
              <w:keepLines/>
              <w:spacing w:line="240" w:lineRule="auto"/>
              <w:rPr>
                <w:rFonts w:ascii="Times New Roman" w:eastAsia="Times New Roman" w:hAnsi="Times New Roman" w:cs="Times New Roman"/>
                <w:lang w:val="it-IT"/>
              </w:rPr>
            </w:pPr>
          </w:p>
          <w:p w14:paraId="220A8B34" w14:textId="77777777" w:rsidR="00BC6619" w:rsidRPr="009D48DA" w:rsidRDefault="00BC6619">
            <w:pPr>
              <w:keepLines/>
              <w:spacing w:line="240" w:lineRule="auto"/>
              <w:rPr>
                <w:rFonts w:ascii="Times New Roman" w:eastAsia="Times New Roman" w:hAnsi="Times New Roman" w:cs="Times New Roman"/>
                <w:lang w:val="it-IT"/>
              </w:rPr>
            </w:pPr>
          </w:p>
          <w:p w14:paraId="098AFBF2" w14:textId="77777777" w:rsidR="00BC6619" w:rsidRPr="009D48DA" w:rsidRDefault="00BC6619">
            <w:pPr>
              <w:keepLines/>
              <w:spacing w:line="240" w:lineRule="auto"/>
              <w:rPr>
                <w:rFonts w:ascii="Times New Roman" w:eastAsia="Times New Roman" w:hAnsi="Times New Roman" w:cs="Times New Roman"/>
                <w:lang w:val="it-IT"/>
              </w:rPr>
            </w:pPr>
          </w:p>
          <w:p w14:paraId="33F03347" w14:textId="77777777" w:rsidR="00BC6619" w:rsidRPr="009D48DA" w:rsidRDefault="00BC6619">
            <w:pPr>
              <w:keepLines/>
              <w:spacing w:line="240" w:lineRule="auto"/>
              <w:rPr>
                <w:rFonts w:ascii="Times New Roman" w:eastAsia="Times New Roman" w:hAnsi="Times New Roman" w:cs="Times New Roman"/>
                <w:lang w:val="it-IT"/>
              </w:rPr>
            </w:pPr>
          </w:p>
          <w:p w14:paraId="20EC05C2" w14:textId="77777777" w:rsidR="00BC6619" w:rsidRPr="009D48DA" w:rsidRDefault="00BC6619">
            <w:pPr>
              <w:keepLines/>
              <w:spacing w:line="240" w:lineRule="auto"/>
              <w:rPr>
                <w:rFonts w:ascii="Times New Roman" w:eastAsia="Times New Roman" w:hAnsi="Times New Roman" w:cs="Times New Roman"/>
                <w:lang w:val="it-IT"/>
              </w:rPr>
            </w:pPr>
          </w:p>
          <w:p w14:paraId="19A5AA96" w14:textId="77777777" w:rsidR="00BC6619" w:rsidRPr="009D48DA" w:rsidRDefault="00BC6619">
            <w:pPr>
              <w:keepLines/>
              <w:spacing w:line="240" w:lineRule="auto"/>
              <w:rPr>
                <w:rFonts w:ascii="Times New Roman" w:eastAsia="Times New Roman" w:hAnsi="Times New Roman" w:cs="Times New Roman"/>
                <w:lang w:val="it-IT"/>
              </w:rPr>
            </w:pPr>
          </w:p>
          <w:p w14:paraId="038DFE6F" w14:textId="77777777" w:rsidR="00BC6619" w:rsidRPr="009D48DA" w:rsidRDefault="00BC6619">
            <w:pPr>
              <w:keepLines/>
              <w:spacing w:line="240" w:lineRule="auto"/>
              <w:rPr>
                <w:rFonts w:ascii="Times New Roman" w:eastAsia="Times New Roman" w:hAnsi="Times New Roman" w:cs="Times New Roman"/>
                <w:lang w:val="it-IT"/>
              </w:rPr>
            </w:pPr>
          </w:p>
          <w:p w14:paraId="796695CD" w14:textId="77777777" w:rsidR="00BC6619" w:rsidRPr="009D48DA" w:rsidRDefault="00BC6619">
            <w:pPr>
              <w:keepLines/>
              <w:spacing w:line="240" w:lineRule="auto"/>
              <w:rPr>
                <w:rFonts w:ascii="Times New Roman" w:eastAsia="Times New Roman" w:hAnsi="Times New Roman" w:cs="Times New Roman"/>
                <w:lang w:val="it-IT"/>
              </w:rPr>
            </w:pPr>
          </w:p>
          <w:p w14:paraId="6F8DE37D" w14:textId="77777777" w:rsidR="00BC6619" w:rsidRPr="009D48DA" w:rsidRDefault="00BC6619">
            <w:pPr>
              <w:keepLines/>
              <w:spacing w:line="240" w:lineRule="auto"/>
              <w:rPr>
                <w:rFonts w:ascii="Times New Roman" w:eastAsia="Times New Roman" w:hAnsi="Times New Roman" w:cs="Times New Roman"/>
                <w:lang w:val="it-IT"/>
              </w:rPr>
            </w:pPr>
          </w:p>
          <w:p w14:paraId="315D22BB" w14:textId="77777777" w:rsidR="00BC6619" w:rsidRPr="009D48DA" w:rsidRDefault="00BC6619">
            <w:pPr>
              <w:keepLines/>
              <w:spacing w:line="240" w:lineRule="auto"/>
              <w:rPr>
                <w:rFonts w:ascii="Times New Roman" w:eastAsia="Times New Roman" w:hAnsi="Times New Roman" w:cs="Times New Roman"/>
                <w:lang w:val="it-IT"/>
              </w:rPr>
            </w:pPr>
          </w:p>
          <w:p w14:paraId="5D0A1E33" w14:textId="77777777" w:rsidR="00BC6619" w:rsidRPr="009D48DA" w:rsidRDefault="00BC6619">
            <w:pPr>
              <w:keepLines/>
              <w:spacing w:line="240" w:lineRule="auto"/>
              <w:rPr>
                <w:rFonts w:ascii="Times New Roman" w:eastAsia="Times New Roman" w:hAnsi="Times New Roman" w:cs="Times New Roman"/>
                <w:lang w:val="it-IT"/>
              </w:rPr>
            </w:pPr>
          </w:p>
          <w:p w14:paraId="68356231" w14:textId="77777777" w:rsidR="00BC6619" w:rsidRPr="009D48DA" w:rsidRDefault="00BC6619">
            <w:pPr>
              <w:keepLines/>
              <w:spacing w:line="240" w:lineRule="auto"/>
              <w:rPr>
                <w:rFonts w:ascii="Times New Roman" w:eastAsia="Times New Roman" w:hAnsi="Times New Roman" w:cs="Times New Roman"/>
                <w:lang w:val="it-IT"/>
              </w:rPr>
            </w:pPr>
          </w:p>
          <w:p w14:paraId="6304DF92" w14:textId="77777777" w:rsidR="00BC6619" w:rsidRPr="009D48DA" w:rsidRDefault="00BC6619">
            <w:pPr>
              <w:keepLines/>
              <w:spacing w:line="240" w:lineRule="auto"/>
              <w:rPr>
                <w:rFonts w:ascii="Times New Roman" w:eastAsia="Times New Roman" w:hAnsi="Times New Roman" w:cs="Times New Roman"/>
                <w:lang w:val="it-IT"/>
              </w:rPr>
            </w:pPr>
          </w:p>
          <w:p w14:paraId="4D01C1D9"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Prevederile privind lucrătorii mobili și munca offshore vor fi examinate ulterior pentru a identifica oportunitatea transpunerii.</w:t>
            </w:r>
          </w:p>
          <w:p w14:paraId="57768B8E" w14:textId="77777777" w:rsidR="00BC6619" w:rsidRPr="009D48DA" w:rsidRDefault="00BC6619">
            <w:pPr>
              <w:keepLines/>
              <w:spacing w:line="240" w:lineRule="auto"/>
              <w:rPr>
                <w:rFonts w:ascii="Times New Roman" w:eastAsia="Times New Roman" w:hAnsi="Times New Roman" w:cs="Times New Roman"/>
                <w:lang w:val="it-IT"/>
              </w:rPr>
            </w:pPr>
          </w:p>
          <w:p w14:paraId="79D4ABBC" w14:textId="77777777" w:rsidR="00BC6619" w:rsidRPr="009D48DA" w:rsidRDefault="00BC6619">
            <w:pPr>
              <w:keepLines/>
              <w:spacing w:line="240" w:lineRule="auto"/>
              <w:rPr>
                <w:rFonts w:ascii="Times New Roman" w:eastAsia="Times New Roman" w:hAnsi="Times New Roman" w:cs="Times New Roman"/>
                <w:lang w:val="it-IT"/>
              </w:rPr>
            </w:pPr>
          </w:p>
          <w:p w14:paraId="6ECD53BD" w14:textId="77777777" w:rsidR="00BC6619" w:rsidRPr="009D48DA" w:rsidRDefault="00BC6619">
            <w:pPr>
              <w:keepLines/>
              <w:spacing w:line="240" w:lineRule="auto"/>
              <w:rPr>
                <w:rFonts w:ascii="Times New Roman" w:eastAsia="Times New Roman" w:hAnsi="Times New Roman" w:cs="Times New Roman"/>
                <w:lang w:val="it-IT"/>
              </w:rPr>
            </w:pPr>
          </w:p>
          <w:p w14:paraId="56127105" w14:textId="77777777" w:rsidR="00BC6619" w:rsidRPr="009D48DA" w:rsidRDefault="00BC6619">
            <w:pPr>
              <w:keepLines/>
              <w:spacing w:line="240" w:lineRule="auto"/>
              <w:rPr>
                <w:rFonts w:ascii="Times New Roman" w:eastAsia="Times New Roman" w:hAnsi="Times New Roman" w:cs="Times New Roman"/>
                <w:lang w:val="it-IT"/>
              </w:rPr>
            </w:pPr>
          </w:p>
          <w:p w14:paraId="1C86B44B" w14:textId="77777777" w:rsidR="00BC6619" w:rsidRPr="009D48DA" w:rsidRDefault="00BC6619">
            <w:pPr>
              <w:keepLines/>
              <w:spacing w:line="240" w:lineRule="auto"/>
              <w:rPr>
                <w:rFonts w:ascii="Times New Roman" w:eastAsia="Times New Roman" w:hAnsi="Times New Roman" w:cs="Times New Roman"/>
                <w:lang w:val="it-IT"/>
              </w:rPr>
            </w:pPr>
          </w:p>
          <w:p w14:paraId="76BF752A" w14:textId="77777777" w:rsidR="00BC6619" w:rsidRPr="009D48DA" w:rsidRDefault="00BC6619">
            <w:pPr>
              <w:keepLines/>
              <w:spacing w:line="240" w:lineRule="auto"/>
              <w:rPr>
                <w:rFonts w:ascii="Times New Roman" w:eastAsia="Times New Roman" w:hAnsi="Times New Roman" w:cs="Times New Roman"/>
                <w:lang w:val="it-IT"/>
              </w:rPr>
            </w:pPr>
          </w:p>
          <w:p w14:paraId="29FEB6E2" w14:textId="77777777" w:rsidR="00BC6619" w:rsidRPr="009D48DA" w:rsidRDefault="00BC6619">
            <w:pPr>
              <w:keepLines/>
              <w:spacing w:line="240" w:lineRule="auto"/>
              <w:rPr>
                <w:rFonts w:ascii="Times New Roman" w:eastAsia="Times New Roman" w:hAnsi="Times New Roman" w:cs="Times New Roman"/>
                <w:lang w:val="it-IT"/>
              </w:rPr>
            </w:pPr>
          </w:p>
        </w:tc>
      </w:tr>
      <w:tr w:rsidR="00BC6619" w14:paraId="2C7F21A6"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6ABF2E2" w14:textId="77777777" w:rsidR="00BC6619" w:rsidRPr="009D48DA" w:rsidRDefault="00BC6619">
            <w:pPr>
              <w:keepLines/>
              <w:spacing w:line="240" w:lineRule="auto"/>
              <w:rPr>
                <w:rFonts w:ascii="Times New Roman" w:eastAsia="Times New Roman" w:hAnsi="Times New Roman" w:cs="Times New Roman"/>
                <w:lang w:val="it-IT"/>
              </w:rPr>
            </w:pP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D919965" w14:textId="77777777" w:rsidR="00BC6619" w:rsidRPr="009D48DA" w:rsidRDefault="00BC6619">
            <w:pPr>
              <w:spacing w:line="240" w:lineRule="auto"/>
              <w:jc w:val="center"/>
              <w:rPr>
                <w:rFonts w:ascii="Times New Roman" w:eastAsia="Times New Roman" w:hAnsi="Times New Roman" w:cs="Times New Roman"/>
                <w:b/>
                <w:highlight w:val="white"/>
                <w:lang w:val="it-IT"/>
              </w:rPr>
            </w:pPr>
          </w:p>
        </w:tc>
        <w:tc>
          <w:tcPr>
            <w:tcW w:w="550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5B6BAF7" w14:textId="77777777" w:rsidR="00BC6619" w:rsidRPr="009D48DA" w:rsidRDefault="00000000">
            <w:pPr>
              <w:spacing w:after="20" w:line="240" w:lineRule="auto"/>
              <w:ind w:right="80"/>
              <w:jc w:val="both"/>
              <w:rPr>
                <w:rFonts w:ascii="Times New Roman" w:eastAsia="Times New Roman" w:hAnsi="Times New Roman" w:cs="Times New Roman"/>
                <w:lang w:val="it-IT"/>
              </w:rPr>
            </w:pPr>
            <w:r w:rsidRPr="009D48DA">
              <w:rPr>
                <w:rFonts w:ascii="Times New Roman" w:eastAsia="Times New Roman" w:hAnsi="Times New Roman" w:cs="Times New Roman"/>
                <w:b/>
                <w:i/>
                <w:lang w:val="it-IT"/>
              </w:rPr>
              <w:t>5</w:t>
            </w:r>
            <w:r w:rsidRPr="009D48DA">
              <w:rPr>
                <w:rFonts w:ascii="Times New Roman" w:eastAsia="Times New Roman" w:hAnsi="Times New Roman" w:cs="Times New Roman"/>
                <w:b/>
                <w:lang w:val="it-IT"/>
              </w:rPr>
              <w:t xml:space="preserve">. Directiva (UE) 2019/1152 a Parlamentului European și a Consiliului din 20 iunie 2019 </w:t>
            </w:r>
            <w:r w:rsidRPr="009D48DA">
              <w:rPr>
                <w:rFonts w:ascii="Times New Roman" w:eastAsia="Times New Roman" w:hAnsi="Times New Roman" w:cs="Times New Roman"/>
                <w:lang w:val="it-IT"/>
              </w:rPr>
              <w:t>privind condițiile de muncă transparente și previzibile în Uniunea Europeană</w:t>
            </w:r>
            <w:r w:rsidRPr="009D48DA">
              <w:rPr>
                <w:rFonts w:ascii="Times New Roman" w:eastAsia="Times New Roman" w:hAnsi="Times New Roman" w:cs="Times New Roman"/>
                <w:b/>
                <w:i/>
                <w:lang w:val="it-IT"/>
              </w:rPr>
              <w:t xml:space="preserve"> </w:t>
            </w:r>
            <w:r w:rsidRPr="009D48DA">
              <w:rPr>
                <w:rFonts w:ascii="Times New Roman" w:eastAsia="Times New Roman" w:hAnsi="Times New Roman" w:cs="Times New Roman"/>
                <w:lang w:val="it-IT"/>
              </w:rPr>
              <w:t xml:space="preserve">definește cadrul general și limitele aplicării sale, oferind statelor membre posibilitatea de a excepta anumite categorii specifice </w:t>
            </w:r>
            <w:r w:rsidRPr="009D48DA">
              <w:rPr>
                <w:rFonts w:ascii="Times New Roman" w:eastAsia="Times New Roman" w:hAnsi="Times New Roman" w:cs="Times New Roman"/>
                <w:lang w:val="it-IT"/>
              </w:rPr>
              <w:lastRenderedPageBreak/>
              <w:t>de lucrători (de exemplu, cei cu timp foarte redus de muncă, funcționarii publici din domenii sensibile, navigatorii și pescarilor maritimi etc.), precum și posibilitatea de a desemna cine răspunde pentru aplicarea obligațiilor stabilite. Angajatorii au obligația de a furniza lucrătorilor, în scris (pe suport hârtie sau electronic), informații clare și detaliate despre elementele esențiale ale raportului de muncă. Aceste informații includ identitatea părților, locul de muncă, natura activității, durata raportului, perioada de probă, condițiile de remunerație, durata concediului, procedurile de încetare a contractului și alte elemente ce asigură transparența relației de muncă. În ansamblu, directiva asigură un cadru minim de protecție a lucrătorilor prin garantarea accesului la informații esențiale și prin creșterea previzibilității și transparenței condițiilor de muncă în UE, contribuind astfel la o piață a muncii echitabilă și adaptabilă.</w:t>
            </w:r>
          </w:p>
          <w:p w14:paraId="5E2F788F" w14:textId="77777777" w:rsidR="00BC6619" w:rsidRPr="009D48DA" w:rsidRDefault="00000000">
            <w:pPr>
              <w:spacing w:after="40"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 </w:t>
            </w:r>
          </w:p>
          <w:p w14:paraId="5E30F631" w14:textId="77777777" w:rsidR="00BC6619" w:rsidRPr="009D48DA" w:rsidRDefault="00000000">
            <w:pPr>
              <w:spacing w:after="20" w:line="240" w:lineRule="auto"/>
              <w:ind w:right="300"/>
              <w:jc w:val="both"/>
              <w:rPr>
                <w:rFonts w:ascii="Times New Roman" w:eastAsia="Times New Roman" w:hAnsi="Times New Roman" w:cs="Times New Roman"/>
                <w:i/>
                <w:lang w:val="it-IT"/>
              </w:rPr>
            </w:pPr>
            <w:r w:rsidRPr="009D48DA">
              <w:rPr>
                <w:rFonts w:ascii="Times New Roman" w:eastAsia="Times New Roman" w:hAnsi="Times New Roman" w:cs="Times New Roman"/>
                <w:i/>
                <w:lang w:val="it-IT"/>
              </w:rPr>
              <w:t>a) Analiza comparativă a transpunerii dispozițiilor Directivei (UE) 2019/1152 a Parlamentului European și a Consiliului din 20 iunie 2019 privind condițiile de muncă transparente și previzibile în Uniunea Europeană</w:t>
            </w:r>
          </w:p>
          <w:p w14:paraId="17619364" w14:textId="77777777" w:rsidR="00BC6619" w:rsidRPr="009D48DA" w:rsidRDefault="00000000">
            <w:pPr>
              <w:spacing w:after="40" w:line="240" w:lineRule="auto"/>
              <w:jc w:val="both"/>
              <w:rPr>
                <w:rFonts w:ascii="Times New Roman" w:eastAsia="Times New Roman" w:hAnsi="Times New Roman" w:cs="Times New Roman"/>
                <w:i/>
                <w:lang w:val="it-IT"/>
              </w:rPr>
            </w:pPr>
            <w:r w:rsidRPr="009D48DA">
              <w:rPr>
                <w:rFonts w:ascii="Times New Roman" w:eastAsia="Times New Roman" w:hAnsi="Times New Roman" w:cs="Times New Roman"/>
                <w:i/>
                <w:lang w:val="it-IT"/>
              </w:rPr>
              <w:t xml:space="preserve"> </w:t>
            </w:r>
          </w:p>
          <w:p w14:paraId="156011C9" w14:textId="77777777" w:rsidR="00BC6619" w:rsidRPr="009D48DA" w:rsidRDefault="00000000">
            <w:pPr>
              <w:spacing w:after="20" w:line="240" w:lineRule="auto"/>
              <w:ind w:right="280"/>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Evaluând gradul de transpunere Directivei (UE) 2019/1152 a Parlamentului European și a Consiliului din 20 iunie 2019 prin proiectul național, menționăm cu titlu general că, acesta </w:t>
            </w:r>
            <w:r w:rsidRPr="009D48DA">
              <w:rPr>
                <w:rFonts w:ascii="Times New Roman" w:eastAsia="Times New Roman" w:hAnsi="Times New Roman" w:cs="Times New Roman"/>
                <w:b/>
                <w:lang w:val="it-IT"/>
              </w:rPr>
              <w:t>asigură transpunerea parțială a actului UE</w:t>
            </w:r>
            <w:r w:rsidRPr="009D48DA">
              <w:rPr>
                <w:rFonts w:ascii="Times New Roman" w:eastAsia="Times New Roman" w:hAnsi="Times New Roman" w:cs="Times New Roman"/>
                <w:lang w:val="it-IT"/>
              </w:rPr>
              <w:t xml:space="preserve"> conform celor constatate </w:t>
            </w:r>
            <w:r w:rsidRPr="009D48DA">
              <w:rPr>
                <w:rFonts w:ascii="Times New Roman" w:eastAsia="Times New Roman" w:hAnsi="Times New Roman" w:cs="Times New Roman"/>
                <w:i/>
                <w:lang w:val="it-IT"/>
              </w:rPr>
              <w:t>infra</w:t>
            </w:r>
            <w:r w:rsidRPr="009D48DA">
              <w:rPr>
                <w:rFonts w:ascii="Times New Roman" w:eastAsia="Times New Roman" w:hAnsi="Times New Roman" w:cs="Times New Roman"/>
                <w:lang w:val="it-IT"/>
              </w:rPr>
              <w:t xml:space="preserve">. </w:t>
            </w:r>
          </w:p>
          <w:p w14:paraId="2197172D" w14:textId="77777777" w:rsidR="00BC6619" w:rsidRPr="009D48DA" w:rsidRDefault="00000000">
            <w:pPr>
              <w:spacing w:after="60" w:line="240" w:lineRule="auto"/>
              <w:jc w:val="both"/>
              <w:rPr>
                <w:rFonts w:ascii="Times New Roman" w:eastAsia="Times New Roman" w:hAnsi="Times New Roman" w:cs="Times New Roman"/>
                <w:i/>
                <w:lang w:val="it-IT"/>
              </w:rPr>
            </w:pPr>
            <w:r w:rsidRPr="009D48DA">
              <w:rPr>
                <w:rFonts w:ascii="Times New Roman" w:eastAsia="Times New Roman" w:hAnsi="Times New Roman" w:cs="Times New Roman"/>
                <w:i/>
                <w:lang w:val="it-IT"/>
              </w:rPr>
              <w:t xml:space="preserve"> </w:t>
            </w:r>
          </w:p>
          <w:p w14:paraId="3C60D3F1" w14:textId="77777777" w:rsidR="00BC6619" w:rsidRPr="009D48DA" w:rsidRDefault="00000000">
            <w:pPr>
              <w:spacing w:after="20" w:line="240" w:lineRule="auto"/>
              <w:ind w:right="280"/>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Art. I, pct. 2 din proiectul național modifică art. 3 din Codul Muncii în vederea extinderii domeniului său de aplicare și asupra relațiilor dintre agenții de muncă temporară, salariații temporari și utilizatorii de muncă temporară, conform definițiilor prevăzute în art. 1, pct. (2) din Directiva UE.</w:t>
            </w:r>
          </w:p>
          <w:p w14:paraId="69AFA009" w14:textId="77777777" w:rsidR="00BC6619" w:rsidRPr="009D48DA" w:rsidRDefault="00000000">
            <w:pPr>
              <w:spacing w:after="60"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 xml:space="preserve"> </w:t>
            </w:r>
          </w:p>
          <w:p w14:paraId="119B7128" w14:textId="77777777" w:rsidR="00BC6619" w:rsidRPr="009D48DA" w:rsidRDefault="00000000">
            <w:pPr>
              <w:spacing w:after="20" w:line="240" w:lineRule="auto"/>
              <w:ind w:right="280"/>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Art. I, pct. 1 din proiectul național completează art. 1 al CM cu definiția de „ </w:t>
            </w:r>
            <w:r w:rsidRPr="009D48DA">
              <w:rPr>
                <w:rFonts w:ascii="Times New Roman" w:eastAsia="Times New Roman" w:hAnsi="Times New Roman" w:cs="Times New Roman"/>
                <w:i/>
                <w:lang w:val="it-IT"/>
              </w:rPr>
              <w:t>program de muncă</w:t>
            </w:r>
            <w:r w:rsidRPr="009D48DA">
              <w:rPr>
                <w:rFonts w:ascii="Times New Roman" w:eastAsia="Times New Roman" w:hAnsi="Times New Roman" w:cs="Times New Roman"/>
                <w:lang w:val="it-IT"/>
              </w:rPr>
              <w:t xml:space="preserve">”, potrivit art. 2 lit. a) din actul UE. </w:t>
            </w:r>
          </w:p>
          <w:p w14:paraId="1350D6FD" w14:textId="77777777" w:rsidR="00BC6619" w:rsidRPr="009D48DA" w:rsidRDefault="00000000">
            <w:pPr>
              <w:spacing w:after="60"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 </w:t>
            </w:r>
          </w:p>
          <w:p w14:paraId="1F545804" w14:textId="77777777" w:rsidR="00BC6619" w:rsidRPr="009D48DA" w:rsidRDefault="00000000">
            <w:pPr>
              <w:spacing w:after="20" w:line="240" w:lineRule="auto"/>
              <w:ind w:right="280"/>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Art. I, pct. 6 din proiectul național modifică art. 49 din CM în partea ce ține de actualizarea și completarea prevederilor referitoare la conținutul contractului individual de muncă, astfel încât să ofere salariaților informații mai clare și detaliate despre salariu, condițiile de muncă, programul de lucru, perioada de probă și drepturile legate de formarea profesională. Se introduce obligativitatea menționării aspectelor privind retribuirea muncii (inclusiv structurarea detaliată a salariului și modalitatea de plată), condițiile muncii suplimentare, programul în schimburi, identitatea utilizatorului în cazul muncii temporare, precum și perioadele de preaviz aplicabile. Aceste modificări urmăresc creșterea transparenței și protecției salariaților în relația de muncă în acord cu art. 4 (2) lit. f) – l) din documentul UE. </w:t>
            </w:r>
          </w:p>
          <w:p w14:paraId="01C15C76" w14:textId="77777777" w:rsidR="00BC6619" w:rsidRPr="009D48DA" w:rsidRDefault="00000000">
            <w:pPr>
              <w:spacing w:after="60"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 </w:t>
            </w:r>
          </w:p>
          <w:p w14:paraId="7204C786" w14:textId="77777777" w:rsidR="00BC6619" w:rsidRPr="009D48DA" w:rsidRDefault="00000000">
            <w:pPr>
              <w:spacing w:after="40" w:line="240" w:lineRule="auto"/>
              <w:ind w:right="280"/>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Art. I, pct. 5 din proiectul național modifică art. 48 din Codul Muncii referitor la extinderea conținutului informațiilor obligatorii privind condițiile de muncă pentru salariații care lucrează în străinătate, prin includerea mențiunii referitoare la posibilitatea repatrierii lucrătorului. Totodată, salariații nu pot fi concediați, sancționați sau supuși unor consecințe nefavorabile pentru că își exercită drepturile legate de informarea și îmbunătățirea condițiilor de muncă, inclusiv, prin solicitarea unor forme de muncă mai transparente și previzibile,  clauză care este prevăzută de art.</w:t>
            </w:r>
          </w:p>
          <w:p w14:paraId="3C67436A" w14:textId="77777777" w:rsidR="00BC6619" w:rsidRDefault="00000000">
            <w:pPr>
              <w:spacing w:after="20" w:line="240" w:lineRule="auto"/>
              <w:ind w:right="280"/>
              <w:jc w:val="both"/>
              <w:rPr>
                <w:rFonts w:ascii="Times New Roman" w:eastAsia="Times New Roman" w:hAnsi="Times New Roman" w:cs="Times New Roman"/>
              </w:rPr>
            </w:pPr>
            <w:r>
              <w:rPr>
                <w:rFonts w:ascii="Times New Roman" w:eastAsia="Times New Roman" w:hAnsi="Times New Roman" w:cs="Times New Roman"/>
              </w:rPr>
              <w:t xml:space="preserve">7 (1), art. 17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art. 18 al </w:t>
            </w:r>
            <w:proofErr w:type="spellStart"/>
            <w:r>
              <w:rPr>
                <w:rFonts w:ascii="Times New Roman" w:eastAsia="Times New Roman" w:hAnsi="Times New Roman" w:cs="Times New Roman"/>
              </w:rPr>
              <w:t>Directivei</w:t>
            </w:r>
            <w:proofErr w:type="spellEnd"/>
            <w:r>
              <w:rPr>
                <w:rFonts w:ascii="Times New Roman" w:eastAsia="Times New Roman" w:hAnsi="Times New Roman" w:cs="Times New Roman"/>
              </w:rPr>
              <w:t xml:space="preserve"> (UE) 2019/1152. </w:t>
            </w:r>
          </w:p>
          <w:p w14:paraId="6091FAEB" w14:textId="77777777" w:rsidR="00BC6619" w:rsidRDefault="00000000">
            <w:pPr>
              <w:spacing w:line="240" w:lineRule="auto"/>
              <w:jc w:val="both"/>
              <w:rPr>
                <w:rFonts w:ascii="Times New Roman" w:eastAsia="Times New Roman" w:hAnsi="Times New Roman" w:cs="Times New Roman"/>
                <w:i/>
              </w:rPr>
            </w:pPr>
            <w:r>
              <w:rPr>
                <w:rFonts w:ascii="Times New Roman" w:eastAsia="Times New Roman" w:hAnsi="Times New Roman" w:cs="Times New Roman"/>
                <w:i/>
              </w:rPr>
              <w:t xml:space="preserve"> </w:t>
            </w:r>
          </w:p>
          <w:p w14:paraId="5B53F92A" w14:textId="77777777" w:rsidR="00BC6619" w:rsidRDefault="00000000">
            <w:pPr>
              <w:spacing w:after="20" w:line="240" w:lineRule="auto"/>
              <w:ind w:right="280"/>
              <w:jc w:val="both"/>
              <w:rPr>
                <w:rFonts w:ascii="Times New Roman" w:eastAsia="Times New Roman" w:hAnsi="Times New Roman" w:cs="Times New Roman"/>
              </w:rPr>
            </w:pPr>
            <w:r>
              <w:rPr>
                <w:rFonts w:ascii="Times New Roman" w:eastAsia="Times New Roman" w:hAnsi="Times New Roman" w:cs="Times New Roman"/>
              </w:rPr>
              <w:lastRenderedPageBreak/>
              <w:t xml:space="preserve">Art. I, pct. 8 din </w:t>
            </w:r>
            <w:proofErr w:type="spellStart"/>
            <w:r>
              <w:rPr>
                <w:rFonts w:ascii="Times New Roman" w:eastAsia="Times New Roman" w:hAnsi="Times New Roman" w:cs="Times New Roman"/>
              </w:rPr>
              <w:t>proiect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modifică</w:t>
            </w:r>
            <w:proofErr w:type="spellEnd"/>
            <w:r>
              <w:rPr>
                <w:rFonts w:ascii="Times New Roman" w:eastAsia="Times New Roman" w:hAnsi="Times New Roman" w:cs="Times New Roman"/>
              </w:rPr>
              <w:t xml:space="preserve"> art. 63 din </w:t>
            </w:r>
            <w:proofErr w:type="spellStart"/>
            <w:r>
              <w:rPr>
                <w:rFonts w:ascii="Times New Roman" w:eastAsia="Times New Roman" w:hAnsi="Times New Roman" w:cs="Times New Roman"/>
              </w:rPr>
              <w:t>Codul</w:t>
            </w:r>
            <w:proofErr w:type="spellEnd"/>
            <w:r>
              <w:rPr>
                <w:rFonts w:ascii="Times New Roman" w:eastAsia="Times New Roman" w:hAnsi="Times New Roman" w:cs="Times New Roman"/>
              </w:rPr>
              <w:t xml:space="preserve"> Muncii în </w:t>
            </w:r>
            <w:proofErr w:type="spellStart"/>
            <w:r>
              <w:rPr>
                <w:rFonts w:ascii="Times New Roman" w:eastAsia="Times New Roman" w:hAnsi="Times New Roman" w:cs="Times New Roman"/>
              </w:rPr>
              <w:t>vederea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introducerii</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doua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aliniate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referă</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salariații</w:t>
            </w:r>
            <w:proofErr w:type="spellEnd"/>
            <w:r>
              <w:rPr>
                <w:rFonts w:ascii="Times New Roman" w:eastAsia="Times New Roman" w:hAnsi="Times New Roman" w:cs="Times New Roman"/>
              </w:rPr>
              <w:t xml:space="preserve"> care au </w:t>
            </w:r>
            <w:proofErr w:type="spellStart"/>
            <w:r>
              <w:rPr>
                <w:rFonts w:ascii="Times New Roman" w:eastAsia="Times New Roman" w:hAnsi="Times New Roman" w:cs="Times New Roman"/>
              </w:rPr>
              <w:t>trecut</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perioada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probă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au cel </w:t>
            </w:r>
            <w:proofErr w:type="spellStart"/>
            <w:r>
              <w:rPr>
                <w:rFonts w:ascii="Times New Roman" w:eastAsia="Times New Roman" w:hAnsi="Times New Roman" w:cs="Times New Roman"/>
              </w:rPr>
              <w:t>puțin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șase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luni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vechime</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același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angajator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care pot </w:t>
            </w:r>
            <w:proofErr w:type="spellStart"/>
            <w:r>
              <w:rPr>
                <w:rFonts w:ascii="Times New Roman" w:eastAsia="Times New Roman" w:hAnsi="Times New Roman" w:cs="Times New Roman"/>
              </w:rPr>
              <w:t>solicita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condiții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sigure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previzibile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angajatorul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obligat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răspundă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motivat</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termene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stabilite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asemenea</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aduce</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clarificare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terminologică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privind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tipurile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competențe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profesionale</w:t>
            </w:r>
            <w:proofErr w:type="spellEnd"/>
            <w:r>
              <w:rPr>
                <w:rFonts w:ascii="Times New Roman" w:eastAsia="Times New Roman" w:hAnsi="Times New Roman" w:cs="Times New Roman"/>
              </w:rPr>
              <w:t xml:space="preserve">, care </w:t>
            </w:r>
            <w:proofErr w:type="spellStart"/>
            <w:r>
              <w:rPr>
                <w:rFonts w:ascii="Times New Roman" w:eastAsia="Times New Roman" w:hAnsi="Times New Roman" w:cs="Times New Roman"/>
              </w:rPr>
              <w:t>este</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acord</w:t>
            </w:r>
            <w:proofErr w:type="spellEnd"/>
            <w:r>
              <w:rPr>
                <w:rFonts w:ascii="Times New Roman" w:eastAsia="Times New Roman" w:hAnsi="Times New Roman" w:cs="Times New Roman"/>
              </w:rPr>
              <w:t xml:space="preserve"> cu art. 12 din </w:t>
            </w:r>
            <w:proofErr w:type="spellStart"/>
            <w:r>
              <w:rPr>
                <w:rFonts w:ascii="Times New Roman" w:eastAsia="Times New Roman" w:hAnsi="Times New Roman" w:cs="Times New Roman"/>
              </w:rPr>
              <w:t>actul</w:t>
            </w:r>
            <w:proofErr w:type="spellEnd"/>
            <w:r>
              <w:rPr>
                <w:rFonts w:ascii="Times New Roman" w:eastAsia="Times New Roman" w:hAnsi="Times New Roman" w:cs="Times New Roman"/>
              </w:rPr>
              <w:t xml:space="preserve"> UE.</w:t>
            </w:r>
          </w:p>
          <w:p w14:paraId="3F8A9A66" w14:textId="77777777" w:rsidR="00BC6619" w:rsidRDefault="00000000">
            <w:pPr>
              <w:spacing w:after="6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4352023D" w14:textId="77777777" w:rsidR="00BC6619" w:rsidRDefault="00000000">
            <w:pPr>
              <w:spacing w:after="40" w:line="240" w:lineRule="auto"/>
              <w:ind w:right="280"/>
              <w:jc w:val="both"/>
              <w:rPr>
                <w:rFonts w:ascii="Times New Roman" w:eastAsia="Times New Roman" w:hAnsi="Times New Roman" w:cs="Times New Roman"/>
              </w:rPr>
            </w:pPr>
            <w:r>
              <w:rPr>
                <w:rFonts w:ascii="Times New Roman" w:eastAsia="Times New Roman" w:hAnsi="Times New Roman" w:cs="Times New Roman"/>
              </w:rPr>
              <w:t xml:space="preserve">Art. I, pct. 22 din </w:t>
            </w:r>
            <w:proofErr w:type="spellStart"/>
            <w:r>
              <w:rPr>
                <w:rFonts w:ascii="Times New Roman" w:eastAsia="Times New Roman" w:hAnsi="Times New Roman" w:cs="Times New Roman"/>
              </w:rPr>
              <w:t>proiectul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național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completează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alineatul</w:t>
            </w:r>
            <w:proofErr w:type="spellEnd"/>
            <w:r>
              <w:rPr>
                <w:rFonts w:ascii="Times New Roman" w:eastAsia="Times New Roman" w:hAnsi="Times New Roman" w:cs="Times New Roman"/>
              </w:rPr>
              <w:t xml:space="preserve"> (3) al art. 195 din </w:t>
            </w:r>
            <w:proofErr w:type="spellStart"/>
            <w:r>
              <w:rPr>
                <w:rFonts w:ascii="Times New Roman" w:eastAsia="Times New Roman" w:hAnsi="Times New Roman" w:cs="Times New Roman"/>
              </w:rPr>
              <w:t>Codul</w:t>
            </w:r>
            <w:proofErr w:type="spellEnd"/>
            <w:r>
              <w:rPr>
                <w:rFonts w:ascii="Times New Roman" w:eastAsia="Times New Roman" w:hAnsi="Times New Roman" w:cs="Times New Roman"/>
              </w:rPr>
              <w:t xml:space="preserve"> Muncii, care </w:t>
            </w:r>
            <w:proofErr w:type="spellStart"/>
            <w:r>
              <w:rPr>
                <w:rFonts w:ascii="Times New Roman" w:eastAsia="Times New Roman" w:hAnsi="Times New Roman" w:cs="Times New Roman"/>
              </w:rPr>
              <w:t>statuează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angajatorul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obligat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lege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asigure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formarea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profesională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necesară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salariatului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pentru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exercitarea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funcției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această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formare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trebuie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oferită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gratuit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fiind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considerată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timp</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pe </w:t>
            </w:r>
            <w:proofErr w:type="spellStart"/>
            <w:r>
              <w:rPr>
                <w:rFonts w:ascii="Times New Roman" w:eastAsia="Times New Roman" w:hAnsi="Times New Roman" w:cs="Times New Roman"/>
              </w:rPr>
              <w:t>cât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posibil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trebuie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desfășurată</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timpul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programului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lucru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fiind</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conformitate</w:t>
            </w:r>
            <w:proofErr w:type="spellEnd"/>
            <w:r>
              <w:rPr>
                <w:rFonts w:ascii="Times New Roman" w:eastAsia="Times New Roman" w:hAnsi="Times New Roman" w:cs="Times New Roman"/>
              </w:rPr>
              <w:t xml:space="preserve"> cu art.</w:t>
            </w:r>
          </w:p>
          <w:p w14:paraId="3C2CA711" w14:textId="77777777" w:rsidR="00BC6619" w:rsidRDefault="00000000">
            <w:pPr>
              <w:spacing w:after="20" w:line="240" w:lineRule="auto"/>
              <w:ind w:right="280"/>
              <w:jc w:val="both"/>
              <w:rPr>
                <w:rFonts w:ascii="Times New Roman" w:eastAsia="Times New Roman" w:hAnsi="Times New Roman" w:cs="Times New Roman"/>
              </w:rPr>
            </w:pPr>
            <w:r>
              <w:rPr>
                <w:rFonts w:ascii="Times New Roman" w:eastAsia="Times New Roman" w:hAnsi="Times New Roman" w:cs="Times New Roman"/>
              </w:rPr>
              <w:t xml:space="preserve">13 din </w:t>
            </w:r>
            <w:proofErr w:type="spellStart"/>
            <w:r>
              <w:rPr>
                <w:rFonts w:ascii="Times New Roman" w:eastAsia="Times New Roman" w:hAnsi="Times New Roman" w:cs="Times New Roman"/>
              </w:rPr>
              <w:t>documentul</w:t>
            </w:r>
            <w:proofErr w:type="spellEnd"/>
            <w:r>
              <w:rPr>
                <w:rFonts w:ascii="Times New Roman" w:eastAsia="Times New Roman" w:hAnsi="Times New Roman" w:cs="Times New Roman"/>
              </w:rPr>
              <w:t xml:space="preserve"> UE. </w:t>
            </w:r>
          </w:p>
          <w:p w14:paraId="181206E7" w14:textId="77777777" w:rsidR="00BC6619" w:rsidRDefault="00000000">
            <w:pPr>
              <w:spacing w:after="6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069F8996" w14:textId="77777777" w:rsidR="00BC6619" w:rsidRDefault="00000000">
            <w:pPr>
              <w:spacing w:after="280" w:line="240" w:lineRule="auto"/>
              <w:ind w:left="20" w:right="80"/>
              <w:jc w:val="both"/>
              <w:rPr>
                <w:rFonts w:ascii="Times New Roman" w:eastAsia="Times New Roman" w:hAnsi="Times New Roman" w:cs="Times New Roman"/>
                <w:i/>
              </w:rPr>
            </w:pPr>
            <w:r>
              <w:rPr>
                <w:rFonts w:ascii="Times New Roman" w:eastAsia="Times New Roman" w:hAnsi="Times New Roman" w:cs="Times New Roman"/>
                <w:i/>
              </w:rPr>
              <w:t>b)</w:t>
            </w:r>
            <w:r>
              <w:rPr>
                <w:rFonts w:ascii="Times New Roman" w:eastAsia="Times New Roman" w:hAnsi="Times New Roman" w:cs="Times New Roman"/>
              </w:rPr>
              <w:t xml:space="preserve"> </w:t>
            </w:r>
            <w:proofErr w:type="spellStart"/>
            <w:r>
              <w:rPr>
                <w:rFonts w:ascii="Times New Roman" w:eastAsia="Times New Roman" w:hAnsi="Times New Roman" w:cs="Times New Roman"/>
                <w:i/>
              </w:rPr>
              <w:t>Observații</w:t>
            </w:r>
            <w:proofErr w:type="spellEnd"/>
            <w:r>
              <w:rPr>
                <w:rFonts w:ascii="Times New Roman" w:eastAsia="Times New Roman" w:hAnsi="Times New Roman" w:cs="Times New Roman"/>
                <w:i/>
              </w:rPr>
              <w:t xml:space="preserve"> de </w:t>
            </w:r>
            <w:proofErr w:type="spellStart"/>
            <w:r>
              <w:rPr>
                <w:rFonts w:ascii="Times New Roman" w:eastAsia="Times New Roman" w:hAnsi="Times New Roman" w:cs="Times New Roman"/>
                <w:i/>
              </w:rPr>
              <w:t>compatibilitate</w:t>
            </w:r>
            <w:proofErr w:type="spellEnd"/>
            <w:r>
              <w:rPr>
                <w:rFonts w:ascii="Times New Roman" w:eastAsia="Times New Roman" w:hAnsi="Times New Roman" w:cs="Times New Roman"/>
                <w:i/>
              </w:rPr>
              <w:t xml:space="preserve"> cu </w:t>
            </w:r>
            <w:proofErr w:type="spellStart"/>
            <w:r>
              <w:rPr>
                <w:rFonts w:ascii="Times New Roman" w:eastAsia="Times New Roman" w:hAnsi="Times New Roman" w:cs="Times New Roman"/>
                <w:i/>
              </w:rPr>
              <w:t>Directiva</w:t>
            </w:r>
            <w:proofErr w:type="spellEnd"/>
            <w:r>
              <w:rPr>
                <w:rFonts w:ascii="Times New Roman" w:eastAsia="Times New Roman" w:hAnsi="Times New Roman" w:cs="Times New Roman"/>
                <w:i/>
              </w:rPr>
              <w:t xml:space="preserve"> (UE) 2019/1152 a </w:t>
            </w:r>
            <w:proofErr w:type="spellStart"/>
            <w:r>
              <w:rPr>
                <w:rFonts w:ascii="Times New Roman" w:eastAsia="Times New Roman" w:hAnsi="Times New Roman" w:cs="Times New Roman"/>
                <w:i/>
              </w:rPr>
              <w:t>Parlamentului</w:t>
            </w:r>
            <w:proofErr w:type="spellEnd"/>
            <w:r>
              <w:rPr>
                <w:rFonts w:ascii="Times New Roman" w:eastAsia="Times New Roman" w:hAnsi="Times New Roman" w:cs="Times New Roman"/>
                <w:i/>
              </w:rPr>
              <w:t xml:space="preserve"> European </w:t>
            </w:r>
            <w:proofErr w:type="spellStart"/>
            <w:r>
              <w:rPr>
                <w:rFonts w:ascii="Times New Roman" w:eastAsia="Times New Roman" w:hAnsi="Times New Roman" w:cs="Times New Roman"/>
                <w:i/>
              </w:rPr>
              <w:t>și</w:t>
            </w:r>
            <w:proofErr w:type="spellEnd"/>
            <w:r>
              <w:rPr>
                <w:rFonts w:ascii="Times New Roman" w:eastAsia="Times New Roman" w:hAnsi="Times New Roman" w:cs="Times New Roman"/>
                <w:i/>
              </w:rPr>
              <w:t xml:space="preserve"> a </w:t>
            </w:r>
            <w:proofErr w:type="spellStart"/>
            <w:r>
              <w:rPr>
                <w:rFonts w:ascii="Times New Roman" w:eastAsia="Times New Roman" w:hAnsi="Times New Roman" w:cs="Times New Roman"/>
                <w:i/>
              </w:rPr>
              <w:t>Consiliului</w:t>
            </w:r>
            <w:proofErr w:type="spellEnd"/>
            <w:r>
              <w:rPr>
                <w:rFonts w:ascii="Times New Roman" w:eastAsia="Times New Roman" w:hAnsi="Times New Roman" w:cs="Times New Roman"/>
                <w:i/>
              </w:rPr>
              <w:t xml:space="preserve"> din 20 </w:t>
            </w:r>
            <w:proofErr w:type="spellStart"/>
            <w:r>
              <w:rPr>
                <w:rFonts w:ascii="Times New Roman" w:eastAsia="Times New Roman" w:hAnsi="Times New Roman" w:cs="Times New Roman"/>
                <w:i/>
              </w:rPr>
              <w:t>iunie</w:t>
            </w:r>
            <w:proofErr w:type="spellEnd"/>
            <w:r>
              <w:rPr>
                <w:rFonts w:ascii="Times New Roman" w:eastAsia="Times New Roman" w:hAnsi="Times New Roman" w:cs="Times New Roman"/>
                <w:i/>
              </w:rPr>
              <w:t xml:space="preserve"> 2019  </w:t>
            </w:r>
          </w:p>
          <w:p w14:paraId="316E05C7" w14:textId="77777777" w:rsidR="00BC6619" w:rsidRDefault="00000000">
            <w:pPr>
              <w:spacing w:after="260" w:line="240" w:lineRule="auto"/>
              <w:ind w:right="280"/>
              <w:jc w:val="both"/>
              <w:rPr>
                <w:rFonts w:ascii="Times New Roman" w:eastAsia="Times New Roman" w:hAnsi="Times New Roman" w:cs="Times New Roman"/>
              </w:rPr>
            </w:pPr>
            <w:proofErr w:type="spellStart"/>
            <w:r>
              <w:rPr>
                <w:rFonts w:ascii="Times New Roman" w:eastAsia="Times New Roman" w:hAnsi="Times New Roman" w:cs="Times New Roman"/>
              </w:rPr>
              <w:t>Proiectul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național</w:t>
            </w:r>
            <w:proofErr w:type="spellEnd"/>
            <w:r>
              <w:rPr>
                <w:rFonts w:ascii="Times New Roman" w:eastAsia="Times New Roman" w:hAnsi="Times New Roman" w:cs="Times New Roman"/>
              </w:rPr>
              <w:t xml:space="preserve"> nu a </w:t>
            </w:r>
            <w:proofErr w:type="spellStart"/>
            <w:r>
              <w:rPr>
                <w:rFonts w:ascii="Times New Roman" w:eastAsia="Times New Roman" w:hAnsi="Times New Roman" w:cs="Times New Roman"/>
              </w:rPr>
              <w:t>transpus</w:t>
            </w:r>
            <w:proofErr w:type="spellEnd"/>
            <w:r>
              <w:rPr>
                <w:rFonts w:ascii="Times New Roman" w:eastAsia="Times New Roman" w:hAnsi="Times New Roman" w:cs="Times New Roman"/>
              </w:rPr>
              <w:t xml:space="preserve"> art. 1 (8) din </w:t>
            </w:r>
            <w:proofErr w:type="spellStart"/>
            <w:r>
              <w:rPr>
                <w:rFonts w:ascii="Times New Roman" w:eastAsia="Times New Roman" w:hAnsi="Times New Roman" w:cs="Times New Roman"/>
              </w:rPr>
              <w:t>Directivă</w:t>
            </w:r>
            <w:proofErr w:type="spellEnd"/>
            <w:r>
              <w:rPr>
                <w:rFonts w:ascii="Times New Roman" w:eastAsia="Times New Roman" w:hAnsi="Times New Roman" w:cs="Times New Roman"/>
              </w:rPr>
              <w:t xml:space="preserve"> care se </w:t>
            </w:r>
            <w:proofErr w:type="spellStart"/>
            <w:r>
              <w:rPr>
                <w:rFonts w:ascii="Times New Roman" w:eastAsia="Times New Roman" w:hAnsi="Times New Roman" w:cs="Times New Roman"/>
              </w:rPr>
              <w:t>referă</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navigatorii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pescarii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maritimi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potrivit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Tabelului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concordanță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acestea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vor</w:t>
            </w:r>
            <w:proofErr w:type="spellEnd"/>
            <w:r>
              <w:rPr>
                <w:rFonts w:ascii="Times New Roman" w:eastAsia="Times New Roman" w:hAnsi="Times New Roman" w:cs="Times New Roman"/>
              </w:rPr>
              <w:t xml:space="preserve"> fi </w:t>
            </w:r>
            <w:proofErr w:type="spellStart"/>
            <w:r>
              <w:rPr>
                <w:rFonts w:ascii="Times New Roman" w:eastAsia="Times New Roman" w:hAnsi="Times New Roman" w:cs="Times New Roman"/>
              </w:rPr>
              <w:t>transpuse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într</w:t>
            </w:r>
            <w:proofErr w:type="spellEnd"/>
            <w:r>
              <w:rPr>
                <w:rFonts w:ascii="Times New Roman" w:eastAsia="Times New Roman" w:hAnsi="Times New Roman" w:cs="Times New Roman"/>
              </w:rPr>
              <w:t xml:space="preserve">-un act </w:t>
            </w:r>
            <w:proofErr w:type="spellStart"/>
            <w:r>
              <w:rPr>
                <w:rFonts w:ascii="Times New Roman" w:eastAsia="Times New Roman" w:hAnsi="Times New Roman" w:cs="Times New Roman"/>
              </w:rPr>
              <w:t>normativ</w:t>
            </w:r>
            <w:proofErr w:type="spellEnd"/>
            <w:r>
              <w:rPr>
                <w:rFonts w:ascii="Times New Roman" w:eastAsia="Times New Roman" w:hAnsi="Times New Roman" w:cs="Times New Roman"/>
              </w:rPr>
              <w:t xml:space="preserve"> special în 2026.</w:t>
            </w:r>
          </w:p>
          <w:p w14:paraId="64E0654E" w14:textId="77777777" w:rsidR="00BC6619" w:rsidRDefault="00000000">
            <w:pPr>
              <w:spacing w:after="240" w:line="240" w:lineRule="auto"/>
              <w:ind w:right="280"/>
              <w:jc w:val="both"/>
              <w:rPr>
                <w:rFonts w:ascii="Times New Roman" w:eastAsia="Times New Roman" w:hAnsi="Times New Roman" w:cs="Times New Roman"/>
                <w:i/>
              </w:rPr>
            </w:pPr>
            <w:proofErr w:type="spellStart"/>
            <w:r>
              <w:rPr>
                <w:rFonts w:ascii="Times New Roman" w:eastAsia="Times New Roman" w:hAnsi="Times New Roman" w:cs="Times New Roman"/>
              </w:rPr>
              <w:t>Proiectul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național</w:t>
            </w:r>
            <w:proofErr w:type="spellEnd"/>
            <w:r>
              <w:rPr>
                <w:rFonts w:ascii="Times New Roman" w:eastAsia="Times New Roman" w:hAnsi="Times New Roman" w:cs="Times New Roman"/>
              </w:rPr>
              <w:t xml:space="preserve"> nu a </w:t>
            </w:r>
            <w:proofErr w:type="spellStart"/>
            <w:r>
              <w:rPr>
                <w:rFonts w:ascii="Times New Roman" w:eastAsia="Times New Roman" w:hAnsi="Times New Roman" w:cs="Times New Roman"/>
              </w:rPr>
              <w:t>transpus</w:t>
            </w:r>
            <w:proofErr w:type="spellEnd"/>
            <w:r>
              <w:rPr>
                <w:rFonts w:ascii="Times New Roman" w:eastAsia="Times New Roman" w:hAnsi="Times New Roman" w:cs="Times New Roman"/>
              </w:rPr>
              <w:t xml:space="preserve"> art. 7 (2) din </w:t>
            </w:r>
            <w:proofErr w:type="spellStart"/>
            <w:r>
              <w:rPr>
                <w:rFonts w:ascii="Times New Roman" w:eastAsia="Times New Roman" w:hAnsi="Times New Roman" w:cs="Times New Roman"/>
              </w:rPr>
              <w:t>Directivă</w:t>
            </w:r>
            <w:proofErr w:type="spellEnd"/>
            <w:r>
              <w:rPr>
                <w:rFonts w:ascii="Times New Roman" w:eastAsia="Times New Roman" w:hAnsi="Times New Roman" w:cs="Times New Roman"/>
              </w:rPr>
              <w:t xml:space="preserve">, care se </w:t>
            </w:r>
            <w:proofErr w:type="spellStart"/>
            <w:r>
              <w:rPr>
                <w:rFonts w:ascii="Times New Roman" w:eastAsia="Times New Roman" w:hAnsi="Times New Roman" w:cs="Times New Roman"/>
              </w:rPr>
              <w:t>referă</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lucrătorii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detașați</w:t>
            </w:r>
            <w:proofErr w:type="spellEnd"/>
            <w:r>
              <w:rPr>
                <w:rFonts w:ascii="Times New Roman" w:eastAsia="Times New Roman" w:hAnsi="Times New Roman" w:cs="Times New Roman"/>
              </w:rPr>
              <w:t xml:space="preserve"> care </w:t>
            </w:r>
            <w:proofErr w:type="spellStart"/>
            <w:r>
              <w:rPr>
                <w:rFonts w:ascii="Times New Roman" w:eastAsia="Times New Roman" w:hAnsi="Times New Roman" w:cs="Times New Roman"/>
              </w:rPr>
              <w:t>intră</w:t>
            </w:r>
            <w:proofErr w:type="spellEnd"/>
            <w:r>
              <w:rPr>
                <w:rFonts w:ascii="Times New Roman" w:eastAsia="Times New Roman" w:hAnsi="Times New Roman" w:cs="Times New Roman"/>
              </w:rPr>
              <w:t xml:space="preserve"> sub </w:t>
            </w:r>
            <w:proofErr w:type="spellStart"/>
            <w:r>
              <w:rPr>
                <w:rFonts w:ascii="Times New Roman" w:eastAsia="Times New Roman" w:hAnsi="Times New Roman" w:cs="Times New Roman"/>
              </w:rPr>
              <w:t>incidența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Directivei</w:t>
            </w:r>
            <w:proofErr w:type="spellEnd"/>
            <w:r>
              <w:rPr>
                <w:rFonts w:ascii="Times New Roman" w:eastAsia="Times New Roman" w:hAnsi="Times New Roman" w:cs="Times New Roman"/>
              </w:rPr>
              <w:t xml:space="preserve"> 96/71/CE </w:t>
            </w:r>
            <w:proofErr w:type="spellStart"/>
            <w:r>
              <w:rPr>
                <w:rFonts w:ascii="Times New Roman" w:eastAsia="Times New Roman" w:hAnsi="Times New Roman" w:cs="Times New Roman"/>
              </w:rPr>
              <w:t>ori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potrivit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Tabelului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concordanță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lastRenderedPageBreak/>
              <w:t>acestea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vor</w:t>
            </w:r>
            <w:proofErr w:type="spellEnd"/>
            <w:r>
              <w:rPr>
                <w:rFonts w:ascii="Times New Roman" w:eastAsia="Times New Roman" w:hAnsi="Times New Roman" w:cs="Times New Roman"/>
              </w:rPr>
              <w:t xml:space="preserve"> fi </w:t>
            </w:r>
            <w:proofErr w:type="spellStart"/>
            <w:r>
              <w:rPr>
                <w:rFonts w:ascii="Times New Roman" w:eastAsia="Times New Roman" w:hAnsi="Times New Roman" w:cs="Times New Roman"/>
              </w:rPr>
              <w:t>transpuse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într</w:t>
            </w:r>
            <w:proofErr w:type="spellEnd"/>
            <w:r>
              <w:rPr>
                <w:rFonts w:ascii="Times New Roman" w:eastAsia="Times New Roman" w:hAnsi="Times New Roman" w:cs="Times New Roman"/>
              </w:rPr>
              <w:t xml:space="preserve">-un act </w:t>
            </w:r>
            <w:proofErr w:type="spellStart"/>
            <w:r>
              <w:rPr>
                <w:rFonts w:ascii="Times New Roman" w:eastAsia="Times New Roman" w:hAnsi="Times New Roman" w:cs="Times New Roman"/>
              </w:rPr>
              <w:t>normativ</w:t>
            </w:r>
            <w:proofErr w:type="spellEnd"/>
            <w:r>
              <w:rPr>
                <w:rFonts w:ascii="Times New Roman" w:eastAsia="Times New Roman" w:hAnsi="Times New Roman" w:cs="Times New Roman"/>
              </w:rPr>
              <w:t xml:space="preserve"> special în 2026.</w:t>
            </w:r>
          </w:p>
          <w:p w14:paraId="0F9B3C27" w14:textId="77777777" w:rsidR="00BC6619" w:rsidRPr="009D48DA" w:rsidRDefault="00000000">
            <w:pPr>
              <w:spacing w:after="240" w:line="240" w:lineRule="auto"/>
              <w:ind w:right="280"/>
              <w:jc w:val="both"/>
              <w:rPr>
                <w:rFonts w:ascii="Times New Roman" w:eastAsia="Times New Roman" w:hAnsi="Times New Roman" w:cs="Times New Roman"/>
                <w:i/>
                <w:lang w:val="it-IT"/>
              </w:rPr>
            </w:pPr>
            <w:r w:rsidRPr="009D48DA">
              <w:rPr>
                <w:rFonts w:ascii="Times New Roman" w:eastAsia="Times New Roman" w:hAnsi="Times New Roman" w:cs="Times New Roman"/>
                <w:i/>
                <w:lang w:val="it-IT"/>
              </w:rPr>
              <w:t>c)</w:t>
            </w:r>
            <w:r w:rsidRPr="009D48DA">
              <w:rPr>
                <w:rFonts w:ascii="Times New Roman" w:eastAsia="Times New Roman" w:hAnsi="Times New Roman" w:cs="Times New Roman"/>
                <w:lang w:val="it-IT"/>
              </w:rPr>
              <w:t xml:space="preserve"> </w:t>
            </w:r>
            <w:r w:rsidRPr="009D48DA">
              <w:rPr>
                <w:rFonts w:ascii="Times New Roman" w:eastAsia="Times New Roman" w:hAnsi="Times New Roman" w:cs="Times New Roman"/>
                <w:i/>
                <w:lang w:val="it-IT"/>
              </w:rPr>
              <w:t>Prevederi ale</w:t>
            </w:r>
            <w:r w:rsidRPr="009D48DA">
              <w:rPr>
                <w:rFonts w:ascii="Times New Roman" w:eastAsia="Times New Roman" w:hAnsi="Times New Roman" w:cs="Times New Roman"/>
                <w:lang w:val="it-IT"/>
              </w:rPr>
              <w:t xml:space="preserve"> </w:t>
            </w:r>
            <w:r w:rsidRPr="009D48DA">
              <w:rPr>
                <w:rFonts w:ascii="Times New Roman" w:eastAsia="Times New Roman" w:hAnsi="Times New Roman" w:cs="Times New Roman"/>
                <w:i/>
                <w:lang w:val="it-IT"/>
              </w:rPr>
              <w:t>Directivei (UE) 2019/1152 a Parlamentului European și a Consiliului din 20 iunie 2019 opționale</w:t>
            </w:r>
          </w:p>
          <w:p w14:paraId="515F5D56" w14:textId="77777777" w:rsidR="00BC6619" w:rsidRPr="009D48DA" w:rsidRDefault="00000000">
            <w:pPr>
              <w:spacing w:after="260" w:line="240" w:lineRule="auto"/>
              <w:ind w:right="280"/>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Art. 1 (3) – (7), art. 4 (2) lit. m) și (3), art. 10, art. 11, art. 14 și art. 15 din actul UE, care stabilesc că statele membre ale UE au posibilitatea de a aplica flexibil prevederile directivei privind condițiile de muncă, pot exclude de la aplicare anumite categorii de lucrători cu timp de muncă foarte redus sau în lipsa unor ore garantate, precum și lucrătorii angajați în gospodării private, pot desemna alte persoane sau entități responsabile de respectarea obligațiilor angajatorului și pot excepta, pe baza unor motive obiective, anumite funcții publice, permit adaptarea condițiilor de muncă prin contracte colective, cu respectarea protecției generale a lucrătorilor au caracter opțional și nu au fost preluate de proiect. </w:t>
            </w:r>
          </w:p>
          <w:p w14:paraId="528C9CC9" w14:textId="77777777" w:rsidR="00BC6619" w:rsidRPr="009D48DA" w:rsidRDefault="00000000">
            <w:pPr>
              <w:spacing w:line="240" w:lineRule="auto"/>
              <w:ind w:left="20" w:right="80"/>
              <w:jc w:val="both"/>
              <w:rPr>
                <w:rFonts w:ascii="Times New Roman" w:eastAsia="Times New Roman" w:hAnsi="Times New Roman" w:cs="Times New Roman"/>
                <w:i/>
                <w:lang w:val="it-IT"/>
              </w:rPr>
            </w:pPr>
            <w:r w:rsidRPr="009D48DA">
              <w:rPr>
                <w:rFonts w:ascii="Times New Roman" w:eastAsia="Times New Roman" w:hAnsi="Times New Roman" w:cs="Times New Roman"/>
                <w:i/>
                <w:lang w:val="it-IT"/>
              </w:rPr>
              <w:t>d)</w:t>
            </w:r>
            <w:r w:rsidRPr="009D48DA">
              <w:rPr>
                <w:rFonts w:ascii="Times New Roman" w:eastAsia="Times New Roman" w:hAnsi="Times New Roman" w:cs="Times New Roman"/>
                <w:lang w:val="it-IT"/>
              </w:rPr>
              <w:t xml:space="preserve">  </w:t>
            </w:r>
            <w:r w:rsidRPr="009D48DA">
              <w:rPr>
                <w:rFonts w:ascii="Times New Roman" w:eastAsia="Times New Roman" w:hAnsi="Times New Roman" w:cs="Times New Roman"/>
                <w:i/>
                <w:lang w:val="it-IT"/>
              </w:rPr>
              <w:t>Prevederi neaplicabile ale Directivei (UE) 2019/1152 a Parlamentului European și a Consiliului din 20 iunie 2019 privind condițiile de muncă transparente și previzibile în Uniunea Europeană</w:t>
            </w:r>
          </w:p>
          <w:p w14:paraId="77679E1D" w14:textId="77777777" w:rsidR="00BC6619" w:rsidRPr="009D48DA" w:rsidRDefault="00000000">
            <w:pPr>
              <w:spacing w:after="40"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 </w:t>
            </w:r>
          </w:p>
          <w:p w14:paraId="5D29A93B" w14:textId="77777777" w:rsidR="00BC6619" w:rsidRPr="009D48DA" w:rsidRDefault="00000000">
            <w:pPr>
              <w:spacing w:after="260" w:line="240" w:lineRule="auto"/>
              <w:ind w:right="280"/>
              <w:jc w:val="both"/>
              <w:rPr>
                <w:rFonts w:ascii="Times New Roman" w:eastAsia="Times New Roman" w:hAnsi="Times New Roman" w:cs="Times New Roman"/>
                <w:b/>
                <w:lang w:val="it-IT"/>
              </w:rPr>
            </w:pPr>
            <w:r w:rsidRPr="009D48DA">
              <w:rPr>
                <w:rFonts w:ascii="Times New Roman" w:eastAsia="Times New Roman" w:hAnsi="Times New Roman" w:cs="Times New Roman"/>
                <w:lang w:val="it-IT"/>
              </w:rPr>
              <w:t xml:space="preserve">O serie de dispoziții ale actului UE nu constituie obiect al transpunerii întrucât stabilesc norme care vizează obligații specifice pentru instituțiile europene sau care, </w:t>
            </w:r>
            <w:r w:rsidRPr="009D48DA">
              <w:rPr>
                <w:rFonts w:ascii="Times New Roman" w:eastAsia="Times New Roman" w:hAnsi="Times New Roman" w:cs="Times New Roman"/>
                <w:i/>
                <w:lang w:val="it-IT"/>
              </w:rPr>
              <w:t>per</w:t>
            </w:r>
            <w:r w:rsidRPr="009D48DA">
              <w:rPr>
                <w:rFonts w:ascii="Times New Roman" w:eastAsia="Times New Roman" w:hAnsi="Times New Roman" w:cs="Times New Roman"/>
                <w:lang w:val="it-IT"/>
              </w:rPr>
              <w:t xml:space="preserve"> </w:t>
            </w:r>
            <w:r w:rsidRPr="009D48DA">
              <w:rPr>
                <w:rFonts w:ascii="Times New Roman" w:eastAsia="Times New Roman" w:hAnsi="Times New Roman" w:cs="Times New Roman"/>
                <w:i/>
                <w:lang w:val="it-IT"/>
              </w:rPr>
              <w:t>general</w:t>
            </w:r>
            <w:r w:rsidRPr="009D48DA">
              <w:rPr>
                <w:rFonts w:ascii="Times New Roman" w:eastAsia="Times New Roman" w:hAnsi="Times New Roman" w:cs="Times New Roman"/>
                <w:lang w:val="it-IT"/>
              </w:rPr>
              <w:t>, nu pot fi transpuse, după cum urmează: art. 21 – 26</w:t>
            </w:r>
            <w:r w:rsidRPr="009D48DA">
              <w:rPr>
                <w:rFonts w:ascii="Times New Roman" w:eastAsia="Times New Roman" w:hAnsi="Times New Roman" w:cs="Times New Roman"/>
                <w:i/>
                <w:lang w:val="it-IT"/>
              </w:rPr>
              <w:t>.</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24E2F73" w14:textId="77777777" w:rsidR="00BC6619"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S-a </w:t>
            </w:r>
            <w:proofErr w:type="spellStart"/>
            <w:r>
              <w:rPr>
                <w:rFonts w:ascii="Times New Roman" w:eastAsia="Times New Roman" w:hAnsi="Times New Roman" w:cs="Times New Roman"/>
              </w:rPr>
              <w:t>luat</w:t>
            </w:r>
            <w:proofErr w:type="spellEnd"/>
            <w:r>
              <w:rPr>
                <w:rFonts w:ascii="Times New Roman" w:eastAsia="Times New Roman" w:hAnsi="Times New Roman" w:cs="Times New Roman"/>
              </w:rPr>
              <w:t xml:space="preserve"> act</w:t>
            </w:r>
          </w:p>
        </w:tc>
      </w:tr>
      <w:tr w:rsidR="00BC6619" w14:paraId="1981C2B9"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43AB319" w14:textId="77777777" w:rsidR="00BC6619" w:rsidRDefault="00BC6619">
            <w:pPr>
              <w:keepLines/>
              <w:spacing w:line="240" w:lineRule="auto"/>
              <w:rPr>
                <w:rFonts w:ascii="Times New Roman" w:eastAsia="Times New Roman" w:hAnsi="Times New Roman" w:cs="Times New Roman"/>
              </w:rPr>
            </w:pP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AF59F18" w14:textId="77777777" w:rsidR="00BC6619" w:rsidRDefault="00BC6619">
            <w:pPr>
              <w:spacing w:line="240" w:lineRule="auto"/>
              <w:jc w:val="center"/>
              <w:rPr>
                <w:rFonts w:ascii="Times New Roman" w:eastAsia="Times New Roman" w:hAnsi="Times New Roman" w:cs="Times New Roman"/>
                <w:b/>
                <w:highlight w:val="white"/>
              </w:rPr>
            </w:pPr>
          </w:p>
        </w:tc>
        <w:tc>
          <w:tcPr>
            <w:tcW w:w="550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BE553D4" w14:textId="77777777" w:rsidR="00BC6619" w:rsidRDefault="00000000">
            <w:pPr>
              <w:spacing w:after="20" w:line="240" w:lineRule="auto"/>
              <w:ind w:right="280"/>
              <w:jc w:val="both"/>
              <w:rPr>
                <w:rFonts w:ascii="Times New Roman" w:eastAsia="Times New Roman" w:hAnsi="Times New Roman" w:cs="Times New Roman"/>
              </w:rPr>
            </w:pPr>
            <w:r>
              <w:rPr>
                <w:rFonts w:ascii="Times New Roman" w:eastAsia="Times New Roman" w:hAnsi="Times New Roman" w:cs="Times New Roman"/>
                <w:b/>
                <w:i/>
              </w:rPr>
              <w:t xml:space="preserve">6. </w:t>
            </w:r>
            <w:proofErr w:type="spellStart"/>
            <w:r>
              <w:rPr>
                <w:rFonts w:ascii="Times New Roman" w:eastAsia="Times New Roman" w:hAnsi="Times New Roman" w:cs="Times New Roman"/>
                <w:b/>
                <w:i/>
              </w:rPr>
              <w:t>Recomandarea</w:t>
            </w:r>
            <w:proofErr w:type="spellEnd"/>
            <w:r>
              <w:rPr>
                <w:rFonts w:ascii="Times New Roman" w:eastAsia="Times New Roman" w:hAnsi="Times New Roman" w:cs="Times New Roman"/>
                <w:b/>
                <w:i/>
              </w:rPr>
              <w:t xml:space="preserve"> </w:t>
            </w:r>
            <w:proofErr w:type="spellStart"/>
            <w:r>
              <w:rPr>
                <w:rFonts w:ascii="Times New Roman" w:eastAsia="Times New Roman" w:hAnsi="Times New Roman" w:cs="Times New Roman"/>
                <w:b/>
                <w:i/>
              </w:rPr>
              <w:t>Consiliului</w:t>
            </w:r>
            <w:proofErr w:type="spellEnd"/>
            <w:r>
              <w:rPr>
                <w:rFonts w:ascii="Times New Roman" w:eastAsia="Times New Roman" w:hAnsi="Times New Roman" w:cs="Times New Roman"/>
                <w:b/>
                <w:i/>
              </w:rPr>
              <w:t xml:space="preserve"> (2003/134/EC) din 18 </w:t>
            </w:r>
            <w:proofErr w:type="spellStart"/>
            <w:r>
              <w:rPr>
                <w:rFonts w:ascii="Times New Roman" w:eastAsia="Times New Roman" w:hAnsi="Times New Roman" w:cs="Times New Roman"/>
                <w:b/>
                <w:i/>
              </w:rPr>
              <w:t>februarie</w:t>
            </w:r>
            <w:proofErr w:type="spellEnd"/>
            <w:r>
              <w:rPr>
                <w:rFonts w:ascii="Times New Roman" w:eastAsia="Times New Roman" w:hAnsi="Times New Roman" w:cs="Times New Roman"/>
                <w:b/>
                <w:i/>
              </w:rPr>
              <w:t xml:space="preserve"> 2003 </w:t>
            </w:r>
            <w:proofErr w:type="spellStart"/>
            <w:r>
              <w:rPr>
                <w:rFonts w:ascii="Times New Roman" w:eastAsia="Times New Roman" w:hAnsi="Times New Roman" w:cs="Times New Roman"/>
                <w:b/>
                <w:i/>
              </w:rPr>
              <w:t>privind</w:t>
            </w:r>
            <w:proofErr w:type="spellEnd"/>
            <w:r>
              <w:rPr>
                <w:rFonts w:ascii="Times New Roman" w:eastAsia="Times New Roman" w:hAnsi="Times New Roman" w:cs="Times New Roman"/>
                <w:b/>
                <w:i/>
              </w:rPr>
              <w:t xml:space="preserve"> </w:t>
            </w:r>
            <w:proofErr w:type="spellStart"/>
            <w:r>
              <w:rPr>
                <w:rFonts w:ascii="Times New Roman" w:eastAsia="Times New Roman" w:hAnsi="Times New Roman" w:cs="Times New Roman"/>
                <w:b/>
                <w:i/>
              </w:rPr>
              <w:t>îmbunătățirea</w:t>
            </w:r>
            <w:proofErr w:type="spellEnd"/>
            <w:r>
              <w:rPr>
                <w:rFonts w:ascii="Times New Roman" w:eastAsia="Times New Roman" w:hAnsi="Times New Roman" w:cs="Times New Roman"/>
                <w:b/>
                <w:i/>
              </w:rPr>
              <w:t xml:space="preserve"> </w:t>
            </w:r>
            <w:proofErr w:type="spellStart"/>
            <w:r>
              <w:rPr>
                <w:rFonts w:ascii="Times New Roman" w:eastAsia="Times New Roman" w:hAnsi="Times New Roman" w:cs="Times New Roman"/>
                <w:b/>
                <w:i/>
              </w:rPr>
              <w:t>protecției</w:t>
            </w:r>
            <w:proofErr w:type="spellEnd"/>
            <w:r>
              <w:rPr>
                <w:rFonts w:ascii="Times New Roman" w:eastAsia="Times New Roman" w:hAnsi="Times New Roman" w:cs="Times New Roman"/>
                <w:b/>
                <w:i/>
              </w:rPr>
              <w:t xml:space="preserve"> </w:t>
            </w:r>
            <w:proofErr w:type="spellStart"/>
            <w:r>
              <w:rPr>
                <w:rFonts w:ascii="Times New Roman" w:eastAsia="Times New Roman" w:hAnsi="Times New Roman" w:cs="Times New Roman"/>
                <w:b/>
                <w:i/>
              </w:rPr>
              <w:t>sănătății</w:t>
            </w:r>
            <w:proofErr w:type="spellEnd"/>
            <w:r>
              <w:rPr>
                <w:rFonts w:ascii="Times New Roman" w:eastAsia="Times New Roman" w:hAnsi="Times New Roman" w:cs="Times New Roman"/>
                <w:b/>
                <w:i/>
              </w:rPr>
              <w:t xml:space="preserve"> </w:t>
            </w:r>
            <w:proofErr w:type="spellStart"/>
            <w:r>
              <w:rPr>
                <w:rFonts w:ascii="Times New Roman" w:eastAsia="Times New Roman" w:hAnsi="Times New Roman" w:cs="Times New Roman"/>
                <w:b/>
                <w:i/>
              </w:rPr>
              <w:t>și</w:t>
            </w:r>
            <w:proofErr w:type="spellEnd"/>
            <w:r>
              <w:rPr>
                <w:rFonts w:ascii="Times New Roman" w:eastAsia="Times New Roman" w:hAnsi="Times New Roman" w:cs="Times New Roman"/>
                <w:b/>
                <w:i/>
              </w:rPr>
              <w:t xml:space="preserve"> </w:t>
            </w:r>
            <w:proofErr w:type="spellStart"/>
            <w:r>
              <w:rPr>
                <w:rFonts w:ascii="Times New Roman" w:eastAsia="Times New Roman" w:hAnsi="Times New Roman" w:cs="Times New Roman"/>
                <w:b/>
                <w:i/>
              </w:rPr>
              <w:t>securității</w:t>
            </w:r>
            <w:proofErr w:type="spellEnd"/>
            <w:r>
              <w:rPr>
                <w:rFonts w:ascii="Times New Roman" w:eastAsia="Times New Roman" w:hAnsi="Times New Roman" w:cs="Times New Roman"/>
                <w:b/>
                <w:i/>
              </w:rPr>
              <w:t xml:space="preserve"> în </w:t>
            </w:r>
            <w:proofErr w:type="spellStart"/>
            <w:r>
              <w:rPr>
                <w:rFonts w:ascii="Times New Roman" w:eastAsia="Times New Roman" w:hAnsi="Times New Roman" w:cs="Times New Roman"/>
                <w:b/>
                <w:i/>
              </w:rPr>
              <w:t>muncă</w:t>
            </w:r>
            <w:proofErr w:type="spellEnd"/>
            <w:r>
              <w:rPr>
                <w:rFonts w:ascii="Times New Roman" w:eastAsia="Times New Roman" w:hAnsi="Times New Roman" w:cs="Times New Roman"/>
                <w:b/>
                <w:i/>
              </w:rPr>
              <w:t xml:space="preserve"> a </w:t>
            </w:r>
            <w:proofErr w:type="spellStart"/>
            <w:r>
              <w:rPr>
                <w:rFonts w:ascii="Times New Roman" w:eastAsia="Times New Roman" w:hAnsi="Times New Roman" w:cs="Times New Roman"/>
                <w:b/>
                <w:i/>
              </w:rPr>
              <w:t>lucrătorilor</w:t>
            </w:r>
            <w:proofErr w:type="spellEnd"/>
            <w:r>
              <w:rPr>
                <w:rFonts w:ascii="Times New Roman" w:eastAsia="Times New Roman" w:hAnsi="Times New Roman" w:cs="Times New Roman"/>
                <w:b/>
                <w:i/>
              </w:rPr>
              <w:t xml:space="preserve"> </w:t>
            </w:r>
            <w:proofErr w:type="spellStart"/>
            <w:r>
              <w:rPr>
                <w:rFonts w:ascii="Times New Roman" w:eastAsia="Times New Roman" w:hAnsi="Times New Roman" w:cs="Times New Roman"/>
                <w:b/>
                <w:i/>
              </w:rPr>
              <w:t>independenți</w:t>
            </w:r>
            <w:proofErr w:type="spellEnd"/>
            <w:r>
              <w:rPr>
                <w:rFonts w:ascii="Times New Roman" w:eastAsia="Times New Roman" w:hAnsi="Times New Roman" w:cs="Times New Roman"/>
                <w:b/>
                <w:i/>
              </w:rPr>
              <w:t xml:space="preserve"> </w:t>
            </w:r>
            <w:proofErr w:type="spellStart"/>
            <w:r>
              <w:rPr>
                <w:rFonts w:ascii="Times New Roman" w:eastAsia="Times New Roman" w:hAnsi="Times New Roman" w:cs="Times New Roman"/>
                <w:b/>
                <w:i/>
              </w:rPr>
              <w:t>reflectă</w:t>
            </w:r>
            <w:proofErr w:type="spellEnd"/>
            <w:r>
              <w:rPr>
                <w:rFonts w:ascii="Times New Roman" w:eastAsia="Times New Roman" w:hAnsi="Times New Roman" w:cs="Times New Roman"/>
                <w:b/>
                <w:i/>
              </w:rPr>
              <w:t xml:space="preserve"> </w:t>
            </w:r>
            <w:proofErr w:type="spellStart"/>
            <w:r>
              <w:rPr>
                <w:rFonts w:ascii="Times New Roman" w:eastAsia="Times New Roman" w:hAnsi="Times New Roman" w:cs="Times New Roman"/>
              </w:rPr>
              <w:t>îndemnul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adresat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statelor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membre</w:t>
            </w:r>
            <w:proofErr w:type="spellEnd"/>
            <w:r>
              <w:rPr>
                <w:rFonts w:ascii="Times New Roman" w:eastAsia="Times New Roman" w:hAnsi="Times New Roman" w:cs="Times New Roman"/>
              </w:rPr>
              <w:t xml:space="preserve"> de a include </w:t>
            </w:r>
            <w:proofErr w:type="spellStart"/>
            <w:r>
              <w:rPr>
                <w:rFonts w:ascii="Times New Roman" w:eastAsia="Times New Roman" w:hAnsi="Times New Roman" w:cs="Times New Roman"/>
              </w:rPr>
              <w:lastRenderedPageBreak/>
              <w:t>această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categorie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profesională</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politicile</w:t>
            </w:r>
            <w:proofErr w:type="spellEnd"/>
            <w:r>
              <w:rPr>
                <w:rFonts w:ascii="Times New Roman" w:eastAsia="Times New Roman" w:hAnsi="Times New Roman" w:cs="Times New Roman"/>
              </w:rPr>
              <w:t xml:space="preserve"> lor </w:t>
            </w:r>
            <w:proofErr w:type="spellStart"/>
            <w:r>
              <w:rPr>
                <w:rFonts w:ascii="Times New Roman" w:eastAsia="Times New Roman" w:hAnsi="Times New Roman" w:cs="Times New Roman"/>
              </w:rPr>
              <w:t>naționale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prevenire</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accidentelor</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bolilor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profesionale</w:t>
            </w:r>
            <w:proofErr w:type="spellEnd"/>
            <w:r>
              <w:rPr>
                <w:rFonts w:ascii="Times New Roman" w:eastAsia="Times New Roman" w:hAnsi="Times New Roman" w:cs="Times New Roman"/>
              </w:rPr>
              <w:t>.</w:t>
            </w:r>
          </w:p>
          <w:p w14:paraId="67CDCC72" w14:textId="77777777" w:rsidR="00BC6619" w:rsidRDefault="00000000">
            <w:pPr>
              <w:spacing w:after="20" w:line="240" w:lineRule="auto"/>
              <w:ind w:right="280"/>
              <w:jc w:val="both"/>
              <w:rPr>
                <w:rFonts w:ascii="Times New Roman" w:eastAsia="Times New Roman" w:hAnsi="Times New Roman" w:cs="Times New Roman"/>
              </w:rPr>
            </w:pPr>
            <w:proofErr w:type="spellStart"/>
            <w:r>
              <w:rPr>
                <w:rFonts w:ascii="Times New Roman" w:eastAsia="Times New Roman" w:hAnsi="Times New Roman" w:cs="Times New Roman"/>
              </w:rPr>
              <w:t>Recomandarea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subliniază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importanța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extinderii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măsurilor</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protecție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prevenire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asupra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lucrătorilor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independenți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ținând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riscurile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specifice</w:t>
            </w:r>
            <w:proofErr w:type="spellEnd"/>
            <w:r>
              <w:rPr>
                <w:rFonts w:ascii="Times New Roman" w:eastAsia="Times New Roman" w:hAnsi="Times New Roman" w:cs="Times New Roman"/>
              </w:rPr>
              <w:t xml:space="preserve"> din </w:t>
            </w:r>
            <w:proofErr w:type="spellStart"/>
            <w:r>
              <w:rPr>
                <w:rFonts w:ascii="Times New Roman" w:eastAsia="Times New Roman" w:hAnsi="Times New Roman" w:cs="Times New Roman"/>
              </w:rPr>
              <w:t>anumite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sectoare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particularitățile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relațiilor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dintre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aceștia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întreprinderile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contractante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Totodată</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recomandă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adoptarea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măsuri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adecvate</w:t>
            </w:r>
            <w:proofErr w:type="spellEnd"/>
            <w:r>
              <w:rPr>
                <w:rFonts w:ascii="Times New Roman" w:eastAsia="Times New Roman" w:hAnsi="Times New Roman" w:cs="Times New Roman"/>
              </w:rPr>
              <w:t xml:space="preserve">, cum </w:t>
            </w:r>
            <w:proofErr w:type="spellStart"/>
            <w:r>
              <w:rPr>
                <w:rFonts w:ascii="Times New Roman" w:eastAsia="Times New Roman" w:hAnsi="Times New Roman" w:cs="Times New Roman"/>
              </w:rPr>
              <w:t>ar</w:t>
            </w:r>
            <w:proofErr w:type="spellEnd"/>
            <w:r>
              <w:rPr>
                <w:rFonts w:ascii="Times New Roman" w:eastAsia="Times New Roman" w:hAnsi="Times New Roman" w:cs="Times New Roman"/>
              </w:rPr>
              <w:t xml:space="preserve"> fi </w:t>
            </w:r>
            <w:proofErr w:type="spellStart"/>
            <w:r>
              <w:rPr>
                <w:rFonts w:ascii="Times New Roman" w:eastAsia="Times New Roman" w:hAnsi="Times New Roman" w:cs="Times New Roman"/>
              </w:rPr>
              <w:t>acte</w:t>
            </w:r>
            <w:proofErr w:type="spellEnd"/>
            <w:r>
              <w:rPr>
                <w:rFonts w:ascii="Times New Roman" w:eastAsia="Times New Roman" w:hAnsi="Times New Roman" w:cs="Times New Roman"/>
              </w:rPr>
              <w:t xml:space="preserve"> normative, </w:t>
            </w:r>
            <w:proofErr w:type="spellStart"/>
            <w:r>
              <w:rPr>
                <w:rFonts w:ascii="Times New Roman" w:eastAsia="Times New Roman" w:hAnsi="Times New Roman" w:cs="Times New Roman"/>
              </w:rPr>
              <w:t>campanii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informare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acces</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formare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instruire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profesională</w:t>
            </w:r>
            <w:proofErr w:type="spellEnd"/>
            <w:r>
              <w:rPr>
                <w:rFonts w:ascii="Times New Roman" w:eastAsia="Times New Roman" w:hAnsi="Times New Roman" w:cs="Times New Roman"/>
              </w:rPr>
              <w:t xml:space="preserve">, precum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supravegherea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sănătății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toate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adaptate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nevoilor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acestor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lucrători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Recomandarea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încurajează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schimbul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bune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practici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între</w:t>
            </w:r>
            <w:proofErr w:type="spellEnd"/>
            <w:r>
              <w:rPr>
                <w:rFonts w:ascii="Times New Roman" w:eastAsia="Times New Roman" w:hAnsi="Times New Roman" w:cs="Times New Roman"/>
              </w:rPr>
              <w:t xml:space="preserve"> state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evaluarea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periodică</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eficienței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măsurilor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adoptate</w:t>
            </w:r>
            <w:proofErr w:type="spellEnd"/>
            <w:r>
              <w:rPr>
                <w:rFonts w:ascii="Times New Roman" w:eastAsia="Times New Roman" w:hAnsi="Times New Roman" w:cs="Times New Roman"/>
              </w:rPr>
              <w:t>.</w:t>
            </w:r>
          </w:p>
          <w:p w14:paraId="5D2928D9" w14:textId="77777777" w:rsidR="00BC6619" w:rsidRDefault="00BC6619">
            <w:pPr>
              <w:pStyle w:val="1"/>
              <w:keepNext w:val="0"/>
              <w:spacing w:before="0" w:after="100" w:line="240" w:lineRule="auto"/>
              <w:ind w:left="20" w:right="300"/>
              <w:jc w:val="both"/>
              <w:rPr>
                <w:rFonts w:ascii="Times New Roman" w:eastAsia="Times New Roman" w:hAnsi="Times New Roman" w:cs="Times New Roman"/>
                <w:b/>
                <w:sz w:val="22"/>
                <w:szCs w:val="22"/>
              </w:rPr>
            </w:pP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F10FB34" w14:textId="77777777" w:rsidR="00BC6619" w:rsidRDefault="00BC6619">
            <w:pPr>
              <w:keepLines/>
              <w:spacing w:line="240" w:lineRule="auto"/>
              <w:ind w:left="720" w:hanging="360"/>
              <w:rPr>
                <w:rFonts w:ascii="Times New Roman" w:eastAsia="Times New Roman" w:hAnsi="Times New Roman" w:cs="Times New Roman"/>
              </w:rPr>
            </w:pPr>
          </w:p>
        </w:tc>
      </w:tr>
      <w:tr w:rsidR="00BC6619" w14:paraId="35AC8F25"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217FBF7" w14:textId="77777777" w:rsidR="00BC6619" w:rsidRDefault="00BC6619">
            <w:pPr>
              <w:keepLines/>
              <w:spacing w:line="240" w:lineRule="auto"/>
              <w:rPr>
                <w:rFonts w:ascii="Times New Roman" w:eastAsia="Times New Roman" w:hAnsi="Times New Roman" w:cs="Times New Roman"/>
              </w:rPr>
            </w:pP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D29F485" w14:textId="77777777" w:rsidR="00BC6619" w:rsidRDefault="00BC6619">
            <w:pPr>
              <w:spacing w:line="240" w:lineRule="auto"/>
              <w:jc w:val="center"/>
              <w:rPr>
                <w:rFonts w:ascii="Times New Roman" w:eastAsia="Times New Roman" w:hAnsi="Times New Roman" w:cs="Times New Roman"/>
                <w:b/>
                <w:highlight w:val="white"/>
              </w:rPr>
            </w:pPr>
          </w:p>
        </w:tc>
        <w:tc>
          <w:tcPr>
            <w:tcW w:w="550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D96583A" w14:textId="77777777" w:rsidR="00BC6619" w:rsidRDefault="00000000">
            <w:pPr>
              <w:spacing w:after="60" w:line="240" w:lineRule="auto"/>
              <w:ind w:right="80"/>
              <w:jc w:val="both"/>
              <w:rPr>
                <w:rFonts w:ascii="Times New Roman" w:eastAsia="Times New Roman" w:hAnsi="Times New Roman" w:cs="Times New Roman"/>
                <w:i/>
              </w:rPr>
            </w:pPr>
            <w:r>
              <w:rPr>
                <w:rFonts w:ascii="Times New Roman" w:eastAsia="Times New Roman" w:hAnsi="Times New Roman" w:cs="Times New Roman"/>
                <w:i/>
              </w:rPr>
              <w:t xml:space="preserve">a) Analiza </w:t>
            </w:r>
            <w:proofErr w:type="spellStart"/>
            <w:r>
              <w:rPr>
                <w:rFonts w:ascii="Times New Roman" w:eastAsia="Times New Roman" w:hAnsi="Times New Roman" w:cs="Times New Roman"/>
                <w:i/>
              </w:rPr>
              <w:t>comparativă</w:t>
            </w:r>
            <w:proofErr w:type="spellEnd"/>
            <w:r>
              <w:rPr>
                <w:rFonts w:ascii="Times New Roman" w:eastAsia="Times New Roman" w:hAnsi="Times New Roman" w:cs="Times New Roman"/>
                <w:i/>
              </w:rPr>
              <w:t xml:space="preserve"> a </w:t>
            </w:r>
            <w:proofErr w:type="spellStart"/>
            <w:r>
              <w:rPr>
                <w:rFonts w:ascii="Times New Roman" w:eastAsia="Times New Roman" w:hAnsi="Times New Roman" w:cs="Times New Roman"/>
                <w:i/>
              </w:rPr>
              <w:t>transpunerii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dispozițiilor</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Recomandării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Consiliului</w:t>
            </w:r>
            <w:proofErr w:type="spellEnd"/>
            <w:r>
              <w:rPr>
                <w:rFonts w:ascii="Times New Roman" w:eastAsia="Times New Roman" w:hAnsi="Times New Roman" w:cs="Times New Roman"/>
                <w:i/>
              </w:rPr>
              <w:t xml:space="preserve"> (2003/134/EC) din 18 </w:t>
            </w:r>
            <w:proofErr w:type="spellStart"/>
            <w:r>
              <w:rPr>
                <w:rFonts w:ascii="Times New Roman" w:eastAsia="Times New Roman" w:hAnsi="Times New Roman" w:cs="Times New Roman"/>
                <w:i/>
              </w:rPr>
              <w:t>februarie</w:t>
            </w:r>
            <w:proofErr w:type="spellEnd"/>
            <w:r>
              <w:rPr>
                <w:rFonts w:ascii="Times New Roman" w:eastAsia="Times New Roman" w:hAnsi="Times New Roman" w:cs="Times New Roman"/>
                <w:i/>
              </w:rPr>
              <w:t xml:space="preserve"> 2003</w:t>
            </w:r>
          </w:p>
          <w:p w14:paraId="2BC36E9B" w14:textId="77777777" w:rsidR="00BC6619" w:rsidRDefault="00000000">
            <w:pPr>
              <w:spacing w:after="40" w:line="240" w:lineRule="auto"/>
              <w:jc w:val="both"/>
              <w:rPr>
                <w:rFonts w:ascii="Times New Roman" w:eastAsia="Times New Roman" w:hAnsi="Times New Roman" w:cs="Times New Roman"/>
                <w:i/>
              </w:rPr>
            </w:pPr>
            <w:r>
              <w:rPr>
                <w:rFonts w:ascii="Times New Roman" w:eastAsia="Times New Roman" w:hAnsi="Times New Roman" w:cs="Times New Roman"/>
                <w:i/>
              </w:rPr>
              <w:t xml:space="preserve"> </w:t>
            </w:r>
          </w:p>
          <w:p w14:paraId="0376F95E" w14:textId="77777777" w:rsidR="00BC6619" w:rsidRDefault="00000000">
            <w:pPr>
              <w:spacing w:after="20" w:line="240" w:lineRule="auto"/>
              <w:ind w:right="280"/>
              <w:jc w:val="both"/>
              <w:rPr>
                <w:rFonts w:ascii="Times New Roman" w:eastAsia="Times New Roman" w:hAnsi="Times New Roman" w:cs="Times New Roman"/>
              </w:rPr>
            </w:pPr>
            <w:proofErr w:type="spellStart"/>
            <w:r>
              <w:rPr>
                <w:rFonts w:ascii="Times New Roman" w:eastAsia="Times New Roman" w:hAnsi="Times New Roman" w:cs="Times New Roman"/>
              </w:rPr>
              <w:t>Evaluând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gradul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transpunere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Recomandării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Consiliului</w:t>
            </w:r>
            <w:proofErr w:type="spellEnd"/>
            <w:r>
              <w:rPr>
                <w:rFonts w:ascii="Times New Roman" w:eastAsia="Times New Roman" w:hAnsi="Times New Roman" w:cs="Times New Roman"/>
              </w:rPr>
              <w:t xml:space="preserve"> (2003/134/EC) din 18 </w:t>
            </w:r>
            <w:proofErr w:type="spellStart"/>
            <w:r>
              <w:rPr>
                <w:rFonts w:ascii="Times New Roman" w:eastAsia="Times New Roman" w:hAnsi="Times New Roman" w:cs="Times New Roman"/>
              </w:rPr>
              <w:t>februarie</w:t>
            </w:r>
            <w:proofErr w:type="spellEnd"/>
            <w:r>
              <w:rPr>
                <w:rFonts w:ascii="Times New Roman" w:eastAsia="Times New Roman" w:hAnsi="Times New Roman" w:cs="Times New Roman"/>
              </w:rPr>
              <w:t xml:space="preserve"> 2003 </w:t>
            </w:r>
            <w:proofErr w:type="spellStart"/>
            <w:r>
              <w:rPr>
                <w:rFonts w:ascii="Times New Roman" w:eastAsia="Times New Roman" w:hAnsi="Times New Roman" w:cs="Times New Roman"/>
              </w:rPr>
              <w:t>prin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proiectul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național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menționăm</w:t>
            </w:r>
            <w:proofErr w:type="spellEnd"/>
            <w:r>
              <w:rPr>
                <w:rFonts w:ascii="Times New Roman" w:eastAsia="Times New Roman" w:hAnsi="Times New Roman" w:cs="Times New Roman"/>
              </w:rPr>
              <w:t xml:space="preserve"> cu </w:t>
            </w:r>
            <w:proofErr w:type="spellStart"/>
            <w:r>
              <w:rPr>
                <w:rFonts w:ascii="Times New Roman" w:eastAsia="Times New Roman" w:hAnsi="Times New Roman" w:cs="Times New Roman"/>
              </w:rPr>
              <w:t>titlu</w:t>
            </w:r>
            <w:proofErr w:type="spellEnd"/>
            <w:r>
              <w:rPr>
                <w:rFonts w:ascii="Times New Roman" w:eastAsia="Times New Roman" w:hAnsi="Times New Roman" w:cs="Times New Roman"/>
              </w:rPr>
              <w:t xml:space="preserve"> general </w:t>
            </w:r>
            <w:proofErr w:type="spellStart"/>
            <w:r>
              <w:rPr>
                <w:rFonts w:ascii="Times New Roman" w:eastAsia="Times New Roman" w:hAnsi="Times New Roman" w:cs="Times New Roman"/>
              </w:rPr>
              <w:t>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acesta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b/>
              </w:rPr>
              <w:t>asigură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transpunerea</w:t>
            </w:r>
            <w:proofErr w:type="spellEnd"/>
            <w:r>
              <w:rPr>
                <w:rFonts w:ascii="Times New Roman" w:eastAsia="Times New Roman" w:hAnsi="Times New Roman" w:cs="Times New Roman"/>
                <w:b/>
              </w:rPr>
              <w:t>/</w:t>
            </w:r>
            <w:proofErr w:type="spellStart"/>
            <w:r>
              <w:rPr>
                <w:rFonts w:ascii="Times New Roman" w:eastAsia="Times New Roman" w:hAnsi="Times New Roman" w:cs="Times New Roman"/>
                <w:b/>
              </w:rPr>
              <w:t>alinierea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actului</w:t>
            </w:r>
            <w:proofErr w:type="spellEnd"/>
            <w:r>
              <w:rPr>
                <w:rFonts w:ascii="Times New Roman" w:eastAsia="Times New Roman" w:hAnsi="Times New Roman" w:cs="Times New Roman"/>
                <w:b/>
              </w:rPr>
              <w:t xml:space="preserve"> UE</w:t>
            </w:r>
            <w:r>
              <w:rPr>
                <w:rFonts w:ascii="Times New Roman" w:eastAsia="Times New Roman" w:hAnsi="Times New Roman" w:cs="Times New Roman"/>
              </w:rPr>
              <w:t xml:space="preserve"> conform </w:t>
            </w:r>
            <w:proofErr w:type="spellStart"/>
            <w:r>
              <w:rPr>
                <w:rFonts w:ascii="Times New Roman" w:eastAsia="Times New Roman" w:hAnsi="Times New Roman" w:cs="Times New Roman"/>
              </w:rPr>
              <w:t>celor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constatate</w:t>
            </w:r>
            <w:proofErr w:type="spellEnd"/>
            <w:r>
              <w:rPr>
                <w:rFonts w:ascii="Times New Roman" w:eastAsia="Times New Roman" w:hAnsi="Times New Roman" w:cs="Times New Roman"/>
              </w:rPr>
              <w:t xml:space="preserve"> </w:t>
            </w:r>
            <w:r>
              <w:rPr>
                <w:rFonts w:ascii="Times New Roman" w:eastAsia="Times New Roman" w:hAnsi="Times New Roman" w:cs="Times New Roman"/>
                <w:i/>
              </w:rPr>
              <w:t>infra</w:t>
            </w:r>
            <w:r>
              <w:rPr>
                <w:rFonts w:ascii="Times New Roman" w:eastAsia="Times New Roman" w:hAnsi="Times New Roman" w:cs="Times New Roman"/>
              </w:rPr>
              <w:t xml:space="preserve">. </w:t>
            </w:r>
          </w:p>
          <w:p w14:paraId="06494273" w14:textId="77777777" w:rsidR="00BC6619" w:rsidRDefault="00000000">
            <w:pPr>
              <w:spacing w:after="60" w:line="240" w:lineRule="auto"/>
              <w:ind w:left="300"/>
              <w:jc w:val="both"/>
              <w:rPr>
                <w:rFonts w:ascii="Times New Roman" w:eastAsia="Times New Roman" w:hAnsi="Times New Roman" w:cs="Times New Roman"/>
                <w:i/>
              </w:rPr>
            </w:pPr>
            <w:r>
              <w:rPr>
                <w:rFonts w:ascii="Times New Roman" w:eastAsia="Times New Roman" w:hAnsi="Times New Roman" w:cs="Times New Roman"/>
                <w:i/>
              </w:rPr>
              <w:t xml:space="preserve"> </w:t>
            </w:r>
          </w:p>
          <w:p w14:paraId="4386EB34" w14:textId="77777777" w:rsidR="00BC6619" w:rsidRDefault="00000000">
            <w:pPr>
              <w:spacing w:after="20" w:line="240" w:lineRule="auto"/>
              <w:ind w:right="280"/>
              <w:jc w:val="both"/>
              <w:rPr>
                <w:rFonts w:ascii="Times New Roman" w:eastAsia="Times New Roman" w:hAnsi="Times New Roman" w:cs="Times New Roman"/>
              </w:rPr>
            </w:pPr>
            <w:r>
              <w:rPr>
                <w:rFonts w:ascii="Times New Roman" w:eastAsia="Times New Roman" w:hAnsi="Times New Roman" w:cs="Times New Roman"/>
              </w:rPr>
              <w:t xml:space="preserve">Art. I, pct. 5 din </w:t>
            </w:r>
            <w:proofErr w:type="spellStart"/>
            <w:r>
              <w:rPr>
                <w:rFonts w:ascii="Times New Roman" w:eastAsia="Times New Roman" w:hAnsi="Times New Roman" w:cs="Times New Roman"/>
              </w:rPr>
              <w:t>proiectul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național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completează</w:t>
            </w:r>
            <w:proofErr w:type="spellEnd"/>
            <w:r>
              <w:rPr>
                <w:rFonts w:ascii="Times New Roman" w:eastAsia="Times New Roman" w:hAnsi="Times New Roman" w:cs="Times New Roman"/>
              </w:rPr>
              <w:t xml:space="preserve"> art. 5 din </w:t>
            </w:r>
            <w:proofErr w:type="spellStart"/>
            <w:r>
              <w:rPr>
                <w:rFonts w:ascii="Times New Roman" w:eastAsia="Times New Roman" w:hAnsi="Times New Roman" w:cs="Times New Roman"/>
              </w:rPr>
              <w:t>Codul</w:t>
            </w:r>
            <w:proofErr w:type="spellEnd"/>
            <w:r>
              <w:rPr>
                <w:rFonts w:ascii="Times New Roman" w:eastAsia="Times New Roman" w:hAnsi="Times New Roman" w:cs="Times New Roman"/>
              </w:rPr>
              <w:t xml:space="preserve"> Muncii </w:t>
            </w:r>
            <w:proofErr w:type="spellStart"/>
            <w:r>
              <w:rPr>
                <w:rFonts w:ascii="Times New Roman" w:eastAsia="Times New Roman" w:hAnsi="Times New Roman" w:cs="Times New Roman"/>
              </w:rPr>
              <w:t>stabilind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normele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privind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privind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securitatea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sănătatea</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extind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asupra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lucrătorilor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independenți</w:t>
            </w:r>
            <w:proofErr w:type="spellEnd"/>
            <w:r>
              <w:rPr>
                <w:rFonts w:ascii="Times New Roman" w:eastAsia="Times New Roman" w:hAnsi="Times New Roman" w:cs="Times New Roman"/>
              </w:rPr>
              <w:t xml:space="preserve">, care sunt </w:t>
            </w:r>
            <w:proofErr w:type="spellStart"/>
            <w:r>
              <w:rPr>
                <w:rFonts w:ascii="Times New Roman" w:eastAsia="Times New Roman" w:hAnsi="Times New Roman" w:cs="Times New Roman"/>
              </w:rPr>
              <w:t>astfel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incluși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expres</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sfera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protecție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legii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alături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salariați</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corespundere</w:t>
            </w:r>
            <w:proofErr w:type="spellEnd"/>
            <w:r>
              <w:rPr>
                <w:rFonts w:ascii="Times New Roman" w:eastAsia="Times New Roman" w:hAnsi="Times New Roman" w:cs="Times New Roman"/>
              </w:rPr>
              <w:t xml:space="preserve"> cu pct. 1 din </w:t>
            </w:r>
            <w:proofErr w:type="spellStart"/>
            <w:r>
              <w:rPr>
                <w:rFonts w:ascii="Times New Roman" w:eastAsia="Times New Roman" w:hAnsi="Times New Roman" w:cs="Times New Roman"/>
              </w:rPr>
              <w:t>Recomandarea</w:t>
            </w:r>
            <w:proofErr w:type="spellEnd"/>
            <w:r>
              <w:rPr>
                <w:rFonts w:ascii="Times New Roman" w:eastAsia="Times New Roman" w:hAnsi="Times New Roman" w:cs="Times New Roman"/>
              </w:rPr>
              <w:t xml:space="preserve"> UE. </w:t>
            </w:r>
          </w:p>
          <w:p w14:paraId="29F9F0ED" w14:textId="77777777" w:rsidR="00BC6619" w:rsidRDefault="00000000">
            <w:pPr>
              <w:spacing w:after="6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749C6F10" w14:textId="77777777" w:rsidR="00BC6619" w:rsidRDefault="00000000">
            <w:pPr>
              <w:spacing w:after="20" w:line="240" w:lineRule="auto"/>
              <w:ind w:right="280"/>
              <w:jc w:val="both"/>
              <w:rPr>
                <w:rFonts w:ascii="Times New Roman" w:eastAsia="Times New Roman" w:hAnsi="Times New Roman" w:cs="Times New Roman"/>
              </w:rPr>
            </w:pPr>
            <w:r>
              <w:rPr>
                <w:rFonts w:ascii="Times New Roman" w:eastAsia="Times New Roman" w:hAnsi="Times New Roman" w:cs="Times New Roman"/>
              </w:rPr>
              <w:t xml:space="preserve">Art. I, pct. 1 din </w:t>
            </w:r>
            <w:proofErr w:type="spellStart"/>
            <w:r>
              <w:rPr>
                <w:rFonts w:ascii="Times New Roman" w:eastAsia="Times New Roman" w:hAnsi="Times New Roman" w:cs="Times New Roman"/>
              </w:rPr>
              <w:t>proiectul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național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completează</w:t>
            </w:r>
            <w:proofErr w:type="spellEnd"/>
            <w:r>
              <w:rPr>
                <w:rFonts w:ascii="Times New Roman" w:eastAsia="Times New Roman" w:hAnsi="Times New Roman" w:cs="Times New Roman"/>
              </w:rPr>
              <w:t xml:space="preserve"> art. 1 al </w:t>
            </w:r>
            <w:proofErr w:type="spellStart"/>
            <w:r>
              <w:rPr>
                <w:rFonts w:ascii="Times New Roman" w:eastAsia="Times New Roman" w:hAnsi="Times New Roman" w:cs="Times New Roman"/>
              </w:rPr>
              <w:t>Codului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Muncii</w:t>
            </w:r>
            <w:proofErr w:type="spellEnd"/>
            <w:r>
              <w:rPr>
                <w:rFonts w:ascii="Times New Roman" w:eastAsia="Times New Roman" w:hAnsi="Times New Roman" w:cs="Times New Roman"/>
              </w:rPr>
              <w:t xml:space="preserve"> cu </w:t>
            </w:r>
            <w:proofErr w:type="spellStart"/>
            <w:r>
              <w:rPr>
                <w:rFonts w:ascii="Times New Roman" w:eastAsia="Times New Roman" w:hAnsi="Times New Roman" w:cs="Times New Roman"/>
              </w:rPr>
              <w:t>definițiile</w:t>
            </w:r>
            <w:proofErr w:type="spellEnd"/>
            <w:r>
              <w:rPr>
                <w:rFonts w:ascii="Times New Roman" w:eastAsia="Times New Roman" w:hAnsi="Times New Roman" w:cs="Times New Roman"/>
              </w:rPr>
              <w:t xml:space="preserve"> de </w:t>
            </w:r>
            <w:r>
              <w:rPr>
                <w:rFonts w:ascii="Times New Roman" w:eastAsia="Times New Roman" w:hAnsi="Times New Roman" w:cs="Times New Roman"/>
                <w:i/>
              </w:rPr>
              <w:t xml:space="preserve">„loc de </w:t>
            </w:r>
            <w:proofErr w:type="spellStart"/>
            <w:r>
              <w:rPr>
                <w:rFonts w:ascii="Times New Roman" w:eastAsia="Times New Roman" w:hAnsi="Times New Roman" w:cs="Times New Roman"/>
                <w:i/>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i/>
              </w:rPr>
              <w:lastRenderedPageBreak/>
              <w:t>lucrător</w:t>
            </w:r>
            <w:proofErr w:type="spellEnd"/>
            <w:r>
              <w:rPr>
                <w:rFonts w:ascii="Times New Roman" w:eastAsia="Times New Roman" w:hAnsi="Times New Roman" w:cs="Times New Roman"/>
                <w:i/>
              </w:rPr>
              <w:t xml:space="preserve"> independent</w:t>
            </w:r>
            <w:r>
              <w:rPr>
                <w:rFonts w:ascii="Times New Roman" w:eastAsia="Times New Roman" w:hAnsi="Times New Roman" w:cs="Times New Roman"/>
              </w:rPr>
              <w:t xml:space="preserve">”,  precum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art. 2, art. 3, art. 9, art. 10, art. 22,  car </w:t>
            </w:r>
            <w:proofErr w:type="spellStart"/>
            <w:r>
              <w:rPr>
                <w:rFonts w:ascii="Times New Roman" w:eastAsia="Times New Roman" w:hAnsi="Times New Roman" w:cs="Times New Roman"/>
              </w:rPr>
              <w:t>extinde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cadrul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securității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sănătății</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pentru</w:t>
            </w:r>
            <w:proofErr w:type="spellEnd"/>
            <w:r>
              <w:rPr>
                <w:rFonts w:ascii="Times New Roman" w:eastAsia="Times New Roman" w:hAnsi="Times New Roman" w:cs="Times New Roman"/>
              </w:rPr>
              <w:t xml:space="preserve"> a include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lucrătorii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independenți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stabilind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responsabilități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clare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atât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pentru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aceștia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cât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pentru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clienții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contractanții</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locul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potrivit</w:t>
            </w:r>
            <w:proofErr w:type="spellEnd"/>
            <w:r>
              <w:rPr>
                <w:rFonts w:ascii="Times New Roman" w:eastAsia="Times New Roman" w:hAnsi="Times New Roman" w:cs="Times New Roman"/>
              </w:rPr>
              <w:t xml:space="preserve"> pct. 2 din </w:t>
            </w:r>
            <w:proofErr w:type="spellStart"/>
            <w:r>
              <w:rPr>
                <w:rFonts w:ascii="Times New Roman" w:eastAsia="Times New Roman" w:hAnsi="Times New Roman" w:cs="Times New Roman"/>
              </w:rPr>
              <w:t>actul</w:t>
            </w:r>
            <w:proofErr w:type="spellEnd"/>
            <w:r>
              <w:rPr>
                <w:rFonts w:ascii="Times New Roman" w:eastAsia="Times New Roman" w:hAnsi="Times New Roman" w:cs="Times New Roman"/>
              </w:rPr>
              <w:t xml:space="preserve"> UE. </w:t>
            </w:r>
          </w:p>
          <w:p w14:paraId="305DB725" w14:textId="77777777" w:rsidR="00BC6619" w:rsidRDefault="00000000">
            <w:pPr>
              <w:spacing w:after="80" w:line="240" w:lineRule="auto"/>
              <w:jc w:val="both"/>
              <w:rPr>
                <w:rFonts w:ascii="Times New Roman" w:eastAsia="Times New Roman" w:hAnsi="Times New Roman" w:cs="Times New Roman"/>
                <w:i/>
              </w:rPr>
            </w:pPr>
            <w:r>
              <w:rPr>
                <w:rFonts w:ascii="Times New Roman" w:eastAsia="Times New Roman" w:hAnsi="Times New Roman" w:cs="Times New Roman"/>
                <w:i/>
              </w:rPr>
              <w:t xml:space="preserve"> </w:t>
            </w:r>
          </w:p>
          <w:p w14:paraId="1647C383" w14:textId="77777777" w:rsidR="00BC6619" w:rsidRDefault="00000000">
            <w:pPr>
              <w:spacing w:after="20" w:line="240" w:lineRule="auto"/>
              <w:ind w:right="280"/>
              <w:jc w:val="both"/>
              <w:rPr>
                <w:rFonts w:ascii="Times New Roman" w:eastAsia="Times New Roman" w:hAnsi="Times New Roman" w:cs="Times New Roman"/>
              </w:rPr>
            </w:pPr>
            <w:r>
              <w:rPr>
                <w:rFonts w:ascii="Times New Roman" w:eastAsia="Times New Roman" w:hAnsi="Times New Roman" w:cs="Times New Roman"/>
              </w:rPr>
              <w:t xml:space="preserve">Art. I, pct. 11, 12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15 din </w:t>
            </w:r>
            <w:proofErr w:type="spellStart"/>
            <w:r>
              <w:rPr>
                <w:rFonts w:ascii="Times New Roman" w:eastAsia="Times New Roman" w:hAnsi="Times New Roman" w:cs="Times New Roman"/>
              </w:rPr>
              <w:t>proiectul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național</w:t>
            </w:r>
            <w:proofErr w:type="spellEnd"/>
            <w:r>
              <w:rPr>
                <w:rFonts w:ascii="Times New Roman" w:eastAsia="Times New Roman" w:hAnsi="Times New Roman" w:cs="Times New Roman"/>
              </w:rPr>
              <w:t xml:space="preserve"> care </w:t>
            </w:r>
            <w:proofErr w:type="spellStart"/>
            <w:r>
              <w:rPr>
                <w:rFonts w:ascii="Times New Roman" w:eastAsia="Times New Roman" w:hAnsi="Times New Roman" w:cs="Times New Roman"/>
              </w:rPr>
              <w:t>oferă</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redacție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nouă</w:t>
            </w:r>
            <w:proofErr w:type="spellEnd"/>
            <w:r>
              <w:rPr>
                <w:rFonts w:ascii="Times New Roman" w:eastAsia="Times New Roman" w:hAnsi="Times New Roman" w:cs="Times New Roman"/>
              </w:rPr>
              <w:t xml:space="preserve"> art. 11, 17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22</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din </w:t>
            </w:r>
            <w:proofErr w:type="spellStart"/>
            <w:r>
              <w:rPr>
                <w:rFonts w:ascii="Times New Roman" w:eastAsia="Times New Roman" w:hAnsi="Times New Roman" w:cs="Times New Roman"/>
              </w:rPr>
              <w:t>Codul</w:t>
            </w:r>
            <w:proofErr w:type="spellEnd"/>
            <w:r>
              <w:rPr>
                <w:rFonts w:ascii="Times New Roman" w:eastAsia="Times New Roman" w:hAnsi="Times New Roman" w:cs="Times New Roman"/>
              </w:rPr>
              <w:t xml:space="preserve"> Muncii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prevăd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angajatorii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clienții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contractanții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trebuie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asigure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lucrătorilor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independenți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acces</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informații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instruire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formare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adecvată</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domeniul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securității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sănătății</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organizeze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campanii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conștientizare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faciliteze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accesul</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supravegherea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sănătății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pentru</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preveni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accidentele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bolile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profesionale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asigurându</w:t>
            </w:r>
            <w:proofErr w:type="spellEnd"/>
            <w:r>
              <w:rPr>
                <w:rFonts w:ascii="Times New Roman" w:eastAsia="Times New Roman" w:hAnsi="Times New Roman" w:cs="Times New Roman"/>
              </w:rPr>
              <w:t xml:space="preserve">-le </w:t>
            </w:r>
            <w:proofErr w:type="spellStart"/>
            <w:r>
              <w:rPr>
                <w:rFonts w:ascii="Times New Roman" w:eastAsia="Times New Roman" w:hAnsi="Times New Roman" w:cs="Times New Roman"/>
              </w:rPr>
              <w:t>condiții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similare</w:t>
            </w:r>
            <w:proofErr w:type="spellEnd"/>
            <w:r>
              <w:rPr>
                <w:rFonts w:ascii="Times New Roman" w:eastAsia="Times New Roman" w:hAnsi="Times New Roman" w:cs="Times New Roman"/>
              </w:rPr>
              <w:t xml:space="preserve"> cu </w:t>
            </w:r>
            <w:proofErr w:type="spellStart"/>
            <w:r>
              <w:rPr>
                <w:rFonts w:ascii="Times New Roman" w:eastAsia="Times New Roman" w:hAnsi="Times New Roman" w:cs="Times New Roman"/>
              </w:rPr>
              <w:t>cele</w:t>
            </w:r>
            <w:proofErr w:type="spellEnd"/>
            <w:r>
              <w:rPr>
                <w:rFonts w:ascii="Times New Roman" w:eastAsia="Times New Roman" w:hAnsi="Times New Roman" w:cs="Times New Roman"/>
              </w:rPr>
              <w:t xml:space="preserve"> ale </w:t>
            </w:r>
            <w:proofErr w:type="spellStart"/>
            <w:r>
              <w:rPr>
                <w:rFonts w:ascii="Times New Roman" w:eastAsia="Times New Roman" w:hAnsi="Times New Roman" w:cs="Times New Roman"/>
              </w:rPr>
              <w:t>angajaților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prevederi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conforme</w:t>
            </w:r>
            <w:proofErr w:type="spellEnd"/>
            <w:r>
              <w:rPr>
                <w:rFonts w:ascii="Times New Roman" w:eastAsia="Times New Roman" w:hAnsi="Times New Roman" w:cs="Times New Roman"/>
              </w:rPr>
              <w:t xml:space="preserve"> pct. 3 - 6 din </w:t>
            </w:r>
            <w:proofErr w:type="spellStart"/>
            <w:r>
              <w:rPr>
                <w:rFonts w:ascii="Times New Roman" w:eastAsia="Times New Roman" w:hAnsi="Times New Roman" w:cs="Times New Roman"/>
              </w:rPr>
              <w:t>documentul</w:t>
            </w:r>
            <w:proofErr w:type="spellEnd"/>
            <w:r>
              <w:rPr>
                <w:rFonts w:ascii="Times New Roman" w:eastAsia="Times New Roman" w:hAnsi="Times New Roman" w:cs="Times New Roman"/>
              </w:rPr>
              <w:t xml:space="preserve"> UE. </w:t>
            </w:r>
          </w:p>
          <w:p w14:paraId="5A242D7D" w14:textId="77777777" w:rsidR="00BC6619" w:rsidRDefault="00BC6619">
            <w:pPr>
              <w:pStyle w:val="1"/>
              <w:keepNext w:val="0"/>
              <w:spacing w:before="0" w:after="100" w:line="240" w:lineRule="auto"/>
              <w:ind w:left="20" w:right="300"/>
              <w:jc w:val="both"/>
              <w:rPr>
                <w:rFonts w:ascii="Times New Roman" w:eastAsia="Times New Roman" w:hAnsi="Times New Roman" w:cs="Times New Roman"/>
                <w:b/>
                <w:sz w:val="22"/>
                <w:szCs w:val="22"/>
              </w:rPr>
            </w:pP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8F1F764" w14:textId="77777777" w:rsidR="00BC6619" w:rsidRDefault="00BC6619">
            <w:pPr>
              <w:keepLines/>
              <w:spacing w:line="240" w:lineRule="auto"/>
              <w:ind w:left="720" w:hanging="360"/>
              <w:rPr>
                <w:rFonts w:ascii="Times New Roman" w:eastAsia="Times New Roman" w:hAnsi="Times New Roman" w:cs="Times New Roman"/>
              </w:rPr>
            </w:pPr>
          </w:p>
        </w:tc>
      </w:tr>
      <w:tr w:rsidR="00BC6619" w:rsidRPr="009D48DA" w14:paraId="61E9AC00"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7FC53C9" w14:textId="77777777" w:rsidR="00BC6619" w:rsidRDefault="00BC6619">
            <w:pPr>
              <w:keepLines/>
              <w:spacing w:line="240" w:lineRule="auto"/>
              <w:rPr>
                <w:rFonts w:ascii="Times New Roman" w:eastAsia="Times New Roman" w:hAnsi="Times New Roman" w:cs="Times New Roman"/>
              </w:rPr>
            </w:pP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6271B96" w14:textId="77777777" w:rsidR="00BC6619" w:rsidRDefault="00BC6619">
            <w:pPr>
              <w:spacing w:line="240" w:lineRule="auto"/>
              <w:jc w:val="center"/>
              <w:rPr>
                <w:rFonts w:ascii="Times New Roman" w:eastAsia="Times New Roman" w:hAnsi="Times New Roman" w:cs="Times New Roman"/>
                <w:b/>
                <w:highlight w:val="white"/>
              </w:rPr>
            </w:pPr>
          </w:p>
        </w:tc>
        <w:tc>
          <w:tcPr>
            <w:tcW w:w="550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55A33F8" w14:textId="77777777" w:rsidR="00BC6619" w:rsidRDefault="00000000">
            <w:pPr>
              <w:spacing w:after="340" w:line="240" w:lineRule="auto"/>
              <w:ind w:right="280"/>
              <w:jc w:val="both"/>
              <w:rPr>
                <w:rFonts w:ascii="Times New Roman" w:eastAsia="Times New Roman" w:hAnsi="Times New Roman" w:cs="Times New Roman"/>
              </w:rPr>
            </w:pPr>
            <w:r>
              <w:rPr>
                <w:rFonts w:ascii="Times New Roman" w:eastAsia="Times New Roman" w:hAnsi="Times New Roman" w:cs="Times New Roman"/>
                <w:b/>
              </w:rPr>
              <w:t xml:space="preserve">III. </w:t>
            </w:r>
            <w:r>
              <w:rPr>
                <w:rFonts w:ascii="Times New Roman" w:eastAsia="Times New Roman" w:hAnsi="Times New Roman" w:cs="Times New Roman"/>
              </w:rPr>
              <w:t xml:space="preserve"> </w:t>
            </w:r>
            <w:proofErr w:type="spellStart"/>
            <w:r>
              <w:rPr>
                <w:rFonts w:ascii="Times New Roman" w:eastAsia="Times New Roman" w:hAnsi="Times New Roman" w:cs="Times New Roman"/>
                <w:b/>
              </w:rPr>
              <w:t>Respectarea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mecanismului</w:t>
            </w:r>
            <w:proofErr w:type="spellEnd"/>
            <w:r>
              <w:rPr>
                <w:rFonts w:ascii="Times New Roman" w:eastAsia="Times New Roman" w:hAnsi="Times New Roman" w:cs="Times New Roman"/>
                <w:b/>
              </w:rPr>
              <w:t xml:space="preserve"> de </w:t>
            </w:r>
            <w:proofErr w:type="spellStart"/>
            <w:r>
              <w:rPr>
                <w:rFonts w:ascii="Times New Roman" w:eastAsia="Times New Roman" w:hAnsi="Times New Roman" w:cs="Times New Roman"/>
                <w:b/>
              </w:rPr>
              <w:t>armonizare</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xml:space="preserve">   </w:t>
            </w:r>
          </w:p>
          <w:p w14:paraId="708868D6" w14:textId="77777777" w:rsidR="00BC6619" w:rsidRPr="009D48DA" w:rsidRDefault="00000000">
            <w:pPr>
              <w:spacing w:after="80" w:line="240" w:lineRule="auto"/>
              <w:ind w:right="80"/>
              <w:jc w:val="both"/>
              <w:rPr>
                <w:rFonts w:ascii="Times New Roman" w:eastAsia="Times New Roman" w:hAnsi="Times New Roman" w:cs="Times New Roman"/>
                <w:lang w:val="pt-BR"/>
              </w:rPr>
            </w:pPr>
            <w:r w:rsidRPr="009D48DA">
              <w:rPr>
                <w:rFonts w:ascii="Times New Roman" w:eastAsia="Times New Roman" w:hAnsi="Times New Roman" w:cs="Times New Roman"/>
                <w:i/>
                <w:lang w:val="pt-BR"/>
              </w:rPr>
              <w:t>a) Obiecții privind clauza de armonizare</w:t>
            </w:r>
            <w:r w:rsidRPr="009D48DA">
              <w:rPr>
                <w:rFonts w:ascii="Times New Roman" w:eastAsia="Times New Roman" w:hAnsi="Times New Roman" w:cs="Times New Roman"/>
                <w:lang w:val="pt-BR"/>
              </w:rPr>
              <w:t xml:space="preserve">  </w:t>
            </w:r>
          </w:p>
          <w:p w14:paraId="3C2ADF57" w14:textId="77777777" w:rsidR="00BC6619" w:rsidRDefault="00000000">
            <w:pPr>
              <w:spacing w:after="120" w:line="240" w:lineRule="auto"/>
              <w:ind w:right="280"/>
              <w:jc w:val="both"/>
              <w:rPr>
                <w:rFonts w:ascii="Times New Roman" w:eastAsia="Times New Roman" w:hAnsi="Times New Roman" w:cs="Times New Roman"/>
              </w:rPr>
            </w:pPr>
            <w:proofErr w:type="spellStart"/>
            <w:r>
              <w:rPr>
                <w:rFonts w:ascii="Times New Roman" w:eastAsia="Times New Roman" w:hAnsi="Times New Roman" w:cs="Times New Roman"/>
              </w:rPr>
              <w:t>Clauza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armonizare</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va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expune</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următoarea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redacție</w:t>
            </w:r>
            <w:proofErr w:type="spellEnd"/>
            <w:r>
              <w:rPr>
                <w:rFonts w:ascii="Times New Roman" w:eastAsia="Times New Roman" w:hAnsi="Times New Roman" w:cs="Times New Roman"/>
              </w:rPr>
              <w:t>:</w:t>
            </w:r>
          </w:p>
          <w:p w14:paraId="53C6E159" w14:textId="77777777" w:rsidR="00BC6619" w:rsidRDefault="00000000">
            <w:pPr>
              <w:spacing w:after="20" w:line="240" w:lineRule="auto"/>
              <w:ind w:right="280"/>
              <w:jc w:val="both"/>
              <w:rPr>
                <w:rFonts w:ascii="Times New Roman" w:eastAsia="Times New Roman" w:hAnsi="Times New Roman" w:cs="Times New Roman"/>
                <w:b/>
              </w:rPr>
            </w:pPr>
            <w:proofErr w:type="gramStart"/>
            <w:r>
              <w:rPr>
                <w:rFonts w:ascii="Times New Roman" w:eastAsia="Times New Roman" w:hAnsi="Times New Roman" w:cs="Times New Roman"/>
                <w:b/>
              </w:rPr>
              <w:t>”</w:t>
            </w:r>
            <w:proofErr w:type="spellStart"/>
            <w:r>
              <w:rPr>
                <w:rFonts w:ascii="Times New Roman" w:eastAsia="Times New Roman" w:hAnsi="Times New Roman" w:cs="Times New Roman"/>
                <w:b/>
              </w:rPr>
              <w:t>Prezenta</w:t>
            </w:r>
            <w:proofErr w:type="spellEnd"/>
            <w:proofErr w:type="gramEnd"/>
            <w:r>
              <w:rPr>
                <w:rFonts w:ascii="Times New Roman" w:eastAsia="Times New Roman" w:hAnsi="Times New Roman" w:cs="Times New Roman"/>
                <w:b/>
              </w:rPr>
              <w:t xml:space="preserve"> Lege:</w:t>
            </w:r>
          </w:p>
          <w:p w14:paraId="0FBFFDE2" w14:textId="77777777" w:rsidR="00BC6619" w:rsidRDefault="00000000">
            <w:pPr>
              <w:spacing w:after="20" w:line="240" w:lineRule="auto"/>
              <w:ind w:left="280" w:right="280" w:hanging="140"/>
              <w:jc w:val="both"/>
              <w:rPr>
                <w:rFonts w:ascii="Times New Roman" w:eastAsia="Times New Roman" w:hAnsi="Times New Roman" w:cs="Times New Roman"/>
                <w:b/>
              </w:rPr>
            </w:pPr>
            <w:r>
              <w:rPr>
                <w:rFonts w:ascii="Times New Roman" w:eastAsia="Times New Roman" w:hAnsi="Times New Roman" w:cs="Times New Roman"/>
              </w:rPr>
              <w:t xml:space="preserve">-   </w:t>
            </w:r>
            <w:proofErr w:type="spellStart"/>
            <w:r>
              <w:rPr>
                <w:rFonts w:ascii="Times New Roman" w:eastAsia="Times New Roman" w:hAnsi="Times New Roman" w:cs="Times New Roman"/>
                <w:b/>
              </w:rPr>
              <w:t>transpune</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parțial</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transpune</w:t>
            </w:r>
            <w:proofErr w:type="spellEnd"/>
            <w:r>
              <w:rPr>
                <w:rFonts w:ascii="Times New Roman" w:eastAsia="Times New Roman" w:hAnsi="Times New Roman" w:cs="Times New Roman"/>
                <w:b/>
              </w:rPr>
              <w:t xml:space="preserve"> art. 1 (1); art. 2 - 4, art. 5 (1) - (2) </w:t>
            </w:r>
            <w:proofErr w:type="spellStart"/>
            <w:r>
              <w:rPr>
                <w:rFonts w:ascii="Times New Roman" w:eastAsia="Times New Roman" w:hAnsi="Times New Roman" w:cs="Times New Roman"/>
                <w:b/>
              </w:rPr>
              <w:t>și</w:t>
            </w:r>
            <w:proofErr w:type="spellEnd"/>
            <w:r>
              <w:rPr>
                <w:rFonts w:ascii="Times New Roman" w:eastAsia="Times New Roman" w:hAnsi="Times New Roman" w:cs="Times New Roman"/>
                <w:b/>
              </w:rPr>
              <w:t xml:space="preserve"> (5); art. 6; art. 9 </w:t>
            </w:r>
            <w:proofErr w:type="spellStart"/>
            <w:r>
              <w:rPr>
                <w:rFonts w:ascii="Times New Roman" w:eastAsia="Times New Roman" w:hAnsi="Times New Roman" w:cs="Times New Roman"/>
                <w:b/>
              </w:rPr>
              <w:t>și</w:t>
            </w:r>
            <w:proofErr w:type="spellEnd"/>
            <w:r>
              <w:rPr>
                <w:rFonts w:ascii="Times New Roman" w:eastAsia="Times New Roman" w:hAnsi="Times New Roman" w:cs="Times New Roman"/>
                <w:b/>
              </w:rPr>
              <w:t xml:space="preserve"> art. 10)</w:t>
            </w:r>
          </w:p>
          <w:p w14:paraId="537B85D1" w14:textId="77777777" w:rsidR="00BC6619" w:rsidRDefault="00000000">
            <w:pPr>
              <w:spacing w:line="240" w:lineRule="auto"/>
              <w:ind w:right="280"/>
              <w:jc w:val="both"/>
              <w:rPr>
                <w:rFonts w:ascii="Times New Roman" w:eastAsia="Times New Roman" w:hAnsi="Times New Roman" w:cs="Times New Roman"/>
                <w:b/>
              </w:rPr>
            </w:pPr>
            <w:proofErr w:type="spellStart"/>
            <w:r>
              <w:rPr>
                <w:rFonts w:ascii="Times New Roman" w:eastAsia="Times New Roman" w:hAnsi="Times New Roman" w:cs="Times New Roman"/>
                <w:b/>
              </w:rPr>
              <w:t>Directiva</w:t>
            </w:r>
            <w:proofErr w:type="spellEnd"/>
            <w:r>
              <w:rPr>
                <w:rFonts w:ascii="Times New Roman" w:eastAsia="Times New Roman" w:hAnsi="Times New Roman" w:cs="Times New Roman"/>
                <w:b/>
              </w:rPr>
              <w:t xml:space="preserve"> 2008/104/CE a </w:t>
            </w:r>
            <w:proofErr w:type="spellStart"/>
            <w:r>
              <w:rPr>
                <w:rFonts w:ascii="Times New Roman" w:eastAsia="Times New Roman" w:hAnsi="Times New Roman" w:cs="Times New Roman"/>
                <w:b/>
              </w:rPr>
              <w:t>Parlamentului</w:t>
            </w:r>
            <w:proofErr w:type="spellEnd"/>
            <w:r>
              <w:rPr>
                <w:rFonts w:ascii="Times New Roman" w:eastAsia="Times New Roman" w:hAnsi="Times New Roman" w:cs="Times New Roman"/>
                <w:b/>
              </w:rPr>
              <w:t xml:space="preserve"> European </w:t>
            </w:r>
            <w:proofErr w:type="spellStart"/>
            <w:r>
              <w:rPr>
                <w:rFonts w:ascii="Times New Roman" w:eastAsia="Times New Roman" w:hAnsi="Times New Roman" w:cs="Times New Roman"/>
                <w:b/>
              </w:rPr>
              <w:t>și</w:t>
            </w:r>
            <w:proofErr w:type="spellEnd"/>
            <w:r>
              <w:rPr>
                <w:rFonts w:ascii="Times New Roman" w:eastAsia="Times New Roman" w:hAnsi="Times New Roman" w:cs="Times New Roman"/>
                <w:b/>
              </w:rPr>
              <w:t xml:space="preserve"> a </w:t>
            </w:r>
            <w:proofErr w:type="spellStart"/>
            <w:r>
              <w:rPr>
                <w:rFonts w:ascii="Times New Roman" w:eastAsia="Times New Roman" w:hAnsi="Times New Roman" w:cs="Times New Roman"/>
                <w:b/>
              </w:rPr>
              <w:t>Consiliului</w:t>
            </w:r>
            <w:proofErr w:type="spellEnd"/>
            <w:r>
              <w:rPr>
                <w:rFonts w:ascii="Times New Roman" w:eastAsia="Times New Roman" w:hAnsi="Times New Roman" w:cs="Times New Roman"/>
                <w:b/>
              </w:rPr>
              <w:t xml:space="preserve"> din 19 </w:t>
            </w:r>
            <w:proofErr w:type="spellStart"/>
            <w:r>
              <w:rPr>
                <w:rFonts w:ascii="Times New Roman" w:eastAsia="Times New Roman" w:hAnsi="Times New Roman" w:cs="Times New Roman"/>
                <w:b/>
              </w:rPr>
              <w:t>noiembrie</w:t>
            </w:r>
            <w:proofErr w:type="spellEnd"/>
            <w:r>
              <w:rPr>
                <w:rFonts w:ascii="Times New Roman" w:eastAsia="Times New Roman" w:hAnsi="Times New Roman" w:cs="Times New Roman"/>
                <w:b/>
              </w:rPr>
              <w:t xml:space="preserve"> 2008 </w:t>
            </w:r>
            <w:proofErr w:type="spellStart"/>
            <w:r>
              <w:rPr>
                <w:rFonts w:ascii="Times New Roman" w:eastAsia="Times New Roman" w:hAnsi="Times New Roman" w:cs="Times New Roman"/>
                <w:b/>
              </w:rPr>
              <w:t>privind</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munca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prin</w:t>
            </w:r>
            <w:proofErr w:type="spellEnd"/>
            <w:r>
              <w:rPr>
                <w:rFonts w:ascii="Times New Roman" w:eastAsia="Times New Roman" w:hAnsi="Times New Roman" w:cs="Times New Roman"/>
                <w:b/>
              </w:rPr>
              <w:t xml:space="preserve"> agent de </w:t>
            </w:r>
            <w:proofErr w:type="spellStart"/>
            <w:r>
              <w:rPr>
                <w:rFonts w:ascii="Times New Roman" w:eastAsia="Times New Roman" w:hAnsi="Times New Roman" w:cs="Times New Roman"/>
                <w:b/>
              </w:rPr>
              <w:t>muncă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temporară</w:t>
            </w:r>
            <w:proofErr w:type="spellEnd"/>
            <w:r>
              <w:rPr>
                <w:rFonts w:ascii="Times New Roman" w:eastAsia="Times New Roman" w:hAnsi="Times New Roman" w:cs="Times New Roman"/>
                <w:b/>
              </w:rPr>
              <w:t xml:space="preserve">, CELEX: 32008L0104, </w:t>
            </w:r>
            <w:proofErr w:type="spellStart"/>
            <w:r>
              <w:rPr>
                <w:rFonts w:ascii="Times New Roman" w:eastAsia="Times New Roman" w:hAnsi="Times New Roman" w:cs="Times New Roman"/>
                <w:b/>
              </w:rPr>
              <w:t>publicată</w:t>
            </w:r>
            <w:proofErr w:type="spellEnd"/>
            <w:r>
              <w:rPr>
                <w:rFonts w:ascii="Times New Roman" w:eastAsia="Times New Roman" w:hAnsi="Times New Roman" w:cs="Times New Roman"/>
                <w:b/>
              </w:rPr>
              <w:t xml:space="preserve"> în Jurnalul </w:t>
            </w:r>
            <w:proofErr w:type="spellStart"/>
            <w:r>
              <w:rPr>
                <w:rFonts w:ascii="Times New Roman" w:eastAsia="Times New Roman" w:hAnsi="Times New Roman" w:cs="Times New Roman"/>
                <w:b/>
              </w:rPr>
              <w:t>Oficial</w:t>
            </w:r>
            <w:proofErr w:type="spellEnd"/>
            <w:r>
              <w:rPr>
                <w:rFonts w:ascii="Times New Roman" w:eastAsia="Times New Roman" w:hAnsi="Times New Roman" w:cs="Times New Roman"/>
                <w:b/>
              </w:rPr>
              <w:t xml:space="preserve"> al </w:t>
            </w:r>
            <w:proofErr w:type="spellStart"/>
            <w:r>
              <w:rPr>
                <w:rFonts w:ascii="Times New Roman" w:eastAsia="Times New Roman" w:hAnsi="Times New Roman" w:cs="Times New Roman"/>
                <w:b/>
              </w:rPr>
              <w:t>Uniunii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Europene</w:t>
            </w:r>
            <w:proofErr w:type="spellEnd"/>
            <w:r>
              <w:rPr>
                <w:rFonts w:ascii="Times New Roman" w:eastAsia="Times New Roman" w:hAnsi="Times New Roman" w:cs="Times New Roman"/>
                <w:b/>
              </w:rPr>
              <w:t xml:space="preserve"> L 327/9 din 5 </w:t>
            </w:r>
            <w:proofErr w:type="spellStart"/>
            <w:r>
              <w:rPr>
                <w:rFonts w:ascii="Times New Roman" w:eastAsia="Times New Roman" w:hAnsi="Times New Roman" w:cs="Times New Roman"/>
                <w:b/>
              </w:rPr>
              <w:t>decembrie</w:t>
            </w:r>
            <w:proofErr w:type="spellEnd"/>
            <w:r>
              <w:rPr>
                <w:rFonts w:ascii="Times New Roman" w:eastAsia="Times New Roman" w:hAnsi="Times New Roman" w:cs="Times New Roman"/>
                <w:b/>
              </w:rPr>
              <w:t xml:space="preserve"> </w:t>
            </w:r>
            <w:proofErr w:type="gramStart"/>
            <w:r>
              <w:rPr>
                <w:rFonts w:ascii="Times New Roman" w:eastAsia="Times New Roman" w:hAnsi="Times New Roman" w:cs="Times New Roman"/>
                <w:b/>
              </w:rPr>
              <w:t>2008;</w:t>
            </w:r>
            <w:proofErr w:type="gramEnd"/>
          </w:p>
          <w:p w14:paraId="44C97E0A" w14:textId="77777777" w:rsidR="00BC6619" w:rsidRDefault="00000000">
            <w:pPr>
              <w:spacing w:after="20" w:line="240" w:lineRule="auto"/>
              <w:ind w:left="280" w:right="280" w:hanging="140"/>
              <w:jc w:val="both"/>
              <w:rPr>
                <w:rFonts w:ascii="Times New Roman" w:eastAsia="Times New Roman" w:hAnsi="Times New Roman" w:cs="Times New Roman"/>
                <w:b/>
              </w:rPr>
            </w:pPr>
            <w:r>
              <w:rPr>
                <w:rFonts w:ascii="Times New Roman" w:eastAsia="Times New Roman" w:hAnsi="Times New Roman" w:cs="Times New Roman"/>
              </w:rPr>
              <w:t xml:space="preserve">-   </w:t>
            </w:r>
            <w:proofErr w:type="spellStart"/>
            <w:r>
              <w:rPr>
                <w:rFonts w:ascii="Times New Roman" w:eastAsia="Times New Roman" w:hAnsi="Times New Roman" w:cs="Times New Roman"/>
                <w:b/>
              </w:rPr>
              <w:t>transpune</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Directiva</w:t>
            </w:r>
            <w:proofErr w:type="spellEnd"/>
            <w:r>
              <w:rPr>
                <w:rFonts w:ascii="Times New Roman" w:eastAsia="Times New Roman" w:hAnsi="Times New Roman" w:cs="Times New Roman"/>
                <w:b/>
              </w:rPr>
              <w:t xml:space="preserve"> 91/383/CEE a </w:t>
            </w:r>
            <w:proofErr w:type="spellStart"/>
            <w:r>
              <w:rPr>
                <w:rFonts w:ascii="Times New Roman" w:eastAsia="Times New Roman" w:hAnsi="Times New Roman" w:cs="Times New Roman"/>
                <w:b/>
              </w:rPr>
              <w:t>Consiliului</w:t>
            </w:r>
            <w:proofErr w:type="spellEnd"/>
            <w:r>
              <w:rPr>
                <w:rFonts w:ascii="Times New Roman" w:eastAsia="Times New Roman" w:hAnsi="Times New Roman" w:cs="Times New Roman"/>
                <w:b/>
              </w:rPr>
              <w:t xml:space="preserve"> din 25 </w:t>
            </w:r>
            <w:proofErr w:type="spellStart"/>
            <w:r>
              <w:rPr>
                <w:rFonts w:ascii="Times New Roman" w:eastAsia="Times New Roman" w:hAnsi="Times New Roman" w:cs="Times New Roman"/>
                <w:b/>
              </w:rPr>
              <w:t>iunie</w:t>
            </w:r>
            <w:proofErr w:type="spellEnd"/>
            <w:r>
              <w:rPr>
                <w:rFonts w:ascii="Times New Roman" w:eastAsia="Times New Roman" w:hAnsi="Times New Roman" w:cs="Times New Roman"/>
                <w:b/>
              </w:rPr>
              <w:t xml:space="preserve"> 1991 de </w:t>
            </w:r>
            <w:proofErr w:type="spellStart"/>
            <w:r>
              <w:rPr>
                <w:rFonts w:ascii="Times New Roman" w:eastAsia="Times New Roman" w:hAnsi="Times New Roman" w:cs="Times New Roman"/>
                <w:b/>
              </w:rPr>
              <w:t>completare</w:t>
            </w:r>
            <w:proofErr w:type="spellEnd"/>
            <w:r>
              <w:rPr>
                <w:rFonts w:ascii="Times New Roman" w:eastAsia="Times New Roman" w:hAnsi="Times New Roman" w:cs="Times New Roman"/>
                <w:b/>
              </w:rPr>
              <w:t xml:space="preserve"> a </w:t>
            </w:r>
            <w:proofErr w:type="spellStart"/>
            <w:r>
              <w:rPr>
                <w:rFonts w:ascii="Times New Roman" w:eastAsia="Times New Roman" w:hAnsi="Times New Roman" w:cs="Times New Roman"/>
                <w:b/>
              </w:rPr>
              <w:t>măsurilor</w:t>
            </w:r>
            <w:proofErr w:type="spellEnd"/>
            <w:r>
              <w:rPr>
                <w:rFonts w:ascii="Times New Roman" w:eastAsia="Times New Roman" w:hAnsi="Times New Roman" w:cs="Times New Roman"/>
                <w:b/>
              </w:rPr>
              <w:t xml:space="preserve"> destinate </w:t>
            </w:r>
            <w:proofErr w:type="spellStart"/>
            <w:r>
              <w:rPr>
                <w:rFonts w:ascii="Times New Roman" w:eastAsia="Times New Roman" w:hAnsi="Times New Roman" w:cs="Times New Roman"/>
                <w:b/>
              </w:rPr>
              <w:t>să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promoveze</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îmbunătățirea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securității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și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sănătății</w:t>
            </w:r>
            <w:proofErr w:type="spellEnd"/>
            <w:r>
              <w:rPr>
                <w:rFonts w:ascii="Times New Roman" w:eastAsia="Times New Roman" w:hAnsi="Times New Roman" w:cs="Times New Roman"/>
                <w:b/>
              </w:rPr>
              <w:t xml:space="preserve"> la </w:t>
            </w:r>
            <w:proofErr w:type="spellStart"/>
            <w:r>
              <w:rPr>
                <w:rFonts w:ascii="Times New Roman" w:eastAsia="Times New Roman" w:hAnsi="Times New Roman" w:cs="Times New Roman"/>
                <w:b/>
              </w:rPr>
              <w:lastRenderedPageBreak/>
              <w:t>locul</w:t>
            </w:r>
            <w:proofErr w:type="spellEnd"/>
            <w:r>
              <w:rPr>
                <w:rFonts w:ascii="Times New Roman" w:eastAsia="Times New Roman" w:hAnsi="Times New Roman" w:cs="Times New Roman"/>
                <w:b/>
              </w:rPr>
              <w:t xml:space="preserve"> de </w:t>
            </w:r>
            <w:proofErr w:type="spellStart"/>
            <w:r>
              <w:rPr>
                <w:rFonts w:ascii="Times New Roman" w:eastAsia="Times New Roman" w:hAnsi="Times New Roman" w:cs="Times New Roman"/>
                <w:b/>
              </w:rPr>
              <w:t>muncă</w:t>
            </w:r>
            <w:proofErr w:type="spellEnd"/>
            <w:r>
              <w:rPr>
                <w:rFonts w:ascii="Times New Roman" w:eastAsia="Times New Roman" w:hAnsi="Times New Roman" w:cs="Times New Roman"/>
                <w:b/>
              </w:rPr>
              <w:t xml:space="preserve"> în </w:t>
            </w:r>
            <w:proofErr w:type="spellStart"/>
            <w:r>
              <w:rPr>
                <w:rFonts w:ascii="Times New Roman" w:eastAsia="Times New Roman" w:hAnsi="Times New Roman" w:cs="Times New Roman"/>
                <w:b/>
              </w:rPr>
              <w:t>cazul</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lucrătorilor</w:t>
            </w:r>
            <w:proofErr w:type="spellEnd"/>
            <w:r>
              <w:rPr>
                <w:rFonts w:ascii="Times New Roman" w:eastAsia="Times New Roman" w:hAnsi="Times New Roman" w:cs="Times New Roman"/>
                <w:b/>
              </w:rPr>
              <w:t xml:space="preserve"> care au un </w:t>
            </w:r>
            <w:proofErr w:type="spellStart"/>
            <w:r>
              <w:rPr>
                <w:rFonts w:ascii="Times New Roman" w:eastAsia="Times New Roman" w:hAnsi="Times New Roman" w:cs="Times New Roman"/>
                <w:b/>
              </w:rPr>
              <w:t>raport</w:t>
            </w:r>
            <w:proofErr w:type="spellEnd"/>
            <w:r>
              <w:rPr>
                <w:rFonts w:ascii="Times New Roman" w:eastAsia="Times New Roman" w:hAnsi="Times New Roman" w:cs="Times New Roman"/>
                <w:b/>
              </w:rPr>
              <w:t xml:space="preserve"> de </w:t>
            </w:r>
            <w:proofErr w:type="spellStart"/>
            <w:r>
              <w:rPr>
                <w:rFonts w:ascii="Times New Roman" w:eastAsia="Times New Roman" w:hAnsi="Times New Roman" w:cs="Times New Roman"/>
                <w:b/>
              </w:rPr>
              <w:t>muncă</w:t>
            </w:r>
            <w:proofErr w:type="spellEnd"/>
            <w:r>
              <w:rPr>
                <w:rFonts w:ascii="Times New Roman" w:eastAsia="Times New Roman" w:hAnsi="Times New Roman" w:cs="Times New Roman"/>
                <w:b/>
              </w:rPr>
              <w:t xml:space="preserve"> pe </w:t>
            </w:r>
            <w:proofErr w:type="spellStart"/>
            <w:r>
              <w:rPr>
                <w:rFonts w:ascii="Times New Roman" w:eastAsia="Times New Roman" w:hAnsi="Times New Roman" w:cs="Times New Roman"/>
                <w:b/>
              </w:rPr>
              <w:t>durată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determinată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sau</w:t>
            </w:r>
            <w:proofErr w:type="spellEnd"/>
            <w:r>
              <w:rPr>
                <w:rFonts w:ascii="Times New Roman" w:eastAsia="Times New Roman" w:hAnsi="Times New Roman" w:cs="Times New Roman"/>
                <w:b/>
              </w:rPr>
              <w:t xml:space="preserve"> un </w:t>
            </w:r>
            <w:proofErr w:type="spellStart"/>
            <w:r>
              <w:rPr>
                <w:rFonts w:ascii="Times New Roman" w:eastAsia="Times New Roman" w:hAnsi="Times New Roman" w:cs="Times New Roman"/>
                <w:b/>
              </w:rPr>
              <w:t>raport</w:t>
            </w:r>
            <w:proofErr w:type="spellEnd"/>
            <w:r>
              <w:rPr>
                <w:rFonts w:ascii="Times New Roman" w:eastAsia="Times New Roman" w:hAnsi="Times New Roman" w:cs="Times New Roman"/>
                <w:b/>
              </w:rPr>
              <w:t xml:space="preserve"> de </w:t>
            </w:r>
            <w:proofErr w:type="spellStart"/>
            <w:r>
              <w:rPr>
                <w:rFonts w:ascii="Times New Roman" w:eastAsia="Times New Roman" w:hAnsi="Times New Roman" w:cs="Times New Roman"/>
                <w:b/>
              </w:rPr>
              <w:t>muncă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temporară</w:t>
            </w:r>
            <w:proofErr w:type="spellEnd"/>
            <w:r>
              <w:rPr>
                <w:rFonts w:ascii="Times New Roman" w:eastAsia="Times New Roman" w:hAnsi="Times New Roman" w:cs="Times New Roman"/>
                <w:b/>
              </w:rPr>
              <w:t xml:space="preserve">, CELEX: 31991L0383, </w:t>
            </w:r>
            <w:proofErr w:type="spellStart"/>
            <w:r>
              <w:rPr>
                <w:rFonts w:ascii="Times New Roman" w:eastAsia="Times New Roman" w:hAnsi="Times New Roman" w:cs="Times New Roman"/>
                <w:b/>
              </w:rPr>
              <w:t>publicată</w:t>
            </w:r>
            <w:proofErr w:type="spellEnd"/>
            <w:r>
              <w:rPr>
                <w:rFonts w:ascii="Times New Roman" w:eastAsia="Times New Roman" w:hAnsi="Times New Roman" w:cs="Times New Roman"/>
                <w:b/>
              </w:rPr>
              <w:t xml:space="preserve"> în Jurnalul </w:t>
            </w:r>
            <w:proofErr w:type="spellStart"/>
            <w:r>
              <w:rPr>
                <w:rFonts w:ascii="Times New Roman" w:eastAsia="Times New Roman" w:hAnsi="Times New Roman" w:cs="Times New Roman"/>
                <w:b/>
              </w:rPr>
              <w:t>Oficial</w:t>
            </w:r>
            <w:proofErr w:type="spellEnd"/>
            <w:r>
              <w:rPr>
                <w:rFonts w:ascii="Times New Roman" w:eastAsia="Times New Roman" w:hAnsi="Times New Roman" w:cs="Times New Roman"/>
                <w:b/>
              </w:rPr>
              <w:t xml:space="preserve"> al </w:t>
            </w:r>
            <w:proofErr w:type="spellStart"/>
            <w:r>
              <w:rPr>
                <w:rFonts w:ascii="Times New Roman" w:eastAsia="Times New Roman" w:hAnsi="Times New Roman" w:cs="Times New Roman"/>
                <w:b/>
              </w:rPr>
              <w:t>Uniunii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Europene</w:t>
            </w:r>
            <w:proofErr w:type="spellEnd"/>
            <w:r>
              <w:rPr>
                <w:rFonts w:ascii="Times New Roman" w:eastAsia="Times New Roman" w:hAnsi="Times New Roman" w:cs="Times New Roman"/>
                <w:b/>
              </w:rPr>
              <w:t xml:space="preserve"> L 206 din 29 </w:t>
            </w:r>
            <w:proofErr w:type="spellStart"/>
            <w:r>
              <w:rPr>
                <w:rFonts w:ascii="Times New Roman" w:eastAsia="Times New Roman" w:hAnsi="Times New Roman" w:cs="Times New Roman"/>
                <w:b/>
              </w:rPr>
              <w:t>iulie</w:t>
            </w:r>
            <w:proofErr w:type="spellEnd"/>
            <w:r>
              <w:rPr>
                <w:rFonts w:ascii="Times New Roman" w:eastAsia="Times New Roman" w:hAnsi="Times New Roman" w:cs="Times New Roman"/>
                <w:b/>
              </w:rPr>
              <w:t xml:space="preserve"> 1991, </w:t>
            </w:r>
            <w:proofErr w:type="spellStart"/>
            <w:r>
              <w:rPr>
                <w:rFonts w:ascii="Times New Roman" w:eastAsia="Times New Roman" w:hAnsi="Times New Roman" w:cs="Times New Roman"/>
                <w:b/>
              </w:rPr>
              <w:t>astfel</w:t>
            </w:r>
            <w:proofErr w:type="spellEnd"/>
            <w:r>
              <w:rPr>
                <w:rFonts w:ascii="Times New Roman" w:eastAsia="Times New Roman" w:hAnsi="Times New Roman" w:cs="Times New Roman"/>
                <w:b/>
              </w:rPr>
              <w:t xml:space="preserve"> cum a </w:t>
            </w:r>
            <w:proofErr w:type="spellStart"/>
            <w:r>
              <w:rPr>
                <w:rFonts w:ascii="Times New Roman" w:eastAsia="Times New Roman" w:hAnsi="Times New Roman" w:cs="Times New Roman"/>
                <w:b/>
              </w:rPr>
              <w:t>fost</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modificată</w:t>
            </w:r>
            <w:proofErr w:type="spellEnd"/>
            <w:r>
              <w:rPr>
                <w:rFonts w:ascii="Times New Roman" w:eastAsia="Times New Roman" w:hAnsi="Times New Roman" w:cs="Times New Roman"/>
                <w:b/>
              </w:rPr>
              <w:t xml:space="preserve"> ultima </w:t>
            </w:r>
            <w:proofErr w:type="spellStart"/>
            <w:r>
              <w:rPr>
                <w:rFonts w:ascii="Times New Roman" w:eastAsia="Times New Roman" w:hAnsi="Times New Roman" w:cs="Times New Roman"/>
                <w:b/>
              </w:rPr>
              <w:t>dată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prin</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Directiva</w:t>
            </w:r>
            <w:proofErr w:type="spellEnd"/>
            <w:r>
              <w:rPr>
                <w:rFonts w:ascii="Times New Roman" w:eastAsia="Times New Roman" w:hAnsi="Times New Roman" w:cs="Times New Roman"/>
                <w:b/>
              </w:rPr>
              <w:t xml:space="preserve"> 2007/30/CE a </w:t>
            </w:r>
            <w:proofErr w:type="spellStart"/>
            <w:r>
              <w:rPr>
                <w:rFonts w:ascii="Times New Roman" w:eastAsia="Times New Roman" w:hAnsi="Times New Roman" w:cs="Times New Roman"/>
                <w:b/>
              </w:rPr>
              <w:t>Parlamentului</w:t>
            </w:r>
            <w:proofErr w:type="spellEnd"/>
            <w:r>
              <w:rPr>
                <w:rFonts w:ascii="Times New Roman" w:eastAsia="Times New Roman" w:hAnsi="Times New Roman" w:cs="Times New Roman"/>
                <w:b/>
              </w:rPr>
              <w:t xml:space="preserve"> European </w:t>
            </w:r>
            <w:proofErr w:type="spellStart"/>
            <w:r>
              <w:rPr>
                <w:rFonts w:ascii="Times New Roman" w:eastAsia="Times New Roman" w:hAnsi="Times New Roman" w:cs="Times New Roman"/>
                <w:b/>
              </w:rPr>
              <w:t>și</w:t>
            </w:r>
            <w:proofErr w:type="spellEnd"/>
            <w:r>
              <w:rPr>
                <w:rFonts w:ascii="Times New Roman" w:eastAsia="Times New Roman" w:hAnsi="Times New Roman" w:cs="Times New Roman"/>
                <w:b/>
              </w:rPr>
              <w:t xml:space="preserve"> a </w:t>
            </w:r>
            <w:proofErr w:type="spellStart"/>
            <w:r>
              <w:rPr>
                <w:rFonts w:ascii="Times New Roman" w:eastAsia="Times New Roman" w:hAnsi="Times New Roman" w:cs="Times New Roman"/>
                <w:b/>
              </w:rPr>
              <w:t>Consiliului</w:t>
            </w:r>
            <w:proofErr w:type="spellEnd"/>
            <w:r>
              <w:rPr>
                <w:rFonts w:ascii="Times New Roman" w:eastAsia="Times New Roman" w:hAnsi="Times New Roman" w:cs="Times New Roman"/>
                <w:b/>
              </w:rPr>
              <w:t xml:space="preserve"> din 20 </w:t>
            </w:r>
            <w:proofErr w:type="spellStart"/>
            <w:r>
              <w:rPr>
                <w:rFonts w:ascii="Times New Roman" w:eastAsia="Times New Roman" w:hAnsi="Times New Roman" w:cs="Times New Roman"/>
                <w:b/>
              </w:rPr>
              <w:t>iunie</w:t>
            </w:r>
            <w:proofErr w:type="spellEnd"/>
            <w:r>
              <w:rPr>
                <w:rFonts w:ascii="Times New Roman" w:eastAsia="Times New Roman" w:hAnsi="Times New Roman" w:cs="Times New Roman"/>
                <w:b/>
              </w:rPr>
              <w:t xml:space="preserve"> 2007; </w:t>
            </w:r>
          </w:p>
          <w:p w14:paraId="00F51AAE" w14:textId="77777777" w:rsidR="00BC6619" w:rsidRDefault="00000000">
            <w:pPr>
              <w:spacing w:after="60" w:line="240" w:lineRule="auto"/>
              <w:ind w:left="280" w:right="280" w:hanging="140"/>
              <w:jc w:val="both"/>
              <w:rPr>
                <w:rFonts w:ascii="Times New Roman" w:eastAsia="Times New Roman" w:hAnsi="Times New Roman" w:cs="Times New Roman"/>
                <w:b/>
              </w:rPr>
            </w:pPr>
            <w:r>
              <w:rPr>
                <w:rFonts w:ascii="Times New Roman" w:eastAsia="Times New Roman" w:hAnsi="Times New Roman" w:cs="Times New Roman"/>
              </w:rPr>
              <w:t xml:space="preserve">-   </w:t>
            </w:r>
            <w:proofErr w:type="spellStart"/>
            <w:r>
              <w:rPr>
                <w:rFonts w:ascii="Times New Roman" w:eastAsia="Times New Roman" w:hAnsi="Times New Roman" w:cs="Times New Roman"/>
                <w:b/>
              </w:rPr>
              <w:t>transpune</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parțial</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transpune</w:t>
            </w:r>
            <w:proofErr w:type="spellEnd"/>
            <w:r>
              <w:rPr>
                <w:rFonts w:ascii="Times New Roman" w:eastAsia="Times New Roman" w:hAnsi="Times New Roman" w:cs="Times New Roman"/>
                <w:b/>
              </w:rPr>
              <w:t xml:space="preserve"> art. 3 lit. e) </w:t>
            </w:r>
            <w:proofErr w:type="spellStart"/>
            <w:r>
              <w:rPr>
                <w:rFonts w:ascii="Times New Roman" w:eastAsia="Times New Roman" w:hAnsi="Times New Roman" w:cs="Times New Roman"/>
                <w:b/>
              </w:rPr>
              <w:t>și</w:t>
            </w:r>
            <w:proofErr w:type="spellEnd"/>
            <w:r>
              <w:rPr>
                <w:rFonts w:ascii="Times New Roman" w:eastAsia="Times New Roman" w:hAnsi="Times New Roman" w:cs="Times New Roman"/>
                <w:b/>
              </w:rPr>
              <w:t xml:space="preserve">  f); art. 6; art. 8 (1) </w:t>
            </w:r>
            <w:proofErr w:type="spellStart"/>
            <w:r>
              <w:rPr>
                <w:rFonts w:ascii="Times New Roman" w:eastAsia="Times New Roman" w:hAnsi="Times New Roman" w:cs="Times New Roman"/>
                <w:b/>
              </w:rPr>
              <w:t>și</w:t>
            </w:r>
            <w:proofErr w:type="spellEnd"/>
            <w:r>
              <w:rPr>
                <w:rFonts w:ascii="Times New Roman" w:eastAsia="Times New Roman" w:hAnsi="Times New Roman" w:cs="Times New Roman"/>
                <w:b/>
              </w:rPr>
              <w:t xml:space="preserve"> (4); art. 9  (1); art. 10 (1) </w:t>
            </w:r>
            <w:proofErr w:type="spellStart"/>
            <w:r>
              <w:rPr>
                <w:rFonts w:ascii="Times New Roman" w:eastAsia="Times New Roman" w:hAnsi="Times New Roman" w:cs="Times New Roman"/>
                <w:b/>
              </w:rPr>
              <w:t>și</w:t>
            </w:r>
            <w:proofErr w:type="spellEnd"/>
            <w:r>
              <w:rPr>
                <w:rFonts w:ascii="Times New Roman" w:eastAsia="Times New Roman" w:hAnsi="Times New Roman" w:cs="Times New Roman"/>
                <w:b/>
              </w:rPr>
              <w:t xml:space="preserve"> art. 12) </w:t>
            </w:r>
            <w:proofErr w:type="spellStart"/>
            <w:r>
              <w:rPr>
                <w:rFonts w:ascii="Times New Roman" w:eastAsia="Times New Roman" w:hAnsi="Times New Roman" w:cs="Times New Roman"/>
                <w:b/>
              </w:rPr>
              <w:t>Directiva</w:t>
            </w:r>
            <w:proofErr w:type="spellEnd"/>
            <w:r>
              <w:rPr>
                <w:rFonts w:ascii="Times New Roman" w:eastAsia="Times New Roman" w:hAnsi="Times New Roman" w:cs="Times New Roman"/>
                <w:b/>
              </w:rPr>
              <w:t xml:space="preserve"> 94/33/CE a </w:t>
            </w:r>
            <w:proofErr w:type="spellStart"/>
            <w:r>
              <w:rPr>
                <w:rFonts w:ascii="Times New Roman" w:eastAsia="Times New Roman" w:hAnsi="Times New Roman" w:cs="Times New Roman"/>
                <w:b/>
              </w:rPr>
              <w:t>Consiliului</w:t>
            </w:r>
            <w:proofErr w:type="spellEnd"/>
            <w:r>
              <w:rPr>
                <w:rFonts w:ascii="Times New Roman" w:eastAsia="Times New Roman" w:hAnsi="Times New Roman" w:cs="Times New Roman"/>
                <w:b/>
              </w:rPr>
              <w:t xml:space="preserve"> din 22 </w:t>
            </w:r>
            <w:proofErr w:type="spellStart"/>
            <w:r>
              <w:rPr>
                <w:rFonts w:ascii="Times New Roman" w:eastAsia="Times New Roman" w:hAnsi="Times New Roman" w:cs="Times New Roman"/>
                <w:b/>
              </w:rPr>
              <w:t>iunie</w:t>
            </w:r>
            <w:proofErr w:type="spellEnd"/>
            <w:r>
              <w:rPr>
                <w:rFonts w:ascii="Times New Roman" w:eastAsia="Times New Roman" w:hAnsi="Times New Roman" w:cs="Times New Roman"/>
                <w:b/>
              </w:rPr>
              <w:t xml:space="preserve"> 1994 </w:t>
            </w:r>
            <w:proofErr w:type="spellStart"/>
            <w:r>
              <w:rPr>
                <w:rFonts w:ascii="Times New Roman" w:eastAsia="Times New Roman" w:hAnsi="Times New Roman" w:cs="Times New Roman"/>
                <w:b/>
              </w:rPr>
              <w:t>privind</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protecția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tinerilor</w:t>
            </w:r>
            <w:proofErr w:type="spellEnd"/>
            <w:r>
              <w:rPr>
                <w:rFonts w:ascii="Times New Roman" w:eastAsia="Times New Roman" w:hAnsi="Times New Roman" w:cs="Times New Roman"/>
                <w:b/>
              </w:rPr>
              <w:t xml:space="preserve"> la </w:t>
            </w:r>
            <w:proofErr w:type="spellStart"/>
            <w:r>
              <w:rPr>
                <w:rFonts w:ascii="Times New Roman" w:eastAsia="Times New Roman" w:hAnsi="Times New Roman" w:cs="Times New Roman"/>
                <w:b/>
              </w:rPr>
              <w:t>locul</w:t>
            </w:r>
            <w:proofErr w:type="spellEnd"/>
            <w:r>
              <w:rPr>
                <w:rFonts w:ascii="Times New Roman" w:eastAsia="Times New Roman" w:hAnsi="Times New Roman" w:cs="Times New Roman"/>
                <w:b/>
              </w:rPr>
              <w:t xml:space="preserve"> de </w:t>
            </w:r>
            <w:proofErr w:type="spellStart"/>
            <w:r>
              <w:rPr>
                <w:rFonts w:ascii="Times New Roman" w:eastAsia="Times New Roman" w:hAnsi="Times New Roman" w:cs="Times New Roman"/>
                <w:b/>
              </w:rPr>
              <w:t>muncă</w:t>
            </w:r>
            <w:proofErr w:type="spellEnd"/>
            <w:r>
              <w:rPr>
                <w:rFonts w:ascii="Times New Roman" w:eastAsia="Times New Roman" w:hAnsi="Times New Roman" w:cs="Times New Roman"/>
                <w:b/>
              </w:rPr>
              <w:t xml:space="preserve">, CELEX: 31994L0033, </w:t>
            </w:r>
            <w:proofErr w:type="spellStart"/>
            <w:r>
              <w:rPr>
                <w:rFonts w:ascii="Times New Roman" w:eastAsia="Times New Roman" w:hAnsi="Times New Roman" w:cs="Times New Roman"/>
                <w:b/>
              </w:rPr>
              <w:t>publicată</w:t>
            </w:r>
            <w:proofErr w:type="spellEnd"/>
            <w:r>
              <w:rPr>
                <w:rFonts w:ascii="Times New Roman" w:eastAsia="Times New Roman" w:hAnsi="Times New Roman" w:cs="Times New Roman"/>
                <w:b/>
              </w:rPr>
              <w:t xml:space="preserve"> în Jurnalul </w:t>
            </w:r>
            <w:proofErr w:type="spellStart"/>
            <w:r>
              <w:rPr>
                <w:rFonts w:ascii="Times New Roman" w:eastAsia="Times New Roman" w:hAnsi="Times New Roman" w:cs="Times New Roman"/>
                <w:b/>
              </w:rPr>
              <w:t>Oficial</w:t>
            </w:r>
            <w:proofErr w:type="spellEnd"/>
            <w:r>
              <w:rPr>
                <w:rFonts w:ascii="Times New Roman" w:eastAsia="Times New Roman" w:hAnsi="Times New Roman" w:cs="Times New Roman"/>
                <w:b/>
              </w:rPr>
              <w:t xml:space="preserve"> al </w:t>
            </w:r>
            <w:proofErr w:type="spellStart"/>
            <w:r>
              <w:rPr>
                <w:rFonts w:ascii="Times New Roman" w:eastAsia="Times New Roman" w:hAnsi="Times New Roman" w:cs="Times New Roman"/>
                <w:b/>
              </w:rPr>
              <w:t>Uniunii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Europene</w:t>
            </w:r>
            <w:proofErr w:type="spellEnd"/>
            <w:r>
              <w:rPr>
                <w:rFonts w:ascii="Times New Roman" w:eastAsia="Times New Roman" w:hAnsi="Times New Roman" w:cs="Times New Roman"/>
                <w:b/>
              </w:rPr>
              <w:t xml:space="preserve"> L 216/12 din 20 august 1994, </w:t>
            </w:r>
            <w:proofErr w:type="spellStart"/>
            <w:r>
              <w:rPr>
                <w:rFonts w:ascii="Times New Roman" w:eastAsia="Times New Roman" w:hAnsi="Times New Roman" w:cs="Times New Roman"/>
                <w:b/>
              </w:rPr>
              <w:t>astfel</w:t>
            </w:r>
            <w:proofErr w:type="spellEnd"/>
            <w:r>
              <w:rPr>
                <w:rFonts w:ascii="Times New Roman" w:eastAsia="Times New Roman" w:hAnsi="Times New Roman" w:cs="Times New Roman"/>
                <w:b/>
              </w:rPr>
              <w:t xml:space="preserve"> cum a </w:t>
            </w:r>
            <w:proofErr w:type="spellStart"/>
            <w:r>
              <w:rPr>
                <w:rFonts w:ascii="Times New Roman" w:eastAsia="Times New Roman" w:hAnsi="Times New Roman" w:cs="Times New Roman"/>
                <w:b/>
              </w:rPr>
              <w:t>fost</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modificată</w:t>
            </w:r>
            <w:proofErr w:type="spellEnd"/>
            <w:r>
              <w:rPr>
                <w:rFonts w:ascii="Times New Roman" w:eastAsia="Times New Roman" w:hAnsi="Times New Roman" w:cs="Times New Roman"/>
                <w:b/>
              </w:rPr>
              <w:t xml:space="preserve"> ultima </w:t>
            </w:r>
            <w:proofErr w:type="spellStart"/>
            <w:r>
              <w:rPr>
                <w:rFonts w:ascii="Times New Roman" w:eastAsia="Times New Roman" w:hAnsi="Times New Roman" w:cs="Times New Roman"/>
                <w:b/>
              </w:rPr>
              <w:t>dată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prin</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Regulamentul</w:t>
            </w:r>
            <w:proofErr w:type="spellEnd"/>
            <w:r>
              <w:rPr>
                <w:rFonts w:ascii="Times New Roman" w:eastAsia="Times New Roman" w:hAnsi="Times New Roman" w:cs="Times New Roman"/>
                <w:b/>
              </w:rPr>
              <w:t xml:space="preserve"> (UE)</w:t>
            </w:r>
          </w:p>
          <w:p w14:paraId="560D3EE8" w14:textId="77777777" w:rsidR="00BC6619" w:rsidRPr="009D48DA" w:rsidRDefault="00000000">
            <w:pPr>
              <w:spacing w:after="20" w:line="240" w:lineRule="auto"/>
              <w:ind w:right="280"/>
              <w:jc w:val="both"/>
              <w:rPr>
                <w:rFonts w:ascii="Times New Roman" w:eastAsia="Times New Roman" w:hAnsi="Times New Roman" w:cs="Times New Roman"/>
                <w:b/>
                <w:lang w:val="it-IT"/>
              </w:rPr>
            </w:pPr>
            <w:r w:rsidRPr="009D48DA">
              <w:rPr>
                <w:rFonts w:ascii="Times New Roman" w:eastAsia="Times New Roman" w:hAnsi="Times New Roman" w:cs="Times New Roman"/>
                <w:b/>
                <w:lang w:val="it-IT"/>
              </w:rPr>
              <w:t>2019/1243 al Parlamentului European și al Consiliului din 20 iunie 2019;</w:t>
            </w:r>
          </w:p>
          <w:p w14:paraId="55331EE0" w14:textId="77777777" w:rsidR="00BC6619" w:rsidRDefault="00000000">
            <w:pPr>
              <w:spacing w:after="20" w:line="240" w:lineRule="auto"/>
              <w:ind w:left="280" w:right="280" w:hanging="140"/>
              <w:jc w:val="both"/>
              <w:rPr>
                <w:rFonts w:ascii="Times New Roman" w:eastAsia="Times New Roman" w:hAnsi="Times New Roman" w:cs="Times New Roman"/>
                <w:b/>
              </w:rPr>
            </w:pPr>
            <w:r>
              <w:rPr>
                <w:rFonts w:ascii="Times New Roman" w:eastAsia="Times New Roman" w:hAnsi="Times New Roman" w:cs="Times New Roman"/>
              </w:rPr>
              <w:t xml:space="preserve">-   </w:t>
            </w:r>
            <w:proofErr w:type="spellStart"/>
            <w:r>
              <w:rPr>
                <w:rFonts w:ascii="Times New Roman" w:eastAsia="Times New Roman" w:hAnsi="Times New Roman" w:cs="Times New Roman"/>
                <w:b/>
              </w:rPr>
              <w:t>transpune</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parțial</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transpune</w:t>
            </w:r>
            <w:proofErr w:type="spellEnd"/>
            <w:r>
              <w:rPr>
                <w:rFonts w:ascii="Times New Roman" w:eastAsia="Times New Roman" w:hAnsi="Times New Roman" w:cs="Times New Roman"/>
                <w:b/>
              </w:rPr>
              <w:t xml:space="preserve"> art. 2 (1), (2), (4) </w:t>
            </w:r>
            <w:proofErr w:type="spellStart"/>
            <w:r>
              <w:rPr>
                <w:rFonts w:ascii="Times New Roman" w:eastAsia="Times New Roman" w:hAnsi="Times New Roman" w:cs="Times New Roman"/>
                <w:b/>
              </w:rPr>
              <w:t>și</w:t>
            </w:r>
            <w:proofErr w:type="spellEnd"/>
            <w:r>
              <w:rPr>
                <w:rFonts w:ascii="Times New Roman" w:eastAsia="Times New Roman" w:hAnsi="Times New Roman" w:cs="Times New Roman"/>
                <w:b/>
              </w:rPr>
              <w:t xml:space="preserve"> (9); art. 3; art. 4; art. 5; art. 8; art. 16 lit.</w:t>
            </w:r>
          </w:p>
          <w:p w14:paraId="25345F74" w14:textId="77777777" w:rsidR="00BC6619" w:rsidRDefault="00000000">
            <w:pPr>
              <w:spacing w:after="20" w:line="240" w:lineRule="auto"/>
              <w:ind w:right="280"/>
              <w:jc w:val="both"/>
              <w:rPr>
                <w:rFonts w:ascii="Times New Roman" w:eastAsia="Times New Roman" w:hAnsi="Times New Roman" w:cs="Times New Roman"/>
                <w:b/>
              </w:rPr>
            </w:pPr>
            <w:r>
              <w:rPr>
                <w:rFonts w:ascii="Times New Roman" w:eastAsia="Times New Roman" w:hAnsi="Times New Roman" w:cs="Times New Roman"/>
                <w:b/>
              </w:rPr>
              <w:t xml:space="preserve">b), art. 17 (5) </w:t>
            </w:r>
            <w:proofErr w:type="spellStart"/>
            <w:r>
              <w:rPr>
                <w:rFonts w:ascii="Times New Roman" w:eastAsia="Times New Roman" w:hAnsi="Times New Roman" w:cs="Times New Roman"/>
                <w:b/>
              </w:rPr>
              <w:t>și</w:t>
            </w:r>
            <w:proofErr w:type="spellEnd"/>
            <w:r>
              <w:rPr>
                <w:rFonts w:ascii="Times New Roman" w:eastAsia="Times New Roman" w:hAnsi="Times New Roman" w:cs="Times New Roman"/>
                <w:b/>
              </w:rPr>
              <w:t xml:space="preserve"> art. 19) </w:t>
            </w:r>
            <w:proofErr w:type="spellStart"/>
            <w:r>
              <w:rPr>
                <w:rFonts w:ascii="Times New Roman" w:eastAsia="Times New Roman" w:hAnsi="Times New Roman" w:cs="Times New Roman"/>
                <w:b/>
              </w:rPr>
              <w:t>Directiva</w:t>
            </w:r>
            <w:proofErr w:type="spellEnd"/>
            <w:r>
              <w:rPr>
                <w:rFonts w:ascii="Times New Roman" w:eastAsia="Times New Roman" w:hAnsi="Times New Roman" w:cs="Times New Roman"/>
                <w:b/>
              </w:rPr>
              <w:t xml:space="preserve"> 2003/88/CE a </w:t>
            </w:r>
            <w:proofErr w:type="spellStart"/>
            <w:r>
              <w:rPr>
                <w:rFonts w:ascii="Times New Roman" w:eastAsia="Times New Roman" w:hAnsi="Times New Roman" w:cs="Times New Roman"/>
                <w:b/>
              </w:rPr>
              <w:t>Parlamentului</w:t>
            </w:r>
            <w:proofErr w:type="spellEnd"/>
            <w:r>
              <w:rPr>
                <w:rFonts w:ascii="Times New Roman" w:eastAsia="Times New Roman" w:hAnsi="Times New Roman" w:cs="Times New Roman"/>
                <w:b/>
              </w:rPr>
              <w:t xml:space="preserve"> European </w:t>
            </w:r>
            <w:proofErr w:type="spellStart"/>
            <w:r>
              <w:rPr>
                <w:rFonts w:ascii="Times New Roman" w:eastAsia="Times New Roman" w:hAnsi="Times New Roman" w:cs="Times New Roman"/>
                <w:b/>
              </w:rPr>
              <w:t>și</w:t>
            </w:r>
            <w:proofErr w:type="spellEnd"/>
            <w:r>
              <w:rPr>
                <w:rFonts w:ascii="Times New Roman" w:eastAsia="Times New Roman" w:hAnsi="Times New Roman" w:cs="Times New Roman"/>
                <w:b/>
              </w:rPr>
              <w:t xml:space="preserve"> a </w:t>
            </w:r>
            <w:proofErr w:type="spellStart"/>
            <w:r>
              <w:rPr>
                <w:rFonts w:ascii="Times New Roman" w:eastAsia="Times New Roman" w:hAnsi="Times New Roman" w:cs="Times New Roman"/>
                <w:b/>
              </w:rPr>
              <w:t>Consiliului</w:t>
            </w:r>
            <w:proofErr w:type="spellEnd"/>
            <w:r>
              <w:rPr>
                <w:rFonts w:ascii="Times New Roman" w:eastAsia="Times New Roman" w:hAnsi="Times New Roman" w:cs="Times New Roman"/>
                <w:b/>
              </w:rPr>
              <w:t xml:space="preserve"> din 4 </w:t>
            </w:r>
            <w:proofErr w:type="spellStart"/>
            <w:r>
              <w:rPr>
                <w:rFonts w:ascii="Times New Roman" w:eastAsia="Times New Roman" w:hAnsi="Times New Roman" w:cs="Times New Roman"/>
                <w:b/>
              </w:rPr>
              <w:t>noiembrie</w:t>
            </w:r>
            <w:proofErr w:type="spellEnd"/>
            <w:r>
              <w:rPr>
                <w:rFonts w:ascii="Times New Roman" w:eastAsia="Times New Roman" w:hAnsi="Times New Roman" w:cs="Times New Roman"/>
                <w:b/>
              </w:rPr>
              <w:t xml:space="preserve"> 2003 </w:t>
            </w:r>
            <w:proofErr w:type="spellStart"/>
            <w:r>
              <w:rPr>
                <w:rFonts w:ascii="Times New Roman" w:eastAsia="Times New Roman" w:hAnsi="Times New Roman" w:cs="Times New Roman"/>
                <w:b/>
              </w:rPr>
              <w:t>privind</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anumite</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aspecte</w:t>
            </w:r>
            <w:proofErr w:type="spellEnd"/>
            <w:r>
              <w:rPr>
                <w:rFonts w:ascii="Times New Roman" w:eastAsia="Times New Roman" w:hAnsi="Times New Roman" w:cs="Times New Roman"/>
                <w:b/>
              </w:rPr>
              <w:t xml:space="preserve"> ale </w:t>
            </w:r>
            <w:proofErr w:type="spellStart"/>
            <w:r>
              <w:rPr>
                <w:rFonts w:ascii="Times New Roman" w:eastAsia="Times New Roman" w:hAnsi="Times New Roman" w:cs="Times New Roman"/>
                <w:b/>
              </w:rPr>
              <w:t>organizării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timpului</w:t>
            </w:r>
            <w:proofErr w:type="spellEnd"/>
            <w:r>
              <w:rPr>
                <w:rFonts w:ascii="Times New Roman" w:eastAsia="Times New Roman" w:hAnsi="Times New Roman" w:cs="Times New Roman"/>
                <w:b/>
              </w:rPr>
              <w:t xml:space="preserve"> de </w:t>
            </w:r>
            <w:proofErr w:type="spellStart"/>
            <w:r>
              <w:rPr>
                <w:rFonts w:ascii="Times New Roman" w:eastAsia="Times New Roman" w:hAnsi="Times New Roman" w:cs="Times New Roman"/>
                <w:b/>
              </w:rPr>
              <w:t>lucru</w:t>
            </w:r>
            <w:proofErr w:type="spellEnd"/>
            <w:r>
              <w:rPr>
                <w:rFonts w:ascii="Times New Roman" w:eastAsia="Times New Roman" w:hAnsi="Times New Roman" w:cs="Times New Roman"/>
                <w:b/>
              </w:rPr>
              <w:t xml:space="preserve">, CELEX: 32003L0088, </w:t>
            </w:r>
            <w:proofErr w:type="spellStart"/>
            <w:r>
              <w:rPr>
                <w:rFonts w:ascii="Times New Roman" w:eastAsia="Times New Roman" w:hAnsi="Times New Roman" w:cs="Times New Roman"/>
                <w:b/>
              </w:rPr>
              <w:t>publicată</w:t>
            </w:r>
            <w:proofErr w:type="spellEnd"/>
            <w:r>
              <w:rPr>
                <w:rFonts w:ascii="Times New Roman" w:eastAsia="Times New Roman" w:hAnsi="Times New Roman" w:cs="Times New Roman"/>
                <w:b/>
              </w:rPr>
              <w:t xml:space="preserve"> în Jurnalul </w:t>
            </w:r>
            <w:proofErr w:type="spellStart"/>
            <w:r>
              <w:rPr>
                <w:rFonts w:ascii="Times New Roman" w:eastAsia="Times New Roman" w:hAnsi="Times New Roman" w:cs="Times New Roman"/>
                <w:b/>
              </w:rPr>
              <w:t>Oficial</w:t>
            </w:r>
            <w:proofErr w:type="spellEnd"/>
            <w:r>
              <w:rPr>
                <w:rFonts w:ascii="Times New Roman" w:eastAsia="Times New Roman" w:hAnsi="Times New Roman" w:cs="Times New Roman"/>
                <w:b/>
              </w:rPr>
              <w:t xml:space="preserve"> al </w:t>
            </w:r>
            <w:proofErr w:type="spellStart"/>
            <w:r>
              <w:rPr>
                <w:rFonts w:ascii="Times New Roman" w:eastAsia="Times New Roman" w:hAnsi="Times New Roman" w:cs="Times New Roman"/>
                <w:b/>
              </w:rPr>
              <w:t>Uniunii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Europene</w:t>
            </w:r>
            <w:proofErr w:type="spellEnd"/>
            <w:r>
              <w:rPr>
                <w:rFonts w:ascii="Times New Roman" w:eastAsia="Times New Roman" w:hAnsi="Times New Roman" w:cs="Times New Roman"/>
                <w:b/>
              </w:rPr>
              <w:t xml:space="preserve"> L 299 din 18 </w:t>
            </w:r>
            <w:proofErr w:type="spellStart"/>
            <w:r>
              <w:rPr>
                <w:rFonts w:ascii="Times New Roman" w:eastAsia="Times New Roman" w:hAnsi="Times New Roman" w:cs="Times New Roman"/>
                <w:b/>
              </w:rPr>
              <w:t>noiembrie</w:t>
            </w:r>
            <w:proofErr w:type="spellEnd"/>
            <w:r>
              <w:rPr>
                <w:rFonts w:ascii="Times New Roman" w:eastAsia="Times New Roman" w:hAnsi="Times New Roman" w:cs="Times New Roman"/>
                <w:b/>
              </w:rPr>
              <w:t xml:space="preserve"> </w:t>
            </w:r>
            <w:proofErr w:type="gramStart"/>
            <w:r>
              <w:rPr>
                <w:rFonts w:ascii="Times New Roman" w:eastAsia="Times New Roman" w:hAnsi="Times New Roman" w:cs="Times New Roman"/>
                <w:b/>
              </w:rPr>
              <w:t>2003;</w:t>
            </w:r>
            <w:proofErr w:type="gramEnd"/>
            <w:r>
              <w:rPr>
                <w:rFonts w:ascii="Times New Roman" w:eastAsia="Times New Roman" w:hAnsi="Times New Roman" w:cs="Times New Roman"/>
                <w:b/>
              </w:rPr>
              <w:t xml:space="preserve"> </w:t>
            </w:r>
          </w:p>
          <w:p w14:paraId="653EA414" w14:textId="77777777" w:rsidR="00BC6619" w:rsidRDefault="00000000">
            <w:pPr>
              <w:spacing w:after="20" w:line="240" w:lineRule="auto"/>
              <w:ind w:right="280"/>
              <w:jc w:val="both"/>
              <w:rPr>
                <w:rFonts w:ascii="Times New Roman" w:eastAsia="Times New Roman" w:hAnsi="Times New Roman" w:cs="Times New Roman"/>
                <w:b/>
              </w:rPr>
            </w:pPr>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transpune</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parțial</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transpune</w:t>
            </w:r>
            <w:proofErr w:type="spellEnd"/>
            <w:r>
              <w:rPr>
                <w:rFonts w:ascii="Times New Roman" w:eastAsia="Times New Roman" w:hAnsi="Times New Roman" w:cs="Times New Roman"/>
                <w:b/>
              </w:rPr>
              <w:t xml:space="preserve"> art. 1 (2); art. 2 lit. (a); art. 4 (2) lit. (f), (g), (h), (j), (k) </w:t>
            </w:r>
            <w:proofErr w:type="spellStart"/>
            <w:r>
              <w:rPr>
                <w:rFonts w:ascii="Times New Roman" w:eastAsia="Times New Roman" w:hAnsi="Times New Roman" w:cs="Times New Roman"/>
                <w:b/>
              </w:rPr>
              <w:t>și</w:t>
            </w:r>
            <w:proofErr w:type="spellEnd"/>
            <w:r>
              <w:rPr>
                <w:rFonts w:ascii="Times New Roman" w:eastAsia="Times New Roman" w:hAnsi="Times New Roman" w:cs="Times New Roman"/>
                <w:b/>
              </w:rPr>
              <w:t xml:space="preserve"> (l); art. 6 (2); art. 7 (1), lit. d),;art. 12; art. 13; art. 17 </w:t>
            </w:r>
            <w:proofErr w:type="spellStart"/>
            <w:r>
              <w:rPr>
                <w:rFonts w:ascii="Times New Roman" w:eastAsia="Times New Roman" w:hAnsi="Times New Roman" w:cs="Times New Roman"/>
                <w:b/>
              </w:rPr>
              <w:t>și</w:t>
            </w:r>
            <w:proofErr w:type="spellEnd"/>
            <w:r>
              <w:rPr>
                <w:rFonts w:ascii="Times New Roman" w:eastAsia="Times New Roman" w:hAnsi="Times New Roman" w:cs="Times New Roman"/>
                <w:b/>
              </w:rPr>
              <w:t xml:space="preserve"> art. 18 (1) </w:t>
            </w:r>
            <w:proofErr w:type="spellStart"/>
            <w:r>
              <w:rPr>
                <w:rFonts w:ascii="Times New Roman" w:eastAsia="Times New Roman" w:hAnsi="Times New Roman" w:cs="Times New Roman"/>
                <w:b/>
              </w:rPr>
              <w:t>Directiva</w:t>
            </w:r>
            <w:proofErr w:type="spellEnd"/>
            <w:r>
              <w:rPr>
                <w:rFonts w:ascii="Times New Roman" w:eastAsia="Times New Roman" w:hAnsi="Times New Roman" w:cs="Times New Roman"/>
                <w:b/>
              </w:rPr>
              <w:t xml:space="preserve"> (UE) 2019/1152 a </w:t>
            </w:r>
            <w:proofErr w:type="spellStart"/>
            <w:r>
              <w:rPr>
                <w:rFonts w:ascii="Times New Roman" w:eastAsia="Times New Roman" w:hAnsi="Times New Roman" w:cs="Times New Roman"/>
                <w:b/>
              </w:rPr>
              <w:t>Parlamentului</w:t>
            </w:r>
            <w:proofErr w:type="spellEnd"/>
            <w:r>
              <w:rPr>
                <w:rFonts w:ascii="Times New Roman" w:eastAsia="Times New Roman" w:hAnsi="Times New Roman" w:cs="Times New Roman"/>
                <w:b/>
              </w:rPr>
              <w:t xml:space="preserve"> European </w:t>
            </w:r>
            <w:proofErr w:type="spellStart"/>
            <w:r>
              <w:rPr>
                <w:rFonts w:ascii="Times New Roman" w:eastAsia="Times New Roman" w:hAnsi="Times New Roman" w:cs="Times New Roman"/>
                <w:b/>
              </w:rPr>
              <w:t>și</w:t>
            </w:r>
            <w:proofErr w:type="spellEnd"/>
            <w:r>
              <w:rPr>
                <w:rFonts w:ascii="Times New Roman" w:eastAsia="Times New Roman" w:hAnsi="Times New Roman" w:cs="Times New Roman"/>
                <w:b/>
              </w:rPr>
              <w:t xml:space="preserve"> a </w:t>
            </w:r>
            <w:proofErr w:type="spellStart"/>
            <w:r>
              <w:rPr>
                <w:rFonts w:ascii="Times New Roman" w:eastAsia="Times New Roman" w:hAnsi="Times New Roman" w:cs="Times New Roman"/>
                <w:b/>
              </w:rPr>
              <w:t>Consiliului</w:t>
            </w:r>
            <w:proofErr w:type="spellEnd"/>
            <w:r>
              <w:rPr>
                <w:rFonts w:ascii="Times New Roman" w:eastAsia="Times New Roman" w:hAnsi="Times New Roman" w:cs="Times New Roman"/>
                <w:b/>
              </w:rPr>
              <w:t xml:space="preserve"> din 20 </w:t>
            </w:r>
            <w:proofErr w:type="spellStart"/>
            <w:r>
              <w:rPr>
                <w:rFonts w:ascii="Times New Roman" w:eastAsia="Times New Roman" w:hAnsi="Times New Roman" w:cs="Times New Roman"/>
                <w:b/>
              </w:rPr>
              <w:t>iunie</w:t>
            </w:r>
            <w:proofErr w:type="spellEnd"/>
            <w:r>
              <w:rPr>
                <w:rFonts w:ascii="Times New Roman" w:eastAsia="Times New Roman" w:hAnsi="Times New Roman" w:cs="Times New Roman"/>
                <w:b/>
              </w:rPr>
              <w:t xml:space="preserve"> 2019 </w:t>
            </w:r>
            <w:proofErr w:type="spellStart"/>
            <w:r>
              <w:rPr>
                <w:rFonts w:ascii="Times New Roman" w:eastAsia="Times New Roman" w:hAnsi="Times New Roman" w:cs="Times New Roman"/>
                <w:b/>
              </w:rPr>
              <w:t>privind</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condițiile</w:t>
            </w:r>
            <w:proofErr w:type="spellEnd"/>
            <w:r>
              <w:rPr>
                <w:rFonts w:ascii="Times New Roman" w:eastAsia="Times New Roman" w:hAnsi="Times New Roman" w:cs="Times New Roman"/>
                <w:b/>
              </w:rPr>
              <w:t xml:space="preserve"> de </w:t>
            </w:r>
            <w:proofErr w:type="spellStart"/>
            <w:r>
              <w:rPr>
                <w:rFonts w:ascii="Times New Roman" w:eastAsia="Times New Roman" w:hAnsi="Times New Roman" w:cs="Times New Roman"/>
                <w:b/>
              </w:rPr>
              <w:t>muncă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transparente</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și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previzibile</w:t>
            </w:r>
            <w:proofErr w:type="spellEnd"/>
            <w:r>
              <w:rPr>
                <w:rFonts w:ascii="Times New Roman" w:eastAsia="Times New Roman" w:hAnsi="Times New Roman" w:cs="Times New Roman"/>
                <w:b/>
              </w:rPr>
              <w:t xml:space="preserve"> în </w:t>
            </w:r>
            <w:proofErr w:type="spellStart"/>
            <w:r>
              <w:rPr>
                <w:rFonts w:ascii="Times New Roman" w:eastAsia="Times New Roman" w:hAnsi="Times New Roman" w:cs="Times New Roman"/>
                <w:b/>
              </w:rPr>
              <w:t>Uniunea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Europeană</w:t>
            </w:r>
            <w:proofErr w:type="spellEnd"/>
            <w:r>
              <w:rPr>
                <w:rFonts w:ascii="Times New Roman" w:eastAsia="Times New Roman" w:hAnsi="Times New Roman" w:cs="Times New Roman"/>
                <w:b/>
              </w:rPr>
              <w:t xml:space="preserve">, CELEX: 32019L1152, </w:t>
            </w:r>
            <w:proofErr w:type="spellStart"/>
            <w:r>
              <w:rPr>
                <w:rFonts w:ascii="Times New Roman" w:eastAsia="Times New Roman" w:hAnsi="Times New Roman" w:cs="Times New Roman"/>
                <w:b/>
              </w:rPr>
              <w:t>publicată</w:t>
            </w:r>
            <w:proofErr w:type="spellEnd"/>
            <w:r>
              <w:rPr>
                <w:rFonts w:ascii="Times New Roman" w:eastAsia="Times New Roman" w:hAnsi="Times New Roman" w:cs="Times New Roman"/>
                <w:b/>
              </w:rPr>
              <w:t xml:space="preserve"> în </w:t>
            </w:r>
            <w:r>
              <w:rPr>
                <w:rFonts w:ascii="Times New Roman" w:eastAsia="Times New Roman" w:hAnsi="Times New Roman" w:cs="Times New Roman"/>
                <w:b/>
              </w:rPr>
              <w:lastRenderedPageBreak/>
              <w:t xml:space="preserve">Jurnalul </w:t>
            </w:r>
            <w:proofErr w:type="spellStart"/>
            <w:r>
              <w:rPr>
                <w:rFonts w:ascii="Times New Roman" w:eastAsia="Times New Roman" w:hAnsi="Times New Roman" w:cs="Times New Roman"/>
                <w:b/>
              </w:rPr>
              <w:t>Oficial</w:t>
            </w:r>
            <w:proofErr w:type="spellEnd"/>
            <w:r>
              <w:rPr>
                <w:rFonts w:ascii="Times New Roman" w:eastAsia="Times New Roman" w:hAnsi="Times New Roman" w:cs="Times New Roman"/>
                <w:b/>
              </w:rPr>
              <w:t xml:space="preserve"> al </w:t>
            </w:r>
            <w:proofErr w:type="spellStart"/>
            <w:r>
              <w:rPr>
                <w:rFonts w:ascii="Times New Roman" w:eastAsia="Times New Roman" w:hAnsi="Times New Roman" w:cs="Times New Roman"/>
                <w:b/>
              </w:rPr>
              <w:t>Uniunii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Europene</w:t>
            </w:r>
            <w:proofErr w:type="spellEnd"/>
            <w:r>
              <w:rPr>
                <w:rFonts w:ascii="Times New Roman" w:eastAsia="Times New Roman" w:hAnsi="Times New Roman" w:cs="Times New Roman"/>
                <w:b/>
              </w:rPr>
              <w:t xml:space="preserve"> L 186 din 11 </w:t>
            </w:r>
            <w:proofErr w:type="spellStart"/>
            <w:r>
              <w:rPr>
                <w:rFonts w:ascii="Times New Roman" w:eastAsia="Times New Roman" w:hAnsi="Times New Roman" w:cs="Times New Roman"/>
                <w:b/>
              </w:rPr>
              <w:t>iulie</w:t>
            </w:r>
            <w:proofErr w:type="spellEnd"/>
            <w:r>
              <w:rPr>
                <w:rFonts w:ascii="Times New Roman" w:eastAsia="Times New Roman" w:hAnsi="Times New Roman" w:cs="Times New Roman"/>
                <w:b/>
              </w:rPr>
              <w:t xml:space="preserve"> 2019; </w:t>
            </w:r>
          </w:p>
          <w:p w14:paraId="2F298349" w14:textId="77777777" w:rsidR="00BC6619" w:rsidRDefault="00000000">
            <w:pPr>
              <w:spacing w:after="60" w:line="240" w:lineRule="auto"/>
              <w:ind w:right="280"/>
              <w:jc w:val="both"/>
              <w:rPr>
                <w:rFonts w:ascii="Times New Roman" w:eastAsia="Times New Roman" w:hAnsi="Times New Roman" w:cs="Times New Roman"/>
                <w:b/>
              </w:rPr>
            </w:pPr>
            <w:r>
              <w:rPr>
                <w:rFonts w:ascii="Times New Roman" w:eastAsia="Times New Roman" w:hAnsi="Times New Roman" w:cs="Times New Roman"/>
              </w:rPr>
              <w:t xml:space="preserve">-  </w:t>
            </w:r>
            <w:proofErr w:type="spellStart"/>
            <w:r>
              <w:rPr>
                <w:rFonts w:ascii="Times New Roman" w:eastAsia="Times New Roman" w:hAnsi="Times New Roman" w:cs="Times New Roman"/>
                <w:b/>
              </w:rPr>
              <w:t>transpune</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Recomandarea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Consiliului</w:t>
            </w:r>
            <w:proofErr w:type="spellEnd"/>
            <w:r>
              <w:rPr>
                <w:rFonts w:ascii="Times New Roman" w:eastAsia="Times New Roman" w:hAnsi="Times New Roman" w:cs="Times New Roman"/>
                <w:b/>
              </w:rPr>
              <w:t xml:space="preserve"> (2003/134/EC) din 18 </w:t>
            </w:r>
            <w:proofErr w:type="spellStart"/>
            <w:r>
              <w:rPr>
                <w:rFonts w:ascii="Times New Roman" w:eastAsia="Times New Roman" w:hAnsi="Times New Roman" w:cs="Times New Roman"/>
                <w:b/>
              </w:rPr>
              <w:t>februarie</w:t>
            </w:r>
            <w:proofErr w:type="spellEnd"/>
            <w:r>
              <w:rPr>
                <w:rFonts w:ascii="Times New Roman" w:eastAsia="Times New Roman" w:hAnsi="Times New Roman" w:cs="Times New Roman"/>
                <w:b/>
              </w:rPr>
              <w:t xml:space="preserve"> 2003 </w:t>
            </w:r>
            <w:proofErr w:type="spellStart"/>
            <w:r>
              <w:rPr>
                <w:rFonts w:ascii="Times New Roman" w:eastAsia="Times New Roman" w:hAnsi="Times New Roman" w:cs="Times New Roman"/>
                <w:b/>
              </w:rPr>
              <w:t>privind</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îmbunătățirea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protecției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sănătății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și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securității</w:t>
            </w:r>
            <w:proofErr w:type="spellEnd"/>
            <w:r>
              <w:rPr>
                <w:rFonts w:ascii="Times New Roman" w:eastAsia="Times New Roman" w:hAnsi="Times New Roman" w:cs="Times New Roman"/>
                <w:b/>
              </w:rPr>
              <w:t xml:space="preserve"> în </w:t>
            </w:r>
            <w:proofErr w:type="spellStart"/>
            <w:r>
              <w:rPr>
                <w:rFonts w:ascii="Times New Roman" w:eastAsia="Times New Roman" w:hAnsi="Times New Roman" w:cs="Times New Roman"/>
                <w:b/>
              </w:rPr>
              <w:t>muncă</w:t>
            </w:r>
            <w:proofErr w:type="spellEnd"/>
            <w:r>
              <w:rPr>
                <w:rFonts w:ascii="Times New Roman" w:eastAsia="Times New Roman" w:hAnsi="Times New Roman" w:cs="Times New Roman"/>
                <w:b/>
              </w:rPr>
              <w:t xml:space="preserve"> a </w:t>
            </w:r>
            <w:proofErr w:type="spellStart"/>
            <w:r>
              <w:rPr>
                <w:rFonts w:ascii="Times New Roman" w:eastAsia="Times New Roman" w:hAnsi="Times New Roman" w:cs="Times New Roman"/>
                <w:b/>
              </w:rPr>
              <w:t>lucrătorilor</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independenți</w:t>
            </w:r>
            <w:proofErr w:type="spellEnd"/>
            <w:r>
              <w:rPr>
                <w:rFonts w:ascii="Times New Roman" w:eastAsia="Times New Roman" w:hAnsi="Times New Roman" w:cs="Times New Roman"/>
                <w:b/>
              </w:rPr>
              <w:t xml:space="preserve">, CELEX: 22004D0111, </w:t>
            </w:r>
            <w:proofErr w:type="spellStart"/>
            <w:r>
              <w:rPr>
                <w:rFonts w:ascii="Times New Roman" w:eastAsia="Times New Roman" w:hAnsi="Times New Roman" w:cs="Times New Roman"/>
                <w:b/>
              </w:rPr>
              <w:t>publicată</w:t>
            </w:r>
            <w:proofErr w:type="spellEnd"/>
            <w:r>
              <w:rPr>
                <w:rFonts w:ascii="Times New Roman" w:eastAsia="Times New Roman" w:hAnsi="Times New Roman" w:cs="Times New Roman"/>
                <w:b/>
              </w:rPr>
              <w:t xml:space="preserve"> în Jurnalul </w:t>
            </w:r>
            <w:proofErr w:type="spellStart"/>
            <w:r>
              <w:rPr>
                <w:rFonts w:ascii="Times New Roman" w:eastAsia="Times New Roman" w:hAnsi="Times New Roman" w:cs="Times New Roman"/>
                <w:b/>
              </w:rPr>
              <w:t>Oficial</w:t>
            </w:r>
            <w:proofErr w:type="spellEnd"/>
            <w:r>
              <w:rPr>
                <w:rFonts w:ascii="Times New Roman" w:eastAsia="Times New Roman" w:hAnsi="Times New Roman" w:cs="Times New Roman"/>
                <w:b/>
              </w:rPr>
              <w:t xml:space="preserve"> L 376/47 din 28 </w:t>
            </w:r>
            <w:proofErr w:type="spellStart"/>
            <w:r>
              <w:rPr>
                <w:rFonts w:ascii="Times New Roman" w:eastAsia="Times New Roman" w:hAnsi="Times New Roman" w:cs="Times New Roman"/>
                <w:b/>
              </w:rPr>
              <w:t>februarie</w:t>
            </w:r>
            <w:proofErr w:type="spellEnd"/>
            <w:r>
              <w:rPr>
                <w:rFonts w:ascii="Times New Roman" w:eastAsia="Times New Roman" w:hAnsi="Times New Roman" w:cs="Times New Roman"/>
                <w:b/>
              </w:rPr>
              <w:t xml:space="preserve"> 2003”.</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69E5033" w14:textId="77777777" w:rsidR="00BC6619" w:rsidRDefault="00BC6619">
            <w:pPr>
              <w:keepLines/>
              <w:spacing w:line="240" w:lineRule="auto"/>
              <w:ind w:left="720" w:hanging="360"/>
              <w:rPr>
                <w:rFonts w:ascii="Times New Roman" w:eastAsia="Times New Roman" w:hAnsi="Times New Roman" w:cs="Times New Roman"/>
              </w:rPr>
            </w:pPr>
          </w:p>
          <w:p w14:paraId="627795B5" w14:textId="77777777" w:rsidR="00BC6619" w:rsidRDefault="00BC6619">
            <w:pPr>
              <w:keepLines/>
              <w:spacing w:line="240" w:lineRule="auto"/>
              <w:ind w:left="720" w:hanging="360"/>
              <w:rPr>
                <w:rFonts w:ascii="Times New Roman" w:eastAsia="Times New Roman" w:hAnsi="Times New Roman" w:cs="Times New Roman"/>
              </w:rPr>
            </w:pPr>
          </w:p>
          <w:p w14:paraId="20B73126" w14:textId="77777777" w:rsidR="00BC6619" w:rsidRDefault="00BC6619">
            <w:pPr>
              <w:keepLines/>
              <w:spacing w:line="240" w:lineRule="auto"/>
              <w:ind w:left="720" w:hanging="360"/>
              <w:rPr>
                <w:rFonts w:ascii="Times New Roman" w:eastAsia="Times New Roman" w:hAnsi="Times New Roman" w:cs="Times New Roman"/>
              </w:rPr>
            </w:pPr>
          </w:p>
          <w:p w14:paraId="2EE543F7" w14:textId="77777777" w:rsidR="00BC6619" w:rsidRDefault="00BC6619">
            <w:pPr>
              <w:keepLines/>
              <w:spacing w:line="240" w:lineRule="auto"/>
              <w:ind w:left="720" w:hanging="360"/>
              <w:rPr>
                <w:rFonts w:ascii="Times New Roman" w:eastAsia="Times New Roman" w:hAnsi="Times New Roman" w:cs="Times New Roman"/>
              </w:rPr>
            </w:pPr>
          </w:p>
          <w:p w14:paraId="2C6D274F" w14:textId="77777777" w:rsidR="00BC6619" w:rsidRDefault="00BC6619">
            <w:pPr>
              <w:keepLines/>
              <w:spacing w:line="240" w:lineRule="auto"/>
              <w:ind w:left="720" w:hanging="360"/>
              <w:rPr>
                <w:rFonts w:ascii="Times New Roman" w:eastAsia="Times New Roman" w:hAnsi="Times New Roman" w:cs="Times New Roman"/>
              </w:rPr>
            </w:pPr>
          </w:p>
          <w:p w14:paraId="7289CD99" w14:textId="77777777" w:rsidR="00BC6619" w:rsidRDefault="00BC6619">
            <w:pPr>
              <w:keepLines/>
              <w:spacing w:line="240" w:lineRule="auto"/>
              <w:ind w:left="720" w:hanging="360"/>
              <w:rPr>
                <w:rFonts w:ascii="Times New Roman" w:eastAsia="Times New Roman" w:hAnsi="Times New Roman" w:cs="Times New Roman"/>
              </w:rPr>
            </w:pPr>
          </w:p>
          <w:p w14:paraId="2BA166DC" w14:textId="77777777" w:rsidR="00BC6619" w:rsidRDefault="00BC6619">
            <w:pPr>
              <w:keepLines/>
              <w:spacing w:line="240" w:lineRule="auto"/>
              <w:ind w:left="720" w:hanging="360"/>
              <w:rPr>
                <w:rFonts w:ascii="Times New Roman" w:eastAsia="Times New Roman" w:hAnsi="Times New Roman" w:cs="Times New Roman"/>
              </w:rPr>
            </w:pPr>
          </w:p>
          <w:p w14:paraId="69F3DE8F" w14:textId="77777777" w:rsidR="00BC6619" w:rsidRDefault="00BC6619">
            <w:pPr>
              <w:keepLines/>
              <w:spacing w:line="240" w:lineRule="auto"/>
              <w:ind w:left="720" w:hanging="360"/>
              <w:rPr>
                <w:rFonts w:ascii="Times New Roman" w:eastAsia="Times New Roman" w:hAnsi="Times New Roman" w:cs="Times New Roman"/>
              </w:rPr>
            </w:pPr>
          </w:p>
          <w:p w14:paraId="4BAE0F95" w14:textId="77777777" w:rsidR="00BC6619" w:rsidRDefault="00BC6619">
            <w:pPr>
              <w:keepLines/>
              <w:spacing w:line="240" w:lineRule="auto"/>
              <w:ind w:left="720" w:hanging="360"/>
              <w:rPr>
                <w:rFonts w:ascii="Times New Roman" w:eastAsia="Times New Roman" w:hAnsi="Times New Roman" w:cs="Times New Roman"/>
              </w:rPr>
            </w:pPr>
          </w:p>
          <w:p w14:paraId="6F9895BA" w14:textId="77777777" w:rsidR="00BC6619" w:rsidRDefault="00BC6619">
            <w:pPr>
              <w:keepLines/>
              <w:spacing w:line="240" w:lineRule="auto"/>
              <w:ind w:left="720" w:hanging="360"/>
              <w:rPr>
                <w:rFonts w:ascii="Times New Roman" w:eastAsia="Times New Roman" w:hAnsi="Times New Roman" w:cs="Times New Roman"/>
              </w:rPr>
            </w:pPr>
          </w:p>
          <w:p w14:paraId="4BB4EF2A" w14:textId="77777777" w:rsidR="00BC6619" w:rsidRDefault="00BC6619">
            <w:pPr>
              <w:keepLines/>
              <w:spacing w:line="240" w:lineRule="auto"/>
              <w:ind w:left="720" w:hanging="360"/>
              <w:rPr>
                <w:rFonts w:ascii="Times New Roman" w:eastAsia="Times New Roman" w:hAnsi="Times New Roman" w:cs="Times New Roman"/>
              </w:rPr>
            </w:pPr>
          </w:p>
          <w:p w14:paraId="7747FBFD" w14:textId="77777777" w:rsidR="00BC6619" w:rsidRDefault="00BC6619">
            <w:pPr>
              <w:keepLines/>
              <w:spacing w:line="240" w:lineRule="auto"/>
              <w:ind w:left="720" w:hanging="360"/>
              <w:rPr>
                <w:rFonts w:ascii="Times New Roman" w:eastAsia="Times New Roman" w:hAnsi="Times New Roman" w:cs="Times New Roman"/>
              </w:rPr>
            </w:pPr>
          </w:p>
          <w:p w14:paraId="1F9B2208" w14:textId="77777777" w:rsidR="00BC6619" w:rsidRDefault="00BC6619">
            <w:pPr>
              <w:keepLines/>
              <w:spacing w:line="240" w:lineRule="auto"/>
              <w:ind w:left="720" w:hanging="360"/>
              <w:rPr>
                <w:rFonts w:ascii="Times New Roman" w:eastAsia="Times New Roman" w:hAnsi="Times New Roman" w:cs="Times New Roman"/>
              </w:rPr>
            </w:pPr>
          </w:p>
          <w:p w14:paraId="1D754FF8" w14:textId="77777777" w:rsidR="00BC6619" w:rsidRDefault="00BC6619">
            <w:pPr>
              <w:keepLines/>
              <w:spacing w:line="240" w:lineRule="auto"/>
              <w:ind w:left="720" w:hanging="360"/>
              <w:rPr>
                <w:rFonts w:ascii="Times New Roman" w:eastAsia="Times New Roman" w:hAnsi="Times New Roman" w:cs="Times New Roman"/>
              </w:rPr>
            </w:pPr>
          </w:p>
          <w:p w14:paraId="3889A660"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Se acceptă obiecția la </w:t>
            </w:r>
            <w:r w:rsidRPr="009D48DA">
              <w:rPr>
                <w:rFonts w:ascii="Times New Roman" w:eastAsia="Times New Roman" w:hAnsi="Times New Roman" w:cs="Times New Roman"/>
                <w:b/>
                <w:lang w:val="it-IT"/>
              </w:rPr>
              <w:t>Directiva 91/383/CEE</w:t>
            </w:r>
            <w:r w:rsidRPr="009D48DA">
              <w:rPr>
                <w:rFonts w:ascii="Times New Roman" w:eastAsia="Times New Roman" w:hAnsi="Times New Roman" w:cs="Times New Roman"/>
                <w:lang w:val="it-IT"/>
              </w:rPr>
              <w:t>.</w:t>
            </w:r>
          </w:p>
          <w:p w14:paraId="13C07D15" w14:textId="77777777" w:rsidR="00BC6619" w:rsidRPr="009D48DA" w:rsidRDefault="00BC6619">
            <w:pPr>
              <w:keepLines/>
              <w:spacing w:line="240" w:lineRule="auto"/>
              <w:rPr>
                <w:rFonts w:ascii="Times New Roman" w:eastAsia="Times New Roman" w:hAnsi="Times New Roman" w:cs="Times New Roman"/>
                <w:lang w:val="it-IT"/>
              </w:rPr>
            </w:pPr>
          </w:p>
          <w:p w14:paraId="5A8B37B0" w14:textId="77777777" w:rsidR="00BC6619" w:rsidRPr="009D48DA" w:rsidRDefault="00BC6619">
            <w:pPr>
              <w:keepLines/>
              <w:spacing w:line="240" w:lineRule="auto"/>
              <w:rPr>
                <w:rFonts w:ascii="Times New Roman" w:eastAsia="Times New Roman" w:hAnsi="Times New Roman" w:cs="Times New Roman"/>
                <w:lang w:val="it-IT"/>
              </w:rPr>
            </w:pPr>
          </w:p>
          <w:p w14:paraId="29E44975" w14:textId="77777777" w:rsidR="00BC6619" w:rsidRPr="009D48DA" w:rsidRDefault="00BC6619">
            <w:pPr>
              <w:keepLines/>
              <w:spacing w:line="240" w:lineRule="auto"/>
              <w:rPr>
                <w:rFonts w:ascii="Times New Roman" w:eastAsia="Times New Roman" w:hAnsi="Times New Roman" w:cs="Times New Roman"/>
                <w:lang w:val="it-IT"/>
              </w:rPr>
            </w:pPr>
          </w:p>
          <w:p w14:paraId="35E2E446" w14:textId="77777777" w:rsidR="00BC6619" w:rsidRPr="009D48DA" w:rsidRDefault="00BC6619">
            <w:pPr>
              <w:keepLines/>
              <w:spacing w:line="240" w:lineRule="auto"/>
              <w:rPr>
                <w:rFonts w:ascii="Times New Roman" w:eastAsia="Times New Roman" w:hAnsi="Times New Roman" w:cs="Times New Roman"/>
                <w:lang w:val="it-IT"/>
              </w:rPr>
            </w:pPr>
          </w:p>
          <w:p w14:paraId="5C5C11F1" w14:textId="77777777" w:rsidR="00BC6619" w:rsidRPr="009D48DA" w:rsidRDefault="00BC6619">
            <w:pPr>
              <w:keepLines/>
              <w:spacing w:line="240" w:lineRule="auto"/>
              <w:rPr>
                <w:rFonts w:ascii="Times New Roman" w:eastAsia="Times New Roman" w:hAnsi="Times New Roman" w:cs="Times New Roman"/>
                <w:lang w:val="it-IT"/>
              </w:rPr>
            </w:pPr>
          </w:p>
          <w:p w14:paraId="53293373" w14:textId="77777777" w:rsidR="00BC6619" w:rsidRPr="009D48DA" w:rsidRDefault="00BC6619">
            <w:pPr>
              <w:keepLines/>
              <w:spacing w:line="240" w:lineRule="auto"/>
              <w:rPr>
                <w:rFonts w:ascii="Times New Roman" w:eastAsia="Times New Roman" w:hAnsi="Times New Roman" w:cs="Times New Roman"/>
                <w:lang w:val="it-IT"/>
              </w:rPr>
            </w:pPr>
          </w:p>
          <w:p w14:paraId="6EA7A801" w14:textId="77777777" w:rsidR="00BC6619" w:rsidRPr="009D48DA" w:rsidRDefault="00BC6619">
            <w:pPr>
              <w:keepLines/>
              <w:spacing w:line="240" w:lineRule="auto"/>
              <w:rPr>
                <w:rFonts w:ascii="Times New Roman" w:eastAsia="Times New Roman" w:hAnsi="Times New Roman" w:cs="Times New Roman"/>
                <w:lang w:val="it-IT"/>
              </w:rPr>
            </w:pPr>
          </w:p>
          <w:p w14:paraId="30E5176A" w14:textId="77777777" w:rsidR="00BC6619" w:rsidRPr="009D48DA" w:rsidRDefault="00BC6619">
            <w:pPr>
              <w:keepLines/>
              <w:spacing w:line="240" w:lineRule="auto"/>
              <w:rPr>
                <w:rFonts w:ascii="Times New Roman" w:eastAsia="Times New Roman" w:hAnsi="Times New Roman" w:cs="Times New Roman"/>
                <w:lang w:val="it-IT"/>
              </w:rPr>
            </w:pPr>
          </w:p>
          <w:p w14:paraId="5FC00A75" w14:textId="77777777" w:rsidR="00BC6619" w:rsidRPr="009D48DA" w:rsidRDefault="00BC6619">
            <w:pPr>
              <w:keepLines/>
              <w:spacing w:line="240" w:lineRule="auto"/>
              <w:rPr>
                <w:rFonts w:ascii="Times New Roman" w:eastAsia="Times New Roman" w:hAnsi="Times New Roman" w:cs="Times New Roman"/>
                <w:lang w:val="it-IT"/>
              </w:rPr>
            </w:pPr>
          </w:p>
          <w:p w14:paraId="655E193F"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Se acceptă obiecția la </w:t>
            </w:r>
            <w:r w:rsidRPr="009D48DA">
              <w:rPr>
                <w:rFonts w:ascii="Times New Roman" w:eastAsia="Times New Roman" w:hAnsi="Times New Roman" w:cs="Times New Roman"/>
                <w:b/>
                <w:lang w:val="it-IT"/>
              </w:rPr>
              <w:t>Directiva 94/33/CE</w:t>
            </w:r>
            <w:r w:rsidRPr="009D48DA">
              <w:rPr>
                <w:rFonts w:ascii="Times New Roman" w:eastAsia="Times New Roman" w:hAnsi="Times New Roman" w:cs="Times New Roman"/>
                <w:lang w:val="it-IT"/>
              </w:rPr>
              <w:t>.</w:t>
            </w:r>
          </w:p>
          <w:p w14:paraId="65FB718F" w14:textId="77777777" w:rsidR="00BC6619" w:rsidRPr="009D48DA" w:rsidRDefault="00BC6619">
            <w:pPr>
              <w:keepLines/>
              <w:spacing w:line="240" w:lineRule="auto"/>
              <w:rPr>
                <w:rFonts w:ascii="Times New Roman" w:eastAsia="Times New Roman" w:hAnsi="Times New Roman" w:cs="Times New Roman"/>
                <w:lang w:val="it-IT"/>
              </w:rPr>
            </w:pPr>
          </w:p>
          <w:p w14:paraId="7A405576" w14:textId="77777777" w:rsidR="00BC6619" w:rsidRPr="009D48DA" w:rsidRDefault="00BC6619">
            <w:pPr>
              <w:keepLines/>
              <w:spacing w:line="240" w:lineRule="auto"/>
              <w:rPr>
                <w:rFonts w:ascii="Times New Roman" w:eastAsia="Times New Roman" w:hAnsi="Times New Roman" w:cs="Times New Roman"/>
                <w:lang w:val="it-IT"/>
              </w:rPr>
            </w:pPr>
          </w:p>
          <w:p w14:paraId="111B79E5" w14:textId="77777777" w:rsidR="00BC6619" w:rsidRPr="009D48DA" w:rsidRDefault="00BC6619">
            <w:pPr>
              <w:keepLines/>
              <w:spacing w:line="240" w:lineRule="auto"/>
              <w:rPr>
                <w:rFonts w:ascii="Times New Roman" w:eastAsia="Times New Roman" w:hAnsi="Times New Roman" w:cs="Times New Roman"/>
                <w:lang w:val="it-IT"/>
              </w:rPr>
            </w:pPr>
          </w:p>
          <w:p w14:paraId="661FFA90" w14:textId="77777777" w:rsidR="00BC6619" w:rsidRPr="009D48DA" w:rsidRDefault="00BC6619">
            <w:pPr>
              <w:keepLines/>
              <w:spacing w:line="240" w:lineRule="auto"/>
              <w:rPr>
                <w:rFonts w:ascii="Times New Roman" w:eastAsia="Times New Roman" w:hAnsi="Times New Roman" w:cs="Times New Roman"/>
                <w:lang w:val="it-IT"/>
              </w:rPr>
            </w:pPr>
          </w:p>
          <w:p w14:paraId="73DC653D" w14:textId="77777777" w:rsidR="00BC6619" w:rsidRPr="009D48DA" w:rsidRDefault="00BC6619">
            <w:pPr>
              <w:keepLines/>
              <w:spacing w:line="240" w:lineRule="auto"/>
              <w:rPr>
                <w:rFonts w:ascii="Times New Roman" w:eastAsia="Times New Roman" w:hAnsi="Times New Roman" w:cs="Times New Roman"/>
                <w:lang w:val="it-IT"/>
              </w:rPr>
            </w:pPr>
          </w:p>
          <w:p w14:paraId="6924C9D2" w14:textId="77777777" w:rsidR="00BC6619" w:rsidRPr="009D48DA" w:rsidRDefault="00BC6619">
            <w:pPr>
              <w:keepLines/>
              <w:spacing w:line="240" w:lineRule="auto"/>
              <w:rPr>
                <w:rFonts w:ascii="Times New Roman" w:eastAsia="Times New Roman" w:hAnsi="Times New Roman" w:cs="Times New Roman"/>
                <w:lang w:val="it-IT"/>
              </w:rPr>
            </w:pPr>
          </w:p>
          <w:p w14:paraId="435F7673" w14:textId="77777777" w:rsidR="00BC6619" w:rsidRPr="009D48DA" w:rsidRDefault="00BC6619">
            <w:pPr>
              <w:keepLines/>
              <w:spacing w:line="240" w:lineRule="auto"/>
              <w:rPr>
                <w:rFonts w:ascii="Times New Roman" w:eastAsia="Times New Roman" w:hAnsi="Times New Roman" w:cs="Times New Roman"/>
                <w:lang w:val="it-IT"/>
              </w:rPr>
            </w:pPr>
          </w:p>
          <w:p w14:paraId="404FE89A" w14:textId="77777777" w:rsidR="00BC6619" w:rsidRPr="009D48DA" w:rsidRDefault="00BC6619">
            <w:pPr>
              <w:keepLines/>
              <w:spacing w:line="240" w:lineRule="auto"/>
              <w:rPr>
                <w:rFonts w:ascii="Times New Roman" w:eastAsia="Times New Roman" w:hAnsi="Times New Roman" w:cs="Times New Roman"/>
                <w:lang w:val="it-IT"/>
              </w:rPr>
            </w:pPr>
          </w:p>
          <w:p w14:paraId="549B3915" w14:textId="77777777" w:rsidR="00BC6619" w:rsidRPr="009D48DA" w:rsidRDefault="00BC6619">
            <w:pPr>
              <w:keepLines/>
              <w:spacing w:line="240" w:lineRule="auto"/>
              <w:rPr>
                <w:rFonts w:ascii="Times New Roman" w:eastAsia="Times New Roman" w:hAnsi="Times New Roman" w:cs="Times New Roman"/>
                <w:lang w:val="it-IT"/>
              </w:rPr>
            </w:pPr>
          </w:p>
        </w:tc>
      </w:tr>
      <w:tr w:rsidR="00BC6619" w14:paraId="31022BD8"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C785FE1" w14:textId="77777777" w:rsidR="00BC6619" w:rsidRPr="009D48DA" w:rsidRDefault="00BC6619">
            <w:pPr>
              <w:keepLines/>
              <w:spacing w:line="240" w:lineRule="auto"/>
              <w:rPr>
                <w:rFonts w:ascii="Times New Roman" w:eastAsia="Times New Roman" w:hAnsi="Times New Roman" w:cs="Times New Roman"/>
                <w:lang w:val="it-IT"/>
              </w:rPr>
            </w:pP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1031973" w14:textId="77777777" w:rsidR="00BC6619" w:rsidRPr="009D48DA" w:rsidRDefault="00BC6619">
            <w:pPr>
              <w:spacing w:line="240" w:lineRule="auto"/>
              <w:jc w:val="center"/>
              <w:rPr>
                <w:rFonts w:ascii="Times New Roman" w:eastAsia="Times New Roman" w:hAnsi="Times New Roman" w:cs="Times New Roman"/>
                <w:b/>
                <w:highlight w:val="white"/>
                <w:lang w:val="it-IT"/>
              </w:rPr>
            </w:pPr>
          </w:p>
        </w:tc>
        <w:tc>
          <w:tcPr>
            <w:tcW w:w="550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EF41B08" w14:textId="77777777" w:rsidR="00BC6619" w:rsidRPr="009D48DA" w:rsidRDefault="00000000">
            <w:pPr>
              <w:spacing w:after="20" w:line="240" w:lineRule="auto"/>
              <w:ind w:right="80"/>
              <w:jc w:val="both"/>
              <w:rPr>
                <w:rFonts w:ascii="Times New Roman" w:eastAsia="Times New Roman" w:hAnsi="Times New Roman" w:cs="Times New Roman"/>
                <w:i/>
                <w:lang w:val="it-IT"/>
              </w:rPr>
            </w:pPr>
            <w:r w:rsidRPr="009D48DA">
              <w:rPr>
                <w:rFonts w:ascii="Times New Roman" w:eastAsia="Times New Roman" w:hAnsi="Times New Roman" w:cs="Times New Roman"/>
                <w:i/>
                <w:lang w:val="it-IT"/>
              </w:rPr>
              <w:t>b) Obiecții privind Tabelul de concordanță referitor la Directiva 91/383/CEE a Consiliului din 25 iunie 1991</w:t>
            </w:r>
          </w:p>
          <w:p w14:paraId="35BDDBF9" w14:textId="77777777" w:rsidR="00BC6619" w:rsidRPr="009D48DA" w:rsidRDefault="00000000">
            <w:pPr>
              <w:spacing w:after="20"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 </w:t>
            </w:r>
          </w:p>
          <w:p w14:paraId="4FAC9FAC" w14:textId="77777777" w:rsidR="00BC6619" w:rsidRPr="009D48DA" w:rsidRDefault="00000000">
            <w:pPr>
              <w:spacing w:after="60" w:line="240" w:lineRule="auto"/>
              <w:ind w:right="80"/>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La compartimentul 1 al Tabelului se va indica tipul, numărul, instituția/instituțiile care l-a/l-au adoptat, data, titlul actului juridic european, nr. CELEX corect pentru Regulamentul nominalizat, și anume, </w:t>
            </w:r>
            <w:r w:rsidRPr="009D48DA">
              <w:rPr>
                <w:rFonts w:ascii="Times New Roman" w:eastAsia="Times New Roman" w:hAnsi="Times New Roman" w:cs="Times New Roman"/>
                <w:b/>
                <w:lang w:val="it-IT"/>
              </w:rPr>
              <w:t>CELEX: 31991L0383</w:t>
            </w:r>
            <w:r w:rsidRPr="009D48DA">
              <w:rPr>
                <w:rFonts w:ascii="Times New Roman" w:eastAsia="Times New Roman" w:hAnsi="Times New Roman" w:cs="Times New Roman"/>
                <w:lang w:val="it-IT"/>
              </w:rPr>
              <w:t xml:space="preserve"> </w:t>
            </w:r>
          </w:p>
          <w:p w14:paraId="2C765683" w14:textId="77777777" w:rsidR="00BC6619" w:rsidRPr="009D48DA" w:rsidRDefault="00000000">
            <w:pPr>
              <w:spacing w:after="60" w:line="240" w:lineRule="auto"/>
              <w:ind w:right="80"/>
              <w:jc w:val="both"/>
              <w:rPr>
                <w:rFonts w:ascii="Times New Roman" w:eastAsia="Times New Roman" w:hAnsi="Times New Roman" w:cs="Times New Roman"/>
                <w:b/>
                <w:lang w:val="it-IT"/>
              </w:rPr>
            </w:pPr>
            <w:r w:rsidRPr="009D48DA">
              <w:rPr>
                <w:rFonts w:ascii="Times New Roman" w:eastAsia="Times New Roman" w:hAnsi="Times New Roman" w:cs="Times New Roman"/>
                <w:lang w:val="it-IT"/>
              </w:rPr>
              <w:t xml:space="preserve">- </w:t>
            </w:r>
            <w:r w:rsidRPr="009D48DA">
              <w:rPr>
                <w:rFonts w:ascii="Times New Roman" w:eastAsia="Times New Roman" w:hAnsi="Times New Roman" w:cs="Times New Roman"/>
                <w:b/>
                <w:lang w:val="it-IT"/>
              </w:rPr>
              <w:t>Directiva (UE) 2019/1152 a Parlamentului European și a Consiliului din 20 iunie 2019 privind condițiile de muncă transparente și previzibile în Uniunea Europeană, CELEX: 32019L1152, publicat în Jurnalul Oficial al Uniunii Europene L 186 din</w:t>
            </w:r>
          </w:p>
          <w:p w14:paraId="52E1AEF0" w14:textId="77777777" w:rsidR="00BC6619" w:rsidRPr="009D48DA" w:rsidRDefault="00000000">
            <w:pPr>
              <w:spacing w:after="20" w:line="240" w:lineRule="auto"/>
              <w:ind w:right="280"/>
              <w:jc w:val="both"/>
              <w:rPr>
                <w:rFonts w:ascii="Times New Roman" w:eastAsia="Times New Roman" w:hAnsi="Times New Roman" w:cs="Times New Roman"/>
                <w:b/>
                <w:lang w:val="pt-BR"/>
              </w:rPr>
            </w:pPr>
            <w:r w:rsidRPr="009D48DA">
              <w:rPr>
                <w:rFonts w:ascii="Times New Roman" w:eastAsia="Times New Roman" w:hAnsi="Times New Roman" w:cs="Times New Roman"/>
                <w:b/>
                <w:lang w:val="pt-BR"/>
              </w:rPr>
              <w:t>11 iulie 2019.</w:t>
            </w:r>
          </w:p>
          <w:p w14:paraId="370114BD" w14:textId="77777777" w:rsidR="00BC6619" w:rsidRPr="009D48DA" w:rsidRDefault="00000000">
            <w:pPr>
              <w:spacing w:after="20"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 </w:t>
            </w:r>
          </w:p>
          <w:p w14:paraId="3F85718C" w14:textId="77777777" w:rsidR="00BC6619" w:rsidRDefault="00000000">
            <w:pPr>
              <w:spacing w:after="20" w:line="240" w:lineRule="auto"/>
              <w:ind w:right="80"/>
              <w:jc w:val="both"/>
              <w:rPr>
                <w:rFonts w:ascii="Times New Roman" w:eastAsia="Times New Roman" w:hAnsi="Times New Roman" w:cs="Times New Roman"/>
                <w:b/>
              </w:rPr>
            </w:pPr>
            <w:r w:rsidRPr="009D48DA">
              <w:rPr>
                <w:rFonts w:ascii="Times New Roman" w:eastAsia="Times New Roman" w:hAnsi="Times New Roman" w:cs="Times New Roman"/>
                <w:lang w:val="pt-BR"/>
              </w:rPr>
              <w:t xml:space="preserve">De asemenea, potrivit instrucțiunilor de completare a Tabelului de concordanță din Anexa nr. 2 la Regulamentul privind armonizarea, Tabelul de concordanță trebuie să reflecte textul integral al Directivei 91/383/CEE a Consiliului din 25 iunie 1991, ci nu doar art. 1 - 8 care este transpus de fapt. </w:t>
            </w:r>
            <w:r>
              <w:rPr>
                <w:rFonts w:ascii="Times New Roman" w:eastAsia="Times New Roman" w:hAnsi="Times New Roman" w:cs="Times New Roman"/>
              </w:rPr>
              <w:t xml:space="preserve">În </w:t>
            </w:r>
            <w:proofErr w:type="spellStart"/>
            <w:r>
              <w:rPr>
                <w:rFonts w:ascii="Times New Roman" w:eastAsia="Times New Roman" w:hAnsi="Times New Roman" w:cs="Times New Roman"/>
              </w:rPr>
              <w:t>acest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sens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recomandăm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inserarea</w:t>
            </w:r>
            <w:proofErr w:type="spellEnd"/>
            <w:r>
              <w:rPr>
                <w:rFonts w:ascii="Times New Roman" w:eastAsia="Times New Roman" w:hAnsi="Times New Roman" w:cs="Times New Roman"/>
              </w:rPr>
              <w:t xml:space="preserve"> art. 9 – 11, cu </w:t>
            </w:r>
            <w:proofErr w:type="spellStart"/>
            <w:r>
              <w:rPr>
                <w:rFonts w:ascii="Times New Roman" w:eastAsia="Times New Roman" w:hAnsi="Times New Roman" w:cs="Times New Roman"/>
              </w:rPr>
              <w:t>mențiunea</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compartimentul</w:t>
            </w:r>
            <w:proofErr w:type="spellEnd"/>
            <w:r>
              <w:rPr>
                <w:rFonts w:ascii="Times New Roman" w:eastAsia="Times New Roman" w:hAnsi="Times New Roman" w:cs="Times New Roman"/>
              </w:rPr>
              <w:t xml:space="preserve"> 8 a </w:t>
            </w:r>
            <w:proofErr w:type="spellStart"/>
            <w:r>
              <w:rPr>
                <w:rFonts w:ascii="Times New Roman" w:eastAsia="Times New Roman" w:hAnsi="Times New Roman" w:cs="Times New Roman"/>
              </w:rPr>
              <w:t>gradului</w:t>
            </w:r>
            <w:proofErr w:type="spellEnd"/>
            <w:r>
              <w:rPr>
                <w:rFonts w:ascii="Times New Roman" w:eastAsia="Times New Roman" w:hAnsi="Times New Roman" w:cs="Times New Roman"/>
              </w:rPr>
              <w:t xml:space="preserve"> de </w:t>
            </w:r>
            <w:proofErr w:type="spellStart"/>
            <w:proofErr w:type="gramStart"/>
            <w:r>
              <w:rPr>
                <w:rFonts w:ascii="Times New Roman" w:eastAsia="Times New Roman" w:hAnsi="Times New Roman" w:cs="Times New Roman"/>
              </w:rPr>
              <w:t>compatibilitate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i/>
              </w:rPr>
              <w:t>Prevederi</w:t>
            </w:r>
            <w:proofErr w:type="spellEnd"/>
            <w:proofErr w:type="gramEnd"/>
            <w:r>
              <w:rPr>
                <w:rFonts w:ascii="Times New Roman" w:eastAsia="Times New Roman" w:hAnsi="Times New Roman" w:cs="Times New Roman"/>
                <w:i/>
              </w:rPr>
              <w:t xml:space="preserve"> UE </w:t>
            </w:r>
            <w:proofErr w:type="spellStart"/>
            <w:r>
              <w:rPr>
                <w:rFonts w:ascii="Times New Roman" w:eastAsia="Times New Roman" w:hAnsi="Times New Roman" w:cs="Times New Roman"/>
                <w:i/>
              </w:rPr>
              <w:t>neaplicabile</w:t>
            </w:r>
            <w:proofErr w:type="spellEnd"/>
            <w:r>
              <w:rPr>
                <w:rFonts w:ascii="Times New Roman" w:eastAsia="Times New Roman" w:hAnsi="Times New Roman" w:cs="Times New Roman"/>
                <w:i/>
              </w:rPr>
              <w:t>”.</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D61EE5C" w14:textId="77777777" w:rsidR="00BC6619" w:rsidRDefault="00000000">
            <w:pPr>
              <w:keepLines/>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Obiecția</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acceptă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Tabelul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concordanță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modificat</w:t>
            </w:r>
            <w:proofErr w:type="spellEnd"/>
            <w:r>
              <w:rPr>
                <w:rFonts w:ascii="Times New Roman" w:eastAsia="Times New Roman" w:hAnsi="Times New Roman" w:cs="Times New Roman"/>
              </w:rPr>
              <w:t xml:space="preserve"> conform </w:t>
            </w:r>
            <w:proofErr w:type="spellStart"/>
            <w:r>
              <w:rPr>
                <w:rFonts w:ascii="Times New Roman" w:eastAsia="Times New Roman" w:hAnsi="Times New Roman" w:cs="Times New Roman"/>
              </w:rPr>
              <w:t>obiecției</w:t>
            </w:r>
            <w:proofErr w:type="spellEnd"/>
          </w:p>
        </w:tc>
      </w:tr>
      <w:tr w:rsidR="00BC6619" w14:paraId="3E4CE43D"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B58D104" w14:textId="77777777" w:rsidR="00BC6619" w:rsidRDefault="00BC6619">
            <w:pPr>
              <w:keepLines/>
              <w:spacing w:line="240" w:lineRule="auto"/>
              <w:rPr>
                <w:rFonts w:ascii="Times New Roman" w:eastAsia="Times New Roman" w:hAnsi="Times New Roman" w:cs="Times New Roman"/>
              </w:rPr>
            </w:pP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9574E3C" w14:textId="77777777" w:rsidR="00BC6619" w:rsidRDefault="00BC6619">
            <w:pPr>
              <w:spacing w:line="240" w:lineRule="auto"/>
              <w:jc w:val="center"/>
              <w:rPr>
                <w:rFonts w:ascii="Times New Roman" w:eastAsia="Times New Roman" w:hAnsi="Times New Roman" w:cs="Times New Roman"/>
                <w:b/>
                <w:highlight w:val="white"/>
              </w:rPr>
            </w:pPr>
          </w:p>
        </w:tc>
        <w:tc>
          <w:tcPr>
            <w:tcW w:w="550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5612E17" w14:textId="77777777" w:rsidR="00BC6619" w:rsidRDefault="00000000">
            <w:pPr>
              <w:spacing w:after="20" w:line="240" w:lineRule="auto"/>
              <w:ind w:left="20" w:right="80"/>
              <w:jc w:val="both"/>
              <w:rPr>
                <w:rFonts w:ascii="Times New Roman" w:eastAsia="Times New Roman" w:hAnsi="Times New Roman" w:cs="Times New Roman"/>
                <w:i/>
              </w:rPr>
            </w:pPr>
            <w:r>
              <w:rPr>
                <w:rFonts w:ascii="Times New Roman" w:eastAsia="Times New Roman" w:hAnsi="Times New Roman" w:cs="Times New Roman"/>
                <w:i/>
              </w:rPr>
              <w:t>c)</w:t>
            </w:r>
            <w:r>
              <w:rPr>
                <w:rFonts w:ascii="Times New Roman" w:eastAsia="Times New Roman" w:hAnsi="Times New Roman" w:cs="Times New Roman"/>
              </w:rPr>
              <w:t xml:space="preserve"> </w:t>
            </w:r>
            <w:r>
              <w:rPr>
                <w:rFonts w:ascii="Times New Roman" w:eastAsia="Times New Roman" w:hAnsi="Times New Roman" w:cs="Times New Roman"/>
                <w:i/>
              </w:rPr>
              <w:t xml:space="preserve">Obiecții </w:t>
            </w:r>
            <w:proofErr w:type="spellStart"/>
            <w:r>
              <w:rPr>
                <w:rFonts w:ascii="Times New Roman" w:eastAsia="Times New Roman" w:hAnsi="Times New Roman" w:cs="Times New Roman"/>
                <w:i/>
              </w:rPr>
              <w:t>privind</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Tabelul</w:t>
            </w:r>
            <w:proofErr w:type="spellEnd"/>
            <w:r>
              <w:rPr>
                <w:rFonts w:ascii="Times New Roman" w:eastAsia="Times New Roman" w:hAnsi="Times New Roman" w:cs="Times New Roman"/>
                <w:i/>
              </w:rPr>
              <w:t xml:space="preserve"> de </w:t>
            </w:r>
            <w:proofErr w:type="spellStart"/>
            <w:r>
              <w:rPr>
                <w:rFonts w:ascii="Times New Roman" w:eastAsia="Times New Roman" w:hAnsi="Times New Roman" w:cs="Times New Roman"/>
                <w:i/>
              </w:rPr>
              <w:t>concordanță</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referitor</w:t>
            </w:r>
            <w:proofErr w:type="spellEnd"/>
            <w:r>
              <w:rPr>
                <w:rFonts w:ascii="Times New Roman" w:eastAsia="Times New Roman" w:hAnsi="Times New Roman" w:cs="Times New Roman"/>
                <w:i/>
              </w:rPr>
              <w:t xml:space="preserve"> la </w:t>
            </w:r>
            <w:proofErr w:type="spellStart"/>
            <w:r>
              <w:rPr>
                <w:rFonts w:ascii="Times New Roman" w:eastAsia="Times New Roman" w:hAnsi="Times New Roman" w:cs="Times New Roman"/>
                <w:i/>
              </w:rPr>
              <w:t>Directiva</w:t>
            </w:r>
            <w:proofErr w:type="spellEnd"/>
            <w:r>
              <w:rPr>
                <w:rFonts w:ascii="Times New Roman" w:eastAsia="Times New Roman" w:hAnsi="Times New Roman" w:cs="Times New Roman"/>
                <w:i/>
              </w:rPr>
              <w:t xml:space="preserve"> 94/33/CE a </w:t>
            </w:r>
            <w:proofErr w:type="spellStart"/>
            <w:r>
              <w:rPr>
                <w:rFonts w:ascii="Times New Roman" w:eastAsia="Times New Roman" w:hAnsi="Times New Roman" w:cs="Times New Roman"/>
                <w:i/>
              </w:rPr>
              <w:t>Consiliului</w:t>
            </w:r>
            <w:proofErr w:type="spellEnd"/>
            <w:r>
              <w:rPr>
                <w:rFonts w:ascii="Times New Roman" w:eastAsia="Times New Roman" w:hAnsi="Times New Roman" w:cs="Times New Roman"/>
                <w:i/>
              </w:rPr>
              <w:t xml:space="preserve"> din 22 </w:t>
            </w:r>
            <w:proofErr w:type="spellStart"/>
            <w:r>
              <w:rPr>
                <w:rFonts w:ascii="Times New Roman" w:eastAsia="Times New Roman" w:hAnsi="Times New Roman" w:cs="Times New Roman"/>
                <w:i/>
              </w:rPr>
              <w:t>iunie</w:t>
            </w:r>
            <w:proofErr w:type="spellEnd"/>
            <w:r>
              <w:rPr>
                <w:rFonts w:ascii="Times New Roman" w:eastAsia="Times New Roman" w:hAnsi="Times New Roman" w:cs="Times New Roman"/>
                <w:i/>
              </w:rPr>
              <w:t xml:space="preserve"> 1994 </w:t>
            </w:r>
            <w:proofErr w:type="spellStart"/>
            <w:r>
              <w:rPr>
                <w:rFonts w:ascii="Times New Roman" w:eastAsia="Times New Roman" w:hAnsi="Times New Roman" w:cs="Times New Roman"/>
                <w:i/>
              </w:rPr>
              <w:t>privind</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protecția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tinerilor</w:t>
            </w:r>
            <w:proofErr w:type="spellEnd"/>
            <w:r>
              <w:rPr>
                <w:rFonts w:ascii="Times New Roman" w:eastAsia="Times New Roman" w:hAnsi="Times New Roman" w:cs="Times New Roman"/>
                <w:i/>
              </w:rPr>
              <w:t xml:space="preserve"> la </w:t>
            </w:r>
            <w:proofErr w:type="spellStart"/>
            <w:r>
              <w:rPr>
                <w:rFonts w:ascii="Times New Roman" w:eastAsia="Times New Roman" w:hAnsi="Times New Roman" w:cs="Times New Roman"/>
                <w:i/>
              </w:rPr>
              <w:t>locul</w:t>
            </w:r>
            <w:proofErr w:type="spellEnd"/>
            <w:r>
              <w:rPr>
                <w:rFonts w:ascii="Times New Roman" w:eastAsia="Times New Roman" w:hAnsi="Times New Roman" w:cs="Times New Roman"/>
                <w:i/>
              </w:rPr>
              <w:t xml:space="preserve"> de </w:t>
            </w:r>
            <w:proofErr w:type="spellStart"/>
            <w:r>
              <w:rPr>
                <w:rFonts w:ascii="Times New Roman" w:eastAsia="Times New Roman" w:hAnsi="Times New Roman" w:cs="Times New Roman"/>
                <w:i/>
              </w:rPr>
              <w:t>muncă</w:t>
            </w:r>
            <w:proofErr w:type="spellEnd"/>
          </w:p>
          <w:p w14:paraId="7C31D71B" w14:textId="77777777" w:rsidR="00BC6619" w:rsidRDefault="00000000">
            <w:pPr>
              <w:spacing w:after="20" w:line="240" w:lineRule="auto"/>
              <w:jc w:val="both"/>
              <w:rPr>
                <w:rFonts w:ascii="Times New Roman" w:eastAsia="Times New Roman" w:hAnsi="Times New Roman" w:cs="Times New Roman"/>
                <w:i/>
              </w:rPr>
            </w:pPr>
            <w:r>
              <w:rPr>
                <w:rFonts w:ascii="Times New Roman" w:eastAsia="Times New Roman" w:hAnsi="Times New Roman" w:cs="Times New Roman"/>
                <w:i/>
              </w:rPr>
              <w:t xml:space="preserve"> </w:t>
            </w:r>
          </w:p>
          <w:p w14:paraId="1F163433" w14:textId="77777777" w:rsidR="00BC6619" w:rsidRDefault="00000000">
            <w:pPr>
              <w:spacing w:after="20" w:line="240" w:lineRule="auto"/>
              <w:ind w:right="80"/>
              <w:jc w:val="both"/>
              <w:rPr>
                <w:rFonts w:ascii="Times New Roman" w:eastAsia="Times New Roman" w:hAnsi="Times New Roman" w:cs="Times New Roman"/>
                <w:b/>
              </w:rPr>
            </w:pPr>
            <w:r>
              <w:rPr>
                <w:rFonts w:ascii="Times New Roman" w:eastAsia="Times New Roman" w:hAnsi="Times New Roman" w:cs="Times New Roman"/>
              </w:rPr>
              <w:lastRenderedPageBreak/>
              <w:t xml:space="preserve">La </w:t>
            </w:r>
            <w:proofErr w:type="spellStart"/>
            <w:r>
              <w:rPr>
                <w:rFonts w:ascii="Times New Roman" w:eastAsia="Times New Roman" w:hAnsi="Times New Roman" w:cs="Times New Roman"/>
              </w:rPr>
              <w:t>compartimentul</w:t>
            </w:r>
            <w:proofErr w:type="spellEnd"/>
            <w:r>
              <w:rPr>
                <w:rFonts w:ascii="Times New Roman" w:eastAsia="Times New Roman" w:hAnsi="Times New Roman" w:cs="Times New Roman"/>
              </w:rPr>
              <w:t xml:space="preserve"> 1 al </w:t>
            </w:r>
            <w:proofErr w:type="spellStart"/>
            <w:r>
              <w:rPr>
                <w:rFonts w:ascii="Times New Roman" w:eastAsia="Times New Roman" w:hAnsi="Times New Roman" w:cs="Times New Roman"/>
              </w:rPr>
              <w:t>Tabelului</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va</w:t>
            </w:r>
            <w:proofErr w:type="spellEnd"/>
            <w:r>
              <w:rPr>
                <w:rFonts w:ascii="Times New Roman" w:eastAsia="Times New Roman" w:hAnsi="Times New Roman" w:cs="Times New Roman"/>
              </w:rPr>
              <w:t xml:space="preserve"> indica </w:t>
            </w:r>
            <w:proofErr w:type="spellStart"/>
            <w:r>
              <w:rPr>
                <w:rFonts w:ascii="Times New Roman" w:eastAsia="Times New Roman" w:hAnsi="Times New Roman" w:cs="Times New Roman"/>
              </w:rPr>
              <w:t>tipul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numărul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instituția</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instituțiile</w:t>
            </w:r>
            <w:proofErr w:type="spellEnd"/>
            <w:r>
              <w:rPr>
                <w:rFonts w:ascii="Times New Roman" w:eastAsia="Times New Roman" w:hAnsi="Times New Roman" w:cs="Times New Roman"/>
              </w:rPr>
              <w:t xml:space="preserve"> care l-a/l-au </w:t>
            </w:r>
            <w:proofErr w:type="spellStart"/>
            <w:r>
              <w:rPr>
                <w:rFonts w:ascii="Times New Roman" w:eastAsia="Times New Roman" w:hAnsi="Times New Roman" w:cs="Times New Roman"/>
              </w:rPr>
              <w:t>adoptat</w:t>
            </w:r>
            <w:proofErr w:type="spellEnd"/>
            <w:r>
              <w:rPr>
                <w:rFonts w:ascii="Times New Roman" w:eastAsia="Times New Roman" w:hAnsi="Times New Roman" w:cs="Times New Roman"/>
              </w:rPr>
              <w:t xml:space="preserve">, data, </w:t>
            </w:r>
            <w:proofErr w:type="spellStart"/>
            <w:r>
              <w:rPr>
                <w:rFonts w:ascii="Times New Roman" w:eastAsia="Times New Roman" w:hAnsi="Times New Roman" w:cs="Times New Roman"/>
              </w:rPr>
              <w:t>titlul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actului</w:t>
            </w:r>
            <w:proofErr w:type="spellEnd"/>
            <w:r>
              <w:rPr>
                <w:rFonts w:ascii="Times New Roman" w:eastAsia="Times New Roman" w:hAnsi="Times New Roman" w:cs="Times New Roman"/>
              </w:rPr>
              <w:t xml:space="preserve"> juridic </w:t>
            </w:r>
            <w:proofErr w:type="spellStart"/>
            <w:r>
              <w:rPr>
                <w:rFonts w:ascii="Times New Roman" w:eastAsia="Times New Roman" w:hAnsi="Times New Roman" w:cs="Times New Roman"/>
              </w:rPr>
              <w:t>european</w:t>
            </w:r>
            <w:proofErr w:type="spellEnd"/>
            <w:r>
              <w:rPr>
                <w:rFonts w:ascii="Times New Roman" w:eastAsia="Times New Roman" w:hAnsi="Times New Roman" w:cs="Times New Roman"/>
              </w:rPr>
              <w:t xml:space="preserve">, nr. CELEX </w:t>
            </w:r>
            <w:proofErr w:type="spellStart"/>
            <w:r>
              <w:rPr>
                <w:rFonts w:ascii="Times New Roman" w:eastAsia="Times New Roman" w:hAnsi="Times New Roman" w:cs="Times New Roman"/>
              </w:rPr>
              <w:t>corect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pentru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Regulamentul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nominalizat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anume</w:t>
            </w:r>
            <w:proofErr w:type="spellEnd"/>
            <w:r>
              <w:rPr>
                <w:rFonts w:ascii="Times New Roman" w:eastAsia="Times New Roman" w:hAnsi="Times New Roman" w:cs="Times New Roman"/>
              </w:rPr>
              <w:t xml:space="preserve">, </w:t>
            </w:r>
            <w:r>
              <w:rPr>
                <w:rFonts w:ascii="Times New Roman" w:eastAsia="Times New Roman" w:hAnsi="Times New Roman" w:cs="Times New Roman"/>
                <w:b/>
              </w:rPr>
              <w:t>CELEX: 31994L0033</w:t>
            </w:r>
            <w:r>
              <w:rPr>
                <w:rFonts w:ascii="Times New Roman" w:eastAsia="Times New Roman" w:hAnsi="Times New Roman" w:cs="Times New Roman"/>
              </w:rPr>
              <w:t xml:space="preserve">, </w:t>
            </w:r>
            <w:proofErr w:type="spellStart"/>
            <w:r>
              <w:rPr>
                <w:rFonts w:ascii="Times New Roman" w:eastAsia="Times New Roman" w:hAnsi="Times New Roman" w:cs="Times New Roman"/>
              </w:rPr>
              <w:t>inclusiv</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recentă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modificare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actului</w:t>
            </w:r>
            <w:proofErr w:type="spellEnd"/>
            <w:r>
              <w:rPr>
                <w:rFonts w:ascii="Times New Roman" w:eastAsia="Times New Roman" w:hAnsi="Times New Roman" w:cs="Times New Roman"/>
              </w:rPr>
              <w:t xml:space="preserve"> care </w:t>
            </w:r>
            <w:proofErr w:type="spellStart"/>
            <w:r>
              <w:rPr>
                <w:rFonts w:ascii="Times New Roman" w:eastAsia="Times New Roman" w:hAnsi="Times New Roman" w:cs="Times New Roman"/>
              </w:rPr>
              <w:t>constituie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obiect</w:t>
            </w:r>
            <w:proofErr w:type="spellEnd"/>
            <w:r>
              <w:rPr>
                <w:rFonts w:ascii="Times New Roman" w:eastAsia="Times New Roman" w:hAnsi="Times New Roman" w:cs="Times New Roman"/>
              </w:rPr>
              <w:t xml:space="preserve"> al </w:t>
            </w:r>
            <w:proofErr w:type="spellStart"/>
            <w:r>
              <w:rPr>
                <w:rFonts w:ascii="Times New Roman" w:eastAsia="Times New Roman" w:hAnsi="Times New Roman" w:cs="Times New Roman"/>
              </w:rPr>
              <w:t>transpunerii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precizarea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tipului</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numărului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datei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adoptare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actului</w:t>
            </w:r>
            <w:proofErr w:type="spellEnd"/>
            <w:r>
              <w:rPr>
                <w:rFonts w:ascii="Times New Roman" w:eastAsia="Times New Roman" w:hAnsi="Times New Roman" w:cs="Times New Roman"/>
              </w:rPr>
              <w:t xml:space="preserve"> juridic </w:t>
            </w:r>
            <w:proofErr w:type="spellStart"/>
            <w:r>
              <w:rPr>
                <w:rFonts w:ascii="Times New Roman" w:eastAsia="Times New Roman" w:hAnsi="Times New Roman" w:cs="Times New Roman"/>
              </w:rPr>
              <w:t>european</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modificare</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b/>
              </w:rPr>
              <w:t>Directiva</w:t>
            </w:r>
            <w:proofErr w:type="spellEnd"/>
            <w:r>
              <w:rPr>
                <w:rFonts w:ascii="Times New Roman" w:eastAsia="Times New Roman" w:hAnsi="Times New Roman" w:cs="Times New Roman"/>
                <w:b/>
              </w:rPr>
              <w:t xml:space="preserve"> 94/33/CE a </w:t>
            </w:r>
            <w:proofErr w:type="spellStart"/>
            <w:r>
              <w:rPr>
                <w:rFonts w:ascii="Times New Roman" w:eastAsia="Times New Roman" w:hAnsi="Times New Roman" w:cs="Times New Roman"/>
                <w:b/>
              </w:rPr>
              <w:t>Consiliului</w:t>
            </w:r>
            <w:proofErr w:type="spellEnd"/>
            <w:r>
              <w:rPr>
                <w:rFonts w:ascii="Times New Roman" w:eastAsia="Times New Roman" w:hAnsi="Times New Roman" w:cs="Times New Roman"/>
                <w:b/>
              </w:rPr>
              <w:t xml:space="preserve"> din 22 </w:t>
            </w:r>
            <w:proofErr w:type="spellStart"/>
            <w:r>
              <w:rPr>
                <w:rFonts w:ascii="Times New Roman" w:eastAsia="Times New Roman" w:hAnsi="Times New Roman" w:cs="Times New Roman"/>
                <w:b/>
              </w:rPr>
              <w:t>iunie</w:t>
            </w:r>
            <w:proofErr w:type="spellEnd"/>
            <w:r>
              <w:rPr>
                <w:rFonts w:ascii="Times New Roman" w:eastAsia="Times New Roman" w:hAnsi="Times New Roman" w:cs="Times New Roman"/>
                <w:b/>
              </w:rPr>
              <w:t xml:space="preserve"> 1994 </w:t>
            </w:r>
            <w:proofErr w:type="spellStart"/>
            <w:r>
              <w:rPr>
                <w:rFonts w:ascii="Times New Roman" w:eastAsia="Times New Roman" w:hAnsi="Times New Roman" w:cs="Times New Roman"/>
                <w:b/>
              </w:rPr>
              <w:t>privind</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protecția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tinerilor</w:t>
            </w:r>
            <w:proofErr w:type="spellEnd"/>
            <w:r>
              <w:rPr>
                <w:rFonts w:ascii="Times New Roman" w:eastAsia="Times New Roman" w:hAnsi="Times New Roman" w:cs="Times New Roman"/>
                <w:b/>
              </w:rPr>
              <w:t xml:space="preserve"> la </w:t>
            </w:r>
            <w:proofErr w:type="spellStart"/>
            <w:r>
              <w:rPr>
                <w:rFonts w:ascii="Times New Roman" w:eastAsia="Times New Roman" w:hAnsi="Times New Roman" w:cs="Times New Roman"/>
                <w:b/>
              </w:rPr>
              <w:t>locul</w:t>
            </w:r>
            <w:proofErr w:type="spellEnd"/>
            <w:r>
              <w:rPr>
                <w:rFonts w:ascii="Times New Roman" w:eastAsia="Times New Roman" w:hAnsi="Times New Roman" w:cs="Times New Roman"/>
                <w:b/>
              </w:rPr>
              <w:t xml:space="preserve"> de </w:t>
            </w:r>
            <w:proofErr w:type="spellStart"/>
            <w:r>
              <w:rPr>
                <w:rFonts w:ascii="Times New Roman" w:eastAsia="Times New Roman" w:hAnsi="Times New Roman" w:cs="Times New Roman"/>
                <w:b/>
              </w:rPr>
              <w:t>muncă</w:t>
            </w:r>
            <w:proofErr w:type="spellEnd"/>
            <w:r>
              <w:rPr>
                <w:rFonts w:ascii="Times New Roman" w:eastAsia="Times New Roman" w:hAnsi="Times New Roman" w:cs="Times New Roman"/>
                <w:b/>
              </w:rPr>
              <w:t xml:space="preserve">, CELEX: 31994L0033, </w:t>
            </w:r>
            <w:proofErr w:type="spellStart"/>
            <w:r>
              <w:rPr>
                <w:rFonts w:ascii="Times New Roman" w:eastAsia="Times New Roman" w:hAnsi="Times New Roman" w:cs="Times New Roman"/>
                <w:b/>
              </w:rPr>
              <w:t>publicat</w:t>
            </w:r>
            <w:proofErr w:type="spellEnd"/>
            <w:r>
              <w:rPr>
                <w:rFonts w:ascii="Times New Roman" w:eastAsia="Times New Roman" w:hAnsi="Times New Roman" w:cs="Times New Roman"/>
                <w:b/>
              </w:rPr>
              <w:t xml:space="preserve"> în Jurnalul </w:t>
            </w:r>
            <w:proofErr w:type="spellStart"/>
            <w:r>
              <w:rPr>
                <w:rFonts w:ascii="Times New Roman" w:eastAsia="Times New Roman" w:hAnsi="Times New Roman" w:cs="Times New Roman"/>
                <w:b/>
              </w:rPr>
              <w:t>Oficial</w:t>
            </w:r>
            <w:proofErr w:type="spellEnd"/>
            <w:r>
              <w:rPr>
                <w:rFonts w:ascii="Times New Roman" w:eastAsia="Times New Roman" w:hAnsi="Times New Roman" w:cs="Times New Roman"/>
                <w:b/>
              </w:rPr>
              <w:t xml:space="preserve"> al </w:t>
            </w:r>
            <w:proofErr w:type="spellStart"/>
            <w:r>
              <w:rPr>
                <w:rFonts w:ascii="Times New Roman" w:eastAsia="Times New Roman" w:hAnsi="Times New Roman" w:cs="Times New Roman"/>
                <w:b/>
              </w:rPr>
              <w:t>Uniunii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Europene</w:t>
            </w:r>
            <w:proofErr w:type="spellEnd"/>
            <w:r>
              <w:rPr>
                <w:rFonts w:ascii="Times New Roman" w:eastAsia="Times New Roman" w:hAnsi="Times New Roman" w:cs="Times New Roman"/>
                <w:b/>
              </w:rPr>
              <w:t xml:space="preserve"> L 216/12 din 20 august 1994, </w:t>
            </w:r>
            <w:proofErr w:type="spellStart"/>
            <w:r>
              <w:rPr>
                <w:rFonts w:ascii="Times New Roman" w:eastAsia="Times New Roman" w:hAnsi="Times New Roman" w:cs="Times New Roman"/>
                <w:b/>
              </w:rPr>
              <w:t>astfel</w:t>
            </w:r>
            <w:proofErr w:type="spellEnd"/>
            <w:r>
              <w:rPr>
                <w:rFonts w:ascii="Times New Roman" w:eastAsia="Times New Roman" w:hAnsi="Times New Roman" w:cs="Times New Roman"/>
                <w:b/>
              </w:rPr>
              <w:t xml:space="preserve"> cum a </w:t>
            </w:r>
            <w:proofErr w:type="spellStart"/>
            <w:r>
              <w:rPr>
                <w:rFonts w:ascii="Times New Roman" w:eastAsia="Times New Roman" w:hAnsi="Times New Roman" w:cs="Times New Roman"/>
                <w:b/>
              </w:rPr>
              <w:t>fost</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modificat</w:t>
            </w:r>
            <w:proofErr w:type="spellEnd"/>
            <w:r>
              <w:rPr>
                <w:rFonts w:ascii="Times New Roman" w:eastAsia="Times New Roman" w:hAnsi="Times New Roman" w:cs="Times New Roman"/>
                <w:b/>
              </w:rPr>
              <w:t xml:space="preserve"> ultima </w:t>
            </w:r>
            <w:proofErr w:type="spellStart"/>
            <w:r>
              <w:rPr>
                <w:rFonts w:ascii="Times New Roman" w:eastAsia="Times New Roman" w:hAnsi="Times New Roman" w:cs="Times New Roman"/>
                <w:b/>
              </w:rPr>
              <w:t>dată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prin</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Regulamentul</w:t>
            </w:r>
            <w:proofErr w:type="spellEnd"/>
            <w:r>
              <w:rPr>
                <w:rFonts w:ascii="Times New Roman" w:eastAsia="Times New Roman" w:hAnsi="Times New Roman" w:cs="Times New Roman"/>
                <w:b/>
              </w:rPr>
              <w:t xml:space="preserve"> (UE) 2019/1243 al </w:t>
            </w:r>
            <w:proofErr w:type="spellStart"/>
            <w:r>
              <w:rPr>
                <w:rFonts w:ascii="Times New Roman" w:eastAsia="Times New Roman" w:hAnsi="Times New Roman" w:cs="Times New Roman"/>
                <w:b/>
              </w:rPr>
              <w:t>Parlamentului</w:t>
            </w:r>
            <w:proofErr w:type="spellEnd"/>
            <w:r>
              <w:rPr>
                <w:rFonts w:ascii="Times New Roman" w:eastAsia="Times New Roman" w:hAnsi="Times New Roman" w:cs="Times New Roman"/>
                <w:b/>
              </w:rPr>
              <w:t xml:space="preserve"> European </w:t>
            </w:r>
            <w:proofErr w:type="spellStart"/>
            <w:r>
              <w:rPr>
                <w:rFonts w:ascii="Times New Roman" w:eastAsia="Times New Roman" w:hAnsi="Times New Roman" w:cs="Times New Roman"/>
                <w:b/>
              </w:rPr>
              <w:t>și</w:t>
            </w:r>
            <w:proofErr w:type="spellEnd"/>
            <w:r>
              <w:rPr>
                <w:rFonts w:ascii="Times New Roman" w:eastAsia="Times New Roman" w:hAnsi="Times New Roman" w:cs="Times New Roman"/>
                <w:b/>
              </w:rPr>
              <w:t xml:space="preserve"> al </w:t>
            </w:r>
            <w:proofErr w:type="spellStart"/>
            <w:r>
              <w:rPr>
                <w:rFonts w:ascii="Times New Roman" w:eastAsia="Times New Roman" w:hAnsi="Times New Roman" w:cs="Times New Roman"/>
                <w:b/>
              </w:rPr>
              <w:t>Consiliului</w:t>
            </w:r>
            <w:proofErr w:type="spellEnd"/>
            <w:r>
              <w:rPr>
                <w:rFonts w:ascii="Times New Roman" w:eastAsia="Times New Roman" w:hAnsi="Times New Roman" w:cs="Times New Roman"/>
                <w:b/>
              </w:rPr>
              <w:t xml:space="preserve"> din 20 </w:t>
            </w:r>
            <w:proofErr w:type="spellStart"/>
            <w:r>
              <w:rPr>
                <w:rFonts w:ascii="Times New Roman" w:eastAsia="Times New Roman" w:hAnsi="Times New Roman" w:cs="Times New Roman"/>
                <w:b/>
              </w:rPr>
              <w:t>iunie</w:t>
            </w:r>
            <w:proofErr w:type="spellEnd"/>
            <w:r>
              <w:rPr>
                <w:rFonts w:ascii="Times New Roman" w:eastAsia="Times New Roman" w:hAnsi="Times New Roman" w:cs="Times New Roman"/>
                <w:b/>
              </w:rPr>
              <w:t xml:space="preserve"> 2019.</w:t>
            </w:r>
          </w:p>
          <w:p w14:paraId="31DD5914" w14:textId="77777777" w:rsidR="00BC6619" w:rsidRDefault="00BC6619">
            <w:pPr>
              <w:pStyle w:val="1"/>
              <w:keepNext w:val="0"/>
              <w:spacing w:before="0" w:after="100" w:line="240" w:lineRule="auto"/>
              <w:ind w:left="20" w:right="300"/>
              <w:jc w:val="both"/>
              <w:rPr>
                <w:rFonts w:ascii="Times New Roman" w:eastAsia="Times New Roman" w:hAnsi="Times New Roman" w:cs="Times New Roman"/>
                <w:b/>
                <w:sz w:val="22"/>
                <w:szCs w:val="22"/>
              </w:rPr>
            </w:pP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3AF11DC" w14:textId="77777777" w:rsidR="00BC6619" w:rsidRDefault="00000000">
            <w:pPr>
              <w:keepLines/>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lastRenderedPageBreak/>
              <w:t>Obiecția</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acceptă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Tabelul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concordanță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modificat</w:t>
            </w:r>
            <w:proofErr w:type="spellEnd"/>
            <w:r>
              <w:rPr>
                <w:rFonts w:ascii="Times New Roman" w:eastAsia="Times New Roman" w:hAnsi="Times New Roman" w:cs="Times New Roman"/>
              </w:rPr>
              <w:t xml:space="preserve"> conform </w:t>
            </w:r>
            <w:proofErr w:type="spellStart"/>
            <w:r>
              <w:rPr>
                <w:rFonts w:ascii="Times New Roman" w:eastAsia="Times New Roman" w:hAnsi="Times New Roman" w:cs="Times New Roman"/>
              </w:rPr>
              <w:t>obiecției</w:t>
            </w:r>
            <w:proofErr w:type="spellEnd"/>
          </w:p>
        </w:tc>
      </w:tr>
      <w:tr w:rsidR="00BC6619" w14:paraId="3B774769"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6DCBE4B" w14:textId="77777777" w:rsidR="00BC6619" w:rsidRDefault="00BC6619">
            <w:pPr>
              <w:keepLines/>
              <w:spacing w:line="240" w:lineRule="auto"/>
              <w:rPr>
                <w:rFonts w:ascii="Times New Roman" w:eastAsia="Times New Roman" w:hAnsi="Times New Roman" w:cs="Times New Roman"/>
              </w:rPr>
            </w:pP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D7D1DAE" w14:textId="77777777" w:rsidR="00BC6619" w:rsidRDefault="00BC6619">
            <w:pPr>
              <w:spacing w:line="240" w:lineRule="auto"/>
              <w:jc w:val="center"/>
              <w:rPr>
                <w:rFonts w:ascii="Times New Roman" w:eastAsia="Times New Roman" w:hAnsi="Times New Roman" w:cs="Times New Roman"/>
                <w:b/>
                <w:highlight w:val="white"/>
              </w:rPr>
            </w:pPr>
          </w:p>
        </w:tc>
        <w:tc>
          <w:tcPr>
            <w:tcW w:w="550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3E8A5A1" w14:textId="77777777" w:rsidR="00BC6619" w:rsidRDefault="00000000">
            <w:pPr>
              <w:spacing w:after="20" w:line="240" w:lineRule="auto"/>
              <w:ind w:left="20" w:right="80"/>
              <w:jc w:val="both"/>
              <w:rPr>
                <w:rFonts w:ascii="Times New Roman" w:eastAsia="Times New Roman" w:hAnsi="Times New Roman" w:cs="Times New Roman"/>
                <w:i/>
              </w:rPr>
            </w:pPr>
            <w:r>
              <w:rPr>
                <w:rFonts w:ascii="Times New Roman" w:eastAsia="Times New Roman" w:hAnsi="Times New Roman" w:cs="Times New Roman"/>
                <w:i/>
              </w:rPr>
              <w:t>d)</w:t>
            </w:r>
            <w:r>
              <w:rPr>
                <w:rFonts w:ascii="Times New Roman" w:eastAsia="Times New Roman" w:hAnsi="Times New Roman" w:cs="Times New Roman"/>
              </w:rPr>
              <w:t xml:space="preserve"> </w:t>
            </w:r>
            <w:r>
              <w:rPr>
                <w:rFonts w:ascii="Times New Roman" w:eastAsia="Times New Roman" w:hAnsi="Times New Roman" w:cs="Times New Roman"/>
                <w:i/>
              </w:rPr>
              <w:t xml:space="preserve">Obiecții </w:t>
            </w:r>
            <w:proofErr w:type="spellStart"/>
            <w:r>
              <w:rPr>
                <w:rFonts w:ascii="Times New Roman" w:eastAsia="Times New Roman" w:hAnsi="Times New Roman" w:cs="Times New Roman"/>
                <w:i/>
              </w:rPr>
              <w:t>privind</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Tabelul</w:t>
            </w:r>
            <w:proofErr w:type="spellEnd"/>
            <w:r>
              <w:rPr>
                <w:rFonts w:ascii="Times New Roman" w:eastAsia="Times New Roman" w:hAnsi="Times New Roman" w:cs="Times New Roman"/>
                <w:i/>
              </w:rPr>
              <w:t xml:space="preserve"> de </w:t>
            </w:r>
            <w:proofErr w:type="spellStart"/>
            <w:r>
              <w:rPr>
                <w:rFonts w:ascii="Times New Roman" w:eastAsia="Times New Roman" w:hAnsi="Times New Roman" w:cs="Times New Roman"/>
                <w:i/>
              </w:rPr>
              <w:t>concordanță</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referitor</w:t>
            </w:r>
            <w:proofErr w:type="spellEnd"/>
            <w:r>
              <w:rPr>
                <w:rFonts w:ascii="Times New Roman" w:eastAsia="Times New Roman" w:hAnsi="Times New Roman" w:cs="Times New Roman"/>
                <w:i/>
              </w:rPr>
              <w:t xml:space="preserve"> la </w:t>
            </w:r>
            <w:proofErr w:type="spellStart"/>
            <w:r>
              <w:rPr>
                <w:rFonts w:ascii="Times New Roman" w:eastAsia="Times New Roman" w:hAnsi="Times New Roman" w:cs="Times New Roman"/>
                <w:i/>
              </w:rPr>
              <w:t>Directiva</w:t>
            </w:r>
            <w:proofErr w:type="spellEnd"/>
            <w:r>
              <w:rPr>
                <w:rFonts w:ascii="Times New Roman" w:eastAsia="Times New Roman" w:hAnsi="Times New Roman" w:cs="Times New Roman"/>
                <w:i/>
              </w:rPr>
              <w:t xml:space="preserve"> 2003/88/CE a </w:t>
            </w:r>
            <w:proofErr w:type="spellStart"/>
            <w:r>
              <w:rPr>
                <w:rFonts w:ascii="Times New Roman" w:eastAsia="Times New Roman" w:hAnsi="Times New Roman" w:cs="Times New Roman"/>
                <w:i/>
              </w:rPr>
              <w:t>Parlamentului</w:t>
            </w:r>
            <w:proofErr w:type="spellEnd"/>
            <w:r>
              <w:rPr>
                <w:rFonts w:ascii="Times New Roman" w:eastAsia="Times New Roman" w:hAnsi="Times New Roman" w:cs="Times New Roman"/>
                <w:i/>
              </w:rPr>
              <w:t xml:space="preserve"> European </w:t>
            </w:r>
            <w:proofErr w:type="spellStart"/>
            <w:r>
              <w:rPr>
                <w:rFonts w:ascii="Times New Roman" w:eastAsia="Times New Roman" w:hAnsi="Times New Roman" w:cs="Times New Roman"/>
                <w:i/>
              </w:rPr>
              <w:t>și</w:t>
            </w:r>
            <w:proofErr w:type="spellEnd"/>
            <w:r>
              <w:rPr>
                <w:rFonts w:ascii="Times New Roman" w:eastAsia="Times New Roman" w:hAnsi="Times New Roman" w:cs="Times New Roman"/>
                <w:i/>
              </w:rPr>
              <w:t xml:space="preserve"> a </w:t>
            </w:r>
            <w:proofErr w:type="spellStart"/>
            <w:r>
              <w:rPr>
                <w:rFonts w:ascii="Times New Roman" w:eastAsia="Times New Roman" w:hAnsi="Times New Roman" w:cs="Times New Roman"/>
                <w:i/>
              </w:rPr>
              <w:t>Consiliului</w:t>
            </w:r>
            <w:proofErr w:type="spellEnd"/>
            <w:r>
              <w:rPr>
                <w:rFonts w:ascii="Times New Roman" w:eastAsia="Times New Roman" w:hAnsi="Times New Roman" w:cs="Times New Roman"/>
                <w:i/>
              </w:rPr>
              <w:t xml:space="preserve"> din 4 </w:t>
            </w:r>
            <w:proofErr w:type="spellStart"/>
            <w:r>
              <w:rPr>
                <w:rFonts w:ascii="Times New Roman" w:eastAsia="Times New Roman" w:hAnsi="Times New Roman" w:cs="Times New Roman"/>
                <w:i/>
              </w:rPr>
              <w:t>noiembrie</w:t>
            </w:r>
            <w:proofErr w:type="spellEnd"/>
            <w:r>
              <w:rPr>
                <w:rFonts w:ascii="Times New Roman" w:eastAsia="Times New Roman" w:hAnsi="Times New Roman" w:cs="Times New Roman"/>
                <w:i/>
              </w:rPr>
              <w:t xml:space="preserve"> 2003 </w:t>
            </w:r>
            <w:proofErr w:type="spellStart"/>
            <w:r>
              <w:rPr>
                <w:rFonts w:ascii="Times New Roman" w:eastAsia="Times New Roman" w:hAnsi="Times New Roman" w:cs="Times New Roman"/>
                <w:i/>
              </w:rPr>
              <w:t>privind</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anumite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aspecte</w:t>
            </w:r>
            <w:proofErr w:type="spellEnd"/>
            <w:r>
              <w:rPr>
                <w:rFonts w:ascii="Times New Roman" w:eastAsia="Times New Roman" w:hAnsi="Times New Roman" w:cs="Times New Roman"/>
                <w:i/>
              </w:rPr>
              <w:t xml:space="preserve"> ale </w:t>
            </w:r>
            <w:proofErr w:type="spellStart"/>
            <w:r>
              <w:rPr>
                <w:rFonts w:ascii="Times New Roman" w:eastAsia="Times New Roman" w:hAnsi="Times New Roman" w:cs="Times New Roman"/>
                <w:i/>
              </w:rPr>
              <w:t>organizării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timpului</w:t>
            </w:r>
            <w:proofErr w:type="spellEnd"/>
            <w:r>
              <w:rPr>
                <w:rFonts w:ascii="Times New Roman" w:eastAsia="Times New Roman" w:hAnsi="Times New Roman" w:cs="Times New Roman"/>
                <w:i/>
              </w:rPr>
              <w:t xml:space="preserve"> de </w:t>
            </w:r>
            <w:proofErr w:type="spellStart"/>
            <w:r>
              <w:rPr>
                <w:rFonts w:ascii="Times New Roman" w:eastAsia="Times New Roman" w:hAnsi="Times New Roman" w:cs="Times New Roman"/>
                <w:i/>
              </w:rPr>
              <w:t>lucru</w:t>
            </w:r>
            <w:proofErr w:type="spellEnd"/>
          </w:p>
          <w:p w14:paraId="4F26F06C" w14:textId="77777777" w:rsidR="00BC6619" w:rsidRDefault="00000000">
            <w:pPr>
              <w:spacing w:after="2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23E23E65" w14:textId="77777777" w:rsidR="00BC6619" w:rsidRDefault="00000000">
            <w:pPr>
              <w:spacing w:after="20" w:line="240" w:lineRule="auto"/>
              <w:ind w:right="80"/>
              <w:jc w:val="both"/>
              <w:rPr>
                <w:rFonts w:ascii="Times New Roman" w:eastAsia="Times New Roman" w:hAnsi="Times New Roman" w:cs="Times New Roman"/>
                <w:b/>
              </w:rPr>
            </w:pPr>
            <w:r>
              <w:rPr>
                <w:rFonts w:ascii="Times New Roman" w:eastAsia="Times New Roman" w:hAnsi="Times New Roman" w:cs="Times New Roman"/>
              </w:rPr>
              <w:t xml:space="preserve">La </w:t>
            </w:r>
            <w:proofErr w:type="spellStart"/>
            <w:r>
              <w:rPr>
                <w:rFonts w:ascii="Times New Roman" w:eastAsia="Times New Roman" w:hAnsi="Times New Roman" w:cs="Times New Roman"/>
              </w:rPr>
              <w:t>compartimentul</w:t>
            </w:r>
            <w:proofErr w:type="spellEnd"/>
            <w:r>
              <w:rPr>
                <w:rFonts w:ascii="Times New Roman" w:eastAsia="Times New Roman" w:hAnsi="Times New Roman" w:cs="Times New Roman"/>
              </w:rPr>
              <w:t xml:space="preserve"> 1 al </w:t>
            </w:r>
            <w:proofErr w:type="spellStart"/>
            <w:r>
              <w:rPr>
                <w:rFonts w:ascii="Times New Roman" w:eastAsia="Times New Roman" w:hAnsi="Times New Roman" w:cs="Times New Roman"/>
              </w:rPr>
              <w:t>Tabelului</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va</w:t>
            </w:r>
            <w:proofErr w:type="spellEnd"/>
            <w:r>
              <w:rPr>
                <w:rFonts w:ascii="Times New Roman" w:eastAsia="Times New Roman" w:hAnsi="Times New Roman" w:cs="Times New Roman"/>
              </w:rPr>
              <w:t xml:space="preserve"> indica </w:t>
            </w:r>
            <w:proofErr w:type="spellStart"/>
            <w:r>
              <w:rPr>
                <w:rFonts w:ascii="Times New Roman" w:eastAsia="Times New Roman" w:hAnsi="Times New Roman" w:cs="Times New Roman"/>
              </w:rPr>
              <w:t>tipul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numărul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instituția</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instituțiile</w:t>
            </w:r>
            <w:proofErr w:type="spellEnd"/>
            <w:r>
              <w:rPr>
                <w:rFonts w:ascii="Times New Roman" w:eastAsia="Times New Roman" w:hAnsi="Times New Roman" w:cs="Times New Roman"/>
              </w:rPr>
              <w:t xml:space="preserve"> care l-a/l-au </w:t>
            </w:r>
            <w:proofErr w:type="spellStart"/>
            <w:r>
              <w:rPr>
                <w:rFonts w:ascii="Times New Roman" w:eastAsia="Times New Roman" w:hAnsi="Times New Roman" w:cs="Times New Roman"/>
              </w:rPr>
              <w:t>adoptat</w:t>
            </w:r>
            <w:proofErr w:type="spellEnd"/>
            <w:r>
              <w:rPr>
                <w:rFonts w:ascii="Times New Roman" w:eastAsia="Times New Roman" w:hAnsi="Times New Roman" w:cs="Times New Roman"/>
              </w:rPr>
              <w:t xml:space="preserve">, data, </w:t>
            </w:r>
            <w:proofErr w:type="spellStart"/>
            <w:r>
              <w:rPr>
                <w:rFonts w:ascii="Times New Roman" w:eastAsia="Times New Roman" w:hAnsi="Times New Roman" w:cs="Times New Roman"/>
              </w:rPr>
              <w:t>titlul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actului</w:t>
            </w:r>
            <w:proofErr w:type="spellEnd"/>
            <w:r>
              <w:rPr>
                <w:rFonts w:ascii="Times New Roman" w:eastAsia="Times New Roman" w:hAnsi="Times New Roman" w:cs="Times New Roman"/>
              </w:rPr>
              <w:t xml:space="preserve"> juridic </w:t>
            </w:r>
            <w:proofErr w:type="spellStart"/>
            <w:r>
              <w:rPr>
                <w:rFonts w:ascii="Times New Roman" w:eastAsia="Times New Roman" w:hAnsi="Times New Roman" w:cs="Times New Roman"/>
              </w:rPr>
              <w:t>european</w:t>
            </w:r>
            <w:proofErr w:type="spellEnd"/>
            <w:r>
              <w:rPr>
                <w:rFonts w:ascii="Times New Roman" w:eastAsia="Times New Roman" w:hAnsi="Times New Roman" w:cs="Times New Roman"/>
              </w:rPr>
              <w:t xml:space="preserve">, nr. CELEX </w:t>
            </w:r>
            <w:proofErr w:type="spellStart"/>
            <w:r>
              <w:rPr>
                <w:rFonts w:ascii="Times New Roman" w:eastAsia="Times New Roman" w:hAnsi="Times New Roman" w:cs="Times New Roman"/>
              </w:rPr>
              <w:t>corect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pentru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Regulamentul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nominalizat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anume</w:t>
            </w:r>
            <w:proofErr w:type="spellEnd"/>
            <w:r>
              <w:rPr>
                <w:rFonts w:ascii="Times New Roman" w:eastAsia="Times New Roman" w:hAnsi="Times New Roman" w:cs="Times New Roman"/>
              </w:rPr>
              <w:t xml:space="preserve">, </w:t>
            </w:r>
            <w:r>
              <w:rPr>
                <w:rFonts w:ascii="Times New Roman" w:eastAsia="Times New Roman" w:hAnsi="Times New Roman" w:cs="Times New Roman"/>
                <w:b/>
              </w:rPr>
              <w:t>CELEX: 32003L0088</w:t>
            </w:r>
            <w:r>
              <w:rPr>
                <w:rFonts w:ascii="Times New Roman" w:eastAsia="Times New Roman" w:hAnsi="Times New Roman" w:cs="Times New Roman"/>
              </w:rPr>
              <w:t xml:space="preserve">, </w:t>
            </w:r>
            <w:proofErr w:type="spellStart"/>
            <w:r>
              <w:rPr>
                <w:rFonts w:ascii="Times New Roman" w:eastAsia="Times New Roman" w:hAnsi="Times New Roman" w:cs="Times New Roman"/>
              </w:rPr>
              <w:t>inclusiv</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recentă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modificare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actului</w:t>
            </w:r>
            <w:proofErr w:type="spellEnd"/>
            <w:r>
              <w:rPr>
                <w:rFonts w:ascii="Times New Roman" w:eastAsia="Times New Roman" w:hAnsi="Times New Roman" w:cs="Times New Roman"/>
              </w:rPr>
              <w:t xml:space="preserve"> care </w:t>
            </w:r>
            <w:proofErr w:type="spellStart"/>
            <w:r>
              <w:rPr>
                <w:rFonts w:ascii="Times New Roman" w:eastAsia="Times New Roman" w:hAnsi="Times New Roman" w:cs="Times New Roman"/>
              </w:rPr>
              <w:t>constituie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obiect</w:t>
            </w:r>
            <w:proofErr w:type="spellEnd"/>
            <w:r>
              <w:rPr>
                <w:rFonts w:ascii="Times New Roman" w:eastAsia="Times New Roman" w:hAnsi="Times New Roman" w:cs="Times New Roman"/>
              </w:rPr>
              <w:t xml:space="preserve"> al </w:t>
            </w:r>
            <w:proofErr w:type="spellStart"/>
            <w:r>
              <w:rPr>
                <w:rFonts w:ascii="Times New Roman" w:eastAsia="Times New Roman" w:hAnsi="Times New Roman" w:cs="Times New Roman"/>
              </w:rPr>
              <w:t>transpunerii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precizarea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tipului</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numărului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datei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adoptare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actului</w:t>
            </w:r>
            <w:proofErr w:type="spellEnd"/>
            <w:r>
              <w:rPr>
                <w:rFonts w:ascii="Times New Roman" w:eastAsia="Times New Roman" w:hAnsi="Times New Roman" w:cs="Times New Roman"/>
              </w:rPr>
              <w:t xml:space="preserve"> juridic </w:t>
            </w:r>
            <w:proofErr w:type="spellStart"/>
            <w:r>
              <w:rPr>
                <w:rFonts w:ascii="Times New Roman" w:eastAsia="Times New Roman" w:hAnsi="Times New Roman" w:cs="Times New Roman"/>
              </w:rPr>
              <w:t>european</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modificare</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b/>
              </w:rPr>
              <w:t>Directiva</w:t>
            </w:r>
            <w:proofErr w:type="spellEnd"/>
            <w:r>
              <w:rPr>
                <w:rFonts w:ascii="Times New Roman" w:eastAsia="Times New Roman" w:hAnsi="Times New Roman" w:cs="Times New Roman"/>
                <w:b/>
              </w:rPr>
              <w:t xml:space="preserve"> 2003/88/CE a </w:t>
            </w:r>
            <w:proofErr w:type="spellStart"/>
            <w:r>
              <w:rPr>
                <w:rFonts w:ascii="Times New Roman" w:eastAsia="Times New Roman" w:hAnsi="Times New Roman" w:cs="Times New Roman"/>
                <w:b/>
              </w:rPr>
              <w:t>Parlamentului</w:t>
            </w:r>
            <w:proofErr w:type="spellEnd"/>
            <w:r>
              <w:rPr>
                <w:rFonts w:ascii="Times New Roman" w:eastAsia="Times New Roman" w:hAnsi="Times New Roman" w:cs="Times New Roman"/>
                <w:b/>
              </w:rPr>
              <w:t xml:space="preserve"> European </w:t>
            </w:r>
            <w:proofErr w:type="spellStart"/>
            <w:r>
              <w:rPr>
                <w:rFonts w:ascii="Times New Roman" w:eastAsia="Times New Roman" w:hAnsi="Times New Roman" w:cs="Times New Roman"/>
                <w:b/>
              </w:rPr>
              <w:t>și</w:t>
            </w:r>
            <w:proofErr w:type="spellEnd"/>
            <w:r>
              <w:rPr>
                <w:rFonts w:ascii="Times New Roman" w:eastAsia="Times New Roman" w:hAnsi="Times New Roman" w:cs="Times New Roman"/>
                <w:b/>
              </w:rPr>
              <w:t xml:space="preserve"> a </w:t>
            </w:r>
            <w:proofErr w:type="spellStart"/>
            <w:r>
              <w:rPr>
                <w:rFonts w:ascii="Times New Roman" w:eastAsia="Times New Roman" w:hAnsi="Times New Roman" w:cs="Times New Roman"/>
                <w:b/>
              </w:rPr>
              <w:t>Consiliului</w:t>
            </w:r>
            <w:proofErr w:type="spellEnd"/>
            <w:r>
              <w:rPr>
                <w:rFonts w:ascii="Times New Roman" w:eastAsia="Times New Roman" w:hAnsi="Times New Roman" w:cs="Times New Roman"/>
                <w:b/>
              </w:rPr>
              <w:t xml:space="preserve"> din 4 </w:t>
            </w:r>
            <w:proofErr w:type="spellStart"/>
            <w:r>
              <w:rPr>
                <w:rFonts w:ascii="Times New Roman" w:eastAsia="Times New Roman" w:hAnsi="Times New Roman" w:cs="Times New Roman"/>
                <w:b/>
              </w:rPr>
              <w:t>noiembrie</w:t>
            </w:r>
            <w:proofErr w:type="spellEnd"/>
            <w:r>
              <w:rPr>
                <w:rFonts w:ascii="Times New Roman" w:eastAsia="Times New Roman" w:hAnsi="Times New Roman" w:cs="Times New Roman"/>
                <w:b/>
              </w:rPr>
              <w:t xml:space="preserve"> 2003 </w:t>
            </w:r>
            <w:proofErr w:type="spellStart"/>
            <w:r>
              <w:rPr>
                <w:rFonts w:ascii="Times New Roman" w:eastAsia="Times New Roman" w:hAnsi="Times New Roman" w:cs="Times New Roman"/>
                <w:b/>
              </w:rPr>
              <w:t>privind</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anumite</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aspecte</w:t>
            </w:r>
            <w:proofErr w:type="spellEnd"/>
            <w:r>
              <w:rPr>
                <w:rFonts w:ascii="Times New Roman" w:eastAsia="Times New Roman" w:hAnsi="Times New Roman" w:cs="Times New Roman"/>
                <w:b/>
              </w:rPr>
              <w:t xml:space="preserve"> ale </w:t>
            </w:r>
            <w:proofErr w:type="spellStart"/>
            <w:r>
              <w:rPr>
                <w:rFonts w:ascii="Times New Roman" w:eastAsia="Times New Roman" w:hAnsi="Times New Roman" w:cs="Times New Roman"/>
                <w:b/>
              </w:rPr>
              <w:t>organizării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timpului</w:t>
            </w:r>
            <w:proofErr w:type="spellEnd"/>
            <w:r>
              <w:rPr>
                <w:rFonts w:ascii="Times New Roman" w:eastAsia="Times New Roman" w:hAnsi="Times New Roman" w:cs="Times New Roman"/>
                <w:b/>
              </w:rPr>
              <w:t xml:space="preserve"> de </w:t>
            </w:r>
            <w:proofErr w:type="spellStart"/>
            <w:r>
              <w:rPr>
                <w:rFonts w:ascii="Times New Roman" w:eastAsia="Times New Roman" w:hAnsi="Times New Roman" w:cs="Times New Roman"/>
                <w:b/>
              </w:rPr>
              <w:t>lucru</w:t>
            </w:r>
            <w:proofErr w:type="spellEnd"/>
            <w:r>
              <w:rPr>
                <w:rFonts w:ascii="Times New Roman" w:eastAsia="Times New Roman" w:hAnsi="Times New Roman" w:cs="Times New Roman"/>
                <w:b/>
              </w:rPr>
              <w:t xml:space="preserve">, CELEX: 32003L0088, </w:t>
            </w:r>
            <w:proofErr w:type="spellStart"/>
            <w:r>
              <w:rPr>
                <w:rFonts w:ascii="Times New Roman" w:eastAsia="Times New Roman" w:hAnsi="Times New Roman" w:cs="Times New Roman"/>
                <w:b/>
              </w:rPr>
              <w:t>publicată</w:t>
            </w:r>
            <w:proofErr w:type="spellEnd"/>
            <w:r>
              <w:rPr>
                <w:rFonts w:ascii="Times New Roman" w:eastAsia="Times New Roman" w:hAnsi="Times New Roman" w:cs="Times New Roman"/>
                <w:b/>
              </w:rPr>
              <w:t xml:space="preserve"> în Jurnalul </w:t>
            </w:r>
            <w:proofErr w:type="spellStart"/>
            <w:r>
              <w:rPr>
                <w:rFonts w:ascii="Times New Roman" w:eastAsia="Times New Roman" w:hAnsi="Times New Roman" w:cs="Times New Roman"/>
                <w:b/>
              </w:rPr>
              <w:t>Oficial</w:t>
            </w:r>
            <w:proofErr w:type="spellEnd"/>
            <w:r>
              <w:rPr>
                <w:rFonts w:ascii="Times New Roman" w:eastAsia="Times New Roman" w:hAnsi="Times New Roman" w:cs="Times New Roman"/>
                <w:b/>
              </w:rPr>
              <w:t xml:space="preserve"> al </w:t>
            </w:r>
            <w:proofErr w:type="spellStart"/>
            <w:r>
              <w:rPr>
                <w:rFonts w:ascii="Times New Roman" w:eastAsia="Times New Roman" w:hAnsi="Times New Roman" w:cs="Times New Roman"/>
                <w:b/>
              </w:rPr>
              <w:t>Uniunii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Europene</w:t>
            </w:r>
            <w:proofErr w:type="spellEnd"/>
            <w:r>
              <w:rPr>
                <w:rFonts w:ascii="Times New Roman" w:eastAsia="Times New Roman" w:hAnsi="Times New Roman" w:cs="Times New Roman"/>
                <w:b/>
              </w:rPr>
              <w:t xml:space="preserve"> L 299 din 18 </w:t>
            </w:r>
            <w:proofErr w:type="spellStart"/>
            <w:r>
              <w:rPr>
                <w:rFonts w:ascii="Times New Roman" w:eastAsia="Times New Roman" w:hAnsi="Times New Roman" w:cs="Times New Roman"/>
                <w:b/>
              </w:rPr>
              <w:t>noiembrie</w:t>
            </w:r>
            <w:proofErr w:type="spellEnd"/>
            <w:r>
              <w:rPr>
                <w:rFonts w:ascii="Times New Roman" w:eastAsia="Times New Roman" w:hAnsi="Times New Roman" w:cs="Times New Roman"/>
                <w:b/>
              </w:rPr>
              <w:t xml:space="preserve"> 2003.</w:t>
            </w:r>
          </w:p>
          <w:p w14:paraId="39807665" w14:textId="77777777" w:rsidR="00BC6619" w:rsidRDefault="00000000">
            <w:pPr>
              <w:spacing w:after="40" w:line="240" w:lineRule="auto"/>
              <w:ind w:left="20"/>
              <w:jc w:val="both"/>
              <w:rPr>
                <w:rFonts w:ascii="Times New Roman" w:eastAsia="Times New Roman" w:hAnsi="Times New Roman" w:cs="Times New Roman"/>
                <w:b/>
              </w:rPr>
            </w:pPr>
            <w:r>
              <w:rPr>
                <w:rFonts w:ascii="Times New Roman" w:eastAsia="Times New Roman" w:hAnsi="Times New Roman" w:cs="Times New Roman"/>
                <w:b/>
              </w:rPr>
              <w:t xml:space="preserve"> </w:t>
            </w:r>
          </w:p>
          <w:p w14:paraId="104AC208" w14:textId="77777777" w:rsidR="00BC6619" w:rsidRDefault="00000000">
            <w:pPr>
              <w:spacing w:after="20" w:line="240" w:lineRule="auto"/>
              <w:ind w:right="80"/>
              <w:jc w:val="both"/>
              <w:rPr>
                <w:rFonts w:ascii="Times New Roman" w:eastAsia="Times New Roman" w:hAnsi="Times New Roman" w:cs="Times New Roman"/>
                <w:i/>
              </w:rPr>
            </w:pPr>
            <w:r w:rsidRPr="009D48DA">
              <w:rPr>
                <w:rFonts w:ascii="Times New Roman" w:eastAsia="Times New Roman" w:hAnsi="Times New Roman" w:cs="Times New Roman"/>
                <w:lang w:val="it-IT"/>
              </w:rPr>
              <w:t xml:space="preserve">Cu referire la art. 1 din Directivă, se va revedea calificativul de compatibilitate ”Prevederi UE neaplicabile”, ori acesta se </w:t>
            </w:r>
            <w:r w:rsidRPr="009D48DA">
              <w:rPr>
                <w:rFonts w:ascii="Times New Roman" w:eastAsia="Times New Roman" w:hAnsi="Times New Roman" w:cs="Times New Roman"/>
                <w:lang w:val="it-IT"/>
              </w:rPr>
              <w:lastRenderedPageBreak/>
              <w:t xml:space="preserve">referă la obiectul de reglementare al actului care este implementat prin prevederile Codului Muncii și alte legi speciale indicate de Tabel. </w:t>
            </w:r>
            <w:proofErr w:type="spellStart"/>
            <w:r>
              <w:rPr>
                <w:rFonts w:ascii="Times New Roman" w:eastAsia="Times New Roman" w:hAnsi="Times New Roman" w:cs="Times New Roman"/>
              </w:rPr>
              <w:t>Respectiv</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va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califica</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ca ”</w:t>
            </w:r>
            <w:proofErr w:type="spellStart"/>
            <w:r>
              <w:rPr>
                <w:rFonts w:ascii="Times New Roman" w:eastAsia="Times New Roman" w:hAnsi="Times New Roman" w:cs="Times New Roman"/>
              </w:rPr>
              <w:t>Compatibil</w:t>
            </w:r>
            <w:proofErr w:type="spellEnd"/>
            <w:proofErr w:type="gramEnd"/>
            <w:r>
              <w:rPr>
                <w:rFonts w:ascii="Times New Roman" w:eastAsia="Times New Roman" w:hAnsi="Times New Roman" w:cs="Times New Roman"/>
              </w:rPr>
              <w:t>”.</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F026F5F" w14:textId="77777777" w:rsidR="00BC6619" w:rsidRDefault="00000000">
            <w:pPr>
              <w:keepLines/>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lastRenderedPageBreak/>
              <w:t>Obiecția</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acceptă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Tabelul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concordanță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modificat</w:t>
            </w:r>
            <w:proofErr w:type="spellEnd"/>
            <w:r>
              <w:rPr>
                <w:rFonts w:ascii="Times New Roman" w:eastAsia="Times New Roman" w:hAnsi="Times New Roman" w:cs="Times New Roman"/>
              </w:rPr>
              <w:t xml:space="preserve"> conform </w:t>
            </w:r>
            <w:proofErr w:type="spellStart"/>
            <w:r>
              <w:rPr>
                <w:rFonts w:ascii="Times New Roman" w:eastAsia="Times New Roman" w:hAnsi="Times New Roman" w:cs="Times New Roman"/>
              </w:rPr>
              <w:t>obiecției</w:t>
            </w:r>
            <w:proofErr w:type="spellEnd"/>
          </w:p>
        </w:tc>
      </w:tr>
      <w:tr w:rsidR="00BC6619" w14:paraId="67077CC0"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9FB4DF3" w14:textId="77777777" w:rsidR="00BC6619" w:rsidRDefault="00BC6619">
            <w:pPr>
              <w:keepLines/>
              <w:spacing w:line="240" w:lineRule="auto"/>
              <w:rPr>
                <w:rFonts w:ascii="Times New Roman" w:eastAsia="Times New Roman" w:hAnsi="Times New Roman" w:cs="Times New Roman"/>
              </w:rPr>
            </w:pP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8EA5611" w14:textId="77777777" w:rsidR="00BC6619" w:rsidRDefault="00BC6619">
            <w:pPr>
              <w:spacing w:line="240" w:lineRule="auto"/>
              <w:jc w:val="center"/>
              <w:rPr>
                <w:rFonts w:ascii="Times New Roman" w:eastAsia="Times New Roman" w:hAnsi="Times New Roman" w:cs="Times New Roman"/>
                <w:b/>
                <w:highlight w:val="white"/>
              </w:rPr>
            </w:pPr>
          </w:p>
        </w:tc>
        <w:tc>
          <w:tcPr>
            <w:tcW w:w="550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0F4AE82" w14:textId="77777777" w:rsidR="00BC6619" w:rsidRDefault="00000000">
            <w:pPr>
              <w:spacing w:after="20" w:line="240" w:lineRule="auto"/>
              <w:ind w:left="20" w:right="80"/>
              <w:jc w:val="both"/>
              <w:rPr>
                <w:rFonts w:ascii="Times New Roman" w:eastAsia="Times New Roman" w:hAnsi="Times New Roman" w:cs="Times New Roman"/>
                <w:i/>
              </w:rPr>
            </w:pPr>
            <w:r>
              <w:rPr>
                <w:rFonts w:ascii="Times New Roman" w:eastAsia="Times New Roman" w:hAnsi="Times New Roman" w:cs="Times New Roman"/>
                <w:i/>
              </w:rPr>
              <w:t>e)</w:t>
            </w:r>
            <w:r>
              <w:rPr>
                <w:rFonts w:ascii="Times New Roman" w:eastAsia="Times New Roman" w:hAnsi="Times New Roman" w:cs="Times New Roman"/>
              </w:rPr>
              <w:t xml:space="preserve"> </w:t>
            </w:r>
            <w:r>
              <w:rPr>
                <w:rFonts w:ascii="Times New Roman" w:eastAsia="Times New Roman" w:hAnsi="Times New Roman" w:cs="Times New Roman"/>
                <w:i/>
              </w:rPr>
              <w:t xml:space="preserve">Obiecții </w:t>
            </w:r>
            <w:proofErr w:type="spellStart"/>
            <w:r>
              <w:rPr>
                <w:rFonts w:ascii="Times New Roman" w:eastAsia="Times New Roman" w:hAnsi="Times New Roman" w:cs="Times New Roman"/>
                <w:i/>
              </w:rPr>
              <w:t>privind</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Tabelul</w:t>
            </w:r>
            <w:proofErr w:type="spellEnd"/>
            <w:r>
              <w:rPr>
                <w:rFonts w:ascii="Times New Roman" w:eastAsia="Times New Roman" w:hAnsi="Times New Roman" w:cs="Times New Roman"/>
                <w:i/>
              </w:rPr>
              <w:t xml:space="preserve"> de </w:t>
            </w:r>
            <w:proofErr w:type="spellStart"/>
            <w:r>
              <w:rPr>
                <w:rFonts w:ascii="Times New Roman" w:eastAsia="Times New Roman" w:hAnsi="Times New Roman" w:cs="Times New Roman"/>
                <w:i/>
              </w:rPr>
              <w:t>concordanță</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referitor</w:t>
            </w:r>
            <w:proofErr w:type="spellEnd"/>
            <w:r>
              <w:rPr>
                <w:rFonts w:ascii="Times New Roman" w:eastAsia="Times New Roman" w:hAnsi="Times New Roman" w:cs="Times New Roman"/>
                <w:i/>
              </w:rPr>
              <w:t xml:space="preserve"> la </w:t>
            </w:r>
            <w:proofErr w:type="spellStart"/>
            <w:r>
              <w:rPr>
                <w:rFonts w:ascii="Times New Roman" w:eastAsia="Times New Roman" w:hAnsi="Times New Roman" w:cs="Times New Roman"/>
                <w:i/>
              </w:rPr>
              <w:t>Directiva</w:t>
            </w:r>
            <w:proofErr w:type="spellEnd"/>
            <w:r>
              <w:rPr>
                <w:rFonts w:ascii="Times New Roman" w:eastAsia="Times New Roman" w:hAnsi="Times New Roman" w:cs="Times New Roman"/>
                <w:i/>
              </w:rPr>
              <w:t xml:space="preserve"> (UE) 2019/1152 a </w:t>
            </w:r>
            <w:proofErr w:type="spellStart"/>
            <w:r>
              <w:rPr>
                <w:rFonts w:ascii="Times New Roman" w:eastAsia="Times New Roman" w:hAnsi="Times New Roman" w:cs="Times New Roman"/>
                <w:i/>
              </w:rPr>
              <w:t>Parlamentului</w:t>
            </w:r>
            <w:proofErr w:type="spellEnd"/>
            <w:r>
              <w:rPr>
                <w:rFonts w:ascii="Times New Roman" w:eastAsia="Times New Roman" w:hAnsi="Times New Roman" w:cs="Times New Roman"/>
                <w:i/>
              </w:rPr>
              <w:t xml:space="preserve"> European </w:t>
            </w:r>
            <w:proofErr w:type="spellStart"/>
            <w:r>
              <w:rPr>
                <w:rFonts w:ascii="Times New Roman" w:eastAsia="Times New Roman" w:hAnsi="Times New Roman" w:cs="Times New Roman"/>
                <w:i/>
              </w:rPr>
              <w:t>și</w:t>
            </w:r>
            <w:proofErr w:type="spellEnd"/>
            <w:r>
              <w:rPr>
                <w:rFonts w:ascii="Times New Roman" w:eastAsia="Times New Roman" w:hAnsi="Times New Roman" w:cs="Times New Roman"/>
                <w:i/>
              </w:rPr>
              <w:t xml:space="preserve"> a </w:t>
            </w:r>
            <w:proofErr w:type="spellStart"/>
            <w:r>
              <w:rPr>
                <w:rFonts w:ascii="Times New Roman" w:eastAsia="Times New Roman" w:hAnsi="Times New Roman" w:cs="Times New Roman"/>
                <w:i/>
              </w:rPr>
              <w:t>Consiliului</w:t>
            </w:r>
            <w:proofErr w:type="spellEnd"/>
            <w:r>
              <w:rPr>
                <w:rFonts w:ascii="Times New Roman" w:eastAsia="Times New Roman" w:hAnsi="Times New Roman" w:cs="Times New Roman"/>
                <w:i/>
              </w:rPr>
              <w:t xml:space="preserve"> din 20 </w:t>
            </w:r>
            <w:proofErr w:type="spellStart"/>
            <w:r>
              <w:rPr>
                <w:rFonts w:ascii="Times New Roman" w:eastAsia="Times New Roman" w:hAnsi="Times New Roman" w:cs="Times New Roman"/>
                <w:i/>
              </w:rPr>
              <w:t>iunie</w:t>
            </w:r>
            <w:proofErr w:type="spellEnd"/>
            <w:r>
              <w:rPr>
                <w:rFonts w:ascii="Times New Roman" w:eastAsia="Times New Roman" w:hAnsi="Times New Roman" w:cs="Times New Roman"/>
                <w:i/>
              </w:rPr>
              <w:t xml:space="preserve"> 2019 </w:t>
            </w:r>
            <w:proofErr w:type="spellStart"/>
            <w:r>
              <w:rPr>
                <w:rFonts w:ascii="Times New Roman" w:eastAsia="Times New Roman" w:hAnsi="Times New Roman" w:cs="Times New Roman"/>
                <w:i/>
              </w:rPr>
              <w:t>privind</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condițiile</w:t>
            </w:r>
            <w:proofErr w:type="spellEnd"/>
            <w:r>
              <w:rPr>
                <w:rFonts w:ascii="Times New Roman" w:eastAsia="Times New Roman" w:hAnsi="Times New Roman" w:cs="Times New Roman"/>
                <w:i/>
              </w:rPr>
              <w:t xml:space="preserve"> de </w:t>
            </w:r>
            <w:proofErr w:type="spellStart"/>
            <w:r>
              <w:rPr>
                <w:rFonts w:ascii="Times New Roman" w:eastAsia="Times New Roman" w:hAnsi="Times New Roman" w:cs="Times New Roman"/>
                <w:i/>
              </w:rPr>
              <w:t>muncă</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transparente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și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previzibile</w:t>
            </w:r>
            <w:proofErr w:type="spellEnd"/>
            <w:r>
              <w:rPr>
                <w:rFonts w:ascii="Times New Roman" w:eastAsia="Times New Roman" w:hAnsi="Times New Roman" w:cs="Times New Roman"/>
                <w:i/>
              </w:rPr>
              <w:t xml:space="preserve"> în </w:t>
            </w:r>
            <w:proofErr w:type="spellStart"/>
            <w:r>
              <w:rPr>
                <w:rFonts w:ascii="Times New Roman" w:eastAsia="Times New Roman" w:hAnsi="Times New Roman" w:cs="Times New Roman"/>
                <w:i/>
              </w:rPr>
              <w:t>Uniunea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Europeană</w:t>
            </w:r>
            <w:proofErr w:type="spellEnd"/>
            <w:r>
              <w:rPr>
                <w:rFonts w:ascii="Times New Roman" w:eastAsia="Times New Roman" w:hAnsi="Times New Roman" w:cs="Times New Roman"/>
                <w:i/>
              </w:rPr>
              <w:t xml:space="preserve"> </w:t>
            </w:r>
          </w:p>
          <w:p w14:paraId="45D76D05" w14:textId="77777777" w:rsidR="00BC6619" w:rsidRDefault="00000000">
            <w:pPr>
              <w:spacing w:after="20" w:line="240" w:lineRule="auto"/>
              <w:ind w:left="20"/>
              <w:jc w:val="both"/>
              <w:rPr>
                <w:rFonts w:ascii="Times New Roman" w:eastAsia="Times New Roman" w:hAnsi="Times New Roman" w:cs="Times New Roman"/>
                <w:i/>
              </w:rPr>
            </w:pPr>
            <w:r>
              <w:rPr>
                <w:rFonts w:ascii="Times New Roman" w:eastAsia="Times New Roman" w:hAnsi="Times New Roman" w:cs="Times New Roman"/>
                <w:i/>
              </w:rPr>
              <w:t xml:space="preserve"> </w:t>
            </w:r>
          </w:p>
          <w:p w14:paraId="747E30B5" w14:textId="77777777" w:rsidR="00BC6619" w:rsidRDefault="00000000">
            <w:pPr>
              <w:spacing w:after="20" w:line="240" w:lineRule="auto"/>
              <w:ind w:right="80"/>
              <w:jc w:val="both"/>
              <w:rPr>
                <w:rFonts w:ascii="Times New Roman" w:eastAsia="Times New Roman" w:hAnsi="Times New Roman" w:cs="Times New Roman"/>
                <w:b/>
              </w:rPr>
            </w:pPr>
            <w:r>
              <w:rPr>
                <w:rFonts w:ascii="Times New Roman" w:eastAsia="Times New Roman" w:hAnsi="Times New Roman" w:cs="Times New Roman"/>
              </w:rPr>
              <w:t xml:space="preserve">La </w:t>
            </w:r>
            <w:proofErr w:type="spellStart"/>
            <w:r>
              <w:rPr>
                <w:rFonts w:ascii="Times New Roman" w:eastAsia="Times New Roman" w:hAnsi="Times New Roman" w:cs="Times New Roman"/>
              </w:rPr>
              <w:t>compartimentul</w:t>
            </w:r>
            <w:proofErr w:type="spellEnd"/>
            <w:r>
              <w:rPr>
                <w:rFonts w:ascii="Times New Roman" w:eastAsia="Times New Roman" w:hAnsi="Times New Roman" w:cs="Times New Roman"/>
              </w:rPr>
              <w:t xml:space="preserve"> 1 al </w:t>
            </w:r>
            <w:proofErr w:type="spellStart"/>
            <w:r>
              <w:rPr>
                <w:rFonts w:ascii="Times New Roman" w:eastAsia="Times New Roman" w:hAnsi="Times New Roman" w:cs="Times New Roman"/>
              </w:rPr>
              <w:t>Tabelului</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va</w:t>
            </w:r>
            <w:proofErr w:type="spellEnd"/>
            <w:r>
              <w:rPr>
                <w:rFonts w:ascii="Times New Roman" w:eastAsia="Times New Roman" w:hAnsi="Times New Roman" w:cs="Times New Roman"/>
              </w:rPr>
              <w:t xml:space="preserve"> indica </w:t>
            </w:r>
            <w:proofErr w:type="spellStart"/>
            <w:r>
              <w:rPr>
                <w:rFonts w:ascii="Times New Roman" w:eastAsia="Times New Roman" w:hAnsi="Times New Roman" w:cs="Times New Roman"/>
              </w:rPr>
              <w:t>tipul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numărul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instituția</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instituțiile</w:t>
            </w:r>
            <w:proofErr w:type="spellEnd"/>
            <w:r>
              <w:rPr>
                <w:rFonts w:ascii="Times New Roman" w:eastAsia="Times New Roman" w:hAnsi="Times New Roman" w:cs="Times New Roman"/>
              </w:rPr>
              <w:t xml:space="preserve"> care l-a/l-au </w:t>
            </w:r>
            <w:proofErr w:type="spellStart"/>
            <w:r>
              <w:rPr>
                <w:rFonts w:ascii="Times New Roman" w:eastAsia="Times New Roman" w:hAnsi="Times New Roman" w:cs="Times New Roman"/>
              </w:rPr>
              <w:t>adoptat</w:t>
            </w:r>
            <w:proofErr w:type="spellEnd"/>
            <w:r>
              <w:rPr>
                <w:rFonts w:ascii="Times New Roman" w:eastAsia="Times New Roman" w:hAnsi="Times New Roman" w:cs="Times New Roman"/>
              </w:rPr>
              <w:t xml:space="preserve">, data, </w:t>
            </w:r>
            <w:proofErr w:type="spellStart"/>
            <w:r>
              <w:rPr>
                <w:rFonts w:ascii="Times New Roman" w:eastAsia="Times New Roman" w:hAnsi="Times New Roman" w:cs="Times New Roman"/>
              </w:rPr>
              <w:t>titlul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actului</w:t>
            </w:r>
            <w:proofErr w:type="spellEnd"/>
            <w:r>
              <w:rPr>
                <w:rFonts w:ascii="Times New Roman" w:eastAsia="Times New Roman" w:hAnsi="Times New Roman" w:cs="Times New Roman"/>
              </w:rPr>
              <w:t xml:space="preserve"> juridic </w:t>
            </w:r>
            <w:proofErr w:type="spellStart"/>
            <w:r>
              <w:rPr>
                <w:rFonts w:ascii="Times New Roman" w:eastAsia="Times New Roman" w:hAnsi="Times New Roman" w:cs="Times New Roman"/>
              </w:rPr>
              <w:t>european</w:t>
            </w:r>
            <w:proofErr w:type="spellEnd"/>
            <w:r>
              <w:rPr>
                <w:rFonts w:ascii="Times New Roman" w:eastAsia="Times New Roman" w:hAnsi="Times New Roman" w:cs="Times New Roman"/>
              </w:rPr>
              <w:t xml:space="preserve">, nr. CELEX </w:t>
            </w:r>
            <w:proofErr w:type="spellStart"/>
            <w:r>
              <w:rPr>
                <w:rFonts w:ascii="Times New Roman" w:eastAsia="Times New Roman" w:hAnsi="Times New Roman" w:cs="Times New Roman"/>
              </w:rPr>
              <w:t>corect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pentru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Directiva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nominalizată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anume</w:t>
            </w:r>
            <w:proofErr w:type="spellEnd"/>
            <w:r>
              <w:rPr>
                <w:rFonts w:ascii="Times New Roman" w:eastAsia="Times New Roman" w:hAnsi="Times New Roman" w:cs="Times New Roman"/>
              </w:rPr>
              <w:t xml:space="preserve">, </w:t>
            </w:r>
            <w:r>
              <w:rPr>
                <w:rFonts w:ascii="Times New Roman" w:eastAsia="Times New Roman" w:hAnsi="Times New Roman" w:cs="Times New Roman"/>
                <w:b/>
              </w:rPr>
              <w:t>CELEX: 32019L1152</w:t>
            </w:r>
            <w:r>
              <w:rPr>
                <w:rFonts w:ascii="Times New Roman" w:eastAsia="Times New Roman" w:hAnsi="Times New Roman" w:cs="Times New Roman"/>
              </w:rPr>
              <w:t xml:space="preserve">, </w:t>
            </w:r>
            <w:proofErr w:type="spellStart"/>
            <w:r>
              <w:rPr>
                <w:rFonts w:ascii="Times New Roman" w:eastAsia="Times New Roman" w:hAnsi="Times New Roman" w:cs="Times New Roman"/>
              </w:rPr>
              <w:t>inclusiv</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recentă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modificare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actului</w:t>
            </w:r>
            <w:proofErr w:type="spellEnd"/>
            <w:r>
              <w:rPr>
                <w:rFonts w:ascii="Times New Roman" w:eastAsia="Times New Roman" w:hAnsi="Times New Roman" w:cs="Times New Roman"/>
              </w:rPr>
              <w:t xml:space="preserve"> care </w:t>
            </w:r>
            <w:proofErr w:type="spellStart"/>
            <w:r>
              <w:rPr>
                <w:rFonts w:ascii="Times New Roman" w:eastAsia="Times New Roman" w:hAnsi="Times New Roman" w:cs="Times New Roman"/>
              </w:rPr>
              <w:t>constituie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obiect</w:t>
            </w:r>
            <w:proofErr w:type="spellEnd"/>
            <w:r>
              <w:rPr>
                <w:rFonts w:ascii="Times New Roman" w:eastAsia="Times New Roman" w:hAnsi="Times New Roman" w:cs="Times New Roman"/>
              </w:rPr>
              <w:t xml:space="preserve"> al </w:t>
            </w:r>
            <w:proofErr w:type="spellStart"/>
            <w:r>
              <w:rPr>
                <w:rFonts w:ascii="Times New Roman" w:eastAsia="Times New Roman" w:hAnsi="Times New Roman" w:cs="Times New Roman"/>
              </w:rPr>
              <w:t>transpunerii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precizarea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tipului</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numărului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datei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adoptare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actului</w:t>
            </w:r>
            <w:proofErr w:type="spellEnd"/>
            <w:r>
              <w:rPr>
                <w:rFonts w:ascii="Times New Roman" w:eastAsia="Times New Roman" w:hAnsi="Times New Roman" w:cs="Times New Roman"/>
              </w:rPr>
              <w:t xml:space="preserve"> juridic </w:t>
            </w:r>
            <w:proofErr w:type="spellStart"/>
            <w:r>
              <w:rPr>
                <w:rFonts w:ascii="Times New Roman" w:eastAsia="Times New Roman" w:hAnsi="Times New Roman" w:cs="Times New Roman"/>
              </w:rPr>
              <w:t>european</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modificare</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b/>
              </w:rPr>
              <w:t>Directiva</w:t>
            </w:r>
            <w:proofErr w:type="spellEnd"/>
            <w:r>
              <w:rPr>
                <w:rFonts w:ascii="Times New Roman" w:eastAsia="Times New Roman" w:hAnsi="Times New Roman" w:cs="Times New Roman"/>
                <w:b/>
              </w:rPr>
              <w:t xml:space="preserve"> (UE) 2019/1152 a </w:t>
            </w:r>
            <w:proofErr w:type="spellStart"/>
            <w:r>
              <w:rPr>
                <w:rFonts w:ascii="Times New Roman" w:eastAsia="Times New Roman" w:hAnsi="Times New Roman" w:cs="Times New Roman"/>
                <w:b/>
              </w:rPr>
              <w:t>Parlamentului</w:t>
            </w:r>
            <w:proofErr w:type="spellEnd"/>
            <w:r>
              <w:rPr>
                <w:rFonts w:ascii="Times New Roman" w:eastAsia="Times New Roman" w:hAnsi="Times New Roman" w:cs="Times New Roman"/>
                <w:b/>
              </w:rPr>
              <w:t xml:space="preserve"> European </w:t>
            </w:r>
            <w:proofErr w:type="spellStart"/>
            <w:r>
              <w:rPr>
                <w:rFonts w:ascii="Times New Roman" w:eastAsia="Times New Roman" w:hAnsi="Times New Roman" w:cs="Times New Roman"/>
                <w:b/>
              </w:rPr>
              <w:t>și</w:t>
            </w:r>
            <w:proofErr w:type="spellEnd"/>
            <w:r>
              <w:rPr>
                <w:rFonts w:ascii="Times New Roman" w:eastAsia="Times New Roman" w:hAnsi="Times New Roman" w:cs="Times New Roman"/>
                <w:b/>
              </w:rPr>
              <w:t xml:space="preserve"> a </w:t>
            </w:r>
            <w:proofErr w:type="spellStart"/>
            <w:r>
              <w:rPr>
                <w:rFonts w:ascii="Times New Roman" w:eastAsia="Times New Roman" w:hAnsi="Times New Roman" w:cs="Times New Roman"/>
                <w:b/>
              </w:rPr>
              <w:t>Consiliului</w:t>
            </w:r>
            <w:proofErr w:type="spellEnd"/>
            <w:r>
              <w:rPr>
                <w:rFonts w:ascii="Times New Roman" w:eastAsia="Times New Roman" w:hAnsi="Times New Roman" w:cs="Times New Roman"/>
                <w:b/>
              </w:rPr>
              <w:t xml:space="preserve"> din 20 </w:t>
            </w:r>
            <w:proofErr w:type="spellStart"/>
            <w:r>
              <w:rPr>
                <w:rFonts w:ascii="Times New Roman" w:eastAsia="Times New Roman" w:hAnsi="Times New Roman" w:cs="Times New Roman"/>
                <w:b/>
              </w:rPr>
              <w:t>iunie</w:t>
            </w:r>
            <w:proofErr w:type="spellEnd"/>
            <w:r>
              <w:rPr>
                <w:rFonts w:ascii="Times New Roman" w:eastAsia="Times New Roman" w:hAnsi="Times New Roman" w:cs="Times New Roman"/>
                <w:b/>
              </w:rPr>
              <w:t xml:space="preserve"> 2019 </w:t>
            </w:r>
            <w:proofErr w:type="spellStart"/>
            <w:r>
              <w:rPr>
                <w:rFonts w:ascii="Times New Roman" w:eastAsia="Times New Roman" w:hAnsi="Times New Roman" w:cs="Times New Roman"/>
                <w:b/>
              </w:rPr>
              <w:t>privind</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condițiile</w:t>
            </w:r>
            <w:proofErr w:type="spellEnd"/>
            <w:r>
              <w:rPr>
                <w:rFonts w:ascii="Times New Roman" w:eastAsia="Times New Roman" w:hAnsi="Times New Roman" w:cs="Times New Roman"/>
                <w:b/>
              </w:rPr>
              <w:t xml:space="preserve"> de </w:t>
            </w:r>
            <w:proofErr w:type="spellStart"/>
            <w:r>
              <w:rPr>
                <w:rFonts w:ascii="Times New Roman" w:eastAsia="Times New Roman" w:hAnsi="Times New Roman" w:cs="Times New Roman"/>
                <w:b/>
              </w:rPr>
              <w:t>muncă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transparente</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și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previzibile</w:t>
            </w:r>
            <w:proofErr w:type="spellEnd"/>
            <w:r>
              <w:rPr>
                <w:rFonts w:ascii="Times New Roman" w:eastAsia="Times New Roman" w:hAnsi="Times New Roman" w:cs="Times New Roman"/>
                <w:b/>
              </w:rPr>
              <w:t xml:space="preserve"> în </w:t>
            </w:r>
            <w:proofErr w:type="spellStart"/>
            <w:r>
              <w:rPr>
                <w:rFonts w:ascii="Times New Roman" w:eastAsia="Times New Roman" w:hAnsi="Times New Roman" w:cs="Times New Roman"/>
                <w:b/>
              </w:rPr>
              <w:t>Uniunea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Europeană</w:t>
            </w:r>
            <w:proofErr w:type="spellEnd"/>
            <w:r>
              <w:rPr>
                <w:rFonts w:ascii="Times New Roman" w:eastAsia="Times New Roman" w:hAnsi="Times New Roman" w:cs="Times New Roman"/>
                <w:b/>
              </w:rPr>
              <w:t xml:space="preserve">, CELEX: 32019L1152, </w:t>
            </w:r>
            <w:proofErr w:type="spellStart"/>
            <w:r>
              <w:rPr>
                <w:rFonts w:ascii="Times New Roman" w:eastAsia="Times New Roman" w:hAnsi="Times New Roman" w:cs="Times New Roman"/>
                <w:b/>
              </w:rPr>
              <w:t>publicat</w:t>
            </w:r>
            <w:proofErr w:type="spellEnd"/>
            <w:r>
              <w:rPr>
                <w:rFonts w:ascii="Times New Roman" w:eastAsia="Times New Roman" w:hAnsi="Times New Roman" w:cs="Times New Roman"/>
                <w:b/>
              </w:rPr>
              <w:t xml:space="preserve"> în Jurnalul </w:t>
            </w:r>
            <w:proofErr w:type="spellStart"/>
            <w:r>
              <w:rPr>
                <w:rFonts w:ascii="Times New Roman" w:eastAsia="Times New Roman" w:hAnsi="Times New Roman" w:cs="Times New Roman"/>
                <w:b/>
              </w:rPr>
              <w:t>Oficial</w:t>
            </w:r>
            <w:proofErr w:type="spellEnd"/>
            <w:r>
              <w:rPr>
                <w:rFonts w:ascii="Times New Roman" w:eastAsia="Times New Roman" w:hAnsi="Times New Roman" w:cs="Times New Roman"/>
                <w:b/>
              </w:rPr>
              <w:t xml:space="preserve"> al </w:t>
            </w:r>
            <w:proofErr w:type="spellStart"/>
            <w:r>
              <w:rPr>
                <w:rFonts w:ascii="Times New Roman" w:eastAsia="Times New Roman" w:hAnsi="Times New Roman" w:cs="Times New Roman"/>
                <w:b/>
              </w:rPr>
              <w:t>Uniunii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Europene</w:t>
            </w:r>
            <w:proofErr w:type="spellEnd"/>
            <w:r>
              <w:rPr>
                <w:rFonts w:ascii="Times New Roman" w:eastAsia="Times New Roman" w:hAnsi="Times New Roman" w:cs="Times New Roman"/>
                <w:b/>
              </w:rPr>
              <w:t xml:space="preserve"> L 186 din 11 </w:t>
            </w:r>
            <w:proofErr w:type="spellStart"/>
            <w:r>
              <w:rPr>
                <w:rFonts w:ascii="Times New Roman" w:eastAsia="Times New Roman" w:hAnsi="Times New Roman" w:cs="Times New Roman"/>
                <w:b/>
              </w:rPr>
              <w:t>iulie</w:t>
            </w:r>
            <w:proofErr w:type="spellEnd"/>
            <w:r>
              <w:rPr>
                <w:rFonts w:ascii="Times New Roman" w:eastAsia="Times New Roman" w:hAnsi="Times New Roman" w:cs="Times New Roman"/>
                <w:b/>
              </w:rPr>
              <w:t xml:space="preserve"> 2019.</w:t>
            </w:r>
          </w:p>
          <w:p w14:paraId="281F7788" w14:textId="77777777" w:rsidR="00BC6619" w:rsidRDefault="00BC6619">
            <w:pPr>
              <w:pStyle w:val="1"/>
              <w:keepNext w:val="0"/>
              <w:spacing w:before="0" w:after="100" w:line="240" w:lineRule="auto"/>
              <w:ind w:right="300"/>
              <w:jc w:val="both"/>
              <w:rPr>
                <w:rFonts w:ascii="Times New Roman" w:eastAsia="Times New Roman" w:hAnsi="Times New Roman" w:cs="Times New Roman"/>
                <w:b/>
                <w:sz w:val="22"/>
                <w:szCs w:val="22"/>
              </w:rPr>
            </w:pP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A3965E9" w14:textId="77777777" w:rsidR="00BC6619" w:rsidRDefault="00000000">
            <w:pPr>
              <w:keepLines/>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Obiecția</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acceptă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Tabelul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concordanță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modificat</w:t>
            </w:r>
            <w:proofErr w:type="spellEnd"/>
            <w:r>
              <w:rPr>
                <w:rFonts w:ascii="Times New Roman" w:eastAsia="Times New Roman" w:hAnsi="Times New Roman" w:cs="Times New Roman"/>
              </w:rPr>
              <w:t xml:space="preserve"> conform </w:t>
            </w:r>
            <w:proofErr w:type="spellStart"/>
            <w:r>
              <w:rPr>
                <w:rFonts w:ascii="Times New Roman" w:eastAsia="Times New Roman" w:hAnsi="Times New Roman" w:cs="Times New Roman"/>
              </w:rPr>
              <w:t>obiecției</w:t>
            </w:r>
            <w:proofErr w:type="spellEnd"/>
          </w:p>
        </w:tc>
      </w:tr>
      <w:tr w:rsidR="00BC6619" w14:paraId="25BE9A45"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549BB2D" w14:textId="77777777" w:rsidR="00BC6619" w:rsidRDefault="00BC6619">
            <w:pPr>
              <w:keepLines/>
              <w:spacing w:line="240" w:lineRule="auto"/>
              <w:rPr>
                <w:rFonts w:ascii="Times New Roman" w:eastAsia="Times New Roman" w:hAnsi="Times New Roman" w:cs="Times New Roman"/>
              </w:rPr>
            </w:pP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89E76A1" w14:textId="77777777" w:rsidR="00BC6619" w:rsidRDefault="00BC6619">
            <w:pPr>
              <w:spacing w:line="240" w:lineRule="auto"/>
              <w:jc w:val="center"/>
              <w:rPr>
                <w:rFonts w:ascii="Times New Roman" w:eastAsia="Times New Roman" w:hAnsi="Times New Roman" w:cs="Times New Roman"/>
                <w:b/>
                <w:highlight w:val="white"/>
              </w:rPr>
            </w:pPr>
          </w:p>
        </w:tc>
        <w:tc>
          <w:tcPr>
            <w:tcW w:w="550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239CAB2" w14:textId="77777777" w:rsidR="00BC6619" w:rsidRDefault="00000000">
            <w:pPr>
              <w:spacing w:after="20" w:line="240" w:lineRule="auto"/>
              <w:ind w:left="20" w:right="80"/>
              <w:jc w:val="both"/>
              <w:rPr>
                <w:rFonts w:ascii="Times New Roman" w:eastAsia="Times New Roman" w:hAnsi="Times New Roman" w:cs="Times New Roman"/>
                <w:i/>
              </w:rPr>
            </w:pPr>
            <w:r>
              <w:rPr>
                <w:rFonts w:ascii="Times New Roman" w:eastAsia="Times New Roman" w:hAnsi="Times New Roman" w:cs="Times New Roman"/>
                <w:i/>
              </w:rPr>
              <w:t>f)</w:t>
            </w:r>
            <w:r>
              <w:rPr>
                <w:rFonts w:ascii="Times New Roman" w:eastAsia="Times New Roman" w:hAnsi="Times New Roman" w:cs="Times New Roman"/>
              </w:rPr>
              <w:t xml:space="preserve"> </w:t>
            </w:r>
            <w:r>
              <w:rPr>
                <w:rFonts w:ascii="Times New Roman" w:eastAsia="Times New Roman" w:hAnsi="Times New Roman" w:cs="Times New Roman"/>
                <w:i/>
              </w:rPr>
              <w:t xml:space="preserve">Obiecții </w:t>
            </w:r>
            <w:proofErr w:type="spellStart"/>
            <w:r>
              <w:rPr>
                <w:rFonts w:ascii="Times New Roman" w:eastAsia="Times New Roman" w:hAnsi="Times New Roman" w:cs="Times New Roman"/>
                <w:i/>
              </w:rPr>
              <w:t>privind</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Tabelul</w:t>
            </w:r>
            <w:proofErr w:type="spellEnd"/>
            <w:r>
              <w:rPr>
                <w:rFonts w:ascii="Times New Roman" w:eastAsia="Times New Roman" w:hAnsi="Times New Roman" w:cs="Times New Roman"/>
                <w:i/>
              </w:rPr>
              <w:t xml:space="preserve"> de </w:t>
            </w:r>
            <w:proofErr w:type="spellStart"/>
            <w:r>
              <w:rPr>
                <w:rFonts w:ascii="Times New Roman" w:eastAsia="Times New Roman" w:hAnsi="Times New Roman" w:cs="Times New Roman"/>
                <w:i/>
              </w:rPr>
              <w:t>concordanță</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referitor</w:t>
            </w:r>
            <w:proofErr w:type="spellEnd"/>
            <w:r>
              <w:rPr>
                <w:rFonts w:ascii="Times New Roman" w:eastAsia="Times New Roman" w:hAnsi="Times New Roman" w:cs="Times New Roman"/>
                <w:i/>
              </w:rPr>
              <w:t xml:space="preserve"> la </w:t>
            </w:r>
            <w:proofErr w:type="spellStart"/>
            <w:r>
              <w:rPr>
                <w:rFonts w:ascii="Times New Roman" w:eastAsia="Times New Roman" w:hAnsi="Times New Roman" w:cs="Times New Roman"/>
                <w:i/>
              </w:rPr>
              <w:t>Recomandarea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Consiliului</w:t>
            </w:r>
            <w:proofErr w:type="spellEnd"/>
            <w:r>
              <w:rPr>
                <w:rFonts w:ascii="Times New Roman" w:eastAsia="Times New Roman" w:hAnsi="Times New Roman" w:cs="Times New Roman"/>
                <w:i/>
              </w:rPr>
              <w:t xml:space="preserve"> (2003/134/EC) din 18 </w:t>
            </w:r>
            <w:proofErr w:type="spellStart"/>
            <w:r>
              <w:rPr>
                <w:rFonts w:ascii="Times New Roman" w:eastAsia="Times New Roman" w:hAnsi="Times New Roman" w:cs="Times New Roman"/>
                <w:i/>
              </w:rPr>
              <w:t>februarie</w:t>
            </w:r>
            <w:proofErr w:type="spellEnd"/>
            <w:r>
              <w:rPr>
                <w:rFonts w:ascii="Times New Roman" w:eastAsia="Times New Roman" w:hAnsi="Times New Roman" w:cs="Times New Roman"/>
                <w:i/>
              </w:rPr>
              <w:t xml:space="preserve"> 2003 </w:t>
            </w:r>
            <w:proofErr w:type="spellStart"/>
            <w:r>
              <w:rPr>
                <w:rFonts w:ascii="Times New Roman" w:eastAsia="Times New Roman" w:hAnsi="Times New Roman" w:cs="Times New Roman"/>
                <w:i/>
              </w:rPr>
              <w:t>privind</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îmbunătățirea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protecției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sănătății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și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securității</w:t>
            </w:r>
            <w:proofErr w:type="spellEnd"/>
            <w:r>
              <w:rPr>
                <w:rFonts w:ascii="Times New Roman" w:eastAsia="Times New Roman" w:hAnsi="Times New Roman" w:cs="Times New Roman"/>
                <w:i/>
              </w:rPr>
              <w:t xml:space="preserve"> în </w:t>
            </w:r>
            <w:proofErr w:type="spellStart"/>
            <w:r>
              <w:rPr>
                <w:rFonts w:ascii="Times New Roman" w:eastAsia="Times New Roman" w:hAnsi="Times New Roman" w:cs="Times New Roman"/>
                <w:i/>
              </w:rPr>
              <w:t>muncă</w:t>
            </w:r>
            <w:proofErr w:type="spellEnd"/>
            <w:r>
              <w:rPr>
                <w:rFonts w:ascii="Times New Roman" w:eastAsia="Times New Roman" w:hAnsi="Times New Roman" w:cs="Times New Roman"/>
                <w:i/>
              </w:rPr>
              <w:t xml:space="preserve"> a </w:t>
            </w:r>
            <w:proofErr w:type="spellStart"/>
            <w:r>
              <w:rPr>
                <w:rFonts w:ascii="Times New Roman" w:eastAsia="Times New Roman" w:hAnsi="Times New Roman" w:cs="Times New Roman"/>
                <w:i/>
              </w:rPr>
              <w:t>lucrătorilor</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independenți</w:t>
            </w:r>
            <w:proofErr w:type="spellEnd"/>
          </w:p>
          <w:p w14:paraId="4E21B7B9" w14:textId="77777777" w:rsidR="00BC6619" w:rsidRDefault="00000000">
            <w:pPr>
              <w:spacing w:line="240" w:lineRule="auto"/>
              <w:ind w:left="20"/>
              <w:jc w:val="both"/>
              <w:rPr>
                <w:rFonts w:ascii="Times New Roman" w:eastAsia="Times New Roman" w:hAnsi="Times New Roman" w:cs="Times New Roman"/>
                <w:i/>
              </w:rPr>
            </w:pPr>
            <w:r>
              <w:rPr>
                <w:rFonts w:ascii="Times New Roman" w:eastAsia="Times New Roman" w:hAnsi="Times New Roman" w:cs="Times New Roman"/>
                <w:i/>
              </w:rPr>
              <w:t xml:space="preserve"> </w:t>
            </w:r>
          </w:p>
          <w:p w14:paraId="7E9222B9" w14:textId="77777777" w:rsidR="00BC6619" w:rsidRDefault="00000000">
            <w:pPr>
              <w:spacing w:after="20" w:line="240" w:lineRule="auto"/>
              <w:ind w:right="80"/>
              <w:jc w:val="both"/>
              <w:rPr>
                <w:rFonts w:ascii="Times New Roman" w:eastAsia="Times New Roman" w:hAnsi="Times New Roman" w:cs="Times New Roman"/>
                <w:b/>
              </w:rPr>
            </w:pPr>
            <w:r>
              <w:rPr>
                <w:rFonts w:ascii="Times New Roman" w:eastAsia="Times New Roman" w:hAnsi="Times New Roman" w:cs="Times New Roman"/>
              </w:rPr>
              <w:t xml:space="preserve">La </w:t>
            </w:r>
            <w:proofErr w:type="spellStart"/>
            <w:r>
              <w:rPr>
                <w:rFonts w:ascii="Times New Roman" w:eastAsia="Times New Roman" w:hAnsi="Times New Roman" w:cs="Times New Roman"/>
              </w:rPr>
              <w:t>compartimentul</w:t>
            </w:r>
            <w:proofErr w:type="spellEnd"/>
            <w:r>
              <w:rPr>
                <w:rFonts w:ascii="Times New Roman" w:eastAsia="Times New Roman" w:hAnsi="Times New Roman" w:cs="Times New Roman"/>
              </w:rPr>
              <w:t xml:space="preserve"> 1 al </w:t>
            </w:r>
            <w:proofErr w:type="spellStart"/>
            <w:r>
              <w:rPr>
                <w:rFonts w:ascii="Times New Roman" w:eastAsia="Times New Roman" w:hAnsi="Times New Roman" w:cs="Times New Roman"/>
              </w:rPr>
              <w:t>Tabelului</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va</w:t>
            </w:r>
            <w:proofErr w:type="spellEnd"/>
            <w:r>
              <w:rPr>
                <w:rFonts w:ascii="Times New Roman" w:eastAsia="Times New Roman" w:hAnsi="Times New Roman" w:cs="Times New Roman"/>
              </w:rPr>
              <w:t xml:space="preserve"> indica </w:t>
            </w:r>
            <w:proofErr w:type="spellStart"/>
            <w:r>
              <w:rPr>
                <w:rFonts w:ascii="Times New Roman" w:eastAsia="Times New Roman" w:hAnsi="Times New Roman" w:cs="Times New Roman"/>
              </w:rPr>
              <w:t>tipul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numărul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instituția</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instituțiile</w:t>
            </w:r>
            <w:proofErr w:type="spellEnd"/>
            <w:r>
              <w:rPr>
                <w:rFonts w:ascii="Times New Roman" w:eastAsia="Times New Roman" w:hAnsi="Times New Roman" w:cs="Times New Roman"/>
              </w:rPr>
              <w:t xml:space="preserve"> care l-a/l-au </w:t>
            </w:r>
            <w:proofErr w:type="spellStart"/>
            <w:r>
              <w:rPr>
                <w:rFonts w:ascii="Times New Roman" w:eastAsia="Times New Roman" w:hAnsi="Times New Roman" w:cs="Times New Roman"/>
              </w:rPr>
              <w:t>adoptat</w:t>
            </w:r>
            <w:proofErr w:type="spellEnd"/>
            <w:r>
              <w:rPr>
                <w:rFonts w:ascii="Times New Roman" w:eastAsia="Times New Roman" w:hAnsi="Times New Roman" w:cs="Times New Roman"/>
              </w:rPr>
              <w:t xml:space="preserve">, data, </w:t>
            </w:r>
            <w:proofErr w:type="spellStart"/>
            <w:r>
              <w:rPr>
                <w:rFonts w:ascii="Times New Roman" w:eastAsia="Times New Roman" w:hAnsi="Times New Roman" w:cs="Times New Roman"/>
              </w:rPr>
              <w:t>titlul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actului</w:t>
            </w:r>
            <w:proofErr w:type="spellEnd"/>
            <w:r>
              <w:rPr>
                <w:rFonts w:ascii="Times New Roman" w:eastAsia="Times New Roman" w:hAnsi="Times New Roman" w:cs="Times New Roman"/>
              </w:rPr>
              <w:t xml:space="preserve"> juridic </w:t>
            </w:r>
            <w:proofErr w:type="spellStart"/>
            <w:r>
              <w:rPr>
                <w:rFonts w:ascii="Times New Roman" w:eastAsia="Times New Roman" w:hAnsi="Times New Roman" w:cs="Times New Roman"/>
              </w:rPr>
              <w:t>european</w:t>
            </w:r>
            <w:proofErr w:type="spellEnd"/>
            <w:r>
              <w:rPr>
                <w:rFonts w:ascii="Times New Roman" w:eastAsia="Times New Roman" w:hAnsi="Times New Roman" w:cs="Times New Roman"/>
              </w:rPr>
              <w:t xml:space="preserve">, nr. CELEX </w:t>
            </w:r>
            <w:proofErr w:type="spellStart"/>
            <w:r>
              <w:rPr>
                <w:rFonts w:ascii="Times New Roman" w:eastAsia="Times New Roman" w:hAnsi="Times New Roman" w:cs="Times New Roman"/>
              </w:rPr>
              <w:t>corect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pentru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Directiva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nominalizată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anume</w:t>
            </w:r>
            <w:proofErr w:type="spellEnd"/>
            <w:r>
              <w:rPr>
                <w:rFonts w:ascii="Times New Roman" w:eastAsia="Times New Roman" w:hAnsi="Times New Roman" w:cs="Times New Roman"/>
              </w:rPr>
              <w:t xml:space="preserve">, </w:t>
            </w:r>
            <w:r>
              <w:rPr>
                <w:rFonts w:ascii="Times New Roman" w:eastAsia="Times New Roman" w:hAnsi="Times New Roman" w:cs="Times New Roman"/>
                <w:b/>
              </w:rPr>
              <w:t>CELEX: 22004D0111</w:t>
            </w:r>
            <w:r>
              <w:rPr>
                <w:rFonts w:ascii="Times New Roman" w:eastAsia="Times New Roman" w:hAnsi="Times New Roman" w:cs="Times New Roman"/>
              </w:rPr>
              <w:t xml:space="preserve">, </w:t>
            </w:r>
            <w:proofErr w:type="spellStart"/>
            <w:r>
              <w:rPr>
                <w:rFonts w:ascii="Times New Roman" w:eastAsia="Times New Roman" w:hAnsi="Times New Roman" w:cs="Times New Roman"/>
              </w:rPr>
              <w:t>inclusiv</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recentă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modificare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actului</w:t>
            </w:r>
            <w:proofErr w:type="spellEnd"/>
            <w:r>
              <w:rPr>
                <w:rFonts w:ascii="Times New Roman" w:eastAsia="Times New Roman" w:hAnsi="Times New Roman" w:cs="Times New Roman"/>
              </w:rPr>
              <w:t xml:space="preserve"> care </w:t>
            </w:r>
            <w:proofErr w:type="spellStart"/>
            <w:r>
              <w:rPr>
                <w:rFonts w:ascii="Times New Roman" w:eastAsia="Times New Roman" w:hAnsi="Times New Roman" w:cs="Times New Roman"/>
              </w:rPr>
              <w:t>constituie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obiect</w:t>
            </w:r>
            <w:proofErr w:type="spellEnd"/>
            <w:r>
              <w:rPr>
                <w:rFonts w:ascii="Times New Roman" w:eastAsia="Times New Roman" w:hAnsi="Times New Roman" w:cs="Times New Roman"/>
              </w:rPr>
              <w:t xml:space="preserve"> al </w:t>
            </w:r>
            <w:proofErr w:type="spellStart"/>
            <w:r>
              <w:rPr>
                <w:rFonts w:ascii="Times New Roman" w:eastAsia="Times New Roman" w:hAnsi="Times New Roman" w:cs="Times New Roman"/>
              </w:rPr>
              <w:t>transpunerii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precizarea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tipului</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numărului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datei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adoptare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actului</w:t>
            </w:r>
            <w:proofErr w:type="spellEnd"/>
            <w:r>
              <w:rPr>
                <w:rFonts w:ascii="Times New Roman" w:eastAsia="Times New Roman" w:hAnsi="Times New Roman" w:cs="Times New Roman"/>
              </w:rPr>
              <w:t xml:space="preserve"> juridic </w:t>
            </w:r>
            <w:proofErr w:type="spellStart"/>
            <w:r>
              <w:rPr>
                <w:rFonts w:ascii="Times New Roman" w:eastAsia="Times New Roman" w:hAnsi="Times New Roman" w:cs="Times New Roman"/>
              </w:rPr>
              <w:t>european</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modificare</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b/>
              </w:rPr>
              <w:lastRenderedPageBreak/>
              <w:t>Recomandarea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Consiliului</w:t>
            </w:r>
            <w:proofErr w:type="spellEnd"/>
            <w:r>
              <w:rPr>
                <w:rFonts w:ascii="Times New Roman" w:eastAsia="Times New Roman" w:hAnsi="Times New Roman" w:cs="Times New Roman"/>
                <w:b/>
              </w:rPr>
              <w:t xml:space="preserve"> (2003/134/EC) din 18 </w:t>
            </w:r>
            <w:proofErr w:type="spellStart"/>
            <w:r>
              <w:rPr>
                <w:rFonts w:ascii="Times New Roman" w:eastAsia="Times New Roman" w:hAnsi="Times New Roman" w:cs="Times New Roman"/>
                <w:b/>
              </w:rPr>
              <w:t>februarie</w:t>
            </w:r>
            <w:proofErr w:type="spellEnd"/>
            <w:r>
              <w:rPr>
                <w:rFonts w:ascii="Times New Roman" w:eastAsia="Times New Roman" w:hAnsi="Times New Roman" w:cs="Times New Roman"/>
                <w:b/>
              </w:rPr>
              <w:t xml:space="preserve"> 2003 </w:t>
            </w:r>
            <w:proofErr w:type="spellStart"/>
            <w:r>
              <w:rPr>
                <w:rFonts w:ascii="Times New Roman" w:eastAsia="Times New Roman" w:hAnsi="Times New Roman" w:cs="Times New Roman"/>
                <w:b/>
              </w:rPr>
              <w:t>privind</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îmbunătățirea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protecției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sănătății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și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securității</w:t>
            </w:r>
            <w:proofErr w:type="spellEnd"/>
            <w:r>
              <w:rPr>
                <w:rFonts w:ascii="Times New Roman" w:eastAsia="Times New Roman" w:hAnsi="Times New Roman" w:cs="Times New Roman"/>
                <w:b/>
              </w:rPr>
              <w:t xml:space="preserve"> în </w:t>
            </w:r>
            <w:proofErr w:type="spellStart"/>
            <w:r>
              <w:rPr>
                <w:rFonts w:ascii="Times New Roman" w:eastAsia="Times New Roman" w:hAnsi="Times New Roman" w:cs="Times New Roman"/>
                <w:b/>
              </w:rPr>
              <w:t>muncă</w:t>
            </w:r>
            <w:proofErr w:type="spellEnd"/>
            <w:r>
              <w:rPr>
                <w:rFonts w:ascii="Times New Roman" w:eastAsia="Times New Roman" w:hAnsi="Times New Roman" w:cs="Times New Roman"/>
                <w:b/>
              </w:rPr>
              <w:t xml:space="preserve"> a </w:t>
            </w:r>
            <w:proofErr w:type="spellStart"/>
            <w:r>
              <w:rPr>
                <w:rFonts w:ascii="Times New Roman" w:eastAsia="Times New Roman" w:hAnsi="Times New Roman" w:cs="Times New Roman"/>
                <w:b/>
              </w:rPr>
              <w:t>lucrătorilor</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independenți</w:t>
            </w:r>
            <w:proofErr w:type="spellEnd"/>
            <w:r>
              <w:rPr>
                <w:rFonts w:ascii="Times New Roman" w:eastAsia="Times New Roman" w:hAnsi="Times New Roman" w:cs="Times New Roman"/>
                <w:b/>
              </w:rPr>
              <w:t xml:space="preserve">, CELEX: 22004D0111, </w:t>
            </w:r>
            <w:proofErr w:type="spellStart"/>
            <w:r>
              <w:rPr>
                <w:rFonts w:ascii="Times New Roman" w:eastAsia="Times New Roman" w:hAnsi="Times New Roman" w:cs="Times New Roman"/>
                <w:b/>
              </w:rPr>
              <w:t>publicată</w:t>
            </w:r>
            <w:proofErr w:type="spellEnd"/>
            <w:r>
              <w:rPr>
                <w:rFonts w:ascii="Times New Roman" w:eastAsia="Times New Roman" w:hAnsi="Times New Roman" w:cs="Times New Roman"/>
                <w:b/>
              </w:rPr>
              <w:t xml:space="preserve"> în Jurnalul </w:t>
            </w:r>
            <w:proofErr w:type="spellStart"/>
            <w:r>
              <w:rPr>
                <w:rFonts w:ascii="Times New Roman" w:eastAsia="Times New Roman" w:hAnsi="Times New Roman" w:cs="Times New Roman"/>
                <w:b/>
              </w:rPr>
              <w:t>Oficial</w:t>
            </w:r>
            <w:proofErr w:type="spellEnd"/>
            <w:r>
              <w:rPr>
                <w:rFonts w:ascii="Times New Roman" w:eastAsia="Times New Roman" w:hAnsi="Times New Roman" w:cs="Times New Roman"/>
                <w:b/>
              </w:rPr>
              <w:t xml:space="preserve"> L 376/47 din 28 </w:t>
            </w:r>
            <w:proofErr w:type="spellStart"/>
            <w:r>
              <w:rPr>
                <w:rFonts w:ascii="Times New Roman" w:eastAsia="Times New Roman" w:hAnsi="Times New Roman" w:cs="Times New Roman"/>
                <w:b/>
              </w:rPr>
              <w:t>februarie</w:t>
            </w:r>
            <w:proofErr w:type="spellEnd"/>
            <w:r>
              <w:rPr>
                <w:rFonts w:ascii="Times New Roman" w:eastAsia="Times New Roman" w:hAnsi="Times New Roman" w:cs="Times New Roman"/>
                <w:b/>
              </w:rPr>
              <w:t xml:space="preserve"> 2003.</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74B1056" w14:textId="77777777" w:rsidR="00BC6619" w:rsidRDefault="00000000">
            <w:pPr>
              <w:keepLines/>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lastRenderedPageBreak/>
              <w:t>Obiecția</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acceptă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Tabelul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concordanță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modificat</w:t>
            </w:r>
            <w:proofErr w:type="spellEnd"/>
            <w:r>
              <w:rPr>
                <w:rFonts w:ascii="Times New Roman" w:eastAsia="Times New Roman" w:hAnsi="Times New Roman" w:cs="Times New Roman"/>
              </w:rPr>
              <w:t xml:space="preserve"> conform </w:t>
            </w:r>
            <w:proofErr w:type="spellStart"/>
            <w:r>
              <w:rPr>
                <w:rFonts w:ascii="Times New Roman" w:eastAsia="Times New Roman" w:hAnsi="Times New Roman" w:cs="Times New Roman"/>
              </w:rPr>
              <w:t>obiecției</w:t>
            </w:r>
            <w:proofErr w:type="spellEnd"/>
          </w:p>
        </w:tc>
      </w:tr>
      <w:tr w:rsidR="00BC6619" w14:paraId="4C628340"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C31198B" w14:textId="77777777" w:rsidR="00BC6619" w:rsidRDefault="00BC6619">
            <w:pPr>
              <w:keepLines/>
              <w:spacing w:line="240" w:lineRule="auto"/>
              <w:rPr>
                <w:rFonts w:ascii="Times New Roman" w:eastAsia="Times New Roman" w:hAnsi="Times New Roman" w:cs="Times New Roman"/>
              </w:rPr>
            </w:pP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2ADA01F" w14:textId="77777777" w:rsidR="00BC6619" w:rsidRDefault="00BC6619">
            <w:pPr>
              <w:spacing w:line="240" w:lineRule="auto"/>
              <w:jc w:val="center"/>
              <w:rPr>
                <w:rFonts w:ascii="Times New Roman" w:eastAsia="Times New Roman" w:hAnsi="Times New Roman" w:cs="Times New Roman"/>
                <w:b/>
                <w:highlight w:val="white"/>
              </w:rPr>
            </w:pPr>
          </w:p>
        </w:tc>
        <w:tc>
          <w:tcPr>
            <w:tcW w:w="550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9E488B2" w14:textId="77777777" w:rsidR="00BC6619" w:rsidRDefault="00000000">
            <w:pPr>
              <w:spacing w:after="20" w:line="240" w:lineRule="auto"/>
              <w:ind w:right="280"/>
              <w:jc w:val="both"/>
              <w:rPr>
                <w:rFonts w:ascii="Times New Roman" w:eastAsia="Times New Roman" w:hAnsi="Times New Roman" w:cs="Times New Roman"/>
              </w:rPr>
            </w:pPr>
            <w:r>
              <w:rPr>
                <w:rFonts w:ascii="Times New Roman" w:eastAsia="Times New Roman" w:hAnsi="Times New Roman" w:cs="Times New Roman"/>
                <w:b/>
              </w:rPr>
              <w:t xml:space="preserve">IV. </w:t>
            </w:r>
            <w:proofErr w:type="spellStart"/>
            <w:r>
              <w:rPr>
                <w:rFonts w:ascii="Times New Roman" w:eastAsia="Times New Roman" w:hAnsi="Times New Roman" w:cs="Times New Roman"/>
                <w:b/>
              </w:rPr>
              <w:t>Concluzii</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xml:space="preserve">  </w:t>
            </w:r>
          </w:p>
          <w:p w14:paraId="4F5D00C9" w14:textId="77777777" w:rsidR="00BC6619" w:rsidRDefault="00000000">
            <w:pPr>
              <w:spacing w:after="20" w:line="240" w:lineRule="auto"/>
              <w:ind w:right="280"/>
              <w:jc w:val="both"/>
              <w:rPr>
                <w:rFonts w:ascii="Times New Roman" w:eastAsia="Times New Roman" w:hAnsi="Times New Roman" w:cs="Times New Roman"/>
              </w:rPr>
            </w:pPr>
            <w:proofErr w:type="gramStart"/>
            <w:r>
              <w:rPr>
                <w:rFonts w:ascii="Times New Roman" w:eastAsia="Times New Roman" w:hAnsi="Times New Roman" w:cs="Times New Roman"/>
              </w:rPr>
              <w:t xml:space="preserve">Ca  </w:t>
            </w:r>
            <w:proofErr w:type="spellStart"/>
            <w:r>
              <w:rPr>
                <w:rFonts w:ascii="Times New Roman" w:eastAsia="Times New Roman" w:hAnsi="Times New Roman" w:cs="Times New Roman"/>
              </w:rPr>
              <w:t>urmare</w:t>
            </w:r>
            <w:proofErr w:type="spellEnd"/>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 xml:space="preserve">a  </w:t>
            </w:r>
            <w:proofErr w:type="spellStart"/>
            <w:r>
              <w:rPr>
                <w:rFonts w:ascii="Times New Roman" w:eastAsia="Times New Roman" w:hAnsi="Times New Roman" w:cs="Times New Roman"/>
              </w:rPr>
              <w:t>expertizei</w:t>
            </w:r>
            <w:proofErr w:type="spellEnd"/>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 xml:space="preserve">de  </w:t>
            </w:r>
            <w:proofErr w:type="spellStart"/>
            <w:r>
              <w:rPr>
                <w:rFonts w:ascii="Times New Roman" w:eastAsia="Times New Roman" w:hAnsi="Times New Roman" w:cs="Times New Roman"/>
              </w:rPr>
              <w:t>compatibilitate</w:t>
            </w:r>
            <w:proofErr w:type="spellEnd"/>
            <w:proofErr w:type="gramEnd"/>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t>realizate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proiectul</w:t>
            </w:r>
            <w:proofErr w:type="spellEnd"/>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național</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va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definitiva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potrivit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expuse</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prezenta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Declarație</w:t>
            </w:r>
            <w:proofErr w:type="spellEnd"/>
            <w:r>
              <w:rPr>
                <w:rFonts w:ascii="Times New Roman" w:eastAsia="Times New Roman" w:hAnsi="Times New Roman" w:cs="Times New Roman"/>
              </w:rPr>
              <w:t xml:space="preserve">. </w:t>
            </w:r>
          </w:p>
          <w:p w14:paraId="3DF3FD0E" w14:textId="77777777" w:rsidR="00BC6619" w:rsidRDefault="00000000">
            <w:pPr>
              <w:spacing w:after="20" w:line="240" w:lineRule="auto"/>
              <w:ind w:left="740"/>
              <w:jc w:val="both"/>
              <w:rPr>
                <w:rFonts w:ascii="Times New Roman" w:eastAsia="Times New Roman" w:hAnsi="Times New Roman" w:cs="Times New Roman"/>
              </w:rPr>
            </w:pPr>
            <w:r>
              <w:rPr>
                <w:rFonts w:ascii="Times New Roman" w:eastAsia="Times New Roman" w:hAnsi="Times New Roman" w:cs="Times New Roman"/>
              </w:rPr>
              <w:t xml:space="preserve"> </w:t>
            </w:r>
          </w:p>
          <w:p w14:paraId="543FDA5A" w14:textId="77777777" w:rsidR="00BC6619" w:rsidRDefault="00000000">
            <w:pPr>
              <w:spacing w:after="40" w:line="240" w:lineRule="auto"/>
              <w:ind w:right="80"/>
              <w:jc w:val="both"/>
              <w:rPr>
                <w:rFonts w:ascii="Times New Roman" w:eastAsia="Times New Roman" w:hAnsi="Times New Roman" w:cs="Times New Roman"/>
                <w:b/>
              </w:rPr>
            </w:pPr>
            <w:r>
              <w:rPr>
                <w:rFonts w:ascii="Times New Roman" w:eastAsia="Times New Roman" w:hAnsi="Times New Roman" w:cs="Times New Roman"/>
                <w:i/>
              </w:rPr>
              <w:t xml:space="preserve">Facem </w:t>
            </w:r>
            <w:proofErr w:type="spellStart"/>
            <w:r>
              <w:rPr>
                <w:rFonts w:ascii="Times New Roman" w:eastAsia="Times New Roman" w:hAnsi="Times New Roman" w:cs="Times New Roman"/>
                <w:i/>
              </w:rPr>
              <w:t>mențiunea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că</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analiza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Centrului</w:t>
            </w:r>
            <w:proofErr w:type="spellEnd"/>
            <w:r>
              <w:rPr>
                <w:rFonts w:ascii="Times New Roman" w:eastAsia="Times New Roman" w:hAnsi="Times New Roman" w:cs="Times New Roman"/>
                <w:i/>
              </w:rPr>
              <w:t xml:space="preserve"> de </w:t>
            </w:r>
            <w:proofErr w:type="spellStart"/>
            <w:r>
              <w:rPr>
                <w:rFonts w:ascii="Times New Roman" w:eastAsia="Times New Roman" w:hAnsi="Times New Roman" w:cs="Times New Roman"/>
                <w:i/>
              </w:rPr>
              <w:t>armonizare</w:t>
            </w:r>
            <w:proofErr w:type="spellEnd"/>
            <w:r>
              <w:rPr>
                <w:rFonts w:ascii="Times New Roman" w:eastAsia="Times New Roman" w:hAnsi="Times New Roman" w:cs="Times New Roman"/>
                <w:i/>
              </w:rPr>
              <w:t xml:space="preserve"> a </w:t>
            </w:r>
            <w:proofErr w:type="spellStart"/>
            <w:r>
              <w:rPr>
                <w:rFonts w:ascii="Times New Roman" w:eastAsia="Times New Roman" w:hAnsi="Times New Roman" w:cs="Times New Roman"/>
                <w:i/>
              </w:rPr>
              <w:t>legislației</w:t>
            </w:r>
            <w:proofErr w:type="spellEnd"/>
            <w:r>
              <w:rPr>
                <w:rFonts w:ascii="Times New Roman" w:eastAsia="Times New Roman" w:hAnsi="Times New Roman" w:cs="Times New Roman"/>
                <w:i/>
              </w:rPr>
              <w:t xml:space="preserve"> nu are în </w:t>
            </w:r>
            <w:proofErr w:type="spellStart"/>
            <w:r>
              <w:rPr>
                <w:rFonts w:ascii="Times New Roman" w:eastAsia="Times New Roman" w:hAnsi="Times New Roman" w:cs="Times New Roman"/>
                <w:i/>
              </w:rPr>
              <w:t>vedere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elementele</w:t>
            </w:r>
            <w:proofErr w:type="spellEnd"/>
            <w:r>
              <w:rPr>
                <w:rFonts w:ascii="Times New Roman" w:eastAsia="Times New Roman" w:hAnsi="Times New Roman" w:cs="Times New Roman"/>
                <w:i/>
              </w:rPr>
              <w:t xml:space="preserve"> de </w:t>
            </w:r>
            <w:proofErr w:type="spellStart"/>
            <w:r>
              <w:rPr>
                <w:rFonts w:ascii="Times New Roman" w:eastAsia="Times New Roman" w:hAnsi="Times New Roman" w:cs="Times New Roman"/>
                <w:i/>
              </w:rPr>
              <w:t>oportunitate</w:t>
            </w:r>
            <w:proofErr w:type="spellEnd"/>
            <w:r>
              <w:rPr>
                <w:rFonts w:ascii="Times New Roman" w:eastAsia="Times New Roman" w:hAnsi="Times New Roman" w:cs="Times New Roman"/>
                <w:i/>
              </w:rPr>
              <w:t xml:space="preserve"> ale </w:t>
            </w:r>
            <w:proofErr w:type="spellStart"/>
            <w:r>
              <w:rPr>
                <w:rFonts w:ascii="Times New Roman" w:eastAsia="Times New Roman" w:hAnsi="Times New Roman" w:cs="Times New Roman"/>
                <w:i/>
              </w:rPr>
              <w:t>soluțiilor</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juridice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incluse</w:t>
            </w:r>
            <w:proofErr w:type="spellEnd"/>
            <w:r>
              <w:rPr>
                <w:rFonts w:ascii="Times New Roman" w:eastAsia="Times New Roman" w:hAnsi="Times New Roman" w:cs="Times New Roman"/>
                <w:i/>
              </w:rPr>
              <w:t xml:space="preserve"> în </w:t>
            </w:r>
            <w:proofErr w:type="spellStart"/>
            <w:r>
              <w:rPr>
                <w:rFonts w:ascii="Times New Roman" w:eastAsia="Times New Roman" w:hAnsi="Times New Roman" w:cs="Times New Roman"/>
                <w:i/>
              </w:rPr>
              <w:t>proiectul</w:t>
            </w:r>
            <w:proofErr w:type="spellEnd"/>
            <w:r>
              <w:rPr>
                <w:rFonts w:ascii="Times New Roman" w:eastAsia="Times New Roman" w:hAnsi="Times New Roman" w:cs="Times New Roman"/>
                <w:i/>
              </w:rPr>
              <w:t xml:space="preserve"> de act </w:t>
            </w:r>
            <w:proofErr w:type="spellStart"/>
            <w:r>
              <w:rPr>
                <w:rFonts w:ascii="Times New Roman" w:eastAsia="Times New Roman" w:hAnsi="Times New Roman" w:cs="Times New Roman"/>
                <w:i/>
              </w:rPr>
              <w:t>normativ</w:t>
            </w:r>
            <w:proofErr w:type="spellEnd"/>
            <w:r>
              <w:rPr>
                <w:rFonts w:ascii="Times New Roman" w:eastAsia="Times New Roman" w:hAnsi="Times New Roman" w:cs="Times New Roman"/>
                <w:i/>
              </w:rPr>
              <w:t xml:space="preserve">, ci se </w:t>
            </w:r>
            <w:proofErr w:type="spellStart"/>
            <w:r>
              <w:rPr>
                <w:rFonts w:ascii="Times New Roman" w:eastAsia="Times New Roman" w:hAnsi="Times New Roman" w:cs="Times New Roman"/>
                <w:i/>
              </w:rPr>
              <w:t>referă</w:t>
            </w:r>
            <w:proofErr w:type="spellEnd"/>
            <w:r>
              <w:rPr>
                <w:rFonts w:ascii="Times New Roman" w:eastAsia="Times New Roman" w:hAnsi="Times New Roman" w:cs="Times New Roman"/>
                <w:i/>
              </w:rPr>
              <w:t xml:space="preserve"> strict la </w:t>
            </w:r>
            <w:proofErr w:type="spellStart"/>
            <w:r>
              <w:rPr>
                <w:rFonts w:ascii="Times New Roman" w:eastAsia="Times New Roman" w:hAnsi="Times New Roman" w:cs="Times New Roman"/>
                <w:i/>
              </w:rPr>
              <w:t>conformitatea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acestora</w:t>
            </w:r>
            <w:proofErr w:type="spellEnd"/>
            <w:r>
              <w:rPr>
                <w:rFonts w:ascii="Times New Roman" w:eastAsia="Times New Roman" w:hAnsi="Times New Roman" w:cs="Times New Roman"/>
                <w:i/>
              </w:rPr>
              <w:t xml:space="preserve"> cu </w:t>
            </w:r>
            <w:proofErr w:type="spellStart"/>
            <w:r>
              <w:rPr>
                <w:rFonts w:ascii="Times New Roman" w:eastAsia="Times New Roman" w:hAnsi="Times New Roman" w:cs="Times New Roman"/>
                <w:i/>
              </w:rPr>
              <w:t>Dreptul</w:t>
            </w:r>
            <w:proofErr w:type="spellEnd"/>
            <w:r>
              <w:rPr>
                <w:rFonts w:ascii="Times New Roman" w:eastAsia="Times New Roman" w:hAnsi="Times New Roman" w:cs="Times New Roman"/>
                <w:i/>
              </w:rPr>
              <w:t xml:space="preserve"> UE </w:t>
            </w:r>
            <w:proofErr w:type="spellStart"/>
            <w:r>
              <w:rPr>
                <w:rFonts w:ascii="Times New Roman" w:eastAsia="Times New Roman" w:hAnsi="Times New Roman" w:cs="Times New Roman"/>
                <w:i/>
              </w:rPr>
              <w:t>aplicabil</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obligațiile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juridice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asumate</w:t>
            </w:r>
            <w:proofErr w:type="spellEnd"/>
            <w:r>
              <w:rPr>
                <w:rFonts w:ascii="Times New Roman" w:eastAsia="Times New Roman" w:hAnsi="Times New Roman" w:cs="Times New Roman"/>
                <w:i/>
              </w:rPr>
              <w:t xml:space="preserve"> în lumina </w:t>
            </w:r>
            <w:proofErr w:type="spellStart"/>
            <w:r>
              <w:rPr>
                <w:rFonts w:ascii="Times New Roman" w:eastAsia="Times New Roman" w:hAnsi="Times New Roman" w:cs="Times New Roman"/>
                <w:i/>
              </w:rPr>
              <w:t>Acordului</w:t>
            </w:r>
            <w:proofErr w:type="spellEnd"/>
            <w:r>
              <w:rPr>
                <w:rFonts w:ascii="Times New Roman" w:eastAsia="Times New Roman" w:hAnsi="Times New Roman" w:cs="Times New Roman"/>
                <w:i/>
              </w:rPr>
              <w:t xml:space="preserve"> de </w:t>
            </w:r>
            <w:proofErr w:type="spellStart"/>
            <w:r>
              <w:rPr>
                <w:rFonts w:ascii="Times New Roman" w:eastAsia="Times New Roman" w:hAnsi="Times New Roman" w:cs="Times New Roman"/>
                <w:i/>
              </w:rPr>
              <w:t>Asociere</w:t>
            </w:r>
            <w:proofErr w:type="spellEnd"/>
            <w:r>
              <w:rPr>
                <w:rFonts w:ascii="Times New Roman" w:eastAsia="Times New Roman" w:hAnsi="Times New Roman" w:cs="Times New Roman"/>
                <w:i/>
              </w:rPr>
              <w:t xml:space="preserve"> RM – UE </w:t>
            </w:r>
            <w:proofErr w:type="spellStart"/>
            <w:r>
              <w:rPr>
                <w:rFonts w:ascii="Times New Roman" w:eastAsia="Times New Roman" w:hAnsi="Times New Roman" w:cs="Times New Roman"/>
                <w:i/>
              </w:rPr>
              <w:t>și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Cadrului</w:t>
            </w:r>
            <w:proofErr w:type="spellEnd"/>
            <w:r>
              <w:rPr>
                <w:rFonts w:ascii="Times New Roman" w:eastAsia="Times New Roman" w:hAnsi="Times New Roman" w:cs="Times New Roman"/>
                <w:i/>
              </w:rPr>
              <w:t xml:space="preserve"> de </w:t>
            </w:r>
            <w:proofErr w:type="spellStart"/>
            <w:r>
              <w:rPr>
                <w:rFonts w:ascii="Times New Roman" w:eastAsia="Times New Roman" w:hAnsi="Times New Roman" w:cs="Times New Roman"/>
                <w:i/>
              </w:rPr>
              <w:t>negociere</w:t>
            </w:r>
            <w:proofErr w:type="spellEnd"/>
            <w:r>
              <w:rPr>
                <w:rFonts w:ascii="Times New Roman" w:eastAsia="Times New Roman" w:hAnsi="Times New Roman" w:cs="Times New Roman"/>
                <w:i/>
              </w:rPr>
              <w:t xml:space="preserve"> cu </w:t>
            </w:r>
            <w:proofErr w:type="spellStart"/>
            <w:r>
              <w:rPr>
                <w:rFonts w:ascii="Times New Roman" w:eastAsia="Times New Roman" w:hAnsi="Times New Roman" w:cs="Times New Roman"/>
                <w:i/>
              </w:rPr>
              <w:t>Uniunea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Europeană</w:t>
            </w:r>
            <w:proofErr w:type="spellEnd"/>
            <w:r>
              <w:rPr>
                <w:rFonts w:ascii="Times New Roman" w:eastAsia="Times New Roman" w:hAnsi="Times New Roman" w:cs="Times New Roman"/>
                <w:i/>
              </w:rPr>
              <w:t xml:space="preserve">. </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0A8877D" w14:textId="77777777" w:rsidR="00BC6619"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 xml:space="preserve">S-a </w:t>
            </w:r>
            <w:proofErr w:type="spellStart"/>
            <w:r>
              <w:rPr>
                <w:rFonts w:ascii="Times New Roman" w:eastAsia="Times New Roman" w:hAnsi="Times New Roman" w:cs="Times New Roman"/>
              </w:rPr>
              <w:t>luat</w:t>
            </w:r>
            <w:proofErr w:type="spellEnd"/>
            <w:r>
              <w:rPr>
                <w:rFonts w:ascii="Times New Roman" w:eastAsia="Times New Roman" w:hAnsi="Times New Roman" w:cs="Times New Roman"/>
              </w:rPr>
              <w:t xml:space="preserve"> act</w:t>
            </w:r>
          </w:p>
        </w:tc>
      </w:tr>
      <w:tr w:rsidR="00BC6619" w14:paraId="687D4F35"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A521AF8" w14:textId="77777777" w:rsidR="00BC6619"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7</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AE18B70" w14:textId="77777777" w:rsidR="00BC6619" w:rsidRPr="009D48DA" w:rsidRDefault="00000000">
            <w:pPr>
              <w:spacing w:line="240" w:lineRule="auto"/>
              <w:jc w:val="center"/>
              <w:rPr>
                <w:rFonts w:ascii="Times New Roman" w:eastAsia="Times New Roman" w:hAnsi="Times New Roman" w:cs="Times New Roman"/>
                <w:b/>
                <w:highlight w:val="white"/>
                <w:lang w:val="it-IT"/>
              </w:rPr>
            </w:pPr>
            <w:r w:rsidRPr="009D48DA">
              <w:rPr>
                <w:rFonts w:ascii="Times New Roman" w:eastAsia="Times New Roman" w:hAnsi="Times New Roman" w:cs="Times New Roman"/>
                <w:b/>
                <w:highlight w:val="white"/>
                <w:lang w:val="it-IT"/>
              </w:rPr>
              <w:t>Confederația Națională a Patronatului</w:t>
            </w:r>
          </w:p>
          <w:p w14:paraId="79AF1E87" w14:textId="77777777" w:rsidR="00BC6619" w:rsidRPr="009D48DA" w:rsidRDefault="00000000">
            <w:pPr>
              <w:spacing w:line="240" w:lineRule="auto"/>
              <w:jc w:val="center"/>
              <w:rPr>
                <w:rFonts w:ascii="Times New Roman" w:eastAsia="Times New Roman" w:hAnsi="Times New Roman" w:cs="Times New Roman"/>
                <w:b/>
                <w:highlight w:val="white"/>
                <w:lang w:val="it-IT"/>
              </w:rPr>
            </w:pPr>
            <w:r w:rsidRPr="009D48DA">
              <w:rPr>
                <w:rFonts w:ascii="Times New Roman" w:eastAsia="Times New Roman" w:hAnsi="Times New Roman" w:cs="Times New Roman"/>
                <w:b/>
                <w:highlight w:val="white"/>
                <w:lang w:val="it-IT"/>
              </w:rPr>
              <w:t>din Republica Moldova</w:t>
            </w:r>
          </w:p>
          <w:p w14:paraId="4E330EE3" w14:textId="77777777" w:rsidR="00BC6619" w:rsidRPr="009D48DA" w:rsidRDefault="00000000">
            <w:pPr>
              <w:spacing w:line="240" w:lineRule="auto"/>
              <w:jc w:val="center"/>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Legiferare </w:t>
            </w:r>
          </w:p>
          <w:p w14:paraId="17CEFF65" w14:textId="77777777" w:rsidR="00BC6619" w:rsidRDefault="00000000">
            <w:pPr>
              <w:spacing w:line="240" w:lineRule="auto"/>
              <w:jc w:val="center"/>
              <w:rPr>
                <w:rFonts w:ascii="Times New Roman" w:eastAsia="Times New Roman" w:hAnsi="Times New Roman" w:cs="Times New Roman"/>
                <w:b/>
                <w:highlight w:val="yellow"/>
              </w:rPr>
            </w:pPr>
            <w:proofErr w:type="spellStart"/>
            <w:r>
              <w:rPr>
                <w:rFonts w:ascii="Times New Roman" w:eastAsia="Times New Roman" w:hAnsi="Times New Roman" w:cs="Times New Roman"/>
              </w:rPr>
              <w:t>comentariu</w:t>
            </w:r>
            <w:proofErr w:type="spellEnd"/>
            <w:r>
              <w:rPr>
                <w:rFonts w:ascii="Times New Roman" w:eastAsia="Times New Roman" w:hAnsi="Times New Roman" w:cs="Times New Roman"/>
              </w:rPr>
              <w:t xml:space="preserve"> din 19.06.2025</w:t>
            </w:r>
          </w:p>
        </w:tc>
        <w:tc>
          <w:tcPr>
            <w:tcW w:w="550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B2892DD" w14:textId="77777777" w:rsidR="00BC6619" w:rsidRDefault="00000000">
            <w:pPr>
              <w:pStyle w:val="1"/>
              <w:keepNext w:val="0"/>
              <w:spacing w:before="0" w:after="100" w:line="240" w:lineRule="auto"/>
              <w:jc w:val="both"/>
              <w:rPr>
                <w:rFonts w:ascii="Times New Roman" w:eastAsia="Times New Roman" w:hAnsi="Times New Roman" w:cs="Times New Roman"/>
                <w:sz w:val="22"/>
                <w:szCs w:val="22"/>
              </w:rPr>
            </w:pPr>
            <w:bookmarkStart w:id="0" w:name="_8g178wxd3nen" w:colFirst="0" w:colLast="0"/>
            <w:bookmarkEnd w:id="0"/>
            <w:r>
              <w:rPr>
                <w:rFonts w:ascii="Times New Roman" w:eastAsia="Times New Roman" w:hAnsi="Times New Roman" w:cs="Times New Roman"/>
                <w:sz w:val="22"/>
                <w:szCs w:val="22"/>
              </w:rPr>
              <w:t xml:space="preserve">Se </w:t>
            </w:r>
            <w:proofErr w:type="spellStart"/>
            <w:r>
              <w:rPr>
                <w:rFonts w:ascii="Times New Roman" w:eastAsia="Times New Roman" w:hAnsi="Times New Roman" w:cs="Times New Roman"/>
                <w:sz w:val="22"/>
                <w:szCs w:val="22"/>
              </w:rPr>
              <w:t>susține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proiectul</w:t>
            </w:r>
            <w:proofErr w:type="spellEnd"/>
            <w:r>
              <w:rPr>
                <w:rFonts w:ascii="Times New Roman" w:eastAsia="Times New Roman" w:hAnsi="Times New Roman" w:cs="Times New Roman"/>
                <w:sz w:val="22"/>
                <w:szCs w:val="22"/>
              </w:rPr>
              <w:t xml:space="preserve"> în </w:t>
            </w:r>
            <w:proofErr w:type="spellStart"/>
            <w:r>
              <w:rPr>
                <w:rFonts w:ascii="Times New Roman" w:eastAsia="Times New Roman" w:hAnsi="Times New Roman" w:cs="Times New Roman"/>
                <w:sz w:val="22"/>
                <w:szCs w:val="22"/>
              </w:rPr>
              <w:t>baza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obiecțiilor</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și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propunerilor</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expuse</w:t>
            </w:r>
            <w:proofErr w:type="spellEnd"/>
            <w:r>
              <w:rPr>
                <w:rFonts w:ascii="Times New Roman" w:eastAsia="Times New Roman" w:hAnsi="Times New Roman" w:cs="Times New Roman"/>
                <w:sz w:val="22"/>
                <w:szCs w:val="22"/>
              </w:rPr>
              <w:t xml:space="preserve"> în </w:t>
            </w:r>
            <w:proofErr w:type="spellStart"/>
            <w:r>
              <w:rPr>
                <w:rFonts w:ascii="Times New Roman" w:eastAsia="Times New Roman" w:hAnsi="Times New Roman" w:cs="Times New Roman"/>
                <w:sz w:val="22"/>
                <w:szCs w:val="22"/>
              </w:rPr>
              <w:t>procesul</w:t>
            </w:r>
            <w:proofErr w:type="spellEnd"/>
            <w:r>
              <w:rPr>
                <w:rFonts w:ascii="Times New Roman" w:eastAsia="Times New Roman" w:hAnsi="Times New Roman" w:cs="Times New Roman"/>
                <w:sz w:val="22"/>
                <w:szCs w:val="22"/>
              </w:rPr>
              <w:t xml:space="preserve"> de </w:t>
            </w:r>
            <w:proofErr w:type="spellStart"/>
            <w:r>
              <w:rPr>
                <w:rFonts w:ascii="Times New Roman" w:eastAsia="Times New Roman" w:hAnsi="Times New Roman" w:cs="Times New Roman"/>
                <w:sz w:val="22"/>
                <w:szCs w:val="22"/>
              </w:rPr>
              <w:t>preavizare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și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ședințelor</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tematice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organizate</w:t>
            </w:r>
            <w:proofErr w:type="spellEnd"/>
            <w:r>
              <w:rPr>
                <w:rFonts w:ascii="Times New Roman" w:eastAsia="Times New Roman" w:hAnsi="Times New Roman" w:cs="Times New Roman"/>
                <w:sz w:val="22"/>
                <w:szCs w:val="22"/>
              </w:rPr>
              <w:t>.</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E972BEF" w14:textId="77777777" w:rsidR="00BC6619" w:rsidRDefault="00000000">
            <w:pPr>
              <w:keepLines/>
              <w:spacing w:line="240" w:lineRule="auto"/>
              <w:ind w:left="720" w:hanging="360"/>
              <w:rPr>
                <w:rFonts w:ascii="Times New Roman" w:eastAsia="Times New Roman" w:hAnsi="Times New Roman" w:cs="Times New Roman"/>
              </w:rPr>
            </w:pPr>
            <w:r>
              <w:rPr>
                <w:rFonts w:ascii="Times New Roman" w:eastAsia="Times New Roman" w:hAnsi="Times New Roman" w:cs="Times New Roman"/>
              </w:rPr>
              <w:t xml:space="preserve">Am </w:t>
            </w:r>
            <w:proofErr w:type="spellStart"/>
            <w:r>
              <w:rPr>
                <w:rFonts w:ascii="Times New Roman" w:eastAsia="Times New Roman" w:hAnsi="Times New Roman" w:cs="Times New Roman"/>
              </w:rPr>
              <w:t>luat</w:t>
            </w:r>
            <w:proofErr w:type="spellEnd"/>
            <w:r>
              <w:rPr>
                <w:rFonts w:ascii="Times New Roman" w:eastAsia="Times New Roman" w:hAnsi="Times New Roman" w:cs="Times New Roman"/>
              </w:rPr>
              <w:t xml:space="preserve"> act.</w:t>
            </w:r>
          </w:p>
        </w:tc>
      </w:tr>
      <w:tr w:rsidR="00BC6619" w14:paraId="153D5B84"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A5486DC" w14:textId="77777777" w:rsidR="00BC6619"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8</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7C68143" w14:textId="77777777" w:rsidR="00BC6619" w:rsidRDefault="00000000">
            <w:pPr>
              <w:spacing w:line="240" w:lineRule="auto"/>
              <w:jc w:val="center"/>
              <w:rPr>
                <w:rFonts w:ascii="Times New Roman" w:eastAsia="Times New Roman" w:hAnsi="Times New Roman" w:cs="Times New Roman"/>
                <w:b/>
                <w:highlight w:val="white"/>
              </w:rPr>
            </w:pPr>
            <w:proofErr w:type="spellStart"/>
            <w:r>
              <w:rPr>
                <w:rFonts w:ascii="Times New Roman" w:eastAsia="Times New Roman" w:hAnsi="Times New Roman" w:cs="Times New Roman"/>
                <w:b/>
                <w:highlight w:val="white"/>
              </w:rPr>
              <w:t>Confederația</w:t>
            </w:r>
            <w:proofErr w:type="spellEnd"/>
            <w:r>
              <w:rPr>
                <w:rFonts w:ascii="Times New Roman" w:eastAsia="Times New Roman" w:hAnsi="Times New Roman" w:cs="Times New Roman"/>
                <w:b/>
                <w:highlight w:val="white"/>
              </w:rPr>
              <w:t xml:space="preserve"> </w:t>
            </w:r>
            <w:proofErr w:type="spellStart"/>
            <w:r>
              <w:rPr>
                <w:rFonts w:ascii="Times New Roman" w:eastAsia="Times New Roman" w:hAnsi="Times New Roman" w:cs="Times New Roman"/>
                <w:b/>
                <w:highlight w:val="white"/>
              </w:rPr>
              <w:t>Națională</w:t>
            </w:r>
            <w:proofErr w:type="spellEnd"/>
            <w:r>
              <w:rPr>
                <w:rFonts w:ascii="Times New Roman" w:eastAsia="Times New Roman" w:hAnsi="Times New Roman" w:cs="Times New Roman"/>
                <w:b/>
                <w:highlight w:val="white"/>
              </w:rPr>
              <w:t xml:space="preserve"> a </w:t>
            </w:r>
            <w:proofErr w:type="spellStart"/>
            <w:proofErr w:type="gramStart"/>
            <w:r>
              <w:rPr>
                <w:rFonts w:ascii="Times New Roman" w:eastAsia="Times New Roman" w:hAnsi="Times New Roman" w:cs="Times New Roman"/>
                <w:b/>
                <w:highlight w:val="white"/>
              </w:rPr>
              <w:t>Sindicatelor</w:t>
            </w:r>
            <w:proofErr w:type="spellEnd"/>
            <w:r>
              <w:rPr>
                <w:rFonts w:ascii="Times New Roman" w:eastAsia="Times New Roman" w:hAnsi="Times New Roman" w:cs="Times New Roman"/>
                <w:b/>
                <w:highlight w:val="white"/>
              </w:rPr>
              <w:t xml:space="preserve">  din</w:t>
            </w:r>
            <w:proofErr w:type="gramEnd"/>
            <w:r>
              <w:rPr>
                <w:rFonts w:ascii="Times New Roman" w:eastAsia="Times New Roman" w:hAnsi="Times New Roman" w:cs="Times New Roman"/>
                <w:b/>
                <w:highlight w:val="white"/>
              </w:rPr>
              <w:t xml:space="preserve"> Moldova</w:t>
            </w:r>
          </w:p>
          <w:p w14:paraId="6559AAEC" w14:textId="77777777" w:rsidR="00BC6619" w:rsidRDefault="00BC6619">
            <w:pPr>
              <w:spacing w:line="240" w:lineRule="auto"/>
              <w:jc w:val="center"/>
              <w:rPr>
                <w:rFonts w:ascii="Times New Roman" w:eastAsia="Times New Roman" w:hAnsi="Times New Roman" w:cs="Times New Roman"/>
                <w:b/>
                <w:highlight w:val="white"/>
              </w:rPr>
            </w:pPr>
          </w:p>
          <w:p w14:paraId="3BFF19CB" w14:textId="77777777" w:rsidR="00BC6619" w:rsidRDefault="00000000">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Nr. 04-17/410 </w:t>
            </w:r>
          </w:p>
          <w:p w14:paraId="448D5677" w14:textId="77777777" w:rsidR="00BC6619" w:rsidRDefault="00000000">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din 19.06.2025</w:t>
            </w:r>
          </w:p>
          <w:p w14:paraId="7D3AE546" w14:textId="77777777" w:rsidR="00BC6619" w:rsidRDefault="00BC6619">
            <w:pPr>
              <w:spacing w:line="240" w:lineRule="auto"/>
              <w:jc w:val="center"/>
              <w:rPr>
                <w:rFonts w:ascii="Times New Roman" w:eastAsia="Times New Roman" w:hAnsi="Times New Roman" w:cs="Times New Roman"/>
              </w:rPr>
            </w:pPr>
          </w:p>
          <w:p w14:paraId="577AAAA9" w14:textId="77777777" w:rsidR="00BC6619" w:rsidRDefault="00BC6619">
            <w:pPr>
              <w:spacing w:line="240" w:lineRule="auto"/>
              <w:jc w:val="center"/>
              <w:rPr>
                <w:rFonts w:ascii="Times New Roman" w:eastAsia="Times New Roman" w:hAnsi="Times New Roman" w:cs="Times New Roman"/>
              </w:rPr>
            </w:pPr>
          </w:p>
        </w:tc>
        <w:tc>
          <w:tcPr>
            <w:tcW w:w="550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7F1F588" w14:textId="77777777" w:rsidR="00BC6619" w:rsidRDefault="00000000">
            <w:pPr>
              <w:pStyle w:val="1"/>
              <w:keepNext w:val="0"/>
              <w:shd w:val="clear" w:color="auto" w:fill="FFFFFF"/>
              <w:spacing w:before="0" w:after="260" w:line="240" w:lineRule="auto"/>
              <w:ind w:left="20" w:right="20"/>
              <w:jc w:val="both"/>
              <w:rPr>
                <w:rFonts w:ascii="Times New Roman" w:eastAsia="Times New Roman" w:hAnsi="Times New Roman" w:cs="Times New Roman"/>
                <w:sz w:val="22"/>
                <w:szCs w:val="22"/>
                <w:u w:val="single"/>
              </w:rPr>
            </w:pPr>
            <w:bookmarkStart w:id="1" w:name="_8089d4v4vs2i" w:colFirst="0" w:colLast="0"/>
            <w:bookmarkEnd w:id="1"/>
            <w:proofErr w:type="spellStart"/>
            <w:r>
              <w:rPr>
                <w:rFonts w:ascii="Times New Roman" w:eastAsia="Times New Roman" w:hAnsi="Times New Roman" w:cs="Times New Roman"/>
                <w:sz w:val="22"/>
                <w:szCs w:val="22"/>
                <w:u w:val="single"/>
              </w:rPr>
              <w:t>Obiectii</w:t>
            </w:r>
            <w:proofErr w:type="spellEnd"/>
            <w:r>
              <w:rPr>
                <w:rFonts w:ascii="Times New Roman" w:eastAsia="Times New Roman" w:hAnsi="Times New Roman" w:cs="Times New Roman"/>
                <w:sz w:val="22"/>
                <w:szCs w:val="22"/>
                <w:u w:val="single"/>
              </w:rPr>
              <w:t xml:space="preserve"> de </w:t>
            </w:r>
            <w:proofErr w:type="spellStart"/>
            <w:r>
              <w:rPr>
                <w:rFonts w:ascii="Times New Roman" w:eastAsia="Times New Roman" w:hAnsi="Times New Roman" w:cs="Times New Roman"/>
                <w:sz w:val="22"/>
                <w:szCs w:val="22"/>
                <w:u w:val="single"/>
              </w:rPr>
              <w:t>ordin</w:t>
            </w:r>
            <w:proofErr w:type="spellEnd"/>
            <w:r>
              <w:rPr>
                <w:rFonts w:ascii="Times New Roman" w:eastAsia="Times New Roman" w:hAnsi="Times New Roman" w:cs="Times New Roman"/>
                <w:sz w:val="22"/>
                <w:szCs w:val="22"/>
                <w:u w:val="single"/>
              </w:rPr>
              <w:t xml:space="preserve"> general</w:t>
            </w:r>
          </w:p>
          <w:p w14:paraId="3865179B" w14:textId="77777777" w:rsidR="00BC6619"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1. Sub </w:t>
            </w:r>
            <w:proofErr w:type="spellStart"/>
            <w:r>
              <w:rPr>
                <w:rFonts w:ascii="Times New Roman" w:eastAsia="Times New Roman" w:hAnsi="Times New Roman" w:cs="Times New Roman"/>
                <w:sz w:val="22"/>
                <w:szCs w:val="22"/>
              </w:rPr>
              <w:t>egida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Ministerului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Muncii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și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Protecției</w:t>
            </w:r>
            <w:proofErr w:type="spellEnd"/>
            <w:r>
              <w:rPr>
                <w:rFonts w:ascii="Times New Roman" w:eastAsia="Times New Roman" w:hAnsi="Times New Roman" w:cs="Times New Roman"/>
                <w:sz w:val="22"/>
                <w:szCs w:val="22"/>
              </w:rPr>
              <w:t xml:space="preserve"> Sociale (MMPS), de </w:t>
            </w:r>
            <w:proofErr w:type="spellStart"/>
            <w:r>
              <w:rPr>
                <w:rFonts w:ascii="Times New Roman" w:eastAsia="Times New Roman" w:hAnsi="Times New Roman" w:cs="Times New Roman"/>
                <w:sz w:val="22"/>
                <w:szCs w:val="22"/>
              </w:rPr>
              <w:t>mai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mulți</w:t>
            </w:r>
            <w:proofErr w:type="spellEnd"/>
            <w:r>
              <w:rPr>
                <w:rFonts w:ascii="Times New Roman" w:eastAsia="Times New Roman" w:hAnsi="Times New Roman" w:cs="Times New Roman"/>
                <w:sz w:val="22"/>
                <w:szCs w:val="22"/>
              </w:rPr>
              <w:t xml:space="preserve"> ani, </w:t>
            </w:r>
            <w:proofErr w:type="spellStart"/>
            <w:r>
              <w:rPr>
                <w:rFonts w:ascii="Times New Roman" w:eastAsia="Times New Roman" w:hAnsi="Times New Roman" w:cs="Times New Roman"/>
                <w:sz w:val="22"/>
                <w:szCs w:val="22"/>
              </w:rPr>
              <w:t>este</w:t>
            </w:r>
            <w:proofErr w:type="spellEnd"/>
            <w:r>
              <w:rPr>
                <w:rFonts w:ascii="Times New Roman" w:eastAsia="Times New Roman" w:hAnsi="Times New Roman" w:cs="Times New Roman"/>
                <w:sz w:val="22"/>
                <w:szCs w:val="22"/>
              </w:rPr>
              <w:t xml:space="preserve"> format un </w:t>
            </w:r>
            <w:proofErr w:type="spellStart"/>
            <w:r>
              <w:rPr>
                <w:rFonts w:ascii="Times New Roman" w:eastAsia="Times New Roman" w:hAnsi="Times New Roman" w:cs="Times New Roman"/>
                <w:sz w:val="22"/>
                <w:szCs w:val="22"/>
              </w:rPr>
              <w:t>grup</w:t>
            </w:r>
            <w:proofErr w:type="spellEnd"/>
            <w:r>
              <w:rPr>
                <w:rFonts w:ascii="Times New Roman" w:eastAsia="Times New Roman" w:hAnsi="Times New Roman" w:cs="Times New Roman"/>
                <w:sz w:val="22"/>
                <w:szCs w:val="22"/>
              </w:rPr>
              <w:t xml:space="preserve"> de </w:t>
            </w:r>
            <w:proofErr w:type="spellStart"/>
            <w:r>
              <w:rPr>
                <w:rFonts w:ascii="Times New Roman" w:eastAsia="Times New Roman" w:hAnsi="Times New Roman" w:cs="Times New Roman"/>
                <w:sz w:val="22"/>
                <w:szCs w:val="22"/>
              </w:rPr>
              <w:t>lucru</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tripartit</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Guvern</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Sindicate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Patronate</w:t>
            </w:r>
            <w:proofErr w:type="spellEnd"/>
            <w:r>
              <w:rPr>
                <w:rFonts w:ascii="Times New Roman" w:eastAsia="Times New Roman" w:hAnsi="Times New Roman" w:cs="Times New Roman"/>
                <w:sz w:val="22"/>
                <w:szCs w:val="22"/>
              </w:rPr>
              <w:t xml:space="preserve">), care </w:t>
            </w:r>
            <w:proofErr w:type="gramStart"/>
            <w:r>
              <w:rPr>
                <w:rFonts w:ascii="Times New Roman" w:eastAsia="Times New Roman" w:hAnsi="Times New Roman" w:cs="Times New Roman"/>
                <w:sz w:val="22"/>
                <w:szCs w:val="22"/>
              </w:rPr>
              <w:t>are</w:t>
            </w:r>
            <w:proofErr w:type="gram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drept</w:t>
            </w:r>
            <w:proofErr w:type="spellEnd"/>
            <w:r>
              <w:rPr>
                <w:rFonts w:ascii="Times New Roman" w:eastAsia="Times New Roman" w:hAnsi="Times New Roman" w:cs="Times New Roman"/>
                <w:sz w:val="22"/>
                <w:szCs w:val="22"/>
              </w:rPr>
              <w:t xml:space="preserve"> scop </w:t>
            </w:r>
            <w:proofErr w:type="spellStart"/>
            <w:r>
              <w:rPr>
                <w:rFonts w:ascii="Times New Roman" w:eastAsia="Times New Roman" w:hAnsi="Times New Roman" w:cs="Times New Roman"/>
                <w:sz w:val="22"/>
                <w:szCs w:val="22"/>
              </w:rPr>
              <w:t>examinarea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propunerilor</w:t>
            </w:r>
            <w:proofErr w:type="spellEnd"/>
            <w:r>
              <w:rPr>
                <w:rFonts w:ascii="Times New Roman" w:eastAsia="Times New Roman" w:hAnsi="Times New Roman" w:cs="Times New Roman"/>
                <w:sz w:val="22"/>
                <w:szCs w:val="22"/>
              </w:rPr>
              <w:t xml:space="preserve"> de </w:t>
            </w:r>
            <w:proofErr w:type="spellStart"/>
            <w:r>
              <w:rPr>
                <w:rFonts w:ascii="Times New Roman" w:eastAsia="Times New Roman" w:hAnsi="Times New Roman" w:cs="Times New Roman"/>
                <w:sz w:val="22"/>
                <w:szCs w:val="22"/>
              </w:rPr>
              <w:t>modificare</w:t>
            </w:r>
            <w:proofErr w:type="spellEnd"/>
            <w:r>
              <w:rPr>
                <w:rFonts w:ascii="Times New Roman" w:eastAsia="Times New Roman" w:hAnsi="Times New Roman" w:cs="Times New Roman"/>
                <w:sz w:val="22"/>
                <w:szCs w:val="22"/>
              </w:rPr>
              <w:t xml:space="preserve"> a </w:t>
            </w:r>
            <w:proofErr w:type="spellStart"/>
            <w:r>
              <w:rPr>
                <w:rFonts w:ascii="Times New Roman" w:eastAsia="Times New Roman" w:hAnsi="Times New Roman" w:cs="Times New Roman"/>
                <w:sz w:val="22"/>
                <w:szCs w:val="22"/>
              </w:rPr>
              <w:t>Codului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muncii</w:t>
            </w:r>
            <w:proofErr w:type="spellEnd"/>
            <w:r>
              <w:rPr>
                <w:rFonts w:ascii="Times New Roman" w:eastAsia="Times New Roman" w:hAnsi="Times New Roman" w:cs="Times New Roman"/>
                <w:sz w:val="22"/>
                <w:szCs w:val="22"/>
              </w:rPr>
              <w:t xml:space="preserve"> (CM) </w:t>
            </w:r>
            <w:proofErr w:type="spellStart"/>
            <w:r>
              <w:rPr>
                <w:rFonts w:ascii="Times New Roman" w:eastAsia="Times New Roman" w:hAnsi="Times New Roman" w:cs="Times New Roman"/>
                <w:sz w:val="22"/>
                <w:szCs w:val="22"/>
              </w:rPr>
              <w:t>și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înaintarea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acestora</w:t>
            </w:r>
            <w:proofErr w:type="spellEnd"/>
            <w:r>
              <w:rPr>
                <w:rFonts w:ascii="Times New Roman" w:eastAsia="Times New Roman" w:hAnsi="Times New Roman" w:cs="Times New Roman"/>
                <w:sz w:val="22"/>
                <w:szCs w:val="22"/>
              </w:rPr>
              <w:t xml:space="preserve">, de </w:t>
            </w:r>
            <w:proofErr w:type="spellStart"/>
            <w:r>
              <w:rPr>
                <w:rFonts w:ascii="Times New Roman" w:eastAsia="Times New Roman" w:hAnsi="Times New Roman" w:cs="Times New Roman"/>
                <w:sz w:val="22"/>
                <w:szCs w:val="22"/>
              </w:rPr>
              <w:t>comun</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acord</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autorităților</w:t>
            </w:r>
            <w:proofErr w:type="spellEnd"/>
            <w:r>
              <w:rPr>
                <w:rFonts w:ascii="Times New Roman" w:eastAsia="Times New Roman" w:hAnsi="Times New Roman" w:cs="Times New Roman"/>
                <w:sz w:val="22"/>
                <w:szCs w:val="22"/>
              </w:rPr>
              <w:t xml:space="preserve"> de resort. </w:t>
            </w:r>
            <w:proofErr w:type="spellStart"/>
            <w:r>
              <w:rPr>
                <w:rFonts w:ascii="Times New Roman" w:eastAsia="Times New Roman" w:hAnsi="Times New Roman" w:cs="Times New Roman"/>
                <w:sz w:val="22"/>
                <w:szCs w:val="22"/>
              </w:rPr>
              <w:t>Această</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practică</w:t>
            </w:r>
            <w:proofErr w:type="spellEnd"/>
            <w:r>
              <w:rPr>
                <w:rFonts w:ascii="Times New Roman" w:eastAsia="Times New Roman" w:hAnsi="Times New Roman" w:cs="Times New Roman"/>
                <w:sz w:val="22"/>
                <w:szCs w:val="22"/>
              </w:rPr>
              <w:t xml:space="preserve"> a </w:t>
            </w:r>
            <w:proofErr w:type="spellStart"/>
            <w:r>
              <w:rPr>
                <w:rFonts w:ascii="Times New Roman" w:eastAsia="Times New Roman" w:hAnsi="Times New Roman" w:cs="Times New Roman"/>
                <w:sz w:val="22"/>
                <w:szCs w:val="22"/>
              </w:rPr>
              <w:t>demonstrat</w:t>
            </w:r>
            <w:proofErr w:type="spellEnd"/>
            <w:r>
              <w:rPr>
                <w:rFonts w:ascii="Times New Roman" w:eastAsia="Times New Roman" w:hAnsi="Times New Roman" w:cs="Times New Roman"/>
                <w:sz w:val="22"/>
                <w:szCs w:val="22"/>
              </w:rPr>
              <w:t xml:space="preserve">, pe </w:t>
            </w:r>
            <w:proofErr w:type="spellStart"/>
            <w:r>
              <w:rPr>
                <w:rFonts w:ascii="Times New Roman" w:eastAsia="Times New Roman" w:hAnsi="Times New Roman" w:cs="Times New Roman"/>
                <w:sz w:val="22"/>
                <w:szCs w:val="22"/>
              </w:rPr>
              <w:t>parcursul</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anilor</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că</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u w:val="single"/>
              </w:rPr>
              <w:t>modificările</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propuse</w:t>
            </w:r>
            <w:proofErr w:type="spellEnd"/>
            <w:r>
              <w:rPr>
                <w:rFonts w:ascii="Times New Roman" w:eastAsia="Times New Roman" w:hAnsi="Times New Roman" w:cs="Times New Roman"/>
                <w:sz w:val="22"/>
                <w:szCs w:val="22"/>
                <w:u w:val="single"/>
              </w:rPr>
              <w:t xml:space="preserve"> la CM, care </w:t>
            </w:r>
            <w:proofErr w:type="spellStart"/>
            <w:r>
              <w:rPr>
                <w:rFonts w:ascii="Times New Roman" w:eastAsia="Times New Roman" w:hAnsi="Times New Roman" w:cs="Times New Roman"/>
                <w:sz w:val="22"/>
                <w:szCs w:val="22"/>
                <w:u w:val="single"/>
              </w:rPr>
              <w:t>exprimă</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poziția</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comună</w:t>
            </w:r>
            <w:proofErr w:type="spellEnd"/>
            <w:r>
              <w:rPr>
                <w:rFonts w:ascii="Times New Roman" w:eastAsia="Times New Roman" w:hAnsi="Times New Roman" w:cs="Times New Roman"/>
                <w:sz w:val="22"/>
                <w:szCs w:val="22"/>
                <w:u w:val="single"/>
              </w:rPr>
              <w:t xml:space="preserve"> a </w:t>
            </w:r>
            <w:proofErr w:type="spellStart"/>
            <w:r>
              <w:rPr>
                <w:rFonts w:ascii="Times New Roman" w:eastAsia="Times New Roman" w:hAnsi="Times New Roman" w:cs="Times New Roman"/>
                <w:sz w:val="22"/>
                <w:szCs w:val="22"/>
                <w:u w:val="single"/>
              </w:rPr>
              <w:t>partenerilor</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sociali</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asigură</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echilibrul</w:t>
            </w:r>
            <w:proofErr w:type="spellEnd"/>
            <w:r>
              <w:rPr>
                <w:rFonts w:ascii="Times New Roman" w:eastAsia="Times New Roman" w:hAnsi="Times New Roman" w:cs="Times New Roman"/>
                <w:sz w:val="22"/>
                <w:szCs w:val="22"/>
                <w:u w:val="single"/>
              </w:rPr>
              <w:t xml:space="preserve"> de </w:t>
            </w:r>
            <w:proofErr w:type="spellStart"/>
            <w:r>
              <w:rPr>
                <w:rFonts w:ascii="Times New Roman" w:eastAsia="Times New Roman" w:hAnsi="Times New Roman" w:cs="Times New Roman"/>
                <w:sz w:val="22"/>
                <w:szCs w:val="22"/>
                <w:u w:val="single"/>
              </w:rPr>
              <w:t>interese</w:t>
            </w:r>
            <w:proofErr w:type="spellEnd"/>
            <w:r>
              <w:rPr>
                <w:rFonts w:ascii="Times New Roman" w:eastAsia="Times New Roman" w:hAnsi="Times New Roman" w:cs="Times New Roman"/>
                <w:sz w:val="22"/>
                <w:szCs w:val="22"/>
                <w:u w:val="single"/>
              </w:rPr>
              <w:t xml:space="preserve"> ale </w:t>
            </w:r>
            <w:proofErr w:type="spellStart"/>
            <w:r>
              <w:rPr>
                <w:rFonts w:ascii="Times New Roman" w:eastAsia="Times New Roman" w:hAnsi="Times New Roman" w:cs="Times New Roman"/>
                <w:sz w:val="22"/>
                <w:szCs w:val="22"/>
                <w:u w:val="single"/>
              </w:rPr>
              <w:t>acestora</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și</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perfecționarea</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calitativă</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și</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armonioasă</w:t>
            </w:r>
            <w:proofErr w:type="spellEnd"/>
            <w:r>
              <w:rPr>
                <w:rFonts w:ascii="Times New Roman" w:eastAsia="Times New Roman" w:hAnsi="Times New Roman" w:cs="Times New Roman"/>
                <w:sz w:val="22"/>
                <w:szCs w:val="22"/>
                <w:u w:val="single"/>
              </w:rPr>
              <w:t xml:space="preserve"> a </w:t>
            </w:r>
            <w:proofErr w:type="spellStart"/>
            <w:r>
              <w:rPr>
                <w:rFonts w:ascii="Times New Roman" w:eastAsia="Times New Roman" w:hAnsi="Times New Roman" w:cs="Times New Roman"/>
                <w:sz w:val="22"/>
                <w:szCs w:val="22"/>
                <w:u w:val="single"/>
              </w:rPr>
              <w:t>reglementărilor</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legale</w:t>
            </w:r>
            <w:proofErr w:type="spellEnd"/>
            <w:r>
              <w:rPr>
                <w:rFonts w:ascii="Times New Roman" w:eastAsia="Times New Roman" w:hAnsi="Times New Roman" w:cs="Times New Roman"/>
                <w:sz w:val="22"/>
                <w:szCs w:val="22"/>
                <w:u w:val="single"/>
              </w:rPr>
              <w:t xml:space="preserve"> din </w:t>
            </w:r>
            <w:proofErr w:type="spellStart"/>
            <w:r>
              <w:rPr>
                <w:rFonts w:ascii="Times New Roman" w:eastAsia="Times New Roman" w:hAnsi="Times New Roman" w:cs="Times New Roman"/>
                <w:sz w:val="22"/>
                <w:szCs w:val="22"/>
                <w:u w:val="single"/>
              </w:rPr>
              <w:t>domeniul</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muncii</w:t>
            </w:r>
            <w:proofErr w:type="spellEnd"/>
            <w:r>
              <w:rPr>
                <w:rFonts w:ascii="Times New Roman" w:eastAsia="Times New Roman" w:hAnsi="Times New Roman" w:cs="Times New Roman"/>
                <w:sz w:val="22"/>
                <w:szCs w:val="22"/>
              </w:rPr>
              <w:t>.</w:t>
            </w:r>
          </w:p>
          <w:p w14:paraId="19476DCD" w14:textId="77777777" w:rsidR="00BC6619"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In </w:t>
            </w:r>
            <w:proofErr w:type="spellStart"/>
            <w:r>
              <w:rPr>
                <w:rFonts w:ascii="Times New Roman" w:eastAsia="Times New Roman" w:hAnsi="Times New Roman" w:cs="Times New Roman"/>
                <w:sz w:val="22"/>
                <w:szCs w:val="22"/>
              </w:rPr>
              <w:t>acest</w:t>
            </w:r>
            <w:proofErr w:type="spellEnd"/>
            <w:r>
              <w:rPr>
                <w:rFonts w:ascii="Times New Roman" w:eastAsia="Times New Roman" w:hAnsi="Times New Roman" w:cs="Times New Roman"/>
                <w:sz w:val="22"/>
                <w:szCs w:val="22"/>
              </w:rPr>
              <w:t xml:space="preserve"> context, </w:t>
            </w:r>
            <w:proofErr w:type="spellStart"/>
            <w:r>
              <w:rPr>
                <w:rFonts w:ascii="Times New Roman" w:eastAsia="Times New Roman" w:hAnsi="Times New Roman" w:cs="Times New Roman"/>
                <w:sz w:val="22"/>
                <w:szCs w:val="22"/>
              </w:rPr>
              <w:t>menționăm</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că</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proiectul</w:t>
            </w:r>
            <w:proofErr w:type="spellEnd"/>
            <w:r>
              <w:rPr>
                <w:rFonts w:ascii="Times New Roman" w:eastAsia="Times New Roman" w:hAnsi="Times New Roman" w:cs="Times New Roman"/>
                <w:sz w:val="22"/>
                <w:szCs w:val="22"/>
              </w:rPr>
              <w:t xml:space="preserve"> de Lege sus-</w:t>
            </w:r>
            <w:proofErr w:type="spellStart"/>
            <w:r>
              <w:rPr>
                <w:rFonts w:ascii="Times New Roman" w:eastAsia="Times New Roman" w:hAnsi="Times New Roman" w:cs="Times New Roman"/>
                <w:sz w:val="22"/>
                <w:szCs w:val="22"/>
              </w:rPr>
              <w:t>menționat</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fiind</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unul</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foarte</w:t>
            </w:r>
            <w:proofErr w:type="spellEnd"/>
            <w:r>
              <w:rPr>
                <w:rFonts w:ascii="Times New Roman" w:eastAsia="Times New Roman" w:hAnsi="Times New Roman" w:cs="Times New Roman"/>
                <w:sz w:val="22"/>
                <w:szCs w:val="22"/>
              </w:rPr>
              <w:t xml:space="preserve"> complex </w:t>
            </w:r>
            <w:proofErr w:type="spellStart"/>
            <w:r>
              <w:rPr>
                <w:rFonts w:ascii="Times New Roman" w:eastAsia="Times New Roman" w:hAnsi="Times New Roman" w:cs="Times New Roman"/>
                <w:sz w:val="22"/>
                <w:szCs w:val="22"/>
              </w:rPr>
              <w:t>și</w:t>
            </w:r>
            <w:proofErr w:type="spellEnd"/>
            <w:r>
              <w:rPr>
                <w:rFonts w:ascii="Times New Roman" w:eastAsia="Times New Roman" w:hAnsi="Times New Roman" w:cs="Times New Roman"/>
                <w:sz w:val="22"/>
                <w:szCs w:val="22"/>
              </w:rPr>
              <w:t xml:space="preserve"> cu </w:t>
            </w:r>
            <w:proofErr w:type="spellStart"/>
            <w:r>
              <w:rPr>
                <w:rFonts w:ascii="Times New Roman" w:eastAsia="Times New Roman" w:hAnsi="Times New Roman" w:cs="Times New Roman"/>
                <w:sz w:val="22"/>
                <w:szCs w:val="22"/>
              </w:rPr>
              <w:t>repercusiuni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serioase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atât</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asupra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salariaților</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și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reprezentanților</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acestora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cât</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și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asupra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angajatorilor</w:t>
            </w:r>
            <w:proofErr w:type="spellEnd"/>
            <w:r>
              <w:rPr>
                <w:rFonts w:ascii="Times New Roman" w:eastAsia="Times New Roman" w:hAnsi="Times New Roman" w:cs="Times New Roman"/>
                <w:sz w:val="22"/>
                <w:szCs w:val="22"/>
              </w:rPr>
              <w:t xml:space="preserve">, a </w:t>
            </w:r>
            <w:proofErr w:type="spellStart"/>
            <w:r>
              <w:rPr>
                <w:rFonts w:ascii="Times New Roman" w:eastAsia="Times New Roman" w:hAnsi="Times New Roman" w:cs="Times New Roman"/>
                <w:sz w:val="22"/>
                <w:szCs w:val="22"/>
              </w:rPr>
              <w:t>fost</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discutat</w:t>
            </w:r>
            <w:proofErr w:type="spellEnd"/>
            <w:r>
              <w:rPr>
                <w:rFonts w:ascii="Times New Roman" w:eastAsia="Times New Roman" w:hAnsi="Times New Roman" w:cs="Times New Roman"/>
                <w:sz w:val="22"/>
                <w:szCs w:val="22"/>
              </w:rPr>
              <w:t xml:space="preserve"> la o </w:t>
            </w:r>
            <w:proofErr w:type="spellStart"/>
            <w:r>
              <w:rPr>
                <w:rFonts w:ascii="Times New Roman" w:eastAsia="Times New Roman" w:hAnsi="Times New Roman" w:cs="Times New Roman"/>
                <w:sz w:val="22"/>
                <w:szCs w:val="22"/>
              </w:rPr>
              <w:t>singura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ședință</w:t>
            </w:r>
            <w:proofErr w:type="spellEnd"/>
            <w:r>
              <w:rPr>
                <w:rFonts w:ascii="Times New Roman" w:eastAsia="Times New Roman" w:hAnsi="Times New Roman" w:cs="Times New Roman"/>
                <w:sz w:val="22"/>
                <w:szCs w:val="22"/>
              </w:rPr>
              <w:t xml:space="preserve"> de </w:t>
            </w:r>
            <w:proofErr w:type="spellStart"/>
            <w:r>
              <w:rPr>
                <w:rFonts w:ascii="Times New Roman" w:eastAsia="Times New Roman" w:hAnsi="Times New Roman" w:cs="Times New Roman"/>
                <w:sz w:val="22"/>
                <w:szCs w:val="22"/>
              </w:rPr>
              <w:t>lucru</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convocată</w:t>
            </w:r>
            <w:proofErr w:type="spellEnd"/>
            <w:r>
              <w:rPr>
                <w:rFonts w:ascii="Times New Roman" w:eastAsia="Times New Roman" w:hAnsi="Times New Roman" w:cs="Times New Roman"/>
                <w:sz w:val="22"/>
                <w:szCs w:val="22"/>
              </w:rPr>
              <w:t xml:space="preserve"> de MMPS în format </w:t>
            </w:r>
            <w:proofErr w:type="spellStart"/>
            <w:r>
              <w:rPr>
                <w:rFonts w:ascii="Times New Roman" w:eastAsia="Times New Roman" w:hAnsi="Times New Roman" w:cs="Times New Roman"/>
                <w:sz w:val="22"/>
                <w:szCs w:val="22"/>
              </w:rPr>
              <w:t>tripartit</w:t>
            </w:r>
            <w:proofErr w:type="spellEnd"/>
            <w:r>
              <w:rPr>
                <w:rFonts w:ascii="Times New Roman" w:eastAsia="Times New Roman" w:hAnsi="Times New Roman" w:cs="Times New Roman"/>
                <w:sz w:val="22"/>
                <w:szCs w:val="22"/>
              </w:rPr>
              <w:t xml:space="preserve">, precum </w:t>
            </w:r>
            <w:proofErr w:type="spellStart"/>
            <w:r>
              <w:rPr>
                <w:rFonts w:ascii="Times New Roman" w:eastAsia="Times New Roman" w:hAnsi="Times New Roman" w:cs="Times New Roman"/>
                <w:sz w:val="22"/>
                <w:szCs w:val="22"/>
              </w:rPr>
              <w:t>și</w:t>
            </w:r>
            <w:proofErr w:type="spellEnd"/>
            <w:r>
              <w:rPr>
                <w:rFonts w:ascii="Times New Roman" w:eastAsia="Times New Roman" w:hAnsi="Times New Roman" w:cs="Times New Roman"/>
                <w:sz w:val="22"/>
                <w:szCs w:val="22"/>
              </w:rPr>
              <w:t xml:space="preserve"> la </w:t>
            </w:r>
            <w:proofErr w:type="spellStart"/>
            <w:r>
              <w:rPr>
                <w:rFonts w:ascii="Times New Roman" w:eastAsia="Times New Roman" w:hAnsi="Times New Roman" w:cs="Times New Roman"/>
                <w:sz w:val="22"/>
                <w:szCs w:val="22"/>
              </w:rPr>
              <w:t>una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bipartită</w:t>
            </w:r>
            <w:proofErr w:type="spellEnd"/>
            <w:r>
              <w:rPr>
                <w:rFonts w:ascii="Times New Roman" w:eastAsia="Times New Roman" w:hAnsi="Times New Roman" w:cs="Times New Roman"/>
                <w:sz w:val="22"/>
                <w:szCs w:val="22"/>
              </w:rPr>
              <w:t xml:space="preserve">, la care au </w:t>
            </w:r>
            <w:proofErr w:type="spellStart"/>
            <w:r>
              <w:rPr>
                <w:rFonts w:ascii="Times New Roman" w:eastAsia="Times New Roman" w:hAnsi="Times New Roman" w:cs="Times New Roman"/>
                <w:sz w:val="22"/>
                <w:szCs w:val="22"/>
              </w:rPr>
              <w:t>fost</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invitate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sindicatele</w:t>
            </w:r>
            <w:proofErr w:type="spellEnd"/>
            <w:r>
              <w:rPr>
                <w:rFonts w:ascii="Times New Roman" w:eastAsia="Times New Roman" w:hAnsi="Times New Roman" w:cs="Times New Roman"/>
                <w:sz w:val="22"/>
                <w:szCs w:val="22"/>
              </w:rPr>
              <w:t xml:space="preserve">. In </w:t>
            </w:r>
            <w:proofErr w:type="spellStart"/>
            <w:r>
              <w:rPr>
                <w:rFonts w:ascii="Times New Roman" w:eastAsia="Times New Roman" w:hAnsi="Times New Roman" w:cs="Times New Roman"/>
                <w:sz w:val="22"/>
                <w:szCs w:val="22"/>
              </w:rPr>
              <w:t>cadrul</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acestor</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ședințe</w:t>
            </w:r>
            <w:proofErr w:type="spellEnd"/>
            <w:r>
              <w:rPr>
                <w:rFonts w:ascii="Times New Roman" w:eastAsia="Times New Roman" w:hAnsi="Times New Roman" w:cs="Times New Roman"/>
                <w:sz w:val="22"/>
                <w:szCs w:val="22"/>
              </w:rPr>
              <w:t xml:space="preserve">, s-a </w:t>
            </w:r>
            <w:proofErr w:type="spellStart"/>
            <w:r>
              <w:rPr>
                <w:rFonts w:ascii="Times New Roman" w:eastAsia="Times New Roman" w:hAnsi="Times New Roman" w:cs="Times New Roman"/>
                <w:sz w:val="22"/>
                <w:szCs w:val="22"/>
              </w:rPr>
              <w:t>convenit</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doar</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asupra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câtorva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dintre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propunerile</w:t>
            </w:r>
            <w:proofErr w:type="spellEnd"/>
            <w:r>
              <w:rPr>
                <w:rFonts w:ascii="Times New Roman" w:eastAsia="Times New Roman" w:hAnsi="Times New Roman" w:cs="Times New Roman"/>
                <w:sz w:val="22"/>
                <w:szCs w:val="22"/>
              </w:rPr>
              <w:t xml:space="preserve"> de </w:t>
            </w:r>
            <w:proofErr w:type="spellStart"/>
            <w:r>
              <w:rPr>
                <w:rFonts w:ascii="Times New Roman" w:eastAsia="Times New Roman" w:hAnsi="Times New Roman" w:cs="Times New Roman"/>
                <w:sz w:val="22"/>
                <w:szCs w:val="22"/>
              </w:rPr>
              <w:t>modificare</w:t>
            </w:r>
            <w:proofErr w:type="spellEnd"/>
            <w:r>
              <w:rPr>
                <w:rFonts w:ascii="Times New Roman" w:eastAsia="Times New Roman" w:hAnsi="Times New Roman" w:cs="Times New Roman"/>
                <w:sz w:val="22"/>
                <w:szCs w:val="22"/>
              </w:rPr>
              <w:t xml:space="preserve"> a CM. </w:t>
            </w:r>
            <w:proofErr w:type="spellStart"/>
            <w:r>
              <w:rPr>
                <w:rFonts w:ascii="Times New Roman" w:eastAsia="Times New Roman" w:hAnsi="Times New Roman" w:cs="Times New Roman"/>
                <w:sz w:val="22"/>
                <w:szCs w:val="22"/>
              </w:rPr>
              <w:t>Iar</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majoritatea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propunerilor</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promovate</w:t>
            </w:r>
            <w:proofErr w:type="spellEnd"/>
            <w:r>
              <w:rPr>
                <w:rFonts w:ascii="Times New Roman" w:eastAsia="Times New Roman" w:hAnsi="Times New Roman" w:cs="Times New Roman"/>
                <w:sz w:val="22"/>
                <w:szCs w:val="22"/>
              </w:rPr>
              <w:t xml:space="preserve"> de MMPS au </w:t>
            </w:r>
            <w:proofErr w:type="spellStart"/>
            <w:r>
              <w:rPr>
                <w:rFonts w:ascii="Times New Roman" w:eastAsia="Times New Roman" w:hAnsi="Times New Roman" w:cs="Times New Roman"/>
                <w:sz w:val="22"/>
                <w:szCs w:val="22"/>
              </w:rPr>
              <w:t>rămas</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însă</w:t>
            </w:r>
            <w:proofErr w:type="spellEnd"/>
            <w:r>
              <w:rPr>
                <w:rFonts w:ascii="Times New Roman" w:eastAsia="Times New Roman" w:hAnsi="Times New Roman" w:cs="Times New Roman"/>
                <w:sz w:val="22"/>
                <w:szCs w:val="22"/>
              </w:rPr>
              <w:t xml:space="preserve">, în afara </w:t>
            </w:r>
            <w:proofErr w:type="spellStart"/>
            <w:r>
              <w:rPr>
                <w:rFonts w:ascii="Times New Roman" w:eastAsia="Times New Roman" w:hAnsi="Times New Roman" w:cs="Times New Roman"/>
                <w:sz w:val="22"/>
                <w:szCs w:val="22"/>
              </w:rPr>
              <w:t>consensului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întrucât</w:t>
            </w:r>
            <w:proofErr w:type="spellEnd"/>
            <w:r>
              <w:rPr>
                <w:rFonts w:ascii="Times New Roman" w:eastAsia="Times New Roman" w:hAnsi="Times New Roman" w:cs="Times New Roman"/>
                <w:sz w:val="22"/>
                <w:szCs w:val="22"/>
              </w:rPr>
              <w:t>:</w:t>
            </w:r>
          </w:p>
          <w:p w14:paraId="644C18CD"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 nu sunt însoțite de argumente viabile și consistente;</w:t>
            </w:r>
          </w:p>
          <w:p w14:paraId="56606DAD"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 xml:space="preserve">- afectează drepturile și interesele legale ale salariaților, prin reducerea nivelului de protecție, fapt care contravine angajamentelor asumate de Republica Moldova prin art. 371 din Acordul de Asociere RM-UE (ratificat prin Legea nr. 112 din 2 iulie 2014), </w:t>
            </w:r>
            <w:r w:rsidRPr="009D48DA">
              <w:rPr>
                <w:rFonts w:ascii="Times New Roman" w:eastAsia="Times New Roman" w:hAnsi="Times New Roman" w:cs="Times New Roman"/>
                <w:sz w:val="22"/>
                <w:szCs w:val="22"/>
                <w:u w:val="single"/>
                <w:lang w:val="pt-BR"/>
              </w:rPr>
              <w:t>care nu admite încurajarea comerțului sau a investițiilor prin reducerea nivelului de protecție prevăzut în legislația națională în materie de mediu sau de muncă</w:t>
            </w:r>
            <w:r w:rsidRPr="009D48DA">
              <w:rPr>
                <w:rFonts w:ascii="Times New Roman" w:eastAsia="Times New Roman" w:hAnsi="Times New Roman" w:cs="Times New Roman"/>
                <w:sz w:val="22"/>
                <w:szCs w:val="22"/>
                <w:lang w:val="pt-BR"/>
              </w:rPr>
              <w:t>;</w:t>
            </w:r>
          </w:p>
          <w:p w14:paraId="4C5C73B1"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 atentează la terminologia consacrată și, în consecință, vor distorsiona prevederile CM.</w:t>
            </w:r>
          </w:p>
          <w:p w14:paraId="11CF3215" w14:textId="77777777" w:rsidR="00BC6619" w:rsidRPr="009D48DA" w:rsidRDefault="00BC6619">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p>
          <w:p w14:paraId="54C10EDE"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2. Constatăm că Nota de fundamentare la proiectul de Lege nu conține argumente judicioase pe marginea majorității modificărilor propuse de autori și, prin urmare, nu sunt clare nici motivele care au stat la baza acestor modificări, nici efectele modificărilor urmărite de autori.</w:t>
            </w:r>
          </w:p>
          <w:p w14:paraId="0D64402E" w14:textId="77777777" w:rsidR="00BC6619" w:rsidRPr="009D48DA" w:rsidRDefault="00BC6619">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p>
          <w:p w14:paraId="59FEDCE8"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3. Tabelele de concordanță, care însoțesc proiectul de Lege, în opinia noastră, sunt contradictorii, au un caracter manipulator și nu reflectă într-un mod adecvat modalitatea și gradul de transpunere a legislației UE în legislația națională.</w:t>
            </w:r>
          </w:p>
          <w:p w14:paraId="216D92F7"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lastRenderedPageBreak/>
              <w:t xml:space="preserve">4. Pentru a proteja terminologia consacrată în legislația muncii națională (care are la bază prevederile mai multor acte normative internaționale la care Republica Moldova este parte — peste 40 de Convenții ale OIM, Carta socială europeană revizuită, Pactul internațional cu privire la drepturile economice, sociale și culturale etc., precum și Directivele UE deja transpuse) și pentru a nu admite distorsionarea legislației muncii naționale, Confederația Națională a Sindicatelor din Moldova (CNSM) consideră că cea mai oportună și eficientă metodă de transpunere a Directivelor UE în domeniul muncii este </w:t>
            </w:r>
            <w:r w:rsidRPr="009D48DA">
              <w:rPr>
                <w:rFonts w:ascii="Times New Roman" w:eastAsia="Times New Roman" w:hAnsi="Times New Roman" w:cs="Times New Roman"/>
                <w:sz w:val="22"/>
                <w:szCs w:val="22"/>
                <w:u w:val="single"/>
                <w:lang w:val="it-IT"/>
              </w:rPr>
              <w:t>tehnica de transpunere cu reformulare</w:t>
            </w:r>
            <w:r w:rsidRPr="009D48DA">
              <w:rPr>
                <w:rFonts w:ascii="Times New Roman" w:eastAsia="Times New Roman" w:hAnsi="Times New Roman" w:cs="Times New Roman"/>
                <w:sz w:val="22"/>
                <w:szCs w:val="22"/>
                <w:lang w:val="it-IT"/>
              </w:rPr>
              <w:t xml:space="preserve">. </w:t>
            </w:r>
          </w:p>
          <w:p w14:paraId="03ABC9AD"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In acest sens, CNSM optează pentru această abordare, în detrimentul transpunerii directe sau a copierii textuale, metodă adoptată de autorii proiectului de lege, care, însă, nu și-au argumentat convingător opțiunea. Opțiunea susținută de CNSM, care a fost prezentată și autorilor proiectului de Lege în cadrul ședințelor de lucru menționate mai sus, se încadrează perfect atât în prevederile Regulamentului privind armonizarea legislației Republicii Moldova cu legislația UE, aprobat prin Hotărârea Guvernului nr. 1171 din 28 noiembrie 2018 (a se vedea pct. 24 și 26), cât și în prevederile Metodologiei privind armonizarea legislației Republicii Moldova la legislația Uniunii Europene, aprobată prin Ordinul nr. 1 din 9 ianuarie 2023 al Centrului de armonizare a legislației al Cancelariei de Stat (a se vedea Capitolul 3.5.1 Tehnici de armonizare legislativă).</w:t>
            </w:r>
          </w:p>
          <w:p w14:paraId="7064B14F"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lastRenderedPageBreak/>
              <w:t xml:space="preserve">Potrivit Metodologiei sus-menționate, </w:t>
            </w:r>
            <w:r w:rsidRPr="009D48DA">
              <w:rPr>
                <w:rFonts w:ascii="Times New Roman" w:eastAsia="Times New Roman" w:hAnsi="Times New Roman" w:cs="Times New Roman"/>
                <w:sz w:val="22"/>
                <w:szCs w:val="22"/>
                <w:u w:val="single"/>
                <w:lang w:val="it-IT"/>
              </w:rPr>
              <w:t xml:space="preserve">tehnica de transpunere cu reformulare </w:t>
            </w:r>
            <w:r w:rsidRPr="009D48DA">
              <w:rPr>
                <w:rFonts w:ascii="Times New Roman" w:eastAsia="Times New Roman" w:hAnsi="Times New Roman" w:cs="Times New Roman"/>
                <w:sz w:val="22"/>
                <w:szCs w:val="22"/>
                <w:lang w:val="it-IT"/>
              </w:rPr>
              <w:t xml:space="preserve">presupune transpunerea prevederilor UE în actul normativ național într-o manieră reformulată. Respectiv, </w:t>
            </w:r>
            <w:r w:rsidRPr="009D48DA">
              <w:rPr>
                <w:rFonts w:ascii="Times New Roman" w:eastAsia="Times New Roman" w:hAnsi="Times New Roman" w:cs="Times New Roman"/>
                <w:sz w:val="22"/>
                <w:szCs w:val="22"/>
                <w:u w:val="single"/>
                <w:lang w:val="it-IT"/>
              </w:rPr>
              <w:t>prevederile UE sunt transformate într-o manieră care ar corespunde sistemului juridic național, păstrând esența, semnificația și scopul prevederilor UE</w:t>
            </w:r>
            <w:r w:rsidRPr="009D48DA">
              <w:rPr>
                <w:rFonts w:ascii="Times New Roman" w:eastAsia="Times New Roman" w:hAnsi="Times New Roman" w:cs="Times New Roman"/>
                <w:sz w:val="22"/>
                <w:szCs w:val="22"/>
                <w:lang w:val="it-IT"/>
              </w:rPr>
              <w:t xml:space="preserve">. </w:t>
            </w:r>
            <w:r w:rsidRPr="009D48DA">
              <w:rPr>
                <w:rFonts w:ascii="Times New Roman" w:eastAsia="Times New Roman" w:hAnsi="Times New Roman" w:cs="Times New Roman"/>
                <w:sz w:val="22"/>
                <w:szCs w:val="22"/>
                <w:u w:val="single"/>
                <w:lang w:val="it-IT"/>
              </w:rPr>
              <w:t>Această modalitate de transpunere protejează ordinea juridică națională și terminologia consacrată</w:t>
            </w:r>
            <w:r w:rsidRPr="009D48DA">
              <w:rPr>
                <w:rFonts w:ascii="Times New Roman" w:eastAsia="Times New Roman" w:hAnsi="Times New Roman" w:cs="Times New Roman"/>
                <w:sz w:val="22"/>
                <w:szCs w:val="22"/>
                <w:lang w:val="it-IT"/>
              </w:rPr>
              <w:t xml:space="preserve">. </w:t>
            </w:r>
            <w:r w:rsidRPr="009D48DA">
              <w:rPr>
                <w:rFonts w:ascii="Times New Roman" w:eastAsia="Times New Roman" w:hAnsi="Times New Roman" w:cs="Times New Roman"/>
                <w:sz w:val="22"/>
                <w:szCs w:val="22"/>
                <w:u w:val="single"/>
                <w:lang w:val="it-IT"/>
              </w:rPr>
              <w:t>Această tehnică are cea mai largă utilizare, or, ea presupune transpunerea actului UE cu cel mai mic nivel de stres pentru sistemul juridic național</w:t>
            </w:r>
            <w:r w:rsidRPr="009D48DA">
              <w:rPr>
                <w:rFonts w:ascii="Times New Roman" w:eastAsia="Times New Roman" w:hAnsi="Times New Roman" w:cs="Times New Roman"/>
                <w:sz w:val="22"/>
                <w:szCs w:val="22"/>
                <w:lang w:val="it-IT"/>
              </w:rPr>
              <w:t>.</w:t>
            </w:r>
          </w:p>
          <w:p w14:paraId="61F31E21" w14:textId="77777777" w:rsidR="00BC6619" w:rsidRPr="009D48DA" w:rsidRDefault="00BC6619">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p>
          <w:p w14:paraId="46D7D0B3" w14:textId="77777777" w:rsidR="00BC6619" w:rsidRPr="009D48DA" w:rsidRDefault="00BC6619">
            <w:pPr>
              <w:pStyle w:val="1"/>
              <w:keepNext w:val="0"/>
              <w:shd w:val="clear" w:color="auto" w:fill="FFFFFF"/>
              <w:spacing w:before="0" w:after="280" w:line="240" w:lineRule="auto"/>
              <w:ind w:left="20" w:right="140"/>
              <w:jc w:val="center"/>
              <w:rPr>
                <w:rFonts w:ascii="Times New Roman" w:eastAsia="Times New Roman" w:hAnsi="Times New Roman" w:cs="Times New Roman"/>
                <w:sz w:val="22"/>
                <w:szCs w:val="22"/>
                <w:u w:val="single"/>
                <w:lang w:val="it-IT"/>
              </w:rPr>
            </w:pPr>
            <w:bookmarkStart w:id="2" w:name="_417x0sgb724h" w:colFirst="0" w:colLast="0"/>
            <w:bookmarkEnd w:id="2"/>
          </w:p>
          <w:p w14:paraId="606E2E67" w14:textId="77777777" w:rsidR="00BC6619" w:rsidRPr="009D48DA" w:rsidRDefault="00BC6619">
            <w:pPr>
              <w:pStyle w:val="1"/>
              <w:keepNext w:val="0"/>
              <w:shd w:val="clear" w:color="auto" w:fill="FFFFFF"/>
              <w:spacing w:before="0" w:after="280" w:line="240" w:lineRule="auto"/>
              <w:ind w:left="20" w:right="140"/>
              <w:jc w:val="center"/>
              <w:rPr>
                <w:rFonts w:ascii="Times New Roman" w:eastAsia="Times New Roman" w:hAnsi="Times New Roman" w:cs="Times New Roman"/>
                <w:sz w:val="22"/>
                <w:szCs w:val="22"/>
                <w:u w:val="single"/>
                <w:lang w:val="it-IT"/>
              </w:rPr>
            </w:pPr>
            <w:bookmarkStart w:id="3" w:name="_fdbrh0h9mwpi" w:colFirst="0" w:colLast="0"/>
            <w:bookmarkEnd w:id="3"/>
          </w:p>
          <w:p w14:paraId="7DF71B47" w14:textId="77777777" w:rsidR="00BC6619" w:rsidRPr="009D48DA" w:rsidRDefault="00BC6619">
            <w:pPr>
              <w:pStyle w:val="1"/>
              <w:keepNext w:val="0"/>
              <w:shd w:val="clear" w:color="auto" w:fill="FFFFFF"/>
              <w:spacing w:before="0" w:after="280" w:line="240" w:lineRule="auto"/>
              <w:ind w:left="20" w:right="140"/>
              <w:jc w:val="center"/>
              <w:rPr>
                <w:rFonts w:ascii="Times New Roman" w:eastAsia="Times New Roman" w:hAnsi="Times New Roman" w:cs="Times New Roman"/>
                <w:sz w:val="22"/>
                <w:szCs w:val="22"/>
                <w:u w:val="single"/>
                <w:lang w:val="it-IT"/>
              </w:rPr>
            </w:pPr>
            <w:bookmarkStart w:id="4" w:name="_ykipyo75rjb" w:colFirst="0" w:colLast="0"/>
            <w:bookmarkEnd w:id="4"/>
          </w:p>
          <w:p w14:paraId="0BDE6849" w14:textId="77777777" w:rsidR="00BC6619" w:rsidRPr="009D48DA" w:rsidRDefault="00BC6619">
            <w:pPr>
              <w:pStyle w:val="1"/>
              <w:keepNext w:val="0"/>
              <w:shd w:val="clear" w:color="auto" w:fill="FFFFFF"/>
              <w:spacing w:before="0" w:after="280" w:line="240" w:lineRule="auto"/>
              <w:ind w:left="20" w:right="140"/>
              <w:jc w:val="center"/>
              <w:rPr>
                <w:rFonts w:ascii="Times New Roman" w:eastAsia="Times New Roman" w:hAnsi="Times New Roman" w:cs="Times New Roman"/>
                <w:sz w:val="22"/>
                <w:szCs w:val="22"/>
                <w:u w:val="single"/>
                <w:lang w:val="it-IT"/>
              </w:rPr>
            </w:pPr>
            <w:bookmarkStart w:id="5" w:name="_46kin89hvatj" w:colFirst="0" w:colLast="0"/>
            <w:bookmarkEnd w:id="5"/>
          </w:p>
          <w:p w14:paraId="6E5364CD" w14:textId="77777777" w:rsidR="00BC6619" w:rsidRPr="009D48DA" w:rsidRDefault="00000000">
            <w:pPr>
              <w:pStyle w:val="1"/>
              <w:keepNext w:val="0"/>
              <w:shd w:val="clear" w:color="auto" w:fill="FFFFFF"/>
              <w:spacing w:before="0" w:after="280" w:line="240" w:lineRule="auto"/>
              <w:ind w:left="20" w:right="140"/>
              <w:jc w:val="both"/>
              <w:rPr>
                <w:rFonts w:ascii="Times New Roman" w:eastAsia="Times New Roman" w:hAnsi="Times New Roman" w:cs="Times New Roman"/>
                <w:sz w:val="22"/>
                <w:szCs w:val="22"/>
                <w:u w:val="single"/>
                <w:lang w:val="it-IT"/>
              </w:rPr>
            </w:pPr>
            <w:bookmarkStart w:id="6" w:name="_hyj5l5tda351" w:colFirst="0" w:colLast="0"/>
            <w:bookmarkEnd w:id="6"/>
            <w:r w:rsidRPr="009D48DA">
              <w:rPr>
                <w:rFonts w:ascii="Times New Roman" w:eastAsia="Times New Roman" w:hAnsi="Times New Roman" w:cs="Times New Roman"/>
                <w:sz w:val="22"/>
                <w:szCs w:val="22"/>
                <w:u w:val="single"/>
                <w:lang w:val="it-IT"/>
              </w:rPr>
              <w:t>Obiectii pe marginea continutului proiectului</w:t>
            </w:r>
          </w:p>
          <w:p w14:paraId="104EF3BA" w14:textId="77777777" w:rsidR="00BC6619" w:rsidRPr="009D48DA" w:rsidRDefault="00000000">
            <w:pPr>
              <w:pStyle w:val="1"/>
              <w:keepNext w:val="0"/>
              <w:shd w:val="clear" w:color="auto" w:fill="FFFFFF"/>
              <w:spacing w:before="0" w:after="0" w:line="240" w:lineRule="auto"/>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I.Cu referire la pct. 1 din Art. I:</w:t>
            </w:r>
          </w:p>
          <w:p w14:paraId="3FE8E5BC"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a) în opinia sindicatelor, definiția noțiunii de „salariat", cuprinsă în art. 1 din CM, este una clară, poate fi ușor înțeleasă de orice subiect interesat, nu contravine acquis-ului comunitar și nu necesită a fi perfecționată.</w:t>
            </w:r>
          </w:p>
          <w:p w14:paraId="64C23BDB"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Concomitent, considerăm necesar să atragem atenția asupra faptului că definiția noțiunii de „salariat", prevăzută de CM, este reprodusă și în Legea salarizării nr. 847/2002 (a se vedea art. 2).</w:t>
            </w:r>
          </w:p>
          <w:p w14:paraId="0A7F233E"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lastRenderedPageBreak/>
              <w:t>Cât privește o eventuală completare a acestei definiții cu cuvintele „pentru și sub autoritatea unui angajator", menționăm că, în opinia noastră, aceasta este lipsită de sens și utilitate practică. Or, acest lucru (prestarea muncii pentru și sub autoritatea unui angajator) este evident, logic și firesc. Contractul individual de muncă se bazează pe un raport de autoritate — una dintre trăsăturile juridice esentiale. In urma încheierii contractului individual de muncă se stabilește o relație de subordonare a salariatului față de angajator.</w:t>
            </w:r>
          </w:p>
          <w:p w14:paraId="4A77BD77"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 xml:space="preserve">Mai mult decât atât, definiția actuală a noțiunii de „contractul individual de muncă” (a se vedea art. 45 din CM) deja prevede că </w:t>
            </w:r>
            <w:r w:rsidRPr="009D48DA">
              <w:rPr>
                <w:rFonts w:ascii="Times New Roman" w:eastAsia="Times New Roman" w:hAnsi="Times New Roman" w:cs="Times New Roman"/>
                <w:sz w:val="22"/>
                <w:szCs w:val="22"/>
                <w:u w:val="single"/>
                <w:lang w:val="pt-BR"/>
              </w:rPr>
              <w:t>salariatul se obligă să respecte regulamentul intern al unități</w:t>
            </w:r>
            <w:r w:rsidRPr="009D48DA">
              <w:rPr>
                <w:rFonts w:ascii="Times New Roman" w:eastAsia="Times New Roman" w:hAnsi="Times New Roman" w:cs="Times New Roman"/>
                <w:sz w:val="22"/>
                <w:szCs w:val="22"/>
                <w:lang w:val="pt-BR"/>
              </w:rPr>
              <w:t>, ceea ce presupune subordonarea salariaților față de angajator și respectarea de către aceștia a unor reguli de comportament;</w:t>
            </w:r>
          </w:p>
          <w:p w14:paraId="6EAC640E" w14:textId="77777777" w:rsidR="00BC6619" w:rsidRPr="009D48DA" w:rsidRDefault="00BC6619">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p>
          <w:p w14:paraId="66876784"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b) definiția noțiunii de „program de muncă” propunem să fie expusă în următoarea redacție:</w:t>
            </w:r>
          </w:p>
          <w:p w14:paraId="739B2BA9" w14:textId="77777777" w:rsidR="00BC6619" w:rsidRPr="009D48DA" w:rsidRDefault="00000000">
            <w:pPr>
              <w:pStyle w:val="1"/>
              <w:keepNext w:val="0"/>
              <w:shd w:val="clear" w:color="auto" w:fill="FFFFFF"/>
              <w:spacing w:before="0" w:after="0" w:line="240" w:lineRule="auto"/>
              <w:ind w:firstLine="80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„program de muncă programul care stabilește timpul începerii și terminării lucrului, întreruperile, alternarea zilelor lucrătoare și nelucrătoare;''</w:t>
            </w:r>
          </w:p>
          <w:p w14:paraId="22E6E423" w14:textId="77777777" w:rsidR="00BC6619" w:rsidRPr="009D48DA" w:rsidRDefault="00BC6619">
            <w:pPr>
              <w:pStyle w:val="1"/>
              <w:keepNext w:val="0"/>
              <w:shd w:val="clear" w:color="auto" w:fill="FFFFFF"/>
              <w:spacing w:before="0" w:after="0" w:line="240" w:lineRule="auto"/>
              <w:ind w:firstLine="800"/>
              <w:jc w:val="both"/>
              <w:rPr>
                <w:rFonts w:ascii="Times New Roman" w:eastAsia="Times New Roman" w:hAnsi="Times New Roman" w:cs="Times New Roman"/>
                <w:sz w:val="22"/>
                <w:szCs w:val="22"/>
                <w:lang w:val="pt-BR"/>
              </w:rPr>
            </w:pPr>
          </w:p>
          <w:p w14:paraId="0ECAE25E" w14:textId="77777777" w:rsidR="00BC6619" w:rsidRPr="009D48DA" w:rsidRDefault="00000000">
            <w:pPr>
              <w:pStyle w:val="1"/>
              <w:keepNext w:val="0"/>
              <w:shd w:val="clear" w:color="auto" w:fill="FFFFFF"/>
              <w:spacing w:before="0" w:after="0" w:line="240" w:lineRule="auto"/>
              <w:ind w:left="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 xml:space="preserve">c)  considerăm drept inoportună și lipsită de utilitate practică completarea art. 1 din CM cu noțiunea de „repaus suficient", întrucât nici în textul Codului, nici în alte acte normative din domeniul muncii, asemenea noțiune nu este utilizată. Mai mult, noțiunea de repaus suficient este vag formulată și nu este însoțită de o definiție care să stabilească parametrii minimi sau obiectivi ai repausului. Fără o astfel de clarificare, conceptul rămâne pur subiectiv și lasă loc de interpretări abuzive. </w:t>
            </w:r>
          </w:p>
          <w:p w14:paraId="185AE6D9" w14:textId="77777777" w:rsidR="00BC6619" w:rsidRPr="009D48DA" w:rsidRDefault="00000000">
            <w:pPr>
              <w:pStyle w:val="1"/>
              <w:keepNext w:val="0"/>
              <w:shd w:val="clear" w:color="auto" w:fill="FFFFFF"/>
              <w:spacing w:before="0" w:after="0" w:line="240" w:lineRule="auto"/>
              <w:ind w:left="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 xml:space="preserve">Totodată, termenii „ suficient de lungi și de continue ” sunt subiectivi și nu stabilesc un criteriu clar și măsurabil. </w:t>
            </w:r>
          </w:p>
          <w:p w14:paraId="7256DD3C" w14:textId="77777777" w:rsidR="00BC6619" w:rsidRPr="009D48DA" w:rsidRDefault="00000000">
            <w:pPr>
              <w:pStyle w:val="1"/>
              <w:keepNext w:val="0"/>
              <w:shd w:val="clear" w:color="auto" w:fill="FFFFFF"/>
              <w:spacing w:before="0" w:after="0" w:line="240" w:lineRule="auto"/>
              <w:ind w:left="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lastRenderedPageBreak/>
              <w:t xml:space="preserve">Or, aceasta va permite angajatorilor să reducă perioadele de repaus, invocând o interpretare convenabilă ce poate afecta grav sănătatea și securitatea salariaților (oboseală cronică, risc de accidente de muncă, scăderea capacității de concentrare și a productivității). </w:t>
            </w:r>
          </w:p>
          <w:p w14:paraId="09722ECD" w14:textId="77777777" w:rsidR="00BC6619" w:rsidRPr="009D48DA" w:rsidRDefault="00000000">
            <w:pPr>
              <w:pStyle w:val="1"/>
              <w:keepNext w:val="0"/>
              <w:shd w:val="clear" w:color="auto" w:fill="FFFFFF"/>
              <w:spacing w:before="0" w:after="0" w:line="240" w:lineRule="auto"/>
              <w:ind w:left="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În același timp, aplicarea acestei noțiuni ar fi extrem de dificilă, întrucât nu există indicatori sau repere clare care să permită verificarea respectării unui „repaus suficient”.</w:t>
            </w:r>
          </w:p>
          <w:p w14:paraId="7C7A2671" w14:textId="77777777" w:rsidR="00BC6619" w:rsidRPr="009D48DA" w:rsidRDefault="00000000">
            <w:pPr>
              <w:pStyle w:val="1"/>
              <w:keepNext w:val="0"/>
              <w:shd w:val="clear" w:color="auto" w:fill="FFFFFF"/>
              <w:spacing w:before="0" w:after="0" w:line="240" w:lineRule="auto"/>
              <w:ind w:left="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Controlul și sancționarea angajatorilor pentru nerespectarea unei norme atât de abstracte devin, astfel, aproape imposibile. Introducerea unei noțiuni atât de generale, fără adaptare la specificul fiecărui sector, poate perturba grav organizarea muncii și poate pune presiune asupra întreprinderilor, în special asupra celor mici sau mijlocii.</w:t>
            </w:r>
          </w:p>
          <w:p w14:paraId="7521B130" w14:textId="77777777" w:rsidR="00BC6619" w:rsidRPr="009D48DA" w:rsidRDefault="00BC6619">
            <w:pPr>
              <w:pStyle w:val="1"/>
              <w:keepNext w:val="0"/>
              <w:shd w:val="clear" w:color="auto" w:fill="FFFFFF"/>
              <w:spacing w:before="0" w:after="0" w:line="240" w:lineRule="auto"/>
              <w:ind w:left="20"/>
              <w:jc w:val="both"/>
              <w:rPr>
                <w:rFonts w:ascii="Times New Roman" w:eastAsia="Times New Roman" w:hAnsi="Times New Roman" w:cs="Times New Roman"/>
                <w:sz w:val="22"/>
                <w:szCs w:val="22"/>
                <w:lang w:val="pt-BR"/>
              </w:rPr>
            </w:pPr>
          </w:p>
          <w:p w14:paraId="28976D42" w14:textId="77777777" w:rsidR="00BC6619" w:rsidRPr="009D48DA" w:rsidRDefault="00000000">
            <w:pPr>
              <w:pStyle w:val="1"/>
              <w:keepNext w:val="0"/>
              <w:shd w:val="clear" w:color="auto" w:fill="FFFFFF"/>
              <w:spacing w:before="0" w:after="0" w:line="240" w:lineRule="auto"/>
              <w:ind w:left="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Astfel, noțiunea de „repaus suficient", așa cum este formulată în prezent, este neclară, imposibil să fie aplicată uniform, creează riscuri de abuz și conflicte cu reglementările în vigoare și nu oferă garanții reale pentru protecția salariaților;</w:t>
            </w:r>
          </w:p>
          <w:p w14:paraId="54474954"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d)  considerăm drept inoportună și lipsită de utilitate practică completarea art. 1 din CM cu noțiunea de „salariat de noapte", întrucât nici în textul Codului, nici în alte acte normative din domeniul muncii, asemenea noțiune nu este utilizată;</w:t>
            </w:r>
          </w:p>
          <w:p w14:paraId="4DD4F8E0" w14:textId="77777777" w:rsidR="00BC6619" w:rsidRPr="009D48DA" w:rsidRDefault="00BC6619">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bookmarkStart w:id="7" w:name="_sgq45lkuht0c" w:colFirst="0" w:colLast="0"/>
            <w:bookmarkEnd w:id="7"/>
          </w:p>
          <w:p w14:paraId="7E5C8FA6" w14:textId="77777777" w:rsidR="00BC6619" w:rsidRPr="009D48DA" w:rsidRDefault="00BC6619">
            <w:pPr>
              <w:spacing w:line="240" w:lineRule="auto"/>
              <w:rPr>
                <w:rFonts w:ascii="Times New Roman" w:eastAsia="Times New Roman" w:hAnsi="Times New Roman" w:cs="Times New Roman"/>
                <w:lang w:val="pt-BR"/>
              </w:rPr>
            </w:pPr>
          </w:p>
          <w:p w14:paraId="3FFFD12F" w14:textId="77777777" w:rsidR="00BC6619" w:rsidRPr="009D48DA" w:rsidRDefault="00BC6619">
            <w:pPr>
              <w:spacing w:line="240" w:lineRule="auto"/>
              <w:rPr>
                <w:rFonts w:ascii="Times New Roman" w:eastAsia="Times New Roman" w:hAnsi="Times New Roman" w:cs="Times New Roman"/>
                <w:lang w:val="pt-BR"/>
              </w:rPr>
            </w:pPr>
          </w:p>
          <w:p w14:paraId="5408D7E8" w14:textId="77777777" w:rsidR="00BC6619" w:rsidRPr="009D48DA" w:rsidRDefault="00BC6619">
            <w:pPr>
              <w:spacing w:line="240" w:lineRule="auto"/>
              <w:rPr>
                <w:rFonts w:ascii="Times New Roman" w:eastAsia="Times New Roman" w:hAnsi="Times New Roman" w:cs="Times New Roman"/>
                <w:lang w:val="pt-BR"/>
              </w:rPr>
            </w:pPr>
          </w:p>
          <w:p w14:paraId="724FC555" w14:textId="77777777" w:rsidR="00BC6619" w:rsidRPr="009D48DA" w:rsidRDefault="00BC6619">
            <w:pPr>
              <w:spacing w:line="240" w:lineRule="auto"/>
              <w:rPr>
                <w:rFonts w:ascii="Times New Roman" w:eastAsia="Times New Roman" w:hAnsi="Times New Roman" w:cs="Times New Roman"/>
                <w:lang w:val="pt-BR"/>
              </w:rPr>
            </w:pPr>
          </w:p>
          <w:p w14:paraId="795236DA" w14:textId="77777777" w:rsidR="00BC6619" w:rsidRPr="009D48DA" w:rsidRDefault="00BC6619">
            <w:pPr>
              <w:spacing w:line="240" w:lineRule="auto"/>
              <w:rPr>
                <w:rFonts w:ascii="Times New Roman" w:eastAsia="Times New Roman" w:hAnsi="Times New Roman" w:cs="Times New Roman"/>
                <w:lang w:val="pt-BR"/>
              </w:rPr>
            </w:pPr>
          </w:p>
          <w:p w14:paraId="620F3577" w14:textId="77777777" w:rsidR="00BC6619" w:rsidRPr="009D48DA" w:rsidRDefault="00BC6619">
            <w:pPr>
              <w:spacing w:line="240" w:lineRule="auto"/>
              <w:rPr>
                <w:rFonts w:ascii="Times New Roman" w:eastAsia="Times New Roman" w:hAnsi="Times New Roman" w:cs="Times New Roman"/>
                <w:lang w:val="pt-BR"/>
              </w:rPr>
            </w:pPr>
          </w:p>
          <w:p w14:paraId="7C830233" w14:textId="77777777" w:rsidR="00BC6619" w:rsidRPr="009D48DA" w:rsidRDefault="00BC6619">
            <w:pPr>
              <w:spacing w:line="240" w:lineRule="auto"/>
              <w:rPr>
                <w:rFonts w:ascii="Times New Roman" w:eastAsia="Times New Roman" w:hAnsi="Times New Roman" w:cs="Times New Roman"/>
                <w:lang w:val="pt-BR"/>
              </w:rPr>
            </w:pPr>
          </w:p>
          <w:p w14:paraId="48F854EA" w14:textId="77777777" w:rsidR="00BC6619" w:rsidRPr="009D48DA" w:rsidRDefault="00BC6619">
            <w:pPr>
              <w:spacing w:line="240" w:lineRule="auto"/>
              <w:rPr>
                <w:rFonts w:ascii="Times New Roman" w:eastAsia="Times New Roman" w:hAnsi="Times New Roman" w:cs="Times New Roman"/>
                <w:lang w:val="pt-BR"/>
              </w:rPr>
            </w:pPr>
          </w:p>
          <w:p w14:paraId="79DE6E8B"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lastRenderedPageBreak/>
              <w:t>e) pentru a asigura o protecție juridică și socială adecvată și efectivă a salariaților temporari, sindicatele optează pentru ca activitatea de agent de muncă temporară să fie desfășurată doar de către o persoană juridică și doar după o „acreditare” sau „autorizare” de către Ministerul Muncii și Protecției Sociale (ori de către Inspectoratul de Stat al Muncii), conform unei proceduri bine definite și aprobate prin Hotărâre de Guvern (a se vedea în acest sens art. 88 din Codul muncii al României și Hotărârea Guvernului României nr. 1256/2011 privind condițiile de funcționare, precum si procedura de autorizare a agentului de munca temporara). Or, persoanele fizice nu dispun de capacități legale și instituționale (mecanisme interne de gestionare a resurselor umane, expertiză juridică și competențe în domeniul securității și sănătății în muncă) de a exercita rolul de angajator și, prin urmare, nu pot oferi garanții pentru respectarea legislației muncii, a normelor de protecție socială și a standardelor internaționale în domeniu.</w:t>
            </w:r>
          </w:p>
          <w:p w14:paraId="6543CD05"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Prin urmare, propunem ca definiția noțiunii de „agent de muncă temporară” să fie expusă în următoarea redacție:</w:t>
            </w:r>
          </w:p>
          <w:p w14:paraId="751D22D6"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„agent de muncă temporară — persoană juridică acreditată (ori autorizată) de Ministerul Muncii și Protecției Sociale (ori de Inspectoratul de Stat al Muncii), care încheie contracte individuale de muncă cu salariații temporari, pentru a-i pune la dispoziția unor utilizatori, pentru a lucra cu titlu temporar sub supravegherea și conducerea acestora;''</w:t>
            </w:r>
          </w:p>
          <w:p w14:paraId="79CE6CC4" w14:textId="77777777" w:rsidR="00BC6619" w:rsidRPr="009D48DA" w:rsidRDefault="00BC6619">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p>
          <w:p w14:paraId="7F2F934F"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f) potrivit prevederilor CM, angajarea în câmpul muncii în Republica Moldova se efectuează doar prin încheierea, în formă scrisă, a unui contract individual de muncă, în baza căruia angajatorul poate emite un ordin (dispoziție, decizie, hotărâre) de angajare (a se vedea art. 45, 56, 58, 65 din CM).</w:t>
            </w:r>
          </w:p>
          <w:p w14:paraId="5F33447E"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lastRenderedPageBreak/>
              <w:t>Astfel, cuvintele „sau se află într-un raport de muncă” din definiția noțiunii de ”salariat temporar” creează o incertitudine față de obligativitatea încheierii contractului individual de muncă și promovează, în opinia noastră, utilizarea muncii nedeclarate (orice muncă prestată de o persoană fizică fără a fi respectate prevederile CM referitoare la încheierea contractului individual de muncă).</w:t>
            </w:r>
          </w:p>
          <w:p w14:paraId="4CD78D49"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Totodată, menționăm că salariatul cu care a fost încheiat un contract individual de muncă pe durată determinată, în esență, are statut de salariat temporar.</w:t>
            </w:r>
          </w:p>
          <w:p w14:paraId="0453F87F"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Prin urmare, pentru a exclude ambiguitatea și neclaritatea în procesul de aplicare în practică a prevederilor CM, propunem ca definiția noțiunii de „salariat temporar” să fie expusă în următoarea redacție:</w:t>
            </w:r>
          </w:p>
          <w:p w14:paraId="2470E4D9"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„salariat temporar — salariat care a fost angajat de un angajator în baza unui contract individual de muncă pe durată determinată sau care a încheiat un contract individual de muncă cu un agent de muncă temporară în vederea punerii sale la dispoziția unui utilizator pentru a lucra temporar sub supravegherea și conducerea acestuia; ”</w:t>
            </w:r>
          </w:p>
          <w:p w14:paraId="1A0821F7" w14:textId="77777777" w:rsidR="00BC6619" w:rsidRPr="009D48DA" w:rsidRDefault="00BC6619">
            <w:pPr>
              <w:pStyle w:val="1"/>
              <w:keepNext w:val="0"/>
              <w:shd w:val="clear" w:color="auto" w:fill="FFFFFF"/>
              <w:spacing w:before="0" w:after="0" w:line="240" w:lineRule="auto"/>
              <w:ind w:left="20"/>
              <w:jc w:val="both"/>
              <w:rPr>
                <w:rFonts w:ascii="Times New Roman" w:eastAsia="Times New Roman" w:hAnsi="Times New Roman" w:cs="Times New Roman"/>
                <w:sz w:val="22"/>
                <w:szCs w:val="22"/>
                <w:lang w:val="pt-BR"/>
              </w:rPr>
            </w:pPr>
          </w:p>
          <w:p w14:paraId="450BBEFF"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g) considerăm drept inoportună și lipsită de utilitate practică completarea art. 1 din CM cu noțiunea de „condiții de bază de muncă și de angajare", întrucât nici în textul Codului, nici în alte acte normative din domeniul muncii, asemenea notiune nu este utilizată.</w:t>
            </w:r>
          </w:p>
          <w:p w14:paraId="6EAB144D" w14:textId="77777777" w:rsidR="00BC6619" w:rsidRPr="009D48DA" w:rsidRDefault="00BC6619">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p>
          <w:p w14:paraId="3436BBBE" w14:textId="77777777" w:rsidR="00BC6619" w:rsidRPr="009D48DA" w:rsidRDefault="00BC6619">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p>
          <w:p w14:paraId="32CD45E9" w14:textId="77777777" w:rsidR="00BC6619" w:rsidRPr="009D48DA" w:rsidRDefault="00BC6619">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p>
          <w:p w14:paraId="07FFC5FA" w14:textId="77777777" w:rsidR="00BC6619" w:rsidRPr="009D48DA" w:rsidRDefault="00BC6619">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p>
          <w:p w14:paraId="7A5AC27C" w14:textId="77777777" w:rsidR="00BC6619" w:rsidRPr="009D48DA" w:rsidRDefault="00BC6619">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bookmarkStart w:id="8" w:name="_dmc9yofld8h" w:colFirst="0" w:colLast="0"/>
            <w:bookmarkEnd w:id="8"/>
          </w:p>
          <w:p w14:paraId="06E417DF" w14:textId="77777777" w:rsidR="00BC6619" w:rsidRPr="009D48DA" w:rsidRDefault="00BC6619">
            <w:pPr>
              <w:spacing w:line="240" w:lineRule="auto"/>
              <w:rPr>
                <w:rFonts w:ascii="Times New Roman" w:eastAsia="Times New Roman" w:hAnsi="Times New Roman" w:cs="Times New Roman"/>
                <w:lang w:val="pt-BR"/>
              </w:rPr>
            </w:pPr>
          </w:p>
          <w:p w14:paraId="77746D32" w14:textId="77777777" w:rsidR="00BC6619" w:rsidRPr="009D48DA" w:rsidRDefault="00BC6619">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p>
          <w:p w14:paraId="488E174B" w14:textId="77777777" w:rsidR="00BC6619" w:rsidRPr="009D48DA" w:rsidRDefault="00000000">
            <w:pPr>
              <w:pStyle w:val="1"/>
              <w:keepNext w:val="0"/>
              <w:shd w:val="clear" w:color="auto" w:fill="FFFFFF"/>
              <w:spacing w:before="0" w:after="0" w:line="240" w:lineRule="auto"/>
              <w:jc w:val="both"/>
              <w:rPr>
                <w:rFonts w:ascii="Times New Roman" w:eastAsia="Times New Roman" w:hAnsi="Times New Roman" w:cs="Times New Roman"/>
                <w:sz w:val="22"/>
                <w:szCs w:val="22"/>
                <w:u w:val="single"/>
                <w:lang w:val="it-IT"/>
              </w:rPr>
            </w:pPr>
            <w:r w:rsidRPr="009D48DA">
              <w:rPr>
                <w:rFonts w:ascii="Times New Roman" w:eastAsia="Times New Roman" w:hAnsi="Times New Roman" w:cs="Times New Roman"/>
                <w:sz w:val="22"/>
                <w:szCs w:val="22"/>
                <w:u w:val="single"/>
                <w:lang w:val="it-IT"/>
              </w:rPr>
              <w:t>2. Cu referire la pct. 3 din Art. I:</w:t>
            </w:r>
          </w:p>
          <w:p w14:paraId="0E20631A" w14:textId="77777777" w:rsidR="00BC6619" w:rsidRPr="009D48DA" w:rsidRDefault="00BC6619">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p>
          <w:p w14:paraId="0B86A188"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lastRenderedPageBreak/>
              <w:t xml:space="preserve">Urmare a modificării propuse la art. 9 alin. (1) lit. b) din CM, </w:t>
            </w:r>
            <w:r w:rsidRPr="009D48DA">
              <w:rPr>
                <w:rFonts w:ascii="Times New Roman" w:eastAsia="Times New Roman" w:hAnsi="Times New Roman" w:cs="Times New Roman"/>
                <w:sz w:val="22"/>
                <w:szCs w:val="22"/>
                <w:u w:val="single"/>
                <w:lang w:val="it-IT"/>
              </w:rPr>
              <w:t>salariatul va avea dreptul</w:t>
            </w:r>
            <w:r w:rsidRPr="009D48DA">
              <w:rPr>
                <w:rFonts w:ascii="Times New Roman" w:eastAsia="Times New Roman" w:hAnsi="Times New Roman" w:cs="Times New Roman"/>
                <w:sz w:val="22"/>
                <w:szCs w:val="22"/>
                <w:lang w:val="it-IT"/>
              </w:rPr>
              <w:t xml:space="preserve"> la muncă, conform clauzelor contractului individual de muncă, </w:t>
            </w:r>
            <w:r w:rsidRPr="009D48DA">
              <w:rPr>
                <w:rFonts w:ascii="Times New Roman" w:eastAsia="Times New Roman" w:hAnsi="Times New Roman" w:cs="Times New Roman"/>
                <w:sz w:val="22"/>
                <w:szCs w:val="22"/>
                <w:u w:val="single"/>
                <w:lang w:val="it-IT"/>
              </w:rPr>
              <w:t xml:space="preserve">precum </w:t>
            </w:r>
            <w:r w:rsidRPr="009D48DA">
              <w:rPr>
                <w:rFonts w:ascii="Times New Roman" w:eastAsia="Times New Roman" w:hAnsi="Times New Roman" w:cs="Times New Roman"/>
                <w:sz w:val="22"/>
                <w:szCs w:val="22"/>
                <w:lang w:val="it-IT"/>
              </w:rPr>
              <w:t xml:space="preserve">și </w:t>
            </w:r>
            <w:r w:rsidRPr="009D48DA">
              <w:rPr>
                <w:rFonts w:ascii="Times New Roman" w:eastAsia="Times New Roman" w:hAnsi="Times New Roman" w:cs="Times New Roman"/>
                <w:sz w:val="22"/>
                <w:szCs w:val="22"/>
                <w:u w:val="single"/>
                <w:lang w:val="it-IT"/>
              </w:rPr>
              <w:t>la îmbunătățirea condițiilor de muncă prin promovarea unor forme mai transparente și mai previzibile de muncă</w:t>
            </w:r>
            <w:r w:rsidRPr="009D48DA">
              <w:rPr>
                <w:rFonts w:ascii="Times New Roman" w:eastAsia="Times New Roman" w:hAnsi="Times New Roman" w:cs="Times New Roman"/>
                <w:sz w:val="22"/>
                <w:szCs w:val="22"/>
                <w:lang w:val="it-IT"/>
              </w:rPr>
              <w:t>.</w:t>
            </w:r>
          </w:p>
          <w:p w14:paraId="46EFA404" w14:textId="77777777" w:rsidR="00BC6619" w:rsidRPr="009D48DA" w:rsidRDefault="00000000">
            <w:pPr>
              <w:pStyle w:val="1"/>
              <w:keepNext w:val="0"/>
              <w:shd w:val="clear" w:color="auto" w:fill="FFFFFF"/>
              <w:spacing w:before="0" w:after="0" w:line="240" w:lineRule="auto"/>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În context, considerăm necesar să menționăm că:</w:t>
            </w:r>
          </w:p>
          <w:p w14:paraId="7273FD79"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a) CM nu definește noțiunea de „forme mai transparente și mai previzibile de muncă” și nu operează cu aceasta. Mai mult, nici proiectul de Lege nu definește notiunea vizată;</w:t>
            </w:r>
          </w:p>
          <w:p w14:paraId="66D00ADC"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b) Nota de argumentare la proiectul de Lege nu conține niciun argument consistent și convingător în susținerea modificării respective.</w:t>
            </w:r>
          </w:p>
          <w:p w14:paraId="563D7628"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pt-BR"/>
              </w:rPr>
              <w:t xml:space="preserve">Pornind de la ce expuse, considerăm că modificarea propusă la art. 9 alin. (l) lit. b) din CM este una contradictorie și defectuoasă și, în eventualitatea promovării, va distorsiona prevederile CM, ceea ce va avea ca efect iminent neclarități și neînțelegeri în procesul de aplicare în practică a prevederilor acestuia. </w:t>
            </w:r>
            <w:r w:rsidRPr="009D48DA">
              <w:rPr>
                <w:rFonts w:ascii="Times New Roman" w:eastAsia="Times New Roman" w:hAnsi="Times New Roman" w:cs="Times New Roman"/>
                <w:sz w:val="22"/>
                <w:szCs w:val="22"/>
                <w:lang w:val="it-IT"/>
              </w:rPr>
              <w:t>Prin urmare, modificarea respectivă nu poate fi susținută.</w:t>
            </w:r>
          </w:p>
          <w:p w14:paraId="0EEACD60" w14:textId="77777777" w:rsidR="00BC6619" w:rsidRPr="009D48DA" w:rsidRDefault="00BC6619">
            <w:pPr>
              <w:pStyle w:val="1"/>
              <w:keepNext w:val="0"/>
              <w:shd w:val="clear" w:color="auto" w:fill="FFFFFF"/>
              <w:spacing w:before="0" w:after="0" w:line="240" w:lineRule="auto"/>
              <w:rPr>
                <w:rFonts w:ascii="Times New Roman" w:eastAsia="Times New Roman" w:hAnsi="Times New Roman" w:cs="Times New Roman"/>
                <w:sz w:val="22"/>
                <w:szCs w:val="22"/>
                <w:u w:val="single"/>
                <w:lang w:val="it-IT"/>
              </w:rPr>
            </w:pPr>
          </w:p>
          <w:p w14:paraId="60D5A47B" w14:textId="77777777" w:rsidR="00BC6619" w:rsidRPr="009D48DA" w:rsidRDefault="00BC6619">
            <w:pPr>
              <w:pStyle w:val="1"/>
              <w:keepNext w:val="0"/>
              <w:shd w:val="clear" w:color="auto" w:fill="FFFFFF"/>
              <w:spacing w:before="0" w:after="0" w:line="240" w:lineRule="auto"/>
              <w:rPr>
                <w:rFonts w:ascii="Times New Roman" w:eastAsia="Times New Roman" w:hAnsi="Times New Roman" w:cs="Times New Roman"/>
                <w:sz w:val="22"/>
                <w:szCs w:val="22"/>
                <w:u w:val="single"/>
                <w:lang w:val="it-IT"/>
              </w:rPr>
            </w:pPr>
          </w:p>
          <w:p w14:paraId="7F13DCE5" w14:textId="77777777" w:rsidR="00BC6619" w:rsidRPr="009D48DA" w:rsidRDefault="00BC6619">
            <w:pPr>
              <w:pStyle w:val="1"/>
              <w:keepNext w:val="0"/>
              <w:shd w:val="clear" w:color="auto" w:fill="FFFFFF"/>
              <w:spacing w:before="0" w:after="0" w:line="240" w:lineRule="auto"/>
              <w:rPr>
                <w:rFonts w:ascii="Times New Roman" w:eastAsia="Times New Roman" w:hAnsi="Times New Roman" w:cs="Times New Roman"/>
                <w:sz w:val="22"/>
                <w:szCs w:val="22"/>
                <w:u w:val="single"/>
                <w:lang w:val="it-IT"/>
              </w:rPr>
            </w:pPr>
          </w:p>
          <w:p w14:paraId="380E31B5" w14:textId="77777777" w:rsidR="00BC6619" w:rsidRPr="009D48DA" w:rsidRDefault="00BC6619">
            <w:pPr>
              <w:pStyle w:val="1"/>
              <w:keepNext w:val="0"/>
              <w:shd w:val="clear" w:color="auto" w:fill="FFFFFF"/>
              <w:spacing w:before="0" w:after="0" w:line="240" w:lineRule="auto"/>
              <w:rPr>
                <w:rFonts w:ascii="Times New Roman" w:eastAsia="Times New Roman" w:hAnsi="Times New Roman" w:cs="Times New Roman"/>
                <w:sz w:val="22"/>
                <w:szCs w:val="22"/>
                <w:u w:val="single"/>
                <w:lang w:val="it-IT"/>
              </w:rPr>
            </w:pPr>
          </w:p>
          <w:p w14:paraId="1395B19E" w14:textId="77777777" w:rsidR="00BC6619" w:rsidRPr="009D48DA" w:rsidRDefault="00BC6619">
            <w:pPr>
              <w:pStyle w:val="1"/>
              <w:keepNext w:val="0"/>
              <w:shd w:val="clear" w:color="auto" w:fill="FFFFFF"/>
              <w:spacing w:before="0" w:after="0" w:line="240" w:lineRule="auto"/>
              <w:rPr>
                <w:rFonts w:ascii="Times New Roman" w:eastAsia="Times New Roman" w:hAnsi="Times New Roman" w:cs="Times New Roman"/>
                <w:sz w:val="22"/>
                <w:szCs w:val="22"/>
                <w:u w:val="single"/>
                <w:lang w:val="it-IT"/>
              </w:rPr>
            </w:pPr>
          </w:p>
          <w:p w14:paraId="70CBAB19" w14:textId="77777777" w:rsidR="00BC6619" w:rsidRPr="009D48DA" w:rsidRDefault="00BC6619">
            <w:pPr>
              <w:pStyle w:val="1"/>
              <w:keepNext w:val="0"/>
              <w:shd w:val="clear" w:color="auto" w:fill="FFFFFF"/>
              <w:spacing w:before="0" w:after="0" w:line="240" w:lineRule="auto"/>
              <w:rPr>
                <w:rFonts w:ascii="Times New Roman" w:eastAsia="Times New Roman" w:hAnsi="Times New Roman" w:cs="Times New Roman"/>
                <w:sz w:val="22"/>
                <w:szCs w:val="22"/>
                <w:u w:val="single"/>
                <w:lang w:val="it-IT"/>
              </w:rPr>
            </w:pPr>
          </w:p>
          <w:p w14:paraId="506FE0D5" w14:textId="77777777" w:rsidR="00BC6619" w:rsidRPr="009D48DA" w:rsidRDefault="00BC6619">
            <w:pPr>
              <w:pStyle w:val="1"/>
              <w:keepNext w:val="0"/>
              <w:shd w:val="clear" w:color="auto" w:fill="FFFFFF"/>
              <w:spacing w:before="0" w:after="0" w:line="240" w:lineRule="auto"/>
              <w:rPr>
                <w:rFonts w:ascii="Times New Roman" w:eastAsia="Times New Roman" w:hAnsi="Times New Roman" w:cs="Times New Roman"/>
                <w:sz w:val="22"/>
                <w:szCs w:val="22"/>
                <w:u w:val="single"/>
                <w:lang w:val="it-IT"/>
              </w:rPr>
            </w:pPr>
          </w:p>
          <w:p w14:paraId="6F1123DE" w14:textId="77777777" w:rsidR="00BC6619" w:rsidRPr="009D48DA" w:rsidRDefault="00BC6619">
            <w:pPr>
              <w:pStyle w:val="1"/>
              <w:keepNext w:val="0"/>
              <w:shd w:val="clear" w:color="auto" w:fill="FFFFFF"/>
              <w:spacing w:before="0" w:after="0" w:line="240" w:lineRule="auto"/>
              <w:rPr>
                <w:rFonts w:ascii="Times New Roman" w:eastAsia="Times New Roman" w:hAnsi="Times New Roman" w:cs="Times New Roman"/>
                <w:sz w:val="22"/>
                <w:szCs w:val="22"/>
                <w:u w:val="single"/>
                <w:lang w:val="it-IT"/>
              </w:rPr>
            </w:pPr>
          </w:p>
          <w:p w14:paraId="7F99E957" w14:textId="77777777" w:rsidR="00BC6619" w:rsidRPr="009D48DA" w:rsidRDefault="00BC6619">
            <w:pPr>
              <w:pStyle w:val="1"/>
              <w:keepNext w:val="0"/>
              <w:shd w:val="clear" w:color="auto" w:fill="FFFFFF"/>
              <w:spacing w:before="0" w:after="0" w:line="240" w:lineRule="auto"/>
              <w:rPr>
                <w:rFonts w:ascii="Times New Roman" w:eastAsia="Times New Roman" w:hAnsi="Times New Roman" w:cs="Times New Roman"/>
                <w:sz w:val="22"/>
                <w:szCs w:val="22"/>
                <w:u w:val="single"/>
                <w:lang w:val="it-IT"/>
              </w:rPr>
            </w:pPr>
          </w:p>
          <w:p w14:paraId="4E99ABCF" w14:textId="77777777" w:rsidR="00BC6619" w:rsidRPr="009D48DA" w:rsidRDefault="00BC6619">
            <w:pPr>
              <w:pStyle w:val="1"/>
              <w:keepNext w:val="0"/>
              <w:shd w:val="clear" w:color="auto" w:fill="FFFFFF"/>
              <w:spacing w:before="0" w:after="0" w:line="240" w:lineRule="auto"/>
              <w:rPr>
                <w:rFonts w:ascii="Times New Roman" w:eastAsia="Times New Roman" w:hAnsi="Times New Roman" w:cs="Times New Roman"/>
                <w:sz w:val="22"/>
                <w:szCs w:val="22"/>
                <w:u w:val="single"/>
                <w:lang w:val="it-IT"/>
              </w:rPr>
            </w:pPr>
          </w:p>
          <w:p w14:paraId="7861121E" w14:textId="77777777" w:rsidR="00BC6619" w:rsidRPr="009D48DA" w:rsidRDefault="00BC6619">
            <w:pPr>
              <w:pStyle w:val="1"/>
              <w:keepNext w:val="0"/>
              <w:shd w:val="clear" w:color="auto" w:fill="FFFFFF"/>
              <w:spacing w:before="0" w:after="0" w:line="240" w:lineRule="auto"/>
              <w:rPr>
                <w:rFonts w:ascii="Times New Roman" w:eastAsia="Times New Roman" w:hAnsi="Times New Roman" w:cs="Times New Roman"/>
                <w:sz w:val="22"/>
                <w:szCs w:val="22"/>
                <w:u w:val="single"/>
                <w:lang w:val="it-IT"/>
              </w:rPr>
            </w:pPr>
          </w:p>
          <w:p w14:paraId="3F00F4A5" w14:textId="77777777" w:rsidR="00BC6619" w:rsidRPr="009D48DA" w:rsidRDefault="00BC6619">
            <w:pPr>
              <w:pStyle w:val="1"/>
              <w:keepNext w:val="0"/>
              <w:shd w:val="clear" w:color="auto" w:fill="FFFFFF"/>
              <w:spacing w:before="0" w:after="0" w:line="240" w:lineRule="auto"/>
              <w:rPr>
                <w:rFonts w:ascii="Times New Roman" w:eastAsia="Times New Roman" w:hAnsi="Times New Roman" w:cs="Times New Roman"/>
                <w:sz w:val="22"/>
                <w:szCs w:val="22"/>
                <w:u w:val="single"/>
                <w:lang w:val="it-IT"/>
              </w:rPr>
            </w:pPr>
          </w:p>
          <w:p w14:paraId="22B63F93" w14:textId="77777777" w:rsidR="00BC6619" w:rsidRPr="009D48DA" w:rsidRDefault="00BC6619">
            <w:pPr>
              <w:pStyle w:val="1"/>
              <w:keepNext w:val="0"/>
              <w:shd w:val="clear" w:color="auto" w:fill="FFFFFF"/>
              <w:spacing w:before="0" w:after="0" w:line="240" w:lineRule="auto"/>
              <w:rPr>
                <w:rFonts w:ascii="Times New Roman" w:eastAsia="Times New Roman" w:hAnsi="Times New Roman" w:cs="Times New Roman"/>
                <w:sz w:val="22"/>
                <w:szCs w:val="22"/>
                <w:u w:val="single"/>
                <w:lang w:val="it-IT"/>
              </w:rPr>
            </w:pPr>
          </w:p>
          <w:p w14:paraId="44B1B7E1" w14:textId="77777777" w:rsidR="00BC6619" w:rsidRPr="009D48DA" w:rsidRDefault="00BC6619">
            <w:pPr>
              <w:pStyle w:val="1"/>
              <w:keepNext w:val="0"/>
              <w:shd w:val="clear" w:color="auto" w:fill="FFFFFF"/>
              <w:spacing w:before="0" w:after="0" w:line="240" w:lineRule="auto"/>
              <w:rPr>
                <w:rFonts w:ascii="Times New Roman" w:eastAsia="Times New Roman" w:hAnsi="Times New Roman" w:cs="Times New Roman"/>
                <w:sz w:val="22"/>
                <w:szCs w:val="22"/>
                <w:u w:val="single"/>
                <w:lang w:val="it-IT"/>
              </w:rPr>
            </w:pPr>
          </w:p>
          <w:p w14:paraId="70E80588" w14:textId="77777777" w:rsidR="00BC6619" w:rsidRPr="009D48DA" w:rsidRDefault="00BC6619">
            <w:pPr>
              <w:pStyle w:val="1"/>
              <w:keepNext w:val="0"/>
              <w:shd w:val="clear" w:color="auto" w:fill="FFFFFF"/>
              <w:spacing w:before="0" w:after="0" w:line="240" w:lineRule="auto"/>
              <w:rPr>
                <w:rFonts w:ascii="Times New Roman" w:eastAsia="Times New Roman" w:hAnsi="Times New Roman" w:cs="Times New Roman"/>
                <w:sz w:val="22"/>
                <w:szCs w:val="22"/>
                <w:u w:val="single"/>
                <w:lang w:val="it-IT"/>
              </w:rPr>
            </w:pPr>
          </w:p>
          <w:p w14:paraId="10292799" w14:textId="77777777" w:rsidR="00BC6619" w:rsidRPr="009D48DA" w:rsidRDefault="00BC6619">
            <w:pPr>
              <w:pStyle w:val="1"/>
              <w:keepNext w:val="0"/>
              <w:shd w:val="clear" w:color="auto" w:fill="FFFFFF"/>
              <w:spacing w:before="0" w:after="0" w:line="240" w:lineRule="auto"/>
              <w:rPr>
                <w:rFonts w:ascii="Times New Roman" w:eastAsia="Times New Roman" w:hAnsi="Times New Roman" w:cs="Times New Roman"/>
                <w:sz w:val="22"/>
                <w:szCs w:val="22"/>
                <w:u w:val="single"/>
                <w:lang w:val="it-IT"/>
              </w:rPr>
            </w:pPr>
          </w:p>
          <w:p w14:paraId="15E0CF5C" w14:textId="77777777" w:rsidR="00BC6619" w:rsidRPr="009D48DA" w:rsidRDefault="00BC6619">
            <w:pPr>
              <w:pStyle w:val="1"/>
              <w:keepNext w:val="0"/>
              <w:shd w:val="clear" w:color="auto" w:fill="FFFFFF"/>
              <w:spacing w:before="0" w:after="0" w:line="240" w:lineRule="auto"/>
              <w:rPr>
                <w:rFonts w:ascii="Times New Roman" w:eastAsia="Times New Roman" w:hAnsi="Times New Roman" w:cs="Times New Roman"/>
                <w:sz w:val="22"/>
                <w:szCs w:val="22"/>
                <w:u w:val="single"/>
                <w:lang w:val="it-IT"/>
              </w:rPr>
            </w:pPr>
          </w:p>
          <w:p w14:paraId="6C7FA76E" w14:textId="77777777" w:rsidR="00BC6619" w:rsidRPr="009D48DA" w:rsidRDefault="00BC6619">
            <w:pPr>
              <w:pStyle w:val="1"/>
              <w:keepNext w:val="0"/>
              <w:shd w:val="clear" w:color="auto" w:fill="FFFFFF"/>
              <w:spacing w:before="0" w:after="0" w:line="240" w:lineRule="auto"/>
              <w:rPr>
                <w:rFonts w:ascii="Times New Roman" w:eastAsia="Times New Roman" w:hAnsi="Times New Roman" w:cs="Times New Roman"/>
                <w:sz w:val="22"/>
                <w:szCs w:val="22"/>
                <w:u w:val="single"/>
                <w:lang w:val="it-IT"/>
              </w:rPr>
            </w:pPr>
          </w:p>
          <w:p w14:paraId="78470AD6" w14:textId="77777777" w:rsidR="00BC6619" w:rsidRPr="009D48DA" w:rsidRDefault="00BC6619">
            <w:pPr>
              <w:pStyle w:val="1"/>
              <w:keepNext w:val="0"/>
              <w:shd w:val="clear" w:color="auto" w:fill="FFFFFF"/>
              <w:spacing w:before="0" w:after="0" w:line="240" w:lineRule="auto"/>
              <w:rPr>
                <w:rFonts w:ascii="Times New Roman" w:eastAsia="Times New Roman" w:hAnsi="Times New Roman" w:cs="Times New Roman"/>
                <w:sz w:val="22"/>
                <w:szCs w:val="22"/>
                <w:u w:val="single"/>
                <w:lang w:val="it-IT"/>
              </w:rPr>
            </w:pPr>
          </w:p>
          <w:p w14:paraId="5877B8E3" w14:textId="77777777" w:rsidR="00BC6619" w:rsidRPr="009D48DA" w:rsidRDefault="00BC6619">
            <w:pPr>
              <w:pStyle w:val="1"/>
              <w:keepNext w:val="0"/>
              <w:shd w:val="clear" w:color="auto" w:fill="FFFFFF"/>
              <w:spacing w:before="0" w:after="0" w:line="240" w:lineRule="auto"/>
              <w:rPr>
                <w:rFonts w:ascii="Times New Roman" w:eastAsia="Times New Roman" w:hAnsi="Times New Roman" w:cs="Times New Roman"/>
                <w:sz w:val="22"/>
                <w:szCs w:val="22"/>
                <w:u w:val="single"/>
                <w:lang w:val="it-IT"/>
              </w:rPr>
            </w:pPr>
          </w:p>
          <w:p w14:paraId="03FCD421" w14:textId="77777777" w:rsidR="00BC6619" w:rsidRPr="009D48DA" w:rsidRDefault="00BC6619">
            <w:pPr>
              <w:pStyle w:val="1"/>
              <w:keepNext w:val="0"/>
              <w:shd w:val="clear" w:color="auto" w:fill="FFFFFF"/>
              <w:spacing w:before="0" w:after="0" w:line="240" w:lineRule="auto"/>
              <w:rPr>
                <w:rFonts w:ascii="Times New Roman" w:eastAsia="Times New Roman" w:hAnsi="Times New Roman" w:cs="Times New Roman"/>
                <w:sz w:val="22"/>
                <w:szCs w:val="22"/>
                <w:u w:val="single"/>
                <w:lang w:val="it-IT"/>
              </w:rPr>
            </w:pPr>
          </w:p>
          <w:p w14:paraId="1562AC8A" w14:textId="77777777" w:rsidR="00BC6619" w:rsidRPr="009D48DA" w:rsidRDefault="00BC6619">
            <w:pPr>
              <w:pStyle w:val="1"/>
              <w:keepNext w:val="0"/>
              <w:shd w:val="clear" w:color="auto" w:fill="FFFFFF"/>
              <w:spacing w:before="0" w:after="0" w:line="240" w:lineRule="auto"/>
              <w:rPr>
                <w:rFonts w:ascii="Times New Roman" w:eastAsia="Times New Roman" w:hAnsi="Times New Roman" w:cs="Times New Roman"/>
                <w:sz w:val="22"/>
                <w:szCs w:val="22"/>
                <w:u w:val="single"/>
                <w:lang w:val="it-IT"/>
              </w:rPr>
            </w:pPr>
            <w:bookmarkStart w:id="9" w:name="_dkrmrjpi2n6m" w:colFirst="0" w:colLast="0"/>
            <w:bookmarkEnd w:id="9"/>
          </w:p>
          <w:p w14:paraId="0581E69B" w14:textId="77777777" w:rsidR="00BC6619" w:rsidRPr="009D48DA" w:rsidRDefault="00BC6619">
            <w:pPr>
              <w:spacing w:line="240" w:lineRule="auto"/>
              <w:rPr>
                <w:rFonts w:ascii="Times New Roman" w:eastAsia="Times New Roman" w:hAnsi="Times New Roman" w:cs="Times New Roman"/>
                <w:lang w:val="it-IT"/>
              </w:rPr>
            </w:pPr>
          </w:p>
          <w:p w14:paraId="63786BD3" w14:textId="77777777" w:rsidR="00BC6619" w:rsidRPr="009D48DA" w:rsidRDefault="00BC6619">
            <w:pPr>
              <w:spacing w:line="240" w:lineRule="auto"/>
              <w:rPr>
                <w:rFonts w:ascii="Times New Roman" w:eastAsia="Times New Roman" w:hAnsi="Times New Roman" w:cs="Times New Roman"/>
                <w:lang w:val="it-IT"/>
              </w:rPr>
            </w:pPr>
          </w:p>
          <w:p w14:paraId="1DCD5B3D" w14:textId="77777777" w:rsidR="00BC6619" w:rsidRPr="009D48DA" w:rsidRDefault="00000000">
            <w:pPr>
              <w:pStyle w:val="1"/>
              <w:keepNext w:val="0"/>
              <w:shd w:val="clear" w:color="auto" w:fill="FFFFFF"/>
              <w:spacing w:before="0" w:after="0" w:line="240" w:lineRule="auto"/>
              <w:rPr>
                <w:rFonts w:ascii="Times New Roman" w:eastAsia="Times New Roman" w:hAnsi="Times New Roman" w:cs="Times New Roman"/>
                <w:sz w:val="22"/>
                <w:szCs w:val="22"/>
                <w:u w:val="single"/>
                <w:lang w:val="it-IT"/>
              </w:rPr>
            </w:pPr>
            <w:r w:rsidRPr="009D48DA">
              <w:rPr>
                <w:rFonts w:ascii="Times New Roman" w:eastAsia="Times New Roman" w:hAnsi="Times New Roman" w:cs="Times New Roman"/>
                <w:sz w:val="22"/>
                <w:szCs w:val="22"/>
                <w:u w:val="single"/>
                <w:lang w:val="it-IT"/>
              </w:rPr>
              <w:t>3. Cu referire la pct. 4 din Art. I:</w:t>
            </w:r>
          </w:p>
          <w:p w14:paraId="6A3207FA"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 xml:space="preserve">Potrivit art. 45 din CM (în redacția actuală), </w:t>
            </w:r>
            <w:r w:rsidRPr="009D48DA">
              <w:rPr>
                <w:rFonts w:ascii="Times New Roman" w:eastAsia="Times New Roman" w:hAnsi="Times New Roman" w:cs="Times New Roman"/>
                <w:sz w:val="22"/>
                <w:szCs w:val="22"/>
                <w:u w:val="single"/>
                <w:lang w:val="it-IT"/>
              </w:rPr>
              <w:t>contractul individual de muncă este înțelegerea dintre salariat și angąjator, prin care salariatul se obligă să presteze o muncă într-o anumită specialitate, calificare sau funcție, să respecte regulamentul intern al unității, dacă este elaborat și aprobat de angajator, iar angajatorul se obligă să-i asigure condițiile de muncă prevăzute de prezentul cod, de alte acte normative ce conțin norme ale dreptului muncii, de contractul colectiv de muncă, precum și să achite la timp și integral salariul</w:t>
            </w:r>
            <w:r w:rsidRPr="009D48DA">
              <w:rPr>
                <w:rFonts w:ascii="Times New Roman" w:eastAsia="Times New Roman" w:hAnsi="Times New Roman" w:cs="Times New Roman"/>
                <w:sz w:val="22"/>
                <w:szCs w:val="22"/>
                <w:lang w:val="it-IT"/>
              </w:rPr>
              <w:t>.</w:t>
            </w:r>
          </w:p>
          <w:p w14:paraId="1C68F357"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În opinia noastră, norma juridică respectivă este una clară, poate fi ușor înțeleasă de orice subiect interesat, nu contravine acquis-ului comunitar și nu necesită a fi perfecționată.</w:t>
            </w:r>
          </w:p>
          <w:p w14:paraId="014C0B34"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it-IT"/>
              </w:rPr>
              <w:t xml:space="preserve">Cât privește o eventuală completare a definiției noțiunii de „contractul individual de muncă” cu cuvintele „pentru și sub autoritatea unui angajator", menționăm că, în opinia noastră, aceasta este lipsită de sens și utilitate practică. Or, acest lucru (prestarea muncii pentru și sub autoritatea unui angajator) este evident, logic și firesc. Contractul individual de muncă se bazează pe raportul de autoritate — una din caracteristicile juridice ale contractului individual de muncă. </w:t>
            </w:r>
            <w:r w:rsidRPr="009D48DA">
              <w:rPr>
                <w:rFonts w:ascii="Times New Roman" w:eastAsia="Times New Roman" w:hAnsi="Times New Roman" w:cs="Times New Roman"/>
                <w:sz w:val="22"/>
                <w:szCs w:val="22"/>
                <w:lang w:val="pt-BR"/>
              </w:rPr>
              <w:t>In urma încheierii acestuia se naște o relație de subordonare a salariatului față de angajator.</w:t>
            </w:r>
          </w:p>
          <w:p w14:paraId="5D567F03"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lastRenderedPageBreak/>
              <w:t xml:space="preserve">Mai mult decât atât, definitia actuală a noțiunii de „contractul individual de muncă” deja prevede că </w:t>
            </w:r>
            <w:r w:rsidRPr="009D48DA">
              <w:rPr>
                <w:rFonts w:ascii="Times New Roman" w:eastAsia="Times New Roman" w:hAnsi="Times New Roman" w:cs="Times New Roman"/>
                <w:sz w:val="22"/>
                <w:szCs w:val="22"/>
                <w:u w:val="single"/>
                <w:lang w:val="pt-BR"/>
              </w:rPr>
              <w:t>salariatul se obligă să respecte regulamentul intern al unităti</w:t>
            </w:r>
            <w:r w:rsidRPr="009D48DA">
              <w:rPr>
                <w:rFonts w:ascii="Times New Roman" w:eastAsia="Times New Roman" w:hAnsi="Times New Roman" w:cs="Times New Roman"/>
                <w:sz w:val="22"/>
                <w:szCs w:val="22"/>
                <w:lang w:val="pt-BR"/>
              </w:rPr>
              <w:t>, ceea ce presupune subordonarea salariaților față de angajator și respectarea de către aceștia a unor reguli de conduită.</w:t>
            </w:r>
          </w:p>
          <w:p w14:paraId="5A538DFA" w14:textId="77777777" w:rsidR="00BC6619" w:rsidRPr="009D48DA" w:rsidRDefault="00BC6619">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p>
          <w:p w14:paraId="527A86BD" w14:textId="77777777" w:rsidR="00BC6619" w:rsidRPr="009D48DA" w:rsidRDefault="00BC6619">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p>
          <w:p w14:paraId="418FCF1C" w14:textId="77777777" w:rsidR="00BC6619" w:rsidRPr="009D48DA" w:rsidRDefault="00000000">
            <w:pPr>
              <w:pStyle w:val="1"/>
              <w:keepNext w:val="0"/>
              <w:shd w:val="clear" w:color="auto" w:fill="FFFFFF"/>
              <w:spacing w:before="0" w:after="0" w:line="240" w:lineRule="auto"/>
              <w:rPr>
                <w:rFonts w:ascii="Times New Roman" w:eastAsia="Times New Roman" w:hAnsi="Times New Roman" w:cs="Times New Roman"/>
                <w:sz w:val="22"/>
                <w:szCs w:val="22"/>
                <w:u w:val="single"/>
                <w:lang w:val="it-IT"/>
              </w:rPr>
            </w:pPr>
            <w:r w:rsidRPr="009D48DA">
              <w:rPr>
                <w:rFonts w:ascii="Times New Roman" w:eastAsia="Times New Roman" w:hAnsi="Times New Roman" w:cs="Times New Roman"/>
                <w:sz w:val="22"/>
                <w:szCs w:val="22"/>
                <w:u w:val="single"/>
                <w:lang w:val="it-IT"/>
              </w:rPr>
              <w:t>4. Cu referire la pct. 5 din Art. I:</w:t>
            </w:r>
          </w:p>
          <w:p w14:paraId="450945D4"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Autorii propun completarea art. 48 din CM cu alineatele (5) și (6) cu următorul cuprins:</w:t>
            </w:r>
          </w:p>
          <w:p w14:paraId="0FC8BBFF"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„(5) Este interzisă concedierea salariaților sau luarea de măsuri echivalente concedierii, precum și orice acțiune pregătitoare pentru concedierea salariaților pe motiv că aceștia și-au exercitat drepturile la informare privind condițiile de muncă și/sau îmbunătățirea condițiilor de muncă prin promovarea unor forme mai transparente și mai previzibile de muncă.</w:t>
            </w:r>
          </w:p>
          <w:p w14:paraId="22E0E148"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 xml:space="preserve">(6) Este interzisă aplicarea oricăror tratamente sau consecințe nefavorabile de către angajator asupra salariaților și/sau a reprezentanților acestora ca urmare a unei solicitări înaintate angajatorului sau a oricărei proceduri inițiate în condițiile legii cu scopul de a asigura respectarea drepturilor sale la informare privind condițiile de muncă și/sau îmbunătățirea condițiilor de muncă prin promovarea unor forme mai transparente și mai previzibile de muncă.”. </w:t>
            </w:r>
          </w:p>
          <w:p w14:paraId="282F511D"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In context, considerăm necesar să menționăm că:</w:t>
            </w:r>
          </w:p>
          <w:p w14:paraId="3A4783BA"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a) CM nu definește noțiunile de „măsuri echivalente concedierii", „actiune pregătitoare pentru concedierea salariaților", „forme mai transparente și mai previzibile de muncă", „tratamente sau consecințe nefavorabile” și nu operează cu acestea. Nici proiectul de Lege nu definește noțiunile vizate;</w:t>
            </w:r>
          </w:p>
          <w:p w14:paraId="64954744"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b)Nota de argumentare la proiectul de Lege nu conține niciun argument consistent și convingător în susținerea completărilor respective.</w:t>
            </w:r>
          </w:p>
          <w:p w14:paraId="4DDBED98"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lastRenderedPageBreak/>
              <w:t>Pornind de la ce expuse, considerăm că completările sus-menționate sunt contradictorii și defectuoase și, în eventualitatea promovării, vor distorsiona prevederile CM, ceea ce va avea ca efect iminent neclarități și neînțelegeri în procesul de aplicare în practică a prevederilor acestuia. Prin urmare, completările respective nu pot fi susținute.</w:t>
            </w:r>
          </w:p>
          <w:p w14:paraId="0936BDA8" w14:textId="77777777" w:rsidR="00BC6619" w:rsidRPr="009D48DA" w:rsidRDefault="00BC6619">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p>
          <w:p w14:paraId="14169CEB" w14:textId="77777777" w:rsidR="00BC6619" w:rsidRPr="009D48DA" w:rsidRDefault="00000000">
            <w:pPr>
              <w:pStyle w:val="1"/>
              <w:keepNext w:val="0"/>
              <w:shd w:val="clear" w:color="auto" w:fill="FFFFFF"/>
              <w:spacing w:before="0" w:after="0" w:line="240" w:lineRule="auto"/>
              <w:rPr>
                <w:rFonts w:ascii="Times New Roman" w:eastAsia="Times New Roman" w:hAnsi="Times New Roman" w:cs="Times New Roman"/>
                <w:sz w:val="22"/>
                <w:szCs w:val="22"/>
                <w:u w:val="single"/>
                <w:lang w:val="it-IT"/>
              </w:rPr>
            </w:pPr>
            <w:r w:rsidRPr="009D48DA">
              <w:rPr>
                <w:rFonts w:ascii="Times New Roman" w:eastAsia="Times New Roman" w:hAnsi="Times New Roman" w:cs="Times New Roman"/>
                <w:sz w:val="22"/>
                <w:szCs w:val="22"/>
                <w:u w:val="single"/>
                <w:lang w:val="it-IT"/>
              </w:rPr>
              <w:t>5. Cu referire la pct. 6 din Art. I:</w:t>
            </w:r>
          </w:p>
          <w:p w14:paraId="428E9067"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 xml:space="preserve">a) în conformitate art. 49 alin. (1) lit. i) din CM (în redacția actuală), contractul individual de muncă trebuie să includă </w:t>
            </w:r>
            <w:r w:rsidRPr="009D48DA">
              <w:rPr>
                <w:rFonts w:ascii="Times New Roman" w:eastAsia="Times New Roman" w:hAnsi="Times New Roman" w:cs="Times New Roman"/>
                <w:sz w:val="22"/>
                <w:szCs w:val="22"/>
                <w:u w:val="single"/>
                <w:lang w:val="it-IT"/>
              </w:rPr>
              <w:t>condițiile de retribuire a muncii, inclusiv salariul funcției sau cel tarifar, suplimentele, premiile și ajutoarele materiale (în cazul în care acestea fac parte din sistemul de salarizare al unității), formele și modul de achitare a plăților salariale, precum și periodicitatea acestei achitări</w:t>
            </w:r>
            <w:r w:rsidRPr="009D48DA">
              <w:rPr>
                <w:rFonts w:ascii="Times New Roman" w:eastAsia="Times New Roman" w:hAnsi="Times New Roman" w:cs="Times New Roman"/>
                <w:sz w:val="22"/>
                <w:szCs w:val="22"/>
                <w:lang w:val="it-IT"/>
              </w:rPr>
              <w:t>.</w:t>
            </w:r>
          </w:p>
          <w:p w14:paraId="72469FA0"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 xml:space="preserve">În opinia noastră, norma juridică respectivă este una clară, poate fi ușor înțeleasă de orice subiect interesat, nu contravine acquis-ului comunitar și nu necesită a fi perfecționată. </w:t>
            </w:r>
          </w:p>
          <w:p w14:paraId="1A669FA9"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Mai mult decât atât, considerăm necesar să atragem atenția autorilor asupra faptului că lit. i) din alin. (1) al art. 49 din CM a fost expusă în redacția actuală prin Legea nr. 52/2016, care a avut drept scop transpunerea Directivei 91/533/CEE a Consiliului din 14 octombrie 1991 privind obligația angajatorului de a informa lucrătorii asupra condițiilor aplicabile contractului sau raportului de muncă și a Directivei 1999/70/CE a Consiliului din 28 iunie 1999 privind acordul-cadru cu privire la munca pe durată determinată, încheiat între CES, UNICE și CEEP;</w:t>
            </w:r>
          </w:p>
          <w:p w14:paraId="6E07C479"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 xml:space="preserve">b) potrivit art. 49 alin. (1) lit. l) din CM (în redacția actuală), contractul individual de muncă trebuie să includă </w:t>
            </w:r>
            <w:r w:rsidRPr="009D48DA">
              <w:rPr>
                <w:rFonts w:ascii="Times New Roman" w:eastAsia="Times New Roman" w:hAnsi="Times New Roman" w:cs="Times New Roman"/>
                <w:sz w:val="22"/>
                <w:szCs w:val="22"/>
                <w:u w:val="single"/>
                <w:lang w:val="pt-BR"/>
              </w:rPr>
              <w:t>regimul de muncă și de odihnă, inclusiv durata zilei și a săptămânii de muncă a salariatului</w:t>
            </w:r>
            <w:r w:rsidRPr="009D48DA">
              <w:rPr>
                <w:rFonts w:ascii="Times New Roman" w:eastAsia="Times New Roman" w:hAnsi="Times New Roman" w:cs="Times New Roman"/>
                <w:sz w:val="22"/>
                <w:szCs w:val="22"/>
                <w:lang w:val="pt-BR"/>
              </w:rPr>
              <w:t>.</w:t>
            </w:r>
          </w:p>
          <w:p w14:paraId="3B094AFF"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lastRenderedPageBreak/>
              <w:t>În opinia noastră, norma juridică respectivă este clar formulată, poate fi ușor înțeleasă de orice subiect interesat, nu contravine acquis-ului comunitar și nu necesită a fi perfecționată.</w:t>
            </w:r>
          </w:p>
          <w:p w14:paraId="6E8EE7FC"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Cât privește o eventuală completare a literei vizate cu textul „ , condițiile de prestare și de compensare sau remunerare a orelor de muncă suplimentară, precum și, după caz, programul muncii în schimburi aplicat de la angajare", menționăm că condițiile de prestare și de retribuire a muncii suplimentare și condițiile muncii în schimburi sunt detaliat reglementate de articolele 101, 104, 105 și 157 din CM. Or, reproducerea prevederilor articolelor vizate în contractul individual de muncă, în opinia noastră, pe de o parte, este lipsită de sens și utilitate practică, iar, pe de altă parte, „ar încărca” contractul individual de muncă. Concomitent, atragem atenția asupra faptului că Nota de argumentare la proiectul de Lege nu conține niciun argument consistent și convingător în susținerea completării respective. Prin urmare, considerăm completarea respectivă drept una inoportună;</w:t>
            </w:r>
          </w:p>
          <w:p w14:paraId="7B669618"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 xml:space="preserve">c)  potrivit art. 49 alin. (1) lit. m) din CM (în redacția actuală), contractul individual de muncă trebuie să includă </w:t>
            </w:r>
            <w:r w:rsidRPr="009D48DA">
              <w:rPr>
                <w:rFonts w:ascii="Times New Roman" w:eastAsia="Times New Roman" w:hAnsi="Times New Roman" w:cs="Times New Roman"/>
                <w:sz w:val="22"/>
                <w:szCs w:val="22"/>
                <w:u w:val="single"/>
                <w:lang w:val="pt-BR"/>
              </w:rPr>
              <w:t>perioada de probă, după caz</w:t>
            </w:r>
            <w:r w:rsidRPr="009D48DA">
              <w:rPr>
                <w:rFonts w:ascii="Times New Roman" w:eastAsia="Times New Roman" w:hAnsi="Times New Roman" w:cs="Times New Roman"/>
                <w:sz w:val="22"/>
                <w:szCs w:val="22"/>
                <w:lang w:val="pt-BR"/>
              </w:rPr>
              <w:t>.</w:t>
            </w:r>
          </w:p>
          <w:p w14:paraId="2999181F"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În opinia noastră, norma juridică respectivă este una clară, poate fi ușor înțeleasă de orice subiect interesat, nu contravine acquis-ului comunitar și nu necesită a fi perfecționată.</w:t>
            </w:r>
          </w:p>
          <w:p w14:paraId="713F2B69"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 xml:space="preserve">Cât privește o eventuală modificare a literei vizate și expunerea acesteia în redacția propusă de autori, care prevede necesitatea specificării în contractul individual de muncă a duratei și condițiilor desfășurării perioadei de probă, conform prevederilor articolelor 60-63 din CM, menționăm că reproducerea prevederilor articolelor vizate în contractul individual de muncă, în opinia noastră, pe de o parte, este lipsită de sens și utilitate practică, iar, pe de altă parte, ar face contractul individual de muncă foarte voluminos. </w:t>
            </w:r>
          </w:p>
          <w:p w14:paraId="1F71464B"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pt-BR"/>
              </w:rPr>
              <w:lastRenderedPageBreak/>
              <w:t xml:space="preserve">Concomitent, atragem atenția asupra faptului că Nota de argumentare la proiectul de Lege nu conține niciun argument consistent și convingător în susținerea modificării respective. </w:t>
            </w:r>
            <w:r w:rsidRPr="009D48DA">
              <w:rPr>
                <w:rFonts w:ascii="Times New Roman" w:eastAsia="Times New Roman" w:hAnsi="Times New Roman" w:cs="Times New Roman"/>
                <w:sz w:val="22"/>
                <w:szCs w:val="22"/>
                <w:lang w:val="it-IT"/>
              </w:rPr>
              <w:t>Prin urmare, considerăm modificarea respectivă drept una inoportună.</w:t>
            </w:r>
          </w:p>
          <w:p w14:paraId="57A27B7E" w14:textId="77777777" w:rsidR="00BC6619" w:rsidRPr="009D48DA" w:rsidRDefault="00BC6619">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p>
          <w:p w14:paraId="0F687F39" w14:textId="77777777" w:rsidR="00BC6619" w:rsidRPr="009D48DA" w:rsidRDefault="00000000">
            <w:pPr>
              <w:pStyle w:val="1"/>
              <w:keepNext w:val="0"/>
              <w:shd w:val="clear" w:color="auto" w:fill="FFFFFF"/>
              <w:spacing w:before="0" w:after="0" w:line="240" w:lineRule="auto"/>
              <w:rPr>
                <w:rFonts w:ascii="Times New Roman" w:eastAsia="Times New Roman" w:hAnsi="Times New Roman" w:cs="Times New Roman"/>
                <w:sz w:val="22"/>
                <w:szCs w:val="22"/>
                <w:u w:val="single"/>
                <w:lang w:val="it-IT"/>
              </w:rPr>
            </w:pPr>
            <w:r w:rsidRPr="009D48DA">
              <w:rPr>
                <w:rFonts w:ascii="Times New Roman" w:eastAsia="Times New Roman" w:hAnsi="Times New Roman" w:cs="Times New Roman"/>
                <w:sz w:val="22"/>
                <w:szCs w:val="22"/>
                <w:u w:val="single"/>
                <w:lang w:val="it-IT"/>
              </w:rPr>
              <w:t>6. Cu referire la pct 8 din Art. I:</w:t>
            </w:r>
          </w:p>
          <w:p w14:paraId="36E55725"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Autorii propun completarea art. 63 din CM cu alineatele (3) și (4) cu următorul cuprins:</w:t>
            </w:r>
          </w:p>
          <w:p w14:paraId="174CEB14"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„(3) Salariatul care a finalizat perioada de probă și a acumulat o vechime în muncă la același angajator cel puțin 6 luni, poate solicita să i se acorde o formă de muncă cu condiții de muncă mai previzibile și mai sigure, dacă este disponibilă.</w:t>
            </w:r>
          </w:p>
          <w:p w14:paraId="7CE3206D"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(4) În termen de 30 de zile de la recepționarea solicitării prevăzute la alin. (3), angajatorul va oferi răspuns motivat (în formă scrisă). Angajatorii persoane fizice, microîntreprinderile și întreprinderile mici și mijlocii, pot să prezinte răspunsul în termen de până la trei luni, iar răspunsul la o cerere ulterioară similară depusă de același salariat, dacă justificarea răspunsului referitor la situația salariatului rămâne neschimbată, poate fi comunicat verbal. În caz de refuz, salariatul poate depune o nouă solicitare cel puțin după șase luni de la data solicitării anterioare. ”</w:t>
            </w:r>
          </w:p>
          <w:p w14:paraId="305FDE59"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u w:val="single"/>
                <w:lang w:val="it-IT"/>
              </w:rPr>
            </w:pPr>
            <w:r w:rsidRPr="009D48DA">
              <w:rPr>
                <w:rFonts w:ascii="Times New Roman" w:eastAsia="Times New Roman" w:hAnsi="Times New Roman" w:cs="Times New Roman"/>
                <w:sz w:val="22"/>
                <w:szCs w:val="22"/>
                <w:lang w:val="it-IT"/>
              </w:rPr>
              <w:t xml:space="preserve">In context, considerăm necesar să accentuăm că </w:t>
            </w:r>
            <w:r w:rsidRPr="009D48DA">
              <w:rPr>
                <w:rFonts w:ascii="Times New Roman" w:eastAsia="Times New Roman" w:hAnsi="Times New Roman" w:cs="Times New Roman"/>
                <w:sz w:val="22"/>
                <w:szCs w:val="22"/>
                <w:u w:val="single"/>
                <w:lang w:val="it-IT"/>
              </w:rPr>
              <w:t>art. 63 din CM are drept obiect de reglementare rezultatul perioadei de probă.</w:t>
            </w:r>
          </w:p>
          <w:p w14:paraId="68E1D3C5"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Pornind de la cele expuse, considerăm că o eventuală completare a art. 63 din CM cu normele juridice propuse de autori ar fi:</w:t>
            </w:r>
          </w:p>
          <w:p w14:paraId="3A862BCC"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a)pe de o parte, una contradictorie (normele respective nu se încadrează în obiectul de reglementare al articolului vizat), iar</w:t>
            </w:r>
          </w:p>
          <w:p w14:paraId="484AF4EB"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i/>
                <w:sz w:val="22"/>
                <w:szCs w:val="22"/>
                <w:lang w:val="it-IT"/>
              </w:rPr>
            </w:pPr>
            <w:r w:rsidRPr="009D48DA">
              <w:rPr>
                <w:rFonts w:ascii="Times New Roman" w:eastAsia="Times New Roman" w:hAnsi="Times New Roman" w:cs="Times New Roman"/>
                <w:sz w:val="22"/>
                <w:szCs w:val="22"/>
                <w:lang w:val="it-IT"/>
              </w:rPr>
              <w:lastRenderedPageBreak/>
              <w:t xml:space="preserve">b) pe de altă parte, una defectuoasă (CM nu operează cu noțiunea de „forma de muncă cu condiții de muncă mai previzibile și mai sigure ” / </w:t>
            </w:r>
            <w:r w:rsidRPr="009D48DA">
              <w:rPr>
                <w:rFonts w:ascii="Times New Roman" w:eastAsia="Times New Roman" w:hAnsi="Times New Roman" w:cs="Times New Roman"/>
                <w:i/>
                <w:sz w:val="22"/>
                <w:szCs w:val="22"/>
                <w:lang w:val="it-IT"/>
              </w:rPr>
              <w:t>CM nu prevede norme ”mai blânde ” sau garanții speciale pentru angajatori persoane fizice, microîntreprinderi și întreprinderi mici și mijlocii / CM nu permite răspunsuri verbale din partea angajatorului la cererile scrise ale salariatului etc.).</w:t>
            </w:r>
          </w:p>
          <w:p w14:paraId="7EA2C3F8"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 xml:space="preserve">Totodată, CM nu conține nicio referință clară care să explice ce presupun „condițiile de muncă mai previzibile". În opinia noastră, această ambiguitate afectează claritatea obligațiilor angajatorului, care nu va ști ce trebuie să ofere pentru ca munca să fie „previzibilă", dar și securitatea juridică a salariaților care nu vor avea un reper legal pentru a contesta sau solicita astfel de condiții. </w:t>
            </w:r>
          </w:p>
          <w:p w14:paraId="4544F0D0"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Mai mult, CM utilizează concepte precum condiții normale de muncă, condiții de muncă speciale, regim flexibil de muncă, dar nu reglementează „previzibilitatea” muncii ca un criteriu distinct sau ca un drept al salariatului.</w:t>
            </w:r>
          </w:p>
          <w:p w14:paraId="00D72ED0" w14:textId="77777777" w:rsidR="00BC6619" w:rsidRPr="009D48DA" w:rsidRDefault="00BC6619">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p>
          <w:p w14:paraId="5A2B8D78"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Astfel, în eventualitatea promovării, completările propuse de autori vor distorsiona atât conținutul normativ al articolului vizat, cât prevederile CM în ansamblu, ceea ce va avea ca efect iminent neclarități și neînțelegeri în procesul de aplicare în practică a prevederilor acestuia.</w:t>
            </w:r>
          </w:p>
          <w:p w14:paraId="53DF1F5E"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pt-BR"/>
              </w:rPr>
              <w:t xml:space="preserve">De asemenea, menționăm că Nota de argumentare. la proiectul de Lege nu conține niciun argument consistent și convingător în susținerea completărilor respective. </w:t>
            </w:r>
            <w:r w:rsidRPr="009D48DA">
              <w:rPr>
                <w:rFonts w:ascii="Times New Roman" w:eastAsia="Times New Roman" w:hAnsi="Times New Roman" w:cs="Times New Roman"/>
                <w:sz w:val="22"/>
                <w:szCs w:val="22"/>
                <w:lang w:val="it-IT"/>
              </w:rPr>
              <w:t>Prin urmare, completările sus-menționate nu pot fi susținute.</w:t>
            </w:r>
          </w:p>
          <w:p w14:paraId="31C3383C" w14:textId="77777777" w:rsidR="00BC6619" w:rsidRPr="009D48DA" w:rsidRDefault="00BC6619">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p>
          <w:p w14:paraId="29511C88" w14:textId="77777777" w:rsidR="00BC6619" w:rsidRPr="009D48DA" w:rsidRDefault="00BC6619">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p>
          <w:p w14:paraId="27C052DE" w14:textId="77777777" w:rsidR="00BC6619" w:rsidRPr="009D48DA" w:rsidRDefault="00000000">
            <w:pPr>
              <w:pStyle w:val="1"/>
              <w:keepNext w:val="0"/>
              <w:shd w:val="clear" w:color="auto" w:fill="FFFFFF"/>
              <w:spacing w:before="0" w:after="0" w:line="240" w:lineRule="auto"/>
              <w:rPr>
                <w:rFonts w:ascii="Times New Roman" w:eastAsia="Times New Roman" w:hAnsi="Times New Roman" w:cs="Times New Roman"/>
                <w:sz w:val="22"/>
                <w:szCs w:val="22"/>
                <w:u w:val="single"/>
                <w:lang w:val="it-IT"/>
              </w:rPr>
            </w:pPr>
            <w:r w:rsidRPr="009D48DA">
              <w:rPr>
                <w:rFonts w:ascii="Times New Roman" w:eastAsia="Times New Roman" w:hAnsi="Times New Roman" w:cs="Times New Roman"/>
                <w:sz w:val="22"/>
                <w:szCs w:val="22"/>
                <w:u w:val="single"/>
                <w:lang w:val="it-IT"/>
              </w:rPr>
              <w:t>7. Cu referire la pct. 11 din Art. I:</w:t>
            </w:r>
          </w:p>
          <w:p w14:paraId="1837D0BD"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Autorii propun redenumirea Titlului IV TIMPUL DE MUNCĂ Șl TIMPUL DE ODIHNĂ și a Capitolului 11 TINfPUL DE ODIINĂ din acesta după cum urmează:</w:t>
            </w:r>
          </w:p>
          <w:p w14:paraId="304F9E14" w14:textId="77777777" w:rsidR="00BC6619" w:rsidRPr="009D48DA" w:rsidRDefault="00000000">
            <w:pPr>
              <w:pStyle w:val="1"/>
              <w:keepNext w:val="0"/>
              <w:shd w:val="clear" w:color="auto" w:fill="FFFFFF"/>
              <w:spacing w:before="0" w:after="0" w:line="240" w:lineRule="auto"/>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lastRenderedPageBreak/>
              <w:t>- TITLUL IV TIMPUL DE MUNCĂ Șl REPAUSUL SUFICIENT; - Capitolul 11 REPAUSUL SUFICIENT.</w:t>
            </w:r>
          </w:p>
          <w:p w14:paraId="797040AD"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În opinia CNSM, modificările vizate nu pot fi susținute din următoarele considerente:</w:t>
            </w:r>
          </w:p>
          <w:p w14:paraId="626E1DC3" w14:textId="77777777" w:rsidR="00BC6619"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 în </w:t>
            </w:r>
            <w:proofErr w:type="spellStart"/>
            <w:r>
              <w:rPr>
                <w:rFonts w:ascii="Times New Roman" w:eastAsia="Times New Roman" w:hAnsi="Times New Roman" w:cs="Times New Roman"/>
                <w:sz w:val="22"/>
                <w:szCs w:val="22"/>
              </w:rPr>
              <w:t>opinia</w:t>
            </w:r>
            <w:proofErr w:type="spellEnd"/>
            <w:r>
              <w:rPr>
                <w:rFonts w:ascii="Times New Roman" w:eastAsia="Times New Roman" w:hAnsi="Times New Roman" w:cs="Times New Roman"/>
                <w:sz w:val="22"/>
                <w:szCs w:val="22"/>
              </w:rPr>
              <w:t xml:space="preserve"> CNSM, </w:t>
            </w:r>
            <w:proofErr w:type="spellStart"/>
            <w:r>
              <w:rPr>
                <w:rFonts w:ascii="Times New Roman" w:eastAsia="Times New Roman" w:hAnsi="Times New Roman" w:cs="Times New Roman"/>
                <w:sz w:val="22"/>
                <w:szCs w:val="22"/>
              </w:rPr>
              <w:t>structura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actuală</w:t>
            </w:r>
            <w:proofErr w:type="spellEnd"/>
            <w:r>
              <w:rPr>
                <w:rFonts w:ascii="Times New Roman" w:eastAsia="Times New Roman" w:hAnsi="Times New Roman" w:cs="Times New Roman"/>
                <w:sz w:val="22"/>
                <w:szCs w:val="22"/>
              </w:rPr>
              <w:t xml:space="preserve"> a CM, </w:t>
            </w:r>
            <w:proofErr w:type="spellStart"/>
            <w:r>
              <w:rPr>
                <w:rFonts w:ascii="Times New Roman" w:eastAsia="Times New Roman" w:hAnsi="Times New Roman" w:cs="Times New Roman"/>
                <w:sz w:val="22"/>
                <w:szCs w:val="22"/>
              </w:rPr>
              <w:t>reflectă</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într</w:t>
            </w:r>
            <w:proofErr w:type="spellEnd"/>
            <w:r>
              <w:rPr>
                <w:rFonts w:ascii="Times New Roman" w:eastAsia="Times New Roman" w:hAnsi="Times New Roman" w:cs="Times New Roman"/>
                <w:sz w:val="22"/>
                <w:szCs w:val="22"/>
              </w:rPr>
              <w:t xml:space="preserve">-un mod </w:t>
            </w:r>
            <w:proofErr w:type="spellStart"/>
            <w:r>
              <w:rPr>
                <w:rFonts w:ascii="Times New Roman" w:eastAsia="Times New Roman" w:hAnsi="Times New Roman" w:cs="Times New Roman"/>
                <w:sz w:val="22"/>
                <w:szCs w:val="22"/>
              </w:rPr>
              <w:t>adecvat</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structura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ramurii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Dreptul</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muncii</w:t>
            </w:r>
            <w:proofErr w:type="spellEnd"/>
            <w:r>
              <w:rPr>
                <w:rFonts w:ascii="Times New Roman" w:eastAsia="Times New Roman" w:hAnsi="Times New Roman" w:cs="Times New Roman"/>
                <w:sz w:val="22"/>
                <w:szCs w:val="22"/>
              </w:rPr>
              <w:t xml:space="preserve">". În context, </w:t>
            </w:r>
            <w:proofErr w:type="spellStart"/>
            <w:r>
              <w:rPr>
                <w:rFonts w:ascii="Times New Roman" w:eastAsia="Times New Roman" w:hAnsi="Times New Roman" w:cs="Times New Roman"/>
                <w:sz w:val="22"/>
                <w:szCs w:val="22"/>
              </w:rPr>
              <w:t>atragem</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atenția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asupra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faptului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că</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Timpul</w:t>
            </w:r>
            <w:proofErr w:type="spellEnd"/>
            <w:r>
              <w:rPr>
                <w:rFonts w:ascii="Times New Roman" w:eastAsia="Times New Roman" w:hAnsi="Times New Roman" w:cs="Times New Roman"/>
                <w:sz w:val="22"/>
                <w:szCs w:val="22"/>
              </w:rPr>
              <w:t xml:space="preserve"> de </w:t>
            </w:r>
            <w:proofErr w:type="spellStart"/>
            <w:r>
              <w:rPr>
                <w:rFonts w:ascii="Times New Roman" w:eastAsia="Times New Roman" w:hAnsi="Times New Roman" w:cs="Times New Roman"/>
                <w:sz w:val="22"/>
                <w:szCs w:val="22"/>
              </w:rPr>
              <w:t>odihnă</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constituie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una</w:t>
            </w:r>
            <w:proofErr w:type="spellEnd"/>
            <w:r>
              <w:rPr>
                <w:rFonts w:ascii="Times New Roman" w:eastAsia="Times New Roman" w:hAnsi="Times New Roman" w:cs="Times New Roman"/>
                <w:sz w:val="22"/>
                <w:szCs w:val="22"/>
              </w:rPr>
              <w:t xml:space="preserve"> din </w:t>
            </w:r>
            <w:proofErr w:type="spellStart"/>
            <w:r>
              <w:rPr>
                <w:rFonts w:ascii="Times New Roman" w:eastAsia="Times New Roman" w:hAnsi="Times New Roman" w:cs="Times New Roman"/>
                <w:sz w:val="22"/>
                <w:szCs w:val="22"/>
              </w:rPr>
              <w:t>instituțiile</w:t>
            </w:r>
            <w:proofErr w:type="spellEnd"/>
            <w:r>
              <w:rPr>
                <w:rFonts w:ascii="Times New Roman" w:eastAsia="Times New Roman" w:hAnsi="Times New Roman" w:cs="Times New Roman"/>
                <w:sz w:val="22"/>
                <w:szCs w:val="22"/>
              </w:rPr>
              <w:t xml:space="preserve"> de </w:t>
            </w:r>
            <w:proofErr w:type="spellStart"/>
            <w:r>
              <w:rPr>
                <w:rFonts w:ascii="Times New Roman" w:eastAsia="Times New Roman" w:hAnsi="Times New Roman" w:cs="Times New Roman"/>
                <w:sz w:val="22"/>
                <w:szCs w:val="22"/>
              </w:rPr>
              <w:t>bază</w:t>
            </w:r>
            <w:proofErr w:type="spellEnd"/>
            <w:r>
              <w:rPr>
                <w:rFonts w:ascii="Times New Roman" w:eastAsia="Times New Roman" w:hAnsi="Times New Roman" w:cs="Times New Roman"/>
                <w:sz w:val="22"/>
                <w:szCs w:val="22"/>
              </w:rPr>
              <w:t xml:space="preserve"> ale </w:t>
            </w:r>
            <w:proofErr w:type="spellStart"/>
            <w:proofErr w:type="gramStart"/>
            <w:r>
              <w:rPr>
                <w:rFonts w:ascii="Times New Roman" w:eastAsia="Times New Roman" w:hAnsi="Times New Roman" w:cs="Times New Roman"/>
                <w:sz w:val="22"/>
                <w:szCs w:val="22"/>
              </w:rPr>
              <w:t>ramurii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Dreptul</w:t>
            </w:r>
            <w:proofErr w:type="spellEnd"/>
            <w:proofErr w:type="gram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muncii</w:t>
            </w:r>
            <w:proofErr w:type="spellEnd"/>
            <w:r>
              <w:rPr>
                <w:rFonts w:ascii="Times New Roman" w:eastAsia="Times New Roman" w:hAnsi="Times New Roman" w:cs="Times New Roman"/>
                <w:sz w:val="22"/>
                <w:szCs w:val="22"/>
              </w:rPr>
              <w:t>”,</w:t>
            </w:r>
          </w:p>
          <w:p w14:paraId="3578B7DA" w14:textId="77777777" w:rsidR="00BC6619"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      Nota de </w:t>
            </w:r>
            <w:proofErr w:type="spellStart"/>
            <w:r>
              <w:rPr>
                <w:rFonts w:ascii="Times New Roman" w:eastAsia="Times New Roman" w:hAnsi="Times New Roman" w:cs="Times New Roman"/>
                <w:sz w:val="22"/>
                <w:szCs w:val="22"/>
              </w:rPr>
              <w:t>argumentare</w:t>
            </w:r>
            <w:proofErr w:type="spellEnd"/>
            <w:r>
              <w:rPr>
                <w:rFonts w:ascii="Times New Roman" w:eastAsia="Times New Roman" w:hAnsi="Times New Roman" w:cs="Times New Roman"/>
                <w:sz w:val="22"/>
                <w:szCs w:val="22"/>
              </w:rPr>
              <w:t xml:space="preserve"> la </w:t>
            </w:r>
            <w:proofErr w:type="spellStart"/>
            <w:r>
              <w:rPr>
                <w:rFonts w:ascii="Times New Roman" w:eastAsia="Times New Roman" w:hAnsi="Times New Roman" w:cs="Times New Roman"/>
                <w:sz w:val="22"/>
                <w:szCs w:val="22"/>
              </w:rPr>
              <w:t>proiectul</w:t>
            </w:r>
            <w:proofErr w:type="spellEnd"/>
            <w:r>
              <w:rPr>
                <w:rFonts w:ascii="Times New Roman" w:eastAsia="Times New Roman" w:hAnsi="Times New Roman" w:cs="Times New Roman"/>
                <w:sz w:val="22"/>
                <w:szCs w:val="22"/>
              </w:rPr>
              <w:t xml:space="preserve"> de Lege nu </w:t>
            </w:r>
            <w:proofErr w:type="spellStart"/>
            <w:r>
              <w:rPr>
                <w:rFonts w:ascii="Times New Roman" w:eastAsia="Times New Roman" w:hAnsi="Times New Roman" w:cs="Times New Roman"/>
                <w:sz w:val="22"/>
                <w:szCs w:val="22"/>
              </w:rPr>
              <w:t>conține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niciun</w:t>
            </w:r>
            <w:proofErr w:type="spellEnd"/>
            <w:r>
              <w:rPr>
                <w:rFonts w:ascii="Times New Roman" w:eastAsia="Times New Roman" w:hAnsi="Times New Roman" w:cs="Times New Roman"/>
                <w:sz w:val="22"/>
                <w:szCs w:val="22"/>
              </w:rPr>
              <w:t xml:space="preserve"> argument consistent </w:t>
            </w:r>
            <w:proofErr w:type="spellStart"/>
            <w:r>
              <w:rPr>
                <w:rFonts w:ascii="Times New Roman" w:eastAsia="Times New Roman" w:hAnsi="Times New Roman" w:cs="Times New Roman"/>
                <w:sz w:val="22"/>
                <w:szCs w:val="22"/>
              </w:rPr>
              <w:t>și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convingător</w:t>
            </w:r>
            <w:proofErr w:type="spellEnd"/>
            <w:r>
              <w:rPr>
                <w:rFonts w:ascii="Times New Roman" w:eastAsia="Times New Roman" w:hAnsi="Times New Roman" w:cs="Times New Roman"/>
                <w:sz w:val="22"/>
                <w:szCs w:val="22"/>
              </w:rPr>
              <w:t xml:space="preserve"> în </w:t>
            </w:r>
            <w:proofErr w:type="spellStart"/>
            <w:r>
              <w:rPr>
                <w:rFonts w:ascii="Times New Roman" w:eastAsia="Times New Roman" w:hAnsi="Times New Roman" w:cs="Times New Roman"/>
                <w:sz w:val="22"/>
                <w:szCs w:val="22"/>
              </w:rPr>
              <w:t>susținerea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modificărilor</w:t>
            </w:r>
            <w:proofErr w:type="spellEnd"/>
            <w:r>
              <w:rPr>
                <w:rFonts w:ascii="Times New Roman" w:eastAsia="Times New Roman" w:hAnsi="Times New Roman" w:cs="Times New Roman"/>
                <w:sz w:val="22"/>
                <w:szCs w:val="22"/>
              </w:rPr>
              <w:t xml:space="preserve"> respective.</w:t>
            </w:r>
          </w:p>
          <w:p w14:paraId="73320341" w14:textId="77777777" w:rsidR="00BC6619" w:rsidRDefault="00BC6619">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rPr>
            </w:pPr>
          </w:p>
          <w:p w14:paraId="60B3C561" w14:textId="77777777" w:rsidR="00BC6619" w:rsidRDefault="00BC6619">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rPr>
            </w:pPr>
          </w:p>
          <w:p w14:paraId="6BA80250" w14:textId="77777777" w:rsidR="00BC6619" w:rsidRDefault="00BC6619">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rPr>
            </w:pPr>
          </w:p>
          <w:p w14:paraId="276D9C5E" w14:textId="77777777" w:rsidR="00BC6619" w:rsidRDefault="00BC6619">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rPr>
            </w:pPr>
          </w:p>
          <w:p w14:paraId="33148BCE" w14:textId="77777777" w:rsidR="00BC6619" w:rsidRDefault="00BC6619">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rPr>
            </w:pPr>
          </w:p>
          <w:p w14:paraId="36442684" w14:textId="77777777" w:rsidR="00BC6619" w:rsidRDefault="00BC6619">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rPr>
            </w:pPr>
          </w:p>
          <w:p w14:paraId="6F867722" w14:textId="77777777" w:rsidR="00BC6619" w:rsidRDefault="00BC6619">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rPr>
            </w:pPr>
          </w:p>
          <w:p w14:paraId="149543BF" w14:textId="77777777" w:rsidR="00BC6619" w:rsidRDefault="00BC6619">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rPr>
            </w:pPr>
          </w:p>
          <w:p w14:paraId="3D54BB8C" w14:textId="77777777" w:rsidR="00BC6619" w:rsidRDefault="00BC6619">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rPr>
            </w:pPr>
          </w:p>
          <w:p w14:paraId="76ABB66F" w14:textId="77777777" w:rsidR="00BC6619" w:rsidRDefault="00BC6619">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rPr>
            </w:pPr>
          </w:p>
          <w:p w14:paraId="3482B297" w14:textId="77777777" w:rsidR="00BC6619" w:rsidRDefault="00BC6619">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rPr>
            </w:pPr>
            <w:bookmarkStart w:id="10" w:name="_tx9nh535naxl" w:colFirst="0" w:colLast="0"/>
            <w:bookmarkEnd w:id="10"/>
          </w:p>
          <w:p w14:paraId="150A24D9" w14:textId="77777777" w:rsidR="00BC6619" w:rsidRDefault="00BC6619">
            <w:pPr>
              <w:spacing w:line="240" w:lineRule="auto"/>
              <w:rPr>
                <w:rFonts w:ascii="Times New Roman" w:eastAsia="Times New Roman" w:hAnsi="Times New Roman" w:cs="Times New Roman"/>
              </w:rPr>
            </w:pPr>
          </w:p>
          <w:p w14:paraId="41345214" w14:textId="77777777" w:rsidR="00BC6619" w:rsidRDefault="00BC6619">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rPr>
            </w:pPr>
          </w:p>
          <w:p w14:paraId="0F3D9A6B" w14:textId="77777777" w:rsidR="00BC6619" w:rsidRDefault="00BC6619">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rPr>
            </w:pPr>
          </w:p>
          <w:p w14:paraId="4959A37B" w14:textId="77777777" w:rsidR="00BC6619" w:rsidRDefault="00000000">
            <w:pPr>
              <w:pStyle w:val="1"/>
              <w:keepNext w:val="0"/>
              <w:shd w:val="clear" w:color="auto" w:fill="FFFFFF"/>
              <w:spacing w:before="0" w:after="0" w:line="240" w:lineRule="auto"/>
              <w:rPr>
                <w:rFonts w:ascii="Times New Roman" w:eastAsia="Times New Roman" w:hAnsi="Times New Roman" w:cs="Times New Roman"/>
                <w:sz w:val="22"/>
                <w:szCs w:val="22"/>
                <w:u w:val="single"/>
              </w:rPr>
            </w:pPr>
            <w:r>
              <w:rPr>
                <w:rFonts w:ascii="Times New Roman" w:eastAsia="Times New Roman" w:hAnsi="Times New Roman" w:cs="Times New Roman"/>
                <w:sz w:val="22"/>
                <w:szCs w:val="22"/>
                <w:u w:val="single"/>
              </w:rPr>
              <w:t xml:space="preserve">8. Cu </w:t>
            </w:r>
            <w:proofErr w:type="spellStart"/>
            <w:r>
              <w:rPr>
                <w:rFonts w:ascii="Times New Roman" w:eastAsia="Times New Roman" w:hAnsi="Times New Roman" w:cs="Times New Roman"/>
                <w:sz w:val="22"/>
                <w:szCs w:val="22"/>
                <w:u w:val="single"/>
              </w:rPr>
              <w:t>referire</w:t>
            </w:r>
            <w:proofErr w:type="spellEnd"/>
            <w:r>
              <w:rPr>
                <w:rFonts w:ascii="Times New Roman" w:eastAsia="Times New Roman" w:hAnsi="Times New Roman" w:cs="Times New Roman"/>
                <w:sz w:val="22"/>
                <w:szCs w:val="22"/>
                <w:u w:val="single"/>
              </w:rPr>
              <w:t xml:space="preserve"> la pct. 12 din Art. I:</w:t>
            </w:r>
          </w:p>
          <w:p w14:paraId="0EE190C2" w14:textId="77777777" w:rsidR="00BC6619"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În </w:t>
            </w:r>
            <w:proofErr w:type="spellStart"/>
            <w:r>
              <w:rPr>
                <w:rFonts w:ascii="Times New Roman" w:eastAsia="Times New Roman" w:hAnsi="Times New Roman" w:cs="Times New Roman"/>
                <w:sz w:val="22"/>
                <w:szCs w:val="22"/>
              </w:rPr>
              <w:t>conformitate</w:t>
            </w:r>
            <w:proofErr w:type="spellEnd"/>
            <w:r>
              <w:rPr>
                <w:rFonts w:ascii="Times New Roman" w:eastAsia="Times New Roman" w:hAnsi="Times New Roman" w:cs="Times New Roman"/>
                <w:sz w:val="22"/>
                <w:szCs w:val="22"/>
              </w:rPr>
              <w:t xml:space="preserve"> art. 95 </w:t>
            </w:r>
            <w:proofErr w:type="spellStart"/>
            <w:r>
              <w:rPr>
                <w:rFonts w:ascii="Times New Roman" w:eastAsia="Times New Roman" w:hAnsi="Times New Roman" w:cs="Times New Roman"/>
                <w:sz w:val="22"/>
                <w:szCs w:val="22"/>
              </w:rPr>
              <w:t>alin</w:t>
            </w:r>
            <w:proofErr w:type="spellEnd"/>
            <w:r>
              <w:rPr>
                <w:rFonts w:ascii="Times New Roman" w:eastAsia="Times New Roman" w:hAnsi="Times New Roman" w:cs="Times New Roman"/>
                <w:sz w:val="22"/>
                <w:szCs w:val="22"/>
              </w:rPr>
              <w:t xml:space="preserve">. (1) din CM (în </w:t>
            </w:r>
            <w:proofErr w:type="spellStart"/>
            <w:r>
              <w:rPr>
                <w:rFonts w:ascii="Times New Roman" w:eastAsia="Times New Roman" w:hAnsi="Times New Roman" w:cs="Times New Roman"/>
                <w:sz w:val="22"/>
                <w:szCs w:val="22"/>
              </w:rPr>
              <w:t>redacția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actuală</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u w:val="single"/>
              </w:rPr>
              <w:t>timpul</w:t>
            </w:r>
            <w:proofErr w:type="spellEnd"/>
            <w:r>
              <w:rPr>
                <w:rFonts w:ascii="Times New Roman" w:eastAsia="Times New Roman" w:hAnsi="Times New Roman" w:cs="Times New Roman"/>
                <w:sz w:val="22"/>
                <w:szCs w:val="22"/>
                <w:u w:val="single"/>
              </w:rPr>
              <w:t xml:space="preserve"> de </w:t>
            </w:r>
            <w:proofErr w:type="spellStart"/>
            <w:r>
              <w:rPr>
                <w:rFonts w:ascii="Times New Roman" w:eastAsia="Times New Roman" w:hAnsi="Times New Roman" w:cs="Times New Roman"/>
                <w:sz w:val="22"/>
                <w:szCs w:val="22"/>
                <w:u w:val="single"/>
              </w:rPr>
              <w:t>muncă</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reprezintă</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timpul</w:t>
            </w:r>
            <w:proofErr w:type="spellEnd"/>
            <w:r>
              <w:rPr>
                <w:rFonts w:ascii="Times New Roman" w:eastAsia="Times New Roman" w:hAnsi="Times New Roman" w:cs="Times New Roman"/>
                <w:sz w:val="22"/>
                <w:szCs w:val="22"/>
                <w:u w:val="single"/>
              </w:rPr>
              <w:t xml:space="preserve"> pe care </w:t>
            </w:r>
            <w:proofErr w:type="spellStart"/>
            <w:r>
              <w:rPr>
                <w:rFonts w:ascii="Times New Roman" w:eastAsia="Times New Roman" w:hAnsi="Times New Roman" w:cs="Times New Roman"/>
                <w:sz w:val="22"/>
                <w:szCs w:val="22"/>
                <w:u w:val="single"/>
              </w:rPr>
              <w:t>salariatul</w:t>
            </w:r>
            <w:proofErr w:type="spellEnd"/>
            <w:r>
              <w:rPr>
                <w:rFonts w:ascii="Times New Roman" w:eastAsia="Times New Roman" w:hAnsi="Times New Roman" w:cs="Times New Roman"/>
                <w:sz w:val="22"/>
                <w:szCs w:val="22"/>
                <w:u w:val="single"/>
              </w:rPr>
              <w:t xml:space="preserve">, în </w:t>
            </w:r>
            <w:proofErr w:type="spellStart"/>
            <w:r>
              <w:rPr>
                <w:rFonts w:ascii="Times New Roman" w:eastAsia="Times New Roman" w:hAnsi="Times New Roman" w:cs="Times New Roman"/>
                <w:sz w:val="22"/>
                <w:szCs w:val="22"/>
                <w:u w:val="single"/>
              </w:rPr>
              <w:t>conformitate</w:t>
            </w:r>
            <w:proofErr w:type="spellEnd"/>
            <w:r>
              <w:rPr>
                <w:rFonts w:ascii="Times New Roman" w:eastAsia="Times New Roman" w:hAnsi="Times New Roman" w:cs="Times New Roman"/>
                <w:sz w:val="22"/>
                <w:szCs w:val="22"/>
                <w:u w:val="single"/>
              </w:rPr>
              <w:t xml:space="preserve"> cu </w:t>
            </w:r>
            <w:proofErr w:type="spellStart"/>
            <w:r>
              <w:rPr>
                <w:rFonts w:ascii="Times New Roman" w:eastAsia="Times New Roman" w:hAnsi="Times New Roman" w:cs="Times New Roman"/>
                <w:sz w:val="22"/>
                <w:szCs w:val="22"/>
                <w:u w:val="single"/>
              </w:rPr>
              <w:t>regulamentul</w:t>
            </w:r>
            <w:proofErr w:type="spellEnd"/>
            <w:r>
              <w:rPr>
                <w:rFonts w:ascii="Times New Roman" w:eastAsia="Times New Roman" w:hAnsi="Times New Roman" w:cs="Times New Roman"/>
                <w:sz w:val="22"/>
                <w:szCs w:val="22"/>
                <w:u w:val="single"/>
              </w:rPr>
              <w:t xml:space="preserve"> intern al </w:t>
            </w:r>
            <w:proofErr w:type="spellStart"/>
            <w:r>
              <w:rPr>
                <w:rFonts w:ascii="Times New Roman" w:eastAsia="Times New Roman" w:hAnsi="Times New Roman" w:cs="Times New Roman"/>
                <w:sz w:val="22"/>
                <w:szCs w:val="22"/>
                <w:u w:val="single"/>
              </w:rPr>
              <w:t>unității</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dacă</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este</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elaborat</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și</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aprobat</w:t>
            </w:r>
            <w:proofErr w:type="spellEnd"/>
            <w:r>
              <w:rPr>
                <w:rFonts w:ascii="Times New Roman" w:eastAsia="Times New Roman" w:hAnsi="Times New Roman" w:cs="Times New Roman"/>
                <w:sz w:val="22"/>
                <w:szCs w:val="22"/>
                <w:u w:val="single"/>
              </w:rPr>
              <w:t xml:space="preserve"> de </w:t>
            </w:r>
            <w:proofErr w:type="spellStart"/>
            <w:r>
              <w:rPr>
                <w:rFonts w:ascii="Times New Roman" w:eastAsia="Times New Roman" w:hAnsi="Times New Roman" w:cs="Times New Roman"/>
                <w:sz w:val="22"/>
                <w:szCs w:val="22"/>
                <w:u w:val="single"/>
              </w:rPr>
              <w:t>angajator</w:t>
            </w:r>
            <w:proofErr w:type="spellEnd"/>
            <w:r>
              <w:rPr>
                <w:rFonts w:ascii="Times New Roman" w:eastAsia="Times New Roman" w:hAnsi="Times New Roman" w:cs="Times New Roman"/>
                <w:sz w:val="22"/>
                <w:szCs w:val="22"/>
                <w:u w:val="single"/>
              </w:rPr>
              <w:t xml:space="preserve">, cu </w:t>
            </w:r>
            <w:proofErr w:type="spellStart"/>
            <w:r>
              <w:rPr>
                <w:rFonts w:ascii="Times New Roman" w:eastAsia="Times New Roman" w:hAnsi="Times New Roman" w:cs="Times New Roman"/>
                <w:sz w:val="22"/>
                <w:szCs w:val="22"/>
                <w:u w:val="single"/>
              </w:rPr>
              <w:t>contractul</w:t>
            </w:r>
            <w:proofErr w:type="spellEnd"/>
            <w:r>
              <w:rPr>
                <w:rFonts w:ascii="Times New Roman" w:eastAsia="Times New Roman" w:hAnsi="Times New Roman" w:cs="Times New Roman"/>
                <w:sz w:val="22"/>
                <w:szCs w:val="22"/>
                <w:u w:val="single"/>
              </w:rPr>
              <w:t xml:space="preserve"> individual </w:t>
            </w:r>
            <w:proofErr w:type="spellStart"/>
            <w:r>
              <w:rPr>
                <w:rFonts w:ascii="Times New Roman" w:eastAsia="Times New Roman" w:hAnsi="Times New Roman" w:cs="Times New Roman"/>
                <w:sz w:val="22"/>
                <w:szCs w:val="22"/>
                <w:u w:val="single"/>
              </w:rPr>
              <w:t>și</w:t>
            </w:r>
            <w:proofErr w:type="spellEnd"/>
            <w:r>
              <w:rPr>
                <w:rFonts w:ascii="Times New Roman" w:eastAsia="Times New Roman" w:hAnsi="Times New Roman" w:cs="Times New Roman"/>
                <w:sz w:val="22"/>
                <w:szCs w:val="22"/>
                <w:u w:val="single"/>
              </w:rPr>
              <w:t xml:space="preserve"> cu cel </w:t>
            </w:r>
            <w:proofErr w:type="spellStart"/>
            <w:r>
              <w:rPr>
                <w:rFonts w:ascii="Times New Roman" w:eastAsia="Times New Roman" w:hAnsi="Times New Roman" w:cs="Times New Roman"/>
                <w:sz w:val="22"/>
                <w:szCs w:val="22"/>
                <w:u w:val="single"/>
              </w:rPr>
              <w:t>colectiv</w:t>
            </w:r>
            <w:proofErr w:type="spellEnd"/>
            <w:r>
              <w:rPr>
                <w:rFonts w:ascii="Times New Roman" w:eastAsia="Times New Roman" w:hAnsi="Times New Roman" w:cs="Times New Roman"/>
                <w:sz w:val="22"/>
                <w:szCs w:val="22"/>
                <w:u w:val="single"/>
              </w:rPr>
              <w:t xml:space="preserve"> de </w:t>
            </w:r>
            <w:proofErr w:type="spellStart"/>
            <w:r>
              <w:rPr>
                <w:rFonts w:ascii="Times New Roman" w:eastAsia="Times New Roman" w:hAnsi="Times New Roman" w:cs="Times New Roman"/>
                <w:sz w:val="22"/>
                <w:szCs w:val="22"/>
                <w:u w:val="single"/>
              </w:rPr>
              <w:t>muncă</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îl</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folosește</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pentru</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îndeplinirea</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obligațiilor</w:t>
            </w:r>
            <w:proofErr w:type="spellEnd"/>
            <w:r>
              <w:rPr>
                <w:rFonts w:ascii="Times New Roman" w:eastAsia="Times New Roman" w:hAnsi="Times New Roman" w:cs="Times New Roman"/>
                <w:sz w:val="22"/>
                <w:szCs w:val="22"/>
                <w:u w:val="single"/>
              </w:rPr>
              <w:t xml:space="preserve"> de </w:t>
            </w:r>
            <w:proofErr w:type="spellStart"/>
            <w:r>
              <w:rPr>
                <w:rFonts w:ascii="Times New Roman" w:eastAsia="Times New Roman" w:hAnsi="Times New Roman" w:cs="Times New Roman"/>
                <w:sz w:val="22"/>
                <w:szCs w:val="22"/>
                <w:u w:val="single"/>
              </w:rPr>
              <w:t>muncă</w:t>
            </w:r>
            <w:proofErr w:type="spellEnd"/>
            <w:r>
              <w:rPr>
                <w:rFonts w:ascii="Times New Roman" w:eastAsia="Times New Roman" w:hAnsi="Times New Roman" w:cs="Times New Roman"/>
                <w:sz w:val="22"/>
                <w:szCs w:val="22"/>
              </w:rPr>
              <w:t>.</w:t>
            </w:r>
          </w:p>
          <w:p w14:paraId="7E7B2B9A" w14:textId="77777777" w:rsidR="00BC6619"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lastRenderedPageBreak/>
              <w:t>Autorii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propun</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expunerea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normei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juridice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vizate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într</w:t>
            </w:r>
            <w:proofErr w:type="spellEnd"/>
            <w:r>
              <w:rPr>
                <w:rFonts w:ascii="Times New Roman" w:eastAsia="Times New Roman" w:hAnsi="Times New Roman" w:cs="Times New Roman"/>
                <w:sz w:val="22"/>
                <w:szCs w:val="22"/>
              </w:rPr>
              <w:t xml:space="preserve">-o </w:t>
            </w:r>
            <w:proofErr w:type="spellStart"/>
            <w:r>
              <w:rPr>
                <w:rFonts w:ascii="Times New Roman" w:eastAsia="Times New Roman" w:hAnsi="Times New Roman" w:cs="Times New Roman"/>
                <w:sz w:val="22"/>
                <w:szCs w:val="22"/>
              </w:rPr>
              <w:t>redacție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nouă</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potrivit</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căreia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u w:val="single"/>
              </w:rPr>
              <w:t>timpul</w:t>
            </w:r>
            <w:proofErr w:type="spellEnd"/>
            <w:r>
              <w:rPr>
                <w:rFonts w:ascii="Times New Roman" w:eastAsia="Times New Roman" w:hAnsi="Times New Roman" w:cs="Times New Roman"/>
                <w:sz w:val="22"/>
                <w:szCs w:val="22"/>
                <w:u w:val="single"/>
              </w:rPr>
              <w:t xml:space="preserve"> de </w:t>
            </w:r>
            <w:proofErr w:type="spellStart"/>
            <w:r>
              <w:rPr>
                <w:rFonts w:ascii="Times New Roman" w:eastAsia="Times New Roman" w:hAnsi="Times New Roman" w:cs="Times New Roman"/>
                <w:sz w:val="22"/>
                <w:szCs w:val="22"/>
                <w:u w:val="single"/>
              </w:rPr>
              <w:t>muncă</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reprezintă</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perioada</w:t>
            </w:r>
            <w:proofErr w:type="spellEnd"/>
            <w:r>
              <w:rPr>
                <w:rFonts w:ascii="Times New Roman" w:eastAsia="Times New Roman" w:hAnsi="Times New Roman" w:cs="Times New Roman"/>
                <w:sz w:val="22"/>
                <w:szCs w:val="22"/>
                <w:u w:val="single"/>
              </w:rPr>
              <w:t xml:space="preserve"> în care </w:t>
            </w:r>
            <w:proofErr w:type="spellStart"/>
            <w:r>
              <w:rPr>
                <w:rFonts w:ascii="Times New Roman" w:eastAsia="Times New Roman" w:hAnsi="Times New Roman" w:cs="Times New Roman"/>
                <w:sz w:val="22"/>
                <w:szCs w:val="22"/>
                <w:u w:val="single"/>
              </w:rPr>
              <w:t>salariatul</w:t>
            </w:r>
            <w:proofErr w:type="spellEnd"/>
            <w:r>
              <w:rPr>
                <w:rFonts w:ascii="Times New Roman" w:eastAsia="Times New Roman" w:hAnsi="Times New Roman" w:cs="Times New Roman"/>
                <w:sz w:val="22"/>
                <w:szCs w:val="22"/>
                <w:u w:val="single"/>
              </w:rPr>
              <w:t xml:space="preserve"> se </w:t>
            </w:r>
            <w:proofErr w:type="spellStart"/>
            <w:r>
              <w:rPr>
                <w:rFonts w:ascii="Times New Roman" w:eastAsia="Times New Roman" w:hAnsi="Times New Roman" w:cs="Times New Roman"/>
                <w:sz w:val="22"/>
                <w:szCs w:val="22"/>
                <w:u w:val="single"/>
              </w:rPr>
              <w:t>află</w:t>
            </w:r>
            <w:proofErr w:type="spellEnd"/>
            <w:r>
              <w:rPr>
                <w:rFonts w:ascii="Times New Roman" w:eastAsia="Times New Roman" w:hAnsi="Times New Roman" w:cs="Times New Roman"/>
                <w:sz w:val="22"/>
                <w:szCs w:val="22"/>
                <w:u w:val="single"/>
              </w:rPr>
              <w:t xml:space="preserve"> la </w:t>
            </w:r>
            <w:proofErr w:type="spellStart"/>
            <w:r>
              <w:rPr>
                <w:rFonts w:ascii="Times New Roman" w:eastAsia="Times New Roman" w:hAnsi="Times New Roman" w:cs="Times New Roman"/>
                <w:sz w:val="22"/>
                <w:szCs w:val="22"/>
                <w:u w:val="single"/>
              </w:rPr>
              <w:t>locul</w:t>
            </w:r>
            <w:proofErr w:type="spellEnd"/>
            <w:r>
              <w:rPr>
                <w:rFonts w:ascii="Times New Roman" w:eastAsia="Times New Roman" w:hAnsi="Times New Roman" w:cs="Times New Roman"/>
                <w:sz w:val="22"/>
                <w:szCs w:val="22"/>
                <w:u w:val="single"/>
              </w:rPr>
              <w:t xml:space="preserve"> de </w:t>
            </w:r>
            <w:proofErr w:type="spellStart"/>
            <w:r>
              <w:rPr>
                <w:rFonts w:ascii="Times New Roman" w:eastAsia="Times New Roman" w:hAnsi="Times New Roman" w:cs="Times New Roman"/>
                <w:sz w:val="22"/>
                <w:szCs w:val="22"/>
                <w:u w:val="single"/>
              </w:rPr>
              <w:t>muncă</w:t>
            </w:r>
            <w:proofErr w:type="spellEnd"/>
            <w:r>
              <w:rPr>
                <w:rFonts w:ascii="Times New Roman" w:eastAsia="Times New Roman" w:hAnsi="Times New Roman" w:cs="Times New Roman"/>
                <w:sz w:val="22"/>
                <w:szCs w:val="22"/>
                <w:u w:val="single"/>
              </w:rPr>
              <w:t xml:space="preserve">, la </w:t>
            </w:r>
            <w:proofErr w:type="spellStart"/>
            <w:r>
              <w:rPr>
                <w:rFonts w:ascii="Times New Roman" w:eastAsia="Times New Roman" w:hAnsi="Times New Roman" w:cs="Times New Roman"/>
                <w:sz w:val="22"/>
                <w:szCs w:val="22"/>
                <w:u w:val="single"/>
              </w:rPr>
              <w:t>dispoziția</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angajatorului</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și</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își</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exercită</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activitatea</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funcțiile</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și</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obligațiile</w:t>
            </w:r>
            <w:proofErr w:type="spellEnd"/>
            <w:r>
              <w:rPr>
                <w:rFonts w:ascii="Times New Roman" w:eastAsia="Times New Roman" w:hAnsi="Times New Roman" w:cs="Times New Roman"/>
                <w:sz w:val="22"/>
                <w:szCs w:val="22"/>
                <w:u w:val="single"/>
              </w:rPr>
              <w:t xml:space="preserve"> de </w:t>
            </w:r>
            <w:proofErr w:type="spellStart"/>
            <w:r>
              <w:rPr>
                <w:rFonts w:ascii="Times New Roman" w:eastAsia="Times New Roman" w:hAnsi="Times New Roman" w:cs="Times New Roman"/>
                <w:sz w:val="22"/>
                <w:szCs w:val="22"/>
                <w:u w:val="single"/>
              </w:rPr>
              <w:t>muncă</w:t>
            </w:r>
            <w:proofErr w:type="spellEnd"/>
            <w:r>
              <w:rPr>
                <w:rFonts w:ascii="Times New Roman" w:eastAsia="Times New Roman" w:hAnsi="Times New Roman" w:cs="Times New Roman"/>
                <w:sz w:val="22"/>
                <w:szCs w:val="22"/>
                <w:u w:val="single"/>
              </w:rPr>
              <w:t xml:space="preserve">, în </w:t>
            </w:r>
            <w:proofErr w:type="spellStart"/>
            <w:r>
              <w:rPr>
                <w:rFonts w:ascii="Times New Roman" w:eastAsia="Times New Roman" w:hAnsi="Times New Roman" w:cs="Times New Roman"/>
                <w:sz w:val="22"/>
                <w:szCs w:val="22"/>
                <w:u w:val="single"/>
              </w:rPr>
              <w:t>conformitate</w:t>
            </w:r>
            <w:proofErr w:type="spellEnd"/>
            <w:r>
              <w:rPr>
                <w:rFonts w:ascii="Times New Roman" w:eastAsia="Times New Roman" w:hAnsi="Times New Roman" w:cs="Times New Roman"/>
                <w:sz w:val="22"/>
                <w:szCs w:val="22"/>
                <w:u w:val="single"/>
              </w:rPr>
              <w:t xml:space="preserve"> cu </w:t>
            </w:r>
            <w:proofErr w:type="spellStart"/>
            <w:r>
              <w:rPr>
                <w:rFonts w:ascii="Times New Roman" w:eastAsia="Times New Roman" w:hAnsi="Times New Roman" w:cs="Times New Roman"/>
                <w:sz w:val="22"/>
                <w:szCs w:val="22"/>
                <w:u w:val="single"/>
              </w:rPr>
              <w:t>legislația</w:t>
            </w:r>
            <w:proofErr w:type="spellEnd"/>
            <w:r>
              <w:rPr>
                <w:rFonts w:ascii="Times New Roman" w:eastAsia="Times New Roman" w:hAnsi="Times New Roman" w:cs="Times New Roman"/>
                <w:sz w:val="22"/>
                <w:szCs w:val="22"/>
                <w:u w:val="single"/>
              </w:rPr>
              <w:t xml:space="preserve"> în </w:t>
            </w:r>
            <w:proofErr w:type="spellStart"/>
            <w:r>
              <w:rPr>
                <w:rFonts w:ascii="Times New Roman" w:eastAsia="Times New Roman" w:hAnsi="Times New Roman" w:cs="Times New Roman"/>
                <w:sz w:val="22"/>
                <w:szCs w:val="22"/>
                <w:u w:val="single"/>
              </w:rPr>
              <w:t>vigoare</w:t>
            </w:r>
            <w:proofErr w:type="spellEnd"/>
            <w:r>
              <w:rPr>
                <w:rFonts w:ascii="Times New Roman" w:eastAsia="Times New Roman" w:hAnsi="Times New Roman" w:cs="Times New Roman"/>
                <w:sz w:val="22"/>
                <w:szCs w:val="22"/>
                <w:u w:val="single"/>
              </w:rPr>
              <w:t xml:space="preserve">, cu </w:t>
            </w:r>
            <w:proofErr w:type="spellStart"/>
            <w:r>
              <w:rPr>
                <w:rFonts w:ascii="Times New Roman" w:eastAsia="Times New Roman" w:hAnsi="Times New Roman" w:cs="Times New Roman"/>
                <w:sz w:val="22"/>
                <w:szCs w:val="22"/>
                <w:u w:val="single"/>
              </w:rPr>
              <w:t>regulamentul</w:t>
            </w:r>
            <w:proofErr w:type="spellEnd"/>
            <w:r>
              <w:rPr>
                <w:rFonts w:ascii="Times New Roman" w:eastAsia="Times New Roman" w:hAnsi="Times New Roman" w:cs="Times New Roman"/>
                <w:sz w:val="22"/>
                <w:szCs w:val="22"/>
                <w:u w:val="single"/>
              </w:rPr>
              <w:t xml:space="preserve"> intern al </w:t>
            </w:r>
            <w:proofErr w:type="spellStart"/>
            <w:r>
              <w:rPr>
                <w:rFonts w:ascii="Times New Roman" w:eastAsia="Times New Roman" w:hAnsi="Times New Roman" w:cs="Times New Roman"/>
                <w:sz w:val="22"/>
                <w:szCs w:val="22"/>
                <w:u w:val="single"/>
              </w:rPr>
              <w:t>unității</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dacă</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este</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elaborat</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și</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aprobat</w:t>
            </w:r>
            <w:proofErr w:type="spellEnd"/>
            <w:r>
              <w:rPr>
                <w:rFonts w:ascii="Times New Roman" w:eastAsia="Times New Roman" w:hAnsi="Times New Roman" w:cs="Times New Roman"/>
                <w:sz w:val="22"/>
                <w:szCs w:val="22"/>
                <w:u w:val="single"/>
              </w:rPr>
              <w:t xml:space="preserve"> de </w:t>
            </w:r>
            <w:proofErr w:type="spellStart"/>
            <w:r>
              <w:rPr>
                <w:rFonts w:ascii="Times New Roman" w:eastAsia="Times New Roman" w:hAnsi="Times New Roman" w:cs="Times New Roman"/>
                <w:sz w:val="22"/>
                <w:szCs w:val="22"/>
                <w:u w:val="single"/>
              </w:rPr>
              <w:t>angajator</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și</w:t>
            </w:r>
            <w:proofErr w:type="spellEnd"/>
            <w:r>
              <w:rPr>
                <w:rFonts w:ascii="Times New Roman" w:eastAsia="Times New Roman" w:hAnsi="Times New Roman" w:cs="Times New Roman"/>
                <w:sz w:val="22"/>
                <w:szCs w:val="22"/>
                <w:u w:val="single"/>
              </w:rPr>
              <w:t xml:space="preserve"> cu </w:t>
            </w:r>
            <w:proofErr w:type="spellStart"/>
            <w:r>
              <w:rPr>
                <w:rFonts w:ascii="Times New Roman" w:eastAsia="Times New Roman" w:hAnsi="Times New Roman" w:cs="Times New Roman"/>
                <w:sz w:val="22"/>
                <w:szCs w:val="22"/>
                <w:u w:val="single"/>
              </w:rPr>
              <w:t>contractul</w:t>
            </w:r>
            <w:proofErr w:type="spellEnd"/>
            <w:r>
              <w:rPr>
                <w:rFonts w:ascii="Times New Roman" w:eastAsia="Times New Roman" w:hAnsi="Times New Roman" w:cs="Times New Roman"/>
                <w:sz w:val="22"/>
                <w:szCs w:val="22"/>
                <w:u w:val="single"/>
              </w:rPr>
              <w:t xml:space="preserve"> individual </w:t>
            </w:r>
            <w:proofErr w:type="spellStart"/>
            <w:r>
              <w:rPr>
                <w:rFonts w:ascii="Times New Roman" w:eastAsia="Times New Roman" w:hAnsi="Times New Roman" w:cs="Times New Roman"/>
                <w:sz w:val="22"/>
                <w:szCs w:val="22"/>
                <w:u w:val="single"/>
              </w:rPr>
              <w:t>și</w:t>
            </w:r>
            <w:proofErr w:type="spellEnd"/>
            <w:r>
              <w:rPr>
                <w:rFonts w:ascii="Times New Roman" w:eastAsia="Times New Roman" w:hAnsi="Times New Roman" w:cs="Times New Roman"/>
                <w:sz w:val="22"/>
                <w:szCs w:val="22"/>
                <w:u w:val="single"/>
              </w:rPr>
              <w:t xml:space="preserve"> cu cel </w:t>
            </w:r>
            <w:proofErr w:type="spellStart"/>
            <w:r>
              <w:rPr>
                <w:rFonts w:ascii="Times New Roman" w:eastAsia="Times New Roman" w:hAnsi="Times New Roman" w:cs="Times New Roman"/>
                <w:sz w:val="22"/>
                <w:szCs w:val="22"/>
                <w:u w:val="single"/>
              </w:rPr>
              <w:t>colectiv</w:t>
            </w:r>
            <w:proofErr w:type="spellEnd"/>
            <w:r>
              <w:rPr>
                <w:rFonts w:ascii="Times New Roman" w:eastAsia="Times New Roman" w:hAnsi="Times New Roman" w:cs="Times New Roman"/>
                <w:sz w:val="22"/>
                <w:szCs w:val="22"/>
                <w:u w:val="single"/>
              </w:rPr>
              <w:t xml:space="preserve"> de </w:t>
            </w:r>
            <w:proofErr w:type="spellStart"/>
            <w:r>
              <w:rPr>
                <w:rFonts w:ascii="Times New Roman" w:eastAsia="Times New Roman" w:hAnsi="Times New Roman" w:cs="Times New Roman"/>
                <w:sz w:val="22"/>
                <w:szCs w:val="22"/>
                <w:u w:val="single"/>
              </w:rPr>
              <w:t>muncă</w:t>
            </w:r>
            <w:proofErr w:type="spellEnd"/>
            <w:r>
              <w:rPr>
                <w:rFonts w:ascii="Times New Roman" w:eastAsia="Times New Roman" w:hAnsi="Times New Roman" w:cs="Times New Roman"/>
                <w:sz w:val="22"/>
                <w:szCs w:val="22"/>
              </w:rPr>
              <w:t>.</w:t>
            </w:r>
          </w:p>
          <w:p w14:paraId="5644BDF0"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În opinia CNSM, modificarea respectivă nu poate fi susținută din următoarele considerente:</w:t>
            </w:r>
          </w:p>
          <w:p w14:paraId="263777EE"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a)  considerăm că redacția actuală a art. 95 alin. (1) din CM este una clară, poate fi ușor înțeleasă de orice subiect interesat, nu contravine acquis-ului comunitar și nu necesită a fi perfecționată;</w:t>
            </w:r>
          </w:p>
          <w:p w14:paraId="3900B3D6"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b)   Nota de argumentare la proiectul de Lege nu conține niciun argument consistent și convingător în susținerea modificării respective;</w:t>
            </w:r>
          </w:p>
          <w:p w14:paraId="6AFFF26E"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c)   modificarea propusă este una contradictorie și defectuoasă (salariatul nu întotdeauna îndeplinește obligațiile de muncă la locul de muncă și se află la dispoziția angajatorului — ex.: deplasare în interes de serviciu, munca la distantă, munca la domiciliu, salariații fără loc de muncă fix) și, în eventualitatea promovării, va distorsiona prevederile CM, ceea ce va avea ca efect iminent neclarități și neînțelegeri în procesul de aplicare în practică a prevederilor acestuia.</w:t>
            </w:r>
          </w:p>
          <w:p w14:paraId="7804500E" w14:textId="77777777" w:rsidR="00BC6619" w:rsidRPr="009D48DA" w:rsidRDefault="00BC6619">
            <w:pPr>
              <w:pStyle w:val="1"/>
              <w:keepNext w:val="0"/>
              <w:shd w:val="clear" w:color="auto" w:fill="FFFFFF"/>
              <w:spacing w:before="0" w:after="0" w:line="240" w:lineRule="auto"/>
              <w:ind w:left="280"/>
              <w:rPr>
                <w:rFonts w:ascii="Times New Roman" w:eastAsia="Times New Roman" w:hAnsi="Times New Roman" w:cs="Times New Roman"/>
                <w:sz w:val="22"/>
                <w:szCs w:val="22"/>
                <w:lang w:val="pt-BR"/>
              </w:rPr>
            </w:pPr>
          </w:p>
          <w:p w14:paraId="58803114" w14:textId="77777777" w:rsidR="00BC6619" w:rsidRDefault="00000000">
            <w:pPr>
              <w:pStyle w:val="1"/>
              <w:keepNext w:val="0"/>
              <w:shd w:val="clear" w:color="auto" w:fill="FFFFFF"/>
              <w:spacing w:before="0" w:after="0" w:line="240" w:lineRule="auto"/>
              <w:ind w:left="280"/>
              <w:rPr>
                <w:rFonts w:ascii="Times New Roman" w:eastAsia="Times New Roman" w:hAnsi="Times New Roman" w:cs="Times New Roman"/>
                <w:sz w:val="22"/>
                <w:szCs w:val="22"/>
                <w:u w:val="single"/>
              </w:rPr>
            </w:pPr>
            <w:r>
              <w:rPr>
                <w:rFonts w:ascii="Times New Roman" w:eastAsia="Times New Roman" w:hAnsi="Times New Roman" w:cs="Times New Roman"/>
                <w:sz w:val="22"/>
                <w:szCs w:val="22"/>
              </w:rPr>
              <w:t xml:space="preserve">9.  </w:t>
            </w:r>
            <w:r>
              <w:rPr>
                <w:rFonts w:ascii="Times New Roman" w:eastAsia="Times New Roman" w:hAnsi="Times New Roman" w:cs="Times New Roman"/>
                <w:sz w:val="22"/>
                <w:szCs w:val="22"/>
                <w:u w:val="single"/>
              </w:rPr>
              <w:t xml:space="preserve">Cu </w:t>
            </w:r>
            <w:proofErr w:type="spellStart"/>
            <w:r>
              <w:rPr>
                <w:rFonts w:ascii="Times New Roman" w:eastAsia="Times New Roman" w:hAnsi="Times New Roman" w:cs="Times New Roman"/>
                <w:sz w:val="22"/>
                <w:szCs w:val="22"/>
                <w:u w:val="single"/>
              </w:rPr>
              <w:t>referire</w:t>
            </w:r>
            <w:proofErr w:type="spellEnd"/>
            <w:r>
              <w:rPr>
                <w:rFonts w:ascii="Times New Roman" w:eastAsia="Times New Roman" w:hAnsi="Times New Roman" w:cs="Times New Roman"/>
                <w:sz w:val="22"/>
                <w:szCs w:val="22"/>
                <w:u w:val="single"/>
              </w:rPr>
              <w:t xml:space="preserve"> la pct. 15 din Art. I:</w:t>
            </w:r>
          </w:p>
          <w:p w14:paraId="48E7C02E" w14:textId="77777777" w:rsidR="00BC6619"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Potrivit</w:t>
            </w:r>
            <w:proofErr w:type="spellEnd"/>
            <w:r>
              <w:rPr>
                <w:rFonts w:ascii="Times New Roman" w:eastAsia="Times New Roman" w:hAnsi="Times New Roman" w:cs="Times New Roman"/>
                <w:sz w:val="22"/>
                <w:szCs w:val="22"/>
              </w:rPr>
              <w:t xml:space="preserve"> art. 101 </w:t>
            </w:r>
            <w:proofErr w:type="spellStart"/>
            <w:r>
              <w:rPr>
                <w:rFonts w:ascii="Times New Roman" w:eastAsia="Times New Roman" w:hAnsi="Times New Roman" w:cs="Times New Roman"/>
                <w:sz w:val="22"/>
                <w:szCs w:val="22"/>
              </w:rPr>
              <w:t>alin</w:t>
            </w:r>
            <w:proofErr w:type="spellEnd"/>
            <w:r>
              <w:rPr>
                <w:rFonts w:ascii="Times New Roman" w:eastAsia="Times New Roman" w:hAnsi="Times New Roman" w:cs="Times New Roman"/>
                <w:sz w:val="22"/>
                <w:szCs w:val="22"/>
              </w:rPr>
              <w:t xml:space="preserve">. (6) din CM (în </w:t>
            </w:r>
            <w:proofErr w:type="spellStart"/>
            <w:r>
              <w:rPr>
                <w:rFonts w:ascii="Times New Roman" w:eastAsia="Times New Roman" w:hAnsi="Times New Roman" w:cs="Times New Roman"/>
                <w:sz w:val="22"/>
                <w:szCs w:val="22"/>
              </w:rPr>
              <w:t>redacție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actuală</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u w:val="single"/>
              </w:rPr>
              <w:t>durata</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întreruperii</w:t>
            </w:r>
            <w:proofErr w:type="spellEnd"/>
            <w:r>
              <w:rPr>
                <w:rFonts w:ascii="Times New Roman" w:eastAsia="Times New Roman" w:hAnsi="Times New Roman" w:cs="Times New Roman"/>
                <w:sz w:val="22"/>
                <w:szCs w:val="22"/>
                <w:u w:val="single"/>
              </w:rPr>
              <w:t xml:space="preserve"> în </w:t>
            </w:r>
            <w:proofErr w:type="spellStart"/>
            <w:r>
              <w:rPr>
                <w:rFonts w:ascii="Times New Roman" w:eastAsia="Times New Roman" w:hAnsi="Times New Roman" w:cs="Times New Roman"/>
                <w:sz w:val="22"/>
                <w:szCs w:val="22"/>
                <w:u w:val="single"/>
              </w:rPr>
              <w:t>muncă</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între</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schimburi</w:t>
            </w:r>
            <w:proofErr w:type="spellEnd"/>
            <w:r>
              <w:rPr>
                <w:rFonts w:ascii="Times New Roman" w:eastAsia="Times New Roman" w:hAnsi="Times New Roman" w:cs="Times New Roman"/>
                <w:sz w:val="22"/>
                <w:szCs w:val="22"/>
                <w:u w:val="single"/>
              </w:rPr>
              <w:t xml:space="preserve"> nu </w:t>
            </w:r>
            <w:proofErr w:type="spellStart"/>
            <w:r>
              <w:rPr>
                <w:rFonts w:ascii="Times New Roman" w:eastAsia="Times New Roman" w:hAnsi="Times New Roman" w:cs="Times New Roman"/>
                <w:sz w:val="22"/>
                <w:szCs w:val="22"/>
                <w:u w:val="single"/>
              </w:rPr>
              <w:t>poate</w:t>
            </w:r>
            <w:proofErr w:type="spellEnd"/>
            <w:r>
              <w:rPr>
                <w:rFonts w:ascii="Times New Roman" w:eastAsia="Times New Roman" w:hAnsi="Times New Roman" w:cs="Times New Roman"/>
                <w:sz w:val="22"/>
                <w:szCs w:val="22"/>
                <w:u w:val="single"/>
              </w:rPr>
              <w:t xml:space="preserve"> fi </w:t>
            </w:r>
            <w:proofErr w:type="spellStart"/>
            <w:r>
              <w:rPr>
                <w:rFonts w:ascii="Times New Roman" w:eastAsia="Times New Roman" w:hAnsi="Times New Roman" w:cs="Times New Roman"/>
                <w:sz w:val="22"/>
                <w:szCs w:val="22"/>
                <w:u w:val="single"/>
              </w:rPr>
              <w:t>mai</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mică</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decât</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durata</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dublă</w:t>
            </w:r>
            <w:proofErr w:type="spellEnd"/>
            <w:r>
              <w:rPr>
                <w:rFonts w:ascii="Times New Roman" w:eastAsia="Times New Roman" w:hAnsi="Times New Roman" w:cs="Times New Roman"/>
                <w:sz w:val="22"/>
                <w:szCs w:val="22"/>
                <w:u w:val="single"/>
              </w:rPr>
              <w:t xml:space="preserve"> a </w:t>
            </w:r>
            <w:proofErr w:type="spellStart"/>
            <w:r>
              <w:rPr>
                <w:rFonts w:ascii="Times New Roman" w:eastAsia="Times New Roman" w:hAnsi="Times New Roman" w:cs="Times New Roman"/>
                <w:sz w:val="22"/>
                <w:szCs w:val="22"/>
                <w:u w:val="single"/>
              </w:rPr>
              <w:t>timpului</w:t>
            </w:r>
            <w:proofErr w:type="spellEnd"/>
            <w:r>
              <w:rPr>
                <w:rFonts w:ascii="Times New Roman" w:eastAsia="Times New Roman" w:hAnsi="Times New Roman" w:cs="Times New Roman"/>
                <w:sz w:val="22"/>
                <w:szCs w:val="22"/>
                <w:u w:val="single"/>
              </w:rPr>
              <w:t xml:space="preserve"> de </w:t>
            </w:r>
            <w:proofErr w:type="spellStart"/>
            <w:r>
              <w:rPr>
                <w:rFonts w:ascii="Times New Roman" w:eastAsia="Times New Roman" w:hAnsi="Times New Roman" w:cs="Times New Roman"/>
                <w:sz w:val="22"/>
                <w:szCs w:val="22"/>
                <w:u w:val="single"/>
              </w:rPr>
              <w:t>muncă</w:t>
            </w:r>
            <w:proofErr w:type="spellEnd"/>
            <w:r>
              <w:rPr>
                <w:rFonts w:ascii="Times New Roman" w:eastAsia="Times New Roman" w:hAnsi="Times New Roman" w:cs="Times New Roman"/>
                <w:sz w:val="22"/>
                <w:szCs w:val="22"/>
                <w:u w:val="single"/>
              </w:rPr>
              <w:t xml:space="preserve"> din </w:t>
            </w:r>
            <w:proofErr w:type="spellStart"/>
            <w:r>
              <w:rPr>
                <w:rFonts w:ascii="Times New Roman" w:eastAsia="Times New Roman" w:hAnsi="Times New Roman" w:cs="Times New Roman"/>
                <w:sz w:val="22"/>
                <w:szCs w:val="22"/>
                <w:u w:val="single"/>
              </w:rPr>
              <w:t>schimbul</w:t>
            </w:r>
            <w:proofErr w:type="spellEnd"/>
            <w:r>
              <w:rPr>
                <w:rFonts w:ascii="Times New Roman" w:eastAsia="Times New Roman" w:hAnsi="Times New Roman" w:cs="Times New Roman"/>
                <w:sz w:val="22"/>
                <w:szCs w:val="22"/>
                <w:u w:val="single"/>
              </w:rPr>
              <w:t xml:space="preserve"> precedent</w:t>
            </w:r>
            <w:r>
              <w:rPr>
                <w:rFonts w:ascii="Times New Roman" w:eastAsia="Times New Roman" w:hAnsi="Times New Roman" w:cs="Times New Roman"/>
                <w:sz w:val="22"/>
                <w:szCs w:val="22"/>
              </w:rPr>
              <w:t>.</w:t>
            </w:r>
          </w:p>
          <w:p w14:paraId="7DC47E79" w14:textId="77777777" w:rsidR="00BC6619"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Autorii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propun</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completarea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alin</w:t>
            </w:r>
            <w:proofErr w:type="spellEnd"/>
            <w:r>
              <w:rPr>
                <w:rFonts w:ascii="Times New Roman" w:eastAsia="Times New Roman" w:hAnsi="Times New Roman" w:cs="Times New Roman"/>
                <w:sz w:val="22"/>
                <w:szCs w:val="22"/>
              </w:rPr>
              <w:t xml:space="preserve">. (6) din art. 101. al CM cu </w:t>
            </w:r>
            <w:proofErr w:type="spellStart"/>
            <w:proofErr w:type="gramStart"/>
            <w:r>
              <w:rPr>
                <w:rFonts w:ascii="Times New Roman" w:eastAsia="Times New Roman" w:hAnsi="Times New Roman" w:cs="Times New Roman"/>
                <w:sz w:val="22"/>
                <w:szCs w:val="22"/>
              </w:rPr>
              <w:t>textul</w:t>
            </w:r>
            <w:proofErr w:type="spellEnd"/>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u w:val="single"/>
              </w:rPr>
              <w:t>”</w:t>
            </w:r>
            <w:proofErr w:type="gram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dar</w:t>
            </w:r>
            <w:proofErr w:type="spellEnd"/>
            <w:r>
              <w:rPr>
                <w:rFonts w:ascii="Times New Roman" w:eastAsia="Times New Roman" w:hAnsi="Times New Roman" w:cs="Times New Roman"/>
                <w:sz w:val="22"/>
                <w:szCs w:val="22"/>
                <w:u w:val="single"/>
              </w:rPr>
              <w:t xml:space="preserve"> nu </w:t>
            </w:r>
            <w:proofErr w:type="spellStart"/>
            <w:r>
              <w:rPr>
                <w:rFonts w:ascii="Times New Roman" w:eastAsia="Times New Roman" w:hAnsi="Times New Roman" w:cs="Times New Roman"/>
                <w:sz w:val="22"/>
                <w:szCs w:val="22"/>
                <w:u w:val="single"/>
              </w:rPr>
              <w:t>mai</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puțin</w:t>
            </w:r>
            <w:proofErr w:type="spellEnd"/>
            <w:r>
              <w:rPr>
                <w:rFonts w:ascii="Times New Roman" w:eastAsia="Times New Roman" w:hAnsi="Times New Roman" w:cs="Times New Roman"/>
                <w:sz w:val="22"/>
                <w:szCs w:val="22"/>
                <w:u w:val="single"/>
              </w:rPr>
              <w:t xml:space="preserve"> de 11 ore consecutive în </w:t>
            </w:r>
            <w:proofErr w:type="spellStart"/>
            <w:r>
              <w:rPr>
                <w:rFonts w:ascii="Times New Roman" w:eastAsia="Times New Roman" w:hAnsi="Times New Roman" w:cs="Times New Roman"/>
                <w:sz w:val="22"/>
                <w:szCs w:val="22"/>
                <w:u w:val="single"/>
              </w:rPr>
              <w:t>decursul</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unei</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perioade</w:t>
            </w:r>
            <w:proofErr w:type="spellEnd"/>
            <w:r>
              <w:rPr>
                <w:rFonts w:ascii="Times New Roman" w:eastAsia="Times New Roman" w:hAnsi="Times New Roman" w:cs="Times New Roman"/>
                <w:sz w:val="22"/>
                <w:szCs w:val="22"/>
                <w:u w:val="single"/>
              </w:rPr>
              <w:t xml:space="preserve"> de 24 de ore.'</w:t>
            </w:r>
            <w:r>
              <w:rPr>
                <w:rFonts w:ascii="Times New Roman" w:eastAsia="Times New Roman" w:hAnsi="Times New Roman" w:cs="Times New Roman"/>
                <w:sz w:val="22"/>
                <w:szCs w:val="22"/>
              </w:rPr>
              <w:t>'</w:t>
            </w:r>
          </w:p>
          <w:p w14:paraId="7634D905" w14:textId="77777777" w:rsidR="00BC6619"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În </w:t>
            </w:r>
            <w:proofErr w:type="spellStart"/>
            <w:r>
              <w:rPr>
                <w:rFonts w:ascii="Times New Roman" w:eastAsia="Times New Roman" w:hAnsi="Times New Roman" w:cs="Times New Roman"/>
                <w:sz w:val="22"/>
                <w:szCs w:val="22"/>
              </w:rPr>
              <w:t>opinia</w:t>
            </w:r>
            <w:proofErr w:type="spellEnd"/>
            <w:r>
              <w:rPr>
                <w:rFonts w:ascii="Times New Roman" w:eastAsia="Times New Roman" w:hAnsi="Times New Roman" w:cs="Times New Roman"/>
                <w:sz w:val="22"/>
                <w:szCs w:val="22"/>
              </w:rPr>
              <w:t xml:space="preserve"> CNSM, </w:t>
            </w:r>
            <w:proofErr w:type="spellStart"/>
            <w:r>
              <w:rPr>
                <w:rFonts w:ascii="Times New Roman" w:eastAsia="Times New Roman" w:hAnsi="Times New Roman" w:cs="Times New Roman"/>
                <w:sz w:val="22"/>
                <w:szCs w:val="22"/>
              </w:rPr>
              <w:t>completarea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propusă</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este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una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contradictorie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și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defectuoasă</w:t>
            </w:r>
            <w:proofErr w:type="spellEnd"/>
            <w:r>
              <w:rPr>
                <w:rFonts w:ascii="Times New Roman" w:eastAsia="Times New Roman" w:hAnsi="Times New Roman" w:cs="Times New Roman"/>
                <w:sz w:val="22"/>
                <w:szCs w:val="22"/>
              </w:rPr>
              <w:t>.</w:t>
            </w:r>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Pornind</w:t>
            </w:r>
            <w:proofErr w:type="spellEnd"/>
            <w:r>
              <w:rPr>
                <w:rFonts w:ascii="Times New Roman" w:eastAsia="Times New Roman" w:hAnsi="Times New Roman" w:cs="Times New Roman"/>
                <w:sz w:val="22"/>
                <w:szCs w:val="22"/>
                <w:u w:val="single"/>
              </w:rPr>
              <w:t xml:space="preserve"> de la </w:t>
            </w:r>
            <w:proofErr w:type="spellStart"/>
            <w:r>
              <w:rPr>
                <w:rFonts w:ascii="Times New Roman" w:eastAsia="Times New Roman" w:hAnsi="Times New Roman" w:cs="Times New Roman"/>
                <w:sz w:val="22"/>
                <w:szCs w:val="22"/>
                <w:u w:val="single"/>
              </w:rPr>
              <w:t>prevederile</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legale</w:t>
            </w:r>
            <w:proofErr w:type="spellEnd"/>
            <w:r>
              <w:rPr>
                <w:rFonts w:ascii="Times New Roman" w:eastAsia="Times New Roman" w:hAnsi="Times New Roman" w:cs="Times New Roman"/>
                <w:sz w:val="22"/>
                <w:szCs w:val="22"/>
                <w:u w:val="single"/>
              </w:rPr>
              <w:t xml:space="preserve"> în </w:t>
            </w:r>
            <w:proofErr w:type="spellStart"/>
            <w:r>
              <w:rPr>
                <w:rFonts w:ascii="Times New Roman" w:eastAsia="Times New Roman" w:hAnsi="Times New Roman" w:cs="Times New Roman"/>
                <w:sz w:val="22"/>
                <w:szCs w:val="22"/>
                <w:u w:val="single"/>
              </w:rPr>
              <w:t>vigoare</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durata</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întreruperii</w:t>
            </w:r>
            <w:proofErr w:type="spellEnd"/>
            <w:r>
              <w:rPr>
                <w:rFonts w:ascii="Times New Roman" w:eastAsia="Times New Roman" w:hAnsi="Times New Roman" w:cs="Times New Roman"/>
                <w:sz w:val="22"/>
                <w:szCs w:val="22"/>
                <w:u w:val="single"/>
              </w:rPr>
              <w:t xml:space="preserve"> în </w:t>
            </w:r>
            <w:proofErr w:type="spellStart"/>
            <w:r>
              <w:rPr>
                <w:rFonts w:ascii="Times New Roman" w:eastAsia="Times New Roman" w:hAnsi="Times New Roman" w:cs="Times New Roman"/>
                <w:sz w:val="22"/>
                <w:szCs w:val="22"/>
                <w:u w:val="single"/>
              </w:rPr>
              <w:t>muncă</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între</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schimburi</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nicidecum</w:t>
            </w:r>
            <w:proofErr w:type="spellEnd"/>
            <w:r>
              <w:rPr>
                <w:rFonts w:ascii="Times New Roman" w:eastAsia="Times New Roman" w:hAnsi="Times New Roman" w:cs="Times New Roman"/>
                <w:sz w:val="22"/>
                <w:szCs w:val="22"/>
                <w:u w:val="single"/>
              </w:rPr>
              <w:t xml:space="preserve"> nu </w:t>
            </w:r>
            <w:proofErr w:type="spellStart"/>
            <w:r>
              <w:rPr>
                <w:rFonts w:ascii="Times New Roman" w:eastAsia="Times New Roman" w:hAnsi="Times New Roman" w:cs="Times New Roman"/>
                <w:sz w:val="22"/>
                <w:szCs w:val="22"/>
                <w:u w:val="single"/>
              </w:rPr>
              <w:t>poate</w:t>
            </w:r>
            <w:proofErr w:type="spellEnd"/>
            <w:r>
              <w:rPr>
                <w:rFonts w:ascii="Times New Roman" w:eastAsia="Times New Roman" w:hAnsi="Times New Roman" w:cs="Times New Roman"/>
                <w:sz w:val="22"/>
                <w:szCs w:val="22"/>
                <w:u w:val="single"/>
              </w:rPr>
              <w:t xml:space="preserve"> fi </w:t>
            </w:r>
            <w:proofErr w:type="spellStart"/>
            <w:r>
              <w:rPr>
                <w:rFonts w:ascii="Times New Roman" w:eastAsia="Times New Roman" w:hAnsi="Times New Roman" w:cs="Times New Roman"/>
                <w:sz w:val="22"/>
                <w:szCs w:val="22"/>
                <w:u w:val="single"/>
              </w:rPr>
              <w:t>mai</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mică</w:t>
            </w:r>
            <w:proofErr w:type="spellEnd"/>
            <w:r>
              <w:rPr>
                <w:rFonts w:ascii="Times New Roman" w:eastAsia="Times New Roman" w:hAnsi="Times New Roman" w:cs="Times New Roman"/>
                <w:sz w:val="22"/>
                <w:szCs w:val="22"/>
                <w:u w:val="single"/>
              </w:rPr>
              <w:t xml:space="preserve"> de 11 ore consecutive în </w:t>
            </w:r>
            <w:proofErr w:type="spellStart"/>
            <w:r>
              <w:rPr>
                <w:rFonts w:ascii="Times New Roman" w:eastAsia="Times New Roman" w:hAnsi="Times New Roman" w:cs="Times New Roman"/>
                <w:sz w:val="22"/>
                <w:szCs w:val="22"/>
                <w:u w:val="single"/>
              </w:rPr>
              <w:t>decursul</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unei</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perioade</w:t>
            </w:r>
            <w:proofErr w:type="spellEnd"/>
            <w:r>
              <w:rPr>
                <w:rFonts w:ascii="Times New Roman" w:eastAsia="Times New Roman" w:hAnsi="Times New Roman" w:cs="Times New Roman"/>
                <w:sz w:val="22"/>
                <w:szCs w:val="22"/>
                <w:u w:val="single"/>
              </w:rPr>
              <w:t xml:space="preserve"> de 24 de ore</w:t>
            </w:r>
            <w:r>
              <w:rPr>
                <w:rFonts w:ascii="Times New Roman" w:eastAsia="Times New Roman" w:hAnsi="Times New Roman" w:cs="Times New Roman"/>
                <w:sz w:val="22"/>
                <w:szCs w:val="22"/>
              </w:rPr>
              <w:t xml:space="preserve"> (în </w:t>
            </w:r>
            <w:proofErr w:type="spellStart"/>
            <w:r>
              <w:rPr>
                <w:rFonts w:ascii="Times New Roman" w:eastAsia="Times New Roman" w:hAnsi="Times New Roman" w:cs="Times New Roman"/>
                <w:sz w:val="22"/>
                <w:szCs w:val="22"/>
              </w:rPr>
              <w:t>cazul</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schimbului</w:t>
            </w:r>
            <w:proofErr w:type="spellEnd"/>
            <w:r>
              <w:rPr>
                <w:rFonts w:ascii="Times New Roman" w:eastAsia="Times New Roman" w:hAnsi="Times New Roman" w:cs="Times New Roman"/>
                <w:sz w:val="22"/>
                <w:szCs w:val="22"/>
              </w:rPr>
              <w:t xml:space="preserve"> de 7 ore — </w:t>
            </w:r>
            <w:proofErr w:type="spellStart"/>
            <w:r>
              <w:rPr>
                <w:rFonts w:ascii="Times New Roman" w:eastAsia="Times New Roman" w:hAnsi="Times New Roman" w:cs="Times New Roman"/>
                <w:sz w:val="22"/>
                <w:szCs w:val="22"/>
              </w:rPr>
              <w:t>întreruperea</w:t>
            </w:r>
            <w:proofErr w:type="spellEnd"/>
            <w:r>
              <w:rPr>
                <w:rFonts w:ascii="Times New Roman" w:eastAsia="Times New Roman" w:hAnsi="Times New Roman" w:cs="Times New Roman"/>
                <w:sz w:val="22"/>
                <w:szCs w:val="22"/>
              </w:rPr>
              <w:t xml:space="preserve"> nu </w:t>
            </w:r>
            <w:proofErr w:type="spellStart"/>
            <w:r>
              <w:rPr>
                <w:rFonts w:ascii="Times New Roman" w:eastAsia="Times New Roman" w:hAnsi="Times New Roman" w:cs="Times New Roman"/>
                <w:sz w:val="22"/>
                <w:szCs w:val="22"/>
              </w:rPr>
              <w:t>poate</w:t>
            </w:r>
            <w:proofErr w:type="spellEnd"/>
            <w:r>
              <w:rPr>
                <w:rFonts w:ascii="Times New Roman" w:eastAsia="Times New Roman" w:hAnsi="Times New Roman" w:cs="Times New Roman"/>
                <w:sz w:val="22"/>
                <w:szCs w:val="22"/>
              </w:rPr>
              <w:t xml:space="preserve"> fi </w:t>
            </w:r>
            <w:proofErr w:type="spellStart"/>
            <w:r>
              <w:rPr>
                <w:rFonts w:ascii="Times New Roman" w:eastAsia="Times New Roman" w:hAnsi="Times New Roman" w:cs="Times New Roman"/>
                <w:sz w:val="22"/>
                <w:szCs w:val="22"/>
              </w:rPr>
              <w:t>mai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mică</w:t>
            </w:r>
            <w:proofErr w:type="spellEnd"/>
            <w:r>
              <w:rPr>
                <w:rFonts w:ascii="Times New Roman" w:eastAsia="Times New Roman" w:hAnsi="Times New Roman" w:cs="Times New Roman"/>
                <w:sz w:val="22"/>
                <w:szCs w:val="22"/>
              </w:rPr>
              <w:t xml:space="preserve"> de 14 ore / în </w:t>
            </w:r>
            <w:proofErr w:type="spellStart"/>
            <w:r>
              <w:rPr>
                <w:rFonts w:ascii="Times New Roman" w:eastAsia="Times New Roman" w:hAnsi="Times New Roman" w:cs="Times New Roman"/>
                <w:sz w:val="22"/>
                <w:szCs w:val="22"/>
              </w:rPr>
              <w:t>cazul</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schimbului</w:t>
            </w:r>
            <w:proofErr w:type="spellEnd"/>
            <w:r>
              <w:rPr>
                <w:rFonts w:ascii="Times New Roman" w:eastAsia="Times New Roman" w:hAnsi="Times New Roman" w:cs="Times New Roman"/>
                <w:sz w:val="22"/>
                <w:szCs w:val="22"/>
              </w:rPr>
              <w:t xml:space="preserve"> de 8 ore — </w:t>
            </w:r>
            <w:proofErr w:type="spellStart"/>
            <w:r>
              <w:rPr>
                <w:rFonts w:ascii="Times New Roman" w:eastAsia="Times New Roman" w:hAnsi="Times New Roman" w:cs="Times New Roman"/>
                <w:sz w:val="22"/>
                <w:szCs w:val="22"/>
              </w:rPr>
              <w:t>întreruperea</w:t>
            </w:r>
            <w:proofErr w:type="spellEnd"/>
            <w:r>
              <w:rPr>
                <w:rFonts w:ascii="Times New Roman" w:eastAsia="Times New Roman" w:hAnsi="Times New Roman" w:cs="Times New Roman"/>
                <w:sz w:val="22"/>
                <w:szCs w:val="22"/>
              </w:rPr>
              <w:t xml:space="preserve"> nu </w:t>
            </w:r>
            <w:proofErr w:type="spellStart"/>
            <w:r>
              <w:rPr>
                <w:rFonts w:ascii="Times New Roman" w:eastAsia="Times New Roman" w:hAnsi="Times New Roman" w:cs="Times New Roman"/>
                <w:sz w:val="22"/>
                <w:szCs w:val="22"/>
              </w:rPr>
              <w:t>poatefi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mai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mică</w:t>
            </w:r>
            <w:proofErr w:type="spellEnd"/>
            <w:r>
              <w:rPr>
                <w:rFonts w:ascii="Times New Roman" w:eastAsia="Times New Roman" w:hAnsi="Times New Roman" w:cs="Times New Roman"/>
                <w:sz w:val="22"/>
                <w:szCs w:val="22"/>
              </w:rPr>
              <w:t xml:space="preserve"> de 16 ore / în </w:t>
            </w:r>
            <w:proofErr w:type="spellStart"/>
            <w:r>
              <w:rPr>
                <w:rFonts w:ascii="Times New Roman" w:eastAsia="Times New Roman" w:hAnsi="Times New Roman" w:cs="Times New Roman"/>
                <w:sz w:val="22"/>
                <w:szCs w:val="22"/>
              </w:rPr>
              <w:t>cazul</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schimbului</w:t>
            </w:r>
            <w:proofErr w:type="spellEnd"/>
            <w:r>
              <w:rPr>
                <w:rFonts w:ascii="Times New Roman" w:eastAsia="Times New Roman" w:hAnsi="Times New Roman" w:cs="Times New Roman"/>
                <w:sz w:val="22"/>
                <w:szCs w:val="22"/>
              </w:rPr>
              <w:t xml:space="preserve"> de 12 ore — </w:t>
            </w:r>
            <w:proofErr w:type="spellStart"/>
            <w:r>
              <w:rPr>
                <w:rFonts w:ascii="Times New Roman" w:eastAsia="Times New Roman" w:hAnsi="Times New Roman" w:cs="Times New Roman"/>
                <w:sz w:val="22"/>
                <w:szCs w:val="22"/>
              </w:rPr>
              <w:t>întreruperea</w:t>
            </w:r>
            <w:proofErr w:type="spellEnd"/>
            <w:r>
              <w:rPr>
                <w:rFonts w:ascii="Times New Roman" w:eastAsia="Times New Roman" w:hAnsi="Times New Roman" w:cs="Times New Roman"/>
                <w:sz w:val="22"/>
                <w:szCs w:val="22"/>
              </w:rPr>
              <w:t xml:space="preserve"> nu </w:t>
            </w:r>
            <w:proofErr w:type="spellStart"/>
            <w:r>
              <w:rPr>
                <w:rFonts w:ascii="Times New Roman" w:eastAsia="Times New Roman" w:hAnsi="Times New Roman" w:cs="Times New Roman"/>
                <w:sz w:val="22"/>
                <w:szCs w:val="22"/>
              </w:rPr>
              <w:t>poate</w:t>
            </w:r>
            <w:proofErr w:type="spellEnd"/>
            <w:r>
              <w:rPr>
                <w:rFonts w:ascii="Times New Roman" w:eastAsia="Times New Roman" w:hAnsi="Times New Roman" w:cs="Times New Roman"/>
                <w:sz w:val="22"/>
                <w:szCs w:val="22"/>
              </w:rPr>
              <w:t xml:space="preserve"> fi </w:t>
            </w:r>
            <w:proofErr w:type="spellStart"/>
            <w:r>
              <w:rPr>
                <w:rFonts w:ascii="Times New Roman" w:eastAsia="Times New Roman" w:hAnsi="Times New Roman" w:cs="Times New Roman"/>
                <w:sz w:val="22"/>
                <w:szCs w:val="22"/>
              </w:rPr>
              <w:t>mai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mică</w:t>
            </w:r>
            <w:proofErr w:type="spellEnd"/>
            <w:r>
              <w:rPr>
                <w:rFonts w:ascii="Times New Roman" w:eastAsia="Times New Roman" w:hAnsi="Times New Roman" w:cs="Times New Roman"/>
                <w:sz w:val="22"/>
                <w:szCs w:val="22"/>
              </w:rPr>
              <w:t xml:space="preserve"> de 24 ore). </w:t>
            </w:r>
            <w:r w:rsidRPr="009D48DA">
              <w:rPr>
                <w:rFonts w:ascii="Times New Roman" w:eastAsia="Times New Roman" w:hAnsi="Times New Roman" w:cs="Times New Roman"/>
                <w:sz w:val="22"/>
                <w:szCs w:val="22"/>
                <w:lang w:val="it-IT"/>
              </w:rPr>
              <w:t xml:space="preserve">Astfel, în cazul adoptării, completarea propusă riscă să denatureze prevederile Codului muncii, ceea ce va conduce inevitabil la ambiguități și dificultăți în aplicarea practică a acestora. </w:t>
            </w:r>
            <w:proofErr w:type="spellStart"/>
            <w:r>
              <w:rPr>
                <w:rFonts w:ascii="Times New Roman" w:eastAsia="Times New Roman" w:hAnsi="Times New Roman" w:cs="Times New Roman"/>
                <w:sz w:val="22"/>
                <w:szCs w:val="22"/>
              </w:rPr>
              <w:t>Pornind</w:t>
            </w:r>
            <w:proofErr w:type="spellEnd"/>
            <w:r>
              <w:rPr>
                <w:rFonts w:ascii="Times New Roman" w:eastAsia="Times New Roman" w:hAnsi="Times New Roman" w:cs="Times New Roman"/>
                <w:sz w:val="22"/>
                <w:szCs w:val="22"/>
              </w:rPr>
              <w:t xml:space="preserve"> de la </w:t>
            </w:r>
            <w:proofErr w:type="spellStart"/>
            <w:r>
              <w:rPr>
                <w:rFonts w:ascii="Times New Roman" w:eastAsia="Times New Roman" w:hAnsi="Times New Roman" w:cs="Times New Roman"/>
                <w:sz w:val="22"/>
                <w:szCs w:val="22"/>
              </w:rPr>
              <w:t>cele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expuse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completarea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respectivă</w:t>
            </w:r>
            <w:proofErr w:type="spellEnd"/>
            <w:r>
              <w:rPr>
                <w:rFonts w:ascii="Times New Roman" w:eastAsia="Times New Roman" w:hAnsi="Times New Roman" w:cs="Times New Roman"/>
                <w:sz w:val="22"/>
                <w:szCs w:val="22"/>
              </w:rPr>
              <w:t xml:space="preserve"> nu </w:t>
            </w:r>
            <w:proofErr w:type="spellStart"/>
            <w:r>
              <w:rPr>
                <w:rFonts w:ascii="Times New Roman" w:eastAsia="Times New Roman" w:hAnsi="Times New Roman" w:cs="Times New Roman"/>
                <w:sz w:val="22"/>
                <w:szCs w:val="22"/>
              </w:rPr>
              <w:t>poate</w:t>
            </w:r>
            <w:proofErr w:type="spellEnd"/>
            <w:r>
              <w:rPr>
                <w:rFonts w:ascii="Times New Roman" w:eastAsia="Times New Roman" w:hAnsi="Times New Roman" w:cs="Times New Roman"/>
                <w:sz w:val="22"/>
                <w:szCs w:val="22"/>
              </w:rPr>
              <w:t xml:space="preserve"> fi </w:t>
            </w:r>
            <w:proofErr w:type="spellStart"/>
            <w:r>
              <w:rPr>
                <w:rFonts w:ascii="Times New Roman" w:eastAsia="Times New Roman" w:hAnsi="Times New Roman" w:cs="Times New Roman"/>
                <w:sz w:val="22"/>
                <w:szCs w:val="22"/>
              </w:rPr>
              <w:t>susținută</w:t>
            </w:r>
            <w:proofErr w:type="spellEnd"/>
            <w:r>
              <w:rPr>
                <w:rFonts w:ascii="Times New Roman" w:eastAsia="Times New Roman" w:hAnsi="Times New Roman" w:cs="Times New Roman"/>
                <w:sz w:val="22"/>
                <w:szCs w:val="22"/>
              </w:rPr>
              <w:t>.</w:t>
            </w:r>
          </w:p>
          <w:p w14:paraId="647698C3" w14:textId="77777777" w:rsidR="00BC6619" w:rsidRDefault="00BC6619">
            <w:pPr>
              <w:spacing w:line="240" w:lineRule="auto"/>
              <w:rPr>
                <w:rFonts w:ascii="Times New Roman" w:eastAsia="Times New Roman" w:hAnsi="Times New Roman" w:cs="Times New Roman"/>
              </w:rPr>
            </w:pPr>
          </w:p>
          <w:p w14:paraId="34CF6C19" w14:textId="77777777" w:rsidR="00BC6619" w:rsidRPr="009D48DA" w:rsidRDefault="00000000">
            <w:pPr>
              <w:pStyle w:val="1"/>
              <w:keepNext w:val="0"/>
              <w:shd w:val="clear" w:color="auto" w:fill="FFFFFF"/>
              <w:spacing w:before="0" w:after="0" w:line="240" w:lineRule="auto"/>
              <w:ind w:left="280"/>
              <w:rPr>
                <w:rFonts w:ascii="Times New Roman" w:eastAsia="Times New Roman" w:hAnsi="Times New Roman" w:cs="Times New Roman"/>
                <w:sz w:val="22"/>
                <w:szCs w:val="22"/>
                <w:u w:val="single"/>
                <w:lang w:val="it-IT"/>
              </w:rPr>
            </w:pPr>
            <w:r>
              <w:rPr>
                <w:rFonts w:ascii="Times New Roman" w:eastAsia="Times New Roman" w:hAnsi="Times New Roman" w:cs="Times New Roman"/>
                <w:sz w:val="22"/>
                <w:szCs w:val="22"/>
              </w:rPr>
              <w:t xml:space="preserve">10.  </w:t>
            </w:r>
            <w:r>
              <w:rPr>
                <w:rFonts w:ascii="Times New Roman" w:eastAsia="Times New Roman" w:hAnsi="Times New Roman" w:cs="Times New Roman"/>
                <w:sz w:val="22"/>
                <w:szCs w:val="22"/>
                <w:u w:val="single"/>
              </w:rPr>
              <w:t xml:space="preserve">Cu </w:t>
            </w:r>
            <w:proofErr w:type="spellStart"/>
            <w:r>
              <w:rPr>
                <w:rFonts w:ascii="Times New Roman" w:eastAsia="Times New Roman" w:hAnsi="Times New Roman" w:cs="Times New Roman"/>
                <w:sz w:val="22"/>
                <w:szCs w:val="22"/>
                <w:u w:val="single"/>
              </w:rPr>
              <w:t>referire</w:t>
            </w:r>
            <w:proofErr w:type="spellEnd"/>
            <w:r>
              <w:rPr>
                <w:rFonts w:ascii="Times New Roman" w:eastAsia="Times New Roman" w:hAnsi="Times New Roman" w:cs="Times New Roman"/>
                <w:sz w:val="22"/>
                <w:szCs w:val="22"/>
                <w:u w:val="single"/>
              </w:rPr>
              <w:t xml:space="preserve"> la pct. 16 din Art. </w:t>
            </w:r>
            <w:r w:rsidRPr="009D48DA">
              <w:rPr>
                <w:rFonts w:ascii="Times New Roman" w:eastAsia="Times New Roman" w:hAnsi="Times New Roman" w:cs="Times New Roman"/>
                <w:sz w:val="22"/>
                <w:szCs w:val="22"/>
                <w:u w:val="single"/>
                <w:lang w:val="it-IT"/>
              </w:rPr>
              <w:t>I:</w:t>
            </w:r>
          </w:p>
          <w:p w14:paraId="1472CD35"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a) autorii propun completarea art. 103 din CM cu alineatele (1</w:t>
            </w:r>
            <w:r w:rsidRPr="009D48DA">
              <w:rPr>
                <w:rFonts w:ascii="Times New Roman" w:eastAsia="Times New Roman" w:hAnsi="Times New Roman" w:cs="Times New Roman"/>
                <w:sz w:val="22"/>
                <w:szCs w:val="22"/>
                <w:vertAlign w:val="superscript"/>
                <w:lang w:val="it-IT"/>
              </w:rPr>
              <w:t xml:space="preserve">1 </w:t>
            </w:r>
            <w:r w:rsidRPr="009D48DA">
              <w:rPr>
                <w:rFonts w:ascii="Times New Roman" w:eastAsia="Times New Roman" w:hAnsi="Times New Roman" w:cs="Times New Roman"/>
                <w:sz w:val="22"/>
                <w:szCs w:val="22"/>
                <w:lang w:val="it-IT"/>
              </w:rPr>
              <w:t>) și (1</w:t>
            </w:r>
            <w:r w:rsidRPr="009D48DA">
              <w:rPr>
                <w:rFonts w:ascii="Times New Roman" w:eastAsia="Times New Roman" w:hAnsi="Times New Roman" w:cs="Times New Roman"/>
                <w:sz w:val="22"/>
                <w:szCs w:val="22"/>
                <w:vertAlign w:val="superscript"/>
                <w:lang w:val="it-IT"/>
              </w:rPr>
              <w:t>2</w:t>
            </w:r>
            <w:r w:rsidRPr="009D48DA">
              <w:rPr>
                <w:rFonts w:ascii="Times New Roman" w:eastAsia="Times New Roman" w:hAnsi="Times New Roman" w:cs="Times New Roman"/>
                <w:sz w:val="22"/>
                <w:szCs w:val="22"/>
                <w:lang w:val="it-IT"/>
              </w:rPr>
              <w:t>) cu următorul cuprins:</w:t>
            </w:r>
          </w:p>
          <w:p w14:paraId="133720BB"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(1</w:t>
            </w:r>
            <w:r w:rsidRPr="009D48DA">
              <w:rPr>
                <w:rFonts w:ascii="Times New Roman" w:eastAsia="Times New Roman" w:hAnsi="Times New Roman" w:cs="Times New Roman"/>
                <w:sz w:val="22"/>
                <w:szCs w:val="22"/>
                <w:vertAlign w:val="superscript"/>
                <w:lang w:val="it-IT"/>
              </w:rPr>
              <w:t>1</w:t>
            </w:r>
            <w:r w:rsidRPr="009D48DA">
              <w:rPr>
                <w:rFonts w:ascii="Times New Roman" w:eastAsia="Times New Roman" w:hAnsi="Times New Roman" w:cs="Times New Roman"/>
                <w:sz w:val="22"/>
                <w:szCs w:val="22"/>
                <w:lang w:val="it-IT"/>
              </w:rPr>
              <w:t>) Durata normală a timpului de muncă a salariaților de noapte nu va depăși în medie opt ore pe zi, calculată pe o perioadă de referință de 4 luni calendaristice, cu respectarea prevederilor legale cu privire la repausul săptămânal.</w:t>
            </w:r>
          </w:p>
          <w:p w14:paraId="44EF5B6F" w14:textId="77777777" w:rsidR="00BC6619"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rPr>
            </w:pPr>
            <w:r w:rsidRPr="009D48DA">
              <w:rPr>
                <w:rFonts w:ascii="Times New Roman" w:eastAsia="Times New Roman" w:hAnsi="Times New Roman" w:cs="Times New Roman"/>
                <w:sz w:val="22"/>
                <w:szCs w:val="22"/>
                <w:lang w:val="it-IT"/>
              </w:rPr>
              <w:t>(1</w:t>
            </w:r>
            <w:r w:rsidRPr="009D48DA">
              <w:rPr>
                <w:rFonts w:ascii="Times New Roman" w:eastAsia="Times New Roman" w:hAnsi="Times New Roman" w:cs="Times New Roman"/>
                <w:sz w:val="22"/>
                <w:szCs w:val="22"/>
                <w:vertAlign w:val="superscript"/>
                <w:lang w:val="it-IT"/>
              </w:rPr>
              <w:t>2</w:t>
            </w:r>
            <w:r w:rsidRPr="009D48DA">
              <w:rPr>
                <w:rFonts w:ascii="Times New Roman" w:eastAsia="Times New Roman" w:hAnsi="Times New Roman" w:cs="Times New Roman"/>
                <w:sz w:val="22"/>
                <w:szCs w:val="22"/>
                <w:lang w:val="it-IT"/>
              </w:rPr>
              <w:t xml:space="preserve">) Salariații de noapte a căror muncă implică riscuri specifice sau efort fizic sau intelectual și psiho-emoțional sporit, nu vor munci mai mult de opt ore pe parcursul unei perioade de 24 de ore în care efectuează muncă de noapte, dacă prin convenția colectivă sau contractul colectiv de muncă nu este stabilit altfel.'' </w:t>
            </w:r>
            <w:proofErr w:type="spellStart"/>
            <w:r>
              <w:rPr>
                <w:rFonts w:ascii="Times New Roman" w:eastAsia="Times New Roman" w:hAnsi="Times New Roman" w:cs="Times New Roman"/>
                <w:sz w:val="22"/>
                <w:szCs w:val="22"/>
              </w:rPr>
              <w:t>Completările</w:t>
            </w:r>
            <w:proofErr w:type="spellEnd"/>
            <w:r>
              <w:rPr>
                <w:rFonts w:ascii="Times New Roman" w:eastAsia="Times New Roman" w:hAnsi="Times New Roman" w:cs="Times New Roman"/>
                <w:sz w:val="22"/>
                <w:szCs w:val="22"/>
              </w:rPr>
              <w:t xml:space="preserve"> respective nu pot fi </w:t>
            </w:r>
            <w:proofErr w:type="spellStart"/>
            <w:r>
              <w:rPr>
                <w:rFonts w:ascii="Times New Roman" w:eastAsia="Times New Roman" w:hAnsi="Times New Roman" w:cs="Times New Roman"/>
                <w:sz w:val="22"/>
                <w:szCs w:val="22"/>
              </w:rPr>
              <w:t>susținute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deoarece</w:t>
            </w:r>
            <w:proofErr w:type="spellEnd"/>
            <w:r>
              <w:rPr>
                <w:rFonts w:ascii="Times New Roman" w:eastAsia="Times New Roman" w:hAnsi="Times New Roman" w:cs="Times New Roman"/>
                <w:sz w:val="22"/>
                <w:szCs w:val="22"/>
              </w:rPr>
              <w:t>:</w:t>
            </w:r>
          </w:p>
          <w:p w14:paraId="2D937F53" w14:textId="77777777" w:rsidR="00BC6619"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Nota de </w:t>
            </w:r>
            <w:proofErr w:type="spellStart"/>
            <w:r>
              <w:rPr>
                <w:rFonts w:ascii="Times New Roman" w:eastAsia="Times New Roman" w:hAnsi="Times New Roman" w:cs="Times New Roman"/>
                <w:sz w:val="22"/>
                <w:szCs w:val="22"/>
              </w:rPr>
              <w:t>argumentare</w:t>
            </w:r>
            <w:proofErr w:type="spellEnd"/>
            <w:r>
              <w:rPr>
                <w:rFonts w:ascii="Times New Roman" w:eastAsia="Times New Roman" w:hAnsi="Times New Roman" w:cs="Times New Roman"/>
                <w:sz w:val="22"/>
                <w:szCs w:val="22"/>
              </w:rPr>
              <w:t xml:space="preserve"> la </w:t>
            </w:r>
            <w:proofErr w:type="spellStart"/>
            <w:r>
              <w:rPr>
                <w:rFonts w:ascii="Times New Roman" w:eastAsia="Times New Roman" w:hAnsi="Times New Roman" w:cs="Times New Roman"/>
                <w:sz w:val="22"/>
                <w:szCs w:val="22"/>
              </w:rPr>
              <w:t>proiectul</w:t>
            </w:r>
            <w:proofErr w:type="spellEnd"/>
            <w:r>
              <w:rPr>
                <w:rFonts w:ascii="Times New Roman" w:eastAsia="Times New Roman" w:hAnsi="Times New Roman" w:cs="Times New Roman"/>
                <w:sz w:val="22"/>
                <w:szCs w:val="22"/>
              </w:rPr>
              <w:t xml:space="preserve"> de Lege nu </w:t>
            </w:r>
            <w:proofErr w:type="spellStart"/>
            <w:r>
              <w:rPr>
                <w:rFonts w:ascii="Times New Roman" w:eastAsia="Times New Roman" w:hAnsi="Times New Roman" w:cs="Times New Roman"/>
                <w:sz w:val="22"/>
                <w:szCs w:val="22"/>
              </w:rPr>
              <w:t>conține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niciun</w:t>
            </w:r>
            <w:proofErr w:type="spellEnd"/>
            <w:r>
              <w:rPr>
                <w:rFonts w:ascii="Times New Roman" w:eastAsia="Times New Roman" w:hAnsi="Times New Roman" w:cs="Times New Roman"/>
                <w:sz w:val="22"/>
                <w:szCs w:val="22"/>
              </w:rPr>
              <w:t xml:space="preserve"> argument consistent </w:t>
            </w:r>
            <w:proofErr w:type="spellStart"/>
            <w:r>
              <w:rPr>
                <w:rFonts w:ascii="Times New Roman" w:eastAsia="Times New Roman" w:hAnsi="Times New Roman" w:cs="Times New Roman"/>
                <w:sz w:val="22"/>
                <w:szCs w:val="22"/>
              </w:rPr>
              <w:t>și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convingător</w:t>
            </w:r>
            <w:proofErr w:type="spellEnd"/>
            <w:r>
              <w:rPr>
                <w:rFonts w:ascii="Times New Roman" w:eastAsia="Times New Roman" w:hAnsi="Times New Roman" w:cs="Times New Roman"/>
                <w:sz w:val="22"/>
                <w:szCs w:val="22"/>
              </w:rPr>
              <w:t xml:space="preserve"> în </w:t>
            </w:r>
            <w:proofErr w:type="spellStart"/>
            <w:r>
              <w:rPr>
                <w:rFonts w:ascii="Times New Roman" w:eastAsia="Times New Roman" w:hAnsi="Times New Roman" w:cs="Times New Roman"/>
                <w:sz w:val="22"/>
                <w:szCs w:val="22"/>
              </w:rPr>
              <w:t>susținerea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modificărilor</w:t>
            </w:r>
            <w:proofErr w:type="spellEnd"/>
            <w:r>
              <w:rPr>
                <w:rFonts w:ascii="Times New Roman" w:eastAsia="Times New Roman" w:hAnsi="Times New Roman" w:cs="Times New Roman"/>
                <w:sz w:val="22"/>
                <w:szCs w:val="22"/>
              </w:rPr>
              <w:t xml:space="preserve"> </w:t>
            </w:r>
            <w:proofErr w:type="gramStart"/>
            <w:r>
              <w:rPr>
                <w:rFonts w:ascii="Times New Roman" w:eastAsia="Times New Roman" w:hAnsi="Times New Roman" w:cs="Times New Roman"/>
                <w:sz w:val="22"/>
                <w:szCs w:val="22"/>
              </w:rPr>
              <w:t>respective;</w:t>
            </w:r>
            <w:proofErr w:type="gramEnd"/>
          </w:p>
          <w:p w14:paraId="0E88705E" w14:textId="77777777" w:rsidR="00BC6619"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 </w:t>
            </w:r>
            <w:proofErr w:type="spellStart"/>
            <w:r>
              <w:rPr>
                <w:rFonts w:ascii="Times New Roman" w:eastAsia="Times New Roman" w:hAnsi="Times New Roman" w:cs="Times New Roman"/>
                <w:sz w:val="22"/>
                <w:szCs w:val="22"/>
              </w:rPr>
              <w:t>reieșind</w:t>
            </w:r>
            <w:proofErr w:type="spellEnd"/>
            <w:r>
              <w:rPr>
                <w:rFonts w:ascii="Times New Roman" w:eastAsia="Times New Roman" w:hAnsi="Times New Roman" w:cs="Times New Roman"/>
                <w:sz w:val="22"/>
                <w:szCs w:val="22"/>
              </w:rPr>
              <w:t xml:space="preserve"> din </w:t>
            </w:r>
            <w:proofErr w:type="spellStart"/>
            <w:r>
              <w:rPr>
                <w:rFonts w:ascii="Times New Roman" w:eastAsia="Times New Roman" w:hAnsi="Times New Roman" w:cs="Times New Roman"/>
                <w:sz w:val="22"/>
                <w:szCs w:val="22"/>
              </w:rPr>
              <w:t>prevederile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legale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actuale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u w:val="single"/>
              </w:rPr>
              <w:t>durata</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muncii</w:t>
            </w:r>
            <w:proofErr w:type="spellEnd"/>
            <w:r>
              <w:rPr>
                <w:rFonts w:ascii="Times New Roman" w:eastAsia="Times New Roman" w:hAnsi="Times New Roman" w:cs="Times New Roman"/>
                <w:sz w:val="22"/>
                <w:szCs w:val="22"/>
                <w:u w:val="single"/>
              </w:rPr>
              <w:t xml:space="preserve"> de </w:t>
            </w:r>
            <w:proofErr w:type="spellStart"/>
            <w:r>
              <w:rPr>
                <w:rFonts w:ascii="Times New Roman" w:eastAsia="Times New Roman" w:hAnsi="Times New Roman" w:cs="Times New Roman"/>
                <w:sz w:val="22"/>
                <w:szCs w:val="22"/>
                <w:u w:val="single"/>
              </w:rPr>
              <w:t>noapte</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nicidecum</w:t>
            </w:r>
            <w:proofErr w:type="spellEnd"/>
            <w:r>
              <w:rPr>
                <w:rFonts w:ascii="Times New Roman" w:eastAsia="Times New Roman" w:hAnsi="Times New Roman" w:cs="Times New Roman"/>
                <w:sz w:val="22"/>
                <w:szCs w:val="22"/>
                <w:u w:val="single"/>
              </w:rPr>
              <w:t xml:space="preserve"> nu </w:t>
            </w:r>
            <w:proofErr w:type="spellStart"/>
            <w:r>
              <w:rPr>
                <w:rFonts w:ascii="Times New Roman" w:eastAsia="Times New Roman" w:hAnsi="Times New Roman" w:cs="Times New Roman"/>
                <w:sz w:val="22"/>
                <w:szCs w:val="22"/>
                <w:u w:val="single"/>
              </w:rPr>
              <w:t>poate</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depăși</w:t>
            </w:r>
            <w:proofErr w:type="spellEnd"/>
            <w:r>
              <w:rPr>
                <w:rFonts w:ascii="Times New Roman" w:eastAsia="Times New Roman" w:hAnsi="Times New Roman" w:cs="Times New Roman"/>
                <w:sz w:val="22"/>
                <w:szCs w:val="22"/>
                <w:u w:val="single"/>
              </w:rPr>
              <w:t xml:space="preserve"> opt ore</w:t>
            </w:r>
            <w:r>
              <w:rPr>
                <w:rFonts w:ascii="Times New Roman" w:eastAsia="Times New Roman" w:hAnsi="Times New Roman" w:cs="Times New Roman"/>
                <w:sz w:val="22"/>
                <w:szCs w:val="22"/>
              </w:rPr>
              <w:t xml:space="preserve">. De </w:t>
            </w:r>
            <w:proofErr w:type="spellStart"/>
            <w:r>
              <w:rPr>
                <w:rFonts w:ascii="Times New Roman" w:eastAsia="Times New Roman" w:hAnsi="Times New Roman" w:cs="Times New Roman"/>
                <w:sz w:val="22"/>
                <w:szCs w:val="22"/>
              </w:rPr>
              <w:t>asemenea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menționăm</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că</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potrivit</w:t>
            </w:r>
            <w:proofErr w:type="spellEnd"/>
            <w:r>
              <w:rPr>
                <w:rFonts w:ascii="Times New Roman" w:eastAsia="Times New Roman" w:hAnsi="Times New Roman" w:cs="Times New Roman"/>
                <w:sz w:val="22"/>
                <w:szCs w:val="22"/>
              </w:rPr>
              <w:t xml:space="preserve"> art. 11 </w:t>
            </w:r>
            <w:proofErr w:type="spellStart"/>
            <w:r>
              <w:rPr>
                <w:rFonts w:ascii="Times New Roman" w:eastAsia="Times New Roman" w:hAnsi="Times New Roman" w:cs="Times New Roman"/>
                <w:sz w:val="22"/>
                <w:szCs w:val="22"/>
              </w:rPr>
              <w:t>alin</w:t>
            </w:r>
            <w:proofErr w:type="spellEnd"/>
            <w:r>
              <w:rPr>
                <w:rFonts w:ascii="Times New Roman" w:eastAsia="Times New Roman" w:hAnsi="Times New Roman" w:cs="Times New Roman"/>
                <w:sz w:val="22"/>
                <w:szCs w:val="22"/>
              </w:rPr>
              <w:t xml:space="preserve">. (2) din CM, </w:t>
            </w:r>
            <w:proofErr w:type="spellStart"/>
            <w:r>
              <w:rPr>
                <w:rFonts w:ascii="Times New Roman" w:eastAsia="Times New Roman" w:hAnsi="Times New Roman" w:cs="Times New Roman"/>
                <w:sz w:val="22"/>
                <w:szCs w:val="22"/>
                <w:u w:val="single"/>
              </w:rPr>
              <w:t>contractele</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colective</w:t>
            </w:r>
            <w:proofErr w:type="spellEnd"/>
            <w:r>
              <w:rPr>
                <w:rFonts w:ascii="Times New Roman" w:eastAsia="Times New Roman" w:hAnsi="Times New Roman" w:cs="Times New Roman"/>
                <w:sz w:val="22"/>
                <w:szCs w:val="22"/>
                <w:u w:val="single"/>
              </w:rPr>
              <w:t xml:space="preserve"> de </w:t>
            </w:r>
            <w:proofErr w:type="spellStart"/>
            <w:r>
              <w:rPr>
                <w:rFonts w:ascii="Times New Roman" w:eastAsia="Times New Roman" w:hAnsi="Times New Roman" w:cs="Times New Roman"/>
                <w:sz w:val="22"/>
                <w:szCs w:val="22"/>
                <w:u w:val="single"/>
              </w:rPr>
              <w:t>muncă</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și</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convențiile</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colective</w:t>
            </w:r>
            <w:proofErr w:type="spellEnd"/>
            <w:r>
              <w:rPr>
                <w:rFonts w:ascii="Times New Roman" w:eastAsia="Times New Roman" w:hAnsi="Times New Roman" w:cs="Times New Roman"/>
                <w:sz w:val="22"/>
                <w:szCs w:val="22"/>
                <w:u w:val="single"/>
              </w:rPr>
              <w:t xml:space="preserve"> pot </w:t>
            </w:r>
            <w:proofErr w:type="spellStart"/>
            <w:r>
              <w:rPr>
                <w:rFonts w:ascii="Times New Roman" w:eastAsia="Times New Roman" w:hAnsi="Times New Roman" w:cs="Times New Roman"/>
                <w:sz w:val="22"/>
                <w:szCs w:val="22"/>
                <w:u w:val="single"/>
              </w:rPr>
              <w:t>stabili</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pentru</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salariați</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drepturi</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și</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garanții</w:t>
            </w:r>
            <w:proofErr w:type="spellEnd"/>
            <w:r>
              <w:rPr>
                <w:rFonts w:ascii="Times New Roman" w:eastAsia="Times New Roman" w:hAnsi="Times New Roman" w:cs="Times New Roman"/>
                <w:sz w:val="22"/>
                <w:szCs w:val="22"/>
                <w:u w:val="single"/>
              </w:rPr>
              <w:t xml:space="preserve"> de </w:t>
            </w:r>
            <w:proofErr w:type="spellStart"/>
            <w:r>
              <w:rPr>
                <w:rFonts w:ascii="Times New Roman" w:eastAsia="Times New Roman" w:hAnsi="Times New Roman" w:cs="Times New Roman"/>
                <w:sz w:val="22"/>
                <w:szCs w:val="22"/>
                <w:u w:val="single"/>
              </w:rPr>
              <w:t>muncă</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suplimentare</w:t>
            </w:r>
            <w:proofErr w:type="spellEnd"/>
            <w:r>
              <w:rPr>
                <w:rFonts w:ascii="Times New Roman" w:eastAsia="Times New Roman" w:hAnsi="Times New Roman" w:cs="Times New Roman"/>
                <w:sz w:val="22"/>
                <w:szCs w:val="22"/>
                <w:u w:val="single"/>
              </w:rPr>
              <w:t xml:space="preserve"> la </w:t>
            </w:r>
            <w:proofErr w:type="spellStart"/>
            <w:r>
              <w:rPr>
                <w:rFonts w:ascii="Times New Roman" w:eastAsia="Times New Roman" w:hAnsi="Times New Roman" w:cs="Times New Roman"/>
                <w:sz w:val="22"/>
                <w:szCs w:val="22"/>
                <w:u w:val="single"/>
              </w:rPr>
              <w:t>cele</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prevăzute</w:t>
            </w:r>
            <w:proofErr w:type="spellEnd"/>
            <w:r>
              <w:rPr>
                <w:rFonts w:ascii="Times New Roman" w:eastAsia="Times New Roman" w:hAnsi="Times New Roman" w:cs="Times New Roman"/>
                <w:sz w:val="22"/>
                <w:szCs w:val="22"/>
                <w:u w:val="single"/>
              </w:rPr>
              <w:t xml:space="preserve"> de CM </w:t>
            </w:r>
            <w:proofErr w:type="spellStart"/>
            <w:r>
              <w:rPr>
                <w:rFonts w:ascii="Times New Roman" w:eastAsia="Times New Roman" w:hAnsi="Times New Roman" w:cs="Times New Roman"/>
                <w:sz w:val="22"/>
                <w:szCs w:val="22"/>
                <w:u w:val="single"/>
              </w:rPr>
              <w:t>și</w:t>
            </w:r>
            <w:proofErr w:type="spellEnd"/>
            <w:r>
              <w:rPr>
                <w:rFonts w:ascii="Times New Roman" w:eastAsia="Times New Roman" w:hAnsi="Times New Roman" w:cs="Times New Roman"/>
                <w:sz w:val="22"/>
                <w:szCs w:val="22"/>
                <w:u w:val="single"/>
              </w:rPr>
              <w:t xml:space="preserve"> de </w:t>
            </w:r>
            <w:proofErr w:type="spellStart"/>
            <w:r>
              <w:rPr>
                <w:rFonts w:ascii="Times New Roman" w:eastAsia="Times New Roman" w:hAnsi="Times New Roman" w:cs="Times New Roman"/>
                <w:sz w:val="22"/>
                <w:szCs w:val="22"/>
                <w:u w:val="single"/>
              </w:rPr>
              <w:t>alte</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acte</w:t>
            </w:r>
            <w:proofErr w:type="spellEnd"/>
            <w:r>
              <w:rPr>
                <w:rFonts w:ascii="Times New Roman" w:eastAsia="Times New Roman" w:hAnsi="Times New Roman" w:cs="Times New Roman"/>
                <w:sz w:val="22"/>
                <w:szCs w:val="22"/>
                <w:u w:val="single"/>
              </w:rPr>
              <w:t xml:space="preserve"> normative</w:t>
            </w:r>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iar</w:t>
            </w:r>
            <w:proofErr w:type="spellEnd"/>
            <w:r>
              <w:rPr>
                <w:rFonts w:ascii="Times New Roman" w:eastAsia="Times New Roman" w:hAnsi="Times New Roman" w:cs="Times New Roman"/>
                <w:sz w:val="22"/>
                <w:szCs w:val="22"/>
              </w:rPr>
              <w:t xml:space="preserve"> conform art. 12 din CM, </w:t>
            </w:r>
            <w:proofErr w:type="spellStart"/>
            <w:r>
              <w:rPr>
                <w:rFonts w:ascii="Times New Roman" w:eastAsia="Times New Roman" w:hAnsi="Times New Roman" w:cs="Times New Roman"/>
                <w:sz w:val="22"/>
                <w:szCs w:val="22"/>
                <w:u w:val="single"/>
              </w:rPr>
              <w:t>clauzele</w:t>
            </w:r>
            <w:proofErr w:type="spellEnd"/>
            <w:r>
              <w:rPr>
                <w:rFonts w:ascii="Times New Roman" w:eastAsia="Times New Roman" w:hAnsi="Times New Roman" w:cs="Times New Roman"/>
                <w:sz w:val="22"/>
                <w:szCs w:val="22"/>
                <w:u w:val="single"/>
              </w:rPr>
              <w:t xml:space="preserve"> din </w:t>
            </w:r>
            <w:proofErr w:type="spellStart"/>
            <w:r>
              <w:rPr>
                <w:rFonts w:ascii="Times New Roman" w:eastAsia="Times New Roman" w:hAnsi="Times New Roman" w:cs="Times New Roman"/>
                <w:sz w:val="22"/>
                <w:szCs w:val="22"/>
                <w:u w:val="single"/>
              </w:rPr>
              <w:t>contractele</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colective</w:t>
            </w:r>
            <w:proofErr w:type="spellEnd"/>
            <w:r>
              <w:rPr>
                <w:rFonts w:ascii="Times New Roman" w:eastAsia="Times New Roman" w:hAnsi="Times New Roman" w:cs="Times New Roman"/>
                <w:sz w:val="22"/>
                <w:szCs w:val="22"/>
                <w:u w:val="single"/>
              </w:rPr>
              <w:t xml:space="preserve"> de </w:t>
            </w:r>
            <w:proofErr w:type="spellStart"/>
            <w:r>
              <w:rPr>
                <w:rFonts w:ascii="Times New Roman" w:eastAsia="Times New Roman" w:hAnsi="Times New Roman" w:cs="Times New Roman"/>
                <w:sz w:val="22"/>
                <w:szCs w:val="22"/>
                <w:u w:val="single"/>
              </w:rPr>
              <w:t>muncă</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și</w:t>
            </w:r>
            <w:proofErr w:type="spellEnd"/>
            <w:r>
              <w:rPr>
                <w:rFonts w:ascii="Times New Roman" w:eastAsia="Times New Roman" w:hAnsi="Times New Roman" w:cs="Times New Roman"/>
                <w:sz w:val="22"/>
                <w:szCs w:val="22"/>
                <w:u w:val="single"/>
              </w:rPr>
              <w:t xml:space="preserve"> din </w:t>
            </w:r>
            <w:proofErr w:type="spellStart"/>
            <w:r>
              <w:rPr>
                <w:rFonts w:ascii="Times New Roman" w:eastAsia="Times New Roman" w:hAnsi="Times New Roman" w:cs="Times New Roman"/>
                <w:sz w:val="22"/>
                <w:szCs w:val="22"/>
                <w:u w:val="single"/>
              </w:rPr>
              <w:t>convențiile</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colective</w:t>
            </w:r>
            <w:proofErr w:type="spellEnd"/>
            <w:r>
              <w:rPr>
                <w:rFonts w:ascii="Times New Roman" w:eastAsia="Times New Roman" w:hAnsi="Times New Roman" w:cs="Times New Roman"/>
                <w:sz w:val="22"/>
                <w:szCs w:val="22"/>
                <w:u w:val="single"/>
              </w:rPr>
              <w:t xml:space="preserve">, care </w:t>
            </w:r>
            <w:proofErr w:type="spellStart"/>
            <w:r>
              <w:rPr>
                <w:rFonts w:ascii="Times New Roman" w:eastAsia="Times New Roman" w:hAnsi="Times New Roman" w:cs="Times New Roman"/>
                <w:sz w:val="22"/>
                <w:szCs w:val="22"/>
                <w:u w:val="single"/>
              </w:rPr>
              <w:t>înrăutățesc</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situația</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salariaților</w:t>
            </w:r>
            <w:proofErr w:type="spellEnd"/>
            <w:r>
              <w:rPr>
                <w:rFonts w:ascii="Times New Roman" w:eastAsia="Times New Roman" w:hAnsi="Times New Roman" w:cs="Times New Roman"/>
                <w:sz w:val="22"/>
                <w:szCs w:val="22"/>
                <w:u w:val="single"/>
              </w:rPr>
              <w:t xml:space="preserve"> în </w:t>
            </w:r>
            <w:proofErr w:type="spellStart"/>
            <w:r>
              <w:rPr>
                <w:rFonts w:ascii="Times New Roman" w:eastAsia="Times New Roman" w:hAnsi="Times New Roman" w:cs="Times New Roman"/>
                <w:sz w:val="22"/>
                <w:szCs w:val="22"/>
                <w:u w:val="single"/>
              </w:rPr>
              <w:t>comparație</w:t>
            </w:r>
            <w:proofErr w:type="spellEnd"/>
            <w:r>
              <w:rPr>
                <w:rFonts w:ascii="Times New Roman" w:eastAsia="Times New Roman" w:hAnsi="Times New Roman" w:cs="Times New Roman"/>
                <w:sz w:val="22"/>
                <w:szCs w:val="22"/>
                <w:u w:val="single"/>
              </w:rPr>
              <w:t xml:space="preserve"> cu </w:t>
            </w:r>
            <w:proofErr w:type="spellStart"/>
            <w:r>
              <w:rPr>
                <w:rFonts w:ascii="Times New Roman" w:eastAsia="Times New Roman" w:hAnsi="Times New Roman" w:cs="Times New Roman"/>
                <w:sz w:val="22"/>
                <w:szCs w:val="22"/>
                <w:u w:val="single"/>
              </w:rPr>
              <w:t>legislația</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muncii</w:t>
            </w:r>
            <w:proofErr w:type="spellEnd"/>
            <w:r>
              <w:rPr>
                <w:rFonts w:ascii="Times New Roman" w:eastAsia="Times New Roman" w:hAnsi="Times New Roman" w:cs="Times New Roman"/>
                <w:sz w:val="22"/>
                <w:szCs w:val="22"/>
                <w:u w:val="single"/>
              </w:rPr>
              <w:t xml:space="preserve"> sunt </w:t>
            </w:r>
            <w:proofErr w:type="spellStart"/>
            <w:r>
              <w:rPr>
                <w:rFonts w:ascii="Times New Roman" w:eastAsia="Times New Roman" w:hAnsi="Times New Roman" w:cs="Times New Roman"/>
                <w:sz w:val="22"/>
                <w:szCs w:val="22"/>
                <w:u w:val="single"/>
              </w:rPr>
              <w:t>nule</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și</w:t>
            </w:r>
            <w:proofErr w:type="spellEnd"/>
            <w:r>
              <w:rPr>
                <w:rFonts w:ascii="Times New Roman" w:eastAsia="Times New Roman" w:hAnsi="Times New Roman" w:cs="Times New Roman"/>
                <w:sz w:val="22"/>
                <w:szCs w:val="22"/>
                <w:u w:val="single"/>
              </w:rPr>
              <w:t xml:space="preserve"> nu </w:t>
            </w:r>
            <w:proofErr w:type="spellStart"/>
            <w:r>
              <w:rPr>
                <w:rFonts w:ascii="Times New Roman" w:eastAsia="Times New Roman" w:hAnsi="Times New Roman" w:cs="Times New Roman"/>
                <w:sz w:val="22"/>
                <w:szCs w:val="22"/>
                <w:u w:val="single"/>
              </w:rPr>
              <w:t>produc</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efecte</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juridice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Astfel</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nici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u w:val="single"/>
              </w:rPr>
              <w:t>convenția</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colectivă</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nici</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contractul</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colectiv</w:t>
            </w:r>
            <w:proofErr w:type="spellEnd"/>
            <w:r>
              <w:rPr>
                <w:rFonts w:ascii="Times New Roman" w:eastAsia="Times New Roman" w:hAnsi="Times New Roman" w:cs="Times New Roman"/>
                <w:sz w:val="22"/>
                <w:szCs w:val="22"/>
                <w:u w:val="single"/>
              </w:rPr>
              <w:t xml:space="preserve"> de </w:t>
            </w:r>
            <w:proofErr w:type="spellStart"/>
            <w:r>
              <w:rPr>
                <w:rFonts w:ascii="Times New Roman" w:eastAsia="Times New Roman" w:hAnsi="Times New Roman" w:cs="Times New Roman"/>
                <w:sz w:val="22"/>
                <w:szCs w:val="22"/>
                <w:u w:val="single"/>
              </w:rPr>
              <w:t>muncă</w:t>
            </w:r>
            <w:proofErr w:type="spellEnd"/>
            <w:r>
              <w:rPr>
                <w:rFonts w:ascii="Times New Roman" w:eastAsia="Times New Roman" w:hAnsi="Times New Roman" w:cs="Times New Roman"/>
                <w:sz w:val="22"/>
                <w:szCs w:val="22"/>
                <w:u w:val="single"/>
              </w:rPr>
              <w:t xml:space="preserve">, nu pot </w:t>
            </w:r>
            <w:proofErr w:type="spellStart"/>
            <w:r>
              <w:rPr>
                <w:rFonts w:ascii="Times New Roman" w:eastAsia="Times New Roman" w:hAnsi="Times New Roman" w:cs="Times New Roman"/>
                <w:sz w:val="22"/>
                <w:szCs w:val="22"/>
                <w:u w:val="single"/>
              </w:rPr>
              <w:t>legifera</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munca</w:t>
            </w:r>
            <w:proofErr w:type="spellEnd"/>
            <w:r>
              <w:rPr>
                <w:rFonts w:ascii="Times New Roman" w:eastAsia="Times New Roman" w:hAnsi="Times New Roman" w:cs="Times New Roman"/>
                <w:sz w:val="22"/>
                <w:szCs w:val="22"/>
                <w:u w:val="single"/>
              </w:rPr>
              <w:t xml:space="preserve"> de </w:t>
            </w:r>
            <w:proofErr w:type="spellStart"/>
            <w:r>
              <w:rPr>
                <w:rFonts w:ascii="Times New Roman" w:eastAsia="Times New Roman" w:hAnsi="Times New Roman" w:cs="Times New Roman"/>
                <w:sz w:val="22"/>
                <w:szCs w:val="22"/>
                <w:u w:val="single"/>
              </w:rPr>
              <w:t>noapte</w:t>
            </w:r>
            <w:proofErr w:type="spellEnd"/>
            <w:r>
              <w:rPr>
                <w:rFonts w:ascii="Times New Roman" w:eastAsia="Times New Roman" w:hAnsi="Times New Roman" w:cs="Times New Roman"/>
                <w:sz w:val="22"/>
                <w:szCs w:val="22"/>
                <w:u w:val="single"/>
              </w:rPr>
              <w:t xml:space="preserve"> cu o </w:t>
            </w:r>
            <w:proofErr w:type="spellStart"/>
            <w:r>
              <w:rPr>
                <w:rFonts w:ascii="Times New Roman" w:eastAsia="Times New Roman" w:hAnsi="Times New Roman" w:cs="Times New Roman"/>
                <w:sz w:val="22"/>
                <w:szCs w:val="22"/>
                <w:u w:val="single"/>
              </w:rPr>
              <w:t>durată</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mai</w:t>
            </w:r>
            <w:proofErr w:type="spellEnd"/>
            <w:r>
              <w:rPr>
                <w:rFonts w:ascii="Times New Roman" w:eastAsia="Times New Roman" w:hAnsi="Times New Roman" w:cs="Times New Roman"/>
                <w:sz w:val="22"/>
                <w:szCs w:val="22"/>
                <w:u w:val="single"/>
              </w:rPr>
              <w:t xml:space="preserve"> mare de 8 ore, </w:t>
            </w:r>
            <w:proofErr w:type="spellStart"/>
            <w:r>
              <w:rPr>
                <w:rFonts w:ascii="Times New Roman" w:eastAsia="Times New Roman" w:hAnsi="Times New Roman" w:cs="Times New Roman"/>
                <w:sz w:val="22"/>
                <w:szCs w:val="22"/>
                <w:u w:val="single"/>
              </w:rPr>
              <w:t>acest</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lucru</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ar</w:t>
            </w:r>
            <w:proofErr w:type="spellEnd"/>
            <w:r>
              <w:rPr>
                <w:rFonts w:ascii="Times New Roman" w:eastAsia="Times New Roman" w:hAnsi="Times New Roman" w:cs="Times New Roman"/>
                <w:sz w:val="22"/>
                <w:szCs w:val="22"/>
                <w:u w:val="single"/>
              </w:rPr>
              <w:t xml:space="preserve"> fi </w:t>
            </w:r>
            <w:proofErr w:type="spellStart"/>
            <w:r>
              <w:rPr>
                <w:rFonts w:ascii="Times New Roman" w:eastAsia="Times New Roman" w:hAnsi="Times New Roman" w:cs="Times New Roman"/>
                <w:sz w:val="22"/>
                <w:szCs w:val="22"/>
                <w:u w:val="single"/>
              </w:rPr>
              <w:t>contrar</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prevederilor</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legale</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și</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prin</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urmare</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lovit</w:t>
            </w:r>
            <w:proofErr w:type="spellEnd"/>
            <w:r>
              <w:rPr>
                <w:rFonts w:ascii="Times New Roman" w:eastAsia="Times New Roman" w:hAnsi="Times New Roman" w:cs="Times New Roman"/>
                <w:sz w:val="22"/>
                <w:szCs w:val="22"/>
                <w:u w:val="single"/>
              </w:rPr>
              <w:t xml:space="preserve"> de </w:t>
            </w:r>
            <w:proofErr w:type="spellStart"/>
            <w:proofErr w:type="gramStart"/>
            <w:r>
              <w:rPr>
                <w:rFonts w:ascii="Times New Roman" w:eastAsia="Times New Roman" w:hAnsi="Times New Roman" w:cs="Times New Roman"/>
                <w:sz w:val="22"/>
                <w:szCs w:val="22"/>
                <w:u w:val="single"/>
              </w:rPr>
              <w:t>nulitate</w:t>
            </w:r>
            <w:proofErr w:type="spellEnd"/>
            <w:r>
              <w:rPr>
                <w:rFonts w:ascii="Times New Roman" w:eastAsia="Times New Roman" w:hAnsi="Times New Roman" w:cs="Times New Roman"/>
                <w:sz w:val="22"/>
                <w:szCs w:val="22"/>
              </w:rPr>
              <w:t>;</w:t>
            </w:r>
            <w:proofErr w:type="gramEnd"/>
          </w:p>
          <w:p w14:paraId="234B7821" w14:textId="77777777" w:rsidR="00BC6619"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în </w:t>
            </w:r>
            <w:proofErr w:type="spellStart"/>
            <w:r>
              <w:rPr>
                <w:rFonts w:ascii="Times New Roman" w:eastAsia="Times New Roman" w:hAnsi="Times New Roman" w:cs="Times New Roman"/>
                <w:sz w:val="22"/>
                <w:szCs w:val="22"/>
              </w:rPr>
              <w:t>opinia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noastră</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completările</w:t>
            </w:r>
            <w:proofErr w:type="spellEnd"/>
            <w:r>
              <w:rPr>
                <w:rFonts w:ascii="Times New Roman" w:eastAsia="Times New Roman" w:hAnsi="Times New Roman" w:cs="Times New Roman"/>
                <w:sz w:val="22"/>
                <w:szCs w:val="22"/>
              </w:rPr>
              <w:t xml:space="preserve"> respective, pe </w:t>
            </w:r>
            <w:proofErr w:type="spellStart"/>
            <w:r>
              <w:rPr>
                <w:rFonts w:ascii="Times New Roman" w:eastAsia="Times New Roman" w:hAnsi="Times New Roman" w:cs="Times New Roman"/>
                <w:sz w:val="22"/>
                <w:szCs w:val="22"/>
              </w:rPr>
              <w:t>lângă</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faptul</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că</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diminuează</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drepturile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și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garanțiile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actuale</w:t>
            </w:r>
            <w:proofErr w:type="spellEnd"/>
            <w:r>
              <w:rPr>
                <w:rFonts w:ascii="Times New Roman" w:eastAsia="Times New Roman" w:hAnsi="Times New Roman" w:cs="Times New Roman"/>
                <w:sz w:val="22"/>
                <w:szCs w:val="22"/>
              </w:rPr>
              <w:t xml:space="preserve"> ale </w:t>
            </w:r>
            <w:proofErr w:type="spellStart"/>
            <w:r>
              <w:rPr>
                <w:rFonts w:ascii="Times New Roman" w:eastAsia="Times New Roman" w:hAnsi="Times New Roman" w:cs="Times New Roman"/>
                <w:sz w:val="22"/>
                <w:szCs w:val="22"/>
              </w:rPr>
              <w:t>salariaților</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și</w:t>
            </w:r>
            <w:proofErr w:type="spellEnd"/>
            <w:r>
              <w:rPr>
                <w:rFonts w:ascii="Times New Roman" w:eastAsia="Times New Roman" w:hAnsi="Times New Roman" w:cs="Times New Roman"/>
                <w:sz w:val="22"/>
                <w:szCs w:val="22"/>
              </w:rPr>
              <w:t xml:space="preserve"> sunt </w:t>
            </w:r>
            <w:proofErr w:type="spellStart"/>
            <w:r>
              <w:rPr>
                <w:rFonts w:ascii="Times New Roman" w:eastAsia="Times New Roman" w:hAnsi="Times New Roman" w:cs="Times New Roman"/>
                <w:sz w:val="22"/>
                <w:szCs w:val="22"/>
              </w:rPr>
              <w:t>lipsite</w:t>
            </w:r>
            <w:proofErr w:type="spellEnd"/>
            <w:r>
              <w:rPr>
                <w:rFonts w:ascii="Times New Roman" w:eastAsia="Times New Roman" w:hAnsi="Times New Roman" w:cs="Times New Roman"/>
                <w:sz w:val="22"/>
                <w:szCs w:val="22"/>
              </w:rPr>
              <w:t xml:space="preserve"> de </w:t>
            </w:r>
            <w:proofErr w:type="spellStart"/>
            <w:r>
              <w:rPr>
                <w:rFonts w:ascii="Times New Roman" w:eastAsia="Times New Roman" w:hAnsi="Times New Roman" w:cs="Times New Roman"/>
                <w:sz w:val="22"/>
                <w:szCs w:val="22"/>
              </w:rPr>
              <w:t>argumente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consistente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și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convingătoare</w:t>
            </w:r>
            <w:proofErr w:type="spellEnd"/>
            <w:r>
              <w:rPr>
                <w:rFonts w:ascii="Times New Roman" w:eastAsia="Times New Roman" w:hAnsi="Times New Roman" w:cs="Times New Roman"/>
                <w:sz w:val="22"/>
                <w:szCs w:val="22"/>
              </w:rPr>
              <w:t xml:space="preserve">, vin în </w:t>
            </w:r>
            <w:proofErr w:type="spellStart"/>
            <w:r>
              <w:rPr>
                <w:rFonts w:ascii="Times New Roman" w:eastAsia="Times New Roman" w:hAnsi="Times New Roman" w:cs="Times New Roman"/>
                <w:sz w:val="22"/>
                <w:szCs w:val="22"/>
              </w:rPr>
              <w:t>contradicție</w:t>
            </w:r>
            <w:proofErr w:type="spellEnd"/>
            <w:r>
              <w:rPr>
                <w:rFonts w:ascii="Times New Roman" w:eastAsia="Times New Roman" w:hAnsi="Times New Roman" w:cs="Times New Roman"/>
                <w:sz w:val="22"/>
                <w:szCs w:val="22"/>
              </w:rPr>
              <w:t xml:space="preserve"> cu </w:t>
            </w:r>
            <w:proofErr w:type="spellStart"/>
            <w:r>
              <w:rPr>
                <w:rFonts w:ascii="Times New Roman" w:eastAsia="Times New Roman" w:hAnsi="Times New Roman" w:cs="Times New Roman"/>
                <w:sz w:val="22"/>
                <w:szCs w:val="22"/>
              </w:rPr>
              <w:t>prevederile</w:t>
            </w:r>
            <w:proofErr w:type="spellEnd"/>
            <w:r>
              <w:rPr>
                <w:rFonts w:ascii="Times New Roman" w:eastAsia="Times New Roman" w:hAnsi="Times New Roman" w:cs="Times New Roman"/>
                <w:sz w:val="22"/>
                <w:szCs w:val="22"/>
              </w:rPr>
              <w:t xml:space="preserve"> art. 371 din </w:t>
            </w:r>
            <w:proofErr w:type="spellStart"/>
            <w:r>
              <w:rPr>
                <w:rFonts w:ascii="Times New Roman" w:eastAsia="Times New Roman" w:hAnsi="Times New Roman" w:cs="Times New Roman"/>
                <w:sz w:val="22"/>
                <w:szCs w:val="22"/>
              </w:rPr>
              <w:t>Acordul</w:t>
            </w:r>
            <w:proofErr w:type="spellEnd"/>
            <w:r>
              <w:rPr>
                <w:rFonts w:ascii="Times New Roman" w:eastAsia="Times New Roman" w:hAnsi="Times New Roman" w:cs="Times New Roman"/>
                <w:sz w:val="22"/>
                <w:szCs w:val="22"/>
              </w:rPr>
              <w:t xml:space="preserve"> de </w:t>
            </w:r>
            <w:proofErr w:type="spellStart"/>
            <w:r>
              <w:rPr>
                <w:rFonts w:ascii="Times New Roman" w:eastAsia="Times New Roman" w:hAnsi="Times New Roman" w:cs="Times New Roman"/>
                <w:sz w:val="22"/>
                <w:szCs w:val="22"/>
              </w:rPr>
              <w:t>Asociere</w:t>
            </w:r>
            <w:proofErr w:type="spellEnd"/>
            <w:r>
              <w:rPr>
                <w:rFonts w:ascii="Times New Roman" w:eastAsia="Times New Roman" w:hAnsi="Times New Roman" w:cs="Times New Roman"/>
                <w:sz w:val="22"/>
                <w:szCs w:val="22"/>
              </w:rPr>
              <w:t xml:space="preserve"> RM-UE (</w:t>
            </w:r>
            <w:proofErr w:type="spellStart"/>
            <w:r>
              <w:rPr>
                <w:rFonts w:ascii="Times New Roman" w:eastAsia="Times New Roman" w:hAnsi="Times New Roman" w:cs="Times New Roman"/>
                <w:sz w:val="22"/>
                <w:szCs w:val="22"/>
              </w:rPr>
              <w:t>ratificat</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prin</w:t>
            </w:r>
            <w:proofErr w:type="spellEnd"/>
            <w:r>
              <w:rPr>
                <w:rFonts w:ascii="Times New Roman" w:eastAsia="Times New Roman" w:hAnsi="Times New Roman" w:cs="Times New Roman"/>
                <w:sz w:val="22"/>
                <w:szCs w:val="22"/>
              </w:rPr>
              <w:t xml:space="preserve"> Legea nr. 112 din 2 </w:t>
            </w:r>
            <w:proofErr w:type="spellStart"/>
            <w:r>
              <w:rPr>
                <w:rFonts w:ascii="Times New Roman" w:eastAsia="Times New Roman" w:hAnsi="Times New Roman" w:cs="Times New Roman"/>
                <w:sz w:val="22"/>
                <w:szCs w:val="22"/>
              </w:rPr>
              <w:t>iulie</w:t>
            </w:r>
            <w:proofErr w:type="spellEnd"/>
            <w:r>
              <w:rPr>
                <w:rFonts w:ascii="Times New Roman" w:eastAsia="Times New Roman" w:hAnsi="Times New Roman" w:cs="Times New Roman"/>
                <w:sz w:val="22"/>
                <w:szCs w:val="22"/>
              </w:rPr>
              <w:t xml:space="preserve"> 2014), </w:t>
            </w:r>
            <w:r>
              <w:rPr>
                <w:rFonts w:ascii="Times New Roman" w:eastAsia="Times New Roman" w:hAnsi="Times New Roman" w:cs="Times New Roman"/>
                <w:sz w:val="22"/>
                <w:szCs w:val="22"/>
                <w:u w:val="single"/>
              </w:rPr>
              <w:t xml:space="preserve">care nu </w:t>
            </w:r>
            <w:proofErr w:type="spellStart"/>
            <w:r>
              <w:rPr>
                <w:rFonts w:ascii="Times New Roman" w:eastAsia="Times New Roman" w:hAnsi="Times New Roman" w:cs="Times New Roman"/>
                <w:sz w:val="22"/>
                <w:szCs w:val="22"/>
                <w:u w:val="single"/>
              </w:rPr>
              <w:t>admite</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încurajarea</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comerțului</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sau</w:t>
            </w:r>
            <w:proofErr w:type="spellEnd"/>
            <w:r>
              <w:rPr>
                <w:rFonts w:ascii="Times New Roman" w:eastAsia="Times New Roman" w:hAnsi="Times New Roman" w:cs="Times New Roman"/>
                <w:sz w:val="22"/>
                <w:szCs w:val="22"/>
                <w:u w:val="single"/>
              </w:rPr>
              <w:t xml:space="preserve"> </w:t>
            </w:r>
            <w:proofErr w:type="gramStart"/>
            <w:r>
              <w:rPr>
                <w:rFonts w:ascii="Times New Roman" w:eastAsia="Times New Roman" w:hAnsi="Times New Roman" w:cs="Times New Roman"/>
                <w:sz w:val="22"/>
                <w:szCs w:val="22"/>
                <w:u w:val="single"/>
              </w:rPr>
              <w:t>a</w:t>
            </w:r>
            <w:proofErr w:type="gram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investițiilor</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prin</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reducerea</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nivelului</w:t>
            </w:r>
            <w:proofErr w:type="spellEnd"/>
            <w:r>
              <w:rPr>
                <w:rFonts w:ascii="Times New Roman" w:eastAsia="Times New Roman" w:hAnsi="Times New Roman" w:cs="Times New Roman"/>
                <w:sz w:val="22"/>
                <w:szCs w:val="22"/>
                <w:u w:val="single"/>
              </w:rPr>
              <w:t xml:space="preserve"> de </w:t>
            </w:r>
            <w:proofErr w:type="spellStart"/>
            <w:r>
              <w:rPr>
                <w:rFonts w:ascii="Times New Roman" w:eastAsia="Times New Roman" w:hAnsi="Times New Roman" w:cs="Times New Roman"/>
                <w:sz w:val="22"/>
                <w:szCs w:val="22"/>
                <w:u w:val="single"/>
              </w:rPr>
              <w:t>protecție</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rPr>
              <w:t>revăzut</w:t>
            </w:r>
            <w:proofErr w:type="spellEnd"/>
            <w:r>
              <w:rPr>
                <w:rFonts w:ascii="Times New Roman" w:eastAsia="Times New Roman" w:hAnsi="Times New Roman" w:cs="Times New Roman"/>
                <w:sz w:val="22"/>
                <w:szCs w:val="22"/>
              </w:rPr>
              <w:t xml:space="preserve"> în le </w:t>
            </w:r>
            <w:proofErr w:type="spellStart"/>
            <w:r>
              <w:rPr>
                <w:rFonts w:ascii="Times New Roman" w:eastAsia="Times New Roman" w:hAnsi="Times New Roman" w:cs="Times New Roman"/>
                <w:sz w:val="22"/>
                <w:szCs w:val="22"/>
              </w:rPr>
              <w:t>islatia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natională</w:t>
            </w:r>
            <w:proofErr w:type="spellEnd"/>
            <w:r>
              <w:rPr>
                <w:rFonts w:ascii="Times New Roman" w:eastAsia="Times New Roman" w:hAnsi="Times New Roman" w:cs="Times New Roman"/>
                <w:sz w:val="22"/>
                <w:szCs w:val="22"/>
              </w:rPr>
              <w:t xml:space="preserve"> în </w:t>
            </w:r>
            <w:proofErr w:type="spellStart"/>
            <w:r>
              <w:rPr>
                <w:rFonts w:ascii="Times New Roman" w:eastAsia="Times New Roman" w:hAnsi="Times New Roman" w:cs="Times New Roman"/>
                <w:sz w:val="22"/>
                <w:szCs w:val="22"/>
              </w:rPr>
              <w:t>materie</w:t>
            </w:r>
            <w:proofErr w:type="spellEnd"/>
            <w:r>
              <w:rPr>
                <w:rFonts w:ascii="Times New Roman" w:eastAsia="Times New Roman" w:hAnsi="Times New Roman" w:cs="Times New Roman"/>
                <w:sz w:val="22"/>
                <w:szCs w:val="22"/>
              </w:rPr>
              <w:t xml:space="preserve"> de </w:t>
            </w:r>
            <w:proofErr w:type="spellStart"/>
            <w:r>
              <w:rPr>
                <w:rFonts w:ascii="Times New Roman" w:eastAsia="Times New Roman" w:hAnsi="Times New Roman" w:cs="Times New Roman"/>
                <w:sz w:val="22"/>
                <w:szCs w:val="22"/>
              </w:rPr>
              <w:t>mediu</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sau</w:t>
            </w:r>
            <w:proofErr w:type="spellEnd"/>
            <w:r>
              <w:rPr>
                <w:rFonts w:ascii="Times New Roman" w:eastAsia="Times New Roman" w:hAnsi="Times New Roman" w:cs="Times New Roman"/>
                <w:sz w:val="22"/>
                <w:szCs w:val="22"/>
              </w:rPr>
              <w:t xml:space="preserve"> de </w:t>
            </w:r>
            <w:proofErr w:type="spellStart"/>
            <w:proofErr w:type="gramStart"/>
            <w:r>
              <w:rPr>
                <w:rFonts w:ascii="Times New Roman" w:eastAsia="Times New Roman" w:hAnsi="Times New Roman" w:cs="Times New Roman"/>
                <w:sz w:val="22"/>
                <w:szCs w:val="22"/>
              </w:rPr>
              <w:t>muncă</w:t>
            </w:r>
            <w:proofErr w:type="spellEnd"/>
            <w:r>
              <w:rPr>
                <w:rFonts w:ascii="Times New Roman" w:eastAsia="Times New Roman" w:hAnsi="Times New Roman" w:cs="Times New Roman"/>
                <w:sz w:val="22"/>
                <w:szCs w:val="22"/>
              </w:rPr>
              <w:t>;</w:t>
            </w:r>
            <w:proofErr w:type="gramEnd"/>
          </w:p>
          <w:p w14:paraId="214C4363"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pt-BR"/>
              </w:rPr>
              <w:t xml:space="preserve">b) nu susținem expunerea alin. </w:t>
            </w:r>
            <w:r w:rsidRPr="009D48DA">
              <w:rPr>
                <w:rFonts w:ascii="Times New Roman" w:eastAsia="Times New Roman" w:hAnsi="Times New Roman" w:cs="Times New Roman"/>
                <w:sz w:val="22"/>
                <w:szCs w:val="22"/>
                <w:lang w:val="it-IT"/>
              </w:rPr>
              <w:t>(2) din art. 103 al CM într-o redacție nouă, întrucât:</w:t>
            </w:r>
          </w:p>
          <w:p w14:paraId="05C1E5B0"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 în opinia noastră, redacția actuală a acestei norme juridice este una clară, poate fi ușor înțeleasă de orice subiect interesat, nu contravine acquis-ului comunitar și nu necesită a fi perfecționată;</w:t>
            </w:r>
          </w:p>
          <w:p w14:paraId="7A9557AB"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 xml:space="preserve"> Nota de argumentare la proiectul de Lege nu conține niciun argument consistent și convingător în susținerea modificării propuse;</w:t>
            </w:r>
          </w:p>
          <w:p w14:paraId="4E5126F1"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lastRenderedPageBreak/>
              <w:t>c)  nu susținem excluderea din art. 103 alin. (3) din CM a cuvintelor „salariaților angajați special pentru munca de noapte", deoarece Nota de argumentare la proiectul de Lege nu conține niciun argument consistent și convingător în susținerea modificării respective, iar în practică există salariați angajați special pentru munca de noapte;</w:t>
            </w:r>
          </w:p>
          <w:p w14:paraId="1A4FD414"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d)  autorii propun completarea alin. (5) din art. 103 al CM cu următoarea propoziție: „Salariații cu vârsta cuprinsă între 15 ani și 16 ani nu pot fi atrași la muncă în intervalul orelor 20:00 — 06:00.''</w:t>
            </w:r>
          </w:p>
          <w:p w14:paraId="0387C5A8" w14:textId="77777777" w:rsidR="00BC6619" w:rsidRPr="009D48DA" w:rsidRDefault="00000000">
            <w:pPr>
              <w:pStyle w:val="1"/>
              <w:keepNext w:val="0"/>
              <w:shd w:val="clear" w:color="auto" w:fill="FFFFFF"/>
              <w:spacing w:before="0" w:after="0" w:line="240" w:lineRule="auto"/>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Modificarea respectivă nu poate fi susținută, deoarece:</w:t>
            </w:r>
          </w:p>
          <w:p w14:paraId="0AB66EF7"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 xml:space="preserve">- vine în contradicție cu alin. (1) din art. 103, potrivit căruia, </w:t>
            </w:r>
            <w:r w:rsidRPr="009D48DA">
              <w:rPr>
                <w:rFonts w:ascii="Times New Roman" w:eastAsia="Times New Roman" w:hAnsi="Times New Roman" w:cs="Times New Roman"/>
                <w:sz w:val="22"/>
                <w:szCs w:val="22"/>
                <w:u w:val="single"/>
                <w:lang w:val="it-IT"/>
              </w:rPr>
              <w:t>se consideră muncă de noapte munca prestată între orele 22.00 și 6.00</w:t>
            </w:r>
            <w:r w:rsidRPr="009D48DA">
              <w:rPr>
                <w:rFonts w:ascii="Times New Roman" w:eastAsia="Times New Roman" w:hAnsi="Times New Roman" w:cs="Times New Roman"/>
                <w:sz w:val="22"/>
                <w:szCs w:val="22"/>
                <w:lang w:val="it-IT"/>
              </w:rPr>
              <w:t>;</w:t>
            </w:r>
          </w:p>
          <w:p w14:paraId="13CB9E4C"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 xml:space="preserve">- potrivit alin. (5) al art. 103, în redacție actuală, </w:t>
            </w:r>
            <w:r w:rsidRPr="009D48DA">
              <w:rPr>
                <w:rFonts w:ascii="Times New Roman" w:eastAsia="Times New Roman" w:hAnsi="Times New Roman" w:cs="Times New Roman"/>
                <w:sz w:val="22"/>
                <w:szCs w:val="22"/>
                <w:u w:val="single"/>
                <w:lang w:val="it-IT"/>
              </w:rPr>
              <w:t>nu se admite atragerea la munca de noapte a salariaților în vârstă de până la 18 ani</w:t>
            </w:r>
            <w:r w:rsidRPr="009D48DA">
              <w:rPr>
                <w:rFonts w:ascii="Times New Roman" w:eastAsia="Times New Roman" w:hAnsi="Times New Roman" w:cs="Times New Roman"/>
                <w:sz w:val="22"/>
                <w:szCs w:val="22"/>
                <w:lang w:val="it-IT"/>
              </w:rPr>
              <w:t>. Astfel, salariații cu vârsta cuprinsă între 15 ani și 16 ani deja sunt ”acoperiți” de prevederile legale în ceea ce privește interzicerea muncii de noapte.</w:t>
            </w:r>
          </w:p>
          <w:p w14:paraId="058495AA" w14:textId="77777777" w:rsidR="00BC6619" w:rsidRPr="009D48DA" w:rsidRDefault="00BC6619">
            <w:pPr>
              <w:spacing w:line="240" w:lineRule="auto"/>
              <w:rPr>
                <w:rFonts w:ascii="Times New Roman" w:eastAsia="Times New Roman" w:hAnsi="Times New Roman" w:cs="Times New Roman"/>
                <w:lang w:val="it-IT"/>
              </w:rPr>
            </w:pPr>
          </w:p>
          <w:p w14:paraId="4A6E5C3F" w14:textId="77777777" w:rsidR="00BC6619" w:rsidRPr="009D48DA" w:rsidRDefault="00000000">
            <w:pPr>
              <w:pStyle w:val="1"/>
              <w:keepNext w:val="0"/>
              <w:shd w:val="clear" w:color="auto" w:fill="FFFFFF"/>
              <w:spacing w:before="0" w:after="0" w:line="240" w:lineRule="auto"/>
              <w:rPr>
                <w:rFonts w:ascii="Times New Roman" w:eastAsia="Times New Roman" w:hAnsi="Times New Roman" w:cs="Times New Roman"/>
                <w:sz w:val="22"/>
                <w:szCs w:val="22"/>
                <w:u w:val="single"/>
                <w:lang w:val="it-IT"/>
              </w:rPr>
            </w:pPr>
            <w:r w:rsidRPr="009D48DA">
              <w:rPr>
                <w:rFonts w:ascii="Times New Roman" w:eastAsia="Times New Roman" w:hAnsi="Times New Roman" w:cs="Times New Roman"/>
                <w:sz w:val="22"/>
                <w:szCs w:val="22"/>
                <w:u w:val="single"/>
                <w:lang w:val="it-IT"/>
              </w:rPr>
              <w:t>11. Cu referire la pct. 17 din Art. I:</w:t>
            </w:r>
          </w:p>
          <w:p w14:paraId="06D5AD4A"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 xml:space="preserve">Autorii propun completarea art. 104 din CM cu alineatele (5 </w:t>
            </w:r>
            <w:r w:rsidRPr="009D48DA">
              <w:rPr>
                <w:rFonts w:ascii="Times New Roman" w:eastAsia="Times New Roman" w:hAnsi="Times New Roman" w:cs="Times New Roman"/>
                <w:sz w:val="22"/>
                <w:szCs w:val="22"/>
                <w:vertAlign w:val="superscript"/>
                <w:lang w:val="it-IT"/>
              </w:rPr>
              <w:t>2</w:t>
            </w:r>
            <w:r w:rsidRPr="009D48DA">
              <w:rPr>
                <w:rFonts w:ascii="Times New Roman" w:eastAsia="Times New Roman" w:hAnsi="Times New Roman" w:cs="Times New Roman"/>
                <w:sz w:val="22"/>
                <w:szCs w:val="22"/>
                <w:lang w:val="it-IT"/>
              </w:rPr>
              <w:t xml:space="preserve">-5 </w:t>
            </w:r>
            <w:r w:rsidRPr="009D48DA">
              <w:rPr>
                <w:rFonts w:ascii="Times New Roman" w:eastAsia="Times New Roman" w:hAnsi="Times New Roman" w:cs="Times New Roman"/>
                <w:sz w:val="22"/>
                <w:szCs w:val="22"/>
                <w:vertAlign w:val="superscript"/>
                <w:lang w:val="it-IT"/>
              </w:rPr>
              <w:t>4</w:t>
            </w:r>
            <w:r w:rsidRPr="009D48DA">
              <w:rPr>
                <w:rFonts w:ascii="Times New Roman" w:eastAsia="Times New Roman" w:hAnsi="Times New Roman" w:cs="Times New Roman"/>
                <w:sz w:val="22"/>
                <w:szCs w:val="22"/>
                <w:lang w:val="it-IT"/>
              </w:rPr>
              <w:t>) cu următorul cuprins:</w:t>
            </w:r>
          </w:p>
          <w:p w14:paraId="4E659F89"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pt-BR"/>
              </w:rPr>
              <w:t xml:space="preserve">Prin contractul colectiv de muncă se pot negocia anumite activități sau profesii pentru care perioada de referință de la alin. </w:t>
            </w:r>
            <w:r w:rsidRPr="009D48DA">
              <w:rPr>
                <w:rFonts w:ascii="Times New Roman" w:eastAsia="Times New Roman" w:hAnsi="Times New Roman" w:cs="Times New Roman"/>
                <w:sz w:val="22"/>
                <w:szCs w:val="22"/>
                <w:lang w:val="it-IT"/>
              </w:rPr>
              <w:t>(5</w:t>
            </w:r>
            <w:r w:rsidRPr="009D48DA">
              <w:rPr>
                <w:rFonts w:ascii="Times New Roman" w:eastAsia="Times New Roman" w:hAnsi="Times New Roman" w:cs="Times New Roman"/>
                <w:sz w:val="22"/>
                <w:szCs w:val="22"/>
                <w:vertAlign w:val="superscript"/>
                <w:lang w:val="it-IT"/>
              </w:rPr>
              <w:t>1</w:t>
            </w:r>
            <w:r w:rsidRPr="009D48DA">
              <w:rPr>
                <w:rFonts w:ascii="Times New Roman" w:eastAsia="Times New Roman" w:hAnsi="Times New Roman" w:cs="Times New Roman"/>
                <w:sz w:val="22"/>
                <w:szCs w:val="22"/>
                <w:lang w:val="it-IT"/>
              </w:rPr>
              <w:t>) poate fi mai mare de 4 luni calendaristice, dar care nu va depăși 6 luni calendaristice.</w:t>
            </w:r>
          </w:p>
          <w:p w14:paraId="2BA638B1" w14:textId="77777777" w:rsidR="00BC6619" w:rsidRPr="009D48DA" w:rsidRDefault="00000000">
            <w:pPr>
              <w:pStyle w:val="1"/>
              <w:keepNext w:val="0"/>
              <w:shd w:val="clear" w:color="auto" w:fill="FFFFFF"/>
              <w:spacing w:before="0" w:after="0" w:line="240" w:lineRule="auto"/>
              <w:ind w:firstLine="78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(5</w:t>
            </w:r>
            <w:r w:rsidRPr="009D48DA">
              <w:rPr>
                <w:rFonts w:ascii="Times New Roman" w:eastAsia="Times New Roman" w:hAnsi="Times New Roman" w:cs="Times New Roman"/>
                <w:sz w:val="22"/>
                <w:szCs w:val="22"/>
                <w:vertAlign w:val="superscript"/>
                <w:lang w:val="it-IT"/>
              </w:rPr>
              <w:t>3</w:t>
            </w:r>
            <w:r w:rsidRPr="009D48DA">
              <w:rPr>
                <w:rFonts w:ascii="Times New Roman" w:eastAsia="Times New Roman" w:hAnsi="Times New Roman" w:cs="Times New Roman"/>
                <w:sz w:val="22"/>
                <w:szCs w:val="22"/>
                <w:lang w:val="it-IT"/>
              </w:rPr>
              <w:t>) Sub rezerva respectării reglementărilor privind protecția sănătății și securității în muncă a salariaților, din motive obiective, tehnice sau privind organizarea muncii, contractele colective de muncă pot prevedea derogări de la durata perioadei de referință stabilite la alin. (5</w:t>
            </w:r>
            <w:r w:rsidRPr="009D48DA">
              <w:rPr>
                <w:rFonts w:ascii="Times New Roman" w:eastAsia="Times New Roman" w:hAnsi="Times New Roman" w:cs="Times New Roman"/>
                <w:sz w:val="22"/>
                <w:szCs w:val="22"/>
                <w:vertAlign w:val="superscript"/>
                <w:lang w:val="it-IT"/>
              </w:rPr>
              <w:t xml:space="preserve">1 </w:t>
            </w:r>
            <w:r w:rsidRPr="009D48DA">
              <w:rPr>
                <w:rFonts w:ascii="Times New Roman" w:eastAsia="Times New Roman" w:hAnsi="Times New Roman" w:cs="Times New Roman"/>
                <w:sz w:val="22"/>
                <w:szCs w:val="22"/>
                <w:lang w:val="it-IT"/>
              </w:rPr>
              <w:t>) și (5</w:t>
            </w:r>
            <w:r w:rsidRPr="009D48DA">
              <w:rPr>
                <w:rFonts w:ascii="Times New Roman" w:eastAsia="Times New Roman" w:hAnsi="Times New Roman" w:cs="Times New Roman"/>
                <w:sz w:val="22"/>
                <w:szCs w:val="22"/>
                <w:vertAlign w:val="superscript"/>
                <w:lang w:val="it-IT"/>
              </w:rPr>
              <w:t>2</w:t>
            </w:r>
            <w:r w:rsidRPr="009D48DA">
              <w:rPr>
                <w:rFonts w:ascii="Times New Roman" w:eastAsia="Times New Roman" w:hAnsi="Times New Roman" w:cs="Times New Roman"/>
                <w:sz w:val="22"/>
                <w:szCs w:val="22"/>
                <w:lang w:val="it-IT"/>
              </w:rPr>
              <w:t>), dar care în niciun caz să nu depășească 12 luni calendaristice.</w:t>
            </w:r>
          </w:p>
          <w:p w14:paraId="22D9A3B0" w14:textId="77777777" w:rsidR="00BC6619" w:rsidRPr="009D48DA" w:rsidRDefault="00000000">
            <w:pPr>
              <w:pStyle w:val="1"/>
              <w:keepNext w:val="0"/>
              <w:shd w:val="clear" w:color="auto" w:fill="FFFFFF"/>
              <w:spacing w:before="0" w:after="0" w:line="240" w:lineRule="auto"/>
              <w:ind w:firstLine="78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it-IT"/>
              </w:rPr>
              <w:lastRenderedPageBreak/>
              <w:t>(5</w:t>
            </w:r>
            <w:r w:rsidRPr="009D48DA">
              <w:rPr>
                <w:rFonts w:ascii="Times New Roman" w:eastAsia="Times New Roman" w:hAnsi="Times New Roman" w:cs="Times New Roman"/>
                <w:sz w:val="22"/>
                <w:szCs w:val="22"/>
                <w:vertAlign w:val="superscript"/>
                <w:lang w:val="it-IT"/>
              </w:rPr>
              <w:t>4</w:t>
            </w:r>
            <w:r w:rsidRPr="009D48DA">
              <w:rPr>
                <w:rFonts w:ascii="Times New Roman" w:eastAsia="Times New Roman" w:hAnsi="Times New Roman" w:cs="Times New Roman"/>
                <w:sz w:val="22"/>
                <w:szCs w:val="22"/>
                <w:lang w:val="it-IT"/>
              </w:rPr>
              <w:t xml:space="preserve">) La stabilirea perioadelor de referință prevăzute la alin. </w:t>
            </w:r>
            <w:r w:rsidRPr="009D48DA">
              <w:rPr>
                <w:rFonts w:ascii="Times New Roman" w:eastAsia="Times New Roman" w:hAnsi="Times New Roman" w:cs="Times New Roman"/>
                <w:sz w:val="22"/>
                <w:szCs w:val="22"/>
                <w:lang w:val="pt-BR"/>
              </w:rPr>
              <w:t>(5</w:t>
            </w:r>
            <w:r w:rsidRPr="009D48DA">
              <w:rPr>
                <w:rFonts w:ascii="Times New Roman" w:eastAsia="Times New Roman" w:hAnsi="Times New Roman" w:cs="Times New Roman"/>
                <w:sz w:val="22"/>
                <w:szCs w:val="22"/>
                <w:vertAlign w:val="superscript"/>
                <w:lang w:val="pt-BR"/>
              </w:rPr>
              <w:t>2</w:t>
            </w:r>
            <w:r w:rsidRPr="009D48DA">
              <w:rPr>
                <w:rFonts w:ascii="Times New Roman" w:eastAsia="Times New Roman" w:hAnsi="Times New Roman" w:cs="Times New Roman"/>
                <w:sz w:val="22"/>
                <w:szCs w:val="22"/>
                <w:lang w:val="pt-BR"/>
              </w:rPr>
              <w:t>)-(5</w:t>
            </w:r>
            <w:r w:rsidRPr="009D48DA">
              <w:rPr>
                <w:rFonts w:ascii="Times New Roman" w:eastAsia="Times New Roman" w:hAnsi="Times New Roman" w:cs="Times New Roman"/>
                <w:sz w:val="22"/>
                <w:szCs w:val="22"/>
                <w:vertAlign w:val="superscript"/>
                <w:lang w:val="pt-BR"/>
              </w:rPr>
              <w:t>3</w:t>
            </w:r>
            <w:r w:rsidRPr="009D48DA">
              <w:rPr>
                <w:rFonts w:ascii="Times New Roman" w:eastAsia="Times New Roman" w:hAnsi="Times New Roman" w:cs="Times New Roman"/>
                <w:sz w:val="22"/>
                <w:szCs w:val="22"/>
                <w:lang w:val="pt-BR"/>
              </w:rPr>
              <w:t>) nu se iau în calcul durata concediului de odihnă anual și situațiile de suspendare a contractului individual de muncă.''</w:t>
            </w:r>
          </w:p>
          <w:p w14:paraId="1269520F" w14:textId="77777777" w:rsidR="00BC6619" w:rsidRPr="009D48DA" w:rsidRDefault="00000000">
            <w:pPr>
              <w:pStyle w:val="1"/>
              <w:keepNext w:val="0"/>
              <w:shd w:val="clear" w:color="auto" w:fill="FFFFFF"/>
              <w:spacing w:before="0" w:after="0" w:line="240" w:lineRule="auto"/>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Completările respective nu pot fi susținute, deoarece:</w:t>
            </w:r>
          </w:p>
          <w:p w14:paraId="6D7DC8FC" w14:textId="77777777" w:rsidR="00BC6619" w:rsidRPr="009D48DA" w:rsidRDefault="00000000">
            <w:pPr>
              <w:pStyle w:val="1"/>
              <w:keepNext w:val="0"/>
              <w:shd w:val="clear" w:color="auto" w:fill="FFFFFF"/>
              <w:spacing w:before="0" w:after="0" w:line="240" w:lineRule="auto"/>
              <w:ind w:firstLine="780"/>
              <w:jc w:val="both"/>
              <w:rPr>
                <w:rFonts w:ascii="Times New Roman" w:eastAsia="Times New Roman" w:hAnsi="Times New Roman" w:cs="Times New Roman"/>
                <w:sz w:val="22"/>
                <w:szCs w:val="22"/>
                <w:u w:val="single"/>
                <w:lang w:val="pt-BR"/>
              </w:rPr>
            </w:pPr>
            <w:r w:rsidRPr="009D48DA">
              <w:rPr>
                <w:rFonts w:ascii="Times New Roman" w:eastAsia="Times New Roman" w:hAnsi="Times New Roman" w:cs="Times New Roman"/>
                <w:sz w:val="22"/>
                <w:szCs w:val="22"/>
                <w:lang w:val="pt-BR"/>
              </w:rPr>
              <w:t xml:space="preserve">- Nota de argumentare la proiectul de Lege nu conține niciun argument consistent și convingător în susținerea completărilor respective;  potrivit art. 11 alin. (2) din CM, </w:t>
            </w:r>
            <w:r w:rsidRPr="009D48DA">
              <w:rPr>
                <w:rFonts w:ascii="Times New Roman" w:eastAsia="Times New Roman" w:hAnsi="Times New Roman" w:cs="Times New Roman"/>
                <w:sz w:val="22"/>
                <w:szCs w:val="22"/>
                <w:u w:val="single"/>
                <w:lang w:val="pt-BR"/>
              </w:rPr>
              <w:t>contractele colective de muncă și convențiile colective pot stabili pentru salariați drepturi și garanții de muncă suplimentare la cele prevăzute de CM și de alte acte normative</w:t>
            </w:r>
            <w:r w:rsidRPr="009D48DA">
              <w:rPr>
                <w:rFonts w:ascii="Times New Roman" w:eastAsia="Times New Roman" w:hAnsi="Times New Roman" w:cs="Times New Roman"/>
                <w:sz w:val="22"/>
                <w:szCs w:val="22"/>
                <w:lang w:val="pt-BR"/>
              </w:rPr>
              <w:t xml:space="preserve">, iar conform art. 12 din CM, </w:t>
            </w:r>
            <w:r w:rsidRPr="009D48DA">
              <w:rPr>
                <w:rFonts w:ascii="Times New Roman" w:eastAsia="Times New Roman" w:hAnsi="Times New Roman" w:cs="Times New Roman"/>
                <w:sz w:val="22"/>
                <w:szCs w:val="22"/>
                <w:u w:val="single"/>
                <w:lang w:val="pt-BR"/>
              </w:rPr>
              <w:t>clauzele din contractele colective de muncă și din convențiile colective, care înrăutățesc situația salariaților în comparație cu legislația muncii sunt nule și nu produc efecte juridice</w:t>
            </w:r>
            <w:r w:rsidRPr="009D48DA">
              <w:rPr>
                <w:rFonts w:ascii="Times New Roman" w:eastAsia="Times New Roman" w:hAnsi="Times New Roman" w:cs="Times New Roman"/>
                <w:sz w:val="22"/>
                <w:szCs w:val="22"/>
                <w:lang w:val="pt-BR"/>
              </w:rPr>
              <w:t xml:space="preserve">. Astfel, </w:t>
            </w:r>
            <w:r w:rsidRPr="009D48DA">
              <w:rPr>
                <w:rFonts w:ascii="Times New Roman" w:eastAsia="Times New Roman" w:hAnsi="Times New Roman" w:cs="Times New Roman"/>
                <w:sz w:val="22"/>
                <w:szCs w:val="22"/>
                <w:u w:val="single"/>
                <w:lang w:val="pt-BR"/>
              </w:rPr>
              <w:t>nici conventia colectivă nici contractul colectiv de muncă nu ot cu rinde clauze care înrăutătesc situatia salariatilor în com aratie cu le islatia muncii întrucât acestea vor fi lovite de nulitate.</w:t>
            </w:r>
          </w:p>
          <w:p w14:paraId="0D946CF4" w14:textId="77777777" w:rsidR="00BC6619" w:rsidRPr="009D48DA" w:rsidRDefault="00000000">
            <w:pPr>
              <w:pStyle w:val="1"/>
              <w:keepNext w:val="0"/>
              <w:shd w:val="clear" w:color="auto" w:fill="FFFFFF"/>
              <w:spacing w:before="0" w:after="0" w:line="240" w:lineRule="auto"/>
              <w:ind w:firstLine="78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 xml:space="preserve">- în opinia noastră, completările respective, pe lângă faptul că diminuează drepturile și garanțiile salariaților și sunt lipsite de argumente consistente și convingătoare, vin în contradicție cu prevederile art. 371 din Acordul de Asociere RM-UE (ratificat prin Legea nr. 112 din 2 iulie 2014), </w:t>
            </w:r>
            <w:r w:rsidRPr="009D48DA">
              <w:rPr>
                <w:rFonts w:ascii="Times New Roman" w:eastAsia="Times New Roman" w:hAnsi="Times New Roman" w:cs="Times New Roman"/>
                <w:sz w:val="22"/>
                <w:szCs w:val="22"/>
                <w:u w:val="single"/>
                <w:lang w:val="pt-BR"/>
              </w:rPr>
              <w:t>care nu admite încurajarea comerțului sau a investițiilor prin reducerea nivelului de protecție prevăzut în legislația națională în materie de mediu sau de muncă</w:t>
            </w:r>
            <w:r w:rsidRPr="009D48DA">
              <w:rPr>
                <w:rFonts w:ascii="Times New Roman" w:eastAsia="Times New Roman" w:hAnsi="Times New Roman" w:cs="Times New Roman"/>
                <w:sz w:val="22"/>
                <w:szCs w:val="22"/>
                <w:lang w:val="pt-BR"/>
              </w:rPr>
              <w:t>.</w:t>
            </w:r>
          </w:p>
          <w:p w14:paraId="1224746E" w14:textId="77777777" w:rsidR="00BC6619" w:rsidRPr="009D48DA" w:rsidRDefault="00BC6619">
            <w:pPr>
              <w:spacing w:line="240" w:lineRule="auto"/>
              <w:rPr>
                <w:rFonts w:ascii="Times New Roman" w:eastAsia="Times New Roman" w:hAnsi="Times New Roman" w:cs="Times New Roman"/>
                <w:lang w:val="pt-BR"/>
              </w:rPr>
            </w:pPr>
          </w:p>
          <w:p w14:paraId="1B9364BF" w14:textId="77777777" w:rsidR="00BC6619" w:rsidRPr="009D48DA" w:rsidRDefault="00000000">
            <w:pPr>
              <w:pStyle w:val="1"/>
              <w:keepNext w:val="0"/>
              <w:shd w:val="clear" w:color="auto" w:fill="FFFFFF"/>
              <w:spacing w:before="0" w:after="0" w:line="240" w:lineRule="auto"/>
              <w:rPr>
                <w:rFonts w:ascii="Times New Roman" w:eastAsia="Times New Roman" w:hAnsi="Times New Roman" w:cs="Times New Roman"/>
                <w:sz w:val="22"/>
                <w:szCs w:val="22"/>
                <w:u w:val="single"/>
                <w:lang w:val="it-IT"/>
              </w:rPr>
            </w:pPr>
            <w:r w:rsidRPr="009D48DA">
              <w:rPr>
                <w:rFonts w:ascii="Times New Roman" w:eastAsia="Times New Roman" w:hAnsi="Times New Roman" w:cs="Times New Roman"/>
                <w:sz w:val="22"/>
                <w:szCs w:val="22"/>
                <w:u w:val="single"/>
                <w:lang w:val="it-IT"/>
              </w:rPr>
              <w:t>12. Cu referire La pct. 18 din Art. I:</w:t>
            </w:r>
          </w:p>
          <w:p w14:paraId="008CC37D"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a) se propune completarea alin. (1) din art. 107 al CM cu o propoziție cu următorul cuprins: „Pentru salariații în vârstă de până la 18 ani, cu durata zilnică a timpului de muncă mai mare de 4 ore și jumătate, se va acorda pauza de masă de cel puțin 30 de minute, dacă e posibil, consecutive.''</w:t>
            </w:r>
          </w:p>
          <w:p w14:paraId="33344C8E" w14:textId="77777777" w:rsidR="00BC6619" w:rsidRPr="009D48DA" w:rsidRDefault="00000000">
            <w:pPr>
              <w:pStyle w:val="1"/>
              <w:keepNext w:val="0"/>
              <w:shd w:val="clear" w:color="auto" w:fill="FFFFFF"/>
              <w:spacing w:before="0" w:after="0" w:line="240" w:lineRule="auto"/>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Completarea respectivă nu poate fi susținută din următoarele considerente:</w:t>
            </w:r>
          </w:p>
          <w:p w14:paraId="7869BBA0"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lastRenderedPageBreak/>
              <w:t>- Nota de argumentare la proiectul de Lege nu conține niciun argument consistent și convingător în susținerea completării respective;</w:t>
            </w:r>
          </w:p>
          <w:p w14:paraId="0B4FDEE1"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-completarea vizată este una contradictorie și defectuoasă (din aceasta poate fi dedus că 30 de minute de pauză de masă pot sa nu fie consecutive, pe când pauza de masă se acordă fără întreruperi) ;</w:t>
            </w:r>
          </w:p>
          <w:p w14:paraId="12260F45"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 xml:space="preserve">- completarea în cauză diminuează drepturile și garanțiile actuale ale salariaților în vârstă de până la 18 ani (din aceasta derivă că doar salariații cu durata zilnică a timpului de muncă mai mare de 4 ore și jumătate vor beneficia de pauza de masă, pe când pauza de masă se acordă tuturor salariaților, indiferent de durata zilnică a timpului de muncă), ceea ce vine în contradicție cu prevederile art. 371 din Acordul de Asociere RM-UE, </w:t>
            </w:r>
            <w:r w:rsidRPr="009D48DA">
              <w:rPr>
                <w:rFonts w:ascii="Times New Roman" w:eastAsia="Times New Roman" w:hAnsi="Times New Roman" w:cs="Times New Roman"/>
                <w:sz w:val="22"/>
                <w:szCs w:val="22"/>
                <w:u w:val="single"/>
                <w:lang w:val="pt-BR"/>
              </w:rPr>
              <w:t>care nu admite încurajarea comerțului sau a investițiilor prin reducerea nivelului de protecție prevăzut în legislația natională în materie de mediu sau de muncă</w:t>
            </w:r>
            <w:r w:rsidRPr="009D48DA">
              <w:rPr>
                <w:rFonts w:ascii="Times New Roman" w:eastAsia="Times New Roman" w:hAnsi="Times New Roman" w:cs="Times New Roman"/>
                <w:sz w:val="22"/>
                <w:szCs w:val="22"/>
                <w:lang w:val="pt-BR"/>
              </w:rPr>
              <w:t>;</w:t>
            </w:r>
          </w:p>
          <w:p w14:paraId="59248003"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b) se propune completarea art. 107 cu alineatele (5) și (6) cu următorul cuprins:</w:t>
            </w:r>
          </w:p>
          <w:p w14:paraId="684FEAE6"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„(5) Pentru salariații în vârstă de la 15 ani la 16 ani, durata repausului zilnic, cuprinsă între sfârșitul programului de muncă într-o zi și începutul programului de muncă în ziua imediat următoare, nu poate fi mai mică decât 14 ore consecutive.</w:t>
            </w:r>
          </w:p>
          <w:p w14:paraId="5CF36467" w14:textId="77777777" w:rsidR="00BC6619"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rPr>
            </w:pPr>
            <w:r w:rsidRPr="009D48DA">
              <w:rPr>
                <w:rFonts w:ascii="Times New Roman" w:eastAsia="Times New Roman" w:hAnsi="Times New Roman" w:cs="Times New Roman"/>
                <w:sz w:val="22"/>
                <w:szCs w:val="22"/>
                <w:lang w:val="it-IT"/>
              </w:rPr>
              <w:t xml:space="preserve">(6) Pentru salariații în vârstă de la 16 ani la 18 ani, durata repausului zilnic, cuprinsă între sfârșitul programului de muncă într-o zi și începutul programului de muncă în ziua imediat următoare, nu poate fi mai mică decât 12 ore consecutive.'' </w:t>
            </w:r>
            <w:proofErr w:type="spellStart"/>
            <w:r>
              <w:rPr>
                <w:rFonts w:ascii="Times New Roman" w:eastAsia="Times New Roman" w:hAnsi="Times New Roman" w:cs="Times New Roman"/>
                <w:sz w:val="22"/>
                <w:szCs w:val="22"/>
              </w:rPr>
              <w:t>Completările</w:t>
            </w:r>
            <w:proofErr w:type="spellEnd"/>
            <w:r>
              <w:rPr>
                <w:rFonts w:ascii="Times New Roman" w:eastAsia="Times New Roman" w:hAnsi="Times New Roman" w:cs="Times New Roman"/>
                <w:sz w:val="22"/>
                <w:szCs w:val="22"/>
              </w:rPr>
              <w:t xml:space="preserve"> respective nu pot fi </w:t>
            </w:r>
            <w:proofErr w:type="spellStart"/>
            <w:r>
              <w:rPr>
                <w:rFonts w:ascii="Times New Roman" w:eastAsia="Times New Roman" w:hAnsi="Times New Roman" w:cs="Times New Roman"/>
                <w:sz w:val="22"/>
                <w:szCs w:val="22"/>
              </w:rPr>
              <w:t>susținute</w:t>
            </w:r>
            <w:proofErr w:type="spellEnd"/>
            <w:r>
              <w:rPr>
                <w:rFonts w:ascii="Times New Roman" w:eastAsia="Times New Roman" w:hAnsi="Times New Roman" w:cs="Times New Roman"/>
                <w:sz w:val="22"/>
                <w:szCs w:val="22"/>
              </w:rPr>
              <w:t xml:space="preserve"> din </w:t>
            </w:r>
            <w:proofErr w:type="spellStart"/>
            <w:r>
              <w:rPr>
                <w:rFonts w:ascii="Times New Roman" w:eastAsia="Times New Roman" w:hAnsi="Times New Roman" w:cs="Times New Roman"/>
                <w:sz w:val="22"/>
                <w:szCs w:val="22"/>
              </w:rPr>
              <w:t>următoarele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considerente</w:t>
            </w:r>
            <w:proofErr w:type="spellEnd"/>
            <w:r>
              <w:rPr>
                <w:rFonts w:ascii="Times New Roman" w:eastAsia="Times New Roman" w:hAnsi="Times New Roman" w:cs="Times New Roman"/>
                <w:sz w:val="22"/>
                <w:szCs w:val="22"/>
              </w:rPr>
              <w:t>:</w:t>
            </w:r>
          </w:p>
          <w:p w14:paraId="005F9E03" w14:textId="77777777" w:rsidR="00BC6619" w:rsidRDefault="00000000">
            <w:pPr>
              <w:pStyle w:val="1"/>
              <w:keepNext w:val="0"/>
              <w:shd w:val="clear" w:color="auto" w:fill="FFFFFF"/>
              <w:spacing w:before="0" w:after="0" w:line="240" w:lineRule="auto"/>
              <w:ind w:firstLine="7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Nota de </w:t>
            </w:r>
            <w:proofErr w:type="spellStart"/>
            <w:r>
              <w:rPr>
                <w:rFonts w:ascii="Times New Roman" w:eastAsia="Times New Roman" w:hAnsi="Times New Roman" w:cs="Times New Roman"/>
                <w:sz w:val="22"/>
                <w:szCs w:val="22"/>
              </w:rPr>
              <w:t>argumentare</w:t>
            </w:r>
            <w:proofErr w:type="spellEnd"/>
            <w:r>
              <w:rPr>
                <w:rFonts w:ascii="Times New Roman" w:eastAsia="Times New Roman" w:hAnsi="Times New Roman" w:cs="Times New Roman"/>
                <w:sz w:val="22"/>
                <w:szCs w:val="22"/>
              </w:rPr>
              <w:t xml:space="preserve"> la </w:t>
            </w:r>
            <w:proofErr w:type="spellStart"/>
            <w:r>
              <w:rPr>
                <w:rFonts w:ascii="Times New Roman" w:eastAsia="Times New Roman" w:hAnsi="Times New Roman" w:cs="Times New Roman"/>
                <w:sz w:val="22"/>
                <w:szCs w:val="22"/>
              </w:rPr>
              <w:t>proiectul</w:t>
            </w:r>
            <w:proofErr w:type="spellEnd"/>
            <w:r>
              <w:rPr>
                <w:rFonts w:ascii="Times New Roman" w:eastAsia="Times New Roman" w:hAnsi="Times New Roman" w:cs="Times New Roman"/>
                <w:sz w:val="22"/>
                <w:szCs w:val="22"/>
              </w:rPr>
              <w:t xml:space="preserve"> de Lege nu </w:t>
            </w:r>
            <w:proofErr w:type="spellStart"/>
            <w:r>
              <w:rPr>
                <w:rFonts w:ascii="Times New Roman" w:eastAsia="Times New Roman" w:hAnsi="Times New Roman" w:cs="Times New Roman"/>
                <w:sz w:val="22"/>
                <w:szCs w:val="22"/>
              </w:rPr>
              <w:t>conține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niciun</w:t>
            </w:r>
            <w:proofErr w:type="spellEnd"/>
            <w:r>
              <w:rPr>
                <w:rFonts w:ascii="Times New Roman" w:eastAsia="Times New Roman" w:hAnsi="Times New Roman" w:cs="Times New Roman"/>
                <w:sz w:val="22"/>
                <w:szCs w:val="22"/>
              </w:rPr>
              <w:t xml:space="preserve"> argument consistent </w:t>
            </w:r>
            <w:proofErr w:type="spellStart"/>
            <w:r>
              <w:rPr>
                <w:rFonts w:ascii="Times New Roman" w:eastAsia="Times New Roman" w:hAnsi="Times New Roman" w:cs="Times New Roman"/>
                <w:sz w:val="22"/>
                <w:szCs w:val="22"/>
              </w:rPr>
              <w:t>și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convingător</w:t>
            </w:r>
            <w:proofErr w:type="spellEnd"/>
            <w:r>
              <w:rPr>
                <w:rFonts w:ascii="Times New Roman" w:eastAsia="Times New Roman" w:hAnsi="Times New Roman" w:cs="Times New Roman"/>
                <w:sz w:val="22"/>
                <w:szCs w:val="22"/>
              </w:rPr>
              <w:t xml:space="preserve"> în </w:t>
            </w:r>
            <w:proofErr w:type="spellStart"/>
            <w:r>
              <w:rPr>
                <w:rFonts w:ascii="Times New Roman" w:eastAsia="Times New Roman" w:hAnsi="Times New Roman" w:cs="Times New Roman"/>
                <w:sz w:val="22"/>
                <w:szCs w:val="22"/>
              </w:rPr>
              <w:t>susținerea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completărilor</w:t>
            </w:r>
            <w:proofErr w:type="spellEnd"/>
            <w:r>
              <w:rPr>
                <w:rFonts w:ascii="Times New Roman" w:eastAsia="Times New Roman" w:hAnsi="Times New Roman" w:cs="Times New Roman"/>
                <w:sz w:val="22"/>
                <w:szCs w:val="22"/>
              </w:rPr>
              <w:t xml:space="preserve"> </w:t>
            </w:r>
            <w:proofErr w:type="gramStart"/>
            <w:r>
              <w:rPr>
                <w:rFonts w:ascii="Times New Roman" w:eastAsia="Times New Roman" w:hAnsi="Times New Roman" w:cs="Times New Roman"/>
                <w:sz w:val="22"/>
                <w:szCs w:val="22"/>
              </w:rPr>
              <w:t>respective;</w:t>
            </w:r>
            <w:proofErr w:type="gramEnd"/>
          </w:p>
          <w:p w14:paraId="6F3D7D5A" w14:textId="77777777" w:rsidR="00BC6619" w:rsidRDefault="00000000">
            <w:pPr>
              <w:pStyle w:val="1"/>
              <w:keepNext w:val="0"/>
              <w:shd w:val="clear" w:color="auto" w:fill="FFFFFF"/>
              <w:spacing w:before="0" w:after="0" w:line="240" w:lineRule="auto"/>
              <w:ind w:firstLine="7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   în </w:t>
            </w:r>
            <w:proofErr w:type="spellStart"/>
            <w:r>
              <w:rPr>
                <w:rFonts w:ascii="Times New Roman" w:eastAsia="Times New Roman" w:hAnsi="Times New Roman" w:cs="Times New Roman"/>
                <w:sz w:val="22"/>
                <w:szCs w:val="22"/>
              </w:rPr>
              <w:t>opinia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noastră</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legislația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muncii</w:t>
            </w:r>
            <w:proofErr w:type="spellEnd"/>
            <w:r>
              <w:rPr>
                <w:rFonts w:ascii="Times New Roman" w:eastAsia="Times New Roman" w:hAnsi="Times New Roman" w:cs="Times New Roman"/>
                <w:sz w:val="22"/>
                <w:szCs w:val="22"/>
              </w:rPr>
              <w:t xml:space="preserve"> în </w:t>
            </w:r>
            <w:proofErr w:type="spellStart"/>
            <w:r>
              <w:rPr>
                <w:rFonts w:ascii="Times New Roman" w:eastAsia="Times New Roman" w:hAnsi="Times New Roman" w:cs="Times New Roman"/>
                <w:sz w:val="22"/>
                <w:szCs w:val="22"/>
              </w:rPr>
              <w:t>vigoare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este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conformă</w:t>
            </w:r>
            <w:proofErr w:type="spellEnd"/>
            <w:r>
              <w:rPr>
                <w:rFonts w:ascii="Times New Roman" w:eastAsia="Times New Roman" w:hAnsi="Times New Roman" w:cs="Times New Roman"/>
                <w:sz w:val="22"/>
                <w:szCs w:val="22"/>
              </w:rPr>
              <w:t xml:space="preserve"> acquis-</w:t>
            </w:r>
            <w:proofErr w:type="spellStart"/>
            <w:r>
              <w:rPr>
                <w:rFonts w:ascii="Times New Roman" w:eastAsia="Times New Roman" w:hAnsi="Times New Roman" w:cs="Times New Roman"/>
                <w:sz w:val="22"/>
                <w:szCs w:val="22"/>
              </w:rPr>
              <w:t>ului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comunitar</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iar</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completările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vizate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diminuează</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drepturile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și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garanțiile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actuale</w:t>
            </w:r>
            <w:proofErr w:type="spellEnd"/>
            <w:r>
              <w:rPr>
                <w:rFonts w:ascii="Times New Roman" w:eastAsia="Times New Roman" w:hAnsi="Times New Roman" w:cs="Times New Roman"/>
                <w:sz w:val="22"/>
                <w:szCs w:val="22"/>
              </w:rPr>
              <w:t xml:space="preserve"> ale </w:t>
            </w:r>
            <w:proofErr w:type="spellStart"/>
            <w:r>
              <w:rPr>
                <w:rFonts w:ascii="Times New Roman" w:eastAsia="Times New Roman" w:hAnsi="Times New Roman" w:cs="Times New Roman"/>
                <w:sz w:val="22"/>
                <w:szCs w:val="22"/>
              </w:rPr>
              <w:t>salariaților</w:t>
            </w:r>
            <w:proofErr w:type="spellEnd"/>
            <w:r>
              <w:rPr>
                <w:rFonts w:ascii="Times New Roman" w:eastAsia="Times New Roman" w:hAnsi="Times New Roman" w:cs="Times New Roman"/>
                <w:sz w:val="22"/>
                <w:szCs w:val="22"/>
              </w:rPr>
              <w:t xml:space="preserve"> în </w:t>
            </w:r>
            <w:proofErr w:type="spellStart"/>
            <w:r>
              <w:rPr>
                <w:rFonts w:ascii="Times New Roman" w:eastAsia="Times New Roman" w:hAnsi="Times New Roman" w:cs="Times New Roman"/>
                <w:sz w:val="22"/>
                <w:szCs w:val="22"/>
              </w:rPr>
              <w:t>vârstă</w:t>
            </w:r>
            <w:proofErr w:type="spellEnd"/>
            <w:r>
              <w:rPr>
                <w:rFonts w:ascii="Times New Roman" w:eastAsia="Times New Roman" w:hAnsi="Times New Roman" w:cs="Times New Roman"/>
                <w:sz w:val="22"/>
                <w:szCs w:val="22"/>
              </w:rPr>
              <w:t xml:space="preserve"> de </w:t>
            </w:r>
            <w:proofErr w:type="spellStart"/>
            <w:r>
              <w:rPr>
                <w:rFonts w:ascii="Times New Roman" w:eastAsia="Times New Roman" w:hAnsi="Times New Roman" w:cs="Times New Roman"/>
                <w:sz w:val="22"/>
                <w:szCs w:val="22"/>
              </w:rPr>
              <w:t>până</w:t>
            </w:r>
            <w:proofErr w:type="spellEnd"/>
            <w:r>
              <w:rPr>
                <w:rFonts w:ascii="Times New Roman" w:eastAsia="Times New Roman" w:hAnsi="Times New Roman" w:cs="Times New Roman"/>
                <w:sz w:val="22"/>
                <w:szCs w:val="22"/>
              </w:rPr>
              <w:t xml:space="preserve"> la 18 ani (</w:t>
            </w:r>
            <w:proofErr w:type="spellStart"/>
            <w:r>
              <w:rPr>
                <w:rFonts w:ascii="Times New Roman" w:eastAsia="Times New Roman" w:hAnsi="Times New Roman" w:cs="Times New Roman"/>
                <w:sz w:val="22"/>
                <w:szCs w:val="22"/>
              </w:rPr>
              <w:t>salariații</w:t>
            </w:r>
            <w:proofErr w:type="spellEnd"/>
            <w:r>
              <w:rPr>
                <w:rFonts w:ascii="Times New Roman" w:eastAsia="Times New Roman" w:hAnsi="Times New Roman" w:cs="Times New Roman"/>
                <w:sz w:val="22"/>
                <w:szCs w:val="22"/>
              </w:rPr>
              <w:t xml:space="preserve"> în </w:t>
            </w:r>
            <w:proofErr w:type="spellStart"/>
            <w:r>
              <w:rPr>
                <w:rFonts w:ascii="Times New Roman" w:eastAsia="Times New Roman" w:hAnsi="Times New Roman" w:cs="Times New Roman"/>
                <w:sz w:val="22"/>
                <w:szCs w:val="22"/>
              </w:rPr>
              <w:t>vârstă</w:t>
            </w:r>
            <w:proofErr w:type="spellEnd"/>
            <w:r>
              <w:rPr>
                <w:rFonts w:ascii="Times New Roman" w:eastAsia="Times New Roman" w:hAnsi="Times New Roman" w:cs="Times New Roman"/>
                <w:sz w:val="22"/>
                <w:szCs w:val="22"/>
              </w:rPr>
              <w:t xml:space="preserve"> de </w:t>
            </w:r>
            <w:proofErr w:type="spellStart"/>
            <w:r>
              <w:rPr>
                <w:rFonts w:ascii="Times New Roman" w:eastAsia="Times New Roman" w:hAnsi="Times New Roman" w:cs="Times New Roman"/>
                <w:sz w:val="22"/>
                <w:szCs w:val="22"/>
              </w:rPr>
              <w:t>până</w:t>
            </w:r>
            <w:proofErr w:type="spellEnd"/>
            <w:r>
              <w:rPr>
                <w:rFonts w:ascii="Times New Roman" w:eastAsia="Times New Roman" w:hAnsi="Times New Roman" w:cs="Times New Roman"/>
                <w:sz w:val="22"/>
                <w:szCs w:val="22"/>
              </w:rPr>
              <w:t xml:space="preserve"> la 18 ani </w:t>
            </w:r>
            <w:proofErr w:type="spellStart"/>
            <w:r>
              <w:rPr>
                <w:rFonts w:ascii="Times New Roman" w:eastAsia="Times New Roman" w:hAnsi="Times New Roman" w:cs="Times New Roman"/>
                <w:sz w:val="22"/>
                <w:szCs w:val="22"/>
              </w:rPr>
              <w:t>beneficiază</w:t>
            </w:r>
            <w:proofErr w:type="spellEnd"/>
            <w:r>
              <w:rPr>
                <w:rFonts w:ascii="Times New Roman" w:eastAsia="Times New Roman" w:hAnsi="Times New Roman" w:cs="Times New Roman"/>
                <w:sz w:val="22"/>
                <w:szCs w:val="22"/>
              </w:rPr>
              <w:t xml:space="preserve"> de o </w:t>
            </w:r>
            <w:proofErr w:type="spellStart"/>
            <w:r>
              <w:rPr>
                <w:rFonts w:ascii="Times New Roman" w:eastAsia="Times New Roman" w:hAnsi="Times New Roman" w:cs="Times New Roman"/>
                <w:sz w:val="22"/>
                <w:szCs w:val="22"/>
              </w:rPr>
              <w:t>durată</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zilnică</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redusă</w:t>
            </w:r>
            <w:proofErr w:type="spellEnd"/>
            <w:r>
              <w:rPr>
                <w:rFonts w:ascii="Times New Roman" w:eastAsia="Times New Roman" w:hAnsi="Times New Roman" w:cs="Times New Roman"/>
                <w:sz w:val="22"/>
                <w:szCs w:val="22"/>
              </w:rPr>
              <w:t xml:space="preserve"> a </w:t>
            </w:r>
            <w:proofErr w:type="spellStart"/>
            <w:r>
              <w:rPr>
                <w:rFonts w:ascii="Times New Roman" w:eastAsia="Times New Roman" w:hAnsi="Times New Roman" w:cs="Times New Roman"/>
                <w:sz w:val="22"/>
                <w:szCs w:val="22"/>
              </w:rPr>
              <w:t>timpului</w:t>
            </w:r>
            <w:proofErr w:type="spellEnd"/>
            <w:r>
              <w:rPr>
                <w:rFonts w:ascii="Times New Roman" w:eastAsia="Times New Roman" w:hAnsi="Times New Roman" w:cs="Times New Roman"/>
                <w:sz w:val="22"/>
                <w:szCs w:val="22"/>
              </w:rPr>
              <w:t xml:space="preserve"> de </w:t>
            </w:r>
            <w:proofErr w:type="spellStart"/>
            <w:r>
              <w:rPr>
                <w:rFonts w:ascii="Times New Roman" w:eastAsia="Times New Roman" w:hAnsi="Times New Roman" w:cs="Times New Roman"/>
                <w:sz w:val="22"/>
                <w:szCs w:val="22"/>
              </w:rPr>
              <w:t>muncă</w:t>
            </w:r>
            <w:proofErr w:type="spellEnd"/>
            <w:r>
              <w:rPr>
                <w:rFonts w:ascii="Times New Roman" w:eastAsia="Times New Roman" w:hAnsi="Times New Roman" w:cs="Times New Roman"/>
                <w:sz w:val="22"/>
                <w:szCs w:val="22"/>
              </w:rPr>
              <w:t xml:space="preserve"> — de </w:t>
            </w:r>
            <w:proofErr w:type="spellStart"/>
            <w:r>
              <w:rPr>
                <w:rFonts w:ascii="Times New Roman" w:eastAsia="Times New Roman" w:hAnsi="Times New Roman" w:cs="Times New Roman"/>
                <w:sz w:val="22"/>
                <w:szCs w:val="22"/>
              </w:rPr>
              <w:t>până</w:t>
            </w:r>
            <w:proofErr w:type="spellEnd"/>
            <w:r>
              <w:rPr>
                <w:rFonts w:ascii="Times New Roman" w:eastAsia="Times New Roman" w:hAnsi="Times New Roman" w:cs="Times New Roman"/>
                <w:sz w:val="22"/>
                <w:szCs w:val="22"/>
              </w:rPr>
              <w:t xml:space="preserve"> la 7 ore </w:t>
            </w:r>
            <w:proofErr w:type="spellStart"/>
            <w:r>
              <w:rPr>
                <w:rFonts w:ascii="Times New Roman" w:eastAsia="Times New Roman" w:hAnsi="Times New Roman" w:cs="Times New Roman"/>
                <w:sz w:val="22"/>
                <w:szCs w:val="22"/>
              </w:rPr>
              <w:t>și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prin</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urmare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este</w:t>
            </w:r>
            <w:proofErr w:type="spellEnd"/>
            <w:r>
              <w:rPr>
                <w:rFonts w:ascii="Times New Roman" w:eastAsia="Times New Roman" w:hAnsi="Times New Roman" w:cs="Times New Roman"/>
                <w:sz w:val="22"/>
                <w:szCs w:val="22"/>
              </w:rPr>
              <w:t xml:space="preserve"> evident, logic </w:t>
            </w:r>
            <w:proofErr w:type="spellStart"/>
            <w:r>
              <w:rPr>
                <w:rFonts w:ascii="Times New Roman" w:eastAsia="Times New Roman" w:hAnsi="Times New Roman" w:cs="Times New Roman"/>
                <w:sz w:val="22"/>
                <w:szCs w:val="22"/>
              </w:rPr>
              <w:t>și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firesc</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că</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aceștia</w:t>
            </w:r>
            <w:proofErr w:type="spellEnd"/>
            <w:r>
              <w:rPr>
                <w:rFonts w:ascii="Times New Roman" w:eastAsia="Times New Roman" w:hAnsi="Times New Roman" w:cs="Times New Roman"/>
                <w:sz w:val="22"/>
                <w:szCs w:val="22"/>
              </w:rPr>
              <w:t xml:space="preserve">, în </w:t>
            </w:r>
            <w:proofErr w:type="spellStart"/>
            <w:r>
              <w:rPr>
                <w:rFonts w:ascii="Times New Roman" w:eastAsia="Times New Roman" w:hAnsi="Times New Roman" w:cs="Times New Roman"/>
                <w:sz w:val="22"/>
                <w:szCs w:val="22"/>
              </w:rPr>
              <w:t>consecință</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beneficiază</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și</w:t>
            </w:r>
            <w:proofErr w:type="spellEnd"/>
            <w:r>
              <w:rPr>
                <w:rFonts w:ascii="Times New Roman" w:eastAsia="Times New Roman" w:hAnsi="Times New Roman" w:cs="Times New Roman"/>
                <w:sz w:val="22"/>
                <w:szCs w:val="22"/>
              </w:rPr>
              <w:t xml:space="preserve"> de o </w:t>
            </w:r>
            <w:proofErr w:type="spellStart"/>
            <w:r>
              <w:rPr>
                <w:rFonts w:ascii="Times New Roman" w:eastAsia="Times New Roman" w:hAnsi="Times New Roman" w:cs="Times New Roman"/>
                <w:sz w:val="22"/>
                <w:szCs w:val="22"/>
              </w:rPr>
              <w:t>durată</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mai</w:t>
            </w:r>
            <w:proofErr w:type="spellEnd"/>
            <w:r>
              <w:rPr>
                <w:rFonts w:ascii="Times New Roman" w:eastAsia="Times New Roman" w:hAnsi="Times New Roman" w:cs="Times New Roman"/>
                <w:sz w:val="22"/>
                <w:szCs w:val="22"/>
              </w:rPr>
              <w:t xml:space="preserve"> mare a </w:t>
            </w:r>
            <w:proofErr w:type="spellStart"/>
            <w:r>
              <w:rPr>
                <w:rFonts w:ascii="Times New Roman" w:eastAsia="Times New Roman" w:hAnsi="Times New Roman" w:cs="Times New Roman"/>
                <w:sz w:val="22"/>
                <w:szCs w:val="22"/>
              </w:rPr>
              <w:t>repausului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zilnic</w:t>
            </w:r>
            <w:proofErr w:type="spellEnd"/>
            <w:r>
              <w:rPr>
                <w:rFonts w:ascii="Times New Roman" w:eastAsia="Times New Roman" w:hAnsi="Times New Roman" w:cs="Times New Roman"/>
                <w:sz w:val="22"/>
                <w:szCs w:val="22"/>
              </w:rPr>
              <w:t xml:space="preserve">, care </w:t>
            </w:r>
            <w:proofErr w:type="spellStart"/>
            <w:r>
              <w:rPr>
                <w:rFonts w:ascii="Times New Roman" w:eastAsia="Times New Roman" w:hAnsi="Times New Roman" w:cs="Times New Roman"/>
                <w:sz w:val="22"/>
                <w:szCs w:val="22"/>
              </w:rPr>
              <w:t>depășește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duratele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propuse</w:t>
            </w:r>
            <w:proofErr w:type="spellEnd"/>
            <w:r>
              <w:rPr>
                <w:rFonts w:ascii="Times New Roman" w:eastAsia="Times New Roman" w:hAnsi="Times New Roman" w:cs="Times New Roman"/>
                <w:sz w:val="22"/>
                <w:szCs w:val="22"/>
              </w:rPr>
              <w:t xml:space="preserve"> de </w:t>
            </w:r>
            <w:proofErr w:type="spellStart"/>
            <w:r>
              <w:rPr>
                <w:rFonts w:ascii="Times New Roman" w:eastAsia="Times New Roman" w:hAnsi="Times New Roman" w:cs="Times New Roman"/>
                <w:sz w:val="22"/>
                <w:szCs w:val="22"/>
              </w:rPr>
              <w:t>autori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ceea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ce</w:t>
            </w:r>
            <w:proofErr w:type="spellEnd"/>
            <w:r>
              <w:rPr>
                <w:rFonts w:ascii="Times New Roman" w:eastAsia="Times New Roman" w:hAnsi="Times New Roman" w:cs="Times New Roman"/>
                <w:sz w:val="22"/>
                <w:szCs w:val="22"/>
              </w:rPr>
              <w:t xml:space="preserve"> vine în </w:t>
            </w:r>
            <w:proofErr w:type="spellStart"/>
            <w:r>
              <w:rPr>
                <w:rFonts w:ascii="Times New Roman" w:eastAsia="Times New Roman" w:hAnsi="Times New Roman" w:cs="Times New Roman"/>
                <w:sz w:val="22"/>
                <w:szCs w:val="22"/>
              </w:rPr>
              <w:t>contradicție</w:t>
            </w:r>
            <w:proofErr w:type="spellEnd"/>
            <w:r>
              <w:rPr>
                <w:rFonts w:ascii="Times New Roman" w:eastAsia="Times New Roman" w:hAnsi="Times New Roman" w:cs="Times New Roman"/>
                <w:sz w:val="22"/>
                <w:szCs w:val="22"/>
              </w:rPr>
              <w:t xml:space="preserve"> cu </w:t>
            </w:r>
            <w:proofErr w:type="spellStart"/>
            <w:r>
              <w:rPr>
                <w:rFonts w:ascii="Times New Roman" w:eastAsia="Times New Roman" w:hAnsi="Times New Roman" w:cs="Times New Roman"/>
                <w:sz w:val="22"/>
                <w:szCs w:val="22"/>
              </w:rPr>
              <w:t>prevederile</w:t>
            </w:r>
            <w:proofErr w:type="spellEnd"/>
            <w:r>
              <w:rPr>
                <w:rFonts w:ascii="Times New Roman" w:eastAsia="Times New Roman" w:hAnsi="Times New Roman" w:cs="Times New Roman"/>
                <w:sz w:val="22"/>
                <w:szCs w:val="22"/>
              </w:rPr>
              <w:t xml:space="preserve"> art. 371 din </w:t>
            </w:r>
            <w:proofErr w:type="spellStart"/>
            <w:r>
              <w:rPr>
                <w:rFonts w:ascii="Times New Roman" w:eastAsia="Times New Roman" w:hAnsi="Times New Roman" w:cs="Times New Roman"/>
                <w:sz w:val="22"/>
                <w:szCs w:val="22"/>
              </w:rPr>
              <w:t>Acordul</w:t>
            </w:r>
            <w:proofErr w:type="spellEnd"/>
            <w:r>
              <w:rPr>
                <w:rFonts w:ascii="Times New Roman" w:eastAsia="Times New Roman" w:hAnsi="Times New Roman" w:cs="Times New Roman"/>
                <w:sz w:val="22"/>
                <w:szCs w:val="22"/>
              </w:rPr>
              <w:t xml:space="preserve"> de </w:t>
            </w:r>
            <w:proofErr w:type="spellStart"/>
            <w:r>
              <w:rPr>
                <w:rFonts w:ascii="Times New Roman" w:eastAsia="Times New Roman" w:hAnsi="Times New Roman" w:cs="Times New Roman"/>
                <w:sz w:val="22"/>
                <w:szCs w:val="22"/>
              </w:rPr>
              <w:t>Asociere</w:t>
            </w:r>
            <w:proofErr w:type="spellEnd"/>
            <w:r>
              <w:rPr>
                <w:rFonts w:ascii="Times New Roman" w:eastAsia="Times New Roman" w:hAnsi="Times New Roman" w:cs="Times New Roman"/>
                <w:sz w:val="22"/>
                <w:szCs w:val="22"/>
              </w:rPr>
              <w:t xml:space="preserve"> RM UE, </w:t>
            </w:r>
            <w:r>
              <w:rPr>
                <w:rFonts w:ascii="Times New Roman" w:eastAsia="Times New Roman" w:hAnsi="Times New Roman" w:cs="Times New Roman"/>
                <w:sz w:val="22"/>
                <w:szCs w:val="22"/>
                <w:u w:val="single"/>
              </w:rPr>
              <w:t xml:space="preserve">care nu </w:t>
            </w:r>
            <w:proofErr w:type="spellStart"/>
            <w:r>
              <w:rPr>
                <w:rFonts w:ascii="Times New Roman" w:eastAsia="Times New Roman" w:hAnsi="Times New Roman" w:cs="Times New Roman"/>
                <w:sz w:val="22"/>
                <w:szCs w:val="22"/>
                <w:u w:val="single"/>
              </w:rPr>
              <w:t>admite</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încurajarea</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comerțului</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sau</w:t>
            </w:r>
            <w:proofErr w:type="spellEnd"/>
            <w:r>
              <w:rPr>
                <w:rFonts w:ascii="Times New Roman" w:eastAsia="Times New Roman" w:hAnsi="Times New Roman" w:cs="Times New Roman"/>
                <w:sz w:val="22"/>
                <w:szCs w:val="22"/>
                <w:u w:val="single"/>
              </w:rPr>
              <w:t xml:space="preserve"> a </w:t>
            </w:r>
            <w:proofErr w:type="spellStart"/>
            <w:r>
              <w:rPr>
                <w:rFonts w:ascii="Times New Roman" w:eastAsia="Times New Roman" w:hAnsi="Times New Roman" w:cs="Times New Roman"/>
                <w:sz w:val="22"/>
                <w:szCs w:val="22"/>
                <w:u w:val="single"/>
              </w:rPr>
              <w:t>investițiilor</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prin</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reducerea</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nivelului</w:t>
            </w:r>
            <w:proofErr w:type="spellEnd"/>
            <w:r>
              <w:rPr>
                <w:rFonts w:ascii="Times New Roman" w:eastAsia="Times New Roman" w:hAnsi="Times New Roman" w:cs="Times New Roman"/>
                <w:sz w:val="22"/>
                <w:szCs w:val="22"/>
                <w:u w:val="single"/>
              </w:rPr>
              <w:t xml:space="preserve"> de </w:t>
            </w:r>
            <w:proofErr w:type="spellStart"/>
            <w:r>
              <w:rPr>
                <w:rFonts w:ascii="Times New Roman" w:eastAsia="Times New Roman" w:hAnsi="Times New Roman" w:cs="Times New Roman"/>
                <w:sz w:val="22"/>
                <w:szCs w:val="22"/>
                <w:u w:val="single"/>
              </w:rPr>
              <w:t>protecție</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prevăzut</w:t>
            </w:r>
            <w:proofErr w:type="spellEnd"/>
            <w:r>
              <w:rPr>
                <w:rFonts w:ascii="Times New Roman" w:eastAsia="Times New Roman" w:hAnsi="Times New Roman" w:cs="Times New Roman"/>
                <w:sz w:val="22"/>
                <w:szCs w:val="22"/>
                <w:u w:val="single"/>
              </w:rPr>
              <w:t xml:space="preserve"> în </w:t>
            </w:r>
            <w:proofErr w:type="spellStart"/>
            <w:r>
              <w:rPr>
                <w:rFonts w:ascii="Times New Roman" w:eastAsia="Times New Roman" w:hAnsi="Times New Roman" w:cs="Times New Roman"/>
                <w:sz w:val="22"/>
                <w:szCs w:val="22"/>
                <w:u w:val="single"/>
              </w:rPr>
              <w:t>legislația</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națională</w:t>
            </w:r>
            <w:proofErr w:type="spellEnd"/>
            <w:r>
              <w:rPr>
                <w:rFonts w:ascii="Times New Roman" w:eastAsia="Times New Roman" w:hAnsi="Times New Roman" w:cs="Times New Roman"/>
                <w:sz w:val="22"/>
                <w:szCs w:val="22"/>
                <w:u w:val="single"/>
              </w:rPr>
              <w:t xml:space="preserve"> în </w:t>
            </w:r>
            <w:proofErr w:type="spellStart"/>
            <w:r>
              <w:rPr>
                <w:rFonts w:ascii="Times New Roman" w:eastAsia="Times New Roman" w:hAnsi="Times New Roman" w:cs="Times New Roman"/>
                <w:sz w:val="22"/>
                <w:szCs w:val="22"/>
                <w:u w:val="single"/>
              </w:rPr>
              <w:t>materie</w:t>
            </w:r>
            <w:proofErr w:type="spellEnd"/>
            <w:r>
              <w:rPr>
                <w:rFonts w:ascii="Times New Roman" w:eastAsia="Times New Roman" w:hAnsi="Times New Roman" w:cs="Times New Roman"/>
                <w:sz w:val="22"/>
                <w:szCs w:val="22"/>
                <w:u w:val="single"/>
              </w:rPr>
              <w:t xml:space="preserve"> de </w:t>
            </w:r>
            <w:proofErr w:type="spellStart"/>
            <w:r>
              <w:rPr>
                <w:rFonts w:ascii="Times New Roman" w:eastAsia="Times New Roman" w:hAnsi="Times New Roman" w:cs="Times New Roman"/>
                <w:sz w:val="22"/>
                <w:szCs w:val="22"/>
                <w:u w:val="single"/>
              </w:rPr>
              <w:t>mediu</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sau</w:t>
            </w:r>
            <w:proofErr w:type="spellEnd"/>
            <w:r>
              <w:rPr>
                <w:rFonts w:ascii="Times New Roman" w:eastAsia="Times New Roman" w:hAnsi="Times New Roman" w:cs="Times New Roman"/>
                <w:sz w:val="22"/>
                <w:szCs w:val="22"/>
                <w:u w:val="single"/>
              </w:rPr>
              <w:t xml:space="preserve"> de </w:t>
            </w:r>
            <w:proofErr w:type="spellStart"/>
            <w:r>
              <w:rPr>
                <w:rFonts w:ascii="Times New Roman" w:eastAsia="Times New Roman" w:hAnsi="Times New Roman" w:cs="Times New Roman"/>
                <w:sz w:val="22"/>
                <w:szCs w:val="22"/>
                <w:u w:val="single"/>
              </w:rPr>
              <w:t>muncă</w:t>
            </w:r>
            <w:proofErr w:type="spellEnd"/>
            <w:r>
              <w:rPr>
                <w:rFonts w:ascii="Times New Roman" w:eastAsia="Times New Roman" w:hAnsi="Times New Roman" w:cs="Times New Roman"/>
                <w:sz w:val="22"/>
                <w:szCs w:val="22"/>
              </w:rPr>
              <w:t>.</w:t>
            </w:r>
          </w:p>
          <w:p w14:paraId="24FEE29B" w14:textId="77777777" w:rsidR="00BC6619" w:rsidRDefault="00BC6619">
            <w:pPr>
              <w:spacing w:line="240" w:lineRule="auto"/>
              <w:rPr>
                <w:rFonts w:ascii="Times New Roman" w:eastAsia="Times New Roman" w:hAnsi="Times New Roman" w:cs="Times New Roman"/>
              </w:rPr>
            </w:pPr>
          </w:p>
          <w:p w14:paraId="61480E60" w14:textId="77777777" w:rsidR="00BC6619" w:rsidRPr="009D48DA" w:rsidRDefault="00000000">
            <w:pPr>
              <w:pStyle w:val="1"/>
              <w:keepNext w:val="0"/>
              <w:shd w:val="clear" w:color="auto" w:fill="FFFFFF"/>
              <w:spacing w:before="0" w:after="0" w:line="240" w:lineRule="auto"/>
              <w:rPr>
                <w:rFonts w:ascii="Times New Roman" w:eastAsia="Times New Roman" w:hAnsi="Times New Roman" w:cs="Times New Roman"/>
                <w:sz w:val="22"/>
                <w:szCs w:val="22"/>
                <w:u w:val="single"/>
                <w:lang w:val="it-IT"/>
              </w:rPr>
            </w:pPr>
            <w:r w:rsidRPr="009D48DA">
              <w:rPr>
                <w:rFonts w:ascii="Times New Roman" w:eastAsia="Times New Roman" w:hAnsi="Times New Roman" w:cs="Times New Roman"/>
                <w:sz w:val="22"/>
                <w:szCs w:val="22"/>
                <w:u w:val="single"/>
                <w:lang w:val="it-IT"/>
              </w:rPr>
              <w:t>13. Cu referire la pct. 23 din Art. I:</w:t>
            </w:r>
          </w:p>
          <w:p w14:paraId="245C7050"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 xml:space="preserve">Art. 254 din CM se propune de completat cu alin. (3), potrivit căruia, </w:t>
            </w:r>
            <w:r w:rsidRPr="009D48DA">
              <w:rPr>
                <w:rFonts w:ascii="Times New Roman" w:eastAsia="Times New Roman" w:hAnsi="Times New Roman" w:cs="Times New Roman"/>
                <w:sz w:val="22"/>
                <w:szCs w:val="22"/>
                <w:u w:val="single"/>
                <w:lang w:val="it-IT"/>
              </w:rPr>
              <w:t>suma cumulativă a timpului de muncă ale salariaților în vârstă de până la 18 ani, angaiați în câmpul muncii la mai mulți angajatori, nu va depăși numărul de ore și zile de muncă stabilite prin prezentul cod. Angajatorul poate solicita de la salariat o declarație pe propria răspundere din care să rezulte că salariatul nu mai prestează o altă muncă, sau dacă prestează muncă la alt angajator durata muncii însumate nu va depăși numărul de ore și zile de muncă stabilite prin prezentul cod</w:t>
            </w:r>
            <w:r w:rsidRPr="009D48DA">
              <w:rPr>
                <w:rFonts w:ascii="Times New Roman" w:eastAsia="Times New Roman" w:hAnsi="Times New Roman" w:cs="Times New Roman"/>
                <w:sz w:val="22"/>
                <w:szCs w:val="22"/>
                <w:lang w:val="it-IT"/>
              </w:rPr>
              <w:t>.</w:t>
            </w:r>
          </w:p>
          <w:p w14:paraId="094D7512"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Cu toate că urmărește un scop nobil, completarea respectivă, în opinia noastră, este una defectuoasă, deoarece:</w:t>
            </w:r>
          </w:p>
          <w:p w14:paraId="7B90FC5E"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   nu ține de obiectul de reglementare al art. 254 din CM — norma de muncă pentru salariații în vârstă de până la 18 ani, ci nu durata timpului de muncă al acestora;</w:t>
            </w:r>
          </w:p>
          <w:p w14:paraId="042E9145"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   CM stabilește pentru salariații în vârstă de până la 18 ani doar durată săptămânală și zilnică redusă a timpului de muncă, dar nu conține vreo restricție referitoare la numărul-limită de zile de muncă care pot fi lucrate de salariații în vârstă de până la 18 ani;</w:t>
            </w:r>
          </w:p>
          <w:p w14:paraId="0987C5EF"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lastRenderedPageBreak/>
              <w:t>-  potrivit art. 267 alin. (4) din CM, pentru încheierea contractului individual de muncă prin cumul nu se cere consimțământul angajatorului de la locul de muncă de bază. Astfel, o eventuală solicitare de la salariat a unei declarații pe propria răspundere, din care să rezulte că acesta nu mai prestează o altă muncă, ar fi una compromisă.</w:t>
            </w:r>
          </w:p>
          <w:p w14:paraId="38C10857" w14:textId="77777777" w:rsidR="00BC6619" w:rsidRPr="009D48DA" w:rsidRDefault="00BC6619">
            <w:pPr>
              <w:spacing w:line="240" w:lineRule="auto"/>
              <w:rPr>
                <w:rFonts w:ascii="Times New Roman" w:eastAsia="Times New Roman" w:hAnsi="Times New Roman" w:cs="Times New Roman"/>
                <w:lang w:val="it-IT"/>
              </w:rPr>
            </w:pPr>
          </w:p>
          <w:p w14:paraId="6069B304" w14:textId="77777777" w:rsidR="00BC6619" w:rsidRDefault="00000000">
            <w:pPr>
              <w:pStyle w:val="1"/>
              <w:keepNext w:val="0"/>
              <w:shd w:val="clear" w:color="auto" w:fill="FFFFFF"/>
              <w:spacing w:before="0" w:after="0" w:line="240" w:lineRule="auto"/>
              <w:rPr>
                <w:rFonts w:ascii="Times New Roman" w:eastAsia="Times New Roman" w:hAnsi="Times New Roman" w:cs="Times New Roman"/>
                <w:sz w:val="22"/>
                <w:szCs w:val="22"/>
                <w:u w:val="single"/>
              </w:rPr>
            </w:pPr>
            <w:r w:rsidRPr="009D48DA">
              <w:rPr>
                <w:rFonts w:ascii="Times New Roman" w:eastAsia="Times New Roman" w:hAnsi="Times New Roman" w:cs="Times New Roman"/>
                <w:sz w:val="22"/>
                <w:szCs w:val="22"/>
                <w:u w:val="single"/>
                <w:lang w:val="it-IT"/>
              </w:rPr>
              <w:t xml:space="preserve">14. Cu referire la pct. 27-30 din Art. </w:t>
            </w:r>
            <w:r>
              <w:rPr>
                <w:rFonts w:ascii="Times New Roman" w:eastAsia="Times New Roman" w:hAnsi="Times New Roman" w:cs="Times New Roman"/>
                <w:sz w:val="22"/>
                <w:szCs w:val="22"/>
                <w:u w:val="single"/>
              </w:rPr>
              <w:t>I:</w:t>
            </w:r>
          </w:p>
          <w:p w14:paraId="5205903F" w14:textId="77777777" w:rsidR="00BC6619"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CNSM nu </w:t>
            </w:r>
            <w:proofErr w:type="spellStart"/>
            <w:r>
              <w:rPr>
                <w:rFonts w:ascii="Times New Roman" w:eastAsia="Times New Roman" w:hAnsi="Times New Roman" w:cs="Times New Roman"/>
                <w:sz w:val="22"/>
                <w:szCs w:val="22"/>
              </w:rPr>
              <w:t>susține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modificările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propuse</w:t>
            </w:r>
            <w:proofErr w:type="spellEnd"/>
            <w:r>
              <w:rPr>
                <w:rFonts w:ascii="Times New Roman" w:eastAsia="Times New Roman" w:hAnsi="Times New Roman" w:cs="Times New Roman"/>
                <w:sz w:val="22"/>
                <w:szCs w:val="22"/>
              </w:rPr>
              <w:t xml:space="preserve"> la art. 314, art. 319 </w:t>
            </w:r>
            <w:proofErr w:type="spellStart"/>
            <w:r>
              <w:rPr>
                <w:rFonts w:ascii="Times New Roman" w:eastAsia="Times New Roman" w:hAnsi="Times New Roman" w:cs="Times New Roman"/>
                <w:sz w:val="22"/>
                <w:szCs w:val="22"/>
              </w:rPr>
              <w:t>alin</w:t>
            </w:r>
            <w:proofErr w:type="spellEnd"/>
            <w:r>
              <w:rPr>
                <w:rFonts w:ascii="Times New Roman" w:eastAsia="Times New Roman" w:hAnsi="Times New Roman" w:cs="Times New Roman"/>
                <w:sz w:val="22"/>
                <w:szCs w:val="22"/>
              </w:rPr>
              <w:t xml:space="preserve">. (1), art. 320 </w:t>
            </w:r>
            <w:proofErr w:type="spellStart"/>
            <w:r>
              <w:rPr>
                <w:rFonts w:ascii="Times New Roman" w:eastAsia="Times New Roman" w:hAnsi="Times New Roman" w:cs="Times New Roman"/>
                <w:sz w:val="22"/>
                <w:szCs w:val="22"/>
              </w:rPr>
              <w:t>alin</w:t>
            </w:r>
            <w:proofErr w:type="spellEnd"/>
            <w:r>
              <w:rPr>
                <w:rFonts w:ascii="Times New Roman" w:eastAsia="Times New Roman" w:hAnsi="Times New Roman" w:cs="Times New Roman"/>
                <w:sz w:val="22"/>
                <w:szCs w:val="22"/>
              </w:rPr>
              <w:t xml:space="preserve">. (2) </w:t>
            </w:r>
            <w:proofErr w:type="spellStart"/>
            <w:r>
              <w:rPr>
                <w:rFonts w:ascii="Times New Roman" w:eastAsia="Times New Roman" w:hAnsi="Times New Roman" w:cs="Times New Roman"/>
                <w:sz w:val="22"/>
                <w:szCs w:val="22"/>
              </w:rPr>
              <w:t>și</w:t>
            </w:r>
            <w:proofErr w:type="spellEnd"/>
            <w:r>
              <w:rPr>
                <w:rFonts w:ascii="Times New Roman" w:eastAsia="Times New Roman" w:hAnsi="Times New Roman" w:cs="Times New Roman"/>
                <w:sz w:val="22"/>
                <w:szCs w:val="22"/>
              </w:rPr>
              <w:t xml:space="preserve"> (3) </w:t>
            </w:r>
            <w:proofErr w:type="spellStart"/>
            <w:r>
              <w:rPr>
                <w:rFonts w:ascii="Times New Roman" w:eastAsia="Times New Roman" w:hAnsi="Times New Roman" w:cs="Times New Roman"/>
                <w:sz w:val="22"/>
                <w:szCs w:val="22"/>
              </w:rPr>
              <w:t>și</w:t>
            </w:r>
            <w:proofErr w:type="spellEnd"/>
            <w:r>
              <w:rPr>
                <w:rFonts w:ascii="Times New Roman" w:eastAsia="Times New Roman" w:hAnsi="Times New Roman" w:cs="Times New Roman"/>
                <w:sz w:val="22"/>
                <w:szCs w:val="22"/>
              </w:rPr>
              <w:t xml:space="preserve"> la art. 321, </w:t>
            </w:r>
            <w:proofErr w:type="spellStart"/>
            <w:r>
              <w:rPr>
                <w:rFonts w:ascii="Times New Roman" w:eastAsia="Times New Roman" w:hAnsi="Times New Roman" w:cs="Times New Roman"/>
                <w:sz w:val="22"/>
                <w:szCs w:val="22"/>
              </w:rPr>
              <w:t>titlu</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și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alin</w:t>
            </w:r>
            <w:proofErr w:type="spellEnd"/>
            <w:r>
              <w:rPr>
                <w:rFonts w:ascii="Times New Roman" w:eastAsia="Times New Roman" w:hAnsi="Times New Roman" w:cs="Times New Roman"/>
                <w:sz w:val="22"/>
                <w:szCs w:val="22"/>
              </w:rPr>
              <w:t xml:space="preserve">. (1), din </w:t>
            </w:r>
            <w:proofErr w:type="spellStart"/>
            <w:r>
              <w:rPr>
                <w:rFonts w:ascii="Times New Roman" w:eastAsia="Times New Roman" w:hAnsi="Times New Roman" w:cs="Times New Roman"/>
                <w:sz w:val="22"/>
                <w:szCs w:val="22"/>
              </w:rPr>
              <w:t>următoarele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considerente</w:t>
            </w:r>
            <w:proofErr w:type="spellEnd"/>
            <w:r>
              <w:rPr>
                <w:rFonts w:ascii="Times New Roman" w:eastAsia="Times New Roman" w:hAnsi="Times New Roman" w:cs="Times New Roman"/>
                <w:sz w:val="22"/>
                <w:szCs w:val="22"/>
              </w:rPr>
              <w:t>:</w:t>
            </w:r>
          </w:p>
          <w:p w14:paraId="3A7B9B07" w14:textId="77777777" w:rsidR="00BC6619"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  în </w:t>
            </w:r>
            <w:proofErr w:type="spellStart"/>
            <w:r>
              <w:rPr>
                <w:rFonts w:ascii="Times New Roman" w:eastAsia="Times New Roman" w:hAnsi="Times New Roman" w:cs="Times New Roman"/>
                <w:sz w:val="22"/>
                <w:szCs w:val="22"/>
              </w:rPr>
              <w:t>opinia</w:t>
            </w:r>
            <w:proofErr w:type="spellEnd"/>
            <w:r>
              <w:rPr>
                <w:rFonts w:ascii="Times New Roman" w:eastAsia="Times New Roman" w:hAnsi="Times New Roman" w:cs="Times New Roman"/>
                <w:sz w:val="22"/>
                <w:szCs w:val="22"/>
              </w:rPr>
              <w:t xml:space="preserve"> CNSM, </w:t>
            </w:r>
            <w:proofErr w:type="spellStart"/>
            <w:r>
              <w:rPr>
                <w:rFonts w:ascii="Times New Roman" w:eastAsia="Times New Roman" w:hAnsi="Times New Roman" w:cs="Times New Roman"/>
                <w:sz w:val="22"/>
                <w:szCs w:val="22"/>
              </w:rPr>
              <w:t>structura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actuală</w:t>
            </w:r>
            <w:proofErr w:type="spellEnd"/>
            <w:r>
              <w:rPr>
                <w:rFonts w:ascii="Times New Roman" w:eastAsia="Times New Roman" w:hAnsi="Times New Roman" w:cs="Times New Roman"/>
                <w:sz w:val="22"/>
                <w:szCs w:val="22"/>
              </w:rPr>
              <w:t xml:space="preserve"> a CM, </w:t>
            </w:r>
            <w:proofErr w:type="spellStart"/>
            <w:r>
              <w:rPr>
                <w:rFonts w:ascii="Times New Roman" w:eastAsia="Times New Roman" w:hAnsi="Times New Roman" w:cs="Times New Roman"/>
                <w:sz w:val="22"/>
                <w:szCs w:val="22"/>
              </w:rPr>
              <w:t>reflectă</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într</w:t>
            </w:r>
            <w:proofErr w:type="spellEnd"/>
            <w:r>
              <w:rPr>
                <w:rFonts w:ascii="Times New Roman" w:eastAsia="Times New Roman" w:hAnsi="Times New Roman" w:cs="Times New Roman"/>
                <w:sz w:val="22"/>
                <w:szCs w:val="22"/>
              </w:rPr>
              <w:t xml:space="preserve">-un mod </w:t>
            </w:r>
            <w:proofErr w:type="spellStart"/>
            <w:r>
              <w:rPr>
                <w:rFonts w:ascii="Times New Roman" w:eastAsia="Times New Roman" w:hAnsi="Times New Roman" w:cs="Times New Roman"/>
                <w:sz w:val="22"/>
                <w:szCs w:val="22"/>
              </w:rPr>
              <w:t>adecvat</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structura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ramurii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Dreptul</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muncii</w:t>
            </w:r>
            <w:proofErr w:type="spellEnd"/>
            <w:r>
              <w:rPr>
                <w:rFonts w:ascii="Times New Roman" w:eastAsia="Times New Roman" w:hAnsi="Times New Roman" w:cs="Times New Roman"/>
                <w:sz w:val="22"/>
                <w:szCs w:val="22"/>
              </w:rPr>
              <w:t xml:space="preserve">". In context, </w:t>
            </w:r>
            <w:proofErr w:type="spellStart"/>
            <w:r>
              <w:rPr>
                <w:rFonts w:ascii="Times New Roman" w:eastAsia="Times New Roman" w:hAnsi="Times New Roman" w:cs="Times New Roman"/>
                <w:sz w:val="22"/>
                <w:szCs w:val="22"/>
              </w:rPr>
              <w:t>atragem</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atenția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asupra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faptului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că</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Timpul</w:t>
            </w:r>
            <w:proofErr w:type="spellEnd"/>
            <w:r>
              <w:rPr>
                <w:rFonts w:ascii="Times New Roman" w:eastAsia="Times New Roman" w:hAnsi="Times New Roman" w:cs="Times New Roman"/>
                <w:sz w:val="22"/>
                <w:szCs w:val="22"/>
              </w:rPr>
              <w:t xml:space="preserve"> de </w:t>
            </w:r>
            <w:proofErr w:type="spellStart"/>
            <w:r>
              <w:rPr>
                <w:rFonts w:ascii="Times New Roman" w:eastAsia="Times New Roman" w:hAnsi="Times New Roman" w:cs="Times New Roman"/>
                <w:sz w:val="22"/>
                <w:szCs w:val="22"/>
              </w:rPr>
              <w:t>odihnă</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constituie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una</w:t>
            </w:r>
            <w:proofErr w:type="spellEnd"/>
            <w:r>
              <w:rPr>
                <w:rFonts w:ascii="Times New Roman" w:eastAsia="Times New Roman" w:hAnsi="Times New Roman" w:cs="Times New Roman"/>
                <w:sz w:val="22"/>
                <w:szCs w:val="22"/>
              </w:rPr>
              <w:t xml:space="preserve"> din </w:t>
            </w:r>
            <w:proofErr w:type="spellStart"/>
            <w:r>
              <w:rPr>
                <w:rFonts w:ascii="Times New Roman" w:eastAsia="Times New Roman" w:hAnsi="Times New Roman" w:cs="Times New Roman"/>
                <w:sz w:val="22"/>
                <w:szCs w:val="22"/>
              </w:rPr>
              <w:t>instituțiile</w:t>
            </w:r>
            <w:proofErr w:type="spellEnd"/>
            <w:r>
              <w:rPr>
                <w:rFonts w:ascii="Times New Roman" w:eastAsia="Times New Roman" w:hAnsi="Times New Roman" w:cs="Times New Roman"/>
                <w:sz w:val="22"/>
                <w:szCs w:val="22"/>
              </w:rPr>
              <w:t xml:space="preserve"> de </w:t>
            </w:r>
            <w:proofErr w:type="spellStart"/>
            <w:r>
              <w:rPr>
                <w:rFonts w:ascii="Times New Roman" w:eastAsia="Times New Roman" w:hAnsi="Times New Roman" w:cs="Times New Roman"/>
                <w:sz w:val="22"/>
                <w:szCs w:val="22"/>
              </w:rPr>
              <w:t>bază</w:t>
            </w:r>
            <w:proofErr w:type="spellEnd"/>
            <w:r>
              <w:rPr>
                <w:rFonts w:ascii="Times New Roman" w:eastAsia="Times New Roman" w:hAnsi="Times New Roman" w:cs="Times New Roman"/>
                <w:sz w:val="22"/>
                <w:szCs w:val="22"/>
              </w:rPr>
              <w:t xml:space="preserve"> ale </w:t>
            </w:r>
            <w:proofErr w:type="spellStart"/>
            <w:proofErr w:type="gramStart"/>
            <w:r>
              <w:rPr>
                <w:rFonts w:ascii="Times New Roman" w:eastAsia="Times New Roman" w:hAnsi="Times New Roman" w:cs="Times New Roman"/>
                <w:sz w:val="22"/>
                <w:szCs w:val="22"/>
              </w:rPr>
              <w:t>ramurii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Dreptul</w:t>
            </w:r>
            <w:proofErr w:type="spellEnd"/>
            <w:proofErr w:type="gram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muncii</w:t>
            </w:r>
            <w:proofErr w:type="spellEnd"/>
            <w:r>
              <w:rPr>
                <w:rFonts w:ascii="Times New Roman" w:eastAsia="Times New Roman" w:hAnsi="Times New Roman" w:cs="Times New Roman"/>
                <w:sz w:val="22"/>
                <w:szCs w:val="22"/>
              </w:rPr>
              <w:t>”,</w:t>
            </w:r>
          </w:p>
          <w:p w14:paraId="32F722BA" w14:textId="77777777" w:rsidR="00BC6619"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rPr>
            </w:pPr>
            <w:proofErr w:type="gramStart"/>
            <w:r>
              <w:rPr>
                <w:rFonts w:ascii="Times New Roman" w:eastAsia="Times New Roman" w:hAnsi="Times New Roman" w:cs="Times New Roman"/>
                <w:sz w:val="22"/>
                <w:szCs w:val="22"/>
              </w:rPr>
              <w:t>b)Nota</w:t>
            </w:r>
            <w:proofErr w:type="gramEnd"/>
            <w:r>
              <w:rPr>
                <w:rFonts w:ascii="Times New Roman" w:eastAsia="Times New Roman" w:hAnsi="Times New Roman" w:cs="Times New Roman"/>
                <w:sz w:val="22"/>
                <w:szCs w:val="22"/>
              </w:rPr>
              <w:t xml:space="preserve"> de </w:t>
            </w:r>
            <w:proofErr w:type="spellStart"/>
            <w:r>
              <w:rPr>
                <w:rFonts w:ascii="Times New Roman" w:eastAsia="Times New Roman" w:hAnsi="Times New Roman" w:cs="Times New Roman"/>
                <w:sz w:val="22"/>
                <w:szCs w:val="22"/>
              </w:rPr>
              <w:t>argumentare</w:t>
            </w:r>
            <w:proofErr w:type="spellEnd"/>
            <w:r>
              <w:rPr>
                <w:rFonts w:ascii="Times New Roman" w:eastAsia="Times New Roman" w:hAnsi="Times New Roman" w:cs="Times New Roman"/>
                <w:sz w:val="22"/>
                <w:szCs w:val="22"/>
              </w:rPr>
              <w:t xml:space="preserve"> la </w:t>
            </w:r>
            <w:proofErr w:type="spellStart"/>
            <w:r>
              <w:rPr>
                <w:rFonts w:ascii="Times New Roman" w:eastAsia="Times New Roman" w:hAnsi="Times New Roman" w:cs="Times New Roman"/>
                <w:sz w:val="22"/>
                <w:szCs w:val="22"/>
              </w:rPr>
              <w:t>proiectul</w:t>
            </w:r>
            <w:proofErr w:type="spellEnd"/>
            <w:r>
              <w:rPr>
                <w:rFonts w:ascii="Times New Roman" w:eastAsia="Times New Roman" w:hAnsi="Times New Roman" w:cs="Times New Roman"/>
                <w:sz w:val="22"/>
                <w:szCs w:val="22"/>
              </w:rPr>
              <w:t xml:space="preserve"> de Lege nu </w:t>
            </w:r>
            <w:proofErr w:type="spellStart"/>
            <w:r>
              <w:rPr>
                <w:rFonts w:ascii="Times New Roman" w:eastAsia="Times New Roman" w:hAnsi="Times New Roman" w:cs="Times New Roman"/>
                <w:sz w:val="22"/>
                <w:szCs w:val="22"/>
              </w:rPr>
              <w:t>conține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niciun</w:t>
            </w:r>
            <w:proofErr w:type="spellEnd"/>
            <w:r>
              <w:rPr>
                <w:rFonts w:ascii="Times New Roman" w:eastAsia="Times New Roman" w:hAnsi="Times New Roman" w:cs="Times New Roman"/>
                <w:sz w:val="22"/>
                <w:szCs w:val="22"/>
              </w:rPr>
              <w:t xml:space="preserve"> argument consistent </w:t>
            </w:r>
            <w:proofErr w:type="spellStart"/>
            <w:r>
              <w:rPr>
                <w:rFonts w:ascii="Times New Roman" w:eastAsia="Times New Roman" w:hAnsi="Times New Roman" w:cs="Times New Roman"/>
                <w:sz w:val="22"/>
                <w:szCs w:val="22"/>
              </w:rPr>
              <w:t>și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convingător</w:t>
            </w:r>
            <w:proofErr w:type="spellEnd"/>
            <w:r>
              <w:rPr>
                <w:rFonts w:ascii="Times New Roman" w:eastAsia="Times New Roman" w:hAnsi="Times New Roman" w:cs="Times New Roman"/>
                <w:sz w:val="22"/>
                <w:szCs w:val="22"/>
              </w:rPr>
              <w:t xml:space="preserve"> în </w:t>
            </w:r>
            <w:proofErr w:type="spellStart"/>
            <w:r>
              <w:rPr>
                <w:rFonts w:ascii="Times New Roman" w:eastAsia="Times New Roman" w:hAnsi="Times New Roman" w:cs="Times New Roman"/>
                <w:sz w:val="22"/>
                <w:szCs w:val="22"/>
              </w:rPr>
              <w:t>susținerea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modificărilor</w:t>
            </w:r>
            <w:proofErr w:type="spellEnd"/>
            <w:r>
              <w:rPr>
                <w:rFonts w:ascii="Times New Roman" w:eastAsia="Times New Roman" w:hAnsi="Times New Roman" w:cs="Times New Roman"/>
                <w:sz w:val="22"/>
                <w:szCs w:val="22"/>
              </w:rPr>
              <w:t xml:space="preserve"> respective.</w:t>
            </w:r>
          </w:p>
          <w:p w14:paraId="4DFC027A" w14:textId="77777777" w:rsidR="00BC6619" w:rsidRDefault="00BC6619">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rPr>
            </w:pPr>
          </w:p>
          <w:p w14:paraId="57F7D20B" w14:textId="77777777" w:rsidR="00BC6619" w:rsidRPr="009D48DA" w:rsidRDefault="00000000">
            <w:pPr>
              <w:pStyle w:val="1"/>
              <w:keepNext w:val="0"/>
              <w:shd w:val="clear" w:color="auto" w:fill="FFFFFF"/>
              <w:spacing w:before="0" w:after="0" w:line="240" w:lineRule="auto"/>
              <w:ind w:left="20"/>
              <w:rPr>
                <w:rFonts w:ascii="Times New Roman" w:eastAsia="Times New Roman" w:hAnsi="Times New Roman" w:cs="Times New Roman"/>
                <w:sz w:val="22"/>
                <w:szCs w:val="22"/>
                <w:u w:val="single"/>
                <w:lang w:val="it-IT"/>
              </w:rPr>
            </w:pPr>
            <w:r>
              <w:rPr>
                <w:rFonts w:ascii="Times New Roman" w:eastAsia="Times New Roman" w:hAnsi="Times New Roman" w:cs="Times New Roman"/>
                <w:sz w:val="22"/>
                <w:szCs w:val="22"/>
                <w:u w:val="single"/>
              </w:rPr>
              <w:t xml:space="preserve">15. Cu </w:t>
            </w:r>
            <w:proofErr w:type="spellStart"/>
            <w:r>
              <w:rPr>
                <w:rFonts w:ascii="Times New Roman" w:eastAsia="Times New Roman" w:hAnsi="Times New Roman" w:cs="Times New Roman"/>
                <w:sz w:val="22"/>
                <w:szCs w:val="22"/>
                <w:u w:val="single"/>
              </w:rPr>
              <w:t>referire</w:t>
            </w:r>
            <w:proofErr w:type="spellEnd"/>
            <w:r>
              <w:rPr>
                <w:rFonts w:ascii="Times New Roman" w:eastAsia="Times New Roman" w:hAnsi="Times New Roman" w:cs="Times New Roman"/>
                <w:sz w:val="22"/>
                <w:szCs w:val="22"/>
                <w:u w:val="single"/>
              </w:rPr>
              <w:t xml:space="preserve"> la pct. 31 din Art. </w:t>
            </w:r>
            <w:r w:rsidRPr="009D48DA">
              <w:rPr>
                <w:rFonts w:ascii="Times New Roman" w:eastAsia="Times New Roman" w:hAnsi="Times New Roman" w:cs="Times New Roman"/>
                <w:sz w:val="22"/>
                <w:szCs w:val="22"/>
                <w:u w:val="single"/>
                <w:lang w:val="it-IT"/>
              </w:rPr>
              <w:t>I prin care se propune completarea Titlului X din CM cu Capitolul XVI</w:t>
            </w:r>
            <w:r w:rsidRPr="009D48DA">
              <w:rPr>
                <w:rFonts w:ascii="Times New Roman" w:eastAsia="Times New Roman" w:hAnsi="Times New Roman" w:cs="Times New Roman"/>
                <w:sz w:val="22"/>
                <w:szCs w:val="22"/>
                <w:u w:val="single"/>
                <w:vertAlign w:val="superscript"/>
                <w:lang w:val="it-IT"/>
              </w:rPr>
              <w:t xml:space="preserve">I </w:t>
            </w:r>
            <w:r w:rsidRPr="009D48DA">
              <w:rPr>
                <w:rFonts w:ascii="Times New Roman" w:eastAsia="Times New Roman" w:hAnsi="Times New Roman" w:cs="Times New Roman"/>
                <w:sz w:val="22"/>
                <w:szCs w:val="22"/>
                <w:u w:val="single"/>
                <w:lang w:val="it-IT"/>
              </w:rPr>
              <w:t>Munca prin agent de muncă temporarč):</w:t>
            </w:r>
          </w:p>
          <w:p w14:paraId="5941D406" w14:textId="77777777" w:rsidR="00BC6619" w:rsidRPr="009D48DA" w:rsidRDefault="00000000">
            <w:pPr>
              <w:pStyle w:val="1"/>
              <w:keepNext w:val="0"/>
              <w:shd w:val="clear" w:color="auto" w:fill="FFFFFF"/>
              <w:spacing w:before="0" w:after="0" w:line="240" w:lineRule="auto"/>
              <w:ind w:left="320"/>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 xml:space="preserve">a)  la art. 326 </w:t>
            </w:r>
            <w:r w:rsidRPr="009D48DA">
              <w:rPr>
                <w:rFonts w:ascii="Times New Roman" w:eastAsia="Times New Roman" w:hAnsi="Times New Roman" w:cs="Times New Roman"/>
                <w:sz w:val="22"/>
                <w:szCs w:val="22"/>
                <w:vertAlign w:val="superscript"/>
                <w:lang w:val="it-IT"/>
              </w:rPr>
              <w:t xml:space="preserve">1 </w:t>
            </w:r>
            <w:r w:rsidRPr="009D48DA">
              <w:rPr>
                <w:rFonts w:ascii="Times New Roman" w:eastAsia="Times New Roman" w:hAnsi="Times New Roman" w:cs="Times New Roman"/>
                <w:sz w:val="22"/>
                <w:szCs w:val="22"/>
                <w:lang w:val="it-IT"/>
              </w:rPr>
              <w:t>.</w:t>
            </w:r>
          </w:p>
          <w:p w14:paraId="4D6FD6D3" w14:textId="77777777" w:rsidR="00BC6619" w:rsidRPr="009D48DA" w:rsidRDefault="00000000">
            <w:pPr>
              <w:pStyle w:val="1"/>
              <w:keepNext w:val="0"/>
              <w:shd w:val="clear" w:color="auto" w:fill="FFFFFF"/>
              <w:spacing w:before="0" w:after="0" w:line="240" w:lineRule="auto"/>
              <w:ind w:left="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potrivit prevederilor CM, angajarea în câmpul muncii în Republica Moldova se efectuează doar prin încheierea, în formă scrisă, a unui contract individual de muncă, în baza căruia angajatorul poate emite un ordin (dispoziție, decizie, hotărâre) de angajare (a se vedea art. 45, 56, 58, 65 din CM).</w:t>
            </w:r>
          </w:p>
          <w:p w14:paraId="56914507"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lastRenderedPageBreak/>
              <w:t>Astfel, considerăm necesar să fie excluse cuvintele „sau se află într-un raport de muncă” din alin. (1), deoarece creează o incertitudine vizavi de obligativitatea încheierii contractului individual de muncă și promovează, în opinia noastră, utilizarea muncii nedeclarate (orice muncă prestată de o persoană fizică fără a fi respectate prevederile CM referitoare la încheierea contractului individual de muncă);</w:t>
            </w:r>
          </w:p>
          <w:p w14:paraId="1E11F85C" w14:textId="77777777" w:rsidR="00BC6619" w:rsidRPr="009D48DA" w:rsidRDefault="00000000">
            <w:pPr>
              <w:pStyle w:val="1"/>
              <w:keepNext w:val="0"/>
              <w:shd w:val="clear" w:color="auto" w:fill="FFFFFF"/>
              <w:spacing w:before="0" w:after="0" w:line="240" w:lineRule="auto"/>
              <w:ind w:left="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 nici în textul Codului, nici în alte acte normative din domeniul muncii, nu este utilizată noțiunea de „condiții de bază de muncă și de angajare". Prin urmare, la alin. (4), cuvintele „aceleași condiții de bază de muncă și de angajare” propunem să fie substituite cu cuvintele „aceleași drepturi și garanții", iar propoziția a doua să fie exclusă;</w:t>
            </w:r>
          </w:p>
          <w:p w14:paraId="32719A98" w14:textId="77777777" w:rsidR="00BC6619" w:rsidRPr="009D48DA" w:rsidRDefault="00000000">
            <w:pPr>
              <w:pStyle w:val="1"/>
              <w:keepNext w:val="0"/>
              <w:shd w:val="clear" w:color="auto" w:fill="FFFFFF"/>
              <w:spacing w:before="0" w:after="0" w:line="240" w:lineRule="auto"/>
              <w:ind w:left="320"/>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b)  la art. 326</w:t>
            </w:r>
            <w:r w:rsidRPr="009D48DA">
              <w:rPr>
                <w:rFonts w:ascii="Times New Roman" w:eastAsia="Times New Roman" w:hAnsi="Times New Roman" w:cs="Times New Roman"/>
                <w:sz w:val="22"/>
                <w:szCs w:val="22"/>
                <w:vertAlign w:val="superscript"/>
                <w:lang w:val="it-IT"/>
              </w:rPr>
              <w:t xml:space="preserve">2 </w:t>
            </w:r>
            <w:r w:rsidRPr="009D48DA">
              <w:rPr>
                <w:rFonts w:ascii="Times New Roman" w:eastAsia="Times New Roman" w:hAnsi="Times New Roman" w:cs="Times New Roman"/>
                <w:sz w:val="22"/>
                <w:szCs w:val="22"/>
                <w:lang w:val="it-IT"/>
              </w:rPr>
              <w:t>.</w:t>
            </w:r>
          </w:p>
          <w:p w14:paraId="4B448366"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it-IT"/>
              </w:rPr>
            </w:pPr>
            <w:r w:rsidRPr="009D48DA">
              <w:rPr>
                <w:rFonts w:ascii="Times New Roman" w:eastAsia="Times New Roman" w:hAnsi="Times New Roman" w:cs="Times New Roman"/>
                <w:sz w:val="22"/>
                <w:szCs w:val="22"/>
                <w:lang w:val="it-IT"/>
              </w:rPr>
              <w:t>- pentru a asigura o protecție juridică și socială adecvată și efectivă a salariaților temporari, CNSM optează pentru ca activitatea de agent de muncă temporară să fie desfășurată doar de către o persoană juridică și doar după o „acreditare” sau „autorizare” de către Ministerul Muncii și Protecției Sociale (ori de către Inspectoratul de Stat al Muncii), conform unei proceduri bine definite și aprobate prin Hotărâre de Guvern (a se vedea în acest sens art. 88 din Codul muncii al României și Hotărârea Guvernului României nr. 1256/2011 privind</w:t>
            </w:r>
          </w:p>
          <w:p w14:paraId="1E71B327" w14:textId="77777777" w:rsidR="00BC6619" w:rsidRPr="009D48DA" w:rsidRDefault="00000000">
            <w:pPr>
              <w:pStyle w:val="1"/>
              <w:keepNext w:val="0"/>
              <w:shd w:val="clear" w:color="auto" w:fill="FFFFFF"/>
              <w:spacing w:before="0" w:after="0" w:line="240" w:lineRule="auto"/>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condițiile de funcționare, precum si procedura de autorizare a agentului de munca temporara).</w:t>
            </w:r>
          </w:p>
          <w:p w14:paraId="0AF2A382" w14:textId="77777777" w:rsidR="00BC6619" w:rsidRPr="009D48DA" w:rsidRDefault="00000000">
            <w:pPr>
              <w:pStyle w:val="1"/>
              <w:keepNext w:val="0"/>
              <w:shd w:val="clear" w:color="auto" w:fill="FFFFFF"/>
              <w:spacing w:before="0" w:after="0" w:line="240" w:lineRule="auto"/>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Prin urmare, propunem expunerea articolului vizat în următoarea redacție:</w:t>
            </w:r>
          </w:p>
          <w:p w14:paraId="19775885"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„Articolul 326</w:t>
            </w:r>
            <w:r w:rsidRPr="009D48DA">
              <w:rPr>
                <w:rFonts w:ascii="Times New Roman" w:eastAsia="Times New Roman" w:hAnsi="Times New Roman" w:cs="Times New Roman"/>
                <w:sz w:val="22"/>
                <w:szCs w:val="22"/>
                <w:vertAlign w:val="superscript"/>
                <w:lang w:val="pt-BR"/>
              </w:rPr>
              <w:t>2</w:t>
            </w:r>
            <w:r w:rsidRPr="009D48DA">
              <w:rPr>
                <w:rFonts w:ascii="Times New Roman" w:eastAsia="Times New Roman" w:hAnsi="Times New Roman" w:cs="Times New Roman"/>
                <w:sz w:val="22"/>
                <w:szCs w:val="22"/>
                <w:lang w:val="pt-BR"/>
              </w:rPr>
              <w:t>. Acreditarea (ori autorizarea) activității de agent de muncă temporară</w:t>
            </w:r>
          </w:p>
          <w:p w14:paraId="128B92D4"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lastRenderedPageBreak/>
              <w:t>Persoana juridică poate desfășura activitatea de agent de muncă temporară doar după acreditarea (ori autorizarea) de către de către Ministerul Muncii și Protecției Sociale (ori de către Inspectoratul de Stat al Muncii). Procedura de acreditare (ori autorizare) a agentului de munca temporara se aprobă de Guvern”</w:t>
            </w:r>
          </w:p>
          <w:p w14:paraId="0F8C7E73" w14:textId="77777777" w:rsidR="00BC6619" w:rsidRPr="009D48DA" w:rsidRDefault="00BC6619">
            <w:pPr>
              <w:spacing w:line="240" w:lineRule="auto"/>
              <w:rPr>
                <w:rFonts w:ascii="Times New Roman" w:eastAsia="Times New Roman" w:hAnsi="Times New Roman" w:cs="Times New Roman"/>
                <w:lang w:val="pt-BR"/>
              </w:rPr>
            </w:pPr>
          </w:p>
          <w:p w14:paraId="1BDBB46E"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c) La art. 326</w:t>
            </w:r>
            <w:r w:rsidRPr="009D48DA">
              <w:rPr>
                <w:rFonts w:ascii="Times New Roman" w:eastAsia="Times New Roman" w:hAnsi="Times New Roman" w:cs="Times New Roman"/>
                <w:sz w:val="22"/>
                <w:szCs w:val="22"/>
                <w:vertAlign w:val="superscript"/>
                <w:lang w:val="pt-BR"/>
              </w:rPr>
              <w:t>4</w:t>
            </w:r>
            <w:r w:rsidRPr="009D48DA">
              <w:rPr>
                <w:rFonts w:ascii="Times New Roman" w:eastAsia="Times New Roman" w:hAnsi="Times New Roman" w:cs="Times New Roman"/>
                <w:sz w:val="22"/>
                <w:szCs w:val="22"/>
                <w:lang w:val="pt-BR"/>
              </w:rPr>
              <w:t>, în opinia noastră, se creează un mecanism legal de externalizare permanentă a muncii, cu impact negativ asupra stabilității și protecției salariaților. Totodată, deși articolul enumeră interdicții, nu sunt prevăzute proceduri clare pentru verificarea respectării acestora, nici sancțiuni directe și proporționale aplicabile utilizatorilor sau agenților de muncă temporară care le încalcă.</w:t>
            </w:r>
          </w:p>
          <w:p w14:paraId="56A5B1B5" w14:textId="77777777" w:rsidR="00BC6619" w:rsidRPr="009D48DA" w:rsidRDefault="00BC6619">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bookmarkStart w:id="11" w:name="_otuxkx2mw1" w:colFirst="0" w:colLast="0"/>
            <w:bookmarkEnd w:id="11"/>
          </w:p>
          <w:p w14:paraId="2D9F4D1D" w14:textId="77777777" w:rsidR="00BC6619" w:rsidRPr="009D48DA" w:rsidRDefault="00BC6619">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bookmarkStart w:id="12" w:name="_f5xiufpvgmfy" w:colFirst="0" w:colLast="0"/>
            <w:bookmarkEnd w:id="12"/>
          </w:p>
          <w:p w14:paraId="535E1BA3" w14:textId="77777777" w:rsidR="00BC6619" w:rsidRPr="009D48DA" w:rsidRDefault="00BC6619">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bookmarkStart w:id="13" w:name="_x2r46przsgbw" w:colFirst="0" w:colLast="0"/>
            <w:bookmarkEnd w:id="13"/>
          </w:p>
          <w:p w14:paraId="5C572EB4" w14:textId="77777777" w:rsidR="00BC6619" w:rsidRPr="009D48DA" w:rsidRDefault="00BC6619">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bookmarkStart w:id="14" w:name="_kzhh882rxgry" w:colFirst="0" w:colLast="0"/>
            <w:bookmarkEnd w:id="14"/>
          </w:p>
          <w:p w14:paraId="17A79E36" w14:textId="77777777" w:rsidR="00BC6619" w:rsidRPr="009D48DA" w:rsidRDefault="00BC6619">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bookmarkStart w:id="15" w:name="_ngb17my383s6" w:colFirst="0" w:colLast="0"/>
            <w:bookmarkEnd w:id="15"/>
          </w:p>
          <w:p w14:paraId="146D49E6" w14:textId="77777777" w:rsidR="00BC6619" w:rsidRPr="009D48DA" w:rsidRDefault="00BC6619">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bookmarkStart w:id="16" w:name="_zcp0miar9m98" w:colFirst="0" w:colLast="0"/>
            <w:bookmarkEnd w:id="16"/>
          </w:p>
          <w:p w14:paraId="3FB8AC96" w14:textId="77777777" w:rsidR="00BC6619" w:rsidRPr="009D48DA" w:rsidRDefault="00BC6619">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bookmarkStart w:id="17" w:name="_8wsqpn7nfzrh" w:colFirst="0" w:colLast="0"/>
            <w:bookmarkEnd w:id="17"/>
          </w:p>
          <w:p w14:paraId="2AC1BA87" w14:textId="77777777" w:rsidR="00BC6619" w:rsidRPr="009D48DA" w:rsidRDefault="00BC6619">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bookmarkStart w:id="18" w:name="_wvxs9e5jik7l" w:colFirst="0" w:colLast="0"/>
            <w:bookmarkEnd w:id="18"/>
          </w:p>
          <w:p w14:paraId="651DA42F" w14:textId="77777777" w:rsidR="00BC6619" w:rsidRPr="009D48DA" w:rsidRDefault="00BC6619">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bookmarkStart w:id="19" w:name="_z6j01rb2b8ws" w:colFirst="0" w:colLast="0"/>
            <w:bookmarkEnd w:id="19"/>
          </w:p>
          <w:p w14:paraId="3D30826E" w14:textId="77777777" w:rsidR="00BC6619" w:rsidRPr="009D48DA" w:rsidRDefault="00BC6619">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bookmarkStart w:id="20" w:name="_ijvze9hyhtlg" w:colFirst="0" w:colLast="0"/>
            <w:bookmarkEnd w:id="20"/>
          </w:p>
          <w:p w14:paraId="09088A42" w14:textId="77777777" w:rsidR="00BC6619" w:rsidRPr="009D48DA" w:rsidRDefault="00BC6619">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bookmarkStart w:id="21" w:name="_1e0u6eknnfwr" w:colFirst="0" w:colLast="0"/>
            <w:bookmarkEnd w:id="21"/>
          </w:p>
          <w:p w14:paraId="27ACC6B7" w14:textId="77777777" w:rsidR="00BC6619" w:rsidRPr="009D48DA" w:rsidRDefault="00BC6619">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bookmarkStart w:id="22" w:name="_p5hvij1xc7y9" w:colFirst="0" w:colLast="0"/>
            <w:bookmarkEnd w:id="22"/>
          </w:p>
          <w:p w14:paraId="2A5031EC" w14:textId="77777777" w:rsidR="00BC6619"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  la art. </w:t>
            </w:r>
            <w:proofErr w:type="gramStart"/>
            <w:r>
              <w:rPr>
                <w:rFonts w:ascii="Times New Roman" w:eastAsia="Times New Roman" w:hAnsi="Times New Roman" w:cs="Times New Roman"/>
                <w:sz w:val="22"/>
                <w:szCs w:val="22"/>
              </w:rPr>
              <w:t>326</w:t>
            </w:r>
            <w:r>
              <w:rPr>
                <w:rFonts w:ascii="Times New Roman" w:eastAsia="Times New Roman" w:hAnsi="Times New Roman" w:cs="Times New Roman"/>
                <w:sz w:val="22"/>
                <w:szCs w:val="22"/>
                <w:vertAlign w:val="superscript"/>
              </w:rPr>
              <w:t xml:space="preserve">6 </w:t>
            </w:r>
            <w:r>
              <w:rPr>
                <w:rFonts w:ascii="Times New Roman" w:eastAsia="Times New Roman" w:hAnsi="Times New Roman" w:cs="Times New Roman"/>
                <w:sz w:val="22"/>
                <w:szCs w:val="22"/>
              </w:rPr>
              <w:t>:</w:t>
            </w:r>
            <w:proofErr w:type="gramEnd"/>
          </w:p>
          <w:p w14:paraId="61980399" w14:textId="77777777" w:rsidR="00BC6619"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potrivit</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alin</w:t>
            </w:r>
            <w:proofErr w:type="spellEnd"/>
            <w:r>
              <w:rPr>
                <w:rFonts w:ascii="Times New Roman" w:eastAsia="Times New Roman" w:hAnsi="Times New Roman" w:cs="Times New Roman"/>
                <w:sz w:val="22"/>
                <w:szCs w:val="22"/>
              </w:rPr>
              <w:t xml:space="preserve">. (5), în </w:t>
            </w:r>
            <w:proofErr w:type="spellStart"/>
            <w:r>
              <w:rPr>
                <w:rFonts w:ascii="Times New Roman" w:eastAsia="Times New Roman" w:hAnsi="Times New Roman" w:cs="Times New Roman"/>
                <w:sz w:val="22"/>
                <w:szCs w:val="22"/>
              </w:rPr>
              <w:t>cazul</w:t>
            </w:r>
            <w:proofErr w:type="spellEnd"/>
            <w:r>
              <w:rPr>
                <w:rFonts w:ascii="Times New Roman" w:eastAsia="Times New Roman" w:hAnsi="Times New Roman" w:cs="Times New Roman"/>
                <w:sz w:val="22"/>
                <w:szCs w:val="22"/>
              </w:rPr>
              <w:t xml:space="preserve"> în care în termen de 15 </w:t>
            </w:r>
            <w:proofErr w:type="spellStart"/>
            <w:r>
              <w:rPr>
                <w:rFonts w:ascii="Times New Roman" w:eastAsia="Times New Roman" w:hAnsi="Times New Roman" w:cs="Times New Roman"/>
                <w:sz w:val="22"/>
                <w:szCs w:val="22"/>
              </w:rPr>
              <w:t>zile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calendaristice</w:t>
            </w:r>
            <w:proofErr w:type="spellEnd"/>
            <w:r>
              <w:rPr>
                <w:rFonts w:ascii="Times New Roman" w:eastAsia="Times New Roman" w:hAnsi="Times New Roman" w:cs="Times New Roman"/>
                <w:sz w:val="22"/>
                <w:szCs w:val="22"/>
              </w:rPr>
              <w:t xml:space="preserve"> de la data la care </w:t>
            </w:r>
            <w:proofErr w:type="spellStart"/>
            <w:r>
              <w:rPr>
                <w:rFonts w:ascii="Times New Roman" w:eastAsia="Times New Roman" w:hAnsi="Times New Roman" w:cs="Times New Roman"/>
                <w:sz w:val="22"/>
                <w:szCs w:val="22"/>
              </w:rPr>
              <w:t>obligațiile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privind</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plata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salariului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și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cele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privind</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contribuțiile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și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impozitele</w:t>
            </w:r>
            <w:proofErr w:type="spellEnd"/>
            <w:r>
              <w:rPr>
                <w:rFonts w:ascii="Times New Roman" w:eastAsia="Times New Roman" w:hAnsi="Times New Roman" w:cs="Times New Roman"/>
                <w:sz w:val="22"/>
                <w:szCs w:val="22"/>
              </w:rPr>
              <w:t xml:space="preserve"> au </w:t>
            </w:r>
            <w:proofErr w:type="spellStart"/>
            <w:r>
              <w:rPr>
                <w:rFonts w:ascii="Times New Roman" w:eastAsia="Times New Roman" w:hAnsi="Times New Roman" w:cs="Times New Roman"/>
                <w:sz w:val="22"/>
                <w:szCs w:val="22"/>
              </w:rPr>
              <w:t>devenit</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scadente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iar</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agentul</w:t>
            </w:r>
            <w:proofErr w:type="spellEnd"/>
            <w:r>
              <w:rPr>
                <w:rFonts w:ascii="Times New Roman" w:eastAsia="Times New Roman" w:hAnsi="Times New Roman" w:cs="Times New Roman"/>
                <w:sz w:val="22"/>
                <w:szCs w:val="22"/>
              </w:rPr>
              <w:t xml:space="preserve"> de </w:t>
            </w:r>
            <w:proofErr w:type="spellStart"/>
            <w:r>
              <w:rPr>
                <w:rFonts w:ascii="Times New Roman" w:eastAsia="Times New Roman" w:hAnsi="Times New Roman" w:cs="Times New Roman"/>
                <w:sz w:val="22"/>
                <w:szCs w:val="22"/>
              </w:rPr>
              <w:t>muncă</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temporară</w:t>
            </w:r>
            <w:proofErr w:type="spellEnd"/>
            <w:r>
              <w:rPr>
                <w:rFonts w:ascii="Times New Roman" w:eastAsia="Times New Roman" w:hAnsi="Times New Roman" w:cs="Times New Roman"/>
                <w:sz w:val="22"/>
                <w:szCs w:val="22"/>
              </w:rPr>
              <w:t xml:space="preserve"> nu le </w:t>
            </w:r>
            <w:proofErr w:type="spellStart"/>
            <w:r>
              <w:rPr>
                <w:rFonts w:ascii="Times New Roman" w:eastAsia="Times New Roman" w:hAnsi="Times New Roman" w:cs="Times New Roman"/>
                <w:sz w:val="22"/>
                <w:szCs w:val="22"/>
              </w:rPr>
              <w:t>execută</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ele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vor</w:t>
            </w:r>
            <w:proofErr w:type="spellEnd"/>
            <w:r>
              <w:rPr>
                <w:rFonts w:ascii="Times New Roman" w:eastAsia="Times New Roman" w:hAnsi="Times New Roman" w:cs="Times New Roman"/>
                <w:sz w:val="22"/>
                <w:szCs w:val="22"/>
              </w:rPr>
              <w:t xml:space="preserve"> fi </w:t>
            </w:r>
            <w:proofErr w:type="spellStart"/>
            <w:r>
              <w:rPr>
                <w:rFonts w:ascii="Times New Roman" w:eastAsia="Times New Roman" w:hAnsi="Times New Roman" w:cs="Times New Roman"/>
                <w:sz w:val="22"/>
                <w:szCs w:val="22"/>
              </w:rPr>
              <w:t>plătite</w:t>
            </w:r>
            <w:proofErr w:type="spellEnd"/>
            <w:r>
              <w:rPr>
                <w:rFonts w:ascii="Times New Roman" w:eastAsia="Times New Roman" w:hAnsi="Times New Roman" w:cs="Times New Roman"/>
                <w:sz w:val="22"/>
                <w:szCs w:val="22"/>
              </w:rPr>
              <w:t xml:space="preserve"> de </w:t>
            </w:r>
            <w:proofErr w:type="spellStart"/>
            <w:r>
              <w:rPr>
                <w:rFonts w:ascii="Times New Roman" w:eastAsia="Times New Roman" w:hAnsi="Times New Roman" w:cs="Times New Roman"/>
                <w:sz w:val="22"/>
                <w:szCs w:val="22"/>
              </w:rPr>
              <w:t>utilizator</w:t>
            </w:r>
            <w:proofErr w:type="spellEnd"/>
            <w:r>
              <w:rPr>
                <w:rFonts w:ascii="Times New Roman" w:eastAsia="Times New Roman" w:hAnsi="Times New Roman" w:cs="Times New Roman"/>
                <w:sz w:val="22"/>
                <w:szCs w:val="22"/>
              </w:rPr>
              <w:t xml:space="preserve">, în </w:t>
            </w:r>
            <w:proofErr w:type="spellStart"/>
            <w:r>
              <w:rPr>
                <w:rFonts w:ascii="Times New Roman" w:eastAsia="Times New Roman" w:hAnsi="Times New Roman" w:cs="Times New Roman"/>
                <w:sz w:val="22"/>
                <w:szCs w:val="22"/>
              </w:rPr>
              <w:t>baza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solicitării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și</w:t>
            </w:r>
            <w:proofErr w:type="spellEnd"/>
            <w:r>
              <w:rPr>
                <w:rFonts w:ascii="Times New Roman" w:eastAsia="Times New Roman" w:hAnsi="Times New Roman" w:cs="Times New Roman"/>
                <w:sz w:val="22"/>
                <w:szCs w:val="22"/>
              </w:rPr>
              <w:t xml:space="preserve"> a </w:t>
            </w:r>
            <w:proofErr w:type="spellStart"/>
            <w:r>
              <w:rPr>
                <w:rFonts w:ascii="Times New Roman" w:eastAsia="Times New Roman" w:hAnsi="Times New Roman" w:cs="Times New Roman"/>
                <w:sz w:val="22"/>
                <w:szCs w:val="22"/>
              </w:rPr>
              <w:t>documentelor</w:t>
            </w:r>
            <w:proofErr w:type="spellEnd"/>
            <w:r>
              <w:rPr>
                <w:rFonts w:ascii="Times New Roman" w:eastAsia="Times New Roman" w:hAnsi="Times New Roman" w:cs="Times New Roman"/>
                <w:sz w:val="22"/>
                <w:szCs w:val="22"/>
              </w:rPr>
              <w:t xml:space="preserve"> justificative ale </w:t>
            </w:r>
            <w:proofErr w:type="spellStart"/>
            <w:r>
              <w:rPr>
                <w:rFonts w:ascii="Times New Roman" w:eastAsia="Times New Roman" w:hAnsi="Times New Roman" w:cs="Times New Roman"/>
                <w:sz w:val="22"/>
                <w:szCs w:val="22"/>
              </w:rPr>
              <w:t>salariatului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temporar</w:t>
            </w:r>
            <w:proofErr w:type="spellEnd"/>
            <w:r>
              <w:rPr>
                <w:rFonts w:ascii="Times New Roman" w:eastAsia="Times New Roman" w:hAnsi="Times New Roman" w:cs="Times New Roman"/>
                <w:sz w:val="22"/>
                <w:szCs w:val="22"/>
              </w:rPr>
              <w:t>.</w:t>
            </w:r>
          </w:p>
          <w:p w14:paraId="1FCEEEC2" w14:textId="77777777" w:rsidR="00BC6619"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In </w:t>
            </w:r>
            <w:proofErr w:type="spellStart"/>
            <w:r>
              <w:rPr>
                <w:rFonts w:ascii="Times New Roman" w:eastAsia="Times New Roman" w:hAnsi="Times New Roman" w:cs="Times New Roman"/>
                <w:sz w:val="22"/>
                <w:szCs w:val="22"/>
              </w:rPr>
              <w:t>opinia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noastră</w:t>
            </w:r>
            <w:proofErr w:type="spellEnd"/>
            <w:r>
              <w:rPr>
                <w:rFonts w:ascii="Times New Roman" w:eastAsia="Times New Roman" w:hAnsi="Times New Roman" w:cs="Times New Roman"/>
                <w:sz w:val="22"/>
                <w:szCs w:val="22"/>
              </w:rPr>
              <w:t xml:space="preserve">, norma </w:t>
            </w:r>
            <w:proofErr w:type="spellStart"/>
            <w:r>
              <w:rPr>
                <w:rFonts w:ascii="Times New Roman" w:eastAsia="Times New Roman" w:hAnsi="Times New Roman" w:cs="Times New Roman"/>
                <w:sz w:val="22"/>
                <w:szCs w:val="22"/>
              </w:rPr>
              <w:t>respectivă</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este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una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defectuoasă</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întrucât</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utilizatorul</w:t>
            </w:r>
            <w:proofErr w:type="spellEnd"/>
            <w:r>
              <w:rPr>
                <w:rFonts w:ascii="Times New Roman" w:eastAsia="Times New Roman" w:hAnsi="Times New Roman" w:cs="Times New Roman"/>
                <w:sz w:val="22"/>
                <w:szCs w:val="22"/>
              </w:rPr>
              <w:t xml:space="preserve"> nu </w:t>
            </w:r>
            <w:proofErr w:type="spellStart"/>
            <w:r>
              <w:rPr>
                <w:rFonts w:ascii="Times New Roman" w:eastAsia="Times New Roman" w:hAnsi="Times New Roman" w:cs="Times New Roman"/>
                <w:sz w:val="22"/>
                <w:szCs w:val="22"/>
              </w:rPr>
              <w:t>poate</w:t>
            </w:r>
            <w:proofErr w:type="spellEnd"/>
            <w:r>
              <w:rPr>
                <w:rFonts w:ascii="Times New Roman" w:eastAsia="Times New Roman" w:hAnsi="Times New Roman" w:cs="Times New Roman"/>
                <w:sz w:val="22"/>
                <w:szCs w:val="22"/>
              </w:rPr>
              <w:t xml:space="preserve"> fi </w:t>
            </w:r>
            <w:proofErr w:type="spellStart"/>
            <w:r>
              <w:rPr>
                <w:rFonts w:ascii="Times New Roman" w:eastAsia="Times New Roman" w:hAnsi="Times New Roman" w:cs="Times New Roman"/>
                <w:sz w:val="22"/>
                <w:szCs w:val="22"/>
              </w:rPr>
              <w:t>obligat</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să</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achite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salariul</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lucrătorului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temporar</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deoarece</w:t>
            </w:r>
            <w:proofErr w:type="spellEnd"/>
            <w:r>
              <w:rPr>
                <w:rFonts w:ascii="Times New Roman" w:eastAsia="Times New Roman" w:hAnsi="Times New Roman" w:cs="Times New Roman"/>
                <w:sz w:val="22"/>
                <w:szCs w:val="22"/>
              </w:rPr>
              <w:t xml:space="preserve"> nu are </w:t>
            </w:r>
            <w:proofErr w:type="spellStart"/>
            <w:r>
              <w:rPr>
                <w:rFonts w:ascii="Times New Roman" w:eastAsia="Times New Roman" w:hAnsi="Times New Roman" w:cs="Times New Roman"/>
                <w:sz w:val="22"/>
                <w:szCs w:val="22"/>
              </w:rPr>
              <w:t>relații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contractuale</w:t>
            </w:r>
            <w:proofErr w:type="spellEnd"/>
            <w:r>
              <w:rPr>
                <w:rFonts w:ascii="Times New Roman" w:eastAsia="Times New Roman" w:hAnsi="Times New Roman" w:cs="Times New Roman"/>
                <w:sz w:val="22"/>
                <w:szCs w:val="22"/>
              </w:rPr>
              <w:t xml:space="preserve"> cu </w:t>
            </w:r>
            <w:proofErr w:type="spellStart"/>
            <w:r>
              <w:rPr>
                <w:rFonts w:ascii="Times New Roman" w:eastAsia="Times New Roman" w:hAnsi="Times New Roman" w:cs="Times New Roman"/>
                <w:sz w:val="22"/>
                <w:szCs w:val="22"/>
              </w:rPr>
              <w:t>acesta</w:t>
            </w:r>
            <w:proofErr w:type="spellEnd"/>
            <w:r>
              <w:rPr>
                <w:rFonts w:ascii="Times New Roman" w:eastAsia="Times New Roman" w:hAnsi="Times New Roman" w:cs="Times New Roman"/>
                <w:sz w:val="22"/>
                <w:szCs w:val="22"/>
              </w:rPr>
              <w:t xml:space="preserve">, ci </w:t>
            </w:r>
            <w:proofErr w:type="spellStart"/>
            <w:r>
              <w:rPr>
                <w:rFonts w:ascii="Times New Roman" w:eastAsia="Times New Roman" w:hAnsi="Times New Roman" w:cs="Times New Roman"/>
                <w:sz w:val="22"/>
                <w:szCs w:val="22"/>
              </w:rPr>
              <w:t>doar</w:t>
            </w:r>
            <w:proofErr w:type="spellEnd"/>
            <w:r>
              <w:rPr>
                <w:rFonts w:ascii="Times New Roman" w:eastAsia="Times New Roman" w:hAnsi="Times New Roman" w:cs="Times New Roman"/>
                <w:sz w:val="22"/>
                <w:szCs w:val="22"/>
              </w:rPr>
              <w:t xml:space="preserve"> cu </w:t>
            </w:r>
            <w:proofErr w:type="spellStart"/>
            <w:r>
              <w:rPr>
                <w:rFonts w:ascii="Times New Roman" w:eastAsia="Times New Roman" w:hAnsi="Times New Roman" w:cs="Times New Roman"/>
                <w:sz w:val="22"/>
                <w:szCs w:val="22"/>
              </w:rPr>
              <w:t>agentul</w:t>
            </w:r>
            <w:proofErr w:type="spellEnd"/>
            <w:r>
              <w:rPr>
                <w:rFonts w:ascii="Times New Roman" w:eastAsia="Times New Roman" w:hAnsi="Times New Roman" w:cs="Times New Roman"/>
                <w:sz w:val="22"/>
                <w:szCs w:val="22"/>
              </w:rPr>
              <w:t xml:space="preserve"> de </w:t>
            </w:r>
            <w:proofErr w:type="spellStart"/>
            <w:r>
              <w:rPr>
                <w:rFonts w:ascii="Times New Roman" w:eastAsia="Times New Roman" w:hAnsi="Times New Roman" w:cs="Times New Roman"/>
                <w:sz w:val="22"/>
                <w:szCs w:val="22"/>
              </w:rPr>
              <w:t>muncă</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temporară</w:t>
            </w:r>
            <w:proofErr w:type="spellEnd"/>
            <w:r>
              <w:rPr>
                <w:rFonts w:ascii="Times New Roman" w:eastAsia="Times New Roman" w:hAnsi="Times New Roman" w:cs="Times New Roman"/>
                <w:sz w:val="22"/>
                <w:szCs w:val="22"/>
              </w:rPr>
              <w:t>.</w:t>
            </w:r>
          </w:p>
          <w:p w14:paraId="60AA4AB6"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Prin urmare, propunem ca alin. (5) și, respectiv, alin. (6), care derivă din alin. (5), să fie excluse din conținutul art. 326</w:t>
            </w:r>
            <w:r w:rsidRPr="009D48DA">
              <w:rPr>
                <w:rFonts w:ascii="Times New Roman" w:eastAsia="Times New Roman" w:hAnsi="Times New Roman" w:cs="Times New Roman"/>
                <w:sz w:val="22"/>
                <w:szCs w:val="22"/>
                <w:vertAlign w:val="superscript"/>
                <w:lang w:val="pt-BR"/>
              </w:rPr>
              <w:t xml:space="preserve">6 </w:t>
            </w:r>
            <w:r w:rsidRPr="009D48DA">
              <w:rPr>
                <w:rFonts w:ascii="Times New Roman" w:eastAsia="Times New Roman" w:hAnsi="Times New Roman" w:cs="Times New Roman"/>
                <w:sz w:val="22"/>
                <w:szCs w:val="22"/>
                <w:lang w:val="pt-BR"/>
              </w:rPr>
              <w:t>, e) de asemenea, considerăm necesar să atragem atenția autorilor asupra faptului că, în eventualitatea promovării proiectului de Lege sus-menționat și implementării în Republica Moldova a instituției agentului de muncă temporară, pot apărea următoarele neclarități sau chiar dificultăți în asigurarea respectării legislației muncii și anume:</w:t>
            </w:r>
          </w:p>
          <w:p w14:paraId="000117D7"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 nu este clar cine și în ce mod va ține evidența timpului de muncă prestat efectiv de salariatul temporar, pus la dispoziție de agentul de muncă temporară;</w:t>
            </w:r>
          </w:p>
          <w:p w14:paraId="44FC3FEA"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 nu este clar în ce mod agentul de muncă temporară va putea controla respectarea de către utilizator a reglementărilor legale referitoare la timpul de muncă și timpul de odihnă, precum și modul în care agentul de muncă temporară va putea interveni în cazul în care dispune de informație despre încălcarea de către utilizator a prevederilor respective;</w:t>
            </w:r>
          </w:p>
          <w:p w14:paraId="1C2CBF51"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 nu este clar în ce mod salariații temporari puși la dispoziție de agentul de muncă temporară vor putea beneficia de concediul de odihnă anual, de concediul neplătit, de concediul de studii, de concediul medical, de concediul pentru îngrijirea copilului;</w:t>
            </w:r>
          </w:p>
          <w:p w14:paraId="7BB43674"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 nu este clar de cine si cum se vor constata și se vor sancționa eventualele abateri disciplinare ale salariaților temporari puși la dispoziție de agentul de muncă temporară;</w:t>
            </w:r>
          </w:p>
          <w:p w14:paraId="4B99EA8A"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 nu este clar modul de reparare a prejudiciului material cauzat salariatului temporar de către utilizator.</w:t>
            </w:r>
          </w:p>
          <w:p w14:paraId="6AC78746"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Totodată, necesită a fi evidențiată o serie de riscuri și dezavantaje pentru salariați, în cazul implementării instituției agentului de muncă temporară:</w:t>
            </w:r>
          </w:p>
          <w:p w14:paraId="039D6BCA"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lastRenderedPageBreak/>
              <w:t>- instabilitatea locului de muncă, din cauza căreia salariatul are de suportat mai multe consecințe (ex.: neacordarea creditelor bancare; neavansarea în cariera profesională; acumularea stresului etc.) ;</w:t>
            </w:r>
          </w:p>
          <w:p w14:paraId="493CD277"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 utilizarea acestei forme de „angajare” nu doar pentru exercitarea unor sarcini cu caracter temporar, dar și pentru activitățile cu caracter permanent (luând în considerare faptul că durata maximă a unei misiuni de muncă temporară poate constitui 24 de luni);  încetarea contractelor individuale de muncă încheiate pe perioadă nedeterminată cu salariații deja angajați și transferarea acestora în categoria salariaților temporari;</w:t>
            </w:r>
          </w:p>
          <w:p w14:paraId="3D62EDE8"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 limitarea practic la zero a dreptului la asociere și mai cu seamă, la negocieri colective, întrucât salariaților angajați prin agent de muncă temporară le este imposibil să-și cunoască colegii din cadrul unității;  limitarea drastică a dreptului salariaților de a fi reprezentați de organul sindical, pentru apărarea drepturilor și intereselor profesionale, economice, de muncă și sociale colective și individuale;</w:t>
            </w:r>
          </w:p>
          <w:p w14:paraId="174DAC7C"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 diminuarea semnificativă a activității de parteneriat social și chiar a mecanismului de realizare a acestuia, mai cu seamă, la nivel de unitate;</w:t>
            </w:r>
          </w:p>
          <w:p w14:paraId="19DEC44D"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 diminuarea esențială a protecției salariaților din partea statului, întrucât lipsește un mecanism clar și eficient de control de stat, în cazul nerespectării de către utilizator a cadrului legal în domeniul muncii;    diminuarea responsabilităților angajatorului pentru despăgubirea salariaților în cazul lichidării unității (falimentului);</w:t>
            </w:r>
          </w:p>
          <w:p w14:paraId="121D7ABE"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lastRenderedPageBreak/>
              <w:t>- lipsa mecanismului de intervenție, combatere și de constatare din partea agentului de muncă temporară a unor eventuale încălcări de către utilizator a reglementărilor legale privind timpul de muncă, timpul de odihnă etc.;  lipsa mecanismului de constatare și de intervenție corespunzătoare din partea agentului de muncă temporară în caz de încălcare de către utilizator a cerințelor de securitate și sănătate în muncă în raport cu salariatul temporar;  lipsa mecanismului de reparare a unui eventual prejudiciu material cauzat salariatului temporar de către utilizator.</w:t>
            </w:r>
          </w:p>
          <w:p w14:paraId="0FFA8A6B" w14:textId="77777777" w:rsidR="00BC6619" w:rsidRPr="009D48DA" w:rsidRDefault="00BC6619">
            <w:pPr>
              <w:pStyle w:val="1"/>
              <w:keepNext w:val="0"/>
              <w:shd w:val="clear" w:color="auto" w:fill="FFFFFF"/>
              <w:spacing w:before="0" w:after="0" w:line="240" w:lineRule="auto"/>
              <w:ind w:left="20"/>
              <w:rPr>
                <w:rFonts w:ascii="Times New Roman" w:eastAsia="Times New Roman" w:hAnsi="Times New Roman" w:cs="Times New Roman"/>
                <w:sz w:val="22"/>
                <w:szCs w:val="22"/>
                <w:lang w:val="pt-BR"/>
              </w:rPr>
            </w:pPr>
          </w:p>
          <w:p w14:paraId="199CD19D" w14:textId="77777777" w:rsidR="00BC6619" w:rsidRDefault="00000000">
            <w:pPr>
              <w:pStyle w:val="1"/>
              <w:keepNext w:val="0"/>
              <w:shd w:val="clear" w:color="auto" w:fill="FFFFFF"/>
              <w:spacing w:before="0" w:after="0" w:line="240" w:lineRule="auto"/>
              <w:ind w:left="20"/>
              <w:rPr>
                <w:rFonts w:ascii="Times New Roman" w:eastAsia="Times New Roman" w:hAnsi="Times New Roman" w:cs="Times New Roman"/>
                <w:sz w:val="22"/>
                <w:szCs w:val="22"/>
                <w:u w:val="single"/>
              </w:rPr>
            </w:pPr>
            <w:r>
              <w:rPr>
                <w:rFonts w:ascii="Times New Roman" w:eastAsia="Times New Roman" w:hAnsi="Times New Roman" w:cs="Times New Roman"/>
                <w:sz w:val="22"/>
                <w:szCs w:val="22"/>
              </w:rPr>
              <w:t xml:space="preserve">16.   </w:t>
            </w:r>
            <w:r>
              <w:rPr>
                <w:rFonts w:ascii="Times New Roman" w:eastAsia="Times New Roman" w:hAnsi="Times New Roman" w:cs="Times New Roman"/>
                <w:sz w:val="22"/>
                <w:szCs w:val="22"/>
                <w:u w:val="single"/>
              </w:rPr>
              <w:t xml:space="preserve">Cu </w:t>
            </w:r>
            <w:proofErr w:type="spellStart"/>
            <w:r>
              <w:rPr>
                <w:rFonts w:ascii="Times New Roman" w:eastAsia="Times New Roman" w:hAnsi="Times New Roman" w:cs="Times New Roman"/>
                <w:sz w:val="22"/>
                <w:szCs w:val="22"/>
                <w:u w:val="single"/>
              </w:rPr>
              <w:t>referire</w:t>
            </w:r>
            <w:proofErr w:type="spellEnd"/>
            <w:r>
              <w:rPr>
                <w:rFonts w:ascii="Times New Roman" w:eastAsia="Times New Roman" w:hAnsi="Times New Roman" w:cs="Times New Roman"/>
                <w:sz w:val="22"/>
                <w:szCs w:val="22"/>
                <w:u w:val="single"/>
              </w:rPr>
              <w:t xml:space="preserve"> la Art. III:</w:t>
            </w:r>
          </w:p>
          <w:p w14:paraId="302223FE" w14:textId="77777777" w:rsidR="00BC6619"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Luând</w:t>
            </w:r>
            <w:proofErr w:type="spellEnd"/>
            <w:r>
              <w:rPr>
                <w:rFonts w:ascii="Times New Roman" w:eastAsia="Times New Roman" w:hAnsi="Times New Roman" w:cs="Times New Roman"/>
                <w:sz w:val="22"/>
                <w:szCs w:val="22"/>
              </w:rPr>
              <w:t xml:space="preserve"> în </w:t>
            </w:r>
            <w:proofErr w:type="spellStart"/>
            <w:r>
              <w:rPr>
                <w:rFonts w:ascii="Times New Roman" w:eastAsia="Times New Roman" w:hAnsi="Times New Roman" w:cs="Times New Roman"/>
                <w:sz w:val="22"/>
                <w:szCs w:val="22"/>
              </w:rPr>
              <w:t>considerare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propunerile</w:t>
            </w:r>
            <w:proofErr w:type="spellEnd"/>
            <w:r>
              <w:rPr>
                <w:rFonts w:ascii="Times New Roman" w:eastAsia="Times New Roman" w:hAnsi="Times New Roman" w:cs="Times New Roman"/>
                <w:sz w:val="22"/>
                <w:szCs w:val="22"/>
              </w:rPr>
              <w:t>/</w:t>
            </w:r>
            <w:proofErr w:type="spellStart"/>
            <w:r>
              <w:rPr>
                <w:rFonts w:ascii="Times New Roman" w:eastAsia="Times New Roman" w:hAnsi="Times New Roman" w:cs="Times New Roman"/>
                <w:sz w:val="22"/>
                <w:szCs w:val="22"/>
              </w:rPr>
              <w:t>obiecțiile</w:t>
            </w:r>
            <w:proofErr w:type="spellEnd"/>
            <w:r>
              <w:rPr>
                <w:rFonts w:ascii="Times New Roman" w:eastAsia="Times New Roman" w:hAnsi="Times New Roman" w:cs="Times New Roman"/>
                <w:sz w:val="22"/>
                <w:szCs w:val="22"/>
              </w:rPr>
              <w:t xml:space="preserve"> de </w:t>
            </w:r>
            <w:proofErr w:type="spellStart"/>
            <w:r>
              <w:rPr>
                <w:rFonts w:ascii="Times New Roman" w:eastAsia="Times New Roman" w:hAnsi="Times New Roman" w:cs="Times New Roman"/>
                <w:sz w:val="22"/>
                <w:szCs w:val="22"/>
              </w:rPr>
              <w:t>mai</w:t>
            </w:r>
            <w:proofErr w:type="spellEnd"/>
            <w:r>
              <w:rPr>
                <w:rFonts w:ascii="Times New Roman" w:eastAsia="Times New Roman" w:hAnsi="Times New Roman" w:cs="Times New Roman"/>
                <w:sz w:val="22"/>
                <w:szCs w:val="22"/>
              </w:rPr>
              <w:t xml:space="preserve"> sus </w:t>
            </w:r>
            <w:proofErr w:type="spellStart"/>
            <w:r>
              <w:rPr>
                <w:rFonts w:ascii="Times New Roman" w:eastAsia="Times New Roman" w:hAnsi="Times New Roman" w:cs="Times New Roman"/>
                <w:sz w:val="22"/>
                <w:szCs w:val="22"/>
              </w:rPr>
              <w:t>vizavi</w:t>
            </w:r>
            <w:proofErr w:type="spellEnd"/>
            <w:r>
              <w:rPr>
                <w:rFonts w:ascii="Times New Roman" w:eastAsia="Times New Roman" w:hAnsi="Times New Roman" w:cs="Times New Roman"/>
                <w:sz w:val="22"/>
                <w:szCs w:val="22"/>
              </w:rPr>
              <w:t xml:space="preserve"> de </w:t>
            </w:r>
            <w:proofErr w:type="spellStart"/>
            <w:r>
              <w:rPr>
                <w:rFonts w:ascii="Times New Roman" w:eastAsia="Times New Roman" w:hAnsi="Times New Roman" w:cs="Times New Roman"/>
                <w:sz w:val="22"/>
                <w:szCs w:val="22"/>
              </w:rPr>
              <w:t>instituția</w:t>
            </w:r>
            <w:proofErr w:type="spellEnd"/>
            <w:r>
              <w:rPr>
                <w:rFonts w:ascii="Times New Roman" w:eastAsia="Times New Roman" w:hAnsi="Times New Roman" w:cs="Times New Roman"/>
                <w:sz w:val="22"/>
                <w:szCs w:val="22"/>
              </w:rPr>
              <w:t xml:space="preserve"> de „agent de </w:t>
            </w:r>
            <w:proofErr w:type="spellStart"/>
            <w:r>
              <w:rPr>
                <w:rFonts w:ascii="Times New Roman" w:eastAsia="Times New Roman" w:hAnsi="Times New Roman" w:cs="Times New Roman"/>
                <w:sz w:val="22"/>
                <w:szCs w:val="22"/>
              </w:rPr>
              <w:t>muncă</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temporară</w:t>
            </w:r>
            <w:proofErr w:type="spellEnd"/>
            <w:r>
              <w:rPr>
                <w:rFonts w:ascii="Times New Roman" w:eastAsia="Times New Roman" w:hAnsi="Times New Roman" w:cs="Times New Roman"/>
                <w:sz w:val="22"/>
                <w:szCs w:val="22"/>
              </w:rPr>
              <w:t xml:space="preserve">", art. 55 </w:t>
            </w:r>
            <w:r>
              <w:rPr>
                <w:rFonts w:ascii="Times New Roman" w:eastAsia="Times New Roman" w:hAnsi="Times New Roman" w:cs="Times New Roman"/>
                <w:sz w:val="22"/>
                <w:szCs w:val="22"/>
                <w:vertAlign w:val="superscript"/>
              </w:rPr>
              <w:t xml:space="preserve">5 </w:t>
            </w:r>
            <w:r>
              <w:rPr>
                <w:rFonts w:ascii="Times New Roman" w:eastAsia="Times New Roman" w:hAnsi="Times New Roman" w:cs="Times New Roman"/>
                <w:sz w:val="22"/>
                <w:szCs w:val="22"/>
              </w:rPr>
              <w:t xml:space="preserve">cu care se </w:t>
            </w:r>
            <w:proofErr w:type="spellStart"/>
            <w:r>
              <w:rPr>
                <w:rFonts w:ascii="Times New Roman" w:eastAsia="Times New Roman" w:hAnsi="Times New Roman" w:cs="Times New Roman"/>
                <w:sz w:val="22"/>
                <w:szCs w:val="22"/>
              </w:rPr>
              <w:t>propune</w:t>
            </w:r>
            <w:proofErr w:type="spellEnd"/>
            <w:r>
              <w:rPr>
                <w:rFonts w:ascii="Times New Roman" w:eastAsia="Times New Roman" w:hAnsi="Times New Roman" w:cs="Times New Roman"/>
                <w:sz w:val="22"/>
                <w:szCs w:val="22"/>
              </w:rPr>
              <w:t xml:space="preserve"> de </w:t>
            </w:r>
            <w:proofErr w:type="spellStart"/>
            <w:r>
              <w:rPr>
                <w:rFonts w:ascii="Times New Roman" w:eastAsia="Times New Roman" w:hAnsi="Times New Roman" w:cs="Times New Roman"/>
                <w:sz w:val="22"/>
                <w:szCs w:val="22"/>
              </w:rPr>
              <w:t>completat</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Codul</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contravențional</w:t>
            </w:r>
            <w:proofErr w:type="spellEnd"/>
            <w:r>
              <w:rPr>
                <w:rFonts w:ascii="Times New Roman" w:eastAsia="Times New Roman" w:hAnsi="Times New Roman" w:cs="Times New Roman"/>
                <w:sz w:val="22"/>
                <w:szCs w:val="22"/>
              </w:rPr>
              <w:t xml:space="preserve"> al </w:t>
            </w:r>
            <w:proofErr w:type="spellStart"/>
            <w:r>
              <w:rPr>
                <w:rFonts w:ascii="Times New Roman" w:eastAsia="Times New Roman" w:hAnsi="Times New Roman" w:cs="Times New Roman"/>
                <w:sz w:val="22"/>
                <w:szCs w:val="22"/>
              </w:rPr>
              <w:t>Republicii</w:t>
            </w:r>
            <w:proofErr w:type="spellEnd"/>
            <w:r>
              <w:rPr>
                <w:rFonts w:ascii="Times New Roman" w:eastAsia="Times New Roman" w:hAnsi="Times New Roman" w:cs="Times New Roman"/>
                <w:sz w:val="22"/>
                <w:szCs w:val="22"/>
              </w:rPr>
              <w:t xml:space="preserve"> Moldova nr. 218/2008 </w:t>
            </w:r>
            <w:proofErr w:type="spellStart"/>
            <w:r>
              <w:rPr>
                <w:rFonts w:ascii="Times New Roman" w:eastAsia="Times New Roman" w:hAnsi="Times New Roman" w:cs="Times New Roman"/>
                <w:sz w:val="22"/>
                <w:szCs w:val="22"/>
              </w:rPr>
              <w:t>propunem</w:t>
            </w:r>
            <w:proofErr w:type="spellEnd"/>
            <w:r>
              <w:rPr>
                <w:rFonts w:ascii="Times New Roman" w:eastAsia="Times New Roman" w:hAnsi="Times New Roman" w:cs="Times New Roman"/>
                <w:sz w:val="22"/>
                <w:szCs w:val="22"/>
              </w:rPr>
              <w:t xml:space="preserve"> de </w:t>
            </w:r>
            <w:proofErr w:type="spellStart"/>
            <w:r>
              <w:rPr>
                <w:rFonts w:ascii="Times New Roman" w:eastAsia="Times New Roman" w:hAnsi="Times New Roman" w:cs="Times New Roman"/>
                <w:sz w:val="22"/>
                <w:szCs w:val="22"/>
              </w:rPr>
              <w:t>expus</w:t>
            </w:r>
            <w:proofErr w:type="spellEnd"/>
            <w:r>
              <w:rPr>
                <w:rFonts w:ascii="Times New Roman" w:eastAsia="Times New Roman" w:hAnsi="Times New Roman" w:cs="Times New Roman"/>
                <w:sz w:val="22"/>
                <w:szCs w:val="22"/>
              </w:rPr>
              <w:t xml:space="preserve"> în </w:t>
            </w:r>
            <w:proofErr w:type="spellStart"/>
            <w:r>
              <w:rPr>
                <w:rFonts w:ascii="Times New Roman" w:eastAsia="Times New Roman" w:hAnsi="Times New Roman" w:cs="Times New Roman"/>
                <w:sz w:val="22"/>
                <w:szCs w:val="22"/>
              </w:rPr>
              <w:t>următoarea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redacție</w:t>
            </w:r>
            <w:proofErr w:type="spellEnd"/>
            <w:r>
              <w:rPr>
                <w:rFonts w:ascii="Times New Roman" w:eastAsia="Times New Roman" w:hAnsi="Times New Roman" w:cs="Times New Roman"/>
                <w:sz w:val="22"/>
                <w:szCs w:val="22"/>
              </w:rPr>
              <w:t>:</w:t>
            </w:r>
          </w:p>
          <w:p w14:paraId="28CB8457"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,Articolul 55</w:t>
            </w:r>
            <w:r w:rsidRPr="009D48DA">
              <w:rPr>
                <w:rFonts w:ascii="Times New Roman" w:eastAsia="Times New Roman" w:hAnsi="Times New Roman" w:cs="Times New Roman"/>
                <w:sz w:val="22"/>
                <w:szCs w:val="22"/>
                <w:vertAlign w:val="superscript"/>
                <w:lang w:val="pt-BR"/>
              </w:rPr>
              <w:t>5</w:t>
            </w:r>
            <w:r w:rsidRPr="009D48DA">
              <w:rPr>
                <w:rFonts w:ascii="Times New Roman" w:eastAsia="Times New Roman" w:hAnsi="Times New Roman" w:cs="Times New Roman"/>
                <w:sz w:val="22"/>
                <w:szCs w:val="22"/>
                <w:lang w:val="pt-BR"/>
              </w:rPr>
              <w:t>. Încălcarea legislației privind activitatea de agent de muncă temporară</w:t>
            </w:r>
          </w:p>
          <w:p w14:paraId="22A0D8DF"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Încălcarea legislației privind activitatea de agent de muncă temporară se sancționează cu amendă de la 200 la 300 de unități convenționale aplicată persoanei cu funcție de răspundere, cu amendă de la 300 la 450 de unități convenționale aplicată persoanei juridice.''</w:t>
            </w:r>
          </w:p>
          <w:p w14:paraId="0FAC9FA2" w14:textId="77777777" w:rsidR="00BC6619" w:rsidRPr="009D48DA" w:rsidRDefault="00BC6619">
            <w:pPr>
              <w:pStyle w:val="1"/>
              <w:keepNext w:val="0"/>
              <w:shd w:val="clear" w:color="auto" w:fill="FFFFFF"/>
              <w:spacing w:before="0" w:after="0" w:line="240" w:lineRule="auto"/>
              <w:ind w:left="20"/>
              <w:rPr>
                <w:rFonts w:ascii="Times New Roman" w:eastAsia="Times New Roman" w:hAnsi="Times New Roman" w:cs="Times New Roman"/>
                <w:sz w:val="22"/>
                <w:szCs w:val="22"/>
                <w:lang w:val="pt-BR"/>
              </w:rPr>
            </w:pPr>
          </w:p>
          <w:p w14:paraId="6C74BB4D" w14:textId="77777777" w:rsidR="00BC6619" w:rsidRDefault="00000000">
            <w:pPr>
              <w:pStyle w:val="1"/>
              <w:keepNext w:val="0"/>
              <w:shd w:val="clear" w:color="auto" w:fill="FFFFFF"/>
              <w:spacing w:before="0" w:after="0" w:line="240" w:lineRule="auto"/>
              <w:ind w:left="20"/>
              <w:rPr>
                <w:rFonts w:ascii="Times New Roman" w:eastAsia="Times New Roman" w:hAnsi="Times New Roman" w:cs="Times New Roman"/>
                <w:sz w:val="22"/>
                <w:szCs w:val="22"/>
                <w:u w:val="single"/>
              </w:rPr>
            </w:pPr>
            <w:r>
              <w:rPr>
                <w:rFonts w:ascii="Times New Roman" w:eastAsia="Times New Roman" w:hAnsi="Times New Roman" w:cs="Times New Roman"/>
                <w:sz w:val="22"/>
                <w:szCs w:val="22"/>
              </w:rPr>
              <w:t xml:space="preserve">17.   </w:t>
            </w:r>
            <w:r>
              <w:rPr>
                <w:rFonts w:ascii="Times New Roman" w:eastAsia="Times New Roman" w:hAnsi="Times New Roman" w:cs="Times New Roman"/>
                <w:sz w:val="22"/>
                <w:szCs w:val="22"/>
                <w:u w:val="single"/>
              </w:rPr>
              <w:t xml:space="preserve">Cu </w:t>
            </w:r>
            <w:proofErr w:type="spellStart"/>
            <w:r>
              <w:rPr>
                <w:rFonts w:ascii="Times New Roman" w:eastAsia="Times New Roman" w:hAnsi="Times New Roman" w:cs="Times New Roman"/>
                <w:sz w:val="22"/>
                <w:szCs w:val="22"/>
                <w:u w:val="single"/>
              </w:rPr>
              <w:t>referire</w:t>
            </w:r>
            <w:proofErr w:type="spellEnd"/>
            <w:r>
              <w:rPr>
                <w:rFonts w:ascii="Times New Roman" w:eastAsia="Times New Roman" w:hAnsi="Times New Roman" w:cs="Times New Roman"/>
                <w:sz w:val="22"/>
                <w:szCs w:val="22"/>
                <w:u w:val="single"/>
              </w:rPr>
              <w:t xml:space="preserve"> la Art. V:</w:t>
            </w:r>
          </w:p>
          <w:p w14:paraId="554274AE"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proofErr w:type="spellStart"/>
            <w:r>
              <w:rPr>
                <w:rFonts w:ascii="Times New Roman" w:eastAsia="Times New Roman" w:hAnsi="Times New Roman" w:cs="Times New Roman"/>
                <w:sz w:val="22"/>
                <w:szCs w:val="22"/>
              </w:rPr>
              <w:t>Luând</w:t>
            </w:r>
            <w:proofErr w:type="spellEnd"/>
            <w:r>
              <w:rPr>
                <w:rFonts w:ascii="Times New Roman" w:eastAsia="Times New Roman" w:hAnsi="Times New Roman" w:cs="Times New Roman"/>
                <w:sz w:val="22"/>
                <w:szCs w:val="22"/>
              </w:rPr>
              <w:t xml:space="preserve"> în </w:t>
            </w:r>
            <w:proofErr w:type="spellStart"/>
            <w:r>
              <w:rPr>
                <w:rFonts w:ascii="Times New Roman" w:eastAsia="Times New Roman" w:hAnsi="Times New Roman" w:cs="Times New Roman"/>
                <w:sz w:val="22"/>
                <w:szCs w:val="22"/>
              </w:rPr>
              <w:t>considerare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propunerile</w:t>
            </w:r>
            <w:proofErr w:type="spellEnd"/>
            <w:r>
              <w:rPr>
                <w:rFonts w:ascii="Times New Roman" w:eastAsia="Times New Roman" w:hAnsi="Times New Roman" w:cs="Times New Roman"/>
                <w:sz w:val="22"/>
                <w:szCs w:val="22"/>
              </w:rPr>
              <w:t>/</w:t>
            </w:r>
            <w:proofErr w:type="spellStart"/>
            <w:r>
              <w:rPr>
                <w:rFonts w:ascii="Times New Roman" w:eastAsia="Times New Roman" w:hAnsi="Times New Roman" w:cs="Times New Roman"/>
                <w:sz w:val="22"/>
                <w:szCs w:val="22"/>
              </w:rPr>
              <w:t>obiecțiile</w:t>
            </w:r>
            <w:proofErr w:type="spellEnd"/>
            <w:r>
              <w:rPr>
                <w:rFonts w:ascii="Times New Roman" w:eastAsia="Times New Roman" w:hAnsi="Times New Roman" w:cs="Times New Roman"/>
                <w:sz w:val="22"/>
                <w:szCs w:val="22"/>
              </w:rPr>
              <w:t xml:space="preserve"> de </w:t>
            </w:r>
            <w:proofErr w:type="spellStart"/>
            <w:r>
              <w:rPr>
                <w:rFonts w:ascii="Times New Roman" w:eastAsia="Times New Roman" w:hAnsi="Times New Roman" w:cs="Times New Roman"/>
                <w:sz w:val="22"/>
                <w:szCs w:val="22"/>
              </w:rPr>
              <w:t>mai</w:t>
            </w:r>
            <w:proofErr w:type="spellEnd"/>
            <w:r>
              <w:rPr>
                <w:rFonts w:ascii="Times New Roman" w:eastAsia="Times New Roman" w:hAnsi="Times New Roman" w:cs="Times New Roman"/>
                <w:sz w:val="22"/>
                <w:szCs w:val="22"/>
              </w:rPr>
              <w:t xml:space="preserve"> sus </w:t>
            </w:r>
            <w:proofErr w:type="spellStart"/>
            <w:r>
              <w:rPr>
                <w:rFonts w:ascii="Times New Roman" w:eastAsia="Times New Roman" w:hAnsi="Times New Roman" w:cs="Times New Roman"/>
                <w:sz w:val="22"/>
                <w:szCs w:val="22"/>
              </w:rPr>
              <w:t>vizavi</w:t>
            </w:r>
            <w:proofErr w:type="spellEnd"/>
            <w:r>
              <w:rPr>
                <w:rFonts w:ascii="Times New Roman" w:eastAsia="Times New Roman" w:hAnsi="Times New Roman" w:cs="Times New Roman"/>
                <w:sz w:val="22"/>
                <w:szCs w:val="22"/>
              </w:rPr>
              <w:t xml:space="preserve"> de </w:t>
            </w:r>
            <w:proofErr w:type="spellStart"/>
            <w:r>
              <w:rPr>
                <w:rFonts w:ascii="Times New Roman" w:eastAsia="Times New Roman" w:hAnsi="Times New Roman" w:cs="Times New Roman"/>
                <w:sz w:val="22"/>
                <w:szCs w:val="22"/>
              </w:rPr>
              <w:t>instituția</w:t>
            </w:r>
            <w:proofErr w:type="spellEnd"/>
            <w:r>
              <w:rPr>
                <w:rFonts w:ascii="Times New Roman" w:eastAsia="Times New Roman" w:hAnsi="Times New Roman" w:cs="Times New Roman"/>
                <w:sz w:val="22"/>
                <w:szCs w:val="22"/>
              </w:rPr>
              <w:t xml:space="preserve"> de „agent de </w:t>
            </w:r>
            <w:proofErr w:type="spellStart"/>
            <w:r>
              <w:rPr>
                <w:rFonts w:ascii="Times New Roman" w:eastAsia="Times New Roman" w:hAnsi="Times New Roman" w:cs="Times New Roman"/>
                <w:sz w:val="22"/>
                <w:szCs w:val="22"/>
              </w:rPr>
              <w:t>muncă</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temporară</w:t>
            </w:r>
            <w:proofErr w:type="spellEnd"/>
            <w:r>
              <w:rPr>
                <w:rFonts w:ascii="Times New Roman" w:eastAsia="Times New Roman" w:hAnsi="Times New Roman" w:cs="Times New Roman"/>
                <w:sz w:val="22"/>
                <w:szCs w:val="22"/>
              </w:rPr>
              <w:t xml:space="preserve">", lit. f) cu care se </w:t>
            </w:r>
            <w:proofErr w:type="spellStart"/>
            <w:r>
              <w:rPr>
                <w:rFonts w:ascii="Times New Roman" w:eastAsia="Times New Roman" w:hAnsi="Times New Roman" w:cs="Times New Roman"/>
                <w:sz w:val="22"/>
                <w:szCs w:val="22"/>
              </w:rPr>
              <w:t>propune</w:t>
            </w:r>
            <w:proofErr w:type="spellEnd"/>
            <w:r>
              <w:rPr>
                <w:rFonts w:ascii="Times New Roman" w:eastAsia="Times New Roman" w:hAnsi="Times New Roman" w:cs="Times New Roman"/>
                <w:sz w:val="22"/>
                <w:szCs w:val="22"/>
              </w:rPr>
              <w:t xml:space="preserve"> de </w:t>
            </w:r>
            <w:proofErr w:type="spellStart"/>
            <w:r>
              <w:rPr>
                <w:rFonts w:ascii="Times New Roman" w:eastAsia="Times New Roman" w:hAnsi="Times New Roman" w:cs="Times New Roman"/>
                <w:sz w:val="22"/>
                <w:szCs w:val="22"/>
              </w:rPr>
              <w:t>completat</w:t>
            </w:r>
            <w:proofErr w:type="spellEnd"/>
            <w:r>
              <w:rPr>
                <w:rFonts w:ascii="Times New Roman" w:eastAsia="Times New Roman" w:hAnsi="Times New Roman" w:cs="Times New Roman"/>
                <w:sz w:val="22"/>
                <w:szCs w:val="22"/>
              </w:rPr>
              <w:t xml:space="preserve"> art. 4 </w:t>
            </w:r>
            <w:proofErr w:type="spellStart"/>
            <w:r>
              <w:rPr>
                <w:rFonts w:ascii="Times New Roman" w:eastAsia="Times New Roman" w:hAnsi="Times New Roman" w:cs="Times New Roman"/>
                <w:sz w:val="22"/>
                <w:szCs w:val="22"/>
              </w:rPr>
              <w:t>alin</w:t>
            </w:r>
            <w:proofErr w:type="spellEnd"/>
            <w:r>
              <w:rPr>
                <w:rFonts w:ascii="Times New Roman" w:eastAsia="Times New Roman" w:hAnsi="Times New Roman" w:cs="Times New Roman"/>
                <w:sz w:val="22"/>
                <w:szCs w:val="22"/>
              </w:rPr>
              <w:t xml:space="preserve">. </w:t>
            </w:r>
            <w:r w:rsidRPr="009D48DA">
              <w:rPr>
                <w:rFonts w:ascii="Times New Roman" w:eastAsia="Times New Roman" w:hAnsi="Times New Roman" w:cs="Times New Roman"/>
                <w:sz w:val="22"/>
                <w:szCs w:val="22"/>
                <w:lang w:val="pt-BR"/>
              </w:rPr>
              <w:t>(1) din Legea privind Inspectoratul de Stat al Muncii nr. 140/2001, considerăm oportun de expus în următoarea redacție:</w:t>
            </w:r>
          </w:p>
          <w:p w14:paraId="71830CDA"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”f) realizează supravegherea și controlul activității de agent de muncă temporară".</w:t>
            </w:r>
          </w:p>
          <w:p w14:paraId="4B90F8A3"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lastRenderedPageBreak/>
              <w:t xml:space="preserve">Drept exemplu în acest sens poate servi I </w:t>
            </w:r>
            <w:r w:rsidRPr="009D48DA">
              <w:rPr>
                <w:rFonts w:ascii="Times New Roman" w:eastAsia="Times New Roman" w:hAnsi="Times New Roman" w:cs="Times New Roman"/>
                <w:sz w:val="22"/>
                <w:szCs w:val="22"/>
                <w:vertAlign w:val="superscript"/>
                <w:lang w:val="pt-BR"/>
              </w:rPr>
              <w:t xml:space="preserve">I </w:t>
            </w:r>
            <w:r w:rsidRPr="009D48DA">
              <w:rPr>
                <w:rFonts w:ascii="Times New Roman" w:eastAsia="Times New Roman" w:hAnsi="Times New Roman" w:cs="Times New Roman"/>
                <w:sz w:val="22"/>
                <w:szCs w:val="22"/>
                <w:lang w:val="pt-BR"/>
              </w:rPr>
              <w:t>) din același articol al Legii nr. 140/2001, care prevede că Inspectoratul de Stat al Muncii are în calitate de atribuție supravegherea și controlul activității agențiilor private și a intermediarilor nelicențiați care desfășoară activitatea legată de plasarea în câmpul muncii în străinătate a cetățenilor Republicii Moldova.</w:t>
            </w:r>
          </w:p>
          <w:p w14:paraId="139F5F5B" w14:textId="77777777" w:rsidR="00BC6619" w:rsidRPr="009D48DA" w:rsidRDefault="00BC6619">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p>
          <w:p w14:paraId="6419ED3D" w14:textId="77777777" w:rsidR="00BC6619" w:rsidRPr="009D48DA" w:rsidRDefault="00000000">
            <w:pPr>
              <w:pStyle w:val="1"/>
              <w:keepNext w:val="0"/>
              <w:shd w:val="clear" w:color="auto" w:fill="FFFFFF"/>
              <w:spacing w:before="0" w:after="0" w:line="240" w:lineRule="auto"/>
              <w:ind w:left="20"/>
              <w:rPr>
                <w:rFonts w:ascii="Times New Roman" w:eastAsia="Times New Roman" w:hAnsi="Times New Roman" w:cs="Times New Roman"/>
                <w:sz w:val="22"/>
                <w:szCs w:val="22"/>
                <w:lang w:val="pt-BR"/>
              </w:rPr>
            </w:pPr>
            <w:r w:rsidRPr="009D48DA">
              <w:rPr>
                <w:rFonts w:ascii="Times New Roman" w:eastAsia="Times New Roman" w:hAnsi="Times New Roman" w:cs="Times New Roman"/>
                <w:sz w:val="22"/>
                <w:szCs w:val="22"/>
                <w:lang w:val="pt-BR"/>
              </w:rPr>
              <w:t xml:space="preserve">18.    În conformitate cu art. 10 lit. a) din Legea privind organizarea și funcționarea Comisiei naționale pentru consultări și negocieri colective, a comisiilor pentru consultări și negocieri colective la nivel de ramură și la nivel teritorial nr. 245/2006, una dintre atribuțiile de bază ale Comisiei naționale pentru consultări și negocieri colective este </w:t>
            </w:r>
            <w:r w:rsidRPr="009D48DA">
              <w:rPr>
                <w:rFonts w:ascii="Times New Roman" w:eastAsia="Times New Roman" w:hAnsi="Times New Roman" w:cs="Times New Roman"/>
                <w:sz w:val="22"/>
                <w:szCs w:val="22"/>
                <w:u w:val="single"/>
                <w:lang w:val="pt-BR"/>
              </w:rPr>
              <w:t>armonizarea intereselor Guvernului ale patronatelor și sindicatelor în procesul elaborării bazelor de reglementare a relațiilor de muncă și a relațiilor social-economice</w:t>
            </w:r>
            <w:r w:rsidRPr="009D48DA">
              <w:rPr>
                <w:rFonts w:ascii="Times New Roman" w:eastAsia="Times New Roman" w:hAnsi="Times New Roman" w:cs="Times New Roman"/>
                <w:sz w:val="22"/>
                <w:szCs w:val="22"/>
                <w:lang w:val="pt-BR"/>
              </w:rPr>
              <w:t>.</w:t>
            </w:r>
          </w:p>
          <w:p w14:paraId="51AF2C6E"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bookmarkStart w:id="23" w:name="_ff2pyk5m40b4" w:colFirst="0" w:colLast="0"/>
            <w:bookmarkEnd w:id="23"/>
            <w:r w:rsidRPr="009D48DA">
              <w:rPr>
                <w:rFonts w:ascii="Times New Roman" w:eastAsia="Times New Roman" w:hAnsi="Times New Roman" w:cs="Times New Roman"/>
                <w:sz w:val="22"/>
                <w:szCs w:val="22"/>
                <w:lang w:val="pt-BR"/>
              </w:rPr>
              <w:t xml:space="preserve">Potrivit art. 5 alin. (3) din aceeași Lege, </w:t>
            </w:r>
            <w:r w:rsidRPr="009D48DA">
              <w:rPr>
                <w:rFonts w:ascii="Times New Roman" w:eastAsia="Times New Roman" w:hAnsi="Times New Roman" w:cs="Times New Roman"/>
                <w:sz w:val="22"/>
                <w:szCs w:val="22"/>
                <w:u w:val="single"/>
                <w:lang w:val="pt-BR"/>
              </w:rPr>
              <w:t>proiectele de acte normative din domeniul muncii si cel social-economic sunt coordonate în mod obligatoriu cu Comisia națională pentru consultări și negocieri colective</w:t>
            </w:r>
            <w:r w:rsidRPr="009D48DA">
              <w:rPr>
                <w:rFonts w:ascii="Times New Roman" w:eastAsia="Times New Roman" w:hAnsi="Times New Roman" w:cs="Times New Roman"/>
                <w:sz w:val="22"/>
                <w:szCs w:val="22"/>
                <w:lang w:val="pt-BR"/>
              </w:rPr>
              <w:t xml:space="preserve">. </w:t>
            </w:r>
            <w:r w:rsidRPr="009D48DA">
              <w:rPr>
                <w:rFonts w:ascii="Times New Roman" w:eastAsia="Times New Roman" w:hAnsi="Times New Roman" w:cs="Times New Roman"/>
                <w:sz w:val="22"/>
                <w:szCs w:val="22"/>
                <w:u w:val="single"/>
                <w:lang w:val="pt-BR"/>
              </w:rPr>
              <w:t>Avizul ei asupra unui proiect de act normativ însoțește proiectul până la adoptare</w:t>
            </w:r>
            <w:r w:rsidRPr="009D48DA">
              <w:rPr>
                <w:rFonts w:ascii="Times New Roman" w:eastAsia="Times New Roman" w:hAnsi="Times New Roman" w:cs="Times New Roman"/>
                <w:sz w:val="22"/>
                <w:szCs w:val="22"/>
                <w:lang w:val="pt-BR"/>
              </w:rPr>
              <w:t>.</w:t>
            </w:r>
          </w:p>
          <w:p w14:paraId="484847AF" w14:textId="77777777" w:rsidR="00BC6619" w:rsidRPr="009D48DA" w:rsidRDefault="00000000">
            <w:pPr>
              <w:pStyle w:val="1"/>
              <w:keepNext w:val="0"/>
              <w:shd w:val="clear" w:color="auto" w:fill="FFFFFF"/>
              <w:spacing w:before="0" w:after="0" w:line="240" w:lineRule="auto"/>
              <w:ind w:firstLine="720"/>
              <w:jc w:val="both"/>
              <w:rPr>
                <w:rFonts w:ascii="Times New Roman" w:eastAsia="Times New Roman" w:hAnsi="Times New Roman" w:cs="Times New Roman"/>
                <w:sz w:val="22"/>
                <w:szCs w:val="22"/>
                <w:lang w:val="pt-BR"/>
              </w:rPr>
            </w:pPr>
            <w:bookmarkStart w:id="24" w:name="_wop48bugyvs6" w:colFirst="0" w:colLast="0"/>
            <w:bookmarkEnd w:id="24"/>
            <w:r w:rsidRPr="009D48DA">
              <w:rPr>
                <w:rFonts w:ascii="Times New Roman" w:eastAsia="Times New Roman" w:hAnsi="Times New Roman" w:cs="Times New Roman"/>
                <w:sz w:val="22"/>
                <w:szCs w:val="22"/>
                <w:lang w:val="pt-BR"/>
              </w:rPr>
              <w:t xml:space="preserve">Pornind de la cele expuse și luând în considerare faptul că proiectul de Lege cuprinde mai multe propuneri de modificare/completare a legislației în vigoare, asupra cărora nu s-a ajuns la un consens, care sunt contradictorii și defectuoase, precum și pentru a preveni eventuale nemulțumiri în societate și a asigura pacea și stabilitatea socială, </w:t>
            </w:r>
            <w:r w:rsidRPr="009D48DA">
              <w:rPr>
                <w:rFonts w:ascii="Times New Roman" w:eastAsia="Times New Roman" w:hAnsi="Times New Roman" w:cs="Times New Roman"/>
                <w:sz w:val="22"/>
                <w:szCs w:val="22"/>
                <w:u w:val="single"/>
                <w:lang w:val="pt-BR"/>
              </w:rPr>
              <w:t>solicităm ca proiectul să fie supus examinării în cadrul Comisiei naționale pentru consultări și negocieri colective</w:t>
            </w:r>
            <w:r w:rsidRPr="009D48DA">
              <w:rPr>
                <w:rFonts w:ascii="Times New Roman" w:eastAsia="Times New Roman" w:hAnsi="Times New Roman" w:cs="Times New Roman"/>
                <w:sz w:val="22"/>
                <w:szCs w:val="22"/>
                <w:lang w:val="pt-BR"/>
              </w:rPr>
              <w:t>.</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7F2E89B"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5CD24897"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0A37B13C" w14:textId="77777777" w:rsidR="00BC6619" w:rsidRPr="009D48DA" w:rsidRDefault="00BC6619">
            <w:pPr>
              <w:keepLines/>
              <w:spacing w:line="240" w:lineRule="auto"/>
              <w:ind w:left="360"/>
              <w:rPr>
                <w:rFonts w:ascii="Times New Roman" w:eastAsia="Times New Roman" w:hAnsi="Times New Roman" w:cs="Times New Roman"/>
                <w:lang w:val="pt-BR"/>
              </w:rPr>
            </w:pPr>
          </w:p>
          <w:p w14:paraId="1596FF40" w14:textId="77777777" w:rsidR="00BC6619" w:rsidRPr="009D48DA" w:rsidRDefault="00000000">
            <w:pPr>
              <w:keepLines/>
              <w:spacing w:line="240" w:lineRule="auto"/>
              <w:ind w:left="360"/>
              <w:rPr>
                <w:rFonts w:ascii="Times New Roman" w:eastAsia="Times New Roman" w:hAnsi="Times New Roman" w:cs="Times New Roman"/>
                <w:lang w:val="pt-BR"/>
              </w:rPr>
            </w:pPr>
            <w:r w:rsidRPr="009D48DA">
              <w:rPr>
                <w:rFonts w:ascii="Times New Roman" w:eastAsia="Times New Roman" w:hAnsi="Times New Roman" w:cs="Times New Roman"/>
                <w:lang w:val="pt-BR"/>
              </w:rPr>
              <w:t>Am luat act.</w:t>
            </w:r>
          </w:p>
          <w:p w14:paraId="5CCAF36B" w14:textId="77777777" w:rsidR="00BC6619" w:rsidRPr="009D48DA" w:rsidRDefault="00000000">
            <w:pPr>
              <w:keepLines/>
              <w:spacing w:before="240" w:after="240"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Începând cu anul 2025, în spiritul consolidării dialogului social, ședințele Comisiei Naționale pentru Consultări și Negocieri Colective (CNCNC) se desfășoară cu regularitate, o dată la trei săptămâni. Până în prezent, CNCNC a organizat cinci ședințe, în cadrul cărora au fost abordate peste 20 de subiecte de pe agendă.</w:t>
            </w:r>
          </w:p>
          <w:p w14:paraId="70E94069" w14:textId="77777777" w:rsidR="00BC6619" w:rsidRPr="009D48DA" w:rsidRDefault="00000000">
            <w:pPr>
              <w:keepLines/>
              <w:spacing w:before="240" w:after="240"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lastRenderedPageBreak/>
              <w:t>De asemenea, în procesul derulării proiectului, au fost organizate mai multe runde de consultări tehnice, la care au fost invitați și reprezentanții Confederației Naționale a Sindicatelor din Moldova (CNSM), respectiv la datele de 22 mai 2025, 28 mai 2025 (la care aceștia nu s-au prezentat), precum și la data de 03 iunie 2025.</w:t>
            </w:r>
          </w:p>
          <w:p w14:paraId="3F58F59B" w14:textId="77777777" w:rsidR="00BC6619" w:rsidRPr="009D48DA" w:rsidRDefault="00BC6619">
            <w:pPr>
              <w:keepLines/>
              <w:spacing w:before="240" w:after="240" w:line="240" w:lineRule="auto"/>
              <w:jc w:val="both"/>
              <w:rPr>
                <w:rFonts w:ascii="Times New Roman" w:eastAsia="Times New Roman" w:hAnsi="Times New Roman" w:cs="Times New Roman"/>
                <w:lang w:val="pt-BR"/>
              </w:rPr>
            </w:pPr>
          </w:p>
          <w:p w14:paraId="52D2FFB8"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03A90978"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06DCE8FC"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63E2BB59"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0C3A4131"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31E3B1F2"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072E4CC9"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16447385"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5B106724"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1F51C844"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1F7C99AB"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0A1FFB1C"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07F10750"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44B24CFF"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0740B0AD"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57C68EC0"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775F3489"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1A6F7557"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40F550F7"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1E2FDCB7"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2D3308D0"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19E5CD1C"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1FFA71D5"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65EDB6DE"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6B8D4F38"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2724F8C1"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5067BCAF"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36BE64BC"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412B4DFF"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355C1757"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28F82712"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52FF956F"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3214B07F"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5EC3C490"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1758ACA5"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3FE3F1BC"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26BD9131"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5177BAC0"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79442932"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46ED4E03"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18D6A3D5"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7D57D494"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2D83266E"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1B661CC2"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376A0D4D"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7A8D201B"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1315A38C"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402FEF87"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0A04D454"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76525C86"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50B481DB"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37E68E18"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22E5F8E6"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6B8A62A6"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36F76501"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4BEAA404"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03A30054"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1F5045F3"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65982DED"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1A26D536"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5ECE329C"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27787B24"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5418E034"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595E19B5"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0A0D2766"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35AD2416"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4E4E2407"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26C8F7B0"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06D2D7EF"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61B299C1"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1BC16838"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65C7DD6B"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3F86511A"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1EE21642"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627CA436"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62B49B55"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45B8056A"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3FB47ED0"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0A71BA19"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47FCFDF7"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4FA7BF00" w14:textId="77777777" w:rsidR="00BC6619" w:rsidRPr="009D48DA" w:rsidRDefault="00BC6619">
            <w:pPr>
              <w:keepLines/>
              <w:spacing w:line="240" w:lineRule="auto"/>
              <w:rPr>
                <w:rFonts w:ascii="Times New Roman" w:eastAsia="Times New Roman" w:hAnsi="Times New Roman" w:cs="Times New Roman"/>
                <w:lang w:val="pt-BR"/>
              </w:rPr>
            </w:pPr>
          </w:p>
          <w:p w14:paraId="71574DC5" w14:textId="77777777" w:rsidR="00BC6619" w:rsidRPr="009D48DA" w:rsidRDefault="00BC6619">
            <w:pPr>
              <w:keepLines/>
              <w:spacing w:line="240" w:lineRule="auto"/>
              <w:rPr>
                <w:rFonts w:ascii="Times New Roman" w:eastAsia="Times New Roman" w:hAnsi="Times New Roman" w:cs="Times New Roman"/>
                <w:lang w:val="pt-BR"/>
              </w:rPr>
            </w:pPr>
          </w:p>
          <w:p w14:paraId="3D4F788D"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Cu referire la obiecția din pct. 1 din Art. I, lit. a). Nu se acceptă. Completarea definiției noțiunii de „salariat” cu sintagma „pentru și sub autoritatea unui angajator” este justificată din perspectiva armonizării cu acquis-ul Uniunii Europene (UE), unde raportul de subordonare juridică,  împreună cu remunerația și performanța muncii, constituie caracteristicile cheie ale unui raport de muncă în sensul dreptului muncii al UE.</w:t>
            </w:r>
          </w:p>
          <w:p w14:paraId="2CD087F9"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Totodată, în contextul reglementării muncii prin agent de muncă temporară, această formulare devine indispensabilă pentru a delimita clar angajatorul efectiv – agentul – și utilizatorul, care exercită doar supravegherea. Totodată, completarea contribuie la claritatea normei și previne eventualele interpretări greșite în cazul formelor atipice de muncă. Prin urmare, nu este o redun­danță, ci o ajustare necesară pentru coerență legislativă și aplicabilitate practică.</w:t>
            </w:r>
          </w:p>
          <w:p w14:paraId="56FD31A0"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4A659C9E"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37363CE7"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36CB4C26"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30352CAA"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02FF4DF4"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175E351A"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1427E76A"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59E58421"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550ACFC9" w14:textId="77777777" w:rsidR="00BC6619" w:rsidRPr="009D48DA" w:rsidRDefault="00000000">
            <w:pPr>
              <w:keepLines/>
              <w:spacing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Se acceptă propunerea de la litera b). </w:t>
            </w:r>
          </w:p>
          <w:p w14:paraId="1AD23E25" w14:textId="77777777" w:rsidR="00BC6619" w:rsidRPr="009D48DA" w:rsidRDefault="00000000">
            <w:pPr>
              <w:keepLines/>
              <w:spacing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pt-BR"/>
              </w:rPr>
              <w:t>Redefinirea noțiunii de „program de muncă” a fost revizuită.</w:t>
            </w:r>
          </w:p>
          <w:p w14:paraId="0EA6C90B"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2F7B55EE"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299C6860"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705CE757"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3723E4D9"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Cu referire la obiecția din pct. 1 din Art. I lit. c). Nu se acceptă. Această noțiune derivă direct din art. 2 lit. f) al Directivei 2003/88/CE, care impune statelor membre obligația de a asigura lucrătorilor repausuri „suficiente” pentru a preveni oboseala și riscurile profesionale. Prin urmare, transpunerea ei în Codul muncii este nu doar oportună, ci obligatorie în procesul de armonizare cu acquis-ul UE. De altfel, noțiunea este însoțită de o definiție concretă, în care se precizează că repausul suficient trebuie să fie exprimat în unități de timp, să fie regulat, continuu și să prevină vătămările cauzate de oboseală. Aceasta nu este o formulare vagă, ci oferă un cadru interpretativ pentru completările ulterioare privind durata minimă a repausului. Conceptul nu creează riscuri, ci consolidează drepturile salariaților, permițând o interpretare funcțională a normelor privind timpul de muncă. Este un standard general, dar necesar, tocmai pentru a ghida aplicarea coerentă în sectoare cu regimuri variabile de muncă. Mai mult, el nu înlocuiește reglementările existente, ci le completează. Prin urmare, noțiunea de „repaus suficient” este utilă, justificată prin obligații internaționale și perfect compatibilă cu logica normativă a Codului muncii.</w:t>
            </w:r>
          </w:p>
          <w:p w14:paraId="770F3690" w14:textId="77777777" w:rsidR="00BC6619" w:rsidRPr="009D48DA" w:rsidRDefault="00BC6619">
            <w:pPr>
              <w:keepLines/>
              <w:spacing w:before="240" w:after="240" w:line="240" w:lineRule="auto"/>
              <w:rPr>
                <w:rFonts w:ascii="Times New Roman" w:eastAsia="Times New Roman" w:hAnsi="Times New Roman" w:cs="Times New Roman"/>
                <w:lang w:val="it-IT"/>
              </w:rPr>
            </w:pPr>
          </w:p>
          <w:p w14:paraId="1DAD3B6F" w14:textId="77777777" w:rsidR="00BC6619" w:rsidRPr="009D48DA" w:rsidRDefault="00BC6619">
            <w:pPr>
              <w:keepLines/>
              <w:spacing w:before="240" w:after="240" w:line="240" w:lineRule="auto"/>
              <w:rPr>
                <w:rFonts w:ascii="Times New Roman" w:eastAsia="Times New Roman" w:hAnsi="Times New Roman" w:cs="Times New Roman"/>
                <w:lang w:val="it-IT"/>
              </w:rPr>
            </w:pPr>
          </w:p>
          <w:p w14:paraId="19CDD463" w14:textId="77777777" w:rsidR="00BC6619" w:rsidRPr="009D48DA" w:rsidRDefault="00BC6619">
            <w:pPr>
              <w:keepLines/>
              <w:spacing w:before="240" w:after="240" w:line="240" w:lineRule="auto"/>
              <w:rPr>
                <w:rFonts w:ascii="Times New Roman" w:eastAsia="Times New Roman" w:hAnsi="Times New Roman" w:cs="Times New Roman"/>
                <w:lang w:val="it-IT"/>
              </w:rPr>
            </w:pPr>
          </w:p>
          <w:p w14:paraId="0859A340" w14:textId="77777777" w:rsidR="00BC6619" w:rsidRPr="009D48DA" w:rsidRDefault="00000000">
            <w:pPr>
              <w:keepLines/>
              <w:spacing w:before="240" w:after="240"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it-IT"/>
              </w:rPr>
              <w:lastRenderedPageBreak/>
              <w:t xml:space="preserve">Cu referire la obiecția din pct. 1 din Art. I lit. d). Nu se acceptă. Introducerea noțiunii de „salariat de noapte” este justificată și necesară din perspectiva alinierii la art. 2 alin. </w:t>
            </w:r>
            <w:r w:rsidRPr="009D48DA">
              <w:rPr>
                <w:rFonts w:ascii="Times New Roman" w:eastAsia="Times New Roman" w:hAnsi="Times New Roman" w:cs="Times New Roman"/>
                <w:lang w:val="pt-BR"/>
              </w:rPr>
              <w:t>(4) din Directiva 2003/88/CE, care definește expres această categorie separată de lucrători. Deși Codul muncii reglementează munca de noapte, lipsa unei definiții clare a „salariatului de noapte” limitează aplicabilitatea normelor specifice acestui regim. În practică, acest lucru poate duce la inconsistență în aplicare sau la excluderea unor salariați de la protecțiile prevăzute de lege. Prin urmare, includerea noțiunii nu este redundantă, ci asigură claritate, coerență internă și armonizare cu dreptul UE, facilitând aplicarea corectă a normelor privind munca de noapte.</w:t>
            </w:r>
          </w:p>
          <w:p w14:paraId="71D87416" w14:textId="77777777" w:rsidR="00BC6619" w:rsidRPr="009D48DA" w:rsidRDefault="00000000">
            <w:pPr>
              <w:keepLines/>
              <w:spacing w:before="240" w:after="240"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Cu referire la obiecția din pct. 1 din Art. I lit. e). Nu se acceptă.</w:t>
            </w:r>
          </w:p>
          <w:p w14:paraId="17EA65C8" w14:textId="77777777" w:rsidR="00BC6619" w:rsidRPr="009D48DA" w:rsidRDefault="00000000">
            <w:pPr>
              <w:keepLines/>
              <w:spacing w:before="240" w:after="240"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Regimul de notificare prevăzut în proiect asigură transparență și posibilitatea controlului, fiind suficient pentru conformarea cu Directiva 2008/104/CE. Introducerea unei autorizări formale sau excluderea persoanelor fizice depășește cerințele europene și ar crea bariere administrative nejustificate. Protecția salariaților este deja garantată prin obligațiile clare impuse agentului. Măsura propusă de sindicate este excesivă și neproporțională.</w:t>
            </w:r>
          </w:p>
          <w:p w14:paraId="164F71D1" w14:textId="77777777" w:rsidR="00BC6619" w:rsidRPr="009D48DA" w:rsidRDefault="00BC6619">
            <w:pPr>
              <w:keepLines/>
              <w:spacing w:before="240" w:after="240" w:line="240" w:lineRule="auto"/>
              <w:rPr>
                <w:rFonts w:ascii="Times New Roman" w:eastAsia="Times New Roman" w:hAnsi="Times New Roman" w:cs="Times New Roman"/>
                <w:lang w:val="it-IT"/>
              </w:rPr>
            </w:pPr>
          </w:p>
          <w:p w14:paraId="00CE0F55" w14:textId="77777777" w:rsidR="00BC6619" w:rsidRPr="009D48DA" w:rsidRDefault="00BC6619">
            <w:pPr>
              <w:keepLines/>
              <w:spacing w:before="240" w:after="240" w:line="240" w:lineRule="auto"/>
              <w:rPr>
                <w:rFonts w:ascii="Times New Roman" w:eastAsia="Times New Roman" w:hAnsi="Times New Roman" w:cs="Times New Roman"/>
                <w:lang w:val="it-IT"/>
              </w:rPr>
            </w:pPr>
          </w:p>
          <w:p w14:paraId="7C2EF064" w14:textId="77777777" w:rsidR="00BC6619" w:rsidRPr="009D48DA" w:rsidRDefault="00BC6619">
            <w:pPr>
              <w:keepLines/>
              <w:spacing w:before="240" w:after="240" w:line="240" w:lineRule="auto"/>
              <w:rPr>
                <w:rFonts w:ascii="Times New Roman" w:eastAsia="Times New Roman" w:hAnsi="Times New Roman" w:cs="Times New Roman"/>
                <w:lang w:val="it-IT"/>
              </w:rPr>
            </w:pPr>
          </w:p>
          <w:p w14:paraId="2FC9153B" w14:textId="77777777" w:rsidR="00BC6619" w:rsidRPr="009D48DA" w:rsidRDefault="00BC6619">
            <w:pPr>
              <w:keepLines/>
              <w:spacing w:before="240" w:after="240" w:line="240" w:lineRule="auto"/>
              <w:rPr>
                <w:rFonts w:ascii="Times New Roman" w:eastAsia="Times New Roman" w:hAnsi="Times New Roman" w:cs="Times New Roman"/>
                <w:lang w:val="it-IT"/>
              </w:rPr>
            </w:pPr>
          </w:p>
          <w:p w14:paraId="504042D6" w14:textId="77777777" w:rsidR="00BC6619" w:rsidRPr="009D48DA" w:rsidRDefault="00BC6619">
            <w:pPr>
              <w:keepLines/>
              <w:spacing w:before="240" w:after="240" w:line="240" w:lineRule="auto"/>
              <w:rPr>
                <w:rFonts w:ascii="Times New Roman" w:eastAsia="Times New Roman" w:hAnsi="Times New Roman" w:cs="Times New Roman"/>
                <w:lang w:val="it-IT"/>
              </w:rPr>
            </w:pPr>
          </w:p>
          <w:p w14:paraId="4C50F3BE" w14:textId="77777777" w:rsidR="00BC6619" w:rsidRPr="009D48DA" w:rsidRDefault="00BC6619">
            <w:pPr>
              <w:keepLines/>
              <w:spacing w:before="240" w:after="240" w:line="240" w:lineRule="auto"/>
              <w:rPr>
                <w:rFonts w:ascii="Times New Roman" w:eastAsia="Times New Roman" w:hAnsi="Times New Roman" w:cs="Times New Roman"/>
                <w:lang w:val="it-IT"/>
              </w:rPr>
            </w:pPr>
          </w:p>
          <w:p w14:paraId="58A39E5B" w14:textId="77777777" w:rsidR="00BC6619" w:rsidRPr="009D48DA" w:rsidRDefault="00BC6619">
            <w:pPr>
              <w:keepLines/>
              <w:spacing w:before="240" w:after="240" w:line="240" w:lineRule="auto"/>
              <w:rPr>
                <w:rFonts w:ascii="Times New Roman" w:eastAsia="Times New Roman" w:hAnsi="Times New Roman" w:cs="Times New Roman"/>
                <w:lang w:val="it-IT"/>
              </w:rPr>
            </w:pPr>
          </w:p>
          <w:p w14:paraId="17FEFD33" w14:textId="77777777" w:rsidR="00BC6619" w:rsidRPr="009D48DA" w:rsidRDefault="00BC6619">
            <w:pPr>
              <w:keepLines/>
              <w:spacing w:before="240" w:after="240" w:line="240" w:lineRule="auto"/>
              <w:rPr>
                <w:rFonts w:ascii="Times New Roman" w:eastAsia="Times New Roman" w:hAnsi="Times New Roman" w:cs="Times New Roman"/>
                <w:lang w:val="it-IT"/>
              </w:rPr>
            </w:pPr>
          </w:p>
          <w:p w14:paraId="2C4455D6" w14:textId="77777777" w:rsidR="00BC6619" w:rsidRPr="009D48DA" w:rsidRDefault="00BC6619">
            <w:pPr>
              <w:keepLines/>
              <w:spacing w:before="240" w:after="240" w:line="240" w:lineRule="auto"/>
              <w:rPr>
                <w:rFonts w:ascii="Times New Roman" w:eastAsia="Times New Roman" w:hAnsi="Times New Roman" w:cs="Times New Roman"/>
                <w:lang w:val="it-IT"/>
              </w:rPr>
            </w:pPr>
          </w:p>
          <w:p w14:paraId="549DB115" w14:textId="77777777" w:rsidR="00BC6619" w:rsidRPr="009D48DA" w:rsidRDefault="00000000">
            <w:pPr>
              <w:keepLines/>
              <w:spacing w:before="240" w:after="240"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Cu referire la obiecția din pct. 1 din Art. I lit. f). Nu se acceptă. Formularea „sau se află într-un raport de muncă” nu contravine Codului muncii și nu încurajează munca nedeclarată. Ea acoperă și situațiile în care contractul individual de muncă este deja încheiat, dar salariatul este în așteptarea unei misiuni sau a fost deja repartizat. </w:t>
            </w:r>
            <w:r w:rsidRPr="009D48DA">
              <w:rPr>
                <w:rFonts w:ascii="Times New Roman" w:eastAsia="Times New Roman" w:hAnsi="Times New Roman" w:cs="Times New Roman"/>
                <w:lang w:val="pt-BR"/>
              </w:rPr>
              <w:t xml:space="preserve">Este o formulare tehnică menită să evite repetitivitatea și să reflecte realitatea juridică a raporturilor de muncă temporară, fără a exclude în niciun caz necesitatea contractului individual de muncă. </w:t>
            </w:r>
            <w:r w:rsidRPr="009D48DA">
              <w:rPr>
                <w:rFonts w:ascii="Times New Roman" w:eastAsia="Times New Roman" w:hAnsi="Times New Roman" w:cs="Times New Roman"/>
                <w:lang w:val="it-IT"/>
              </w:rPr>
              <w:t>Prin urmare, nu creează incertitudine, ci asigură coerența cu definițiile din întregul proiect.</w:t>
            </w:r>
          </w:p>
          <w:p w14:paraId="409F5143" w14:textId="77777777" w:rsidR="00BC6619" w:rsidRPr="009D48DA" w:rsidRDefault="00BC6619">
            <w:pPr>
              <w:keepLines/>
              <w:spacing w:before="240" w:after="240" w:line="240" w:lineRule="auto"/>
              <w:rPr>
                <w:rFonts w:ascii="Times New Roman" w:eastAsia="Times New Roman" w:hAnsi="Times New Roman" w:cs="Times New Roman"/>
                <w:lang w:val="it-IT"/>
              </w:rPr>
            </w:pPr>
          </w:p>
          <w:p w14:paraId="3AFD60FD" w14:textId="77777777" w:rsidR="00BC6619" w:rsidRPr="009D48DA" w:rsidRDefault="00BC6619">
            <w:pPr>
              <w:keepLines/>
              <w:spacing w:before="240" w:after="240" w:line="240" w:lineRule="auto"/>
              <w:rPr>
                <w:rFonts w:ascii="Times New Roman" w:eastAsia="Times New Roman" w:hAnsi="Times New Roman" w:cs="Times New Roman"/>
                <w:lang w:val="it-IT"/>
              </w:rPr>
            </w:pPr>
          </w:p>
          <w:p w14:paraId="257EA819" w14:textId="77777777" w:rsidR="00BC6619" w:rsidRPr="009D48DA" w:rsidRDefault="00BC6619">
            <w:pPr>
              <w:keepLines/>
              <w:spacing w:before="240" w:after="240" w:line="240" w:lineRule="auto"/>
              <w:rPr>
                <w:rFonts w:ascii="Times New Roman" w:eastAsia="Times New Roman" w:hAnsi="Times New Roman" w:cs="Times New Roman"/>
                <w:lang w:val="it-IT"/>
              </w:rPr>
            </w:pPr>
          </w:p>
          <w:p w14:paraId="070386ED" w14:textId="77777777" w:rsidR="00BC6619" w:rsidRPr="009D48DA" w:rsidRDefault="00BC6619">
            <w:pPr>
              <w:keepLines/>
              <w:spacing w:before="240" w:after="240" w:line="240" w:lineRule="auto"/>
              <w:rPr>
                <w:rFonts w:ascii="Times New Roman" w:eastAsia="Times New Roman" w:hAnsi="Times New Roman" w:cs="Times New Roman"/>
                <w:lang w:val="it-IT"/>
              </w:rPr>
            </w:pPr>
          </w:p>
          <w:p w14:paraId="2D5BDC49" w14:textId="77777777" w:rsidR="00BC6619" w:rsidRPr="009D48DA" w:rsidRDefault="00BC6619">
            <w:pPr>
              <w:keepLines/>
              <w:spacing w:before="240" w:after="240" w:line="240" w:lineRule="auto"/>
              <w:rPr>
                <w:rFonts w:ascii="Times New Roman" w:eastAsia="Times New Roman" w:hAnsi="Times New Roman" w:cs="Times New Roman"/>
                <w:lang w:val="it-IT"/>
              </w:rPr>
            </w:pPr>
          </w:p>
          <w:p w14:paraId="381E9A1D" w14:textId="77777777" w:rsidR="00BC6619" w:rsidRPr="009D48DA" w:rsidRDefault="00BC6619">
            <w:pPr>
              <w:keepLines/>
              <w:spacing w:before="240" w:after="240" w:line="240" w:lineRule="auto"/>
              <w:rPr>
                <w:rFonts w:ascii="Times New Roman" w:eastAsia="Times New Roman" w:hAnsi="Times New Roman" w:cs="Times New Roman"/>
                <w:lang w:val="it-IT"/>
              </w:rPr>
            </w:pPr>
          </w:p>
          <w:p w14:paraId="090B09DA" w14:textId="77777777" w:rsidR="00BC6619" w:rsidRPr="009D48DA" w:rsidRDefault="00BC6619">
            <w:pPr>
              <w:keepLines/>
              <w:spacing w:before="240" w:after="240" w:line="240" w:lineRule="auto"/>
              <w:rPr>
                <w:rFonts w:ascii="Times New Roman" w:eastAsia="Times New Roman" w:hAnsi="Times New Roman" w:cs="Times New Roman"/>
                <w:lang w:val="it-IT"/>
              </w:rPr>
            </w:pPr>
          </w:p>
          <w:p w14:paraId="0785B655" w14:textId="77777777" w:rsidR="00BC6619" w:rsidRPr="009D48DA" w:rsidRDefault="00000000">
            <w:pPr>
              <w:keepLines/>
              <w:spacing w:before="240" w:after="240"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 xml:space="preserve">Cu referire la obiecția din pct. 1 din Art. </w:t>
            </w:r>
            <w:r w:rsidRPr="009D48DA">
              <w:rPr>
                <w:rFonts w:ascii="Times New Roman" w:eastAsia="Times New Roman" w:hAnsi="Times New Roman" w:cs="Times New Roman"/>
                <w:lang w:val="pt-BR"/>
              </w:rPr>
              <w:t xml:space="preserve">I lit. g). Nu se acceptă. Noțiunea de „condiții de bază de muncă și de angajare” este preluată direct din art. 5 alin. (1) al Directivei 2008/104/CE și este esențială în contextul muncii temporare, pentru a asigura egalitatea de tratament între salariații temporari și cei ai utilizatorului. Completarea are rolul de a defini expres un set de drepturi minime – durată muncii, salarizare, concedii – care se aplică și salariatului temporar. </w:t>
            </w:r>
            <w:r w:rsidRPr="009D48DA">
              <w:rPr>
                <w:rFonts w:ascii="Times New Roman" w:eastAsia="Times New Roman" w:hAnsi="Times New Roman" w:cs="Times New Roman"/>
                <w:lang w:val="it-IT"/>
              </w:rPr>
              <w:t>Introducerea ei oferă claritate, aplicabilitate practică și aliniere la standardele europene, fără a modifica fondul normelor deja existente.</w:t>
            </w:r>
          </w:p>
          <w:p w14:paraId="2FB08EF5"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236909B3"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Obiecția de la pct. 2 Cu referire la pct. 3 din Art. I nu se acceptă. </w:t>
            </w:r>
          </w:p>
          <w:p w14:paraId="0FA5D074"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Potrivit Directive 2019/1152 </w:t>
            </w:r>
            <w:r w:rsidRPr="009D48DA">
              <w:rPr>
                <w:rFonts w:ascii="Times New Roman" w:eastAsia="Times New Roman" w:hAnsi="Times New Roman" w:cs="Times New Roman"/>
                <w:i/>
                <w:lang w:val="it-IT"/>
              </w:rPr>
              <w:t>”În cazul în care angajatorii au posibilitatea de a oferi contracte de muncă cu normă întreagă sau pe durată nedeterminată lucrătorilor care sunt angajați în forme de muncă atipice, ar trebui promovată trecerea la forme de muncă mai sigure, în conformitate cu principiile stabilite în Pilonul european al drepturilor sociale. Lucrătorii ar trebui să poată solicita, dacă este disponibilă, o altă formă de muncă, mai previzibilă și mai sigură, și ar trebui să primească din partea angajatorului un răspuns motivat în scris, care să țină seama de nevoile angajatorului și ale lucrătorului.</w:t>
            </w:r>
            <w:r w:rsidRPr="009D48DA">
              <w:rPr>
                <w:rFonts w:ascii="Times New Roman" w:eastAsia="Times New Roman" w:hAnsi="Times New Roman" w:cs="Times New Roman"/>
                <w:lang w:val="it-IT"/>
              </w:rPr>
              <w:t>”</w:t>
            </w:r>
          </w:p>
          <w:p w14:paraId="673A9CFF"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4EA5DEF1" w14:textId="77777777" w:rsidR="00BC6619" w:rsidRPr="009D48DA" w:rsidRDefault="00000000">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Directiva (UE) 2019/1152 nu oferă o definiție a expresiei „condițiile de muncă transparente și previzibile” însă această expresie, în lumina prevederilor directivei se referă la dreptul angajaților de a fi informați clar și din timp despre aspectele esențiale ale relației lor de muncă. Prin urmare:</w:t>
            </w:r>
          </w:p>
          <w:p w14:paraId="4C66AA80" w14:textId="77777777" w:rsidR="00BC6619" w:rsidRPr="009D48DA" w:rsidRDefault="00000000">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1. Transparența se referă la următoarele: angajatorul trebuie să ofere informații clare și scrise despre elementele esențiale ale raportului de muncă. (de ex: identitatea părților (angajator/angajat), locul de desfășurare a activității; denumirea, gradul, felul muncii sau categoria activității profesionale pentru </w:t>
            </w:r>
            <w:r w:rsidRPr="009D48DA">
              <w:rPr>
                <w:rFonts w:ascii="Times New Roman" w:eastAsia="Times New Roman" w:hAnsi="Times New Roman" w:cs="Times New Roman"/>
                <w:lang w:val="it-IT"/>
              </w:rPr>
              <w:lastRenderedPageBreak/>
              <w:t>care este angajat lucrătorul; sau o scurtă caracterizare sau descriere a muncii, remunerația, inclusiv suma inițială de bază, orice alte elemente componente, dacă sunt aplicabile, indicate separat, și frecvența și metoda de plată aferente remunerației pe care are dreptul să o primească lucrătorul; etc.)</w:t>
            </w:r>
          </w:p>
          <w:p w14:paraId="19A7E05F"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p>
          <w:p w14:paraId="58575741" w14:textId="77777777" w:rsidR="00BC6619" w:rsidRPr="009D48DA" w:rsidRDefault="00000000">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2. Previzibilitatea se referă la următoarele: angajatul trebuie să știe dinainte: când și cum muncește (de ex: în caz de muncă cu program în schimburi); în ce condiții poate fi modificat programul; ce schimbări pot interveni în raportul de muncă și care este preavizul în cazul încetării acestuia, etc.</w:t>
            </w:r>
          </w:p>
          <w:p w14:paraId="29BB420A"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p>
          <w:p w14:paraId="0FE142EA" w14:textId="77777777" w:rsidR="00BC6619" w:rsidRPr="009D48DA" w:rsidRDefault="00000000">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Mai mult conform practicii Romaniei, pentru a asigura transpunerea directivei s-a decis să se utilizeze cuvintele ”favorabile” în loc de „transparente și previzibile de muncă” ceea ce nu clarifică sau definesc acste cuvinte.</w:t>
            </w:r>
          </w:p>
          <w:p w14:paraId="4FD0D736" w14:textId="77777777" w:rsidR="00BC6619" w:rsidRPr="009D48DA" w:rsidRDefault="00000000">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Scopul acestor norme este să reducă incertitudinea pentru angajați, să evite abuzurile în relațiile de muncă; să ofere un cadru mai echitabil, mai ales pentru lucrătorii cu forme atipice de angajare (part-time, temporar/determinat, program flexibil, etc.).</w:t>
            </w:r>
          </w:p>
          <w:p w14:paraId="19DD020B" w14:textId="77777777" w:rsidR="00BC6619" w:rsidRPr="009D48DA" w:rsidRDefault="00BC6619">
            <w:pPr>
              <w:keepLines/>
              <w:spacing w:line="240" w:lineRule="auto"/>
              <w:ind w:left="720" w:hanging="360"/>
              <w:rPr>
                <w:rFonts w:ascii="Times New Roman" w:eastAsia="Times New Roman" w:hAnsi="Times New Roman" w:cs="Times New Roman"/>
                <w:u w:val="single"/>
                <w:lang w:val="pt-BR"/>
              </w:rPr>
            </w:pPr>
          </w:p>
          <w:p w14:paraId="4EA42827"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Propunerea de la pct. 3 Cu referire la pct. 4 din Art. I: Nu se acceptă. A se vedea argumentarea de la pct. 1 litera a) de mai sus.</w:t>
            </w:r>
          </w:p>
          <w:p w14:paraId="0AA536F0"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7F3955B2"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55999CED"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01261554"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2D0CFA34"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65E769B1"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79CE979B"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059B17D6"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29EE3067"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31C3BA15"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3CC6893A"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278B487E"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2568DC1F"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42D15CA4"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74DBCF13"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2FA40164"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41D62BF9"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5061D6B5"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5476C322"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6B28BFF9"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15599E62"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2A1DD0DF"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54E2C87D"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1B323635"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70565E13"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3C640267"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63BCFADD"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63F0DB22"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2A1381F1"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496CC52E" w14:textId="77777777" w:rsidR="00BC6619" w:rsidRPr="009D48DA" w:rsidRDefault="00BC6619">
            <w:pPr>
              <w:keepLines/>
              <w:spacing w:line="240" w:lineRule="auto"/>
              <w:rPr>
                <w:rFonts w:ascii="Times New Roman" w:eastAsia="Times New Roman" w:hAnsi="Times New Roman" w:cs="Times New Roman"/>
                <w:lang w:val="it-IT"/>
              </w:rPr>
            </w:pPr>
          </w:p>
          <w:p w14:paraId="6CD54C40"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Se i-a act de Obiecția de la pct. 4 Cu referire la pct. 5 din Art. I:. Nu considerăm oportună definirea pentru ”măsuri echivalente concedierii” deoarece acestea pot să cuprindă o arie mai largă a acțiunilor din partea angajatorului pe care salariatul este în drept în conformitate cu prevederile Directivei 2019/1152 să le considere echivalente concedierii (de ex: se are în vedere tratamente de discriminare, suspendare a activității, sancțiuni disciplinare aplicabile salariaților, etc. care sunt reglementate și de Codul muncii), pe motiv că aceștia și-au exercitat drepturile la informare privind condițiile de muncă și/sau îmbunătățirea condițiilor de muncă prin promovarea unor forme mai transparente și mai previzibile de muncă. În practică formele prin care un angajator poate pune presiune pe salariat sunt variate, subtile și evoluează în timp. </w:t>
            </w:r>
          </w:p>
          <w:p w14:paraId="4DDB2B96"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Prin urmare ține de obligația părților să identifice aceste măsuri iar în caz de litigiu să apeleze la instanțele competente pentru ași apăra drepturile.</w:t>
            </w:r>
          </w:p>
          <w:p w14:paraId="6C23E88A"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 O enumerare exhaustivă a acestor măsuri în legislație ar limita drepturile părților și aplicabilitatea prevederilor acestei norme și nici nu ar fi alineate cu prevederile normelor UE. </w:t>
            </w:r>
          </w:p>
          <w:p w14:paraId="389CE82D" w14:textId="77777777" w:rsidR="00BC6619" w:rsidRPr="009D48DA" w:rsidRDefault="00000000">
            <w:pPr>
              <w:keepLines/>
              <w:spacing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pt-BR"/>
              </w:rPr>
              <w:t>Utilizarea conceptelor prevăzute de Directiva UE și formularea generală va permite ca instanțele și inspectorii de muncă să evalueze cazul concret, ținând cont de efectele reale asupra salariatului, nu doar de forma juridică a acțiunii. Astfel, se păstrează flexibilitatea și eficiența protecției, evitând scăparea unor abuzuri neprevăzute expres în normă.</w:t>
            </w:r>
          </w:p>
          <w:p w14:paraId="7683CB81"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392306CE"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0FC8D8E4"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27356451"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465647D3"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770E3FAB"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78AD710A"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30D67875"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2ED7E2AB"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2B1F7C82"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71F85E84"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604EDF3E"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4CD73FF0"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78BCC209" w14:textId="77777777" w:rsidR="00BC6619" w:rsidRPr="009D48DA" w:rsidRDefault="00BC6619">
            <w:pPr>
              <w:keepLines/>
              <w:spacing w:line="240" w:lineRule="auto"/>
              <w:rPr>
                <w:rFonts w:ascii="Times New Roman" w:eastAsia="Times New Roman" w:hAnsi="Times New Roman" w:cs="Times New Roman"/>
                <w:lang w:val="pt-BR"/>
              </w:rPr>
            </w:pPr>
          </w:p>
          <w:p w14:paraId="7C6CCA07" w14:textId="77777777" w:rsidR="00BC6619" w:rsidRPr="009D48DA" w:rsidRDefault="00000000">
            <w:pPr>
              <w:keepLines/>
              <w:spacing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Se i-a act de obiecția de la pct. 5. Totodată menționăm că propunerea de modificare de la pct. 6 din proiect vine să transpună total prevederile Directivei 2019/1152 care cuprinde norme suplimentare celor prevăzute de Directiva 91/533. </w:t>
            </w:r>
          </w:p>
          <w:p w14:paraId="748F6AFF" w14:textId="77777777" w:rsidR="00BC6619" w:rsidRPr="009D48DA" w:rsidRDefault="00000000">
            <w:pPr>
              <w:keepLines/>
              <w:spacing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pt-BR"/>
              </w:rPr>
              <w:lastRenderedPageBreak/>
              <w:t xml:space="preserve">Suplimentar conform Directivei 2019/1152 este menționat că  </w:t>
            </w:r>
            <w:r w:rsidRPr="009D48DA">
              <w:rPr>
                <w:rFonts w:ascii="Times New Roman" w:eastAsia="Times New Roman" w:hAnsi="Times New Roman" w:cs="Times New Roman"/>
                <w:i/>
                <w:lang w:val="pt-BR"/>
              </w:rPr>
              <w:t xml:space="preserve">”În temeiul Directivei 91/533/CEE, majoritatea lucrătorilor din Uniune au dreptul de a primi în scris informații cu privire la condițiile lor de muncă. Directiva 91/533/CEE nu se aplică însă tuturor lucrătorilor din Uniune. Mai mult, au apărut lacune de protecție pentru noile forme de muncă create în urma evoluțiilor pieței survenite începând cu anul 1991.” </w:t>
            </w:r>
            <w:r w:rsidRPr="009D48DA">
              <w:rPr>
                <w:rFonts w:ascii="Times New Roman" w:eastAsia="Times New Roman" w:hAnsi="Times New Roman" w:cs="Times New Roman"/>
                <w:lang w:val="pt-BR"/>
              </w:rPr>
              <w:t>Mai mult decât atît Directiva 91/533/CEE nu mai este în vigoare.</w:t>
            </w:r>
          </w:p>
          <w:p w14:paraId="3D08AD9A"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10F8B541"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304E3CF4"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44853B46"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463FD614"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1A049B74"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3DCC70FB"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67171DBB"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7CDC72E2"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30305425"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4918D5A6"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58C922B6"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37457F0D"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0027F4E3"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17EA4FCE"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1304532E"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27F7B62E"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6514BDA9"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67BCDC3A"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5359831F"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2C08253D"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4F895AFE"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6374A733"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0D3F4312"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4EFCC076"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51704E2D"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5C73EFFC"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66CA7601"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001DEDF1"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173DE768"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3CE344BE"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75D10B90"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6FB57DDC"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20AA4627"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3F5208EE"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492D663B"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6DB7C21E"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3D9EED30"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14FE20AF"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74388FAB"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38EC98DE"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67B15F54"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1AA2FBD3"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79A38D1D"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12698BF9"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762B7B70"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7D2B696D"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0578709D"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7884EDCE"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1EA3EF93"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122A9812"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0718B0D3"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594450AA"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2CD76493"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5E3A1492"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75341594"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6A2CC839"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530A1D7B"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4619CB4E"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66993E15"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1FEFA829"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48130263"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1C4F7379"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pt-BR"/>
              </w:rPr>
            </w:pPr>
          </w:p>
          <w:p w14:paraId="2F0DA4D3"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pt-BR"/>
              </w:rPr>
            </w:pPr>
          </w:p>
          <w:p w14:paraId="39791183"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pt-BR"/>
              </w:rPr>
            </w:pPr>
          </w:p>
          <w:p w14:paraId="74A1A6C7"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pt-BR"/>
              </w:rPr>
            </w:pPr>
          </w:p>
          <w:p w14:paraId="7888187A"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pt-BR"/>
              </w:rPr>
            </w:pPr>
          </w:p>
          <w:p w14:paraId="181FE7A6"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pt-BR"/>
              </w:rPr>
            </w:pPr>
          </w:p>
          <w:p w14:paraId="1B06915D" w14:textId="77777777" w:rsidR="00BC6619" w:rsidRPr="009D48DA" w:rsidRDefault="00000000">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Se i-a act de obiecția de la pct. 6 cu referire la pct 8 din Art. I: Art. 63 transpune Directiva 2019/1152 Articolul 12 Trecerea la altă formă de muncă prin urmare prevederile au fost transferate la Articolul 74. Transferul la o altă muncă din Codul muncii. </w:t>
            </w:r>
          </w:p>
          <w:p w14:paraId="66037041"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pt-BR"/>
              </w:rPr>
            </w:pPr>
          </w:p>
          <w:p w14:paraId="2CF654CB" w14:textId="77777777" w:rsidR="00BC6619" w:rsidRPr="009D48DA" w:rsidRDefault="00000000">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Suplimentar cu privire la explicațiile ce țin de  „condițiile de muncă mai previzibile" a se vedea argumentele menționate la pct. 2 de mai sus. Mai mult aceste prevederi au scopul de a preveni abuzurile din partea salariaților față de angajator și invers.</w:t>
            </w:r>
          </w:p>
          <w:p w14:paraId="011FA7CC"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3674EB7E"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3E7B04F6"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107A1B8D"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377F9CF5"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35B52757"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01B30143"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p>
          <w:p w14:paraId="4B4413D9"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p>
          <w:p w14:paraId="0DBA41A1"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p>
          <w:p w14:paraId="3D748725"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p>
          <w:p w14:paraId="3A715F1F"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p>
          <w:p w14:paraId="2A5B0972"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p>
          <w:p w14:paraId="01862473"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p>
          <w:p w14:paraId="1230EE93"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p>
          <w:p w14:paraId="7A3D49FA"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p>
          <w:p w14:paraId="1C4BF997"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p>
          <w:p w14:paraId="29B2D82B"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p>
          <w:p w14:paraId="4D1BB9F2"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p>
          <w:p w14:paraId="3BB947F7"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p>
          <w:p w14:paraId="4E0A9A68"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p>
          <w:p w14:paraId="07D27328"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p>
          <w:p w14:paraId="2F98842C"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p>
          <w:p w14:paraId="09136022"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p>
          <w:p w14:paraId="475BAB27"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p>
          <w:p w14:paraId="22C1D6DA"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p>
          <w:p w14:paraId="015C4151"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p>
          <w:p w14:paraId="4B4264EA"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p>
          <w:p w14:paraId="4D265075"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p>
          <w:p w14:paraId="51E96993"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p>
          <w:p w14:paraId="02841AC7"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p>
          <w:p w14:paraId="2103E6C3"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p>
          <w:p w14:paraId="2DB88F99"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p>
          <w:p w14:paraId="1C69B960"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p>
          <w:p w14:paraId="1EF954B8"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p>
          <w:p w14:paraId="5E33DD33"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p>
          <w:p w14:paraId="06B9DCE0"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p>
          <w:p w14:paraId="235B2DB5"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p>
          <w:p w14:paraId="7BF5324C"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p>
          <w:p w14:paraId="08977AA2"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p>
          <w:p w14:paraId="3648576B"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p>
          <w:p w14:paraId="104E710D"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p>
          <w:p w14:paraId="2C53B6A6"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p>
          <w:p w14:paraId="2292B741"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p>
          <w:p w14:paraId="718CEDE2"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p>
          <w:p w14:paraId="468EFCEC"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p>
          <w:p w14:paraId="7689D375"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p>
          <w:p w14:paraId="208214A9"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p>
          <w:p w14:paraId="395F5343"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p>
          <w:p w14:paraId="190A1034"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p>
          <w:p w14:paraId="321C4CB8" w14:textId="77777777" w:rsidR="00BC6619" w:rsidRPr="009D48DA" w:rsidRDefault="00000000">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Se acceptă obiecția de la pct. 7 cu referire la pct. 11 din Art. I: Această noțiune derivă direct din art. 2 lit. f) al Directivei 2003/88/CE, care impune statelor membre obligația de a asigura lucrătorilor repausuri „suficiente” pentru a preveni oboseala și riscurile profesionale. Prin urmare, transpunerea ei în Codul </w:t>
            </w:r>
            <w:r w:rsidRPr="009D48DA">
              <w:rPr>
                <w:rFonts w:ascii="Times New Roman" w:eastAsia="Times New Roman" w:hAnsi="Times New Roman" w:cs="Times New Roman"/>
                <w:lang w:val="it-IT"/>
              </w:rPr>
              <w:lastRenderedPageBreak/>
              <w:t>muncii este nu doar oportună, ci obligatorie în procesul de armonizare cu acquis-ul UE.</w:t>
            </w:r>
          </w:p>
          <w:p w14:paraId="02B800AB" w14:textId="77777777" w:rsidR="00BC6619" w:rsidRPr="009D48DA" w:rsidRDefault="00000000">
            <w:pPr>
              <w:keepLines/>
              <w:spacing w:before="240" w:after="240"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De altfel, noțiunea este însoțită de o definiție concretă, în care se precizează că repausul suficient trebuie să fie exprimat în unități de timp, să fie regulat, continuu și să prevină vătămările cauzate de oboseală. Aceasta nu este o formulare vagă, ci oferă un cadru interpretativ pentru completările ulterioare privind durata minimă a repausului.</w:t>
            </w:r>
          </w:p>
          <w:p w14:paraId="67FE6115" w14:textId="77777777" w:rsidR="00BC6619" w:rsidRPr="009D48DA" w:rsidRDefault="00000000">
            <w:pPr>
              <w:keepLines/>
              <w:spacing w:before="240" w:after="240"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Conceptul nu creează riscuri, ci consolidează drepturile salariaților, permițând o interpretare funcțională a normelor privind timpul de muncă. Este un standard general, dar necesar, tocmai pentru a ghida aplicarea coerentă în sectoare cu regimuri variabile de muncă. Mai mult, el nu înlocuiește reglementările existente, ci le completează, or în Repausul suficient intra toate tipurile de perioade de odihnă acordate salariatului. </w:t>
            </w:r>
          </w:p>
          <w:p w14:paraId="24DF4EFB" w14:textId="77777777" w:rsidR="00BC6619" w:rsidRPr="009D48DA" w:rsidRDefault="00000000">
            <w:pPr>
              <w:keepLines/>
              <w:spacing w:before="240" w:after="240"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Prin urmare, noțiunea de „repaus suficient” este utilă, justificată prin obligații internaționale și perfect compatibilă cu logica normativă a Codului muncii.</w:t>
            </w:r>
          </w:p>
          <w:p w14:paraId="25E5B054" w14:textId="77777777" w:rsidR="00BC6619" w:rsidRPr="009D48DA" w:rsidRDefault="00000000">
            <w:pPr>
              <w:keepLines/>
              <w:spacing w:before="240" w:after="240"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Totodată se va modifica doar denumirea Titlului iar notiunea de timp de odihna ramane intactă. </w:t>
            </w:r>
          </w:p>
          <w:p w14:paraId="77AA4261" w14:textId="77777777" w:rsidR="00BC6619" w:rsidRPr="009D48DA" w:rsidRDefault="00BC6619">
            <w:pPr>
              <w:keepLines/>
              <w:spacing w:before="240" w:after="240" w:line="240" w:lineRule="auto"/>
              <w:rPr>
                <w:rFonts w:ascii="Times New Roman" w:eastAsia="Times New Roman" w:hAnsi="Times New Roman" w:cs="Times New Roman"/>
                <w:lang w:val="pt-BR"/>
              </w:rPr>
            </w:pPr>
          </w:p>
          <w:p w14:paraId="59C18876" w14:textId="77777777" w:rsidR="00BC6619" w:rsidRPr="009D48DA" w:rsidRDefault="00000000">
            <w:pPr>
              <w:keepLines/>
              <w:spacing w:before="240" w:after="240"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it-IT"/>
              </w:rPr>
              <w:t xml:space="preserve">Obiecția de la pct. 8 cu referire la pct. 12 din Art. </w:t>
            </w:r>
            <w:r w:rsidRPr="009D48DA">
              <w:rPr>
                <w:rFonts w:ascii="Times New Roman" w:eastAsia="Times New Roman" w:hAnsi="Times New Roman" w:cs="Times New Roman"/>
                <w:lang w:val="pt-BR"/>
              </w:rPr>
              <w:t>I:  nu este justificată și nu se acceptă or prevederea transpune noțiunea timpului de lucru reglementat de Directiva 2003/88.</w:t>
            </w:r>
          </w:p>
          <w:p w14:paraId="709CEF34" w14:textId="77777777" w:rsidR="00BC6619" w:rsidRPr="009D48DA" w:rsidRDefault="00000000">
            <w:pPr>
              <w:keepLines/>
              <w:spacing w:before="240" w:after="240"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pt-BR"/>
              </w:rPr>
              <w:lastRenderedPageBreak/>
              <w:t xml:space="preserve">Totodată  argumentul ca modificarea propusă este una contradictorie și defectuoasă deoarece salariatul nu întotdeauna îndeplinește obligațiile de muncă la locul de muncă și se află la dispoziția angajatorului — ex.: deplasare în interes de serviciu, munca la distantă, munca la domiciliu, salariații fără loc de muncă fix) și, în eventualitatea promovării, va distorsiona prevederile CM, ceea ce va avea ca efect iminent neclarități și neînțelegeri în procesul de aplicare în practică a prevederilor acestuia este unul nejustificat or în conformitate cu prevederile Codului muncii una dintre clauzele obligatorii ale contractului individual de muncă este prevăzut în art. 49 alin. 1, litera k) </w:t>
            </w:r>
            <w:r w:rsidRPr="009D48DA">
              <w:rPr>
                <w:rFonts w:ascii="Times New Roman" w:eastAsia="Times New Roman" w:hAnsi="Times New Roman" w:cs="Times New Roman"/>
                <w:i/>
                <w:lang w:val="pt-BR"/>
              </w:rPr>
              <w:t>locul de muncă. Dacă locul de muncă nu este fix, se menţionează că salariatul poate avea diferite locuri de muncă şi se indică adresa juridică a unităţii sau, după caz, domiciliul angajatorului</w:t>
            </w:r>
            <w:r w:rsidRPr="009D48DA">
              <w:rPr>
                <w:rFonts w:ascii="Times New Roman" w:eastAsia="Times New Roman" w:hAnsi="Times New Roman" w:cs="Times New Roman"/>
                <w:lang w:val="pt-BR"/>
              </w:rPr>
              <w:t xml:space="preserve">. Totodată, în ceea ce ține de delegarea salariaților se vor aplica reglementările Hotărârîrii Guvernului nr.10/2012. Având în vedere cele prevăzute mai sus nu considerăm că există  careva neclarități. </w:t>
            </w:r>
          </w:p>
          <w:p w14:paraId="4F91A403" w14:textId="77777777" w:rsidR="00BC6619" w:rsidRPr="009D48DA" w:rsidRDefault="00BC6619">
            <w:pPr>
              <w:keepLines/>
              <w:spacing w:before="240" w:after="240" w:line="240" w:lineRule="auto"/>
              <w:rPr>
                <w:rFonts w:ascii="Times New Roman" w:eastAsia="Times New Roman" w:hAnsi="Times New Roman" w:cs="Times New Roman"/>
                <w:lang w:val="pt-BR"/>
              </w:rPr>
            </w:pPr>
          </w:p>
          <w:p w14:paraId="214DE653" w14:textId="77777777" w:rsidR="00BC6619" w:rsidRPr="009D48DA" w:rsidRDefault="00BC6619">
            <w:pPr>
              <w:keepLines/>
              <w:spacing w:before="240" w:after="240" w:line="240" w:lineRule="auto"/>
              <w:rPr>
                <w:rFonts w:ascii="Times New Roman" w:eastAsia="Times New Roman" w:hAnsi="Times New Roman" w:cs="Times New Roman"/>
                <w:lang w:val="pt-BR"/>
              </w:rPr>
            </w:pPr>
          </w:p>
          <w:p w14:paraId="4489D2D2" w14:textId="77777777" w:rsidR="00BC6619" w:rsidRPr="009D48DA" w:rsidRDefault="00BC6619">
            <w:pPr>
              <w:keepLines/>
              <w:spacing w:before="240" w:after="240" w:line="240" w:lineRule="auto"/>
              <w:rPr>
                <w:rFonts w:ascii="Times New Roman" w:eastAsia="Times New Roman" w:hAnsi="Times New Roman" w:cs="Times New Roman"/>
                <w:lang w:val="pt-BR"/>
              </w:rPr>
            </w:pPr>
          </w:p>
          <w:p w14:paraId="7669A5DE" w14:textId="77777777" w:rsidR="00BC6619" w:rsidRPr="009D48DA" w:rsidRDefault="00BC6619">
            <w:pPr>
              <w:keepLines/>
              <w:spacing w:before="240" w:after="240" w:line="240" w:lineRule="auto"/>
              <w:rPr>
                <w:rFonts w:ascii="Times New Roman" w:eastAsia="Times New Roman" w:hAnsi="Times New Roman" w:cs="Times New Roman"/>
                <w:lang w:val="pt-BR"/>
              </w:rPr>
            </w:pPr>
          </w:p>
          <w:p w14:paraId="4E0D1ED9" w14:textId="77777777" w:rsidR="00BC6619" w:rsidRPr="009D48DA" w:rsidRDefault="00BC6619">
            <w:pPr>
              <w:keepLines/>
              <w:spacing w:line="240" w:lineRule="auto"/>
              <w:rPr>
                <w:rFonts w:ascii="Times New Roman" w:eastAsia="Times New Roman" w:hAnsi="Times New Roman" w:cs="Times New Roman"/>
                <w:lang w:val="pt-BR"/>
              </w:rPr>
            </w:pPr>
          </w:p>
          <w:p w14:paraId="68654591"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Obiecția de la pct. 9 cu referire la pct. 15 din Art. I: nu se acceptă. Prevederea transpune Directiva 2003/88 poetrivit căreia ”Statele membre iau măsurile necesare pentru ca orice lucrător să beneficieze de o perioadă minimă de repaus de 11 ore consecutive în decursul unei perioade de 24 de ore.” </w:t>
            </w:r>
          </w:p>
          <w:p w14:paraId="102ACA9C" w14:textId="77777777" w:rsidR="00BC6619" w:rsidRPr="009D48DA" w:rsidRDefault="00BC6619">
            <w:pPr>
              <w:keepLines/>
              <w:spacing w:line="240" w:lineRule="auto"/>
              <w:rPr>
                <w:rFonts w:ascii="Times New Roman" w:eastAsia="Times New Roman" w:hAnsi="Times New Roman" w:cs="Times New Roman"/>
                <w:lang w:val="it-IT"/>
              </w:rPr>
            </w:pPr>
          </w:p>
          <w:p w14:paraId="54AB6A9C" w14:textId="77777777" w:rsidR="00BC6619" w:rsidRPr="009D48DA" w:rsidRDefault="00000000">
            <w:pPr>
              <w:keepLines/>
              <w:spacing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it-IT"/>
              </w:rPr>
              <w:lastRenderedPageBreak/>
              <w:t xml:space="preserve">Propunerea de modificare a prevederilor actuale i-a în considerare în mod explicit recenta clarificare din cauza CJUE C-477/21 MAV START, care a stabilit că repausul zilnic de 11 ore trebuie tratat ca un drept separat și nu poate fi inclus în perioada de repaus săptămânal. </w:t>
            </w:r>
            <w:r w:rsidRPr="009D48DA">
              <w:rPr>
                <w:rFonts w:ascii="Times New Roman" w:eastAsia="Times New Roman" w:hAnsi="Times New Roman" w:cs="Times New Roman"/>
                <w:lang w:val="pt-BR"/>
              </w:rPr>
              <w:t>Pentru a asigura respectarea deplină a legislației UE și a jurisprudenței recente, Republica Moldova și-a asumat obligația de a lua măsuri pentru a revizui perioada de repaus săptămânal.</w:t>
            </w:r>
          </w:p>
          <w:p w14:paraId="4F25B564" w14:textId="77777777" w:rsidR="00BC6619" w:rsidRPr="009D48DA" w:rsidRDefault="00BC6619">
            <w:pPr>
              <w:keepLines/>
              <w:spacing w:line="240" w:lineRule="auto"/>
              <w:rPr>
                <w:rFonts w:ascii="Times New Roman" w:eastAsia="Times New Roman" w:hAnsi="Times New Roman" w:cs="Times New Roman"/>
                <w:lang w:val="pt-BR"/>
              </w:rPr>
            </w:pPr>
          </w:p>
          <w:p w14:paraId="74ACAB8B" w14:textId="77777777" w:rsidR="00BC6619" w:rsidRPr="009D48DA" w:rsidRDefault="00BC6619">
            <w:pPr>
              <w:keepLines/>
              <w:spacing w:line="240" w:lineRule="auto"/>
              <w:rPr>
                <w:rFonts w:ascii="Times New Roman" w:eastAsia="Times New Roman" w:hAnsi="Times New Roman" w:cs="Times New Roman"/>
                <w:lang w:val="pt-BR"/>
              </w:rPr>
            </w:pPr>
          </w:p>
          <w:p w14:paraId="1F3DFB1E" w14:textId="77777777" w:rsidR="00BC6619" w:rsidRPr="009D48DA" w:rsidRDefault="00BC6619">
            <w:pPr>
              <w:keepLines/>
              <w:spacing w:line="240" w:lineRule="auto"/>
              <w:rPr>
                <w:rFonts w:ascii="Times New Roman" w:eastAsia="Times New Roman" w:hAnsi="Times New Roman" w:cs="Times New Roman"/>
                <w:lang w:val="pt-BR"/>
              </w:rPr>
            </w:pPr>
          </w:p>
          <w:p w14:paraId="27D77F0C" w14:textId="77777777" w:rsidR="00BC6619" w:rsidRPr="009D48DA" w:rsidRDefault="00BC6619">
            <w:pPr>
              <w:keepLines/>
              <w:spacing w:line="240" w:lineRule="auto"/>
              <w:rPr>
                <w:rFonts w:ascii="Times New Roman" w:eastAsia="Times New Roman" w:hAnsi="Times New Roman" w:cs="Times New Roman"/>
                <w:lang w:val="pt-BR"/>
              </w:rPr>
            </w:pPr>
          </w:p>
          <w:p w14:paraId="1131BE56" w14:textId="77777777" w:rsidR="00BC6619" w:rsidRPr="009D48DA" w:rsidRDefault="00BC6619">
            <w:pPr>
              <w:keepLines/>
              <w:spacing w:line="240" w:lineRule="auto"/>
              <w:rPr>
                <w:rFonts w:ascii="Times New Roman" w:eastAsia="Times New Roman" w:hAnsi="Times New Roman" w:cs="Times New Roman"/>
                <w:lang w:val="pt-BR"/>
              </w:rPr>
            </w:pPr>
          </w:p>
          <w:p w14:paraId="3C5FADF4" w14:textId="77777777" w:rsidR="00BC6619" w:rsidRPr="009D48DA" w:rsidRDefault="00BC6619">
            <w:pPr>
              <w:keepLines/>
              <w:spacing w:line="240" w:lineRule="auto"/>
              <w:rPr>
                <w:rFonts w:ascii="Times New Roman" w:eastAsia="Times New Roman" w:hAnsi="Times New Roman" w:cs="Times New Roman"/>
                <w:lang w:val="pt-BR"/>
              </w:rPr>
            </w:pPr>
          </w:p>
          <w:p w14:paraId="3DA132C5"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6C259431" w14:textId="77777777" w:rsidR="00BC6619" w:rsidRPr="009D48DA" w:rsidRDefault="00000000">
            <w:pPr>
              <w:keepLines/>
              <w:spacing w:line="240" w:lineRule="auto"/>
              <w:rPr>
                <w:rFonts w:ascii="Times New Roman" w:eastAsia="Times New Roman" w:hAnsi="Times New Roman" w:cs="Times New Roman"/>
                <w:i/>
                <w:lang w:val="it-IT"/>
              </w:rPr>
            </w:pPr>
            <w:r w:rsidRPr="009D48DA">
              <w:rPr>
                <w:rFonts w:ascii="Times New Roman" w:eastAsia="Times New Roman" w:hAnsi="Times New Roman" w:cs="Times New Roman"/>
                <w:lang w:val="it-IT"/>
              </w:rPr>
              <w:t xml:space="preserve">Cu referire la obiecția de la pct. 10 </w:t>
            </w:r>
            <w:r w:rsidRPr="009D48DA">
              <w:rPr>
                <w:rFonts w:ascii="Times New Roman" w:eastAsia="Times New Roman" w:hAnsi="Times New Roman" w:cs="Times New Roman"/>
                <w:u w:val="single"/>
                <w:lang w:val="it-IT"/>
              </w:rPr>
              <w:t xml:space="preserve">Cu referire la pct. 16 din Art. I se acceptă parțial. Redacția articolului a fost revizuită după cum urmează care este alineată și prevdederilor Directivei 2003/88: </w:t>
            </w:r>
            <w:r w:rsidRPr="009D48DA">
              <w:rPr>
                <w:rFonts w:ascii="Times New Roman" w:eastAsia="Times New Roman" w:hAnsi="Times New Roman" w:cs="Times New Roman"/>
                <w:i/>
                <w:lang w:val="it-IT"/>
              </w:rPr>
              <w:t>”(1</w:t>
            </w:r>
            <w:r w:rsidRPr="009D48DA">
              <w:rPr>
                <w:rFonts w:ascii="Times New Roman" w:eastAsia="Times New Roman" w:hAnsi="Times New Roman" w:cs="Times New Roman"/>
                <w:i/>
                <w:vertAlign w:val="superscript"/>
                <w:lang w:val="it-IT"/>
              </w:rPr>
              <w:t>1</w:t>
            </w:r>
            <w:r w:rsidRPr="009D48DA">
              <w:rPr>
                <w:rFonts w:ascii="Times New Roman" w:eastAsia="Times New Roman" w:hAnsi="Times New Roman" w:cs="Times New Roman"/>
                <w:i/>
                <w:lang w:val="it-IT"/>
              </w:rPr>
              <w:t>) Durata normală a timpului de muncă a salariaților de noapte nu va depăși în medie opt ore pe parcursul unei perioade de 24 de ore, calculată pe o perioadă de referință de 4 luni calendaristice, cu respectarea prevederilor legale cu privire la repausul săptămânal.”</w:t>
            </w:r>
          </w:p>
          <w:p w14:paraId="78B319D4"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09F2C7F0"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Atragem atenția ca notiunea ”salariat de noapte - orice salariat care, pe timpul nopții, muncește cel puțin trei ore din timpul de lucru zilnic normal sau care efectuează muncă de noapte în proporție de cel puțin 30 la sută din timpul său lunar de muncă.” respectiv programul de muncă a acestuia poate cuprinde si ore de zi si de noapte ceea ce ar putea completa un program de 8 ore. In schimb pentru cazurile in care se prestează doar muncă de noapte programul se prescurteaza cu o ora, aceasta fiind una dintre garantiile prevazute di de Directiva europeana. </w:t>
            </w:r>
          </w:p>
          <w:p w14:paraId="41ED07A5" w14:textId="77777777" w:rsidR="00BC6619" w:rsidRPr="009D48DA" w:rsidRDefault="00BC6619">
            <w:pPr>
              <w:keepLines/>
              <w:spacing w:line="240" w:lineRule="auto"/>
              <w:rPr>
                <w:rFonts w:ascii="Times New Roman" w:eastAsia="Times New Roman" w:hAnsi="Times New Roman" w:cs="Times New Roman"/>
                <w:lang w:val="it-IT"/>
              </w:rPr>
            </w:pPr>
          </w:p>
          <w:p w14:paraId="3D4B2D64" w14:textId="77777777" w:rsidR="00BC6619" w:rsidRPr="009D48DA" w:rsidRDefault="00BC6619">
            <w:pPr>
              <w:keepLines/>
              <w:spacing w:line="240" w:lineRule="auto"/>
              <w:rPr>
                <w:rFonts w:ascii="Times New Roman" w:eastAsia="Times New Roman" w:hAnsi="Times New Roman" w:cs="Times New Roman"/>
                <w:lang w:val="it-IT"/>
              </w:rPr>
            </w:pPr>
          </w:p>
          <w:p w14:paraId="0819371D" w14:textId="77777777" w:rsidR="00BC6619" w:rsidRPr="009D48DA" w:rsidRDefault="00BC6619">
            <w:pPr>
              <w:keepLines/>
              <w:spacing w:line="240" w:lineRule="auto"/>
              <w:rPr>
                <w:rFonts w:ascii="Times New Roman" w:eastAsia="Times New Roman" w:hAnsi="Times New Roman" w:cs="Times New Roman"/>
                <w:lang w:val="it-IT"/>
              </w:rPr>
            </w:pPr>
          </w:p>
          <w:p w14:paraId="4A640896" w14:textId="77777777" w:rsidR="00BC6619" w:rsidRPr="009D48DA" w:rsidRDefault="00BC6619">
            <w:pPr>
              <w:keepLines/>
              <w:spacing w:line="240" w:lineRule="auto"/>
              <w:rPr>
                <w:rFonts w:ascii="Times New Roman" w:eastAsia="Times New Roman" w:hAnsi="Times New Roman" w:cs="Times New Roman"/>
                <w:lang w:val="it-IT"/>
              </w:rPr>
            </w:pPr>
          </w:p>
          <w:p w14:paraId="7AAA2D0B" w14:textId="77777777" w:rsidR="00BC6619" w:rsidRPr="009D48DA" w:rsidRDefault="00BC6619">
            <w:pPr>
              <w:keepLines/>
              <w:spacing w:line="240" w:lineRule="auto"/>
              <w:rPr>
                <w:rFonts w:ascii="Times New Roman" w:eastAsia="Times New Roman" w:hAnsi="Times New Roman" w:cs="Times New Roman"/>
                <w:lang w:val="it-IT"/>
              </w:rPr>
            </w:pPr>
          </w:p>
          <w:p w14:paraId="6D8EF4EE" w14:textId="77777777" w:rsidR="00BC6619" w:rsidRPr="009D48DA" w:rsidRDefault="00BC6619">
            <w:pPr>
              <w:keepLines/>
              <w:spacing w:line="240" w:lineRule="auto"/>
              <w:rPr>
                <w:rFonts w:ascii="Times New Roman" w:eastAsia="Times New Roman" w:hAnsi="Times New Roman" w:cs="Times New Roman"/>
                <w:lang w:val="it-IT"/>
              </w:rPr>
            </w:pPr>
          </w:p>
          <w:p w14:paraId="20574B12" w14:textId="77777777" w:rsidR="00BC6619" w:rsidRPr="009D48DA" w:rsidRDefault="00BC6619">
            <w:pPr>
              <w:keepLines/>
              <w:spacing w:line="240" w:lineRule="auto"/>
              <w:rPr>
                <w:rFonts w:ascii="Times New Roman" w:eastAsia="Times New Roman" w:hAnsi="Times New Roman" w:cs="Times New Roman"/>
                <w:lang w:val="it-IT"/>
              </w:rPr>
            </w:pPr>
          </w:p>
          <w:p w14:paraId="4FE7A7B6" w14:textId="77777777" w:rsidR="00BC6619" w:rsidRPr="009D48DA" w:rsidRDefault="00BC6619">
            <w:pPr>
              <w:keepLines/>
              <w:spacing w:line="240" w:lineRule="auto"/>
              <w:rPr>
                <w:rFonts w:ascii="Times New Roman" w:eastAsia="Times New Roman" w:hAnsi="Times New Roman" w:cs="Times New Roman"/>
                <w:lang w:val="it-IT"/>
              </w:rPr>
            </w:pPr>
          </w:p>
          <w:p w14:paraId="0519D779" w14:textId="77777777" w:rsidR="00BC6619" w:rsidRPr="009D48DA" w:rsidRDefault="00BC6619">
            <w:pPr>
              <w:keepLines/>
              <w:spacing w:line="240" w:lineRule="auto"/>
              <w:rPr>
                <w:rFonts w:ascii="Times New Roman" w:eastAsia="Times New Roman" w:hAnsi="Times New Roman" w:cs="Times New Roman"/>
                <w:lang w:val="it-IT"/>
              </w:rPr>
            </w:pPr>
          </w:p>
          <w:p w14:paraId="4B6BF514" w14:textId="77777777" w:rsidR="00BC6619" w:rsidRPr="009D48DA" w:rsidRDefault="00BC6619">
            <w:pPr>
              <w:keepLines/>
              <w:spacing w:line="240" w:lineRule="auto"/>
              <w:rPr>
                <w:rFonts w:ascii="Times New Roman" w:eastAsia="Times New Roman" w:hAnsi="Times New Roman" w:cs="Times New Roman"/>
                <w:lang w:val="it-IT"/>
              </w:rPr>
            </w:pPr>
          </w:p>
          <w:p w14:paraId="07A5DBFB" w14:textId="77777777" w:rsidR="00BC6619" w:rsidRPr="009D48DA" w:rsidRDefault="00BC6619">
            <w:pPr>
              <w:keepLines/>
              <w:spacing w:line="240" w:lineRule="auto"/>
              <w:rPr>
                <w:rFonts w:ascii="Times New Roman" w:eastAsia="Times New Roman" w:hAnsi="Times New Roman" w:cs="Times New Roman"/>
                <w:lang w:val="it-IT"/>
              </w:rPr>
            </w:pPr>
          </w:p>
          <w:p w14:paraId="00F4EC40" w14:textId="77777777" w:rsidR="00BC6619" w:rsidRPr="009D48DA" w:rsidRDefault="00BC6619">
            <w:pPr>
              <w:keepLines/>
              <w:spacing w:line="240" w:lineRule="auto"/>
              <w:rPr>
                <w:rFonts w:ascii="Times New Roman" w:eastAsia="Times New Roman" w:hAnsi="Times New Roman" w:cs="Times New Roman"/>
                <w:lang w:val="it-IT"/>
              </w:rPr>
            </w:pPr>
          </w:p>
          <w:p w14:paraId="4F181257" w14:textId="77777777" w:rsidR="00BC6619" w:rsidRPr="009D48DA" w:rsidRDefault="00BC6619">
            <w:pPr>
              <w:keepLines/>
              <w:spacing w:line="240" w:lineRule="auto"/>
              <w:rPr>
                <w:rFonts w:ascii="Times New Roman" w:eastAsia="Times New Roman" w:hAnsi="Times New Roman" w:cs="Times New Roman"/>
                <w:lang w:val="it-IT"/>
              </w:rPr>
            </w:pPr>
          </w:p>
          <w:p w14:paraId="69846B32" w14:textId="77777777" w:rsidR="00BC6619" w:rsidRPr="009D48DA" w:rsidRDefault="00BC6619">
            <w:pPr>
              <w:keepLines/>
              <w:spacing w:line="240" w:lineRule="auto"/>
              <w:rPr>
                <w:rFonts w:ascii="Times New Roman" w:eastAsia="Times New Roman" w:hAnsi="Times New Roman" w:cs="Times New Roman"/>
                <w:lang w:val="it-IT"/>
              </w:rPr>
            </w:pPr>
          </w:p>
          <w:p w14:paraId="18114F6F" w14:textId="77777777" w:rsidR="00BC6619" w:rsidRPr="009D48DA" w:rsidRDefault="00BC6619">
            <w:pPr>
              <w:keepLines/>
              <w:spacing w:line="240" w:lineRule="auto"/>
              <w:rPr>
                <w:rFonts w:ascii="Times New Roman" w:eastAsia="Times New Roman" w:hAnsi="Times New Roman" w:cs="Times New Roman"/>
                <w:lang w:val="it-IT"/>
              </w:rPr>
            </w:pPr>
          </w:p>
          <w:p w14:paraId="6B2108DF" w14:textId="77777777" w:rsidR="00BC6619" w:rsidRPr="009D48DA" w:rsidRDefault="00BC6619">
            <w:pPr>
              <w:keepLines/>
              <w:spacing w:line="240" w:lineRule="auto"/>
              <w:rPr>
                <w:rFonts w:ascii="Times New Roman" w:eastAsia="Times New Roman" w:hAnsi="Times New Roman" w:cs="Times New Roman"/>
                <w:lang w:val="it-IT"/>
              </w:rPr>
            </w:pPr>
          </w:p>
          <w:p w14:paraId="6D5E5203" w14:textId="77777777" w:rsidR="00BC6619" w:rsidRPr="009D48DA" w:rsidRDefault="00BC6619">
            <w:pPr>
              <w:keepLines/>
              <w:spacing w:line="240" w:lineRule="auto"/>
              <w:rPr>
                <w:rFonts w:ascii="Times New Roman" w:eastAsia="Times New Roman" w:hAnsi="Times New Roman" w:cs="Times New Roman"/>
                <w:lang w:val="it-IT"/>
              </w:rPr>
            </w:pPr>
          </w:p>
          <w:p w14:paraId="567D38CC" w14:textId="77777777" w:rsidR="00BC6619" w:rsidRPr="009D48DA" w:rsidRDefault="00BC6619">
            <w:pPr>
              <w:keepLines/>
              <w:spacing w:line="240" w:lineRule="auto"/>
              <w:rPr>
                <w:rFonts w:ascii="Times New Roman" w:eastAsia="Times New Roman" w:hAnsi="Times New Roman" w:cs="Times New Roman"/>
                <w:lang w:val="it-IT"/>
              </w:rPr>
            </w:pPr>
          </w:p>
          <w:p w14:paraId="1CF8BFC1" w14:textId="77777777" w:rsidR="00BC6619" w:rsidRPr="009D48DA" w:rsidRDefault="00BC6619">
            <w:pPr>
              <w:keepLines/>
              <w:spacing w:line="240" w:lineRule="auto"/>
              <w:rPr>
                <w:rFonts w:ascii="Times New Roman" w:eastAsia="Times New Roman" w:hAnsi="Times New Roman" w:cs="Times New Roman"/>
                <w:lang w:val="it-IT"/>
              </w:rPr>
            </w:pPr>
          </w:p>
          <w:p w14:paraId="0DE11A32" w14:textId="77777777" w:rsidR="00BC6619" w:rsidRPr="009D48DA" w:rsidRDefault="00BC6619">
            <w:pPr>
              <w:keepLines/>
              <w:spacing w:line="240" w:lineRule="auto"/>
              <w:rPr>
                <w:rFonts w:ascii="Times New Roman" w:eastAsia="Times New Roman" w:hAnsi="Times New Roman" w:cs="Times New Roman"/>
                <w:lang w:val="it-IT"/>
              </w:rPr>
            </w:pPr>
          </w:p>
          <w:p w14:paraId="0FB6A3CB" w14:textId="77777777" w:rsidR="00BC6619" w:rsidRPr="009D48DA" w:rsidRDefault="00BC6619">
            <w:pPr>
              <w:keepLines/>
              <w:spacing w:line="240" w:lineRule="auto"/>
              <w:rPr>
                <w:rFonts w:ascii="Times New Roman" w:eastAsia="Times New Roman" w:hAnsi="Times New Roman" w:cs="Times New Roman"/>
                <w:lang w:val="it-IT"/>
              </w:rPr>
            </w:pPr>
          </w:p>
          <w:p w14:paraId="6CB65BFD" w14:textId="77777777" w:rsidR="00BC6619" w:rsidRPr="009D48DA" w:rsidRDefault="00BC6619">
            <w:pPr>
              <w:keepLines/>
              <w:spacing w:line="240" w:lineRule="auto"/>
              <w:rPr>
                <w:rFonts w:ascii="Times New Roman" w:eastAsia="Times New Roman" w:hAnsi="Times New Roman" w:cs="Times New Roman"/>
                <w:lang w:val="it-IT"/>
              </w:rPr>
            </w:pPr>
          </w:p>
          <w:p w14:paraId="2AF3F06C" w14:textId="77777777" w:rsidR="00BC6619" w:rsidRPr="009D48DA" w:rsidRDefault="00BC6619">
            <w:pPr>
              <w:keepLines/>
              <w:spacing w:line="240" w:lineRule="auto"/>
              <w:rPr>
                <w:rFonts w:ascii="Times New Roman" w:eastAsia="Times New Roman" w:hAnsi="Times New Roman" w:cs="Times New Roman"/>
                <w:lang w:val="it-IT"/>
              </w:rPr>
            </w:pPr>
          </w:p>
          <w:p w14:paraId="6B5B2E48" w14:textId="77777777" w:rsidR="00BC6619" w:rsidRPr="009D48DA" w:rsidRDefault="00BC6619">
            <w:pPr>
              <w:keepLines/>
              <w:spacing w:line="240" w:lineRule="auto"/>
              <w:rPr>
                <w:rFonts w:ascii="Times New Roman" w:eastAsia="Times New Roman" w:hAnsi="Times New Roman" w:cs="Times New Roman"/>
                <w:lang w:val="it-IT"/>
              </w:rPr>
            </w:pPr>
          </w:p>
          <w:p w14:paraId="240B7233" w14:textId="77777777" w:rsidR="00BC6619" w:rsidRPr="009D48DA" w:rsidRDefault="00BC6619">
            <w:pPr>
              <w:keepLines/>
              <w:spacing w:line="240" w:lineRule="auto"/>
              <w:rPr>
                <w:rFonts w:ascii="Times New Roman" w:eastAsia="Times New Roman" w:hAnsi="Times New Roman" w:cs="Times New Roman"/>
                <w:lang w:val="it-IT"/>
              </w:rPr>
            </w:pPr>
          </w:p>
          <w:p w14:paraId="6628D3AF" w14:textId="77777777" w:rsidR="00BC6619" w:rsidRPr="009D48DA" w:rsidRDefault="00BC6619">
            <w:pPr>
              <w:keepLines/>
              <w:spacing w:line="240" w:lineRule="auto"/>
              <w:rPr>
                <w:rFonts w:ascii="Times New Roman" w:eastAsia="Times New Roman" w:hAnsi="Times New Roman" w:cs="Times New Roman"/>
                <w:lang w:val="it-IT"/>
              </w:rPr>
            </w:pPr>
          </w:p>
          <w:p w14:paraId="474DD384" w14:textId="77777777" w:rsidR="00BC6619" w:rsidRPr="009D48DA" w:rsidRDefault="00BC6619">
            <w:pPr>
              <w:keepLines/>
              <w:spacing w:line="240" w:lineRule="auto"/>
              <w:rPr>
                <w:rFonts w:ascii="Times New Roman" w:eastAsia="Times New Roman" w:hAnsi="Times New Roman" w:cs="Times New Roman"/>
                <w:lang w:val="it-IT"/>
              </w:rPr>
            </w:pPr>
          </w:p>
          <w:p w14:paraId="0FB83ADC" w14:textId="77777777" w:rsidR="00BC6619" w:rsidRPr="009D48DA" w:rsidRDefault="00BC6619">
            <w:pPr>
              <w:keepLines/>
              <w:spacing w:line="240" w:lineRule="auto"/>
              <w:rPr>
                <w:rFonts w:ascii="Times New Roman" w:eastAsia="Times New Roman" w:hAnsi="Times New Roman" w:cs="Times New Roman"/>
                <w:lang w:val="it-IT"/>
              </w:rPr>
            </w:pPr>
          </w:p>
          <w:p w14:paraId="29B6BD79" w14:textId="77777777" w:rsidR="00BC6619" w:rsidRPr="009D48DA" w:rsidRDefault="00BC6619">
            <w:pPr>
              <w:keepLines/>
              <w:spacing w:line="240" w:lineRule="auto"/>
              <w:rPr>
                <w:rFonts w:ascii="Times New Roman" w:eastAsia="Times New Roman" w:hAnsi="Times New Roman" w:cs="Times New Roman"/>
                <w:lang w:val="it-IT"/>
              </w:rPr>
            </w:pPr>
          </w:p>
          <w:p w14:paraId="628FA398" w14:textId="77777777" w:rsidR="00BC6619" w:rsidRPr="009D48DA" w:rsidRDefault="00BC6619">
            <w:pPr>
              <w:keepLines/>
              <w:spacing w:line="240" w:lineRule="auto"/>
              <w:rPr>
                <w:rFonts w:ascii="Times New Roman" w:eastAsia="Times New Roman" w:hAnsi="Times New Roman" w:cs="Times New Roman"/>
                <w:lang w:val="it-IT"/>
              </w:rPr>
            </w:pPr>
          </w:p>
          <w:p w14:paraId="3B83F9DA" w14:textId="77777777" w:rsidR="00BC6619" w:rsidRPr="009D48DA" w:rsidRDefault="00BC6619">
            <w:pPr>
              <w:keepLines/>
              <w:spacing w:line="240" w:lineRule="auto"/>
              <w:rPr>
                <w:rFonts w:ascii="Times New Roman" w:eastAsia="Times New Roman" w:hAnsi="Times New Roman" w:cs="Times New Roman"/>
                <w:lang w:val="it-IT"/>
              </w:rPr>
            </w:pPr>
          </w:p>
          <w:p w14:paraId="5114EECB" w14:textId="77777777" w:rsidR="00BC6619" w:rsidRPr="009D48DA" w:rsidRDefault="00BC6619">
            <w:pPr>
              <w:keepLines/>
              <w:spacing w:line="240" w:lineRule="auto"/>
              <w:rPr>
                <w:rFonts w:ascii="Times New Roman" w:eastAsia="Times New Roman" w:hAnsi="Times New Roman" w:cs="Times New Roman"/>
                <w:lang w:val="it-IT"/>
              </w:rPr>
            </w:pPr>
          </w:p>
          <w:p w14:paraId="2B19D058" w14:textId="77777777" w:rsidR="00BC6619" w:rsidRPr="009D48DA" w:rsidRDefault="00BC6619">
            <w:pPr>
              <w:keepLines/>
              <w:spacing w:line="240" w:lineRule="auto"/>
              <w:rPr>
                <w:rFonts w:ascii="Times New Roman" w:eastAsia="Times New Roman" w:hAnsi="Times New Roman" w:cs="Times New Roman"/>
                <w:lang w:val="it-IT"/>
              </w:rPr>
            </w:pPr>
          </w:p>
          <w:p w14:paraId="185A7758" w14:textId="77777777" w:rsidR="00BC6619" w:rsidRPr="009D48DA" w:rsidRDefault="00BC6619">
            <w:pPr>
              <w:keepLines/>
              <w:spacing w:line="240" w:lineRule="auto"/>
              <w:rPr>
                <w:rFonts w:ascii="Times New Roman" w:eastAsia="Times New Roman" w:hAnsi="Times New Roman" w:cs="Times New Roman"/>
                <w:lang w:val="it-IT"/>
              </w:rPr>
            </w:pPr>
          </w:p>
          <w:p w14:paraId="61A1275C" w14:textId="77777777" w:rsidR="00BC6619" w:rsidRPr="009D48DA" w:rsidRDefault="00BC6619">
            <w:pPr>
              <w:keepLines/>
              <w:spacing w:line="240" w:lineRule="auto"/>
              <w:rPr>
                <w:rFonts w:ascii="Times New Roman" w:eastAsia="Times New Roman" w:hAnsi="Times New Roman" w:cs="Times New Roman"/>
                <w:lang w:val="it-IT"/>
              </w:rPr>
            </w:pPr>
          </w:p>
          <w:p w14:paraId="7E6FDDB1" w14:textId="77777777" w:rsidR="00BC6619" w:rsidRPr="009D48DA" w:rsidRDefault="00BC6619">
            <w:pPr>
              <w:keepLines/>
              <w:spacing w:line="240" w:lineRule="auto"/>
              <w:rPr>
                <w:rFonts w:ascii="Times New Roman" w:eastAsia="Times New Roman" w:hAnsi="Times New Roman" w:cs="Times New Roman"/>
                <w:lang w:val="it-IT"/>
              </w:rPr>
            </w:pPr>
          </w:p>
          <w:p w14:paraId="2498D75F" w14:textId="77777777" w:rsidR="00BC6619" w:rsidRPr="009D48DA" w:rsidRDefault="00000000">
            <w:pPr>
              <w:keepLines/>
              <w:numPr>
                <w:ilvl w:val="0"/>
                <w:numId w:val="12"/>
              </w:numPr>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 xml:space="preserve">Litera c) se exclude din perspectiva includerii definitiei de </w:t>
            </w:r>
            <w:r w:rsidRPr="009D48DA">
              <w:rPr>
                <w:rFonts w:ascii="Times New Roman" w:eastAsia="Times New Roman" w:hAnsi="Times New Roman" w:cs="Times New Roman"/>
                <w:i/>
                <w:lang w:val="it-IT"/>
              </w:rPr>
              <w:t xml:space="preserve">salariat de noapte - </w:t>
            </w:r>
            <w:r w:rsidRPr="009D48DA">
              <w:rPr>
                <w:rFonts w:ascii="Times New Roman" w:eastAsia="Times New Roman" w:hAnsi="Times New Roman" w:cs="Times New Roman"/>
                <w:lang w:val="it-IT"/>
              </w:rPr>
              <w:t>orice salariat care, pe timpul nopții, muncește cel puțin trei ore din timpul de lucru zilnic normal sau care efectuează muncă de noapte în proporție de cel puțin 30 la sută din timpul său lunar de muncă.</w:t>
            </w:r>
          </w:p>
          <w:p w14:paraId="168B2BF5" w14:textId="77777777" w:rsidR="00BC6619" w:rsidRPr="009D48DA" w:rsidRDefault="00BC6619">
            <w:pPr>
              <w:keepLines/>
              <w:spacing w:line="240" w:lineRule="auto"/>
              <w:rPr>
                <w:rFonts w:ascii="Times New Roman" w:eastAsia="Times New Roman" w:hAnsi="Times New Roman" w:cs="Times New Roman"/>
                <w:lang w:val="it-IT"/>
              </w:rPr>
            </w:pPr>
          </w:p>
          <w:p w14:paraId="742224AD" w14:textId="77777777" w:rsidR="00BC6619" w:rsidRDefault="00000000">
            <w:pPr>
              <w:keepLines/>
              <w:numPr>
                <w:ilvl w:val="0"/>
                <w:numId w:val="4"/>
              </w:numP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Litera</w:t>
            </w:r>
            <w:proofErr w:type="spellEnd"/>
            <w:r>
              <w:rPr>
                <w:rFonts w:ascii="Times New Roman" w:eastAsia="Times New Roman" w:hAnsi="Times New Roman" w:cs="Times New Roman"/>
              </w:rPr>
              <w:t xml:space="preserve"> d) nu se </w:t>
            </w:r>
            <w:proofErr w:type="spellStart"/>
            <w:r>
              <w:rPr>
                <w:rFonts w:ascii="Times New Roman" w:eastAsia="Times New Roman" w:hAnsi="Times New Roman" w:cs="Times New Roman"/>
              </w:rPr>
              <w:t>acceptă</w:t>
            </w:r>
            <w:proofErr w:type="spellEnd"/>
            <w:r>
              <w:rPr>
                <w:rFonts w:ascii="Times New Roman" w:eastAsia="Times New Roman" w:hAnsi="Times New Roman" w:cs="Times New Roman"/>
              </w:rPr>
              <w:t>.</w:t>
            </w:r>
          </w:p>
          <w:p w14:paraId="5CE5F669" w14:textId="77777777" w:rsidR="00BC6619" w:rsidRDefault="00BC6619">
            <w:pPr>
              <w:keepLines/>
              <w:spacing w:line="240" w:lineRule="auto"/>
              <w:rPr>
                <w:rFonts w:ascii="Times New Roman" w:eastAsia="Times New Roman" w:hAnsi="Times New Roman" w:cs="Times New Roman"/>
              </w:rPr>
            </w:pPr>
          </w:p>
          <w:p w14:paraId="7D2AF3D5" w14:textId="77777777" w:rsidR="00BC6619" w:rsidRDefault="00BC6619">
            <w:pPr>
              <w:keepLines/>
              <w:spacing w:line="240" w:lineRule="auto"/>
              <w:rPr>
                <w:rFonts w:ascii="Times New Roman" w:eastAsia="Times New Roman" w:hAnsi="Times New Roman" w:cs="Times New Roman"/>
              </w:rPr>
            </w:pPr>
          </w:p>
          <w:p w14:paraId="73D91C79" w14:textId="77777777" w:rsidR="00BC6619" w:rsidRDefault="00BC6619">
            <w:pPr>
              <w:keepLines/>
              <w:spacing w:line="240" w:lineRule="auto"/>
              <w:rPr>
                <w:rFonts w:ascii="Times New Roman" w:eastAsia="Times New Roman" w:hAnsi="Times New Roman" w:cs="Times New Roman"/>
              </w:rPr>
            </w:pPr>
          </w:p>
          <w:p w14:paraId="6B2655F3" w14:textId="77777777" w:rsidR="00BC6619" w:rsidRDefault="00BC6619">
            <w:pPr>
              <w:keepLines/>
              <w:spacing w:line="240" w:lineRule="auto"/>
              <w:rPr>
                <w:rFonts w:ascii="Times New Roman" w:eastAsia="Times New Roman" w:hAnsi="Times New Roman" w:cs="Times New Roman"/>
              </w:rPr>
            </w:pPr>
          </w:p>
          <w:p w14:paraId="38BC3F31" w14:textId="77777777" w:rsidR="00BC6619" w:rsidRDefault="00BC6619">
            <w:pPr>
              <w:keepLines/>
              <w:spacing w:line="240" w:lineRule="auto"/>
              <w:rPr>
                <w:rFonts w:ascii="Times New Roman" w:eastAsia="Times New Roman" w:hAnsi="Times New Roman" w:cs="Times New Roman"/>
              </w:rPr>
            </w:pPr>
          </w:p>
          <w:p w14:paraId="28D114A4" w14:textId="77777777" w:rsidR="00BC6619" w:rsidRDefault="00BC6619">
            <w:pPr>
              <w:keepLines/>
              <w:spacing w:line="240" w:lineRule="auto"/>
              <w:rPr>
                <w:rFonts w:ascii="Times New Roman" w:eastAsia="Times New Roman" w:hAnsi="Times New Roman" w:cs="Times New Roman"/>
              </w:rPr>
            </w:pPr>
          </w:p>
          <w:p w14:paraId="7811A93F" w14:textId="77777777" w:rsidR="00BC6619" w:rsidRDefault="00BC6619">
            <w:pPr>
              <w:keepLines/>
              <w:spacing w:line="240" w:lineRule="auto"/>
              <w:rPr>
                <w:rFonts w:ascii="Times New Roman" w:eastAsia="Times New Roman" w:hAnsi="Times New Roman" w:cs="Times New Roman"/>
              </w:rPr>
            </w:pPr>
          </w:p>
          <w:p w14:paraId="5896D5A3" w14:textId="77777777" w:rsidR="00BC6619" w:rsidRDefault="00BC6619">
            <w:pPr>
              <w:keepLines/>
              <w:spacing w:line="240" w:lineRule="auto"/>
              <w:rPr>
                <w:rFonts w:ascii="Times New Roman" w:eastAsia="Times New Roman" w:hAnsi="Times New Roman" w:cs="Times New Roman"/>
              </w:rPr>
            </w:pPr>
          </w:p>
          <w:p w14:paraId="2D8EC2E1" w14:textId="77777777" w:rsidR="00BC6619" w:rsidRDefault="00BC6619">
            <w:pPr>
              <w:keepLines/>
              <w:spacing w:line="240" w:lineRule="auto"/>
              <w:rPr>
                <w:rFonts w:ascii="Times New Roman" w:eastAsia="Times New Roman" w:hAnsi="Times New Roman" w:cs="Times New Roman"/>
              </w:rPr>
            </w:pPr>
          </w:p>
          <w:p w14:paraId="58D70475" w14:textId="77777777" w:rsidR="00BC6619" w:rsidRDefault="00BC6619">
            <w:pPr>
              <w:keepLines/>
              <w:spacing w:line="240" w:lineRule="auto"/>
              <w:rPr>
                <w:rFonts w:ascii="Times New Roman" w:eastAsia="Times New Roman" w:hAnsi="Times New Roman" w:cs="Times New Roman"/>
              </w:rPr>
            </w:pPr>
          </w:p>
          <w:p w14:paraId="4BD2EAB9" w14:textId="77777777" w:rsidR="00BC6619" w:rsidRDefault="00BC6619">
            <w:pPr>
              <w:keepLines/>
              <w:spacing w:line="240" w:lineRule="auto"/>
              <w:rPr>
                <w:rFonts w:ascii="Times New Roman" w:eastAsia="Times New Roman" w:hAnsi="Times New Roman" w:cs="Times New Roman"/>
              </w:rPr>
            </w:pPr>
          </w:p>
          <w:p w14:paraId="75839C76" w14:textId="77777777" w:rsidR="00BC6619" w:rsidRDefault="00BC6619">
            <w:pPr>
              <w:keepLines/>
              <w:spacing w:line="240" w:lineRule="auto"/>
              <w:rPr>
                <w:rFonts w:ascii="Times New Roman" w:eastAsia="Times New Roman" w:hAnsi="Times New Roman" w:cs="Times New Roman"/>
              </w:rPr>
            </w:pPr>
          </w:p>
          <w:p w14:paraId="5516523A"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Cu referire la pct. 11  - proiectul transpune prevederile </w:t>
            </w:r>
          </w:p>
          <w:p w14:paraId="545D628C"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D 2003/88</w:t>
            </w:r>
          </w:p>
          <w:p w14:paraId="1D9A68C8" w14:textId="77777777" w:rsidR="00BC6619" w:rsidRPr="009D48DA" w:rsidRDefault="00BC6619">
            <w:pPr>
              <w:keepLines/>
              <w:spacing w:line="240" w:lineRule="auto"/>
              <w:rPr>
                <w:rFonts w:ascii="Times New Roman" w:eastAsia="Times New Roman" w:hAnsi="Times New Roman" w:cs="Times New Roman"/>
                <w:lang w:val="it-IT"/>
              </w:rPr>
            </w:pPr>
          </w:p>
          <w:p w14:paraId="47B284EA" w14:textId="77777777" w:rsidR="00BC6619" w:rsidRPr="009D48DA" w:rsidRDefault="00BC6619">
            <w:pPr>
              <w:keepLines/>
              <w:spacing w:line="240" w:lineRule="auto"/>
              <w:rPr>
                <w:rFonts w:ascii="Times New Roman" w:eastAsia="Times New Roman" w:hAnsi="Times New Roman" w:cs="Times New Roman"/>
                <w:lang w:val="it-IT"/>
              </w:rPr>
            </w:pPr>
          </w:p>
          <w:p w14:paraId="26A1F10E" w14:textId="77777777" w:rsidR="00BC6619" w:rsidRPr="009D48DA" w:rsidRDefault="00BC6619">
            <w:pPr>
              <w:keepLines/>
              <w:spacing w:line="240" w:lineRule="auto"/>
              <w:rPr>
                <w:rFonts w:ascii="Times New Roman" w:eastAsia="Times New Roman" w:hAnsi="Times New Roman" w:cs="Times New Roman"/>
                <w:lang w:val="it-IT"/>
              </w:rPr>
            </w:pPr>
          </w:p>
          <w:p w14:paraId="2DA97D14" w14:textId="77777777" w:rsidR="00BC6619" w:rsidRPr="009D48DA" w:rsidRDefault="00BC6619">
            <w:pPr>
              <w:keepLines/>
              <w:spacing w:line="240" w:lineRule="auto"/>
              <w:rPr>
                <w:rFonts w:ascii="Times New Roman" w:eastAsia="Times New Roman" w:hAnsi="Times New Roman" w:cs="Times New Roman"/>
                <w:lang w:val="it-IT"/>
              </w:rPr>
            </w:pPr>
          </w:p>
          <w:p w14:paraId="5A303DAF" w14:textId="77777777" w:rsidR="00BC6619" w:rsidRPr="009D48DA" w:rsidRDefault="00BC6619">
            <w:pPr>
              <w:keepLines/>
              <w:spacing w:line="240" w:lineRule="auto"/>
              <w:rPr>
                <w:rFonts w:ascii="Times New Roman" w:eastAsia="Times New Roman" w:hAnsi="Times New Roman" w:cs="Times New Roman"/>
                <w:lang w:val="it-IT"/>
              </w:rPr>
            </w:pPr>
          </w:p>
          <w:p w14:paraId="07BB3F1D" w14:textId="77777777" w:rsidR="00BC6619" w:rsidRPr="009D48DA" w:rsidRDefault="00BC6619">
            <w:pPr>
              <w:keepLines/>
              <w:spacing w:line="240" w:lineRule="auto"/>
              <w:rPr>
                <w:rFonts w:ascii="Times New Roman" w:eastAsia="Times New Roman" w:hAnsi="Times New Roman" w:cs="Times New Roman"/>
                <w:lang w:val="it-IT"/>
              </w:rPr>
            </w:pPr>
          </w:p>
          <w:p w14:paraId="3570FB86" w14:textId="77777777" w:rsidR="00BC6619" w:rsidRPr="009D48DA" w:rsidRDefault="00BC6619">
            <w:pPr>
              <w:keepLines/>
              <w:spacing w:line="240" w:lineRule="auto"/>
              <w:rPr>
                <w:rFonts w:ascii="Times New Roman" w:eastAsia="Times New Roman" w:hAnsi="Times New Roman" w:cs="Times New Roman"/>
                <w:lang w:val="it-IT"/>
              </w:rPr>
            </w:pPr>
          </w:p>
          <w:p w14:paraId="4A6E222A" w14:textId="77777777" w:rsidR="00BC6619" w:rsidRPr="009D48DA" w:rsidRDefault="00BC6619">
            <w:pPr>
              <w:keepLines/>
              <w:spacing w:line="240" w:lineRule="auto"/>
              <w:rPr>
                <w:rFonts w:ascii="Times New Roman" w:eastAsia="Times New Roman" w:hAnsi="Times New Roman" w:cs="Times New Roman"/>
                <w:lang w:val="it-IT"/>
              </w:rPr>
            </w:pPr>
          </w:p>
          <w:p w14:paraId="7E2180F7" w14:textId="77777777" w:rsidR="00BC6619" w:rsidRPr="009D48DA" w:rsidRDefault="00BC6619">
            <w:pPr>
              <w:keepLines/>
              <w:spacing w:line="240" w:lineRule="auto"/>
              <w:rPr>
                <w:rFonts w:ascii="Times New Roman" w:eastAsia="Times New Roman" w:hAnsi="Times New Roman" w:cs="Times New Roman"/>
                <w:lang w:val="it-IT"/>
              </w:rPr>
            </w:pPr>
          </w:p>
          <w:p w14:paraId="665D9085" w14:textId="77777777" w:rsidR="00BC6619" w:rsidRPr="009D48DA" w:rsidRDefault="00BC6619">
            <w:pPr>
              <w:keepLines/>
              <w:spacing w:line="240" w:lineRule="auto"/>
              <w:rPr>
                <w:rFonts w:ascii="Times New Roman" w:eastAsia="Times New Roman" w:hAnsi="Times New Roman" w:cs="Times New Roman"/>
                <w:lang w:val="it-IT"/>
              </w:rPr>
            </w:pPr>
          </w:p>
          <w:p w14:paraId="2E7E23D8" w14:textId="77777777" w:rsidR="00BC6619" w:rsidRPr="009D48DA" w:rsidRDefault="00BC6619">
            <w:pPr>
              <w:keepLines/>
              <w:spacing w:line="240" w:lineRule="auto"/>
              <w:rPr>
                <w:rFonts w:ascii="Times New Roman" w:eastAsia="Times New Roman" w:hAnsi="Times New Roman" w:cs="Times New Roman"/>
                <w:lang w:val="it-IT"/>
              </w:rPr>
            </w:pPr>
          </w:p>
          <w:p w14:paraId="3831F407" w14:textId="77777777" w:rsidR="00BC6619" w:rsidRPr="009D48DA" w:rsidRDefault="00BC6619">
            <w:pPr>
              <w:keepLines/>
              <w:spacing w:line="240" w:lineRule="auto"/>
              <w:rPr>
                <w:rFonts w:ascii="Times New Roman" w:eastAsia="Times New Roman" w:hAnsi="Times New Roman" w:cs="Times New Roman"/>
                <w:lang w:val="it-IT"/>
              </w:rPr>
            </w:pPr>
          </w:p>
          <w:p w14:paraId="6F6B9339" w14:textId="77777777" w:rsidR="00BC6619" w:rsidRPr="009D48DA" w:rsidRDefault="00BC6619">
            <w:pPr>
              <w:keepLines/>
              <w:spacing w:line="240" w:lineRule="auto"/>
              <w:rPr>
                <w:rFonts w:ascii="Times New Roman" w:eastAsia="Times New Roman" w:hAnsi="Times New Roman" w:cs="Times New Roman"/>
                <w:lang w:val="it-IT"/>
              </w:rPr>
            </w:pPr>
          </w:p>
          <w:p w14:paraId="0CFBD404" w14:textId="77777777" w:rsidR="00BC6619" w:rsidRPr="009D48DA" w:rsidRDefault="00BC6619">
            <w:pPr>
              <w:keepLines/>
              <w:spacing w:line="240" w:lineRule="auto"/>
              <w:rPr>
                <w:rFonts w:ascii="Times New Roman" w:eastAsia="Times New Roman" w:hAnsi="Times New Roman" w:cs="Times New Roman"/>
                <w:lang w:val="it-IT"/>
              </w:rPr>
            </w:pPr>
          </w:p>
          <w:p w14:paraId="34015CEB" w14:textId="77777777" w:rsidR="00BC6619" w:rsidRPr="009D48DA" w:rsidRDefault="00BC6619">
            <w:pPr>
              <w:keepLines/>
              <w:spacing w:line="240" w:lineRule="auto"/>
              <w:rPr>
                <w:rFonts w:ascii="Times New Roman" w:eastAsia="Times New Roman" w:hAnsi="Times New Roman" w:cs="Times New Roman"/>
                <w:lang w:val="it-IT"/>
              </w:rPr>
            </w:pPr>
          </w:p>
          <w:p w14:paraId="33567771" w14:textId="77777777" w:rsidR="00BC6619" w:rsidRPr="009D48DA" w:rsidRDefault="00BC6619">
            <w:pPr>
              <w:keepLines/>
              <w:spacing w:line="240" w:lineRule="auto"/>
              <w:rPr>
                <w:rFonts w:ascii="Times New Roman" w:eastAsia="Times New Roman" w:hAnsi="Times New Roman" w:cs="Times New Roman"/>
                <w:lang w:val="it-IT"/>
              </w:rPr>
            </w:pPr>
          </w:p>
          <w:p w14:paraId="1730FC40" w14:textId="77777777" w:rsidR="00BC6619" w:rsidRPr="009D48DA" w:rsidRDefault="00BC6619">
            <w:pPr>
              <w:keepLines/>
              <w:spacing w:line="240" w:lineRule="auto"/>
              <w:rPr>
                <w:rFonts w:ascii="Times New Roman" w:eastAsia="Times New Roman" w:hAnsi="Times New Roman" w:cs="Times New Roman"/>
                <w:lang w:val="it-IT"/>
              </w:rPr>
            </w:pPr>
          </w:p>
          <w:p w14:paraId="4D49E0B1" w14:textId="77777777" w:rsidR="00BC6619" w:rsidRPr="009D48DA" w:rsidRDefault="00BC6619">
            <w:pPr>
              <w:keepLines/>
              <w:spacing w:line="240" w:lineRule="auto"/>
              <w:rPr>
                <w:rFonts w:ascii="Times New Roman" w:eastAsia="Times New Roman" w:hAnsi="Times New Roman" w:cs="Times New Roman"/>
                <w:lang w:val="it-IT"/>
              </w:rPr>
            </w:pPr>
          </w:p>
          <w:p w14:paraId="263DBE0B" w14:textId="77777777" w:rsidR="00BC6619" w:rsidRPr="009D48DA" w:rsidRDefault="00BC6619">
            <w:pPr>
              <w:keepLines/>
              <w:spacing w:line="240" w:lineRule="auto"/>
              <w:rPr>
                <w:rFonts w:ascii="Times New Roman" w:eastAsia="Times New Roman" w:hAnsi="Times New Roman" w:cs="Times New Roman"/>
                <w:lang w:val="it-IT"/>
              </w:rPr>
            </w:pPr>
          </w:p>
          <w:p w14:paraId="29B07A5F" w14:textId="77777777" w:rsidR="00BC6619" w:rsidRPr="009D48DA" w:rsidRDefault="00BC6619">
            <w:pPr>
              <w:keepLines/>
              <w:spacing w:line="240" w:lineRule="auto"/>
              <w:rPr>
                <w:rFonts w:ascii="Times New Roman" w:eastAsia="Times New Roman" w:hAnsi="Times New Roman" w:cs="Times New Roman"/>
                <w:lang w:val="it-IT"/>
              </w:rPr>
            </w:pPr>
          </w:p>
          <w:p w14:paraId="72536833" w14:textId="77777777" w:rsidR="00BC6619" w:rsidRPr="009D48DA" w:rsidRDefault="00BC6619">
            <w:pPr>
              <w:keepLines/>
              <w:spacing w:line="240" w:lineRule="auto"/>
              <w:rPr>
                <w:rFonts w:ascii="Times New Roman" w:eastAsia="Times New Roman" w:hAnsi="Times New Roman" w:cs="Times New Roman"/>
                <w:lang w:val="it-IT"/>
              </w:rPr>
            </w:pPr>
          </w:p>
          <w:p w14:paraId="04D156A1" w14:textId="77777777" w:rsidR="00BC6619" w:rsidRPr="009D48DA" w:rsidRDefault="00BC6619">
            <w:pPr>
              <w:keepLines/>
              <w:spacing w:line="240" w:lineRule="auto"/>
              <w:rPr>
                <w:rFonts w:ascii="Times New Roman" w:eastAsia="Times New Roman" w:hAnsi="Times New Roman" w:cs="Times New Roman"/>
                <w:lang w:val="it-IT"/>
              </w:rPr>
            </w:pPr>
          </w:p>
          <w:p w14:paraId="6DF519C1" w14:textId="77777777" w:rsidR="00BC6619" w:rsidRPr="009D48DA" w:rsidRDefault="00BC6619">
            <w:pPr>
              <w:keepLines/>
              <w:spacing w:line="240" w:lineRule="auto"/>
              <w:rPr>
                <w:rFonts w:ascii="Times New Roman" w:eastAsia="Times New Roman" w:hAnsi="Times New Roman" w:cs="Times New Roman"/>
                <w:lang w:val="it-IT"/>
              </w:rPr>
            </w:pPr>
          </w:p>
          <w:p w14:paraId="6EE9F4F3" w14:textId="77777777" w:rsidR="00BC6619" w:rsidRPr="009D48DA" w:rsidRDefault="00BC6619">
            <w:pPr>
              <w:keepLines/>
              <w:spacing w:line="240" w:lineRule="auto"/>
              <w:rPr>
                <w:rFonts w:ascii="Times New Roman" w:eastAsia="Times New Roman" w:hAnsi="Times New Roman" w:cs="Times New Roman"/>
                <w:lang w:val="it-IT"/>
              </w:rPr>
            </w:pPr>
          </w:p>
          <w:p w14:paraId="20670797" w14:textId="77777777" w:rsidR="00BC6619" w:rsidRPr="009D48DA" w:rsidRDefault="00BC6619">
            <w:pPr>
              <w:keepLines/>
              <w:spacing w:line="240" w:lineRule="auto"/>
              <w:rPr>
                <w:rFonts w:ascii="Times New Roman" w:eastAsia="Times New Roman" w:hAnsi="Times New Roman" w:cs="Times New Roman"/>
                <w:lang w:val="it-IT"/>
              </w:rPr>
            </w:pPr>
          </w:p>
          <w:p w14:paraId="2B9AE254" w14:textId="77777777" w:rsidR="00BC6619" w:rsidRPr="009D48DA" w:rsidRDefault="00BC6619">
            <w:pPr>
              <w:keepLines/>
              <w:spacing w:line="240" w:lineRule="auto"/>
              <w:rPr>
                <w:rFonts w:ascii="Times New Roman" w:eastAsia="Times New Roman" w:hAnsi="Times New Roman" w:cs="Times New Roman"/>
                <w:lang w:val="it-IT"/>
              </w:rPr>
            </w:pPr>
          </w:p>
          <w:p w14:paraId="6FE98C60" w14:textId="77777777" w:rsidR="00BC6619" w:rsidRPr="009D48DA" w:rsidRDefault="00BC6619">
            <w:pPr>
              <w:keepLines/>
              <w:spacing w:line="240" w:lineRule="auto"/>
              <w:rPr>
                <w:rFonts w:ascii="Times New Roman" w:eastAsia="Times New Roman" w:hAnsi="Times New Roman" w:cs="Times New Roman"/>
                <w:lang w:val="it-IT"/>
              </w:rPr>
            </w:pPr>
          </w:p>
          <w:p w14:paraId="6DBB333C" w14:textId="77777777" w:rsidR="00BC6619" w:rsidRPr="009D48DA" w:rsidRDefault="00BC6619">
            <w:pPr>
              <w:keepLines/>
              <w:spacing w:line="240" w:lineRule="auto"/>
              <w:rPr>
                <w:rFonts w:ascii="Times New Roman" w:eastAsia="Times New Roman" w:hAnsi="Times New Roman" w:cs="Times New Roman"/>
                <w:lang w:val="it-IT"/>
              </w:rPr>
            </w:pPr>
          </w:p>
          <w:p w14:paraId="41A98872" w14:textId="77777777" w:rsidR="00BC6619" w:rsidRPr="009D48DA" w:rsidRDefault="00BC6619">
            <w:pPr>
              <w:keepLines/>
              <w:spacing w:line="240" w:lineRule="auto"/>
              <w:rPr>
                <w:rFonts w:ascii="Times New Roman" w:eastAsia="Times New Roman" w:hAnsi="Times New Roman" w:cs="Times New Roman"/>
                <w:lang w:val="it-IT"/>
              </w:rPr>
            </w:pPr>
          </w:p>
          <w:p w14:paraId="1FE45CCD" w14:textId="77777777" w:rsidR="00BC6619" w:rsidRPr="009D48DA" w:rsidRDefault="00BC6619">
            <w:pPr>
              <w:keepLines/>
              <w:spacing w:line="240" w:lineRule="auto"/>
              <w:rPr>
                <w:rFonts w:ascii="Times New Roman" w:eastAsia="Times New Roman" w:hAnsi="Times New Roman" w:cs="Times New Roman"/>
                <w:lang w:val="it-IT"/>
              </w:rPr>
            </w:pPr>
          </w:p>
          <w:p w14:paraId="16C8E0B8" w14:textId="77777777" w:rsidR="00BC6619" w:rsidRPr="009D48DA" w:rsidRDefault="00BC6619">
            <w:pPr>
              <w:keepLines/>
              <w:spacing w:line="240" w:lineRule="auto"/>
              <w:rPr>
                <w:rFonts w:ascii="Times New Roman" w:eastAsia="Times New Roman" w:hAnsi="Times New Roman" w:cs="Times New Roman"/>
                <w:lang w:val="it-IT"/>
              </w:rPr>
            </w:pPr>
          </w:p>
          <w:p w14:paraId="3361A7D2" w14:textId="77777777" w:rsidR="00BC6619" w:rsidRPr="009D48DA" w:rsidRDefault="00BC6619">
            <w:pPr>
              <w:keepLines/>
              <w:spacing w:line="240" w:lineRule="auto"/>
              <w:rPr>
                <w:rFonts w:ascii="Times New Roman" w:eastAsia="Times New Roman" w:hAnsi="Times New Roman" w:cs="Times New Roman"/>
                <w:lang w:val="it-IT"/>
              </w:rPr>
            </w:pPr>
          </w:p>
          <w:p w14:paraId="446FE6E0" w14:textId="77777777" w:rsidR="00BC6619" w:rsidRPr="009D48DA" w:rsidRDefault="00BC6619">
            <w:pPr>
              <w:keepLines/>
              <w:spacing w:line="240" w:lineRule="auto"/>
              <w:rPr>
                <w:rFonts w:ascii="Times New Roman" w:eastAsia="Times New Roman" w:hAnsi="Times New Roman" w:cs="Times New Roman"/>
                <w:lang w:val="it-IT"/>
              </w:rPr>
            </w:pPr>
          </w:p>
          <w:p w14:paraId="13F8F313" w14:textId="77777777" w:rsidR="00BC6619" w:rsidRPr="009D48DA" w:rsidRDefault="00BC6619">
            <w:pPr>
              <w:keepLines/>
              <w:spacing w:line="240" w:lineRule="auto"/>
              <w:rPr>
                <w:rFonts w:ascii="Times New Roman" w:eastAsia="Times New Roman" w:hAnsi="Times New Roman" w:cs="Times New Roman"/>
                <w:lang w:val="it-IT"/>
              </w:rPr>
            </w:pPr>
          </w:p>
          <w:p w14:paraId="5091CF42" w14:textId="77777777" w:rsidR="00BC6619" w:rsidRPr="009D48DA" w:rsidRDefault="00BC6619">
            <w:pPr>
              <w:keepLines/>
              <w:spacing w:line="240" w:lineRule="auto"/>
              <w:rPr>
                <w:rFonts w:ascii="Times New Roman" w:eastAsia="Times New Roman" w:hAnsi="Times New Roman" w:cs="Times New Roman"/>
                <w:lang w:val="it-IT"/>
              </w:rPr>
            </w:pPr>
          </w:p>
          <w:p w14:paraId="04C8E907" w14:textId="77777777" w:rsidR="00BC6619" w:rsidRPr="009D48DA" w:rsidRDefault="00BC6619">
            <w:pPr>
              <w:keepLines/>
              <w:spacing w:line="240" w:lineRule="auto"/>
              <w:rPr>
                <w:rFonts w:ascii="Times New Roman" w:eastAsia="Times New Roman" w:hAnsi="Times New Roman" w:cs="Times New Roman"/>
                <w:lang w:val="it-IT"/>
              </w:rPr>
            </w:pPr>
          </w:p>
          <w:p w14:paraId="2AA0610D" w14:textId="77777777" w:rsidR="00BC6619" w:rsidRPr="009D48DA" w:rsidRDefault="00BC6619">
            <w:pPr>
              <w:keepLines/>
              <w:spacing w:line="240" w:lineRule="auto"/>
              <w:rPr>
                <w:rFonts w:ascii="Times New Roman" w:eastAsia="Times New Roman" w:hAnsi="Times New Roman" w:cs="Times New Roman"/>
                <w:lang w:val="it-IT"/>
              </w:rPr>
            </w:pPr>
          </w:p>
          <w:p w14:paraId="65B7E957" w14:textId="77777777" w:rsidR="00BC6619" w:rsidRPr="009D48DA" w:rsidRDefault="00BC6619">
            <w:pPr>
              <w:keepLines/>
              <w:spacing w:line="240" w:lineRule="auto"/>
              <w:rPr>
                <w:rFonts w:ascii="Times New Roman" w:eastAsia="Times New Roman" w:hAnsi="Times New Roman" w:cs="Times New Roman"/>
                <w:lang w:val="it-IT"/>
              </w:rPr>
            </w:pPr>
          </w:p>
          <w:p w14:paraId="5B7FA298" w14:textId="77777777" w:rsidR="00BC6619" w:rsidRPr="009D48DA" w:rsidRDefault="00BC6619">
            <w:pPr>
              <w:keepLines/>
              <w:spacing w:line="240" w:lineRule="auto"/>
              <w:rPr>
                <w:rFonts w:ascii="Times New Roman" w:eastAsia="Times New Roman" w:hAnsi="Times New Roman" w:cs="Times New Roman"/>
                <w:lang w:val="it-IT"/>
              </w:rPr>
            </w:pPr>
          </w:p>
          <w:p w14:paraId="4A8D81F3" w14:textId="77777777" w:rsidR="00BC6619" w:rsidRPr="009D48DA" w:rsidRDefault="00BC6619">
            <w:pPr>
              <w:keepLines/>
              <w:spacing w:line="240" w:lineRule="auto"/>
              <w:rPr>
                <w:rFonts w:ascii="Times New Roman" w:eastAsia="Times New Roman" w:hAnsi="Times New Roman" w:cs="Times New Roman"/>
                <w:lang w:val="it-IT"/>
              </w:rPr>
            </w:pPr>
          </w:p>
          <w:p w14:paraId="31BF3439" w14:textId="77777777" w:rsidR="00BC6619" w:rsidRPr="009D48DA" w:rsidRDefault="00BC6619">
            <w:pPr>
              <w:keepLines/>
              <w:spacing w:line="240" w:lineRule="auto"/>
              <w:rPr>
                <w:rFonts w:ascii="Times New Roman" w:eastAsia="Times New Roman" w:hAnsi="Times New Roman" w:cs="Times New Roman"/>
                <w:lang w:val="it-IT"/>
              </w:rPr>
            </w:pPr>
          </w:p>
          <w:p w14:paraId="0F434C98"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Obiectia de la pct. 12 nu se acceptă. </w:t>
            </w:r>
          </w:p>
          <w:p w14:paraId="23DE2D8D" w14:textId="77777777" w:rsidR="00BC6619" w:rsidRPr="009D48DA" w:rsidRDefault="00BC6619">
            <w:pPr>
              <w:keepLines/>
              <w:spacing w:line="240" w:lineRule="auto"/>
              <w:rPr>
                <w:rFonts w:ascii="Times New Roman" w:eastAsia="Times New Roman" w:hAnsi="Times New Roman" w:cs="Times New Roman"/>
                <w:lang w:val="it-IT"/>
              </w:rPr>
            </w:pPr>
          </w:p>
          <w:p w14:paraId="1D8634E5" w14:textId="77777777" w:rsidR="00BC6619" w:rsidRPr="009D48DA" w:rsidRDefault="00BC6619">
            <w:pPr>
              <w:keepLines/>
              <w:spacing w:line="240" w:lineRule="auto"/>
              <w:rPr>
                <w:rFonts w:ascii="Times New Roman" w:eastAsia="Times New Roman" w:hAnsi="Times New Roman" w:cs="Times New Roman"/>
                <w:lang w:val="it-IT"/>
              </w:rPr>
            </w:pPr>
          </w:p>
          <w:p w14:paraId="40A7F149" w14:textId="77777777" w:rsidR="00BC6619" w:rsidRPr="009D48DA" w:rsidRDefault="00BC6619">
            <w:pPr>
              <w:keepLines/>
              <w:spacing w:line="240" w:lineRule="auto"/>
              <w:rPr>
                <w:rFonts w:ascii="Times New Roman" w:eastAsia="Times New Roman" w:hAnsi="Times New Roman" w:cs="Times New Roman"/>
                <w:lang w:val="it-IT"/>
              </w:rPr>
            </w:pPr>
          </w:p>
          <w:p w14:paraId="05E04AED" w14:textId="77777777" w:rsidR="00BC6619" w:rsidRPr="009D48DA" w:rsidRDefault="00BC6619">
            <w:pPr>
              <w:keepLines/>
              <w:spacing w:line="240" w:lineRule="auto"/>
              <w:rPr>
                <w:rFonts w:ascii="Times New Roman" w:eastAsia="Times New Roman" w:hAnsi="Times New Roman" w:cs="Times New Roman"/>
                <w:lang w:val="it-IT"/>
              </w:rPr>
            </w:pPr>
          </w:p>
          <w:p w14:paraId="08A70B91" w14:textId="77777777" w:rsidR="00BC6619" w:rsidRPr="009D48DA" w:rsidRDefault="00BC6619">
            <w:pPr>
              <w:keepLines/>
              <w:spacing w:line="240" w:lineRule="auto"/>
              <w:rPr>
                <w:rFonts w:ascii="Times New Roman" w:eastAsia="Times New Roman" w:hAnsi="Times New Roman" w:cs="Times New Roman"/>
                <w:lang w:val="it-IT"/>
              </w:rPr>
            </w:pPr>
          </w:p>
          <w:p w14:paraId="0B736643" w14:textId="77777777" w:rsidR="00BC6619" w:rsidRPr="009D48DA" w:rsidRDefault="00BC6619">
            <w:pPr>
              <w:keepLines/>
              <w:spacing w:line="240" w:lineRule="auto"/>
              <w:rPr>
                <w:rFonts w:ascii="Times New Roman" w:eastAsia="Times New Roman" w:hAnsi="Times New Roman" w:cs="Times New Roman"/>
                <w:lang w:val="it-IT"/>
              </w:rPr>
            </w:pPr>
          </w:p>
          <w:p w14:paraId="6526CEBC" w14:textId="77777777" w:rsidR="00BC6619" w:rsidRPr="009D48DA" w:rsidRDefault="00BC6619">
            <w:pPr>
              <w:keepLines/>
              <w:spacing w:line="240" w:lineRule="auto"/>
              <w:rPr>
                <w:rFonts w:ascii="Times New Roman" w:eastAsia="Times New Roman" w:hAnsi="Times New Roman" w:cs="Times New Roman"/>
                <w:lang w:val="it-IT"/>
              </w:rPr>
            </w:pPr>
          </w:p>
          <w:p w14:paraId="1CD5FD8E" w14:textId="77777777" w:rsidR="00BC6619" w:rsidRPr="009D48DA" w:rsidRDefault="00BC6619">
            <w:pPr>
              <w:keepLines/>
              <w:spacing w:line="240" w:lineRule="auto"/>
              <w:rPr>
                <w:rFonts w:ascii="Times New Roman" w:eastAsia="Times New Roman" w:hAnsi="Times New Roman" w:cs="Times New Roman"/>
                <w:lang w:val="it-IT"/>
              </w:rPr>
            </w:pPr>
          </w:p>
          <w:p w14:paraId="586D02B5" w14:textId="77777777" w:rsidR="00BC6619" w:rsidRPr="009D48DA" w:rsidRDefault="00BC6619">
            <w:pPr>
              <w:keepLines/>
              <w:spacing w:line="240" w:lineRule="auto"/>
              <w:rPr>
                <w:rFonts w:ascii="Times New Roman" w:eastAsia="Times New Roman" w:hAnsi="Times New Roman" w:cs="Times New Roman"/>
                <w:lang w:val="it-IT"/>
              </w:rPr>
            </w:pPr>
          </w:p>
          <w:p w14:paraId="690DB696" w14:textId="77777777" w:rsidR="00BC6619" w:rsidRPr="009D48DA" w:rsidRDefault="00BC6619">
            <w:pPr>
              <w:keepLines/>
              <w:spacing w:line="240" w:lineRule="auto"/>
              <w:rPr>
                <w:rFonts w:ascii="Times New Roman" w:eastAsia="Times New Roman" w:hAnsi="Times New Roman" w:cs="Times New Roman"/>
                <w:lang w:val="it-IT"/>
              </w:rPr>
            </w:pPr>
          </w:p>
          <w:p w14:paraId="4E229AB8" w14:textId="77777777" w:rsidR="00BC6619" w:rsidRPr="009D48DA" w:rsidRDefault="00BC6619">
            <w:pPr>
              <w:keepLines/>
              <w:spacing w:line="240" w:lineRule="auto"/>
              <w:rPr>
                <w:rFonts w:ascii="Times New Roman" w:eastAsia="Times New Roman" w:hAnsi="Times New Roman" w:cs="Times New Roman"/>
                <w:lang w:val="it-IT"/>
              </w:rPr>
            </w:pPr>
          </w:p>
          <w:p w14:paraId="209652D9" w14:textId="77777777" w:rsidR="00BC6619" w:rsidRPr="009D48DA" w:rsidRDefault="00BC6619">
            <w:pPr>
              <w:keepLines/>
              <w:spacing w:line="240" w:lineRule="auto"/>
              <w:rPr>
                <w:rFonts w:ascii="Times New Roman" w:eastAsia="Times New Roman" w:hAnsi="Times New Roman" w:cs="Times New Roman"/>
                <w:lang w:val="it-IT"/>
              </w:rPr>
            </w:pPr>
          </w:p>
          <w:p w14:paraId="41F505AE" w14:textId="77777777" w:rsidR="00BC6619" w:rsidRPr="009D48DA" w:rsidRDefault="00BC6619">
            <w:pPr>
              <w:keepLines/>
              <w:spacing w:line="240" w:lineRule="auto"/>
              <w:rPr>
                <w:rFonts w:ascii="Times New Roman" w:eastAsia="Times New Roman" w:hAnsi="Times New Roman" w:cs="Times New Roman"/>
                <w:lang w:val="it-IT"/>
              </w:rPr>
            </w:pPr>
          </w:p>
          <w:p w14:paraId="6FE7BC8C" w14:textId="77777777" w:rsidR="00BC6619" w:rsidRPr="009D48DA" w:rsidRDefault="00BC6619">
            <w:pPr>
              <w:keepLines/>
              <w:spacing w:line="240" w:lineRule="auto"/>
              <w:rPr>
                <w:rFonts w:ascii="Times New Roman" w:eastAsia="Times New Roman" w:hAnsi="Times New Roman" w:cs="Times New Roman"/>
                <w:lang w:val="it-IT"/>
              </w:rPr>
            </w:pPr>
          </w:p>
          <w:p w14:paraId="28394CFC" w14:textId="77777777" w:rsidR="00BC6619" w:rsidRPr="009D48DA" w:rsidRDefault="00BC6619">
            <w:pPr>
              <w:keepLines/>
              <w:spacing w:line="240" w:lineRule="auto"/>
              <w:rPr>
                <w:rFonts w:ascii="Times New Roman" w:eastAsia="Times New Roman" w:hAnsi="Times New Roman" w:cs="Times New Roman"/>
                <w:lang w:val="it-IT"/>
              </w:rPr>
            </w:pPr>
          </w:p>
          <w:p w14:paraId="394B186B" w14:textId="77777777" w:rsidR="00BC6619" w:rsidRPr="009D48DA" w:rsidRDefault="00BC6619">
            <w:pPr>
              <w:keepLines/>
              <w:spacing w:line="240" w:lineRule="auto"/>
              <w:rPr>
                <w:rFonts w:ascii="Times New Roman" w:eastAsia="Times New Roman" w:hAnsi="Times New Roman" w:cs="Times New Roman"/>
                <w:lang w:val="it-IT"/>
              </w:rPr>
            </w:pPr>
          </w:p>
          <w:p w14:paraId="10F4958B" w14:textId="77777777" w:rsidR="00BC6619" w:rsidRPr="009D48DA" w:rsidRDefault="00BC6619">
            <w:pPr>
              <w:keepLines/>
              <w:spacing w:line="240" w:lineRule="auto"/>
              <w:rPr>
                <w:rFonts w:ascii="Times New Roman" w:eastAsia="Times New Roman" w:hAnsi="Times New Roman" w:cs="Times New Roman"/>
                <w:lang w:val="it-IT"/>
              </w:rPr>
            </w:pPr>
          </w:p>
          <w:p w14:paraId="1219B2B7" w14:textId="77777777" w:rsidR="00BC6619" w:rsidRPr="009D48DA" w:rsidRDefault="00BC6619">
            <w:pPr>
              <w:keepLines/>
              <w:spacing w:line="240" w:lineRule="auto"/>
              <w:rPr>
                <w:rFonts w:ascii="Times New Roman" w:eastAsia="Times New Roman" w:hAnsi="Times New Roman" w:cs="Times New Roman"/>
                <w:lang w:val="it-IT"/>
              </w:rPr>
            </w:pPr>
          </w:p>
          <w:p w14:paraId="7EE9D950" w14:textId="77777777" w:rsidR="00BC6619" w:rsidRPr="009D48DA" w:rsidRDefault="00BC6619">
            <w:pPr>
              <w:keepLines/>
              <w:spacing w:line="240" w:lineRule="auto"/>
              <w:rPr>
                <w:rFonts w:ascii="Times New Roman" w:eastAsia="Times New Roman" w:hAnsi="Times New Roman" w:cs="Times New Roman"/>
                <w:lang w:val="it-IT"/>
              </w:rPr>
            </w:pPr>
          </w:p>
          <w:p w14:paraId="6C42D329" w14:textId="77777777" w:rsidR="00BC6619" w:rsidRPr="009D48DA" w:rsidRDefault="00BC6619">
            <w:pPr>
              <w:keepLines/>
              <w:spacing w:line="240" w:lineRule="auto"/>
              <w:rPr>
                <w:rFonts w:ascii="Times New Roman" w:eastAsia="Times New Roman" w:hAnsi="Times New Roman" w:cs="Times New Roman"/>
                <w:lang w:val="it-IT"/>
              </w:rPr>
            </w:pPr>
          </w:p>
          <w:p w14:paraId="5AABCAE6" w14:textId="77777777" w:rsidR="00BC6619" w:rsidRPr="009D48DA" w:rsidRDefault="00BC6619">
            <w:pPr>
              <w:keepLines/>
              <w:spacing w:line="240" w:lineRule="auto"/>
              <w:rPr>
                <w:rFonts w:ascii="Times New Roman" w:eastAsia="Times New Roman" w:hAnsi="Times New Roman" w:cs="Times New Roman"/>
                <w:lang w:val="it-IT"/>
              </w:rPr>
            </w:pPr>
          </w:p>
          <w:p w14:paraId="0B93AEE7" w14:textId="77777777" w:rsidR="00BC6619" w:rsidRPr="009D48DA" w:rsidRDefault="00BC6619">
            <w:pPr>
              <w:keepLines/>
              <w:spacing w:line="240" w:lineRule="auto"/>
              <w:rPr>
                <w:rFonts w:ascii="Times New Roman" w:eastAsia="Times New Roman" w:hAnsi="Times New Roman" w:cs="Times New Roman"/>
                <w:lang w:val="it-IT"/>
              </w:rPr>
            </w:pPr>
          </w:p>
          <w:p w14:paraId="3BA98320" w14:textId="77777777" w:rsidR="00BC6619" w:rsidRPr="009D48DA" w:rsidRDefault="00BC6619">
            <w:pPr>
              <w:keepLines/>
              <w:spacing w:line="240" w:lineRule="auto"/>
              <w:rPr>
                <w:rFonts w:ascii="Times New Roman" w:eastAsia="Times New Roman" w:hAnsi="Times New Roman" w:cs="Times New Roman"/>
                <w:lang w:val="it-IT"/>
              </w:rPr>
            </w:pPr>
          </w:p>
          <w:p w14:paraId="711826BB" w14:textId="77777777" w:rsidR="00BC6619" w:rsidRPr="009D48DA" w:rsidRDefault="00BC6619">
            <w:pPr>
              <w:keepLines/>
              <w:spacing w:line="240" w:lineRule="auto"/>
              <w:rPr>
                <w:rFonts w:ascii="Times New Roman" w:eastAsia="Times New Roman" w:hAnsi="Times New Roman" w:cs="Times New Roman"/>
                <w:lang w:val="it-IT"/>
              </w:rPr>
            </w:pPr>
          </w:p>
          <w:p w14:paraId="4692D868" w14:textId="77777777" w:rsidR="00BC6619" w:rsidRPr="009D48DA" w:rsidRDefault="00BC6619">
            <w:pPr>
              <w:keepLines/>
              <w:spacing w:line="240" w:lineRule="auto"/>
              <w:rPr>
                <w:rFonts w:ascii="Times New Roman" w:eastAsia="Times New Roman" w:hAnsi="Times New Roman" w:cs="Times New Roman"/>
                <w:lang w:val="it-IT"/>
              </w:rPr>
            </w:pPr>
          </w:p>
          <w:p w14:paraId="0A84ED05" w14:textId="77777777" w:rsidR="00BC6619" w:rsidRPr="009D48DA" w:rsidRDefault="00BC6619">
            <w:pPr>
              <w:keepLines/>
              <w:spacing w:line="240" w:lineRule="auto"/>
              <w:rPr>
                <w:rFonts w:ascii="Times New Roman" w:eastAsia="Times New Roman" w:hAnsi="Times New Roman" w:cs="Times New Roman"/>
                <w:lang w:val="it-IT"/>
              </w:rPr>
            </w:pPr>
          </w:p>
          <w:p w14:paraId="28858720" w14:textId="77777777" w:rsidR="00BC6619" w:rsidRPr="009D48DA" w:rsidRDefault="00BC6619">
            <w:pPr>
              <w:keepLines/>
              <w:spacing w:line="240" w:lineRule="auto"/>
              <w:rPr>
                <w:rFonts w:ascii="Times New Roman" w:eastAsia="Times New Roman" w:hAnsi="Times New Roman" w:cs="Times New Roman"/>
                <w:lang w:val="it-IT"/>
              </w:rPr>
            </w:pPr>
          </w:p>
          <w:p w14:paraId="259D93D8" w14:textId="77777777" w:rsidR="00BC6619" w:rsidRPr="009D48DA" w:rsidRDefault="00BC6619">
            <w:pPr>
              <w:keepLines/>
              <w:spacing w:line="240" w:lineRule="auto"/>
              <w:rPr>
                <w:rFonts w:ascii="Times New Roman" w:eastAsia="Times New Roman" w:hAnsi="Times New Roman" w:cs="Times New Roman"/>
                <w:lang w:val="it-IT"/>
              </w:rPr>
            </w:pPr>
          </w:p>
          <w:p w14:paraId="293D884E" w14:textId="77777777" w:rsidR="00BC6619" w:rsidRPr="009D48DA" w:rsidRDefault="00BC6619">
            <w:pPr>
              <w:keepLines/>
              <w:spacing w:line="240" w:lineRule="auto"/>
              <w:rPr>
                <w:rFonts w:ascii="Times New Roman" w:eastAsia="Times New Roman" w:hAnsi="Times New Roman" w:cs="Times New Roman"/>
                <w:lang w:val="it-IT"/>
              </w:rPr>
            </w:pPr>
          </w:p>
          <w:p w14:paraId="38A2F313" w14:textId="77777777" w:rsidR="00BC6619" w:rsidRPr="009D48DA" w:rsidRDefault="00BC6619">
            <w:pPr>
              <w:keepLines/>
              <w:spacing w:line="240" w:lineRule="auto"/>
              <w:rPr>
                <w:rFonts w:ascii="Times New Roman" w:eastAsia="Times New Roman" w:hAnsi="Times New Roman" w:cs="Times New Roman"/>
                <w:lang w:val="it-IT"/>
              </w:rPr>
            </w:pPr>
          </w:p>
          <w:p w14:paraId="5E53F877" w14:textId="77777777" w:rsidR="00BC6619" w:rsidRPr="009D48DA" w:rsidRDefault="00BC6619">
            <w:pPr>
              <w:keepLines/>
              <w:spacing w:line="240" w:lineRule="auto"/>
              <w:rPr>
                <w:rFonts w:ascii="Times New Roman" w:eastAsia="Times New Roman" w:hAnsi="Times New Roman" w:cs="Times New Roman"/>
                <w:lang w:val="it-IT"/>
              </w:rPr>
            </w:pPr>
          </w:p>
          <w:p w14:paraId="566FE1E5" w14:textId="77777777" w:rsidR="00BC6619" w:rsidRPr="009D48DA" w:rsidRDefault="00BC6619">
            <w:pPr>
              <w:keepLines/>
              <w:spacing w:line="240" w:lineRule="auto"/>
              <w:rPr>
                <w:rFonts w:ascii="Times New Roman" w:eastAsia="Times New Roman" w:hAnsi="Times New Roman" w:cs="Times New Roman"/>
                <w:lang w:val="it-IT"/>
              </w:rPr>
            </w:pPr>
          </w:p>
          <w:p w14:paraId="1D39E0EA" w14:textId="77777777" w:rsidR="00BC6619" w:rsidRPr="009D48DA" w:rsidRDefault="00BC6619">
            <w:pPr>
              <w:keepLines/>
              <w:spacing w:line="240" w:lineRule="auto"/>
              <w:rPr>
                <w:rFonts w:ascii="Times New Roman" w:eastAsia="Times New Roman" w:hAnsi="Times New Roman" w:cs="Times New Roman"/>
                <w:lang w:val="it-IT"/>
              </w:rPr>
            </w:pPr>
          </w:p>
          <w:p w14:paraId="507638DD" w14:textId="77777777" w:rsidR="00BC6619" w:rsidRPr="009D48DA" w:rsidRDefault="00BC6619">
            <w:pPr>
              <w:keepLines/>
              <w:spacing w:line="240" w:lineRule="auto"/>
              <w:rPr>
                <w:rFonts w:ascii="Times New Roman" w:eastAsia="Times New Roman" w:hAnsi="Times New Roman" w:cs="Times New Roman"/>
                <w:lang w:val="it-IT"/>
              </w:rPr>
            </w:pPr>
          </w:p>
          <w:p w14:paraId="6270578A" w14:textId="77777777" w:rsidR="00BC6619" w:rsidRPr="009D48DA" w:rsidRDefault="00BC6619">
            <w:pPr>
              <w:keepLines/>
              <w:spacing w:line="240" w:lineRule="auto"/>
              <w:rPr>
                <w:rFonts w:ascii="Times New Roman" w:eastAsia="Times New Roman" w:hAnsi="Times New Roman" w:cs="Times New Roman"/>
                <w:lang w:val="it-IT"/>
              </w:rPr>
            </w:pPr>
          </w:p>
          <w:p w14:paraId="0ADB407F" w14:textId="77777777" w:rsidR="00BC6619" w:rsidRPr="009D48DA" w:rsidRDefault="00BC6619">
            <w:pPr>
              <w:keepLines/>
              <w:spacing w:line="240" w:lineRule="auto"/>
              <w:rPr>
                <w:rFonts w:ascii="Times New Roman" w:eastAsia="Times New Roman" w:hAnsi="Times New Roman" w:cs="Times New Roman"/>
                <w:lang w:val="it-IT"/>
              </w:rPr>
            </w:pPr>
          </w:p>
          <w:p w14:paraId="1846092D" w14:textId="77777777" w:rsidR="00BC6619" w:rsidRPr="009D48DA" w:rsidRDefault="00BC6619">
            <w:pPr>
              <w:keepLines/>
              <w:spacing w:line="240" w:lineRule="auto"/>
              <w:rPr>
                <w:rFonts w:ascii="Times New Roman" w:eastAsia="Times New Roman" w:hAnsi="Times New Roman" w:cs="Times New Roman"/>
                <w:lang w:val="it-IT"/>
              </w:rPr>
            </w:pPr>
          </w:p>
          <w:p w14:paraId="51DAD04C" w14:textId="77777777" w:rsidR="00BC6619" w:rsidRPr="009D48DA" w:rsidRDefault="00BC6619">
            <w:pPr>
              <w:keepLines/>
              <w:spacing w:line="240" w:lineRule="auto"/>
              <w:rPr>
                <w:rFonts w:ascii="Times New Roman" w:eastAsia="Times New Roman" w:hAnsi="Times New Roman" w:cs="Times New Roman"/>
                <w:lang w:val="it-IT"/>
              </w:rPr>
            </w:pPr>
          </w:p>
          <w:p w14:paraId="5275E25A" w14:textId="77777777" w:rsidR="00BC6619" w:rsidRPr="009D48DA" w:rsidRDefault="00BC6619">
            <w:pPr>
              <w:keepLines/>
              <w:spacing w:line="240" w:lineRule="auto"/>
              <w:rPr>
                <w:rFonts w:ascii="Times New Roman" w:eastAsia="Times New Roman" w:hAnsi="Times New Roman" w:cs="Times New Roman"/>
                <w:lang w:val="it-IT"/>
              </w:rPr>
            </w:pPr>
          </w:p>
          <w:p w14:paraId="0F79825F" w14:textId="77777777" w:rsidR="00BC6619" w:rsidRPr="009D48DA" w:rsidRDefault="00BC6619">
            <w:pPr>
              <w:keepLines/>
              <w:spacing w:line="240" w:lineRule="auto"/>
              <w:rPr>
                <w:rFonts w:ascii="Times New Roman" w:eastAsia="Times New Roman" w:hAnsi="Times New Roman" w:cs="Times New Roman"/>
                <w:lang w:val="it-IT"/>
              </w:rPr>
            </w:pPr>
          </w:p>
          <w:p w14:paraId="438B2AA9" w14:textId="77777777" w:rsidR="00BC6619" w:rsidRPr="009D48DA" w:rsidRDefault="00BC6619">
            <w:pPr>
              <w:keepLines/>
              <w:spacing w:line="240" w:lineRule="auto"/>
              <w:rPr>
                <w:rFonts w:ascii="Times New Roman" w:eastAsia="Times New Roman" w:hAnsi="Times New Roman" w:cs="Times New Roman"/>
                <w:lang w:val="it-IT"/>
              </w:rPr>
            </w:pPr>
          </w:p>
          <w:p w14:paraId="4CF07F6B" w14:textId="77777777" w:rsidR="00BC6619" w:rsidRPr="009D48DA" w:rsidRDefault="00BC6619">
            <w:pPr>
              <w:keepLines/>
              <w:spacing w:line="240" w:lineRule="auto"/>
              <w:rPr>
                <w:rFonts w:ascii="Times New Roman" w:eastAsia="Times New Roman" w:hAnsi="Times New Roman" w:cs="Times New Roman"/>
                <w:lang w:val="it-IT"/>
              </w:rPr>
            </w:pPr>
          </w:p>
          <w:p w14:paraId="41550689" w14:textId="77777777" w:rsidR="00BC6619" w:rsidRPr="009D48DA" w:rsidRDefault="00BC6619">
            <w:pPr>
              <w:keepLines/>
              <w:spacing w:line="240" w:lineRule="auto"/>
              <w:rPr>
                <w:rFonts w:ascii="Times New Roman" w:eastAsia="Times New Roman" w:hAnsi="Times New Roman" w:cs="Times New Roman"/>
                <w:lang w:val="it-IT"/>
              </w:rPr>
            </w:pPr>
          </w:p>
          <w:p w14:paraId="75E8875D" w14:textId="77777777" w:rsidR="00BC6619" w:rsidRPr="009D48DA" w:rsidRDefault="00BC6619">
            <w:pPr>
              <w:keepLines/>
              <w:spacing w:line="240" w:lineRule="auto"/>
              <w:rPr>
                <w:rFonts w:ascii="Times New Roman" w:eastAsia="Times New Roman" w:hAnsi="Times New Roman" w:cs="Times New Roman"/>
                <w:lang w:val="it-IT"/>
              </w:rPr>
            </w:pPr>
          </w:p>
          <w:p w14:paraId="749DF391" w14:textId="77777777" w:rsidR="00BC6619" w:rsidRPr="009D48DA" w:rsidRDefault="00BC6619">
            <w:pPr>
              <w:keepLines/>
              <w:spacing w:line="240" w:lineRule="auto"/>
              <w:rPr>
                <w:rFonts w:ascii="Times New Roman" w:eastAsia="Times New Roman" w:hAnsi="Times New Roman" w:cs="Times New Roman"/>
                <w:lang w:val="it-IT"/>
              </w:rPr>
            </w:pPr>
          </w:p>
          <w:p w14:paraId="6A95FA62" w14:textId="77777777" w:rsidR="00BC6619" w:rsidRPr="009D48DA" w:rsidRDefault="00BC6619">
            <w:pPr>
              <w:keepLines/>
              <w:spacing w:line="240" w:lineRule="auto"/>
              <w:rPr>
                <w:rFonts w:ascii="Times New Roman" w:eastAsia="Times New Roman" w:hAnsi="Times New Roman" w:cs="Times New Roman"/>
                <w:lang w:val="it-IT"/>
              </w:rPr>
            </w:pPr>
          </w:p>
          <w:p w14:paraId="16B3736C" w14:textId="77777777" w:rsidR="00BC6619" w:rsidRPr="009D48DA" w:rsidRDefault="00BC6619">
            <w:pPr>
              <w:keepLines/>
              <w:spacing w:line="240" w:lineRule="auto"/>
              <w:rPr>
                <w:rFonts w:ascii="Times New Roman" w:eastAsia="Times New Roman" w:hAnsi="Times New Roman" w:cs="Times New Roman"/>
                <w:lang w:val="it-IT"/>
              </w:rPr>
            </w:pPr>
          </w:p>
          <w:p w14:paraId="7D5FA656" w14:textId="77777777" w:rsidR="00BC6619" w:rsidRPr="009D48DA" w:rsidRDefault="00BC6619">
            <w:pPr>
              <w:keepLines/>
              <w:spacing w:line="240" w:lineRule="auto"/>
              <w:rPr>
                <w:rFonts w:ascii="Times New Roman" w:eastAsia="Times New Roman" w:hAnsi="Times New Roman" w:cs="Times New Roman"/>
                <w:lang w:val="it-IT"/>
              </w:rPr>
            </w:pPr>
          </w:p>
          <w:p w14:paraId="597D229C" w14:textId="77777777" w:rsidR="00BC6619" w:rsidRPr="009D48DA" w:rsidRDefault="00BC6619">
            <w:pPr>
              <w:keepLines/>
              <w:spacing w:line="240" w:lineRule="auto"/>
              <w:rPr>
                <w:rFonts w:ascii="Times New Roman" w:eastAsia="Times New Roman" w:hAnsi="Times New Roman" w:cs="Times New Roman"/>
                <w:lang w:val="it-IT"/>
              </w:rPr>
            </w:pPr>
          </w:p>
          <w:p w14:paraId="30A58DC5" w14:textId="77777777" w:rsidR="00BC6619" w:rsidRPr="009D48DA" w:rsidRDefault="00BC6619">
            <w:pPr>
              <w:keepLines/>
              <w:spacing w:line="240" w:lineRule="auto"/>
              <w:rPr>
                <w:rFonts w:ascii="Times New Roman" w:eastAsia="Times New Roman" w:hAnsi="Times New Roman" w:cs="Times New Roman"/>
                <w:lang w:val="it-IT"/>
              </w:rPr>
            </w:pPr>
          </w:p>
          <w:p w14:paraId="5A3C82E6" w14:textId="77777777" w:rsidR="00BC6619" w:rsidRPr="009D48DA" w:rsidRDefault="00BC6619">
            <w:pPr>
              <w:keepLines/>
              <w:spacing w:line="240" w:lineRule="auto"/>
              <w:rPr>
                <w:rFonts w:ascii="Times New Roman" w:eastAsia="Times New Roman" w:hAnsi="Times New Roman" w:cs="Times New Roman"/>
                <w:lang w:val="it-IT"/>
              </w:rPr>
            </w:pPr>
          </w:p>
          <w:p w14:paraId="5E76A491" w14:textId="77777777" w:rsidR="00BC6619" w:rsidRPr="009D48DA" w:rsidRDefault="00BC6619">
            <w:pPr>
              <w:keepLines/>
              <w:spacing w:line="240" w:lineRule="auto"/>
              <w:rPr>
                <w:rFonts w:ascii="Times New Roman" w:eastAsia="Times New Roman" w:hAnsi="Times New Roman" w:cs="Times New Roman"/>
                <w:lang w:val="it-IT"/>
              </w:rPr>
            </w:pPr>
          </w:p>
          <w:p w14:paraId="089447EA" w14:textId="77777777" w:rsidR="00BC6619" w:rsidRPr="009D48DA" w:rsidRDefault="00BC6619">
            <w:pPr>
              <w:keepLines/>
              <w:spacing w:line="240" w:lineRule="auto"/>
              <w:rPr>
                <w:rFonts w:ascii="Times New Roman" w:eastAsia="Times New Roman" w:hAnsi="Times New Roman" w:cs="Times New Roman"/>
                <w:lang w:val="it-IT"/>
              </w:rPr>
            </w:pPr>
          </w:p>
          <w:p w14:paraId="3B978B70" w14:textId="77777777" w:rsidR="00BC6619" w:rsidRPr="009D48DA" w:rsidRDefault="00BC6619">
            <w:pPr>
              <w:keepLines/>
              <w:spacing w:line="240" w:lineRule="auto"/>
              <w:rPr>
                <w:rFonts w:ascii="Times New Roman" w:eastAsia="Times New Roman" w:hAnsi="Times New Roman" w:cs="Times New Roman"/>
                <w:lang w:val="it-IT"/>
              </w:rPr>
            </w:pPr>
          </w:p>
          <w:p w14:paraId="3FCD20B4" w14:textId="77777777" w:rsidR="00BC6619" w:rsidRPr="009D48DA" w:rsidRDefault="00BC6619">
            <w:pPr>
              <w:keepLines/>
              <w:spacing w:line="240" w:lineRule="auto"/>
              <w:rPr>
                <w:rFonts w:ascii="Times New Roman" w:eastAsia="Times New Roman" w:hAnsi="Times New Roman" w:cs="Times New Roman"/>
                <w:lang w:val="it-IT"/>
              </w:rPr>
            </w:pPr>
          </w:p>
          <w:p w14:paraId="3B6C6B23" w14:textId="77777777" w:rsidR="00BC6619" w:rsidRPr="009D48DA" w:rsidRDefault="00BC6619">
            <w:pPr>
              <w:keepLines/>
              <w:spacing w:line="240" w:lineRule="auto"/>
              <w:rPr>
                <w:rFonts w:ascii="Times New Roman" w:eastAsia="Times New Roman" w:hAnsi="Times New Roman" w:cs="Times New Roman"/>
                <w:lang w:val="it-IT"/>
              </w:rPr>
            </w:pPr>
          </w:p>
          <w:p w14:paraId="4956FE13" w14:textId="77777777" w:rsidR="00BC6619" w:rsidRPr="009D48DA" w:rsidRDefault="00BC6619">
            <w:pPr>
              <w:keepLines/>
              <w:spacing w:line="240" w:lineRule="auto"/>
              <w:rPr>
                <w:rFonts w:ascii="Times New Roman" w:eastAsia="Times New Roman" w:hAnsi="Times New Roman" w:cs="Times New Roman"/>
                <w:lang w:val="it-IT"/>
              </w:rPr>
            </w:pPr>
          </w:p>
          <w:p w14:paraId="295DE902" w14:textId="77777777" w:rsidR="00BC6619" w:rsidRPr="009D48DA" w:rsidRDefault="00BC6619">
            <w:pPr>
              <w:keepLines/>
              <w:spacing w:line="240" w:lineRule="auto"/>
              <w:rPr>
                <w:rFonts w:ascii="Times New Roman" w:eastAsia="Times New Roman" w:hAnsi="Times New Roman" w:cs="Times New Roman"/>
                <w:lang w:val="it-IT"/>
              </w:rPr>
            </w:pPr>
          </w:p>
          <w:p w14:paraId="12C0BDDB" w14:textId="77777777" w:rsidR="00BC6619" w:rsidRPr="009D48DA" w:rsidRDefault="00BC6619">
            <w:pPr>
              <w:keepLines/>
              <w:spacing w:line="240" w:lineRule="auto"/>
              <w:rPr>
                <w:rFonts w:ascii="Times New Roman" w:eastAsia="Times New Roman" w:hAnsi="Times New Roman" w:cs="Times New Roman"/>
                <w:lang w:val="it-IT"/>
              </w:rPr>
            </w:pPr>
          </w:p>
          <w:p w14:paraId="07404305"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Obiectia de la pct.13 nu se acceptă.</w:t>
            </w:r>
          </w:p>
          <w:p w14:paraId="4757BCBB" w14:textId="77777777" w:rsidR="00BC6619" w:rsidRPr="009D48DA" w:rsidRDefault="00BC6619">
            <w:pPr>
              <w:keepLines/>
              <w:spacing w:line="240" w:lineRule="auto"/>
              <w:rPr>
                <w:rFonts w:ascii="Times New Roman" w:eastAsia="Times New Roman" w:hAnsi="Times New Roman" w:cs="Times New Roman"/>
                <w:lang w:val="it-IT"/>
              </w:rPr>
            </w:pPr>
          </w:p>
          <w:p w14:paraId="0BF02854" w14:textId="77777777" w:rsidR="00BC6619" w:rsidRPr="009D48DA" w:rsidRDefault="00BC6619">
            <w:pPr>
              <w:keepLines/>
              <w:spacing w:line="240" w:lineRule="auto"/>
              <w:rPr>
                <w:rFonts w:ascii="Times New Roman" w:eastAsia="Times New Roman" w:hAnsi="Times New Roman" w:cs="Times New Roman"/>
                <w:lang w:val="it-IT"/>
              </w:rPr>
            </w:pPr>
          </w:p>
          <w:p w14:paraId="1747E28E" w14:textId="77777777" w:rsidR="00BC6619" w:rsidRPr="009D48DA" w:rsidRDefault="00BC6619">
            <w:pPr>
              <w:keepLines/>
              <w:spacing w:line="240" w:lineRule="auto"/>
              <w:rPr>
                <w:rFonts w:ascii="Times New Roman" w:eastAsia="Times New Roman" w:hAnsi="Times New Roman" w:cs="Times New Roman"/>
                <w:lang w:val="it-IT"/>
              </w:rPr>
            </w:pPr>
          </w:p>
          <w:p w14:paraId="3BCB125D" w14:textId="77777777" w:rsidR="00BC6619" w:rsidRPr="009D48DA" w:rsidRDefault="00BC6619">
            <w:pPr>
              <w:keepLines/>
              <w:spacing w:line="240" w:lineRule="auto"/>
              <w:rPr>
                <w:rFonts w:ascii="Times New Roman" w:eastAsia="Times New Roman" w:hAnsi="Times New Roman" w:cs="Times New Roman"/>
                <w:lang w:val="it-IT"/>
              </w:rPr>
            </w:pPr>
          </w:p>
          <w:p w14:paraId="788C5D23" w14:textId="77777777" w:rsidR="00BC6619" w:rsidRPr="009D48DA" w:rsidRDefault="00BC6619">
            <w:pPr>
              <w:keepLines/>
              <w:spacing w:line="240" w:lineRule="auto"/>
              <w:rPr>
                <w:rFonts w:ascii="Times New Roman" w:eastAsia="Times New Roman" w:hAnsi="Times New Roman" w:cs="Times New Roman"/>
                <w:lang w:val="it-IT"/>
              </w:rPr>
            </w:pPr>
          </w:p>
          <w:p w14:paraId="3BDE025F" w14:textId="77777777" w:rsidR="00BC6619" w:rsidRPr="009D48DA" w:rsidRDefault="00BC6619">
            <w:pPr>
              <w:keepLines/>
              <w:spacing w:line="240" w:lineRule="auto"/>
              <w:rPr>
                <w:rFonts w:ascii="Times New Roman" w:eastAsia="Times New Roman" w:hAnsi="Times New Roman" w:cs="Times New Roman"/>
                <w:lang w:val="it-IT"/>
              </w:rPr>
            </w:pPr>
          </w:p>
          <w:p w14:paraId="4F0DDDB0" w14:textId="77777777" w:rsidR="00BC6619" w:rsidRPr="009D48DA" w:rsidRDefault="00BC6619">
            <w:pPr>
              <w:keepLines/>
              <w:spacing w:line="240" w:lineRule="auto"/>
              <w:rPr>
                <w:rFonts w:ascii="Times New Roman" w:eastAsia="Times New Roman" w:hAnsi="Times New Roman" w:cs="Times New Roman"/>
                <w:lang w:val="it-IT"/>
              </w:rPr>
            </w:pPr>
          </w:p>
          <w:p w14:paraId="61FE8758" w14:textId="77777777" w:rsidR="00BC6619" w:rsidRPr="009D48DA" w:rsidRDefault="00BC6619">
            <w:pPr>
              <w:keepLines/>
              <w:spacing w:line="240" w:lineRule="auto"/>
              <w:rPr>
                <w:rFonts w:ascii="Times New Roman" w:eastAsia="Times New Roman" w:hAnsi="Times New Roman" w:cs="Times New Roman"/>
                <w:lang w:val="it-IT"/>
              </w:rPr>
            </w:pPr>
          </w:p>
          <w:p w14:paraId="7C9B3613" w14:textId="77777777" w:rsidR="00BC6619" w:rsidRPr="009D48DA" w:rsidRDefault="00BC6619">
            <w:pPr>
              <w:keepLines/>
              <w:spacing w:line="240" w:lineRule="auto"/>
              <w:rPr>
                <w:rFonts w:ascii="Times New Roman" w:eastAsia="Times New Roman" w:hAnsi="Times New Roman" w:cs="Times New Roman"/>
                <w:lang w:val="it-IT"/>
              </w:rPr>
            </w:pPr>
          </w:p>
          <w:p w14:paraId="69766173" w14:textId="77777777" w:rsidR="00BC6619" w:rsidRPr="009D48DA" w:rsidRDefault="00BC6619">
            <w:pPr>
              <w:keepLines/>
              <w:spacing w:line="240" w:lineRule="auto"/>
              <w:rPr>
                <w:rFonts w:ascii="Times New Roman" w:eastAsia="Times New Roman" w:hAnsi="Times New Roman" w:cs="Times New Roman"/>
                <w:lang w:val="it-IT"/>
              </w:rPr>
            </w:pPr>
          </w:p>
          <w:p w14:paraId="7D855E01"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0074356B"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0531F077"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67E2A73F"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7D37130D"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44E2E1A5"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4EF73D99"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7E02FB6F"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5374BDE5"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40A5DBAC"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35E93B63"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4F982001"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1A109471"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091B70DF"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7CC5C8DD"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4AB7CCC8"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0837F04C"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650A4CB4"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572D7EF7" w14:textId="77777777" w:rsidR="00BC6619" w:rsidRPr="009D48DA" w:rsidRDefault="00000000">
            <w:pPr>
              <w:keepLines/>
              <w:spacing w:line="240" w:lineRule="auto"/>
              <w:ind w:left="720" w:hanging="360"/>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Obiectia de la pct. 14 se acceptă. Normele au fost excluse din proiect</w:t>
            </w:r>
          </w:p>
          <w:p w14:paraId="076CA0F3" w14:textId="77777777" w:rsidR="00BC6619" w:rsidRPr="009D48DA" w:rsidRDefault="00BC6619">
            <w:pPr>
              <w:keepLines/>
              <w:spacing w:line="240" w:lineRule="auto"/>
              <w:jc w:val="both"/>
              <w:rPr>
                <w:rFonts w:ascii="Times New Roman" w:eastAsia="Times New Roman" w:hAnsi="Times New Roman" w:cs="Times New Roman"/>
                <w:lang w:val="it-IT"/>
              </w:rPr>
            </w:pPr>
          </w:p>
          <w:p w14:paraId="6D674E3C" w14:textId="77777777" w:rsidR="00BC6619" w:rsidRPr="009D48DA" w:rsidRDefault="00BC6619">
            <w:pPr>
              <w:keepLines/>
              <w:spacing w:line="240" w:lineRule="auto"/>
              <w:jc w:val="both"/>
              <w:rPr>
                <w:rFonts w:ascii="Times New Roman" w:eastAsia="Times New Roman" w:hAnsi="Times New Roman" w:cs="Times New Roman"/>
                <w:lang w:val="it-IT"/>
              </w:rPr>
            </w:pPr>
          </w:p>
          <w:p w14:paraId="2F314A56" w14:textId="77777777" w:rsidR="00BC6619" w:rsidRPr="009D48DA" w:rsidRDefault="00BC6619">
            <w:pPr>
              <w:keepLines/>
              <w:spacing w:line="240" w:lineRule="auto"/>
              <w:jc w:val="both"/>
              <w:rPr>
                <w:rFonts w:ascii="Times New Roman" w:eastAsia="Times New Roman" w:hAnsi="Times New Roman" w:cs="Times New Roman"/>
                <w:lang w:val="it-IT"/>
              </w:rPr>
            </w:pPr>
          </w:p>
          <w:p w14:paraId="10FD8682" w14:textId="77777777" w:rsidR="00BC6619" w:rsidRPr="009D48DA" w:rsidRDefault="00BC6619">
            <w:pPr>
              <w:keepLines/>
              <w:spacing w:line="240" w:lineRule="auto"/>
              <w:jc w:val="both"/>
              <w:rPr>
                <w:rFonts w:ascii="Times New Roman" w:eastAsia="Times New Roman" w:hAnsi="Times New Roman" w:cs="Times New Roman"/>
                <w:lang w:val="it-IT"/>
              </w:rPr>
            </w:pPr>
          </w:p>
          <w:p w14:paraId="691DE4B8" w14:textId="77777777" w:rsidR="00BC6619" w:rsidRPr="009D48DA" w:rsidRDefault="00BC6619">
            <w:pPr>
              <w:keepLines/>
              <w:spacing w:line="240" w:lineRule="auto"/>
              <w:jc w:val="both"/>
              <w:rPr>
                <w:rFonts w:ascii="Times New Roman" w:eastAsia="Times New Roman" w:hAnsi="Times New Roman" w:cs="Times New Roman"/>
                <w:lang w:val="it-IT"/>
              </w:rPr>
            </w:pPr>
          </w:p>
          <w:p w14:paraId="3ADC493A" w14:textId="77777777" w:rsidR="00BC6619" w:rsidRPr="009D48DA" w:rsidRDefault="00BC6619">
            <w:pPr>
              <w:keepLines/>
              <w:spacing w:line="240" w:lineRule="auto"/>
              <w:jc w:val="both"/>
              <w:rPr>
                <w:rFonts w:ascii="Times New Roman" w:eastAsia="Times New Roman" w:hAnsi="Times New Roman" w:cs="Times New Roman"/>
                <w:lang w:val="it-IT"/>
              </w:rPr>
            </w:pPr>
          </w:p>
          <w:p w14:paraId="2FF1FC81" w14:textId="77777777" w:rsidR="00BC6619" w:rsidRPr="009D48DA" w:rsidRDefault="00BC6619">
            <w:pPr>
              <w:keepLines/>
              <w:spacing w:line="240" w:lineRule="auto"/>
              <w:jc w:val="both"/>
              <w:rPr>
                <w:rFonts w:ascii="Times New Roman" w:eastAsia="Times New Roman" w:hAnsi="Times New Roman" w:cs="Times New Roman"/>
                <w:lang w:val="it-IT"/>
              </w:rPr>
            </w:pPr>
          </w:p>
          <w:p w14:paraId="7170B0CF" w14:textId="77777777" w:rsidR="00BC6619" w:rsidRPr="009D48DA" w:rsidRDefault="00BC6619">
            <w:pPr>
              <w:keepLines/>
              <w:spacing w:line="240" w:lineRule="auto"/>
              <w:jc w:val="both"/>
              <w:rPr>
                <w:rFonts w:ascii="Times New Roman" w:eastAsia="Times New Roman" w:hAnsi="Times New Roman" w:cs="Times New Roman"/>
                <w:lang w:val="it-IT"/>
              </w:rPr>
            </w:pPr>
          </w:p>
          <w:p w14:paraId="0B3BEE23" w14:textId="77777777" w:rsidR="00BC6619" w:rsidRPr="009D48DA" w:rsidRDefault="00BC6619">
            <w:pPr>
              <w:keepLines/>
              <w:spacing w:line="240" w:lineRule="auto"/>
              <w:jc w:val="both"/>
              <w:rPr>
                <w:rFonts w:ascii="Times New Roman" w:eastAsia="Times New Roman" w:hAnsi="Times New Roman" w:cs="Times New Roman"/>
                <w:lang w:val="it-IT"/>
              </w:rPr>
            </w:pPr>
          </w:p>
          <w:p w14:paraId="152B6ECA" w14:textId="77777777" w:rsidR="00BC6619" w:rsidRPr="009D48DA" w:rsidRDefault="00BC6619">
            <w:pPr>
              <w:keepLines/>
              <w:spacing w:line="240" w:lineRule="auto"/>
              <w:jc w:val="both"/>
              <w:rPr>
                <w:rFonts w:ascii="Times New Roman" w:eastAsia="Times New Roman" w:hAnsi="Times New Roman" w:cs="Times New Roman"/>
                <w:lang w:val="it-IT"/>
              </w:rPr>
            </w:pPr>
          </w:p>
          <w:p w14:paraId="3E45E618" w14:textId="77777777" w:rsidR="00BC6619" w:rsidRPr="009D48DA" w:rsidRDefault="00BC6619">
            <w:pPr>
              <w:keepLines/>
              <w:spacing w:line="240" w:lineRule="auto"/>
              <w:jc w:val="both"/>
              <w:rPr>
                <w:rFonts w:ascii="Times New Roman" w:eastAsia="Times New Roman" w:hAnsi="Times New Roman" w:cs="Times New Roman"/>
                <w:lang w:val="it-IT"/>
              </w:rPr>
            </w:pPr>
          </w:p>
          <w:p w14:paraId="1A98EEBA" w14:textId="77777777" w:rsidR="00BC6619" w:rsidRPr="009D48DA" w:rsidRDefault="00BC6619">
            <w:pPr>
              <w:keepLines/>
              <w:spacing w:line="240" w:lineRule="auto"/>
              <w:jc w:val="both"/>
              <w:rPr>
                <w:rFonts w:ascii="Times New Roman" w:eastAsia="Times New Roman" w:hAnsi="Times New Roman" w:cs="Times New Roman"/>
                <w:lang w:val="it-IT"/>
              </w:rPr>
            </w:pPr>
          </w:p>
          <w:p w14:paraId="780B1E66" w14:textId="77777777" w:rsidR="00BC6619" w:rsidRPr="009D48DA" w:rsidRDefault="00BC6619">
            <w:pPr>
              <w:keepLines/>
              <w:spacing w:line="240" w:lineRule="auto"/>
              <w:jc w:val="both"/>
              <w:rPr>
                <w:rFonts w:ascii="Times New Roman" w:eastAsia="Times New Roman" w:hAnsi="Times New Roman" w:cs="Times New Roman"/>
                <w:lang w:val="it-IT"/>
              </w:rPr>
            </w:pPr>
          </w:p>
          <w:p w14:paraId="5D9A1E2C" w14:textId="77777777" w:rsidR="00BC6619" w:rsidRPr="009D48DA" w:rsidRDefault="00BC6619">
            <w:pPr>
              <w:keepLines/>
              <w:spacing w:line="240" w:lineRule="auto"/>
              <w:jc w:val="both"/>
              <w:rPr>
                <w:rFonts w:ascii="Times New Roman" w:eastAsia="Times New Roman" w:hAnsi="Times New Roman" w:cs="Times New Roman"/>
                <w:lang w:val="it-IT"/>
              </w:rPr>
            </w:pPr>
          </w:p>
          <w:p w14:paraId="7C846635" w14:textId="77777777" w:rsidR="00BC6619" w:rsidRPr="009D48DA" w:rsidRDefault="00BC6619">
            <w:pPr>
              <w:keepLines/>
              <w:spacing w:line="240" w:lineRule="auto"/>
              <w:jc w:val="both"/>
              <w:rPr>
                <w:rFonts w:ascii="Times New Roman" w:eastAsia="Times New Roman" w:hAnsi="Times New Roman" w:cs="Times New Roman"/>
                <w:lang w:val="it-IT"/>
              </w:rPr>
            </w:pPr>
          </w:p>
          <w:p w14:paraId="7E51F27D" w14:textId="77777777" w:rsidR="00BC6619" w:rsidRPr="009D48DA" w:rsidRDefault="00BC6619">
            <w:pPr>
              <w:keepLines/>
              <w:spacing w:line="240" w:lineRule="auto"/>
              <w:jc w:val="both"/>
              <w:rPr>
                <w:rFonts w:ascii="Times New Roman" w:eastAsia="Times New Roman" w:hAnsi="Times New Roman" w:cs="Times New Roman"/>
                <w:lang w:val="it-IT"/>
              </w:rPr>
            </w:pPr>
          </w:p>
          <w:p w14:paraId="28D0B3B3" w14:textId="77777777" w:rsidR="00BC6619" w:rsidRPr="009D48DA" w:rsidRDefault="00BC6619">
            <w:pPr>
              <w:keepLines/>
              <w:spacing w:line="240" w:lineRule="auto"/>
              <w:jc w:val="both"/>
              <w:rPr>
                <w:rFonts w:ascii="Times New Roman" w:eastAsia="Times New Roman" w:hAnsi="Times New Roman" w:cs="Times New Roman"/>
                <w:lang w:val="it-IT"/>
              </w:rPr>
            </w:pPr>
          </w:p>
          <w:p w14:paraId="698AB177" w14:textId="77777777" w:rsidR="00BC6619" w:rsidRPr="009D48DA" w:rsidRDefault="00BC6619">
            <w:pPr>
              <w:keepLines/>
              <w:spacing w:line="240" w:lineRule="auto"/>
              <w:jc w:val="both"/>
              <w:rPr>
                <w:rFonts w:ascii="Times New Roman" w:eastAsia="Times New Roman" w:hAnsi="Times New Roman" w:cs="Times New Roman"/>
                <w:lang w:val="it-IT"/>
              </w:rPr>
            </w:pPr>
          </w:p>
          <w:p w14:paraId="08C72176" w14:textId="77777777" w:rsidR="00BC6619" w:rsidRPr="009D48DA" w:rsidRDefault="00BC6619">
            <w:pPr>
              <w:keepLines/>
              <w:spacing w:line="240" w:lineRule="auto"/>
              <w:jc w:val="both"/>
              <w:rPr>
                <w:rFonts w:ascii="Times New Roman" w:eastAsia="Times New Roman" w:hAnsi="Times New Roman" w:cs="Times New Roman"/>
                <w:lang w:val="it-IT"/>
              </w:rPr>
            </w:pPr>
          </w:p>
          <w:p w14:paraId="5A5B6FAD" w14:textId="77777777" w:rsidR="00BC6619" w:rsidRPr="009D48DA" w:rsidRDefault="00BC6619">
            <w:pPr>
              <w:keepLines/>
              <w:spacing w:line="240" w:lineRule="auto"/>
              <w:jc w:val="both"/>
              <w:rPr>
                <w:rFonts w:ascii="Times New Roman" w:eastAsia="Times New Roman" w:hAnsi="Times New Roman" w:cs="Times New Roman"/>
                <w:lang w:val="it-IT"/>
              </w:rPr>
            </w:pPr>
          </w:p>
          <w:p w14:paraId="00D82874" w14:textId="77777777" w:rsidR="00BC6619" w:rsidRPr="009D48DA" w:rsidRDefault="00BC6619">
            <w:pPr>
              <w:keepLines/>
              <w:spacing w:line="240" w:lineRule="auto"/>
              <w:jc w:val="both"/>
              <w:rPr>
                <w:rFonts w:ascii="Times New Roman" w:eastAsia="Times New Roman" w:hAnsi="Times New Roman" w:cs="Times New Roman"/>
                <w:lang w:val="it-IT"/>
              </w:rPr>
            </w:pPr>
          </w:p>
          <w:p w14:paraId="7F948D21"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it-IT"/>
              </w:rPr>
              <w:lastRenderedPageBreak/>
              <w:t xml:space="preserve">Sintagma „sau se află într-un raport de muncă” a fost inclusă pentru a acoperi și situațiile în care munca temporară este deja prestată în fapt, dar contractul individual de muncă nu a fost încă încheiat în formă scrisă, contrar obligației legale. </w:t>
            </w:r>
            <w:r w:rsidRPr="009D48DA">
              <w:rPr>
                <w:rFonts w:ascii="Times New Roman" w:eastAsia="Times New Roman" w:hAnsi="Times New Roman" w:cs="Times New Roman"/>
                <w:lang w:val="pt-BR"/>
              </w:rPr>
              <w:t>Scopul acestei formulări este nu de a legitima munca nedeclarată, ci de a asigura aplicarea prevederilor legale și asupra acelor salariați care, de facto, se află deja într-un raport de muncă cu agentul. Această abordare este necesară pentru a proteja drepturile salariatului temporar în situațiile în care angajatorul nu respectă formalismul legal, dar raportul juridic de muncă există prin conținutul său factual: subordonare, prestație personală, contraprestație.</w:t>
            </w:r>
          </w:p>
          <w:p w14:paraId="00F72487" w14:textId="77777777" w:rsidR="00BC6619" w:rsidRPr="009D48DA" w:rsidRDefault="00BC6619">
            <w:pPr>
              <w:keepLines/>
              <w:spacing w:line="240" w:lineRule="auto"/>
              <w:jc w:val="both"/>
              <w:rPr>
                <w:rFonts w:ascii="Times New Roman" w:eastAsia="Times New Roman" w:hAnsi="Times New Roman" w:cs="Times New Roman"/>
                <w:lang w:val="pt-BR"/>
              </w:rPr>
            </w:pPr>
          </w:p>
          <w:p w14:paraId="2440FF86"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Cu referire la obiecția de la pct. 15, lit. b). Nu se acceptă</w:t>
            </w:r>
          </w:p>
          <w:p w14:paraId="6C977F29" w14:textId="77777777" w:rsidR="00BC6619" w:rsidRPr="009D48DA" w:rsidRDefault="00000000">
            <w:pPr>
              <w:keepLines/>
              <w:spacing w:before="240" w:after="240"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Introducerea unui regim de acreditare/autorizare pentru agenții de muncă temporară depășește cerințele Directivei 2008/104/CE și creează o barieră administrativă disproporționată.</w:t>
            </w:r>
          </w:p>
          <w:p w14:paraId="0AF6382E" w14:textId="77777777" w:rsidR="00BC6619" w:rsidRPr="009D48DA" w:rsidRDefault="00000000">
            <w:pPr>
              <w:keepLines/>
              <w:spacing w:before="240" w:after="240"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Actuala soluție legislativă – notificarea prealabilă la Inspectoratul de Stat al Muncii – este adecvată și proporțională, permițând statului să supravegheze activitatea agenților fără a impune condiții restrictive nejustificate.</w:t>
            </w:r>
          </w:p>
          <w:p w14:paraId="22D5E45A" w14:textId="77777777" w:rsidR="00BC6619" w:rsidRPr="009D48DA" w:rsidRDefault="00000000">
            <w:pPr>
              <w:keepLines/>
              <w:spacing w:before="240" w:after="240"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Restrângerea activității exclusiv la persoane juridice și condiționarea de o aprobare formală ar limita accesul pe piață și descuraja dezvoltarea mecanismului de muncă temporară, contrar obiectivului de flexibilizare a relațiilor de muncă.</w:t>
            </w:r>
          </w:p>
          <w:p w14:paraId="02A6078C" w14:textId="77777777" w:rsidR="00BC6619" w:rsidRPr="009D48DA" w:rsidRDefault="00000000">
            <w:pPr>
              <w:keepLines/>
              <w:spacing w:before="240" w:after="240"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Prin urmare, soluția propusă în proiect este suficientă pentru a asigura protecția salariaților și controlul eficient al agenților, fără a împovăra nejustificat procesul de inițiere a activității.</w:t>
            </w:r>
          </w:p>
          <w:p w14:paraId="367C37D6" w14:textId="77777777" w:rsidR="00BC6619" w:rsidRPr="009D48DA" w:rsidRDefault="00BC6619">
            <w:pPr>
              <w:keepLines/>
              <w:spacing w:line="240" w:lineRule="auto"/>
              <w:jc w:val="both"/>
              <w:rPr>
                <w:rFonts w:ascii="Times New Roman" w:eastAsia="Times New Roman" w:hAnsi="Times New Roman" w:cs="Times New Roman"/>
                <w:lang w:val="pt-BR"/>
              </w:rPr>
            </w:pPr>
          </w:p>
          <w:p w14:paraId="5676EC80" w14:textId="77777777" w:rsidR="00BC6619" w:rsidRPr="009D48DA" w:rsidRDefault="00BC6619">
            <w:pPr>
              <w:keepLines/>
              <w:spacing w:line="240" w:lineRule="auto"/>
              <w:jc w:val="both"/>
              <w:rPr>
                <w:rFonts w:ascii="Times New Roman" w:eastAsia="Times New Roman" w:hAnsi="Times New Roman" w:cs="Times New Roman"/>
                <w:lang w:val="pt-BR"/>
              </w:rPr>
            </w:pPr>
          </w:p>
          <w:p w14:paraId="2B5BE097" w14:textId="77777777" w:rsidR="00BC6619" w:rsidRPr="009D48DA" w:rsidRDefault="00BC6619">
            <w:pPr>
              <w:keepLines/>
              <w:spacing w:line="240" w:lineRule="auto"/>
              <w:jc w:val="both"/>
              <w:rPr>
                <w:rFonts w:ascii="Times New Roman" w:eastAsia="Times New Roman" w:hAnsi="Times New Roman" w:cs="Times New Roman"/>
                <w:lang w:val="pt-BR"/>
              </w:rPr>
            </w:pPr>
          </w:p>
          <w:p w14:paraId="7EC3BE85" w14:textId="77777777" w:rsidR="00BC6619" w:rsidRPr="009D48DA" w:rsidRDefault="00BC6619">
            <w:pPr>
              <w:keepLines/>
              <w:spacing w:line="240" w:lineRule="auto"/>
              <w:jc w:val="both"/>
              <w:rPr>
                <w:rFonts w:ascii="Times New Roman" w:eastAsia="Times New Roman" w:hAnsi="Times New Roman" w:cs="Times New Roman"/>
                <w:lang w:val="pt-BR"/>
              </w:rPr>
            </w:pPr>
          </w:p>
          <w:p w14:paraId="3670E0F7" w14:textId="77777777" w:rsidR="00BC6619" w:rsidRPr="009D48DA" w:rsidRDefault="00BC6619">
            <w:pPr>
              <w:keepLines/>
              <w:spacing w:line="240" w:lineRule="auto"/>
              <w:jc w:val="both"/>
              <w:rPr>
                <w:rFonts w:ascii="Times New Roman" w:eastAsia="Times New Roman" w:hAnsi="Times New Roman" w:cs="Times New Roman"/>
                <w:lang w:val="pt-BR"/>
              </w:rPr>
            </w:pPr>
          </w:p>
          <w:p w14:paraId="237325E5" w14:textId="77777777" w:rsidR="00BC6619" w:rsidRPr="009D48DA" w:rsidRDefault="00BC6619">
            <w:pPr>
              <w:keepLines/>
              <w:spacing w:line="240" w:lineRule="auto"/>
              <w:jc w:val="both"/>
              <w:rPr>
                <w:rFonts w:ascii="Times New Roman" w:eastAsia="Times New Roman" w:hAnsi="Times New Roman" w:cs="Times New Roman"/>
                <w:lang w:val="pt-BR"/>
              </w:rPr>
            </w:pPr>
          </w:p>
          <w:p w14:paraId="13818495" w14:textId="77777777" w:rsidR="00BC6619" w:rsidRPr="009D48DA" w:rsidRDefault="00BC6619">
            <w:pPr>
              <w:keepLines/>
              <w:spacing w:line="240" w:lineRule="auto"/>
              <w:jc w:val="both"/>
              <w:rPr>
                <w:rFonts w:ascii="Times New Roman" w:eastAsia="Times New Roman" w:hAnsi="Times New Roman" w:cs="Times New Roman"/>
                <w:lang w:val="pt-BR"/>
              </w:rPr>
            </w:pPr>
          </w:p>
          <w:p w14:paraId="6AC7F90E" w14:textId="77777777" w:rsidR="00BC6619" w:rsidRPr="009D48DA" w:rsidRDefault="00BC6619">
            <w:pPr>
              <w:keepLines/>
              <w:spacing w:line="240" w:lineRule="auto"/>
              <w:jc w:val="both"/>
              <w:rPr>
                <w:rFonts w:ascii="Times New Roman" w:eastAsia="Times New Roman" w:hAnsi="Times New Roman" w:cs="Times New Roman"/>
                <w:lang w:val="pt-BR"/>
              </w:rPr>
            </w:pPr>
          </w:p>
          <w:p w14:paraId="14AA7F61"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Cu referire la obiecția de la pct. 15, lit. c). Nu se acceptă</w:t>
            </w:r>
          </w:p>
          <w:p w14:paraId="6BE5784A" w14:textId="77777777" w:rsidR="00BC6619" w:rsidRPr="009D48DA" w:rsidRDefault="00BC6619">
            <w:pPr>
              <w:keepLines/>
              <w:spacing w:line="240" w:lineRule="auto"/>
              <w:jc w:val="both"/>
              <w:rPr>
                <w:rFonts w:ascii="Times New Roman" w:eastAsia="Times New Roman" w:hAnsi="Times New Roman" w:cs="Times New Roman"/>
                <w:lang w:val="it-IT"/>
              </w:rPr>
            </w:pPr>
          </w:p>
          <w:p w14:paraId="5D4496BB" w14:textId="77777777" w:rsidR="00BC6619" w:rsidRPr="009D48DA" w:rsidRDefault="00000000">
            <w:pPr>
              <w:keepLines/>
              <w:spacing w:before="240" w:after="240"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Articolul 326/4 nu permite externalizarea permanentă a muncii, ci dimpotrivă — stabilește limite clare privind utilizarea muncii prin agent de muncă temporară, interzicând expres folosirea acesteia în locul greviștilor, în perioade de șomaj tehnic sau pentru substituirea unor posturi critice.</w:t>
            </w:r>
          </w:p>
          <w:p w14:paraId="2B577AD9" w14:textId="77777777" w:rsidR="00BC6619" w:rsidRPr="009D48DA" w:rsidRDefault="00000000">
            <w:pPr>
              <w:keepLines/>
              <w:spacing w:before="240" w:after="240"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Mecanismul general de control deja există prin competențele Inspectoratului de Stat al Muncii (conform art. 326²) și prin aplicarea Codului contravențional. Dacă va fi necesar, normele pot fi completate cu dispoziții sancționatorii distincte.</w:t>
            </w:r>
          </w:p>
          <w:p w14:paraId="5610946C" w14:textId="77777777" w:rsidR="00BC6619" w:rsidRPr="009D48DA" w:rsidRDefault="00000000">
            <w:pPr>
              <w:keepLines/>
              <w:spacing w:before="240" w:after="240"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Prin urmare, articolul 326⁴ nu creează un vid de reglementare, ci oferă baza normativă pentru limitarea clară a abuzurilor, urmând ca aplicarea să fie susținută prin mecanismele de control existente sau ajustate ulterior.</w:t>
            </w:r>
          </w:p>
          <w:p w14:paraId="551AD8E9"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Cu referire la obiecția de la pct. 15, lit. d). Se acceptă.</w:t>
            </w:r>
          </w:p>
          <w:p w14:paraId="02004F25"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Cu referire la obiecția de la pct. 15, lit. e). Se ia act. </w:t>
            </w:r>
          </w:p>
          <w:p w14:paraId="60E8F284" w14:textId="77777777" w:rsidR="00BC6619" w:rsidRPr="009D48DA" w:rsidRDefault="00000000">
            <w:pPr>
              <w:keepLines/>
              <w:spacing w:before="240" w:after="240"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Majoritatea aspectelor semnalate țin de complexitatea naturală a muncii prin agent de muncă temporară, dar ele nu reflectă lipsuri ale proiectului, ci necesitatea unei aplicări riguroase și a cooperării între părți, în baza cadrului deja propus.</w:t>
            </w:r>
          </w:p>
          <w:p w14:paraId="63AC9502" w14:textId="77777777" w:rsidR="00BC6619" w:rsidRPr="009D48DA" w:rsidRDefault="00000000">
            <w:pPr>
              <w:keepLines/>
              <w:numPr>
                <w:ilvl w:val="0"/>
                <w:numId w:val="1"/>
              </w:numPr>
              <w:spacing w:before="240"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lastRenderedPageBreak/>
              <w:t xml:space="preserve">Evidența timpului de muncă – Art. 326⁷ alin. (2) lit. </w:t>
            </w:r>
            <w:r w:rsidRPr="009D48DA">
              <w:rPr>
                <w:rFonts w:ascii="Times New Roman" w:eastAsia="Times New Roman" w:hAnsi="Times New Roman" w:cs="Times New Roman"/>
                <w:i/>
                <w:lang w:val="pt-BR"/>
              </w:rPr>
              <w:t>b</w:t>
            </w:r>
            <w:r w:rsidRPr="009D48DA">
              <w:rPr>
                <w:rFonts w:ascii="Times New Roman" w:eastAsia="Times New Roman" w:hAnsi="Times New Roman" w:cs="Times New Roman"/>
                <w:lang w:val="pt-BR"/>
              </w:rPr>
              <w:t xml:space="preserve"> obligă utilizatorul să precizeze programul de muncă și locul prestării muncii. Aceasta presupune, implicit, ținerea evidenței timpului de muncă de către utilizator, cu informarea agentului.</w:t>
            </w:r>
            <w:r w:rsidRPr="009D48DA">
              <w:rPr>
                <w:rFonts w:ascii="Times New Roman" w:eastAsia="Times New Roman" w:hAnsi="Times New Roman" w:cs="Times New Roman"/>
                <w:lang w:val="pt-BR"/>
              </w:rPr>
              <w:br/>
            </w:r>
          </w:p>
          <w:p w14:paraId="6EDD6383" w14:textId="77777777" w:rsidR="00BC6619" w:rsidRDefault="00000000">
            <w:pPr>
              <w:keepLines/>
              <w:numPr>
                <w:ilvl w:val="0"/>
                <w:numId w:val="1"/>
              </w:numPr>
              <w:spacing w:line="240" w:lineRule="auto"/>
              <w:jc w:val="both"/>
              <w:rPr>
                <w:rFonts w:ascii="Times New Roman" w:eastAsia="Times New Roman" w:hAnsi="Times New Roman" w:cs="Times New Roman"/>
              </w:rPr>
            </w:pPr>
            <w:r w:rsidRPr="009D48DA">
              <w:rPr>
                <w:rFonts w:ascii="Times New Roman" w:eastAsia="Times New Roman" w:hAnsi="Times New Roman" w:cs="Times New Roman"/>
                <w:lang w:val="pt-BR"/>
              </w:rPr>
              <w:t xml:space="preserve">Controlul de către agent – Art. 326³ alin. (6) conferă agentului dreptul de a verifica dacă sarcinile efectiv îndeplinite corespund celor convenite. </w:t>
            </w:r>
            <w:proofErr w:type="spellStart"/>
            <w:r>
              <w:rPr>
                <w:rFonts w:ascii="Times New Roman" w:eastAsia="Times New Roman" w:hAnsi="Times New Roman" w:cs="Times New Roman"/>
              </w:rPr>
              <w:t>Acest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lucru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poate</w:t>
            </w:r>
            <w:proofErr w:type="spellEnd"/>
            <w:r>
              <w:rPr>
                <w:rFonts w:ascii="Times New Roman" w:eastAsia="Times New Roman" w:hAnsi="Times New Roman" w:cs="Times New Roman"/>
              </w:rPr>
              <w:t xml:space="preserve"> fi </w:t>
            </w:r>
            <w:proofErr w:type="spellStart"/>
            <w:r>
              <w:rPr>
                <w:rFonts w:ascii="Times New Roman" w:eastAsia="Times New Roman" w:hAnsi="Times New Roman" w:cs="Times New Roman"/>
              </w:rPr>
              <w:t>extins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contractele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punere</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dispoziție</w:t>
            </w:r>
            <w:proofErr w:type="spellEnd"/>
            <w:r>
              <w:rPr>
                <w:rFonts w:ascii="Times New Roman" w:eastAsia="Times New Roman" w:hAnsi="Times New Roman" w:cs="Times New Roman"/>
              </w:rPr>
              <w:t>.</w:t>
            </w:r>
            <w:r>
              <w:rPr>
                <w:rFonts w:ascii="Times New Roman" w:eastAsia="Times New Roman" w:hAnsi="Times New Roman" w:cs="Times New Roman"/>
              </w:rPr>
              <w:br/>
            </w:r>
          </w:p>
          <w:p w14:paraId="3E3F871C" w14:textId="77777777" w:rsidR="00BC6619" w:rsidRPr="009D48DA" w:rsidRDefault="00000000">
            <w:pPr>
              <w:keepLines/>
              <w:numPr>
                <w:ilvl w:val="0"/>
                <w:numId w:val="1"/>
              </w:numPr>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it-IT"/>
              </w:rPr>
              <w:t xml:space="preserve">Concediile și alte drepturi – Drepturile la concediu rămân reglementate de Codul muncii și sunt exercitate prin contractul cu agentul. </w:t>
            </w:r>
            <w:r w:rsidRPr="009D48DA">
              <w:rPr>
                <w:rFonts w:ascii="Times New Roman" w:eastAsia="Times New Roman" w:hAnsi="Times New Roman" w:cs="Times New Roman"/>
                <w:lang w:val="pt-BR"/>
              </w:rPr>
              <w:t>Dacă salariatul nu se află într-o misiune, concediul este gestionat direct de agent, iar dacă se află în misiune, coordonarea se face cu utilizatorul.</w:t>
            </w:r>
            <w:r w:rsidRPr="009D48DA">
              <w:rPr>
                <w:rFonts w:ascii="Times New Roman" w:eastAsia="Times New Roman" w:hAnsi="Times New Roman" w:cs="Times New Roman"/>
                <w:lang w:val="pt-BR"/>
              </w:rPr>
              <w:br/>
            </w:r>
          </w:p>
          <w:p w14:paraId="262F1404" w14:textId="77777777" w:rsidR="00BC6619" w:rsidRDefault="00000000">
            <w:pPr>
              <w:keepLines/>
              <w:numPr>
                <w:ilvl w:val="0"/>
                <w:numId w:val="1"/>
              </w:numPr>
              <w:spacing w:line="240" w:lineRule="auto"/>
              <w:jc w:val="both"/>
              <w:rPr>
                <w:rFonts w:ascii="Times New Roman" w:eastAsia="Times New Roman" w:hAnsi="Times New Roman" w:cs="Times New Roman"/>
              </w:rPr>
            </w:pPr>
            <w:r w:rsidRPr="009D48DA">
              <w:rPr>
                <w:rFonts w:ascii="Times New Roman" w:eastAsia="Times New Roman" w:hAnsi="Times New Roman" w:cs="Times New Roman"/>
                <w:lang w:val="it-IT"/>
              </w:rPr>
              <w:t xml:space="preserve">Abaterile disciplinare – Răspunderea disciplinară rămâne la agent, ca angajator. </w:t>
            </w:r>
            <w:proofErr w:type="spellStart"/>
            <w:r>
              <w:rPr>
                <w:rFonts w:ascii="Times New Roman" w:eastAsia="Times New Roman" w:hAnsi="Times New Roman" w:cs="Times New Roman"/>
              </w:rPr>
              <w:t>Utilizatorul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transmite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informațiile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necesare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privind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comportamentul</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locul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baza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contractului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punere</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dispoziție</w:t>
            </w:r>
            <w:proofErr w:type="spellEnd"/>
            <w:r>
              <w:rPr>
                <w:rFonts w:ascii="Times New Roman" w:eastAsia="Times New Roman" w:hAnsi="Times New Roman" w:cs="Times New Roman"/>
              </w:rPr>
              <w:t>.</w:t>
            </w:r>
            <w:r>
              <w:rPr>
                <w:rFonts w:ascii="Times New Roman" w:eastAsia="Times New Roman" w:hAnsi="Times New Roman" w:cs="Times New Roman"/>
              </w:rPr>
              <w:br/>
            </w:r>
          </w:p>
          <w:p w14:paraId="771FA4EF" w14:textId="77777777" w:rsidR="00BC6619" w:rsidRPr="009D48DA" w:rsidRDefault="00000000">
            <w:pPr>
              <w:keepLines/>
              <w:numPr>
                <w:ilvl w:val="0"/>
                <w:numId w:val="1"/>
              </w:numPr>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Prejudiciul material cauzat de utilizator – Art. 326⁵ alin. (8) reglementează expres mecanismul: utilizatorul răspunde față de agent, iar agentul răspunde față de salariat, cu drept de regres.</w:t>
            </w:r>
            <w:r w:rsidRPr="009D48DA">
              <w:rPr>
                <w:rFonts w:ascii="Times New Roman" w:eastAsia="Times New Roman" w:hAnsi="Times New Roman" w:cs="Times New Roman"/>
                <w:lang w:val="pt-BR"/>
              </w:rPr>
              <w:br/>
            </w:r>
          </w:p>
          <w:p w14:paraId="1407499B" w14:textId="77777777" w:rsidR="00BC6619" w:rsidRPr="009D48DA" w:rsidRDefault="00000000">
            <w:pPr>
              <w:keepLines/>
              <w:numPr>
                <w:ilvl w:val="0"/>
                <w:numId w:val="1"/>
              </w:numPr>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Riscuri sociale și instabilitate – Proiectul prevede posibilitatea contractelor pe durată nedeterminată între agent și salariat (art. 326⁶ alin. (2)). Misiunile sunt temporare, dar raportul de muncă poate fi stabil. Nu se încurajează înlocuirea forței de muncă permanente, ci se creează un instrument flexibil, cu reguli clare.</w:t>
            </w:r>
            <w:r w:rsidRPr="009D48DA">
              <w:rPr>
                <w:rFonts w:ascii="Times New Roman" w:eastAsia="Times New Roman" w:hAnsi="Times New Roman" w:cs="Times New Roman"/>
                <w:lang w:val="it-IT"/>
              </w:rPr>
              <w:br/>
            </w:r>
          </w:p>
          <w:p w14:paraId="769F7E9F" w14:textId="77777777" w:rsidR="00BC6619" w:rsidRDefault="00000000">
            <w:pPr>
              <w:keepLines/>
              <w:numPr>
                <w:ilvl w:val="0"/>
                <w:numId w:val="1"/>
              </w:numPr>
              <w:spacing w:line="240" w:lineRule="auto"/>
              <w:jc w:val="both"/>
              <w:rPr>
                <w:rFonts w:ascii="Times New Roman" w:eastAsia="Times New Roman" w:hAnsi="Times New Roman" w:cs="Times New Roman"/>
              </w:rPr>
            </w:pPr>
            <w:r w:rsidRPr="009D48DA">
              <w:rPr>
                <w:rFonts w:ascii="Times New Roman" w:eastAsia="Times New Roman" w:hAnsi="Times New Roman" w:cs="Times New Roman"/>
                <w:lang w:val="it-IT"/>
              </w:rPr>
              <w:lastRenderedPageBreak/>
              <w:t xml:space="preserve">Negocierea colectivă și sindicalizarea – Niciun articol nu limitează dreptul la asociere. Salariatul rămâne angajat al agentului și poate fi parte a unei structuri sindicale organizate la acest nivel. </w:t>
            </w:r>
            <w:proofErr w:type="spellStart"/>
            <w:r>
              <w:rPr>
                <w:rFonts w:ascii="Times New Roman" w:eastAsia="Times New Roman" w:hAnsi="Times New Roman" w:cs="Times New Roman"/>
              </w:rPr>
              <w:t>Lipsa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interacțiunii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fizice</w:t>
            </w:r>
            <w:proofErr w:type="spellEnd"/>
            <w:r>
              <w:rPr>
                <w:rFonts w:ascii="Times New Roman" w:eastAsia="Times New Roman" w:hAnsi="Times New Roman" w:cs="Times New Roman"/>
              </w:rPr>
              <w:t xml:space="preserve"> cu </w:t>
            </w:r>
            <w:proofErr w:type="spellStart"/>
            <w:r>
              <w:rPr>
                <w:rFonts w:ascii="Times New Roman" w:eastAsia="Times New Roman" w:hAnsi="Times New Roman" w:cs="Times New Roman"/>
              </w:rPr>
              <w:t>colegii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utilizatorului</w:t>
            </w:r>
            <w:proofErr w:type="spellEnd"/>
            <w:r>
              <w:rPr>
                <w:rFonts w:ascii="Times New Roman" w:eastAsia="Times New Roman" w:hAnsi="Times New Roman" w:cs="Times New Roman"/>
              </w:rPr>
              <w:t xml:space="preserve"> nu </w:t>
            </w:r>
            <w:proofErr w:type="spellStart"/>
            <w:r>
              <w:rPr>
                <w:rFonts w:ascii="Times New Roman" w:eastAsia="Times New Roman" w:hAnsi="Times New Roman" w:cs="Times New Roman"/>
              </w:rPr>
              <w:t>anulează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drepturile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colective</w:t>
            </w:r>
            <w:proofErr w:type="spellEnd"/>
            <w:r>
              <w:rPr>
                <w:rFonts w:ascii="Times New Roman" w:eastAsia="Times New Roman" w:hAnsi="Times New Roman" w:cs="Times New Roman"/>
              </w:rPr>
              <w:t>.</w:t>
            </w:r>
            <w:r>
              <w:rPr>
                <w:rFonts w:ascii="Times New Roman" w:eastAsia="Times New Roman" w:hAnsi="Times New Roman" w:cs="Times New Roman"/>
              </w:rPr>
              <w:br/>
            </w:r>
          </w:p>
          <w:p w14:paraId="5FC98642" w14:textId="77777777" w:rsidR="00BC6619" w:rsidRDefault="00000000">
            <w:pPr>
              <w:keepLines/>
              <w:numPr>
                <w:ilvl w:val="0"/>
                <w:numId w:val="1"/>
              </w:numPr>
              <w:spacing w:after="24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Parteneriatul</w:t>
            </w:r>
            <w:proofErr w:type="spellEnd"/>
            <w:r>
              <w:rPr>
                <w:rFonts w:ascii="Times New Roman" w:eastAsia="Times New Roman" w:hAnsi="Times New Roman" w:cs="Times New Roman"/>
              </w:rPr>
              <w:t xml:space="preserve"> social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controlul</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rPr>
              <w:t>Activitatea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supravegheată</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Inspectoratul</w:t>
            </w:r>
            <w:proofErr w:type="spellEnd"/>
            <w:r>
              <w:rPr>
                <w:rFonts w:ascii="Times New Roman" w:eastAsia="Times New Roman" w:hAnsi="Times New Roman" w:cs="Times New Roman"/>
              </w:rPr>
              <w:t xml:space="preserve"> de Stat al Muncii, </w:t>
            </w:r>
            <w:proofErr w:type="spellStart"/>
            <w:r>
              <w:rPr>
                <w:rFonts w:ascii="Times New Roman" w:eastAsia="Times New Roman" w:hAnsi="Times New Roman" w:cs="Times New Roman"/>
              </w:rPr>
              <w:t>iar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proiectul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prevede</w:t>
            </w:r>
            <w:proofErr w:type="spellEnd"/>
            <w:r>
              <w:rPr>
                <w:rFonts w:ascii="Times New Roman" w:eastAsia="Times New Roman" w:hAnsi="Times New Roman" w:cs="Times New Roman"/>
              </w:rPr>
              <w:t xml:space="preserve"> în art. 326² o </w:t>
            </w:r>
            <w:proofErr w:type="spellStart"/>
            <w:r>
              <w:rPr>
                <w:rFonts w:ascii="Times New Roman" w:eastAsia="Times New Roman" w:hAnsi="Times New Roman" w:cs="Times New Roman"/>
              </w:rPr>
              <w:t>procedură</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notificare</w:t>
            </w:r>
            <w:proofErr w:type="spellEnd"/>
            <w:r>
              <w:rPr>
                <w:rFonts w:ascii="Times New Roman" w:eastAsia="Times New Roman" w:hAnsi="Times New Roman" w:cs="Times New Roman"/>
              </w:rPr>
              <w:t xml:space="preserve">, control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verificare</w:t>
            </w:r>
            <w:proofErr w:type="spellEnd"/>
            <w:r>
              <w:rPr>
                <w:rFonts w:ascii="Times New Roman" w:eastAsia="Times New Roman" w:hAnsi="Times New Roman" w:cs="Times New Roman"/>
              </w:rPr>
              <w:t>.</w:t>
            </w:r>
            <w:r>
              <w:rPr>
                <w:rFonts w:ascii="Times New Roman" w:eastAsia="Times New Roman" w:hAnsi="Times New Roman" w:cs="Times New Roman"/>
              </w:rPr>
              <w:br/>
            </w:r>
          </w:p>
          <w:p w14:paraId="51306C6A" w14:textId="77777777" w:rsidR="00BC6619" w:rsidRDefault="00000000">
            <w:pPr>
              <w:keepLines/>
              <w:spacing w:before="240" w:after="240" w:line="240" w:lineRule="auto"/>
              <w:ind w:left="720" w:hanging="360"/>
              <w:jc w:val="both"/>
              <w:rPr>
                <w:rFonts w:ascii="Times New Roman" w:eastAsia="Times New Roman" w:hAnsi="Times New Roman" w:cs="Times New Roman"/>
              </w:rPr>
            </w:pPr>
            <w:r>
              <w:rPr>
                <w:rFonts w:ascii="Times New Roman" w:eastAsia="Times New Roman" w:hAnsi="Times New Roman" w:cs="Times New Roman"/>
              </w:rPr>
              <w:t xml:space="preserve">Prin </w:t>
            </w:r>
            <w:proofErr w:type="spellStart"/>
            <w:r>
              <w:rPr>
                <w:rFonts w:ascii="Times New Roman" w:eastAsia="Times New Roman" w:hAnsi="Times New Roman" w:cs="Times New Roman"/>
              </w:rPr>
              <w:t>urmare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multe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dintre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riscurile</w:t>
            </w:r>
            <w:proofErr w:type="spellEnd"/>
            <w:r>
              <w:rPr>
                <w:rFonts w:ascii="Times New Roman" w:eastAsia="Times New Roman" w:hAnsi="Times New Roman" w:cs="Times New Roman"/>
              </w:rPr>
              <w:t xml:space="preserve"> invocate sunt </w:t>
            </w:r>
            <w:proofErr w:type="spellStart"/>
            <w:r>
              <w:rPr>
                <w:rFonts w:ascii="Times New Roman" w:eastAsia="Times New Roman" w:hAnsi="Times New Roman" w:cs="Times New Roman"/>
              </w:rPr>
              <w:t>tratate</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proiect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altele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țin</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aplicarea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contractelor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de buna </w:t>
            </w:r>
            <w:proofErr w:type="spellStart"/>
            <w:r>
              <w:rPr>
                <w:rFonts w:ascii="Times New Roman" w:eastAsia="Times New Roman" w:hAnsi="Times New Roman" w:cs="Times New Roman"/>
              </w:rPr>
              <w:t>colaborare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între</w:t>
            </w:r>
            <w:proofErr w:type="spellEnd"/>
            <w:r>
              <w:rPr>
                <w:rFonts w:ascii="Times New Roman" w:eastAsia="Times New Roman" w:hAnsi="Times New Roman" w:cs="Times New Roman"/>
              </w:rPr>
              <w:t xml:space="preserve"> agent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utilizator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Instituția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muncii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temporare</w:t>
            </w:r>
            <w:proofErr w:type="spellEnd"/>
            <w:r>
              <w:rPr>
                <w:rFonts w:ascii="Times New Roman" w:eastAsia="Times New Roman" w:hAnsi="Times New Roman" w:cs="Times New Roman"/>
              </w:rPr>
              <w:t xml:space="preserve"> nu </w:t>
            </w:r>
            <w:proofErr w:type="spellStart"/>
            <w:r>
              <w:rPr>
                <w:rFonts w:ascii="Times New Roman" w:eastAsia="Times New Roman" w:hAnsi="Times New Roman" w:cs="Times New Roman"/>
              </w:rPr>
              <w:t>înlocuiește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stabilă</w:t>
            </w:r>
            <w:proofErr w:type="spellEnd"/>
            <w:r>
              <w:rPr>
                <w:rFonts w:ascii="Times New Roman" w:eastAsia="Times New Roman" w:hAnsi="Times New Roman" w:cs="Times New Roman"/>
              </w:rPr>
              <w:t xml:space="preserve">, ci </w:t>
            </w:r>
            <w:proofErr w:type="spellStart"/>
            <w:r>
              <w:rPr>
                <w:rFonts w:ascii="Times New Roman" w:eastAsia="Times New Roman" w:hAnsi="Times New Roman" w:cs="Times New Roman"/>
              </w:rPr>
              <w:t>oferă</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alternativă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flexibilă</w:t>
            </w:r>
            <w:proofErr w:type="spellEnd"/>
            <w:r>
              <w:rPr>
                <w:rFonts w:ascii="Times New Roman" w:eastAsia="Times New Roman" w:hAnsi="Times New Roman" w:cs="Times New Roman"/>
              </w:rPr>
              <w:t xml:space="preserve">, cu reguli </w:t>
            </w:r>
            <w:proofErr w:type="spellStart"/>
            <w:r>
              <w:rPr>
                <w:rFonts w:ascii="Times New Roman" w:eastAsia="Times New Roman" w:hAnsi="Times New Roman" w:cs="Times New Roman"/>
              </w:rPr>
              <w:t>clare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controlabile</w:t>
            </w:r>
            <w:proofErr w:type="spellEnd"/>
            <w:r>
              <w:rPr>
                <w:rFonts w:ascii="Times New Roman" w:eastAsia="Times New Roman" w:hAnsi="Times New Roman" w:cs="Times New Roman"/>
              </w:rPr>
              <w:t>.</w:t>
            </w:r>
          </w:p>
          <w:p w14:paraId="49BC0190" w14:textId="77777777" w:rsidR="00BC6619" w:rsidRDefault="00BC6619">
            <w:pPr>
              <w:keepLines/>
              <w:spacing w:line="240" w:lineRule="auto"/>
              <w:jc w:val="both"/>
              <w:rPr>
                <w:rFonts w:ascii="Times New Roman" w:eastAsia="Times New Roman" w:hAnsi="Times New Roman" w:cs="Times New Roman"/>
              </w:rPr>
            </w:pPr>
          </w:p>
          <w:p w14:paraId="4C94D019" w14:textId="77777777" w:rsidR="00BC6619" w:rsidRDefault="00BC6619">
            <w:pPr>
              <w:keepLines/>
              <w:spacing w:line="240" w:lineRule="auto"/>
              <w:jc w:val="both"/>
              <w:rPr>
                <w:rFonts w:ascii="Times New Roman" w:eastAsia="Times New Roman" w:hAnsi="Times New Roman" w:cs="Times New Roman"/>
              </w:rPr>
            </w:pPr>
          </w:p>
          <w:p w14:paraId="0400204F" w14:textId="77777777" w:rsidR="00BC6619" w:rsidRDefault="00BC6619">
            <w:pPr>
              <w:keepLines/>
              <w:spacing w:line="240" w:lineRule="auto"/>
              <w:jc w:val="both"/>
              <w:rPr>
                <w:rFonts w:ascii="Times New Roman" w:eastAsia="Times New Roman" w:hAnsi="Times New Roman" w:cs="Times New Roman"/>
              </w:rPr>
            </w:pPr>
          </w:p>
          <w:p w14:paraId="13E42648" w14:textId="77777777" w:rsidR="00BC6619" w:rsidRDefault="00BC6619">
            <w:pPr>
              <w:keepLines/>
              <w:spacing w:line="240" w:lineRule="auto"/>
              <w:jc w:val="both"/>
              <w:rPr>
                <w:rFonts w:ascii="Times New Roman" w:eastAsia="Times New Roman" w:hAnsi="Times New Roman" w:cs="Times New Roman"/>
              </w:rPr>
            </w:pPr>
          </w:p>
          <w:p w14:paraId="329D58BF" w14:textId="77777777" w:rsidR="00BC6619" w:rsidRDefault="00BC6619">
            <w:pPr>
              <w:keepLines/>
              <w:spacing w:line="240" w:lineRule="auto"/>
              <w:jc w:val="both"/>
              <w:rPr>
                <w:rFonts w:ascii="Times New Roman" w:eastAsia="Times New Roman" w:hAnsi="Times New Roman" w:cs="Times New Roman"/>
              </w:rPr>
            </w:pPr>
          </w:p>
          <w:p w14:paraId="596260E4" w14:textId="77777777" w:rsidR="00BC6619" w:rsidRDefault="00BC6619">
            <w:pPr>
              <w:keepLines/>
              <w:spacing w:line="240" w:lineRule="auto"/>
              <w:jc w:val="both"/>
              <w:rPr>
                <w:rFonts w:ascii="Times New Roman" w:eastAsia="Times New Roman" w:hAnsi="Times New Roman" w:cs="Times New Roman"/>
              </w:rPr>
            </w:pPr>
          </w:p>
          <w:p w14:paraId="2E2BEBF0" w14:textId="77777777" w:rsidR="00BC6619" w:rsidRDefault="00BC6619">
            <w:pPr>
              <w:keepLines/>
              <w:spacing w:line="240" w:lineRule="auto"/>
              <w:jc w:val="both"/>
              <w:rPr>
                <w:rFonts w:ascii="Times New Roman" w:eastAsia="Times New Roman" w:hAnsi="Times New Roman" w:cs="Times New Roman"/>
              </w:rPr>
            </w:pPr>
          </w:p>
          <w:p w14:paraId="6607193F" w14:textId="77777777" w:rsidR="00BC6619" w:rsidRDefault="00BC6619">
            <w:pPr>
              <w:keepLines/>
              <w:spacing w:line="240" w:lineRule="auto"/>
              <w:jc w:val="both"/>
              <w:rPr>
                <w:rFonts w:ascii="Times New Roman" w:eastAsia="Times New Roman" w:hAnsi="Times New Roman" w:cs="Times New Roman"/>
              </w:rPr>
            </w:pPr>
          </w:p>
          <w:p w14:paraId="39607588" w14:textId="77777777" w:rsidR="00BC6619" w:rsidRDefault="00BC6619">
            <w:pPr>
              <w:keepLines/>
              <w:spacing w:line="240" w:lineRule="auto"/>
              <w:jc w:val="both"/>
              <w:rPr>
                <w:rFonts w:ascii="Times New Roman" w:eastAsia="Times New Roman" w:hAnsi="Times New Roman" w:cs="Times New Roman"/>
              </w:rPr>
            </w:pPr>
          </w:p>
          <w:p w14:paraId="4489AE9C" w14:textId="77777777" w:rsidR="00BC6619" w:rsidRDefault="00BC6619">
            <w:pPr>
              <w:keepLines/>
              <w:spacing w:line="240" w:lineRule="auto"/>
              <w:jc w:val="both"/>
              <w:rPr>
                <w:rFonts w:ascii="Times New Roman" w:eastAsia="Times New Roman" w:hAnsi="Times New Roman" w:cs="Times New Roman"/>
              </w:rPr>
            </w:pPr>
          </w:p>
          <w:p w14:paraId="70FC6618" w14:textId="77777777" w:rsidR="00BC6619"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Cu </w:t>
            </w:r>
            <w:proofErr w:type="spellStart"/>
            <w:r>
              <w:rPr>
                <w:rFonts w:ascii="Times New Roman" w:eastAsia="Times New Roman" w:hAnsi="Times New Roman" w:cs="Times New Roman"/>
              </w:rPr>
              <w:t>referire</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obiecția</w:t>
            </w:r>
            <w:proofErr w:type="spellEnd"/>
            <w:r>
              <w:rPr>
                <w:rFonts w:ascii="Times New Roman" w:eastAsia="Times New Roman" w:hAnsi="Times New Roman" w:cs="Times New Roman"/>
              </w:rPr>
              <w:t xml:space="preserve"> de la pct. 16. Nu se </w:t>
            </w:r>
            <w:proofErr w:type="spellStart"/>
            <w:r>
              <w:rPr>
                <w:rFonts w:ascii="Times New Roman" w:eastAsia="Times New Roman" w:hAnsi="Times New Roman" w:cs="Times New Roman"/>
              </w:rPr>
              <w:t>acceptă</w:t>
            </w:r>
            <w:proofErr w:type="spellEnd"/>
            <w:r>
              <w:rPr>
                <w:rFonts w:ascii="Times New Roman" w:eastAsia="Times New Roman" w:hAnsi="Times New Roman" w:cs="Times New Roman"/>
              </w:rPr>
              <w:t>.</w:t>
            </w:r>
          </w:p>
          <w:p w14:paraId="1DE5953E" w14:textId="77777777" w:rsidR="00BC6619" w:rsidRDefault="00000000">
            <w:pPr>
              <w:keepLines/>
              <w:spacing w:before="240" w:after="24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lastRenderedPageBreak/>
              <w:t>Prevederile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actuale</w:t>
            </w:r>
            <w:proofErr w:type="spellEnd"/>
            <w:r>
              <w:rPr>
                <w:rFonts w:ascii="Times New Roman" w:eastAsia="Times New Roman" w:hAnsi="Times New Roman" w:cs="Times New Roman"/>
              </w:rPr>
              <w:t xml:space="preserve"> ale </w:t>
            </w:r>
            <w:proofErr w:type="spellStart"/>
            <w:r>
              <w:rPr>
                <w:rFonts w:ascii="Times New Roman" w:eastAsia="Times New Roman" w:hAnsi="Times New Roman" w:cs="Times New Roman"/>
              </w:rPr>
              <w:t>legislației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naționale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acoperă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deja</w:t>
            </w:r>
            <w:proofErr w:type="spellEnd"/>
            <w:r>
              <w:rPr>
                <w:rFonts w:ascii="Times New Roman" w:eastAsia="Times New Roman" w:hAnsi="Times New Roman" w:cs="Times New Roman"/>
              </w:rPr>
              <w:t xml:space="preserve">, în mod </w:t>
            </w:r>
            <w:proofErr w:type="spellStart"/>
            <w:r>
              <w:rPr>
                <w:rFonts w:ascii="Times New Roman" w:eastAsia="Times New Roman" w:hAnsi="Times New Roman" w:cs="Times New Roman"/>
              </w:rPr>
              <w:t>adecvat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toate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situațiile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încălcare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drepturilor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salariaților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temporari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neregulile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w:t>
            </w:r>
            <w:proofErr w:type="spellEnd"/>
            <w:r>
              <w:rPr>
                <w:rFonts w:ascii="Times New Roman" w:eastAsia="Times New Roman" w:hAnsi="Times New Roman" w:cs="Times New Roman"/>
              </w:rPr>
              <w:t xml:space="preserve"> pot </w:t>
            </w:r>
            <w:proofErr w:type="spellStart"/>
            <w:r>
              <w:rPr>
                <w:rFonts w:ascii="Times New Roman" w:eastAsia="Times New Roman" w:hAnsi="Times New Roman" w:cs="Times New Roman"/>
              </w:rPr>
              <w:t>apărea</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activitatea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agentului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temporară</w:t>
            </w:r>
            <w:proofErr w:type="spellEnd"/>
            <w:r>
              <w:rPr>
                <w:rFonts w:ascii="Times New Roman" w:eastAsia="Times New Roman" w:hAnsi="Times New Roman" w:cs="Times New Roman"/>
              </w:rPr>
              <w:t>.</w:t>
            </w:r>
          </w:p>
          <w:p w14:paraId="0B9B1C01" w14:textId="77777777" w:rsidR="00BC6619" w:rsidRPr="009D48DA" w:rsidRDefault="00000000">
            <w:pPr>
              <w:keepLines/>
              <w:spacing w:before="240" w:after="240" w:line="240" w:lineRule="auto"/>
              <w:jc w:val="both"/>
              <w:rPr>
                <w:rFonts w:ascii="Times New Roman" w:eastAsia="Times New Roman" w:hAnsi="Times New Roman" w:cs="Times New Roman"/>
                <w:lang w:val="pt-BR"/>
              </w:rPr>
            </w:pPr>
            <w:proofErr w:type="spellStart"/>
            <w:r>
              <w:rPr>
                <w:rFonts w:ascii="Times New Roman" w:eastAsia="Times New Roman" w:hAnsi="Times New Roman" w:cs="Times New Roman"/>
              </w:rPr>
              <w:t>Astfel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fără</w:t>
            </w:r>
            <w:proofErr w:type="spellEnd"/>
            <w:r>
              <w:rPr>
                <w:rFonts w:ascii="Times New Roman" w:eastAsia="Times New Roman" w:hAnsi="Times New Roman" w:cs="Times New Roman"/>
              </w:rPr>
              <w:t xml:space="preserve"> contract </w:t>
            </w:r>
            <w:proofErr w:type="spellStart"/>
            <w:r>
              <w:rPr>
                <w:rFonts w:ascii="Times New Roman" w:eastAsia="Times New Roman" w:hAnsi="Times New Roman" w:cs="Times New Roman"/>
              </w:rPr>
              <w:t>scris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încadrată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sancționată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clar</w:t>
            </w:r>
            <w:proofErr w:type="spellEnd"/>
            <w:r>
              <w:rPr>
                <w:rFonts w:ascii="Times New Roman" w:eastAsia="Times New Roman" w:hAnsi="Times New Roman" w:cs="Times New Roman"/>
              </w:rPr>
              <w:t xml:space="preserve"> ca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nedeclarată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neplata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salariului</w:t>
            </w:r>
            <w:proofErr w:type="spellEnd"/>
            <w:r>
              <w:rPr>
                <w:rFonts w:ascii="Times New Roman" w:eastAsia="Times New Roman" w:hAnsi="Times New Roman" w:cs="Times New Roman"/>
              </w:rPr>
              <w:t xml:space="preserve"> la termen </w:t>
            </w:r>
            <w:proofErr w:type="spellStart"/>
            <w:r>
              <w:rPr>
                <w:rFonts w:ascii="Times New Roman" w:eastAsia="Times New Roman" w:hAnsi="Times New Roman" w:cs="Times New Roman"/>
              </w:rPr>
              <w:t>sau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reținerile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nejustificate</w:t>
            </w:r>
            <w:proofErr w:type="spellEnd"/>
            <w:r>
              <w:rPr>
                <w:rFonts w:ascii="Times New Roman" w:eastAsia="Times New Roman" w:hAnsi="Times New Roman" w:cs="Times New Roman"/>
              </w:rPr>
              <w:t xml:space="preserve"> sunt </w:t>
            </w:r>
            <w:proofErr w:type="spellStart"/>
            <w:r>
              <w:rPr>
                <w:rFonts w:ascii="Times New Roman" w:eastAsia="Times New Roman" w:hAnsi="Times New Roman" w:cs="Times New Roman"/>
              </w:rPr>
              <w:t>reglementate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sancționate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Codul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muncii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Codul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contravențional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abaterile</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domeniul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securității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sănătății</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sunt </w:t>
            </w:r>
            <w:proofErr w:type="spellStart"/>
            <w:r>
              <w:rPr>
                <w:rFonts w:ascii="Times New Roman" w:eastAsia="Times New Roman" w:hAnsi="Times New Roman" w:cs="Times New Roman"/>
              </w:rPr>
              <w:t>tratate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detaliat</w:t>
            </w:r>
            <w:proofErr w:type="spellEnd"/>
            <w:r>
              <w:rPr>
                <w:rFonts w:ascii="Times New Roman" w:eastAsia="Times New Roman" w:hAnsi="Times New Roman" w:cs="Times New Roman"/>
              </w:rPr>
              <w:t xml:space="preserve"> în Legea nr. 186/2008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normele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subsecvente</w:t>
            </w:r>
            <w:proofErr w:type="spellEnd"/>
            <w:r>
              <w:rPr>
                <w:rFonts w:ascii="Times New Roman" w:eastAsia="Times New Roman" w:hAnsi="Times New Roman" w:cs="Times New Roman"/>
              </w:rPr>
              <w:t xml:space="preserve">. </w:t>
            </w:r>
            <w:r w:rsidRPr="009D48DA">
              <w:rPr>
                <w:rFonts w:ascii="Times New Roman" w:eastAsia="Times New Roman" w:hAnsi="Times New Roman" w:cs="Times New Roman"/>
                <w:lang w:val="pt-BR"/>
              </w:rPr>
              <w:t>În plus, salariatul temporar are dreptul de a sesiza Inspectoratul de Stat al Muncii sau instanțele de judecată, beneficiind de aceleași garanții procedurale ca orice alt salariat.</w:t>
            </w:r>
          </w:p>
          <w:p w14:paraId="588E19D8" w14:textId="77777777" w:rsidR="00BC6619" w:rsidRPr="009D48DA" w:rsidRDefault="00000000">
            <w:pPr>
              <w:keepLines/>
              <w:spacing w:before="240" w:after="240"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În acest context, introducerea unei contravenții generale suplimentare privind „încălcarea legislației privind activitatea de agent de muncă temporară” este nejustificată. O astfel de normă ar fi redundantă, ar crea suprapuneri cu reglementările deja existente și ar putea genera confuzii în aplicare. Mai mult, aceasta ar încărca inutil cadrul sancționator fără a aduce valoare adăugată reală în protejarea drepturilor salariaților.</w:t>
            </w:r>
          </w:p>
          <w:p w14:paraId="5E82583F" w14:textId="77777777" w:rsidR="00BC6619" w:rsidRPr="009D48DA" w:rsidRDefault="00000000">
            <w:pPr>
              <w:keepLines/>
              <w:spacing w:before="240" w:after="240"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Prin urmare, soluția nu constă în crearea unei noi sancțiuni generale, ci în aplicarea riguroasă și coerentă a mecanismelor legale deja existente.</w:t>
            </w:r>
          </w:p>
          <w:p w14:paraId="49804E7D" w14:textId="77777777" w:rsidR="00BC6619" w:rsidRPr="009D48DA" w:rsidRDefault="00BC6619">
            <w:pPr>
              <w:keepLines/>
              <w:spacing w:before="240" w:after="240" w:line="240" w:lineRule="auto"/>
              <w:jc w:val="both"/>
              <w:rPr>
                <w:rFonts w:ascii="Times New Roman" w:eastAsia="Times New Roman" w:hAnsi="Times New Roman" w:cs="Times New Roman"/>
                <w:lang w:val="it-IT"/>
              </w:rPr>
            </w:pPr>
          </w:p>
          <w:p w14:paraId="5A4FF6F0" w14:textId="77777777" w:rsidR="00BC6619" w:rsidRPr="009D48DA" w:rsidRDefault="00BC6619">
            <w:pPr>
              <w:keepLines/>
              <w:spacing w:before="240" w:after="240" w:line="240" w:lineRule="auto"/>
              <w:jc w:val="both"/>
              <w:rPr>
                <w:rFonts w:ascii="Times New Roman" w:eastAsia="Times New Roman" w:hAnsi="Times New Roman" w:cs="Times New Roman"/>
                <w:lang w:val="it-IT"/>
              </w:rPr>
            </w:pPr>
          </w:p>
          <w:p w14:paraId="48C133BF" w14:textId="77777777" w:rsidR="00BC6619" w:rsidRPr="009D48DA" w:rsidRDefault="00BC6619">
            <w:pPr>
              <w:keepLines/>
              <w:spacing w:before="240" w:after="240" w:line="240" w:lineRule="auto"/>
              <w:jc w:val="both"/>
              <w:rPr>
                <w:rFonts w:ascii="Times New Roman" w:eastAsia="Times New Roman" w:hAnsi="Times New Roman" w:cs="Times New Roman"/>
                <w:lang w:val="it-IT"/>
              </w:rPr>
            </w:pPr>
          </w:p>
          <w:p w14:paraId="36EB0911" w14:textId="77777777" w:rsidR="00BC6619" w:rsidRDefault="00000000">
            <w:pPr>
              <w:keepLines/>
              <w:spacing w:before="240" w:after="240" w:line="240" w:lineRule="auto"/>
              <w:jc w:val="both"/>
              <w:rPr>
                <w:rFonts w:ascii="Times New Roman" w:eastAsia="Times New Roman" w:hAnsi="Times New Roman" w:cs="Times New Roman"/>
              </w:rPr>
            </w:pPr>
            <w:r w:rsidRPr="009D48DA">
              <w:rPr>
                <w:rFonts w:ascii="Times New Roman" w:eastAsia="Times New Roman" w:hAnsi="Times New Roman" w:cs="Times New Roman"/>
                <w:lang w:val="it-IT"/>
              </w:rPr>
              <w:lastRenderedPageBreak/>
              <w:t xml:space="preserve">Cu referire la obiecția de la pct. 17. </w:t>
            </w:r>
            <w:r>
              <w:rPr>
                <w:rFonts w:ascii="Times New Roman" w:eastAsia="Times New Roman" w:hAnsi="Times New Roman" w:cs="Times New Roman"/>
              </w:rPr>
              <w:t xml:space="preserve">Se </w:t>
            </w:r>
            <w:proofErr w:type="spellStart"/>
            <w:r>
              <w:rPr>
                <w:rFonts w:ascii="Times New Roman" w:eastAsia="Times New Roman" w:hAnsi="Times New Roman" w:cs="Times New Roman"/>
              </w:rPr>
              <w:t>acceptă</w:t>
            </w:r>
            <w:proofErr w:type="spellEnd"/>
            <w:r>
              <w:rPr>
                <w:rFonts w:ascii="Times New Roman" w:eastAsia="Times New Roman" w:hAnsi="Times New Roman" w:cs="Times New Roman"/>
              </w:rPr>
              <w:t>.</w:t>
            </w:r>
          </w:p>
          <w:p w14:paraId="71C7B37B" w14:textId="77777777" w:rsidR="00BC6619" w:rsidRDefault="00BC6619">
            <w:pPr>
              <w:keepLines/>
              <w:spacing w:line="240" w:lineRule="auto"/>
              <w:ind w:left="720" w:hanging="360"/>
              <w:jc w:val="both"/>
              <w:rPr>
                <w:rFonts w:ascii="Times New Roman" w:eastAsia="Times New Roman" w:hAnsi="Times New Roman" w:cs="Times New Roman"/>
              </w:rPr>
            </w:pPr>
          </w:p>
        </w:tc>
      </w:tr>
      <w:tr w:rsidR="00BC6619" w:rsidRPr="009D48DA" w14:paraId="0A8DBA27"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DEC84BB" w14:textId="77777777" w:rsidR="00BC6619" w:rsidRDefault="00BC6619">
            <w:pPr>
              <w:keepLines/>
              <w:spacing w:line="240" w:lineRule="auto"/>
              <w:rPr>
                <w:rFonts w:ascii="Times New Roman" w:eastAsia="Times New Roman" w:hAnsi="Times New Roman" w:cs="Times New Roman"/>
              </w:rPr>
            </w:pP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5ACF977" w14:textId="77777777" w:rsidR="00BC6619" w:rsidRDefault="00000000">
            <w:pPr>
              <w:spacing w:line="240" w:lineRule="auto"/>
              <w:jc w:val="center"/>
              <w:rPr>
                <w:rFonts w:ascii="Times New Roman" w:eastAsia="Times New Roman" w:hAnsi="Times New Roman" w:cs="Times New Roman"/>
                <w:b/>
                <w:highlight w:val="white"/>
              </w:rPr>
            </w:pPr>
            <w:proofErr w:type="spellStart"/>
            <w:r>
              <w:rPr>
                <w:rFonts w:ascii="Times New Roman" w:eastAsia="Times New Roman" w:hAnsi="Times New Roman" w:cs="Times New Roman"/>
                <w:b/>
                <w:highlight w:val="white"/>
              </w:rPr>
              <w:t>Confederația</w:t>
            </w:r>
            <w:proofErr w:type="spellEnd"/>
            <w:r>
              <w:rPr>
                <w:rFonts w:ascii="Times New Roman" w:eastAsia="Times New Roman" w:hAnsi="Times New Roman" w:cs="Times New Roman"/>
                <w:b/>
                <w:highlight w:val="white"/>
              </w:rPr>
              <w:t xml:space="preserve"> </w:t>
            </w:r>
            <w:proofErr w:type="spellStart"/>
            <w:r>
              <w:rPr>
                <w:rFonts w:ascii="Times New Roman" w:eastAsia="Times New Roman" w:hAnsi="Times New Roman" w:cs="Times New Roman"/>
                <w:b/>
                <w:highlight w:val="white"/>
              </w:rPr>
              <w:t>Națională</w:t>
            </w:r>
            <w:proofErr w:type="spellEnd"/>
            <w:r>
              <w:rPr>
                <w:rFonts w:ascii="Times New Roman" w:eastAsia="Times New Roman" w:hAnsi="Times New Roman" w:cs="Times New Roman"/>
                <w:b/>
                <w:highlight w:val="white"/>
              </w:rPr>
              <w:t xml:space="preserve"> a </w:t>
            </w:r>
            <w:proofErr w:type="spellStart"/>
            <w:proofErr w:type="gramStart"/>
            <w:r>
              <w:rPr>
                <w:rFonts w:ascii="Times New Roman" w:eastAsia="Times New Roman" w:hAnsi="Times New Roman" w:cs="Times New Roman"/>
                <w:b/>
                <w:highlight w:val="white"/>
              </w:rPr>
              <w:t>Sindicatelor</w:t>
            </w:r>
            <w:proofErr w:type="spellEnd"/>
            <w:r>
              <w:rPr>
                <w:rFonts w:ascii="Times New Roman" w:eastAsia="Times New Roman" w:hAnsi="Times New Roman" w:cs="Times New Roman"/>
                <w:b/>
                <w:highlight w:val="white"/>
              </w:rPr>
              <w:t xml:space="preserve">  din</w:t>
            </w:r>
            <w:proofErr w:type="gramEnd"/>
            <w:r>
              <w:rPr>
                <w:rFonts w:ascii="Times New Roman" w:eastAsia="Times New Roman" w:hAnsi="Times New Roman" w:cs="Times New Roman"/>
                <w:b/>
                <w:highlight w:val="white"/>
              </w:rPr>
              <w:t xml:space="preserve"> Moldova</w:t>
            </w:r>
          </w:p>
          <w:p w14:paraId="77EB03B3" w14:textId="77777777" w:rsidR="00BC6619" w:rsidRDefault="00BC6619">
            <w:pPr>
              <w:spacing w:line="240" w:lineRule="auto"/>
              <w:jc w:val="center"/>
              <w:rPr>
                <w:rFonts w:ascii="Times New Roman" w:eastAsia="Times New Roman" w:hAnsi="Times New Roman" w:cs="Times New Roman"/>
                <w:b/>
                <w:highlight w:val="white"/>
              </w:rPr>
            </w:pPr>
          </w:p>
          <w:p w14:paraId="0DF9D015" w14:textId="77777777" w:rsidR="00BC6619" w:rsidRDefault="00000000">
            <w:pPr>
              <w:spacing w:line="240" w:lineRule="auto"/>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Nr. 04-02/411 </w:t>
            </w:r>
          </w:p>
          <w:p w14:paraId="43B07864" w14:textId="77777777" w:rsidR="00BC6619" w:rsidRDefault="00000000">
            <w:pPr>
              <w:spacing w:line="240" w:lineRule="auto"/>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din 20.06.2025</w:t>
            </w:r>
          </w:p>
        </w:tc>
        <w:tc>
          <w:tcPr>
            <w:tcW w:w="550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4076819" w14:textId="77777777" w:rsidR="00BC6619" w:rsidRDefault="00000000">
            <w:pPr>
              <w:pStyle w:val="1"/>
              <w:keepNext w:val="0"/>
              <w:shd w:val="clear" w:color="auto" w:fill="FFFFFF"/>
              <w:spacing w:before="0" w:after="20" w:line="240" w:lineRule="auto"/>
              <w:jc w:val="both"/>
              <w:rPr>
                <w:rFonts w:ascii="Times New Roman" w:eastAsia="Times New Roman" w:hAnsi="Times New Roman" w:cs="Times New Roman"/>
                <w:sz w:val="22"/>
                <w:szCs w:val="22"/>
                <w:u w:val="single"/>
              </w:rPr>
            </w:pPr>
            <w:r>
              <w:rPr>
                <w:rFonts w:ascii="Times New Roman" w:eastAsia="Times New Roman" w:hAnsi="Times New Roman" w:cs="Times New Roman"/>
                <w:sz w:val="22"/>
                <w:szCs w:val="22"/>
              </w:rPr>
              <w:t xml:space="preserve">     În </w:t>
            </w:r>
            <w:proofErr w:type="spellStart"/>
            <w:r>
              <w:rPr>
                <w:rFonts w:ascii="Times New Roman" w:eastAsia="Times New Roman" w:hAnsi="Times New Roman" w:cs="Times New Roman"/>
                <w:sz w:val="22"/>
                <w:szCs w:val="22"/>
              </w:rPr>
              <w:t>conformitate</w:t>
            </w:r>
            <w:proofErr w:type="spellEnd"/>
            <w:r>
              <w:rPr>
                <w:rFonts w:ascii="Times New Roman" w:eastAsia="Times New Roman" w:hAnsi="Times New Roman" w:cs="Times New Roman"/>
                <w:sz w:val="22"/>
                <w:szCs w:val="22"/>
              </w:rPr>
              <w:t xml:space="preserve"> cu art. 10 lit. a) din Legea </w:t>
            </w:r>
            <w:proofErr w:type="spellStart"/>
            <w:r>
              <w:rPr>
                <w:rFonts w:ascii="Times New Roman" w:eastAsia="Times New Roman" w:hAnsi="Times New Roman" w:cs="Times New Roman"/>
                <w:sz w:val="22"/>
                <w:szCs w:val="22"/>
              </w:rPr>
              <w:t>privind</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organizarea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și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funcționarea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Comisiei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naționale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pentru</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consultări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și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negocieri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colective</w:t>
            </w:r>
            <w:proofErr w:type="spellEnd"/>
            <w:r>
              <w:rPr>
                <w:rFonts w:ascii="Times New Roman" w:eastAsia="Times New Roman" w:hAnsi="Times New Roman" w:cs="Times New Roman"/>
                <w:sz w:val="22"/>
                <w:szCs w:val="22"/>
              </w:rPr>
              <w:t xml:space="preserve">, a </w:t>
            </w:r>
            <w:proofErr w:type="spellStart"/>
            <w:r>
              <w:rPr>
                <w:rFonts w:ascii="Times New Roman" w:eastAsia="Times New Roman" w:hAnsi="Times New Roman" w:cs="Times New Roman"/>
                <w:sz w:val="22"/>
                <w:szCs w:val="22"/>
              </w:rPr>
              <w:t>comisiilor</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pentru</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consultări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și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negocieri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colective</w:t>
            </w:r>
            <w:proofErr w:type="spellEnd"/>
            <w:r>
              <w:rPr>
                <w:rFonts w:ascii="Times New Roman" w:eastAsia="Times New Roman" w:hAnsi="Times New Roman" w:cs="Times New Roman"/>
                <w:sz w:val="22"/>
                <w:szCs w:val="22"/>
              </w:rPr>
              <w:t xml:space="preserve"> la </w:t>
            </w:r>
            <w:proofErr w:type="spellStart"/>
            <w:r>
              <w:rPr>
                <w:rFonts w:ascii="Times New Roman" w:eastAsia="Times New Roman" w:hAnsi="Times New Roman" w:cs="Times New Roman"/>
                <w:sz w:val="22"/>
                <w:szCs w:val="22"/>
              </w:rPr>
              <w:t>nivel</w:t>
            </w:r>
            <w:proofErr w:type="spellEnd"/>
            <w:r>
              <w:rPr>
                <w:rFonts w:ascii="Times New Roman" w:eastAsia="Times New Roman" w:hAnsi="Times New Roman" w:cs="Times New Roman"/>
                <w:sz w:val="22"/>
                <w:szCs w:val="22"/>
              </w:rPr>
              <w:t xml:space="preserve"> de </w:t>
            </w:r>
            <w:proofErr w:type="spellStart"/>
            <w:r>
              <w:rPr>
                <w:rFonts w:ascii="Times New Roman" w:eastAsia="Times New Roman" w:hAnsi="Times New Roman" w:cs="Times New Roman"/>
                <w:sz w:val="22"/>
                <w:szCs w:val="22"/>
              </w:rPr>
              <w:t>ramură</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și</w:t>
            </w:r>
            <w:proofErr w:type="spellEnd"/>
            <w:r>
              <w:rPr>
                <w:rFonts w:ascii="Times New Roman" w:eastAsia="Times New Roman" w:hAnsi="Times New Roman" w:cs="Times New Roman"/>
                <w:sz w:val="22"/>
                <w:szCs w:val="22"/>
              </w:rPr>
              <w:t xml:space="preserve"> la </w:t>
            </w:r>
            <w:proofErr w:type="spellStart"/>
            <w:r>
              <w:rPr>
                <w:rFonts w:ascii="Times New Roman" w:eastAsia="Times New Roman" w:hAnsi="Times New Roman" w:cs="Times New Roman"/>
                <w:sz w:val="22"/>
                <w:szCs w:val="22"/>
              </w:rPr>
              <w:t>nivel</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teritorial</w:t>
            </w:r>
            <w:proofErr w:type="spellEnd"/>
            <w:r>
              <w:rPr>
                <w:rFonts w:ascii="Times New Roman" w:eastAsia="Times New Roman" w:hAnsi="Times New Roman" w:cs="Times New Roman"/>
                <w:sz w:val="22"/>
                <w:szCs w:val="22"/>
              </w:rPr>
              <w:t xml:space="preserve"> nr. 245/2006, </w:t>
            </w:r>
            <w:proofErr w:type="spellStart"/>
            <w:r>
              <w:rPr>
                <w:rFonts w:ascii="Times New Roman" w:eastAsia="Times New Roman" w:hAnsi="Times New Roman" w:cs="Times New Roman"/>
                <w:sz w:val="22"/>
                <w:szCs w:val="22"/>
              </w:rPr>
              <w:t>una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dintre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atribuțiile</w:t>
            </w:r>
            <w:proofErr w:type="spellEnd"/>
            <w:r>
              <w:rPr>
                <w:rFonts w:ascii="Times New Roman" w:eastAsia="Times New Roman" w:hAnsi="Times New Roman" w:cs="Times New Roman"/>
                <w:sz w:val="22"/>
                <w:szCs w:val="22"/>
              </w:rPr>
              <w:t xml:space="preserve"> de </w:t>
            </w:r>
            <w:proofErr w:type="spellStart"/>
            <w:r>
              <w:rPr>
                <w:rFonts w:ascii="Times New Roman" w:eastAsia="Times New Roman" w:hAnsi="Times New Roman" w:cs="Times New Roman"/>
                <w:sz w:val="22"/>
                <w:szCs w:val="22"/>
              </w:rPr>
              <w:t>bază</w:t>
            </w:r>
            <w:proofErr w:type="spellEnd"/>
            <w:r>
              <w:rPr>
                <w:rFonts w:ascii="Times New Roman" w:eastAsia="Times New Roman" w:hAnsi="Times New Roman" w:cs="Times New Roman"/>
                <w:sz w:val="22"/>
                <w:szCs w:val="22"/>
              </w:rPr>
              <w:t xml:space="preserve"> ale </w:t>
            </w:r>
            <w:proofErr w:type="spellStart"/>
            <w:r>
              <w:rPr>
                <w:rFonts w:ascii="Times New Roman" w:eastAsia="Times New Roman" w:hAnsi="Times New Roman" w:cs="Times New Roman"/>
                <w:sz w:val="22"/>
                <w:szCs w:val="22"/>
              </w:rPr>
              <w:t>Comisiei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naționale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pentru</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consultări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și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negocieri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colective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u w:val="single"/>
              </w:rPr>
              <w:t>este</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armonizarea</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intereselor</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Guvernului</w:t>
            </w:r>
            <w:proofErr w:type="spellEnd"/>
            <w:r>
              <w:rPr>
                <w:rFonts w:ascii="Times New Roman" w:eastAsia="Times New Roman" w:hAnsi="Times New Roman" w:cs="Times New Roman"/>
                <w:sz w:val="22"/>
                <w:szCs w:val="22"/>
                <w:u w:val="single"/>
              </w:rPr>
              <w:t xml:space="preserve">, ale </w:t>
            </w:r>
            <w:proofErr w:type="spellStart"/>
            <w:r>
              <w:rPr>
                <w:rFonts w:ascii="Times New Roman" w:eastAsia="Times New Roman" w:hAnsi="Times New Roman" w:cs="Times New Roman"/>
                <w:sz w:val="22"/>
                <w:szCs w:val="22"/>
                <w:u w:val="single"/>
              </w:rPr>
              <w:t>patronatelor</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și</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sindicatelor</w:t>
            </w:r>
            <w:proofErr w:type="spellEnd"/>
            <w:r>
              <w:rPr>
                <w:rFonts w:ascii="Times New Roman" w:eastAsia="Times New Roman" w:hAnsi="Times New Roman" w:cs="Times New Roman"/>
                <w:sz w:val="22"/>
                <w:szCs w:val="22"/>
                <w:u w:val="single"/>
              </w:rPr>
              <w:t xml:space="preserve"> în </w:t>
            </w:r>
            <w:proofErr w:type="spellStart"/>
            <w:r>
              <w:rPr>
                <w:rFonts w:ascii="Times New Roman" w:eastAsia="Times New Roman" w:hAnsi="Times New Roman" w:cs="Times New Roman"/>
                <w:sz w:val="22"/>
                <w:szCs w:val="22"/>
                <w:u w:val="single"/>
              </w:rPr>
              <w:t>procesul</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elaborării</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bazelor</w:t>
            </w:r>
            <w:proofErr w:type="spellEnd"/>
            <w:r>
              <w:rPr>
                <w:rFonts w:ascii="Times New Roman" w:eastAsia="Times New Roman" w:hAnsi="Times New Roman" w:cs="Times New Roman"/>
                <w:sz w:val="22"/>
                <w:szCs w:val="22"/>
                <w:u w:val="single"/>
              </w:rPr>
              <w:t xml:space="preserve"> de </w:t>
            </w:r>
            <w:proofErr w:type="spellStart"/>
            <w:r>
              <w:rPr>
                <w:rFonts w:ascii="Times New Roman" w:eastAsia="Times New Roman" w:hAnsi="Times New Roman" w:cs="Times New Roman"/>
                <w:sz w:val="22"/>
                <w:szCs w:val="22"/>
                <w:u w:val="single"/>
              </w:rPr>
              <w:t>reglementare</w:t>
            </w:r>
            <w:proofErr w:type="spellEnd"/>
            <w:r>
              <w:rPr>
                <w:rFonts w:ascii="Times New Roman" w:eastAsia="Times New Roman" w:hAnsi="Times New Roman" w:cs="Times New Roman"/>
                <w:sz w:val="22"/>
                <w:szCs w:val="22"/>
                <w:u w:val="single"/>
              </w:rPr>
              <w:t xml:space="preserve"> a </w:t>
            </w:r>
            <w:proofErr w:type="spellStart"/>
            <w:r>
              <w:rPr>
                <w:rFonts w:ascii="Times New Roman" w:eastAsia="Times New Roman" w:hAnsi="Times New Roman" w:cs="Times New Roman"/>
                <w:sz w:val="22"/>
                <w:szCs w:val="22"/>
                <w:u w:val="single"/>
              </w:rPr>
              <w:t>relațiilor</w:t>
            </w:r>
            <w:proofErr w:type="spellEnd"/>
            <w:r>
              <w:rPr>
                <w:rFonts w:ascii="Times New Roman" w:eastAsia="Times New Roman" w:hAnsi="Times New Roman" w:cs="Times New Roman"/>
                <w:sz w:val="22"/>
                <w:szCs w:val="22"/>
                <w:u w:val="single"/>
              </w:rPr>
              <w:t xml:space="preserve"> de </w:t>
            </w:r>
            <w:proofErr w:type="spellStart"/>
            <w:r>
              <w:rPr>
                <w:rFonts w:ascii="Times New Roman" w:eastAsia="Times New Roman" w:hAnsi="Times New Roman" w:cs="Times New Roman"/>
                <w:sz w:val="22"/>
                <w:szCs w:val="22"/>
                <w:u w:val="single"/>
              </w:rPr>
              <w:t>muncă</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și</w:t>
            </w:r>
            <w:proofErr w:type="spellEnd"/>
            <w:r>
              <w:rPr>
                <w:rFonts w:ascii="Times New Roman" w:eastAsia="Times New Roman" w:hAnsi="Times New Roman" w:cs="Times New Roman"/>
                <w:sz w:val="22"/>
                <w:szCs w:val="22"/>
                <w:u w:val="single"/>
              </w:rPr>
              <w:t xml:space="preserve"> a </w:t>
            </w:r>
            <w:proofErr w:type="spellStart"/>
            <w:r>
              <w:rPr>
                <w:rFonts w:ascii="Times New Roman" w:eastAsia="Times New Roman" w:hAnsi="Times New Roman" w:cs="Times New Roman"/>
                <w:sz w:val="22"/>
                <w:szCs w:val="22"/>
                <w:u w:val="single"/>
              </w:rPr>
              <w:t>relațiilor</w:t>
            </w:r>
            <w:proofErr w:type="spellEnd"/>
            <w:r>
              <w:rPr>
                <w:rFonts w:ascii="Times New Roman" w:eastAsia="Times New Roman" w:hAnsi="Times New Roman" w:cs="Times New Roman"/>
                <w:sz w:val="22"/>
                <w:szCs w:val="22"/>
                <w:u w:val="single"/>
              </w:rPr>
              <w:t xml:space="preserve"> social-</w:t>
            </w:r>
            <w:proofErr w:type="spellStart"/>
            <w:r>
              <w:rPr>
                <w:rFonts w:ascii="Times New Roman" w:eastAsia="Times New Roman" w:hAnsi="Times New Roman" w:cs="Times New Roman"/>
                <w:sz w:val="22"/>
                <w:szCs w:val="22"/>
                <w:u w:val="single"/>
              </w:rPr>
              <w:t>economice</w:t>
            </w:r>
            <w:proofErr w:type="spellEnd"/>
            <w:r>
              <w:rPr>
                <w:rFonts w:ascii="Times New Roman" w:eastAsia="Times New Roman" w:hAnsi="Times New Roman" w:cs="Times New Roman"/>
                <w:sz w:val="22"/>
                <w:szCs w:val="22"/>
                <w:u w:val="single"/>
              </w:rPr>
              <w:t>.</w:t>
            </w:r>
          </w:p>
          <w:p w14:paraId="0B3163C6" w14:textId="77777777" w:rsidR="00BC6619" w:rsidRDefault="00000000">
            <w:pPr>
              <w:pStyle w:val="1"/>
              <w:keepNext w:val="0"/>
              <w:shd w:val="clear" w:color="auto" w:fill="FFFFFF"/>
              <w:spacing w:before="0" w:after="20" w:line="240" w:lineRule="auto"/>
              <w:ind w:right="20" w:firstLine="720"/>
              <w:jc w:val="both"/>
              <w:rPr>
                <w:rFonts w:ascii="Times New Roman" w:eastAsia="Times New Roman" w:hAnsi="Times New Roman" w:cs="Times New Roman"/>
                <w:sz w:val="22"/>
                <w:szCs w:val="22"/>
                <w:u w:val="single"/>
              </w:rPr>
            </w:pPr>
            <w:bookmarkStart w:id="25" w:name="_nplvp5oo5jcr" w:colFirst="0" w:colLast="0"/>
            <w:bookmarkEnd w:id="25"/>
            <w:proofErr w:type="spellStart"/>
            <w:r>
              <w:rPr>
                <w:rFonts w:ascii="Times New Roman" w:eastAsia="Times New Roman" w:hAnsi="Times New Roman" w:cs="Times New Roman"/>
                <w:sz w:val="22"/>
                <w:szCs w:val="22"/>
              </w:rPr>
              <w:t>Potrivit</w:t>
            </w:r>
            <w:proofErr w:type="spellEnd"/>
            <w:r>
              <w:rPr>
                <w:rFonts w:ascii="Times New Roman" w:eastAsia="Times New Roman" w:hAnsi="Times New Roman" w:cs="Times New Roman"/>
                <w:sz w:val="22"/>
                <w:szCs w:val="22"/>
              </w:rPr>
              <w:t xml:space="preserve"> art. 5 </w:t>
            </w:r>
            <w:proofErr w:type="spellStart"/>
            <w:r>
              <w:rPr>
                <w:rFonts w:ascii="Times New Roman" w:eastAsia="Times New Roman" w:hAnsi="Times New Roman" w:cs="Times New Roman"/>
                <w:sz w:val="22"/>
                <w:szCs w:val="22"/>
              </w:rPr>
              <w:t>alin</w:t>
            </w:r>
            <w:proofErr w:type="spellEnd"/>
            <w:r>
              <w:rPr>
                <w:rFonts w:ascii="Times New Roman" w:eastAsia="Times New Roman" w:hAnsi="Times New Roman" w:cs="Times New Roman"/>
                <w:sz w:val="22"/>
                <w:szCs w:val="22"/>
              </w:rPr>
              <w:t xml:space="preserve">. (3) din </w:t>
            </w:r>
            <w:proofErr w:type="spellStart"/>
            <w:r>
              <w:rPr>
                <w:rFonts w:ascii="Times New Roman" w:eastAsia="Times New Roman" w:hAnsi="Times New Roman" w:cs="Times New Roman"/>
                <w:sz w:val="22"/>
                <w:szCs w:val="22"/>
              </w:rPr>
              <w:t>aceeași</w:t>
            </w:r>
            <w:proofErr w:type="spellEnd"/>
            <w:r>
              <w:rPr>
                <w:rFonts w:ascii="Times New Roman" w:eastAsia="Times New Roman" w:hAnsi="Times New Roman" w:cs="Times New Roman"/>
                <w:sz w:val="22"/>
                <w:szCs w:val="22"/>
              </w:rPr>
              <w:t xml:space="preserve"> Lege, </w:t>
            </w:r>
            <w:proofErr w:type="spellStart"/>
            <w:r>
              <w:rPr>
                <w:rFonts w:ascii="Times New Roman" w:eastAsia="Times New Roman" w:hAnsi="Times New Roman" w:cs="Times New Roman"/>
                <w:sz w:val="22"/>
                <w:szCs w:val="22"/>
                <w:u w:val="single"/>
              </w:rPr>
              <w:t>proiectele</w:t>
            </w:r>
            <w:proofErr w:type="spellEnd"/>
            <w:r>
              <w:rPr>
                <w:rFonts w:ascii="Times New Roman" w:eastAsia="Times New Roman" w:hAnsi="Times New Roman" w:cs="Times New Roman"/>
                <w:sz w:val="22"/>
                <w:szCs w:val="22"/>
                <w:u w:val="single"/>
              </w:rPr>
              <w:t xml:space="preserve"> de </w:t>
            </w:r>
            <w:proofErr w:type="spellStart"/>
            <w:r>
              <w:rPr>
                <w:rFonts w:ascii="Times New Roman" w:eastAsia="Times New Roman" w:hAnsi="Times New Roman" w:cs="Times New Roman"/>
                <w:sz w:val="22"/>
                <w:szCs w:val="22"/>
                <w:u w:val="single"/>
              </w:rPr>
              <w:t>acte</w:t>
            </w:r>
            <w:proofErr w:type="spellEnd"/>
            <w:r>
              <w:rPr>
                <w:rFonts w:ascii="Times New Roman" w:eastAsia="Times New Roman" w:hAnsi="Times New Roman" w:cs="Times New Roman"/>
                <w:sz w:val="22"/>
                <w:szCs w:val="22"/>
                <w:u w:val="single"/>
              </w:rPr>
              <w:t xml:space="preserve"> normative din </w:t>
            </w:r>
            <w:proofErr w:type="spellStart"/>
            <w:r>
              <w:rPr>
                <w:rFonts w:ascii="Times New Roman" w:eastAsia="Times New Roman" w:hAnsi="Times New Roman" w:cs="Times New Roman"/>
                <w:sz w:val="22"/>
                <w:szCs w:val="22"/>
                <w:u w:val="single"/>
              </w:rPr>
              <w:t>domeniul</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muncii</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și</w:t>
            </w:r>
            <w:proofErr w:type="spellEnd"/>
            <w:r>
              <w:rPr>
                <w:rFonts w:ascii="Times New Roman" w:eastAsia="Times New Roman" w:hAnsi="Times New Roman" w:cs="Times New Roman"/>
                <w:sz w:val="22"/>
                <w:szCs w:val="22"/>
                <w:u w:val="single"/>
              </w:rPr>
              <w:t xml:space="preserve"> cel social-economic sunt </w:t>
            </w:r>
            <w:proofErr w:type="spellStart"/>
            <w:r>
              <w:rPr>
                <w:rFonts w:ascii="Times New Roman" w:eastAsia="Times New Roman" w:hAnsi="Times New Roman" w:cs="Times New Roman"/>
                <w:sz w:val="22"/>
                <w:szCs w:val="22"/>
                <w:u w:val="single"/>
              </w:rPr>
              <w:t>coordonate</w:t>
            </w:r>
            <w:proofErr w:type="spellEnd"/>
            <w:r>
              <w:rPr>
                <w:rFonts w:ascii="Times New Roman" w:eastAsia="Times New Roman" w:hAnsi="Times New Roman" w:cs="Times New Roman"/>
                <w:sz w:val="22"/>
                <w:szCs w:val="22"/>
                <w:u w:val="single"/>
              </w:rPr>
              <w:t xml:space="preserve"> în mod </w:t>
            </w:r>
            <w:proofErr w:type="spellStart"/>
            <w:r>
              <w:rPr>
                <w:rFonts w:ascii="Times New Roman" w:eastAsia="Times New Roman" w:hAnsi="Times New Roman" w:cs="Times New Roman"/>
                <w:sz w:val="22"/>
                <w:szCs w:val="22"/>
                <w:u w:val="single"/>
              </w:rPr>
              <w:t>obligatoriu</w:t>
            </w:r>
            <w:proofErr w:type="spellEnd"/>
            <w:r>
              <w:rPr>
                <w:rFonts w:ascii="Times New Roman" w:eastAsia="Times New Roman" w:hAnsi="Times New Roman" w:cs="Times New Roman"/>
                <w:sz w:val="22"/>
                <w:szCs w:val="22"/>
                <w:u w:val="single"/>
              </w:rPr>
              <w:t xml:space="preserve"> cu </w:t>
            </w:r>
            <w:proofErr w:type="spellStart"/>
            <w:r>
              <w:rPr>
                <w:rFonts w:ascii="Times New Roman" w:eastAsia="Times New Roman" w:hAnsi="Times New Roman" w:cs="Times New Roman"/>
                <w:sz w:val="22"/>
                <w:szCs w:val="22"/>
                <w:u w:val="single"/>
              </w:rPr>
              <w:t>Comisia</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națională</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pentru</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consultări</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și</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negocieri</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colective</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Avizul</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ei</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asupra</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unui</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proiect</w:t>
            </w:r>
            <w:proofErr w:type="spellEnd"/>
            <w:r>
              <w:rPr>
                <w:rFonts w:ascii="Times New Roman" w:eastAsia="Times New Roman" w:hAnsi="Times New Roman" w:cs="Times New Roman"/>
                <w:sz w:val="22"/>
                <w:szCs w:val="22"/>
                <w:u w:val="single"/>
              </w:rPr>
              <w:t xml:space="preserve"> de act </w:t>
            </w:r>
            <w:proofErr w:type="spellStart"/>
            <w:r>
              <w:rPr>
                <w:rFonts w:ascii="Times New Roman" w:eastAsia="Times New Roman" w:hAnsi="Times New Roman" w:cs="Times New Roman"/>
                <w:sz w:val="22"/>
                <w:szCs w:val="22"/>
                <w:u w:val="single"/>
              </w:rPr>
              <w:t>normativ</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însoțește</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proiectul</w:t>
            </w:r>
            <w:proofErr w:type="spellEnd"/>
            <w:r>
              <w:rPr>
                <w:rFonts w:ascii="Times New Roman" w:eastAsia="Times New Roman" w:hAnsi="Times New Roman" w:cs="Times New Roman"/>
                <w:sz w:val="22"/>
                <w:szCs w:val="22"/>
                <w:u w:val="single"/>
              </w:rPr>
              <w:t xml:space="preserve"> </w:t>
            </w:r>
            <w:proofErr w:type="spellStart"/>
            <w:r>
              <w:rPr>
                <w:rFonts w:ascii="Times New Roman" w:eastAsia="Times New Roman" w:hAnsi="Times New Roman" w:cs="Times New Roman"/>
                <w:sz w:val="22"/>
                <w:szCs w:val="22"/>
                <w:u w:val="single"/>
              </w:rPr>
              <w:t>până</w:t>
            </w:r>
            <w:proofErr w:type="spellEnd"/>
            <w:r>
              <w:rPr>
                <w:rFonts w:ascii="Times New Roman" w:eastAsia="Times New Roman" w:hAnsi="Times New Roman" w:cs="Times New Roman"/>
                <w:sz w:val="22"/>
                <w:szCs w:val="22"/>
                <w:u w:val="single"/>
              </w:rPr>
              <w:t xml:space="preserve"> la </w:t>
            </w:r>
            <w:proofErr w:type="spellStart"/>
            <w:r>
              <w:rPr>
                <w:rFonts w:ascii="Times New Roman" w:eastAsia="Times New Roman" w:hAnsi="Times New Roman" w:cs="Times New Roman"/>
                <w:sz w:val="22"/>
                <w:szCs w:val="22"/>
                <w:u w:val="single"/>
              </w:rPr>
              <w:t>adoptare</w:t>
            </w:r>
            <w:proofErr w:type="spellEnd"/>
            <w:r>
              <w:rPr>
                <w:rFonts w:ascii="Times New Roman" w:eastAsia="Times New Roman" w:hAnsi="Times New Roman" w:cs="Times New Roman"/>
                <w:sz w:val="22"/>
                <w:szCs w:val="22"/>
                <w:u w:val="single"/>
              </w:rPr>
              <w:t>.</w:t>
            </w:r>
          </w:p>
          <w:p w14:paraId="00CD4A7F" w14:textId="77777777" w:rsidR="00BC6619" w:rsidRDefault="00000000">
            <w:pPr>
              <w:pStyle w:val="1"/>
              <w:keepNext w:val="0"/>
              <w:shd w:val="clear" w:color="auto" w:fill="FFFFFF"/>
              <w:spacing w:before="0" w:after="20" w:line="240" w:lineRule="auto"/>
              <w:ind w:right="20" w:firstLine="720"/>
              <w:jc w:val="both"/>
              <w:rPr>
                <w:rFonts w:ascii="Times New Roman" w:eastAsia="Times New Roman" w:hAnsi="Times New Roman" w:cs="Times New Roman"/>
                <w:sz w:val="22"/>
                <w:szCs w:val="22"/>
                <w:u w:val="single"/>
              </w:rPr>
            </w:pPr>
            <w:bookmarkStart w:id="26" w:name="_e3gzakwxsws9" w:colFirst="0" w:colLast="0"/>
            <w:bookmarkEnd w:id="26"/>
            <w:proofErr w:type="spellStart"/>
            <w:r>
              <w:rPr>
                <w:rFonts w:ascii="Times New Roman" w:eastAsia="Times New Roman" w:hAnsi="Times New Roman" w:cs="Times New Roman"/>
                <w:sz w:val="22"/>
                <w:szCs w:val="22"/>
              </w:rPr>
              <w:t>Pornind</w:t>
            </w:r>
            <w:proofErr w:type="spellEnd"/>
            <w:r>
              <w:rPr>
                <w:rFonts w:ascii="Times New Roman" w:eastAsia="Times New Roman" w:hAnsi="Times New Roman" w:cs="Times New Roman"/>
                <w:sz w:val="22"/>
                <w:szCs w:val="22"/>
              </w:rPr>
              <w:t xml:space="preserve"> de la </w:t>
            </w:r>
            <w:proofErr w:type="spellStart"/>
            <w:r>
              <w:rPr>
                <w:rFonts w:ascii="Times New Roman" w:eastAsia="Times New Roman" w:hAnsi="Times New Roman" w:cs="Times New Roman"/>
                <w:sz w:val="22"/>
                <w:szCs w:val="22"/>
              </w:rPr>
              <w:t>cele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expuse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și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luând</w:t>
            </w:r>
            <w:proofErr w:type="spellEnd"/>
            <w:r>
              <w:rPr>
                <w:rFonts w:ascii="Times New Roman" w:eastAsia="Times New Roman" w:hAnsi="Times New Roman" w:cs="Times New Roman"/>
                <w:sz w:val="22"/>
                <w:szCs w:val="22"/>
              </w:rPr>
              <w:t xml:space="preserve"> în </w:t>
            </w:r>
            <w:proofErr w:type="spellStart"/>
            <w:r>
              <w:rPr>
                <w:rFonts w:ascii="Times New Roman" w:eastAsia="Times New Roman" w:hAnsi="Times New Roman" w:cs="Times New Roman"/>
                <w:sz w:val="22"/>
                <w:szCs w:val="22"/>
              </w:rPr>
              <w:t>considerare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faptul</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că</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proiectul</w:t>
            </w:r>
            <w:proofErr w:type="spellEnd"/>
            <w:r>
              <w:rPr>
                <w:rFonts w:ascii="Times New Roman" w:eastAsia="Times New Roman" w:hAnsi="Times New Roman" w:cs="Times New Roman"/>
                <w:sz w:val="22"/>
                <w:szCs w:val="22"/>
              </w:rPr>
              <w:t xml:space="preserve"> de Lege </w:t>
            </w:r>
            <w:proofErr w:type="spellStart"/>
            <w:r>
              <w:rPr>
                <w:rFonts w:ascii="Times New Roman" w:eastAsia="Times New Roman" w:hAnsi="Times New Roman" w:cs="Times New Roman"/>
                <w:sz w:val="22"/>
                <w:szCs w:val="22"/>
              </w:rPr>
              <w:t>pentru</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modificarea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unor</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acte</w:t>
            </w:r>
            <w:proofErr w:type="spellEnd"/>
            <w:r>
              <w:rPr>
                <w:rFonts w:ascii="Times New Roman" w:eastAsia="Times New Roman" w:hAnsi="Times New Roman" w:cs="Times New Roman"/>
                <w:sz w:val="22"/>
                <w:szCs w:val="22"/>
              </w:rPr>
              <w:t xml:space="preserve"> normative (</w:t>
            </w:r>
            <w:proofErr w:type="spellStart"/>
            <w:r>
              <w:rPr>
                <w:rFonts w:ascii="Times New Roman" w:eastAsia="Times New Roman" w:hAnsi="Times New Roman" w:cs="Times New Roman"/>
                <w:sz w:val="22"/>
                <w:szCs w:val="22"/>
              </w:rPr>
              <w:t>Codul</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muncii</w:t>
            </w:r>
            <w:proofErr w:type="spellEnd"/>
            <w:r>
              <w:rPr>
                <w:rFonts w:ascii="Times New Roman" w:eastAsia="Times New Roman" w:hAnsi="Times New Roman" w:cs="Times New Roman"/>
                <w:sz w:val="22"/>
                <w:szCs w:val="22"/>
              </w:rPr>
              <w:t xml:space="preserve">, Legea </w:t>
            </w:r>
            <w:proofErr w:type="spellStart"/>
            <w:r>
              <w:rPr>
                <w:rFonts w:ascii="Times New Roman" w:eastAsia="Times New Roman" w:hAnsi="Times New Roman" w:cs="Times New Roman"/>
                <w:sz w:val="22"/>
                <w:szCs w:val="22"/>
              </w:rPr>
              <w:t>securității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și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sănătății</w:t>
            </w:r>
            <w:proofErr w:type="spellEnd"/>
            <w:r>
              <w:rPr>
                <w:rFonts w:ascii="Times New Roman" w:eastAsia="Times New Roman" w:hAnsi="Times New Roman" w:cs="Times New Roman"/>
                <w:sz w:val="22"/>
                <w:szCs w:val="22"/>
              </w:rPr>
              <w:t xml:space="preserve"> în </w:t>
            </w:r>
            <w:proofErr w:type="spellStart"/>
            <w:r>
              <w:rPr>
                <w:rFonts w:ascii="Times New Roman" w:eastAsia="Times New Roman" w:hAnsi="Times New Roman" w:cs="Times New Roman"/>
                <w:sz w:val="22"/>
                <w:szCs w:val="22"/>
              </w:rPr>
              <w:t>muncă</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Codul</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contravențional</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reglementarea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raporturilor</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conexe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prestării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muncii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prin</w:t>
            </w:r>
            <w:proofErr w:type="spellEnd"/>
            <w:r>
              <w:rPr>
                <w:rFonts w:ascii="Times New Roman" w:eastAsia="Times New Roman" w:hAnsi="Times New Roman" w:cs="Times New Roman"/>
                <w:sz w:val="22"/>
                <w:szCs w:val="22"/>
              </w:rPr>
              <w:t xml:space="preserve"> agent de </w:t>
            </w:r>
            <w:proofErr w:type="spellStart"/>
            <w:r>
              <w:rPr>
                <w:rFonts w:ascii="Times New Roman" w:eastAsia="Times New Roman" w:hAnsi="Times New Roman" w:cs="Times New Roman"/>
                <w:sz w:val="22"/>
                <w:szCs w:val="22"/>
              </w:rPr>
              <w:t>muncă</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temporară</w:t>
            </w:r>
            <w:proofErr w:type="spellEnd"/>
            <w:r>
              <w:rPr>
                <w:rFonts w:ascii="Times New Roman" w:eastAsia="Times New Roman" w:hAnsi="Times New Roman" w:cs="Times New Roman"/>
                <w:sz w:val="22"/>
                <w:szCs w:val="22"/>
              </w:rPr>
              <w:t xml:space="preserve"> etc.) (</w:t>
            </w:r>
            <w:proofErr w:type="spellStart"/>
            <w:r>
              <w:rPr>
                <w:rFonts w:ascii="Times New Roman" w:eastAsia="Times New Roman" w:hAnsi="Times New Roman" w:cs="Times New Roman"/>
                <w:sz w:val="22"/>
                <w:szCs w:val="22"/>
              </w:rPr>
              <w:t>număr</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unic</w:t>
            </w:r>
            <w:proofErr w:type="spellEnd"/>
            <w:r>
              <w:rPr>
                <w:rFonts w:ascii="Times New Roman" w:eastAsia="Times New Roman" w:hAnsi="Times New Roman" w:cs="Times New Roman"/>
                <w:sz w:val="22"/>
                <w:szCs w:val="22"/>
              </w:rPr>
              <w:t xml:space="preserve"> 455[MMPS/2025), </w:t>
            </w:r>
            <w:proofErr w:type="spellStart"/>
            <w:r>
              <w:rPr>
                <w:rFonts w:ascii="Times New Roman" w:eastAsia="Times New Roman" w:hAnsi="Times New Roman" w:cs="Times New Roman"/>
                <w:sz w:val="22"/>
                <w:szCs w:val="22"/>
              </w:rPr>
              <w:t>cuprinde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mai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multe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propuneri</w:t>
            </w:r>
            <w:proofErr w:type="spellEnd"/>
            <w:r>
              <w:rPr>
                <w:rFonts w:ascii="Times New Roman" w:eastAsia="Times New Roman" w:hAnsi="Times New Roman" w:cs="Times New Roman"/>
                <w:sz w:val="22"/>
                <w:szCs w:val="22"/>
              </w:rPr>
              <w:t xml:space="preserve"> de </w:t>
            </w:r>
            <w:proofErr w:type="spellStart"/>
            <w:r>
              <w:rPr>
                <w:rFonts w:ascii="Times New Roman" w:eastAsia="Times New Roman" w:hAnsi="Times New Roman" w:cs="Times New Roman"/>
                <w:sz w:val="22"/>
                <w:szCs w:val="22"/>
              </w:rPr>
              <w:t>modificare</w:t>
            </w:r>
            <w:proofErr w:type="spellEnd"/>
            <w:r>
              <w:rPr>
                <w:rFonts w:ascii="Times New Roman" w:eastAsia="Times New Roman" w:hAnsi="Times New Roman" w:cs="Times New Roman"/>
                <w:sz w:val="22"/>
                <w:szCs w:val="22"/>
              </w:rPr>
              <w:t>/</w:t>
            </w:r>
            <w:proofErr w:type="spellStart"/>
            <w:r>
              <w:rPr>
                <w:rFonts w:ascii="Times New Roman" w:eastAsia="Times New Roman" w:hAnsi="Times New Roman" w:cs="Times New Roman"/>
                <w:sz w:val="22"/>
                <w:szCs w:val="22"/>
              </w:rPr>
              <w:t>completare</w:t>
            </w:r>
            <w:proofErr w:type="spellEnd"/>
            <w:r>
              <w:rPr>
                <w:rFonts w:ascii="Times New Roman" w:eastAsia="Times New Roman" w:hAnsi="Times New Roman" w:cs="Times New Roman"/>
                <w:sz w:val="22"/>
                <w:szCs w:val="22"/>
              </w:rPr>
              <w:t xml:space="preserve"> a </w:t>
            </w:r>
            <w:proofErr w:type="spellStart"/>
            <w:r>
              <w:rPr>
                <w:rFonts w:ascii="Times New Roman" w:eastAsia="Times New Roman" w:hAnsi="Times New Roman" w:cs="Times New Roman"/>
                <w:sz w:val="22"/>
                <w:szCs w:val="22"/>
              </w:rPr>
              <w:t>legislației</w:t>
            </w:r>
            <w:proofErr w:type="spellEnd"/>
            <w:r>
              <w:rPr>
                <w:rFonts w:ascii="Times New Roman" w:eastAsia="Times New Roman" w:hAnsi="Times New Roman" w:cs="Times New Roman"/>
                <w:sz w:val="22"/>
                <w:szCs w:val="22"/>
              </w:rPr>
              <w:t xml:space="preserve"> în </w:t>
            </w:r>
            <w:proofErr w:type="spellStart"/>
            <w:r>
              <w:rPr>
                <w:rFonts w:ascii="Times New Roman" w:eastAsia="Times New Roman" w:hAnsi="Times New Roman" w:cs="Times New Roman"/>
                <w:sz w:val="22"/>
                <w:szCs w:val="22"/>
              </w:rPr>
              <w:t>vigoare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asupra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cărora</w:t>
            </w:r>
            <w:proofErr w:type="spellEnd"/>
            <w:r>
              <w:rPr>
                <w:rFonts w:ascii="Times New Roman" w:eastAsia="Times New Roman" w:hAnsi="Times New Roman" w:cs="Times New Roman"/>
                <w:sz w:val="22"/>
                <w:szCs w:val="22"/>
              </w:rPr>
              <w:t xml:space="preserve"> nu s-a </w:t>
            </w:r>
            <w:proofErr w:type="spellStart"/>
            <w:r>
              <w:rPr>
                <w:rFonts w:ascii="Times New Roman" w:eastAsia="Times New Roman" w:hAnsi="Times New Roman" w:cs="Times New Roman"/>
                <w:sz w:val="22"/>
                <w:szCs w:val="22"/>
              </w:rPr>
              <w:t>ajuns</w:t>
            </w:r>
            <w:proofErr w:type="spellEnd"/>
            <w:r>
              <w:rPr>
                <w:rFonts w:ascii="Times New Roman" w:eastAsia="Times New Roman" w:hAnsi="Times New Roman" w:cs="Times New Roman"/>
                <w:sz w:val="22"/>
                <w:szCs w:val="22"/>
              </w:rPr>
              <w:t xml:space="preserve"> la un </w:t>
            </w:r>
            <w:proofErr w:type="spellStart"/>
            <w:r>
              <w:rPr>
                <w:rFonts w:ascii="Times New Roman" w:eastAsia="Times New Roman" w:hAnsi="Times New Roman" w:cs="Times New Roman"/>
                <w:sz w:val="22"/>
                <w:szCs w:val="22"/>
              </w:rPr>
              <w:t>consens</w:t>
            </w:r>
            <w:proofErr w:type="spellEnd"/>
            <w:r>
              <w:rPr>
                <w:rFonts w:ascii="Times New Roman" w:eastAsia="Times New Roman" w:hAnsi="Times New Roman" w:cs="Times New Roman"/>
                <w:sz w:val="22"/>
                <w:szCs w:val="22"/>
              </w:rPr>
              <w:t xml:space="preserve">, care sunt </w:t>
            </w:r>
            <w:proofErr w:type="spellStart"/>
            <w:r>
              <w:rPr>
                <w:rFonts w:ascii="Times New Roman" w:eastAsia="Times New Roman" w:hAnsi="Times New Roman" w:cs="Times New Roman"/>
                <w:sz w:val="22"/>
                <w:szCs w:val="22"/>
              </w:rPr>
              <w:t>contradictorii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și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defectuoase</w:t>
            </w:r>
            <w:proofErr w:type="spellEnd"/>
            <w:r>
              <w:rPr>
                <w:rFonts w:ascii="Times New Roman" w:eastAsia="Times New Roman" w:hAnsi="Times New Roman" w:cs="Times New Roman"/>
                <w:sz w:val="22"/>
                <w:szCs w:val="22"/>
              </w:rPr>
              <w:t xml:space="preserve">, precum </w:t>
            </w:r>
            <w:proofErr w:type="spellStart"/>
            <w:r>
              <w:rPr>
                <w:rFonts w:ascii="Times New Roman" w:eastAsia="Times New Roman" w:hAnsi="Times New Roman" w:cs="Times New Roman"/>
                <w:sz w:val="22"/>
                <w:szCs w:val="22"/>
              </w:rPr>
              <w:t>și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pentru</w:t>
            </w:r>
            <w:proofErr w:type="spellEnd"/>
            <w:r>
              <w:rPr>
                <w:rFonts w:ascii="Times New Roman" w:eastAsia="Times New Roman" w:hAnsi="Times New Roman" w:cs="Times New Roman"/>
                <w:sz w:val="22"/>
                <w:szCs w:val="22"/>
              </w:rPr>
              <w:t xml:space="preserve"> a </w:t>
            </w:r>
            <w:proofErr w:type="spellStart"/>
            <w:r>
              <w:rPr>
                <w:rFonts w:ascii="Times New Roman" w:eastAsia="Times New Roman" w:hAnsi="Times New Roman" w:cs="Times New Roman"/>
                <w:sz w:val="22"/>
                <w:szCs w:val="22"/>
              </w:rPr>
              <w:t>preveni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eventuale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nemulțumiri</w:t>
            </w:r>
            <w:proofErr w:type="spellEnd"/>
            <w:r>
              <w:rPr>
                <w:rFonts w:ascii="Times New Roman" w:eastAsia="Times New Roman" w:hAnsi="Times New Roman" w:cs="Times New Roman"/>
                <w:sz w:val="22"/>
                <w:szCs w:val="22"/>
              </w:rPr>
              <w:t xml:space="preserve"> în </w:t>
            </w:r>
            <w:proofErr w:type="spellStart"/>
            <w:r>
              <w:rPr>
                <w:rFonts w:ascii="Times New Roman" w:eastAsia="Times New Roman" w:hAnsi="Times New Roman" w:cs="Times New Roman"/>
                <w:sz w:val="22"/>
                <w:szCs w:val="22"/>
              </w:rPr>
              <w:t>societate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și</w:t>
            </w:r>
            <w:proofErr w:type="spellEnd"/>
            <w:r>
              <w:rPr>
                <w:rFonts w:ascii="Times New Roman" w:eastAsia="Times New Roman" w:hAnsi="Times New Roman" w:cs="Times New Roman"/>
                <w:sz w:val="22"/>
                <w:szCs w:val="22"/>
              </w:rPr>
              <w:t xml:space="preserve"> a </w:t>
            </w:r>
            <w:proofErr w:type="spellStart"/>
            <w:r>
              <w:rPr>
                <w:rFonts w:ascii="Times New Roman" w:eastAsia="Times New Roman" w:hAnsi="Times New Roman" w:cs="Times New Roman"/>
                <w:sz w:val="22"/>
                <w:szCs w:val="22"/>
              </w:rPr>
              <w:t>asigura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pacea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și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stabilitatea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socială</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Confederația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Națională</w:t>
            </w:r>
            <w:proofErr w:type="spellEnd"/>
            <w:r>
              <w:rPr>
                <w:rFonts w:ascii="Times New Roman" w:eastAsia="Times New Roman" w:hAnsi="Times New Roman" w:cs="Times New Roman"/>
                <w:sz w:val="22"/>
                <w:szCs w:val="22"/>
              </w:rPr>
              <w:t xml:space="preserve"> a </w:t>
            </w:r>
            <w:proofErr w:type="spellStart"/>
            <w:r>
              <w:rPr>
                <w:rFonts w:ascii="Times New Roman" w:eastAsia="Times New Roman" w:hAnsi="Times New Roman" w:cs="Times New Roman"/>
                <w:sz w:val="22"/>
                <w:szCs w:val="22"/>
              </w:rPr>
              <w:t>Sindicatelor</w:t>
            </w:r>
            <w:proofErr w:type="spellEnd"/>
            <w:r>
              <w:rPr>
                <w:rFonts w:ascii="Times New Roman" w:eastAsia="Times New Roman" w:hAnsi="Times New Roman" w:cs="Times New Roman"/>
                <w:sz w:val="22"/>
                <w:szCs w:val="22"/>
              </w:rPr>
              <w:t xml:space="preserve"> din Moldova </w:t>
            </w:r>
            <w:proofErr w:type="spellStart"/>
            <w:r>
              <w:rPr>
                <w:rFonts w:ascii="Times New Roman" w:eastAsia="Times New Roman" w:hAnsi="Times New Roman" w:cs="Times New Roman"/>
                <w:sz w:val="22"/>
                <w:szCs w:val="22"/>
              </w:rPr>
              <w:t>solicită</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convocarea</w:t>
            </w:r>
            <w:proofErr w:type="spellEnd"/>
            <w:r>
              <w:rPr>
                <w:rFonts w:ascii="Times New Roman" w:eastAsia="Times New Roman" w:hAnsi="Times New Roman" w:cs="Times New Roman"/>
                <w:sz w:val="22"/>
                <w:szCs w:val="22"/>
              </w:rPr>
              <w:t xml:space="preserve">, în termen </w:t>
            </w:r>
            <w:proofErr w:type="spellStart"/>
            <w:r>
              <w:rPr>
                <w:rFonts w:ascii="Times New Roman" w:eastAsia="Times New Roman" w:hAnsi="Times New Roman" w:cs="Times New Roman"/>
                <w:sz w:val="22"/>
                <w:szCs w:val="22"/>
              </w:rPr>
              <w:t>proxim</w:t>
            </w:r>
            <w:proofErr w:type="spellEnd"/>
            <w:r>
              <w:rPr>
                <w:rFonts w:ascii="Times New Roman" w:eastAsia="Times New Roman" w:hAnsi="Times New Roman" w:cs="Times New Roman"/>
                <w:sz w:val="22"/>
                <w:szCs w:val="22"/>
              </w:rPr>
              <w:t xml:space="preserve">, a </w:t>
            </w:r>
            <w:proofErr w:type="spellStart"/>
            <w:r>
              <w:rPr>
                <w:rFonts w:ascii="Times New Roman" w:eastAsia="Times New Roman" w:hAnsi="Times New Roman" w:cs="Times New Roman"/>
                <w:sz w:val="22"/>
                <w:szCs w:val="22"/>
              </w:rPr>
              <w:t>Comisiei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naționale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pentru</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consultări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și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negocieri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colective</w:t>
            </w:r>
            <w:proofErr w:type="spellEnd"/>
            <w:r>
              <w:rPr>
                <w:rFonts w:ascii="Times New Roman" w:eastAsia="Times New Roman" w:hAnsi="Times New Roman" w:cs="Times New Roman"/>
                <w:sz w:val="22"/>
                <w:szCs w:val="22"/>
              </w:rPr>
              <w:t xml:space="preserve"> în </w:t>
            </w:r>
            <w:proofErr w:type="spellStart"/>
            <w:r>
              <w:rPr>
                <w:rFonts w:ascii="Times New Roman" w:eastAsia="Times New Roman" w:hAnsi="Times New Roman" w:cs="Times New Roman"/>
                <w:sz w:val="22"/>
                <w:szCs w:val="22"/>
              </w:rPr>
              <w:t>vederea</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examinării</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proiectului</w:t>
            </w:r>
            <w:proofErr w:type="spellEnd"/>
            <w:r>
              <w:rPr>
                <w:rFonts w:ascii="Times New Roman" w:eastAsia="Times New Roman" w:hAnsi="Times New Roman" w:cs="Times New Roman"/>
                <w:sz w:val="22"/>
                <w:szCs w:val="22"/>
              </w:rPr>
              <w:t xml:space="preserve"> de Lege </w:t>
            </w:r>
            <w:proofErr w:type="spellStart"/>
            <w:r>
              <w:rPr>
                <w:rFonts w:ascii="Times New Roman" w:eastAsia="Times New Roman" w:hAnsi="Times New Roman" w:cs="Times New Roman"/>
                <w:sz w:val="22"/>
                <w:szCs w:val="22"/>
              </w:rPr>
              <w:t>menționat</w:t>
            </w:r>
            <w:proofErr w:type="spellEnd"/>
            <w:r>
              <w:rPr>
                <w:rFonts w:ascii="Times New Roman" w:eastAsia="Times New Roman" w:hAnsi="Times New Roman" w:cs="Times New Roman"/>
                <w:sz w:val="22"/>
                <w:szCs w:val="22"/>
              </w:rPr>
              <w:t>.</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EAF9A04" w14:textId="77777777" w:rsidR="00BC6619" w:rsidRPr="009D48DA" w:rsidRDefault="00000000">
            <w:pPr>
              <w:keepLines/>
              <w:spacing w:line="240" w:lineRule="auto"/>
              <w:ind w:left="720" w:hanging="360"/>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Am luat act.</w:t>
            </w:r>
          </w:p>
          <w:p w14:paraId="11B467EB" w14:textId="77777777" w:rsidR="00BC6619" w:rsidRPr="009D48DA" w:rsidRDefault="00000000">
            <w:pPr>
              <w:keepLines/>
              <w:spacing w:line="240" w:lineRule="auto"/>
              <w:ind w:left="720" w:hanging="360"/>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Proiectul se va prezenta spre coordonare CNCNC.</w:t>
            </w:r>
          </w:p>
          <w:p w14:paraId="510366DB" w14:textId="77777777" w:rsidR="00BC6619" w:rsidRPr="009D48DA" w:rsidRDefault="00BC6619">
            <w:pPr>
              <w:keepLines/>
              <w:spacing w:line="240" w:lineRule="auto"/>
              <w:ind w:left="720" w:hanging="360"/>
              <w:rPr>
                <w:rFonts w:ascii="Times New Roman" w:eastAsia="Times New Roman" w:hAnsi="Times New Roman" w:cs="Times New Roman"/>
                <w:lang w:val="it-IT"/>
              </w:rPr>
            </w:pPr>
          </w:p>
        </w:tc>
      </w:tr>
      <w:tr w:rsidR="00BC6619" w14:paraId="1526B646"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A2B0E6E" w14:textId="77777777" w:rsidR="00BC6619" w:rsidRPr="009D48DA" w:rsidRDefault="00BC6619">
            <w:pPr>
              <w:keepLines/>
              <w:spacing w:line="240" w:lineRule="auto"/>
              <w:rPr>
                <w:rFonts w:ascii="Times New Roman" w:eastAsia="Times New Roman" w:hAnsi="Times New Roman" w:cs="Times New Roman"/>
                <w:lang w:val="it-IT"/>
              </w:rPr>
            </w:pP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0D58EDD" w14:textId="77777777" w:rsidR="00BC6619" w:rsidRPr="009D48DA" w:rsidRDefault="00000000">
            <w:pPr>
              <w:spacing w:line="240" w:lineRule="auto"/>
              <w:jc w:val="center"/>
              <w:rPr>
                <w:rFonts w:ascii="Times New Roman" w:eastAsia="Times New Roman" w:hAnsi="Times New Roman" w:cs="Times New Roman"/>
                <w:b/>
                <w:highlight w:val="white"/>
                <w:lang w:val="it-IT"/>
              </w:rPr>
            </w:pPr>
            <w:r w:rsidRPr="009D48DA">
              <w:rPr>
                <w:rFonts w:ascii="Times New Roman" w:eastAsia="Times New Roman" w:hAnsi="Times New Roman" w:cs="Times New Roman"/>
                <w:b/>
                <w:highlight w:val="white"/>
                <w:lang w:val="it-IT"/>
              </w:rPr>
              <w:t>Cancelaria de Stat</w:t>
            </w:r>
          </w:p>
          <w:p w14:paraId="7BD6ACB1" w14:textId="77777777" w:rsidR="00BC6619" w:rsidRPr="009D48DA" w:rsidRDefault="00000000">
            <w:pPr>
              <w:spacing w:line="240" w:lineRule="auto"/>
              <w:jc w:val="center"/>
              <w:rPr>
                <w:rFonts w:ascii="Times New Roman" w:eastAsia="Times New Roman" w:hAnsi="Times New Roman" w:cs="Times New Roman"/>
                <w:highlight w:val="white"/>
                <w:lang w:val="it-IT"/>
              </w:rPr>
            </w:pPr>
            <w:r w:rsidRPr="009D48DA">
              <w:rPr>
                <w:rFonts w:ascii="Times New Roman" w:eastAsia="Times New Roman" w:hAnsi="Times New Roman" w:cs="Times New Roman"/>
                <w:highlight w:val="white"/>
                <w:lang w:val="it-IT"/>
              </w:rPr>
              <w:t>nr. 14-69-6745</w:t>
            </w:r>
          </w:p>
          <w:p w14:paraId="75ABFE87" w14:textId="77777777" w:rsidR="00BC6619" w:rsidRPr="009D48DA" w:rsidRDefault="00000000">
            <w:pPr>
              <w:spacing w:line="240" w:lineRule="auto"/>
              <w:jc w:val="center"/>
              <w:rPr>
                <w:rFonts w:ascii="Times New Roman" w:eastAsia="Times New Roman" w:hAnsi="Times New Roman" w:cs="Times New Roman"/>
                <w:highlight w:val="white"/>
                <w:lang w:val="it-IT"/>
              </w:rPr>
            </w:pPr>
            <w:r w:rsidRPr="009D48DA">
              <w:rPr>
                <w:rFonts w:ascii="Times New Roman" w:eastAsia="Times New Roman" w:hAnsi="Times New Roman" w:cs="Times New Roman"/>
                <w:highlight w:val="white"/>
                <w:lang w:val="it-IT"/>
              </w:rPr>
              <w:t>din 23 iunie 2025</w:t>
            </w:r>
          </w:p>
          <w:p w14:paraId="6250878A" w14:textId="77777777" w:rsidR="00BC6619" w:rsidRPr="009D48DA" w:rsidRDefault="00BC6619">
            <w:pPr>
              <w:spacing w:line="240" w:lineRule="auto"/>
              <w:jc w:val="center"/>
              <w:rPr>
                <w:rFonts w:ascii="Times New Roman" w:eastAsia="Times New Roman" w:hAnsi="Times New Roman" w:cs="Times New Roman"/>
                <w:highlight w:val="white"/>
                <w:lang w:val="it-IT"/>
              </w:rPr>
            </w:pPr>
          </w:p>
          <w:p w14:paraId="466C94C5" w14:textId="77777777" w:rsidR="00BC6619" w:rsidRPr="009D48DA" w:rsidRDefault="00BC6619">
            <w:pPr>
              <w:spacing w:line="240" w:lineRule="auto"/>
              <w:jc w:val="center"/>
              <w:rPr>
                <w:rFonts w:ascii="Times New Roman" w:eastAsia="Times New Roman" w:hAnsi="Times New Roman" w:cs="Times New Roman"/>
                <w:b/>
                <w:highlight w:val="white"/>
                <w:lang w:val="it-IT"/>
              </w:rPr>
            </w:pPr>
          </w:p>
          <w:p w14:paraId="4E942906" w14:textId="77777777" w:rsidR="00BC6619" w:rsidRPr="009D48DA" w:rsidRDefault="00BC6619">
            <w:pPr>
              <w:spacing w:line="240" w:lineRule="auto"/>
              <w:jc w:val="center"/>
              <w:rPr>
                <w:rFonts w:ascii="Times New Roman" w:eastAsia="Times New Roman" w:hAnsi="Times New Roman" w:cs="Times New Roman"/>
                <w:b/>
                <w:highlight w:val="white"/>
                <w:lang w:val="it-IT"/>
              </w:rPr>
            </w:pPr>
          </w:p>
          <w:p w14:paraId="24F6B4C1" w14:textId="77777777" w:rsidR="00BC6619" w:rsidRPr="009D48DA" w:rsidRDefault="00BC6619">
            <w:pPr>
              <w:spacing w:line="240" w:lineRule="auto"/>
              <w:jc w:val="center"/>
              <w:rPr>
                <w:rFonts w:ascii="Times New Roman" w:eastAsia="Times New Roman" w:hAnsi="Times New Roman" w:cs="Times New Roman"/>
                <w:b/>
                <w:highlight w:val="white"/>
                <w:lang w:val="it-IT"/>
              </w:rPr>
            </w:pPr>
          </w:p>
          <w:p w14:paraId="27812755" w14:textId="77777777" w:rsidR="00BC6619" w:rsidRPr="009D48DA" w:rsidRDefault="00BC6619">
            <w:pPr>
              <w:spacing w:line="240" w:lineRule="auto"/>
              <w:jc w:val="center"/>
              <w:rPr>
                <w:rFonts w:ascii="Times New Roman" w:eastAsia="Times New Roman" w:hAnsi="Times New Roman" w:cs="Times New Roman"/>
                <w:b/>
                <w:highlight w:val="white"/>
                <w:lang w:val="it-IT"/>
              </w:rPr>
            </w:pPr>
          </w:p>
        </w:tc>
        <w:tc>
          <w:tcPr>
            <w:tcW w:w="550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0CEABD7" w14:textId="77777777" w:rsidR="00BC6619" w:rsidRPr="009D48DA" w:rsidRDefault="00000000">
            <w:pPr>
              <w:pStyle w:val="1"/>
              <w:keepNext w:val="0"/>
              <w:shd w:val="clear" w:color="auto" w:fill="FFFFFF"/>
              <w:spacing w:before="0" w:after="20" w:line="240" w:lineRule="auto"/>
              <w:jc w:val="both"/>
              <w:rPr>
                <w:rFonts w:ascii="Times New Roman" w:eastAsia="Times New Roman" w:hAnsi="Times New Roman" w:cs="Times New Roman"/>
                <w:sz w:val="22"/>
                <w:szCs w:val="22"/>
                <w:lang w:val="it-IT"/>
              </w:rPr>
            </w:pPr>
            <w:bookmarkStart w:id="27" w:name="_68hy46y0seei" w:colFirst="0" w:colLast="0"/>
            <w:bookmarkEnd w:id="27"/>
            <w:r w:rsidRPr="009D48DA">
              <w:rPr>
                <w:rFonts w:ascii="Times New Roman" w:eastAsia="Times New Roman" w:hAnsi="Times New Roman" w:cs="Times New Roman"/>
                <w:sz w:val="22"/>
                <w:szCs w:val="22"/>
                <w:lang w:val="it-IT"/>
              </w:rPr>
              <w:t xml:space="preserve">Urmare a examinării proiectului de lege pentru modificarea unor acte normative (Codul muncii, Legea securității și sănătății în muncă, Codul contravențional, reglementarea raporturilor conexe prestării muncii prin agent de muncă temporară, etc.) (număr unic 455/MMPS/2025), autor - Ministerul Muncii și Protecției Sociale, după depășirea în mod de lucru a propunerilor pentru respectarea normelor Legii nr. 131/2012 privind controlul de stat, comunicăm despre lipsa de obiecții și propuneri. </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3A32748" w14:textId="77777777" w:rsidR="00BC6619" w:rsidRDefault="00000000">
            <w:pPr>
              <w:keepLines/>
              <w:spacing w:line="240" w:lineRule="auto"/>
              <w:ind w:left="720" w:hanging="360"/>
              <w:jc w:val="both"/>
              <w:rPr>
                <w:rFonts w:ascii="Times New Roman" w:eastAsia="Times New Roman" w:hAnsi="Times New Roman" w:cs="Times New Roman"/>
              </w:rPr>
            </w:pPr>
            <w:r>
              <w:rPr>
                <w:rFonts w:ascii="Times New Roman" w:eastAsia="Times New Roman" w:hAnsi="Times New Roman" w:cs="Times New Roman"/>
              </w:rPr>
              <w:t xml:space="preserve">Am </w:t>
            </w:r>
            <w:proofErr w:type="spellStart"/>
            <w:r>
              <w:rPr>
                <w:rFonts w:ascii="Times New Roman" w:eastAsia="Times New Roman" w:hAnsi="Times New Roman" w:cs="Times New Roman"/>
              </w:rPr>
              <w:t>luat</w:t>
            </w:r>
            <w:proofErr w:type="spellEnd"/>
            <w:r>
              <w:rPr>
                <w:rFonts w:ascii="Times New Roman" w:eastAsia="Times New Roman" w:hAnsi="Times New Roman" w:cs="Times New Roman"/>
              </w:rPr>
              <w:t xml:space="preserve"> act.</w:t>
            </w:r>
          </w:p>
        </w:tc>
      </w:tr>
      <w:tr w:rsidR="00BC6619" w14:paraId="61741BAA"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E8FFFF"/>
            <w:tcMar>
              <w:top w:w="20" w:type="dxa"/>
              <w:left w:w="40" w:type="dxa"/>
              <w:bottom w:w="20" w:type="dxa"/>
              <w:right w:w="40" w:type="dxa"/>
            </w:tcMar>
          </w:tcPr>
          <w:p w14:paraId="092B48FD" w14:textId="77777777" w:rsidR="00BC6619" w:rsidRDefault="00BC6619">
            <w:pPr>
              <w:keepLines/>
              <w:pBdr>
                <w:top w:val="nil"/>
                <w:left w:val="nil"/>
                <w:bottom w:val="nil"/>
                <w:right w:val="nil"/>
                <w:between w:val="nil"/>
              </w:pBdr>
              <w:spacing w:line="240" w:lineRule="auto"/>
              <w:rPr>
                <w:rFonts w:ascii="Times New Roman" w:eastAsia="Times New Roman" w:hAnsi="Times New Roman" w:cs="Times New Roman"/>
              </w:rPr>
            </w:pPr>
          </w:p>
        </w:tc>
        <w:tc>
          <w:tcPr>
            <w:tcW w:w="13725" w:type="dxa"/>
            <w:gridSpan w:val="3"/>
            <w:tcBorders>
              <w:top w:val="single" w:sz="4" w:space="0" w:color="000000"/>
              <w:left w:val="single" w:sz="4" w:space="0" w:color="000000"/>
              <w:bottom w:val="single" w:sz="4" w:space="0" w:color="000000"/>
              <w:right w:val="single" w:sz="4" w:space="0" w:color="000000"/>
            </w:tcBorders>
            <w:shd w:val="clear" w:color="auto" w:fill="E8FFFF"/>
            <w:tcMar>
              <w:top w:w="20" w:type="dxa"/>
              <w:left w:w="40" w:type="dxa"/>
              <w:bottom w:w="20" w:type="dxa"/>
              <w:right w:w="40" w:type="dxa"/>
            </w:tcMar>
          </w:tcPr>
          <w:p w14:paraId="5C9BD62B" w14:textId="77777777" w:rsidR="00BC6619" w:rsidRDefault="00000000">
            <w:pPr>
              <w:spacing w:line="240" w:lineRule="auto"/>
              <w:jc w:val="center"/>
              <w:rPr>
                <w:rFonts w:ascii="Times New Roman" w:eastAsia="Times New Roman" w:hAnsi="Times New Roman" w:cs="Times New Roman"/>
                <w:b/>
                <w:shd w:val="clear" w:color="auto" w:fill="E8FFFF"/>
              </w:rPr>
            </w:pPr>
            <w:proofErr w:type="spellStart"/>
            <w:r>
              <w:rPr>
                <w:rFonts w:ascii="Times New Roman" w:eastAsia="Times New Roman" w:hAnsi="Times New Roman" w:cs="Times New Roman"/>
                <w:b/>
                <w:shd w:val="clear" w:color="auto" w:fill="E8FFFF"/>
              </w:rPr>
              <w:t>Concluziile</w:t>
            </w:r>
            <w:proofErr w:type="spellEnd"/>
            <w:r>
              <w:rPr>
                <w:rFonts w:ascii="Times New Roman" w:eastAsia="Times New Roman" w:hAnsi="Times New Roman" w:cs="Times New Roman"/>
                <w:b/>
                <w:shd w:val="clear" w:color="auto" w:fill="E8FFFF"/>
              </w:rPr>
              <w:t xml:space="preserve"> </w:t>
            </w:r>
            <w:proofErr w:type="spellStart"/>
            <w:r>
              <w:rPr>
                <w:rFonts w:ascii="Times New Roman" w:eastAsia="Times New Roman" w:hAnsi="Times New Roman" w:cs="Times New Roman"/>
                <w:b/>
                <w:shd w:val="clear" w:color="auto" w:fill="E8FFFF"/>
              </w:rPr>
              <w:t>expertizelor</w:t>
            </w:r>
            <w:proofErr w:type="spellEnd"/>
          </w:p>
        </w:tc>
      </w:tr>
      <w:tr w:rsidR="00BC6619" w:rsidRPr="009D48DA" w14:paraId="3212CDCE" w14:textId="77777777">
        <w:trPr>
          <w:trHeight w:val="570"/>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E56461D" w14:textId="77777777" w:rsidR="00BC6619"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1</w:t>
            </w:r>
          </w:p>
        </w:tc>
        <w:tc>
          <w:tcPr>
            <w:tcW w:w="2490" w:type="dxa"/>
            <w:vMerge w:val="restart"/>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ECC9BF5" w14:textId="77777777" w:rsidR="00BC6619" w:rsidRDefault="00000000">
            <w:pPr>
              <w:spacing w:line="240" w:lineRule="auto"/>
              <w:jc w:val="center"/>
              <w:rPr>
                <w:rFonts w:ascii="Times New Roman" w:eastAsia="Times New Roman" w:hAnsi="Times New Roman" w:cs="Times New Roman"/>
                <w:b/>
                <w:highlight w:val="white"/>
              </w:rPr>
            </w:pPr>
            <w:proofErr w:type="spellStart"/>
            <w:r>
              <w:rPr>
                <w:rFonts w:ascii="Times New Roman" w:eastAsia="Times New Roman" w:hAnsi="Times New Roman" w:cs="Times New Roman"/>
                <w:b/>
                <w:highlight w:val="white"/>
              </w:rPr>
              <w:t>Ministerul</w:t>
            </w:r>
            <w:proofErr w:type="spellEnd"/>
            <w:r>
              <w:rPr>
                <w:rFonts w:ascii="Times New Roman" w:eastAsia="Times New Roman" w:hAnsi="Times New Roman" w:cs="Times New Roman"/>
                <w:b/>
                <w:highlight w:val="white"/>
              </w:rPr>
              <w:t xml:space="preserve"> </w:t>
            </w:r>
            <w:proofErr w:type="spellStart"/>
            <w:r>
              <w:rPr>
                <w:rFonts w:ascii="Times New Roman" w:eastAsia="Times New Roman" w:hAnsi="Times New Roman" w:cs="Times New Roman"/>
                <w:b/>
                <w:highlight w:val="white"/>
              </w:rPr>
              <w:t>Justiției</w:t>
            </w:r>
            <w:proofErr w:type="spellEnd"/>
          </w:p>
          <w:p w14:paraId="5A87BC2D" w14:textId="77777777" w:rsidR="00BC6619" w:rsidRDefault="00000000">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nr. 04/2-5886 din 20.06.2025</w:t>
            </w:r>
          </w:p>
          <w:p w14:paraId="244AF0B4" w14:textId="77777777" w:rsidR="00BC6619" w:rsidRDefault="00BC6619">
            <w:pPr>
              <w:spacing w:line="240" w:lineRule="auto"/>
              <w:jc w:val="center"/>
              <w:rPr>
                <w:rFonts w:ascii="Times New Roman" w:eastAsia="Times New Roman" w:hAnsi="Times New Roman" w:cs="Times New Roman"/>
                <w:b/>
                <w:highlight w:val="yellow"/>
              </w:rPr>
            </w:pPr>
          </w:p>
          <w:p w14:paraId="6A00E182" w14:textId="77777777" w:rsidR="00BC6619" w:rsidRDefault="00BC6619">
            <w:pPr>
              <w:spacing w:line="240" w:lineRule="auto"/>
              <w:jc w:val="center"/>
              <w:rPr>
                <w:rFonts w:ascii="Times New Roman" w:eastAsia="Times New Roman" w:hAnsi="Times New Roman" w:cs="Times New Roman"/>
                <w:b/>
                <w:highlight w:val="yellow"/>
              </w:rPr>
            </w:pPr>
          </w:p>
        </w:tc>
        <w:tc>
          <w:tcPr>
            <w:tcW w:w="550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ED83A4D" w14:textId="77777777" w:rsidR="00BC6619" w:rsidRDefault="00000000">
            <w:pPr>
              <w:keepLines/>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Potrivit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notei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fundamentare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proiectul</w:t>
            </w:r>
            <w:proofErr w:type="spellEnd"/>
            <w:r>
              <w:rPr>
                <w:rFonts w:ascii="Times New Roman" w:eastAsia="Times New Roman" w:hAnsi="Times New Roman" w:cs="Times New Roman"/>
              </w:rPr>
              <w:t xml:space="preserve"> are </w:t>
            </w:r>
            <w:proofErr w:type="spellStart"/>
            <w:r>
              <w:rPr>
                <w:rFonts w:ascii="Times New Roman" w:eastAsia="Times New Roman" w:hAnsi="Times New Roman" w:cs="Times New Roman"/>
              </w:rPr>
              <w:t>drept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obiectiv</w:t>
            </w:r>
            <w:proofErr w:type="spellEnd"/>
            <w:r>
              <w:rPr>
                <w:rFonts w:ascii="Times New Roman" w:eastAsia="Times New Roman" w:hAnsi="Times New Roman" w:cs="Times New Roman"/>
              </w:rPr>
              <w:t xml:space="preserve"> principal </w:t>
            </w:r>
            <w:proofErr w:type="spellStart"/>
            <w:r>
              <w:rPr>
                <w:rFonts w:ascii="Times New Roman" w:eastAsia="Times New Roman" w:hAnsi="Times New Roman" w:cs="Times New Roman"/>
              </w:rPr>
              <w:t>creșterea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competitivității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mediului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afaceri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îmbunătățirea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cadrului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reglementare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legat</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relațiile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protecția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sănătății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securității</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unor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categorii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suplimentare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lucrători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alinierea</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prevederile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actelor</w:t>
            </w:r>
            <w:proofErr w:type="spellEnd"/>
            <w:r>
              <w:rPr>
                <w:rFonts w:ascii="Times New Roman" w:eastAsia="Times New Roman" w:hAnsi="Times New Roman" w:cs="Times New Roman"/>
              </w:rPr>
              <w:t xml:space="preserve"> normative ale </w:t>
            </w:r>
            <w:proofErr w:type="spellStart"/>
            <w:r>
              <w:rPr>
                <w:rFonts w:ascii="Times New Roman" w:eastAsia="Times New Roman" w:hAnsi="Times New Roman" w:cs="Times New Roman"/>
              </w:rPr>
              <w:t>Uniunii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Europene</w:t>
            </w:r>
            <w:proofErr w:type="spellEnd"/>
            <w:r>
              <w:rPr>
                <w:rFonts w:ascii="Times New Roman" w:eastAsia="Times New Roman" w:hAnsi="Times New Roman" w:cs="Times New Roman"/>
              </w:rPr>
              <w:t xml:space="preserve">. </w:t>
            </w:r>
          </w:p>
          <w:p w14:paraId="08418267"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Aferent redacției proiectului de lege formulăm următoarele observații și propuneri. </w:t>
            </w:r>
          </w:p>
          <w:p w14:paraId="54346882"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În denumirea proiectului, textul „(Codul muncii, Legea securității și sănătății în muncă, Codul contravențional, reglementarea raporturilor conexe prestării muncii prin agent de muncă temporară, etc.)” sugerăm a fi substituit cu expunerea laconică între paranteze a obiectului de reglementare a proiectului, evitând indicarea referinței la actele normative nemijlocite care se modifică. </w:t>
            </w:r>
          </w:p>
          <w:p w14:paraId="799A1AD1" w14:textId="77777777" w:rsidR="00BC6619" w:rsidRPr="009D48DA" w:rsidRDefault="00BC6619">
            <w:pPr>
              <w:keepLines/>
              <w:spacing w:line="240" w:lineRule="auto"/>
              <w:jc w:val="both"/>
              <w:rPr>
                <w:rFonts w:ascii="Times New Roman" w:eastAsia="Times New Roman" w:hAnsi="Times New Roman" w:cs="Times New Roman"/>
                <w:lang w:val="pt-BR"/>
              </w:rPr>
            </w:pPr>
          </w:p>
          <w:p w14:paraId="2803AABB"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lastRenderedPageBreak/>
              <w:t xml:space="preserve">Asupra redacției clauzei de armonizare a proiectului de lege, considerăm relevant a se expune Centrul de armonizare a legislației (observație valabilă și pentru art. II pct. 1 din proiectul legii). Mai mult, proiectul dat necesită a fi conformat art. 44 alin. (4) al Legii nr. 100/2017 cu privire la actele normative (în continuare - Legea nr. 100/2017), potrivit căruia pentru proiectele actelor normative de modificare cu relevanță UE, clauza de armonizare se inserează în proiectul actului normativ de modificare și, după caz, </w:t>
            </w:r>
            <w:r w:rsidRPr="009D48DA">
              <w:rPr>
                <w:rFonts w:ascii="Times New Roman" w:eastAsia="Times New Roman" w:hAnsi="Times New Roman" w:cs="Times New Roman"/>
                <w:b/>
                <w:lang w:val="pt-BR"/>
              </w:rPr>
              <w:t>se completează clauza de armonizare a actului normativ de bază</w:t>
            </w:r>
            <w:r w:rsidRPr="009D48DA">
              <w:rPr>
                <w:rFonts w:ascii="Times New Roman" w:eastAsia="Times New Roman" w:hAnsi="Times New Roman" w:cs="Times New Roman"/>
                <w:lang w:val="pt-BR"/>
              </w:rPr>
              <w:t xml:space="preserve"> cu trimiteri la noile actele juridice europene transpuse sau cu noi trimiteri la elementele structurale ale actului UE transpus. Prin urmare, se va analiza necesitatea completării cu clauza de armonizare în special a Codului muncii, precum și a celorlalte acte normative supuse modificărilor, ținând cont de modificările propuse prin respectivul proiect de lege.</w:t>
            </w:r>
          </w:p>
          <w:p w14:paraId="2FB98381" w14:textId="77777777" w:rsidR="00BC6619" w:rsidRPr="009D48DA" w:rsidRDefault="00000000">
            <w:pPr>
              <w:keepLines/>
              <w:spacing w:line="240" w:lineRule="auto"/>
              <w:jc w:val="both"/>
              <w:rPr>
                <w:rFonts w:ascii="Times New Roman" w:eastAsia="Times New Roman" w:hAnsi="Times New Roman" w:cs="Times New Roman"/>
                <w:b/>
                <w:lang w:val="pt-BR"/>
              </w:rPr>
            </w:pPr>
            <w:proofErr w:type="spellStart"/>
            <w:r>
              <w:rPr>
                <w:rFonts w:ascii="Times New Roman" w:eastAsia="Times New Roman" w:hAnsi="Times New Roman" w:cs="Times New Roman"/>
              </w:rPr>
              <w:t>Totodată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remarcăm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potrivit</w:t>
            </w:r>
            <w:proofErr w:type="spellEnd"/>
            <w:r>
              <w:rPr>
                <w:rFonts w:ascii="Times New Roman" w:eastAsia="Times New Roman" w:hAnsi="Times New Roman" w:cs="Times New Roman"/>
              </w:rPr>
              <w:t xml:space="preserve"> art. 35 </w:t>
            </w:r>
            <w:proofErr w:type="spellStart"/>
            <w:r>
              <w:rPr>
                <w:rFonts w:ascii="Times New Roman" w:eastAsia="Times New Roman" w:hAnsi="Times New Roman" w:cs="Times New Roman"/>
              </w:rPr>
              <w:t>alin</w:t>
            </w:r>
            <w:proofErr w:type="spellEnd"/>
            <w:r>
              <w:rPr>
                <w:rFonts w:ascii="Times New Roman" w:eastAsia="Times New Roman" w:hAnsi="Times New Roman" w:cs="Times New Roman"/>
              </w:rPr>
              <w:t xml:space="preserve">. </w:t>
            </w:r>
            <w:r w:rsidRPr="009D48DA">
              <w:rPr>
                <w:rFonts w:ascii="Times New Roman" w:eastAsia="Times New Roman" w:hAnsi="Times New Roman" w:cs="Times New Roman"/>
                <w:lang w:val="pt-BR"/>
              </w:rPr>
              <w:t xml:space="preserve">(1) și (2) al Legii nr. 100/2017, proiectul actului normativ cu relevanță UE se expediază Centrului de Armonizare a Legislației pentru efectuarea expertizei de compatibilitate cu legislația UE. </w:t>
            </w:r>
            <w:r w:rsidRPr="009D48DA">
              <w:rPr>
                <w:rFonts w:ascii="Times New Roman" w:eastAsia="Times New Roman" w:hAnsi="Times New Roman" w:cs="Times New Roman"/>
                <w:b/>
                <w:lang w:val="pt-BR"/>
              </w:rPr>
              <w:t>Expertiza de compatibilitate cu legislația UE este obligatorie pentru toate proiectele actelor normative cu relevanță UE și pentru proiectele de modificare a actelor normative cu relevanță UE.</w:t>
            </w:r>
          </w:p>
          <w:p w14:paraId="7AF6AED9" w14:textId="77777777" w:rsidR="00BC6619" w:rsidRPr="009D48DA" w:rsidRDefault="00BC6619">
            <w:pPr>
              <w:keepLines/>
              <w:spacing w:line="240" w:lineRule="auto"/>
              <w:jc w:val="both"/>
              <w:rPr>
                <w:rFonts w:ascii="Times New Roman" w:eastAsia="Times New Roman" w:hAnsi="Times New Roman" w:cs="Times New Roman"/>
                <w:b/>
                <w:lang w:val="pt-BR"/>
              </w:rPr>
            </w:pPr>
          </w:p>
          <w:p w14:paraId="649EA381" w14:textId="77777777" w:rsidR="00BC6619" w:rsidRPr="009D48DA" w:rsidRDefault="00BC6619">
            <w:pPr>
              <w:keepLines/>
              <w:spacing w:line="240" w:lineRule="auto"/>
              <w:jc w:val="both"/>
              <w:rPr>
                <w:rFonts w:ascii="Times New Roman" w:eastAsia="Times New Roman" w:hAnsi="Times New Roman" w:cs="Times New Roman"/>
                <w:b/>
                <w:lang w:val="pt-BR"/>
              </w:rPr>
            </w:pPr>
          </w:p>
          <w:p w14:paraId="34F382A0" w14:textId="77777777" w:rsidR="00BC6619" w:rsidRPr="009D48DA" w:rsidRDefault="00BC6619">
            <w:pPr>
              <w:keepLines/>
              <w:spacing w:line="240" w:lineRule="auto"/>
              <w:jc w:val="both"/>
              <w:rPr>
                <w:rFonts w:ascii="Times New Roman" w:eastAsia="Times New Roman" w:hAnsi="Times New Roman" w:cs="Times New Roman"/>
                <w:b/>
                <w:lang w:val="pt-BR"/>
              </w:rPr>
            </w:pPr>
          </w:p>
          <w:p w14:paraId="7CE70A24" w14:textId="77777777" w:rsidR="00BC6619" w:rsidRPr="009D48DA" w:rsidRDefault="00BC6619">
            <w:pPr>
              <w:keepLines/>
              <w:spacing w:line="240" w:lineRule="auto"/>
              <w:jc w:val="both"/>
              <w:rPr>
                <w:rFonts w:ascii="Times New Roman" w:eastAsia="Times New Roman" w:hAnsi="Times New Roman" w:cs="Times New Roman"/>
                <w:b/>
                <w:lang w:val="pt-BR"/>
              </w:rPr>
            </w:pPr>
          </w:p>
          <w:p w14:paraId="467CF4FF" w14:textId="77777777" w:rsidR="00BC6619" w:rsidRPr="009D48DA" w:rsidRDefault="00BC6619">
            <w:pPr>
              <w:keepLines/>
              <w:spacing w:line="240" w:lineRule="auto"/>
              <w:jc w:val="both"/>
              <w:rPr>
                <w:rFonts w:ascii="Times New Roman" w:eastAsia="Times New Roman" w:hAnsi="Times New Roman" w:cs="Times New Roman"/>
                <w:b/>
                <w:lang w:val="pt-BR"/>
              </w:rPr>
            </w:pPr>
          </w:p>
          <w:p w14:paraId="42CFC675" w14:textId="77777777" w:rsidR="00BC6619" w:rsidRPr="009D48DA" w:rsidRDefault="00BC6619">
            <w:pPr>
              <w:keepLines/>
              <w:spacing w:line="240" w:lineRule="auto"/>
              <w:jc w:val="both"/>
              <w:rPr>
                <w:rFonts w:ascii="Times New Roman" w:eastAsia="Times New Roman" w:hAnsi="Times New Roman" w:cs="Times New Roman"/>
                <w:b/>
                <w:lang w:val="pt-BR"/>
              </w:rPr>
            </w:pPr>
          </w:p>
          <w:p w14:paraId="37FD5EF4" w14:textId="77777777" w:rsidR="00BC6619" w:rsidRPr="009D48DA" w:rsidRDefault="00BC6619">
            <w:pPr>
              <w:keepLines/>
              <w:spacing w:line="240" w:lineRule="auto"/>
              <w:jc w:val="both"/>
              <w:rPr>
                <w:rFonts w:ascii="Times New Roman" w:eastAsia="Times New Roman" w:hAnsi="Times New Roman" w:cs="Times New Roman"/>
                <w:b/>
                <w:lang w:val="pt-BR"/>
              </w:rPr>
            </w:pPr>
          </w:p>
          <w:p w14:paraId="0E30986D" w14:textId="77777777" w:rsidR="00BC6619" w:rsidRPr="009D48DA" w:rsidRDefault="00BC6619">
            <w:pPr>
              <w:keepLines/>
              <w:spacing w:line="240" w:lineRule="auto"/>
              <w:jc w:val="both"/>
              <w:rPr>
                <w:rFonts w:ascii="Times New Roman" w:eastAsia="Times New Roman" w:hAnsi="Times New Roman" w:cs="Times New Roman"/>
                <w:b/>
                <w:lang w:val="pt-BR"/>
              </w:rPr>
            </w:pPr>
          </w:p>
          <w:p w14:paraId="795442A5" w14:textId="77777777" w:rsidR="00BC6619" w:rsidRPr="009D48DA" w:rsidRDefault="00BC6619">
            <w:pPr>
              <w:keepLines/>
              <w:spacing w:line="240" w:lineRule="auto"/>
              <w:jc w:val="both"/>
              <w:rPr>
                <w:rFonts w:ascii="Times New Roman" w:eastAsia="Times New Roman" w:hAnsi="Times New Roman" w:cs="Times New Roman"/>
                <w:b/>
                <w:lang w:val="pt-BR"/>
              </w:rPr>
            </w:pPr>
          </w:p>
          <w:p w14:paraId="308DA4DC"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b/>
                <w:lang w:val="it-IT"/>
              </w:rPr>
              <w:t>La art. I,</w:t>
            </w:r>
            <w:r w:rsidRPr="009D48DA">
              <w:rPr>
                <w:rFonts w:ascii="Times New Roman" w:eastAsia="Times New Roman" w:hAnsi="Times New Roman" w:cs="Times New Roman"/>
                <w:lang w:val="it-IT"/>
              </w:rPr>
              <w:t xml:space="preserve"> care prevede modificări în Codul muncii nr. 154/2003: </w:t>
            </w:r>
          </w:p>
          <w:p w14:paraId="44FA5B92" w14:textId="77777777" w:rsidR="00BC6619" w:rsidRDefault="00000000">
            <w:pPr>
              <w:keepLines/>
              <w:spacing w:line="240" w:lineRule="auto"/>
              <w:jc w:val="both"/>
              <w:rPr>
                <w:rFonts w:ascii="Times New Roman" w:eastAsia="Times New Roman" w:hAnsi="Times New Roman" w:cs="Times New Roman"/>
              </w:rPr>
            </w:pPr>
            <w:r w:rsidRPr="009D48DA">
              <w:rPr>
                <w:rFonts w:ascii="Times New Roman" w:eastAsia="Times New Roman" w:hAnsi="Times New Roman" w:cs="Times New Roman"/>
                <w:lang w:val="it-IT"/>
              </w:rPr>
              <w:lastRenderedPageBreak/>
              <w:t xml:space="preserve">În pct. 1, definiția dată termenului „agent de muncă temporară” urmează a fi revăzută, deoarece este ambiguă, lipsită de previzibilitate și nu corespunde întocmai noțiunii date acestui termen în art. 3 alin. </w:t>
            </w:r>
            <w:r>
              <w:rPr>
                <w:rFonts w:ascii="Times New Roman" w:eastAsia="Times New Roman" w:hAnsi="Times New Roman" w:cs="Times New Roman"/>
              </w:rPr>
              <w:t xml:space="preserve">(1) lit. (b) din </w:t>
            </w:r>
            <w:proofErr w:type="spellStart"/>
            <w:r>
              <w:rPr>
                <w:rFonts w:ascii="Times New Roman" w:eastAsia="Times New Roman" w:hAnsi="Times New Roman" w:cs="Times New Roman"/>
                <w:i/>
              </w:rPr>
              <w:t>Directiva</w:t>
            </w:r>
            <w:proofErr w:type="spellEnd"/>
            <w:r>
              <w:rPr>
                <w:rFonts w:ascii="Times New Roman" w:eastAsia="Times New Roman" w:hAnsi="Times New Roman" w:cs="Times New Roman"/>
                <w:i/>
              </w:rPr>
              <w:t xml:space="preserve"> 2008/104/CE a </w:t>
            </w:r>
            <w:proofErr w:type="spellStart"/>
            <w:r>
              <w:rPr>
                <w:rFonts w:ascii="Times New Roman" w:eastAsia="Times New Roman" w:hAnsi="Times New Roman" w:cs="Times New Roman"/>
                <w:i/>
              </w:rPr>
              <w:t>Parlamentului</w:t>
            </w:r>
            <w:proofErr w:type="spellEnd"/>
            <w:r>
              <w:rPr>
                <w:rFonts w:ascii="Times New Roman" w:eastAsia="Times New Roman" w:hAnsi="Times New Roman" w:cs="Times New Roman"/>
                <w:i/>
              </w:rPr>
              <w:t xml:space="preserve"> European </w:t>
            </w:r>
            <w:proofErr w:type="spellStart"/>
            <w:r>
              <w:rPr>
                <w:rFonts w:ascii="Times New Roman" w:eastAsia="Times New Roman" w:hAnsi="Times New Roman" w:cs="Times New Roman"/>
                <w:i/>
              </w:rPr>
              <w:t>și</w:t>
            </w:r>
            <w:proofErr w:type="spellEnd"/>
            <w:r>
              <w:rPr>
                <w:rFonts w:ascii="Times New Roman" w:eastAsia="Times New Roman" w:hAnsi="Times New Roman" w:cs="Times New Roman"/>
                <w:i/>
              </w:rPr>
              <w:t xml:space="preserve"> a </w:t>
            </w:r>
            <w:proofErr w:type="spellStart"/>
            <w:r>
              <w:rPr>
                <w:rFonts w:ascii="Times New Roman" w:eastAsia="Times New Roman" w:hAnsi="Times New Roman" w:cs="Times New Roman"/>
                <w:i/>
              </w:rPr>
              <w:t>Consiliului</w:t>
            </w:r>
            <w:proofErr w:type="spellEnd"/>
            <w:r>
              <w:rPr>
                <w:rFonts w:ascii="Times New Roman" w:eastAsia="Times New Roman" w:hAnsi="Times New Roman" w:cs="Times New Roman"/>
                <w:i/>
              </w:rPr>
              <w:t xml:space="preserve"> din 19 </w:t>
            </w:r>
            <w:proofErr w:type="spellStart"/>
            <w:r>
              <w:rPr>
                <w:rFonts w:ascii="Times New Roman" w:eastAsia="Times New Roman" w:hAnsi="Times New Roman" w:cs="Times New Roman"/>
                <w:i/>
              </w:rPr>
              <w:t>noiembrie</w:t>
            </w:r>
            <w:proofErr w:type="spellEnd"/>
            <w:r>
              <w:rPr>
                <w:rFonts w:ascii="Times New Roman" w:eastAsia="Times New Roman" w:hAnsi="Times New Roman" w:cs="Times New Roman"/>
                <w:i/>
              </w:rPr>
              <w:t xml:space="preserve"> 2008 </w:t>
            </w:r>
            <w:proofErr w:type="spellStart"/>
            <w:r>
              <w:rPr>
                <w:rFonts w:ascii="Times New Roman" w:eastAsia="Times New Roman" w:hAnsi="Times New Roman" w:cs="Times New Roman"/>
                <w:i/>
              </w:rPr>
              <w:t>privind</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munca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prin</w:t>
            </w:r>
            <w:proofErr w:type="spellEnd"/>
            <w:r>
              <w:rPr>
                <w:rFonts w:ascii="Times New Roman" w:eastAsia="Times New Roman" w:hAnsi="Times New Roman" w:cs="Times New Roman"/>
                <w:i/>
              </w:rPr>
              <w:t xml:space="preserve"> agent de </w:t>
            </w:r>
            <w:proofErr w:type="spellStart"/>
            <w:r>
              <w:rPr>
                <w:rFonts w:ascii="Times New Roman" w:eastAsia="Times New Roman" w:hAnsi="Times New Roman" w:cs="Times New Roman"/>
                <w:i/>
              </w:rPr>
              <w:t>muncă</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temporară</w:t>
            </w:r>
            <w:proofErr w:type="spellEnd"/>
            <w:r>
              <w:rPr>
                <w:rFonts w:ascii="Times New Roman" w:eastAsia="Times New Roman" w:hAnsi="Times New Roman" w:cs="Times New Roman"/>
                <w:i/>
              </w:rPr>
              <w:t>.</w:t>
            </w:r>
            <w:r>
              <w:rPr>
                <w:rFonts w:ascii="Times New Roman" w:eastAsia="Times New Roman" w:hAnsi="Times New Roman" w:cs="Times New Roman"/>
              </w:rPr>
              <w:t xml:space="preserve"> Mai </w:t>
            </w:r>
            <w:proofErr w:type="spellStart"/>
            <w:r>
              <w:rPr>
                <w:rFonts w:ascii="Times New Roman" w:eastAsia="Times New Roman" w:hAnsi="Times New Roman" w:cs="Times New Roman"/>
              </w:rPr>
              <w:t>mult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cuvintele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nedeterminată</w:t>
            </w:r>
            <w:proofErr w:type="spellEnd"/>
            <w:r>
              <w:rPr>
                <w:rFonts w:ascii="Times New Roman" w:eastAsia="Times New Roman" w:hAnsi="Times New Roman" w:cs="Times New Roman"/>
              </w:rPr>
              <w:t xml:space="preserve">” care se </w:t>
            </w:r>
            <w:proofErr w:type="spellStart"/>
            <w:r>
              <w:rPr>
                <w:rFonts w:ascii="Times New Roman" w:eastAsia="Times New Roman" w:hAnsi="Times New Roman" w:cs="Times New Roman"/>
              </w:rPr>
              <w:t>referă</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perioada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nedeterminată</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contractului</w:t>
            </w:r>
            <w:proofErr w:type="spellEnd"/>
            <w:r>
              <w:rPr>
                <w:rFonts w:ascii="Times New Roman" w:eastAsia="Times New Roman" w:hAnsi="Times New Roman" w:cs="Times New Roman"/>
              </w:rPr>
              <w:t xml:space="preserve"> individual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vor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analiza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suplimentar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deoarece</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consideră</w:t>
            </w:r>
            <w:proofErr w:type="spellEnd"/>
            <w:r>
              <w:rPr>
                <w:rFonts w:ascii="Times New Roman" w:eastAsia="Times New Roman" w:hAnsi="Times New Roman" w:cs="Times New Roman"/>
              </w:rPr>
              <w:t xml:space="preserve"> a fi </w:t>
            </w:r>
            <w:proofErr w:type="spellStart"/>
            <w:r>
              <w:rPr>
                <w:rFonts w:ascii="Times New Roman" w:eastAsia="Times New Roman" w:hAnsi="Times New Roman" w:cs="Times New Roman"/>
              </w:rPr>
              <w:t>improprii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muncii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temporare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observație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valabilă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pentru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definiția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termenului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prin</w:t>
            </w:r>
            <w:proofErr w:type="spellEnd"/>
            <w:r>
              <w:rPr>
                <w:rFonts w:ascii="Times New Roman" w:eastAsia="Times New Roman" w:hAnsi="Times New Roman" w:cs="Times New Roman"/>
              </w:rPr>
              <w:t xml:space="preserve"> agent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temporară</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asemenea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cuvintele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sau</w:t>
            </w:r>
            <w:proofErr w:type="spellEnd"/>
            <w:r>
              <w:rPr>
                <w:rFonts w:ascii="Times New Roman" w:eastAsia="Times New Roman" w:hAnsi="Times New Roman" w:cs="Times New Roman"/>
              </w:rPr>
              <w:t xml:space="preserve"> are </w:t>
            </w:r>
            <w:proofErr w:type="spellStart"/>
            <w:r>
              <w:rPr>
                <w:rFonts w:ascii="Times New Roman" w:eastAsia="Times New Roman" w:hAnsi="Times New Roman" w:cs="Times New Roman"/>
              </w:rPr>
              <w:t>raporturi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necesită</w:t>
            </w:r>
            <w:proofErr w:type="spellEnd"/>
            <w:r>
              <w:rPr>
                <w:rFonts w:ascii="Times New Roman" w:eastAsia="Times New Roman" w:hAnsi="Times New Roman" w:cs="Times New Roman"/>
              </w:rPr>
              <w:t xml:space="preserve"> a fi </w:t>
            </w:r>
            <w:proofErr w:type="spellStart"/>
            <w:r>
              <w:rPr>
                <w:rFonts w:ascii="Times New Roman" w:eastAsia="Times New Roman" w:hAnsi="Times New Roman" w:cs="Times New Roman"/>
              </w:rPr>
              <w:t>detaliate</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sensul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indicării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subiectului</w:t>
            </w:r>
            <w:proofErr w:type="spellEnd"/>
            <w:r>
              <w:rPr>
                <w:rFonts w:ascii="Times New Roman" w:eastAsia="Times New Roman" w:hAnsi="Times New Roman" w:cs="Times New Roman"/>
              </w:rPr>
              <w:t xml:space="preserve"> cu care are </w:t>
            </w:r>
            <w:proofErr w:type="spellStart"/>
            <w:r>
              <w:rPr>
                <w:rFonts w:ascii="Times New Roman" w:eastAsia="Times New Roman" w:hAnsi="Times New Roman" w:cs="Times New Roman"/>
              </w:rPr>
              <w:t>raporturi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agentul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temporară</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or,</w:t>
            </w:r>
            <w:proofErr w:type="gram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contextul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expus</w:t>
            </w:r>
            <w:proofErr w:type="spellEnd"/>
            <w:r>
              <w:rPr>
                <w:rFonts w:ascii="Times New Roman" w:eastAsia="Times New Roman" w:hAnsi="Times New Roman" w:cs="Times New Roman"/>
              </w:rPr>
              <w:t xml:space="preserve"> sunt </w:t>
            </w:r>
            <w:proofErr w:type="spellStart"/>
            <w:r>
              <w:rPr>
                <w:rFonts w:ascii="Times New Roman" w:eastAsia="Times New Roman" w:hAnsi="Times New Roman" w:cs="Times New Roman"/>
              </w:rPr>
              <w:t>neclare</w:t>
            </w:r>
            <w:proofErr w:type="spellEnd"/>
            <w:r>
              <w:rPr>
                <w:rFonts w:ascii="Times New Roman" w:eastAsia="Times New Roman" w:hAnsi="Times New Roman" w:cs="Times New Roman"/>
              </w:rPr>
              <w:t>.</w:t>
            </w:r>
          </w:p>
          <w:p w14:paraId="5397CD19" w14:textId="77777777" w:rsidR="00BC6619" w:rsidRDefault="00000000">
            <w:pPr>
              <w:keepLines/>
              <w:spacing w:line="240" w:lineRule="auto"/>
              <w:jc w:val="both"/>
              <w:rPr>
                <w:rFonts w:ascii="Times New Roman" w:eastAsia="Times New Roman" w:hAnsi="Times New Roman" w:cs="Times New Roman"/>
                <w:i/>
              </w:rPr>
            </w:pPr>
            <w:r>
              <w:rPr>
                <w:rFonts w:ascii="Times New Roman" w:eastAsia="Times New Roman" w:hAnsi="Times New Roman" w:cs="Times New Roman"/>
              </w:rPr>
              <w:t xml:space="preserve">În </w:t>
            </w:r>
            <w:proofErr w:type="spellStart"/>
            <w:r>
              <w:rPr>
                <w:rFonts w:ascii="Times New Roman" w:eastAsia="Times New Roman" w:hAnsi="Times New Roman" w:cs="Times New Roman"/>
              </w:rPr>
              <w:t>altă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ordine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idei</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va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revedea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agentul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temporară</w:t>
            </w:r>
            <w:proofErr w:type="spellEnd"/>
            <w:r>
              <w:rPr>
                <w:rFonts w:ascii="Times New Roman" w:eastAsia="Times New Roman" w:hAnsi="Times New Roman" w:cs="Times New Roman"/>
              </w:rPr>
              <w:t xml:space="preserve">, care </w:t>
            </w:r>
            <w:proofErr w:type="spellStart"/>
            <w:r>
              <w:rPr>
                <w:rFonts w:ascii="Times New Roman" w:eastAsia="Times New Roman" w:hAnsi="Times New Roman" w:cs="Times New Roman"/>
              </w:rPr>
              <w:t>va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desfășura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activitate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întreprinzător</w:t>
            </w:r>
            <w:proofErr w:type="spellEnd"/>
            <w:r>
              <w:rPr>
                <w:rFonts w:ascii="Times New Roman" w:eastAsia="Times New Roman" w:hAnsi="Times New Roman" w:cs="Times New Roman"/>
              </w:rPr>
              <w:t xml:space="preserve">, cade sub </w:t>
            </w:r>
            <w:proofErr w:type="spellStart"/>
            <w:r>
              <w:rPr>
                <w:rFonts w:ascii="Times New Roman" w:eastAsia="Times New Roman" w:hAnsi="Times New Roman" w:cs="Times New Roman"/>
              </w:rPr>
              <w:t>incidența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i/>
              </w:rPr>
              <w:t>Legii</w:t>
            </w:r>
            <w:proofErr w:type="spellEnd"/>
            <w:r>
              <w:rPr>
                <w:rFonts w:ascii="Times New Roman" w:eastAsia="Times New Roman" w:hAnsi="Times New Roman" w:cs="Times New Roman"/>
                <w:i/>
              </w:rPr>
              <w:t xml:space="preserve"> nr. 160/2011 </w:t>
            </w:r>
            <w:proofErr w:type="spellStart"/>
            <w:r>
              <w:rPr>
                <w:rFonts w:ascii="Times New Roman" w:eastAsia="Times New Roman" w:hAnsi="Times New Roman" w:cs="Times New Roman"/>
                <w:i/>
              </w:rPr>
              <w:t>privind</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reglementarea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prin</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autorizare</w:t>
            </w:r>
            <w:proofErr w:type="spellEnd"/>
            <w:r>
              <w:rPr>
                <w:rFonts w:ascii="Times New Roman" w:eastAsia="Times New Roman" w:hAnsi="Times New Roman" w:cs="Times New Roman"/>
                <w:i/>
              </w:rPr>
              <w:t xml:space="preserve"> </w:t>
            </w:r>
            <w:proofErr w:type="gramStart"/>
            <w:r>
              <w:rPr>
                <w:rFonts w:ascii="Times New Roman" w:eastAsia="Times New Roman" w:hAnsi="Times New Roman" w:cs="Times New Roman"/>
                <w:i/>
              </w:rPr>
              <w:t>a</w:t>
            </w:r>
            <w:proofErr w:type="gram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activității</w:t>
            </w:r>
            <w:proofErr w:type="spellEnd"/>
            <w:r>
              <w:rPr>
                <w:rFonts w:ascii="Times New Roman" w:eastAsia="Times New Roman" w:hAnsi="Times New Roman" w:cs="Times New Roman"/>
                <w:i/>
              </w:rPr>
              <w:t xml:space="preserve"> de </w:t>
            </w:r>
            <w:proofErr w:type="spellStart"/>
            <w:r>
              <w:rPr>
                <w:rFonts w:ascii="Times New Roman" w:eastAsia="Times New Roman" w:hAnsi="Times New Roman" w:cs="Times New Roman"/>
                <w:i/>
              </w:rPr>
              <w:t>întreprinzător</w:t>
            </w:r>
            <w:proofErr w:type="spellEnd"/>
            <w:r>
              <w:rPr>
                <w:rFonts w:ascii="Times New Roman" w:eastAsia="Times New Roman" w:hAnsi="Times New Roman" w:cs="Times New Roman"/>
                <w:i/>
              </w:rPr>
              <w:t xml:space="preserve">. </w:t>
            </w:r>
          </w:p>
          <w:p w14:paraId="01A428DA" w14:textId="77777777" w:rsidR="00BC6619"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Din </w:t>
            </w:r>
            <w:proofErr w:type="spellStart"/>
            <w:r>
              <w:rPr>
                <w:rFonts w:ascii="Times New Roman" w:eastAsia="Times New Roman" w:hAnsi="Times New Roman" w:cs="Times New Roman"/>
              </w:rPr>
              <w:t>definițiile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termenilor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prin</w:t>
            </w:r>
            <w:proofErr w:type="spellEnd"/>
            <w:r>
              <w:rPr>
                <w:rFonts w:ascii="Times New Roman" w:eastAsia="Times New Roman" w:hAnsi="Times New Roman" w:cs="Times New Roman"/>
              </w:rPr>
              <w:t xml:space="preserve"> agent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temporară</w:t>
            </w:r>
            <w:proofErr w:type="spellEnd"/>
            <w:r>
              <w:rPr>
                <w:rFonts w:ascii="Times New Roman" w:eastAsia="Times New Roman" w:hAnsi="Times New Roman" w:cs="Times New Roman"/>
              </w:rPr>
              <w:t xml:space="preserve">”, „agent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temporară</w:t>
            </w:r>
            <w:proofErr w:type="spellEnd"/>
            <w:r>
              <w:rPr>
                <w:rFonts w:ascii="Times New Roman" w:eastAsia="Times New Roman" w:hAnsi="Times New Roman" w:cs="Times New Roman"/>
              </w:rPr>
              <w:t xml:space="preserve">”, „salariat </w:t>
            </w:r>
            <w:proofErr w:type="spellStart"/>
            <w:r>
              <w:rPr>
                <w:rFonts w:ascii="Times New Roman" w:eastAsia="Times New Roman" w:hAnsi="Times New Roman" w:cs="Times New Roman"/>
              </w:rPr>
              <w:t>temporar</w:t>
            </w:r>
            <w:proofErr w:type="spellEnd"/>
            <w:r>
              <w:rPr>
                <w:rFonts w:ascii="Times New Roman" w:eastAsia="Times New Roman" w:hAnsi="Times New Roman" w:cs="Times New Roman"/>
              </w:rPr>
              <w:t>”, „</w:t>
            </w:r>
            <w:proofErr w:type="spellStart"/>
            <w:r>
              <w:rPr>
                <w:rFonts w:ascii="Times New Roman" w:eastAsia="Times New Roman" w:hAnsi="Times New Roman" w:cs="Times New Roman"/>
              </w:rPr>
              <w:t>utilizator</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temporară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misiune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temporară</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vor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revizui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cuvintele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conducerea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acestuia</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acestora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astfel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încât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înțeleagă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clar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conducerea</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realizează</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către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utilizatorul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temporară</w:t>
            </w:r>
            <w:proofErr w:type="spellEnd"/>
            <w:r>
              <w:rPr>
                <w:rFonts w:ascii="Times New Roman" w:eastAsia="Times New Roman" w:hAnsi="Times New Roman" w:cs="Times New Roman"/>
              </w:rPr>
              <w:t xml:space="preserve">. </w:t>
            </w:r>
          </w:p>
          <w:p w14:paraId="11BFF4D6" w14:textId="77777777" w:rsidR="00BC6619" w:rsidRDefault="00BC6619">
            <w:pPr>
              <w:keepLines/>
              <w:spacing w:line="240" w:lineRule="auto"/>
              <w:jc w:val="both"/>
              <w:rPr>
                <w:rFonts w:ascii="Times New Roman" w:eastAsia="Times New Roman" w:hAnsi="Times New Roman" w:cs="Times New Roman"/>
              </w:rPr>
            </w:pPr>
          </w:p>
          <w:p w14:paraId="0C206DB8"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 xml:space="preserve">La pct. 4, cuvântul „textul”, în ambele cazuri, se va substitui cu cuvântul „cuvintele”. Menționăm că potrivit regulilor tehnicii legislative, la schimbarea unor cuvinte din conținutul textului unui act normativ, pentru exprimarea corectă, se menționează despre substituirea „cuvintelor” respective, iar la schimbarea unor cifre, semne și cuvinte din conținutul textului unui act normativ, se menționează despre substituirea „textului” respectiv (observație valabilă în tot textul proiectului). </w:t>
            </w:r>
          </w:p>
          <w:p w14:paraId="531DDEC2" w14:textId="77777777" w:rsidR="00BC6619" w:rsidRPr="009D48DA" w:rsidRDefault="00BC6619">
            <w:pPr>
              <w:keepLines/>
              <w:spacing w:line="240" w:lineRule="auto"/>
              <w:jc w:val="both"/>
              <w:rPr>
                <w:rFonts w:ascii="Times New Roman" w:eastAsia="Times New Roman" w:hAnsi="Times New Roman" w:cs="Times New Roman"/>
                <w:lang w:val="it-IT"/>
              </w:rPr>
            </w:pPr>
          </w:p>
          <w:p w14:paraId="3BF78F6E"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La pct. 5, în redacția propusă pentru art. 48 alin. (5) al Codului muncii, se vor revizui cuvintele „sau luarea de măsuri echivalente concedierii”, în vederea detalierii acestora. </w:t>
            </w:r>
          </w:p>
          <w:p w14:paraId="2346541E" w14:textId="77777777" w:rsidR="00BC6619" w:rsidRPr="009D48DA" w:rsidRDefault="00BC6619">
            <w:pPr>
              <w:keepLines/>
              <w:spacing w:line="240" w:lineRule="auto"/>
              <w:jc w:val="both"/>
              <w:rPr>
                <w:rFonts w:ascii="Times New Roman" w:eastAsia="Times New Roman" w:hAnsi="Times New Roman" w:cs="Times New Roman"/>
                <w:lang w:val="it-IT"/>
              </w:rPr>
            </w:pPr>
          </w:p>
          <w:p w14:paraId="5C15BE9D" w14:textId="77777777" w:rsidR="00BC6619" w:rsidRPr="009D48DA" w:rsidRDefault="00BC6619">
            <w:pPr>
              <w:keepLines/>
              <w:spacing w:line="240" w:lineRule="auto"/>
              <w:jc w:val="both"/>
              <w:rPr>
                <w:rFonts w:ascii="Times New Roman" w:eastAsia="Times New Roman" w:hAnsi="Times New Roman" w:cs="Times New Roman"/>
                <w:lang w:val="it-IT"/>
              </w:rPr>
            </w:pPr>
          </w:p>
          <w:p w14:paraId="493E8452" w14:textId="77777777" w:rsidR="00BC6619" w:rsidRPr="009D48DA" w:rsidRDefault="00BC6619">
            <w:pPr>
              <w:keepLines/>
              <w:spacing w:line="240" w:lineRule="auto"/>
              <w:jc w:val="both"/>
              <w:rPr>
                <w:rFonts w:ascii="Times New Roman" w:eastAsia="Times New Roman" w:hAnsi="Times New Roman" w:cs="Times New Roman"/>
                <w:lang w:val="it-IT"/>
              </w:rPr>
            </w:pPr>
          </w:p>
          <w:p w14:paraId="7E671E38" w14:textId="77777777" w:rsidR="00BC6619" w:rsidRPr="009D48DA" w:rsidRDefault="00BC6619">
            <w:pPr>
              <w:keepLines/>
              <w:spacing w:line="240" w:lineRule="auto"/>
              <w:jc w:val="both"/>
              <w:rPr>
                <w:rFonts w:ascii="Times New Roman" w:eastAsia="Times New Roman" w:hAnsi="Times New Roman" w:cs="Times New Roman"/>
                <w:lang w:val="it-IT"/>
              </w:rPr>
            </w:pPr>
          </w:p>
          <w:p w14:paraId="54FF41C7" w14:textId="77777777" w:rsidR="00BC6619" w:rsidRPr="009D48DA" w:rsidRDefault="00BC6619">
            <w:pPr>
              <w:keepLines/>
              <w:spacing w:line="240" w:lineRule="auto"/>
              <w:jc w:val="both"/>
              <w:rPr>
                <w:rFonts w:ascii="Times New Roman" w:eastAsia="Times New Roman" w:hAnsi="Times New Roman" w:cs="Times New Roman"/>
                <w:lang w:val="it-IT"/>
              </w:rPr>
            </w:pPr>
          </w:p>
          <w:p w14:paraId="5F8B5DD0" w14:textId="77777777" w:rsidR="00BC6619" w:rsidRPr="009D48DA" w:rsidRDefault="00BC6619">
            <w:pPr>
              <w:keepLines/>
              <w:spacing w:line="240" w:lineRule="auto"/>
              <w:jc w:val="both"/>
              <w:rPr>
                <w:rFonts w:ascii="Times New Roman" w:eastAsia="Times New Roman" w:hAnsi="Times New Roman" w:cs="Times New Roman"/>
                <w:lang w:val="it-IT"/>
              </w:rPr>
            </w:pPr>
          </w:p>
          <w:p w14:paraId="009ACB55" w14:textId="77777777" w:rsidR="00BC6619" w:rsidRPr="009D48DA" w:rsidRDefault="00BC6619">
            <w:pPr>
              <w:keepLines/>
              <w:spacing w:line="240" w:lineRule="auto"/>
              <w:jc w:val="both"/>
              <w:rPr>
                <w:rFonts w:ascii="Times New Roman" w:eastAsia="Times New Roman" w:hAnsi="Times New Roman" w:cs="Times New Roman"/>
                <w:lang w:val="it-IT"/>
              </w:rPr>
            </w:pPr>
          </w:p>
          <w:p w14:paraId="4D773C64" w14:textId="77777777" w:rsidR="00BC6619" w:rsidRPr="009D48DA" w:rsidRDefault="00BC6619">
            <w:pPr>
              <w:keepLines/>
              <w:spacing w:line="240" w:lineRule="auto"/>
              <w:jc w:val="both"/>
              <w:rPr>
                <w:rFonts w:ascii="Times New Roman" w:eastAsia="Times New Roman" w:hAnsi="Times New Roman" w:cs="Times New Roman"/>
                <w:lang w:val="it-IT"/>
              </w:rPr>
            </w:pPr>
          </w:p>
          <w:p w14:paraId="7254B13A" w14:textId="77777777" w:rsidR="00BC6619" w:rsidRPr="009D48DA" w:rsidRDefault="00BC6619">
            <w:pPr>
              <w:keepLines/>
              <w:spacing w:line="240" w:lineRule="auto"/>
              <w:jc w:val="both"/>
              <w:rPr>
                <w:rFonts w:ascii="Times New Roman" w:eastAsia="Times New Roman" w:hAnsi="Times New Roman" w:cs="Times New Roman"/>
                <w:lang w:val="it-IT"/>
              </w:rPr>
            </w:pPr>
          </w:p>
          <w:p w14:paraId="361FEEC3" w14:textId="77777777" w:rsidR="00BC6619" w:rsidRPr="009D48DA" w:rsidRDefault="00BC6619">
            <w:pPr>
              <w:keepLines/>
              <w:spacing w:line="240" w:lineRule="auto"/>
              <w:jc w:val="both"/>
              <w:rPr>
                <w:rFonts w:ascii="Times New Roman" w:eastAsia="Times New Roman" w:hAnsi="Times New Roman" w:cs="Times New Roman"/>
                <w:lang w:val="it-IT"/>
              </w:rPr>
            </w:pPr>
          </w:p>
          <w:p w14:paraId="02178FE0" w14:textId="77777777" w:rsidR="00BC6619" w:rsidRPr="009D48DA" w:rsidRDefault="00BC6619">
            <w:pPr>
              <w:keepLines/>
              <w:spacing w:line="240" w:lineRule="auto"/>
              <w:jc w:val="both"/>
              <w:rPr>
                <w:rFonts w:ascii="Times New Roman" w:eastAsia="Times New Roman" w:hAnsi="Times New Roman" w:cs="Times New Roman"/>
                <w:lang w:val="it-IT"/>
              </w:rPr>
            </w:pPr>
          </w:p>
          <w:p w14:paraId="5CF74077" w14:textId="77777777" w:rsidR="00BC6619" w:rsidRPr="009D48DA" w:rsidRDefault="00BC6619">
            <w:pPr>
              <w:keepLines/>
              <w:spacing w:line="240" w:lineRule="auto"/>
              <w:jc w:val="both"/>
              <w:rPr>
                <w:rFonts w:ascii="Times New Roman" w:eastAsia="Times New Roman" w:hAnsi="Times New Roman" w:cs="Times New Roman"/>
                <w:lang w:val="it-IT"/>
              </w:rPr>
            </w:pPr>
          </w:p>
          <w:p w14:paraId="14710900" w14:textId="77777777" w:rsidR="00BC6619" w:rsidRPr="009D48DA" w:rsidRDefault="00BC6619">
            <w:pPr>
              <w:keepLines/>
              <w:spacing w:line="240" w:lineRule="auto"/>
              <w:jc w:val="both"/>
              <w:rPr>
                <w:rFonts w:ascii="Times New Roman" w:eastAsia="Times New Roman" w:hAnsi="Times New Roman" w:cs="Times New Roman"/>
                <w:lang w:val="it-IT"/>
              </w:rPr>
            </w:pPr>
          </w:p>
          <w:p w14:paraId="4F730177" w14:textId="77777777" w:rsidR="00BC6619" w:rsidRPr="009D48DA" w:rsidRDefault="00BC6619">
            <w:pPr>
              <w:keepLines/>
              <w:spacing w:line="240" w:lineRule="auto"/>
              <w:jc w:val="both"/>
              <w:rPr>
                <w:rFonts w:ascii="Times New Roman" w:eastAsia="Times New Roman" w:hAnsi="Times New Roman" w:cs="Times New Roman"/>
                <w:lang w:val="it-IT"/>
              </w:rPr>
            </w:pPr>
          </w:p>
          <w:p w14:paraId="0A0C227A" w14:textId="77777777" w:rsidR="00BC6619" w:rsidRPr="009D48DA" w:rsidRDefault="00BC6619">
            <w:pPr>
              <w:keepLines/>
              <w:spacing w:line="240" w:lineRule="auto"/>
              <w:jc w:val="both"/>
              <w:rPr>
                <w:rFonts w:ascii="Times New Roman" w:eastAsia="Times New Roman" w:hAnsi="Times New Roman" w:cs="Times New Roman"/>
                <w:lang w:val="it-IT"/>
              </w:rPr>
            </w:pPr>
          </w:p>
          <w:p w14:paraId="0E93598C" w14:textId="77777777" w:rsidR="00BC6619" w:rsidRPr="009D48DA" w:rsidRDefault="00BC6619">
            <w:pPr>
              <w:keepLines/>
              <w:spacing w:line="240" w:lineRule="auto"/>
              <w:jc w:val="both"/>
              <w:rPr>
                <w:rFonts w:ascii="Times New Roman" w:eastAsia="Times New Roman" w:hAnsi="Times New Roman" w:cs="Times New Roman"/>
                <w:lang w:val="it-IT"/>
              </w:rPr>
            </w:pPr>
          </w:p>
          <w:p w14:paraId="45DEFE51" w14:textId="77777777" w:rsidR="00BC6619" w:rsidRPr="009D48DA" w:rsidRDefault="00BC6619">
            <w:pPr>
              <w:keepLines/>
              <w:spacing w:line="240" w:lineRule="auto"/>
              <w:jc w:val="both"/>
              <w:rPr>
                <w:rFonts w:ascii="Times New Roman" w:eastAsia="Times New Roman" w:hAnsi="Times New Roman" w:cs="Times New Roman"/>
                <w:lang w:val="it-IT"/>
              </w:rPr>
            </w:pPr>
          </w:p>
          <w:p w14:paraId="16CF3495" w14:textId="77777777" w:rsidR="00BC6619" w:rsidRPr="009D48DA" w:rsidRDefault="00BC6619">
            <w:pPr>
              <w:keepLines/>
              <w:spacing w:line="240" w:lineRule="auto"/>
              <w:jc w:val="both"/>
              <w:rPr>
                <w:rFonts w:ascii="Times New Roman" w:eastAsia="Times New Roman" w:hAnsi="Times New Roman" w:cs="Times New Roman"/>
                <w:lang w:val="it-IT"/>
              </w:rPr>
            </w:pPr>
          </w:p>
          <w:p w14:paraId="2620F2BA" w14:textId="77777777" w:rsidR="00BC6619" w:rsidRPr="009D48DA" w:rsidRDefault="00BC6619">
            <w:pPr>
              <w:keepLines/>
              <w:spacing w:line="240" w:lineRule="auto"/>
              <w:jc w:val="both"/>
              <w:rPr>
                <w:rFonts w:ascii="Times New Roman" w:eastAsia="Times New Roman" w:hAnsi="Times New Roman" w:cs="Times New Roman"/>
                <w:lang w:val="it-IT"/>
              </w:rPr>
            </w:pPr>
          </w:p>
          <w:p w14:paraId="590C7EB1" w14:textId="77777777" w:rsidR="00BC6619" w:rsidRPr="009D48DA" w:rsidRDefault="00BC6619">
            <w:pPr>
              <w:keepLines/>
              <w:spacing w:line="240" w:lineRule="auto"/>
              <w:jc w:val="both"/>
              <w:rPr>
                <w:rFonts w:ascii="Times New Roman" w:eastAsia="Times New Roman" w:hAnsi="Times New Roman" w:cs="Times New Roman"/>
                <w:lang w:val="it-IT"/>
              </w:rPr>
            </w:pPr>
          </w:p>
          <w:p w14:paraId="4F65442F" w14:textId="77777777" w:rsidR="00BC6619" w:rsidRPr="009D48DA" w:rsidRDefault="00BC6619">
            <w:pPr>
              <w:keepLines/>
              <w:spacing w:line="240" w:lineRule="auto"/>
              <w:jc w:val="both"/>
              <w:rPr>
                <w:rFonts w:ascii="Times New Roman" w:eastAsia="Times New Roman" w:hAnsi="Times New Roman" w:cs="Times New Roman"/>
                <w:lang w:val="it-IT"/>
              </w:rPr>
            </w:pPr>
          </w:p>
          <w:p w14:paraId="7AF5B0E3" w14:textId="77777777" w:rsidR="00BC6619" w:rsidRPr="009D48DA" w:rsidRDefault="00BC6619">
            <w:pPr>
              <w:keepLines/>
              <w:spacing w:line="240" w:lineRule="auto"/>
              <w:jc w:val="both"/>
              <w:rPr>
                <w:rFonts w:ascii="Times New Roman" w:eastAsia="Times New Roman" w:hAnsi="Times New Roman" w:cs="Times New Roman"/>
                <w:lang w:val="it-IT"/>
              </w:rPr>
            </w:pPr>
          </w:p>
          <w:p w14:paraId="3E8FF14C" w14:textId="77777777" w:rsidR="00BC6619" w:rsidRPr="009D48DA" w:rsidRDefault="00BC6619">
            <w:pPr>
              <w:keepLines/>
              <w:spacing w:line="240" w:lineRule="auto"/>
              <w:jc w:val="both"/>
              <w:rPr>
                <w:rFonts w:ascii="Times New Roman" w:eastAsia="Times New Roman" w:hAnsi="Times New Roman" w:cs="Times New Roman"/>
                <w:lang w:val="it-IT"/>
              </w:rPr>
            </w:pPr>
          </w:p>
          <w:p w14:paraId="3328BBC3" w14:textId="77777777" w:rsidR="00BC6619" w:rsidRPr="009D48DA" w:rsidRDefault="00BC6619">
            <w:pPr>
              <w:keepLines/>
              <w:spacing w:line="240" w:lineRule="auto"/>
              <w:jc w:val="both"/>
              <w:rPr>
                <w:rFonts w:ascii="Times New Roman" w:eastAsia="Times New Roman" w:hAnsi="Times New Roman" w:cs="Times New Roman"/>
                <w:lang w:val="it-IT"/>
              </w:rPr>
            </w:pPr>
          </w:p>
          <w:p w14:paraId="3CB808CC" w14:textId="77777777" w:rsidR="00BC6619" w:rsidRPr="009D48DA" w:rsidRDefault="00BC6619">
            <w:pPr>
              <w:keepLines/>
              <w:spacing w:line="240" w:lineRule="auto"/>
              <w:jc w:val="both"/>
              <w:rPr>
                <w:rFonts w:ascii="Times New Roman" w:eastAsia="Times New Roman" w:hAnsi="Times New Roman" w:cs="Times New Roman"/>
                <w:lang w:val="it-IT"/>
              </w:rPr>
            </w:pPr>
          </w:p>
          <w:p w14:paraId="7B365598" w14:textId="77777777" w:rsidR="00BC6619" w:rsidRPr="009D48DA" w:rsidRDefault="00BC6619">
            <w:pPr>
              <w:keepLines/>
              <w:spacing w:line="240" w:lineRule="auto"/>
              <w:jc w:val="both"/>
              <w:rPr>
                <w:rFonts w:ascii="Times New Roman" w:eastAsia="Times New Roman" w:hAnsi="Times New Roman" w:cs="Times New Roman"/>
                <w:lang w:val="it-IT"/>
              </w:rPr>
            </w:pPr>
          </w:p>
          <w:p w14:paraId="6E7EA01A" w14:textId="77777777" w:rsidR="00BC6619" w:rsidRPr="009D48DA" w:rsidRDefault="00BC6619">
            <w:pPr>
              <w:keepLines/>
              <w:spacing w:line="240" w:lineRule="auto"/>
              <w:jc w:val="both"/>
              <w:rPr>
                <w:rFonts w:ascii="Times New Roman" w:eastAsia="Times New Roman" w:hAnsi="Times New Roman" w:cs="Times New Roman"/>
                <w:lang w:val="it-IT"/>
              </w:rPr>
            </w:pPr>
          </w:p>
          <w:p w14:paraId="0AD0F744" w14:textId="77777777" w:rsidR="00BC6619" w:rsidRPr="009D48DA" w:rsidRDefault="00BC6619">
            <w:pPr>
              <w:keepLines/>
              <w:spacing w:line="240" w:lineRule="auto"/>
              <w:jc w:val="both"/>
              <w:rPr>
                <w:rFonts w:ascii="Times New Roman" w:eastAsia="Times New Roman" w:hAnsi="Times New Roman" w:cs="Times New Roman"/>
                <w:lang w:val="it-IT"/>
              </w:rPr>
            </w:pPr>
          </w:p>
          <w:p w14:paraId="0DAA9BE3" w14:textId="77777777" w:rsidR="00BC6619" w:rsidRPr="009D48DA" w:rsidRDefault="00000000">
            <w:pPr>
              <w:keepLines/>
              <w:spacing w:line="240" w:lineRule="auto"/>
              <w:jc w:val="both"/>
              <w:rPr>
                <w:rFonts w:ascii="Times New Roman" w:eastAsia="Times New Roman" w:hAnsi="Times New Roman" w:cs="Times New Roman"/>
                <w:lang w:val="it-IT"/>
              </w:rPr>
            </w:pPr>
            <w:r>
              <w:rPr>
                <w:rFonts w:ascii="Times New Roman" w:eastAsia="Times New Roman" w:hAnsi="Times New Roman" w:cs="Times New Roman"/>
              </w:rPr>
              <w:t xml:space="preserve">La pct. 6, care </w:t>
            </w:r>
            <w:proofErr w:type="spellStart"/>
            <w:r>
              <w:rPr>
                <w:rFonts w:ascii="Times New Roman" w:eastAsia="Times New Roman" w:hAnsi="Times New Roman" w:cs="Times New Roman"/>
              </w:rPr>
              <w:t>prevede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modificări</w:t>
            </w:r>
            <w:proofErr w:type="spellEnd"/>
            <w:r>
              <w:rPr>
                <w:rFonts w:ascii="Times New Roman" w:eastAsia="Times New Roman" w:hAnsi="Times New Roman" w:cs="Times New Roman"/>
              </w:rPr>
              <w:t xml:space="preserve"> în art. 49 </w:t>
            </w:r>
            <w:proofErr w:type="spellStart"/>
            <w:r>
              <w:rPr>
                <w:rFonts w:ascii="Times New Roman" w:eastAsia="Times New Roman" w:hAnsi="Times New Roman" w:cs="Times New Roman"/>
              </w:rPr>
              <w:t>alin</w:t>
            </w:r>
            <w:proofErr w:type="spellEnd"/>
            <w:r>
              <w:rPr>
                <w:rFonts w:ascii="Times New Roman" w:eastAsia="Times New Roman" w:hAnsi="Times New Roman" w:cs="Times New Roman"/>
              </w:rPr>
              <w:t xml:space="preserve">. </w:t>
            </w:r>
            <w:r w:rsidRPr="009D48DA">
              <w:rPr>
                <w:rFonts w:ascii="Times New Roman" w:eastAsia="Times New Roman" w:hAnsi="Times New Roman" w:cs="Times New Roman"/>
                <w:lang w:val="it-IT"/>
              </w:rPr>
              <w:t xml:space="preserve">(1) din Codul muncii: </w:t>
            </w:r>
          </w:p>
          <w:p w14:paraId="652AFF12"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 dispoziția introductivă va prevedea „La articolul 49 alineatul (1):”. În context, textul „litera i) va avea următorul cuprins:” se va expune din alineat (observație similară valabilă și pentru pct. 16) ; </w:t>
            </w:r>
          </w:p>
          <w:p w14:paraId="3D884ACD"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 textul „litera l) se modifică și va avea următorul cuprins:” se va substitui cu textul „litera l) va avea următorul cuprins:” (observație similară și pentru pct. 12, 16, ș. a.). Totodată, din redacția lit. l), se vor analiza cuvintele „regimul de muncă” și „programul de muncă”, în scopul stabilirii dacă există diferență între acești termeni. </w:t>
            </w:r>
          </w:p>
          <w:p w14:paraId="30AA7E94"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Astfel, atragem atenția că în art. 98 al Codului muncii, prin regim de muncă se înțelege durata programului de muncă;</w:t>
            </w:r>
          </w:p>
          <w:p w14:paraId="17C6C105" w14:textId="77777777" w:rsidR="00BC6619" w:rsidRPr="009D48DA" w:rsidRDefault="00BC6619">
            <w:pPr>
              <w:keepLines/>
              <w:spacing w:line="240" w:lineRule="auto"/>
              <w:jc w:val="both"/>
              <w:rPr>
                <w:rFonts w:ascii="Times New Roman" w:eastAsia="Times New Roman" w:hAnsi="Times New Roman" w:cs="Times New Roman"/>
                <w:lang w:val="pt-BR"/>
              </w:rPr>
            </w:pPr>
          </w:p>
          <w:p w14:paraId="3EE79AB5" w14:textId="77777777" w:rsidR="00BC6619" w:rsidRDefault="00000000">
            <w:pPr>
              <w:keepLines/>
              <w:spacing w:line="240" w:lineRule="auto"/>
              <w:jc w:val="both"/>
              <w:rPr>
                <w:rFonts w:ascii="Times New Roman" w:eastAsia="Times New Roman" w:hAnsi="Times New Roman" w:cs="Times New Roman"/>
              </w:rPr>
            </w:pPr>
            <w:r w:rsidRPr="009D48DA">
              <w:rPr>
                <w:rFonts w:ascii="Times New Roman" w:eastAsia="Times New Roman" w:hAnsi="Times New Roman" w:cs="Times New Roman"/>
                <w:lang w:val="pt-BR"/>
              </w:rPr>
              <w:t xml:space="preserve">- dispoziția propusă pentru lit. m1 ) – „dreptul și condițiile de formare profesională, reciclare şi perfecţionare, oferite de către angajator în conformitate cu prezentul cod şi cu alte acte normative, după caz” nu se consideră necesară, ținând cont că aceasta ține de drepturile și obligațiile salariatului și angajatorului, la care se face referire în art. 49 alin. </w:t>
            </w:r>
            <w:r>
              <w:rPr>
                <w:rFonts w:ascii="Times New Roman" w:eastAsia="Times New Roman" w:hAnsi="Times New Roman" w:cs="Times New Roman"/>
              </w:rPr>
              <w:t xml:space="preserve">(1) lit. g)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h). </w:t>
            </w:r>
            <w:proofErr w:type="spellStart"/>
            <w:r>
              <w:rPr>
                <w:rFonts w:ascii="Times New Roman" w:eastAsia="Times New Roman" w:hAnsi="Times New Roman" w:cs="Times New Roman"/>
              </w:rPr>
              <w:t>Complementar</w:t>
            </w:r>
            <w:proofErr w:type="spellEnd"/>
            <w:r>
              <w:rPr>
                <w:rFonts w:ascii="Times New Roman" w:eastAsia="Times New Roman" w:hAnsi="Times New Roman" w:cs="Times New Roman"/>
              </w:rPr>
              <w:t xml:space="preserve">, în art. 9 </w:t>
            </w:r>
            <w:proofErr w:type="spellStart"/>
            <w:r>
              <w:rPr>
                <w:rFonts w:ascii="Times New Roman" w:eastAsia="Times New Roman" w:hAnsi="Times New Roman" w:cs="Times New Roman"/>
              </w:rPr>
              <w:t>alin</w:t>
            </w:r>
            <w:proofErr w:type="spellEnd"/>
            <w:r>
              <w:rPr>
                <w:rFonts w:ascii="Times New Roman" w:eastAsia="Times New Roman" w:hAnsi="Times New Roman" w:cs="Times New Roman"/>
              </w:rPr>
              <w:t xml:space="preserve">. (1) lit. h) din </w:t>
            </w:r>
            <w:proofErr w:type="spellStart"/>
            <w:r>
              <w:rPr>
                <w:rFonts w:ascii="Times New Roman" w:eastAsia="Times New Roman" w:hAnsi="Times New Roman" w:cs="Times New Roman"/>
              </w:rPr>
              <w:t>Codul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muncii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stabilit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acest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drept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salariaților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în art. 10 </w:t>
            </w:r>
            <w:proofErr w:type="spellStart"/>
            <w:r>
              <w:rPr>
                <w:rFonts w:ascii="Times New Roman" w:eastAsia="Times New Roman" w:hAnsi="Times New Roman" w:cs="Times New Roman"/>
              </w:rPr>
              <w:t>alin</w:t>
            </w:r>
            <w:proofErr w:type="spellEnd"/>
            <w:r>
              <w:rPr>
                <w:rFonts w:ascii="Times New Roman" w:eastAsia="Times New Roman" w:hAnsi="Times New Roman" w:cs="Times New Roman"/>
              </w:rPr>
              <w:t>. (2) lit. f</w:t>
            </w:r>
            <w:proofErr w:type="gramStart"/>
            <w:r>
              <w:rPr>
                <w:rFonts w:ascii="Times New Roman" w:eastAsia="Times New Roman" w:hAnsi="Times New Roman" w:cs="Times New Roman"/>
              </w:rPr>
              <w:t>1 )</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este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stabilită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obligația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angajatorului</w:t>
            </w:r>
            <w:proofErr w:type="spellEnd"/>
            <w:r>
              <w:rPr>
                <w:rFonts w:ascii="Times New Roman" w:eastAsia="Times New Roman" w:hAnsi="Times New Roman" w:cs="Times New Roman"/>
              </w:rPr>
              <w:t xml:space="preserve"> de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oferi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formare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profesională</w:t>
            </w:r>
            <w:proofErr w:type="spellEnd"/>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t>salariatului</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 xml:space="preserve"> </w:t>
            </w:r>
          </w:p>
          <w:p w14:paraId="5626ECF1" w14:textId="77777777" w:rsidR="00BC6619"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 în </w:t>
            </w:r>
            <w:proofErr w:type="spellStart"/>
            <w:r>
              <w:rPr>
                <w:rFonts w:ascii="Times New Roman" w:eastAsia="Times New Roman" w:hAnsi="Times New Roman" w:cs="Times New Roman"/>
              </w:rPr>
              <w:t>partea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vizează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redacția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propusă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pentru</w:t>
            </w:r>
            <w:proofErr w:type="spellEnd"/>
            <w:r>
              <w:rPr>
                <w:rFonts w:ascii="Times New Roman" w:eastAsia="Times New Roman" w:hAnsi="Times New Roman" w:cs="Times New Roman"/>
              </w:rPr>
              <w:t xml:space="preserve"> lit. n</w:t>
            </w:r>
            <w:proofErr w:type="gramStart"/>
            <w:r>
              <w:rPr>
                <w:rFonts w:ascii="Times New Roman" w:eastAsia="Times New Roman" w:hAnsi="Times New Roman" w:cs="Times New Roman"/>
              </w:rPr>
              <w:t>1 )</w:t>
            </w:r>
            <w:proofErr w:type="gramEnd"/>
            <w:r>
              <w:rPr>
                <w:rFonts w:ascii="Times New Roman" w:eastAsia="Times New Roman" w:hAnsi="Times New Roman" w:cs="Times New Roman"/>
              </w:rPr>
              <w:t xml:space="preserve"> se </w:t>
            </w:r>
            <w:proofErr w:type="spellStart"/>
            <w:r>
              <w:rPr>
                <w:rFonts w:ascii="Times New Roman" w:eastAsia="Times New Roman" w:hAnsi="Times New Roman" w:cs="Times New Roman"/>
              </w:rPr>
              <w:t>va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analiza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necesitatea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modificării</w:t>
            </w:r>
            <w:proofErr w:type="spellEnd"/>
            <w:r>
              <w:rPr>
                <w:rFonts w:ascii="Times New Roman" w:eastAsia="Times New Roman" w:hAnsi="Times New Roman" w:cs="Times New Roman"/>
              </w:rPr>
              <w:t xml:space="preserve"> art. 48 </w:t>
            </w:r>
            <w:proofErr w:type="spellStart"/>
            <w:r>
              <w:rPr>
                <w:rFonts w:ascii="Times New Roman" w:eastAsia="Times New Roman" w:hAnsi="Times New Roman" w:cs="Times New Roman"/>
              </w:rPr>
              <w:t>alin</w:t>
            </w:r>
            <w:proofErr w:type="spellEnd"/>
            <w:r>
              <w:rPr>
                <w:rFonts w:ascii="Times New Roman" w:eastAsia="Times New Roman" w:hAnsi="Times New Roman" w:cs="Times New Roman"/>
              </w:rPr>
              <w:t xml:space="preserve">. (1) </w:t>
            </w:r>
            <w:proofErr w:type="spellStart"/>
            <w:r>
              <w:rPr>
                <w:rFonts w:ascii="Times New Roman" w:eastAsia="Times New Roman" w:hAnsi="Times New Roman" w:cs="Times New Roman"/>
              </w:rPr>
              <w:t>prin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excluderea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textului</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precum şi </w:t>
            </w:r>
            <w:proofErr w:type="spellStart"/>
            <w:r>
              <w:rPr>
                <w:rFonts w:ascii="Times New Roman" w:eastAsia="Times New Roman" w:hAnsi="Times New Roman" w:cs="Times New Roman"/>
              </w:rPr>
              <w:t>informaţia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privind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perioadele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preaviz</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urmează</w:t>
            </w:r>
            <w:proofErr w:type="spellEnd"/>
            <w:r>
              <w:rPr>
                <w:rFonts w:ascii="Times New Roman" w:eastAsia="Times New Roman" w:hAnsi="Times New Roman" w:cs="Times New Roman"/>
              </w:rPr>
              <w:t xml:space="preserve"> a fi </w:t>
            </w:r>
            <w:proofErr w:type="spellStart"/>
            <w:r>
              <w:rPr>
                <w:rFonts w:ascii="Times New Roman" w:eastAsia="Times New Roman" w:hAnsi="Times New Roman" w:cs="Times New Roman"/>
              </w:rPr>
              <w:t>respectate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angajator</w:t>
            </w:r>
            <w:proofErr w:type="spellEnd"/>
            <w:r>
              <w:rPr>
                <w:rFonts w:ascii="Times New Roman" w:eastAsia="Times New Roman" w:hAnsi="Times New Roman" w:cs="Times New Roman"/>
              </w:rPr>
              <w:t xml:space="preserve"> şi salariat în </w:t>
            </w:r>
            <w:proofErr w:type="spellStart"/>
            <w:r>
              <w:rPr>
                <w:rFonts w:ascii="Times New Roman" w:eastAsia="Times New Roman" w:hAnsi="Times New Roman" w:cs="Times New Roman"/>
              </w:rPr>
              <w:t>cazul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încetării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activităţii</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măsura</w:t>
            </w:r>
            <w:proofErr w:type="spellEnd"/>
            <w:r>
              <w:rPr>
                <w:rFonts w:ascii="Times New Roman" w:eastAsia="Times New Roman" w:hAnsi="Times New Roman" w:cs="Times New Roman"/>
              </w:rPr>
              <w:t xml:space="preserve"> în care </w:t>
            </w:r>
            <w:proofErr w:type="spellStart"/>
            <w:r>
              <w:rPr>
                <w:rFonts w:ascii="Times New Roman" w:eastAsia="Times New Roman" w:hAnsi="Times New Roman" w:cs="Times New Roman"/>
              </w:rPr>
              <w:t>această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informație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va</w:t>
            </w:r>
            <w:proofErr w:type="spellEnd"/>
            <w:r>
              <w:rPr>
                <w:rFonts w:ascii="Times New Roman" w:eastAsia="Times New Roman" w:hAnsi="Times New Roman" w:cs="Times New Roman"/>
              </w:rPr>
              <w:t xml:space="preserve"> fi </w:t>
            </w:r>
            <w:proofErr w:type="spellStart"/>
            <w:r>
              <w:rPr>
                <w:rFonts w:ascii="Times New Roman" w:eastAsia="Times New Roman" w:hAnsi="Times New Roman" w:cs="Times New Roman"/>
              </w:rPr>
              <w:t>inclusă</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conținutul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contractului</w:t>
            </w:r>
            <w:proofErr w:type="spellEnd"/>
            <w:r>
              <w:rPr>
                <w:rFonts w:ascii="Times New Roman" w:eastAsia="Times New Roman" w:hAnsi="Times New Roman" w:cs="Times New Roman"/>
              </w:rPr>
              <w:t xml:space="preserve"> individual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prevăzut</w:t>
            </w:r>
            <w:proofErr w:type="spellEnd"/>
            <w:r>
              <w:rPr>
                <w:rFonts w:ascii="Times New Roman" w:eastAsia="Times New Roman" w:hAnsi="Times New Roman" w:cs="Times New Roman"/>
              </w:rPr>
              <w:t xml:space="preserve"> la art. 49 </w:t>
            </w:r>
            <w:proofErr w:type="spellStart"/>
            <w:r>
              <w:rPr>
                <w:rFonts w:ascii="Times New Roman" w:eastAsia="Times New Roman" w:hAnsi="Times New Roman" w:cs="Times New Roman"/>
              </w:rPr>
              <w:t>alin</w:t>
            </w:r>
            <w:proofErr w:type="spellEnd"/>
            <w:r>
              <w:rPr>
                <w:rFonts w:ascii="Times New Roman" w:eastAsia="Times New Roman" w:hAnsi="Times New Roman" w:cs="Times New Roman"/>
              </w:rPr>
              <w:t xml:space="preserve">. (1). </w:t>
            </w:r>
          </w:p>
          <w:p w14:paraId="2E5CB590" w14:textId="77777777" w:rsidR="00BC6619"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Cu </w:t>
            </w:r>
            <w:proofErr w:type="spellStart"/>
            <w:r>
              <w:rPr>
                <w:rFonts w:ascii="Times New Roman" w:eastAsia="Times New Roman" w:hAnsi="Times New Roman" w:cs="Times New Roman"/>
              </w:rPr>
              <w:t>referire</w:t>
            </w:r>
            <w:proofErr w:type="spellEnd"/>
            <w:r>
              <w:rPr>
                <w:rFonts w:ascii="Times New Roman" w:eastAsia="Times New Roman" w:hAnsi="Times New Roman" w:cs="Times New Roman"/>
              </w:rPr>
              <w:t xml:space="preserve"> la pct. 7, 9, 25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26, </w:t>
            </w:r>
            <w:proofErr w:type="spellStart"/>
            <w:r>
              <w:rPr>
                <w:rFonts w:ascii="Times New Roman" w:eastAsia="Times New Roman" w:hAnsi="Times New Roman" w:cs="Times New Roman"/>
              </w:rPr>
              <w:t>acestea</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vor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comasa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iar</w:t>
            </w:r>
            <w:proofErr w:type="spellEnd"/>
            <w:r>
              <w:rPr>
                <w:rFonts w:ascii="Times New Roman" w:eastAsia="Times New Roman" w:hAnsi="Times New Roman" w:cs="Times New Roman"/>
              </w:rPr>
              <w:t xml:space="preserve"> norma se </w:t>
            </w:r>
            <w:proofErr w:type="spellStart"/>
            <w:r>
              <w:rPr>
                <w:rFonts w:ascii="Times New Roman" w:eastAsia="Times New Roman" w:hAnsi="Times New Roman" w:cs="Times New Roman"/>
              </w:rPr>
              <w:t>va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expune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generalizat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că</w:t>
            </w:r>
            <w:proofErr w:type="spellEnd"/>
            <w:r>
              <w:rPr>
                <w:rFonts w:ascii="Times New Roman" w:eastAsia="Times New Roman" w:hAnsi="Times New Roman" w:cs="Times New Roman"/>
              </w:rPr>
              <w:t xml:space="preserve"> în tot </w:t>
            </w:r>
            <w:proofErr w:type="spellStart"/>
            <w:r>
              <w:rPr>
                <w:rFonts w:ascii="Times New Roman" w:eastAsia="Times New Roman" w:hAnsi="Times New Roman" w:cs="Times New Roman"/>
              </w:rPr>
              <w:t>textul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Codului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muncii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cuvintele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avansate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calificate</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substituie</w:t>
            </w:r>
            <w:proofErr w:type="spellEnd"/>
            <w:r>
              <w:rPr>
                <w:rFonts w:ascii="Times New Roman" w:eastAsia="Times New Roman" w:hAnsi="Times New Roman" w:cs="Times New Roman"/>
              </w:rPr>
              <w:t xml:space="preserve"> cu </w:t>
            </w:r>
            <w:proofErr w:type="spellStart"/>
            <w:r>
              <w:rPr>
                <w:rFonts w:ascii="Times New Roman" w:eastAsia="Times New Roman" w:hAnsi="Times New Roman" w:cs="Times New Roman"/>
              </w:rPr>
              <w:t>cuvintele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avansate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calificate</w:t>
            </w:r>
            <w:proofErr w:type="spellEnd"/>
            <w:r>
              <w:rPr>
                <w:rFonts w:ascii="Times New Roman" w:eastAsia="Times New Roman" w:hAnsi="Times New Roman" w:cs="Times New Roman"/>
              </w:rPr>
              <w:t xml:space="preserve">”. </w:t>
            </w:r>
          </w:p>
          <w:p w14:paraId="35AE3140" w14:textId="77777777" w:rsidR="00BC6619" w:rsidRDefault="00BC6619">
            <w:pPr>
              <w:keepLines/>
              <w:spacing w:line="240" w:lineRule="auto"/>
              <w:jc w:val="both"/>
              <w:rPr>
                <w:rFonts w:ascii="Times New Roman" w:eastAsia="Times New Roman" w:hAnsi="Times New Roman" w:cs="Times New Roman"/>
              </w:rPr>
            </w:pPr>
          </w:p>
          <w:p w14:paraId="76A43937"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La pct. 8, care prevede modificări în art. 63: </w:t>
            </w:r>
          </w:p>
          <w:p w14:paraId="1533F270"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 cuvintele „se introduc două alineate” sugerăm a fi substituite cu cuvintele „se completează cu alineatele”; </w:t>
            </w:r>
          </w:p>
          <w:p w14:paraId="04E8651E"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 în redacția art. 63 alin. (3), cuvintele „să i se acorde o formă de muncă cu condiții de muncă mai previzibile și mai sigure” comportă un caracter ambiguu și poate duce la existența unor probleme de aplicare a acestei norme. Prin urmare, considerăm necesar a se indica semnificația acestor cuvinte. </w:t>
            </w:r>
          </w:p>
          <w:p w14:paraId="627BECBD" w14:textId="77777777" w:rsidR="00BC6619" w:rsidRPr="009D48DA" w:rsidRDefault="00BC6619">
            <w:pPr>
              <w:keepLines/>
              <w:spacing w:line="240" w:lineRule="auto"/>
              <w:jc w:val="both"/>
              <w:rPr>
                <w:rFonts w:ascii="Times New Roman" w:eastAsia="Times New Roman" w:hAnsi="Times New Roman" w:cs="Times New Roman"/>
                <w:lang w:val="it-IT"/>
              </w:rPr>
            </w:pPr>
          </w:p>
          <w:p w14:paraId="4735FB62" w14:textId="77777777" w:rsidR="00BC6619" w:rsidRPr="009D48DA" w:rsidRDefault="00BC6619">
            <w:pPr>
              <w:keepLines/>
              <w:spacing w:line="240" w:lineRule="auto"/>
              <w:jc w:val="both"/>
              <w:rPr>
                <w:rFonts w:ascii="Times New Roman" w:eastAsia="Times New Roman" w:hAnsi="Times New Roman" w:cs="Times New Roman"/>
                <w:lang w:val="it-IT"/>
              </w:rPr>
            </w:pPr>
          </w:p>
          <w:p w14:paraId="7CF9A794" w14:textId="77777777" w:rsidR="00BC6619" w:rsidRPr="009D48DA" w:rsidRDefault="00BC6619">
            <w:pPr>
              <w:keepLines/>
              <w:spacing w:line="240" w:lineRule="auto"/>
              <w:jc w:val="both"/>
              <w:rPr>
                <w:rFonts w:ascii="Times New Roman" w:eastAsia="Times New Roman" w:hAnsi="Times New Roman" w:cs="Times New Roman"/>
                <w:lang w:val="it-IT"/>
              </w:rPr>
            </w:pPr>
          </w:p>
          <w:p w14:paraId="109ED5D3" w14:textId="77777777" w:rsidR="00BC6619" w:rsidRPr="009D48DA" w:rsidRDefault="00BC6619">
            <w:pPr>
              <w:keepLines/>
              <w:spacing w:line="240" w:lineRule="auto"/>
              <w:jc w:val="both"/>
              <w:rPr>
                <w:rFonts w:ascii="Times New Roman" w:eastAsia="Times New Roman" w:hAnsi="Times New Roman" w:cs="Times New Roman"/>
                <w:lang w:val="it-IT"/>
              </w:rPr>
            </w:pPr>
          </w:p>
          <w:p w14:paraId="387DB946" w14:textId="77777777" w:rsidR="00BC6619" w:rsidRPr="009D48DA" w:rsidRDefault="00BC6619">
            <w:pPr>
              <w:keepLines/>
              <w:spacing w:line="240" w:lineRule="auto"/>
              <w:jc w:val="both"/>
              <w:rPr>
                <w:rFonts w:ascii="Times New Roman" w:eastAsia="Times New Roman" w:hAnsi="Times New Roman" w:cs="Times New Roman"/>
                <w:lang w:val="it-IT"/>
              </w:rPr>
            </w:pPr>
          </w:p>
          <w:p w14:paraId="4A39800E" w14:textId="77777777" w:rsidR="00BC6619" w:rsidRPr="009D48DA" w:rsidRDefault="00BC6619">
            <w:pPr>
              <w:keepLines/>
              <w:spacing w:line="240" w:lineRule="auto"/>
              <w:jc w:val="both"/>
              <w:rPr>
                <w:rFonts w:ascii="Times New Roman" w:eastAsia="Times New Roman" w:hAnsi="Times New Roman" w:cs="Times New Roman"/>
                <w:lang w:val="it-IT"/>
              </w:rPr>
            </w:pPr>
          </w:p>
          <w:p w14:paraId="1AF279D2" w14:textId="77777777" w:rsidR="00BC6619" w:rsidRPr="009D48DA" w:rsidRDefault="00BC6619">
            <w:pPr>
              <w:keepLines/>
              <w:spacing w:line="240" w:lineRule="auto"/>
              <w:jc w:val="both"/>
              <w:rPr>
                <w:rFonts w:ascii="Times New Roman" w:eastAsia="Times New Roman" w:hAnsi="Times New Roman" w:cs="Times New Roman"/>
                <w:lang w:val="it-IT"/>
              </w:rPr>
            </w:pPr>
          </w:p>
          <w:p w14:paraId="633833DF" w14:textId="77777777" w:rsidR="00BC6619" w:rsidRPr="009D48DA" w:rsidRDefault="00BC6619">
            <w:pPr>
              <w:keepLines/>
              <w:spacing w:line="240" w:lineRule="auto"/>
              <w:jc w:val="both"/>
              <w:rPr>
                <w:rFonts w:ascii="Times New Roman" w:eastAsia="Times New Roman" w:hAnsi="Times New Roman" w:cs="Times New Roman"/>
                <w:lang w:val="it-IT"/>
              </w:rPr>
            </w:pPr>
          </w:p>
          <w:p w14:paraId="7E2ACFE5" w14:textId="77777777" w:rsidR="00BC6619" w:rsidRPr="009D48DA" w:rsidRDefault="00BC6619">
            <w:pPr>
              <w:keepLines/>
              <w:spacing w:line="240" w:lineRule="auto"/>
              <w:jc w:val="both"/>
              <w:rPr>
                <w:rFonts w:ascii="Times New Roman" w:eastAsia="Times New Roman" w:hAnsi="Times New Roman" w:cs="Times New Roman"/>
                <w:lang w:val="it-IT"/>
              </w:rPr>
            </w:pPr>
          </w:p>
          <w:p w14:paraId="4B7674E2" w14:textId="77777777" w:rsidR="00BC6619" w:rsidRPr="009D48DA" w:rsidRDefault="00BC6619">
            <w:pPr>
              <w:keepLines/>
              <w:spacing w:line="240" w:lineRule="auto"/>
              <w:jc w:val="both"/>
              <w:rPr>
                <w:rFonts w:ascii="Times New Roman" w:eastAsia="Times New Roman" w:hAnsi="Times New Roman" w:cs="Times New Roman"/>
                <w:lang w:val="it-IT"/>
              </w:rPr>
            </w:pPr>
          </w:p>
          <w:p w14:paraId="1A6EE323" w14:textId="77777777" w:rsidR="00BC6619" w:rsidRPr="009D48DA" w:rsidRDefault="00BC6619">
            <w:pPr>
              <w:keepLines/>
              <w:spacing w:line="240" w:lineRule="auto"/>
              <w:jc w:val="both"/>
              <w:rPr>
                <w:rFonts w:ascii="Times New Roman" w:eastAsia="Times New Roman" w:hAnsi="Times New Roman" w:cs="Times New Roman"/>
                <w:lang w:val="it-IT"/>
              </w:rPr>
            </w:pPr>
          </w:p>
          <w:p w14:paraId="2B0C71CF" w14:textId="77777777" w:rsidR="00BC6619" w:rsidRPr="009D48DA" w:rsidRDefault="00BC6619">
            <w:pPr>
              <w:keepLines/>
              <w:spacing w:line="240" w:lineRule="auto"/>
              <w:jc w:val="both"/>
              <w:rPr>
                <w:rFonts w:ascii="Times New Roman" w:eastAsia="Times New Roman" w:hAnsi="Times New Roman" w:cs="Times New Roman"/>
                <w:lang w:val="it-IT"/>
              </w:rPr>
            </w:pPr>
          </w:p>
          <w:p w14:paraId="1776DF9A" w14:textId="77777777" w:rsidR="00BC6619" w:rsidRPr="009D48DA" w:rsidRDefault="00BC6619">
            <w:pPr>
              <w:keepLines/>
              <w:spacing w:line="240" w:lineRule="auto"/>
              <w:jc w:val="both"/>
              <w:rPr>
                <w:rFonts w:ascii="Times New Roman" w:eastAsia="Times New Roman" w:hAnsi="Times New Roman" w:cs="Times New Roman"/>
                <w:lang w:val="it-IT"/>
              </w:rPr>
            </w:pPr>
          </w:p>
          <w:p w14:paraId="466CE2C6" w14:textId="77777777" w:rsidR="00BC6619" w:rsidRPr="009D48DA" w:rsidRDefault="00BC6619">
            <w:pPr>
              <w:keepLines/>
              <w:spacing w:line="240" w:lineRule="auto"/>
              <w:jc w:val="both"/>
              <w:rPr>
                <w:rFonts w:ascii="Times New Roman" w:eastAsia="Times New Roman" w:hAnsi="Times New Roman" w:cs="Times New Roman"/>
                <w:lang w:val="it-IT"/>
              </w:rPr>
            </w:pPr>
          </w:p>
          <w:p w14:paraId="5A4498E0" w14:textId="77777777" w:rsidR="00BC6619" w:rsidRPr="009D48DA" w:rsidRDefault="00BC6619">
            <w:pPr>
              <w:keepLines/>
              <w:spacing w:line="240" w:lineRule="auto"/>
              <w:jc w:val="both"/>
              <w:rPr>
                <w:rFonts w:ascii="Times New Roman" w:eastAsia="Times New Roman" w:hAnsi="Times New Roman" w:cs="Times New Roman"/>
                <w:lang w:val="it-IT"/>
              </w:rPr>
            </w:pPr>
          </w:p>
          <w:p w14:paraId="14A9A624" w14:textId="77777777" w:rsidR="00BC6619" w:rsidRPr="009D48DA" w:rsidRDefault="00BC6619">
            <w:pPr>
              <w:keepLines/>
              <w:spacing w:line="240" w:lineRule="auto"/>
              <w:jc w:val="both"/>
              <w:rPr>
                <w:rFonts w:ascii="Times New Roman" w:eastAsia="Times New Roman" w:hAnsi="Times New Roman" w:cs="Times New Roman"/>
                <w:lang w:val="it-IT"/>
              </w:rPr>
            </w:pPr>
          </w:p>
          <w:p w14:paraId="4B57619C" w14:textId="77777777" w:rsidR="00BC6619" w:rsidRPr="009D48DA" w:rsidRDefault="00BC6619">
            <w:pPr>
              <w:keepLines/>
              <w:spacing w:line="240" w:lineRule="auto"/>
              <w:jc w:val="both"/>
              <w:rPr>
                <w:rFonts w:ascii="Times New Roman" w:eastAsia="Times New Roman" w:hAnsi="Times New Roman" w:cs="Times New Roman"/>
                <w:lang w:val="it-IT"/>
              </w:rPr>
            </w:pPr>
          </w:p>
          <w:p w14:paraId="72486FCA" w14:textId="77777777" w:rsidR="00BC6619" w:rsidRPr="009D48DA" w:rsidRDefault="00BC6619">
            <w:pPr>
              <w:keepLines/>
              <w:spacing w:line="240" w:lineRule="auto"/>
              <w:jc w:val="both"/>
              <w:rPr>
                <w:rFonts w:ascii="Times New Roman" w:eastAsia="Times New Roman" w:hAnsi="Times New Roman" w:cs="Times New Roman"/>
                <w:lang w:val="it-IT"/>
              </w:rPr>
            </w:pPr>
          </w:p>
          <w:p w14:paraId="5FF59B95" w14:textId="77777777" w:rsidR="00BC6619" w:rsidRPr="009D48DA" w:rsidRDefault="00BC6619">
            <w:pPr>
              <w:keepLines/>
              <w:spacing w:line="240" w:lineRule="auto"/>
              <w:jc w:val="both"/>
              <w:rPr>
                <w:rFonts w:ascii="Times New Roman" w:eastAsia="Times New Roman" w:hAnsi="Times New Roman" w:cs="Times New Roman"/>
                <w:lang w:val="it-IT"/>
              </w:rPr>
            </w:pPr>
          </w:p>
          <w:p w14:paraId="6C5E7F10" w14:textId="77777777" w:rsidR="00BC6619" w:rsidRPr="009D48DA" w:rsidRDefault="00BC6619">
            <w:pPr>
              <w:keepLines/>
              <w:spacing w:line="240" w:lineRule="auto"/>
              <w:jc w:val="both"/>
              <w:rPr>
                <w:rFonts w:ascii="Times New Roman" w:eastAsia="Times New Roman" w:hAnsi="Times New Roman" w:cs="Times New Roman"/>
                <w:lang w:val="it-IT"/>
              </w:rPr>
            </w:pPr>
          </w:p>
          <w:p w14:paraId="003D8426" w14:textId="77777777" w:rsidR="00BC6619" w:rsidRPr="009D48DA" w:rsidRDefault="00BC6619">
            <w:pPr>
              <w:keepLines/>
              <w:spacing w:line="240" w:lineRule="auto"/>
              <w:jc w:val="both"/>
              <w:rPr>
                <w:rFonts w:ascii="Times New Roman" w:eastAsia="Times New Roman" w:hAnsi="Times New Roman" w:cs="Times New Roman"/>
                <w:lang w:val="it-IT"/>
              </w:rPr>
            </w:pPr>
          </w:p>
          <w:p w14:paraId="530358AE" w14:textId="77777777" w:rsidR="00BC6619" w:rsidRPr="009D48DA" w:rsidRDefault="00BC6619">
            <w:pPr>
              <w:keepLines/>
              <w:spacing w:line="240" w:lineRule="auto"/>
              <w:jc w:val="both"/>
              <w:rPr>
                <w:rFonts w:ascii="Times New Roman" w:eastAsia="Times New Roman" w:hAnsi="Times New Roman" w:cs="Times New Roman"/>
                <w:lang w:val="it-IT"/>
              </w:rPr>
            </w:pPr>
          </w:p>
          <w:p w14:paraId="426DF1DD" w14:textId="77777777" w:rsidR="00BC6619" w:rsidRPr="009D48DA" w:rsidRDefault="00BC6619">
            <w:pPr>
              <w:keepLines/>
              <w:spacing w:line="240" w:lineRule="auto"/>
              <w:jc w:val="both"/>
              <w:rPr>
                <w:rFonts w:ascii="Times New Roman" w:eastAsia="Times New Roman" w:hAnsi="Times New Roman" w:cs="Times New Roman"/>
                <w:lang w:val="it-IT"/>
              </w:rPr>
            </w:pPr>
          </w:p>
          <w:p w14:paraId="0EE48DAB" w14:textId="77777777" w:rsidR="00BC6619" w:rsidRPr="009D48DA" w:rsidRDefault="00BC6619">
            <w:pPr>
              <w:keepLines/>
              <w:spacing w:line="240" w:lineRule="auto"/>
              <w:jc w:val="both"/>
              <w:rPr>
                <w:rFonts w:ascii="Times New Roman" w:eastAsia="Times New Roman" w:hAnsi="Times New Roman" w:cs="Times New Roman"/>
                <w:lang w:val="it-IT"/>
              </w:rPr>
            </w:pPr>
          </w:p>
          <w:p w14:paraId="711B9F8D" w14:textId="77777777" w:rsidR="00BC6619" w:rsidRPr="009D48DA" w:rsidRDefault="00BC6619">
            <w:pPr>
              <w:keepLines/>
              <w:spacing w:line="240" w:lineRule="auto"/>
              <w:jc w:val="both"/>
              <w:rPr>
                <w:rFonts w:ascii="Times New Roman" w:eastAsia="Times New Roman" w:hAnsi="Times New Roman" w:cs="Times New Roman"/>
                <w:lang w:val="it-IT"/>
              </w:rPr>
            </w:pPr>
          </w:p>
          <w:p w14:paraId="4BC4DA89" w14:textId="77777777" w:rsidR="00BC6619" w:rsidRPr="009D48DA" w:rsidRDefault="00BC6619">
            <w:pPr>
              <w:keepLines/>
              <w:spacing w:line="240" w:lineRule="auto"/>
              <w:jc w:val="both"/>
              <w:rPr>
                <w:rFonts w:ascii="Times New Roman" w:eastAsia="Times New Roman" w:hAnsi="Times New Roman" w:cs="Times New Roman"/>
                <w:lang w:val="it-IT"/>
              </w:rPr>
            </w:pPr>
          </w:p>
          <w:p w14:paraId="5A008C6A" w14:textId="77777777" w:rsidR="00BC6619" w:rsidRPr="009D48DA" w:rsidRDefault="00BC6619">
            <w:pPr>
              <w:keepLines/>
              <w:spacing w:line="240" w:lineRule="auto"/>
              <w:jc w:val="both"/>
              <w:rPr>
                <w:rFonts w:ascii="Times New Roman" w:eastAsia="Times New Roman" w:hAnsi="Times New Roman" w:cs="Times New Roman"/>
                <w:lang w:val="it-IT"/>
              </w:rPr>
            </w:pPr>
          </w:p>
          <w:p w14:paraId="6217A5C2" w14:textId="77777777" w:rsidR="00BC6619" w:rsidRPr="009D48DA" w:rsidRDefault="00BC6619">
            <w:pPr>
              <w:keepLines/>
              <w:spacing w:line="240" w:lineRule="auto"/>
              <w:jc w:val="both"/>
              <w:rPr>
                <w:rFonts w:ascii="Times New Roman" w:eastAsia="Times New Roman" w:hAnsi="Times New Roman" w:cs="Times New Roman"/>
                <w:lang w:val="it-IT"/>
              </w:rPr>
            </w:pPr>
          </w:p>
          <w:p w14:paraId="403EE8DB" w14:textId="77777777" w:rsidR="00BC6619" w:rsidRPr="009D48DA" w:rsidRDefault="00BC6619">
            <w:pPr>
              <w:keepLines/>
              <w:spacing w:line="240" w:lineRule="auto"/>
              <w:jc w:val="both"/>
              <w:rPr>
                <w:rFonts w:ascii="Times New Roman" w:eastAsia="Times New Roman" w:hAnsi="Times New Roman" w:cs="Times New Roman"/>
                <w:lang w:val="it-IT"/>
              </w:rPr>
            </w:pPr>
          </w:p>
          <w:p w14:paraId="4877EA2E" w14:textId="77777777" w:rsidR="00BC6619" w:rsidRPr="009D48DA" w:rsidRDefault="00BC6619">
            <w:pPr>
              <w:keepLines/>
              <w:spacing w:line="240" w:lineRule="auto"/>
              <w:jc w:val="both"/>
              <w:rPr>
                <w:rFonts w:ascii="Times New Roman" w:eastAsia="Times New Roman" w:hAnsi="Times New Roman" w:cs="Times New Roman"/>
                <w:lang w:val="it-IT"/>
              </w:rPr>
            </w:pPr>
          </w:p>
          <w:p w14:paraId="3B5FD1A2" w14:textId="77777777" w:rsidR="00BC6619" w:rsidRPr="009D48DA" w:rsidRDefault="00BC6619">
            <w:pPr>
              <w:keepLines/>
              <w:spacing w:line="240" w:lineRule="auto"/>
              <w:jc w:val="both"/>
              <w:rPr>
                <w:rFonts w:ascii="Times New Roman" w:eastAsia="Times New Roman" w:hAnsi="Times New Roman" w:cs="Times New Roman"/>
                <w:lang w:val="it-IT"/>
              </w:rPr>
            </w:pPr>
          </w:p>
          <w:p w14:paraId="65FA1568" w14:textId="77777777" w:rsidR="00BC6619" w:rsidRPr="009D48DA" w:rsidRDefault="00BC6619">
            <w:pPr>
              <w:keepLines/>
              <w:spacing w:line="240" w:lineRule="auto"/>
              <w:jc w:val="both"/>
              <w:rPr>
                <w:rFonts w:ascii="Times New Roman" w:eastAsia="Times New Roman" w:hAnsi="Times New Roman" w:cs="Times New Roman"/>
                <w:lang w:val="it-IT"/>
              </w:rPr>
            </w:pPr>
          </w:p>
          <w:p w14:paraId="461423A7" w14:textId="77777777" w:rsidR="00BC6619" w:rsidRPr="009D48DA" w:rsidRDefault="00BC6619">
            <w:pPr>
              <w:keepLines/>
              <w:spacing w:line="240" w:lineRule="auto"/>
              <w:jc w:val="both"/>
              <w:rPr>
                <w:rFonts w:ascii="Times New Roman" w:eastAsia="Times New Roman" w:hAnsi="Times New Roman" w:cs="Times New Roman"/>
                <w:lang w:val="it-IT"/>
              </w:rPr>
            </w:pPr>
          </w:p>
          <w:p w14:paraId="0DA89497" w14:textId="77777777" w:rsidR="00BC6619" w:rsidRPr="009D48DA" w:rsidRDefault="00BC6619">
            <w:pPr>
              <w:keepLines/>
              <w:spacing w:line="240" w:lineRule="auto"/>
              <w:jc w:val="both"/>
              <w:rPr>
                <w:rFonts w:ascii="Times New Roman" w:eastAsia="Times New Roman" w:hAnsi="Times New Roman" w:cs="Times New Roman"/>
                <w:lang w:val="it-IT"/>
              </w:rPr>
            </w:pPr>
          </w:p>
          <w:p w14:paraId="17590CF2" w14:textId="77777777" w:rsidR="00BC6619" w:rsidRPr="009D48DA" w:rsidRDefault="00BC6619">
            <w:pPr>
              <w:keepLines/>
              <w:spacing w:line="240" w:lineRule="auto"/>
              <w:jc w:val="both"/>
              <w:rPr>
                <w:rFonts w:ascii="Times New Roman" w:eastAsia="Times New Roman" w:hAnsi="Times New Roman" w:cs="Times New Roman"/>
                <w:lang w:val="it-IT"/>
              </w:rPr>
            </w:pPr>
          </w:p>
          <w:p w14:paraId="4E525A35" w14:textId="77777777" w:rsidR="00BC6619" w:rsidRPr="009D48DA" w:rsidRDefault="00BC6619">
            <w:pPr>
              <w:keepLines/>
              <w:spacing w:line="240" w:lineRule="auto"/>
              <w:jc w:val="both"/>
              <w:rPr>
                <w:rFonts w:ascii="Times New Roman" w:eastAsia="Times New Roman" w:hAnsi="Times New Roman" w:cs="Times New Roman"/>
                <w:lang w:val="it-IT"/>
              </w:rPr>
            </w:pPr>
          </w:p>
          <w:p w14:paraId="485B893B"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La pct. 11, pentru claritate, dispozițiile ce prevăd modificări în denumirea Titlului IV și în denumirea capitolului II al acestuia se propun a fi divizate în puncte distincte și expuse în ordinea în care au fost enunțate în textul actului. Totodată, sunt ambigue cuvintele „inclusiv la cuprins”, întrucât nu este clar la ce cuprins se face referire. </w:t>
            </w:r>
          </w:p>
          <w:p w14:paraId="7AAC7E70"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it-IT"/>
              </w:rPr>
              <w:t xml:space="preserve">Totodată, cu referire la substituirea cuvintelor „timpul de odihnă” cu cuvintele „repausul suficient” (a se vedea pct. 11, 27-30) se vor analiza suplimentar modificările propuse, în contextul în care în unele articole din Codul muncii se utilizează termenul de „timpul de odihnă” (de ex., în art. 31 alin. </w:t>
            </w:r>
            <w:r w:rsidRPr="009D48DA">
              <w:rPr>
                <w:rFonts w:ascii="Times New Roman" w:eastAsia="Times New Roman" w:hAnsi="Times New Roman" w:cs="Times New Roman"/>
                <w:lang w:val="pt-BR"/>
              </w:rPr>
              <w:t xml:space="preserve">(2) lit. d), art. 72, art. 386, ș.a.). </w:t>
            </w:r>
          </w:p>
          <w:p w14:paraId="467B7F01"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lastRenderedPageBreak/>
              <w:t xml:space="preserve">Totodată, constatăm că Codul muncii, de asemenea, operează și cu termenul de „regim de odihnă” (a se vedea, de ex., art. 35 alin. (2) lit. c), art. 49 alin. (1) lit. l), ș.a.), ceea ce considerăm necesar a se delimita clar semnificația fiecărui termen. Or, se va opera cu una și aceiași terminologie în tot textul proiectului, în vederea respectării normelor tehnicii legislative. </w:t>
            </w:r>
          </w:p>
          <w:p w14:paraId="0AC42DFF" w14:textId="77777777" w:rsidR="00BC6619" w:rsidRPr="009D48DA" w:rsidRDefault="00BC6619">
            <w:pPr>
              <w:keepLines/>
              <w:spacing w:line="240" w:lineRule="auto"/>
              <w:jc w:val="both"/>
              <w:rPr>
                <w:rFonts w:ascii="Times New Roman" w:eastAsia="Times New Roman" w:hAnsi="Times New Roman" w:cs="Times New Roman"/>
                <w:lang w:val="pt-BR"/>
              </w:rPr>
            </w:pPr>
          </w:p>
          <w:p w14:paraId="232540F1"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La pct. 12, din sintagma „legislația în vigoare”, cuvintele „în vigoare” se vor exclude”, ca fiind inutile. Regula generală este că referințele la actele normative 4 reprezintă referințe la legislația în vigoare și doar pentru excepțiile de la regulă se va specifica dacă este vorba despre legislația aplicabilă la un anumit moment. </w:t>
            </w:r>
          </w:p>
          <w:p w14:paraId="673924F5" w14:textId="77777777" w:rsidR="00BC6619" w:rsidRPr="009D48DA" w:rsidRDefault="00BC6619">
            <w:pPr>
              <w:keepLines/>
              <w:spacing w:line="240" w:lineRule="auto"/>
              <w:jc w:val="both"/>
              <w:rPr>
                <w:rFonts w:ascii="Times New Roman" w:eastAsia="Times New Roman" w:hAnsi="Times New Roman" w:cs="Times New Roman"/>
                <w:lang w:val="it-IT"/>
              </w:rPr>
            </w:pPr>
          </w:p>
          <w:p w14:paraId="164BA8D1"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La pct. 15, se va reține că, completarea unui text sau alineat, fără a specifica ordinea în care se inserează cuvintele, semnifică, conform regulii generale de tehnică legislativă, completarea textului la sfârșitul acestuia. Prin urmare, cuvintele „la final” se vor exclude, ca fiind inutile (observația este valabilă în tot textul proiectului). </w:t>
            </w:r>
          </w:p>
          <w:p w14:paraId="6F981D49" w14:textId="77777777" w:rsidR="00BC6619" w:rsidRPr="009D48DA" w:rsidRDefault="00BC6619">
            <w:pPr>
              <w:keepLines/>
              <w:spacing w:line="240" w:lineRule="auto"/>
              <w:jc w:val="both"/>
              <w:rPr>
                <w:rFonts w:ascii="Times New Roman" w:eastAsia="Times New Roman" w:hAnsi="Times New Roman" w:cs="Times New Roman"/>
                <w:lang w:val="it-IT"/>
              </w:rPr>
            </w:pPr>
          </w:p>
          <w:p w14:paraId="39A85EAC"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La pct. 16, modificarea propusă pentru art. 103 alin. (3) va prevedea: „la alineatul (3), textul „salariaţilor angajaţi special pentru munca de noapte,” se exclude”. </w:t>
            </w:r>
          </w:p>
          <w:p w14:paraId="0B44CEB8" w14:textId="77777777" w:rsidR="00BC6619" w:rsidRPr="009D48DA" w:rsidRDefault="00BC6619">
            <w:pPr>
              <w:keepLines/>
              <w:spacing w:line="240" w:lineRule="auto"/>
              <w:jc w:val="both"/>
              <w:rPr>
                <w:rFonts w:ascii="Times New Roman" w:eastAsia="Times New Roman" w:hAnsi="Times New Roman" w:cs="Times New Roman"/>
                <w:lang w:val="it-IT"/>
              </w:rPr>
            </w:pPr>
          </w:p>
          <w:p w14:paraId="69BB2156"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La pct. 17, din punct de vedere redacțional, textul „alineatele (52 -5 4 )” se va substitui cu textul „alineatele (52 ) – (54 )”. </w:t>
            </w:r>
          </w:p>
          <w:p w14:paraId="4AFADECC" w14:textId="77777777" w:rsidR="00BC6619" w:rsidRPr="009D48DA" w:rsidRDefault="00BC6619">
            <w:pPr>
              <w:keepLines/>
              <w:spacing w:line="240" w:lineRule="auto"/>
              <w:jc w:val="both"/>
              <w:rPr>
                <w:rFonts w:ascii="Times New Roman" w:eastAsia="Times New Roman" w:hAnsi="Times New Roman" w:cs="Times New Roman"/>
                <w:lang w:val="it-IT"/>
              </w:rPr>
            </w:pPr>
          </w:p>
          <w:p w14:paraId="154209EF"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Dispoziția de la pct. 20 va prevedea: „20. La articolul 119 alineatul (1), textul „art. 77 lit. d) şi e)” se substituie cu textul „art. 77 lit. d)”.”. </w:t>
            </w:r>
          </w:p>
          <w:p w14:paraId="2183D6CA"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La pct. 21, cuvântul „sintagma” se va substitui cu cuvântul „textul”, în vederea respectării regulilor de tehnică legislativă. ”. Or, sintagma reprezintă o unitate sintactică stabilă, formată din mai multe cuvinte între care există un raport de subordonare, constituind o parte a unei propoziții sau a unei fraze. Menționăm că potrivit regulilor tehnicii legislative, la schimbarea unor cifre, semne și cuvinte din conținutul textului unui act normativ, se menționează despre substituirea „textului” respectiv (obserbație valabilă și pentru art. II pct. 10).</w:t>
            </w:r>
          </w:p>
          <w:p w14:paraId="59D3C95D"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it-IT"/>
              </w:rPr>
              <w:t xml:space="preserve"> La pct. 23, cuvintele „poate solicita” sugerăm a fi substituite cu cuvântul „solicită”, întru responsabilizarea angajatorului și a salariatului pentru a nu încălca durata timpului de muncă a salariaților în vârstă de până la 18 ani stabilită în Codul muncii. Totodată, a doua parte din enunțul al doilea al redacției propuse pentru art. 254 alin. </w:t>
            </w:r>
            <w:r w:rsidRPr="009D48DA">
              <w:rPr>
                <w:rFonts w:ascii="Times New Roman" w:eastAsia="Times New Roman" w:hAnsi="Times New Roman" w:cs="Times New Roman"/>
                <w:lang w:val="pt-BR"/>
              </w:rPr>
              <w:t xml:space="preserve">(3) urmează a fi revăzută, pentru a exista o legătură logico-juridică cu prima parte a enunțului. </w:t>
            </w:r>
          </w:p>
          <w:p w14:paraId="2CE0E7A7" w14:textId="77777777" w:rsidR="00BC6619" w:rsidRPr="009D48DA" w:rsidRDefault="00BC6619">
            <w:pPr>
              <w:keepLines/>
              <w:spacing w:line="240" w:lineRule="auto"/>
              <w:jc w:val="both"/>
              <w:rPr>
                <w:rFonts w:ascii="Times New Roman" w:eastAsia="Times New Roman" w:hAnsi="Times New Roman" w:cs="Times New Roman"/>
                <w:lang w:val="pt-BR"/>
              </w:rPr>
            </w:pPr>
          </w:p>
          <w:p w14:paraId="4B23B69A"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La pct. 24, textul „integritate în sectorul public, evitarea conflictelor de interese” propunem a fi substituit cu cuvintele „integritate în sectorul public sau evitarea conflictelor de interese”. </w:t>
            </w:r>
          </w:p>
          <w:p w14:paraId="34210FFB" w14:textId="77777777" w:rsidR="00BC6619" w:rsidRPr="009D48DA" w:rsidRDefault="00BC6619">
            <w:pPr>
              <w:keepLines/>
              <w:spacing w:line="240" w:lineRule="auto"/>
              <w:jc w:val="both"/>
              <w:rPr>
                <w:rFonts w:ascii="Times New Roman" w:eastAsia="Times New Roman" w:hAnsi="Times New Roman" w:cs="Times New Roman"/>
                <w:lang w:val="pt-BR"/>
              </w:rPr>
            </w:pPr>
          </w:p>
          <w:p w14:paraId="736EE872"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La punctul 27, se va indica că, în denumire și în tot textul art. 314, cuvintele „timpul de odihnă” la orice formă gramaticală, se substituie cu cuvintele „repausul suficient”, la forma gramaticală corespunzătoare. Totodată, se va analiza oportunitatea comasării dispozițiilor propuse la acest punct cu dispozițiile pct. 28-30, deoarece au același obiect de reglementare. </w:t>
            </w:r>
          </w:p>
          <w:p w14:paraId="00D85C92" w14:textId="77777777" w:rsidR="00BC6619" w:rsidRPr="009D48DA" w:rsidRDefault="00BC6619">
            <w:pPr>
              <w:keepLines/>
              <w:spacing w:line="240" w:lineRule="auto"/>
              <w:jc w:val="both"/>
              <w:rPr>
                <w:rFonts w:ascii="Times New Roman" w:eastAsia="Times New Roman" w:hAnsi="Times New Roman" w:cs="Times New Roman"/>
                <w:lang w:val="pt-BR"/>
              </w:rPr>
            </w:pPr>
          </w:p>
          <w:p w14:paraId="076409F6" w14:textId="77777777" w:rsidR="00BC6619" w:rsidRPr="009D48DA" w:rsidRDefault="00BC6619">
            <w:pPr>
              <w:keepLines/>
              <w:spacing w:line="240" w:lineRule="auto"/>
              <w:jc w:val="both"/>
              <w:rPr>
                <w:rFonts w:ascii="Times New Roman" w:eastAsia="Times New Roman" w:hAnsi="Times New Roman" w:cs="Times New Roman"/>
                <w:lang w:val="pt-BR"/>
              </w:rPr>
            </w:pPr>
          </w:p>
          <w:p w14:paraId="23DEC955" w14:textId="77777777" w:rsidR="00BC6619" w:rsidRPr="009D48DA" w:rsidRDefault="00BC6619">
            <w:pPr>
              <w:keepLines/>
              <w:spacing w:line="240" w:lineRule="auto"/>
              <w:jc w:val="both"/>
              <w:rPr>
                <w:rFonts w:ascii="Times New Roman" w:eastAsia="Times New Roman" w:hAnsi="Times New Roman" w:cs="Times New Roman"/>
                <w:lang w:val="pt-BR"/>
              </w:rPr>
            </w:pPr>
          </w:p>
          <w:p w14:paraId="34DE923E"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 xml:space="preserve">La pct. 31, care prevede completarea Codului muncii cu capitolul XVI1 „Munca prin agent de muncă temporară”: </w:t>
            </w:r>
          </w:p>
          <w:p w14:paraId="599D13E0"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Art. 326/1 alin. (1) se recomandă a fi exclus, întru evitarea dublajului normativ. Or, definiția dată termenului „muncă prin agent de muncă temporară” este stabilită în art. 1 al Codului muncii (a se vedea pct. 1 din proiect). Totodată, definiția necesită a fi expusă în formă clară și previzibilă. În acest sens, se constată o diferențiere de conținut între definiția expusă în art. 3261 și definiția propusă la art. 1 al Codului muncii.</w:t>
            </w:r>
          </w:p>
          <w:p w14:paraId="7A10552C" w14:textId="77777777" w:rsidR="00BC6619" w:rsidRPr="009D48DA" w:rsidRDefault="00BC6619">
            <w:pPr>
              <w:keepLines/>
              <w:spacing w:line="240" w:lineRule="auto"/>
              <w:jc w:val="both"/>
              <w:rPr>
                <w:rFonts w:ascii="Times New Roman" w:eastAsia="Times New Roman" w:hAnsi="Times New Roman" w:cs="Times New Roman"/>
                <w:lang w:val="it-IT"/>
              </w:rPr>
            </w:pPr>
          </w:p>
          <w:p w14:paraId="5FA06494"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În redacția art. 326/1 alin. (5) – (7), cuvântul „misiune” la orice formă gramaticală, se va completa cu cuvintele „de muncă temporară”, în corespundere cu terminologia propusă la art. 1 al Codului muncii (a se vedea pct. 1 din proiect). Redacția alin. (6) art. 326/1 urmează a fi reformulată, în vederea expunerii clare a normei și respectarea regulilor gramaticale.</w:t>
            </w:r>
          </w:p>
          <w:p w14:paraId="273F7BAD" w14:textId="77777777" w:rsidR="00BC6619" w:rsidRPr="009D48DA" w:rsidRDefault="00BC6619">
            <w:pPr>
              <w:keepLines/>
              <w:spacing w:line="240" w:lineRule="auto"/>
              <w:jc w:val="both"/>
              <w:rPr>
                <w:rFonts w:ascii="Times New Roman" w:eastAsia="Times New Roman" w:hAnsi="Times New Roman" w:cs="Times New Roman"/>
                <w:lang w:val="it-IT"/>
              </w:rPr>
            </w:pPr>
          </w:p>
          <w:p w14:paraId="497863A1"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Cu referire la art. 326/2 alin. </w:t>
            </w:r>
            <w:r w:rsidRPr="009D48DA">
              <w:rPr>
                <w:rFonts w:ascii="Times New Roman" w:eastAsia="Times New Roman" w:hAnsi="Times New Roman" w:cs="Times New Roman"/>
                <w:lang w:val="pt-BR"/>
              </w:rPr>
              <w:t xml:space="preserve">(1), textul „(78.20) (conform CAEM rev.2) şi servicii oferite de agențiile de plasare temporară a forței de muncă (78.20) (conform CSPM rev. 2.1” urmează a fi detaliat, cu excluderea abrevierilor sau asigurarea respectării art. 54 alin. (1) lit. i) al Legii nr. 100/2017. Potrivit acestuia, exprimarea prin abrevieri a unor denumiri sau termeni se poate face numai după explicarea acestora în text, la prima folosire (obiecție valabilă și pentru art. </w:t>
            </w:r>
            <w:r w:rsidRPr="009D48DA">
              <w:rPr>
                <w:rFonts w:ascii="Times New Roman" w:eastAsia="Times New Roman" w:hAnsi="Times New Roman" w:cs="Times New Roman"/>
                <w:lang w:val="it-IT"/>
              </w:rPr>
              <w:t xml:space="preserve">VI alin. (2) din proiectul de lege). </w:t>
            </w:r>
          </w:p>
          <w:p w14:paraId="2A92F1C7" w14:textId="77777777" w:rsidR="00BC6619" w:rsidRPr="009D48DA" w:rsidRDefault="00BC6619">
            <w:pPr>
              <w:keepLines/>
              <w:spacing w:line="240" w:lineRule="auto"/>
              <w:jc w:val="both"/>
              <w:rPr>
                <w:rFonts w:ascii="Times New Roman" w:eastAsia="Times New Roman" w:hAnsi="Times New Roman" w:cs="Times New Roman"/>
                <w:lang w:val="it-IT"/>
              </w:rPr>
            </w:pPr>
          </w:p>
          <w:p w14:paraId="62523469"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La art. 326/2 alin. (2) se va concretiza la ce documente anexate se face referire sau se va stabili în ce articol/act normativ sunt prevăzute acestea. </w:t>
            </w:r>
          </w:p>
          <w:p w14:paraId="06B1872D"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 xml:space="preserve">Dispoziția art. 326/2 alin. (3), care prevede că „În cazul în care, ulterior inițierii activității în baza notificării, în cadrul controlului efectuat de către organul de control se constată încălcări în ceea ce priveşte respectarea actelor normative din domeniul securităţii şi sănătăţii în muncă, inspectorul emite prescripţii şi/sau recomandări, aplică sancţiuni şi/sau măsuri restrictive în modul şi în limitele stabilite de Legea nr. 131/2012 privind controlul de stat” depășește obiectul de reglementare a art. 326/2 , precum și a Codului muncii, or procedura de efectuare a controlui de către organele de control este prevăzută de Legea nr. 131/2012 privind controlul de stat și alte acte normative. </w:t>
            </w:r>
          </w:p>
          <w:p w14:paraId="639B7375" w14:textId="77777777" w:rsidR="00BC6619" w:rsidRPr="009D48DA" w:rsidRDefault="00BC6619">
            <w:pPr>
              <w:keepLines/>
              <w:spacing w:line="240" w:lineRule="auto"/>
              <w:jc w:val="both"/>
              <w:rPr>
                <w:rFonts w:ascii="Times New Roman" w:eastAsia="Times New Roman" w:hAnsi="Times New Roman" w:cs="Times New Roman"/>
                <w:lang w:val="it-IT"/>
              </w:rPr>
            </w:pPr>
          </w:p>
          <w:p w14:paraId="5DA92C7D" w14:textId="77777777" w:rsidR="00BC6619" w:rsidRPr="009D48DA" w:rsidRDefault="00BC6619">
            <w:pPr>
              <w:keepLines/>
              <w:spacing w:line="240" w:lineRule="auto"/>
              <w:jc w:val="both"/>
              <w:rPr>
                <w:rFonts w:ascii="Times New Roman" w:eastAsia="Times New Roman" w:hAnsi="Times New Roman" w:cs="Times New Roman"/>
                <w:lang w:val="it-IT"/>
              </w:rPr>
            </w:pPr>
          </w:p>
          <w:p w14:paraId="3E1CA136" w14:textId="77777777" w:rsidR="00BC6619" w:rsidRPr="009D48DA" w:rsidRDefault="00BC6619">
            <w:pPr>
              <w:keepLines/>
              <w:spacing w:line="240" w:lineRule="auto"/>
              <w:jc w:val="both"/>
              <w:rPr>
                <w:rFonts w:ascii="Times New Roman" w:eastAsia="Times New Roman" w:hAnsi="Times New Roman" w:cs="Times New Roman"/>
                <w:lang w:val="it-IT"/>
              </w:rPr>
            </w:pPr>
          </w:p>
          <w:p w14:paraId="6B615A60"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Potrivit art. 326/3 alin. (4), „Condițiile de prelungire a unei misiuni de muncă temporară se stabilesc în contractul de muncă temporară…”. </w:t>
            </w:r>
          </w:p>
          <w:p w14:paraId="10D4F2D7"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În context, nu este clar cine sunt subiecții acestui contract (agentul de muncă temporară și utilizatorul, sau agentul de muncă temporară și salariatul temporar). </w:t>
            </w:r>
          </w:p>
          <w:p w14:paraId="5474CD30"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În subsidiar, în textul actului normativ se va indica clar ce tip de contract se încheie între agentul de muncă temporară și utilizator și ce tip de contract se încheie între agentul de muncă temporară și salariatul temporar. </w:t>
            </w:r>
          </w:p>
          <w:p w14:paraId="1FF0954A" w14:textId="77777777" w:rsidR="00BC6619" w:rsidRDefault="00000000">
            <w:pPr>
              <w:keepLines/>
              <w:spacing w:line="240" w:lineRule="auto"/>
              <w:jc w:val="both"/>
              <w:rPr>
                <w:rFonts w:ascii="Times New Roman" w:eastAsia="Times New Roman" w:hAnsi="Times New Roman" w:cs="Times New Roman"/>
              </w:rPr>
            </w:pPr>
            <w:r w:rsidRPr="009D48DA">
              <w:rPr>
                <w:rFonts w:ascii="Times New Roman" w:eastAsia="Times New Roman" w:hAnsi="Times New Roman" w:cs="Times New Roman"/>
                <w:lang w:val="pt-BR"/>
              </w:rPr>
              <w:t xml:space="preserve">Or, se constată utilizarea diferitor termeni precum „contract de muncă temporară” (art. 326/3 alin. </w:t>
            </w:r>
            <w:r>
              <w:rPr>
                <w:rFonts w:ascii="Times New Roman" w:eastAsia="Times New Roman" w:hAnsi="Times New Roman" w:cs="Times New Roman"/>
              </w:rPr>
              <w:t xml:space="preserve">(4)), „contract de </w:t>
            </w:r>
            <w:proofErr w:type="spellStart"/>
            <w:r>
              <w:rPr>
                <w:rFonts w:ascii="Times New Roman" w:eastAsia="Times New Roman" w:hAnsi="Times New Roman" w:cs="Times New Roman"/>
              </w:rPr>
              <w:t>punere</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dispoziție</w:t>
            </w:r>
            <w:proofErr w:type="spellEnd"/>
            <w:r>
              <w:rPr>
                <w:rFonts w:ascii="Times New Roman" w:eastAsia="Times New Roman" w:hAnsi="Times New Roman" w:cs="Times New Roman"/>
              </w:rPr>
              <w:t xml:space="preserve">” (art. 326/5 </w:t>
            </w:r>
            <w:proofErr w:type="spellStart"/>
            <w:r>
              <w:rPr>
                <w:rFonts w:ascii="Times New Roman" w:eastAsia="Times New Roman" w:hAnsi="Times New Roman" w:cs="Times New Roman"/>
              </w:rPr>
              <w:t>alin</w:t>
            </w:r>
            <w:proofErr w:type="spellEnd"/>
            <w:r>
              <w:rPr>
                <w:rFonts w:ascii="Times New Roman" w:eastAsia="Times New Roman" w:hAnsi="Times New Roman" w:cs="Times New Roman"/>
              </w:rPr>
              <w:t xml:space="preserve">. (2)), „contract individual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(art. 326/6 </w:t>
            </w:r>
            <w:proofErr w:type="spellStart"/>
            <w:r>
              <w:rPr>
                <w:rFonts w:ascii="Times New Roman" w:eastAsia="Times New Roman" w:hAnsi="Times New Roman" w:cs="Times New Roman"/>
              </w:rPr>
              <w:t>alin</w:t>
            </w:r>
            <w:proofErr w:type="spellEnd"/>
            <w:r>
              <w:rPr>
                <w:rFonts w:ascii="Times New Roman" w:eastAsia="Times New Roman" w:hAnsi="Times New Roman" w:cs="Times New Roman"/>
              </w:rPr>
              <w:t xml:space="preserve">. (1)). </w:t>
            </w:r>
          </w:p>
          <w:p w14:paraId="6B9BEC1B" w14:textId="77777777" w:rsidR="00BC6619" w:rsidRPr="009D48DA" w:rsidRDefault="00000000">
            <w:pPr>
              <w:keepLines/>
              <w:spacing w:line="240" w:lineRule="auto"/>
              <w:jc w:val="both"/>
              <w:rPr>
                <w:rFonts w:ascii="Times New Roman" w:eastAsia="Times New Roman" w:hAnsi="Times New Roman" w:cs="Times New Roman"/>
                <w:lang w:val="it-IT"/>
              </w:rPr>
            </w:pPr>
            <w:proofErr w:type="spellStart"/>
            <w:r>
              <w:rPr>
                <w:rFonts w:ascii="Times New Roman" w:eastAsia="Times New Roman" w:hAnsi="Times New Roman" w:cs="Times New Roman"/>
              </w:rPr>
              <w:t>Totodată</w:t>
            </w:r>
            <w:proofErr w:type="spellEnd"/>
            <w:r>
              <w:rPr>
                <w:rFonts w:ascii="Times New Roman" w:eastAsia="Times New Roman" w:hAnsi="Times New Roman" w:cs="Times New Roman"/>
              </w:rPr>
              <w:t xml:space="preserve">, din </w:t>
            </w:r>
            <w:proofErr w:type="spellStart"/>
            <w:r>
              <w:rPr>
                <w:rFonts w:ascii="Times New Roman" w:eastAsia="Times New Roman" w:hAnsi="Times New Roman" w:cs="Times New Roman"/>
              </w:rPr>
              <w:t>redacția</w:t>
            </w:r>
            <w:proofErr w:type="spellEnd"/>
            <w:r>
              <w:rPr>
                <w:rFonts w:ascii="Times New Roman" w:eastAsia="Times New Roman" w:hAnsi="Times New Roman" w:cs="Times New Roman"/>
              </w:rPr>
              <w:t xml:space="preserve"> art. 326/3 </w:t>
            </w:r>
            <w:proofErr w:type="spellStart"/>
            <w:r>
              <w:rPr>
                <w:rFonts w:ascii="Times New Roman" w:eastAsia="Times New Roman" w:hAnsi="Times New Roman" w:cs="Times New Roman"/>
              </w:rPr>
              <w:t>alin</w:t>
            </w:r>
            <w:proofErr w:type="spellEnd"/>
            <w:r>
              <w:rPr>
                <w:rFonts w:ascii="Times New Roman" w:eastAsia="Times New Roman" w:hAnsi="Times New Roman" w:cs="Times New Roman"/>
              </w:rPr>
              <w:t xml:space="preserve">. (4) </w:t>
            </w:r>
            <w:proofErr w:type="spellStart"/>
            <w:r>
              <w:rPr>
                <w:rFonts w:ascii="Times New Roman" w:eastAsia="Times New Roman" w:hAnsi="Times New Roman" w:cs="Times New Roman"/>
              </w:rPr>
              <w:t>urmează</w:t>
            </w:r>
            <w:proofErr w:type="spellEnd"/>
            <w:r>
              <w:rPr>
                <w:rFonts w:ascii="Times New Roman" w:eastAsia="Times New Roman" w:hAnsi="Times New Roman" w:cs="Times New Roman"/>
              </w:rPr>
              <w:t xml:space="preserve"> a fi </w:t>
            </w:r>
            <w:proofErr w:type="spellStart"/>
            <w:r>
              <w:rPr>
                <w:rFonts w:ascii="Times New Roman" w:eastAsia="Times New Roman" w:hAnsi="Times New Roman" w:cs="Times New Roman"/>
              </w:rPr>
              <w:t>revăzută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formularea</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alte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juridice</w:t>
            </w:r>
            <w:proofErr w:type="spellEnd"/>
            <w:r>
              <w:rPr>
                <w:rFonts w:ascii="Times New Roman" w:eastAsia="Times New Roman" w:hAnsi="Times New Roman" w:cs="Times New Roman"/>
              </w:rPr>
              <w:t xml:space="preserve"> care </w:t>
            </w:r>
            <w:proofErr w:type="spellStart"/>
            <w:r>
              <w:rPr>
                <w:rFonts w:ascii="Times New Roman" w:eastAsia="Times New Roman" w:hAnsi="Times New Roman" w:cs="Times New Roman"/>
              </w:rPr>
              <w:t>derivă</w:t>
            </w:r>
            <w:proofErr w:type="spellEnd"/>
            <w:r>
              <w:rPr>
                <w:rFonts w:ascii="Times New Roman" w:eastAsia="Times New Roman" w:hAnsi="Times New Roman" w:cs="Times New Roman"/>
              </w:rPr>
              <w:t xml:space="preserve"> din </w:t>
            </w:r>
            <w:proofErr w:type="spellStart"/>
            <w:r>
              <w:rPr>
                <w:rFonts w:ascii="Times New Roman" w:eastAsia="Times New Roman" w:hAnsi="Times New Roman" w:cs="Times New Roman"/>
              </w:rPr>
              <w:t>raporturile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prin</w:t>
            </w:r>
            <w:proofErr w:type="spellEnd"/>
            <w:r>
              <w:rPr>
                <w:rFonts w:ascii="Times New Roman" w:eastAsia="Times New Roman" w:hAnsi="Times New Roman" w:cs="Times New Roman"/>
              </w:rPr>
              <w:t xml:space="preserve"> agent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temporară</w:t>
            </w:r>
            <w:proofErr w:type="spellEnd"/>
            <w:r>
              <w:rPr>
                <w:rFonts w:ascii="Times New Roman" w:eastAsia="Times New Roman" w:hAnsi="Times New Roman" w:cs="Times New Roman"/>
              </w:rPr>
              <w:t xml:space="preserve"> precum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corelare</w:t>
            </w:r>
            <w:proofErr w:type="spellEnd"/>
            <w:r>
              <w:rPr>
                <w:rFonts w:ascii="Times New Roman" w:eastAsia="Times New Roman" w:hAnsi="Times New Roman" w:cs="Times New Roman"/>
              </w:rPr>
              <w:t xml:space="preserve"> cu art. 326/6 din </w:t>
            </w:r>
            <w:proofErr w:type="spellStart"/>
            <w:r>
              <w:rPr>
                <w:rFonts w:ascii="Times New Roman" w:eastAsia="Times New Roman" w:hAnsi="Times New Roman" w:cs="Times New Roman"/>
              </w:rPr>
              <w:t>Codul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muncii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deoarece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ambiguă</w:t>
            </w:r>
            <w:proofErr w:type="spellEnd"/>
            <w:r>
              <w:rPr>
                <w:rFonts w:ascii="Times New Roman" w:eastAsia="Times New Roman" w:hAnsi="Times New Roman" w:cs="Times New Roman"/>
              </w:rPr>
              <w:t xml:space="preserve">. </w:t>
            </w:r>
            <w:r w:rsidRPr="009D48DA">
              <w:rPr>
                <w:rFonts w:ascii="Times New Roman" w:eastAsia="Times New Roman" w:hAnsi="Times New Roman" w:cs="Times New Roman"/>
                <w:lang w:val="it-IT"/>
              </w:rPr>
              <w:t xml:space="preserve">Mai mult, cuvintele „din Codul muncii” sunt inutile, avînd în vedere dispozițiile art. 55 alin. (4) al Legii nr. 100/2017. </w:t>
            </w:r>
          </w:p>
          <w:p w14:paraId="57BDB8CD"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Potrivit acestuia, în cazul în care se face trimitere la o normă juridică care este stabilită în același act normativ sau element structural, pentru evitarea reproducerii acesteia, se face trimitere la norma juridică relevantă fără a se preciza că aceasta face parte din același act normativ sau element structural, cu excepția cazurilor în care această precizare este necesară pentru a exclude orice echivoc (observație valabilă în tot textul proiectului).</w:t>
            </w:r>
          </w:p>
          <w:p w14:paraId="24676704" w14:textId="77777777" w:rsidR="00BC6619" w:rsidRPr="009D48DA" w:rsidRDefault="00BC6619">
            <w:pPr>
              <w:keepLines/>
              <w:spacing w:line="240" w:lineRule="auto"/>
              <w:jc w:val="both"/>
              <w:rPr>
                <w:rFonts w:ascii="Times New Roman" w:eastAsia="Times New Roman" w:hAnsi="Times New Roman" w:cs="Times New Roman"/>
                <w:lang w:val="it-IT"/>
              </w:rPr>
            </w:pPr>
          </w:p>
          <w:p w14:paraId="2DE7D66D"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În art. 326/3, alin. (5) stabilește că „Utilizatorul nu poate apela la mai mult de 3 misiuni succesive realizate de același salariat temporar, pentru executarea aceleiași sarcini. În toate cazurile, durata totală a misiunilor nu poate depăși termenul maxim prevăzut la alin. (3)”. În context, nu se consideră rațional ca în situația în care misiunea de muncă temporară este stabilită pentru o perioadă de 30 de zile, să se impună condiția ca utilizatorul să nu poată apela la mai mult de 3 misiuni succesive realizate de același salariat temporar. Or, în cazul dat, 3 misiuni succesive constituie 3 luni și nu depășește termenul maxim pentru o singură misiune de muncă temporară prevăzut la alin. (2) și (3) al acestui articol.</w:t>
            </w:r>
          </w:p>
          <w:p w14:paraId="3219E280" w14:textId="77777777" w:rsidR="00BC6619" w:rsidRPr="009D48DA" w:rsidRDefault="00BC6619">
            <w:pPr>
              <w:keepLines/>
              <w:spacing w:line="240" w:lineRule="auto"/>
              <w:jc w:val="both"/>
              <w:rPr>
                <w:rFonts w:ascii="Times New Roman" w:eastAsia="Times New Roman" w:hAnsi="Times New Roman" w:cs="Times New Roman"/>
                <w:lang w:val="it-IT"/>
              </w:rPr>
            </w:pPr>
          </w:p>
          <w:p w14:paraId="2613063E"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 xml:space="preserve">În art. 326/5 alin. (5), se vor concretiza cuvintele „este obligat să furnizeze”, în sensul stabilirii cine va fi beneficiarul informației furnizate de utilizator. Mai mult, considerăm că această informație despre condițiile de muncă și salarizare în cadrul unității utilizatorului trebuie să fie cunoscută atât de agentul de muncă temporară, cât și de salariatul temporar, pentru a se asigura că salariatul temporar beneficiază de un salariu cel puțin egal cu cel acordat, pentru muncă identică sau echivalentă, unui salariat al utilizatorului. În altă ordine de idei, în măsura în care utilizatorul furnizează datele doar agentului de muncă temporară și acestea nu sunt puse la dispoziția salariatului temporar, cine va asigura că agentul de muncă temporară nu va stabili un salariu mai mic decât cel acordat, pentru muncă identică sau echivalentă, unui salariat al utilizatorului. </w:t>
            </w:r>
          </w:p>
          <w:p w14:paraId="42E345C6"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it-IT"/>
              </w:rPr>
              <w:t xml:space="preserve">În art. 326/5 alin. (6) este stabilit că „Pe perioada aflării la dispoziţia agentului de muncă temporară, fără a fi implicat într-o misiune de muncă temporară, cuantumul salariului este stabilit conform contractului individual de muncă”. </w:t>
            </w:r>
            <w:r w:rsidRPr="009D48DA">
              <w:rPr>
                <w:rFonts w:ascii="Times New Roman" w:eastAsia="Times New Roman" w:hAnsi="Times New Roman" w:cs="Times New Roman"/>
                <w:lang w:val="pt-BR"/>
              </w:rPr>
              <w:t xml:space="preserve">În acest sens, nu este clar dacă în contractual individual de muncă poate fi reglementat că pe perioada aflării la dispoziţia agentului de muncă temporară, fără a fi implicat într-o misiune de muncă temporară, salariatul temporar poate să nu beneficiaze de remunerare. </w:t>
            </w:r>
          </w:p>
          <w:p w14:paraId="23F8A130" w14:textId="77777777" w:rsidR="00BC6619" w:rsidRPr="009D48DA" w:rsidRDefault="00BC6619">
            <w:pPr>
              <w:keepLines/>
              <w:spacing w:line="240" w:lineRule="auto"/>
              <w:jc w:val="both"/>
              <w:rPr>
                <w:rFonts w:ascii="Times New Roman" w:eastAsia="Times New Roman" w:hAnsi="Times New Roman" w:cs="Times New Roman"/>
                <w:lang w:val="pt-BR"/>
              </w:rPr>
            </w:pPr>
          </w:p>
          <w:p w14:paraId="144C6344" w14:textId="77777777" w:rsidR="00BC6619" w:rsidRPr="009D48DA" w:rsidRDefault="00BC6619">
            <w:pPr>
              <w:keepLines/>
              <w:spacing w:line="240" w:lineRule="auto"/>
              <w:jc w:val="both"/>
              <w:rPr>
                <w:rFonts w:ascii="Times New Roman" w:eastAsia="Times New Roman" w:hAnsi="Times New Roman" w:cs="Times New Roman"/>
                <w:lang w:val="pt-BR"/>
              </w:rPr>
            </w:pPr>
          </w:p>
          <w:p w14:paraId="5188DD5A" w14:textId="77777777" w:rsidR="00BC6619" w:rsidRPr="009D48DA" w:rsidRDefault="00BC6619">
            <w:pPr>
              <w:keepLines/>
              <w:spacing w:line="240" w:lineRule="auto"/>
              <w:jc w:val="both"/>
              <w:rPr>
                <w:rFonts w:ascii="Times New Roman" w:eastAsia="Times New Roman" w:hAnsi="Times New Roman" w:cs="Times New Roman"/>
                <w:lang w:val="pt-BR"/>
              </w:rPr>
            </w:pPr>
          </w:p>
          <w:p w14:paraId="0AA0A1A3" w14:textId="77777777" w:rsidR="00BC6619" w:rsidRPr="009D48DA" w:rsidRDefault="00BC6619">
            <w:pPr>
              <w:keepLines/>
              <w:spacing w:line="240" w:lineRule="auto"/>
              <w:jc w:val="both"/>
              <w:rPr>
                <w:rFonts w:ascii="Times New Roman" w:eastAsia="Times New Roman" w:hAnsi="Times New Roman" w:cs="Times New Roman"/>
                <w:lang w:val="pt-BR"/>
              </w:rPr>
            </w:pPr>
          </w:p>
          <w:p w14:paraId="4F6598D2" w14:textId="77777777" w:rsidR="00BC6619" w:rsidRPr="009D48DA" w:rsidRDefault="00BC6619">
            <w:pPr>
              <w:keepLines/>
              <w:spacing w:line="240" w:lineRule="auto"/>
              <w:jc w:val="both"/>
              <w:rPr>
                <w:rFonts w:ascii="Times New Roman" w:eastAsia="Times New Roman" w:hAnsi="Times New Roman" w:cs="Times New Roman"/>
                <w:lang w:val="pt-BR"/>
              </w:rPr>
            </w:pPr>
          </w:p>
          <w:p w14:paraId="07A48962" w14:textId="77777777" w:rsidR="00BC6619" w:rsidRPr="009D48DA" w:rsidRDefault="00BC6619">
            <w:pPr>
              <w:keepLines/>
              <w:spacing w:line="240" w:lineRule="auto"/>
              <w:jc w:val="both"/>
              <w:rPr>
                <w:rFonts w:ascii="Times New Roman" w:eastAsia="Times New Roman" w:hAnsi="Times New Roman" w:cs="Times New Roman"/>
                <w:lang w:val="pt-BR"/>
              </w:rPr>
            </w:pPr>
          </w:p>
          <w:p w14:paraId="4E3726F4" w14:textId="77777777" w:rsidR="00BC6619" w:rsidRPr="009D48DA" w:rsidRDefault="00BC6619">
            <w:pPr>
              <w:keepLines/>
              <w:spacing w:line="240" w:lineRule="auto"/>
              <w:jc w:val="both"/>
              <w:rPr>
                <w:rFonts w:ascii="Times New Roman" w:eastAsia="Times New Roman" w:hAnsi="Times New Roman" w:cs="Times New Roman"/>
                <w:lang w:val="pt-BR"/>
              </w:rPr>
            </w:pPr>
          </w:p>
          <w:p w14:paraId="34DE3AE1" w14:textId="77777777" w:rsidR="00BC6619" w:rsidRPr="009D48DA" w:rsidRDefault="00BC6619">
            <w:pPr>
              <w:keepLines/>
              <w:spacing w:line="240" w:lineRule="auto"/>
              <w:jc w:val="both"/>
              <w:rPr>
                <w:rFonts w:ascii="Times New Roman" w:eastAsia="Times New Roman" w:hAnsi="Times New Roman" w:cs="Times New Roman"/>
                <w:lang w:val="pt-BR"/>
              </w:rPr>
            </w:pPr>
          </w:p>
          <w:p w14:paraId="4C859437" w14:textId="77777777" w:rsidR="00BC6619" w:rsidRPr="009D48DA" w:rsidRDefault="00BC6619">
            <w:pPr>
              <w:keepLines/>
              <w:spacing w:line="240" w:lineRule="auto"/>
              <w:jc w:val="both"/>
              <w:rPr>
                <w:rFonts w:ascii="Times New Roman" w:eastAsia="Times New Roman" w:hAnsi="Times New Roman" w:cs="Times New Roman"/>
                <w:lang w:val="pt-BR"/>
              </w:rPr>
            </w:pPr>
          </w:p>
          <w:p w14:paraId="3B93F0F3"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lastRenderedPageBreak/>
              <w:t xml:space="preserve">În denumirea art. 326/6 se va face referire nemijlocită la contractul individual de muncă încheiat între salariatul temporar şi agentul de muncă temporară. </w:t>
            </w:r>
          </w:p>
          <w:p w14:paraId="358F747E"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În alin. (1) al art. 326/6 este prevăzut ce informație trebuie să se conțină în acordul atașat la contractul individual de muncă încheiat între salariatul temporar şi agentul de muncă temporară. Astfel, se constată existența unor dublări de conținut ale contractului individual de muncă și ale acordului atașat la acesta, ținând cont că potrivit art. 49 din Codul muncii, în conținutul contractului individual de muncă sunt prevăzute inclusiv, riscurile specifice funcţiei, denumirea lucrării ce urmează a fi îndeplinită, drepturile şi obligaţiile salariatului, condiţiile de retribuire a muncii, ș.a. În altă ordine de idei, în acord se atestă că nu sunt indicate caracteristicile specifice postului, ceea ce considerăm că sunt importante pentru salariatul temporar. În acest sens, considerăm oportun a se face o corelare între dispozițiile cuprinse în contractul de punere la dispoziție a salariatului (a se vedea redacția art. 326/7 ) și conținutul acordului atașat la contractul individual de muncă. Totodată, nu este clar, dacă salariatul temporar, la fiecare misiune îndeplinită va trebui să semneze un nou contract individual de muncă, la care se atașează un nou acord, în funcție de specificul misiunii de muncă temporară.</w:t>
            </w:r>
          </w:p>
          <w:p w14:paraId="5B74D3EC" w14:textId="77777777" w:rsidR="00BC6619" w:rsidRPr="009D48DA" w:rsidRDefault="00BC6619">
            <w:pPr>
              <w:keepLines/>
              <w:spacing w:line="240" w:lineRule="auto"/>
              <w:jc w:val="both"/>
              <w:rPr>
                <w:rFonts w:ascii="Times New Roman" w:eastAsia="Times New Roman" w:hAnsi="Times New Roman" w:cs="Times New Roman"/>
                <w:lang w:val="pt-BR"/>
              </w:rPr>
            </w:pPr>
          </w:p>
          <w:p w14:paraId="2BF2EFE2"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La art. 326/7 alin. (1) și (2), după cuvintele „de punere la dispoziție” se va completa cu cuvintele „a salariatului temporar”. </w:t>
            </w:r>
          </w:p>
          <w:p w14:paraId="21E98134" w14:textId="77777777" w:rsidR="00BC6619" w:rsidRPr="009D48DA" w:rsidRDefault="00BC6619">
            <w:pPr>
              <w:keepLines/>
              <w:spacing w:line="240" w:lineRule="auto"/>
              <w:jc w:val="both"/>
              <w:rPr>
                <w:rFonts w:ascii="Times New Roman" w:eastAsia="Times New Roman" w:hAnsi="Times New Roman" w:cs="Times New Roman"/>
                <w:lang w:val="it-IT"/>
              </w:rPr>
            </w:pPr>
          </w:p>
          <w:p w14:paraId="160E620A"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Având în vedere dispozițiile art. 326/8 alin. (1), în alin. (2) al art. 326/7 , se propune completarea cu o literă nouă, care va prevedea:„alte clauze contractuale stabilite de prezentul Cod.” </w:t>
            </w:r>
          </w:p>
          <w:p w14:paraId="40D3CB50" w14:textId="77777777" w:rsidR="00BC6619" w:rsidRPr="009D48DA" w:rsidRDefault="00BC6619">
            <w:pPr>
              <w:keepLines/>
              <w:spacing w:line="240" w:lineRule="auto"/>
              <w:jc w:val="both"/>
              <w:rPr>
                <w:rFonts w:ascii="Times New Roman" w:eastAsia="Times New Roman" w:hAnsi="Times New Roman" w:cs="Times New Roman"/>
                <w:lang w:val="it-IT"/>
              </w:rPr>
            </w:pPr>
          </w:p>
          <w:p w14:paraId="182B7FF3"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it-IT"/>
              </w:rPr>
              <w:lastRenderedPageBreak/>
              <w:t xml:space="preserve">Dispozițiile art. 326/9 necesită a fi revizuite prin prisma Titlului XII al Codului muncii, în mod special al art. 348 și 349. Potrivit acestora, jurisdicţia muncii are drept obiect soluţionarea litigiilor individuale de muncă şi conflictelor colective de muncă privind purtarea negocierilor colective, încheierea, executarea, modificarea, suspendarea sau încetarea contractelor colective şi individuale de muncă, a convenţiilor colective prevăzute de prezentul cod, precum şi soluţionarea conflictelor colective privind interesele economice, sociale, profesionale şi culturale ale salariaţilor, apărute la diferite niveluri între partenerii sociali. </w:t>
            </w:r>
            <w:r w:rsidRPr="009D48DA">
              <w:rPr>
                <w:rFonts w:ascii="Times New Roman" w:eastAsia="Times New Roman" w:hAnsi="Times New Roman" w:cs="Times New Roman"/>
                <w:lang w:val="pt-BR"/>
              </w:rPr>
              <w:t xml:space="preserve">Pot fi părţi ale litigiilor individuale de muncă şi ale conflictelor colective de muncă: </w:t>
            </w:r>
          </w:p>
          <w:p w14:paraId="57D8567B"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a) salariaţii, precum şi orice alte persoane titulare ale unor drepturi şi/sau obligaţii, în temeiul prezentului cod; </w:t>
            </w:r>
          </w:p>
          <w:p w14:paraId="217A9848"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b) angajatorii persoane fizice şi juridice; </w:t>
            </w:r>
          </w:p>
          <w:p w14:paraId="7730D5B3"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c) sindicatele şi alţi reprezentanţi ai salariaţilor; </w:t>
            </w:r>
          </w:p>
          <w:p w14:paraId="2783222C"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d) patronatele; </w:t>
            </w:r>
          </w:p>
          <w:p w14:paraId="6CC2CC6C"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e) autorităţile publice centrale şi locale, după caz.</w:t>
            </w:r>
          </w:p>
          <w:p w14:paraId="08292E4B"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În contextul citat, nu este clar la ce categorie de litigii pot fi raportate litigiile între utilizator și agentul de muncă temporară. Or, nu este clar ce calitate au părțile în litigiu, ținând cont de dispozițiile art. 349 al Codului muncii. În subsidiar, în măsura în care se constată un vid legislativ în sensul indicat mai sus, se va analiza oportunitatea completării Titlului XII cu includerea utilizatorului de muncă temporară și agentului de muncă temporară, ca eventuale părți ale unor litigii de muncă.</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EE1ABD1"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 xml:space="preserve">Se acceptă modificarea denumirii proiectului. </w:t>
            </w:r>
          </w:p>
          <w:p w14:paraId="22895016"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08D229B2"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01965301"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7EFB0FD2"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009AEFEB"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52F2B65A"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444A8C70"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7AFA7FA6"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76FFF0C6"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53C4C44E"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3EABBF39"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5DD3D435"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2280E1AD"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455E7D51"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54FA739A"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2731B95B"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39A0ACCE"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64121F05"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263CE7E6"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0999174F"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511FE061"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4EEFC94C"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600A3D34"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03DAD082"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7C7DABD1"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7C3571A6"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2955EFE8"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60E161D5"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41731E51"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785EDF84"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6AB1BFD7"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401982BB"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2DB921CB"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325224C4" w14:textId="77777777" w:rsidR="00BC6619" w:rsidRPr="009D48DA" w:rsidRDefault="00BC6619">
            <w:pPr>
              <w:keepLines/>
              <w:spacing w:line="240" w:lineRule="auto"/>
              <w:rPr>
                <w:rFonts w:ascii="Times New Roman" w:eastAsia="Times New Roman" w:hAnsi="Times New Roman" w:cs="Times New Roman"/>
                <w:lang w:val="it-IT"/>
              </w:rPr>
            </w:pPr>
          </w:p>
          <w:p w14:paraId="145939A4" w14:textId="77777777" w:rsidR="00BC6619" w:rsidRPr="009D48DA" w:rsidRDefault="00BC6619">
            <w:pPr>
              <w:keepLines/>
              <w:spacing w:line="240" w:lineRule="auto"/>
              <w:rPr>
                <w:rFonts w:ascii="Times New Roman" w:eastAsia="Times New Roman" w:hAnsi="Times New Roman" w:cs="Times New Roman"/>
                <w:lang w:val="it-IT"/>
              </w:rPr>
            </w:pPr>
          </w:p>
          <w:p w14:paraId="3E04F22A" w14:textId="77777777" w:rsidR="00BC6619" w:rsidRPr="009D48DA" w:rsidRDefault="00BC6619">
            <w:pPr>
              <w:keepLines/>
              <w:spacing w:line="240" w:lineRule="auto"/>
              <w:rPr>
                <w:rFonts w:ascii="Times New Roman" w:eastAsia="Times New Roman" w:hAnsi="Times New Roman" w:cs="Times New Roman"/>
                <w:lang w:val="it-IT"/>
              </w:rPr>
            </w:pPr>
          </w:p>
          <w:p w14:paraId="5ECB07D4" w14:textId="77777777" w:rsidR="00BC6619" w:rsidRPr="009D48DA" w:rsidRDefault="00BC6619">
            <w:pPr>
              <w:keepLines/>
              <w:spacing w:line="240" w:lineRule="auto"/>
              <w:rPr>
                <w:rFonts w:ascii="Times New Roman" w:eastAsia="Times New Roman" w:hAnsi="Times New Roman" w:cs="Times New Roman"/>
                <w:lang w:val="it-IT"/>
              </w:rPr>
            </w:pPr>
          </w:p>
          <w:p w14:paraId="2DF8304D" w14:textId="77777777" w:rsidR="00BC6619" w:rsidRPr="009D48DA" w:rsidRDefault="00BC6619">
            <w:pPr>
              <w:keepLines/>
              <w:spacing w:line="240" w:lineRule="auto"/>
              <w:rPr>
                <w:rFonts w:ascii="Times New Roman" w:eastAsia="Times New Roman" w:hAnsi="Times New Roman" w:cs="Times New Roman"/>
                <w:lang w:val="it-IT"/>
              </w:rPr>
            </w:pPr>
          </w:p>
          <w:p w14:paraId="2561BD1C" w14:textId="77777777" w:rsidR="00BC6619" w:rsidRPr="009D48DA" w:rsidRDefault="00BC6619">
            <w:pPr>
              <w:keepLines/>
              <w:spacing w:line="240" w:lineRule="auto"/>
              <w:rPr>
                <w:rFonts w:ascii="Times New Roman" w:eastAsia="Times New Roman" w:hAnsi="Times New Roman" w:cs="Times New Roman"/>
                <w:lang w:val="it-IT"/>
              </w:rPr>
            </w:pPr>
          </w:p>
          <w:p w14:paraId="31A0AB6C" w14:textId="77777777" w:rsidR="00BC6619" w:rsidRPr="009D48DA" w:rsidRDefault="00BC6619">
            <w:pPr>
              <w:keepLines/>
              <w:spacing w:line="240" w:lineRule="auto"/>
              <w:rPr>
                <w:rFonts w:ascii="Times New Roman" w:eastAsia="Times New Roman" w:hAnsi="Times New Roman" w:cs="Times New Roman"/>
                <w:lang w:val="it-IT"/>
              </w:rPr>
            </w:pPr>
          </w:p>
          <w:p w14:paraId="7BDD1650" w14:textId="77777777" w:rsidR="00BC6619" w:rsidRPr="009D48DA" w:rsidRDefault="00BC6619">
            <w:pPr>
              <w:keepLines/>
              <w:spacing w:line="240" w:lineRule="auto"/>
              <w:rPr>
                <w:rFonts w:ascii="Times New Roman" w:eastAsia="Times New Roman" w:hAnsi="Times New Roman" w:cs="Times New Roman"/>
                <w:lang w:val="it-IT"/>
              </w:rPr>
            </w:pPr>
          </w:p>
          <w:p w14:paraId="6BADF139" w14:textId="77777777" w:rsidR="00BC6619" w:rsidRPr="009D48DA" w:rsidRDefault="00BC6619">
            <w:pPr>
              <w:keepLines/>
              <w:spacing w:line="240" w:lineRule="auto"/>
              <w:rPr>
                <w:rFonts w:ascii="Times New Roman" w:eastAsia="Times New Roman" w:hAnsi="Times New Roman" w:cs="Times New Roman"/>
                <w:lang w:val="it-IT"/>
              </w:rPr>
            </w:pPr>
          </w:p>
          <w:p w14:paraId="0B0C02C8" w14:textId="77777777" w:rsidR="00BC6619" w:rsidRPr="009D48DA" w:rsidRDefault="00BC6619">
            <w:pPr>
              <w:keepLines/>
              <w:spacing w:line="240" w:lineRule="auto"/>
              <w:rPr>
                <w:rFonts w:ascii="Times New Roman" w:eastAsia="Times New Roman" w:hAnsi="Times New Roman" w:cs="Times New Roman"/>
                <w:lang w:val="it-IT"/>
              </w:rPr>
            </w:pPr>
          </w:p>
          <w:p w14:paraId="66D37BDC" w14:textId="77777777" w:rsidR="00BC6619" w:rsidRPr="009D48DA" w:rsidRDefault="00BC6619">
            <w:pPr>
              <w:keepLines/>
              <w:spacing w:line="240" w:lineRule="auto"/>
              <w:rPr>
                <w:rFonts w:ascii="Times New Roman" w:eastAsia="Times New Roman" w:hAnsi="Times New Roman" w:cs="Times New Roman"/>
                <w:lang w:val="it-IT"/>
              </w:rPr>
            </w:pPr>
          </w:p>
          <w:p w14:paraId="5A439285" w14:textId="77777777" w:rsidR="00BC6619" w:rsidRPr="009D48DA" w:rsidRDefault="00BC6619">
            <w:pPr>
              <w:keepLines/>
              <w:spacing w:line="240" w:lineRule="auto"/>
              <w:rPr>
                <w:rFonts w:ascii="Times New Roman" w:eastAsia="Times New Roman" w:hAnsi="Times New Roman" w:cs="Times New Roman"/>
                <w:lang w:val="it-IT"/>
              </w:rPr>
            </w:pPr>
          </w:p>
          <w:p w14:paraId="6D58CBDC" w14:textId="77777777" w:rsidR="00BC6619" w:rsidRPr="009D48DA" w:rsidRDefault="00BC6619">
            <w:pPr>
              <w:keepLines/>
              <w:spacing w:line="240" w:lineRule="auto"/>
              <w:rPr>
                <w:rFonts w:ascii="Times New Roman" w:eastAsia="Times New Roman" w:hAnsi="Times New Roman" w:cs="Times New Roman"/>
                <w:lang w:val="it-IT"/>
              </w:rPr>
            </w:pPr>
          </w:p>
          <w:p w14:paraId="0291A512" w14:textId="77777777" w:rsidR="00BC6619" w:rsidRPr="009D48DA" w:rsidRDefault="00BC6619">
            <w:pPr>
              <w:keepLines/>
              <w:spacing w:line="240" w:lineRule="auto"/>
              <w:rPr>
                <w:rFonts w:ascii="Times New Roman" w:eastAsia="Times New Roman" w:hAnsi="Times New Roman" w:cs="Times New Roman"/>
                <w:lang w:val="it-IT"/>
              </w:rPr>
            </w:pPr>
          </w:p>
          <w:p w14:paraId="2876579E" w14:textId="77777777" w:rsidR="00BC6619" w:rsidRPr="009D48DA" w:rsidRDefault="00BC6619">
            <w:pPr>
              <w:keepLines/>
              <w:spacing w:line="240" w:lineRule="auto"/>
              <w:rPr>
                <w:rFonts w:ascii="Times New Roman" w:eastAsia="Times New Roman" w:hAnsi="Times New Roman" w:cs="Times New Roman"/>
                <w:lang w:val="it-IT"/>
              </w:rPr>
            </w:pPr>
          </w:p>
          <w:p w14:paraId="5F0C0517" w14:textId="77777777" w:rsidR="00BC6619" w:rsidRPr="009D48DA" w:rsidRDefault="00BC6619">
            <w:pPr>
              <w:keepLines/>
              <w:spacing w:line="240" w:lineRule="auto"/>
              <w:rPr>
                <w:rFonts w:ascii="Times New Roman" w:eastAsia="Times New Roman" w:hAnsi="Times New Roman" w:cs="Times New Roman"/>
                <w:lang w:val="it-IT"/>
              </w:rPr>
            </w:pPr>
          </w:p>
          <w:p w14:paraId="6B2C3924" w14:textId="77777777" w:rsidR="00BC6619" w:rsidRPr="009D48DA" w:rsidRDefault="00BC6619">
            <w:pPr>
              <w:keepLines/>
              <w:spacing w:line="240" w:lineRule="auto"/>
              <w:rPr>
                <w:rFonts w:ascii="Times New Roman" w:eastAsia="Times New Roman" w:hAnsi="Times New Roman" w:cs="Times New Roman"/>
                <w:lang w:val="it-IT"/>
              </w:rPr>
            </w:pPr>
          </w:p>
          <w:p w14:paraId="1A99089A" w14:textId="77777777" w:rsidR="00BC6619" w:rsidRPr="009D48DA" w:rsidRDefault="00BC6619">
            <w:pPr>
              <w:keepLines/>
              <w:spacing w:line="240" w:lineRule="auto"/>
              <w:rPr>
                <w:rFonts w:ascii="Times New Roman" w:eastAsia="Times New Roman" w:hAnsi="Times New Roman" w:cs="Times New Roman"/>
                <w:lang w:val="it-IT"/>
              </w:rPr>
            </w:pPr>
          </w:p>
          <w:p w14:paraId="7BEBAC6C" w14:textId="77777777" w:rsidR="00BC6619" w:rsidRPr="009D48DA" w:rsidRDefault="00BC6619">
            <w:pPr>
              <w:keepLines/>
              <w:spacing w:line="240" w:lineRule="auto"/>
              <w:rPr>
                <w:rFonts w:ascii="Times New Roman" w:eastAsia="Times New Roman" w:hAnsi="Times New Roman" w:cs="Times New Roman"/>
                <w:lang w:val="it-IT"/>
              </w:rPr>
            </w:pPr>
          </w:p>
          <w:p w14:paraId="1B429915" w14:textId="77777777" w:rsidR="00BC6619" w:rsidRPr="009D48DA" w:rsidRDefault="00BC6619">
            <w:pPr>
              <w:keepLines/>
              <w:spacing w:line="240" w:lineRule="auto"/>
              <w:rPr>
                <w:rFonts w:ascii="Times New Roman" w:eastAsia="Times New Roman" w:hAnsi="Times New Roman" w:cs="Times New Roman"/>
                <w:lang w:val="it-IT"/>
              </w:rPr>
            </w:pPr>
          </w:p>
          <w:p w14:paraId="64F77931" w14:textId="77777777" w:rsidR="00BC6619" w:rsidRPr="009D48DA" w:rsidRDefault="00BC6619">
            <w:pPr>
              <w:keepLines/>
              <w:spacing w:line="240" w:lineRule="auto"/>
              <w:rPr>
                <w:rFonts w:ascii="Times New Roman" w:eastAsia="Times New Roman" w:hAnsi="Times New Roman" w:cs="Times New Roman"/>
                <w:lang w:val="it-IT"/>
              </w:rPr>
            </w:pPr>
          </w:p>
          <w:p w14:paraId="04F14058" w14:textId="77777777" w:rsidR="00BC6619" w:rsidRPr="009D48DA" w:rsidRDefault="00BC6619">
            <w:pPr>
              <w:keepLines/>
              <w:spacing w:line="240" w:lineRule="auto"/>
              <w:rPr>
                <w:rFonts w:ascii="Times New Roman" w:eastAsia="Times New Roman" w:hAnsi="Times New Roman" w:cs="Times New Roman"/>
                <w:lang w:val="it-IT"/>
              </w:rPr>
            </w:pPr>
          </w:p>
          <w:p w14:paraId="363E26E4" w14:textId="77777777" w:rsidR="00BC6619" w:rsidRPr="009D48DA" w:rsidRDefault="00BC6619">
            <w:pPr>
              <w:keepLines/>
              <w:spacing w:line="240" w:lineRule="auto"/>
              <w:rPr>
                <w:rFonts w:ascii="Times New Roman" w:eastAsia="Times New Roman" w:hAnsi="Times New Roman" w:cs="Times New Roman"/>
                <w:lang w:val="it-IT"/>
              </w:rPr>
            </w:pPr>
          </w:p>
          <w:p w14:paraId="0966D824" w14:textId="77777777" w:rsidR="00BC6619" w:rsidRPr="009D48DA" w:rsidRDefault="00BC6619">
            <w:pPr>
              <w:keepLines/>
              <w:spacing w:line="240" w:lineRule="auto"/>
              <w:rPr>
                <w:rFonts w:ascii="Times New Roman" w:eastAsia="Times New Roman" w:hAnsi="Times New Roman" w:cs="Times New Roman"/>
                <w:lang w:val="it-IT"/>
              </w:rPr>
            </w:pPr>
          </w:p>
          <w:p w14:paraId="497E925A"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Cu referire la obiecția de la pct. 1. Nu se acceptă.</w:t>
            </w:r>
          </w:p>
          <w:p w14:paraId="17C16628" w14:textId="77777777" w:rsidR="00BC6619" w:rsidRPr="009D48DA" w:rsidRDefault="00BC6619">
            <w:pPr>
              <w:keepLines/>
              <w:spacing w:line="240" w:lineRule="auto"/>
              <w:ind w:left="141"/>
              <w:rPr>
                <w:rFonts w:ascii="Times New Roman" w:eastAsia="Times New Roman" w:hAnsi="Times New Roman" w:cs="Times New Roman"/>
                <w:lang w:val="it-IT"/>
              </w:rPr>
            </w:pPr>
          </w:p>
          <w:p w14:paraId="7178CFBD" w14:textId="77777777" w:rsidR="00BC6619" w:rsidRPr="009D48DA" w:rsidRDefault="00000000">
            <w:pPr>
              <w:keepLines/>
              <w:spacing w:after="240"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it-IT"/>
              </w:rPr>
              <w:t xml:space="preserve">Definiția „agentului de muncă temporară” propusă în proiect este conformă cu art. 3 din Directiva 2008/104/CE și nu necesită reformulare. Sintagma „sau nedeterminată” este menținută, întrucât directiva permite în mod expres ca salariații temporari să fie angajați pe durată nedeterminată de către agent, fără ca acest lucru să contravină caracterului temporar al misiunii. </w:t>
            </w:r>
            <w:r w:rsidRPr="009D48DA">
              <w:rPr>
                <w:rFonts w:ascii="Times New Roman" w:eastAsia="Times New Roman" w:hAnsi="Times New Roman" w:cs="Times New Roman"/>
                <w:lang w:val="pt-BR"/>
              </w:rPr>
              <w:t>Eliminarea acesteia ar limita nejustificat opțiunile contractuale.</w:t>
            </w:r>
          </w:p>
          <w:p w14:paraId="42C6833D" w14:textId="77777777" w:rsidR="00BC6619" w:rsidRPr="009D48DA" w:rsidRDefault="00000000">
            <w:pPr>
              <w:keepLines/>
              <w:spacing w:before="240" w:after="240"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pt-BR"/>
              </w:rPr>
              <w:t>Formularea „sau are raporturi de muncă” este necesară pentru a acoperi situațiile în care relația de muncă este începută, dar contractul nu a fost încă formalizat în scris. Această realitate trebuie recunoscută pentru a proteja salariatul temporar, nu pentru a încuraja munca nedeclarată.</w:t>
            </w:r>
          </w:p>
          <w:p w14:paraId="54A5A57C" w14:textId="77777777" w:rsidR="00BC6619" w:rsidRPr="009D48DA" w:rsidRDefault="00000000">
            <w:pPr>
              <w:keepLines/>
              <w:spacing w:before="240" w:after="240"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Expresia „sub conducerea acestuia” nu creează ambiguitate, întrucât întregul context normativ din proiect stabilește clar că supravegherea și conducerea muncii sunt exercitate de către utilizator. </w:t>
            </w:r>
          </w:p>
          <w:p w14:paraId="71CA5638" w14:textId="77777777" w:rsidR="00BC6619" w:rsidRPr="009D48DA" w:rsidRDefault="00000000">
            <w:pPr>
              <w:keepLines/>
              <w:spacing w:before="240" w:after="240"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pt-BR"/>
              </w:rPr>
              <w:t xml:space="preserve">În privința regimului juridic, activitatea de agent de muncă temporară nu intră sub incidența Legii nr. 160/2011, iar introducerea unui regim de autorizare ar reprezenta o barieră administrativă nejustificată. </w:t>
            </w:r>
            <w:r w:rsidRPr="009D48DA">
              <w:rPr>
                <w:rFonts w:ascii="Times New Roman" w:eastAsia="Times New Roman" w:hAnsi="Times New Roman" w:cs="Times New Roman"/>
                <w:lang w:val="it-IT"/>
              </w:rPr>
              <w:t>Soluția aleasă – notificarea – este proporțională, eficientă și aliniată cu standardele europene.</w:t>
            </w:r>
          </w:p>
          <w:p w14:paraId="7A5A89D1" w14:textId="77777777" w:rsidR="00BC6619" w:rsidRPr="009D48DA" w:rsidRDefault="00BC6619">
            <w:pPr>
              <w:keepLines/>
              <w:spacing w:line="240" w:lineRule="auto"/>
              <w:ind w:left="141"/>
              <w:rPr>
                <w:rFonts w:ascii="Times New Roman" w:eastAsia="Times New Roman" w:hAnsi="Times New Roman" w:cs="Times New Roman"/>
                <w:lang w:val="it-IT"/>
              </w:rPr>
            </w:pPr>
          </w:p>
          <w:p w14:paraId="7E661148"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2CB1E8D3" w14:textId="77777777" w:rsidR="00BC6619" w:rsidRPr="009D48DA" w:rsidRDefault="00BC6619">
            <w:pPr>
              <w:keepLines/>
              <w:spacing w:line="240" w:lineRule="auto"/>
              <w:rPr>
                <w:rFonts w:ascii="Times New Roman" w:eastAsia="Times New Roman" w:hAnsi="Times New Roman" w:cs="Times New Roman"/>
                <w:lang w:val="it-IT"/>
              </w:rPr>
            </w:pPr>
          </w:p>
          <w:p w14:paraId="403DAF42" w14:textId="77777777" w:rsidR="00BC6619" w:rsidRPr="009D48DA" w:rsidRDefault="00BC6619">
            <w:pPr>
              <w:keepLines/>
              <w:spacing w:line="240" w:lineRule="auto"/>
              <w:rPr>
                <w:rFonts w:ascii="Times New Roman" w:eastAsia="Times New Roman" w:hAnsi="Times New Roman" w:cs="Times New Roman"/>
                <w:lang w:val="it-IT"/>
              </w:rPr>
            </w:pPr>
          </w:p>
          <w:p w14:paraId="19795131" w14:textId="77777777" w:rsidR="00BC6619" w:rsidRPr="009D48DA" w:rsidRDefault="00BC6619">
            <w:pPr>
              <w:keepLines/>
              <w:spacing w:line="240" w:lineRule="auto"/>
              <w:rPr>
                <w:rFonts w:ascii="Times New Roman" w:eastAsia="Times New Roman" w:hAnsi="Times New Roman" w:cs="Times New Roman"/>
                <w:lang w:val="it-IT"/>
              </w:rPr>
            </w:pPr>
          </w:p>
          <w:p w14:paraId="5E2C92F3" w14:textId="77777777" w:rsidR="00BC6619" w:rsidRPr="009D48DA" w:rsidRDefault="00BC6619">
            <w:pPr>
              <w:keepLines/>
              <w:spacing w:line="240" w:lineRule="auto"/>
              <w:rPr>
                <w:rFonts w:ascii="Times New Roman" w:eastAsia="Times New Roman" w:hAnsi="Times New Roman" w:cs="Times New Roman"/>
                <w:lang w:val="it-IT"/>
              </w:rPr>
            </w:pPr>
          </w:p>
          <w:p w14:paraId="6F0E5F6C" w14:textId="77777777" w:rsidR="00BC6619" w:rsidRPr="009D48DA" w:rsidRDefault="00BC6619">
            <w:pPr>
              <w:keepLines/>
              <w:spacing w:line="240" w:lineRule="auto"/>
              <w:rPr>
                <w:rFonts w:ascii="Times New Roman" w:eastAsia="Times New Roman" w:hAnsi="Times New Roman" w:cs="Times New Roman"/>
                <w:lang w:val="it-IT"/>
              </w:rPr>
            </w:pPr>
          </w:p>
          <w:p w14:paraId="156FA8B3"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 xml:space="preserve">Cu referire la obiecția de la pct. 4. Se acceptă. </w:t>
            </w:r>
          </w:p>
          <w:p w14:paraId="77A7953E"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731570E5"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1898E752" w14:textId="77777777" w:rsidR="00BC6619" w:rsidRPr="009D48DA" w:rsidRDefault="00BC6619">
            <w:pPr>
              <w:keepLines/>
              <w:spacing w:line="240" w:lineRule="auto"/>
              <w:rPr>
                <w:rFonts w:ascii="Times New Roman" w:eastAsia="Times New Roman" w:hAnsi="Times New Roman" w:cs="Times New Roman"/>
                <w:lang w:val="it-IT"/>
              </w:rPr>
            </w:pPr>
          </w:p>
          <w:p w14:paraId="3CEEFE72" w14:textId="77777777" w:rsidR="00BC6619" w:rsidRPr="009D48DA" w:rsidRDefault="00BC6619">
            <w:pPr>
              <w:keepLines/>
              <w:spacing w:line="240" w:lineRule="auto"/>
              <w:rPr>
                <w:rFonts w:ascii="Times New Roman" w:eastAsia="Times New Roman" w:hAnsi="Times New Roman" w:cs="Times New Roman"/>
                <w:lang w:val="it-IT"/>
              </w:rPr>
            </w:pPr>
          </w:p>
          <w:p w14:paraId="37A42418" w14:textId="77777777" w:rsidR="00BC6619" w:rsidRPr="009D48DA" w:rsidRDefault="00BC6619">
            <w:pPr>
              <w:keepLines/>
              <w:spacing w:line="240" w:lineRule="auto"/>
              <w:rPr>
                <w:rFonts w:ascii="Times New Roman" w:eastAsia="Times New Roman" w:hAnsi="Times New Roman" w:cs="Times New Roman"/>
                <w:lang w:val="it-IT"/>
              </w:rPr>
            </w:pPr>
          </w:p>
          <w:p w14:paraId="2F098DE7" w14:textId="77777777" w:rsidR="00BC6619" w:rsidRPr="009D48DA" w:rsidRDefault="00BC6619">
            <w:pPr>
              <w:keepLines/>
              <w:spacing w:line="240" w:lineRule="auto"/>
              <w:rPr>
                <w:rFonts w:ascii="Times New Roman" w:eastAsia="Times New Roman" w:hAnsi="Times New Roman" w:cs="Times New Roman"/>
                <w:lang w:val="it-IT"/>
              </w:rPr>
            </w:pPr>
          </w:p>
          <w:p w14:paraId="1C95A0F3" w14:textId="77777777" w:rsidR="00BC6619" w:rsidRPr="009D48DA" w:rsidRDefault="00BC6619">
            <w:pPr>
              <w:keepLines/>
              <w:spacing w:line="240" w:lineRule="auto"/>
              <w:rPr>
                <w:rFonts w:ascii="Times New Roman" w:eastAsia="Times New Roman" w:hAnsi="Times New Roman" w:cs="Times New Roman"/>
                <w:lang w:val="it-IT"/>
              </w:rPr>
            </w:pPr>
          </w:p>
          <w:p w14:paraId="334C4F70" w14:textId="77777777" w:rsidR="00BC6619" w:rsidRPr="009D48DA" w:rsidRDefault="00BC6619">
            <w:pPr>
              <w:keepLines/>
              <w:spacing w:line="240" w:lineRule="auto"/>
              <w:rPr>
                <w:rFonts w:ascii="Times New Roman" w:eastAsia="Times New Roman" w:hAnsi="Times New Roman" w:cs="Times New Roman"/>
                <w:lang w:val="it-IT"/>
              </w:rPr>
            </w:pPr>
          </w:p>
          <w:p w14:paraId="11904844" w14:textId="77777777" w:rsidR="00BC6619" w:rsidRPr="009D48DA" w:rsidRDefault="00BC6619">
            <w:pPr>
              <w:keepLines/>
              <w:spacing w:line="240" w:lineRule="auto"/>
              <w:rPr>
                <w:rFonts w:ascii="Times New Roman" w:eastAsia="Times New Roman" w:hAnsi="Times New Roman" w:cs="Times New Roman"/>
                <w:lang w:val="it-IT"/>
              </w:rPr>
            </w:pPr>
          </w:p>
          <w:p w14:paraId="6731249A"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Cu referire la obiecția de la pct. 5. Nu se acceptă, </w:t>
            </w:r>
          </w:p>
          <w:p w14:paraId="63562839"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Nu considerăm oportună definirea pentru ”măsuri echivalente concedierii” deoarece acestea pot să cuprindă o arie mai largă a acțiunilor din partea angajatorului pe care salariatul este în drept în conformitate cu prevederile Directivei 2019/1152 să le considere echivalente concedierii (de ex: se are în vedere tratamente de discriminare, suspendare a activității, sancțiuni disciplinare aplicabile salariaților, etc. care sunt reglementate și de Codul muncii), pe motiv că aceștia și-au exercitat drepturile la informare privind condițiile de muncă și/sau îmbunătățirea condițiilor de muncă prin promovarea unor forme mai transparente și mai previzibile de muncă. În practică formele prin care un angajator poate pune presiune pe salariat sunt variate, subtile și evoluează în timp. </w:t>
            </w:r>
          </w:p>
          <w:p w14:paraId="7B51EB58"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Prin urmare ține de obligația părților să identifice aceste măsuri iar în caz de litigiu să apeleze la instanțele competente pentru ași apăra drepturile.</w:t>
            </w:r>
          </w:p>
          <w:p w14:paraId="10BE8A9B"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 O enumerare exhaustivă a acestor măsuri în legislație ar limita drepturile părților și aplicabilitatea prevederilor acestei norme și nici nu ar fi alineate cu prevederile normelor UE. </w:t>
            </w:r>
          </w:p>
          <w:p w14:paraId="78D804B1" w14:textId="77777777" w:rsidR="00BC6619" w:rsidRPr="009D48DA" w:rsidRDefault="00000000">
            <w:pPr>
              <w:keepLines/>
              <w:spacing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pt-BR"/>
              </w:rPr>
              <w:lastRenderedPageBreak/>
              <w:t>Utilizarea conceptelor prevăzute de Directiva UE și formularea generală va permite ca instanțele și inspectorii de muncă să evalueze cazul concret, ținând cont de efectele reale asupra salariatului, nu doar de forma juridică a acțiunii. Astfel, se păstrează flexibilitatea și eficiența protecției, evitând scăparea unor abuzuri neprevăzute expres în normă.</w:t>
            </w:r>
          </w:p>
          <w:p w14:paraId="1238F6D6" w14:textId="77777777" w:rsidR="00BC6619" w:rsidRPr="009D48DA" w:rsidRDefault="00BC6619">
            <w:pPr>
              <w:keepLines/>
              <w:spacing w:line="240" w:lineRule="auto"/>
              <w:rPr>
                <w:rFonts w:ascii="Times New Roman" w:eastAsia="Times New Roman" w:hAnsi="Times New Roman" w:cs="Times New Roman"/>
                <w:lang w:val="pt-BR"/>
              </w:rPr>
            </w:pPr>
          </w:p>
          <w:p w14:paraId="2E621F06" w14:textId="77777777" w:rsidR="00BC6619" w:rsidRPr="009D48DA" w:rsidRDefault="00000000">
            <w:pPr>
              <w:keepLines/>
              <w:spacing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it-IT"/>
              </w:rPr>
              <w:t xml:space="preserve">Cu referire la obiecția de la pct. 6. </w:t>
            </w:r>
            <w:r w:rsidRPr="009D48DA">
              <w:rPr>
                <w:rFonts w:ascii="Times New Roman" w:eastAsia="Times New Roman" w:hAnsi="Times New Roman" w:cs="Times New Roman"/>
                <w:lang w:val="pt-BR"/>
              </w:rPr>
              <w:t xml:space="preserve">Se acceptă parțial în partea tehnicii legislative. </w:t>
            </w:r>
          </w:p>
          <w:p w14:paraId="054CF443"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Cuvintele „regimul de muncă” și „programul de muncă” au semnificații diferite. </w:t>
            </w:r>
          </w:p>
          <w:p w14:paraId="744361F6" w14:textId="77777777" w:rsidR="00BC6619" w:rsidRPr="009D48DA" w:rsidRDefault="00000000">
            <w:pPr>
              <w:tabs>
                <w:tab w:val="left" w:pos="0"/>
              </w:tab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Program de muncă - programul care stabilește orele și zilele când începe și când se încheie prestarea muncii, întreruperile, alternarea zilelor lucrătoare și nelucrătoare;”</w:t>
            </w:r>
          </w:p>
          <w:p w14:paraId="58122056" w14:textId="77777777" w:rsidR="00BC6619" w:rsidRPr="009D48DA" w:rsidRDefault="00000000">
            <w:pPr>
              <w:tabs>
                <w:tab w:val="left" w:pos="0"/>
              </w:tab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Regimul de muncă stabilește modalitatea activității (muncă în schimburi, regim de noapte, regim parțial, regimul de activitate redusă, etc.)</w:t>
            </w:r>
          </w:p>
          <w:p w14:paraId="4A6F7AC1" w14:textId="77777777" w:rsidR="00BC6619" w:rsidRPr="009D48DA" w:rsidRDefault="00BC6619">
            <w:pPr>
              <w:tabs>
                <w:tab w:val="left" w:pos="0"/>
              </w:tabs>
              <w:spacing w:line="240" w:lineRule="auto"/>
              <w:ind w:firstLine="709"/>
              <w:jc w:val="both"/>
              <w:rPr>
                <w:rFonts w:ascii="Times New Roman" w:eastAsia="Times New Roman" w:hAnsi="Times New Roman" w:cs="Times New Roman"/>
                <w:lang w:val="pt-BR"/>
              </w:rPr>
            </w:pPr>
          </w:p>
          <w:p w14:paraId="31C50D17"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6F93F010"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196D854F"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199FE5F8"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26460C66" w14:textId="77777777" w:rsidR="00BC6619" w:rsidRPr="009D48DA" w:rsidRDefault="00000000">
            <w:pPr>
              <w:keepLines/>
              <w:spacing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Nu se acceptă deoarece Directiva 2019/1152 prevede expres ca in clauzele contractului indvidual de muncă să fie stipulate </w:t>
            </w:r>
            <w:r w:rsidRPr="009D48DA">
              <w:rPr>
                <w:rFonts w:ascii="Times New Roman" w:eastAsia="Times New Roman" w:hAnsi="Times New Roman" w:cs="Times New Roman"/>
                <w:b/>
                <w:u w:val="single"/>
                <w:lang w:val="pt-BR"/>
              </w:rPr>
              <w:t>condițiile de formare profesională</w:t>
            </w:r>
            <w:r w:rsidRPr="009D48DA">
              <w:rPr>
                <w:rFonts w:ascii="Times New Roman" w:eastAsia="Times New Roman" w:hAnsi="Times New Roman" w:cs="Times New Roman"/>
                <w:lang w:val="pt-BR"/>
              </w:rPr>
              <w:t xml:space="preserve"> nu doar drepturi.</w:t>
            </w:r>
          </w:p>
          <w:p w14:paraId="68566C76"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568BC8AD"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4B9E7E92"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1A6A8C32"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049115E3"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4D015006"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4667D69D"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18A1161C" w14:textId="77777777" w:rsidR="00BC6619" w:rsidRPr="009D48DA" w:rsidRDefault="00000000">
            <w:pPr>
              <w:keepLines/>
              <w:spacing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pt-BR"/>
              </w:rPr>
              <w:lastRenderedPageBreak/>
              <w:t xml:space="preserve">Nu se acceptă. În practică salariații nu cunosc care sunt termenele de preaviz în cazul încetării activității. Codul muncii prevede respectarea diferitor perioade de preaviz. În plus în multe cazuri salariații nu respectă preavizul pentru demisie iar angajatorul rămâne descoperit. Prin urmare includerea termenelor de preaviz in contractul individual de munca ar asigura dreptul la informare al salariatului precum și obligația părților de a respecta aceste termene.  </w:t>
            </w:r>
          </w:p>
          <w:p w14:paraId="76D9F82D"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2312C58B"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22312E41"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53C83566"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42B57654"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46893A0D" w14:textId="77777777" w:rsidR="00BC6619" w:rsidRPr="009D48DA" w:rsidRDefault="00000000">
            <w:pPr>
              <w:keepLines/>
              <w:spacing w:line="240" w:lineRule="auto"/>
              <w:rPr>
                <w:rFonts w:ascii="Times New Roman" w:eastAsia="Times New Roman" w:hAnsi="Times New Roman" w:cs="Times New Roman"/>
                <w:b/>
                <w:lang w:val="it-IT"/>
              </w:rPr>
            </w:pPr>
            <w:r w:rsidRPr="009D48DA">
              <w:rPr>
                <w:rFonts w:ascii="Times New Roman" w:eastAsia="Times New Roman" w:hAnsi="Times New Roman" w:cs="Times New Roman"/>
                <w:lang w:val="it-IT"/>
              </w:rPr>
              <w:t>Propunerea la pct. 8 liniuța 1</w:t>
            </w:r>
            <w:r w:rsidRPr="009D48DA">
              <w:rPr>
                <w:rFonts w:ascii="Times New Roman" w:eastAsia="Times New Roman" w:hAnsi="Times New Roman" w:cs="Times New Roman"/>
                <w:b/>
                <w:lang w:val="it-IT"/>
              </w:rPr>
              <w:t xml:space="preserve"> se acceptă</w:t>
            </w:r>
          </w:p>
          <w:p w14:paraId="1984CDC8"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16D728F5"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Propunerile la pct. 8 liniuța a 2 </w:t>
            </w:r>
            <w:r w:rsidRPr="009D48DA">
              <w:rPr>
                <w:rFonts w:ascii="Times New Roman" w:eastAsia="Times New Roman" w:hAnsi="Times New Roman" w:cs="Times New Roman"/>
                <w:b/>
                <w:lang w:val="it-IT"/>
              </w:rPr>
              <w:t>nu se acceptă</w:t>
            </w:r>
            <w:r w:rsidRPr="009D48DA">
              <w:rPr>
                <w:rFonts w:ascii="Times New Roman" w:eastAsia="Times New Roman" w:hAnsi="Times New Roman" w:cs="Times New Roman"/>
                <w:lang w:val="it-IT"/>
              </w:rPr>
              <w:t xml:space="preserve">. </w:t>
            </w:r>
          </w:p>
          <w:p w14:paraId="574AF46D"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Potrivit Directive 2019/1152 </w:t>
            </w:r>
            <w:r w:rsidRPr="009D48DA">
              <w:rPr>
                <w:rFonts w:ascii="Times New Roman" w:eastAsia="Times New Roman" w:hAnsi="Times New Roman" w:cs="Times New Roman"/>
                <w:i/>
                <w:lang w:val="it-IT"/>
              </w:rPr>
              <w:t>”În cazul în care angajatorii au posibilitatea de a oferi contracte de muncă cu normă întreagă sau pe durată nedeterminată lucrătorilor care sunt angajați în forme de muncă atipice, ar trebui promovată trecerea la forme de muncă mai sigure, în conformitate cu principiile stabilite în Pilonul european al drepturilor sociale. Lucrătorii ar trebui să poată solicita, dacă este disponibilă, o altă formă de muncă, mai previzibilă și mai sigură, și ar trebui să primească din partea angajatorului un răspuns motivat în scris, care să țină seama de nevoile angajatorului și ale lucrătorului.</w:t>
            </w:r>
            <w:r w:rsidRPr="009D48DA">
              <w:rPr>
                <w:rFonts w:ascii="Times New Roman" w:eastAsia="Times New Roman" w:hAnsi="Times New Roman" w:cs="Times New Roman"/>
                <w:lang w:val="it-IT"/>
              </w:rPr>
              <w:t>”</w:t>
            </w:r>
          </w:p>
          <w:p w14:paraId="718FE6FE" w14:textId="77777777" w:rsidR="00BC6619" w:rsidRPr="009D48DA" w:rsidRDefault="00BC6619">
            <w:pPr>
              <w:keepLines/>
              <w:spacing w:line="240" w:lineRule="auto"/>
              <w:rPr>
                <w:rFonts w:ascii="Times New Roman" w:eastAsia="Times New Roman" w:hAnsi="Times New Roman" w:cs="Times New Roman"/>
                <w:lang w:val="it-IT"/>
              </w:rPr>
            </w:pPr>
          </w:p>
          <w:p w14:paraId="389D7F9B" w14:textId="77777777" w:rsidR="00BC6619" w:rsidRPr="009D48DA" w:rsidRDefault="00000000">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Directiva (UE) 2019/1152 nu oferă o definiție a expresiei „condițiile de muncă transparente și previzibile” însă această expresie, în lumina prevederilor directivei se referă la dreptul angajaților de a fi informați clar și din timp despre aspectele esențiale ale relației lor de muncă. Prin urmare:</w:t>
            </w:r>
          </w:p>
          <w:p w14:paraId="0D35355A" w14:textId="77777777" w:rsidR="00BC6619" w:rsidRPr="009D48DA" w:rsidRDefault="00000000">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1. Transparența se referă la următoarele: angajatorul trebuie să ofere informații clare și scrise despre elementele esențiale ale raportului de muncă. (de ex: identitatea părților </w:t>
            </w:r>
            <w:r w:rsidRPr="009D48DA">
              <w:rPr>
                <w:rFonts w:ascii="Times New Roman" w:eastAsia="Times New Roman" w:hAnsi="Times New Roman" w:cs="Times New Roman"/>
                <w:lang w:val="it-IT"/>
              </w:rPr>
              <w:lastRenderedPageBreak/>
              <w:t>(angajator/angajat), locul de desfășurare a activității; denumirea, gradul, felul muncii sau categoria activității profesionale pentru care este angajat lucrătorul; sau o scurtă caracterizare sau descriere a muncii, remunerația, inclusiv suma inițială de bază, orice alte elemente componente, dacă sunt aplicabile, indicate separat, și frecvența și metoda de plată aferente remunerației pe care are dreptul să o primească lucrătorul; etc.)</w:t>
            </w:r>
          </w:p>
          <w:p w14:paraId="4D4C8194"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p>
          <w:p w14:paraId="0B13FA56" w14:textId="77777777" w:rsidR="00BC6619" w:rsidRPr="009D48DA" w:rsidRDefault="00000000">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2. Previzibilitatea se referă la următoarele: angajatul trebuie să știe dinainte: când și cum muncește (de ex: în caz de muncă cu program în schimburi); în ce condiții poate fi modificat programul; ce schimbări pot interveni în raportul de muncă și care este preavizul în cazul încetării acestuia, etc.</w:t>
            </w:r>
          </w:p>
          <w:p w14:paraId="18777A7B"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p>
          <w:p w14:paraId="3AA26DDE" w14:textId="77777777" w:rsidR="00BC6619" w:rsidRPr="009D48DA" w:rsidRDefault="00000000">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Scopul acestor norme este să reducă incertitudinea pentru angajați, să evite abuzurile în relațiile de muncă; să ofere un cadru mai echitabil, mai ales pentru lucrătorii cu forme atipice de angajare (part-time, temporar/determinat, program flexibil, etc.).</w:t>
            </w:r>
          </w:p>
          <w:p w14:paraId="045DA56F" w14:textId="77777777" w:rsidR="00BC6619" w:rsidRPr="009D48DA" w:rsidRDefault="00BC6619">
            <w:pPr>
              <w:keepLines/>
              <w:spacing w:line="240" w:lineRule="auto"/>
              <w:rPr>
                <w:rFonts w:ascii="Times New Roman" w:eastAsia="Times New Roman" w:hAnsi="Times New Roman" w:cs="Times New Roman"/>
                <w:lang w:val="it-IT"/>
              </w:rPr>
            </w:pPr>
          </w:p>
          <w:p w14:paraId="17A04741"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Propunerile la pct. 11</w:t>
            </w:r>
            <w:r w:rsidRPr="009D48DA">
              <w:rPr>
                <w:rFonts w:ascii="Times New Roman" w:eastAsia="Times New Roman" w:hAnsi="Times New Roman" w:cs="Times New Roman"/>
                <w:b/>
                <w:lang w:val="it-IT"/>
              </w:rPr>
              <w:t xml:space="preserve"> se acceptă. </w:t>
            </w:r>
            <w:r w:rsidRPr="009D48DA">
              <w:rPr>
                <w:rFonts w:ascii="Times New Roman" w:eastAsia="Times New Roman" w:hAnsi="Times New Roman" w:cs="Times New Roman"/>
                <w:lang w:val="it-IT"/>
              </w:rPr>
              <w:t>Totodată a fost revizuit textul proiectului iar titlul Capitolului II nu se modifică.</w:t>
            </w:r>
          </w:p>
          <w:p w14:paraId="7ADA375E"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208AF82D"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0E5FA6E6" w14:textId="77777777" w:rsidR="00BC6619" w:rsidRPr="009D48DA" w:rsidRDefault="00000000">
            <w:pPr>
              <w:keepLines/>
              <w:spacing w:line="240" w:lineRule="auto"/>
              <w:ind w:left="720" w:hanging="360"/>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 </w:t>
            </w:r>
          </w:p>
          <w:p w14:paraId="06928326"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3DBE081F"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Se i-a act. Modificările în ceea ce ține de înlocuirea cuvintelor ”timpul de odihnă” cu ”repaus suficient” au fost excluse deoarece aceste două noțiuni se completează reciproc.</w:t>
            </w:r>
          </w:p>
          <w:p w14:paraId="3E4A5365"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446E2421"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506CE90B"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7D3529C7"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7B90AEE0"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7891C3AE"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0B0CD13E"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05C3E1B6"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46B6C0B5"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6C0BC56E"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1AA1F976" w14:textId="77777777" w:rsidR="00BC6619" w:rsidRPr="009D48DA" w:rsidRDefault="00BC6619">
            <w:pPr>
              <w:keepLines/>
              <w:spacing w:line="240" w:lineRule="auto"/>
              <w:rPr>
                <w:rFonts w:ascii="Times New Roman" w:eastAsia="Times New Roman" w:hAnsi="Times New Roman" w:cs="Times New Roman"/>
                <w:lang w:val="it-IT"/>
              </w:rPr>
            </w:pPr>
          </w:p>
          <w:p w14:paraId="52EBD7F1" w14:textId="77777777" w:rsidR="00BC6619" w:rsidRPr="009D48DA" w:rsidRDefault="00BC6619">
            <w:pPr>
              <w:keepLines/>
              <w:spacing w:line="240" w:lineRule="auto"/>
              <w:rPr>
                <w:rFonts w:ascii="Times New Roman" w:eastAsia="Times New Roman" w:hAnsi="Times New Roman" w:cs="Times New Roman"/>
                <w:lang w:val="it-IT"/>
              </w:rPr>
            </w:pPr>
          </w:p>
          <w:p w14:paraId="3CC81B9B" w14:textId="77777777" w:rsidR="00BC6619" w:rsidRPr="009D48DA" w:rsidRDefault="00BC6619">
            <w:pPr>
              <w:keepLines/>
              <w:spacing w:line="240" w:lineRule="auto"/>
              <w:rPr>
                <w:rFonts w:ascii="Times New Roman" w:eastAsia="Times New Roman" w:hAnsi="Times New Roman" w:cs="Times New Roman"/>
                <w:lang w:val="it-IT"/>
              </w:rPr>
            </w:pPr>
          </w:p>
          <w:p w14:paraId="63D7E817"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Obiecția la pct. 12 se acceptă</w:t>
            </w:r>
          </w:p>
          <w:p w14:paraId="6CEFB1F0"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428A407E"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4CD908CD"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3D3370F2"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7980D0E6"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5DDAF15A"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3369F5D1"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Obiecția la pct. 15 se acceptă</w:t>
            </w:r>
          </w:p>
          <w:p w14:paraId="030830E4"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6C4845C2"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2BA926C1"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13408DA9"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2E87542D"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18B51CA4" w14:textId="77777777" w:rsidR="00BC6619" w:rsidRPr="009D48DA" w:rsidRDefault="00BC6619">
            <w:pPr>
              <w:keepLines/>
              <w:spacing w:line="240" w:lineRule="auto"/>
              <w:rPr>
                <w:rFonts w:ascii="Times New Roman" w:eastAsia="Times New Roman" w:hAnsi="Times New Roman" w:cs="Times New Roman"/>
                <w:lang w:val="it-IT"/>
              </w:rPr>
            </w:pPr>
          </w:p>
          <w:p w14:paraId="77186E55"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Obiecția la pct. 16 se acceptă</w:t>
            </w:r>
          </w:p>
          <w:p w14:paraId="7F4D99E7"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5F1629D4"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704F8E0B" w14:textId="77777777" w:rsidR="00BC6619" w:rsidRPr="009D48DA" w:rsidRDefault="00BC6619">
            <w:pPr>
              <w:keepLines/>
              <w:spacing w:line="240" w:lineRule="auto"/>
              <w:rPr>
                <w:rFonts w:ascii="Times New Roman" w:eastAsia="Times New Roman" w:hAnsi="Times New Roman" w:cs="Times New Roman"/>
                <w:lang w:val="it-IT"/>
              </w:rPr>
            </w:pPr>
          </w:p>
          <w:p w14:paraId="370928A5"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Obiecția la pct. 17 se acceptă</w:t>
            </w:r>
          </w:p>
          <w:p w14:paraId="7569041A" w14:textId="77777777" w:rsidR="00BC6619" w:rsidRPr="009D48DA" w:rsidRDefault="00BC6619">
            <w:pPr>
              <w:keepLines/>
              <w:spacing w:line="240" w:lineRule="auto"/>
              <w:rPr>
                <w:rFonts w:ascii="Times New Roman" w:eastAsia="Times New Roman" w:hAnsi="Times New Roman" w:cs="Times New Roman"/>
                <w:lang w:val="it-IT"/>
              </w:rPr>
            </w:pPr>
          </w:p>
          <w:p w14:paraId="58CF4232" w14:textId="77777777" w:rsidR="00BC6619" w:rsidRPr="009D48DA" w:rsidRDefault="00BC6619">
            <w:pPr>
              <w:keepLines/>
              <w:spacing w:line="240" w:lineRule="auto"/>
              <w:rPr>
                <w:rFonts w:ascii="Times New Roman" w:eastAsia="Times New Roman" w:hAnsi="Times New Roman" w:cs="Times New Roman"/>
                <w:lang w:val="it-IT"/>
              </w:rPr>
            </w:pPr>
          </w:p>
          <w:p w14:paraId="222B4F9C"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Obiecția la pct. 20 se acceptă</w:t>
            </w:r>
          </w:p>
          <w:p w14:paraId="7299C62C"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10547029"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125F9736"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78389C93" w14:textId="77777777" w:rsidR="00BC6619" w:rsidRPr="009D48DA" w:rsidRDefault="00BC6619">
            <w:pPr>
              <w:keepLines/>
              <w:spacing w:line="240" w:lineRule="auto"/>
              <w:rPr>
                <w:rFonts w:ascii="Times New Roman" w:eastAsia="Times New Roman" w:hAnsi="Times New Roman" w:cs="Times New Roman"/>
                <w:lang w:val="it-IT"/>
              </w:rPr>
            </w:pPr>
          </w:p>
          <w:p w14:paraId="2EDBA8D1" w14:textId="77777777" w:rsidR="00BC6619" w:rsidRPr="009D48DA" w:rsidRDefault="00BC6619">
            <w:pPr>
              <w:keepLines/>
              <w:spacing w:line="240" w:lineRule="auto"/>
              <w:rPr>
                <w:rFonts w:ascii="Times New Roman" w:eastAsia="Times New Roman" w:hAnsi="Times New Roman" w:cs="Times New Roman"/>
                <w:lang w:val="it-IT"/>
              </w:rPr>
            </w:pPr>
          </w:p>
          <w:p w14:paraId="3BE825AE"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Obiecția de la pct. 21 se acceptă</w:t>
            </w:r>
          </w:p>
          <w:p w14:paraId="53FA5030"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44E32252"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58A8784F"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521C4457"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2176AF0D"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61263959"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1272EAF2"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5DABF0B2"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283DD201"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66AE3512"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Obiecția de la pct. 23 se acceptă. </w:t>
            </w:r>
          </w:p>
          <w:p w14:paraId="4436E308"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08B08E8A"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7858F56F"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07CC9119"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4DE7239A"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374DBBA3"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3C243D3F"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554E7C57" w14:textId="77777777" w:rsidR="00BC6619" w:rsidRPr="009D48DA" w:rsidRDefault="00BC6619">
            <w:pPr>
              <w:keepLines/>
              <w:spacing w:line="240" w:lineRule="auto"/>
              <w:rPr>
                <w:rFonts w:ascii="Times New Roman" w:eastAsia="Times New Roman" w:hAnsi="Times New Roman" w:cs="Times New Roman"/>
                <w:lang w:val="it-IT"/>
              </w:rPr>
            </w:pPr>
          </w:p>
          <w:p w14:paraId="3F05095F"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Obiecția de la pct. 24 nu se acceptă opțiunea de alternativă.</w:t>
            </w:r>
          </w:p>
          <w:p w14:paraId="3F454D57" w14:textId="77777777" w:rsidR="00BC6619" w:rsidRPr="009D48DA" w:rsidRDefault="00BC6619">
            <w:pPr>
              <w:keepLines/>
              <w:spacing w:line="240" w:lineRule="auto"/>
              <w:rPr>
                <w:rFonts w:ascii="Times New Roman" w:eastAsia="Times New Roman" w:hAnsi="Times New Roman" w:cs="Times New Roman"/>
                <w:lang w:val="it-IT"/>
              </w:rPr>
            </w:pPr>
          </w:p>
          <w:p w14:paraId="60B4D58D" w14:textId="77777777" w:rsidR="00BC6619" w:rsidRPr="009D48DA" w:rsidRDefault="00BC6619">
            <w:pPr>
              <w:keepLines/>
              <w:spacing w:line="240" w:lineRule="auto"/>
              <w:rPr>
                <w:rFonts w:ascii="Times New Roman" w:eastAsia="Times New Roman" w:hAnsi="Times New Roman" w:cs="Times New Roman"/>
                <w:lang w:val="it-IT"/>
              </w:rPr>
            </w:pPr>
          </w:p>
          <w:p w14:paraId="14715EFD" w14:textId="77777777" w:rsidR="00BC6619" w:rsidRPr="009D48DA" w:rsidRDefault="00BC6619">
            <w:pPr>
              <w:keepLines/>
              <w:spacing w:line="240" w:lineRule="auto"/>
              <w:rPr>
                <w:rFonts w:ascii="Times New Roman" w:eastAsia="Times New Roman" w:hAnsi="Times New Roman" w:cs="Times New Roman"/>
                <w:lang w:val="it-IT"/>
              </w:rPr>
            </w:pPr>
          </w:p>
          <w:p w14:paraId="5C55BE70" w14:textId="77777777" w:rsidR="00BC6619" w:rsidRPr="009D48DA" w:rsidRDefault="00BC6619">
            <w:pPr>
              <w:keepLines/>
              <w:spacing w:line="240" w:lineRule="auto"/>
              <w:rPr>
                <w:rFonts w:ascii="Times New Roman" w:eastAsia="Times New Roman" w:hAnsi="Times New Roman" w:cs="Times New Roman"/>
                <w:lang w:val="it-IT"/>
              </w:rPr>
            </w:pPr>
          </w:p>
          <w:p w14:paraId="6077C72C"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Obiecția la pct.27 - prevederea a fost exclusă din proiect.</w:t>
            </w:r>
          </w:p>
          <w:p w14:paraId="6E20BFD1"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796BB726"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345E2152"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1A310BA7"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6698B65F"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0B9936E7"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0FDBEDF9" w14:textId="77777777" w:rsidR="00BC6619" w:rsidRPr="009D48DA" w:rsidRDefault="00BC6619">
            <w:pPr>
              <w:keepLines/>
              <w:spacing w:line="240" w:lineRule="auto"/>
              <w:rPr>
                <w:rFonts w:ascii="Times New Roman" w:eastAsia="Times New Roman" w:hAnsi="Times New Roman" w:cs="Times New Roman"/>
                <w:lang w:val="it-IT"/>
              </w:rPr>
            </w:pPr>
          </w:p>
          <w:p w14:paraId="034529D3" w14:textId="77777777" w:rsidR="00BC6619" w:rsidRPr="009D48DA" w:rsidRDefault="00BC6619">
            <w:pPr>
              <w:keepLines/>
              <w:spacing w:line="240" w:lineRule="auto"/>
              <w:rPr>
                <w:rFonts w:ascii="Times New Roman" w:eastAsia="Times New Roman" w:hAnsi="Times New Roman" w:cs="Times New Roman"/>
                <w:lang w:val="it-IT"/>
              </w:rPr>
            </w:pPr>
          </w:p>
          <w:p w14:paraId="0F623841"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4614DCB9"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29647E26"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Cu referire la obiecția de excludere pa pct. 31  a alin. (1) al art. 326/1. Nu se acceptă. Definiția din art. 1 are caracter general și se aplică întregului Cod, în timp ce art. 326¹ alin. (1) oferă o contextualizare specifică în cadrul capitolului ce detaliază acest tip de raport juridic. Nu este vorba de un dublaj, ci de o completare funcțională. Excluderea completă ar afecta coerența capitolului special, făcând mai dificilă înțelegerea regimului muncii temporare fără a reveni constant la art. 1.</w:t>
            </w:r>
          </w:p>
          <w:p w14:paraId="0F484296" w14:textId="77777777" w:rsidR="00BC6619" w:rsidRPr="009D48DA" w:rsidRDefault="00BC6619">
            <w:pPr>
              <w:keepLines/>
              <w:spacing w:before="240" w:after="240" w:line="240" w:lineRule="auto"/>
              <w:rPr>
                <w:rFonts w:ascii="Times New Roman" w:eastAsia="Times New Roman" w:hAnsi="Times New Roman" w:cs="Times New Roman"/>
                <w:lang w:val="it-IT"/>
              </w:rPr>
            </w:pPr>
          </w:p>
          <w:p w14:paraId="622F329B" w14:textId="77777777" w:rsidR="00BC6619" w:rsidRPr="009D48DA" w:rsidRDefault="00000000">
            <w:pPr>
              <w:keepLines/>
              <w:spacing w:before="240" w:after="240"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Cu referire la completarea art. 326/1 alin. (5) - (6). Se acceptă.</w:t>
            </w:r>
          </w:p>
          <w:p w14:paraId="47B55467" w14:textId="77777777" w:rsidR="00BC6619" w:rsidRPr="009D48DA" w:rsidRDefault="00BC6619">
            <w:pPr>
              <w:keepLines/>
              <w:spacing w:before="240" w:after="240" w:line="240" w:lineRule="auto"/>
              <w:rPr>
                <w:rFonts w:ascii="Times New Roman" w:eastAsia="Times New Roman" w:hAnsi="Times New Roman" w:cs="Times New Roman"/>
                <w:lang w:val="it-IT"/>
              </w:rPr>
            </w:pPr>
          </w:p>
          <w:p w14:paraId="1273C312" w14:textId="77777777" w:rsidR="00BC6619" w:rsidRPr="009D48DA" w:rsidRDefault="00BC6619">
            <w:pPr>
              <w:keepLines/>
              <w:spacing w:before="240" w:after="240" w:line="240" w:lineRule="auto"/>
              <w:rPr>
                <w:rFonts w:ascii="Times New Roman" w:eastAsia="Times New Roman" w:hAnsi="Times New Roman" w:cs="Times New Roman"/>
                <w:lang w:val="it-IT"/>
              </w:rPr>
            </w:pPr>
          </w:p>
          <w:p w14:paraId="7E0F403C" w14:textId="77777777" w:rsidR="00BC6619" w:rsidRPr="009D48DA" w:rsidRDefault="00BC6619">
            <w:pPr>
              <w:keepLines/>
              <w:spacing w:before="240" w:after="240" w:line="240" w:lineRule="auto"/>
              <w:rPr>
                <w:rFonts w:ascii="Times New Roman" w:eastAsia="Times New Roman" w:hAnsi="Times New Roman" w:cs="Times New Roman"/>
                <w:lang w:val="it-IT"/>
              </w:rPr>
            </w:pPr>
          </w:p>
          <w:p w14:paraId="2A202E91" w14:textId="77777777" w:rsidR="00BC6619" w:rsidRPr="009D48DA" w:rsidRDefault="00000000">
            <w:pPr>
              <w:keepLines/>
              <w:spacing w:before="240" w:after="240"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Cu referire la completarea art. 326/2 alin. (1). Se acceptă. </w:t>
            </w:r>
          </w:p>
          <w:p w14:paraId="2FA73264" w14:textId="77777777" w:rsidR="00BC6619" w:rsidRPr="009D48DA" w:rsidRDefault="00BC6619">
            <w:pPr>
              <w:keepLines/>
              <w:spacing w:before="240" w:after="240" w:line="240" w:lineRule="auto"/>
              <w:rPr>
                <w:rFonts w:ascii="Times New Roman" w:eastAsia="Times New Roman" w:hAnsi="Times New Roman" w:cs="Times New Roman"/>
                <w:lang w:val="it-IT"/>
              </w:rPr>
            </w:pPr>
          </w:p>
          <w:p w14:paraId="3C44E545" w14:textId="77777777" w:rsidR="00BC6619" w:rsidRPr="009D48DA" w:rsidRDefault="00BC6619">
            <w:pPr>
              <w:keepLines/>
              <w:spacing w:before="240" w:after="240" w:line="240" w:lineRule="auto"/>
              <w:rPr>
                <w:rFonts w:ascii="Times New Roman" w:eastAsia="Times New Roman" w:hAnsi="Times New Roman" w:cs="Times New Roman"/>
                <w:lang w:val="it-IT"/>
              </w:rPr>
            </w:pPr>
          </w:p>
          <w:p w14:paraId="3A1C51B9" w14:textId="77777777" w:rsidR="00BC6619" w:rsidRPr="009D48DA" w:rsidRDefault="00BC6619">
            <w:pPr>
              <w:keepLines/>
              <w:spacing w:line="240" w:lineRule="auto"/>
              <w:rPr>
                <w:rFonts w:ascii="Times New Roman" w:eastAsia="Times New Roman" w:hAnsi="Times New Roman" w:cs="Times New Roman"/>
                <w:lang w:val="it-IT"/>
              </w:rPr>
            </w:pPr>
          </w:p>
          <w:p w14:paraId="6B77EEE3"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73145BA5"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6F0CB968"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5631BD58"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Cu referire la completarea art. 326/2 alin. (2). Se acceptă. </w:t>
            </w:r>
          </w:p>
          <w:p w14:paraId="4D39CED5"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3DC09081"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1F747783"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52199D7A"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3BBB36B3"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182E41A7"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Cu referire la obiecția de la art. 326/2 alin. (3). Nu se acceptă.</w:t>
            </w:r>
          </w:p>
          <w:p w14:paraId="4199683A"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Dispoziția art. 326² alin. (3) nu depășește obiectul Codului muncii, ci are rolul de a asigura coerența între regimul notificării și exercitarea atribuțiilor de control în domeniul securității și sănătății în muncă. Norma nu reglementează procedura controlului, ci confirmă că, odată începută activitatea, agentul de muncă temporară este supus acelorași reguli și sancțiuni ca orice alt angajator.</w:t>
            </w:r>
          </w:p>
          <w:p w14:paraId="35405AA1" w14:textId="77777777" w:rsidR="00BC6619" w:rsidRPr="009D48DA" w:rsidRDefault="00000000">
            <w:pPr>
              <w:keepLines/>
              <w:spacing w:after="240"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Menționarea intervenției inspectorului este firească într-un articol ce tratează condițiile de funcționare a agentului, inclusiv conformarea la cerințele legale. În acest sens, prevederea are valoare explicativă și de avertizare juridică, fiind relevantă în contextul unei activități care implică punerea la dispoziție a forței de muncă.</w:t>
            </w:r>
          </w:p>
          <w:p w14:paraId="00E19900" w14:textId="77777777" w:rsidR="00BC6619" w:rsidRPr="009D48DA" w:rsidRDefault="00000000">
            <w:pPr>
              <w:keepLines/>
              <w:spacing w:before="240" w:after="240"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Cu referire la completare art. 326/3 alin. (4). Se acceptă.</w:t>
            </w:r>
          </w:p>
          <w:p w14:paraId="69B7458D" w14:textId="77777777" w:rsidR="00BC6619" w:rsidRPr="009D48DA" w:rsidRDefault="00BC6619">
            <w:pPr>
              <w:keepLines/>
              <w:spacing w:line="240" w:lineRule="auto"/>
              <w:rPr>
                <w:rFonts w:ascii="Times New Roman" w:eastAsia="Times New Roman" w:hAnsi="Times New Roman" w:cs="Times New Roman"/>
                <w:lang w:val="it-IT"/>
              </w:rPr>
            </w:pPr>
          </w:p>
          <w:p w14:paraId="36F4270A" w14:textId="77777777" w:rsidR="00BC6619" w:rsidRPr="009D48DA" w:rsidRDefault="00BC6619">
            <w:pPr>
              <w:keepLines/>
              <w:spacing w:line="240" w:lineRule="auto"/>
              <w:rPr>
                <w:rFonts w:ascii="Times New Roman" w:eastAsia="Times New Roman" w:hAnsi="Times New Roman" w:cs="Times New Roman"/>
                <w:lang w:val="it-IT"/>
              </w:rPr>
            </w:pPr>
          </w:p>
          <w:p w14:paraId="4F8A7064"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0D068A4B"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4EF40A2E"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033763A0"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7EF5AD97"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32116A1A"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612035BE"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2BBAB31C"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34760107"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2E124ACD"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0ECC6B79"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5343C1FE"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69762096" w14:textId="77777777" w:rsidR="00BC6619" w:rsidRPr="009D48DA" w:rsidRDefault="00BC6619">
            <w:pPr>
              <w:keepLines/>
              <w:spacing w:line="240" w:lineRule="auto"/>
              <w:ind w:left="720" w:hanging="360"/>
              <w:rPr>
                <w:rFonts w:ascii="Times New Roman" w:eastAsia="Times New Roman" w:hAnsi="Times New Roman" w:cs="Times New Roman"/>
                <w:lang w:val="it-IT"/>
              </w:rPr>
            </w:pPr>
          </w:p>
          <w:p w14:paraId="73CD093C" w14:textId="77777777" w:rsidR="00BC6619" w:rsidRPr="009D48DA" w:rsidRDefault="00BC6619">
            <w:pPr>
              <w:keepLines/>
              <w:spacing w:line="240" w:lineRule="auto"/>
              <w:rPr>
                <w:rFonts w:ascii="Times New Roman" w:eastAsia="Times New Roman" w:hAnsi="Times New Roman" w:cs="Times New Roman"/>
                <w:lang w:val="it-IT"/>
              </w:rPr>
            </w:pPr>
          </w:p>
          <w:p w14:paraId="1BE82E79" w14:textId="77777777" w:rsidR="00BC6619" w:rsidRPr="009D48DA" w:rsidRDefault="00BC6619">
            <w:pPr>
              <w:keepLines/>
              <w:spacing w:line="240" w:lineRule="auto"/>
              <w:rPr>
                <w:rFonts w:ascii="Times New Roman" w:eastAsia="Times New Roman" w:hAnsi="Times New Roman" w:cs="Times New Roman"/>
                <w:lang w:val="it-IT"/>
              </w:rPr>
            </w:pPr>
          </w:p>
          <w:p w14:paraId="354B8C2F" w14:textId="77777777" w:rsidR="00BC6619" w:rsidRPr="009D48DA" w:rsidRDefault="00BC6619">
            <w:pPr>
              <w:keepLines/>
              <w:spacing w:line="240" w:lineRule="auto"/>
              <w:rPr>
                <w:rFonts w:ascii="Times New Roman" w:eastAsia="Times New Roman" w:hAnsi="Times New Roman" w:cs="Times New Roman"/>
                <w:lang w:val="it-IT"/>
              </w:rPr>
            </w:pPr>
          </w:p>
          <w:p w14:paraId="2E4DB1B4" w14:textId="77777777" w:rsidR="00BC6619" w:rsidRPr="009D48DA" w:rsidRDefault="00BC6619">
            <w:pPr>
              <w:keepLines/>
              <w:spacing w:line="240" w:lineRule="auto"/>
              <w:rPr>
                <w:rFonts w:ascii="Times New Roman" w:eastAsia="Times New Roman" w:hAnsi="Times New Roman" w:cs="Times New Roman"/>
                <w:lang w:val="it-IT"/>
              </w:rPr>
            </w:pPr>
          </w:p>
          <w:p w14:paraId="75A71CEE" w14:textId="77777777" w:rsidR="00BC6619" w:rsidRPr="009D48DA" w:rsidRDefault="00BC6619">
            <w:pPr>
              <w:keepLines/>
              <w:spacing w:line="240" w:lineRule="auto"/>
              <w:rPr>
                <w:rFonts w:ascii="Times New Roman" w:eastAsia="Times New Roman" w:hAnsi="Times New Roman" w:cs="Times New Roman"/>
                <w:lang w:val="it-IT"/>
              </w:rPr>
            </w:pPr>
          </w:p>
          <w:p w14:paraId="270DCECC" w14:textId="77777777" w:rsidR="00BC6619" w:rsidRPr="009D48DA" w:rsidRDefault="00BC6619">
            <w:pPr>
              <w:keepLines/>
              <w:spacing w:line="240" w:lineRule="auto"/>
              <w:rPr>
                <w:rFonts w:ascii="Times New Roman" w:eastAsia="Times New Roman" w:hAnsi="Times New Roman" w:cs="Times New Roman"/>
                <w:lang w:val="it-IT"/>
              </w:rPr>
            </w:pPr>
          </w:p>
          <w:p w14:paraId="57C33728" w14:textId="77777777" w:rsidR="00BC6619" w:rsidRPr="009D48DA" w:rsidRDefault="00BC6619">
            <w:pPr>
              <w:keepLines/>
              <w:spacing w:line="240" w:lineRule="auto"/>
              <w:rPr>
                <w:rFonts w:ascii="Times New Roman" w:eastAsia="Times New Roman" w:hAnsi="Times New Roman" w:cs="Times New Roman"/>
                <w:lang w:val="it-IT"/>
              </w:rPr>
            </w:pPr>
          </w:p>
          <w:p w14:paraId="7727EB92" w14:textId="77777777" w:rsidR="00BC6619" w:rsidRPr="009D48DA" w:rsidRDefault="00BC6619">
            <w:pPr>
              <w:keepLines/>
              <w:spacing w:line="240" w:lineRule="auto"/>
              <w:rPr>
                <w:rFonts w:ascii="Times New Roman" w:eastAsia="Times New Roman" w:hAnsi="Times New Roman" w:cs="Times New Roman"/>
                <w:lang w:val="it-IT"/>
              </w:rPr>
            </w:pPr>
          </w:p>
          <w:p w14:paraId="51852B69" w14:textId="77777777" w:rsidR="00BC6619" w:rsidRPr="009D48DA" w:rsidRDefault="00BC6619">
            <w:pPr>
              <w:keepLines/>
              <w:spacing w:line="240" w:lineRule="auto"/>
              <w:rPr>
                <w:rFonts w:ascii="Times New Roman" w:eastAsia="Times New Roman" w:hAnsi="Times New Roman" w:cs="Times New Roman"/>
                <w:lang w:val="it-IT"/>
              </w:rPr>
            </w:pPr>
          </w:p>
          <w:p w14:paraId="7CDF4038" w14:textId="77777777" w:rsidR="00BC6619" w:rsidRPr="009D48DA" w:rsidRDefault="00BC6619">
            <w:pPr>
              <w:keepLines/>
              <w:spacing w:line="240" w:lineRule="auto"/>
              <w:rPr>
                <w:rFonts w:ascii="Times New Roman" w:eastAsia="Times New Roman" w:hAnsi="Times New Roman" w:cs="Times New Roman"/>
                <w:lang w:val="it-IT"/>
              </w:rPr>
            </w:pPr>
          </w:p>
          <w:p w14:paraId="1BAFA5D3" w14:textId="77777777" w:rsidR="00BC6619" w:rsidRPr="009D48DA" w:rsidRDefault="00BC6619">
            <w:pPr>
              <w:keepLines/>
              <w:spacing w:line="240" w:lineRule="auto"/>
              <w:rPr>
                <w:rFonts w:ascii="Times New Roman" w:eastAsia="Times New Roman" w:hAnsi="Times New Roman" w:cs="Times New Roman"/>
                <w:lang w:val="it-IT"/>
              </w:rPr>
            </w:pPr>
          </w:p>
          <w:p w14:paraId="3C793E55" w14:textId="77777777" w:rsidR="00BC6619" w:rsidRPr="009D48DA" w:rsidRDefault="00BC6619">
            <w:pPr>
              <w:keepLines/>
              <w:spacing w:line="240" w:lineRule="auto"/>
              <w:rPr>
                <w:rFonts w:ascii="Times New Roman" w:eastAsia="Times New Roman" w:hAnsi="Times New Roman" w:cs="Times New Roman"/>
                <w:lang w:val="it-IT"/>
              </w:rPr>
            </w:pPr>
          </w:p>
          <w:p w14:paraId="125922F1" w14:textId="77777777" w:rsidR="00BC6619" w:rsidRPr="009D48DA" w:rsidRDefault="00BC6619">
            <w:pPr>
              <w:keepLines/>
              <w:spacing w:line="240" w:lineRule="auto"/>
              <w:rPr>
                <w:rFonts w:ascii="Times New Roman" w:eastAsia="Times New Roman" w:hAnsi="Times New Roman" w:cs="Times New Roman"/>
                <w:lang w:val="it-IT"/>
              </w:rPr>
            </w:pPr>
          </w:p>
          <w:p w14:paraId="009E25C9" w14:textId="77777777" w:rsidR="00BC6619" w:rsidRPr="009D48DA" w:rsidRDefault="00BC6619">
            <w:pPr>
              <w:keepLines/>
              <w:spacing w:line="240" w:lineRule="auto"/>
              <w:rPr>
                <w:rFonts w:ascii="Times New Roman" w:eastAsia="Times New Roman" w:hAnsi="Times New Roman" w:cs="Times New Roman"/>
                <w:lang w:val="it-IT"/>
              </w:rPr>
            </w:pPr>
          </w:p>
          <w:p w14:paraId="4E1C4644" w14:textId="77777777" w:rsidR="00BC6619" w:rsidRPr="009D48DA" w:rsidRDefault="00BC6619">
            <w:pPr>
              <w:keepLines/>
              <w:spacing w:line="240" w:lineRule="auto"/>
              <w:rPr>
                <w:rFonts w:ascii="Times New Roman" w:eastAsia="Times New Roman" w:hAnsi="Times New Roman" w:cs="Times New Roman"/>
                <w:lang w:val="it-IT"/>
              </w:rPr>
            </w:pPr>
          </w:p>
          <w:p w14:paraId="2DC08C07" w14:textId="77777777" w:rsidR="00BC6619" w:rsidRPr="009D48DA" w:rsidRDefault="00BC6619">
            <w:pPr>
              <w:keepLines/>
              <w:spacing w:line="240" w:lineRule="auto"/>
              <w:rPr>
                <w:rFonts w:ascii="Times New Roman" w:eastAsia="Times New Roman" w:hAnsi="Times New Roman" w:cs="Times New Roman"/>
                <w:lang w:val="it-IT"/>
              </w:rPr>
            </w:pPr>
          </w:p>
          <w:p w14:paraId="4EC8A802" w14:textId="77777777" w:rsidR="00BC6619" w:rsidRPr="009D48DA" w:rsidRDefault="00BC6619">
            <w:pPr>
              <w:keepLines/>
              <w:spacing w:line="240" w:lineRule="auto"/>
              <w:rPr>
                <w:rFonts w:ascii="Times New Roman" w:eastAsia="Times New Roman" w:hAnsi="Times New Roman" w:cs="Times New Roman"/>
                <w:lang w:val="it-IT"/>
              </w:rPr>
            </w:pPr>
          </w:p>
          <w:p w14:paraId="02E228CD" w14:textId="77777777" w:rsidR="00BC6619" w:rsidRPr="009D48DA" w:rsidRDefault="00BC6619">
            <w:pPr>
              <w:keepLines/>
              <w:spacing w:line="240" w:lineRule="auto"/>
              <w:rPr>
                <w:rFonts w:ascii="Times New Roman" w:eastAsia="Times New Roman" w:hAnsi="Times New Roman" w:cs="Times New Roman"/>
                <w:lang w:val="it-IT"/>
              </w:rPr>
            </w:pPr>
          </w:p>
          <w:p w14:paraId="3943EC4E" w14:textId="77777777" w:rsidR="00BC6619" w:rsidRPr="009D48DA" w:rsidRDefault="00BC6619">
            <w:pPr>
              <w:keepLines/>
              <w:spacing w:line="240" w:lineRule="auto"/>
              <w:rPr>
                <w:rFonts w:ascii="Times New Roman" w:eastAsia="Times New Roman" w:hAnsi="Times New Roman" w:cs="Times New Roman"/>
                <w:lang w:val="it-IT"/>
              </w:rPr>
            </w:pPr>
          </w:p>
          <w:p w14:paraId="7DCD5024"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Cu referire la obiecția de la art. 326/3 alin. (5). Nu se acceptă.</w:t>
            </w:r>
          </w:p>
          <w:p w14:paraId="488863D2"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Scopul acestei prevederi este de a preveni utilizarea abuzivă și prelungită a muncii temporare pentru acoperirea unor necesități permanente ale angajatorului, ceea ce ar deturna sensul și rațiunea instituției muncii temporare.</w:t>
            </w:r>
          </w:p>
          <w:p w14:paraId="336A5B1D" w14:textId="77777777" w:rsidR="00BC6619" w:rsidRPr="009D48DA" w:rsidRDefault="00000000">
            <w:pPr>
              <w:keepLines/>
              <w:spacing w:after="240"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it-IT"/>
              </w:rPr>
              <w:t xml:space="preserve">Chiar dacă durata totală cumulată a celor 3 misiuni poate fi mai mică decât plafonul maxim de 24 de luni permis de alin. </w:t>
            </w:r>
            <w:r w:rsidRPr="009D48DA">
              <w:rPr>
                <w:rFonts w:ascii="Times New Roman" w:eastAsia="Times New Roman" w:hAnsi="Times New Roman" w:cs="Times New Roman"/>
                <w:lang w:val="pt-BR"/>
              </w:rPr>
              <w:t>(3), regula instituită la alin. (5) are rolul de a garanta caracterul efectiv temporar al relației de muncă și de a încuraja tranziția către forme de muncă mai stabile, în interesul protecției salariatului.</w:t>
            </w:r>
          </w:p>
          <w:p w14:paraId="123629A0" w14:textId="77777777" w:rsidR="00BC6619" w:rsidRPr="009D48DA" w:rsidRDefault="00BC6619">
            <w:pPr>
              <w:keepLines/>
              <w:spacing w:before="240" w:after="240" w:line="240" w:lineRule="auto"/>
              <w:rPr>
                <w:rFonts w:ascii="Times New Roman" w:eastAsia="Times New Roman" w:hAnsi="Times New Roman" w:cs="Times New Roman"/>
                <w:lang w:val="pt-BR"/>
              </w:rPr>
            </w:pPr>
          </w:p>
          <w:p w14:paraId="42E79A8B" w14:textId="77777777" w:rsidR="00BC6619" w:rsidRPr="009D48DA" w:rsidRDefault="00BC6619">
            <w:pPr>
              <w:keepLines/>
              <w:spacing w:before="240" w:after="240" w:line="240" w:lineRule="auto"/>
              <w:rPr>
                <w:rFonts w:ascii="Times New Roman" w:eastAsia="Times New Roman" w:hAnsi="Times New Roman" w:cs="Times New Roman"/>
                <w:lang w:val="pt-BR"/>
              </w:rPr>
            </w:pPr>
          </w:p>
          <w:p w14:paraId="4A20A1E9" w14:textId="77777777" w:rsidR="00BC6619" w:rsidRPr="009D48DA" w:rsidRDefault="00BC6619">
            <w:pPr>
              <w:keepLines/>
              <w:spacing w:before="240" w:after="240" w:line="240" w:lineRule="auto"/>
              <w:rPr>
                <w:rFonts w:ascii="Times New Roman" w:eastAsia="Times New Roman" w:hAnsi="Times New Roman" w:cs="Times New Roman"/>
                <w:lang w:val="pt-BR"/>
              </w:rPr>
            </w:pPr>
          </w:p>
          <w:p w14:paraId="60F03232" w14:textId="77777777" w:rsidR="00BC6619" w:rsidRPr="009D48DA" w:rsidRDefault="00000000">
            <w:pPr>
              <w:keepLines/>
              <w:spacing w:before="240" w:after="240"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Cu referire la obiecția de la art. 326/5 alin. (5). Nu se acceptă.</w:t>
            </w:r>
          </w:p>
          <w:p w14:paraId="79C29E19" w14:textId="77777777" w:rsidR="00BC6619" w:rsidRPr="009D48DA" w:rsidRDefault="00000000">
            <w:pPr>
              <w:keepLines/>
              <w:spacing w:before="240" w:after="240"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Textul art. 326⁵ alin. (5) este suficient de clar în ceea ce privește obligația utilizatorului de a furniza, în scris și în prealabil, informații privind condițiile de muncă și salarizare. Această obligație este adresată, în mod firesc, agentului de muncă temporară — entitatea care stabilește și negociază salariul cu salariatul temporar.</w:t>
            </w:r>
          </w:p>
          <w:p w14:paraId="3A38218A" w14:textId="77777777" w:rsidR="00BC6619" w:rsidRPr="009D48DA" w:rsidRDefault="00000000">
            <w:pPr>
              <w:keepLines/>
              <w:spacing w:before="240" w:after="240"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pt-BR"/>
              </w:rPr>
              <w:t>Totodată, pentru a garanta transparența, agentul de muncă temporară este obligat, conform art. 326⁶ alin. (1), să încheie cu salariatul temporar un acord scris pentru fiecare misiune, în care sunt incluse toate condițiile misiunii, inclusiv cele privind salarizarea. Prin urmare, salariatul temporar are acces deplin la aceste informații, iar îngrijorarea privind lipsa informării nu se justifică.</w:t>
            </w:r>
          </w:p>
          <w:p w14:paraId="166B79BC" w14:textId="77777777" w:rsidR="00BC6619" w:rsidRPr="009D48DA" w:rsidRDefault="00000000">
            <w:pPr>
              <w:keepLines/>
              <w:spacing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Cu referire la obiecția de la art. 326/5 alin. (6). Nu se acceptă. </w:t>
            </w:r>
          </w:p>
          <w:p w14:paraId="3429E987" w14:textId="77777777" w:rsidR="00BC6619" w:rsidRPr="009D48DA" w:rsidRDefault="00000000">
            <w:pPr>
              <w:keepLines/>
              <w:spacing w:line="240" w:lineRule="auto"/>
              <w:rPr>
                <w:rFonts w:ascii="Times New Roman" w:eastAsia="Times New Roman" w:hAnsi="Times New Roman" w:cs="Times New Roman"/>
                <w:i/>
                <w:lang w:val="pt-BR"/>
              </w:rPr>
            </w:pPr>
            <w:r w:rsidRPr="009D48DA">
              <w:rPr>
                <w:rFonts w:ascii="Times New Roman" w:eastAsia="Times New Roman" w:hAnsi="Times New Roman" w:cs="Times New Roman"/>
                <w:lang w:val="pt-BR"/>
              </w:rPr>
              <w:t xml:space="preserve">Conform art. 326⁵ alin. (6) din proiectul de lege, agentul de muncă temporară este obligat să achite salariatului temporar un salariu chiar și în perioada în care acesta nu este implicat într-o misiune, dar se află la dispoziția agentului. Norma prevede expres: </w:t>
            </w:r>
            <w:r w:rsidRPr="009D48DA">
              <w:rPr>
                <w:rFonts w:ascii="Times New Roman" w:eastAsia="Times New Roman" w:hAnsi="Times New Roman" w:cs="Times New Roman"/>
                <w:i/>
                <w:lang w:val="pt-BR"/>
              </w:rPr>
              <w:t>„Pe perioada aflării la dispoziţia agentului de muncă temporară, fără a fi implicat într-o misiune de muncă temporară, cuantumul salariului este stabilit conform contractului individual de muncă.”</w:t>
            </w:r>
          </w:p>
          <w:p w14:paraId="46F0BDC7" w14:textId="77777777" w:rsidR="00BC6619" w:rsidRPr="009D48DA" w:rsidRDefault="00000000">
            <w:pPr>
              <w:keepLines/>
              <w:spacing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pt-BR"/>
              </w:rPr>
              <w:t>Aceasta înseamnă că, deși cuantumul poate varia în funcție de voința părților, obligația de plată subzistă. Salariatul nu poate fi lipsit de remunerație, întrucât se află într-un raport de muncă activ, iar absența unei misiuni nu suspendă contractul individual de muncă. Astfel, orice stipulație contractuală care ar prevedea neacordarea completă a salariului în această perioadă ar fi nelegală și contrară scopului protecției salariatului.</w:t>
            </w:r>
          </w:p>
          <w:p w14:paraId="1CAD5E0D" w14:textId="77777777" w:rsidR="00BC6619" w:rsidRPr="009D48DA" w:rsidRDefault="00BC6619">
            <w:pPr>
              <w:keepLines/>
              <w:spacing w:line="240" w:lineRule="auto"/>
              <w:rPr>
                <w:rFonts w:ascii="Times New Roman" w:eastAsia="Times New Roman" w:hAnsi="Times New Roman" w:cs="Times New Roman"/>
                <w:lang w:val="pt-BR"/>
              </w:rPr>
            </w:pPr>
          </w:p>
          <w:p w14:paraId="41FDDBA2" w14:textId="77777777" w:rsidR="00BC6619" w:rsidRPr="009D48DA" w:rsidRDefault="00BC6619">
            <w:pPr>
              <w:keepLines/>
              <w:spacing w:line="240" w:lineRule="auto"/>
              <w:rPr>
                <w:rFonts w:ascii="Times New Roman" w:eastAsia="Times New Roman" w:hAnsi="Times New Roman" w:cs="Times New Roman"/>
                <w:lang w:val="pt-BR"/>
              </w:rPr>
            </w:pPr>
          </w:p>
          <w:p w14:paraId="42DFB78F"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Cu referire la obiecția de la art. 326/6. Nu se acceptă.</w:t>
            </w:r>
          </w:p>
          <w:p w14:paraId="1B91BD65" w14:textId="77777777" w:rsidR="00BC6619" w:rsidRPr="009D48DA" w:rsidRDefault="00000000">
            <w:pPr>
              <w:keepLines/>
              <w:spacing w:before="240" w:after="240"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Salariatul temporar încheie un singur contract individual de muncă cu agentul de muncă temporară, care poate fi valabil pe durată determinată sau nedeterminată. Pentru fiecare misiune concretă, acest contract este suplimentat printr-un acord, care conține elementele particulare ale misiunii: condițiile de muncă, riscurile, durata, utilizatorul etc.</w:t>
            </w:r>
          </w:p>
          <w:p w14:paraId="411B9A5E" w14:textId="77777777" w:rsidR="00BC6619" w:rsidRPr="009D48DA" w:rsidRDefault="00000000">
            <w:pPr>
              <w:keepLines/>
              <w:spacing w:before="240" w:after="240"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Această formulă evită încărcarea excesivă cu noi contracte pentru fiecare misiune, dar în același timp asigură transparența și claritatea obligațiilor părților pentru fiecare caz în parte. Totodată, structura propusă este în deplină concordanță cu practica europeană în domeniul muncii prin agent de muncă temporară și nu generează dublări reale de conținut – ci dimpotrivă, clarifică distinct responsabilitățile în cadrul fiecărei misiuni.</w:t>
            </w:r>
          </w:p>
          <w:p w14:paraId="5AFDD759" w14:textId="77777777" w:rsidR="00BC6619" w:rsidRPr="009D48DA" w:rsidRDefault="00BC6619">
            <w:pPr>
              <w:keepLines/>
              <w:spacing w:before="240" w:after="240" w:line="240" w:lineRule="auto"/>
              <w:rPr>
                <w:rFonts w:ascii="Times New Roman" w:eastAsia="Times New Roman" w:hAnsi="Times New Roman" w:cs="Times New Roman"/>
                <w:lang w:val="it-IT"/>
              </w:rPr>
            </w:pPr>
          </w:p>
          <w:p w14:paraId="573B4AF2" w14:textId="77777777" w:rsidR="00BC6619" w:rsidRPr="009D48DA" w:rsidRDefault="00BC6619">
            <w:pPr>
              <w:keepLines/>
              <w:spacing w:before="240" w:after="240" w:line="240" w:lineRule="auto"/>
              <w:rPr>
                <w:rFonts w:ascii="Times New Roman" w:eastAsia="Times New Roman" w:hAnsi="Times New Roman" w:cs="Times New Roman"/>
                <w:lang w:val="it-IT"/>
              </w:rPr>
            </w:pPr>
          </w:p>
          <w:p w14:paraId="18B7090C" w14:textId="77777777" w:rsidR="00BC6619" w:rsidRPr="009D48DA" w:rsidRDefault="00BC6619">
            <w:pPr>
              <w:keepLines/>
              <w:spacing w:before="240" w:after="240" w:line="240" w:lineRule="auto"/>
              <w:rPr>
                <w:rFonts w:ascii="Times New Roman" w:eastAsia="Times New Roman" w:hAnsi="Times New Roman" w:cs="Times New Roman"/>
                <w:lang w:val="it-IT"/>
              </w:rPr>
            </w:pPr>
          </w:p>
          <w:p w14:paraId="40E2D0C0" w14:textId="77777777" w:rsidR="00BC6619" w:rsidRPr="009D48DA" w:rsidRDefault="00BC6619">
            <w:pPr>
              <w:keepLines/>
              <w:spacing w:before="240" w:after="240" w:line="240" w:lineRule="auto"/>
              <w:rPr>
                <w:rFonts w:ascii="Times New Roman" w:eastAsia="Times New Roman" w:hAnsi="Times New Roman" w:cs="Times New Roman"/>
                <w:lang w:val="it-IT"/>
              </w:rPr>
            </w:pPr>
          </w:p>
          <w:p w14:paraId="586F22DA" w14:textId="77777777" w:rsidR="00BC6619" w:rsidRPr="009D48DA" w:rsidRDefault="00000000">
            <w:pPr>
              <w:keepLines/>
              <w:spacing w:before="240" w:after="240"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Cu referire la completarea art. 326/7 alin. (1) și (2). Se acceptă.</w:t>
            </w:r>
          </w:p>
          <w:p w14:paraId="3A98DB83" w14:textId="77777777" w:rsidR="00BC6619" w:rsidRPr="009D48DA" w:rsidRDefault="00BC6619">
            <w:pPr>
              <w:keepLines/>
              <w:spacing w:line="240" w:lineRule="auto"/>
              <w:rPr>
                <w:rFonts w:ascii="Times New Roman" w:eastAsia="Times New Roman" w:hAnsi="Times New Roman" w:cs="Times New Roman"/>
                <w:lang w:val="it-IT"/>
              </w:rPr>
            </w:pPr>
          </w:p>
          <w:p w14:paraId="152A1406" w14:textId="77777777" w:rsidR="00BC6619" w:rsidRPr="009D48DA" w:rsidRDefault="00000000">
            <w:pPr>
              <w:keepLines/>
              <w:spacing w:before="240" w:after="240"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Cu referire la completarea art. 326/7 alin. (2). Se acceptă</w:t>
            </w:r>
          </w:p>
          <w:p w14:paraId="0A4EDF15" w14:textId="77777777" w:rsidR="00BC6619" w:rsidRPr="009D48DA" w:rsidRDefault="00BC6619">
            <w:pPr>
              <w:keepLines/>
              <w:spacing w:line="240" w:lineRule="auto"/>
              <w:rPr>
                <w:rFonts w:ascii="Times New Roman" w:eastAsia="Times New Roman" w:hAnsi="Times New Roman" w:cs="Times New Roman"/>
                <w:lang w:val="it-IT"/>
              </w:rPr>
            </w:pPr>
          </w:p>
          <w:p w14:paraId="0ED0E540" w14:textId="77777777" w:rsidR="00BC6619" w:rsidRPr="009D48DA" w:rsidRDefault="00BC6619">
            <w:pPr>
              <w:keepLines/>
              <w:spacing w:line="240" w:lineRule="auto"/>
              <w:rPr>
                <w:rFonts w:ascii="Times New Roman" w:eastAsia="Times New Roman" w:hAnsi="Times New Roman" w:cs="Times New Roman"/>
                <w:lang w:val="it-IT"/>
              </w:rPr>
            </w:pPr>
          </w:p>
          <w:p w14:paraId="7EF779B3" w14:textId="77777777" w:rsidR="00BC6619" w:rsidRPr="009D48DA" w:rsidRDefault="00BC6619">
            <w:pPr>
              <w:keepLines/>
              <w:spacing w:line="240" w:lineRule="auto"/>
              <w:rPr>
                <w:rFonts w:ascii="Times New Roman" w:eastAsia="Times New Roman" w:hAnsi="Times New Roman" w:cs="Times New Roman"/>
                <w:lang w:val="it-IT"/>
              </w:rPr>
            </w:pPr>
          </w:p>
          <w:p w14:paraId="7704C3BB" w14:textId="77777777" w:rsidR="00BC6619" w:rsidRPr="009D48DA" w:rsidRDefault="00000000">
            <w:pPr>
              <w:keepLines/>
              <w:spacing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it-IT"/>
              </w:rPr>
              <w:lastRenderedPageBreak/>
              <w:t xml:space="preserve">Cu referire la obiecția de la art. 326/9. </w:t>
            </w:r>
            <w:r w:rsidRPr="009D48DA">
              <w:rPr>
                <w:rFonts w:ascii="Times New Roman" w:eastAsia="Times New Roman" w:hAnsi="Times New Roman" w:cs="Times New Roman"/>
                <w:lang w:val="pt-BR"/>
              </w:rPr>
              <w:t xml:space="preserve">Se acceptă. </w:t>
            </w:r>
          </w:p>
          <w:p w14:paraId="0CD5D8F2" w14:textId="77777777" w:rsidR="00BC6619" w:rsidRPr="009D48DA" w:rsidRDefault="00000000">
            <w:pPr>
              <w:keepLines/>
              <w:spacing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Am exclus noțiunea de ˝utilizator˝ din textul normei. Soluționarea </w:t>
            </w:r>
            <w:r w:rsidRPr="009D48DA">
              <w:rPr>
                <w:rFonts w:ascii="Times New Roman" w:eastAsia="Times New Roman" w:hAnsi="Times New Roman" w:cs="Times New Roman"/>
                <w:highlight w:val="white"/>
                <w:lang w:val="pt-BR"/>
              </w:rPr>
              <w:t>litigiilor individuale de muncă şi ale conflictelor colective de muncă</w:t>
            </w:r>
            <w:r w:rsidRPr="009D48DA">
              <w:rPr>
                <w:rFonts w:ascii="Times New Roman" w:eastAsia="Times New Roman" w:hAnsi="Times New Roman" w:cs="Times New Roman"/>
                <w:lang w:val="pt-BR"/>
              </w:rPr>
              <w:t>, vor fi între agentul de muncă temporară (în sensul angajatorului conform art. 349 lit. b) CM) și salariatul temporar (în sensul salariatului conform art. 349 lit. a) CM).</w:t>
            </w:r>
          </w:p>
          <w:p w14:paraId="02F060B5" w14:textId="77777777" w:rsidR="00BC6619" w:rsidRPr="009D48DA" w:rsidRDefault="00BC6619">
            <w:pPr>
              <w:keepLines/>
              <w:spacing w:line="240" w:lineRule="auto"/>
              <w:rPr>
                <w:rFonts w:ascii="Times New Roman" w:eastAsia="Times New Roman" w:hAnsi="Times New Roman" w:cs="Times New Roman"/>
                <w:lang w:val="pt-BR"/>
              </w:rPr>
            </w:pPr>
          </w:p>
          <w:p w14:paraId="5ABABA59" w14:textId="77777777" w:rsidR="00BC6619" w:rsidRPr="009D48DA" w:rsidRDefault="00BC6619">
            <w:pPr>
              <w:keepLines/>
              <w:spacing w:line="240" w:lineRule="auto"/>
              <w:rPr>
                <w:rFonts w:ascii="Times New Roman" w:eastAsia="Times New Roman" w:hAnsi="Times New Roman" w:cs="Times New Roman"/>
                <w:lang w:val="pt-BR"/>
              </w:rPr>
            </w:pPr>
          </w:p>
          <w:p w14:paraId="488BC3D2" w14:textId="77777777" w:rsidR="00BC6619" w:rsidRPr="009D48DA" w:rsidRDefault="00BC6619">
            <w:pPr>
              <w:keepLines/>
              <w:spacing w:line="240" w:lineRule="auto"/>
              <w:rPr>
                <w:rFonts w:ascii="Times New Roman" w:eastAsia="Times New Roman" w:hAnsi="Times New Roman" w:cs="Times New Roman"/>
                <w:lang w:val="pt-BR"/>
              </w:rPr>
            </w:pPr>
          </w:p>
          <w:p w14:paraId="34E437D1" w14:textId="77777777" w:rsidR="00BC6619" w:rsidRPr="009D48DA" w:rsidRDefault="00BC6619">
            <w:pPr>
              <w:keepLines/>
              <w:spacing w:line="240" w:lineRule="auto"/>
              <w:rPr>
                <w:rFonts w:ascii="Times New Roman" w:eastAsia="Times New Roman" w:hAnsi="Times New Roman" w:cs="Times New Roman"/>
                <w:lang w:val="pt-BR"/>
              </w:rPr>
            </w:pPr>
          </w:p>
          <w:p w14:paraId="323E0F50" w14:textId="77777777" w:rsidR="00BC6619" w:rsidRPr="009D48DA" w:rsidRDefault="00BC6619">
            <w:pPr>
              <w:keepLines/>
              <w:spacing w:line="240" w:lineRule="auto"/>
              <w:rPr>
                <w:rFonts w:ascii="Times New Roman" w:eastAsia="Times New Roman" w:hAnsi="Times New Roman" w:cs="Times New Roman"/>
                <w:lang w:val="pt-BR"/>
              </w:rPr>
            </w:pPr>
          </w:p>
          <w:p w14:paraId="11DE475B" w14:textId="77777777" w:rsidR="00BC6619" w:rsidRPr="009D48DA" w:rsidRDefault="00BC6619">
            <w:pPr>
              <w:keepLines/>
              <w:spacing w:line="240" w:lineRule="auto"/>
              <w:rPr>
                <w:rFonts w:ascii="Times New Roman" w:eastAsia="Times New Roman" w:hAnsi="Times New Roman" w:cs="Times New Roman"/>
                <w:lang w:val="pt-BR"/>
              </w:rPr>
            </w:pPr>
          </w:p>
          <w:p w14:paraId="176438FD" w14:textId="77777777" w:rsidR="00BC6619" w:rsidRPr="009D48DA" w:rsidRDefault="00BC6619">
            <w:pPr>
              <w:keepLines/>
              <w:spacing w:line="240" w:lineRule="auto"/>
              <w:rPr>
                <w:rFonts w:ascii="Times New Roman" w:eastAsia="Times New Roman" w:hAnsi="Times New Roman" w:cs="Times New Roman"/>
                <w:lang w:val="pt-BR"/>
              </w:rPr>
            </w:pPr>
          </w:p>
          <w:p w14:paraId="7AEB0DF6" w14:textId="77777777" w:rsidR="00BC6619" w:rsidRPr="009D48DA" w:rsidRDefault="00BC6619">
            <w:pPr>
              <w:keepLines/>
              <w:spacing w:line="240" w:lineRule="auto"/>
              <w:rPr>
                <w:rFonts w:ascii="Times New Roman" w:eastAsia="Times New Roman" w:hAnsi="Times New Roman" w:cs="Times New Roman"/>
                <w:lang w:val="pt-BR"/>
              </w:rPr>
            </w:pPr>
          </w:p>
          <w:p w14:paraId="26837E38" w14:textId="77777777" w:rsidR="00BC6619" w:rsidRPr="009D48DA" w:rsidRDefault="00BC6619">
            <w:pPr>
              <w:keepLines/>
              <w:spacing w:line="240" w:lineRule="auto"/>
              <w:rPr>
                <w:rFonts w:ascii="Times New Roman" w:eastAsia="Times New Roman" w:hAnsi="Times New Roman" w:cs="Times New Roman"/>
                <w:lang w:val="pt-BR"/>
              </w:rPr>
            </w:pPr>
          </w:p>
          <w:p w14:paraId="1D8DFAE5" w14:textId="77777777" w:rsidR="00BC6619" w:rsidRPr="009D48DA" w:rsidRDefault="00BC6619">
            <w:pPr>
              <w:keepLines/>
              <w:spacing w:line="240" w:lineRule="auto"/>
              <w:rPr>
                <w:rFonts w:ascii="Times New Roman" w:eastAsia="Times New Roman" w:hAnsi="Times New Roman" w:cs="Times New Roman"/>
                <w:lang w:val="pt-BR"/>
              </w:rPr>
            </w:pPr>
          </w:p>
          <w:p w14:paraId="6ADEE0C8" w14:textId="77777777" w:rsidR="00BC6619" w:rsidRPr="009D48DA" w:rsidRDefault="00BC6619">
            <w:pPr>
              <w:keepLines/>
              <w:spacing w:line="240" w:lineRule="auto"/>
              <w:rPr>
                <w:rFonts w:ascii="Times New Roman" w:eastAsia="Times New Roman" w:hAnsi="Times New Roman" w:cs="Times New Roman"/>
                <w:lang w:val="pt-BR"/>
              </w:rPr>
            </w:pPr>
          </w:p>
          <w:p w14:paraId="03623E57" w14:textId="77777777" w:rsidR="00BC6619" w:rsidRPr="009D48DA" w:rsidRDefault="00BC6619">
            <w:pPr>
              <w:keepLines/>
              <w:spacing w:line="240" w:lineRule="auto"/>
              <w:rPr>
                <w:rFonts w:ascii="Times New Roman" w:eastAsia="Times New Roman" w:hAnsi="Times New Roman" w:cs="Times New Roman"/>
                <w:lang w:val="pt-BR"/>
              </w:rPr>
            </w:pPr>
          </w:p>
          <w:p w14:paraId="6AFE2F73" w14:textId="77777777" w:rsidR="00BC6619" w:rsidRPr="009D48DA" w:rsidRDefault="00BC6619">
            <w:pPr>
              <w:keepLines/>
              <w:spacing w:line="240" w:lineRule="auto"/>
              <w:rPr>
                <w:rFonts w:ascii="Times New Roman" w:eastAsia="Times New Roman" w:hAnsi="Times New Roman" w:cs="Times New Roman"/>
                <w:lang w:val="pt-BR"/>
              </w:rPr>
            </w:pPr>
          </w:p>
          <w:p w14:paraId="346F302F" w14:textId="77777777" w:rsidR="00BC6619" w:rsidRPr="009D48DA" w:rsidRDefault="00BC6619">
            <w:pPr>
              <w:keepLines/>
              <w:spacing w:line="240" w:lineRule="auto"/>
              <w:rPr>
                <w:rFonts w:ascii="Times New Roman" w:eastAsia="Times New Roman" w:hAnsi="Times New Roman" w:cs="Times New Roman"/>
                <w:lang w:val="pt-BR"/>
              </w:rPr>
            </w:pPr>
          </w:p>
          <w:p w14:paraId="28985A03" w14:textId="77777777" w:rsidR="00BC6619" w:rsidRPr="009D48DA" w:rsidRDefault="00BC6619">
            <w:pPr>
              <w:keepLines/>
              <w:spacing w:line="240" w:lineRule="auto"/>
              <w:rPr>
                <w:rFonts w:ascii="Times New Roman" w:eastAsia="Times New Roman" w:hAnsi="Times New Roman" w:cs="Times New Roman"/>
                <w:lang w:val="pt-BR"/>
              </w:rPr>
            </w:pPr>
          </w:p>
          <w:p w14:paraId="77C1DDE2" w14:textId="77777777" w:rsidR="00BC6619" w:rsidRPr="009D48DA" w:rsidRDefault="00BC6619">
            <w:pPr>
              <w:keepLines/>
              <w:spacing w:line="240" w:lineRule="auto"/>
              <w:rPr>
                <w:rFonts w:ascii="Times New Roman" w:eastAsia="Times New Roman" w:hAnsi="Times New Roman" w:cs="Times New Roman"/>
                <w:lang w:val="pt-BR"/>
              </w:rPr>
            </w:pPr>
          </w:p>
          <w:p w14:paraId="636A1B2A" w14:textId="77777777" w:rsidR="00BC6619" w:rsidRPr="009D48DA" w:rsidRDefault="00BC6619">
            <w:pPr>
              <w:keepLines/>
              <w:spacing w:line="240" w:lineRule="auto"/>
              <w:rPr>
                <w:rFonts w:ascii="Times New Roman" w:eastAsia="Times New Roman" w:hAnsi="Times New Roman" w:cs="Times New Roman"/>
                <w:lang w:val="pt-BR"/>
              </w:rPr>
            </w:pPr>
          </w:p>
          <w:p w14:paraId="78A10208" w14:textId="77777777" w:rsidR="00BC6619" w:rsidRPr="009D48DA" w:rsidRDefault="00BC6619">
            <w:pPr>
              <w:keepLines/>
              <w:spacing w:line="240" w:lineRule="auto"/>
              <w:rPr>
                <w:rFonts w:ascii="Times New Roman" w:eastAsia="Times New Roman" w:hAnsi="Times New Roman" w:cs="Times New Roman"/>
                <w:lang w:val="pt-BR"/>
              </w:rPr>
            </w:pPr>
          </w:p>
          <w:p w14:paraId="53D7DCB3" w14:textId="77777777" w:rsidR="00BC6619" w:rsidRPr="009D48DA" w:rsidRDefault="00BC6619">
            <w:pPr>
              <w:keepLines/>
              <w:spacing w:line="240" w:lineRule="auto"/>
              <w:rPr>
                <w:rFonts w:ascii="Times New Roman" w:eastAsia="Times New Roman" w:hAnsi="Times New Roman" w:cs="Times New Roman"/>
                <w:lang w:val="pt-BR"/>
              </w:rPr>
            </w:pPr>
          </w:p>
          <w:p w14:paraId="1B3A992B" w14:textId="77777777" w:rsidR="00BC6619" w:rsidRPr="009D48DA" w:rsidRDefault="00BC6619">
            <w:pPr>
              <w:keepLines/>
              <w:spacing w:line="240" w:lineRule="auto"/>
              <w:rPr>
                <w:rFonts w:ascii="Times New Roman" w:eastAsia="Times New Roman" w:hAnsi="Times New Roman" w:cs="Times New Roman"/>
                <w:lang w:val="pt-BR"/>
              </w:rPr>
            </w:pPr>
          </w:p>
        </w:tc>
      </w:tr>
      <w:tr w:rsidR="00BC6619" w14:paraId="5429ED4F"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66E20BE" w14:textId="77777777" w:rsidR="00BC6619" w:rsidRPr="009D48DA" w:rsidRDefault="00BC6619">
            <w:pPr>
              <w:keepLines/>
              <w:spacing w:line="240" w:lineRule="auto"/>
              <w:rPr>
                <w:rFonts w:ascii="Times New Roman" w:eastAsia="Times New Roman" w:hAnsi="Times New Roman" w:cs="Times New Roman"/>
                <w:highlight w:val="yellow"/>
                <w:lang w:val="pt-BR"/>
              </w:rPr>
            </w:pPr>
          </w:p>
        </w:tc>
        <w:tc>
          <w:tcPr>
            <w:tcW w:w="2490"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9EAE8C0" w14:textId="77777777" w:rsidR="00BC6619" w:rsidRPr="009D48DA" w:rsidRDefault="00BC6619">
            <w:pPr>
              <w:spacing w:line="240" w:lineRule="auto"/>
              <w:jc w:val="center"/>
              <w:rPr>
                <w:rFonts w:ascii="Times New Roman" w:eastAsia="Times New Roman" w:hAnsi="Times New Roman" w:cs="Times New Roman"/>
                <w:b/>
                <w:highlight w:val="white"/>
                <w:lang w:val="pt-BR"/>
              </w:rPr>
            </w:pPr>
          </w:p>
        </w:tc>
        <w:tc>
          <w:tcPr>
            <w:tcW w:w="550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3EFCB6A"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b/>
                <w:lang w:val="pt-BR"/>
              </w:rPr>
              <w:t xml:space="preserve">La art. II, </w:t>
            </w:r>
            <w:r w:rsidRPr="009D48DA">
              <w:rPr>
                <w:rFonts w:ascii="Times New Roman" w:eastAsia="Times New Roman" w:hAnsi="Times New Roman" w:cs="Times New Roman"/>
                <w:lang w:val="pt-BR"/>
              </w:rPr>
              <w:t>care prevede modificări în Legea securității și sănătății în muncă nr. 186/2008 (în continuare – Legea nr. 186/2008):</w:t>
            </w:r>
          </w:p>
          <w:p w14:paraId="015B8E28"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 La pct. 1, întrucât clauza de armonizare a Legii nr. 186/2008 se modifică substantial, recomandăm ca aceasta să fie expusă integral în redacție nouă, iar referințele la fiecare act UE să fie indicate din alienate distincte. </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069568B" w14:textId="77777777" w:rsidR="00BC6619"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 xml:space="preserve">Se </w:t>
            </w:r>
            <w:proofErr w:type="spellStart"/>
            <w:r>
              <w:rPr>
                <w:rFonts w:ascii="Times New Roman" w:eastAsia="Times New Roman" w:hAnsi="Times New Roman" w:cs="Times New Roman"/>
              </w:rPr>
              <w:t>acceptă</w:t>
            </w:r>
            <w:proofErr w:type="spellEnd"/>
            <w:r>
              <w:rPr>
                <w:rFonts w:ascii="Times New Roman" w:eastAsia="Times New Roman" w:hAnsi="Times New Roman" w:cs="Times New Roman"/>
              </w:rPr>
              <w:t>.</w:t>
            </w:r>
          </w:p>
        </w:tc>
      </w:tr>
      <w:tr w:rsidR="00BC6619" w:rsidRPr="009D48DA" w14:paraId="0D8C2DD2"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781DABB" w14:textId="77777777" w:rsidR="00BC6619" w:rsidRDefault="00BC6619">
            <w:pPr>
              <w:keepLines/>
              <w:spacing w:line="240" w:lineRule="auto"/>
              <w:rPr>
                <w:rFonts w:ascii="Times New Roman" w:eastAsia="Times New Roman" w:hAnsi="Times New Roman" w:cs="Times New Roman"/>
                <w:highlight w:val="yellow"/>
              </w:rPr>
            </w:pPr>
          </w:p>
        </w:tc>
        <w:tc>
          <w:tcPr>
            <w:tcW w:w="2490"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BB13729" w14:textId="77777777" w:rsidR="00BC6619" w:rsidRDefault="00BC6619">
            <w:pPr>
              <w:spacing w:line="240" w:lineRule="auto"/>
              <w:jc w:val="center"/>
              <w:rPr>
                <w:rFonts w:ascii="Times New Roman" w:eastAsia="Times New Roman" w:hAnsi="Times New Roman" w:cs="Times New Roman"/>
                <w:b/>
                <w:highlight w:val="white"/>
              </w:rPr>
            </w:pPr>
          </w:p>
        </w:tc>
        <w:tc>
          <w:tcPr>
            <w:tcW w:w="550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89E0A11"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La pct. 2: </w:t>
            </w:r>
          </w:p>
          <w:p w14:paraId="41F516DA"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Se constată că definiția dată termenului „angajator” în art. 1 al Legii nr. 186/2008 diferă de cea stabilită la art. 1 al Codului muncii. </w:t>
            </w:r>
          </w:p>
          <w:p w14:paraId="727A7984"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În context, întru evitarea paralelismelor legislative și aplicării neuniforme a legislației, propunem ca termenul de „angajator” stabilit în art. 1 să prevadă: „angajator - astfel cum este definit în art. 1 al Codului muncii nr. 154/2003”. Totodată, ținând cont de conceptul mult mai larg oferit termenului de „angajator” în art. 1 al Legii nr. 186/2008, se va analiza oportunitatea ca aceasta să fie redată în art. 1 al Codului muncii.</w:t>
            </w:r>
          </w:p>
          <w:p w14:paraId="5F94B25D" w14:textId="77777777" w:rsidR="00BC6619" w:rsidRPr="009D48DA" w:rsidRDefault="00000000">
            <w:pPr>
              <w:keepLines/>
              <w:spacing w:line="240" w:lineRule="auto"/>
              <w:jc w:val="both"/>
              <w:rPr>
                <w:rFonts w:ascii="Times New Roman" w:eastAsia="Times New Roman" w:hAnsi="Times New Roman" w:cs="Times New Roman"/>
                <w:b/>
                <w:lang w:val="it-IT"/>
              </w:rPr>
            </w:pPr>
            <w:r w:rsidRPr="009D48DA">
              <w:rPr>
                <w:rFonts w:ascii="Times New Roman" w:eastAsia="Times New Roman" w:hAnsi="Times New Roman" w:cs="Times New Roman"/>
                <w:lang w:val="it-IT"/>
              </w:rPr>
              <w:t xml:space="preserve">Cu referire la termenul „lucrător” se constată o diferențiere de terminologie juridică utilizată în Legea nr. 186/2008 și Codul muncii, care operează cu termenul de „salariat”. Astfel, se va reține că potrivit art. 54 alin. (1) lit. c) al Legii nr. 100/2017, terminologia utilizată trebuie să fie constantă, uniformă </w:t>
            </w:r>
            <w:r w:rsidRPr="009D48DA">
              <w:rPr>
                <w:rFonts w:ascii="Times New Roman" w:eastAsia="Times New Roman" w:hAnsi="Times New Roman" w:cs="Times New Roman"/>
                <w:b/>
                <w:lang w:val="it-IT"/>
              </w:rPr>
              <w:t xml:space="preserve">și să corespundă celei utilizate în alte acte normative. </w:t>
            </w:r>
          </w:p>
          <w:p w14:paraId="668B8BE6"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Mai mult, în contextul în care este necesară distincția acestor doi termeni, considerăm oportun să fie definiți în art. 1 al Codului muncii, ținând cont de obiectul de reglementare a Codului muncii, stabilit în art. 2 alin. (1) din acesta. </w:t>
            </w:r>
          </w:p>
          <w:p w14:paraId="1282E8E6"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La lit. e) a definiției date termenului „lucrător”, se va indica concret articolul din actul normativ la care se face referire, care definește termenul de „lucrător independent”. Mai mult, în proiect nu este specificat care este regimul juridic prin care se realizează munca oferită de către lucrătorul independent și dacă acesta poate apela la serviciile agentului de muncă temporară pentru oferirea unei misiuni de muncă temporară, în condiții specifice prevăzute de contractul individual de muncă.</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32D7A13"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Nu se acceptă obiecția de la pct. 2. Noțiunea din Legea 186/2008 cuprinde mai multe categorii de angajatori, inclusiv agenții de muncă temporară. În Codul muncii aceste categorii sunt separate. </w:t>
            </w:r>
          </w:p>
          <w:p w14:paraId="42B0FF6C" w14:textId="77777777" w:rsidR="00BC6619" w:rsidRPr="009D48DA" w:rsidRDefault="00BC6619">
            <w:pPr>
              <w:keepLines/>
              <w:spacing w:line="240" w:lineRule="auto"/>
              <w:rPr>
                <w:rFonts w:ascii="Times New Roman" w:eastAsia="Times New Roman" w:hAnsi="Times New Roman" w:cs="Times New Roman"/>
                <w:lang w:val="it-IT"/>
              </w:rPr>
            </w:pPr>
          </w:p>
          <w:p w14:paraId="1B43A7E1"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Obiecția de la litera e) este pertinentă. Totodată conform avizului recepționat de la Ministerul Finanțelor noțiunea a fost separată și revizuită conform redacției propuse de MF și nu se mai cuprinde în noțiunea de lucrător. </w:t>
            </w:r>
          </w:p>
        </w:tc>
      </w:tr>
      <w:tr w:rsidR="00BC6619" w:rsidRPr="009D48DA" w14:paraId="21AF1404"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5C684EA" w14:textId="77777777" w:rsidR="00BC6619" w:rsidRPr="009D48DA" w:rsidRDefault="00BC6619">
            <w:pPr>
              <w:keepLines/>
              <w:spacing w:line="240" w:lineRule="auto"/>
              <w:rPr>
                <w:rFonts w:ascii="Times New Roman" w:eastAsia="Times New Roman" w:hAnsi="Times New Roman" w:cs="Times New Roman"/>
                <w:highlight w:val="yellow"/>
                <w:lang w:val="it-IT"/>
              </w:rPr>
            </w:pPr>
          </w:p>
        </w:tc>
        <w:tc>
          <w:tcPr>
            <w:tcW w:w="2490"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BE5E49E" w14:textId="77777777" w:rsidR="00BC6619" w:rsidRPr="009D48DA" w:rsidRDefault="00BC6619">
            <w:pPr>
              <w:spacing w:line="240" w:lineRule="auto"/>
              <w:jc w:val="center"/>
              <w:rPr>
                <w:rFonts w:ascii="Times New Roman" w:eastAsia="Times New Roman" w:hAnsi="Times New Roman" w:cs="Times New Roman"/>
                <w:b/>
                <w:highlight w:val="white"/>
                <w:lang w:val="it-IT"/>
              </w:rPr>
            </w:pPr>
          </w:p>
        </w:tc>
        <w:tc>
          <w:tcPr>
            <w:tcW w:w="550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D80528B" w14:textId="77777777" w:rsidR="00BC6619" w:rsidRDefault="00000000">
            <w:pPr>
              <w:keepLines/>
              <w:spacing w:line="240" w:lineRule="auto"/>
              <w:jc w:val="both"/>
              <w:rPr>
                <w:rFonts w:ascii="Times New Roman" w:eastAsia="Times New Roman" w:hAnsi="Times New Roman" w:cs="Times New Roman"/>
              </w:rPr>
            </w:pPr>
            <w:r w:rsidRPr="009D48DA">
              <w:rPr>
                <w:rFonts w:ascii="Times New Roman" w:eastAsia="Times New Roman" w:hAnsi="Times New Roman" w:cs="Times New Roman"/>
                <w:lang w:val="it-IT"/>
              </w:rPr>
              <w:t xml:space="preserve">La pct. 3, nu este necesară completarea art. 2 alin. (1) și (2) cu cuvintele „și a lucrătorilor independenți”, întrucât definiția dată termenului „lucrător” cuprinde și referința la „lucrător independent”. </w:t>
            </w:r>
            <w:r>
              <w:rPr>
                <w:rFonts w:ascii="Times New Roman" w:eastAsia="Times New Roman" w:hAnsi="Times New Roman" w:cs="Times New Roman"/>
              </w:rPr>
              <w:t xml:space="preserve">(a se </w:t>
            </w:r>
            <w:proofErr w:type="spellStart"/>
            <w:r>
              <w:rPr>
                <w:rFonts w:ascii="Times New Roman" w:eastAsia="Times New Roman" w:hAnsi="Times New Roman" w:cs="Times New Roman"/>
              </w:rPr>
              <w:t>vedea</w:t>
            </w:r>
            <w:proofErr w:type="spellEnd"/>
            <w:r>
              <w:rPr>
                <w:rFonts w:ascii="Times New Roman" w:eastAsia="Times New Roman" w:hAnsi="Times New Roman" w:cs="Times New Roman"/>
              </w:rPr>
              <w:t xml:space="preserve"> art. II pct. 2 din </w:t>
            </w:r>
            <w:proofErr w:type="spellStart"/>
            <w:r>
              <w:rPr>
                <w:rFonts w:ascii="Times New Roman" w:eastAsia="Times New Roman" w:hAnsi="Times New Roman" w:cs="Times New Roman"/>
              </w:rPr>
              <w:t>proiect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Observația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valabilă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pentru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puncte</w:t>
            </w:r>
            <w:proofErr w:type="spellEnd"/>
            <w:r>
              <w:rPr>
                <w:rFonts w:ascii="Times New Roman" w:eastAsia="Times New Roman" w:hAnsi="Times New Roman" w:cs="Times New Roman"/>
              </w:rPr>
              <w:t xml:space="preserve"> din </w:t>
            </w:r>
            <w:proofErr w:type="spellStart"/>
            <w:r>
              <w:rPr>
                <w:rFonts w:ascii="Times New Roman" w:eastAsia="Times New Roman" w:hAnsi="Times New Roman" w:cs="Times New Roman"/>
              </w:rPr>
              <w:t>proiect</w:t>
            </w:r>
            <w:proofErr w:type="spellEnd"/>
            <w:r>
              <w:rPr>
                <w:rFonts w:ascii="Times New Roman" w:eastAsia="Times New Roman" w:hAnsi="Times New Roman" w:cs="Times New Roman"/>
              </w:rPr>
              <w:t xml:space="preserve">, cum </w:t>
            </w:r>
            <w:proofErr w:type="spellStart"/>
            <w:r>
              <w:rPr>
                <w:rFonts w:ascii="Times New Roman" w:eastAsia="Times New Roman" w:hAnsi="Times New Roman" w:cs="Times New Roman"/>
              </w:rPr>
              <w:t>ar</w:t>
            </w:r>
            <w:proofErr w:type="spellEnd"/>
            <w:r>
              <w:rPr>
                <w:rFonts w:ascii="Times New Roman" w:eastAsia="Times New Roman" w:hAnsi="Times New Roman" w:cs="Times New Roman"/>
              </w:rPr>
              <w:t xml:space="preserve"> fi de ex. pct. 4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5, care </w:t>
            </w:r>
            <w:proofErr w:type="spellStart"/>
            <w:r>
              <w:rPr>
                <w:rFonts w:ascii="Times New Roman" w:eastAsia="Times New Roman" w:hAnsi="Times New Roman" w:cs="Times New Roman"/>
              </w:rPr>
              <w:t>prevede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completarea</w:t>
            </w:r>
            <w:proofErr w:type="spellEnd"/>
            <w:r>
              <w:rPr>
                <w:rFonts w:ascii="Times New Roman" w:eastAsia="Times New Roman" w:hAnsi="Times New Roman" w:cs="Times New Roman"/>
              </w:rPr>
              <w:t xml:space="preserve"> art. 3 </w:t>
            </w:r>
            <w:proofErr w:type="spellStart"/>
            <w:r>
              <w:rPr>
                <w:rFonts w:ascii="Times New Roman" w:eastAsia="Times New Roman" w:hAnsi="Times New Roman" w:cs="Times New Roman"/>
              </w:rPr>
              <w:t>alin</w:t>
            </w:r>
            <w:proofErr w:type="spellEnd"/>
            <w:r>
              <w:rPr>
                <w:rFonts w:ascii="Times New Roman" w:eastAsia="Times New Roman" w:hAnsi="Times New Roman" w:cs="Times New Roman"/>
              </w:rPr>
              <w:t>. (2) cu lit. b</w:t>
            </w:r>
            <w:proofErr w:type="gramStart"/>
            <w:r>
              <w:rPr>
                <w:rFonts w:ascii="Times New Roman" w:eastAsia="Times New Roman" w:hAnsi="Times New Roman" w:cs="Times New Roman"/>
              </w:rPr>
              <w:t>2 )</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modificări</w:t>
            </w:r>
            <w:proofErr w:type="spellEnd"/>
            <w:r>
              <w:rPr>
                <w:rFonts w:ascii="Times New Roman" w:eastAsia="Times New Roman" w:hAnsi="Times New Roman" w:cs="Times New Roman"/>
              </w:rPr>
              <w:t xml:space="preserve"> în art. 5. </w:t>
            </w:r>
          </w:p>
          <w:p w14:paraId="3EEB93D6" w14:textId="77777777" w:rsidR="00BC6619"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În </w:t>
            </w:r>
            <w:proofErr w:type="spellStart"/>
            <w:r>
              <w:rPr>
                <w:rFonts w:ascii="Times New Roman" w:eastAsia="Times New Roman" w:hAnsi="Times New Roman" w:cs="Times New Roman"/>
              </w:rPr>
              <w:t>caz</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contrar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definiția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termenului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lucrător</w:t>
            </w:r>
            <w:proofErr w:type="spellEnd"/>
            <w:r>
              <w:rPr>
                <w:rFonts w:ascii="Times New Roman" w:eastAsia="Times New Roman" w:hAnsi="Times New Roman" w:cs="Times New Roman"/>
              </w:rPr>
              <w:t xml:space="preserve"> independent” se </w:t>
            </w:r>
            <w:proofErr w:type="spellStart"/>
            <w:r>
              <w:rPr>
                <w:rFonts w:ascii="Times New Roman" w:eastAsia="Times New Roman" w:hAnsi="Times New Roman" w:cs="Times New Roman"/>
              </w:rPr>
              <w:t>va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expune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separat</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definiția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termenului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lucrător</w:t>
            </w:r>
            <w:proofErr w:type="spellEnd"/>
            <w:r>
              <w:rPr>
                <w:rFonts w:ascii="Times New Roman" w:eastAsia="Times New Roman" w:hAnsi="Times New Roman" w:cs="Times New Roman"/>
              </w:rPr>
              <w:t>”</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E933D99" w14:textId="77777777" w:rsidR="00BC6619" w:rsidRPr="009D48DA" w:rsidRDefault="00000000">
            <w:pPr>
              <w:keepLines/>
              <w:spacing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pt-BR"/>
              </w:rPr>
              <w:t>Obiecția de la pct. 3 nu se acceptă. Noțiunea de lucrător independent este reglementată separat de noțiunea de lucrător.</w:t>
            </w:r>
          </w:p>
        </w:tc>
      </w:tr>
      <w:tr w:rsidR="00BC6619" w:rsidRPr="009D48DA" w14:paraId="57BA950C"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49F93A0" w14:textId="77777777" w:rsidR="00BC6619" w:rsidRPr="009D48DA" w:rsidRDefault="00BC6619">
            <w:pPr>
              <w:keepLines/>
              <w:spacing w:line="240" w:lineRule="auto"/>
              <w:rPr>
                <w:rFonts w:ascii="Times New Roman" w:eastAsia="Times New Roman" w:hAnsi="Times New Roman" w:cs="Times New Roman"/>
                <w:highlight w:val="yellow"/>
                <w:lang w:val="pt-BR"/>
              </w:rPr>
            </w:pPr>
          </w:p>
        </w:tc>
        <w:tc>
          <w:tcPr>
            <w:tcW w:w="2490"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8EF477B" w14:textId="77777777" w:rsidR="00BC6619" w:rsidRPr="009D48DA" w:rsidRDefault="00BC6619">
            <w:pPr>
              <w:spacing w:line="240" w:lineRule="auto"/>
              <w:jc w:val="center"/>
              <w:rPr>
                <w:rFonts w:ascii="Times New Roman" w:eastAsia="Times New Roman" w:hAnsi="Times New Roman" w:cs="Times New Roman"/>
                <w:b/>
                <w:highlight w:val="white"/>
                <w:lang w:val="pt-BR"/>
              </w:rPr>
            </w:pPr>
          </w:p>
        </w:tc>
        <w:tc>
          <w:tcPr>
            <w:tcW w:w="550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E95F1CE"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La pct. 4:</w:t>
            </w:r>
          </w:p>
          <w:p w14:paraId="396A478D"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it-IT"/>
              </w:rPr>
              <w:t xml:space="preserve"> - se va analiza suplimentar necesitatea includerii lit. a/1 ) în art. 3 alin. (2) al Legii nr. 186/2008, având în vedere definiția dată termenului „angajator” din art. </w:t>
            </w:r>
            <w:r w:rsidRPr="009D48DA">
              <w:rPr>
                <w:rFonts w:ascii="Times New Roman" w:eastAsia="Times New Roman" w:hAnsi="Times New Roman" w:cs="Times New Roman"/>
                <w:lang w:val="pt-BR"/>
              </w:rPr>
              <w:t xml:space="preserve">II pct. 2 al proiectului, de unde rezultă că agentul de muncă temporară are calitatea de angajator în raport cu salariatul temporar, încheindu-se în acest sens un contract individual de muncă. În continuare, referința potrivit căreia dispozițiile respectivei legi se aplică angajatorilor este specificată în art. 3 alin. (2) lit. a); </w:t>
            </w:r>
          </w:p>
          <w:p w14:paraId="3D47AC49" w14:textId="77777777" w:rsidR="00BC6619" w:rsidRDefault="00000000">
            <w:pPr>
              <w:keepLines/>
              <w:spacing w:line="240" w:lineRule="auto"/>
              <w:jc w:val="both"/>
              <w:rPr>
                <w:rFonts w:ascii="Times New Roman" w:eastAsia="Times New Roman" w:hAnsi="Times New Roman" w:cs="Times New Roman"/>
              </w:rPr>
            </w:pPr>
            <w:r w:rsidRPr="009D48DA">
              <w:rPr>
                <w:rFonts w:ascii="Times New Roman" w:eastAsia="Times New Roman" w:hAnsi="Times New Roman" w:cs="Times New Roman"/>
                <w:lang w:val="pt-BR"/>
              </w:rPr>
              <w:t xml:space="preserve">- cu referire la cuvintele „lucrători aflați într-un raport de muncă temporară” se va reține că potrivit modificărilor propuse în Codul muncii, se operează cu termenul „salariat temporar” (observație valabilă în tot textul art. </w:t>
            </w:r>
            <w:r>
              <w:rPr>
                <w:rFonts w:ascii="Times New Roman" w:eastAsia="Times New Roman" w:hAnsi="Times New Roman" w:cs="Times New Roman"/>
              </w:rPr>
              <w:t xml:space="preserve">II). </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1A951FA"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Cu referire la obiecția de la pct. 4 nu se acceptă. Directiva 91/383/CEE a Consiliului din 25 iunie 1991 de completare a măsurilor destinate să promoveze </w:t>
            </w:r>
            <w:r w:rsidRPr="009D48DA">
              <w:rPr>
                <w:rFonts w:ascii="Times New Roman" w:eastAsia="Times New Roman" w:hAnsi="Times New Roman" w:cs="Times New Roman"/>
                <w:b/>
                <w:lang w:val="it-IT"/>
              </w:rPr>
              <w:t>îmbunătățirea securității și sănătății la locul de muncă</w:t>
            </w:r>
            <w:r w:rsidRPr="009D48DA">
              <w:rPr>
                <w:rFonts w:ascii="Times New Roman" w:eastAsia="Times New Roman" w:hAnsi="Times New Roman" w:cs="Times New Roman"/>
                <w:lang w:val="it-IT"/>
              </w:rPr>
              <w:t xml:space="preserve"> în cazul lucrătorilor care au un raport de muncă pe durată determinată sau un raport de muncă temporară, operează cu noțiunea de</w:t>
            </w:r>
            <w:r w:rsidRPr="009D48DA">
              <w:rPr>
                <w:rFonts w:ascii="Times New Roman" w:eastAsia="Times New Roman" w:hAnsi="Times New Roman" w:cs="Times New Roman"/>
                <w:b/>
                <w:lang w:val="it-IT"/>
              </w:rPr>
              <w:t xml:space="preserve"> lucrător temporar.</w:t>
            </w:r>
          </w:p>
        </w:tc>
      </w:tr>
      <w:tr w:rsidR="00BC6619" w:rsidRPr="009D48DA" w14:paraId="3A7DEE32"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BF4D42A" w14:textId="77777777" w:rsidR="00BC6619" w:rsidRPr="009D48DA" w:rsidRDefault="00BC6619">
            <w:pPr>
              <w:keepLines/>
              <w:spacing w:line="240" w:lineRule="auto"/>
              <w:rPr>
                <w:rFonts w:ascii="Times New Roman" w:eastAsia="Times New Roman" w:hAnsi="Times New Roman" w:cs="Times New Roman"/>
                <w:highlight w:val="yellow"/>
                <w:lang w:val="it-IT"/>
              </w:rPr>
            </w:pPr>
          </w:p>
        </w:tc>
        <w:tc>
          <w:tcPr>
            <w:tcW w:w="2490"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A7C164A" w14:textId="77777777" w:rsidR="00BC6619" w:rsidRPr="009D48DA" w:rsidRDefault="00BC6619">
            <w:pPr>
              <w:spacing w:line="240" w:lineRule="auto"/>
              <w:jc w:val="center"/>
              <w:rPr>
                <w:rFonts w:ascii="Times New Roman" w:eastAsia="Times New Roman" w:hAnsi="Times New Roman" w:cs="Times New Roman"/>
                <w:b/>
                <w:highlight w:val="white"/>
                <w:lang w:val="it-IT"/>
              </w:rPr>
            </w:pPr>
          </w:p>
        </w:tc>
        <w:tc>
          <w:tcPr>
            <w:tcW w:w="550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56FF637"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În dispoziția introductivă a pct. 6, textul „alineatul (4) și alineatul (5)” se va substitui cu textul „alineatele (4) și (5)”, în corespundere cu regulile de tehnică legislativă. </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34573F3"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Obiecția în dispoziția introductivă a pct. 6 se acceptă</w:t>
            </w:r>
          </w:p>
        </w:tc>
      </w:tr>
      <w:tr w:rsidR="00BC6619" w:rsidRPr="009D48DA" w14:paraId="166F25A3"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C27C17E" w14:textId="77777777" w:rsidR="00BC6619" w:rsidRPr="009D48DA" w:rsidRDefault="00BC6619">
            <w:pPr>
              <w:keepLines/>
              <w:spacing w:line="240" w:lineRule="auto"/>
              <w:rPr>
                <w:rFonts w:ascii="Times New Roman" w:eastAsia="Times New Roman" w:hAnsi="Times New Roman" w:cs="Times New Roman"/>
                <w:highlight w:val="yellow"/>
                <w:lang w:val="it-IT"/>
              </w:rPr>
            </w:pPr>
          </w:p>
        </w:tc>
        <w:tc>
          <w:tcPr>
            <w:tcW w:w="2490"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C36C3A1" w14:textId="77777777" w:rsidR="00BC6619" w:rsidRPr="009D48DA" w:rsidRDefault="00BC6619">
            <w:pPr>
              <w:spacing w:line="240" w:lineRule="auto"/>
              <w:jc w:val="center"/>
              <w:rPr>
                <w:rFonts w:ascii="Times New Roman" w:eastAsia="Times New Roman" w:hAnsi="Times New Roman" w:cs="Times New Roman"/>
                <w:b/>
                <w:highlight w:val="white"/>
                <w:lang w:val="it-IT"/>
              </w:rPr>
            </w:pPr>
          </w:p>
        </w:tc>
        <w:tc>
          <w:tcPr>
            <w:tcW w:w="550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BFBF4EC"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La pct. 7, textul „se va expune în următoarea redacție:” se va substitui cu textul „va avea următorul cuprins:”, întru respectarea rigorilor de tehnică legislativă (observație valabilă și pentru pct. 8). </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BEFB7E8"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Obiecția la pct. 7 se acceptă.</w:t>
            </w:r>
          </w:p>
        </w:tc>
      </w:tr>
      <w:tr w:rsidR="00BC6619" w14:paraId="6026073E"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1039656" w14:textId="77777777" w:rsidR="00BC6619" w:rsidRPr="009D48DA" w:rsidRDefault="00BC6619">
            <w:pPr>
              <w:keepLines/>
              <w:spacing w:line="240" w:lineRule="auto"/>
              <w:rPr>
                <w:rFonts w:ascii="Times New Roman" w:eastAsia="Times New Roman" w:hAnsi="Times New Roman" w:cs="Times New Roman"/>
                <w:highlight w:val="yellow"/>
                <w:lang w:val="it-IT"/>
              </w:rPr>
            </w:pPr>
          </w:p>
        </w:tc>
        <w:tc>
          <w:tcPr>
            <w:tcW w:w="2490"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1AB3CF4" w14:textId="77777777" w:rsidR="00BC6619" w:rsidRPr="009D48DA" w:rsidRDefault="00BC6619">
            <w:pPr>
              <w:spacing w:line="240" w:lineRule="auto"/>
              <w:jc w:val="center"/>
              <w:rPr>
                <w:rFonts w:ascii="Times New Roman" w:eastAsia="Times New Roman" w:hAnsi="Times New Roman" w:cs="Times New Roman"/>
                <w:b/>
                <w:highlight w:val="white"/>
                <w:lang w:val="it-IT"/>
              </w:rPr>
            </w:pPr>
          </w:p>
        </w:tc>
        <w:tc>
          <w:tcPr>
            <w:tcW w:w="550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14E4311"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La pct. 8:</w:t>
            </w:r>
          </w:p>
          <w:p w14:paraId="126FC8A2"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 - în redacția art. 11 alin. (1/1 ) și alin. (1/2 ), după cuvintele „lucrătorul desemnat” se va completa cu textul „prevăzut în alin. (1)”;</w:t>
            </w:r>
          </w:p>
          <w:p w14:paraId="6570A014"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 în redacția art. 11 alin. (1/2 ), se vor revizui cuvintele „contractorul sau subcontractorul”, întrucât legislația muncii nu operează cu asemenea terminologie. Totodată, se va ține cont că legislația civilă operează cu termenul „contractantul și cocontractantul” (observație valabilă și pentru alte cazuri similare din proiect, precum pct. 15);</w:t>
            </w:r>
          </w:p>
          <w:p w14:paraId="2CBA0612"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întru existența unui echilibru între reglementări și expunerea în ordine consecutivă a ideilor, sugerăm ca dispozițiile cuprinse în redacția în vigoare a alin. (8) al art. 11 să fie prevăzute după alin. (1) sau comasate la acesta din urmă;</w:t>
            </w:r>
          </w:p>
          <w:p w14:paraId="77879C1B"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it-IT"/>
              </w:rPr>
              <w:t xml:space="preserve"> - cu referire la redacția art. 11 alin. </w:t>
            </w:r>
            <w:r w:rsidRPr="009D48DA">
              <w:rPr>
                <w:rFonts w:ascii="Times New Roman" w:eastAsia="Times New Roman" w:hAnsi="Times New Roman" w:cs="Times New Roman"/>
                <w:lang w:val="pt-BR"/>
              </w:rPr>
              <w:t xml:space="preserve">(11), considerăm oportun a se preciza dacă suportul oferit lucrătorilor independenți de către serviciile externe de protecție și prevenire” este acordat contra cost, gratuit sau asigurat de unitatea unde se prestează serviciul. </w:t>
            </w:r>
          </w:p>
          <w:p w14:paraId="287CA129" w14:textId="77777777" w:rsidR="00BC6619" w:rsidRPr="009D48DA" w:rsidRDefault="00BC6619">
            <w:pPr>
              <w:keepLines/>
              <w:spacing w:line="240" w:lineRule="auto"/>
              <w:jc w:val="both"/>
              <w:rPr>
                <w:rFonts w:ascii="Times New Roman" w:eastAsia="Times New Roman" w:hAnsi="Times New Roman" w:cs="Times New Roman"/>
                <w:lang w:val="pt-BR"/>
              </w:rPr>
            </w:pP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03F645B"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Obiecția la pct 8</w:t>
            </w:r>
          </w:p>
          <w:p w14:paraId="2AF9D552"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liniuța 1 - se acceptă</w:t>
            </w:r>
          </w:p>
          <w:p w14:paraId="4D797199"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Liniuța 2 - se acceptă</w:t>
            </w:r>
          </w:p>
          <w:p w14:paraId="4707C702" w14:textId="77777777" w:rsidR="00BC6619" w:rsidRDefault="00000000">
            <w:pPr>
              <w:keepLines/>
              <w:spacing w:line="240" w:lineRule="auto"/>
              <w:rPr>
                <w:rFonts w:ascii="Times New Roman" w:eastAsia="Times New Roman" w:hAnsi="Times New Roman" w:cs="Times New Roman"/>
              </w:rPr>
            </w:pPr>
            <w:r w:rsidRPr="009D48DA">
              <w:rPr>
                <w:rFonts w:ascii="Times New Roman" w:eastAsia="Times New Roman" w:hAnsi="Times New Roman" w:cs="Times New Roman"/>
                <w:lang w:val="it-IT"/>
              </w:rPr>
              <w:t xml:space="preserve">Liniuța 3  - se acceptă. </w:t>
            </w:r>
            <w:proofErr w:type="spellStart"/>
            <w:r>
              <w:rPr>
                <w:rFonts w:ascii="Times New Roman" w:eastAsia="Times New Roman" w:hAnsi="Times New Roman" w:cs="Times New Roman"/>
              </w:rPr>
              <w:t>Alineatul</w:t>
            </w:r>
            <w:proofErr w:type="spellEnd"/>
            <w:r>
              <w:rPr>
                <w:rFonts w:ascii="Times New Roman" w:eastAsia="Times New Roman" w:hAnsi="Times New Roman" w:cs="Times New Roman"/>
              </w:rPr>
              <w:t xml:space="preserve"> 8 al art. 11 a </w:t>
            </w:r>
            <w:proofErr w:type="spellStart"/>
            <w:r>
              <w:rPr>
                <w:rFonts w:ascii="Times New Roman" w:eastAsia="Times New Roman" w:hAnsi="Times New Roman" w:cs="Times New Roman"/>
              </w:rPr>
              <w:t>fost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comasat</w:t>
            </w:r>
            <w:proofErr w:type="spellEnd"/>
            <w:r>
              <w:rPr>
                <w:rFonts w:ascii="Times New Roman" w:eastAsia="Times New Roman" w:hAnsi="Times New Roman" w:cs="Times New Roman"/>
              </w:rPr>
              <w:t xml:space="preserve"> cu </w:t>
            </w:r>
            <w:proofErr w:type="spellStart"/>
            <w:r>
              <w:rPr>
                <w:rFonts w:ascii="Times New Roman" w:eastAsia="Times New Roman" w:hAnsi="Times New Roman" w:cs="Times New Roman"/>
              </w:rPr>
              <w:t>alineatul</w:t>
            </w:r>
            <w:proofErr w:type="spellEnd"/>
            <w:r>
              <w:rPr>
                <w:rFonts w:ascii="Times New Roman" w:eastAsia="Times New Roman" w:hAnsi="Times New Roman" w:cs="Times New Roman"/>
              </w:rPr>
              <w:t xml:space="preserve"> (1)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se exclude.</w:t>
            </w:r>
          </w:p>
          <w:p w14:paraId="106A7C0F" w14:textId="77777777" w:rsidR="00BC6619" w:rsidRDefault="00000000">
            <w:pPr>
              <w:keepLines/>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lastRenderedPageBreak/>
              <w:t>Liniuța</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4  -</w:t>
            </w:r>
            <w:proofErr w:type="gramEnd"/>
            <w:r>
              <w:rPr>
                <w:rFonts w:ascii="Times New Roman" w:eastAsia="Times New Roman" w:hAnsi="Times New Roman" w:cs="Times New Roman"/>
              </w:rPr>
              <w:t xml:space="preserve"> se </w:t>
            </w:r>
            <w:proofErr w:type="spellStart"/>
            <w:r>
              <w:rPr>
                <w:rFonts w:ascii="Times New Roman" w:eastAsia="Times New Roman" w:hAnsi="Times New Roman" w:cs="Times New Roman"/>
              </w:rPr>
              <w:t>acceptă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Prevederea</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fost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revizuită</w:t>
            </w:r>
            <w:proofErr w:type="spellEnd"/>
            <w:r>
              <w:rPr>
                <w:rFonts w:ascii="Times New Roman" w:eastAsia="Times New Roman" w:hAnsi="Times New Roman" w:cs="Times New Roman"/>
              </w:rPr>
              <w:t>.</w:t>
            </w:r>
          </w:p>
        </w:tc>
      </w:tr>
      <w:tr w:rsidR="00BC6619" w14:paraId="19C9CE8A"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DF0AD6A" w14:textId="77777777" w:rsidR="00BC6619" w:rsidRDefault="00BC6619">
            <w:pPr>
              <w:keepLines/>
              <w:spacing w:line="240" w:lineRule="auto"/>
              <w:rPr>
                <w:rFonts w:ascii="Times New Roman" w:eastAsia="Times New Roman" w:hAnsi="Times New Roman" w:cs="Times New Roman"/>
                <w:highlight w:val="yellow"/>
              </w:rPr>
            </w:pPr>
          </w:p>
        </w:tc>
        <w:tc>
          <w:tcPr>
            <w:tcW w:w="2490"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53997D3" w14:textId="77777777" w:rsidR="00BC6619" w:rsidRDefault="00BC6619">
            <w:pPr>
              <w:spacing w:line="240" w:lineRule="auto"/>
              <w:jc w:val="center"/>
              <w:rPr>
                <w:rFonts w:ascii="Times New Roman" w:eastAsia="Times New Roman" w:hAnsi="Times New Roman" w:cs="Times New Roman"/>
                <w:b/>
                <w:highlight w:val="white"/>
              </w:rPr>
            </w:pPr>
          </w:p>
        </w:tc>
        <w:tc>
          <w:tcPr>
            <w:tcW w:w="550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D8224BD" w14:textId="77777777" w:rsidR="00BC6619"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La pct. 11, din </w:t>
            </w:r>
            <w:proofErr w:type="spellStart"/>
            <w:r>
              <w:rPr>
                <w:rFonts w:ascii="Times New Roman" w:eastAsia="Times New Roman" w:hAnsi="Times New Roman" w:cs="Times New Roman"/>
              </w:rPr>
              <w:t>redacția</w:t>
            </w:r>
            <w:proofErr w:type="spellEnd"/>
            <w:r>
              <w:rPr>
                <w:rFonts w:ascii="Times New Roman" w:eastAsia="Times New Roman" w:hAnsi="Times New Roman" w:cs="Times New Roman"/>
              </w:rPr>
              <w:t xml:space="preserve"> art. 14/1 </w:t>
            </w:r>
            <w:proofErr w:type="spellStart"/>
            <w:r>
              <w:rPr>
                <w:rFonts w:ascii="Times New Roman" w:eastAsia="Times New Roman" w:hAnsi="Times New Roman" w:cs="Times New Roman"/>
              </w:rPr>
              <w:t>alin</w:t>
            </w:r>
            <w:proofErr w:type="spellEnd"/>
            <w:r>
              <w:rPr>
                <w:rFonts w:ascii="Times New Roman" w:eastAsia="Times New Roman" w:hAnsi="Times New Roman" w:cs="Times New Roman"/>
              </w:rPr>
              <w:t xml:space="preserve">. (1) se </w:t>
            </w:r>
            <w:proofErr w:type="spellStart"/>
            <w:r>
              <w:rPr>
                <w:rFonts w:ascii="Times New Roman" w:eastAsia="Times New Roman" w:hAnsi="Times New Roman" w:cs="Times New Roman"/>
              </w:rPr>
              <w:t>va</w:t>
            </w:r>
            <w:proofErr w:type="spellEnd"/>
            <w:r>
              <w:rPr>
                <w:rFonts w:ascii="Times New Roman" w:eastAsia="Times New Roman" w:hAnsi="Times New Roman" w:cs="Times New Roman"/>
              </w:rPr>
              <w:t xml:space="preserve"> exclude </w:t>
            </w:r>
            <w:proofErr w:type="spellStart"/>
            <w:r>
              <w:rPr>
                <w:rFonts w:ascii="Times New Roman" w:eastAsia="Times New Roman" w:hAnsi="Times New Roman" w:cs="Times New Roman"/>
              </w:rPr>
              <w:t>textul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calificarea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necesară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pentru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îndeplinirea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atribuțiilor</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serviciu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orice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informații</w:t>
            </w:r>
            <w:proofErr w:type="spellEnd"/>
            <w:r>
              <w:rPr>
                <w:rFonts w:ascii="Times New Roman" w:eastAsia="Times New Roman" w:hAnsi="Times New Roman" w:cs="Times New Roman"/>
              </w:rPr>
              <w:t xml:space="preserve"> legate de </w:t>
            </w:r>
            <w:proofErr w:type="spellStart"/>
            <w:r>
              <w:rPr>
                <w:rFonts w:ascii="Times New Roman" w:eastAsia="Times New Roman" w:hAnsi="Times New Roman" w:cs="Times New Roman"/>
              </w:rPr>
              <w:t>capacitățile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abilitățile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profesionale</w:t>
            </w:r>
            <w:proofErr w:type="spellEnd"/>
            <w:r>
              <w:rPr>
                <w:rFonts w:ascii="Times New Roman" w:eastAsia="Times New Roman" w:hAnsi="Times New Roman" w:cs="Times New Roman"/>
              </w:rPr>
              <w:t xml:space="preserve"> pe care </w:t>
            </w:r>
            <w:proofErr w:type="spellStart"/>
            <w:r>
              <w:rPr>
                <w:rFonts w:ascii="Times New Roman" w:eastAsia="Times New Roman" w:hAnsi="Times New Roman" w:cs="Times New Roman"/>
              </w:rPr>
              <w:t>trebuie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w:t>
            </w:r>
            <w:proofErr w:type="spellEnd"/>
            <w:r>
              <w:rPr>
                <w:rFonts w:ascii="Times New Roman" w:eastAsia="Times New Roman" w:hAnsi="Times New Roman" w:cs="Times New Roman"/>
              </w:rPr>
              <w:t xml:space="preserve"> le </w:t>
            </w:r>
            <w:proofErr w:type="spellStart"/>
            <w:r>
              <w:rPr>
                <w:rFonts w:ascii="Times New Roman" w:eastAsia="Times New Roman" w:hAnsi="Times New Roman" w:cs="Times New Roman"/>
              </w:rPr>
              <w:t>posede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lucrătorul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temporar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întrucât</w:t>
            </w:r>
            <w:proofErr w:type="spellEnd"/>
            <w:r>
              <w:rPr>
                <w:rFonts w:ascii="Times New Roman" w:eastAsia="Times New Roman" w:hAnsi="Times New Roman" w:cs="Times New Roman"/>
              </w:rPr>
              <w:t xml:space="preserve"> nu </w:t>
            </w:r>
            <w:proofErr w:type="spellStart"/>
            <w:r>
              <w:rPr>
                <w:rFonts w:ascii="Times New Roman" w:eastAsia="Times New Roman" w:hAnsi="Times New Roman" w:cs="Times New Roman"/>
              </w:rPr>
              <w:t>ține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obiectul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reglementare</w:t>
            </w:r>
            <w:proofErr w:type="spellEnd"/>
            <w:r>
              <w:rPr>
                <w:rFonts w:ascii="Times New Roman" w:eastAsia="Times New Roman" w:hAnsi="Times New Roman" w:cs="Times New Roman"/>
              </w:rPr>
              <w:t xml:space="preserve"> al </w:t>
            </w:r>
            <w:proofErr w:type="spellStart"/>
            <w:r>
              <w:rPr>
                <w:rFonts w:ascii="Times New Roman" w:eastAsia="Times New Roman" w:hAnsi="Times New Roman" w:cs="Times New Roman"/>
              </w:rPr>
              <w:t>legii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supuse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modificării</w:t>
            </w:r>
            <w:proofErr w:type="spellEnd"/>
            <w:r>
              <w:rPr>
                <w:rFonts w:ascii="Times New Roman" w:eastAsia="Times New Roman" w:hAnsi="Times New Roman" w:cs="Times New Roman"/>
              </w:rPr>
              <w:t xml:space="preserve">. </w:t>
            </w:r>
            <w:r w:rsidRPr="009D48DA">
              <w:rPr>
                <w:rFonts w:ascii="Times New Roman" w:eastAsia="Times New Roman" w:hAnsi="Times New Roman" w:cs="Times New Roman"/>
                <w:lang w:val="it-IT"/>
              </w:rPr>
              <w:t xml:space="preserve">Similar, se va exclude referința la conținutul textului citat mai sus și din art. 14/1 alin. </w:t>
            </w:r>
            <w:r>
              <w:rPr>
                <w:rFonts w:ascii="Times New Roman" w:eastAsia="Times New Roman" w:hAnsi="Times New Roman" w:cs="Times New Roman"/>
              </w:rPr>
              <w:t>(2).</w:t>
            </w:r>
          </w:p>
          <w:p w14:paraId="54C82B25" w14:textId="77777777" w:rsidR="00BC6619" w:rsidRDefault="00BC6619">
            <w:pPr>
              <w:keepLines/>
              <w:spacing w:line="240" w:lineRule="auto"/>
              <w:jc w:val="both"/>
              <w:rPr>
                <w:rFonts w:ascii="Times New Roman" w:eastAsia="Times New Roman" w:hAnsi="Times New Roman" w:cs="Times New Roman"/>
              </w:rPr>
            </w:pP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E2C0508" w14:textId="77777777" w:rsidR="00BC6619" w:rsidRDefault="00000000">
            <w:pPr>
              <w:keepLines/>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Obiecția</w:t>
            </w:r>
            <w:proofErr w:type="spellEnd"/>
            <w:r>
              <w:rPr>
                <w:rFonts w:ascii="Times New Roman" w:eastAsia="Times New Roman" w:hAnsi="Times New Roman" w:cs="Times New Roman"/>
              </w:rPr>
              <w:t xml:space="preserve"> de la pct. 11 nu se </w:t>
            </w:r>
            <w:proofErr w:type="spellStart"/>
            <w:r>
              <w:rPr>
                <w:rFonts w:ascii="Times New Roman" w:eastAsia="Times New Roman" w:hAnsi="Times New Roman" w:cs="Times New Roman"/>
              </w:rPr>
              <w:t>acceptă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Prevederea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transpune</w:t>
            </w:r>
            <w:proofErr w:type="spellEnd"/>
            <w:r>
              <w:rPr>
                <w:rFonts w:ascii="Times New Roman" w:eastAsia="Times New Roman" w:hAnsi="Times New Roman" w:cs="Times New Roman"/>
              </w:rPr>
              <w:t xml:space="preserve"> art. 3 din </w:t>
            </w:r>
            <w:proofErr w:type="spellStart"/>
            <w:r>
              <w:rPr>
                <w:rFonts w:ascii="Times New Roman" w:eastAsia="Times New Roman" w:hAnsi="Times New Roman" w:cs="Times New Roman"/>
              </w:rPr>
              <w:t>Directiva</w:t>
            </w:r>
            <w:proofErr w:type="spellEnd"/>
            <w:r>
              <w:rPr>
                <w:rFonts w:ascii="Times New Roman" w:eastAsia="Times New Roman" w:hAnsi="Times New Roman" w:cs="Times New Roman"/>
              </w:rPr>
              <w:t xml:space="preserve"> 91_383 care face </w:t>
            </w:r>
            <w:proofErr w:type="spellStart"/>
            <w:r>
              <w:rPr>
                <w:rFonts w:ascii="Times New Roman" w:eastAsia="Times New Roman" w:hAnsi="Times New Roman" w:cs="Times New Roman"/>
              </w:rPr>
              <w:t>obiectul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Clauzei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armonizare</w:t>
            </w:r>
            <w:proofErr w:type="spellEnd"/>
            <w:r>
              <w:rPr>
                <w:rFonts w:ascii="Times New Roman" w:eastAsia="Times New Roman" w:hAnsi="Times New Roman" w:cs="Times New Roman"/>
              </w:rPr>
              <w:t xml:space="preserve">. </w:t>
            </w:r>
          </w:p>
        </w:tc>
      </w:tr>
      <w:tr w:rsidR="00BC6619" w:rsidRPr="009D48DA" w14:paraId="70A1AE65"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E05344F" w14:textId="77777777" w:rsidR="00BC6619" w:rsidRDefault="00BC6619">
            <w:pPr>
              <w:keepLines/>
              <w:spacing w:line="240" w:lineRule="auto"/>
              <w:rPr>
                <w:rFonts w:ascii="Times New Roman" w:eastAsia="Times New Roman" w:hAnsi="Times New Roman" w:cs="Times New Roman"/>
                <w:highlight w:val="yellow"/>
              </w:rPr>
            </w:pPr>
          </w:p>
        </w:tc>
        <w:tc>
          <w:tcPr>
            <w:tcW w:w="2490"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8B4B308" w14:textId="77777777" w:rsidR="00BC6619" w:rsidRDefault="00BC6619">
            <w:pPr>
              <w:spacing w:line="240" w:lineRule="auto"/>
              <w:jc w:val="center"/>
              <w:rPr>
                <w:rFonts w:ascii="Times New Roman" w:eastAsia="Times New Roman" w:hAnsi="Times New Roman" w:cs="Times New Roman"/>
                <w:b/>
                <w:highlight w:val="white"/>
              </w:rPr>
            </w:pPr>
          </w:p>
        </w:tc>
        <w:tc>
          <w:tcPr>
            <w:tcW w:w="550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7452F52"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La pct. 12:</w:t>
            </w:r>
          </w:p>
          <w:p w14:paraId="24352878"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 - având în vedere modificările propuse la art. 17 alin. (1), se va analiza necesitatea completării dispoziției introductive a alin. (2), întru asigurarea unui echilibru între reglementări; - textul „cu un alineat a)1 ” se va substitui cu textul „cu litera a1 )”; </w:t>
            </w:r>
          </w:p>
          <w:p w14:paraId="265E489B"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cu referire la redacția art. 17 alin. (9) se propune ca cuvintele „prin decizie” să fie substituite cu cuvintele „prin actul intern”.</w:t>
            </w:r>
          </w:p>
          <w:p w14:paraId="0A1420F4" w14:textId="77777777" w:rsidR="00BC6619" w:rsidRPr="009D48DA" w:rsidRDefault="00BC6619">
            <w:pPr>
              <w:keepLines/>
              <w:spacing w:line="240" w:lineRule="auto"/>
              <w:jc w:val="both"/>
              <w:rPr>
                <w:rFonts w:ascii="Times New Roman" w:eastAsia="Times New Roman" w:hAnsi="Times New Roman" w:cs="Times New Roman"/>
                <w:lang w:val="it-IT"/>
              </w:rPr>
            </w:pP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140DE6C"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Obiecția de la pct. 12 se acceptă</w:t>
            </w:r>
          </w:p>
        </w:tc>
      </w:tr>
      <w:tr w:rsidR="00BC6619" w14:paraId="10602A5B"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5AC5EBE" w14:textId="77777777" w:rsidR="00BC6619" w:rsidRPr="009D48DA" w:rsidRDefault="00BC6619">
            <w:pPr>
              <w:keepLines/>
              <w:spacing w:line="240" w:lineRule="auto"/>
              <w:rPr>
                <w:rFonts w:ascii="Times New Roman" w:eastAsia="Times New Roman" w:hAnsi="Times New Roman" w:cs="Times New Roman"/>
                <w:highlight w:val="yellow"/>
                <w:lang w:val="it-IT"/>
              </w:rPr>
            </w:pPr>
          </w:p>
        </w:tc>
        <w:tc>
          <w:tcPr>
            <w:tcW w:w="2490"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0BB50DA" w14:textId="77777777" w:rsidR="00BC6619" w:rsidRPr="009D48DA" w:rsidRDefault="00BC6619">
            <w:pPr>
              <w:spacing w:line="240" w:lineRule="auto"/>
              <w:jc w:val="center"/>
              <w:rPr>
                <w:rFonts w:ascii="Times New Roman" w:eastAsia="Times New Roman" w:hAnsi="Times New Roman" w:cs="Times New Roman"/>
                <w:b/>
                <w:highlight w:val="white"/>
                <w:lang w:val="it-IT"/>
              </w:rPr>
            </w:pPr>
          </w:p>
        </w:tc>
        <w:tc>
          <w:tcPr>
            <w:tcW w:w="550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D198D04"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La pct. 13: </w:t>
            </w:r>
          </w:p>
          <w:p w14:paraId="0843B9C8"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 cu referire la redacția art. 21 alin. (5), considerăm necesar a se preciza cine stabilește dacă examenul medical va fi efectuat în cadrul prestatorilor publici sau în cadrul prestatorilor privați de servicii medicale; </w:t>
            </w:r>
          </w:p>
          <w:p w14:paraId="293AF3B7" w14:textId="77777777" w:rsidR="00BC6619" w:rsidRPr="009D48DA" w:rsidRDefault="00000000">
            <w:pPr>
              <w:keepLines/>
              <w:spacing w:line="240" w:lineRule="auto"/>
              <w:jc w:val="both"/>
              <w:rPr>
                <w:rFonts w:ascii="Times New Roman" w:eastAsia="Times New Roman" w:hAnsi="Times New Roman" w:cs="Times New Roman"/>
                <w:lang w:val="pt-BR"/>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primul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enunț</w:t>
            </w:r>
            <w:proofErr w:type="spellEnd"/>
            <w:r>
              <w:rPr>
                <w:rFonts w:ascii="Times New Roman" w:eastAsia="Times New Roman" w:hAnsi="Times New Roman" w:cs="Times New Roman"/>
              </w:rPr>
              <w:t xml:space="preserve"> al art. 21 </w:t>
            </w:r>
            <w:proofErr w:type="spellStart"/>
            <w:r>
              <w:rPr>
                <w:rFonts w:ascii="Times New Roman" w:eastAsia="Times New Roman" w:hAnsi="Times New Roman" w:cs="Times New Roman"/>
              </w:rPr>
              <w:t>alin</w:t>
            </w:r>
            <w:proofErr w:type="spellEnd"/>
            <w:r>
              <w:rPr>
                <w:rFonts w:ascii="Times New Roman" w:eastAsia="Times New Roman" w:hAnsi="Times New Roman" w:cs="Times New Roman"/>
              </w:rPr>
              <w:t xml:space="preserve">. </w:t>
            </w:r>
            <w:r w:rsidRPr="009D48DA">
              <w:rPr>
                <w:rFonts w:ascii="Times New Roman" w:eastAsia="Times New Roman" w:hAnsi="Times New Roman" w:cs="Times New Roman"/>
                <w:lang w:val="pt-BR"/>
              </w:rPr>
              <w:t>(6) considerăm necesar a fi reformulat, ținând cont că acesta este contradictoriu enunțului al doilea, care stabilește că examenul medical se asigură indiferent de durata misiunii sau locul prestării muncii. Totodată, considerăm necesar a se indica la ce act normativ cu referire la examenele medicale se face referire în textul normei.</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5A486F3" w14:textId="77777777" w:rsidR="00BC6619" w:rsidRPr="009D48DA" w:rsidRDefault="00000000">
            <w:pPr>
              <w:keepLines/>
              <w:spacing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pt-BR"/>
              </w:rPr>
              <w:t>Nu se acceptă.</w:t>
            </w:r>
          </w:p>
          <w:p w14:paraId="23D9FF75" w14:textId="77777777" w:rsidR="00BC6619" w:rsidRPr="009D48DA" w:rsidRDefault="00000000">
            <w:pPr>
              <w:keepLines/>
              <w:spacing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Potrivit modificărilor operate în alineatul (1) din articolul 21, </w:t>
            </w:r>
            <w:r w:rsidRPr="009D48DA">
              <w:rPr>
                <w:rFonts w:ascii="Times New Roman" w:eastAsia="Times New Roman" w:hAnsi="Times New Roman" w:cs="Times New Roman"/>
                <w:highlight w:val="white"/>
                <w:lang w:val="pt-BR"/>
              </w:rPr>
              <w:t>Măsurile prin care lucrătorilor li se asigură examenul medical corespunzător riscurilor profesionale cu care aceştia se confruntă la locul de muncă se stabilesc potrivit actelor normative emise de Guvern, cu consultarea patronatelor şi sindicatelor.</w:t>
            </w:r>
            <w:r w:rsidRPr="009D48DA">
              <w:rPr>
                <w:rFonts w:ascii="Times New Roman" w:eastAsia="Times New Roman" w:hAnsi="Times New Roman" w:cs="Times New Roman"/>
                <w:lang w:val="pt-BR"/>
              </w:rPr>
              <w:t xml:space="preserve"> </w:t>
            </w:r>
          </w:p>
          <w:p w14:paraId="7D29E38C" w14:textId="77777777" w:rsidR="00BC6619"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 xml:space="preserve">În </w:t>
            </w:r>
            <w:proofErr w:type="spellStart"/>
            <w:r>
              <w:rPr>
                <w:rFonts w:ascii="Times New Roman" w:eastAsia="Times New Roman" w:hAnsi="Times New Roman" w:cs="Times New Roman"/>
              </w:rPr>
              <w:t>prezent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actul</w:t>
            </w:r>
            <w:proofErr w:type="spellEnd"/>
            <w:r>
              <w:rPr>
                <w:rFonts w:ascii="Times New Roman" w:eastAsia="Times New Roman" w:hAnsi="Times New Roman" w:cs="Times New Roman"/>
              </w:rPr>
              <w:t xml:space="preserve"> care </w:t>
            </w:r>
            <w:proofErr w:type="spellStart"/>
            <w:r>
              <w:rPr>
                <w:rFonts w:ascii="Times New Roman" w:eastAsia="Times New Roman" w:hAnsi="Times New Roman" w:cs="Times New Roman"/>
              </w:rPr>
              <w:t>vizează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examenele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medicale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este</w:t>
            </w:r>
            <w:proofErr w:type="spellEnd"/>
            <w:r>
              <w:rPr>
                <w:rFonts w:ascii="Times New Roman" w:eastAsia="Times New Roman" w:hAnsi="Times New Roman" w:cs="Times New Roman"/>
              </w:rPr>
              <w:t xml:space="preserve"> HG1079/2024 cu </w:t>
            </w:r>
            <w:proofErr w:type="spellStart"/>
            <w:r>
              <w:rPr>
                <w:rFonts w:ascii="Times New Roman" w:eastAsia="Times New Roman" w:hAnsi="Times New Roman" w:cs="Times New Roman"/>
              </w:rPr>
              <w:t>privire</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examenele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medicale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profilactice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obligatorii</w:t>
            </w:r>
            <w:proofErr w:type="spellEnd"/>
            <w:r>
              <w:rPr>
                <w:rFonts w:ascii="Times New Roman" w:eastAsia="Times New Roman" w:hAnsi="Times New Roman" w:cs="Times New Roman"/>
              </w:rPr>
              <w:t xml:space="preserve"> ale </w:t>
            </w:r>
            <w:proofErr w:type="spellStart"/>
            <w:r>
              <w:rPr>
                <w:rFonts w:ascii="Times New Roman" w:eastAsia="Times New Roman" w:hAnsi="Times New Roman" w:cs="Times New Roman"/>
              </w:rPr>
              <w:t>lucrătorilor</w:t>
            </w:r>
            <w:proofErr w:type="spellEnd"/>
            <w:r>
              <w:rPr>
                <w:rFonts w:ascii="Times New Roman" w:eastAsia="Times New Roman" w:hAnsi="Times New Roman" w:cs="Times New Roman"/>
              </w:rPr>
              <w:t>.</w:t>
            </w:r>
          </w:p>
          <w:p w14:paraId="4B0B6CF7" w14:textId="77777777" w:rsidR="00BC6619" w:rsidRDefault="00BC6619">
            <w:pPr>
              <w:keepLines/>
              <w:spacing w:line="240" w:lineRule="auto"/>
              <w:rPr>
                <w:rFonts w:ascii="Times New Roman" w:eastAsia="Times New Roman" w:hAnsi="Times New Roman" w:cs="Times New Roman"/>
              </w:rPr>
            </w:pPr>
          </w:p>
        </w:tc>
      </w:tr>
      <w:tr w:rsidR="00BC6619" w:rsidRPr="009D48DA" w14:paraId="65D16436"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445AABE" w14:textId="77777777" w:rsidR="00BC6619" w:rsidRDefault="00BC6619">
            <w:pPr>
              <w:keepLines/>
              <w:spacing w:line="240" w:lineRule="auto"/>
              <w:rPr>
                <w:rFonts w:ascii="Times New Roman" w:eastAsia="Times New Roman" w:hAnsi="Times New Roman" w:cs="Times New Roman"/>
                <w:highlight w:val="yellow"/>
              </w:rPr>
            </w:pPr>
          </w:p>
        </w:tc>
        <w:tc>
          <w:tcPr>
            <w:tcW w:w="2490"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FB41205" w14:textId="77777777" w:rsidR="00BC6619" w:rsidRDefault="00BC6619">
            <w:pPr>
              <w:spacing w:line="240" w:lineRule="auto"/>
              <w:jc w:val="center"/>
              <w:rPr>
                <w:rFonts w:ascii="Times New Roman" w:eastAsia="Times New Roman" w:hAnsi="Times New Roman" w:cs="Times New Roman"/>
                <w:b/>
                <w:highlight w:val="white"/>
              </w:rPr>
            </w:pPr>
          </w:p>
        </w:tc>
        <w:tc>
          <w:tcPr>
            <w:tcW w:w="550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A23F8E0"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 La pct. 15, în redacția art. 22/2 alin. (1) lit. b) recomandăm a se detalia cuvintele „acces la instruire”, întrucât nu oferă previzibilitate ce semnifică accesul la instruire.</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10F5F8D" w14:textId="77777777" w:rsidR="00BC6619" w:rsidRPr="009D48DA" w:rsidRDefault="00000000">
            <w:pPr>
              <w:keepLines/>
              <w:spacing w:line="240" w:lineRule="auto"/>
              <w:rPr>
                <w:rFonts w:ascii="Times New Roman" w:eastAsia="Times New Roman" w:hAnsi="Times New Roman" w:cs="Times New Roman"/>
                <w:lang w:val="it-IT"/>
              </w:rPr>
            </w:pPr>
            <w:r w:rsidRPr="009D48DA">
              <w:rPr>
                <w:rFonts w:ascii="Times New Roman" w:eastAsia="Times New Roman" w:hAnsi="Times New Roman" w:cs="Times New Roman"/>
                <w:lang w:val="it-IT"/>
              </w:rPr>
              <w:t>Obiecția de la pct. 15 se acceptă. Prevederea a fost completată cu cuvintele ”Oferite de unitate” astfel încât lucrătorul independent să beneficieze de serviciile în domeniul SSM oferite de unitate.</w:t>
            </w:r>
          </w:p>
        </w:tc>
      </w:tr>
      <w:tr w:rsidR="00BC6619" w:rsidRPr="009D48DA" w14:paraId="72F71CEB"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CFE4A1A" w14:textId="77777777" w:rsidR="00BC6619" w:rsidRPr="009D48DA" w:rsidRDefault="00BC6619">
            <w:pPr>
              <w:keepLines/>
              <w:spacing w:line="240" w:lineRule="auto"/>
              <w:rPr>
                <w:rFonts w:ascii="Times New Roman" w:eastAsia="Times New Roman" w:hAnsi="Times New Roman" w:cs="Times New Roman"/>
                <w:highlight w:val="yellow"/>
                <w:lang w:val="it-IT"/>
              </w:rPr>
            </w:pPr>
          </w:p>
        </w:tc>
        <w:tc>
          <w:tcPr>
            <w:tcW w:w="2490"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26DA329" w14:textId="77777777" w:rsidR="00BC6619" w:rsidRPr="009D48DA" w:rsidRDefault="00BC6619">
            <w:pPr>
              <w:spacing w:line="240" w:lineRule="auto"/>
              <w:jc w:val="center"/>
              <w:rPr>
                <w:rFonts w:ascii="Times New Roman" w:eastAsia="Times New Roman" w:hAnsi="Times New Roman" w:cs="Times New Roman"/>
                <w:b/>
                <w:highlight w:val="white"/>
                <w:lang w:val="it-IT"/>
              </w:rPr>
            </w:pPr>
          </w:p>
        </w:tc>
        <w:tc>
          <w:tcPr>
            <w:tcW w:w="550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3191BF6" w14:textId="77777777" w:rsidR="00BC6619"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b/>
              </w:rPr>
              <w:t>La art. III,</w:t>
            </w:r>
            <w:r>
              <w:rPr>
                <w:rFonts w:ascii="Times New Roman" w:eastAsia="Times New Roman" w:hAnsi="Times New Roman" w:cs="Times New Roman"/>
              </w:rPr>
              <w:t xml:space="preserve"> care </w:t>
            </w:r>
            <w:proofErr w:type="spellStart"/>
            <w:r>
              <w:rPr>
                <w:rFonts w:ascii="Times New Roman" w:eastAsia="Times New Roman" w:hAnsi="Times New Roman" w:cs="Times New Roman"/>
              </w:rPr>
              <w:t>prevede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modificări</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Codul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contravențional</w:t>
            </w:r>
            <w:proofErr w:type="spellEnd"/>
            <w:r>
              <w:rPr>
                <w:rFonts w:ascii="Times New Roman" w:eastAsia="Times New Roman" w:hAnsi="Times New Roman" w:cs="Times New Roman"/>
              </w:rPr>
              <w:t xml:space="preserve"> al </w:t>
            </w:r>
            <w:proofErr w:type="spellStart"/>
            <w:r>
              <w:rPr>
                <w:rFonts w:ascii="Times New Roman" w:eastAsia="Times New Roman" w:hAnsi="Times New Roman" w:cs="Times New Roman"/>
              </w:rPr>
              <w:t>Republicii</w:t>
            </w:r>
            <w:proofErr w:type="spellEnd"/>
            <w:r>
              <w:rPr>
                <w:rFonts w:ascii="Times New Roman" w:eastAsia="Times New Roman" w:hAnsi="Times New Roman" w:cs="Times New Roman"/>
              </w:rPr>
              <w:t xml:space="preserve"> Moldova: </w:t>
            </w:r>
          </w:p>
          <w:p w14:paraId="65526B74" w14:textId="77777777" w:rsidR="00BC6619"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Se </w:t>
            </w:r>
            <w:proofErr w:type="spellStart"/>
            <w:r>
              <w:rPr>
                <w:rFonts w:ascii="Times New Roman" w:eastAsia="Times New Roman" w:hAnsi="Times New Roman" w:cs="Times New Roman"/>
              </w:rPr>
              <w:t>constată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că</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redacția</w:t>
            </w:r>
            <w:proofErr w:type="spellEnd"/>
            <w:r>
              <w:rPr>
                <w:rFonts w:ascii="Times New Roman" w:eastAsia="Times New Roman" w:hAnsi="Times New Roman" w:cs="Times New Roman"/>
              </w:rPr>
              <w:t xml:space="preserve"> art. 326/2 din </w:t>
            </w:r>
            <w:proofErr w:type="spellStart"/>
            <w:r>
              <w:rPr>
                <w:rFonts w:ascii="Times New Roman" w:eastAsia="Times New Roman" w:hAnsi="Times New Roman" w:cs="Times New Roman"/>
              </w:rPr>
              <w:t>Codul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muncii</w:t>
            </w:r>
            <w:proofErr w:type="spellEnd"/>
            <w:r>
              <w:rPr>
                <w:rFonts w:ascii="Times New Roman" w:eastAsia="Times New Roman" w:hAnsi="Times New Roman" w:cs="Times New Roman"/>
              </w:rPr>
              <w:t xml:space="preserve"> nu </w:t>
            </w:r>
            <w:proofErr w:type="spellStart"/>
            <w:r>
              <w:rPr>
                <w:rFonts w:ascii="Times New Roman" w:eastAsia="Times New Roman" w:hAnsi="Times New Roman" w:cs="Times New Roman"/>
              </w:rPr>
              <w:t>este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specificat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încălcarea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regimului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notificare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privind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activitatea</w:t>
            </w:r>
            <w:proofErr w:type="spellEnd"/>
            <w:r>
              <w:rPr>
                <w:rFonts w:ascii="Times New Roman" w:eastAsia="Times New Roman" w:hAnsi="Times New Roman" w:cs="Times New Roman"/>
              </w:rPr>
              <w:t xml:space="preserve"> de agent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temporară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atrage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răspundere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contravențională</w:t>
            </w:r>
            <w:proofErr w:type="spellEnd"/>
            <w:r>
              <w:rPr>
                <w:rFonts w:ascii="Times New Roman" w:eastAsia="Times New Roman" w:hAnsi="Times New Roman" w:cs="Times New Roman"/>
              </w:rPr>
              <w:t xml:space="preserve">. </w:t>
            </w:r>
          </w:p>
          <w:p w14:paraId="25F13F19" w14:textId="77777777" w:rsidR="00BC6619" w:rsidRDefault="00000000">
            <w:pPr>
              <w:keepLines/>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lastRenderedPageBreak/>
              <w:t>Totodată</w:t>
            </w:r>
            <w:proofErr w:type="spellEnd"/>
            <w:r>
              <w:rPr>
                <w:rFonts w:ascii="Times New Roman" w:eastAsia="Times New Roman" w:hAnsi="Times New Roman" w:cs="Times New Roman"/>
              </w:rPr>
              <w:t xml:space="preserve">, cu </w:t>
            </w:r>
            <w:proofErr w:type="spellStart"/>
            <w:r>
              <w:rPr>
                <w:rFonts w:ascii="Times New Roman" w:eastAsia="Times New Roman" w:hAnsi="Times New Roman" w:cs="Times New Roman"/>
              </w:rPr>
              <w:t>referire</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contravenția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propusă</w:t>
            </w:r>
            <w:proofErr w:type="spellEnd"/>
            <w:r>
              <w:rPr>
                <w:rFonts w:ascii="Times New Roman" w:eastAsia="Times New Roman" w:hAnsi="Times New Roman" w:cs="Times New Roman"/>
              </w:rPr>
              <w:t xml:space="preserve"> în art. 55/</w:t>
            </w:r>
            <w:proofErr w:type="gramStart"/>
            <w:r>
              <w:rPr>
                <w:rFonts w:ascii="Times New Roman" w:eastAsia="Times New Roman" w:hAnsi="Times New Roman" w:cs="Times New Roman"/>
              </w:rPr>
              <w:t>5 ,</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menționăm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aceasta</w:t>
            </w:r>
            <w:proofErr w:type="spellEnd"/>
            <w:r>
              <w:rPr>
                <w:rFonts w:ascii="Times New Roman" w:eastAsia="Times New Roman" w:hAnsi="Times New Roman" w:cs="Times New Roman"/>
              </w:rPr>
              <w:t xml:space="preserve"> nu </w:t>
            </w:r>
            <w:proofErr w:type="spellStart"/>
            <w:r>
              <w:rPr>
                <w:rFonts w:ascii="Times New Roman" w:eastAsia="Times New Roman" w:hAnsi="Times New Roman" w:cs="Times New Roman"/>
              </w:rPr>
              <w:t>poate</w:t>
            </w:r>
            <w:proofErr w:type="spellEnd"/>
            <w:r>
              <w:rPr>
                <w:rFonts w:ascii="Times New Roman" w:eastAsia="Times New Roman" w:hAnsi="Times New Roman" w:cs="Times New Roman"/>
              </w:rPr>
              <w:t xml:space="preserve"> fi </w:t>
            </w:r>
            <w:proofErr w:type="spellStart"/>
            <w:r>
              <w:rPr>
                <w:rFonts w:ascii="Times New Roman" w:eastAsia="Times New Roman" w:hAnsi="Times New Roman" w:cs="Times New Roman"/>
              </w:rPr>
              <w:t>acceptată</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contextul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proiectului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lege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întrucât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proiectul</w:t>
            </w:r>
            <w:proofErr w:type="spellEnd"/>
            <w:r>
              <w:rPr>
                <w:rFonts w:ascii="Times New Roman" w:eastAsia="Times New Roman" w:hAnsi="Times New Roman" w:cs="Times New Roman"/>
              </w:rPr>
              <w:t xml:space="preserve"> nu </w:t>
            </w:r>
            <w:proofErr w:type="spellStart"/>
            <w:r>
              <w:rPr>
                <w:rFonts w:ascii="Times New Roman" w:eastAsia="Times New Roman" w:hAnsi="Times New Roman" w:cs="Times New Roman"/>
              </w:rPr>
              <w:t>vizează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reglementarea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contravențiilor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regimului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sancționator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Stabilirea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cuantumului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sancțiunilor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contravenționale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reprezintă</w:t>
            </w:r>
            <w:proofErr w:type="spellEnd"/>
            <w:r>
              <w:rPr>
                <w:rFonts w:ascii="Times New Roman" w:eastAsia="Times New Roman" w:hAnsi="Times New Roman" w:cs="Times New Roman"/>
              </w:rPr>
              <w:t xml:space="preserve"> un </w:t>
            </w:r>
            <w:proofErr w:type="spellStart"/>
            <w:r>
              <w:rPr>
                <w:rFonts w:ascii="Times New Roman" w:eastAsia="Times New Roman" w:hAnsi="Times New Roman" w:cs="Times New Roman"/>
              </w:rPr>
              <w:t>exercițiu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legislativ</w:t>
            </w:r>
            <w:proofErr w:type="spellEnd"/>
            <w:r>
              <w:rPr>
                <w:rFonts w:ascii="Times New Roman" w:eastAsia="Times New Roman" w:hAnsi="Times New Roman" w:cs="Times New Roman"/>
              </w:rPr>
              <w:t xml:space="preserve"> complex, care </w:t>
            </w:r>
            <w:proofErr w:type="spellStart"/>
            <w:r>
              <w:rPr>
                <w:rFonts w:ascii="Times New Roman" w:eastAsia="Times New Roman" w:hAnsi="Times New Roman" w:cs="Times New Roman"/>
              </w:rPr>
              <w:t>presupune</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abordare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echilibrată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fundamentată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luând</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considerare</w:t>
            </w:r>
            <w:proofErr w:type="spellEnd"/>
            <w:r>
              <w:rPr>
                <w:rFonts w:ascii="Times New Roman" w:eastAsia="Times New Roman" w:hAnsi="Times New Roman" w:cs="Times New Roman"/>
              </w:rPr>
              <w:t xml:space="preserve"> un </w:t>
            </w:r>
            <w:proofErr w:type="spellStart"/>
            <w:r>
              <w:rPr>
                <w:rFonts w:ascii="Times New Roman" w:eastAsia="Times New Roman" w:hAnsi="Times New Roman" w:cs="Times New Roman"/>
              </w:rPr>
              <w:t>ansamblu</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factori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esențiali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printre</w:t>
            </w:r>
            <w:proofErr w:type="spellEnd"/>
            <w:r>
              <w:rPr>
                <w:rFonts w:ascii="Times New Roman" w:eastAsia="Times New Roman" w:hAnsi="Times New Roman" w:cs="Times New Roman"/>
              </w:rPr>
              <w:t xml:space="preserve"> care: </w:t>
            </w:r>
            <w:proofErr w:type="spellStart"/>
            <w:r>
              <w:rPr>
                <w:rFonts w:ascii="Times New Roman" w:eastAsia="Times New Roman" w:hAnsi="Times New Roman" w:cs="Times New Roman"/>
              </w:rPr>
              <w:t>gradul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pericol</w:t>
            </w:r>
            <w:proofErr w:type="spellEnd"/>
            <w:r>
              <w:rPr>
                <w:rFonts w:ascii="Times New Roman" w:eastAsia="Times New Roman" w:hAnsi="Times New Roman" w:cs="Times New Roman"/>
              </w:rPr>
              <w:t xml:space="preserve"> social al </w:t>
            </w:r>
            <w:proofErr w:type="spellStart"/>
            <w:r>
              <w:rPr>
                <w:rFonts w:ascii="Times New Roman" w:eastAsia="Times New Roman" w:hAnsi="Times New Roman" w:cs="Times New Roman"/>
              </w:rPr>
              <w:t>faptei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realitățile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sociale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economice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caracterul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efectiv</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proporțional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disuasiv</w:t>
            </w:r>
            <w:proofErr w:type="spellEnd"/>
            <w:r>
              <w:rPr>
                <w:rFonts w:ascii="Times New Roman" w:eastAsia="Times New Roman" w:hAnsi="Times New Roman" w:cs="Times New Roman"/>
              </w:rPr>
              <w:t xml:space="preserve"> al </w:t>
            </w:r>
            <w:proofErr w:type="spellStart"/>
            <w:r>
              <w:rPr>
                <w:rFonts w:ascii="Times New Roman" w:eastAsia="Times New Roman" w:hAnsi="Times New Roman" w:cs="Times New Roman"/>
              </w:rPr>
              <w:t>sancțiunii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eficiența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măsurii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sancționatorii</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asigurarea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conformității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comportamentului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cetățenilor</w:t>
            </w:r>
            <w:proofErr w:type="spellEnd"/>
            <w:r>
              <w:rPr>
                <w:rFonts w:ascii="Times New Roman" w:eastAsia="Times New Roman" w:hAnsi="Times New Roman" w:cs="Times New Roman"/>
              </w:rPr>
              <w:t xml:space="preserve"> cu </w:t>
            </w:r>
            <w:proofErr w:type="spellStart"/>
            <w:r>
              <w:rPr>
                <w:rFonts w:ascii="Times New Roman" w:eastAsia="Times New Roman" w:hAnsi="Times New Roman" w:cs="Times New Roman"/>
              </w:rPr>
              <w:t>normele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legale</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eventuală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stabilire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regimului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sancționator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trebuie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rezulte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dintr</w:t>
            </w:r>
            <w:proofErr w:type="spellEnd"/>
            <w:r>
              <w:rPr>
                <w:rFonts w:ascii="Times New Roman" w:eastAsia="Times New Roman" w:hAnsi="Times New Roman" w:cs="Times New Roman"/>
              </w:rPr>
              <w:t xml:space="preserve">-o </w:t>
            </w:r>
            <w:proofErr w:type="spellStart"/>
            <w:r>
              <w:rPr>
                <w:rFonts w:ascii="Times New Roman" w:eastAsia="Times New Roman" w:hAnsi="Times New Roman" w:cs="Times New Roman"/>
              </w:rPr>
              <w:t>analiză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sistemică</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ansamblu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unitară</w:t>
            </w:r>
            <w:proofErr w:type="spellEnd"/>
            <w:r>
              <w:rPr>
                <w:rFonts w:ascii="Times New Roman" w:eastAsia="Times New Roman" w:hAnsi="Times New Roman" w:cs="Times New Roman"/>
              </w:rPr>
              <w:t xml:space="preserve">. Prin </w:t>
            </w:r>
            <w:proofErr w:type="spellStart"/>
            <w:r>
              <w:rPr>
                <w:rFonts w:ascii="Times New Roman" w:eastAsia="Times New Roman" w:hAnsi="Times New Roman" w:cs="Times New Roman"/>
              </w:rPr>
              <w:t>urmare</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lipsa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unei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evaluări</w:t>
            </w:r>
            <w:proofErr w:type="spellEnd"/>
            <w:r>
              <w:rPr>
                <w:rFonts w:ascii="Times New Roman" w:eastAsia="Times New Roman" w:hAnsi="Times New Roman" w:cs="Times New Roman"/>
              </w:rPr>
              <w:t xml:space="preserve"> ample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multidimensionale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propunerile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stabilire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contravenției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determinare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sancțiunilor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vor</w:t>
            </w:r>
            <w:proofErr w:type="spellEnd"/>
            <w:r>
              <w:rPr>
                <w:rFonts w:ascii="Times New Roman" w:eastAsia="Times New Roman" w:hAnsi="Times New Roman" w:cs="Times New Roman"/>
              </w:rPr>
              <w:t xml:space="preserve"> fi </w:t>
            </w:r>
            <w:proofErr w:type="spellStart"/>
            <w:r>
              <w:rPr>
                <w:rFonts w:ascii="Times New Roman" w:eastAsia="Times New Roman" w:hAnsi="Times New Roman" w:cs="Times New Roman"/>
              </w:rPr>
              <w:t>reținute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pentru</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eventuală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examinare</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cadrul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proiect</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lege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separat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avea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drept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obiectiv</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exclusiv</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reglementarea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regimului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sancționator</w:t>
            </w:r>
            <w:proofErr w:type="spellEnd"/>
            <w:r>
              <w:rPr>
                <w:rFonts w:ascii="Times New Roman" w:eastAsia="Times New Roman" w:hAnsi="Times New Roman" w:cs="Times New Roman"/>
              </w:rPr>
              <w:t xml:space="preserve">. </w:t>
            </w:r>
          </w:p>
          <w:p w14:paraId="330E6285" w14:textId="77777777" w:rsidR="00BC6619" w:rsidRDefault="00BC6619">
            <w:pPr>
              <w:keepLines/>
              <w:spacing w:line="240" w:lineRule="auto"/>
              <w:jc w:val="both"/>
              <w:rPr>
                <w:rFonts w:ascii="Times New Roman" w:eastAsia="Times New Roman" w:hAnsi="Times New Roman" w:cs="Times New Roman"/>
              </w:rPr>
            </w:pP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9E66A3F" w14:textId="77777777" w:rsidR="00BC6619" w:rsidRDefault="00000000">
            <w:pPr>
              <w:keepLines/>
              <w:spacing w:line="240" w:lineRule="auto"/>
              <w:rPr>
                <w:rFonts w:ascii="Times New Roman" w:eastAsia="Times New Roman" w:hAnsi="Times New Roman" w:cs="Times New Roman"/>
              </w:rPr>
            </w:pPr>
            <w:r w:rsidRPr="009D48DA">
              <w:rPr>
                <w:rFonts w:ascii="Times New Roman" w:eastAsia="Times New Roman" w:hAnsi="Times New Roman" w:cs="Times New Roman"/>
                <w:lang w:val="it-IT"/>
              </w:rPr>
              <w:lastRenderedPageBreak/>
              <w:t xml:space="preserve">Cu referire la obiecția de la art. </w:t>
            </w:r>
            <w:r>
              <w:rPr>
                <w:rFonts w:ascii="Times New Roman" w:eastAsia="Times New Roman" w:hAnsi="Times New Roman" w:cs="Times New Roman"/>
              </w:rPr>
              <w:t xml:space="preserve">III. Am </w:t>
            </w:r>
            <w:proofErr w:type="spellStart"/>
            <w:r>
              <w:rPr>
                <w:rFonts w:ascii="Times New Roman" w:eastAsia="Times New Roman" w:hAnsi="Times New Roman" w:cs="Times New Roman"/>
              </w:rPr>
              <w:t>luat</w:t>
            </w:r>
            <w:proofErr w:type="spellEnd"/>
            <w:r>
              <w:rPr>
                <w:rFonts w:ascii="Times New Roman" w:eastAsia="Times New Roman" w:hAnsi="Times New Roman" w:cs="Times New Roman"/>
              </w:rPr>
              <w:t xml:space="preserve"> act. </w:t>
            </w:r>
            <w:proofErr w:type="spellStart"/>
            <w:r>
              <w:rPr>
                <w:rFonts w:ascii="Times New Roman" w:eastAsia="Times New Roman" w:hAnsi="Times New Roman" w:cs="Times New Roman"/>
              </w:rPr>
              <w:t>Obiecțiile</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acceptă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parțial</w:t>
            </w:r>
            <w:proofErr w:type="spellEnd"/>
            <w:r>
              <w:rPr>
                <w:rFonts w:ascii="Times New Roman" w:eastAsia="Times New Roman" w:hAnsi="Times New Roman" w:cs="Times New Roman"/>
              </w:rPr>
              <w:t>.</w:t>
            </w:r>
          </w:p>
          <w:p w14:paraId="2786DC3D" w14:textId="77777777" w:rsidR="00BC6619" w:rsidRPr="009D48DA" w:rsidRDefault="00000000">
            <w:pPr>
              <w:shd w:val="clear" w:color="auto" w:fill="FFFFFF"/>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it-IT"/>
              </w:rPr>
              <w:t>Redacția Codului contravențional, la Articolul 55</w:t>
            </w:r>
            <w:r w:rsidRPr="009D48DA">
              <w:rPr>
                <w:rFonts w:ascii="Times New Roman" w:eastAsia="Times New Roman" w:hAnsi="Times New Roman" w:cs="Times New Roman"/>
                <w:vertAlign w:val="superscript"/>
                <w:lang w:val="it-IT"/>
              </w:rPr>
              <w:t>5</w:t>
            </w:r>
            <w:r w:rsidRPr="009D48DA">
              <w:rPr>
                <w:rFonts w:ascii="Times New Roman" w:eastAsia="Times New Roman" w:hAnsi="Times New Roman" w:cs="Times New Roman"/>
                <w:lang w:val="it-IT"/>
              </w:rPr>
              <w:t xml:space="preserve">.  </w:t>
            </w:r>
            <w:r w:rsidRPr="009D48DA">
              <w:rPr>
                <w:rFonts w:ascii="Times New Roman" w:eastAsia="Times New Roman" w:hAnsi="Times New Roman" w:cs="Times New Roman"/>
                <w:lang w:val="pt-BR"/>
              </w:rPr>
              <w:t>Încălcarea regimului de notificare privind activitatea de agent de muncă temporară, reglementează sancțiunile aplicate:</w:t>
            </w:r>
          </w:p>
          <w:p w14:paraId="7BBBD278" w14:textId="77777777" w:rsidR="00BC6619" w:rsidRPr="009D48DA" w:rsidRDefault="00000000">
            <w:pPr>
              <w:shd w:val="clear" w:color="auto" w:fill="FFFFFF"/>
              <w:spacing w:line="240" w:lineRule="auto"/>
              <w:jc w:val="both"/>
              <w:rPr>
                <w:rFonts w:ascii="Times New Roman" w:eastAsia="Times New Roman" w:hAnsi="Times New Roman" w:cs="Times New Roman"/>
                <w:highlight w:val="white"/>
                <w:lang w:val="pt-BR"/>
              </w:rPr>
            </w:pPr>
            <w:r w:rsidRPr="009D48DA">
              <w:rPr>
                <w:rFonts w:ascii="Times New Roman" w:eastAsia="Times New Roman" w:hAnsi="Times New Roman" w:cs="Times New Roman"/>
                <w:lang w:val="pt-BR"/>
              </w:rPr>
              <w:t xml:space="preserve">Desfășurarea de către o persoană juridică sau fizică a activității de agent de muncă temporară fără notificarea prealabilă a Inspectoratului de Stat al Muncii, în termenul și condițiile Codului muncii nr.154/2003, </w:t>
            </w:r>
            <w:r w:rsidRPr="009D48DA">
              <w:rPr>
                <w:rFonts w:ascii="Times New Roman" w:eastAsia="Times New Roman" w:hAnsi="Times New Roman" w:cs="Times New Roman"/>
                <w:highlight w:val="white"/>
                <w:lang w:val="pt-BR"/>
              </w:rPr>
              <w:t>se sancţionează cu amendă de la 100 la 170 de unităţi convenţionale aplicată persoanei fizice, cu amendă de la 200 la 300 de unităţi convenţionale aplicată persoanei cu funcţie de răspundere, cu amendă de la 300 la 450 de unităţi convenţionale aplicată persoanei juridice.</w:t>
            </w:r>
          </w:p>
          <w:p w14:paraId="6F863C47" w14:textId="77777777" w:rsidR="00BC6619" w:rsidRPr="009D48DA" w:rsidRDefault="00000000">
            <w:pPr>
              <w:shd w:val="clear" w:color="auto" w:fill="FFFFFF"/>
              <w:spacing w:before="240" w:after="240" w:line="240" w:lineRule="auto"/>
              <w:jc w:val="both"/>
              <w:rPr>
                <w:rFonts w:ascii="Times New Roman" w:eastAsia="Times New Roman" w:hAnsi="Times New Roman" w:cs="Times New Roman"/>
                <w:highlight w:val="white"/>
                <w:lang w:val="pt-BR"/>
              </w:rPr>
            </w:pPr>
            <w:r w:rsidRPr="009D48DA">
              <w:rPr>
                <w:rFonts w:ascii="Times New Roman" w:eastAsia="Times New Roman" w:hAnsi="Times New Roman" w:cs="Times New Roman"/>
                <w:highlight w:val="white"/>
                <w:lang w:val="pt-BR"/>
              </w:rPr>
              <w:t xml:space="preserve">Adoptarea unui nou capitol în Codul muncii fără un mecanism sancționator dedicat ar crea un vid normativ periculos, care ar lipsi de eficiență prevederile nou-introduse. Or, nicio normă </w:t>
            </w:r>
            <w:r w:rsidRPr="009D48DA">
              <w:rPr>
                <w:rFonts w:ascii="Times New Roman" w:eastAsia="Times New Roman" w:hAnsi="Times New Roman" w:cs="Times New Roman"/>
                <w:highlight w:val="white"/>
                <w:lang w:val="pt-BR"/>
              </w:rPr>
              <w:lastRenderedPageBreak/>
              <w:t>juridică nu este completă fără garanția sancționării încălcării acesteia.</w:t>
            </w:r>
          </w:p>
          <w:p w14:paraId="0BC36536" w14:textId="77777777" w:rsidR="00BC6619" w:rsidRPr="009D48DA" w:rsidRDefault="00000000">
            <w:pPr>
              <w:shd w:val="clear" w:color="auto" w:fill="FFFFFF"/>
              <w:spacing w:before="240" w:after="240" w:line="240" w:lineRule="auto"/>
              <w:jc w:val="both"/>
              <w:rPr>
                <w:rFonts w:ascii="Times New Roman" w:eastAsia="Times New Roman" w:hAnsi="Times New Roman" w:cs="Times New Roman"/>
                <w:i/>
                <w:highlight w:val="white"/>
                <w:lang w:val="pt-BR"/>
              </w:rPr>
            </w:pPr>
            <w:r w:rsidRPr="009D48DA">
              <w:rPr>
                <w:rFonts w:ascii="Times New Roman" w:eastAsia="Times New Roman" w:hAnsi="Times New Roman" w:cs="Times New Roman"/>
                <w:highlight w:val="white"/>
                <w:lang w:val="pt-BR"/>
              </w:rPr>
              <w:t>Mai mult, introducerea unui astfel de articol în legislația contravențională se încadrează perfect în obiectul prezentului proiect de lege, care urmărește reglementarea regimului juridic aplicabil acestei forme de muncă prin prisma art. 10 din Directiva 2008/104 care prevede următoarele: ”</w:t>
            </w:r>
            <w:r w:rsidRPr="009D48DA">
              <w:rPr>
                <w:rFonts w:ascii="Times New Roman" w:eastAsia="Times New Roman" w:hAnsi="Times New Roman" w:cs="Times New Roman"/>
                <w:i/>
                <w:highlight w:val="white"/>
                <w:lang w:val="pt-BR"/>
              </w:rPr>
              <w:t>(2) Statele membre stabilesc regimul sancțiunilor aplicabile în cazul încălcării legislației naționale adoptate pentru punerea în aplicare a prezentei directive și iau toate măsurile necesare pentru a asigura aplicarea acestora. Sancțiunile prevăzute tbuie să fie eficace, proporționale și cu caracter de descurajare.”</w:t>
            </w:r>
          </w:p>
          <w:p w14:paraId="620E6E01" w14:textId="77777777" w:rsidR="00BC6619" w:rsidRPr="009D48DA" w:rsidRDefault="00000000">
            <w:pPr>
              <w:shd w:val="clear" w:color="auto" w:fill="FFFFFF"/>
              <w:spacing w:before="240" w:after="240" w:line="240" w:lineRule="auto"/>
              <w:jc w:val="both"/>
              <w:rPr>
                <w:rFonts w:ascii="Times New Roman" w:eastAsia="Times New Roman" w:hAnsi="Times New Roman" w:cs="Times New Roman"/>
                <w:highlight w:val="white"/>
                <w:lang w:val="pt-BR"/>
              </w:rPr>
            </w:pPr>
            <w:r w:rsidRPr="009D48DA">
              <w:rPr>
                <w:rFonts w:ascii="Times New Roman" w:eastAsia="Times New Roman" w:hAnsi="Times New Roman" w:cs="Times New Roman"/>
                <w:highlight w:val="white"/>
                <w:lang w:val="pt-BR"/>
              </w:rPr>
              <w:t>Prin urmaretabilirea unui regim sancționator corespunzător face parte integrantă din această reglementare, fără a necesita un proiect de lege separat.</w:t>
            </w:r>
          </w:p>
          <w:p w14:paraId="5E9F0EB4" w14:textId="77777777" w:rsidR="00BC6619" w:rsidRPr="009D48DA" w:rsidRDefault="00000000">
            <w:pPr>
              <w:shd w:val="clear" w:color="auto" w:fill="FFFFFF"/>
              <w:spacing w:before="240" w:after="240" w:line="240" w:lineRule="auto"/>
              <w:jc w:val="both"/>
              <w:rPr>
                <w:rFonts w:ascii="Times New Roman" w:eastAsia="Times New Roman" w:hAnsi="Times New Roman" w:cs="Times New Roman"/>
                <w:highlight w:val="white"/>
                <w:lang w:val="pt-BR"/>
              </w:rPr>
            </w:pPr>
            <w:r w:rsidRPr="009D48DA">
              <w:rPr>
                <w:rFonts w:ascii="Times New Roman" w:eastAsia="Times New Roman" w:hAnsi="Times New Roman" w:cs="Times New Roman"/>
                <w:highlight w:val="white"/>
                <w:lang w:val="pt-BR"/>
              </w:rPr>
              <w:t xml:space="preserve">Suplimentar pentru claritate art. </w:t>
            </w:r>
            <w:r w:rsidRPr="009D48DA">
              <w:rPr>
                <w:rFonts w:ascii="Times New Roman" w:eastAsia="Times New Roman" w:hAnsi="Times New Roman" w:cs="Times New Roman"/>
                <w:lang w:val="pt-BR"/>
              </w:rPr>
              <w:t xml:space="preserve">redacția art. 326/2 din Codul muncii a fost completate cu alineatul (9) cu următorul cuprins: </w:t>
            </w:r>
            <w:r w:rsidRPr="009D48DA">
              <w:rPr>
                <w:rFonts w:ascii="Times New Roman" w:eastAsia="Times New Roman" w:hAnsi="Times New Roman" w:cs="Times New Roman"/>
                <w:i/>
                <w:lang w:val="pt-BR"/>
              </w:rPr>
              <w:t xml:space="preserve">”(9) Persoanele vinovate de încălcarea regimului de notificare poartă răspundere în conformitate cu legislaţia în vigoare.” </w:t>
            </w:r>
            <w:r w:rsidRPr="009D48DA">
              <w:rPr>
                <w:rFonts w:ascii="Times New Roman" w:eastAsia="Times New Roman" w:hAnsi="Times New Roman" w:cs="Times New Roman"/>
                <w:lang w:val="pt-BR"/>
              </w:rPr>
              <w:t xml:space="preserve">pentru a specifica  că încălcarea regimului de notificare privind activitatea de agent de muncă temporară atrage răspundere contravențională. </w:t>
            </w:r>
          </w:p>
          <w:p w14:paraId="1703F047" w14:textId="77777777" w:rsidR="00BC6619" w:rsidRPr="009D48DA" w:rsidRDefault="00BC6619">
            <w:pPr>
              <w:shd w:val="clear" w:color="auto" w:fill="FFFFFF"/>
              <w:spacing w:before="240" w:after="240" w:line="240" w:lineRule="auto"/>
              <w:jc w:val="both"/>
              <w:rPr>
                <w:rFonts w:ascii="Times New Roman" w:eastAsia="Times New Roman" w:hAnsi="Times New Roman" w:cs="Times New Roman"/>
                <w:highlight w:val="white"/>
                <w:lang w:val="pt-BR"/>
              </w:rPr>
            </w:pPr>
          </w:p>
          <w:p w14:paraId="0D2581F4" w14:textId="77777777" w:rsidR="00BC6619" w:rsidRPr="009D48DA" w:rsidRDefault="00BC6619">
            <w:pPr>
              <w:shd w:val="clear" w:color="auto" w:fill="FFFFFF"/>
              <w:spacing w:line="240" w:lineRule="auto"/>
              <w:jc w:val="both"/>
              <w:rPr>
                <w:rFonts w:ascii="Times New Roman" w:eastAsia="Times New Roman" w:hAnsi="Times New Roman" w:cs="Times New Roman"/>
                <w:highlight w:val="white"/>
                <w:lang w:val="pt-BR"/>
              </w:rPr>
            </w:pPr>
          </w:p>
        </w:tc>
      </w:tr>
      <w:tr w:rsidR="00BC6619" w14:paraId="6E2B4A43"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D1D54D1" w14:textId="77777777" w:rsidR="00BC6619" w:rsidRPr="009D48DA" w:rsidRDefault="00BC6619">
            <w:pPr>
              <w:keepLines/>
              <w:spacing w:line="240" w:lineRule="auto"/>
              <w:rPr>
                <w:rFonts w:ascii="Times New Roman" w:eastAsia="Times New Roman" w:hAnsi="Times New Roman" w:cs="Times New Roman"/>
                <w:highlight w:val="yellow"/>
                <w:lang w:val="pt-BR"/>
              </w:rPr>
            </w:pPr>
          </w:p>
        </w:tc>
        <w:tc>
          <w:tcPr>
            <w:tcW w:w="2490"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94B89B4" w14:textId="77777777" w:rsidR="00BC6619" w:rsidRPr="009D48DA" w:rsidRDefault="00BC6619">
            <w:pPr>
              <w:spacing w:line="240" w:lineRule="auto"/>
              <w:jc w:val="center"/>
              <w:rPr>
                <w:rFonts w:ascii="Times New Roman" w:eastAsia="Times New Roman" w:hAnsi="Times New Roman" w:cs="Times New Roman"/>
                <w:b/>
                <w:highlight w:val="white"/>
                <w:lang w:val="pt-BR"/>
              </w:rPr>
            </w:pPr>
          </w:p>
        </w:tc>
        <w:tc>
          <w:tcPr>
            <w:tcW w:w="5505" w:type="dxa"/>
            <w:tcBorders>
              <w:top w:val="single" w:sz="4" w:space="0" w:color="000000"/>
              <w:left w:val="single" w:sz="4" w:space="0" w:color="000000"/>
              <w:bottom w:val="single" w:sz="4" w:space="0" w:color="444746"/>
              <w:right w:val="single" w:sz="4" w:space="0" w:color="000000"/>
            </w:tcBorders>
            <w:shd w:val="clear" w:color="auto" w:fill="auto"/>
            <w:tcMar>
              <w:top w:w="20" w:type="dxa"/>
              <w:left w:w="40" w:type="dxa"/>
              <w:bottom w:w="20" w:type="dxa"/>
              <w:right w:w="40" w:type="dxa"/>
            </w:tcMar>
          </w:tcPr>
          <w:p w14:paraId="21EE8593" w14:textId="77777777" w:rsidR="00BC6619" w:rsidRDefault="00000000">
            <w:pPr>
              <w:keepLines/>
              <w:spacing w:line="240" w:lineRule="auto"/>
              <w:jc w:val="both"/>
              <w:rPr>
                <w:rFonts w:ascii="Times New Roman" w:eastAsia="Times New Roman" w:hAnsi="Times New Roman" w:cs="Times New Roman"/>
              </w:rPr>
            </w:pPr>
            <w:r w:rsidRPr="009D48DA">
              <w:rPr>
                <w:rFonts w:ascii="Times New Roman" w:eastAsia="Times New Roman" w:hAnsi="Times New Roman" w:cs="Times New Roman"/>
                <w:b/>
                <w:lang w:val="pt-BR"/>
              </w:rPr>
              <w:t xml:space="preserve">La art. IV, </w:t>
            </w:r>
            <w:r w:rsidRPr="009D48DA">
              <w:rPr>
                <w:rFonts w:ascii="Times New Roman" w:eastAsia="Times New Roman" w:hAnsi="Times New Roman" w:cs="Times New Roman"/>
                <w:lang w:val="pt-BR"/>
              </w:rPr>
              <w:t xml:space="preserve">care prevede modificări în Legea nr. 756/1999 cu privire la asigurarea pentru accidente de muncă și boli profesionale, menționăm că, întrucât articolul conține doar o singură reglementare, numerotarea cu pct. 1 va fi exclusă, iar dispozițiile se vor comasa într-un singur alineat (obiecție valabilă și pentru art. </w:t>
            </w:r>
            <w:r>
              <w:rPr>
                <w:rFonts w:ascii="Times New Roman" w:eastAsia="Times New Roman" w:hAnsi="Times New Roman" w:cs="Times New Roman"/>
              </w:rPr>
              <w:t xml:space="preserve">V). </w:t>
            </w:r>
          </w:p>
          <w:p w14:paraId="5687214E" w14:textId="77777777" w:rsidR="00BC6619" w:rsidRDefault="00BC6619">
            <w:pPr>
              <w:keepLines/>
              <w:spacing w:line="240" w:lineRule="auto"/>
              <w:jc w:val="both"/>
              <w:rPr>
                <w:rFonts w:ascii="Times New Roman" w:eastAsia="Times New Roman" w:hAnsi="Times New Roman" w:cs="Times New Roman"/>
                <w:b/>
              </w:rPr>
            </w:pP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915A36D" w14:textId="77777777" w:rsidR="00BC6619" w:rsidRDefault="00000000">
            <w:pPr>
              <w:keepLines/>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lastRenderedPageBreak/>
              <w:t>Obiecția</w:t>
            </w:r>
            <w:proofErr w:type="spellEnd"/>
            <w:r>
              <w:rPr>
                <w:rFonts w:ascii="Times New Roman" w:eastAsia="Times New Roman" w:hAnsi="Times New Roman" w:cs="Times New Roman"/>
              </w:rPr>
              <w:t xml:space="preserve"> la art. IV se </w:t>
            </w:r>
            <w:proofErr w:type="spellStart"/>
            <w:r>
              <w:rPr>
                <w:rFonts w:ascii="Times New Roman" w:eastAsia="Times New Roman" w:hAnsi="Times New Roman" w:cs="Times New Roman"/>
              </w:rPr>
              <w:t>acceptă</w:t>
            </w:r>
            <w:proofErr w:type="spellEnd"/>
          </w:p>
        </w:tc>
      </w:tr>
      <w:tr w:rsidR="00BC6619" w14:paraId="5FA0B777"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DCCD8FD" w14:textId="77777777" w:rsidR="00BC6619"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2</w:t>
            </w:r>
          </w:p>
        </w:tc>
        <w:tc>
          <w:tcPr>
            <w:tcW w:w="2490" w:type="dxa"/>
            <w:tcBorders>
              <w:top w:val="single" w:sz="4" w:space="0" w:color="000000"/>
              <w:left w:val="single" w:sz="4" w:space="0" w:color="000000"/>
              <w:bottom w:val="single" w:sz="4" w:space="0" w:color="000000"/>
              <w:right w:val="single" w:sz="4" w:space="0" w:color="444746"/>
            </w:tcBorders>
            <w:shd w:val="clear" w:color="auto" w:fill="auto"/>
            <w:tcMar>
              <w:top w:w="20" w:type="dxa"/>
              <w:left w:w="40" w:type="dxa"/>
              <w:bottom w:w="20" w:type="dxa"/>
              <w:right w:w="40" w:type="dxa"/>
            </w:tcMar>
          </w:tcPr>
          <w:p w14:paraId="06AD2413" w14:textId="77777777" w:rsidR="00BC6619" w:rsidRDefault="00000000">
            <w:pPr>
              <w:spacing w:line="240" w:lineRule="auto"/>
              <w:jc w:val="center"/>
              <w:rPr>
                <w:rFonts w:ascii="Times New Roman" w:eastAsia="Times New Roman" w:hAnsi="Times New Roman" w:cs="Times New Roman"/>
                <w:b/>
                <w:highlight w:val="white"/>
              </w:rPr>
            </w:pPr>
            <w:proofErr w:type="spellStart"/>
            <w:r>
              <w:rPr>
                <w:rFonts w:ascii="Times New Roman" w:eastAsia="Times New Roman" w:hAnsi="Times New Roman" w:cs="Times New Roman"/>
                <w:b/>
                <w:highlight w:val="white"/>
              </w:rPr>
              <w:t>Centrul</w:t>
            </w:r>
            <w:proofErr w:type="spellEnd"/>
            <w:r>
              <w:rPr>
                <w:rFonts w:ascii="Times New Roman" w:eastAsia="Times New Roman" w:hAnsi="Times New Roman" w:cs="Times New Roman"/>
                <w:b/>
                <w:highlight w:val="white"/>
              </w:rPr>
              <w:t xml:space="preserve"> </w:t>
            </w:r>
            <w:proofErr w:type="spellStart"/>
            <w:r>
              <w:rPr>
                <w:rFonts w:ascii="Times New Roman" w:eastAsia="Times New Roman" w:hAnsi="Times New Roman" w:cs="Times New Roman"/>
                <w:b/>
                <w:highlight w:val="white"/>
              </w:rPr>
              <w:t>Național</w:t>
            </w:r>
            <w:proofErr w:type="spellEnd"/>
            <w:r>
              <w:rPr>
                <w:rFonts w:ascii="Times New Roman" w:eastAsia="Times New Roman" w:hAnsi="Times New Roman" w:cs="Times New Roman"/>
                <w:b/>
                <w:highlight w:val="white"/>
              </w:rPr>
              <w:t xml:space="preserve"> </w:t>
            </w:r>
            <w:proofErr w:type="spellStart"/>
            <w:r>
              <w:rPr>
                <w:rFonts w:ascii="Times New Roman" w:eastAsia="Times New Roman" w:hAnsi="Times New Roman" w:cs="Times New Roman"/>
                <w:b/>
                <w:highlight w:val="white"/>
              </w:rPr>
              <w:t>Anticorupție</w:t>
            </w:r>
            <w:proofErr w:type="spellEnd"/>
            <w:r>
              <w:rPr>
                <w:rFonts w:ascii="Times New Roman" w:eastAsia="Times New Roman" w:hAnsi="Times New Roman" w:cs="Times New Roman"/>
                <w:b/>
                <w:highlight w:val="white"/>
              </w:rPr>
              <w:t xml:space="preserve"> </w:t>
            </w:r>
          </w:p>
          <w:p w14:paraId="3B4DAF4A" w14:textId="77777777" w:rsidR="00BC6619" w:rsidRDefault="00BC6619">
            <w:pPr>
              <w:spacing w:line="240" w:lineRule="auto"/>
              <w:jc w:val="center"/>
              <w:rPr>
                <w:rFonts w:ascii="Times New Roman" w:eastAsia="Times New Roman" w:hAnsi="Times New Roman" w:cs="Times New Roman"/>
                <w:b/>
                <w:highlight w:val="white"/>
              </w:rPr>
            </w:pPr>
          </w:p>
          <w:p w14:paraId="2E4A812D" w14:textId="77777777" w:rsidR="00BC6619" w:rsidRDefault="00000000">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Nr. 06/2/10587 din 23.06.2025</w:t>
            </w:r>
          </w:p>
          <w:p w14:paraId="7B4A6646" w14:textId="77777777" w:rsidR="00BC6619" w:rsidRDefault="00BC6619">
            <w:pPr>
              <w:spacing w:line="240" w:lineRule="auto"/>
              <w:jc w:val="center"/>
              <w:rPr>
                <w:rFonts w:ascii="Times New Roman" w:eastAsia="Times New Roman" w:hAnsi="Times New Roman" w:cs="Times New Roman"/>
                <w:b/>
              </w:rPr>
            </w:pPr>
          </w:p>
          <w:p w14:paraId="70427DD8" w14:textId="77777777" w:rsidR="00BC6619" w:rsidRDefault="00BC6619">
            <w:pPr>
              <w:spacing w:line="240" w:lineRule="auto"/>
              <w:jc w:val="center"/>
              <w:rPr>
                <w:rFonts w:ascii="Times New Roman" w:eastAsia="Times New Roman" w:hAnsi="Times New Roman" w:cs="Times New Roman"/>
                <w:b/>
              </w:rPr>
            </w:pPr>
          </w:p>
          <w:p w14:paraId="41E2AF65" w14:textId="77777777" w:rsidR="00BC6619" w:rsidRDefault="00BC6619">
            <w:pPr>
              <w:spacing w:line="240" w:lineRule="auto"/>
              <w:jc w:val="center"/>
              <w:rPr>
                <w:rFonts w:ascii="Times New Roman" w:eastAsia="Times New Roman" w:hAnsi="Times New Roman" w:cs="Times New Roman"/>
                <w:b/>
              </w:rPr>
            </w:pPr>
          </w:p>
          <w:p w14:paraId="306F8D22" w14:textId="77777777" w:rsidR="00BC6619" w:rsidRDefault="00BC6619">
            <w:pPr>
              <w:spacing w:line="240" w:lineRule="auto"/>
              <w:jc w:val="center"/>
              <w:rPr>
                <w:rFonts w:ascii="Times New Roman" w:eastAsia="Times New Roman" w:hAnsi="Times New Roman" w:cs="Times New Roman"/>
                <w:b/>
              </w:rPr>
            </w:pPr>
          </w:p>
        </w:tc>
        <w:tc>
          <w:tcPr>
            <w:tcW w:w="5505" w:type="dxa"/>
            <w:tcBorders>
              <w:top w:val="single" w:sz="4" w:space="0" w:color="444746"/>
              <w:left w:val="single" w:sz="4" w:space="0" w:color="444746"/>
              <w:bottom w:val="single" w:sz="4" w:space="0" w:color="444746"/>
              <w:right w:val="single" w:sz="4" w:space="0" w:color="444746"/>
            </w:tcBorders>
            <w:shd w:val="clear" w:color="auto" w:fill="auto"/>
            <w:tcMar>
              <w:top w:w="20" w:type="dxa"/>
              <w:left w:w="40" w:type="dxa"/>
              <w:bottom w:w="20" w:type="dxa"/>
              <w:right w:w="40" w:type="dxa"/>
            </w:tcMar>
          </w:tcPr>
          <w:p w14:paraId="42862A37" w14:textId="77777777" w:rsidR="00BC6619" w:rsidRPr="009D48DA" w:rsidRDefault="00000000">
            <w:pPr>
              <w:keepLines/>
              <w:spacing w:after="220" w:line="240" w:lineRule="auto"/>
              <w:jc w:val="both"/>
              <w:rPr>
                <w:rFonts w:ascii="Times New Roman" w:eastAsia="Times New Roman" w:hAnsi="Times New Roman" w:cs="Times New Roman"/>
                <w:b/>
                <w:lang w:val="pt-BR"/>
              </w:rPr>
            </w:pPr>
            <w:r w:rsidRPr="009D48DA">
              <w:rPr>
                <w:rFonts w:ascii="Times New Roman" w:eastAsia="Times New Roman" w:hAnsi="Times New Roman" w:cs="Times New Roman"/>
                <w:b/>
                <w:lang w:val="pt-BR"/>
              </w:rPr>
              <w:t>I. Analiza riscurilor de corupere a procesului de promovare a proiectului</w:t>
            </w:r>
          </w:p>
          <w:p w14:paraId="300E6A28" w14:textId="77777777" w:rsidR="00BC6619" w:rsidRPr="009D48DA" w:rsidRDefault="00000000">
            <w:pPr>
              <w:keepLines/>
              <w:spacing w:after="220" w:line="240" w:lineRule="auto"/>
              <w:jc w:val="both"/>
              <w:rPr>
                <w:rFonts w:ascii="Times New Roman" w:eastAsia="Times New Roman" w:hAnsi="Times New Roman" w:cs="Times New Roman"/>
                <w:b/>
                <w:lang w:val="pt-BR"/>
              </w:rPr>
            </w:pPr>
            <w:r w:rsidRPr="009D48DA">
              <w:rPr>
                <w:rFonts w:ascii="Times New Roman" w:eastAsia="Times New Roman" w:hAnsi="Times New Roman" w:cs="Times New Roman"/>
                <w:b/>
                <w:lang w:val="pt-BR"/>
              </w:rPr>
              <w:t>I.1. Pertinența autorului, categoriei propuse a actului și a procedurii de promovare a proiectului</w:t>
            </w:r>
          </w:p>
          <w:p w14:paraId="340B42C5" w14:textId="77777777" w:rsidR="00BC6619" w:rsidRPr="009D48DA" w:rsidRDefault="00000000">
            <w:pPr>
              <w:keepLines/>
              <w:spacing w:before="240" w:after="300"/>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Autor al proiectului de act normativ este Guvernul RM, iar autor nemijlocit este Ministerul Muncii și Protecţiei Sociale, ceea ce corespunde art.73 din Constituția Republicii Moldova și art.47 alin.(3) din Regulamentul Parlamentului, aprobat prin Legea nr.797/1996.</w:t>
            </w:r>
          </w:p>
          <w:p w14:paraId="2F0D48EC" w14:textId="77777777" w:rsidR="00BC6619" w:rsidRPr="009D48DA" w:rsidRDefault="00000000">
            <w:pPr>
              <w:keepLines/>
              <w:spacing w:after="20" w:line="249" w:lineRule="auto"/>
              <w:ind w:right="20"/>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Categoria actului legislativ propus este Lege organică, ceea ce corespunde art.72 din Constituție și art.</w:t>
            </w:r>
          </w:p>
          <w:p w14:paraId="2BB358E8" w14:textId="77777777" w:rsidR="00BC6619" w:rsidRPr="009D48DA" w:rsidRDefault="00000000">
            <w:pPr>
              <w:keepLines/>
              <w:spacing w:after="220" w:line="249" w:lineRule="auto"/>
              <w:ind w:right="20"/>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6-12 din Legea nr.100/2017 cu privire la actele normative.</w:t>
            </w:r>
          </w:p>
          <w:p w14:paraId="1A668796" w14:textId="77777777" w:rsidR="00BC6619" w:rsidRPr="009D48DA" w:rsidRDefault="00000000">
            <w:pPr>
              <w:keepLines/>
              <w:spacing w:after="220" w:line="249" w:lineRule="auto"/>
              <w:ind w:right="20"/>
              <w:jc w:val="both"/>
              <w:rPr>
                <w:rFonts w:ascii="Times New Roman" w:eastAsia="Times New Roman" w:hAnsi="Times New Roman" w:cs="Times New Roman"/>
                <w:b/>
                <w:lang w:val="pt-BR"/>
              </w:rPr>
            </w:pPr>
            <w:r w:rsidRPr="009D48DA">
              <w:rPr>
                <w:rFonts w:ascii="Times New Roman" w:eastAsia="Times New Roman" w:hAnsi="Times New Roman" w:cs="Times New Roman"/>
                <w:b/>
                <w:lang w:val="pt-BR"/>
              </w:rPr>
              <w:t>I.2. Respectarea rigorilor de transparenţă în procesul decizional la promovarea proiectului</w:t>
            </w:r>
          </w:p>
          <w:p w14:paraId="6A6C4E05" w14:textId="77777777" w:rsidR="00BC6619" w:rsidRPr="009D48DA" w:rsidRDefault="00000000">
            <w:pPr>
              <w:keepLines/>
              <w:spacing w:line="249" w:lineRule="auto"/>
              <w:ind w:right="20"/>
              <w:jc w:val="both"/>
              <w:rPr>
                <w:rFonts w:ascii="Times New Roman" w:eastAsia="Times New Roman" w:hAnsi="Times New Roman" w:cs="Times New Roman"/>
                <w:i/>
                <w:lang w:val="pt-BR"/>
              </w:rPr>
            </w:pPr>
            <w:r w:rsidRPr="009D48DA">
              <w:rPr>
                <w:rFonts w:ascii="Times New Roman" w:eastAsia="Times New Roman" w:hAnsi="Times New Roman" w:cs="Times New Roman"/>
                <w:lang w:val="pt-BR"/>
              </w:rPr>
              <w:t xml:space="preserve">Conform art.8 al Legii nr.239/2008 privind transparenţa în procesul decizional </w:t>
            </w:r>
            <w:r w:rsidRPr="009D48DA">
              <w:rPr>
                <w:rFonts w:ascii="Times New Roman" w:eastAsia="Times New Roman" w:hAnsi="Times New Roman" w:cs="Times New Roman"/>
                <w:i/>
                <w:lang w:val="pt-BR"/>
              </w:rPr>
              <w:t>"etapele asigurării transparenţei procesului de elaborare a deciziilor sunt:</w:t>
            </w:r>
          </w:p>
          <w:p w14:paraId="57FA0F6D" w14:textId="77777777" w:rsidR="00BC6619" w:rsidRPr="009D48DA" w:rsidRDefault="00000000">
            <w:pPr>
              <w:keepLines/>
              <w:spacing w:line="249" w:lineRule="auto"/>
              <w:ind w:left="480" w:right="20" w:hanging="240"/>
              <w:jc w:val="both"/>
              <w:rPr>
                <w:rFonts w:ascii="Times New Roman" w:eastAsia="Times New Roman" w:hAnsi="Times New Roman" w:cs="Times New Roman"/>
                <w:i/>
                <w:lang w:val="pt-BR"/>
              </w:rPr>
            </w:pPr>
            <w:r w:rsidRPr="009D48DA">
              <w:rPr>
                <w:rFonts w:ascii="Times New Roman" w:eastAsia="Times New Roman" w:hAnsi="Times New Roman" w:cs="Times New Roman"/>
                <w:i/>
                <w:lang w:val="pt-BR"/>
              </w:rPr>
              <w:t>a)</w:t>
            </w:r>
            <w:r w:rsidRPr="009D48DA">
              <w:rPr>
                <w:rFonts w:ascii="Times New Roman" w:eastAsia="Times New Roman" w:hAnsi="Times New Roman" w:cs="Times New Roman"/>
                <w:lang w:val="pt-BR"/>
              </w:rPr>
              <w:t xml:space="preserve">  </w:t>
            </w:r>
            <w:r w:rsidRPr="009D48DA">
              <w:rPr>
                <w:rFonts w:ascii="Times New Roman" w:eastAsia="Times New Roman" w:hAnsi="Times New Roman" w:cs="Times New Roman"/>
                <w:i/>
                <w:lang w:val="pt-BR"/>
              </w:rPr>
              <w:t>informarea publicului referitor la iniţierea elaborării deciziei;</w:t>
            </w:r>
          </w:p>
          <w:p w14:paraId="2F2E9ADF" w14:textId="77777777" w:rsidR="00BC6619" w:rsidRPr="009D48DA" w:rsidRDefault="00000000">
            <w:pPr>
              <w:keepLines/>
              <w:spacing w:line="249" w:lineRule="auto"/>
              <w:ind w:left="480" w:right="20" w:hanging="240"/>
              <w:jc w:val="both"/>
              <w:rPr>
                <w:rFonts w:ascii="Times New Roman" w:eastAsia="Times New Roman" w:hAnsi="Times New Roman" w:cs="Times New Roman"/>
                <w:i/>
                <w:lang w:val="pt-BR"/>
              </w:rPr>
            </w:pPr>
            <w:r w:rsidRPr="009D48DA">
              <w:rPr>
                <w:rFonts w:ascii="Times New Roman" w:eastAsia="Times New Roman" w:hAnsi="Times New Roman" w:cs="Times New Roman"/>
                <w:i/>
                <w:lang w:val="pt-BR"/>
              </w:rPr>
              <w:t>b)</w:t>
            </w:r>
            <w:r w:rsidRPr="009D48DA">
              <w:rPr>
                <w:rFonts w:ascii="Times New Roman" w:eastAsia="Times New Roman" w:hAnsi="Times New Roman" w:cs="Times New Roman"/>
                <w:lang w:val="pt-BR"/>
              </w:rPr>
              <w:t xml:space="preserve">  </w:t>
            </w:r>
            <w:r w:rsidRPr="009D48DA">
              <w:rPr>
                <w:rFonts w:ascii="Times New Roman" w:eastAsia="Times New Roman" w:hAnsi="Times New Roman" w:cs="Times New Roman"/>
                <w:i/>
                <w:lang w:val="pt-BR"/>
              </w:rPr>
              <w:t>punerea la dispoziţia părţilor interesate a proiectului de decizie şi a materialelor aferente acestuia;</w:t>
            </w:r>
          </w:p>
          <w:p w14:paraId="29F8216C" w14:textId="77777777" w:rsidR="00BC6619" w:rsidRPr="009D48DA" w:rsidRDefault="00000000">
            <w:pPr>
              <w:keepLines/>
              <w:spacing w:line="249" w:lineRule="auto"/>
              <w:ind w:left="480" w:right="20" w:hanging="240"/>
              <w:jc w:val="both"/>
              <w:rPr>
                <w:rFonts w:ascii="Times New Roman" w:eastAsia="Times New Roman" w:hAnsi="Times New Roman" w:cs="Times New Roman"/>
                <w:i/>
                <w:lang w:val="pt-BR"/>
              </w:rPr>
            </w:pPr>
            <w:r w:rsidRPr="009D48DA">
              <w:rPr>
                <w:rFonts w:ascii="Times New Roman" w:eastAsia="Times New Roman" w:hAnsi="Times New Roman" w:cs="Times New Roman"/>
                <w:i/>
                <w:lang w:val="pt-BR"/>
              </w:rPr>
              <w:t>c)</w:t>
            </w:r>
            <w:r w:rsidRPr="009D48DA">
              <w:rPr>
                <w:rFonts w:ascii="Times New Roman" w:eastAsia="Times New Roman" w:hAnsi="Times New Roman" w:cs="Times New Roman"/>
                <w:lang w:val="pt-BR"/>
              </w:rPr>
              <w:t xml:space="preserve">  </w:t>
            </w:r>
            <w:r w:rsidRPr="009D48DA">
              <w:rPr>
                <w:rFonts w:ascii="Times New Roman" w:eastAsia="Times New Roman" w:hAnsi="Times New Roman" w:cs="Times New Roman"/>
                <w:i/>
                <w:lang w:val="pt-BR"/>
              </w:rPr>
              <w:t>consultarea cetăţenilor, asociaţiilor constituite în corespundere cu legea, altor părţi interesate;</w:t>
            </w:r>
          </w:p>
          <w:p w14:paraId="2F26FFDB" w14:textId="77777777" w:rsidR="00BC6619" w:rsidRPr="009D48DA" w:rsidRDefault="00000000">
            <w:pPr>
              <w:keepLines/>
              <w:spacing w:after="280" w:line="249" w:lineRule="auto"/>
              <w:ind w:left="480" w:right="20" w:hanging="240"/>
              <w:jc w:val="both"/>
              <w:rPr>
                <w:rFonts w:ascii="Times New Roman" w:eastAsia="Times New Roman" w:hAnsi="Times New Roman" w:cs="Times New Roman"/>
                <w:i/>
                <w:lang w:val="pt-BR"/>
              </w:rPr>
            </w:pPr>
            <w:r w:rsidRPr="009D48DA">
              <w:rPr>
                <w:rFonts w:ascii="Times New Roman" w:eastAsia="Times New Roman" w:hAnsi="Times New Roman" w:cs="Times New Roman"/>
                <w:i/>
                <w:lang w:val="pt-BR"/>
              </w:rPr>
              <w:lastRenderedPageBreak/>
              <w:t>d)</w:t>
            </w:r>
            <w:r w:rsidRPr="009D48DA">
              <w:rPr>
                <w:rFonts w:ascii="Times New Roman" w:eastAsia="Times New Roman" w:hAnsi="Times New Roman" w:cs="Times New Roman"/>
                <w:lang w:val="pt-BR"/>
              </w:rPr>
              <w:t xml:space="preserve">  </w:t>
            </w:r>
            <w:r w:rsidRPr="009D48DA">
              <w:rPr>
                <w:rFonts w:ascii="Times New Roman" w:eastAsia="Times New Roman" w:hAnsi="Times New Roman" w:cs="Times New Roman"/>
                <w:i/>
                <w:lang w:val="pt-BR"/>
              </w:rPr>
              <w:t>examinarea recomandărilor cetăţenilor, asociaţiilor constituite în corespundere cu legea, altor părți interesate în procesul de elaborare a proiectelor de decizii; e) informarea publicului referitor la deciziile adoptate."</w:t>
            </w:r>
          </w:p>
          <w:p w14:paraId="06324350" w14:textId="77777777" w:rsidR="00BC6619" w:rsidRPr="009D48DA" w:rsidRDefault="00000000">
            <w:pPr>
              <w:keepLines/>
              <w:spacing w:after="20" w:line="249" w:lineRule="auto"/>
              <w:ind w:right="20"/>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Proiectul supus expertizei a fost plasat pentru consultare publică pe pagina web oficială a Ministerului</w:t>
            </w:r>
          </w:p>
          <w:p w14:paraId="514D03DE" w14:textId="77777777" w:rsidR="00BC6619" w:rsidRPr="009D48DA" w:rsidRDefault="00000000">
            <w:pPr>
              <w:keepLines/>
              <w:spacing w:after="280" w:line="249" w:lineRule="auto"/>
              <w:ind w:right="20"/>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Muncii și Protecției Sociale și pe portalul guvernamental www.particip.gov. md, fiind asigurat accesul părților interesate la proiectul menționat.</w:t>
            </w:r>
          </w:p>
          <w:p w14:paraId="129A3125" w14:textId="77777777" w:rsidR="00BC6619" w:rsidRPr="009D48DA" w:rsidRDefault="00000000">
            <w:pPr>
              <w:keepLines/>
              <w:spacing w:after="280" w:line="249" w:lineRule="auto"/>
              <w:ind w:right="20"/>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Cu referire la informarea publicului privind inițierea elaborării prezentului proiect de decizie, se remarcă că autorul a respectat și această etapă esențială a procesului de asigurare a transparenței procesului de elaborare a deciziilor statuată la art.8 lit.a) din Legea nr.239/2008 privind transparența în procesul decizional.</w:t>
            </w:r>
          </w:p>
          <w:p w14:paraId="405C1595" w14:textId="77777777" w:rsidR="00BC6619" w:rsidRPr="009D48DA" w:rsidRDefault="00000000">
            <w:pPr>
              <w:keepLines/>
              <w:spacing w:after="320" w:line="249" w:lineRule="auto"/>
              <w:ind w:right="20"/>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Prin urmare, având în vedere cele expuse mai sus, se remarcă că transparența în procesul decizional a fost asigurată integral.</w:t>
            </w:r>
          </w:p>
          <w:p w14:paraId="27B4D75D" w14:textId="77777777" w:rsidR="00BC6619" w:rsidRPr="009D48DA" w:rsidRDefault="00000000">
            <w:pPr>
              <w:keepLines/>
              <w:spacing w:after="320" w:line="249" w:lineRule="auto"/>
              <w:ind w:right="20"/>
              <w:jc w:val="both"/>
              <w:rPr>
                <w:rFonts w:ascii="Times New Roman" w:eastAsia="Times New Roman" w:hAnsi="Times New Roman" w:cs="Times New Roman"/>
                <w:i/>
                <w:lang w:val="pt-BR"/>
              </w:rPr>
            </w:pPr>
            <w:r w:rsidRPr="009D48DA">
              <w:rPr>
                <w:rFonts w:ascii="Times New Roman" w:eastAsia="Times New Roman" w:hAnsi="Times New Roman" w:cs="Times New Roman"/>
                <w:b/>
                <w:lang w:val="pt-BR"/>
              </w:rPr>
              <w:t xml:space="preserve">I.3. Scopul anunţat și scopul real al proiectului </w:t>
            </w:r>
            <w:r w:rsidRPr="009D48DA">
              <w:rPr>
                <w:rFonts w:ascii="Times New Roman" w:eastAsia="Times New Roman" w:hAnsi="Times New Roman" w:cs="Times New Roman"/>
                <w:lang w:val="pt-BR"/>
              </w:rPr>
              <w:t xml:space="preserve">Potrivit notei de fundamentare: </w:t>
            </w:r>
            <w:r w:rsidRPr="009D48DA">
              <w:rPr>
                <w:rFonts w:ascii="Times New Roman" w:eastAsia="Times New Roman" w:hAnsi="Times New Roman" w:cs="Times New Roman"/>
                <w:i/>
                <w:lang w:val="pt-BR"/>
              </w:rPr>
              <w:t>”Prezentul Proiect de lege este elaborat ca urmare a necesității de armonizarea a legislației naționale cu legislația comunitară și reglementarea unor noi forme de angajare a persoanelor (prin agenți de muncă temporară), precum și reglementarea detaliată a programelor de muncă pentru protecția tinerilor la locul de muncă, inclusiv asigurarea securității și sănătății unor categorii de lucrători. [...].</w:t>
            </w:r>
          </w:p>
          <w:p w14:paraId="5FB6C348" w14:textId="77777777" w:rsidR="00BC6619" w:rsidRPr="009D48DA" w:rsidRDefault="00000000">
            <w:pPr>
              <w:keepLines/>
              <w:spacing w:after="320" w:line="249" w:lineRule="auto"/>
              <w:ind w:right="20"/>
              <w:jc w:val="both"/>
              <w:rPr>
                <w:rFonts w:ascii="Times New Roman" w:eastAsia="Times New Roman" w:hAnsi="Times New Roman" w:cs="Times New Roman"/>
                <w:i/>
                <w:lang w:val="pt-BR"/>
              </w:rPr>
            </w:pPr>
            <w:r w:rsidRPr="009D48DA">
              <w:rPr>
                <w:rFonts w:ascii="Times New Roman" w:eastAsia="Times New Roman" w:hAnsi="Times New Roman" w:cs="Times New Roman"/>
                <w:i/>
                <w:lang w:val="pt-BR"/>
              </w:rPr>
              <w:lastRenderedPageBreak/>
              <w:t xml:space="preserve">Intervenția este necesară pentru a adapta cadrul juridic la realitățile noilor forme de muncă și pentru a asigura un tratament echitabil și protecție adecvată pentru salariații sau persoanele care prestează muncă prin intermediul agenților de muncă temporară, inclusiv protecția categoriilor de salariați care au vârsta mai puțin de 18 ani și asigurarea unor condiții mai transparente și previzibile de muncă pentru toți salariații. Suplimentar intervenția în modificarea cadrului normativ ar putea contribui la: Reducerea insecurității: </w:t>
            </w:r>
          </w:p>
          <w:p w14:paraId="016E795A" w14:textId="77777777" w:rsidR="00BC6619" w:rsidRPr="009D48DA" w:rsidRDefault="00000000">
            <w:pPr>
              <w:keepLines/>
              <w:spacing w:after="320" w:line="249" w:lineRule="auto"/>
              <w:ind w:right="20"/>
              <w:jc w:val="both"/>
              <w:rPr>
                <w:rFonts w:ascii="Times New Roman" w:eastAsia="Times New Roman" w:hAnsi="Times New Roman" w:cs="Times New Roman"/>
                <w:i/>
                <w:lang w:val="pt-BR"/>
              </w:rPr>
            </w:pPr>
            <w:r w:rsidRPr="009D48DA">
              <w:rPr>
                <w:rFonts w:ascii="Times New Roman" w:eastAsia="Times New Roman" w:hAnsi="Times New Roman" w:cs="Times New Roman"/>
                <w:i/>
                <w:lang w:val="pt-BR"/>
              </w:rPr>
              <w:t xml:space="preserve">Clarificarea drepturilor și obligațiilor părților implicate și reducerea insecurității juridice pentru lucrătorii care sunt angajați prin agenți de muncă temporară, inclusiv asigurarea sănătății și securității muncii acestora; </w:t>
            </w:r>
          </w:p>
          <w:p w14:paraId="06321D28" w14:textId="77777777" w:rsidR="00BC6619" w:rsidRPr="009D48DA" w:rsidRDefault="00000000">
            <w:pPr>
              <w:keepLines/>
              <w:spacing w:after="320" w:line="249" w:lineRule="auto"/>
              <w:ind w:right="20"/>
              <w:jc w:val="both"/>
              <w:rPr>
                <w:rFonts w:ascii="Times New Roman" w:eastAsia="Times New Roman" w:hAnsi="Times New Roman" w:cs="Times New Roman"/>
                <w:i/>
                <w:lang w:val="pt-BR"/>
              </w:rPr>
            </w:pPr>
            <w:r w:rsidRPr="009D48DA">
              <w:rPr>
                <w:rFonts w:ascii="Times New Roman" w:eastAsia="Times New Roman" w:hAnsi="Times New Roman" w:cs="Times New Roman"/>
                <w:i/>
                <w:lang w:val="pt-BR"/>
              </w:rPr>
              <w:t xml:space="preserve">- Promovarea ocupării forței de muncă: Asigurarea unor condiții de identificare mai rapidă a salariaților calificați în situații imprevizibile când angajatorul rămâne descoperit urmare a fluctuațiilor de personal. </w:t>
            </w:r>
          </w:p>
          <w:p w14:paraId="4B95487F" w14:textId="77777777" w:rsidR="00BC6619" w:rsidRPr="009D48DA" w:rsidRDefault="00000000">
            <w:pPr>
              <w:keepLines/>
              <w:spacing w:after="320" w:line="249" w:lineRule="auto"/>
              <w:ind w:right="20"/>
              <w:jc w:val="both"/>
              <w:rPr>
                <w:rFonts w:ascii="Times New Roman" w:eastAsia="Times New Roman" w:hAnsi="Times New Roman" w:cs="Times New Roman"/>
                <w:i/>
                <w:lang w:val="pt-BR"/>
              </w:rPr>
            </w:pPr>
            <w:r w:rsidRPr="009D48DA">
              <w:rPr>
                <w:rFonts w:ascii="Times New Roman" w:eastAsia="Times New Roman" w:hAnsi="Times New Roman" w:cs="Times New Roman"/>
                <w:i/>
                <w:lang w:val="pt-BR"/>
              </w:rPr>
              <w:t xml:space="preserve">Angajatorii vor avea flexibilitate în gestionarea forței de muncă, putând să răspundă mai bine la fluctuațiile activității; </w:t>
            </w:r>
          </w:p>
          <w:p w14:paraId="390B019E" w14:textId="77777777" w:rsidR="00BC6619" w:rsidRPr="009D48DA" w:rsidRDefault="00000000">
            <w:pPr>
              <w:keepLines/>
              <w:spacing w:after="320" w:line="249" w:lineRule="auto"/>
              <w:ind w:right="20"/>
              <w:jc w:val="both"/>
              <w:rPr>
                <w:rFonts w:ascii="Times New Roman" w:eastAsia="Times New Roman" w:hAnsi="Times New Roman" w:cs="Times New Roman"/>
                <w:i/>
                <w:lang w:val="pt-BR"/>
              </w:rPr>
            </w:pPr>
            <w:r w:rsidRPr="009D48DA">
              <w:rPr>
                <w:rFonts w:ascii="Times New Roman" w:eastAsia="Times New Roman" w:hAnsi="Times New Roman" w:cs="Times New Roman"/>
                <w:i/>
                <w:lang w:val="pt-BR"/>
              </w:rPr>
              <w:t xml:space="preserve">- Promovarea unor condiții mai transparente și mai previzibile de muncă: Prin aceste modificări se stabilesc măsuri de protecție a salariaţilor de eventuale măsuri nefavorabile aplicate de către angajator ca urmare a exercitării drepturilor consacrate în Directiva2019/1152. </w:t>
            </w:r>
          </w:p>
          <w:p w14:paraId="7649DDF1" w14:textId="77777777" w:rsidR="00BC6619" w:rsidRPr="009D48DA" w:rsidRDefault="00000000">
            <w:pPr>
              <w:keepLines/>
              <w:spacing w:line="249" w:lineRule="auto"/>
              <w:ind w:right="20"/>
              <w:jc w:val="both"/>
              <w:rPr>
                <w:rFonts w:ascii="Times New Roman" w:eastAsia="Times New Roman" w:hAnsi="Times New Roman" w:cs="Times New Roman"/>
                <w:i/>
                <w:lang w:val="pt-BR"/>
              </w:rPr>
            </w:pPr>
            <w:r w:rsidRPr="009D48DA">
              <w:rPr>
                <w:rFonts w:ascii="Times New Roman" w:eastAsia="Times New Roman" w:hAnsi="Times New Roman" w:cs="Times New Roman"/>
                <w:i/>
                <w:lang w:val="pt-BR"/>
              </w:rPr>
              <w:lastRenderedPageBreak/>
              <w:t>- Protejarea unor categorii vulnerabile de salariați: Prin modificările propuse de proiectul de lege se urmărește stabilirea unui regim clar de muncă și de repaus pentru salariații minori în perioadele anului școlar și în vacanțe, etc., inclusiv protejarea sănătății și securității în muncă a acestora.”</w:t>
            </w:r>
          </w:p>
          <w:p w14:paraId="0AD454B3" w14:textId="77777777" w:rsidR="00BC6619" w:rsidRPr="009D48DA" w:rsidRDefault="00000000">
            <w:pPr>
              <w:keepLines/>
              <w:spacing w:after="160" w:line="249" w:lineRule="auto"/>
              <w:ind w:right="20"/>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Analizând normele elaborate s-a constatat că, prin proiect se propune modificarea Codului muncii, Codului contravențional, Legii securității și sănătății în muncă nr.186/2008, Legii nr.756/1999 cu privire la asigurarea pentru accidente de muncă şi boli profesionale și Legii nr.140/2001 privind Inspectoratul de Stat al Muncii, privind reglementarea raporturilor conexe prestării muncii prin agent de muncă temporară.</w:t>
            </w:r>
          </w:p>
          <w:p w14:paraId="0EC20B1B" w14:textId="77777777" w:rsidR="00BC6619" w:rsidRPr="009D48DA" w:rsidRDefault="00000000">
            <w:pPr>
              <w:pStyle w:val="2"/>
              <w:keepNext w:val="0"/>
              <w:spacing w:before="0" w:after="20" w:line="240" w:lineRule="auto"/>
              <w:ind w:right="2100"/>
              <w:jc w:val="both"/>
              <w:rPr>
                <w:rFonts w:ascii="Times New Roman" w:eastAsia="Times New Roman" w:hAnsi="Times New Roman" w:cs="Times New Roman"/>
                <w:b/>
                <w:sz w:val="22"/>
                <w:szCs w:val="22"/>
                <w:lang w:val="it-IT"/>
              </w:rPr>
            </w:pPr>
            <w:bookmarkStart w:id="28" w:name="_uu2orfinssj" w:colFirst="0" w:colLast="0"/>
            <w:bookmarkEnd w:id="28"/>
            <w:r w:rsidRPr="009D48DA">
              <w:rPr>
                <w:rFonts w:ascii="Times New Roman" w:eastAsia="Times New Roman" w:hAnsi="Times New Roman" w:cs="Times New Roman"/>
                <w:b/>
                <w:sz w:val="22"/>
                <w:szCs w:val="22"/>
                <w:lang w:val="it-IT"/>
              </w:rPr>
              <w:t>I.4. Interesul public şi interesele private promovate prin proiect</w:t>
            </w:r>
          </w:p>
          <w:p w14:paraId="4530C780" w14:textId="77777777" w:rsidR="00BC6619" w:rsidRPr="009D48DA" w:rsidRDefault="00000000">
            <w:pPr>
              <w:keepLines/>
              <w:spacing w:after="280" w:line="249" w:lineRule="auto"/>
              <w:ind w:right="20"/>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Proiectul promovează interesul public privind creșterea competitivității mediului de afaceri prin îmbunătățirea cadrului de reglementare în domeniul relațiilor de muncă și al sănătății și securității în muncă, prin alinierea la standardele UE.</w:t>
            </w:r>
          </w:p>
          <w:p w14:paraId="7B625848" w14:textId="77777777" w:rsidR="00BC6619" w:rsidRPr="009D48DA" w:rsidRDefault="00000000">
            <w:pPr>
              <w:pStyle w:val="2"/>
              <w:keepNext w:val="0"/>
              <w:spacing w:before="0" w:after="100" w:line="240" w:lineRule="auto"/>
              <w:ind w:right="1940"/>
              <w:jc w:val="both"/>
              <w:rPr>
                <w:rFonts w:ascii="Times New Roman" w:eastAsia="Times New Roman" w:hAnsi="Times New Roman" w:cs="Times New Roman"/>
                <w:b/>
                <w:sz w:val="22"/>
                <w:szCs w:val="22"/>
                <w:lang w:val="it-IT"/>
              </w:rPr>
            </w:pPr>
            <w:bookmarkStart w:id="29" w:name="_j9rgobfzltdw" w:colFirst="0" w:colLast="0"/>
            <w:bookmarkEnd w:id="29"/>
            <w:r w:rsidRPr="009D48DA">
              <w:rPr>
                <w:rFonts w:ascii="Times New Roman" w:eastAsia="Times New Roman" w:hAnsi="Times New Roman" w:cs="Times New Roman"/>
                <w:b/>
                <w:sz w:val="22"/>
                <w:szCs w:val="22"/>
                <w:lang w:val="it-IT"/>
              </w:rPr>
              <w:t>I.5. Justificarea soluțiilor proiectului</w:t>
            </w:r>
          </w:p>
          <w:p w14:paraId="06E1B9BF"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I.5.1. Suficienţa argumentării din nota informativă.</w:t>
            </w:r>
          </w:p>
          <w:p w14:paraId="1C9F83F8" w14:textId="77777777" w:rsidR="00BC6619" w:rsidRPr="009D48DA" w:rsidRDefault="00000000">
            <w:pPr>
              <w:keepLines/>
              <w:spacing w:line="249" w:lineRule="auto"/>
              <w:ind w:right="20"/>
              <w:jc w:val="both"/>
              <w:rPr>
                <w:rFonts w:ascii="Times New Roman" w:eastAsia="Times New Roman" w:hAnsi="Times New Roman" w:cs="Times New Roman"/>
                <w:i/>
                <w:lang w:val="it-IT"/>
              </w:rPr>
            </w:pPr>
            <w:r w:rsidRPr="009D48DA">
              <w:rPr>
                <w:rFonts w:ascii="Times New Roman" w:eastAsia="Times New Roman" w:hAnsi="Times New Roman" w:cs="Times New Roman"/>
                <w:lang w:val="it-IT"/>
              </w:rPr>
              <w:t xml:space="preserve">În conformitate cu art.30 al Legii nr.100/2017 cu privire la actele normative, proiectele de acte normative sunt însoțite de </w:t>
            </w:r>
            <w:r w:rsidRPr="009D48DA">
              <w:rPr>
                <w:rFonts w:ascii="Times New Roman" w:eastAsia="Times New Roman" w:hAnsi="Times New Roman" w:cs="Times New Roman"/>
                <w:i/>
                <w:lang w:val="it-IT"/>
              </w:rPr>
              <w:t>„nota de fundamentare care cuprinde:</w:t>
            </w:r>
          </w:p>
          <w:p w14:paraId="2E9681AF" w14:textId="77777777" w:rsidR="00BC6619" w:rsidRPr="009D48DA" w:rsidRDefault="00000000">
            <w:pPr>
              <w:keepLines/>
              <w:spacing w:line="249" w:lineRule="auto"/>
              <w:ind w:left="480" w:right="20" w:hanging="240"/>
              <w:jc w:val="both"/>
              <w:rPr>
                <w:rFonts w:ascii="Times New Roman" w:eastAsia="Times New Roman" w:hAnsi="Times New Roman" w:cs="Times New Roman"/>
                <w:i/>
                <w:lang w:val="it-IT"/>
              </w:rPr>
            </w:pPr>
            <w:r w:rsidRPr="009D48DA">
              <w:rPr>
                <w:rFonts w:ascii="Times New Roman" w:eastAsia="Times New Roman" w:hAnsi="Times New Roman" w:cs="Times New Roman"/>
                <w:i/>
                <w:lang w:val="it-IT"/>
              </w:rPr>
              <w:t>a)</w:t>
            </w:r>
            <w:r w:rsidRPr="009D48DA">
              <w:rPr>
                <w:rFonts w:ascii="Times New Roman" w:eastAsia="Times New Roman" w:hAnsi="Times New Roman" w:cs="Times New Roman"/>
                <w:lang w:val="it-IT"/>
              </w:rPr>
              <w:t xml:space="preserve">  </w:t>
            </w:r>
            <w:r w:rsidRPr="009D48DA">
              <w:rPr>
                <w:rFonts w:ascii="Times New Roman" w:eastAsia="Times New Roman" w:hAnsi="Times New Roman" w:cs="Times New Roman"/>
                <w:i/>
                <w:lang w:val="it-IT"/>
              </w:rPr>
              <w:t>denumirea sau numele autorului și, după caz, a/al participanților la elaborarea proiectului actuluinormativ;</w:t>
            </w:r>
          </w:p>
          <w:p w14:paraId="5EF9E014" w14:textId="77777777" w:rsidR="00BC6619" w:rsidRPr="009D48DA" w:rsidRDefault="00000000">
            <w:pPr>
              <w:keepLines/>
              <w:spacing w:line="249" w:lineRule="auto"/>
              <w:ind w:left="480" w:right="20" w:hanging="240"/>
              <w:jc w:val="both"/>
              <w:rPr>
                <w:rFonts w:ascii="Times New Roman" w:eastAsia="Times New Roman" w:hAnsi="Times New Roman" w:cs="Times New Roman"/>
                <w:i/>
                <w:lang w:val="it-IT"/>
              </w:rPr>
            </w:pPr>
            <w:r w:rsidRPr="009D48DA">
              <w:rPr>
                <w:rFonts w:ascii="Times New Roman" w:eastAsia="Times New Roman" w:hAnsi="Times New Roman" w:cs="Times New Roman"/>
                <w:i/>
                <w:lang w:val="it-IT"/>
              </w:rPr>
              <w:t>b)</w:t>
            </w:r>
            <w:r w:rsidRPr="009D48DA">
              <w:rPr>
                <w:rFonts w:ascii="Times New Roman" w:eastAsia="Times New Roman" w:hAnsi="Times New Roman" w:cs="Times New Roman"/>
                <w:lang w:val="it-IT"/>
              </w:rPr>
              <w:t xml:space="preserve">  </w:t>
            </w:r>
            <w:r w:rsidRPr="009D48DA">
              <w:rPr>
                <w:rFonts w:ascii="Times New Roman" w:eastAsia="Times New Roman" w:hAnsi="Times New Roman" w:cs="Times New Roman"/>
                <w:i/>
                <w:lang w:val="it-IT"/>
              </w:rPr>
              <w:t>condițiile ce au impus elaborarea proiectului actului normativ;</w:t>
            </w:r>
          </w:p>
          <w:p w14:paraId="33164060" w14:textId="77777777" w:rsidR="00BC6619" w:rsidRPr="009D48DA" w:rsidRDefault="00000000">
            <w:pPr>
              <w:keepLines/>
              <w:spacing w:line="249" w:lineRule="auto"/>
              <w:ind w:left="480" w:right="20" w:hanging="240"/>
              <w:jc w:val="both"/>
              <w:rPr>
                <w:rFonts w:ascii="Times New Roman" w:eastAsia="Times New Roman" w:hAnsi="Times New Roman" w:cs="Times New Roman"/>
                <w:i/>
                <w:lang w:val="it-IT"/>
              </w:rPr>
            </w:pPr>
            <w:r w:rsidRPr="009D48DA">
              <w:rPr>
                <w:rFonts w:ascii="Times New Roman" w:eastAsia="Times New Roman" w:hAnsi="Times New Roman" w:cs="Times New Roman"/>
                <w:i/>
                <w:lang w:val="it-IT"/>
              </w:rPr>
              <w:t>c)</w:t>
            </w:r>
            <w:r w:rsidRPr="009D48DA">
              <w:rPr>
                <w:rFonts w:ascii="Times New Roman" w:eastAsia="Times New Roman" w:hAnsi="Times New Roman" w:cs="Times New Roman"/>
                <w:lang w:val="it-IT"/>
              </w:rPr>
              <w:t xml:space="preserve">  </w:t>
            </w:r>
            <w:r w:rsidRPr="009D48DA">
              <w:rPr>
                <w:rFonts w:ascii="Times New Roman" w:eastAsia="Times New Roman" w:hAnsi="Times New Roman" w:cs="Times New Roman"/>
                <w:i/>
                <w:lang w:val="it-IT"/>
              </w:rPr>
              <w:t>obiectivele urmărite și soluțiile propuse;</w:t>
            </w:r>
          </w:p>
          <w:p w14:paraId="77B065EF" w14:textId="77777777" w:rsidR="00BC6619" w:rsidRPr="009D48DA" w:rsidRDefault="00000000">
            <w:pPr>
              <w:keepLines/>
              <w:spacing w:line="249" w:lineRule="auto"/>
              <w:ind w:left="480" w:right="20" w:hanging="240"/>
              <w:jc w:val="both"/>
              <w:rPr>
                <w:rFonts w:ascii="Times New Roman" w:eastAsia="Times New Roman" w:hAnsi="Times New Roman" w:cs="Times New Roman"/>
                <w:i/>
                <w:lang w:val="pt-BR"/>
              </w:rPr>
            </w:pPr>
            <w:r w:rsidRPr="009D48DA">
              <w:rPr>
                <w:rFonts w:ascii="Times New Roman" w:eastAsia="Times New Roman" w:hAnsi="Times New Roman" w:cs="Times New Roman"/>
                <w:i/>
                <w:lang w:val="pt-BR"/>
              </w:rPr>
              <w:lastRenderedPageBreak/>
              <w:t>d)</w:t>
            </w:r>
            <w:r w:rsidRPr="009D48DA">
              <w:rPr>
                <w:rFonts w:ascii="Times New Roman" w:eastAsia="Times New Roman" w:hAnsi="Times New Roman" w:cs="Times New Roman"/>
                <w:lang w:val="pt-BR"/>
              </w:rPr>
              <w:t xml:space="preserve">  </w:t>
            </w:r>
            <w:r w:rsidRPr="009D48DA">
              <w:rPr>
                <w:rFonts w:ascii="Times New Roman" w:eastAsia="Times New Roman" w:hAnsi="Times New Roman" w:cs="Times New Roman"/>
                <w:i/>
                <w:lang w:val="pt-BR"/>
              </w:rPr>
              <w:t>analiza impactului de reglementare;</w:t>
            </w:r>
          </w:p>
          <w:p w14:paraId="45437178" w14:textId="77777777" w:rsidR="00BC6619" w:rsidRPr="009D48DA" w:rsidRDefault="00000000">
            <w:pPr>
              <w:keepLines/>
              <w:spacing w:line="249" w:lineRule="auto"/>
              <w:ind w:left="480" w:right="20" w:hanging="240"/>
              <w:jc w:val="both"/>
              <w:rPr>
                <w:rFonts w:ascii="Times New Roman" w:eastAsia="Times New Roman" w:hAnsi="Times New Roman" w:cs="Times New Roman"/>
                <w:i/>
                <w:lang w:val="pt-BR"/>
              </w:rPr>
            </w:pPr>
            <w:r w:rsidRPr="009D48DA">
              <w:rPr>
                <w:rFonts w:ascii="Times New Roman" w:eastAsia="Times New Roman" w:hAnsi="Times New Roman" w:cs="Times New Roman"/>
                <w:i/>
                <w:lang w:val="pt-BR"/>
              </w:rPr>
              <w:t>e)</w:t>
            </w:r>
            <w:r w:rsidRPr="009D48DA">
              <w:rPr>
                <w:rFonts w:ascii="Times New Roman" w:eastAsia="Times New Roman" w:hAnsi="Times New Roman" w:cs="Times New Roman"/>
                <w:lang w:val="pt-BR"/>
              </w:rPr>
              <w:t xml:space="preserve">  </w:t>
            </w:r>
            <w:r w:rsidRPr="009D48DA">
              <w:rPr>
                <w:rFonts w:ascii="Times New Roman" w:eastAsia="Times New Roman" w:hAnsi="Times New Roman" w:cs="Times New Roman"/>
                <w:i/>
                <w:lang w:val="pt-BR"/>
              </w:rPr>
              <w:t>compatibilitatea proiectului actului normativ cu legislația UE;</w:t>
            </w:r>
          </w:p>
          <w:p w14:paraId="4764D4F2" w14:textId="77777777" w:rsidR="00BC6619" w:rsidRPr="009D48DA" w:rsidRDefault="00000000">
            <w:pPr>
              <w:keepLines/>
              <w:spacing w:line="249" w:lineRule="auto"/>
              <w:ind w:left="480" w:right="20" w:hanging="240"/>
              <w:jc w:val="both"/>
              <w:rPr>
                <w:rFonts w:ascii="Times New Roman" w:eastAsia="Times New Roman" w:hAnsi="Times New Roman" w:cs="Times New Roman"/>
                <w:i/>
                <w:lang w:val="pt-BR"/>
              </w:rPr>
            </w:pPr>
            <w:r w:rsidRPr="009D48DA">
              <w:rPr>
                <w:rFonts w:ascii="Times New Roman" w:eastAsia="Times New Roman" w:hAnsi="Times New Roman" w:cs="Times New Roman"/>
                <w:i/>
                <w:lang w:val="pt-BR"/>
              </w:rPr>
              <w:t>f)</w:t>
            </w:r>
            <w:r w:rsidRPr="009D48DA">
              <w:rPr>
                <w:rFonts w:ascii="Times New Roman" w:eastAsia="Times New Roman" w:hAnsi="Times New Roman" w:cs="Times New Roman"/>
                <w:lang w:val="pt-BR"/>
              </w:rPr>
              <w:t xml:space="preserve">   </w:t>
            </w:r>
            <w:r w:rsidRPr="009D48DA">
              <w:rPr>
                <w:rFonts w:ascii="Times New Roman" w:eastAsia="Times New Roman" w:hAnsi="Times New Roman" w:cs="Times New Roman"/>
                <w:i/>
                <w:lang w:val="pt-BR"/>
              </w:rPr>
              <w:t>avizarea și consultarea publică a proiectului actului normativ;</w:t>
            </w:r>
          </w:p>
          <w:p w14:paraId="024A2547" w14:textId="77777777" w:rsidR="00BC6619" w:rsidRPr="009D48DA" w:rsidRDefault="00000000">
            <w:pPr>
              <w:keepLines/>
              <w:spacing w:line="249" w:lineRule="auto"/>
              <w:ind w:left="480" w:right="20" w:hanging="240"/>
              <w:jc w:val="both"/>
              <w:rPr>
                <w:rFonts w:ascii="Times New Roman" w:eastAsia="Times New Roman" w:hAnsi="Times New Roman" w:cs="Times New Roman"/>
                <w:i/>
                <w:lang w:val="pt-BR"/>
              </w:rPr>
            </w:pPr>
            <w:r w:rsidRPr="009D48DA">
              <w:rPr>
                <w:rFonts w:ascii="Times New Roman" w:eastAsia="Times New Roman" w:hAnsi="Times New Roman" w:cs="Times New Roman"/>
                <w:i/>
                <w:lang w:val="pt-BR"/>
              </w:rPr>
              <w:t>h)</w:t>
            </w:r>
            <w:r w:rsidRPr="009D48DA">
              <w:rPr>
                <w:rFonts w:ascii="Times New Roman" w:eastAsia="Times New Roman" w:hAnsi="Times New Roman" w:cs="Times New Roman"/>
                <w:lang w:val="pt-BR"/>
              </w:rPr>
              <w:t xml:space="preserve">  </w:t>
            </w:r>
            <w:r w:rsidRPr="009D48DA">
              <w:rPr>
                <w:rFonts w:ascii="Times New Roman" w:eastAsia="Times New Roman" w:hAnsi="Times New Roman" w:cs="Times New Roman"/>
                <w:i/>
                <w:lang w:val="pt-BR"/>
              </w:rPr>
              <w:t>modul de încorporare a actului în cadrul normativ existent;</w:t>
            </w:r>
          </w:p>
          <w:p w14:paraId="7184D4B4" w14:textId="77777777" w:rsidR="00BC6619" w:rsidRPr="009D48DA" w:rsidRDefault="00000000">
            <w:pPr>
              <w:keepLines/>
              <w:spacing w:after="280" w:line="249" w:lineRule="auto"/>
              <w:ind w:left="480" w:right="20" w:hanging="240"/>
              <w:jc w:val="both"/>
              <w:rPr>
                <w:rFonts w:ascii="Times New Roman" w:eastAsia="Times New Roman" w:hAnsi="Times New Roman" w:cs="Times New Roman"/>
                <w:i/>
                <w:lang w:val="it-IT"/>
              </w:rPr>
            </w:pPr>
            <w:r w:rsidRPr="009D48DA">
              <w:rPr>
                <w:rFonts w:ascii="Times New Roman" w:eastAsia="Times New Roman" w:hAnsi="Times New Roman" w:cs="Times New Roman"/>
                <w:i/>
                <w:lang w:val="it-IT"/>
              </w:rPr>
              <w:t>i)</w:t>
            </w:r>
            <w:r w:rsidRPr="009D48DA">
              <w:rPr>
                <w:rFonts w:ascii="Times New Roman" w:eastAsia="Times New Roman" w:hAnsi="Times New Roman" w:cs="Times New Roman"/>
                <w:lang w:val="it-IT"/>
              </w:rPr>
              <w:tab/>
            </w:r>
            <w:r w:rsidRPr="009D48DA">
              <w:rPr>
                <w:rFonts w:ascii="Times New Roman" w:eastAsia="Times New Roman" w:hAnsi="Times New Roman" w:cs="Times New Roman"/>
                <w:i/>
                <w:lang w:val="it-IT"/>
              </w:rPr>
              <w:t>măsurile necesare pentru implementarea prevederilor proiectului actului normativ."</w:t>
            </w:r>
          </w:p>
          <w:p w14:paraId="0FE0FB47" w14:textId="77777777" w:rsidR="00BC6619" w:rsidRPr="009D48DA" w:rsidRDefault="00000000">
            <w:pPr>
              <w:keepLines/>
              <w:spacing w:after="60" w:line="249" w:lineRule="auto"/>
              <w:ind w:right="20"/>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Argumentele invocate de autor în nota de fundamentare justifică necesitatea elaborării proiectului, fiind astfel întrunite cerințele art.30 al Legii nr.100/2017 cu privire la actele normative.</w:t>
            </w:r>
          </w:p>
          <w:p w14:paraId="45147CFA" w14:textId="77777777" w:rsidR="00BC6619" w:rsidRPr="009D48DA" w:rsidRDefault="00000000">
            <w:pPr>
              <w:keepLines/>
              <w:spacing w:line="240" w:lineRule="auto"/>
              <w:jc w:val="both"/>
              <w:rPr>
                <w:rFonts w:ascii="Times New Roman" w:eastAsia="Times New Roman" w:hAnsi="Times New Roman" w:cs="Times New Roman"/>
                <w:b/>
                <w:lang w:val="it-IT"/>
              </w:rPr>
            </w:pPr>
            <w:r w:rsidRPr="009D48DA">
              <w:rPr>
                <w:rFonts w:ascii="Times New Roman" w:eastAsia="Times New Roman" w:hAnsi="Times New Roman" w:cs="Times New Roman"/>
                <w:b/>
                <w:lang w:val="it-IT"/>
              </w:rPr>
              <w:t>I.5.2. Argumentarea economică-financiară.</w:t>
            </w:r>
          </w:p>
          <w:p w14:paraId="3E0B66C6" w14:textId="77777777" w:rsidR="00BC6619" w:rsidRPr="009D48DA" w:rsidRDefault="00000000">
            <w:pPr>
              <w:keepLines/>
              <w:spacing w:after="280" w:line="249" w:lineRule="auto"/>
              <w:ind w:right="20"/>
              <w:jc w:val="both"/>
              <w:rPr>
                <w:rFonts w:ascii="Times New Roman" w:eastAsia="Times New Roman" w:hAnsi="Times New Roman" w:cs="Times New Roman"/>
                <w:i/>
                <w:lang w:val="it-IT"/>
              </w:rPr>
            </w:pPr>
            <w:r w:rsidRPr="009D48DA">
              <w:rPr>
                <w:rFonts w:ascii="Times New Roman" w:eastAsia="Times New Roman" w:hAnsi="Times New Roman" w:cs="Times New Roman"/>
                <w:lang w:val="it-IT"/>
              </w:rPr>
              <w:t xml:space="preserve">Conform art.30 lit.d) al Legii nr.100/2017 cu privire la actele normative, nota de fundamentare trebuie să conțină </w:t>
            </w:r>
            <w:r w:rsidRPr="009D48DA">
              <w:rPr>
                <w:rFonts w:ascii="Times New Roman" w:eastAsia="Times New Roman" w:hAnsi="Times New Roman" w:cs="Times New Roman"/>
                <w:i/>
                <w:lang w:val="it-IT"/>
              </w:rPr>
              <w:t>„d) analiza impactului de reglementare".</w:t>
            </w:r>
          </w:p>
          <w:p w14:paraId="56729F9B" w14:textId="77777777" w:rsidR="00BC6619" w:rsidRPr="009D48DA" w:rsidRDefault="00000000">
            <w:pPr>
              <w:keepLines/>
              <w:spacing w:after="280" w:line="249" w:lineRule="auto"/>
              <w:ind w:right="20"/>
              <w:jc w:val="both"/>
              <w:rPr>
                <w:rFonts w:ascii="Times New Roman" w:eastAsia="Times New Roman" w:hAnsi="Times New Roman" w:cs="Times New Roman"/>
                <w:i/>
                <w:lang w:val="it-IT"/>
              </w:rPr>
            </w:pPr>
            <w:r w:rsidRPr="009D48DA">
              <w:rPr>
                <w:rFonts w:ascii="Times New Roman" w:eastAsia="Times New Roman" w:hAnsi="Times New Roman" w:cs="Times New Roman"/>
                <w:lang w:val="it-IT"/>
              </w:rPr>
              <w:t xml:space="preserve">Potrivit autorului: </w:t>
            </w:r>
            <w:r w:rsidRPr="009D48DA">
              <w:rPr>
                <w:rFonts w:ascii="Times New Roman" w:eastAsia="Times New Roman" w:hAnsi="Times New Roman" w:cs="Times New Roman"/>
                <w:i/>
                <w:lang w:val="it-IT"/>
              </w:rPr>
              <w:t>”Estimarea costurilor este dificilă, dar ar putea implica: - Costuri de instruire a personalului din cadrul instituțiilor relevante. - Costuri de dezvoltare și implementare a instrumentelor de notificare, supraveghere și control. - Costuri potențiale asociate cu creșterea numărului de litigii în ceea ce ține de respectarea normelor legale aferente angajării prin agent de muncă temporară.</w:t>
            </w:r>
          </w:p>
          <w:p w14:paraId="0661E9CF" w14:textId="77777777" w:rsidR="00BC6619" w:rsidRPr="009D48DA" w:rsidRDefault="00000000">
            <w:pPr>
              <w:keepLines/>
              <w:spacing w:after="280" w:line="249" w:lineRule="auto"/>
              <w:ind w:right="20"/>
              <w:jc w:val="both"/>
              <w:rPr>
                <w:rFonts w:ascii="Times New Roman" w:eastAsia="Times New Roman" w:hAnsi="Times New Roman" w:cs="Times New Roman"/>
                <w:i/>
                <w:lang w:val="pt-BR"/>
              </w:rPr>
            </w:pPr>
            <w:r w:rsidRPr="009D48DA">
              <w:rPr>
                <w:rFonts w:ascii="Times New Roman" w:eastAsia="Times New Roman" w:hAnsi="Times New Roman" w:cs="Times New Roman"/>
                <w:i/>
                <w:lang w:val="it-IT"/>
              </w:rPr>
              <w:lastRenderedPageBreak/>
              <w:t xml:space="preserve">Proiectul nu generează cheltuieli suplimentare celor care acoperă costurile măsurilor de securitate și sănătate în muncă, implementate de clienți, contractori, subcontractori, angajatori pentru evitarea, prevenirea, minimalizarea riscurilor de accidentare și îmbolnăvire, precum și pentru protecția lucrătorilor la locul de muncă. </w:t>
            </w:r>
            <w:r w:rsidRPr="009D48DA">
              <w:rPr>
                <w:rFonts w:ascii="Times New Roman" w:eastAsia="Times New Roman" w:hAnsi="Times New Roman" w:cs="Times New Roman"/>
                <w:i/>
                <w:lang w:val="pt-BR"/>
              </w:rPr>
              <w:t>[...]</w:t>
            </w:r>
          </w:p>
          <w:p w14:paraId="75535E45" w14:textId="77777777" w:rsidR="00BC6619" w:rsidRPr="009D48DA" w:rsidRDefault="00000000">
            <w:pPr>
              <w:keepLines/>
              <w:spacing w:after="100" w:line="249" w:lineRule="auto"/>
              <w:ind w:right="20"/>
              <w:jc w:val="both"/>
              <w:rPr>
                <w:rFonts w:ascii="Times New Roman" w:eastAsia="Times New Roman" w:hAnsi="Times New Roman" w:cs="Times New Roman"/>
                <w:i/>
                <w:lang w:val="pt-BR"/>
              </w:rPr>
            </w:pPr>
            <w:r w:rsidRPr="009D48DA">
              <w:rPr>
                <w:rFonts w:ascii="Times New Roman" w:eastAsia="Times New Roman" w:hAnsi="Times New Roman" w:cs="Times New Roman"/>
                <w:i/>
                <w:lang w:val="pt-BR"/>
              </w:rPr>
              <w:t>Costurile sunt justificate de necesitatea de a proteja drepturile lucrătorilor prin intermediul agenților de muncă temporară și de a consolida sistemul de protecție socială. Aceste costuri ar putea fi compensate parțial de creșterea veniturilor fiscale și a contribuțiilor la asigurările sociale.”</w:t>
            </w:r>
          </w:p>
          <w:p w14:paraId="1A54867D"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I.5.3. Efectuarea analizei impactului de reglementare.</w:t>
            </w:r>
          </w:p>
          <w:p w14:paraId="37B821FB" w14:textId="77777777" w:rsidR="00BC6619" w:rsidRPr="009D48DA" w:rsidRDefault="00000000">
            <w:pPr>
              <w:keepLines/>
              <w:spacing w:line="249" w:lineRule="auto"/>
              <w:ind w:right="20"/>
              <w:jc w:val="both"/>
              <w:rPr>
                <w:rFonts w:ascii="Times New Roman" w:eastAsia="Times New Roman" w:hAnsi="Times New Roman" w:cs="Times New Roman"/>
                <w:i/>
                <w:lang w:val="pt-BR"/>
              </w:rPr>
            </w:pPr>
            <w:r w:rsidRPr="009D48DA">
              <w:rPr>
                <w:rFonts w:ascii="Times New Roman" w:eastAsia="Times New Roman" w:hAnsi="Times New Roman" w:cs="Times New Roman"/>
                <w:lang w:val="pt-BR"/>
              </w:rPr>
              <w:t xml:space="preserve">Conform art.30 lit.d) al Legii nr.100/2017 cu privire la actele normative, nota de fundamentare trebuie să conțină </w:t>
            </w:r>
            <w:r w:rsidRPr="009D48DA">
              <w:rPr>
                <w:rFonts w:ascii="Times New Roman" w:eastAsia="Times New Roman" w:hAnsi="Times New Roman" w:cs="Times New Roman"/>
                <w:i/>
                <w:lang w:val="pt-BR"/>
              </w:rPr>
              <w:t>"d) analiza impactului de reglementare".</w:t>
            </w:r>
          </w:p>
          <w:p w14:paraId="2DFC7958" w14:textId="77777777" w:rsidR="00BC6619" w:rsidRDefault="00000000">
            <w:pPr>
              <w:keepLines/>
              <w:spacing w:line="249" w:lineRule="auto"/>
              <w:ind w:right="20"/>
              <w:jc w:val="both"/>
              <w:rPr>
                <w:rFonts w:ascii="Times New Roman" w:eastAsia="Times New Roman" w:hAnsi="Times New Roman" w:cs="Times New Roman"/>
                <w:i/>
              </w:rPr>
            </w:pPr>
            <w:r w:rsidRPr="009D48DA">
              <w:rPr>
                <w:rFonts w:ascii="Times New Roman" w:eastAsia="Times New Roman" w:hAnsi="Times New Roman" w:cs="Times New Roman"/>
                <w:lang w:val="pt-BR"/>
              </w:rPr>
              <w:t xml:space="preserve">Potrivit pct.4 subpct.4.3. din anexa nr.1 la Lege, </w:t>
            </w:r>
            <w:r w:rsidRPr="009D48DA">
              <w:rPr>
                <w:rFonts w:ascii="Times New Roman" w:eastAsia="Times New Roman" w:hAnsi="Times New Roman" w:cs="Times New Roman"/>
                <w:i/>
                <w:lang w:val="pt-BR"/>
              </w:rPr>
              <w:t xml:space="preserve">„În funcție de obiectul de reglementare al proiectului actului normativ se descriu impacturile corespunzătoare, directe și indirecte, pe termen lung și scurt, ca schimbări față de situația fără adoptarea actului normativ propus, și se formulează concluzii. </w:t>
            </w:r>
            <w:r>
              <w:rPr>
                <w:rFonts w:ascii="Times New Roman" w:eastAsia="Times New Roman" w:hAnsi="Times New Roman" w:cs="Times New Roman"/>
                <w:i/>
              </w:rPr>
              <w:t xml:space="preserve">[...] Se </w:t>
            </w:r>
            <w:proofErr w:type="spellStart"/>
            <w:r>
              <w:rPr>
                <w:rFonts w:ascii="Times New Roman" w:eastAsia="Times New Roman" w:hAnsi="Times New Roman" w:cs="Times New Roman"/>
                <w:i/>
              </w:rPr>
              <w:t>descrie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impactul</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asupra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sectorului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privat</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după</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grupuri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relevante</w:t>
            </w:r>
            <w:proofErr w:type="spellEnd"/>
            <w:r>
              <w:rPr>
                <w:rFonts w:ascii="Times New Roman" w:eastAsia="Times New Roman" w:hAnsi="Times New Roman" w:cs="Times New Roman"/>
                <w:i/>
              </w:rPr>
              <w:t xml:space="preserve">, precum </w:t>
            </w:r>
            <w:proofErr w:type="spellStart"/>
            <w:r>
              <w:rPr>
                <w:rFonts w:ascii="Times New Roman" w:eastAsia="Times New Roman" w:hAnsi="Times New Roman" w:cs="Times New Roman"/>
                <w:i/>
              </w:rPr>
              <w:t>genuri</w:t>
            </w:r>
            <w:proofErr w:type="spellEnd"/>
            <w:r>
              <w:rPr>
                <w:rFonts w:ascii="Times New Roman" w:eastAsia="Times New Roman" w:hAnsi="Times New Roman" w:cs="Times New Roman"/>
                <w:i/>
              </w:rPr>
              <w:t xml:space="preserve"> de </w:t>
            </w:r>
            <w:proofErr w:type="spellStart"/>
            <w:r>
              <w:rPr>
                <w:rFonts w:ascii="Times New Roman" w:eastAsia="Times New Roman" w:hAnsi="Times New Roman" w:cs="Times New Roman"/>
                <w:i/>
              </w:rPr>
              <w:t>activități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economice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mărimea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afacerii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amplasamentul</w:t>
            </w:r>
            <w:proofErr w:type="spellEnd"/>
            <w:r>
              <w:rPr>
                <w:rFonts w:ascii="Times New Roman" w:eastAsia="Times New Roman" w:hAnsi="Times New Roman" w:cs="Times New Roman"/>
                <w:i/>
              </w:rPr>
              <w:t xml:space="preserve"> regional </w:t>
            </w:r>
            <w:proofErr w:type="spellStart"/>
            <w:r>
              <w:rPr>
                <w:rFonts w:ascii="Times New Roman" w:eastAsia="Times New Roman" w:hAnsi="Times New Roman" w:cs="Times New Roman"/>
                <w:i/>
              </w:rPr>
              <w:t>și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alte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caracteristici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sau</w:t>
            </w:r>
            <w:proofErr w:type="spellEnd"/>
            <w:r>
              <w:rPr>
                <w:rFonts w:ascii="Times New Roman" w:eastAsia="Times New Roman" w:hAnsi="Times New Roman" w:cs="Times New Roman"/>
                <w:i/>
              </w:rPr>
              <w:t xml:space="preserve"> se </w:t>
            </w:r>
            <w:proofErr w:type="spellStart"/>
            <w:r>
              <w:rPr>
                <w:rFonts w:ascii="Times New Roman" w:eastAsia="Times New Roman" w:hAnsi="Times New Roman" w:cs="Times New Roman"/>
                <w:i/>
              </w:rPr>
              <w:t>explică</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motivul</w:t>
            </w:r>
            <w:proofErr w:type="spellEnd"/>
            <w:r>
              <w:rPr>
                <w:rFonts w:ascii="Times New Roman" w:eastAsia="Times New Roman" w:hAnsi="Times New Roman" w:cs="Times New Roman"/>
                <w:i/>
              </w:rPr>
              <w:t xml:space="preserve"> de </w:t>
            </w:r>
            <w:proofErr w:type="spellStart"/>
            <w:r>
              <w:rPr>
                <w:rFonts w:ascii="Times New Roman" w:eastAsia="Times New Roman" w:hAnsi="Times New Roman" w:cs="Times New Roman"/>
                <w:i/>
              </w:rPr>
              <w:t>ce</w:t>
            </w:r>
            <w:proofErr w:type="spellEnd"/>
            <w:r>
              <w:rPr>
                <w:rFonts w:ascii="Times New Roman" w:eastAsia="Times New Roman" w:hAnsi="Times New Roman" w:cs="Times New Roman"/>
                <w:i/>
              </w:rPr>
              <w:t xml:space="preserve"> nu a </w:t>
            </w:r>
            <w:proofErr w:type="spellStart"/>
            <w:r>
              <w:rPr>
                <w:rFonts w:ascii="Times New Roman" w:eastAsia="Times New Roman" w:hAnsi="Times New Roman" w:cs="Times New Roman"/>
                <w:i/>
              </w:rPr>
              <w:t>fost</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analizat</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acest</w:t>
            </w:r>
            <w:proofErr w:type="spellEnd"/>
            <w:r>
              <w:rPr>
                <w:rFonts w:ascii="Times New Roman" w:eastAsia="Times New Roman" w:hAnsi="Times New Roman" w:cs="Times New Roman"/>
                <w:i/>
              </w:rPr>
              <w:t xml:space="preserve"> impact.</w:t>
            </w:r>
          </w:p>
          <w:p w14:paraId="49C7F2AB" w14:textId="77777777" w:rsidR="00BC6619" w:rsidRDefault="00000000">
            <w:pPr>
              <w:keepLines/>
              <w:spacing w:after="280" w:line="249" w:lineRule="auto"/>
              <w:ind w:right="20"/>
              <w:jc w:val="both"/>
              <w:rPr>
                <w:rFonts w:ascii="Times New Roman" w:eastAsia="Times New Roman" w:hAnsi="Times New Roman" w:cs="Times New Roman"/>
                <w:i/>
              </w:rPr>
            </w:pPr>
            <w:r>
              <w:rPr>
                <w:rFonts w:ascii="Times New Roman" w:eastAsia="Times New Roman" w:hAnsi="Times New Roman" w:cs="Times New Roman"/>
                <w:i/>
              </w:rPr>
              <w:t xml:space="preserve">Se </w:t>
            </w:r>
            <w:proofErr w:type="spellStart"/>
            <w:r>
              <w:rPr>
                <w:rFonts w:ascii="Times New Roman" w:eastAsia="Times New Roman" w:hAnsi="Times New Roman" w:cs="Times New Roman"/>
                <w:i/>
              </w:rPr>
              <w:t>indică</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costurile</w:t>
            </w:r>
            <w:proofErr w:type="spellEnd"/>
            <w:r>
              <w:rPr>
                <w:rFonts w:ascii="Times New Roman" w:eastAsia="Times New Roman" w:hAnsi="Times New Roman" w:cs="Times New Roman"/>
                <w:i/>
              </w:rPr>
              <w:t xml:space="preserve"> de </w:t>
            </w:r>
            <w:proofErr w:type="spellStart"/>
            <w:r>
              <w:rPr>
                <w:rFonts w:ascii="Times New Roman" w:eastAsia="Times New Roman" w:hAnsi="Times New Roman" w:cs="Times New Roman"/>
                <w:i/>
              </w:rPr>
              <w:t>conformare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inclusiv</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cele</w:t>
            </w:r>
            <w:proofErr w:type="spellEnd"/>
            <w:r>
              <w:rPr>
                <w:rFonts w:ascii="Times New Roman" w:eastAsia="Times New Roman" w:hAnsi="Times New Roman" w:cs="Times New Roman"/>
                <w:i/>
              </w:rPr>
              <w:t xml:space="preserve"> administrative, </w:t>
            </w:r>
            <w:proofErr w:type="spellStart"/>
            <w:r>
              <w:rPr>
                <w:rFonts w:ascii="Times New Roman" w:eastAsia="Times New Roman" w:hAnsi="Times New Roman" w:cs="Times New Roman"/>
                <w:i/>
              </w:rPr>
              <w:t>impacturile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asupra</w:t>
            </w:r>
            <w:proofErr w:type="spellEnd"/>
            <w:r>
              <w:rPr>
                <w:rFonts w:ascii="Times New Roman" w:eastAsia="Times New Roman" w:hAnsi="Times New Roman" w:cs="Times New Roman"/>
                <w:i/>
              </w:rPr>
              <w:t xml:space="preserve"> IMM-</w:t>
            </w:r>
            <w:proofErr w:type="spellStart"/>
            <w:r>
              <w:rPr>
                <w:rFonts w:ascii="Times New Roman" w:eastAsia="Times New Roman" w:hAnsi="Times New Roman" w:cs="Times New Roman"/>
                <w:i/>
              </w:rPr>
              <w:t>urilor</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prin</w:t>
            </w:r>
            <w:proofErr w:type="spellEnd"/>
            <w:r>
              <w:rPr>
                <w:rFonts w:ascii="Times New Roman" w:eastAsia="Times New Roman" w:hAnsi="Times New Roman" w:cs="Times New Roman"/>
                <w:i/>
              </w:rPr>
              <w:t xml:space="preserve"> care se </w:t>
            </w:r>
            <w:proofErr w:type="spellStart"/>
            <w:r>
              <w:rPr>
                <w:rFonts w:ascii="Times New Roman" w:eastAsia="Times New Roman" w:hAnsi="Times New Roman" w:cs="Times New Roman"/>
                <w:i/>
              </w:rPr>
              <w:t>determină</w:t>
            </w:r>
            <w:proofErr w:type="spellEnd"/>
            <w:r>
              <w:rPr>
                <w:rFonts w:ascii="Times New Roman" w:eastAsia="Times New Roman" w:hAnsi="Times New Roman" w:cs="Times New Roman"/>
                <w:i/>
              </w:rPr>
              <w:t xml:space="preserve"> pe </w:t>
            </w:r>
            <w:proofErr w:type="spellStart"/>
            <w:r>
              <w:rPr>
                <w:rFonts w:ascii="Times New Roman" w:eastAsia="Times New Roman" w:hAnsi="Times New Roman" w:cs="Times New Roman"/>
                <w:i/>
              </w:rPr>
              <w:t>cât</w:t>
            </w:r>
            <w:proofErr w:type="spellEnd"/>
            <w:r>
              <w:rPr>
                <w:rFonts w:ascii="Times New Roman" w:eastAsia="Times New Roman" w:hAnsi="Times New Roman" w:cs="Times New Roman"/>
                <w:i/>
              </w:rPr>
              <w:t xml:space="preserve"> de </w:t>
            </w:r>
            <w:proofErr w:type="spellStart"/>
            <w:r>
              <w:rPr>
                <w:rFonts w:ascii="Times New Roman" w:eastAsia="Times New Roman" w:hAnsi="Times New Roman" w:cs="Times New Roman"/>
                <w:i/>
              </w:rPr>
              <w:t>disproporționat</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ar</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putea</w:t>
            </w:r>
            <w:proofErr w:type="spellEnd"/>
            <w:r>
              <w:rPr>
                <w:rFonts w:ascii="Times New Roman" w:eastAsia="Times New Roman" w:hAnsi="Times New Roman" w:cs="Times New Roman"/>
                <w:i/>
              </w:rPr>
              <w:t xml:space="preserve"> fi </w:t>
            </w:r>
            <w:proofErr w:type="spellStart"/>
            <w:r>
              <w:rPr>
                <w:rFonts w:ascii="Times New Roman" w:eastAsia="Times New Roman" w:hAnsi="Times New Roman" w:cs="Times New Roman"/>
                <w:i/>
              </w:rPr>
              <w:t>afectate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diferite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tipuri</w:t>
            </w:r>
            <w:proofErr w:type="spellEnd"/>
            <w:r>
              <w:rPr>
                <w:rFonts w:ascii="Times New Roman" w:eastAsia="Times New Roman" w:hAnsi="Times New Roman" w:cs="Times New Roman"/>
                <w:i/>
              </w:rPr>
              <w:t xml:space="preserve"> de IMM-uri, </w:t>
            </w:r>
            <w:proofErr w:type="spellStart"/>
            <w:r>
              <w:rPr>
                <w:rFonts w:ascii="Times New Roman" w:eastAsia="Times New Roman" w:hAnsi="Times New Roman" w:cs="Times New Roman"/>
                <w:i/>
              </w:rPr>
              <w:t>inclusiv</w:t>
            </w:r>
            <w:proofErr w:type="spellEnd"/>
            <w:r>
              <w:rPr>
                <w:rFonts w:ascii="Times New Roman" w:eastAsia="Times New Roman" w:hAnsi="Times New Roman" w:cs="Times New Roman"/>
                <w:i/>
              </w:rPr>
              <w:t xml:space="preserve"> în </w:t>
            </w:r>
            <w:proofErr w:type="spellStart"/>
            <w:r>
              <w:rPr>
                <w:rFonts w:ascii="Times New Roman" w:eastAsia="Times New Roman" w:hAnsi="Times New Roman" w:cs="Times New Roman"/>
                <w:i/>
              </w:rPr>
              <w:t>comparație</w:t>
            </w:r>
            <w:proofErr w:type="spellEnd"/>
            <w:r>
              <w:rPr>
                <w:rFonts w:ascii="Times New Roman" w:eastAsia="Times New Roman" w:hAnsi="Times New Roman" w:cs="Times New Roman"/>
                <w:i/>
              </w:rPr>
              <w:t xml:space="preserve"> cu </w:t>
            </w:r>
            <w:proofErr w:type="spellStart"/>
            <w:r>
              <w:rPr>
                <w:rFonts w:ascii="Times New Roman" w:eastAsia="Times New Roman" w:hAnsi="Times New Roman" w:cs="Times New Roman"/>
                <w:i/>
              </w:rPr>
              <w:t>întreprinderile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mari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impacturile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asupra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concurenței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alte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impacturi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relevante</w:t>
            </w:r>
            <w:proofErr w:type="spellEnd"/>
            <w:r>
              <w:rPr>
                <w:rFonts w:ascii="Times New Roman" w:eastAsia="Times New Roman" w:hAnsi="Times New Roman" w:cs="Times New Roman"/>
                <w:i/>
              </w:rPr>
              <w:t>."</w:t>
            </w:r>
          </w:p>
          <w:p w14:paraId="16B571D3" w14:textId="77777777" w:rsidR="00BC6619" w:rsidRPr="009D48DA" w:rsidRDefault="00000000">
            <w:pPr>
              <w:keepLines/>
              <w:spacing w:before="240" w:after="300"/>
              <w:jc w:val="both"/>
              <w:rPr>
                <w:rFonts w:ascii="Times New Roman" w:eastAsia="Times New Roman" w:hAnsi="Times New Roman" w:cs="Times New Roman"/>
                <w:lang w:val="pt-BR"/>
              </w:rPr>
            </w:pPr>
            <w:r>
              <w:rPr>
                <w:rFonts w:ascii="Times New Roman" w:eastAsia="Times New Roman" w:hAnsi="Times New Roman" w:cs="Times New Roman"/>
              </w:rPr>
              <w:lastRenderedPageBreak/>
              <w:t xml:space="preserve">Conform art.13 al </w:t>
            </w:r>
            <w:proofErr w:type="spellStart"/>
            <w:r>
              <w:rPr>
                <w:rFonts w:ascii="Times New Roman" w:eastAsia="Times New Roman" w:hAnsi="Times New Roman" w:cs="Times New Roman"/>
              </w:rPr>
              <w:t>Legii</w:t>
            </w:r>
            <w:proofErr w:type="spellEnd"/>
            <w:r>
              <w:rPr>
                <w:rFonts w:ascii="Times New Roman" w:eastAsia="Times New Roman" w:hAnsi="Times New Roman" w:cs="Times New Roman"/>
              </w:rPr>
              <w:t xml:space="preserve"> nr.235/2006 cu </w:t>
            </w:r>
            <w:proofErr w:type="spellStart"/>
            <w:r>
              <w:rPr>
                <w:rFonts w:ascii="Times New Roman" w:eastAsia="Times New Roman" w:hAnsi="Times New Roman" w:cs="Times New Roman"/>
              </w:rPr>
              <w:t>privire</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principiile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bază</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reglementare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activității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întreprinzător</w:t>
            </w:r>
            <w:proofErr w:type="spellEnd"/>
            <w:r>
              <w:rPr>
                <w:rFonts w:ascii="Times New Roman" w:eastAsia="Times New Roman" w:hAnsi="Times New Roman" w:cs="Times New Roman"/>
              </w:rPr>
              <w:t>,</w:t>
            </w:r>
            <w:r>
              <w:rPr>
                <w:rFonts w:ascii="Times New Roman" w:eastAsia="Times New Roman" w:hAnsi="Times New Roman" w:cs="Times New Roman"/>
                <w:i/>
              </w:rPr>
              <w:t xml:space="preserve"> „(1) Analiza </w:t>
            </w:r>
            <w:proofErr w:type="spellStart"/>
            <w:r>
              <w:rPr>
                <w:rFonts w:ascii="Times New Roman" w:eastAsia="Times New Roman" w:hAnsi="Times New Roman" w:cs="Times New Roman"/>
                <w:i/>
              </w:rPr>
              <w:t>impactului</w:t>
            </w:r>
            <w:proofErr w:type="spellEnd"/>
            <w:r>
              <w:rPr>
                <w:rFonts w:ascii="Times New Roman" w:eastAsia="Times New Roman" w:hAnsi="Times New Roman" w:cs="Times New Roman"/>
                <w:i/>
              </w:rPr>
              <w:t xml:space="preserve"> de </w:t>
            </w:r>
            <w:proofErr w:type="spellStart"/>
            <w:r>
              <w:rPr>
                <w:rFonts w:ascii="Times New Roman" w:eastAsia="Times New Roman" w:hAnsi="Times New Roman" w:cs="Times New Roman"/>
                <w:i/>
              </w:rPr>
              <w:t>reglementare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reprezintă</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argumentarea</w:t>
            </w:r>
            <w:proofErr w:type="spellEnd"/>
            <w:r>
              <w:rPr>
                <w:rFonts w:ascii="Times New Roman" w:eastAsia="Times New Roman" w:hAnsi="Times New Roman" w:cs="Times New Roman"/>
                <w:i/>
              </w:rPr>
              <w:t xml:space="preserve">, în </w:t>
            </w:r>
            <w:proofErr w:type="spellStart"/>
            <w:r>
              <w:rPr>
                <w:rFonts w:ascii="Times New Roman" w:eastAsia="Times New Roman" w:hAnsi="Times New Roman" w:cs="Times New Roman"/>
                <w:i/>
              </w:rPr>
              <w:t>baza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evaluării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costurilor</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și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beneficiilor</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necesității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adoptării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actului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normativ</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și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analiza</w:t>
            </w:r>
            <w:proofErr w:type="spellEnd"/>
            <w:r>
              <w:rPr>
                <w:rFonts w:ascii="Times New Roman" w:eastAsia="Times New Roman" w:hAnsi="Times New Roman" w:cs="Times New Roman"/>
                <w:i/>
              </w:rPr>
              <w:t xml:space="preserve"> de impact al </w:t>
            </w:r>
            <w:proofErr w:type="spellStart"/>
            <w:r>
              <w:rPr>
                <w:rFonts w:ascii="Times New Roman" w:eastAsia="Times New Roman" w:hAnsi="Times New Roman" w:cs="Times New Roman"/>
                <w:i/>
              </w:rPr>
              <w:t>acestuia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asupra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activității</w:t>
            </w:r>
            <w:proofErr w:type="spellEnd"/>
            <w:r>
              <w:rPr>
                <w:rFonts w:ascii="Times New Roman" w:eastAsia="Times New Roman" w:hAnsi="Times New Roman" w:cs="Times New Roman"/>
                <w:i/>
              </w:rPr>
              <w:t xml:space="preserve"> de </w:t>
            </w:r>
            <w:proofErr w:type="spellStart"/>
            <w:r>
              <w:rPr>
                <w:rFonts w:ascii="Times New Roman" w:eastAsia="Times New Roman" w:hAnsi="Times New Roman" w:cs="Times New Roman"/>
                <w:i/>
              </w:rPr>
              <w:t>întreprinzător</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inclusiv</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asigurarea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respectării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drepturilor</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și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intereselor</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întreprinzătorilor</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și</w:t>
            </w:r>
            <w:proofErr w:type="spellEnd"/>
            <w:r>
              <w:rPr>
                <w:rFonts w:ascii="Times New Roman" w:eastAsia="Times New Roman" w:hAnsi="Times New Roman" w:cs="Times New Roman"/>
                <w:i/>
              </w:rPr>
              <w:t xml:space="preserve"> ale </w:t>
            </w:r>
            <w:proofErr w:type="spellStart"/>
            <w:r>
              <w:rPr>
                <w:rFonts w:ascii="Times New Roman" w:eastAsia="Times New Roman" w:hAnsi="Times New Roman" w:cs="Times New Roman"/>
                <w:i/>
              </w:rPr>
              <w:t>statului</w:t>
            </w:r>
            <w:proofErr w:type="spellEnd"/>
            <w:r>
              <w:rPr>
                <w:rFonts w:ascii="Times New Roman" w:eastAsia="Times New Roman" w:hAnsi="Times New Roman" w:cs="Times New Roman"/>
                <w:i/>
              </w:rPr>
              <w:t xml:space="preserve">, precum </w:t>
            </w:r>
            <w:proofErr w:type="spellStart"/>
            <w:r>
              <w:rPr>
                <w:rFonts w:ascii="Times New Roman" w:eastAsia="Times New Roman" w:hAnsi="Times New Roman" w:cs="Times New Roman"/>
                <w:i/>
              </w:rPr>
              <w:t>și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corespunderea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actului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scopurilor</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politicii</w:t>
            </w:r>
            <w:proofErr w:type="spellEnd"/>
            <w:r>
              <w:rPr>
                <w:rFonts w:ascii="Times New Roman" w:eastAsia="Times New Roman" w:hAnsi="Times New Roman" w:cs="Times New Roman"/>
                <w:i/>
              </w:rPr>
              <w:t xml:space="preserve"> de </w:t>
            </w:r>
            <w:proofErr w:type="spellStart"/>
            <w:r>
              <w:rPr>
                <w:rFonts w:ascii="Times New Roman" w:eastAsia="Times New Roman" w:hAnsi="Times New Roman" w:cs="Times New Roman"/>
                <w:i/>
              </w:rPr>
              <w:t>reglementare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și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principiilor</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prezentei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legi</w:t>
            </w:r>
            <w:proofErr w:type="spellEnd"/>
            <w:r>
              <w:rPr>
                <w:rFonts w:ascii="Times New Roman" w:eastAsia="Times New Roman" w:hAnsi="Times New Roman" w:cs="Times New Roman"/>
                <w:i/>
              </w:rPr>
              <w:t xml:space="preserve">. </w:t>
            </w:r>
            <w:r w:rsidRPr="009D48DA">
              <w:rPr>
                <w:rFonts w:ascii="Times New Roman" w:eastAsia="Times New Roman" w:hAnsi="Times New Roman" w:cs="Times New Roman"/>
                <w:i/>
                <w:lang w:val="pt-BR"/>
              </w:rPr>
              <w:t>(2) Actul de analiză a impactului de reglementare este parte integrantă a notei informative a proiectului de act normativ."</w:t>
            </w:r>
            <w:r w:rsidRPr="009D48DA">
              <w:rPr>
                <w:rFonts w:ascii="Times New Roman" w:eastAsia="Times New Roman" w:hAnsi="Times New Roman" w:cs="Times New Roman"/>
                <w:lang w:val="pt-BR"/>
              </w:rPr>
              <w:t xml:space="preserve"> Metodologia de analiză a impactului de reglementare a fost aprobată prin Hotărârea Guvernului nr.574/2024.</w:t>
            </w:r>
          </w:p>
          <w:p w14:paraId="49DC6E1D" w14:textId="77777777" w:rsidR="00BC6619" w:rsidRPr="009D48DA" w:rsidRDefault="00000000">
            <w:pPr>
              <w:keepLines/>
              <w:spacing w:after="280" w:line="249" w:lineRule="auto"/>
              <w:ind w:right="20"/>
              <w:jc w:val="both"/>
              <w:rPr>
                <w:rFonts w:ascii="Times New Roman" w:eastAsia="Times New Roman" w:hAnsi="Times New Roman" w:cs="Times New Roman"/>
                <w:i/>
                <w:lang w:val="pt-BR"/>
              </w:rPr>
            </w:pPr>
            <w:r w:rsidRPr="009D48DA">
              <w:rPr>
                <w:rFonts w:ascii="Times New Roman" w:eastAsia="Times New Roman" w:hAnsi="Times New Roman" w:cs="Times New Roman"/>
                <w:lang w:val="pt-BR"/>
              </w:rPr>
              <w:lastRenderedPageBreak/>
              <w:t xml:space="preserve">Potrivit autorului: </w:t>
            </w:r>
            <w:r w:rsidRPr="009D48DA">
              <w:rPr>
                <w:rFonts w:ascii="Times New Roman" w:eastAsia="Times New Roman" w:hAnsi="Times New Roman" w:cs="Times New Roman"/>
                <w:i/>
                <w:lang w:val="pt-BR"/>
              </w:rPr>
              <w:t>”Proiectul va produce impact pozitiv asupra securității și sănătății tuturor persoanelor (atât lucrătorilor cu contract individual de muncă cât și lucrătorilor independenți) ce muncesc la aceleași locuri de muncă. Introducerea unor noi drepturi minime pentru lucrători va încuraja companiile să ofere condiții de muncă mai bune, consolidând astfel competitivitatea și atractivitatea lor pe piața forței de muncă, reducerea fluctuației personalului, etc; Adaptarea politicilor și procedurilor interne conform cerințelor UE; Angajatorii vor beneficia de o mai mare flexibilitate în gestionarea forței de muncă, putând să răspundă mai bine la fluctuațiile activității; Accesul la o forță de muncă mai diversificată și cu abilități specifice va îmbunătăți competitivitatea companiilor; Asigurarea aceleași condiții de muncă pentru lucrătorii temporari ca și pentru cei permanenți, ceea ce poate crește costurile; Sisteme de muncă cu condiții de securitate și sănătate în muncă de nivel mai ridicat.”</w:t>
            </w:r>
          </w:p>
          <w:p w14:paraId="28792CCC" w14:textId="77777777" w:rsidR="00BC6619" w:rsidRPr="009D48DA" w:rsidRDefault="00000000">
            <w:pPr>
              <w:keepLines/>
              <w:spacing w:after="360" w:line="249" w:lineRule="auto"/>
              <w:ind w:right="20"/>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Prin urmare, autorul a prezentat beneficiile anticipate ale proiectului, estimarea consecințelor, precum și impactul proiectului asupra sectorului privat.</w:t>
            </w:r>
          </w:p>
          <w:p w14:paraId="4BB854EB" w14:textId="77777777" w:rsidR="00BC6619" w:rsidRPr="009D48DA" w:rsidRDefault="00000000">
            <w:pPr>
              <w:pStyle w:val="2"/>
              <w:keepNext w:val="0"/>
              <w:spacing w:before="0" w:after="280" w:line="256" w:lineRule="auto"/>
              <w:ind w:right="500"/>
              <w:jc w:val="both"/>
              <w:rPr>
                <w:rFonts w:ascii="Times New Roman" w:eastAsia="Times New Roman" w:hAnsi="Times New Roman" w:cs="Times New Roman"/>
                <w:b/>
                <w:sz w:val="22"/>
                <w:szCs w:val="22"/>
                <w:lang w:val="pt-BR"/>
              </w:rPr>
            </w:pPr>
            <w:bookmarkStart w:id="30" w:name="_xcre8110gxsm" w:colFirst="0" w:colLast="0"/>
            <w:bookmarkEnd w:id="30"/>
            <w:r w:rsidRPr="009D48DA">
              <w:rPr>
                <w:rFonts w:ascii="Times New Roman" w:eastAsia="Times New Roman" w:hAnsi="Times New Roman" w:cs="Times New Roman"/>
                <w:b/>
                <w:sz w:val="22"/>
                <w:szCs w:val="22"/>
                <w:lang w:val="pt-BR"/>
              </w:rPr>
              <w:t>II. Analiza generală a factorilor de risc ale proiectului</w:t>
            </w:r>
          </w:p>
          <w:p w14:paraId="799E87CB" w14:textId="77777777" w:rsidR="00BC6619" w:rsidRPr="009D48DA" w:rsidRDefault="00000000">
            <w:pPr>
              <w:pStyle w:val="3"/>
              <w:keepNext w:val="0"/>
              <w:spacing w:before="0" w:after="100" w:line="240" w:lineRule="auto"/>
              <w:ind w:right="1940"/>
              <w:jc w:val="both"/>
              <w:rPr>
                <w:rFonts w:ascii="Times New Roman" w:eastAsia="Times New Roman" w:hAnsi="Times New Roman" w:cs="Times New Roman"/>
                <w:b/>
                <w:color w:val="000000"/>
                <w:sz w:val="22"/>
                <w:szCs w:val="22"/>
                <w:lang w:val="pt-BR"/>
              </w:rPr>
            </w:pPr>
            <w:bookmarkStart w:id="31" w:name="_lqdyn7a9ck04" w:colFirst="0" w:colLast="0"/>
            <w:bookmarkEnd w:id="31"/>
            <w:r w:rsidRPr="009D48DA">
              <w:rPr>
                <w:rFonts w:ascii="Times New Roman" w:eastAsia="Times New Roman" w:hAnsi="Times New Roman" w:cs="Times New Roman"/>
                <w:b/>
                <w:color w:val="000000"/>
                <w:sz w:val="22"/>
                <w:szCs w:val="22"/>
                <w:lang w:val="pt-BR"/>
              </w:rPr>
              <w:t>II.1. Limbajul proiectului</w:t>
            </w:r>
          </w:p>
          <w:p w14:paraId="51CC8170" w14:textId="77777777" w:rsidR="00BC6619" w:rsidRPr="009D48DA" w:rsidRDefault="00000000">
            <w:pPr>
              <w:keepLines/>
              <w:spacing w:line="249" w:lineRule="auto"/>
              <w:ind w:right="20"/>
              <w:jc w:val="both"/>
              <w:rPr>
                <w:rFonts w:ascii="Times New Roman" w:eastAsia="Times New Roman" w:hAnsi="Times New Roman" w:cs="Times New Roman"/>
                <w:i/>
                <w:lang w:val="pt-BR"/>
              </w:rPr>
            </w:pPr>
            <w:r w:rsidRPr="009D48DA">
              <w:rPr>
                <w:rFonts w:ascii="Times New Roman" w:eastAsia="Times New Roman" w:hAnsi="Times New Roman" w:cs="Times New Roman"/>
                <w:lang w:val="pt-BR"/>
              </w:rPr>
              <w:t>Potrivit art.54 al Legii nr.100/2017 cu privire la actele normative „</w:t>
            </w:r>
            <w:r w:rsidRPr="009D48DA">
              <w:rPr>
                <w:rFonts w:ascii="Times New Roman" w:eastAsia="Times New Roman" w:hAnsi="Times New Roman" w:cs="Times New Roman"/>
                <w:i/>
                <w:lang w:val="pt-BR"/>
              </w:rPr>
              <w:t>textul proiectului actului normativ se elaborează [...] cu respectarea următoarelor reguli: [...] a) se expune într-un limbaj simplu, clar şi concis [...]</w:t>
            </w:r>
          </w:p>
          <w:p w14:paraId="2D8E87EC" w14:textId="77777777" w:rsidR="00BC6619" w:rsidRPr="009D48DA" w:rsidRDefault="00000000">
            <w:pPr>
              <w:keepLines/>
              <w:spacing w:line="249" w:lineRule="auto"/>
              <w:ind w:right="20"/>
              <w:jc w:val="both"/>
              <w:rPr>
                <w:rFonts w:ascii="Times New Roman" w:eastAsia="Times New Roman" w:hAnsi="Times New Roman" w:cs="Times New Roman"/>
                <w:i/>
                <w:lang w:val="pt-BR"/>
              </w:rPr>
            </w:pPr>
            <w:r w:rsidRPr="009D48DA">
              <w:rPr>
                <w:rFonts w:ascii="Times New Roman" w:eastAsia="Times New Roman" w:hAnsi="Times New Roman" w:cs="Times New Roman"/>
                <w:i/>
                <w:lang w:val="pt-BR"/>
              </w:rPr>
              <w:lastRenderedPageBreak/>
              <w:t>c) terminologia utilizată este constantă, uniformă și corespunde celei utilizate în alte acte normative, în legislația Uniunii Europene și în alte instrumente internaționale la care Republica Moldova este parte, cu respectarea prevederilor prezentei legi; [...]</w:t>
            </w:r>
          </w:p>
          <w:p w14:paraId="5001213B" w14:textId="77777777" w:rsidR="00BC6619" w:rsidRPr="009D48DA" w:rsidRDefault="00000000">
            <w:pPr>
              <w:keepLines/>
              <w:spacing w:line="249" w:lineRule="auto"/>
              <w:ind w:left="480" w:right="300" w:hanging="240"/>
              <w:jc w:val="both"/>
              <w:rPr>
                <w:rFonts w:ascii="Times New Roman" w:eastAsia="Times New Roman" w:hAnsi="Times New Roman" w:cs="Times New Roman"/>
                <w:i/>
                <w:lang w:val="pt-BR"/>
              </w:rPr>
            </w:pPr>
            <w:r w:rsidRPr="009D48DA">
              <w:rPr>
                <w:rFonts w:ascii="Times New Roman" w:eastAsia="Times New Roman" w:hAnsi="Times New Roman" w:cs="Times New Roman"/>
                <w:i/>
                <w:lang w:val="pt-BR"/>
              </w:rPr>
              <w:t>e)</w:t>
            </w:r>
            <w:r w:rsidRPr="009D48DA">
              <w:rPr>
                <w:rFonts w:ascii="Times New Roman" w:eastAsia="Times New Roman" w:hAnsi="Times New Roman" w:cs="Times New Roman"/>
                <w:lang w:val="pt-BR"/>
              </w:rPr>
              <w:t xml:space="preserve">  </w:t>
            </w:r>
            <w:r w:rsidRPr="009D48DA">
              <w:rPr>
                <w:rFonts w:ascii="Times New Roman" w:eastAsia="Times New Roman" w:hAnsi="Times New Roman" w:cs="Times New Roman"/>
                <w:i/>
                <w:lang w:val="pt-BR"/>
              </w:rPr>
              <w:t>se interzice folosirea neologismelor dacă există sinonime de largă răspândire, [...]</w:t>
            </w:r>
          </w:p>
          <w:p w14:paraId="5664ACA0" w14:textId="77777777" w:rsidR="00BC6619" w:rsidRPr="009D48DA" w:rsidRDefault="00000000">
            <w:pPr>
              <w:keepLines/>
              <w:spacing w:line="249" w:lineRule="auto"/>
              <w:ind w:left="480" w:right="300" w:hanging="240"/>
              <w:jc w:val="both"/>
              <w:rPr>
                <w:rFonts w:ascii="Times New Roman" w:eastAsia="Times New Roman" w:hAnsi="Times New Roman" w:cs="Times New Roman"/>
                <w:i/>
                <w:lang w:val="pt-BR"/>
              </w:rPr>
            </w:pPr>
            <w:r w:rsidRPr="009D48DA">
              <w:rPr>
                <w:rFonts w:ascii="Times New Roman" w:eastAsia="Times New Roman" w:hAnsi="Times New Roman" w:cs="Times New Roman"/>
                <w:i/>
                <w:lang w:val="pt-BR"/>
              </w:rPr>
              <w:t>f)</w:t>
            </w:r>
            <w:r w:rsidRPr="009D48DA">
              <w:rPr>
                <w:rFonts w:ascii="Times New Roman" w:eastAsia="Times New Roman" w:hAnsi="Times New Roman" w:cs="Times New Roman"/>
                <w:lang w:val="pt-BR"/>
              </w:rPr>
              <w:t xml:space="preserve">   </w:t>
            </w:r>
            <w:r w:rsidRPr="009D48DA">
              <w:rPr>
                <w:rFonts w:ascii="Times New Roman" w:eastAsia="Times New Roman" w:hAnsi="Times New Roman" w:cs="Times New Roman"/>
                <w:i/>
                <w:lang w:val="pt-BR"/>
              </w:rPr>
              <w:t>se evită folosirea [...] a cuvintelor și expresiilor [...] care nu sînt utilizate sau cu sens ambiguu;g) se evită tautologiile juridice;</w:t>
            </w:r>
          </w:p>
          <w:p w14:paraId="6F3F47F2" w14:textId="77777777" w:rsidR="00BC6619" w:rsidRPr="009D48DA" w:rsidRDefault="00000000">
            <w:pPr>
              <w:keepLines/>
              <w:spacing w:after="280" w:line="249" w:lineRule="auto"/>
              <w:ind w:right="20"/>
              <w:jc w:val="both"/>
              <w:rPr>
                <w:rFonts w:ascii="Times New Roman" w:eastAsia="Times New Roman" w:hAnsi="Times New Roman" w:cs="Times New Roman"/>
                <w:lang w:val="pt-BR"/>
              </w:rPr>
            </w:pPr>
            <w:r w:rsidRPr="009D48DA">
              <w:rPr>
                <w:rFonts w:ascii="Times New Roman" w:eastAsia="Times New Roman" w:hAnsi="Times New Roman" w:cs="Times New Roman"/>
                <w:i/>
                <w:lang w:val="pt-BR"/>
              </w:rPr>
              <w:t>h) se utilizează, pe cât este posibil, noțiuni monosemantice, [...]</w:t>
            </w:r>
            <w:r w:rsidRPr="009D48DA">
              <w:rPr>
                <w:rFonts w:ascii="Times New Roman" w:eastAsia="Times New Roman" w:hAnsi="Times New Roman" w:cs="Times New Roman"/>
                <w:lang w:val="pt-BR"/>
              </w:rPr>
              <w:t>".</w:t>
            </w:r>
          </w:p>
          <w:p w14:paraId="69B7F63D" w14:textId="77777777" w:rsidR="00BC6619" w:rsidRPr="009D48DA" w:rsidRDefault="00000000">
            <w:pPr>
              <w:keepLines/>
              <w:spacing w:after="280" w:line="249" w:lineRule="auto"/>
              <w:ind w:right="20"/>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În mare parte, textul proiectului este expus într-un limbaj simplu, clar și concis, cu respectarea regulilor gramaticale și de ortografie, întrunind cerințele prevăzute de art.54 din Legea nr.100/2017.</w:t>
            </w:r>
          </w:p>
          <w:p w14:paraId="516E6E95" w14:textId="77777777" w:rsidR="00BC6619" w:rsidRPr="009D48DA" w:rsidRDefault="00000000">
            <w:pPr>
              <w:keepLines/>
              <w:spacing w:after="300" w:line="249" w:lineRule="auto"/>
              <w:ind w:right="20"/>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Însă, unele norme din proiect conțin formulări ambigui și astfel vor permite interpretări abuzive la aplicare, nefiind respectate în așa mod rigorile de tehnică legislativă, ale limbajului juridic (analiza detaliată a factorilor de risc și riscuri de corupție identificați în acest sens este prezentată în compartimentul III al prezentului raport de expertiză anticorupție).</w:t>
            </w:r>
          </w:p>
          <w:p w14:paraId="14951D9A" w14:textId="77777777" w:rsidR="00BC6619" w:rsidRPr="009D48DA" w:rsidRDefault="00000000">
            <w:pPr>
              <w:pStyle w:val="3"/>
              <w:keepNext w:val="0"/>
              <w:spacing w:before="0" w:after="100" w:line="240" w:lineRule="auto"/>
              <w:ind w:right="1940"/>
              <w:jc w:val="both"/>
              <w:rPr>
                <w:rFonts w:ascii="Times New Roman" w:eastAsia="Times New Roman" w:hAnsi="Times New Roman" w:cs="Times New Roman"/>
                <w:b/>
                <w:color w:val="000000"/>
                <w:sz w:val="22"/>
                <w:szCs w:val="22"/>
                <w:lang w:val="pt-BR"/>
              </w:rPr>
            </w:pPr>
            <w:bookmarkStart w:id="32" w:name="_55935kaet77c" w:colFirst="0" w:colLast="0"/>
            <w:bookmarkEnd w:id="32"/>
            <w:r w:rsidRPr="009D48DA">
              <w:rPr>
                <w:rFonts w:ascii="Times New Roman" w:eastAsia="Times New Roman" w:hAnsi="Times New Roman" w:cs="Times New Roman"/>
                <w:b/>
                <w:color w:val="000000"/>
                <w:sz w:val="22"/>
                <w:szCs w:val="22"/>
                <w:lang w:val="pt-BR"/>
              </w:rPr>
              <w:t>II.2. Coerența legislativă a proiectului</w:t>
            </w:r>
          </w:p>
          <w:p w14:paraId="379D5DC2" w14:textId="77777777" w:rsidR="00BC6619" w:rsidRPr="009D48DA" w:rsidRDefault="00000000">
            <w:pPr>
              <w:keepLines/>
              <w:spacing w:after="280" w:line="249" w:lineRule="auto"/>
              <w:ind w:right="20"/>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În textul proiectului nu au fost identificate norme contradictorii sau conflicte dintre prevederile acestuia cu reglementările altor acte normative în vigoare.</w:t>
            </w:r>
          </w:p>
          <w:p w14:paraId="2B22B9E3" w14:textId="77777777" w:rsidR="00BC6619" w:rsidRPr="009D48DA" w:rsidRDefault="00000000">
            <w:pPr>
              <w:pStyle w:val="3"/>
              <w:keepNext w:val="0"/>
              <w:spacing w:before="0" w:after="20" w:line="240" w:lineRule="auto"/>
              <w:ind w:right="1940"/>
              <w:jc w:val="both"/>
              <w:rPr>
                <w:rFonts w:ascii="Times New Roman" w:eastAsia="Times New Roman" w:hAnsi="Times New Roman" w:cs="Times New Roman"/>
                <w:b/>
                <w:color w:val="000000"/>
                <w:sz w:val="22"/>
                <w:szCs w:val="22"/>
                <w:lang w:val="pt-BR"/>
              </w:rPr>
            </w:pPr>
            <w:bookmarkStart w:id="33" w:name="_9yi1295i1br0" w:colFirst="0" w:colLast="0"/>
            <w:bookmarkEnd w:id="33"/>
            <w:r w:rsidRPr="009D48DA">
              <w:rPr>
                <w:rFonts w:ascii="Times New Roman" w:eastAsia="Times New Roman" w:hAnsi="Times New Roman" w:cs="Times New Roman"/>
                <w:b/>
                <w:color w:val="000000"/>
                <w:sz w:val="22"/>
                <w:szCs w:val="22"/>
                <w:lang w:val="pt-BR"/>
              </w:rPr>
              <w:lastRenderedPageBreak/>
              <w:t>II.3. Activitatea agenţilor publici şi a entităților publice reglementată în proiect</w:t>
            </w:r>
          </w:p>
          <w:p w14:paraId="6E420E35" w14:textId="77777777" w:rsidR="00BC6619" w:rsidRPr="009D48DA" w:rsidRDefault="00000000">
            <w:pPr>
              <w:keepLines/>
              <w:spacing w:after="280" w:line="249" w:lineRule="auto"/>
              <w:ind w:right="20"/>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Proiectul conține reglementări privind activitatea Inspectoratului de Stat al Muncii privind agenții de muncă temporar.</w:t>
            </w:r>
          </w:p>
          <w:p w14:paraId="7727F1CD" w14:textId="77777777" w:rsidR="00BC6619" w:rsidRPr="009D48DA" w:rsidRDefault="00000000">
            <w:pPr>
              <w:pStyle w:val="3"/>
              <w:keepNext w:val="0"/>
              <w:spacing w:before="0" w:after="20" w:line="240" w:lineRule="auto"/>
              <w:ind w:right="1940"/>
              <w:jc w:val="both"/>
              <w:rPr>
                <w:rFonts w:ascii="Times New Roman" w:eastAsia="Times New Roman" w:hAnsi="Times New Roman" w:cs="Times New Roman"/>
                <w:b/>
                <w:color w:val="000000"/>
                <w:sz w:val="22"/>
                <w:szCs w:val="22"/>
                <w:lang w:val="it-IT"/>
              </w:rPr>
            </w:pPr>
            <w:bookmarkStart w:id="34" w:name="_pw78k2edbsza" w:colFirst="0" w:colLast="0"/>
            <w:bookmarkEnd w:id="34"/>
            <w:r w:rsidRPr="009D48DA">
              <w:rPr>
                <w:rFonts w:ascii="Times New Roman" w:eastAsia="Times New Roman" w:hAnsi="Times New Roman" w:cs="Times New Roman"/>
                <w:b/>
                <w:color w:val="000000"/>
                <w:sz w:val="22"/>
                <w:szCs w:val="22"/>
                <w:lang w:val="it-IT"/>
              </w:rPr>
              <w:t>II.4. Atingeri ale drepturilor omului care pot fi cauzate la aplicarea proiectului</w:t>
            </w:r>
          </w:p>
          <w:p w14:paraId="52742AB3" w14:textId="77777777" w:rsidR="00BC6619" w:rsidRPr="009D48DA" w:rsidRDefault="00000000">
            <w:pPr>
              <w:keepLines/>
              <w:spacing w:after="340" w:line="249" w:lineRule="auto"/>
              <w:ind w:right="20"/>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Prevederile proiectului nu aduc atingere drepturilor fundamentale ale omului consacrate de Constituţia Republicii Moldova, Declaraţia Universală a Drepturilor Omului şi Convenţia Europeană a Drepturilor Omului.</w:t>
            </w:r>
          </w:p>
          <w:p w14:paraId="4D96FE27" w14:textId="77777777" w:rsidR="00BC6619" w:rsidRPr="009D48DA" w:rsidRDefault="00000000">
            <w:pPr>
              <w:pStyle w:val="2"/>
              <w:keepNext w:val="0"/>
              <w:spacing w:before="0" w:after="0" w:line="240" w:lineRule="auto"/>
              <w:ind w:right="500"/>
              <w:jc w:val="both"/>
              <w:rPr>
                <w:rFonts w:ascii="Times New Roman" w:eastAsia="Times New Roman" w:hAnsi="Times New Roman" w:cs="Times New Roman"/>
                <w:b/>
                <w:sz w:val="22"/>
                <w:szCs w:val="22"/>
                <w:u w:val="single"/>
                <w:lang w:val="pt-BR"/>
              </w:rPr>
            </w:pPr>
            <w:bookmarkStart w:id="35" w:name="_fqwqlut1l6et" w:colFirst="0" w:colLast="0"/>
            <w:bookmarkEnd w:id="35"/>
            <w:r w:rsidRPr="009D48DA">
              <w:rPr>
                <w:rFonts w:ascii="Times New Roman" w:eastAsia="Times New Roman" w:hAnsi="Times New Roman" w:cs="Times New Roman"/>
                <w:b/>
                <w:sz w:val="22"/>
                <w:szCs w:val="22"/>
                <w:u w:val="single"/>
                <w:lang w:val="pt-BR"/>
              </w:rPr>
              <w:t>III. Analiza detaliată a factorilor de risc și a riscurilor de corupție ale proiectului</w:t>
            </w:r>
          </w:p>
          <w:p w14:paraId="34A0F1F0" w14:textId="77777777" w:rsidR="00BC6619" w:rsidRPr="009D48DA" w:rsidRDefault="00000000">
            <w:pPr>
              <w:keepLines/>
              <w:spacing w:line="240" w:lineRule="auto"/>
              <w:jc w:val="both"/>
              <w:rPr>
                <w:rFonts w:ascii="Times New Roman" w:eastAsia="Times New Roman" w:hAnsi="Times New Roman" w:cs="Times New Roman"/>
                <w:b/>
                <w:u w:val="single"/>
                <w:lang w:val="pt-BR"/>
              </w:rPr>
            </w:pPr>
            <w:r w:rsidRPr="009D48DA">
              <w:rPr>
                <w:rFonts w:ascii="Times New Roman" w:eastAsia="Times New Roman" w:hAnsi="Times New Roman" w:cs="Times New Roman"/>
                <w:b/>
                <w:u w:val="single"/>
                <w:lang w:val="pt-BR"/>
              </w:rPr>
              <w:t>1. Art.I pct.5 potrivit proiectului de lege</w:t>
            </w:r>
          </w:p>
          <w:p w14:paraId="1D6E60E0"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Art.I. Codul muncii al Republicii Moldova [...] cu modificările ulterioare se modifică după cum urmează: [...]</w:t>
            </w:r>
          </w:p>
          <w:p w14:paraId="2E873F4D"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5. Articolul 48, [...] se completează cu alineatele (5) și (6) cu următorul cuprins:</w:t>
            </w:r>
          </w:p>
          <w:p w14:paraId="15944338"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„(5) Este interzisă concedierea salariaților sau luarea de </w:t>
            </w:r>
            <w:r w:rsidRPr="009D48DA">
              <w:rPr>
                <w:rFonts w:ascii="Times New Roman" w:eastAsia="Times New Roman" w:hAnsi="Times New Roman" w:cs="Times New Roman"/>
                <w:u w:val="single"/>
                <w:lang w:val="it-IT"/>
              </w:rPr>
              <w:t>măsuri echivalente concedierii</w:t>
            </w:r>
            <w:r w:rsidRPr="009D48DA">
              <w:rPr>
                <w:rFonts w:ascii="Times New Roman" w:eastAsia="Times New Roman" w:hAnsi="Times New Roman" w:cs="Times New Roman"/>
                <w:lang w:val="it-IT"/>
              </w:rPr>
              <w:t xml:space="preserve">, precum și </w:t>
            </w:r>
            <w:r w:rsidRPr="009D48DA">
              <w:rPr>
                <w:rFonts w:ascii="Times New Roman" w:eastAsia="Times New Roman" w:hAnsi="Times New Roman" w:cs="Times New Roman"/>
                <w:u w:val="single"/>
                <w:lang w:val="it-IT"/>
              </w:rPr>
              <w:t>orice acțiune pregătitoare pentru concedierea</w:t>
            </w:r>
            <w:r w:rsidRPr="009D48DA">
              <w:rPr>
                <w:rFonts w:ascii="Times New Roman" w:eastAsia="Times New Roman" w:hAnsi="Times New Roman" w:cs="Times New Roman"/>
                <w:lang w:val="it-IT"/>
              </w:rPr>
              <w:t xml:space="preserve"> salariaților pe motiv că aceștia și-au exercitat drepturile la informare privind condițiile de muncă și/sau îmbunătățirea condițiilor de muncă prin promovarea unor forme mai transparente și mai previzibile de muncă.</w:t>
            </w:r>
          </w:p>
          <w:p w14:paraId="73E37170" w14:textId="77777777" w:rsidR="00BC6619" w:rsidRPr="009D48DA" w:rsidRDefault="00BC6619">
            <w:pPr>
              <w:keepLines/>
              <w:spacing w:line="240" w:lineRule="auto"/>
              <w:jc w:val="both"/>
              <w:rPr>
                <w:rFonts w:ascii="Times New Roman" w:eastAsia="Times New Roman" w:hAnsi="Times New Roman" w:cs="Times New Roman"/>
                <w:lang w:val="it-IT"/>
              </w:rPr>
            </w:pPr>
          </w:p>
          <w:p w14:paraId="7783DB6E" w14:textId="77777777" w:rsidR="00BC6619" w:rsidRPr="009D48DA" w:rsidRDefault="00000000">
            <w:pPr>
              <w:keepLines/>
              <w:spacing w:line="240" w:lineRule="auto"/>
              <w:jc w:val="both"/>
              <w:rPr>
                <w:rFonts w:ascii="Times New Roman" w:eastAsia="Times New Roman" w:hAnsi="Times New Roman" w:cs="Times New Roman"/>
                <w:b/>
                <w:lang w:val="it-IT"/>
              </w:rPr>
            </w:pPr>
            <w:r w:rsidRPr="009D48DA">
              <w:rPr>
                <w:rFonts w:ascii="Times New Roman" w:eastAsia="Times New Roman" w:hAnsi="Times New Roman" w:cs="Times New Roman"/>
                <w:b/>
                <w:lang w:val="it-IT"/>
              </w:rPr>
              <w:t>Obiecții:</w:t>
            </w:r>
          </w:p>
          <w:p w14:paraId="18861402"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Deși prevederea citată are drept scop de a interzice concedierea salariaților pe motiv că și-au exercitat dreptul la informare și/sau îmbunătățirea condițiilor de muncă, formularea propusă prezintă riscuri de corupție și aplicare abuzivă, generate de ambiguitatea unor termeni.</w:t>
            </w:r>
          </w:p>
          <w:p w14:paraId="6ABA4CBE"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Prin urmare, lipsa unei definiții clare și a unor criterii obiective și exhaustive pentru a determina ce constituie o </w:t>
            </w:r>
            <w:r w:rsidRPr="009D48DA">
              <w:rPr>
                <w:rFonts w:ascii="Times New Roman" w:eastAsia="Times New Roman" w:hAnsi="Times New Roman" w:cs="Times New Roman"/>
                <w:i/>
                <w:lang w:val="it-IT"/>
              </w:rPr>
              <w:t>"măsură echivalentă concedierii"</w:t>
            </w:r>
            <w:r w:rsidRPr="009D48DA">
              <w:rPr>
                <w:rFonts w:ascii="Times New Roman" w:eastAsia="Times New Roman" w:hAnsi="Times New Roman" w:cs="Times New Roman"/>
                <w:lang w:val="it-IT"/>
              </w:rPr>
              <w:t xml:space="preserve"> conduce la interpretări arbitrare și discreționare. Această lacună legislativă va permite angajatorilor de rea-credință să implementeze acțiuni cu efect similar concedierii, dar sub aparența unor decizii manageriale legitime. Astfel de acțiuni pot include, fără a se limita la retrogradări nemotivate, hărțuire morală, presiuni psihologice continue etc., având toate ca scop final determinarea indirectă a salariatului de a înceta raportul de muncă.</w:t>
            </w:r>
          </w:p>
          <w:p w14:paraId="081F01D3" w14:textId="77777777" w:rsidR="00BC6619" w:rsidRPr="009D48DA" w:rsidRDefault="00000000">
            <w:pPr>
              <w:keepLines/>
              <w:spacing w:line="240" w:lineRule="auto"/>
              <w:jc w:val="both"/>
              <w:rPr>
                <w:rFonts w:ascii="Times New Roman" w:eastAsia="Times New Roman" w:hAnsi="Times New Roman" w:cs="Times New Roman"/>
                <w:b/>
                <w:lang w:val="it-IT"/>
              </w:rPr>
            </w:pPr>
            <w:r w:rsidRPr="009D48DA">
              <w:rPr>
                <w:rFonts w:ascii="Times New Roman" w:eastAsia="Times New Roman" w:hAnsi="Times New Roman" w:cs="Times New Roman"/>
                <w:b/>
                <w:lang w:val="it-IT"/>
              </w:rPr>
              <w:t>Recomandări:</w:t>
            </w:r>
          </w:p>
          <w:p w14:paraId="2895A53D"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Recomandăm definirea clară și comprehensivă în textul proiectului a noțiunii </w:t>
            </w:r>
            <w:r w:rsidRPr="009D48DA">
              <w:rPr>
                <w:rFonts w:ascii="Times New Roman" w:eastAsia="Times New Roman" w:hAnsi="Times New Roman" w:cs="Times New Roman"/>
                <w:i/>
                <w:lang w:val="it-IT"/>
              </w:rPr>
              <w:t xml:space="preserve">”măsuri echivalente concedierii”, </w:t>
            </w:r>
            <w:r w:rsidRPr="009D48DA">
              <w:rPr>
                <w:rFonts w:ascii="Times New Roman" w:eastAsia="Times New Roman" w:hAnsi="Times New Roman" w:cs="Times New Roman"/>
                <w:lang w:val="it-IT"/>
              </w:rPr>
              <w:t>prin stabilirea unor criterii obiective și cuantificabile pe baza cărora să se poată evalua dacă o anumită acțiune a angajatorului se încadrează în această categorie. Această definiție ar trebui să includă, dar să nu se limiteze la, o listă exemplificativă de acțiuni care, prin natura sau prin efectul lor cumulativ, pot fi considerate echivalente unei concedieri.</w:t>
            </w:r>
          </w:p>
          <w:p w14:paraId="0FF0E7BC" w14:textId="77777777" w:rsidR="00BC6619" w:rsidRPr="009D48DA" w:rsidRDefault="00000000">
            <w:pPr>
              <w:keepLines/>
              <w:spacing w:before="240" w:line="240" w:lineRule="auto"/>
              <w:jc w:val="both"/>
              <w:rPr>
                <w:rFonts w:ascii="Times New Roman" w:eastAsia="Times New Roman" w:hAnsi="Times New Roman" w:cs="Times New Roman"/>
                <w:b/>
                <w:lang w:val="it-IT"/>
              </w:rPr>
            </w:pPr>
            <w:r w:rsidRPr="009D48DA">
              <w:rPr>
                <w:rFonts w:ascii="Times New Roman" w:eastAsia="Times New Roman" w:hAnsi="Times New Roman" w:cs="Times New Roman"/>
                <w:b/>
                <w:lang w:val="it-IT"/>
              </w:rPr>
              <w:t>Factori de risc:</w:t>
            </w:r>
          </w:p>
          <w:p w14:paraId="27F6D138"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Introducerea termenilor noi care nu au o definiție în legislație sau în proiect</w:t>
            </w:r>
          </w:p>
          <w:p w14:paraId="42C5147B"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Formulare ambiguă care admite interpretări abuzive</w:t>
            </w:r>
          </w:p>
          <w:p w14:paraId="1DAF82EF" w14:textId="77777777" w:rsidR="00BC6619" w:rsidRPr="009D48DA" w:rsidRDefault="00000000">
            <w:pPr>
              <w:keepLines/>
              <w:spacing w:before="240"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Atribuții care admit derogări și interpretări abuzive</w:t>
            </w:r>
          </w:p>
          <w:p w14:paraId="713ED2E7" w14:textId="77777777" w:rsidR="00BC6619" w:rsidRPr="009D48DA" w:rsidRDefault="00000000">
            <w:pPr>
              <w:keepLines/>
              <w:spacing w:before="240" w:line="249" w:lineRule="auto"/>
              <w:jc w:val="both"/>
              <w:rPr>
                <w:rFonts w:ascii="Times New Roman" w:eastAsia="Times New Roman" w:hAnsi="Times New Roman" w:cs="Times New Roman"/>
                <w:b/>
                <w:lang w:val="pt-BR"/>
              </w:rPr>
            </w:pPr>
            <w:r w:rsidRPr="009D48DA">
              <w:rPr>
                <w:rFonts w:ascii="Times New Roman" w:eastAsia="Times New Roman" w:hAnsi="Times New Roman" w:cs="Times New Roman"/>
                <w:b/>
                <w:lang w:val="pt-BR"/>
              </w:rPr>
              <w:t>Riscuri de corupţie:</w:t>
            </w:r>
          </w:p>
          <w:p w14:paraId="122DDE15" w14:textId="77777777" w:rsidR="00BC6619" w:rsidRPr="009D48DA" w:rsidRDefault="00000000">
            <w:pPr>
              <w:keepLines/>
              <w:spacing w:line="249" w:lineRule="auto"/>
              <w:ind w:left="180"/>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Generale</w:t>
            </w:r>
          </w:p>
          <w:p w14:paraId="04AD9058" w14:textId="77777777" w:rsidR="00BC6619" w:rsidRPr="009D48DA" w:rsidRDefault="00000000">
            <w:pPr>
              <w:keepLines/>
              <w:spacing w:line="249" w:lineRule="auto"/>
              <w:ind w:left="180"/>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Legalizarea actelor de:</w:t>
            </w:r>
          </w:p>
          <w:p w14:paraId="118722BD" w14:textId="77777777" w:rsidR="00BC6619" w:rsidRPr="009D48DA" w:rsidRDefault="00000000">
            <w:pPr>
              <w:keepLines/>
              <w:spacing w:line="249" w:lineRule="auto"/>
              <w:ind w:left="120"/>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lastRenderedPageBreak/>
              <w:t>-  abuz de serviciu</w:t>
            </w:r>
          </w:p>
          <w:p w14:paraId="084C6AEE" w14:textId="77777777" w:rsidR="00BC6619" w:rsidRPr="009D48DA" w:rsidRDefault="00000000">
            <w:pPr>
              <w:keepLines/>
              <w:spacing w:line="249" w:lineRule="auto"/>
              <w:ind w:left="120"/>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depășire a atribuțiilor de serviciu</w:t>
            </w:r>
          </w:p>
          <w:p w14:paraId="76AEDDC3" w14:textId="77777777" w:rsidR="00BC6619" w:rsidRPr="009D48DA" w:rsidRDefault="00BC6619">
            <w:pPr>
              <w:keepLines/>
              <w:spacing w:line="249" w:lineRule="auto"/>
              <w:ind w:left="120"/>
              <w:jc w:val="both"/>
              <w:rPr>
                <w:rFonts w:ascii="Times New Roman" w:eastAsia="Times New Roman" w:hAnsi="Times New Roman" w:cs="Times New Roman"/>
                <w:lang w:val="pt-BR"/>
              </w:rPr>
            </w:pPr>
          </w:p>
          <w:p w14:paraId="2D7E6F9C" w14:textId="77777777" w:rsidR="00BC6619" w:rsidRPr="009D48DA" w:rsidRDefault="00000000">
            <w:pPr>
              <w:keepLines/>
              <w:spacing w:line="249" w:lineRule="auto"/>
              <w:jc w:val="both"/>
              <w:rPr>
                <w:rFonts w:ascii="Times New Roman" w:eastAsia="Times New Roman" w:hAnsi="Times New Roman" w:cs="Times New Roman"/>
                <w:b/>
                <w:u w:val="single"/>
                <w:lang w:val="pt-BR"/>
              </w:rPr>
            </w:pPr>
            <w:r w:rsidRPr="009D48DA">
              <w:rPr>
                <w:rFonts w:ascii="Times New Roman" w:eastAsia="Times New Roman" w:hAnsi="Times New Roman" w:cs="Times New Roman"/>
                <w:b/>
                <w:u w:val="single"/>
                <w:lang w:val="pt-BR"/>
              </w:rPr>
              <w:t>2. Art.I pct.8 potrivit proiectului de lege</w:t>
            </w:r>
          </w:p>
          <w:p w14:paraId="668C918E" w14:textId="77777777" w:rsidR="00BC6619" w:rsidRPr="009D48DA" w:rsidRDefault="00000000">
            <w:pPr>
              <w:keepLines/>
              <w:jc w:val="both"/>
              <w:rPr>
                <w:rFonts w:ascii="Times New Roman" w:eastAsia="Times New Roman" w:hAnsi="Times New Roman" w:cs="Times New Roman"/>
                <w:lang w:val="it-IT"/>
              </w:rPr>
            </w:pPr>
            <w:r w:rsidRPr="009D48DA">
              <w:rPr>
                <w:rFonts w:ascii="Times New Roman" w:eastAsia="Times New Roman" w:hAnsi="Times New Roman" w:cs="Times New Roman"/>
                <w:lang w:val="pt-BR"/>
              </w:rPr>
              <w:t xml:space="preserve">Art.I. Codul muncii al Republicii Moldova [...] cu modificările ulterioare se modifică după cum urmează: [...] </w:t>
            </w:r>
            <w:r w:rsidRPr="009D48DA">
              <w:rPr>
                <w:rFonts w:ascii="Times New Roman" w:eastAsia="Times New Roman" w:hAnsi="Times New Roman" w:cs="Times New Roman"/>
                <w:lang w:val="it-IT"/>
              </w:rPr>
              <w:t>8. La articolul 63 se introduc două alineate (3) și (4) cu următorul cuprins:</w:t>
            </w:r>
          </w:p>
          <w:p w14:paraId="39B8E547"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„(3) Salariatul care a finalizat perioada de probă și a acumulat o vechime în muncă la același angajator cel puțin 6 luni, poate solicita să i se acorde o formă de muncă cu </w:t>
            </w:r>
            <w:r w:rsidRPr="009D48DA">
              <w:rPr>
                <w:rFonts w:ascii="Times New Roman" w:eastAsia="Times New Roman" w:hAnsi="Times New Roman" w:cs="Times New Roman"/>
                <w:u w:val="single"/>
                <w:lang w:val="it-IT"/>
              </w:rPr>
              <w:t>condiții de muncă mai previzibile și mai sigure</w:t>
            </w:r>
            <w:r w:rsidRPr="009D48DA">
              <w:rPr>
                <w:rFonts w:ascii="Times New Roman" w:eastAsia="Times New Roman" w:hAnsi="Times New Roman" w:cs="Times New Roman"/>
                <w:lang w:val="it-IT"/>
              </w:rPr>
              <w:t xml:space="preserve">, </w:t>
            </w:r>
            <w:r w:rsidRPr="009D48DA">
              <w:rPr>
                <w:rFonts w:ascii="Times New Roman" w:eastAsia="Times New Roman" w:hAnsi="Times New Roman" w:cs="Times New Roman"/>
                <w:u w:val="single"/>
                <w:lang w:val="it-IT"/>
              </w:rPr>
              <w:t>dacă este disponibilă”</w:t>
            </w:r>
            <w:r w:rsidRPr="009D48DA">
              <w:rPr>
                <w:rFonts w:ascii="Times New Roman" w:eastAsia="Times New Roman" w:hAnsi="Times New Roman" w:cs="Times New Roman"/>
                <w:lang w:val="it-IT"/>
              </w:rPr>
              <w:t>.</w:t>
            </w:r>
          </w:p>
          <w:p w14:paraId="0540B5D4"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4) În termen de 30 de zile de la recepţionarea solicitării prevăzute la alin. (3), angajatorul va oferi răspuns motivat (în formă scrisă). Angajatorii persoane fizice, microîntreprinderile și întreprinderile mici și mijlocii, </w:t>
            </w:r>
            <w:r w:rsidRPr="009D48DA">
              <w:rPr>
                <w:rFonts w:ascii="Times New Roman" w:eastAsia="Times New Roman" w:hAnsi="Times New Roman" w:cs="Times New Roman"/>
                <w:u w:val="single"/>
                <w:lang w:val="it-IT"/>
              </w:rPr>
              <w:t>pot să prezinte</w:t>
            </w:r>
            <w:r w:rsidRPr="009D48DA">
              <w:rPr>
                <w:rFonts w:ascii="Times New Roman" w:eastAsia="Times New Roman" w:hAnsi="Times New Roman" w:cs="Times New Roman"/>
                <w:lang w:val="it-IT"/>
              </w:rPr>
              <w:t xml:space="preserve"> răspunsul în termen de pînă la trei luni, iar răspunsul la o cerere ulterioară similară depusă de același salariat, dacă justificarea răspunsului referitor la situația salariatului rămâne neschimbată, </w:t>
            </w:r>
            <w:r w:rsidRPr="009D48DA">
              <w:rPr>
                <w:rFonts w:ascii="Times New Roman" w:eastAsia="Times New Roman" w:hAnsi="Times New Roman" w:cs="Times New Roman"/>
                <w:u w:val="single"/>
                <w:lang w:val="it-IT"/>
              </w:rPr>
              <w:t xml:space="preserve">poate fi comunicat </w:t>
            </w:r>
            <w:r w:rsidRPr="009D48DA">
              <w:rPr>
                <w:rFonts w:ascii="Times New Roman" w:eastAsia="Times New Roman" w:hAnsi="Times New Roman" w:cs="Times New Roman"/>
                <w:lang w:val="it-IT"/>
              </w:rPr>
              <w:t>verbal. În caz de refuz, salariatul poate depune o nouă solicitare cel puțin după șase luni de la data solicitării anterioare.”</w:t>
            </w:r>
          </w:p>
          <w:p w14:paraId="1E8C421C" w14:textId="77777777" w:rsidR="00BC6619" w:rsidRPr="009D48DA" w:rsidRDefault="00BC6619">
            <w:pPr>
              <w:keepLines/>
              <w:spacing w:line="240" w:lineRule="auto"/>
              <w:jc w:val="both"/>
              <w:rPr>
                <w:rFonts w:ascii="Times New Roman" w:eastAsia="Times New Roman" w:hAnsi="Times New Roman" w:cs="Times New Roman"/>
                <w:lang w:val="it-IT"/>
              </w:rPr>
            </w:pPr>
          </w:p>
          <w:p w14:paraId="05D0F994" w14:textId="77777777" w:rsidR="00BC6619" w:rsidRPr="009D48DA" w:rsidRDefault="00000000">
            <w:pPr>
              <w:keepLines/>
              <w:spacing w:line="249" w:lineRule="auto"/>
              <w:jc w:val="both"/>
              <w:rPr>
                <w:rFonts w:ascii="Times New Roman" w:eastAsia="Times New Roman" w:hAnsi="Times New Roman" w:cs="Times New Roman"/>
                <w:b/>
                <w:lang w:val="it-IT"/>
              </w:rPr>
            </w:pPr>
            <w:r w:rsidRPr="009D48DA">
              <w:rPr>
                <w:rFonts w:ascii="Times New Roman" w:eastAsia="Times New Roman" w:hAnsi="Times New Roman" w:cs="Times New Roman"/>
                <w:b/>
                <w:lang w:val="it-IT"/>
              </w:rPr>
              <w:t>Obiecții:</w:t>
            </w:r>
          </w:p>
          <w:p w14:paraId="3D03483B" w14:textId="77777777" w:rsidR="00BC6619" w:rsidRPr="009D48DA" w:rsidRDefault="00000000">
            <w:pPr>
              <w:keepLines/>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Prevederea citată permite angajatorului să acorde o formă de muncă cu condiții mai previzibile și sigure, dacă este disponibilă. Expresia </w:t>
            </w:r>
            <w:r w:rsidRPr="009D48DA">
              <w:rPr>
                <w:rFonts w:ascii="Times New Roman" w:eastAsia="Times New Roman" w:hAnsi="Times New Roman" w:cs="Times New Roman"/>
                <w:i/>
                <w:lang w:val="it-IT"/>
              </w:rPr>
              <w:t xml:space="preserve">”dacă este disponibilă” </w:t>
            </w:r>
            <w:r w:rsidRPr="009D48DA">
              <w:rPr>
                <w:rFonts w:ascii="Times New Roman" w:eastAsia="Times New Roman" w:hAnsi="Times New Roman" w:cs="Times New Roman"/>
                <w:lang w:val="it-IT"/>
              </w:rPr>
              <w:t>este ambiguă și va genera riscuri de discriminare și corupție în aplicare, deoarece oferă angajatorului o largă marjă de discreție, care poate fi exploatată pentru favoritisme sau abuzuri.</w:t>
            </w:r>
          </w:p>
          <w:p w14:paraId="41F6D261" w14:textId="77777777" w:rsidR="00BC6619" w:rsidRPr="009D48DA" w:rsidRDefault="00000000">
            <w:pPr>
              <w:keepLines/>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 xml:space="preserve">Lipsa unor proceduri clare și a unor criterii obiective pentru a determina când o </w:t>
            </w:r>
            <w:r w:rsidRPr="009D48DA">
              <w:rPr>
                <w:rFonts w:ascii="Times New Roman" w:eastAsia="Times New Roman" w:hAnsi="Times New Roman" w:cs="Times New Roman"/>
                <w:i/>
                <w:lang w:val="it-IT"/>
              </w:rPr>
              <w:t>"formă de muncă cu condiții mai previzibile și mai sigure</w:t>
            </w:r>
            <w:r w:rsidRPr="009D48DA">
              <w:rPr>
                <w:rFonts w:ascii="Times New Roman" w:eastAsia="Times New Roman" w:hAnsi="Times New Roman" w:cs="Times New Roman"/>
                <w:lang w:val="it-IT"/>
              </w:rPr>
              <w:t xml:space="preserve">" este considerată </w:t>
            </w:r>
            <w:r w:rsidRPr="009D48DA">
              <w:rPr>
                <w:rFonts w:ascii="Times New Roman" w:eastAsia="Times New Roman" w:hAnsi="Times New Roman" w:cs="Times New Roman"/>
                <w:i/>
                <w:lang w:val="it-IT"/>
              </w:rPr>
              <w:t xml:space="preserve">"disponibilă" </w:t>
            </w:r>
            <w:r w:rsidRPr="009D48DA">
              <w:rPr>
                <w:rFonts w:ascii="Times New Roman" w:eastAsia="Times New Roman" w:hAnsi="Times New Roman" w:cs="Times New Roman"/>
                <w:lang w:val="it-IT"/>
              </w:rPr>
              <w:t>va permite luarea unor decizii arbitrare, bazate pe considerente subiective, și nu pe reglementări precise și verificabile.</w:t>
            </w:r>
          </w:p>
          <w:p w14:paraId="34F1B000" w14:textId="77777777" w:rsidR="00BC6619" w:rsidRPr="009D48DA" w:rsidRDefault="00000000">
            <w:pPr>
              <w:keepLines/>
              <w:jc w:val="both"/>
              <w:rPr>
                <w:rFonts w:ascii="Times New Roman" w:eastAsia="Times New Roman" w:hAnsi="Times New Roman" w:cs="Times New Roman"/>
                <w:lang w:val="pt-BR"/>
              </w:rPr>
            </w:pPr>
            <w:r w:rsidRPr="009D48DA">
              <w:rPr>
                <w:rFonts w:ascii="Times New Roman" w:eastAsia="Times New Roman" w:hAnsi="Times New Roman" w:cs="Times New Roman"/>
                <w:lang w:val="it-IT"/>
              </w:rPr>
              <w:t xml:space="preserve">La fel, proiectul nu clarifică ce înseamnă aceste </w:t>
            </w:r>
            <w:r w:rsidRPr="009D48DA">
              <w:rPr>
                <w:rFonts w:ascii="Times New Roman" w:eastAsia="Times New Roman" w:hAnsi="Times New Roman" w:cs="Times New Roman"/>
                <w:i/>
                <w:lang w:val="it-IT"/>
              </w:rPr>
              <w:t xml:space="preserve">”condiții de muncă mai previzibile și mai sigure”, </w:t>
            </w:r>
            <w:r w:rsidRPr="009D48DA">
              <w:rPr>
                <w:rFonts w:ascii="Times New Roman" w:eastAsia="Times New Roman" w:hAnsi="Times New Roman" w:cs="Times New Roman"/>
                <w:lang w:val="it-IT"/>
              </w:rPr>
              <w:t xml:space="preserve">ceea ce poate duce la interpretări subiective și arbitrare în aplicare. </w:t>
            </w:r>
            <w:r w:rsidRPr="009D48DA">
              <w:rPr>
                <w:rFonts w:ascii="Times New Roman" w:eastAsia="Times New Roman" w:hAnsi="Times New Roman" w:cs="Times New Roman"/>
                <w:lang w:val="pt-BR"/>
              </w:rPr>
              <w:t xml:space="preserve">Fără criterii obiective, este dificil de determinat când o formă de muncă îndeplinește sau nu aceste condiții de muncă. Angajatorul ar putea invoca lipsa </w:t>
            </w:r>
            <w:r w:rsidRPr="009D48DA">
              <w:rPr>
                <w:rFonts w:ascii="Times New Roman" w:eastAsia="Times New Roman" w:hAnsi="Times New Roman" w:cs="Times New Roman"/>
                <w:i/>
                <w:lang w:val="pt-BR"/>
              </w:rPr>
              <w:t>” disponibilității”</w:t>
            </w:r>
            <w:r w:rsidRPr="009D48DA">
              <w:rPr>
                <w:rFonts w:ascii="Times New Roman" w:eastAsia="Times New Roman" w:hAnsi="Times New Roman" w:cs="Times New Roman"/>
                <w:lang w:val="pt-BR"/>
              </w:rPr>
              <w:t xml:space="preserve"> acestor condiții de muncă, chiar și atunci când ar fi posibile, fără a fi constrâns de un cadru definit. Similar, angajații ar putea avea așteptări nerealiste bazate pe o interpretare subiectivă a </w:t>
            </w:r>
            <w:r w:rsidRPr="009D48DA">
              <w:rPr>
                <w:rFonts w:ascii="Times New Roman" w:eastAsia="Times New Roman" w:hAnsi="Times New Roman" w:cs="Times New Roman"/>
                <w:i/>
                <w:lang w:val="pt-BR"/>
              </w:rPr>
              <w:t>” previzibilității”</w:t>
            </w:r>
            <w:r w:rsidRPr="009D48DA">
              <w:rPr>
                <w:rFonts w:ascii="Times New Roman" w:eastAsia="Times New Roman" w:hAnsi="Times New Roman" w:cs="Times New Roman"/>
                <w:lang w:val="pt-BR"/>
              </w:rPr>
              <w:t xml:space="preserve"> și </w:t>
            </w:r>
            <w:r w:rsidRPr="009D48DA">
              <w:rPr>
                <w:rFonts w:ascii="Times New Roman" w:eastAsia="Times New Roman" w:hAnsi="Times New Roman" w:cs="Times New Roman"/>
                <w:i/>
                <w:lang w:val="pt-BR"/>
              </w:rPr>
              <w:t>”siguranței”</w:t>
            </w:r>
            <w:r w:rsidRPr="009D48DA">
              <w:rPr>
                <w:rFonts w:ascii="Times New Roman" w:eastAsia="Times New Roman" w:hAnsi="Times New Roman" w:cs="Times New Roman"/>
                <w:lang w:val="pt-BR"/>
              </w:rPr>
              <w:t>.</w:t>
            </w:r>
          </w:p>
          <w:p w14:paraId="36F9C4E5" w14:textId="77777777" w:rsidR="00BC6619" w:rsidRPr="009D48DA" w:rsidRDefault="00000000">
            <w:pPr>
              <w:keepLines/>
              <w:spacing w:line="249"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Un alt aspect, cuvintele utilizate în textul normei precum sunt </w:t>
            </w:r>
            <w:r w:rsidRPr="009D48DA">
              <w:rPr>
                <w:rFonts w:ascii="Times New Roman" w:eastAsia="Times New Roman" w:hAnsi="Times New Roman" w:cs="Times New Roman"/>
                <w:i/>
                <w:lang w:val="pt-BR"/>
              </w:rPr>
              <w:t xml:space="preserve">”pot să prezinte” </w:t>
            </w:r>
            <w:r w:rsidRPr="009D48DA">
              <w:rPr>
                <w:rFonts w:ascii="Times New Roman" w:eastAsia="Times New Roman" w:hAnsi="Times New Roman" w:cs="Times New Roman"/>
                <w:lang w:val="pt-BR"/>
              </w:rPr>
              <w:t xml:space="preserve">și </w:t>
            </w:r>
            <w:r w:rsidRPr="009D48DA">
              <w:rPr>
                <w:rFonts w:ascii="Times New Roman" w:eastAsia="Times New Roman" w:hAnsi="Times New Roman" w:cs="Times New Roman"/>
                <w:i/>
                <w:lang w:val="pt-BR"/>
              </w:rPr>
              <w:t>”poate fi comunicat”</w:t>
            </w:r>
            <w:r w:rsidRPr="009D48DA">
              <w:rPr>
                <w:rFonts w:ascii="Times New Roman" w:eastAsia="Times New Roman" w:hAnsi="Times New Roman" w:cs="Times New Roman"/>
                <w:lang w:val="pt-BR"/>
              </w:rPr>
              <w:t xml:space="preserve"> au sensuri multimple, care rezidă în discreția angajatorilor persoane fizice, microîntreprinderile și întreprinderile mici și mijlocii, de a utiliza formulările permisive ale competențelor lor după bunul plac, astfel încât să evite realizarea obligațiilor ce ar trebui să le revină. Caracterul relativ al acestor prevederi, generează un impact negativ la implementare, deoarece există riscul ca subiectul responsabil să aplice norma discreționar. Asemenea discreții pot fi folosite în mod abuziv de către subiectul responsabil de implementare pentru a obține recompense necuvenite pentru a fi determinat să nu își exercite atribuțiile în modul corespunzător.</w:t>
            </w:r>
          </w:p>
          <w:p w14:paraId="27035751" w14:textId="77777777" w:rsidR="00BC6619" w:rsidRPr="009D48DA" w:rsidRDefault="00000000">
            <w:pPr>
              <w:keepLines/>
              <w:spacing w:line="249" w:lineRule="auto"/>
              <w:jc w:val="both"/>
              <w:rPr>
                <w:rFonts w:ascii="Times New Roman" w:eastAsia="Times New Roman" w:hAnsi="Times New Roman" w:cs="Times New Roman"/>
                <w:b/>
                <w:lang w:val="pt-BR"/>
              </w:rPr>
            </w:pPr>
            <w:r w:rsidRPr="009D48DA">
              <w:rPr>
                <w:rFonts w:ascii="Times New Roman" w:eastAsia="Times New Roman" w:hAnsi="Times New Roman" w:cs="Times New Roman"/>
                <w:b/>
                <w:lang w:val="pt-BR"/>
              </w:rPr>
              <w:t>Recomandări:</w:t>
            </w:r>
          </w:p>
          <w:p w14:paraId="463974E6" w14:textId="77777777" w:rsidR="00BC6619" w:rsidRPr="009D48DA" w:rsidRDefault="00000000">
            <w:pPr>
              <w:keepLines/>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lastRenderedPageBreak/>
              <w:t xml:space="preserve">Recomandăm definirea clară și exhaustivă a condițiilor în care o formă de muncă este considerată cu </w:t>
            </w:r>
            <w:r w:rsidRPr="009D48DA">
              <w:rPr>
                <w:rFonts w:ascii="Times New Roman" w:eastAsia="Times New Roman" w:hAnsi="Times New Roman" w:cs="Times New Roman"/>
                <w:i/>
                <w:lang w:val="pt-BR"/>
              </w:rPr>
              <w:t>” condiții de muncă mai previzibile și mai sigure”</w:t>
            </w:r>
            <w:r w:rsidRPr="009D48DA">
              <w:rPr>
                <w:rFonts w:ascii="Times New Roman" w:eastAsia="Times New Roman" w:hAnsi="Times New Roman" w:cs="Times New Roman"/>
                <w:lang w:val="pt-BR"/>
              </w:rPr>
              <w:t xml:space="preserve"> și este ”</w:t>
            </w:r>
            <w:r w:rsidRPr="009D48DA">
              <w:rPr>
                <w:rFonts w:ascii="Times New Roman" w:eastAsia="Times New Roman" w:hAnsi="Times New Roman" w:cs="Times New Roman"/>
                <w:i/>
                <w:lang w:val="pt-BR"/>
              </w:rPr>
              <w:t>disponibilă”</w:t>
            </w:r>
            <w:r w:rsidRPr="009D48DA">
              <w:rPr>
                <w:rFonts w:ascii="Times New Roman" w:eastAsia="Times New Roman" w:hAnsi="Times New Roman" w:cs="Times New Roman"/>
                <w:lang w:val="pt-BR"/>
              </w:rPr>
              <w:t>, precum și stabilirea unei proceduri transparente de evaluare a solicitărilor.</w:t>
            </w:r>
          </w:p>
          <w:p w14:paraId="2546776B" w14:textId="77777777" w:rsidR="00BC6619" w:rsidRPr="009D48DA" w:rsidRDefault="00000000">
            <w:pPr>
              <w:keepLines/>
              <w:spacing w:line="249"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Totodată, se recomandă revizuirea/excluderea cuvintelor </w:t>
            </w:r>
            <w:r w:rsidRPr="009D48DA">
              <w:rPr>
                <w:rFonts w:ascii="Times New Roman" w:eastAsia="Times New Roman" w:hAnsi="Times New Roman" w:cs="Times New Roman"/>
                <w:i/>
                <w:lang w:val="pt-BR"/>
              </w:rPr>
              <w:t>„pot/poate”</w:t>
            </w:r>
            <w:r w:rsidRPr="009D48DA">
              <w:rPr>
                <w:rFonts w:ascii="Times New Roman" w:eastAsia="Times New Roman" w:hAnsi="Times New Roman" w:cs="Times New Roman"/>
                <w:lang w:val="pt-BR"/>
              </w:rPr>
              <w:t>, astfel încât să fie excluse oportunitățile de manifestare a comportamentului discreționar de către angajatorii de aplicare acestei norme.</w:t>
            </w:r>
          </w:p>
          <w:p w14:paraId="1B6011E0" w14:textId="77777777" w:rsidR="00BC6619" w:rsidRPr="009D48DA" w:rsidRDefault="00000000">
            <w:pPr>
              <w:keepLines/>
              <w:spacing w:line="249" w:lineRule="auto"/>
              <w:jc w:val="both"/>
              <w:rPr>
                <w:rFonts w:ascii="Times New Roman" w:eastAsia="Times New Roman" w:hAnsi="Times New Roman" w:cs="Times New Roman"/>
                <w:b/>
                <w:lang w:val="pt-BR"/>
              </w:rPr>
            </w:pPr>
            <w:r w:rsidRPr="009D48DA">
              <w:rPr>
                <w:rFonts w:ascii="Times New Roman" w:eastAsia="Times New Roman" w:hAnsi="Times New Roman" w:cs="Times New Roman"/>
                <w:b/>
                <w:lang w:val="pt-BR"/>
              </w:rPr>
              <w:t>Factori de risc:</w:t>
            </w:r>
          </w:p>
          <w:p w14:paraId="4F9A7539" w14:textId="77777777" w:rsidR="00BC6619" w:rsidRPr="009D48DA" w:rsidRDefault="00000000">
            <w:pPr>
              <w:keepLines/>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Formulare ambiguă care admite interpretări abuzive</w:t>
            </w:r>
          </w:p>
          <w:p w14:paraId="738FE40B" w14:textId="77777777" w:rsidR="00BC6619" w:rsidRPr="009D48DA" w:rsidRDefault="00000000">
            <w:pPr>
              <w:keepLines/>
              <w:spacing w:line="249"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Atribuții care admit derogări și interpretări abuzive</w:t>
            </w:r>
          </w:p>
          <w:p w14:paraId="722C801D" w14:textId="77777777" w:rsidR="00BC6619" w:rsidRPr="009D48DA" w:rsidRDefault="00000000">
            <w:pPr>
              <w:keepLines/>
              <w:spacing w:line="249"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Lipsa/ambiguitatea procedurilor administrative</w:t>
            </w:r>
          </w:p>
          <w:p w14:paraId="303BDE22" w14:textId="77777777" w:rsidR="00BC6619" w:rsidRPr="009D48DA" w:rsidRDefault="00000000">
            <w:pPr>
              <w:keepLines/>
              <w:spacing w:line="249"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Lipsa/insuficiența accesului la informația de interes public</w:t>
            </w:r>
          </w:p>
          <w:p w14:paraId="03C59319" w14:textId="77777777" w:rsidR="00BC6619" w:rsidRPr="009D48DA" w:rsidRDefault="00000000">
            <w:pPr>
              <w:keepLines/>
              <w:spacing w:before="240" w:line="249" w:lineRule="auto"/>
              <w:jc w:val="both"/>
              <w:rPr>
                <w:rFonts w:ascii="Times New Roman" w:eastAsia="Times New Roman" w:hAnsi="Times New Roman" w:cs="Times New Roman"/>
                <w:b/>
                <w:lang w:val="pt-BR"/>
              </w:rPr>
            </w:pPr>
            <w:r w:rsidRPr="009D48DA">
              <w:rPr>
                <w:rFonts w:ascii="Times New Roman" w:eastAsia="Times New Roman" w:hAnsi="Times New Roman" w:cs="Times New Roman"/>
                <w:b/>
                <w:lang w:val="pt-BR"/>
              </w:rPr>
              <w:t>Riscuri de corupţie:</w:t>
            </w:r>
          </w:p>
          <w:p w14:paraId="4DA8EA44" w14:textId="77777777" w:rsidR="00BC6619" w:rsidRPr="009D48DA" w:rsidRDefault="00000000">
            <w:pPr>
              <w:keepLines/>
              <w:spacing w:line="249" w:lineRule="auto"/>
              <w:ind w:left="180"/>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Generale</w:t>
            </w:r>
          </w:p>
          <w:p w14:paraId="643017C8" w14:textId="77777777" w:rsidR="00BC6619" w:rsidRPr="009D48DA" w:rsidRDefault="00000000">
            <w:pPr>
              <w:keepLines/>
              <w:spacing w:line="249" w:lineRule="auto"/>
              <w:ind w:left="180"/>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Legalizarea actelor de:</w:t>
            </w:r>
          </w:p>
          <w:p w14:paraId="240D2EC5" w14:textId="77777777" w:rsidR="00BC6619" w:rsidRPr="009D48DA" w:rsidRDefault="00000000">
            <w:pPr>
              <w:keepLines/>
              <w:spacing w:line="249" w:lineRule="auto"/>
              <w:ind w:left="120"/>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abuz de serviciu</w:t>
            </w:r>
          </w:p>
          <w:p w14:paraId="28C8109D" w14:textId="77777777" w:rsidR="00BC6619" w:rsidRPr="009D48DA" w:rsidRDefault="00000000">
            <w:pPr>
              <w:keepLines/>
              <w:spacing w:line="249" w:lineRule="auto"/>
              <w:ind w:left="120"/>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depășire a atribuțiilor de serviciu</w:t>
            </w:r>
          </w:p>
          <w:p w14:paraId="1E3210BB" w14:textId="77777777" w:rsidR="00BC6619" w:rsidRPr="009D48DA" w:rsidRDefault="00BC6619">
            <w:pPr>
              <w:keepLines/>
              <w:spacing w:line="249" w:lineRule="auto"/>
              <w:ind w:left="120"/>
              <w:jc w:val="both"/>
              <w:rPr>
                <w:rFonts w:ascii="Times New Roman" w:eastAsia="Times New Roman" w:hAnsi="Times New Roman" w:cs="Times New Roman"/>
                <w:lang w:val="pt-BR"/>
              </w:rPr>
            </w:pPr>
          </w:p>
          <w:p w14:paraId="01B8AA88" w14:textId="77777777" w:rsidR="00BC6619" w:rsidRPr="009D48DA" w:rsidRDefault="00000000">
            <w:pPr>
              <w:keepLines/>
              <w:spacing w:line="249" w:lineRule="auto"/>
              <w:jc w:val="both"/>
              <w:rPr>
                <w:rFonts w:ascii="Times New Roman" w:eastAsia="Times New Roman" w:hAnsi="Times New Roman" w:cs="Times New Roman"/>
                <w:b/>
                <w:u w:val="single"/>
                <w:lang w:val="pt-BR"/>
              </w:rPr>
            </w:pPr>
            <w:r w:rsidRPr="009D48DA">
              <w:rPr>
                <w:rFonts w:ascii="Times New Roman" w:eastAsia="Times New Roman" w:hAnsi="Times New Roman" w:cs="Times New Roman"/>
                <w:b/>
                <w:u w:val="single"/>
                <w:lang w:val="pt-BR"/>
              </w:rPr>
              <w:t>3. Art.I pct.18 potrivit proiectului de lege</w:t>
            </w:r>
          </w:p>
          <w:p w14:paraId="2472D9A8" w14:textId="77777777" w:rsidR="00BC6619" w:rsidRPr="009D48DA" w:rsidRDefault="00000000">
            <w:pPr>
              <w:keepLines/>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Art.I. Codul muncii al Republicii Moldova [...] cu modificările ulterioare se modifică după cum urmează: [...]</w:t>
            </w:r>
          </w:p>
          <w:p w14:paraId="6514C8FD" w14:textId="77777777" w:rsidR="00BC6619" w:rsidRPr="009D48DA" w:rsidRDefault="00000000">
            <w:pPr>
              <w:keepLines/>
              <w:spacing w:line="249"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18. Pentru salariaţii în vârstă de pînă la 18 ani, cu durata zilnică a timpului de muncă mai mare de 4 ore și jumătate, se va acorda pauza pauză de masă de cel puțin 30 de minute, </w:t>
            </w:r>
            <w:r w:rsidRPr="009D48DA">
              <w:rPr>
                <w:rFonts w:ascii="Times New Roman" w:eastAsia="Times New Roman" w:hAnsi="Times New Roman" w:cs="Times New Roman"/>
                <w:u w:val="single"/>
                <w:lang w:val="pt-BR"/>
              </w:rPr>
              <w:t>dacă e posibil, consecutive</w:t>
            </w:r>
            <w:r w:rsidRPr="009D48DA">
              <w:rPr>
                <w:rFonts w:ascii="Times New Roman" w:eastAsia="Times New Roman" w:hAnsi="Times New Roman" w:cs="Times New Roman"/>
                <w:lang w:val="pt-BR"/>
              </w:rPr>
              <w:t>.</w:t>
            </w:r>
          </w:p>
          <w:p w14:paraId="696F8346" w14:textId="77777777" w:rsidR="00BC6619" w:rsidRPr="009D48DA" w:rsidRDefault="00000000">
            <w:pPr>
              <w:keepLines/>
              <w:spacing w:line="249" w:lineRule="auto"/>
              <w:jc w:val="both"/>
              <w:rPr>
                <w:rFonts w:ascii="Times New Roman" w:eastAsia="Times New Roman" w:hAnsi="Times New Roman" w:cs="Times New Roman"/>
                <w:b/>
                <w:lang w:val="pt-BR"/>
              </w:rPr>
            </w:pPr>
            <w:r w:rsidRPr="009D48DA">
              <w:rPr>
                <w:rFonts w:ascii="Times New Roman" w:eastAsia="Times New Roman" w:hAnsi="Times New Roman" w:cs="Times New Roman"/>
                <w:b/>
                <w:lang w:val="pt-BR"/>
              </w:rPr>
              <w:t>Obiecții:</w:t>
            </w:r>
          </w:p>
          <w:p w14:paraId="760C0DCF" w14:textId="77777777" w:rsidR="00BC6619" w:rsidRPr="009D48DA" w:rsidRDefault="00000000">
            <w:pPr>
              <w:keepLines/>
              <w:spacing w:line="249"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pt-BR"/>
              </w:rPr>
              <w:lastRenderedPageBreak/>
              <w:t xml:space="preserve">Expresia </w:t>
            </w:r>
            <w:r w:rsidRPr="009D48DA">
              <w:rPr>
                <w:rFonts w:ascii="Times New Roman" w:eastAsia="Times New Roman" w:hAnsi="Times New Roman" w:cs="Times New Roman"/>
                <w:i/>
                <w:lang w:val="pt-BR"/>
              </w:rPr>
              <w:t xml:space="preserve">"dacă e posibil, consecutive" </w:t>
            </w:r>
            <w:r w:rsidRPr="009D48DA">
              <w:rPr>
                <w:rFonts w:ascii="Times New Roman" w:eastAsia="Times New Roman" w:hAnsi="Times New Roman" w:cs="Times New Roman"/>
                <w:lang w:val="pt-BR"/>
              </w:rPr>
              <w:t>introduce o ambiguitate care ar putea permite angajatorilor să justifice neacordarea unei pauze consecutive sau chiar fragmentarea ei în moduri dezavantajoase pentru salariat, sub pretextul că</w:t>
            </w:r>
            <w:r w:rsidRPr="009D48DA">
              <w:rPr>
                <w:rFonts w:ascii="Times New Roman" w:eastAsia="Times New Roman" w:hAnsi="Times New Roman" w:cs="Times New Roman"/>
                <w:i/>
                <w:lang w:val="pt-BR"/>
              </w:rPr>
              <w:t xml:space="preserve"> "nu a fost posibil"</w:t>
            </w:r>
            <w:r w:rsidRPr="009D48DA">
              <w:rPr>
                <w:rFonts w:ascii="Times New Roman" w:eastAsia="Times New Roman" w:hAnsi="Times New Roman" w:cs="Times New Roman"/>
                <w:lang w:val="pt-BR"/>
              </w:rPr>
              <w:t xml:space="preserve"> să fie consecutive. </w:t>
            </w:r>
            <w:r w:rsidRPr="009D48DA">
              <w:rPr>
                <w:rFonts w:ascii="Times New Roman" w:eastAsia="Times New Roman" w:hAnsi="Times New Roman" w:cs="Times New Roman"/>
                <w:lang w:val="it-IT"/>
              </w:rPr>
              <w:t>Salariații sub 18 ani sunt o categorie vulnerabilă, mai puțin conștientă de drepturile lor sau mai puțin capabilă să și le apere. Această formulare le poate diminua, în practică, dreptul la o pauză reală și eficientă.</w:t>
            </w:r>
          </w:p>
          <w:p w14:paraId="477AC84B" w14:textId="77777777" w:rsidR="00BC6619" w:rsidRPr="009D48DA" w:rsidRDefault="00000000">
            <w:pPr>
              <w:keepLines/>
              <w:spacing w:line="249" w:lineRule="auto"/>
              <w:jc w:val="both"/>
              <w:rPr>
                <w:rFonts w:ascii="Times New Roman" w:eastAsia="Times New Roman" w:hAnsi="Times New Roman" w:cs="Times New Roman"/>
                <w:b/>
                <w:lang w:val="it-IT"/>
              </w:rPr>
            </w:pPr>
            <w:r w:rsidRPr="009D48DA">
              <w:rPr>
                <w:rFonts w:ascii="Times New Roman" w:eastAsia="Times New Roman" w:hAnsi="Times New Roman" w:cs="Times New Roman"/>
                <w:b/>
                <w:lang w:val="it-IT"/>
              </w:rPr>
              <w:t>Recomandări:</w:t>
            </w:r>
          </w:p>
          <w:p w14:paraId="4C62B618" w14:textId="77777777" w:rsidR="00BC6619" w:rsidRPr="009D48DA" w:rsidRDefault="00000000">
            <w:pPr>
              <w:keepLines/>
              <w:spacing w:line="249" w:lineRule="auto"/>
              <w:jc w:val="both"/>
              <w:rPr>
                <w:rFonts w:ascii="Times New Roman" w:eastAsia="Times New Roman" w:hAnsi="Times New Roman" w:cs="Times New Roman"/>
                <w:i/>
                <w:lang w:val="it-IT"/>
              </w:rPr>
            </w:pPr>
            <w:r w:rsidRPr="009D48DA">
              <w:rPr>
                <w:rFonts w:ascii="Times New Roman" w:eastAsia="Times New Roman" w:hAnsi="Times New Roman" w:cs="Times New Roman"/>
                <w:lang w:val="it-IT"/>
              </w:rPr>
              <w:t xml:space="preserve">Pentru a elimina ambiguitatea și a proteja drepturile salariaților în vârstă de pînă la 18 ani, se recomandă textul de genul: </w:t>
            </w:r>
            <w:r w:rsidRPr="009D48DA">
              <w:rPr>
                <w:rFonts w:ascii="Times New Roman" w:eastAsia="Times New Roman" w:hAnsi="Times New Roman" w:cs="Times New Roman"/>
                <w:i/>
                <w:lang w:val="it-IT"/>
              </w:rPr>
              <w:t xml:space="preserve">”Pentru salariaţii în vârstă de pînă la 18 ani, cu durata zilnică a timpului de muncă mai mare de 4 ore și jumătate, se va acorda pauza pauză de masă de cel puțin 30 de minute, consecutive. Excepții de la caracterul consecutiv pot fi stabilite doar în condiții expres prevăzute de lege/contractul colectiv de muncă, cu justificări obiective și în beneficiul salariatului.” </w:t>
            </w:r>
            <w:r w:rsidRPr="009D48DA">
              <w:rPr>
                <w:rFonts w:ascii="Times New Roman" w:eastAsia="Times New Roman" w:hAnsi="Times New Roman" w:cs="Times New Roman"/>
                <w:lang w:val="it-IT"/>
              </w:rPr>
              <w:t xml:space="preserve">sau textul </w:t>
            </w:r>
            <w:r w:rsidRPr="009D48DA">
              <w:rPr>
                <w:rFonts w:ascii="Times New Roman" w:eastAsia="Times New Roman" w:hAnsi="Times New Roman" w:cs="Times New Roman"/>
                <w:i/>
                <w:lang w:val="it-IT"/>
              </w:rPr>
              <w:t xml:space="preserve">”dacă e posibil, consecutive” </w:t>
            </w:r>
            <w:r w:rsidRPr="009D48DA">
              <w:rPr>
                <w:rFonts w:ascii="Times New Roman" w:eastAsia="Times New Roman" w:hAnsi="Times New Roman" w:cs="Times New Roman"/>
                <w:lang w:val="it-IT"/>
              </w:rPr>
              <w:t xml:space="preserve">de a substitui cu cuvântul </w:t>
            </w:r>
            <w:r w:rsidRPr="009D48DA">
              <w:rPr>
                <w:rFonts w:ascii="Times New Roman" w:eastAsia="Times New Roman" w:hAnsi="Times New Roman" w:cs="Times New Roman"/>
                <w:i/>
                <w:lang w:val="it-IT"/>
              </w:rPr>
              <w:t>”consecutiv”.</w:t>
            </w:r>
          </w:p>
          <w:p w14:paraId="01F09030" w14:textId="77777777" w:rsidR="00BC6619" w:rsidRPr="009D48DA" w:rsidRDefault="00000000">
            <w:pPr>
              <w:keepLines/>
              <w:spacing w:before="240" w:line="249" w:lineRule="auto"/>
              <w:jc w:val="both"/>
              <w:rPr>
                <w:rFonts w:ascii="Times New Roman" w:eastAsia="Times New Roman" w:hAnsi="Times New Roman" w:cs="Times New Roman"/>
                <w:b/>
                <w:lang w:val="it-IT"/>
              </w:rPr>
            </w:pPr>
            <w:r w:rsidRPr="009D48DA">
              <w:rPr>
                <w:rFonts w:ascii="Times New Roman" w:eastAsia="Times New Roman" w:hAnsi="Times New Roman" w:cs="Times New Roman"/>
                <w:b/>
                <w:lang w:val="it-IT"/>
              </w:rPr>
              <w:t>Factori de risc:</w:t>
            </w:r>
          </w:p>
          <w:p w14:paraId="04D83046" w14:textId="77777777" w:rsidR="00BC6619" w:rsidRPr="009D48DA" w:rsidRDefault="00000000">
            <w:pPr>
              <w:keepLines/>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Formulare ambiguă care admite interpretări abuzive</w:t>
            </w:r>
          </w:p>
          <w:p w14:paraId="74C08EB3" w14:textId="77777777" w:rsidR="00BC6619" w:rsidRPr="009D48DA" w:rsidRDefault="00000000">
            <w:pPr>
              <w:keepLines/>
              <w:spacing w:line="249"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Atribuții care admit derogări și interpretări abuzive</w:t>
            </w:r>
          </w:p>
          <w:p w14:paraId="1A2F4C60" w14:textId="77777777" w:rsidR="00BC6619" w:rsidRPr="009D48DA" w:rsidRDefault="00000000">
            <w:pPr>
              <w:keepLines/>
              <w:spacing w:before="240" w:line="249"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Lipsa/ambiguitatea procedurilor administrative</w:t>
            </w:r>
          </w:p>
          <w:p w14:paraId="2391C409" w14:textId="77777777" w:rsidR="00BC6619" w:rsidRPr="009D48DA" w:rsidRDefault="00000000">
            <w:pPr>
              <w:keepLines/>
              <w:spacing w:before="240" w:line="249" w:lineRule="auto"/>
              <w:jc w:val="both"/>
              <w:rPr>
                <w:rFonts w:ascii="Times New Roman" w:eastAsia="Times New Roman" w:hAnsi="Times New Roman" w:cs="Times New Roman"/>
                <w:b/>
                <w:lang w:val="it-IT"/>
              </w:rPr>
            </w:pPr>
            <w:r w:rsidRPr="009D48DA">
              <w:rPr>
                <w:rFonts w:ascii="Times New Roman" w:eastAsia="Times New Roman" w:hAnsi="Times New Roman" w:cs="Times New Roman"/>
                <w:b/>
                <w:lang w:val="it-IT"/>
              </w:rPr>
              <w:t>Riscuri de corupţie:</w:t>
            </w:r>
          </w:p>
          <w:p w14:paraId="2A1A59D9" w14:textId="77777777" w:rsidR="00BC6619" w:rsidRPr="009D48DA" w:rsidRDefault="00000000">
            <w:pPr>
              <w:keepLines/>
              <w:spacing w:line="249"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Generale</w:t>
            </w:r>
          </w:p>
          <w:p w14:paraId="4FF5A5BC" w14:textId="77777777" w:rsidR="00BC6619" w:rsidRPr="009D48DA" w:rsidRDefault="00000000">
            <w:pPr>
              <w:keepLines/>
              <w:spacing w:line="249"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Legalizarea actelor de:  - abuz de serviciu</w:t>
            </w:r>
          </w:p>
          <w:p w14:paraId="1DE3F737" w14:textId="77777777" w:rsidR="00BC6619" w:rsidRPr="009D48DA" w:rsidRDefault="00BC6619">
            <w:pPr>
              <w:keepLines/>
              <w:spacing w:line="249" w:lineRule="auto"/>
              <w:jc w:val="both"/>
              <w:rPr>
                <w:rFonts w:ascii="Times New Roman" w:eastAsia="Times New Roman" w:hAnsi="Times New Roman" w:cs="Times New Roman"/>
                <w:lang w:val="pt-BR"/>
              </w:rPr>
            </w:pPr>
          </w:p>
          <w:p w14:paraId="4D8FAB42" w14:textId="77777777" w:rsidR="00BC6619" w:rsidRPr="009D48DA" w:rsidRDefault="00BC6619">
            <w:pPr>
              <w:keepLines/>
              <w:spacing w:line="249" w:lineRule="auto"/>
              <w:jc w:val="both"/>
              <w:rPr>
                <w:rFonts w:ascii="Times New Roman" w:eastAsia="Times New Roman" w:hAnsi="Times New Roman" w:cs="Times New Roman"/>
                <w:lang w:val="pt-BR"/>
              </w:rPr>
            </w:pPr>
          </w:p>
          <w:p w14:paraId="1BA9D83F" w14:textId="77777777" w:rsidR="00BC6619" w:rsidRPr="009D48DA" w:rsidRDefault="00BC6619">
            <w:pPr>
              <w:keepLines/>
              <w:spacing w:line="249" w:lineRule="auto"/>
              <w:jc w:val="both"/>
              <w:rPr>
                <w:rFonts w:ascii="Times New Roman" w:eastAsia="Times New Roman" w:hAnsi="Times New Roman" w:cs="Times New Roman"/>
                <w:lang w:val="pt-BR"/>
              </w:rPr>
            </w:pPr>
          </w:p>
          <w:p w14:paraId="5DD9B77C" w14:textId="77777777" w:rsidR="00BC6619" w:rsidRPr="009D48DA" w:rsidRDefault="00000000">
            <w:pPr>
              <w:keepLines/>
              <w:spacing w:before="240" w:line="249" w:lineRule="auto"/>
              <w:jc w:val="both"/>
              <w:rPr>
                <w:rFonts w:ascii="Times New Roman" w:eastAsia="Times New Roman" w:hAnsi="Times New Roman" w:cs="Times New Roman"/>
                <w:b/>
                <w:u w:val="single"/>
                <w:lang w:val="pt-BR"/>
              </w:rPr>
            </w:pPr>
            <w:r w:rsidRPr="009D48DA">
              <w:rPr>
                <w:rFonts w:ascii="Times New Roman" w:eastAsia="Times New Roman" w:hAnsi="Times New Roman" w:cs="Times New Roman"/>
                <w:b/>
                <w:u w:val="single"/>
                <w:lang w:val="pt-BR"/>
              </w:rPr>
              <w:t>4. Art.I pct.19 potrivit proiectului de lege</w:t>
            </w:r>
          </w:p>
          <w:p w14:paraId="0460FEA5" w14:textId="77777777" w:rsidR="00BC6619" w:rsidRPr="009D48DA" w:rsidRDefault="00000000">
            <w:pPr>
              <w:keepLines/>
              <w:spacing w:line="249"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lastRenderedPageBreak/>
              <w:t>Art.I. Codul muncii al Republicii Moldova [...] cu modificările ulterioare se modifică după cum urmează: [...]</w:t>
            </w:r>
          </w:p>
          <w:p w14:paraId="1815B751"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19. La articolul 109, alineatul (4) se modifică după cum urmează:</w:t>
            </w:r>
          </w:p>
          <w:p w14:paraId="14265AD2"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”(4) </w:t>
            </w:r>
            <w:r w:rsidRPr="009D48DA">
              <w:rPr>
                <w:rFonts w:ascii="Times New Roman" w:eastAsia="Times New Roman" w:hAnsi="Times New Roman" w:cs="Times New Roman"/>
                <w:u w:val="single"/>
                <w:lang w:val="pt-BR"/>
              </w:rPr>
              <w:t>Durata repausului săptămânal neîntrerupt este de 42 de ore</w:t>
            </w:r>
            <w:r w:rsidRPr="009D48DA">
              <w:rPr>
                <w:rFonts w:ascii="Times New Roman" w:eastAsia="Times New Roman" w:hAnsi="Times New Roman" w:cs="Times New Roman"/>
                <w:lang w:val="pt-BR"/>
              </w:rPr>
              <w:t>, dintre care 11 ore consecutive de repaus zilnic, cu excepţia cazurilor cînd săptămâna de muncă este de 6 zile.”</w:t>
            </w:r>
          </w:p>
          <w:p w14:paraId="1E76ED34" w14:textId="77777777" w:rsidR="00BC6619" w:rsidRPr="009D48DA" w:rsidRDefault="00000000">
            <w:pPr>
              <w:keepLines/>
              <w:spacing w:line="249" w:lineRule="auto"/>
              <w:jc w:val="both"/>
              <w:rPr>
                <w:rFonts w:ascii="Times New Roman" w:eastAsia="Times New Roman" w:hAnsi="Times New Roman" w:cs="Times New Roman"/>
                <w:lang w:val="pt-BR"/>
              </w:rPr>
            </w:pPr>
            <w:r w:rsidRPr="009D48DA">
              <w:rPr>
                <w:rFonts w:ascii="Times New Roman" w:eastAsia="Times New Roman" w:hAnsi="Times New Roman" w:cs="Times New Roman"/>
                <w:b/>
                <w:lang w:val="pt-BR"/>
              </w:rPr>
              <w:t xml:space="preserve">Obiecții: </w:t>
            </w:r>
            <w:r w:rsidRPr="009D48DA">
              <w:rPr>
                <w:rFonts w:ascii="Times New Roman" w:eastAsia="Times New Roman" w:hAnsi="Times New Roman" w:cs="Times New Roman"/>
                <w:lang w:val="pt-BR"/>
              </w:rPr>
              <w:t>Analizând modificarea propusă de proiect pentru art.109 alin.(4) din Codul muncii, aceasta stabilește un termen fix de 42 de ore pentru repausul săptămânal, în timp ce redacția actuală a normei amendate indică durata minimă a timpului de repaus, lăsând la latitudinea angajatorului timpul de timpul de repaus pe care este dispus să îl acorde salariaților.</w:t>
            </w:r>
          </w:p>
          <w:p w14:paraId="53769F3C" w14:textId="77777777" w:rsidR="00BC6619" w:rsidRPr="009D48DA" w:rsidRDefault="00000000">
            <w:pPr>
              <w:keepLines/>
              <w:spacing w:line="249"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Totodată, articolul 109 alineatul (1) din Codul Muncii prevede că "Repausul săptămânal se acordă timp de 2 zile consecutive, de regulă sîmbăta şi duminica.", respectiv timpul de repaus calculat este de 48 de ore. O propunere care limitează repausul la 42 de ore contrazice direct această prevedere și impune angajatorul să reducă din timpul de repaus acordat.</w:t>
            </w:r>
          </w:p>
          <w:p w14:paraId="08C7953F" w14:textId="77777777" w:rsidR="00BC6619" w:rsidRPr="009D48DA" w:rsidRDefault="00000000">
            <w:pPr>
              <w:keepLines/>
              <w:spacing w:line="249" w:lineRule="auto"/>
              <w:jc w:val="both"/>
              <w:rPr>
                <w:rFonts w:ascii="Times New Roman" w:eastAsia="Times New Roman" w:hAnsi="Times New Roman" w:cs="Times New Roman"/>
                <w:lang w:val="pt-BR"/>
              </w:rPr>
            </w:pPr>
            <w:r w:rsidRPr="009D48DA">
              <w:rPr>
                <w:rFonts w:ascii="Times New Roman" w:eastAsia="Times New Roman" w:hAnsi="Times New Roman" w:cs="Times New Roman"/>
                <w:b/>
                <w:lang w:val="pt-BR"/>
              </w:rPr>
              <w:t xml:space="preserve">Recomandări: </w:t>
            </w:r>
            <w:r w:rsidRPr="009D48DA">
              <w:rPr>
                <w:rFonts w:ascii="Times New Roman" w:eastAsia="Times New Roman" w:hAnsi="Times New Roman" w:cs="Times New Roman"/>
                <w:lang w:val="pt-BR"/>
              </w:rPr>
              <w:t>Recomandăm excluderea modificărilor propuse de proiect pentru art.109 alin.(4).</w:t>
            </w:r>
          </w:p>
          <w:p w14:paraId="6BB53A32" w14:textId="77777777" w:rsidR="00BC6619" w:rsidRPr="009D48DA" w:rsidRDefault="00000000">
            <w:pPr>
              <w:keepLines/>
              <w:spacing w:line="249" w:lineRule="auto"/>
              <w:jc w:val="both"/>
              <w:rPr>
                <w:rFonts w:ascii="Times New Roman" w:eastAsia="Times New Roman" w:hAnsi="Times New Roman" w:cs="Times New Roman"/>
                <w:lang w:val="pt-BR"/>
              </w:rPr>
            </w:pPr>
            <w:r w:rsidRPr="009D48DA">
              <w:rPr>
                <w:rFonts w:ascii="Times New Roman" w:eastAsia="Times New Roman" w:hAnsi="Times New Roman" w:cs="Times New Roman"/>
                <w:b/>
                <w:lang w:val="pt-BR"/>
              </w:rPr>
              <w:t>Factori de risc:</w:t>
            </w:r>
            <w:r w:rsidRPr="009D48DA">
              <w:rPr>
                <w:rFonts w:ascii="Times New Roman" w:eastAsia="Times New Roman" w:hAnsi="Times New Roman" w:cs="Times New Roman"/>
                <w:lang w:val="pt-BR"/>
              </w:rPr>
              <w:t xml:space="preserve"> ● Cerințe excesive pentru exercitarea drepturilor/Obligații excesive</w:t>
            </w:r>
          </w:p>
          <w:p w14:paraId="228685BB" w14:textId="77777777" w:rsidR="00BC6619" w:rsidRPr="009D48DA" w:rsidRDefault="00000000">
            <w:pPr>
              <w:keepLines/>
              <w:spacing w:line="249" w:lineRule="auto"/>
              <w:jc w:val="both"/>
              <w:rPr>
                <w:rFonts w:ascii="Times New Roman" w:eastAsia="Times New Roman" w:hAnsi="Times New Roman" w:cs="Times New Roman"/>
                <w:lang w:val="pt-BR"/>
              </w:rPr>
            </w:pPr>
            <w:r w:rsidRPr="009D48DA">
              <w:rPr>
                <w:rFonts w:ascii="Times New Roman" w:eastAsia="Times New Roman" w:hAnsi="Times New Roman" w:cs="Times New Roman"/>
                <w:b/>
                <w:lang w:val="pt-BR"/>
              </w:rPr>
              <w:t>Riscuri de corupţie:</w:t>
            </w:r>
            <w:r w:rsidRPr="009D48DA">
              <w:rPr>
                <w:rFonts w:ascii="Times New Roman" w:eastAsia="Times New Roman" w:hAnsi="Times New Roman" w:cs="Times New Roman"/>
                <w:lang w:val="pt-BR"/>
              </w:rPr>
              <w:t xml:space="preserve"> ● Generale</w:t>
            </w:r>
          </w:p>
          <w:p w14:paraId="1DC50A43" w14:textId="77777777" w:rsidR="00BC6619" w:rsidRPr="009D48DA" w:rsidRDefault="00000000">
            <w:pPr>
              <w:keepLines/>
              <w:spacing w:before="240" w:line="249" w:lineRule="auto"/>
              <w:jc w:val="both"/>
              <w:rPr>
                <w:rFonts w:ascii="Times New Roman" w:eastAsia="Times New Roman" w:hAnsi="Times New Roman" w:cs="Times New Roman"/>
                <w:b/>
                <w:u w:val="single"/>
                <w:lang w:val="pt-BR"/>
              </w:rPr>
            </w:pPr>
            <w:r w:rsidRPr="009D48DA">
              <w:rPr>
                <w:rFonts w:ascii="Times New Roman" w:eastAsia="Times New Roman" w:hAnsi="Times New Roman" w:cs="Times New Roman"/>
                <w:b/>
                <w:u w:val="single"/>
                <w:lang w:val="pt-BR"/>
              </w:rPr>
              <w:t>IV. Concluzia expertizei</w:t>
            </w:r>
          </w:p>
          <w:p w14:paraId="2B277014" w14:textId="77777777" w:rsidR="00BC6619" w:rsidRPr="009D48DA" w:rsidRDefault="00000000">
            <w:pPr>
              <w:keepLines/>
              <w:spacing w:line="249"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lastRenderedPageBreak/>
              <w:t xml:space="preserve">Proiectul a fost elaborat de către Ministerul Muncii și Protecției Sociale ca urmare a necesității de armonizarea a legislației naționale cu legislația comunitară și reglementarea unor noi forme de angajare a persoanelor (prin agenți de muncă temporară), precum și reglementarea detaliată a programelor de muncă pentru protecția tinerilor la locul de muncă, inclusiv asigurarea securității și sănătății unor categorii de lucrători. Potrivit autorului: ”Intervenția este necesară pentru a adapta cadrul juridic la realitățile noilor forme de muncă și pentru a asigura un tratament echitabil și protecție adecvată pentru salariații sau persoanele care prestează muncă prin intermediul agenților de muncă temporară, inclusiv protecția categoriilor de salariați care au vârsta mai puțin de 18 ani și asigurarea unor condiții mai transparente și previzibile de muncă pentru toți salariații. Suplimentar intervenția în modificarea cadrului normativ ar putea contribui la: - Reducerea insecurității: Clarificarea drepturilor și obligațiilor părților implicate și reducerea insecurității juridice pentru lucrătorii care sunt angajați prin agenți de muncă temporară, inclusiv asigurarea sănătății și securității muncii acestora; - Promovarea ocupării forței de muncă: Asigurarea unor condiții de identificare mai rapidă a salariaților calificați în situații imprevizibile când angajatorul rămâne descoperit urmare a fluctuațiilor de personal. Angajatorii vor avea flexibilitate în gestionarea forței de muncă, putând să răspundă mai bine la fluctuațiile activității; - Promovarea unor condiții mai transparente și mai previzibile de muncă: Prin aceste modificări se stabilesc măsuri de protecție a salariaţilor de eventuale măsuri nefavorabile aplicate de către angajator ca urmare a exercitării drepturilor consacrate în Directiva2019/1152. - Protejarea unor categorii vulnerabile de salariați: Prin modificările propuse de proiectul de lege se urmărește stabilirea unui regim clar de muncă și de repaus pentru salariații minori în perioadele anului școlar și în </w:t>
            </w:r>
            <w:r w:rsidRPr="009D48DA">
              <w:rPr>
                <w:rFonts w:ascii="Times New Roman" w:eastAsia="Times New Roman" w:hAnsi="Times New Roman" w:cs="Times New Roman"/>
                <w:lang w:val="pt-BR"/>
              </w:rPr>
              <w:lastRenderedPageBreak/>
              <w:t>vacanțe, etc., inclusiv protejarea sănătății și securității în muncă a acestora.”</w:t>
            </w:r>
          </w:p>
          <w:p w14:paraId="23036A89" w14:textId="77777777" w:rsidR="00BC6619" w:rsidRPr="009D48DA" w:rsidRDefault="00BC6619">
            <w:pPr>
              <w:keepLines/>
              <w:spacing w:line="249" w:lineRule="auto"/>
              <w:jc w:val="both"/>
              <w:rPr>
                <w:rFonts w:ascii="Times New Roman" w:eastAsia="Times New Roman" w:hAnsi="Times New Roman" w:cs="Times New Roman"/>
                <w:lang w:val="pt-BR"/>
              </w:rPr>
            </w:pPr>
          </w:p>
          <w:p w14:paraId="551AD73F" w14:textId="77777777" w:rsidR="00BC6619" w:rsidRPr="009D48DA" w:rsidRDefault="00000000">
            <w:pPr>
              <w:keepLines/>
              <w:spacing w:line="249"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Prin proiect se propune modificarea Codului muncii, Codului contravențional, Legii securității și sănătății în muncă nr.186/2008, Legii nr.756/1999 cu privire la asigurarea pentru accidente de muncă şi boli profesionale și Legii nr.140/2001 privind Inspectoratul de Stat al Muncii, privind reglementarea raporturilor conexe prestării muncii prin agent de muncă temporară.</w:t>
            </w:r>
          </w:p>
          <w:p w14:paraId="01C05EB0" w14:textId="77777777" w:rsidR="00BC6619" w:rsidRPr="009D48DA" w:rsidRDefault="00BC6619">
            <w:pPr>
              <w:keepLines/>
              <w:spacing w:line="249" w:lineRule="auto"/>
              <w:jc w:val="both"/>
              <w:rPr>
                <w:rFonts w:ascii="Times New Roman" w:eastAsia="Times New Roman" w:hAnsi="Times New Roman" w:cs="Times New Roman"/>
                <w:lang w:val="pt-BR"/>
              </w:rPr>
            </w:pPr>
          </w:p>
          <w:p w14:paraId="4BFD2E66" w14:textId="77777777" w:rsidR="00BC6619" w:rsidRPr="009D48DA" w:rsidRDefault="00000000">
            <w:pPr>
              <w:keepLines/>
              <w:spacing w:line="249"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Proiectul promovează interesul public privind creșterea competitivității mediului de afaceri prin îmbunătățirea cadrului de reglementare în domeniul relațiilor de muncă și al sănătății și securității în muncă, prin alinierea la standardele UE.</w:t>
            </w:r>
          </w:p>
          <w:p w14:paraId="4AE9DC31" w14:textId="77777777" w:rsidR="00BC6619" w:rsidRPr="009D48DA" w:rsidRDefault="00BC6619">
            <w:pPr>
              <w:keepLines/>
              <w:spacing w:line="249" w:lineRule="auto"/>
              <w:jc w:val="both"/>
              <w:rPr>
                <w:rFonts w:ascii="Times New Roman" w:eastAsia="Times New Roman" w:hAnsi="Times New Roman" w:cs="Times New Roman"/>
                <w:lang w:val="pt-BR"/>
              </w:rPr>
            </w:pPr>
          </w:p>
          <w:p w14:paraId="08B12C2E" w14:textId="77777777" w:rsidR="00BC6619" w:rsidRPr="009D48DA" w:rsidRDefault="00000000">
            <w:pPr>
              <w:keepLines/>
              <w:spacing w:line="249"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Însă, analiza proiectului de lege a evidențiat unele carențe manifestate prin utilizarea unor expresii ce vor conduce la interpretări arbitrare și discreționare precum "măsură echivalentă concedierii", ”dacă este disponibilă”, ”pot să prezinte” și ”poate fi comunicat”, "dacă e posibil, consecutive", ”condiții de muncă mai previzibile și mai sigure”. </w:t>
            </w:r>
          </w:p>
          <w:p w14:paraId="0FF8952A" w14:textId="77777777" w:rsidR="00BC6619" w:rsidRPr="009D48DA" w:rsidRDefault="00BC6619">
            <w:pPr>
              <w:keepLines/>
              <w:spacing w:line="249" w:lineRule="auto"/>
              <w:jc w:val="both"/>
              <w:rPr>
                <w:rFonts w:ascii="Times New Roman" w:eastAsia="Times New Roman" w:hAnsi="Times New Roman" w:cs="Times New Roman"/>
                <w:lang w:val="pt-BR"/>
              </w:rPr>
            </w:pPr>
          </w:p>
          <w:p w14:paraId="4E7F256D" w14:textId="77777777" w:rsidR="00BC6619" w:rsidRPr="009D48DA" w:rsidRDefault="00000000">
            <w:pPr>
              <w:keepLines/>
              <w:spacing w:line="249"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La fel, proiectul stabilește un termen fix de 42 de ore pentru repausul săptămânal, prin ce impune angajatorul să reducă din timpul de repaus acordat. Asemenea discreții pot fi folosite în mod abuziv de către angajatorii responsabili de implementare pentru a obține recompense necuvenite pentru a fi determinat să nu își exercite atribuțiile în modul corespunzător.</w:t>
            </w:r>
          </w:p>
          <w:p w14:paraId="7ECBB723" w14:textId="77777777" w:rsidR="00BC6619" w:rsidRPr="009D48DA" w:rsidRDefault="00000000">
            <w:pPr>
              <w:keepLines/>
              <w:spacing w:line="249"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lastRenderedPageBreak/>
              <w:t>Prin urmare, se recomandă autorului revizuirea proiectului de decizie ținând cont de obiecțiile și recomandările prezentate în acest raport de expertiză anticorupție, în vederea eliminării ambiguităților.</w:t>
            </w:r>
          </w:p>
        </w:tc>
        <w:tc>
          <w:tcPr>
            <w:tcW w:w="5730" w:type="dxa"/>
            <w:tcBorders>
              <w:top w:val="single" w:sz="4" w:space="0" w:color="000000"/>
              <w:left w:val="single" w:sz="4" w:space="0" w:color="444746"/>
              <w:bottom w:val="single" w:sz="4" w:space="0" w:color="000000"/>
              <w:right w:val="single" w:sz="4" w:space="0" w:color="000000"/>
            </w:tcBorders>
            <w:shd w:val="clear" w:color="auto" w:fill="auto"/>
            <w:tcMar>
              <w:top w:w="20" w:type="dxa"/>
              <w:left w:w="40" w:type="dxa"/>
              <w:bottom w:w="20" w:type="dxa"/>
              <w:right w:w="40" w:type="dxa"/>
            </w:tcMar>
          </w:tcPr>
          <w:p w14:paraId="683DB32C" w14:textId="77777777" w:rsidR="00BC6619" w:rsidRDefault="00000000">
            <w:pPr>
              <w:keepLines/>
              <w:spacing w:line="240" w:lineRule="auto"/>
              <w:ind w:left="720" w:hanging="360"/>
              <w:rPr>
                <w:rFonts w:ascii="Times New Roman" w:eastAsia="Times New Roman" w:hAnsi="Times New Roman" w:cs="Times New Roman"/>
              </w:rPr>
            </w:pPr>
            <w:r>
              <w:rPr>
                <w:rFonts w:ascii="Times New Roman" w:eastAsia="Times New Roman" w:hAnsi="Times New Roman" w:cs="Times New Roman"/>
              </w:rPr>
              <w:lastRenderedPageBreak/>
              <w:t xml:space="preserve">Am </w:t>
            </w:r>
            <w:proofErr w:type="spellStart"/>
            <w:r>
              <w:rPr>
                <w:rFonts w:ascii="Times New Roman" w:eastAsia="Times New Roman" w:hAnsi="Times New Roman" w:cs="Times New Roman"/>
              </w:rPr>
              <w:t>luat</w:t>
            </w:r>
            <w:proofErr w:type="spellEnd"/>
            <w:r>
              <w:rPr>
                <w:rFonts w:ascii="Times New Roman" w:eastAsia="Times New Roman" w:hAnsi="Times New Roman" w:cs="Times New Roman"/>
              </w:rPr>
              <w:t xml:space="preserve"> act.</w:t>
            </w:r>
          </w:p>
          <w:p w14:paraId="220F89C2" w14:textId="77777777" w:rsidR="00BC6619" w:rsidRDefault="00BC6619">
            <w:pPr>
              <w:keepLines/>
              <w:spacing w:line="240" w:lineRule="auto"/>
              <w:ind w:left="720" w:hanging="360"/>
              <w:rPr>
                <w:rFonts w:ascii="Times New Roman" w:eastAsia="Times New Roman" w:hAnsi="Times New Roman" w:cs="Times New Roman"/>
              </w:rPr>
            </w:pPr>
          </w:p>
          <w:p w14:paraId="4924AB19" w14:textId="77777777" w:rsidR="00BC6619" w:rsidRDefault="00BC6619">
            <w:pPr>
              <w:keepLines/>
              <w:spacing w:line="240" w:lineRule="auto"/>
              <w:ind w:left="720" w:hanging="360"/>
              <w:rPr>
                <w:rFonts w:ascii="Times New Roman" w:eastAsia="Times New Roman" w:hAnsi="Times New Roman" w:cs="Times New Roman"/>
              </w:rPr>
            </w:pPr>
          </w:p>
          <w:p w14:paraId="1EC4ACD6" w14:textId="77777777" w:rsidR="00BC6619" w:rsidRDefault="00BC6619">
            <w:pPr>
              <w:keepLines/>
              <w:spacing w:line="240" w:lineRule="auto"/>
              <w:ind w:left="720" w:hanging="360"/>
              <w:rPr>
                <w:rFonts w:ascii="Times New Roman" w:eastAsia="Times New Roman" w:hAnsi="Times New Roman" w:cs="Times New Roman"/>
              </w:rPr>
            </w:pPr>
          </w:p>
          <w:p w14:paraId="7A273D8B" w14:textId="77777777" w:rsidR="00BC6619" w:rsidRDefault="00BC6619">
            <w:pPr>
              <w:keepLines/>
              <w:spacing w:line="240" w:lineRule="auto"/>
              <w:ind w:left="720" w:hanging="360"/>
              <w:rPr>
                <w:rFonts w:ascii="Times New Roman" w:eastAsia="Times New Roman" w:hAnsi="Times New Roman" w:cs="Times New Roman"/>
              </w:rPr>
            </w:pPr>
          </w:p>
          <w:p w14:paraId="4E70F95A" w14:textId="77777777" w:rsidR="00BC6619" w:rsidRDefault="00BC6619">
            <w:pPr>
              <w:keepLines/>
              <w:spacing w:line="240" w:lineRule="auto"/>
              <w:ind w:left="720" w:hanging="360"/>
              <w:rPr>
                <w:rFonts w:ascii="Times New Roman" w:eastAsia="Times New Roman" w:hAnsi="Times New Roman" w:cs="Times New Roman"/>
              </w:rPr>
            </w:pPr>
          </w:p>
          <w:p w14:paraId="5F1AD546" w14:textId="77777777" w:rsidR="00BC6619" w:rsidRDefault="00BC6619">
            <w:pPr>
              <w:keepLines/>
              <w:spacing w:line="240" w:lineRule="auto"/>
              <w:ind w:left="720" w:hanging="360"/>
              <w:rPr>
                <w:rFonts w:ascii="Times New Roman" w:eastAsia="Times New Roman" w:hAnsi="Times New Roman" w:cs="Times New Roman"/>
              </w:rPr>
            </w:pPr>
          </w:p>
          <w:p w14:paraId="2374C7A2" w14:textId="77777777" w:rsidR="00BC6619" w:rsidRDefault="00BC6619">
            <w:pPr>
              <w:keepLines/>
              <w:spacing w:line="240" w:lineRule="auto"/>
              <w:ind w:left="720" w:hanging="360"/>
              <w:rPr>
                <w:rFonts w:ascii="Times New Roman" w:eastAsia="Times New Roman" w:hAnsi="Times New Roman" w:cs="Times New Roman"/>
              </w:rPr>
            </w:pPr>
          </w:p>
          <w:p w14:paraId="521B463A" w14:textId="77777777" w:rsidR="00BC6619" w:rsidRDefault="00BC6619">
            <w:pPr>
              <w:keepLines/>
              <w:spacing w:line="240" w:lineRule="auto"/>
              <w:ind w:left="720" w:hanging="360"/>
              <w:rPr>
                <w:rFonts w:ascii="Times New Roman" w:eastAsia="Times New Roman" w:hAnsi="Times New Roman" w:cs="Times New Roman"/>
              </w:rPr>
            </w:pPr>
          </w:p>
          <w:p w14:paraId="7B61F7A2" w14:textId="77777777" w:rsidR="00BC6619" w:rsidRDefault="00BC6619">
            <w:pPr>
              <w:keepLines/>
              <w:spacing w:line="240" w:lineRule="auto"/>
              <w:ind w:left="720" w:hanging="360"/>
              <w:rPr>
                <w:rFonts w:ascii="Times New Roman" w:eastAsia="Times New Roman" w:hAnsi="Times New Roman" w:cs="Times New Roman"/>
              </w:rPr>
            </w:pPr>
          </w:p>
          <w:p w14:paraId="7865F683" w14:textId="77777777" w:rsidR="00BC6619" w:rsidRDefault="00BC6619">
            <w:pPr>
              <w:keepLines/>
              <w:spacing w:line="240" w:lineRule="auto"/>
              <w:ind w:left="720" w:hanging="360"/>
              <w:rPr>
                <w:rFonts w:ascii="Times New Roman" w:eastAsia="Times New Roman" w:hAnsi="Times New Roman" w:cs="Times New Roman"/>
              </w:rPr>
            </w:pPr>
          </w:p>
          <w:p w14:paraId="7AAEF8BF" w14:textId="77777777" w:rsidR="00BC6619" w:rsidRDefault="00BC6619">
            <w:pPr>
              <w:keepLines/>
              <w:spacing w:line="240" w:lineRule="auto"/>
              <w:ind w:left="720" w:hanging="360"/>
              <w:rPr>
                <w:rFonts w:ascii="Times New Roman" w:eastAsia="Times New Roman" w:hAnsi="Times New Roman" w:cs="Times New Roman"/>
              </w:rPr>
            </w:pPr>
          </w:p>
          <w:p w14:paraId="2589ACA7" w14:textId="77777777" w:rsidR="00BC6619" w:rsidRDefault="00BC6619">
            <w:pPr>
              <w:keepLines/>
              <w:spacing w:line="240" w:lineRule="auto"/>
              <w:ind w:left="720" w:hanging="360"/>
              <w:rPr>
                <w:rFonts w:ascii="Times New Roman" w:eastAsia="Times New Roman" w:hAnsi="Times New Roman" w:cs="Times New Roman"/>
              </w:rPr>
            </w:pPr>
          </w:p>
          <w:p w14:paraId="2DB1407C" w14:textId="77777777" w:rsidR="00BC6619" w:rsidRDefault="00BC6619">
            <w:pPr>
              <w:keepLines/>
              <w:spacing w:line="240" w:lineRule="auto"/>
              <w:ind w:left="720" w:hanging="360"/>
              <w:rPr>
                <w:rFonts w:ascii="Times New Roman" w:eastAsia="Times New Roman" w:hAnsi="Times New Roman" w:cs="Times New Roman"/>
              </w:rPr>
            </w:pPr>
          </w:p>
          <w:p w14:paraId="0403A945" w14:textId="77777777" w:rsidR="00BC6619" w:rsidRDefault="00BC6619">
            <w:pPr>
              <w:keepLines/>
              <w:spacing w:line="240" w:lineRule="auto"/>
              <w:ind w:left="720" w:hanging="360"/>
              <w:rPr>
                <w:rFonts w:ascii="Times New Roman" w:eastAsia="Times New Roman" w:hAnsi="Times New Roman" w:cs="Times New Roman"/>
              </w:rPr>
            </w:pPr>
          </w:p>
          <w:p w14:paraId="1B8175D7" w14:textId="77777777" w:rsidR="00BC6619" w:rsidRDefault="00BC6619">
            <w:pPr>
              <w:keepLines/>
              <w:spacing w:line="240" w:lineRule="auto"/>
              <w:ind w:left="720" w:hanging="360"/>
              <w:rPr>
                <w:rFonts w:ascii="Times New Roman" w:eastAsia="Times New Roman" w:hAnsi="Times New Roman" w:cs="Times New Roman"/>
              </w:rPr>
            </w:pPr>
          </w:p>
          <w:p w14:paraId="50926E4E" w14:textId="77777777" w:rsidR="00BC6619" w:rsidRDefault="00BC6619">
            <w:pPr>
              <w:keepLines/>
              <w:spacing w:line="240" w:lineRule="auto"/>
              <w:ind w:left="720" w:hanging="360"/>
              <w:rPr>
                <w:rFonts w:ascii="Times New Roman" w:eastAsia="Times New Roman" w:hAnsi="Times New Roman" w:cs="Times New Roman"/>
              </w:rPr>
            </w:pPr>
          </w:p>
          <w:p w14:paraId="1C9E7ED4" w14:textId="77777777" w:rsidR="00BC6619" w:rsidRDefault="00000000">
            <w:pPr>
              <w:keepLines/>
              <w:spacing w:line="240" w:lineRule="auto"/>
              <w:ind w:left="720" w:hanging="360"/>
              <w:rPr>
                <w:rFonts w:ascii="Times New Roman" w:eastAsia="Times New Roman" w:hAnsi="Times New Roman" w:cs="Times New Roman"/>
              </w:rPr>
            </w:pPr>
            <w:r>
              <w:rPr>
                <w:rFonts w:ascii="Times New Roman" w:eastAsia="Times New Roman" w:hAnsi="Times New Roman" w:cs="Times New Roman"/>
              </w:rPr>
              <w:t xml:space="preserve">Am </w:t>
            </w:r>
            <w:proofErr w:type="spellStart"/>
            <w:r>
              <w:rPr>
                <w:rFonts w:ascii="Times New Roman" w:eastAsia="Times New Roman" w:hAnsi="Times New Roman" w:cs="Times New Roman"/>
              </w:rPr>
              <w:t>luat</w:t>
            </w:r>
            <w:proofErr w:type="spellEnd"/>
            <w:r>
              <w:rPr>
                <w:rFonts w:ascii="Times New Roman" w:eastAsia="Times New Roman" w:hAnsi="Times New Roman" w:cs="Times New Roman"/>
              </w:rPr>
              <w:t xml:space="preserve"> act.</w:t>
            </w:r>
          </w:p>
          <w:p w14:paraId="0774525A" w14:textId="77777777" w:rsidR="00BC6619" w:rsidRDefault="00BC6619">
            <w:pPr>
              <w:keepLines/>
              <w:spacing w:line="240" w:lineRule="auto"/>
              <w:ind w:left="720" w:hanging="360"/>
              <w:rPr>
                <w:rFonts w:ascii="Times New Roman" w:eastAsia="Times New Roman" w:hAnsi="Times New Roman" w:cs="Times New Roman"/>
              </w:rPr>
            </w:pPr>
          </w:p>
          <w:p w14:paraId="1487F72D" w14:textId="77777777" w:rsidR="00BC6619" w:rsidRDefault="00BC6619">
            <w:pPr>
              <w:keepLines/>
              <w:spacing w:line="240" w:lineRule="auto"/>
              <w:ind w:left="720" w:hanging="360"/>
              <w:rPr>
                <w:rFonts w:ascii="Times New Roman" w:eastAsia="Times New Roman" w:hAnsi="Times New Roman" w:cs="Times New Roman"/>
              </w:rPr>
            </w:pPr>
          </w:p>
          <w:p w14:paraId="3F2240D4" w14:textId="77777777" w:rsidR="00BC6619" w:rsidRDefault="00BC6619">
            <w:pPr>
              <w:keepLines/>
              <w:spacing w:line="240" w:lineRule="auto"/>
              <w:ind w:left="720" w:hanging="360"/>
              <w:rPr>
                <w:rFonts w:ascii="Times New Roman" w:eastAsia="Times New Roman" w:hAnsi="Times New Roman" w:cs="Times New Roman"/>
              </w:rPr>
            </w:pPr>
          </w:p>
          <w:p w14:paraId="201DE9CC" w14:textId="77777777" w:rsidR="00BC6619" w:rsidRDefault="00BC6619">
            <w:pPr>
              <w:keepLines/>
              <w:spacing w:line="240" w:lineRule="auto"/>
              <w:ind w:left="720" w:hanging="360"/>
              <w:rPr>
                <w:rFonts w:ascii="Times New Roman" w:eastAsia="Times New Roman" w:hAnsi="Times New Roman" w:cs="Times New Roman"/>
              </w:rPr>
            </w:pPr>
          </w:p>
          <w:p w14:paraId="369EF65A" w14:textId="77777777" w:rsidR="00BC6619" w:rsidRDefault="00BC6619">
            <w:pPr>
              <w:keepLines/>
              <w:spacing w:line="240" w:lineRule="auto"/>
              <w:ind w:left="720" w:hanging="360"/>
              <w:rPr>
                <w:rFonts w:ascii="Times New Roman" w:eastAsia="Times New Roman" w:hAnsi="Times New Roman" w:cs="Times New Roman"/>
              </w:rPr>
            </w:pPr>
          </w:p>
          <w:p w14:paraId="0B5D99DD" w14:textId="77777777" w:rsidR="00BC6619" w:rsidRDefault="00BC6619">
            <w:pPr>
              <w:keepLines/>
              <w:spacing w:line="240" w:lineRule="auto"/>
              <w:ind w:left="720" w:hanging="360"/>
              <w:rPr>
                <w:rFonts w:ascii="Times New Roman" w:eastAsia="Times New Roman" w:hAnsi="Times New Roman" w:cs="Times New Roman"/>
              </w:rPr>
            </w:pPr>
          </w:p>
          <w:p w14:paraId="20E46B7C" w14:textId="77777777" w:rsidR="00BC6619" w:rsidRDefault="00BC6619">
            <w:pPr>
              <w:keepLines/>
              <w:spacing w:line="240" w:lineRule="auto"/>
              <w:ind w:left="720" w:hanging="360"/>
              <w:rPr>
                <w:rFonts w:ascii="Times New Roman" w:eastAsia="Times New Roman" w:hAnsi="Times New Roman" w:cs="Times New Roman"/>
              </w:rPr>
            </w:pPr>
          </w:p>
          <w:p w14:paraId="75FC305C" w14:textId="77777777" w:rsidR="00BC6619" w:rsidRDefault="00BC6619">
            <w:pPr>
              <w:keepLines/>
              <w:spacing w:line="240" w:lineRule="auto"/>
              <w:ind w:left="720" w:hanging="360"/>
              <w:rPr>
                <w:rFonts w:ascii="Times New Roman" w:eastAsia="Times New Roman" w:hAnsi="Times New Roman" w:cs="Times New Roman"/>
              </w:rPr>
            </w:pPr>
          </w:p>
          <w:p w14:paraId="66D84217" w14:textId="77777777" w:rsidR="00BC6619" w:rsidRDefault="00BC6619">
            <w:pPr>
              <w:keepLines/>
              <w:spacing w:line="240" w:lineRule="auto"/>
              <w:ind w:left="720" w:hanging="360"/>
              <w:rPr>
                <w:rFonts w:ascii="Times New Roman" w:eastAsia="Times New Roman" w:hAnsi="Times New Roman" w:cs="Times New Roman"/>
              </w:rPr>
            </w:pPr>
          </w:p>
          <w:p w14:paraId="116C5230" w14:textId="77777777" w:rsidR="00BC6619" w:rsidRDefault="00BC6619">
            <w:pPr>
              <w:keepLines/>
              <w:spacing w:line="240" w:lineRule="auto"/>
              <w:ind w:left="720" w:hanging="360"/>
              <w:rPr>
                <w:rFonts w:ascii="Times New Roman" w:eastAsia="Times New Roman" w:hAnsi="Times New Roman" w:cs="Times New Roman"/>
              </w:rPr>
            </w:pPr>
          </w:p>
          <w:p w14:paraId="0399A926" w14:textId="77777777" w:rsidR="00BC6619" w:rsidRDefault="00BC6619">
            <w:pPr>
              <w:keepLines/>
              <w:spacing w:line="240" w:lineRule="auto"/>
              <w:ind w:left="720" w:hanging="360"/>
              <w:rPr>
                <w:rFonts w:ascii="Times New Roman" w:eastAsia="Times New Roman" w:hAnsi="Times New Roman" w:cs="Times New Roman"/>
              </w:rPr>
            </w:pPr>
          </w:p>
          <w:p w14:paraId="38FAC2A3" w14:textId="77777777" w:rsidR="00BC6619" w:rsidRDefault="00BC6619">
            <w:pPr>
              <w:keepLines/>
              <w:spacing w:line="240" w:lineRule="auto"/>
              <w:ind w:left="720" w:hanging="360"/>
              <w:rPr>
                <w:rFonts w:ascii="Times New Roman" w:eastAsia="Times New Roman" w:hAnsi="Times New Roman" w:cs="Times New Roman"/>
              </w:rPr>
            </w:pPr>
          </w:p>
          <w:p w14:paraId="0709CB06" w14:textId="77777777" w:rsidR="00BC6619" w:rsidRDefault="00BC6619">
            <w:pPr>
              <w:keepLines/>
              <w:spacing w:line="240" w:lineRule="auto"/>
              <w:ind w:left="720" w:hanging="360"/>
              <w:rPr>
                <w:rFonts w:ascii="Times New Roman" w:eastAsia="Times New Roman" w:hAnsi="Times New Roman" w:cs="Times New Roman"/>
              </w:rPr>
            </w:pPr>
          </w:p>
          <w:p w14:paraId="1DBE568F" w14:textId="77777777" w:rsidR="00BC6619" w:rsidRDefault="00BC6619">
            <w:pPr>
              <w:keepLines/>
              <w:spacing w:line="240" w:lineRule="auto"/>
              <w:ind w:left="720" w:hanging="360"/>
              <w:rPr>
                <w:rFonts w:ascii="Times New Roman" w:eastAsia="Times New Roman" w:hAnsi="Times New Roman" w:cs="Times New Roman"/>
              </w:rPr>
            </w:pPr>
          </w:p>
          <w:p w14:paraId="2A0B7A53" w14:textId="77777777" w:rsidR="00BC6619" w:rsidRDefault="00BC6619">
            <w:pPr>
              <w:keepLines/>
              <w:spacing w:line="240" w:lineRule="auto"/>
              <w:ind w:left="720" w:hanging="360"/>
              <w:rPr>
                <w:rFonts w:ascii="Times New Roman" w:eastAsia="Times New Roman" w:hAnsi="Times New Roman" w:cs="Times New Roman"/>
              </w:rPr>
            </w:pPr>
          </w:p>
          <w:p w14:paraId="15609BD8" w14:textId="77777777" w:rsidR="00BC6619" w:rsidRDefault="00BC6619">
            <w:pPr>
              <w:keepLines/>
              <w:spacing w:line="240" w:lineRule="auto"/>
              <w:ind w:left="720" w:hanging="360"/>
              <w:rPr>
                <w:rFonts w:ascii="Times New Roman" w:eastAsia="Times New Roman" w:hAnsi="Times New Roman" w:cs="Times New Roman"/>
              </w:rPr>
            </w:pPr>
          </w:p>
          <w:p w14:paraId="36477134" w14:textId="77777777" w:rsidR="00BC6619" w:rsidRDefault="00BC6619">
            <w:pPr>
              <w:keepLines/>
              <w:spacing w:line="240" w:lineRule="auto"/>
              <w:ind w:left="720" w:hanging="360"/>
              <w:rPr>
                <w:rFonts w:ascii="Times New Roman" w:eastAsia="Times New Roman" w:hAnsi="Times New Roman" w:cs="Times New Roman"/>
              </w:rPr>
            </w:pPr>
          </w:p>
          <w:p w14:paraId="6DCEB985" w14:textId="77777777" w:rsidR="00BC6619" w:rsidRDefault="00BC6619">
            <w:pPr>
              <w:keepLines/>
              <w:spacing w:line="240" w:lineRule="auto"/>
              <w:ind w:left="720" w:hanging="360"/>
              <w:rPr>
                <w:rFonts w:ascii="Times New Roman" w:eastAsia="Times New Roman" w:hAnsi="Times New Roman" w:cs="Times New Roman"/>
              </w:rPr>
            </w:pPr>
          </w:p>
          <w:p w14:paraId="2EB01728" w14:textId="77777777" w:rsidR="00BC6619" w:rsidRDefault="00BC6619">
            <w:pPr>
              <w:keepLines/>
              <w:spacing w:line="240" w:lineRule="auto"/>
              <w:ind w:left="720" w:hanging="360"/>
              <w:rPr>
                <w:rFonts w:ascii="Times New Roman" w:eastAsia="Times New Roman" w:hAnsi="Times New Roman" w:cs="Times New Roman"/>
              </w:rPr>
            </w:pPr>
          </w:p>
          <w:p w14:paraId="34752C7A" w14:textId="77777777" w:rsidR="00BC6619" w:rsidRDefault="00BC6619">
            <w:pPr>
              <w:keepLines/>
              <w:spacing w:line="240" w:lineRule="auto"/>
              <w:ind w:left="720" w:hanging="360"/>
              <w:rPr>
                <w:rFonts w:ascii="Times New Roman" w:eastAsia="Times New Roman" w:hAnsi="Times New Roman" w:cs="Times New Roman"/>
              </w:rPr>
            </w:pPr>
          </w:p>
          <w:p w14:paraId="0E382116" w14:textId="77777777" w:rsidR="00BC6619" w:rsidRDefault="00BC6619">
            <w:pPr>
              <w:keepLines/>
              <w:spacing w:line="240" w:lineRule="auto"/>
              <w:ind w:left="720" w:hanging="360"/>
              <w:rPr>
                <w:rFonts w:ascii="Times New Roman" w:eastAsia="Times New Roman" w:hAnsi="Times New Roman" w:cs="Times New Roman"/>
              </w:rPr>
            </w:pPr>
          </w:p>
          <w:p w14:paraId="1A59F786" w14:textId="77777777" w:rsidR="00BC6619" w:rsidRDefault="00BC6619">
            <w:pPr>
              <w:keepLines/>
              <w:spacing w:line="240" w:lineRule="auto"/>
              <w:ind w:left="720" w:hanging="360"/>
              <w:rPr>
                <w:rFonts w:ascii="Times New Roman" w:eastAsia="Times New Roman" w:hAnsi="Times New Roman" w:cs="Times New Roman"/>
              </w:rPr>
            </w:pPr>
          </w:p>
          <w:p w14:paraId="0879A1CE" w14:textId="77777777" w:rsidR="00BC6619" w:rsidRDefault="00BC6619">
            <w:pPr>
              <w:keepLines/>
              <w:spacing w:line="240" w:lineRule="auto"/>
              <w:ind w:left="720" w:hanging="360"/>
              <w:rPr>
                <w:rFonts w:ascii="Times New Roman" w:eastAsia="Times New Roman" w:hAnsi="Times New Roman" w:cs="Times New Roman"/>
              </w:rPr>
            </w:pPr>
          </w:p>
          <w:p w14:paraId="3D41124F" w14:textId="77777777" w:rsidR="00BC6619" w:rsidRDefault="00BC6619">
            <w:pPr>
              <w:keepLines/>
              <w:spacing w:line="240" w:lineRule="auto"/>
              <w:ind w:left="720" w:hanging="360"/>
              <w:rPr>
                <w:rFonts w:ascii="Times New Roman" w:eastAsia="Times New Roman" w:hAnsi="Times New Roman" w:cs="Times New Roman"/>
              </w:rPr>
            </w:pPr>
          </w:p>
          <w:p w14:paraId="04683C91" w14:textId="77777777" w:rsidR="00BC6619" w:rsidRDefault="00BC6619">
            <w:pPr>
              <w:keepLines/>
              <w:spacing w:line="240" w:lineRule="auto"/>
              <w:ind w:left="720" w:hanging="360"/>
              <w:rPr>
                <w:rFonts w:ascii="Times New Roman" w:eastAsia="Times New Roman" w:hAnsi="Times New Roman" w:cs="Times New Roman"/>
              </w:rPr>
            </w:pPr>
          </w:p>
          <w:p w14:paraId="2DE82E50" w14:textId="77777777" w:rsidR="00BC6619" w:rsidRDefault="00BC6619">
            <w:pPr>
              <w:keepLines/>
              <w:spacing w:line="240" w:lineRule="auto"/>
              <w:ind w:left="720" w:hanging="360"/>
              <w:rPr>
                <w:rFonts w:ascii="Times New Roman" w:eastAsia="Times New Roman" w:hAnsi="Times New Roman" w:cs="Times New Roman"/>
              </w:rPr>
            </w:pPr>
          </w:p>
          <w:p w14:paraId="3F459046" w14:textId="77777777" w:rsidR="00BC6619" w:rsidRDefault="00BC6619">
            <w:pPr>
              <w:keepLines/>
              <w:spacing w:line="240" w:lineRule="auto"/>
              <w:ind w:left="720" w:hanging="360"/>
              <w:rPr>
                <w:rFonts w:ascii="Times New Roman" w:eastAsia="Times New Roman" w:hAnsi="Times New Roman" w:cs="Times New Roman"/>
              </w:rPr>
            </w:pPr>
          </w:p>
          <w:p w14:paraId="6ABCA5C5" w14:textId="77777777" w:rsidR="00BC6619" w:rsidRDefault="00BC6619">
            <w:pPr>
              <w:keepLines/>
              <w:spacing w:line="240" w:lineRule="auto"/>
              <w:ind w:left="720" w:hanging="360"/>
              <w:rPr>
                <w:rFonts w:ascii="Times New Roman" w:eastAsia="Times New Roman" w:hAnsi="Times New Roman" w:cs="Times New Roman"/>
              </w:rPr>
            </w:pPr>
          </w:p>
          <w:p w14:paraId="62305653" w14:textId="77777777" w:rsidR="00BC6619" w:rsidRDefault="00BC6619">
            <w:pPr>
              <w:keepLines/>
              <w:spacing w:line="240" w:lineRule="auto"/>
              <w:ind w:left="720" w:hanging="360"/>
              <w:rPr>
                <w:rFonts w:ascii="Times New Roman" w:eastAsia="Times New Roman" w:hAnsi="Times New Roman" w:cs="Times New Roman"/>
              </w:rPr>
            </w:pPr>
          </w:p>
          <w:p w14:paraId="736C8D3C" w14:textId="77777777" w:rsidR="00BC6619" w:rsidRDefault="00BC6619">
            <w:pPr>
              <w:keepLines/>
              <w:spacing w:line="240" w:lineRule="auto"/>
              <w:ind w:left="720" w:hanging="360"/>
              <w:rPr>
                <w:rFonts w:ascii="Times New Roman" w:eastAsia="Times New Roman" w:hAnsi="Times New Roman" w:cs="Times New Roman"/>
              </w:rPr>
            </w:pPr>
          </w:p>
          <w:p w14:paraId="267323E5" w14:textId="77777777" w:rsidR="00BC6619" w:rsidRDefault="00BC6619">
            <w:pPr>
              <w:keepLines/>
              <w:spacing w:line="240" w:lineRule="auto"/>
              <w:ind w:left="720" w:hanging="360"/>
              <w:rPr>
                <w:rFonts w:ascii="Times New Roman" w:eastAsia="Times New Roman" w:hAnsi="Times New Roman" w:cs="Times New Roman"/>
              </w:rPr>
            </w:pPr>
          </w:p>
          <w:p w14:paraId="2A34CDA7" w14:textId="77777777" w:rsidR="00BC6619" w:rsidRDefault="00BC6619">
            <w:pPr>
              <w:keepLines/>
              <w:spacing w:line="240" w:lineRule="auto"/>
              <w:ind w:left="720" w:hanging="360"/>
              <w:rPr>
                <w:rFonts w:ascii="Times New Roman" w:eastAsia="Times New Roman" w:hAnsi="Times New Roman" w:cs="Times New Roman"/>
              </w:rPr>
            </w:pPr>
          </w:p>
          <w:p w14:paraId="46C241C1" w14:textId="77777777" w:rsidR="00BC6619" w:rsidRDefault="00BC6619">
            <w:pPr>
              <w:keepLines/>
              <w:spacing w:line="240" w:lineRule="auto"/>
              <w:ind w:left="720" w:hanging="360"/>
              <w:rPr>
                <w:rFonts w:ascii="Times New Roman" w:eastAsia="Times New Roman" w:hAnsi="Times New Roman" w:cs="Times New Roman"/>
              </w:rPr>
            </w:pPr>
          </w:p>
          <w:p w14:paraId="25616AE6" w14:textId="77777777" w:rsidR="00BC6619" w:rsidRDefault="00BC6619">
            <w:pPr>
              <w:keepLines/>
              <w:spacing w:line="240" w:lineRule="auto"/>
              <w:ind w:left="720" w:hanging="360"/>
              <w:rPr>
                <w:rFonts w:ascii="Times New Roman" w:eastAsia="Times New Roman" w:hAnsi="Times New Roman" w:cs="Times New Roman"/>
              </w:rPr>
            </w:pPr>
          </w:p>
          <w:p w14:paraId="254EAE9B" w14:textId="77777777" w:rsidR="00BC6619" w:rsidRDefault="00BC6619">
            <w:pPr>
              <w:keepLines/>
              <w:spacing w:line="240" w:lineRule="auto"/>
              <w:ind w:left="720" w:hanging="360"/>
              <w:rPr>
                <w:rFonts w:ascii="Times New Roman" w:eastAsia="Times New Roman" w:hAnsi="Times New Roman" w:cs="Times New Roman"/>
              </w:rPr>
            </w:pPr>
          </w:p>
          <w:p w14:paraId="568D3ADC" w14:textId="77777777" w:rsidR="00BC6619" w:rsidRDefault="00BC6619">
            <w:pPr>
              <w:keepLines/>
              <w:spacing w:line="240" w:lineRule="auto"/>
              <w:ind w:left="720" w:hanging="360"/>
              <w:rPr>
                <w:rFonts w:ascii="Times New Roman" w:eastAsia="Times New Roman" w:hAnsi="Times New Roman" w:cs="Times New Roman"/>
              </w:rPr>
            </w:pPr>
          </w:p>
          <w:p w14:paraId="0317FFDD" w14:textId="77777777" w:rsidR="00BC6619" w:rsidRDefault="00BC6619">
            <w:pPr>
              <w:keepLines/>
              <w:spacing w:line="240" w:lineRule="auto"/>
              <w:ind w:left="720" w:hanging="360"/>
              <w:rPr>
                <w:rFonts w:ascii="Times New Roman" w:eastAsia="Times New Roman" w:hAnsi="Times New Roman" w:cs="Times New Roman"/>
              </w:rPr>
            </w:pPr>
          </w:p>
          <w:p w14:paraId="4ABF7104" w14:textId="77777777" w:rsidR="00BC6619" w:rsidRDefault="00BC6619">
            <w:pPr>
              <w:keepLines/>
              <w:spacing w:line="240" w:lineRule="auto"/>
              <w:ind w:left="720" w:hanging="360"/>
              <w:rPr>
                <w:rFonts w:ascii="Times New Roman" w:eastAsia="Times New Roman" w:hAnsi="Times New Roman" w:cs="Times New Roman"/>
              </w:rPr>
            </w:pPr>
          </w:p>
          <w:p w14:paraId="2D5F74FB" w14:textId="77777777" w:rsidR="00BC6619" w:rsidRDefault="00BC6619">
            <w:pPr>
              <w:keepLines/>
              <w:spacing w:line="240" w:lineRule="auto"/>
              <w:ind w:left="720" w:hanging="360"/>
              <w:rPr>
                <w:rFonts w:ascii="Times New Roman" w:eastAsia="Times New Roman" w:hAnsi="Times New Roman" w:cs="Times New Roman"/>
              </w:rPr>
            </w:pPr>
          </w:p>
          <w:p w14:paraId="42179973" w14:textId="77777777" w:rsidR="00BC6619" w:rsidRDefault="00BC6619">
            <w:pPr>
              <w:keepLines/>
              <w:spacing w:line="240" w:lineRule="auto"/>
              <w:ind w:left="720" w:hanging="360"/>
              <w:rPr>
                <w:rFonts w:ascii="Times New Roman" w:eastAsia="Times New Roman" w:hAnsi="Times New Roman" w:cs="Times New Roman"/>
              </w:rPr>
            </w:pPr>
          </w:p>
          <w:p w14:paraId="1E66A992" w14:textId="77777777" w:rsidR="00BC6619" w:rsidRDefault="00BC6619">
            <w:pPr>
              <w:keepLines/>
              <w:spacing w:line="240" w:lineRule="auto"/>
              <w:ind w:left="720" w:hanging="360"/>
              <w:rPr>
                <w:rFonts w:ascii="Times New Roman" w:eastAsia="Times New Roman" w:hAnsi="Times New Roman" w:cs="Times New Roman"/>
              </w:rPr>
            </w:pPr>
          </w:p>
          <w:p w14:paraId="638402E1" w14:textId="77777777" w:rsidR="00BC6619" w:rsidRDefault="00BC6619">
            <w:pPr>
              <w:keepLines/>
              <w:spacing w:line="240" w:lineRule="auto"/>
              <w:ind w:left="720" w:hanging="360"/>
              <w:rPr>
                <w:rFonts w:ascii="Times New Roman" w:eastAsia="Times New Roman" w:hAnsi="Times New Roman" w:cs="Times New Roman"/>
              </w:rPr>
            </w:pPr>
          </w:p>
          <w:p w14:paraId="5A6F5E75" w14:textId="77777777" w:rsidR="00BC6619" w:rsidRDefault="00BC6619">
            <w:pPr>
              <w:keepLines/>
              <w:spacing w:line="240" w:lineRule="auto"/>
              <w:ind w:left="720" w:hanging="360"/>
              <w:rPr>
                <w:rFonts w:ascii="Times New Roman" w:eastAsia="Times New Roman" w:hAnsi="Times New Roman" w:cs="Times New Roman"/>
              </w:rPr>
            </w:pPr>
          </w:p>
          <w:p w14:paraId="7D879DD8" w14:textId="77777777" w:rsidR="00BC6619" w:rsidRDefault="00BC6619">
            <w:pPr>
              <w:keepLines/>
              <w:spacing w:line="240" w:lineRule="auto"/>
              <w:ind w:left="720" w:hanging="360"/>
              <w:rPr>
                <w:rFonts w:ascii="Times New Roman" w:eastAsia="Times New Roman" w:hAnsi="Times New Roman" w:cs="Times New Roman"/>
              </w:rPr>
            </w:pPr>
          </w:p>
          <w:p w14:paraId="56BF6486" w14:textId="77777777" w:rsidR="00BC6619" w:rsidRDefault="00BC6619">
            <w:pPr>
              <w:keepLines/>
              <w:spacing w:line="240" w:lineRule="auto"/>
              <w:ind w:left="720" w:hanging="360"/>
              <w:rPr>
                <w:rFonts w:ascii="Times New Roman" w:eastAsia="Times New Roman" w:hAnsi="Times New Roman" w:cs="Times New Roman"/>
              </w:rPr>
            </w:pPr>
          </w:p>
          <w:p w14:paraId="078048AB" w14:textId="77777777" w:rsidR="00BC6619"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 xml:space="preserve">Am </w:t>
            </w:r>
            <w:proofErr w:type="spellStart"/>
            <w:r>
              <w:rPr>
                <w:rFonts w:ascii="Times New Roman" w:eastAsia="Times New Roman" w:hAnsi="Times New Roman" w:cs="Times New Roman"/>
              </w:rPr>
              <w:t>luat</w:t>
            </w:r>
            <w:proofErr w:type="spellEnd"/>
            <w:r>
              <w:rPr>
                <w:rFonts w:ascii="Times New Roman" w:eastAsia="Times New Roman" w:hAnsi="Times New Roman" w:cs="Times New Roman"/>
              </w:rPr>
              <w:t xml:space="preserve"> act.</w:t>
            </w:r>
          </w:p>
          <w:p w14:paraId="5F706F62" w14:textId="77777777" w:rsidR="00BC6619" w:rsidRDefault="00BC6619">
            <w:pPr>
              <w:keepLines/>
              <w:spacing w:line="240" w:lineRule="auto"/>
              <w:ind w:left="360"/>
              <w:rPr>
                <w:rFonts w:ascii="Times New Roman" w:eastAsia="Times New Roman" w:hAnsi="Times New Roman" w:cs="Times New Roman"/>
              </w:rPr>
            </w:pPr>
          </w:p>
          <w:p w14:paraId="776DE355" w14:textId="77777777" w:rsidR="00BC6619" w:rsidRDefault="00BC6619">
            <w:pPr>
              <w:keepLines/>
              <w:spacing w:line="240" w:lineRule="auto"/>
              <w:ind w:left="360"/>
              <w:rPr>
                <w:rFonts w:ascii="Times New Roman" w:eastAsia="Times New Roman" w:hAnsi="Times New Roman" w:cs="Times New Roman"/>
              </w:rPr>
            </w:pPr>
          </w:p>
          <w:p w14:paraId="4DB720D3" w14:textId="77777777" w:rsidR="00BC6619" w:rsidRDefault="00BC6619">
            <w:pPr>
              <w:keepLines/>
              <w:spacing w:line="240" w:lineRule="auto"/>
              <w:ind w:left="360"/>
              <w:rPr>
                <w:rFonts w:ascii="Times New Roman" w:eastAsia="Times New Roman" w:hAnsi="Times New Roman" w:cs="Times New Roman"/>
              </w:rPr>
            </w:pPr>
          </w:p>
          <w:p w14:paraId="05731CB1" w14:textId="77777777" w:rsidR="00BC6619" w:rsidRDefault="00BC6619">
            <w:pPr>
              <w:keepLines/>
              <w:spacing w:line="240" w:lineRule="auto"/>
              <w:ind w:left="360"/>
              <w:rPr>
                <w:rFonts w:ascii="Times New Roman" w:eastAsia="Times New Roman" w:hAnsi="Times New Roman" w:cs="Times New Roman"/>
              </w:rPr>
            </w:pPr>
          </w:p>
          <w:p w14:paraId="2C206434" w14:textId="77777777" w:rsidR="00BC6619" w:rsidRDefault="00BC6619">
            <w:pPr>
              <w:keepLines/>
              <w:spacing w:line="240" w:lineRule="auto"/>
              <w:ind w:left="360"/>
              <w:rPr>
                <w:rFonts w:ascii="Times New Roman" w:eastAsia="Times New Roman" w:hAnsi="Times New Roman" w:cs="Times New Roman"/>
              </w:rPr>
            </w:pPr>
          </w:p>
          <w:p w14:paraId="71B0F7AE" w14:textId="77777777" w:rsidR="00BC6619" w:rsidRDefault="00BC6619">
            <w:pPr>
              <w:keepLines/>
              <w:spacing w:line="240" w:lineRule="auto"/>
              <w:ind w:left="360"/>
              <w:rPr>
                <w:rFonts w:ascii="Times New Roman" w:eastAsia="Times New Roman" w:hAnsi="Times New Roman" w:cs="Times New Roman"/>
              </w:rPr>
            </w:pPr>
          </w:p>
          <w:p w14:paraId="2D1AB16B" w14:textId="77777777" w:rsidR="00BC6619" w:rsidRDefault="00BC6619">
            <w:pPr>
              <w:keepLines/>
              <w:spacing w:line="240" w:lineRule="auto"/>
              <w:ind w:left="360"/>
              <w:rPr>
                <w:rFonts w:ascii="Times New Roman" w:eastAsia="Times New Roman" w:hAnsi="Times New Roman" w:cs="Times New Roman"/>
              </w:rPr>
            </w:pPr>
          </w:p>
          <w:p w14:paraId="74151C3A" w14:textId="77777777" w:rsidR="00BC6619" w:rsidRDefault="00BC6619">
            <w:pPr>
              <w:keepLines/>
              <w:spacing w:line="240" w:lineRule="auto"/>
              <w:ind w:left="360"/>
              <w:rPr>
                <w:rFonts w:ascii="Times New Roman" w:eastAsia="Times New Roman" w:hAnsi="Times New Roman" w:cs="Times New Roman"/>
              </w:rPr>
            </w:pPr>
          </w:p>
          <w:p w14:paraId="68E8CC69" w14:textId="77777777" w:rsidR="00BC6619" w:rsidRDefault="00BC6619">
            <w:pPr>
              <w:keepLines/>
              <w:spacing w:line="240" w:lineRule="auto"/>
              <w:ind w:left="360"/>
              <w:rPr>
                <w:rFonts w:ascii="Times New Roman" w:eastAsia="Times New Roman" w:hAnsi="Times New Roman" w:cs="Times New Roman"/>
              </w:rPr>
            </w:pPr>
          </w:p>
          <w:p w14:paraId="45F6D55A" w14:textId="77777777" w:rsidR="00BC6619" w:rsidRDefault="00BC6619">
            <w:pPr>
              <w:keepLines/>
              <w:spacing w:line="240" w:lineRule="auto"/>
              <w:ind w:left="360"/>
              <w:rPr>
                <w:rFonts w:ascii="Times New Roman" w:eastAsia="Times New Roman" w:hAnsi="Times New Roman" w:cs="Times New Roman"/>
              </w:rPr>
            </w:pPr>
          </w:p>
          <w:p w14:paraId="2963A52E" w14:textId="77777777" w:rsidR="00BC6619" w:rsidRDefault="00BC6619">
            <w:pPr>
              <w:keepLines/>
              <w:spacing w:line="240" w:lineRule="auto"/>
              <w:ind w:left="360"/>
              <w:rPr>
                <w:rFonts w:ascii="Times New Roman" w:eastAsia="Times New Roman" w:hAnsi="Times New Roman" w:cs="Times New Roman"/>
              </w:rPr>
            </w:pPr>
          </w:p>
          <w:p w14:paraId="6EC49420" w14:textId="77777777" w:rsidR="00BC6619" w:rsidRDefault="00BC6619">
            <w:pPr>
              <w:keepLines/>
              <w:spacing w:line="240" w:lineRule="auto"/>
              <w:ind w:left="360"/>
              <w:rPr>
                <w:rFonts w:ascii="Times New Roman" w:eastAsia="Times New Roman" w:hAnsi="Times New Roman" w:cs="Times New Roman"/>
              </w:rPr>
            </w:pPr>
          </w:p>
          <w:p w14:paraId="0673753B" w14:textId="77777777" w:rsidR="00BC6619" w:rsidRDefault="00BC6619">
            <w:pPr>
              <w:keepLines/>
              <w:spacing w:line="240" w:lineRule="auto"/>
              <w:ind w:left="360"/>
              <w:rPr>
                <w:rFonts w:ascii="Times New Roman" w:eastAsia="Times New Roman" w:hAnsi="Times New Roman" w:cs="Times New Roman"/>
              </w:rPr>
            </w:pPr>
          </w:p>
          <w:p w14:paraId="1665179A" w14:textId="77777777" w:rsidR="00BC6619" w:rsidRDefault="00BC6619">
            <w:pPr>
              <w:keepLines/>
              <w:spacing w:line="240" w:lineRule="auto"/>
              <w:ind w:left="360"/>
              <w:rPr>
                <w:rFonts w:ascii="Times New Roman" w:eastAsia="Times New Roman" w:hAnsi="Times New Roman" w:cs="Times New Roman"/>
              </w:rPr>
            </w:pPr>
          </w:p>
          <w:p w14:paraId="3F472724" w14:textId="77777777" w:rsidR="00BC6619" w:rsidRDefault="00BC6619">
            <w:pPr>
              <w:keepLines/>
              <w:spacing w:line="240" w:lineRule="auto"/>
              <w:ind w:left="360"/>
              <w:rPr>
                <w:rFonts w:ascii="Times New Roman" w:eastAsia="Times New Roman" w:hAnsi="Times New Roman" w:cs="Times New Roman"/>
              </w:rPr>
            </w:pPr>
          </w:p>
          <w:p w14:paraId="27B572C3" w14:textId="77777777" w:rsidR="00BC6619" w:rsidRDefault="00BC6619">
            <w:pPr>
              <w:keepLines/>
              <w:spacing w:line="240" w:lineRule="auto"/>
              <w:ind w:left="360"/>
              <w:rPr>
                <w:rFonts w:ascii="Times New Roman" w:eastAsia="Times New Roman" w:hAnsi="Times New Roman" w:cs="Times New Roman"/>
              </w:rPr>
            </w:pPr>
          </w:p>
          <w:p w14:paraId="77005EC8" w14:textId="77777777" w:rsidR="00BC6619" w:rsidRDefault="00BC6619">
            <w:pPr>
              <w:keepLines/>
              <w:spacing w:line="240" w:lineRule="auto"/>
              <w:ind w:left="360"/>
              <w:rPr>
                <w:rFonts w:ascii="Times New Roman" w:eastAsia="Times New Roman" w:hAnsi="Times New Roman" w:cs="Times New Roman"/>
              </w:rPr>
            </w:pPr>
          </w:p>
          <w:p w14:paraId="6441047B" w14:textId="77777777" w:rsidR="00BC6619" w:rsidRDefault="00BC6619">
            <w:pPr>
              <w:keepLines/>
              <w:spacing w:line="240" w:lineRule="auto"/>
              <w:ind w:left="360"/>
              <w:rPr>
                <w:rFonts w:ascii="Times New Roman" w:eastAsia="Times New Roman" w:hAnsi="Times New Roman" w:cs="Times New Roman"/>
              </w:rPr>
            </w:pPr>
          </w:p>
          <w:p w14:paraId="2D55DD31" w14:textId="77777777" w:rsidR="00BC6619" w:rsidRDefault="00BC6619">
            <w:pPr>
              <w:keepLines/>
              <w:spacing w:line="240" w:lineRule="auto"/>
              <w:ind w:left="360"/>
              <w:rPr>
                <w:rFonts w:ascii="Times New Roman" w:eastAsia="Times New Roman" w:hAnsi="Times New Roman" w:cs="Times New Roman"/>
              </w:rPr>
            </w:pPr>
          </w:p>
          <w:p w14:paraId="521379F7" w14:textId="77777777" w:rsidR="00BC6619" w:rsidRDefault="00BC6619">
            <w:pPr>
              <w:keepLines/>
              <w:spacing w:line="240" w:lineRule="auto"/>
              <w:ind w:left="360"/>
              <w:rPr>
                <w:rFonts w:ascii="Times New Roman" w:eastAsia="Times New Roman" w:hAnsi="Times New Roman" w:cs="Times New Roman"/>
              </w:rPr>
            </w:pPr>
          </w:p>
          <w:p w14:paraId="503AD86A" w14:textId="77777777" w:rsidR="00BC6619" w:rsidRDefault="00BC6619">
            <w:pPr>
              <w:keepLines/>
              <w:spacing w:line="240" w:lineRule="auto"/>
              <w:ind w:left="360"/>
              <w:rPr>
                <w:rFonts w:ascii="Times New Roman" w:eastAsia="Times New Roman" w:hAnsi="Times New Roman" w:cs="Times New Roman"/>
              </w:rPr>
            </w:pPr>
          </w:p>
          <w:p w14:paraId="7C8D329F" w14:textId="77777777" w:rsidR="00BC6619" w:rsidRDefault="00BC6619">
            <w:pPr>
              <w:keepLines/>
              <w:spacing w:line="240" w:lineRule="auto"/>
              <w:ind w:left="360"/>
              <w:rPr>
                <w:rFonts w:ascii="Times New Roman" w:eastAsia="Times New Roman" w:hAnsi="Times New Roman" w:cs="Times New Roman"/>
              </w:rPr>
            </w:pPr>
          </w:p>
          <w:p w14:paraId="4FDBEEFA" w14:textId="77777777" w:rsidR="00BC6619" w:rsidRDefault="00BC6619">
            <w:pPr>
              <w:keepLines/>
              <w:spacing w:line="240" w:lineRule="auto"/>
              <w:ind w:left="360"/>
              <w:rPr>
                <w:rFonts w:ascii="Times New Roman" w:eastAsia="Times New Roman" w:hAnsi="Times New Roman" w:cs="Times New Roman"/>
              </w:rPr>
            </w:pPr>
          </w:p>
          <w:p w14:paraId="436BD858" w14:textId="77777777" w:rsidR="00BC6619" w:rsidRDefault="00BC6619">
            <w:pPr>
              <w:keepLines/>
              <w:spacing w:line="240" w:lineRule="auto"/>
              <w:ind w:left="360"/>
              <w:rPr>
                <w:rFonts w:ascii="Times New Roman" w:eastAsia="Times New Roman" w:hAnsi="Times New Roman" w:cs="Times New Roman"/>
              </w:rPr>
            </w:pPr>
          </w:p>
          <w:p w14:paraId="1B57748C" w14:textId="77777777" w:rsidR="00BC6619" w:rsidRDefault="00BC6619">
            <w:pPr>
              <w:keepLines/>
              <w:spacing w:line="240" w:lineRule="auto"/>
              <w:ind w:left="360"/>
              <w:rPr>
                <w:rFonts w:ascii="Times New Roman" w:eastAsia="Times New Roman" w:hAnsi="Times New Roman" w:cs="Times New Roman"/>
              </w:rPr>
            </w:pPr>
          </w:p>
          <w:p w14:paraId="051EEAC4" w14:textId="77777777" w:rsidR="00BC6619" w:rsidRDefault="00BC6619">
            <w:pPr>
              <w:keepLines/>
              <w:spacing w:line="240" w:lineRule="auto"/>
              <w:ind w:left="360"/>
              <w:rPr>
                <w:rFonts w:ascii="Times New Roman" w:eastAsia="Times New Roman" w:hAnsi="Times New Roman" w:cs="Times New Roman"/>
              </w:rPr>
            </w:pPr>
          </w:p>
          <w:p w14:paraId="0E2114C2" w14:textId="77777777" w:rsidR="00BC6619" w:rsidRDefault="00BC6619">
            <w:pPr>
              <w:keepLines/>
              <w:spacing w:line="240" w:lineRule="auto"/>
              <w:ind w:left="360"/>
              <w:rPr>
                <w:rFonts w:ascii="Times New Roman" w:eastAsia="Times New Roman" w:hAnsi="Times New Roman" w:cs="Times New Roman"/>
              </w:rPr>
            </w:pPr>
          </w:p>
          <w:p w14:paraId="262608C1" w14:textId="77777777" w:rsidR="00BC6619" w:rsidRDefault="00BC6619">
            <w:pPr>
              <w:keepLines/>
              <w:spacing w:line="240" w:lineRule="auto"/>
              <w:ind w:left="360"/>
              <w:rPr>
                <w:rFonts w:ascii="Times New Roman" w:eastAsia="Times New Roman" w:hAnsi="Times New Roman" w:cs="Times New Roman"/>
              </w:rPr>
            </w:pPr>
          </w:p>
          <w:p w14:paraId="1C2AA962" w14:textId="77777777" w:rsidR="00BC6619" w:rsidRDefault="00BC6619">
            <w:pPr>
              <w:keepLines/>
              <w:spacing w:line="240" w:lineRule="auto"/>
              <w:ind w:left="360"/>
              <w:rPr>
                <w:rFonts w:ascii="Times New Roman" w:eastAsia="Times New Roman" w:hAnsi="Times New Roman" w:cs="Times New Roman"/>
              </w:rPr>
            </w:pPr>
          </w:p>
          <w:p w14:paraId="2BB0E334" w14:textId="77777777" w:rsidR="00BC6619" w:rsidRDefault="00BC6619">
            <w:pPr>
              <w:keepLines/>
              <w:spacing w:line="240" w:lineRule="auto"/>
              <w:ind w:left="360"/>
              <w:rPr>
                <w:rFonts w:ascii="Times New Roman" w:eastAsia="Times New Roman" w:hAnsi="Times New Roman" w:cs="Times New Roman"/>
              </w:rPr>
            </w:pPr>
          </w:p>
          <w:p w14:paraId="3C090A1F" w14:textId="77777777" w:rsidR="00BC6619" w:rsidRDefault="00BC6619">
            <w:pPr>
              <w:keepLines/>
              <w:spacing w:line="240" w:lineRule="auto"/>
              <w:ind w:left="360"/>
              <w:rPr>
                <w:rFonts w:ascii="Times New Roman" w:eastAsia="Times New Roman" w:hAnsi="Times New Roman" w:cs="Times New Roman"/>
              </w:rPr>
            </w:pPr>
          </w:p>
          <w:p w14:paraId="41D624FF" w14:textId="77777777" w:rsidR="00BC6619" w:rsidRDefault="00BC6619">
            <w:pPr>
              <w:keepLines/>
              <w:spacing w:line="240" w:lineRule="auto"/>
              <w:ind w:left="360"/>
              <w:rPr>
                <w:rFonts w:ascii="Times New Roman" w:eastAsia="Times New Roman" w:hAnsi="Times New Roman" w:cs="Times New Roman"/>
              </w:rPr>
            </w:pPr>
          </w:p>
          <w:p w14:paraId="4F562D64" w14:textId="77777777" w:rsidR="00BC6619" w:rsidRDefault="00BC6619">
            <w:pPr>
              <w:keepLines/>
              <w:spacing w:line="240" w:lineRule="auto"/>
              <w:ind w:left="360"/>
              <w:rPr>
                <w:rFonts w:ascii="Times New Roman" w:eastAsia="Times New Roman" w:hAnsi="Times New Roman" w:cs="Times New Roman"/>
              </w:rPr>
            </w:pPr>
          </w:p>
          <w:p w14:paraId="38183E9A" w14:textId="77777777" w:rsidR="00BC6619" w:rsidRDefault="00BC6619">
            <w:pPr>
              <w:keepLines/>
              <w:spacing w:line="240" w:lineRule="auto"/>
              <w:ind w:left="360"/>
              <w:rPr>
                <w:rFonts w:ascii="Times New Roman" w:eastAsia="Times New Roman" w:hAnsi="Times New Roman" w:cs="Times New Roman"/>
              </w:rPr>
            </w:pPr>
          </w:p>
          <w:p w14:paraId="15267BA8" w14:textId="77777777" w:rsidR="00BC6619" w:rsidRDefault="00BC6619">
            <w:pPr>
              <w:keepLines/>
              <w:spacing w:line="240" w:lineRule="auto"/>
              <w:ind w:left="360"/>
              <w:rPr>
                <w:rFonts w:ascii="Times New Roman" w:eastAsia="Times New Roman" w:hAnsi="Times New Roman" w:cs="Times New Roman"/>
              </w:rPr>
            </w:pPr>
          </w:p>
          <w:p w14:paraId="00628A1E" w14:textId="77777777" w:rsidR="00BC6619" w:rsidRDefault="00BC6619">
            <w:pPr>
              <w:keepLines/>
              <w:spacing w:line="240" w:lineRule="auto"/>
              <w:ind w:left="360"/>
              <w:rPr>
                <w:rFonts w:ascii="Times New Roman" w:eastAsia="Times New Roman" w:hAnsi="Times New Roman" w:cs="Times New Roman"/>
              </w:rPr>
            </w:pPr>
          </w:p>
          <w:p w14:paraId="5F594935" w14:textId="77777777" w:rsidR="00BC6619" w:rsidRDefault="00BC6619">
            <w:pPr>
              <w:keepLines/>
              <w:spacing w:line="240" w:lineRule="auto"/>
              <w:ind w:left="360"/>
              <w:rPr>
                <w:rFonts w:ascii="Times New Roman" w:eastAsia="Times New Roman" w:hAnsi="Times New Roman" w:cs="Times New Roman"/>
              </w:rPr>
            </w:pPr>
          </w:p>
          <w:p w14:paraId="7F5A6BD0" w14:textId="77777777" w:rsidR="00BC6619" w:rsidRDefault="00BC6619">
            <w:pPr>
              <w:keepLines/>
              <w:spacing w:line="240" w:lineRule="auto"/>
              <w:ind w:left="360"/>
              <w:rPr>
                <w:rFonts w:ascii="Times New Roman" w:eastAsia="Times New Roman" w:hAnsi="Times New Roman" w:cs="Times New Roman"/>
              </w:rPr>
            </w:pPr>
          </w:p>
          <w:p w14:paraId="4AE718ED" w14:textId="77777777" w:rsidR="00BC6619" w:rsidRDefault="00BC6619">
            <w:pPr>
              <w:keepLines/>
              <w:spacing w:line="240" w:lineRule="auto"/>
              <w:ind w:left="360"/>
              <w:rPr>
                <w:rFonts w:ascii="Times New Roman" w:eastAsia="Times New Roman" w:hAnsi="Times New Roman" w:cs="Times New Roman"/>
              </w:rPr>
            </w:pPr>
          </w:p>
          <w:p w14:paraId="1EB41A6F" w14:textId="77777777" w:rsidR="00BC6619" w:rsidRDefault="00BC6619">
            <w:pPr>
              <w:keepLines/>
              <w:spacing w:line="240" w:lineRule="auto"/>
              <w:ind w:left="360"/>
              <w:rPr>
                <w:rFonts w:ascii="Times New Roman" w:eastAsia="Times New Roman" w:hAnsi="Times New Roman" w:cs="Times New Roman"/>
              </w:rPr>
            </w:pPr>
          </w:p>
          <w:p w14:paraId="7E66E219" w14:textId="77777777" w:rsidR="00BC6619" w:rsidRDefault="00BC6619">
            <w:pPr>
              <w:keepLines/>
              <w:spacing w:line="240" w:lineRule="auto"/>
              <w:ind w:left="360"/>
              <w:rPr>
                <w:rFonts w:ascii="Times New Roman" w:eastAsia="Times New Roman" w:hAnsi="Times New Roman" w:cs="Times New Roman"/>
              </w:rPr>
            </w:pPr>
          </w:p>
          <w:p w14:paraId="4BFCC7C0" w14:textId="77777777" w:rsidR="00BC6619" w:rsidRDefault="00BC6619">
            <w:pPr>
              <w:keepLines/>
              <w:spacing w:line="240" w:lineRule="auto"/>
              <w:ind w:left="360"/>
              <w:rPr>
                <w:rFonts w:ascii="Times New Roman" w:eastAsia="Times New Roman" w:hAnsi="Times New Roman" w:cs="Times New Roman"/>
              </w:rPr>
            </w:pPr>
          </w:p>
          <w:p w14:paraId="3B87F587" w14:textId="77777777" w:rsidR="00BC6619" w:rsidRDefault="00BC6619">
            <w:pPr>
              <w:keepLines/>
              <w:spacing w:line="240" w:lineRule="auto"/>
              <w:ind w:left="360"/>
              <w:rPr>
                <w:rFonts w:ascii="Times New Roman" w:eastAsia="Times New Roman" w:hAnsi="Times New Roman" w:cs="Times New Roman"/>
              </w:rPr>
            </w:pPr>
          </w:p>
          <w:p w14:paraId="69E321A5" w14:textId="77777777" w:rsidR="00BC6619" w:rsidRDefault="00BC6619">
            <w:pPr>
              <w:keepLines/>
              <w:spacing w:line="240" w:lineRule="auto"/>
              <w:ind w:left="360"/>
              <w:rPr>
                <w:rFonts w:ascii="Times New Roman" w:eastAsia="Times New Roman" w:hAnsi="Times New Roman" w:cs="Times New Roman"/>
              </w:rPr>
            </w:pPr>
          </w:p>
          <w:p w14:paraId="498E9C78" w14:textId="77777777" w:rsidR="00BC6619" w:rsidRDefault="00BC6619">
            <w:pPr>
              <w:keepLines/>
              <w:spacing w:line="240" w:lineRule="auto"/>
              <w:ind w:left="360"/>
              <w:rPr>
                <w:rFonts w:ascii="Times New Roman" w:eastAsia="Times New Roman" w:hAnsi="Times New Roman" w:cs="Times New Roman"/>
              </w:rPr>
            </w:pPr>
          </w:p>
          <w:p w14:paraId="7F158626" w14:textId="77777777" w:rsidR="00BC6619" w:rsidRDefault="00BC6619">
            <w:pPr>
              <w:keepLines/>
              <w:spacing w:line="240" w:lineRule="auto"/>
              <w:ind w:left="360"/>
              <w:rPr>
                <w:rFonts w:ascii="Times New Roman" w:eastAsia="Times New Roman" w:hAnsi="Times New Roman" w:cs="Times New Roman"/>
              </w:rPr>
            </w:pPr>
          </w:p>
          <w:p w14:paraId="77C868D8" w14:textId="77777777" w:rsidR="00BC6619" w:rsidRDefault="00BC6619">
            <w:pPr>
              <w:keepLines/>
              <w:spacing w:line="240" w:lineRule="auto"/>
              <w:ind w:left="360"/>
              <w:rPr>
                <w:rFonts w:ascii="Times New Roman" w:eastAsia="Times New Roman" w:hAnsi="Times New Roman" w:cs="Times New Roman"/>
              </w:rPr>
            </w:pPr>
          </w:p>
          <w:p w14:paraId="5E6B2F36" w14:textId="77777777" w:rsidR="00BC6619" w:rsidRDefault="00BC6619">
            <w:pPr>
              <w:keepLines/>
              <w:spacing w:line="240" w:lineRule="auto"/>
              <w:ind w:left="360"/>
              <w:rPr>
                <w:rFonts w:ascii="Times New Roman" w:eastAsia="Times New Roman" w:hAnsi="Times New Roman" w:cs="Times New Roman"/>
              </w:rPr>
            </w:pPr>
          </w:p>
          <w:p w14:paraId="50FF177D" w14:textId="77777777" w:rsidR="00BC6619" w:rsidRDefault="00BC6619">
            <w:pPr>
              <w:keepLines/>
              <w:spacing w:line="240" w:lineRule="auto"/>
              <w:ind w:left="360"/>
              <w:rPr>
                <w:rFonts w:ascii="Times New Roman" w:eastAsia="Times New Roman" w:hAnsi="Times New Roman" w:cs="Times New Roman"/>
              </w:rPr>
            </w:pPr>
          </w:p>
          <w:p w14:paraId="6534ED53" w14:textId="77777777" w:rsidR="00BC6619" w:rsidRDefault="00BC6619">
            <w:pPr>
              <w:keepLines/>
              <w:spacing w:line="240" w:lineRule="auto"/>
              <w:ind w:left="360"/>
              <w:rPr>
                <w:rFonts w:ascii="Times New Roman" w:eastAsia="Times New Roman" w:hAnsi="Times New Roman" w:cs="Times New Roman"/>
              </w:rPr>
            </w:pPr>
          </w:p>
          <w:p w14:paraId="3A817DF7" w14:textId="77777777" w:rsidR="00BC6619" w:rsidRDefault="00BC6619">
            <w:pPr>
              <w:keepLines/>
              <w:spacing w:line="240" w:lineRule="auto"/>
              <w:ind w:left="360"/>
              <w:rPr>
                <w:rFonts w:ascii="Times New Roman" w:eastAsia="Times New Roman" w:hAnsi="Times New Roman" w:cs="Times New Roman"/>
              </w:rPr>
            </w:pPr>
          </w:p>
          <w:p w14:paraId="14CA4D64" w14:textId="77777777" w:rsidR="00BC6619" w:rsidRDefault="00BC6619">
            <w:pPr>
              <w:keepLines/>
              <w:spacing w:line="240" w:lineRule="auto"/>
              <w:ind w:left="360"/>
              <w:rPr>
                <w:rFonts w:ascii="Times New Roman" w:eastAsia="Times New Roman" w:hAnsi="Times New Roman" w:cs="Times New Roman"/>
              </w:rPr>
            </w:pPr>
          </w:p>
          <w:p w14:paraId="3007B4F2" w14:textId="77777777" w:rsidR="00BC6619" w:rsidRDefault="00BC6619">
            <w:pPr>
              <w:keepLines/>
              <w:spacing w:line="240" w:lineRule="auto"/>
              <w:ind w:left="360"/>
              <w:rPr>
                <w:rFonts w:ascii="Times New Roman" w:eastAsia="Times New Roman" w:hAnsi="Times New Roman" w:cs="Times New Roman"/>
              </w:rPr>
            </w:pPr>
          </w:p>
          <w:p w14:paraId="32B5638F" w14:textId="77777777" w:rsidR="00BC6619" w:rsidRDefault="00BC6619">
            <w:pPr>
              <w:keepLines/>
              <w:spacing w:line="240" w:lineRule="auto"/>
              <w:ind w:left="360"/>
              <w:rPr>
                <w:rFonts w:ascii="Times New Roman" w:eastAsia="Times New Roman" w:hAnsi="Times New Roman" w:cs="Times New Roman"/>
              </w:rPr>
            </w:pPr>
          </w:p>
          <w:p w14:paraId="73B92EE7" w14:textId="77777777" w:rsidR="00BC6619" w:rsidRDefault="00BC6619">
            <w:pPr>
              <w:keepLines/>
              <w:spacing w:line="240" w:lineRule="auto"/>
              <w:ind w:left="360"/>
              <w:rPr>
                <w:rFonts w:ascii="Times New Roman" w:eastAsia="Times New Roman" w:hAnsi="Times New Roman" w:cs="Times New Roman"/>
              </w:rPr>
            </w:pPr>
          </w:p>
          <w:p w14:paraId="22493879" w14:textId="77777777" w:rsidR="00BC6619" w:rsidRDefault="00BC6619">
            <w:pPr>
              <w:keepLines/>
              <w:spacing w:line="240" w:lineRule="auto"/>
              <w:ind w:left="360"/>
              <w:rPr>
                <w:rFonts w:ascii="Times New Roman" w:eastAsia="Times New Roman" w:hAnsi="Times New Roman" w:cs="Times New Roman"/>
              </w:rPr>
            </w:pPr>
          </w:p>
          <w:p w14:paraId="6E084ACD" w14:textId="77777777" w:rsidR="00BC6619" w:rsidRDefault="00BC6619">
            <w:pPr>
              <w:keepLines/>
              <w:spacing w:line="240" w:lineRule="auto"/>
              <w:ind w:left="360"/>
              <w:rPr>
                <w:rFonts w:ascii="Times New Roman" w:eastAsia="Times New Roman" w:hAnsi="Times New Roman" w:cs="Times New Roman"/>
              </w:rPr>
            </w:pPr>
          </w:p>
          <w:p w14:paraId="4F2A9A4D" w14:textId="77777777" w:rsidR="00BC6619" w:rsidRDefault="00BC6619">
            <w:pPr>
              <w:keepLines/>
              <w:spacing w:line="240" w:lineRule="auto"/>
              <w:ind w:left="360"/>
              <w:rPr>
                <w:rFonts w:ascii="Times New Roman" w:eastAsia="Times New Roman" w:hAnsi="Times New Roman" w:cs="Times New Roman"/>
              </w:rPr>
            </w:pPr>
          </w:p>
          <w:p w14:paraId="306E5151" w14:textId="77777777" w:rsidR="00BC6619" w:rsidRDefault="00BC6619">
            <w:pPr>
              <w:keepLines/>
              <w:spacing w:line="240" w:lineRule="auto"/>
              <w:ind w:left="360"/>
              <w:rPr>
                <w:rFonts w:ascii="Times New Roman" w:eastAsia="Times New Roman" w:hAnsi="Times New Roman" w:cs="Times New Roman"/>
              </w:rPr>
            </w:pPr>
          </w:p>
          <w:p w14:paraId="133265FF" w14:textId="77777777" w:rsidR="00BC6619" w:rsidRDefault="00BC6619">
            <w:pPr>
              <w:keepLines/>
              <w:spacing w:line="240" w:lineRule="auto"/>
              <w:ind w:left="360"/>
              <w:rPr>
                <w:rFonts w:ascii="Times New Roman" w:eastAsia="Times New Roman" w:hAnsi="Times New Roman" w:cs="Times New Roman"/>
              </w:rPr>
            </w:pPr>
          </w:p>
          <w:p w14:paraId="0F7FABC0" w14:textId="77777777" w:rsidR="00BC6619" w:rsidRDefault="00BC6619">
            <w:pPr>
              <w:keepLines/>
              <w:spacing w:line="240" w:lineRule="auto"/>
              <w:ind w:left="360"/>
              <w:rPr>
                <w:rFonts w:ascii="Times New Roman" w:eastAsia="Times New Roman" w:hAnsi="Times New Roman" w:cs="Times New Roman"/>
              </w:rPr>
            </w:pPr>
          </w:p>
          <w:p w14:paraId="2FEC9C7F" w14:textId="77777777" w:rsidR="00BC6619"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 xml:space="preserve">Am </w:t>
            </w:r>
            <w:proofErr w:type="spellStart"/>
            <w:r>
              <w:rPr>
                <w:rFonts w:ascii="Times New Roman" w:eastAsia="Times New Roman" w:hAnsi="Times New Roman" w:cs="Times New Roman"/>
              </w:rPr>
              <w:t>luat</w:t>
            </w:r>
            <w:proofErr w:type="spellEnd"/>
            <w:r>
              <w:rPr>
                <w:rFonts w:ascii="Times New Roman" w:eastAsia="Times New Roman" w:hAnsi="Times New Roman" w:cs="Times New Roman"/>
              </w:rPr>
              <w:t xml:space="preserve"> act.</w:t>
            </w:r>
          </w:p>
          <w:p w14:paraId="233C935F" w14:textId="77777777" w:rsidR="00BC6619" w:rsidRDefault="00BC6619">
            <w:pPr>
              <w:keepLines/>
              <w:spacing w:line="240" w:lineRule="auto"/>
              <w:ind w:left="360"/>
              <w:rPr>
                <w:rFonts w:ascii="Times New Roman" w:eastAsia="Times New Roman" w:hAnsi="Times New Roman" w:cs="Times New Roman"/>
              </w:rPr>
            </w:pPr>
          </w:p>
          <w:p w14:paraId="65EE782E" w14:textId="77777777" w:rsidR="00BC6619" w:rsidRDefault="00BC6619">
            <w:pPr>
              <w:keepLines/>
              <w:spacing w:line="240" w:lineRule="auto"/>
              <w:ind w:left="360"/>
              <w:rPr>
                <w:rFonts w:ascii="Times New Roman" w:eastAsia="Times New Roman" w:hAnsi="Times New Roman" w:cs="Times New Roman"/>
              </w:rPr>
            </w:pPr>
          </w:p>
          <w:p w14:paraId="0885604B" w14:textId="77777777" w:rsidR="00BC6619" w:rsidRDefault="00BC6619">
            <w:pPr>
              <w:keepLines/>
              <w:spacing w:line="240" w:lineRule="auto"/>
              <w:ind w:left="360"/>
              <w:rPr>
                <w:rFonts w:ascii="Times New Roman" w:eastAsia="Times New Roman" w:hAnsi="Times New Roman" w:cs="Times New Roman"/>
              </w:rPr>
            </w:pPr>
          </w:p>
          <w:p w14:paraId="7FCBE014" w14:textId="77777777" w:rsidR="00BC6619" w:rsidRDefault="00BC6619">
            <w:pPr>
              <w:keepLines/>
              <w:spacing w:line="240" w:lineRule="auto"/>
              <w:ind w:left="360"/>
              <w:rPr>
                <w:rFonts w:ascii="Times New Roman" w:eastAsia="Times New Roman" w:hAnsi="Times New Roman" w:cs="Times New Roman"/>
              </w:rPr>
            </w:pPr>
          </w:p>
          <w:p w14:paraId="4B60605E" w14:textId="77777777" w:rsidR="00BC6619" w:rsidRDefault="00BC6619">
            <w:pPr>
              <w:keepLines/>
              <w:spacing w:line="240" w:lineRule="auto"/>
              <w:ind w:left="360"/>
              <w:rPr>
                <w:rFonts w:ascii="Times New Roman" w:eastAsia="Times New Roman" w:hAnsi="Times New Roman" w:cs="Times New Roman"/>
              </w:rPr>
            </w:pPr>
          </w:p>
          <w:p w14:paraId="4B5DCECA" w14:textId="77777777" w:rsidR="00BC6619" w:rsidRDefault="00BC6619">
            <w:pPr>
              <w:keepLines/>
              <w:spacing w:line="240" w:lineRule="auto"/>
              <w:ind w:left="360"/>
              <w:rPr>
                <w:rFonts w:ascii="Times New Roman" w:eastAsia="Times New Roman" w:hAnsi="Times New Roman" w:cs="Times New Roman"/>
              </w:rPr>
            </w:pPr>
          </w:p>
          <w:p w14:paraId="68D2F0A6" w14:textId="77777777" w:rsidR="00BC6619" w:rsidRDefault="00BC6619">
            <w:pPr>
              <w:keepLines/>
              <w:spacing w:line="240" w:lineRule="auto"/>
              <w:ind w:left="360"/>
              <w:rPr>
                <w:rFonts w:ascii="Times New Roman" w:eastAsia="Times New Roman" w:hAnsi="Times New Roman" w:cs="Times New Roman"/>
              </w:rPr>
            </w:pPr>
          </w:p>
          <w:p w14:paraId="7F670544" w14:textId="77777777" w:rsidR="00BC6619" w:rsidRDefault="00000000">
            <w:pPr>
              <w:keepLines/>
              <w:spacing w:line="240" w:lineRule="auto"/>
              <w:ind w:left="360"/>
              <w:rPr>
                <w:rFonts w:ascii="Times New Roman" w:eastAsia="Times New Roman" w:hAnsi="Times New Roman" w:cs="Times New Roman"/>
              </w:rPr>
            </w:pPr>
            <w:r>
              <w:rPr>
                <w:rFonts w:ascii="Times New Roman" w:eastAsia="Times New Roman" w:hAnsi="Times New Roman" w:cs="Times New Roman"/>
              </w:rPr>
              <w:t xml:space="preserve">Am </w:t>
            </w:r>
            <w:proofErr w:type="spellStart"/>
            <w:r>
              <w:rPr>
                <w:rFonts w:ascii="Times New Roman" w:eastAsia="Times New Roman" w:hAnsi="Times New Roman" w:cs="Times New Roman"/>
              </w:rPr>
              <w:t>luat</w:t>
            </w:r>
            <w:proofErr w:type="spellEnd"/>
            <w:r>
              <w:rPr>
                <w:rFonts w:ascii="Times New Roman" w:eastAsia="Times New Roman" w:hAnsi="Times New Roman" w:cs="Times New Roman"/>
              </w:rPr>
              <w:t xml:space="preserve"> act.</w:t>
            </w:r>
          </w:p>
          <w:p w14:paraId="2E41F04C" w14:textId="77777777" w:rsidR="00BC6619" w:rsidRDefault="00BC6619">
            <w:pPr>
              <w:keepLines/>
              <w:spacing w:line="240" w:lineRule="auto"/>
              <w:ind w:left="360"/>
              <w:rPr>
                <w:rFonts w:ascii="Times New Roman" w:eastAsia="Times New Roman" w:hAnsi="Times New Roman" w:cs="Times New Roman"/>
              </w:rPr>
            </w:pPr>
          </w:p>
          <w:p w14:paraId="32AC7159" w14:textId="77777777" w:rsidR="00BC6619" w:rsidRDefault="00BC6619">
            <w:pPr>
              <w:keepLines/>
              <w:spacing w:line="240" w:lineRule="auto"/>
              <w:ind w:left="360"/>
              <w:rPr>
                <w:rFonts w:ascii="Times New Roman" w:eastAsia="Times New Roman" w:hAnsi="Times New Roman" w:cs="Times New Roman"/>
              </w:rPr>
            </w:pPr>
          </w:p>
          <w:p w14:paraId="1C851FBA" w14:textId="77777777" w:rsidR="00BC6619" w:rsidRDefault="00BC6619">
            <w:pPr>
              <w:keepLines/>
              <w:spacing w:line="240" w:lineRule="auto"/>
              <w:ind w:left="360"/>
              <w:rPr>
                <w:rFonts w:ascii="Times New Roman" w:eastAsia="Times New Roman" w:hAnsi="Times New Roman" w:cs="Times New Roman"/>
              </w:rPr>
            </w:pPr>
          </w:p>
          <w:p w14:paraId="3A1EE57B" w14:textId="77777777" w:rsidR="00BC6619" w:rsidRDefault="00BC6619">
            <w:pPr>
              <w:keepLines/>
              <w:spacing w:line="240" w:lineRule="auto"/>
              <w:ind w:left="360"/>
              <w:rPr>
                <w:rFonts w:ascii="Times New Roman" w:eastAsia="Times New Roman" w:hAnsi="Times New Roman" w:cs="Times New Roman"/>
              </w:rPr>
            </w:pPr>
          </w:p>
          <w:p w14:paraId="4E568164" w14:textId="77777777" w:rsidR="00BC6619" w:rsidRDefault="00BC6619">
            <w:pPr>
              <w:keepLines/>
              <w:spacing w:line="240" w:lineRule="auto"/>
              <w:ind w:left="360"/>
              <w:rPr>
                <w:rFonts w:ascii="Times New Roman" w:eastAsia="Times New Roman" w:hAnsi="Times New Roman" w:cs="Times New Roman"/>
              </w:rPr>
            </w:pPr>
          </w:p>
          <w:p w14:paraId="67AEADC5" w14:textId="77777777" w:rsidR="00BC6619" w:rsidRDefault="00BC6619">
            <w:pPr>
              <w:keepLines/>
              <w:spacing w:line="240" w:lineRule="auto"/>
              <w:ind w:left="360"/>
              <w:rPr>
                <w:rFonts w:ascii="Times New Roman" w:eastAsia="Times New Roman" w:hAnsi="Times New Roman" w:cs="Times New Roman"/>
              </w:rPr>
            </w:pPr>
          </w:p>
          <w:p w14:paraId="334D539B" w14:textId="77777777" w:rsidR="00BC6619" w:rsidRDefault="00BC6619">
            <w:pPr>
              <w:keepLines/>
              <w:spacing w:line="240" w:lineRule="auto"/>
              <w:ind w:left="360"/>
              <w:rPr>
                <w:rFonts w:ascii="Times New Roman" w:eastAsia="Times New Roman" w:hAnsi="Times New Roman" w:cs="Times New Roman"/>
              </w:rPr>
            </w:pPr>
          </w:p>
          <w:p w14:paraId="388D3082" w14:textId="77777777" w:rsidR="00BC6619" w:rsidRDefault="00BC6619">
            <w:pPr>
              <w:keepLines/>
              <w:spacing w:line="240" w:lineRule="auto"/>
              <w:ind w:left="360"/>
              <w:rPr>
                <w:rFonts w:ascii="Times New Roman" w:eastAsia="Times New Roman" w:hAnsi="Times New Roman" w:cs="Times New Roman"/>
              </w:rPr>
            </w:pPr>
          </w:p>
          <w:p w14:paraId="1B8AC4D8" w14:textId="77777777" w:rsidR="00BC6619" w:rsidRDefault="00BC6619">
            <w:pPr>
              <w:keepLines/>
              <w:spacing w:line="240" w:lineRule="auto"/>
              <w:ind w:left="360"/>
              <w:rPr>
                <w:rFonts w:ascii="Times New Roman" w:eastAsia="Times New Roman" w:hAnsi="Times New Roman" w:cs="Times New Roman"/>
              </w:rPr>
            </w:pPr>
          </w:p>
          <w:p w14:paraId="35AE4F3D" w14:textId="77777777" w:rsidR="00BC6619" w:rsidRDefault="00BC6619">
            <w:pPr>
              <w:keepLines/>
              <w:spacing w:line="240" w:lineRule="auto"/>
              <w:ind w:left="360"/>
              <w:rPr>
                <w:rFonts w:ascii="Times New Roman" w:eastAsia="Times New Roman" w:hAnsi="Times New Roman" w:cs="Times New Roman"/>
              </w:rPr>
            </w:pPr>
          </w:p>
          <w:p w14:paraId="7B22968C" w14:textId="77777777" w:rsidR="00BC6619" w:rsidRDefault="00BC6619">
            <w:pPr>
              <w:keepLines/>
              <w:spacing w:line="240" w:lineRule="auto"/>
              <w:ind w:left="360"/>
              <w:rPr>
                <w:rFonts w:ascii="Times New Roman" w:eastAsia="Times New Roman" w:hAnsi="Times New Roman" w:cs="Times New Roman"/>
              </w:rPr>
            </w:pPr>
          </w:p>
          <w:p w14:paraId="78F66C52" w14:textId="77777777" w:rsidR="00BC6619" w:rsidRDefault="00BC6619">
            <w:pPr>
              <w:keepLines/>
              <w:spacing w:line="240" w:lineRule="auto"/>
              <w:ind w:left="360"/>
              <w:rPr>
                <w:rFonts w:ascii="Times New Roman" w:eastAsia="Times New Roman" w:hAnsi="Times New Roman" w:cs="Times New Roman"/>
              </w:rPr>
            </w:pPr>
          </w:p>
          <w:p w14:paraId="20A6828C" w14:textId="77777777" w:rsidR="00BC6619" w:rsidRDefault="00BC6619">
            <w:pPr>
              <w:keepLines/>
              <w:spacing w:line="240" w:lineRule="auto"/>
              <w:ind w:left="360"/>
              <w:rPr>
                <w:rFonts w:ascii="Times New Roman" w:eastAsia="Times New Roman" w:hAnsi="Times New Roman" w:cs="Times New Roman"/>
              </w:rPr>
            </w:pPr>
          </w:p>
          <w:p w14:paraId="2EEAF8F8" w14:textId="77777777" w:rsidR="00BC6619" w:rsidRDefault="00BC6619">
            <w:pPr>
              <w:keepLines/>
              <w:spacing w:line="240" w:lineRule="auto"/>
              <w:ind w:left="360"/>
              <w:rPr>
                <w:rFonts w:ascii="Times New Roman" w:eastAsia="Times New Roman" w:hAnsi="Times New Roman" w:cs="Times New Roman"/>
              </w:rPr>
            </w:pPr>
          </w:p>
          <w:p w14:paraId="075E2035" w14:textId="77777777" w:rsidR="00BC6619" w:rsidRDefault="00BC6619">
            <w:pPr>
              <w:keepLines/>
              <w:spacing w:line="240" w:lineRule="auto"/>
              <w:ind w:left="360"/>
              <w:rPr>
                <w:rFonts w:ascii="Times New Roman" w:eastAsia="Times New Roman" w:hAnsi="Times New Roman" w:cs="Times New Roman"/>
              </w:rPr>
            </w:pPr>
          </w:p>
          <w:p w14:paraId="41064A20" w14:textId="77777777" w:rsidR="00BC6619" w:rsidRDefault="00BC6619">
            <w:pPr>
              <w:keepLines/>
              <w:spacing w:line="240" w:lineRule="auto"/>
              <w:ind w:left="360"/>
              <w:rPr>
                <w:rFonts w:ascii="Times New Roman" w:eastAsia="Times New Roman" w:hAnsi="Times New Roman" w:cs="Times New Roman"/>
              </w:rPr>
            </w:pPr>
          </w:p>
          <w:p w14:paraId="2956824C" w14:textId="77777777" w:rsidR="00BC6619" w:rsidRDefault="00BC6619">
            <w:pPr>
              <w:keepLines/>
              <w:spacing w:line="240" w:lineRule="auto"/>
              <w:ind w:left="360"/>
              <w:rPr>
                <w:rFonts w:ascii="Times New Roman" w:eastAsia="Times New Roman" w:hAnsi="Times New Roman" w:cs="Times New Roman"/>
              </w:rPr>
            </w:pPr>
          </w:p>
          <w:p w14:paraId="76D15AD3" w14:textId="77777777" w:rsidR="00BC6619" w:rsidRDefault="00BC6619">
            <w:pPr>
              <w:keepLines/>
              <w:spacing w:line="240" w:lineRule="auto"/>
              <w:ind w:left="360"/>
              <w:rPr>
                <w:rFonts w:ascii="Times New Roman" w:eastAsia="Times New Roman" w:hAnsi="Times New Roman" w:cs="Times New Roman"/>
              </w:rPr>
            </w:pPr>
          </w:p>
          <w:p w14:paraId="589639DA" w14:textId="77777777" w:rsidR="00BC6619" w:rsidRDefault="00BC6619">
            <w:pPr>
              <w:keepLines/>
              <w:spacing w:line="240" w:lineRule="auto"/>
              <w:ind w:left="360"/>
              <w:rPr>
                <w:rFonts w:ascii="Times New Roman" w:eastAsia="Times New Roman" w:hAnsi="Times New Roman" w:cs="Times New Roman"/>
              </w:rPr>
            </w:pPr>
          </w:p>
          <w:p w14:paraId="16363AF0" w14:textId="77777777" w:rsidR="00BC6619" w:rsidRDefault="00BC6619">
            <w:pPr>
              <w:keepLines/>
              <w:spacing w:line="240" w:lineRule="auto"/>
              <w:ind w:left="360"/>
              <w:rPr>
                <w:rFonts w:ascii="Times New Roman" w:eastAsia="Times New Roman" w:hAnsi="Times New Roman" w:cs="Times New Roman"/>
              </w:rPr>
            </w:pPr>
          </w:p>
          <w:p w14:paraId="397FBB64" w14:textId="77777777" w:rsidR="00BC6619" w:rsidRDefault="00BC6619">
            <w:pPr>
              <w:keepLines/>
              <w:spacing w:line="240" w:lineRule="auto"/>
              <w:ind w:left="360"/>
              <w:rPr>
                <w:rFonts w:ascii="Times New Roman" w:eastAsia="Times New Roman" w:hAnsi="Times New Roman" w:cs="Times New Roman"/>
              </w:rPr>
            </w:pPr>
          </w:p>
          <w:p w14:paraId="7444B9A0" w14:textId="77777777" w:rsidR="00BC6619" w:rsidRDefault="00BC6619">
            <w:pPr>
              <w:keepLines/>
              <w:spacing w:line="240" w:lineRule="auto"/>
              <w:ind w:left="360"/>
              <w:rPr>
                <w:rFonts w:ascii="Times New Roman" w:eastAsia="Times New Roman" w:hAnsi="Times New Roman" w:cs="Times New Roman"/>
              </w:rPr>
            </w:pPr>
          </w:p>
          <w:p w14:paraId="0B922836" w14:textId="77777777" w:rsidR="00BC6619" w:rsidRDefault="00BC6619">
            <w:pPr>
              <w:keepLines/>
              <w:spacing w:line="240" w:lineRule="auto"/>
              <w:ind w:left="360"/>
              <w:rPr>
                <w:rFonts w:ascii="Times New Roman" w:eastAsia="Times New Roman" w:hAnsi="Times New Roman" w:cs="Times New Roman"/>
              </w:rPr>
            </w:pPr>
          </w:p>
          <w:p w14:paraId="011D677A" w14:textId="77777777" w:rsidR="00BC6619" w:rsidRDefault="00BC6619">
            <w:pPr>
              <w:keepLines/>
              <w:spacing w:line="240" w:lineRule="auto"/>
              <w:ind w:left="360"/>
              <w:rPr>
                <w:rFonts w:ascii="Times New Roman" w:eastAsia="Times New Roman" w:hAnsi="Times New Roman" w:cs="Times New Roman"/>
              </w:rPr>
            </w:pPr>
          </w:p>
          <w:p w14:paraId="60176E36" w14:textId="77777777" w:rsidR="00BC6619" w:rsidRDefault="00BC6619">
            <w:pPr>
              <w:keepLines/>
              <w:spacing w:line="240" w:lineRule="auto"/>
              <w:ind w:left="360"/>
              <w:rPr>
                <w:rFonts w:ascii="Times New Roman" w:eastAsia="Times New Roman" w:hAnsi="Times New Roman" w:cs="Times New Roman"/>
              </w:rPr>
            </w:pPr>
          </w:p>
          <w:p w14:paraId="7DEC04FA" w14:textId="77777777" w:rsidR="00BC6619" w:rsidRDefault="00BC6619">
            <w:pPr>
              <w:keepLines/>
              <w:spacing w:line="240" w:lineRule="auto"/>
              <w:ind w:left="360"/>
              <w:rPr>
                <w:rFonts w:ascii="Times New Roman" w:eastAsia="Times New Roman" w:hAnsi="Times New Roman" w:cs="Times New Roman"/>
              </w:rPr>
            </w:pPr>
          </w:p>
          <w:p w14:paraId="6287DDAF" w14:textId="77777777" w:rsidR="00BC6619" w:rsidRDefault="00BC6619">
            <w:pPr>
              <w:keepLines/>
              <w:spacing w:line="240" w:lineRule="auto"/>
              <w:ind w:left="360"/>
              <w:rPr>
                <w:rFonts w:ascii="Times New Roman" w:eastAsia="Times New Roman" w:hAnsi="Times New Roman" w:cs="Times New Roman"/>
              </w:rPr>
            </w:pPr>
          </w:p>
          <w:p w14:paraId="11506DF3" w14:textId="77777777" w:rsidR="00BC6619" w:rsidRDefault="00BC6619">
            <w:pPr>
              <w:keepLines/>
              <w:spacing w:line="240" w:lineRule="auto"/>
              <w:ind w:left="360"/>
              <w:rPr>
                <w:rFonts w:ascii="Times New Roman" w:eastAsia="Times New Roman" w:hAnsi="Times New Roman" w:cs="Times New Roman"/>
              </w:rPr>
            </w:pPr>
          </w:p>
          <w:p w14:paraId="5596C1EB" w14:textId="77777777" w:rsidR="00BC6619" w:rsidRDefault="00BC6619">
            <w:pPr>
              <w:keepLines/>
              <w:spacing w:line="240" w:lineRule="auto"/>
              <w:ind w:left="360"/>
              <w:rPr>
                <w:rFonts w:ascii="Times New Roman" w:eastAsia="Times New Roman" w:hAnsi="Times New Roman" w:cs="Times New Roman"/>
              </w:rPr>
            </w:pPr>
          </w:p>
          <w:p w14:paraId="139A2885" w14:textId="77777777" w:rsidR="00BC6619" w:rsidRDefault="00BC6619">
            <w:pPr>
              <w:keepLines/>
              <w:spacing w:line="240" w:lineRule="auto"/>
              <w:ind w:left="360"/>
              <w:rPr>
                <w:rFonts w:ascii="Times New Roman" w:eastAsia="Times New Roman" w:hAnsi="Times New Roman" w:cs="Times New Roman"/>
              </w:rPr>
            </w:pPr>
          </w:p>
          <w:p w14:paraId="1C11291F" w14:textId="77777777" w:rsidR="00BC6619" w:rsidRDefault="00BC6619">
            <w:pPr>
              <w:keepLines/>
              <w:spacing w:line="240" w:lineRule="auto"/>
              <w:ind w:left="360"/>
              <w:rPr>
                <w:rFonts w:ascii="Times New Roman" w:eastAsia="Times New Roman" w:hAnsi="Times New Roman" w:cs="Times New Roman"/>
              </w:rPr>
            </w:pPr>
          </w:p>
          <w:p w14:paraId="59634395" w14:textId="77777777" w:rsidR="00BC6619" w:rsidRDefault="00BC6619">
            <w:pPr>
              <w:keepLines/>
              <w:spacing w:line="240" w:lineRule="auto"/>
              <w:ind w:left="360"/>
              <w:rPr>
                <w:rFonts w:ascii="Times New Roman" w:eastAsia="Times New Roman" w:hAnsi="Times New Roman" w:cs="Times New Roman"/>
              </w:rPr>
            </w:pPr>
          </w:p>
          <w:p w14:paraId="5024833E" w14:textId="77777777" w:rsidR="00BC6619" w:rsidRDefault="00BC6619">
            <w:pPr>
              <w:keepLines/>
              <w:spacing w:line="240" w:lineRule="auto"/>
              <w:ind w:left="360"/>
              <w:rPr>
                <w:rFonts w:ascii="Times New Roman" w:eastAsia="Times New Roman" w:hAnsi="Times New Roman" w:cs="Times New Roman"/>
              </w:rPr>
            </w:pPr>
          </w:p>
          <w:p w14:paraId="23CBD2BE" w14:textId="77777777" w:rsidR="00BC6619" w:rsidRDefault="00BC6619">
            <w:pPr>
              <w:keepLines/>
              <w:spacing w:line="240" w:lineRule="auto"/>
              <w:ind w:left="360"/>
              <w:rPr>
                <w:rFonts w:ascii="Times New Roman" w:eastAsia="Times New Roman" w:hAnsi="Times New Roman" w:cs="Times New Roman"/>
              </w:rPr>
            </w:pPr>
          </w:p>
          <w:p w14:paraId="5D60881B" w14:textId="77777777" w:rsidR="00BC6619" w:rsidRDefault="00BC6619">
            <w:pPr>
              <w:keepLines/>
              <w:spacing w:line="240" w:lineRule="auto"/>
              <w:ind w:left="360"/>
              <w:rPr>
                <w:rFonts w:ascii="Times New Roman" w:eastAsia="Times New Roman" w:hAnsi="Times New Roman" w:cs="Times New Roman"/>
              </w:rPr>
            </w:pPr>
          </w:p>
          <w:p w14:paraId="5B525FC7" w14:textId="77777777" w:rsidR="00BC6619" w:rsidRDefault="00BC6619">
            <w:pPr>
              <w:keepLines/>
              <w:spacing w:line="240" w:lineRule="auto"/>
              <w:ind w:left="360"/>
              <w:rPr>
                <w:rFonts w:ascii="Times New Roman" w:eastAsia="Times New Roman" w:hAnsi="Times New Roman" w:cs="Times New Roman"/>
              </w:rPr>
            </w:pPr>
          </w:p>
          <w:p w14:paraId="02314BAF" w14:textId="77777777" w:rsidR="00BC6619" w:rsidRDefault="00BC6619">
            <w:pPr>
              <w:keepLines/>
              <w:spacing w:line="240" w:lineRule="auto"/>
              <w:ind w:left="360"/>
              <w:rPr>
                <w:rFonts w:ascii="Times New Roman" w:eastAsia="Times New Roman" w:hAnsi="Times New Roman" w:cs="Times New Roman"/>
              </w:rPr>
            </w:pPr>
          </w:p>
          <w:p w14:paraId="38312BC0" w14:textId="77777777" w:rsidR="00BC6619" w:rsidRDefault="00BC6619">
            <w:pPr>
              <w:keepLines/>
              <w:spacing w:line="240" w:lineRule="auto"/>
              <w:ind w:left="360"/>
              <w:rPr>
                <w:rFonts w:ascii="Times New Roman" w:eastAsia="Times New Roman" w:hAnsi="Times New Roman" w:cs="Times New Roman"/>
              </w:rPr>
            </w:pPr>
          </w:p>
          <w:p w14:paraId="516840EA" w14:textId="77777777" w:rsidR="00BC6619" w:rsidRDefault="00BC6619">
            <w:pPr>
              <w:keepLines/>
              <w:spacing w:line="240" w:lineRule="auto"/>
              <w:ind w:left="360"/>
              <w:rPr>
                <w:rFonts w:ascii="Times New Roman" w:eastAsia="Times New Roman" w:hAnsi="Times New Roman" w:cs="Times New Roman"/>
              </w:rPr>
            </w:pPr>
          </w:p>
          <w:p w14:paraId="278F2B86" w14:textId="77777777" w:rsidR="00BC6619" w:rsidRDefault="00BC6619">
            <w:pPr>
              <w:keepLines/>
              <w:spacing w:line="240" w:lineRule="auto"/>
              <w:ind w:left="360"/>
              <w:rPr>
                <w:rFonts w:ascii="Times New Roman" w:eastAsia="Times New Roman" w:hAnsi="Times New Roman" w:cs="Times New Roman"/>
              </w:rPr>
            </w:pPr>
          </w:p>
          <w:p w14:paraId="3A857757" w14:textId="77777777" w:rsidR="00BC6619" w:rsidRDefault="00BC6619">
            <w:pPr>
              <w:keepLines/>
              <w:spacing w:line="240" w:lineRule="auto"/>
              <w:ind w:left="360"/>
              <w:rPr>
                <w:rFonts w:ascii="Times New Roman" w:eastAsia="Times New Roman" w:hAnsi="Times New Roman" w:cs="Times New Roman"/>
              </w:rPr>
            </w:pPr>
          </w:p>
          <w:p w14:paraId="2D401F45" w14:textId="77777777" w:rsidR="00BC6619" w:rsidRDefault="00BC6619">
            <w:pPr>
              <w:keepLines/>
              <w:spacing w:line="240" w:lineRule="auto"/>
              <w:ind w:left="360"/>
              <w:rPr>
                <w:rFonts w:ascii="Times New Roman" w:eastAsia="Times New Roman" w:hAnsi="Times New Roman" w:cs="Times New Roman"/>
              </w:rPr>
            </w:pPr>
          </w:p>
          <w:p w14:paraId="0FFC6BAB" w14:textId="77777777" w:rsidR="00BC6619" w:rsidRDefault="00BC6619">
            <w:pPr>
              <w:keepLines/>
              <w:spacing w:line="240" w:lineRule="auto"/>
              <w:ind w:left="360"/>
              <w:rPr>
                <w:rFonts w:ascii="Times New Roman" w:eastAsia="Times New Roman" w:hAnsi="Times New Roman" w:cs="Times New Roman"/>
              </w:rPr>
            </w:pPr>
          </w:p>
          <w:p w14:paraId="61BB2B2D" w14:textId="77777777" w:rsidR="00BC6619" w:rsidRDefault="00BC6619">
            <w:pPr>
              <w:keepLines/>
              <w:spacing w:line="240" w:lineRule="auto"/>
              <w:ind w:left="360"/>
              <w:rPr>
                <w:rFonts w:ascii="Times New Roman" w:eastAsia="Times New Roman" w:hAnsi="Times New Roman" w:cs="Times New Roman"/>
              </w:rPr>
            </w:pPr>
          </w:p>
          <w:p w14:paraId="6474560E" w14:textId="77777777" w:rsidR="00BC6619" w:rsidRDefault="00BC6619">
            <w:pPr>
              <w:keepLines/>
              <w:spacing w:line="240" w:lineRule="auto"/>
              <w:ind w:left="360"/>
              <w:rPr>
                <w:rFonts w:ascii="Times New Roman" w:eastAsia="Times New Roman" w:hAnsi="Times New Roman" w:cs="Times New Roman"/>
              </w:rPr>
            </w:pPr>
          </w:p>
          <w:p w14:paraId="5E1648D3" w14:textId="77777777" w:rsidR="00BC6619" w:rsidRDefault="00BC6619">
            <w:pPr>
              <w:keepLines/>
              <w:spacing w:line="240" w:lineRule="auto"/>
              <w:ind w:left="360"/>
              <w:rPr>
                <w:rFonts w:ascii="Times New Roman" w:eastAsia="Times New Roman" w:hAnsi="Times New Roman" w:cs="Times New Roman"/>
              </w:rPr>
            </w:pPr>
          </w:p>
          <w:p w14:paraId="17F4BC84" w14:textId="77777777" w:rsidR="00BC6619" w:rsidRDefault="00BC6619">
            <w:pPr>
              <w:keepLines/>
              <w:spacing w:line="240" w:lineRule="auto"/>
              <w:ind w:left="360"/>
              <w:rPr>
                <w:rFonts w:ascii="Times New Roman" w:eastAsia="Times New Roman" w:hAnsi="Times New Roman" w:cs="Times New Roman"/>
              </w:rPr>
            </w:pPr>
          </w:p>
          <w:p w14:paraId="22F0E314" w14:textId="77777777" w:rsidR="00BC6619" w:rsidRDefault="00BC6619">
            <w:pPr>
              <w:keepLines/>
              <w:spacing w:line="240" w:lineRule="auto"/>
              <w:ind w:left="360"/>
              <w:rPr>
                <w:rFonts w:ascii="Times New Roman" w:eastAsia="Times New Roman" w:hAnsi="Times New Roman" w:cs="Times New Roman"/>
              </w:rPr>
            </w:pPr>
          </w:p>
          <w:p w14:paraId="0E4448EA" w14:textId="77777777" w:rsidR="00BC6619" w:rsidRDefault="00BC6619">
            <w:pPr>
              <w:keepLines/>
              <w:spacing w:line="240" w:lineRule="auto"/>
              <w:ind w:left="360"/>
              <w:rPr>
                <w:rFonts w:ascii="Times New Roman" w:eastAsia="Times New Roman" w:hAnsi="Times New Roman" w:cs="Times New Roman"/>
              </w:rPr>
            </w:pPr>
          </w:p>
          <w:p w14:paraId="6CADF9E5" w14:textId="77777777" w:rsidR="00BC6619" w:rsidRDefault="00BC6619">
            <w:pPr>
              <w:keepLines/>
              <w:spacing w:line="240" w:lineRule="auto"/>
              <w:ind w:left="360"/>
              <w:rPr>
                <w:rFonts w:ascii="Times New Roman" w:eastAsia="Times New Roman" w:hAnsi="Times New Roman" w:cs="Times New Roman"/>
              </w:rPr>
            </w:pPr>
          </w:p>
          <w:p w14:paraId="6958AB91" w14:textId="77777777" w:rsidR="00BC6619" w:rsidRDefault="00BC6619">
            <w:pPr>
              <w:keepLines/>
              <w:spacing w:line="240" w:lineRule="auto"/>
              <w:ind w:left="360"/>
              <w:rPr>
                <w:rFonts w:ascii="Times New Roman" w:eastAsia="Times New Roman" w:hAnsi="Times New Roman" w:cs="Times New Roman"/>
              </w:rPr>
            </w:pPr>
          </w:p>
          <w:p w14:paraId="09BAD0BE" w14:textId="77777777" w:rsidR="00BC6619" w:rsidRDefault="00BC6619">
            <w:pPr>
              <w:keepLines/>
              <w:spacing w:line="240" w:lineRule="auto"/>
              <w:ind w:left="360"/>
              <w:rPr>
                <w:rFonts w:ascii="Times New Roman" w:eastAsia="Times New Roman" w:hAnsi="Times New Roman" w:cs="Times New Roman"/>
              </w:rPr>
            </w:pPr>
          </w:p>
          <w:p w14:paraId="5EE6AE30" w14:textId="77777777" w:rsidR="00BC6619" w:rsidRDefault="00BC6619">
            <w:pPr>
              <w:keepLines/>
              <w:spacing w:line="240" w:lineRule="auto"/>
              <w:ind w:left="360"/>
              <w:rPr>
                <w:rFonts w:ascii="Times New Roman" w:eastAsia="Times New Roman" w:hAnsi="Times New Roman" w:cs="Times New Roman"/>
              </w:rPr>
            </w:pPr>
          </w:p>
          <w:p w14:paraId="52B544DF" w14:textId="77777777" w:rsidR="00BC6619" w:rsidRDefault="00BC6619">
            <w:pPr>
              <w:keepLines/>
              <w:spacing w:line="240" w:lineRule="auto"/>
              <w:ind w:left="360"/>
              <w:rPr>
                <w:rFonts w:ascii="Times New Roman" w:eastAsia="Times New Roman" w:hAnsi="Times New Roman" w:cs="Times New Roman"/>
              </w:rPr>
            </w:pPr>
          </w:p>
          <w:p w14:paraId="0F200C43" w14:textId="77777777" w:rsidR="00BC6619" w:rsidRDefault="00BC6619">
            <w:pPr>
              <w:keepLines/>
              <w:spacing w:line="240" w:lineRule="auto"/>
              <w:ind w:left="360"/>
              <w:rPr>
                <w:rFonts w:ascii="Times New Roman" w:eastAsia="Times New Roman" w:hAnsi="Times New Roman" w:cs="Times New Roman"/>
              </w:rPr>
            </w:pPr>
          </w:p>
          <w:p w14:paraId="5B83135F" w14:textId="77777777" w:rsidR="00BC6619" w:rsidRDefault="00BC6619">
            <w:pPr>
              <w:keepLines/>
              <w:spacing w:line="240" w:lineRule="auto"/>
              <w:ind w:left="360"/>
              <w:rPr>
                <w:rFonts w:ascii="Times New Roman" w:eastAsia="Times New Roman" w:hAnsi="Times New Roman" w:cs="Times New Roman"/>
              </w:rPr>
            </w:pPr>
          </w:p>
          <w:p w14:paraId="4E8B03B8" w14:textId="77777777" w:rsidR="00BC6619" w:rsidRDefault="00BC6619">
            <w:pPr>
              <w:keepLines/>
              <w:spacing w:line="240" w:lineRule="auto"/>
              <w:ind w:left="360"/>
              <w:rPr>
                <w:rFonts w:ascii="Times New Roman" w:eastAsia="Times New Roman" w:hAnsi="Times New Roman" w:cs="Times New Roman"/>
              </w:rPr>
            </w:pPr>
          </w:p>
          <w:p w14:paraId="461A8C60" w14:textId="77777777" w:rsidR="00BC6619" w:rsidRDefault="00BC6619">
            <w:pPr>
              <w:keepLines/>
              <w:spacing w:line="240" w:lineRule="auto"/>
              <w:ind w:left="360"/>
              <w:rPr>
                <w:rFonts w:ascii="Times New Roman" w:eastAsia="Times New Roman" w:hAnsi="Times New Roman" w:cs="Times New Roman"/>
              </w:rPr>
            </w:pPr>
          </w:p>
          <w:p w14:paraId="03881340" w14:textId="77777777" w:rsidR="00BC6619" w:rsidRDefault="00BC6619">
            <w:pPr>
              <w:keepLines/>
              <w:spacing w:line="240" w:lineRule="auto"/>
              <w:ind w:left="360"/>
              <w:rPr>
                <w:rFonts w:ascii="Times New Roman" w:eastAsia="Times New Roman" w:hAnsi="Times New Roman" w:cs="Times New Roman"/>
              </w:rPr>
            </w:pPr>
          </w:p>
          <w:p w14:paraId="16571F99" w14:textId="77777777" w:rsidR="00BC6619" w:rsidRDefault="00BC6619">
            <w:pPr>
              <w:keepLines/>
              <w:spacing w:line="240" w:lineRule="auto"/>
              <w:ind w:left="360"/>
              <w:rPr>
                <w:rFonts w:ascii="Times New Roman" w:eastAsia="Times New Roman" w:hAnsi="Times New Roman" w:cs="Times New Roman"/>
              </w:rPr>
            </w:pPr>
          </w:p>
          <w:p w14:paraId="2763DD8A" w14:textId="77777777" w:rsidR="00BC6619" w:rsidRDefault="00BC6619">
            <w:pPr>
              <w:keepLines/>
              <w:spacing w:line="240" w:lineRule="auto"/>
              <w:ind w:left="360"/>
              <w:rPr>
                <w:rFonts w:ascii="Times New Roman" w:eastAsia="Times New Roman" w:hAnsi="Times New Roman" w:cs="Times New Roman"/>
              </w:rPr>
            </w:pPr>
          </w:p>
          <w:p w14:paraId="3D36D05F" w14:textId="77777777" w:rsidR="00BC6619" w:rsidRDefault="00BC6619">
            <w:pPr>
              <w:keepLines/>
              <w:spacing w:line="240" w:lineRule="auto"/>
              <w:ind w:left="360"/>
              <w:rPr>
                <w:rFonts w:ascii="Times New Roman" w:eastAsia="Times New Roman" w:hAnsi="Times New Roman" w:cs="Times New Roman"/>
              </w:rPr>
            </w:pPr>
          </w:p>
          <w:p w14:paraId="7AE4B329" w14:textId="77777777" w:rsidR="00BC6619" w:rsidRDefault="00BC6619">
            <w:pPr>
              <w:keepLines/>
              <w:spacing w:line="240" w:lineRule="auto"/>
              <w:ind w:left="360"/>
              <w:rPr>
                <w:rFonts w:ascii="Times New Roman" w:eastAsia="Times New Roman" w:hAnsi="Times New Roman" w:cs="Times New Roman"/>
              </w:rPr>
            </w:pPr>
          </w:p>
          <w:p w14:paraId="32BA2641" w14:textId="77777777" w:rsidR="00BC6619" w:rsidRDefault="00BC6619">
            <w:pPr>
              <w:keepLines/>
              <w:spacing w:line="240" w:lineRule="auto"/>
              <w:ind w:left="360"/>
              <w:rPr>
                <w:rFonts w:ascii="Times New Roman" w:eastAsia="Times New Roman" w:hAnsi="Times New Roman" w:cs="Times New Roman"/>
              </w:rPr>
            </w:pPr>
          </w:p>
          <w:p w14:paraId="2A5A56EB" w14:textId="77777777" w:rsidR="00BC6619" w:rsidRDefault="00BC6619">
            <w:pPr>
              <w:keepLines/>
              <w:spacing w:line="240" w:lineRule="auto"/>
              <w:ind w:left="360"/>
              <w:rPr>
                <w:rFonts w:ascii="Times New Roman" w:eastAsia="Times New Roman" w:hAnsi="Times New Roman" w:cs="Times New Roman"/>
              </w:rPr>
            </w:pPr>
          </w:p>
          <w:p w14:paraId="66C53DE6" w14:textId="77777777" w:rsidR="00BC6619" w:rsidRDefault="00BC6619">
            <w:pPr>
              <w:keepLines/>
              <w:spacing w:line="240" w:lineRule="auto"/>
              <w:ind w:left="360"/>
              <w:rPr>
                <w:rFonts w:ascii="Times New Roman" w:eastAsia="Times New Roman" w:hAnsi="Times New Roman" w:cs="Times New Roman"/>
              </w:rPr>
            </w:pPr>
          </w:p>
          <w:p w14:paraId="37E49A2A" w14:textId="77777777" w:rsidR="00BC6619" w:rsidRDefault="00BC6619">
            <w:pPr>
              <w:keepLines/>
              <w:spacing w:line="240" w:lineRule="auto"/>
              <w:ind w:left="360"/>
              <w:rPr>
                <w:rFonts w:ascii="Times New Roman" w:eastAsia="Times New Roman" w:hAnsi="Times New Roman" w:cs="Times New Roman"/>
              </w:rPr>
            </w:pPr>
          </w:p>
          <w:p w14:paraId="57FB0F87" w14:textId="77777777" w:rsidR="00BC6619" w:rsidRDefault="00BC6619">
            <w:pPr>
              <w:keepLines/>
              <w:spacing w:line="240" w:lineRule="auto"/>
              <w:ind w:left="360"/>
              <w:rPr>
                <w:rFonts w:ascii="Times New Roman" w:eastAsia="Times New Roman" w:hAnsi="Times New Roman" w:cs="Times New Roman"/>
              </w:rPr>
            </w:pPr>
          </w:p>
          <w:p w14:paraId="558F98D1" w14:textId="77777777" w:rsidR="00BC6619" w:rsidRDefault="00BC6619">
            <w:pPr>
              <w:keepLines/>
              <w:spacing w:line="240" w:lineRule="auto"/>
              <w:ind w:left="360"/>
              <w:rPr>
                <w:rFonts w:ascii="Times New Roman" w:eastAsia="Times New Roman" w:hAnsi="Times New Roman" w:cs="Times New Roman"/>
              </w:rPr>
            </w:pPr>
          </w:p>
          <w:p w14:paraId="00E65D8D" w14:textId="77777777" w:rsidR="00BC6619" w:rsidRDefault="00BC6619">
            <w:pPr>
              <w:keepLines/>
              <w:spacing w:line="240" w:lineRule="auto"/>
              <w:ind w:left="360"/>
              <w:rPr>
                <w:rFonts w:ascii="Times New Roman" w:eastAsia="Times New Roman" w:hAnsi="Times New Roman" w:cs="Times New Roman"/>
              </w:rPr>
            </w:pPr>
          </w:p>
          <w:p w14:paraId="209F929C" w14:textId="77777777" w:rsidR="00BC6619" w:rsidRDefault="00BC6619">
            <w:pPr>
              <w:keepLines/>
              <w:spacing w:line="240" w:lineRule="auto"/>
              <w:ind w:left="360"/>
              <w:rPr>
                <w:rFonts w:ascii="Times New Roman" w:eastAsia="Times New Roman" w:hAnsi="Times New Roman" w:cs="Times New Roman"/>
              </w:rPr>
            </w:pPr>
          </w:p>
          <w:p w14:paraId="24C840D8" w14:textId="77777777" w:rsidR="00BC6619" w:rsidRDefault="00BC6619">
            <w:pPr>
              <w:keepLines/>
              <w:spacing w:line="240" w:lineRule="auto"/>
              <w:ind w:left="360"/>
              <w:rPr>
                <w:rFonts w:ascii="Times New Roman" w:eastAsia="Times New Roman" w:hAnsi="Times New Roman" w:cs="Times New Roman"/>
              </w:rPr>
            </w:pPr>
          </w:p>
          <w:p w14:paraId="316C591A" w14:textId="77777777" w:rsidR="00BC6619" w:rsidRDefault="00BC6619">
            <w:pPr>
              <w:keepLines/>
              <w:spacing w:line="240" w:lineRule="auto"/>
              <w:ind w:left="360"/>
              <w:rPr>
                <w:rFonts w:ascii="Times New Roman" w:eastAsia="Times New Roman" w:hAnsi="Times New Roman" w:cs="Times New Roman"/>
              </w:rPr>
            </w:pPr>
          </w:p>
          <w:p w14:paraId="24A3063D" w14:textId="77777777" w:rsidR="00BC6619" w:rsidRDefault="00BC6619">
            <w:pPr>
              <w:keepLines/>
              <w:spacing w:line="240" w:lineRule="auto"/>
              <w:ind w:left="360"/>
              <w:rPr>
                <w:rFonts w:ascii="Times New Roman" w:eastAsia="Times New Roman" w:hAnsi="Times New Roman" w:cs="Times New Roman"/>
              </w:rPr>
            </w:pPr>
          </w:p>
          <w:p w14:paraId="1D330E71" w14:textId="77777777" w:rsidR="00BC6619" w:rsidRDefault="00BC6619">
            <w:pPr>
              <w:keepLines/>
              <w:spacing w:line="240" w:lineRule="auto"/>
              <w:ind w:left="360"/>
              <w:rPr>
                <w:rFonts w:ascii="Times New Roman" w:eastAsia="Times New Roman" w:hAnsi="Times New Roman" w:cs="Times New Roman"/>
              </w:rPr>
            </w:pPr>
          </w:p>
          <w:p w14:paraId="4ABDD0B1" w14:textId="77777777" w:rsidR="00BC6619" w:rsidRDefault="00BC6619">
            <w:pPr>
              <w:keepLines/>
              <w:spacing w:line="240" w:lineRule="auto"/>
              <w:ind w:left="360"/>
              <w:rPr>
                <w:rFonts w:ascii="Times New Roman" w:eastAsia="Times New Roman" w:hAnsi="Times New Roman" w:cs="Times New Roman"/>
              </w:rPr>
            </w:pPr>
          </w:p>
          <w:p w14:paraId="6EFBEB01" w14:textId="77777777" w:rsidR="00BC6619" w:rsidRDefault="00BC6619">
            <w:pPr>
              <w:keepLines/>
              <w:spacing w:line="240" w:lineRule="auto"/>
              <w:ind w:left="360"/>
              <w:rPr>
                <w:rFonts w:ascii="Times New Roman" w:eastAsia="Times New Roman" w:hAnsi="Times New Roman" w:cs="Times New Roman"/>
              </w:rPr>
            </w:pPr>
          </w:p>
          <w:p w14:paraId="51737FA5" w14:textId="77777777" w:rsidR="00BC6619" w:rsidRDefault="00BC6619">
            <w:pPr>
              <w:keepLines/>
              <w:spacing w:line="240" w:lineRule="auto"/>
              <w:ind w:left="360"/>
              <w:rPr>
                <w:rFonts w:ascii="Times New Roman" w:eastAsia="Times New Roman" w:hAnsi="Times New Roman" w:cs="Times New Roman"/>
              </w:rPr>
            </w:pPr>
          </w:p>
          <w:p w14:paraId="56F4C790" w14:textId="77777777" w:rsidR="00BC6619" w:rsidRDefault="00BC6619">
            <w:pPr>
              <w:keepLines/>
              <w:spacing w:line="240" w:lineRule="auto"/>
              <w:ind w:left="360"/>
              <w:rPr>
                <w:rFonts w:ascii="Times New Roman" w:eastAsia="Times New Roman" w:hAnsi="Times New Roman" w:cs="Times New Roman"/>
              </w:rPr>
            </w:pPr>
          </w:p>
          <w:p w14:paraId="0798CB5D" w14:textId="77777777" w:rsidR="00BC6619" w:rsidRDefault="00BC6619">
            <w:pPr>
              <w:keepLines/>
              <w:spacing w:line="240" w:lineRule="auto"/>
              <w:ind w:left="360"/>
              <w:rPr>
                <w:rFonts w:ascii="Times New Roman" w:eastAsia="Times New Roman" w:hAnsi="Times New Roman" w:cs="Times New Roman"/>
              </w:rPr>
            </w:pPr>
          </w:p>
          <w:p w14:paraId="0BBE5F6B" w14:textId="77777777" w:rsidR="00BC6619" w:rsidRDefault="00BC6619">
            <w:pPr>
              <w:keepLines/>
              <w:spacing w:line="240" w:lineRule="auto"/>
              <w:ind w:left="360"/>
              <w:rPr>
                <w:rFonts w:ascii="Times New Roman" w:eastAsia="Times New Roman" w:hAnsi="Times New Roman" w:cs="Times New Roman"/>
              </w:rPr>
            </w:pPr>
          </w:p>
          <w:p w14:paraId="215F3AEE" w14:textId="77777777" w:rsidR="00BC6619" w:rsidRDefault="00BC6619">
            <w:pPr>
              <w:keepLines/>
              <w:spacing w:line="240" w:lineRule="auto"/>
              <w:ind w:left="360"/>
              <w:rPr>
                <w:rFonts w:ascii="Times New Roman" w:eastAsia="Times New Roman" w:hAnsi="Times New Roman" w:cs="Times New Roman"/>
              </w:rPr>
            </w:pPr>
          </w:p>
          <w:p w14:paraId="5D6472A2" w14:textId="77777777" w:rsidR="00BC6619" w:rsidRDefault="00BC6619">
            <w:pPr>
              <w:keepLines/>
              <w:spacing w:line="240" w:lineRule="auto"/>
              <w:ind w:left="360"/>
              <w:rPr>
                <w:rFonts w:ascii="Times New Roman" w:eastAsia="Times New Roman" w:hAnsi="Times New Roman" w:cs="Times New Roman"/>
              </w:rPr>
            </w:pPr>
          </w:p>
          <w:p w14:paraId="718E9733" w14:textId="77777777" w:rsidR="00BC6619" w:rsidRDefault="00BC6619">
            <w:pPr>
              <w:keepLines/>
              <w:spacing w:line="240" w:lineRule="auto"/>
              <w:ind w:left="360"/>
              <w:rPr>
                <w:rFonts w:ascii="Times New Roman" w:eastAsia="Times New Roman" w:hAnsi="Times New Roman" w:cs="Times New Roman"/>
              </w:rPr>
            </w:pPr>
          </w:p>
          <w:p w14:paraId="064B8461" w14:textId="77777777" w:rsidR="00BC6619" w:rsidRDefault="00BC6619">
            <w:pPr>
              <w:keepLines/>
              <w:spacing w:line="240" w:lineRule="auto"/>
              <w:ind w:left="360"/>
              <w:rPr>
                <w:rFonts w:ascii="Times New Roman" w:eastAsia="Times New Roman" w:hAnsi="Times New Roman" w:cs="Times New Roman"/>
              </w:rPr>
            </w:pPr>
          </w:p>
          <w:p w14:paraId="1A2232AA" w14:textId="77777777" w:rsidR="00BC6619" w:rsidRDefault="00BC6619">
            <w:pPr>
              <w:keepLines/>
              <w:spacing w:line="240" w:lineRule="auto"/>
              <w:ind w:left="360"/>
              <w:rPr>
                <w:rFonts w:ascii="Times New Roman" w:eastAsia="Times New Roman" w:hAnsi="Times New Roman" w:cs="Times New Roman"/>
              </w:rPr>
            </w:pPr>
          </w:p>
          <w:p w14:paraId="2CFE6ACB" w14:textId="77777777" w:rsidR="00BC6619" w:rsidRDefault="00BC6619">
            <w:pPr>
              <w:keepLines/>
              <w:spacing w:line="240" w:lineRule="auto"/>
              <w:ind w:left="360"/>
              <w:rPr>
                <w:rFonts w:ascii="Times New Roman" w:eastAsia="Times New Roman" w:hAnsi="Times New Roman" w:cs="Times New Roman"/>
              </w:rPr>
            </w:pPr>
          </w:p>
          <w:p w14:paraId="3753A8B7" w14:textId="77777777" w:rsidR="00BC6619" w:rsidRDefault="00BC6619">
            <w:pPr>
              <w:keepLines/>
              <w:spacing w:line="240" w:lineRule="auto"/>
              <w:ind w:left="360"/>
              <w:rPr>
                <w:rFonts w:ascii="Times New Roman" w:eastAsia="Times New Roman" w:hAnsi="Times New Roman" w:cs="Times New Roman"/>
              </w:rPr>
            </w:pPr>
          </w:p>
          <w:p w14:paraId="1F7C4C73" w14:textId="77777777" w:rsidR="00BC6619" w:rsidRDefault="00BC6619">
            <w:pPr>
              <w:keepLines/>
              <w:spacing w:line="240" w:lineRule="auto"/>
              <w:ind w:left="360"/>
              <w:rPr>
                <w:rFonts w:ascii="Times New Roman" w:eastAsia="Times New Roman" w:hAnsi="Times New Roman" w:cs="Times New Roman"/>
              </w:rPr>
            </w:pPr>
          </w:p>
          <w:p w14:paraId="7E8D94B1" w14:textId="77777777" w:rsidR="00BC6619" w:rsidRDefault="00BC6619">
            <w:pPr>
              <w:keepLines/>
              <w:spacing w:line="240" w:lineRule="auto"/>
              <w:ind w:left="360"/>
              <w:rPr>
                <w:rFonts w:ascii="Times New Roman" w:eastAsia="Times New Roman" w:hAnsi="Times New Roman" w:cs="Times New Roman"/>
              </w:rPr>
            </w:pPr>
          </w:p>
          <w:p w14:paraId="188E3DFE" w14:textId="77777777" w:rsidR="00BC6619" w:rsidRDefault="00BC6619">
            <w:pPr>
              <w:keepLines/>
              <w:spacing w:line="240" w:lineRule="auto"/>
              <w:ind w:left="360"/>
              <w:rPr>
                <w:rFonts w:ascii="Times New Roman" w:eastAsia="Times New Roman" w:hAnsi="Times New Roman" w:cs="Times New Roman"/>
              </w:rPr>
            </w:pPr>
          </w:p>
          <w:p w14:paraId="23ECFE22" w14:textId="77777777" w:rsidR="00BC6619" w:rsidRDefault="00BC6619">
            <w:pPr>
              <w:keepLines/>
              <w:spacing w:line="240" w:lineRule="auto"/>
              <w:ind w:left="360"/>
              <w:rPr>
                <w:rFonts w:ascii="Times New Roman" w:eastAsia="Times New Roman" w:hAnsi="Times New Roman" w:cs="Times New Roman"/>
              </w:rPr>
            </w:pPr>
          </w:p>
          <w:p w14:paraId="55DE356B" w14:textId="77777777" w:rsidR="00BC6619" w:rsidRDefault="00BC6619">
            <w:pPr>
              <w:keepLines/>
              <w:spacing w:line="240" w:lineRule="auto"/>
              <w:ind w:left="360"/>
              <w:rPr>
                <w:rFonts w:ascii="Times New Roman" w:eastAsia="Times New Roman" w:hAnsi="Times New Roman" w:cs="Times New Roman"/>
              </w:rPr>
            </w:pPr>
          </w:p>
          <w:p w14:paraId="48B42642" w14:textId="77777777" w:rsidR="00BC6619" w:rsidRDefault="00BC6619">
            <w:pPr>
              <w:keepLines/>
              <w:spacing w:line="240" w:lineRule="auto"/>
              <w:ind w:left="360"/>
              <w:rPr>
                <w:rFonts w:ascii="Times New Roman" w:eastAsia="Times New Roman" w:hAnsi="Times New Roman" w:cs="Times New Roman"/>
              </w:rPr>
            </w:pPr>
          </w:p>
          <w:p w14:paraId="422C8A64" w14:textId="77777777" w:rsidR="00BC6619" w:rsidRDefault="00BC6619">
            <w:pPr>
              <w:keepLines/>
              <w:spacing w:line="240" w:lineRule="auto"/>
              <w:ind w:left="360"/>
              <w:rPr>
                <w:rFonts w:ascii="Times New Roman" w:eastAsia="Times New Roman" w:hAnsi="Times New Roman" w:cs="Times New Roman"/>
              </w:rPr>
            </w:pPr>
          </w:p>
          <w:p w14:paraId="41C6050E" w14:textId="77777777" w:rsidR="00BC6619" w:rsidRDefault="00BC6619">
            <w:pPr>
              <w:keepLines/>
              <w:spacing w:line="240" w:lineRule="auto"/>
              <w:ind w:left="360"/>
              <w:rPr>
                <w:rFonts w:ascii="Times New Roman" w:eastAsia="Times New Roman" w:hAnsi="Times New Roman" w:cs="Times New Roman"/>
              </w:rPr>
            </w:pPr>
          </w:p>
          <w:p w14:paraId="64BCC50C" w14:textId="77777777" w:rsidR="00BC6619" w:rsidRDefault="00BC6619">
            <w:pPr>
              <w:keepLines/>
              <w:spacing w:line="240" w:lineRule="auto"/>
              <w:ind w:left="360"/>
              <w:rPr>
                <w:rFonts w:ascii="Times New Roman" w:eastAsia="Times New Roman" w:hAnsi="Times New Roman" w:cs="Times New Roman"/>
              </w:rPr>
            </w:pPr>
          </w:p>
          <w:p w14:paraId="38E04AD5" w14:textId="77777777" w:rsidR="00BC6619" w:rsidRDefault="00BC6619">
            <w:pPr>
              <w:keepLines/>
              <w:spacing w:line="240" w:lineRule="auto"/>
              <w:ind w:left="360"/>
              <w:rPr>
                <w:rFonts w:ascii="Times New Roman" w:eastAsia="Times New Roman" w:hAnsi="Times New Roman" w:cs="Times New Roman"/>
              </w:rPr>
            </w:pPr>
          </w:p>
          <w:p w14:paraId="0FA38F52" w14:textId="77777777" w:rsidR="00BC6619" w:rsidRDefault="00BC6619">
            <w:pPr>
              <w:keepLines/>
              <w:spacing w:line="240" w:lineRule="auto"/>
              <w:ind w:left="360"/>
              <w:rPr>
                <w:rFonts w:ascii="Times New Roman" w:eastAsia="Times New Roman" w:hAnsi="Times New Roman" w:cs="Times New Roman"/>
              </w:rPr>
            </w:pPr>
          </w:p>
          <w:p w14:paraId="10BDEA46" w14:textId="77777777" w:rsidR="00BC6619" w:rsidRDefault="00BC6619">
            <w:pPr>
              <w:keepLines/>
              <w:spacing w:line="240" w:lineRule="auto"/>
              <w:ind w:left="360"/>
              <w:rPr>
                <w:rFonts w:ascii="Times New Roman" w:eastAsia="Times New Roman" w:hAnsi="Times New Roman" w:cs="Times New Roman"/>
              </w:rPr>
            </w:pPr>
          </w:p>
          <w:p w14:paraId="60D13CB8" w14:textId="77777777" w:rsidR="00BC6619" w:rsidRDefault="00BC6619">
            <w:pPr>
              <w:keepLines/>
              <w:spacing w:line="240" w:lineRule="auto"/>
              <w:ind w:left="360"/>
              <w:rPr>
                <w:rFonts w:ascii="Times New Roman" w:eastAsia="Times New Roman" w:hAnsi="Times New Roman" w:cs="Times New Roman"/>
              </w:rPr>
            </w:pPr>
          </w:p>
          <w:p w14:paraId="56134F03" w14:textId="77777777" w:rsidR="00BC6619" w:rsidRDefault="00BC6619">
            <w:pPr>
              <w:keepLines/>
              <w:spacing w:line="240" w:lineRule="auto"/>
              <w:ind w:left="360"/>
              <w:rPr>
                <w:rFonts w:ascii="Times New Roman" w:eastAsia="Times New Roman" w:hAnsi="Times New Roman" w:cs="Times New Roman"/>
              </w:rPr>
            </w:pPr>
          </w:p>
          <w:p w14:paraId="3DCAFCB5" w14:textId="77777777" w:rsidR="00BC6619" w:rsidRDefault="00BC6619">
            <w:pPr>
              <w:keepLines/>
              <w:spacing w:line="240" w:lineRule="auto"/>
              <w:ind w:left="360"/>
              <w:rPr>
                <w:rFonts w:ascii="Times New Roman" w:eastAsia="Times New Roman" w:hAnsi="Times New Roman" w:cs="Times New Roman"/>
              </w:rPr>
            </w:pPr>
          </w:p>
          <w:p w14:paraId="2F4D84B2" w14:textId="77777777" w:rsidR="00BC6619" w:rsidRDefault="00BC6619">
            <w:pPr>
              <w:keepLines/>
              <w:spacing w:line="240" w:lineRule="auto"/>
              <w:ind w:left="360"/>
              <w:rPr>
                <w:rFonts w:ascii="Times New Roman" w:eastAsia="Times New Roman" w:hAnsi="Times New Roman" w:cs="Times New Roman"/>
              </w:rPr>
            </w:pPr>
          </w:p>
          <w:p w14:paraId="4BE86B71" w14:textId="77777777" w:rsidR="00BC6619" w:rsidRDefault="00BC6619">
            <w:pPr>
              <w:keepLines/>
              <w:spacing w:line="240" w:lineRule="auto"/>
              <w:ind w:left="360"/>
              <w:rPr>
                <w:rFonts w:ascii="Times New Roman" w:eastAsia="Times New Roman" w:hAnsi="Times New Roman" w:cs="Times New Roman"/>
              </w:rPr>
            </w:pPr>
          </w:p>
          <w:p w14:paraId="2E6EB288" w14:textId="77777777" w:rsidR="00BC6619" w:rsidRDefault="00BC6619">
            <w:pPr>
              <w:keepLines/>
              <w:spacing w:line="240" w:lineRule="auto"/>
              <w:ind w:left="360"/>
              <w:rPr>
                <w:rFonts w:ascii="Times New Roman" w:eastAsia="Times New Roman" w:hAnsi="Times New Roman" w:cs="Times New Roman"/>
              </w:rPr>
            </w:pPr>
          </w:p>
          <w:p w14:paraId="67C3D522" w14:textId="77777777" w:rsidR="00BC6619" w:rsidRDefault="00BC6619">
            <w:pPr>
              <w:keepLines/>
              <w:spacing w:line="240" w:lineRule="auto"/>
              <w:ind w:left="360"/>
              <w:rPr>
                <w:rFonts w:ascii="Times New Roman" w:eastAsia="Times New Roman" w:hAnsi="Times New Roman" w:cs="Times New Roman"/>
              </w:rPr>
            </w:pPr>
          </w:p>
          <w:p w14:paraId="5ED46F5D" w14:textId="77777777" w:rsidR="00BC6619" w:rsidRDefault="00BC6619">
            <w:pPr>
              <w:keepLines/>
              <w:spacing w:line="240" w:lineRule="auto"/>
              <w:ind w:left="360"/>
              <w:rPr>
                <w:rFonts w:ascii="Times New Roman" w:eastAsia="Times New Roman" w:hAnsi="Times New Roman" w:cs="Times New Roman"/>
              </w:rPr>
            </w:pPr>
          </w:p>
          <w:p w14:paraId="16C11FD9" w14:textId="77777777" w:rsidR="00BC6619" w:rsidRDefault="00BC6619">
            <w:pPr>
              <w:keepLines/>
              <w:spacing w:line="240" w:lineRule="auto"/>
              <w:ind w:left="360"/>
              <w:rPr>
                <w:rFonts w:ascii="Times New Roman" w:eastAsia="Times New Roman" w:hAnsi="Times New Roman" w:cs="Times New Roman"/>
              </w:rPr>
            </w:pPr>
          </w:p>
          <w:p w14:paraId="09EF923D" w14:textId="77777777" w:rsidR="00BC6619" w:rsidRDefault="00BC6619">
            <w:pPr>
              <w:keepLines/>
              <w:spacing w:line="240" w:lineRule="auto"/>
              <w:ind w:left="360"/>
              <w:rPr>
                <w:rFonts w:ascii="Times New Roman" w:eastAsia="Times New Roman" w:hAnsi="Times New Roman" w:cs="Times New Roman"/>
              </w:rPr>
            </w:pPr>
          </w:p>
          <w:p w14:paraId="46C9EFCC" w14:textId="77777777" w:rsidR="00BC6619" w:rsidRDefault="00BC6619">
            <w:pPr>
              <w:keepLines/>
              <w:spacing w:line="240" w:lineRule="auto"/>
              <w:ind w:left="360"/>
              <w:rPr>
                <w:rFonts w:ascii="Times New Roman" w:eastAsia="Times New Roman" w:hAnsi="Times New Roman" w:cs="Times New Roman"/>
              </w:rPr>
            </w:pPr>
          </w:p>
          <w:p w14:paraId="4C014372" w14:textId="77777777" w:rsidR="00BC6619" w:rsidRDefault="00BC6619">
            <w:pPr>
              <w:keepLines/>
              <w:spacing w:line="240" w:lineRule="auto"/>
              <w:ind w:left="360"/>
              <w:rPr>
                <w:rFonts w:ascii="Times New Roman" w:eastAsia="Times New Roman" w:hAnsi="Times New Roman" w:cs="Times New Roman"/>
              </w:rPr>
            </w:pPr>
          </w:p>
          <w:p w14:paraId="67853A30" w14:textId="77777777" w:rsidR="00BC6619" w:rsidRDefault="00BC6619">
            <w:pPr>
              <w:keepLines/>
              <w:spacing w:line="240" w:lineRule="auto"/>
              <w:ind w:left="360"/>
              <w:rPr>
                <w:rFonts w:ascii="Times New Roman" w:eastAsia="Times New Roman" w:hAnsi="Times New Roman" w:cs="Times New Roman"/>
              </w:rPr>
            </w:pPr>
          </w:p>
          <w:p w14:paraId="7D16321A" w14:textId="77777777" w:rsidR="00BC6619" w:rsidRDefault="00BC6619">
            <w:pPr>
              <w:keepLines/>
              <w:spacing w:line="240" w:lineRule="auto"/>
              <w:ind w:left="360"/>
              <w:rPr>
                <w:rFonts w:ascii="Times New Roman" w:eastAsia="Times New Roman" w:hAnsi="Times New Roman" w:cs="Times New Roman"/>
              </w:rPr>
            </w:pPr>
          </w:p>
          <w:p w14:paraId="578D1A83" w14:textId="77777777" w:rsidR="00BC6619" w:rsidRDefault="00BC6619">
            <w:pPr>
              <w:keepLines/>
              <w:spacing w:line="240" w:lineRule="auto"/>
              <w:ind w:left="360"/>
              <w:rPr>
                <w:rFonts w:ascii="Times New Roman" w:eastAsia="Times New Roman" w:hAnsi="Times New Roman" w:cs="Times New Roman"/>
              </w:rPr>
            </w:pPr>
          </w:p>
          <w:p w14:paraId="5B3EF239" w14:textId="77777777" w:rsidR="00BC6619" w:rsidRDefault="00BC6619">
            <w:pPr>
              <w:keepLines/>
              <w:spacing w:line="240" w:lineRule="auto"/>
              <w:ind w:left="360"/>
              <w:rPr>
                <w:rFonts w:ascii="Times New Roman" w:eastAsia="Times New Roman" w:hAnsi="Times New Roman" w:cs="Times New Roman"/>
              </w:rPr>
            </w:pPr>
          </w:p>
          <w:p w14:paraId="18DF5E5C" w14:textId="77777777" w:rsidR="00BC6619" w:rsidRDefault="00BC6619">
            <w:pPr>
              <w:keepLines/>
              <w:spacing w:line="240" w:lineRule="auto"/>
              <w:ind w:left="360"/>
              <w:rPr>
                <w:rFonts w:ascii="Times New Roman" w:eastAsia="Times New Roman" w:hAnsi="Times New Roman" w:cs="Times New Roman"/>
              </w:rPr>
            </w:pPr>
          </w:p>
          <w:p w14:paraId="4C33A73E" w14:textId="77777777" w:rsidR="00BC6619" w:rsidRDefault="00BC6619">
            <w:pPr>
              <w:keepLines/>
              <w:spacing w:line="240" w:lineRule="auto"/>
              <w:ind w:left="360"/>
              <w:rPr>
                <w:rFonts w:ascii="Times New Roman" w:eastAsia="Times New Roman" w:hAnsi="Times New Roman" w:cs="Times New Roman"/>
              </w:rPr>
            </w:pPr>
          </w:p>
          <w:p w14:paraId="74A3DBB9" w14:textId="77777777" w:rsidR="00BC6619" w:rsidRDefault="00BC6619">
            <w:pPr>
              <w:keepLines/>
              <w:spacing w:line="240" w:lineRule="auto"/>
              <w:ind w:left="360"/>
              <w:rPr>
                <w:rFonts w:ascii="Times New Roman" w:eastAsia="Times New Roman" w:hAnsi="Times New Roman" w:cs="Times New Roman"/>
              </w:rPr>
            </w:pPr>
          </w:p>
          <w:p w14:paraId="4D313F1E" w14:textId="77777777" w:rsidR="00BC6619" w:rsidRDefault="00BC6619">
            <w:pPr>
              <w:keepLines/>
              <w:spacing w:line="240" w:lineRule="auto"/>
              <w:ind w:left="360"/>
              <w:rPr>
                <w:rFonts w:ascii="Times New Roman" w:eastAsia="Times New Roman" w:hAnsi="Times New Roman" w:cs="Times New Roman"/>
              </w:rPr>
            </w:pPr>
          </w:p>
          <w:p w14:paraId="754F45ED" w14:textId="77777777" w:rsidR="00BC6619" w:rsidRDefault="00BC6619">
            <w:pPr>
              <w:keepLines/>
              <w:spacing w:line="240" w:lineRule="auto"/>
              <w:ind w:left="360"/>
              <w:rPr>
                <w:rFonts w:ascii="Times New Roman" w:eastAsia="Times New Roman" w:hAnsi="Times New Roman" w:cs="Times New Roman"/>
              </w:rPr>
            </w:pPr>
          </w:p>
          <w:p w14:paraId="7D3A81BE" w14:textId="77777777" w:rsidR="00BC6619" w:rsidRDefault="00BC6619">
            <w:pPr>
              <w:keepLines/>
              <w:spacing w:line="240" w:lineRule="auto"/>
              <w:ind w:left="360"/>
              <w:rPr>
                <w:rFonts w:ascii="Times New Roman" w:eastAsia="Times New Roman" w:hAnsi="Times New Roman" w:cs="Times New Roman"/>
              </w:rPr>
            </w:pPr>
          </w:p>
          <w:p w14:paraId="48903E8C" w14:textId="77777777" w:rsidR="00BC6619" w:rsidRDefault="00BC6619">
            <w:pPr>
              <w:keepLines/>
              <w:spacing w:line="240" w:lineRule="auto"/>
              <w:ind w:left="360"/>
              <w:rPr>
                <w:rFonts w:ascii="Times New Roman" w:eastAsia="Times New Roman" w:hAnsi="Times New Roman" w:cs="Times New Roman"/>
              </w:rPr>
            </w:pPr>
          </w:p>
          <w:p w14:paraId="60BC69AF" w14:textId="77777777" w:rsidR="00BC6619" w:rsidRDefault="00BC6619">
            <w:pPr>
              <w:keepLines/>
              <w:spacing w:line="240" w:lineRule="auto"/>
              <w:ind w:left="360"/>
              <w:rPr>
                <w:rFonts w:ascii="Times New Roman" w:eastAsia="Times New Roman" w:hAnsi="Times New Roman" w:cs="Times New Roman"/>
              </w:rPr>
            </w:pPr>
          </w:p>
          <w:p w14:paraId="372F3CD6" w14:textId="77777777" w:rsidR="00BC6619" w:rsidRDefault="00BC6619">
            <w:pPr>
              <w:keepLines/>
              <w:spacing w:line="240" w:lineRule="auto"/>
              <w:ind w:left="360"/>
              <w:rPr>
                <w:rFonts w:ascii="Times New Roman" w:eastAsia="Times New Roman" w:hAnsi="Times New Roman" w:cs="Times New Roman"/>
              </w:rPr>
            </w:pPr>
          </w:p>
          <w:p w14:paraId="2A3DA48D" w14:textId="77777777" w:rsidR="00BC6619" w:rsidRDefault="00BC6619">
            <w:pPr>
              <w:keepLines/>
              <w:spacing w:line="240" w:lineRule="auto"/>
              <w:ind w:left="360"/>
              <w:rPr>
                <w:rFonts w:ascii="Times New Roman" w:eastAsia="Times New Roman" w:hAnsi="Times New Roman" w:cs="Times New Roman"/>
              </w:rPr>
            </w:pPr>
          </w:p>
          <w:p w14:paraId="19DE81A7" w14:textId="77777777" w:rsidR="00BC6619" w:rsidRDefault="00BC6619">
            <w:pPr>
              <w:keepLines/>
              <w:spacing w:line="240" w:lineRule="auto"/>
              <w:ind w:left="360"/>
              <w:rPr>
                <w:rFonts w:ascii="Times New Roman" w:eastAsia="Times New Roman" w:hAnsi="Times New Roman" w:cs="Times New Roman"/>
              </w:rPr>
            </w:pPr>
          </w:p>
          <w:p w14:paraId="0820A1A3" w14:textId="77777777" w:rsidR="00BC6619" w:rsidRDefault="00BC6619">
            <w:pPr>
              <w:keepLines/>
              <w:spacing w:line="240" w:lineRule="auto"/>
              <w:ind w:left="360"/>
              <w:rPr>
                <w:rFonts w:ascii="Times New Roman" w:eastAsia="Times New Roman" w:hAnsi="Times New Roman" w:cs="Times New Roman"/>
              </w:rPr>
            </w:pPr>
          </w:p>
          <w:p w14:paraId="66E5A601" w14:textId="77777777" w:rsidR="00BC6619" w:rsidRDefault="00BC6619">
            <w:pPr>
              <w:keepLines/>
              <w:spacing w:line="240" w:lineRule="auto"/>
              <w:ind w:left="360"/>
              <w:rPr>
                <w:rFonts w:ascii="Times New Roman" w:eastAsia="Times New Roman" w:hAnsi="Times New Roman" w:cs="Times New Roman"/>
              </w:rPr>
            </w:pPr>
          </w:p>
          <w:p w14:paraId="131E729F" w14:textId="77777777" w:rsidR="00BC6619"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 xml:space="preserve">Am </w:t>
            </w:r>
            <w:proofErr w:type="spellStart"/>
            <w:r>
              <w:rPr>
                <w:rFonts w:ascii="Times New Roman" w:eastAsia="Times New Roman" w:hAnsi="Times New Roman" w:cs="Times New Roman"/>
              </w:rPr>
              <w:t>luat</w:t>
            </w:r>
            <w:proofErr w:type="spellEnd"/>
            <w:r>
              <w:rPr>
                <w:rFonts w:ascii="Times New Roman" w:eastAsia="Times New Roman" w:hAnsi="Times New Roman" w:cs="Times New Roman"/>
              </w:rPr>
              <w:t xml:space="preserve"> act. </w:t>
            </w:r>
          </w:p>
          <w:p w14:paraId="121FF3B7" w14:textId="77777777" w:rsidR="00BC6619" w:rsidRDefault="00BC6619">
            <w:pPr>
              <w:keepLines/>
              <w:spacing w:line="240" w:lineRule="auto"/>
              <w:rPr>
                <w:rFonts w:ascii="Times New Roman" w:eastAsia="Times New Roman" w:hAnsi="Times New Roman" w:cs="Times New Roman"/>
              </w:rPr>
            </w:pPr>
          </w:p>
          <w:p w14:paraId="6ED55E90" w14:textId="77777777" w:rsidR="00BC6619" w:rsidRDefault="00BC6619">
            <w:pPr>
              <w:keepLines/>
              <w:spacing w:line="240" w:lineRule="auto"/>
              <w:rPr>
                <w:rFonts w:ascii="Times New Roman" w:eastAsia="Times New Roman" w:hAnsi="Times New Roman" w:cs="Times New Roman"/>
              </w:rPr>
            </w:pPr>
          </w:p>
          <w:p w14:paraId="0A99A52A" w14:textId="77777777" w:rsidR="00BC6619" w:rsidRDefault="00BC6619">
            <w:pPr>
              <w:keepLines/>
              <w:spacing w:line="240" w:lineRule="auto"/>
              <w:rPr>
                <w:rFonts w:ascii="Times New Roman" w:eastAsia="Times New Roman" w:hAnsi="Times New Roman" w:cs="Times New Roman"/>
              </w:rPr>
            </w:pPr>
          </w:p>
          <w:p w14:paraId="4361F0A2" w14:textId="77777777" w:rsidR="00BC6619" w:rsidRDefault="00BC6619">
            <w:pPr>
              <w:keepLines/>
              <w:spacing w:line="240" w:lineRule="auto"/>
              <w:rPr>
                <w:rFonts w:ascii="Times New Roman" w:eastAsia="Times New Roman" w:hAnsi="Times New Roman" w:cs="Times New Roman"/>
              </w:rPr>
            </w:pPr>
          </w:p>
          <w:p w14:paraId="1F594F6B" w14:textId="77777777" w:rsidR="00BC6619" w:rsidRDefault="00BC6619">
            <w:pPr>
              <w:keepLines/>
              <w:spacing w:line="240" w:lineRule="auto"/>
              <w:rPr>
                <w:rFonts w:ascii="Times New Roman" w:eastAsia="Times New Roman" w:hAnsi="Times New Roman" w:cs="Times New Roman"/>
              </w:rPr>
            </w:pPr>
          </w:p>
          <w:p w14:paraId="40488A2C" w14:textId="77777777" w:rsidR="00BC6619" w:rsidRDefault="00BC6619">
            <w:pPr>
              <w:keepLines/>
              <w:spacing w:line="240" w:lineRule="auto"/>
              <w:rPr>
                <w:rFonts w:ascii="Times New Roman" w:eastAsia="Times New Roman" w:hAnsi="Times New Roman" w:cs="Times New Roman"/>
              </w:rPr>
            </w:pPr>
          </w:p>
          <w:p w14:paraId="39E98CB5" w14:textId="77777777" w:rsidR="00BC6619" w:rsidRDefault="00BC6619">
            <w:pPr>
              <w:keepLines/>
              <w:spacing w:line="240" w:lineRule="auto"/>
              <w:rPr>
                <w:rFonts w:ascii="Times New Roman" w:eastAsia="Times New Roman" w:hAnsi="Times New Roman" w:cs="Times New Roman"/>
              </w:rPr>
            </w:pPr>
          </w:p>
          <w:p w14:paraId="4FC7C39C" w14:textId="77777777" w:rsidR="00BC6619" w:rsidRDefault="00BC6619">
            <w:pPr>
              <w:keepLines/>
              <w:spacing w:line="240" w:lineRule="auto"/>
              <w:rPr>
                <w:rFonts w:ascii="Times New Roman" w:eastAsia="Times New Roman" w:hAnsi="Times New Roman" w:cs="Times New Roman"/>
              </w:rPr>
            </w:pPr>
          </w:p>
          <w:p w14:paraId="3DA818EE" w14:textId="77777777" w:rsidR="00BC6619" w:rsidRDefault="00BC6619">
            <w:pPr>
              <w:keepLines/>
              <w:spacing w:line="240" w:lineRule="auto"/>
              <w:rPr>
                <w:rFonts w:ascii="Times New Roman" w:eastAsia="Times New Roman" w:hAnsi="Times New Roman" w:cs="Times New Roman"/>
              </w:rPr>
            </w:pPr>
          </w:p>
          <w:p w14:paraId="74D13375" w14:textId="77777777" w:rsidR="00BC6619" w:rsidRDefault="00BC6619">
            <w:pPr>
              <w:keepLines/>
              <w:spacing w:line="240" w:lineRule="auto"/>
              <w:rPr>
                <w:rFonts w:ascii="Times New Roman" w:eastAsia="Times New Roman" w:hAnsi="Times New Roman" w:cs="Times New Roman"/>
              </w:rPr>
            </w:pPr>
          </w:p>
          <w:p w14:paraId="18AFF6E8" w14:textId="77777777" w:rsidR="00BC6619" w:rsidRDefault="00BC6619">
            <w:pPr>
              <w:keepLines/>
              <w:spacing w:line="240" w:lineRule="auto"/>
              <w:rPr>
                <w:rFonts w:ascii="Times New Roman" w:eastAsia="Times New Roman" w:hAnsi="Times New Roman" w:cs="Times New Roman"/>
              </w:rPr>
            </w:pPr>
          </w:p>
          <w:p w14:paraId="319FEF3C" w14:textId="77777777" w:rsidR="00BC6619" w:rsidRDefault="00BC6619">
            <w:pPr>
              <w:keepLines/>
              <w:spacing w:line="240" w:lineRule="auto"/>
              <w:rPr>
                <w:rFonts w:ascii="Times New Roman" w:eastAsia="Times New Roman" w:hAnsi="Times New Roman" w:cs="Times New Roman"/>
              </w:rPr>
            </w:pPr>
          </w:p>
          <w:p w14:paraId="5FA9992D" w14:textId="77777777" w:rsidR="00BC6619" w:rsidRDefault="00BC6619">
            <w:pPr>
              <w:keepLines/>
              <w:spacing w:line="240" w:lineRule="auto"/>
              <w:rPr>
                <w:rFonts w:ascii="Times New Roman" w:eastAsia="Times New Roman" w:hAnsi="Times New Roman" w:cs="Times New Roman"/>
              </w:rPr>
            </w:pPr>
          </w:p>
          <w:p w14:paraId="08663F06" w14:textId="77777777" w:rsidR="00BC6619" w:rsidRDefault="00BC6619">
            <w:pPr>
              <w:keepLines/>
              <w:spacing w:line="240" w:lineRule="auto"/>
              <w:rPr>
                <w:rFonts w:ascii="Times New Roman" w:eastAsia="Times New Roman" w:hAnsi="Times New Roman" w:cs="Times New Roman"/>
              </w:rPr>
            </w:pPr>
          </w:p>
          <w:p w14:paraId="558C7D54" w14:textId="77777777" w:rsidR="00BC6619" w:rsidRDefault="00BC6619">
            <w:pPr>
              <w:keepLines/>
              <w:spacing w:line="240" w:lineRule="auto"/>
              <w:rPr>
                <w:rFonts w:ascii="Times New Roman" w:eastAsia="Times New Roman" w:hAnsi="Times New Roman" w:cs="Times New Roman"/>
              </w:rPr>
            </w:pPr>
          </w:p>
          <w:p w14:paraId="09B0E98B" w14:textId="77777777" w:rsidR="00BC6619" w:rsidRDefault="00BC6619">
            <w:pPr>
              <w:keepLines/>
              <w:spacing w:line="240" w:lineRule="auto"/>
              <w:rPr>
                <w:rFonts w:ascii="Times New Roman" w:eastAsia="Times New Roman" w:hAnsi="Times New Roman" w:cs="Times New Roman"/>
              </w:rPr>
            </w:pPr>
          </w:p>
          <w:p w14:paraId="62FC2DCB" w14:textId="77777777" w:rsidR="00BC6619" w:rsidRDefault="00BC6619">
            <w:pPr>
              <w:keepLines/>
              <w:spacing w:line="240" w:lineRule="auto"/>
              <w:rPr>
                <w:rFonts w:ascii="Times New Roman" w:eastAsia="Times New Roman" w:hAnsi="Times New Roman" w:cs="Times New Roman"/>
              </w:rPr>
            </w:pPr>
          </w:p>
          <w:p w14:paraId="7F75BCB4" w14:textId="77777777" w:rsidR="00BC6619" w:rsidRDefault="00BC6619">
            <w:pPr>
              <w:keepLines/>
              <w:spacing w:line="240" w:lineRule="auto"/>
              <w:rPr>
                <w:rFonts w:ascii="Times New Roman" w:eastAsia="Times New Roman" w:hAnsi="Times New Roman" w:cs="Times New Roman"/>
              </w:rPr>
            </w:pPr>
          </w:p>
          <w:p w14:paraId="62D53E2C" w14:textId="77777777" w:rsidR="00BC6619" w:rsidRDefault="00BC6619">
            <w:pPr>
              <w:keepLines/>
              <w:spacing w:line="240" w:lineRule="auto"/>
              <w:rPr>
                <w:rFonts w:ascii="Times New Roman" w:eastAsia="Times New Roman" w:hAnsi="Times New Roman" w:cs="Times New Roman"/>
              </w:rPr>
            </w:pPr>
          </w:p>
          <w:p w14:paraId="29BF16B2" w14:textId="77777777" w:rsidR="00BC6619" w:rsidRDefault="00BC6619">
            <w:pPr>
              <w:keepLines/>
              <w:spacing w:line="240" w:lineRule="auto"/>
              <w:rPr>
                <w:rFonts w:ascii="Times New Roman" w:eastAsia="Times New Roman" w:hAnsi="Times New Roman" w:cs="Times New Roman"/>
              </w:rPr>
            </w:pPr>
          </w:p>
          <w:p w14:paraId="22D6760B" w14:textId="77777777" w:rsidR="00BC6619" w:rsidRDefault="00BC6619">
            <w:pPr>
              <w:keepLines/>
              <w:spacing w:line="240" w:lineRule="auto"/>
              <w:rPr>
                <w:rFonts w:ascii="Times New Roman" w:eastAsia="Times New Roman" w:hAnsi="Times New Roman" w:cs="Times New Roman"/>
              </w:rPr>
            </w:pPr>
          </w:p>
          <w:p w14:paraId="187B537F" w14:textId="77777777" w:rsidR="00BC6619" w:rsidRDefault="00BC6619">
            <w:pPr>
              <w:keepLines/>
              <w:spacing w:line="240" w:lineRule="auto"/>
              <w:rPr>
                <w:rFonts w:ascii="Times New Roman" w:eastAsia="Times New Roman" w:hAnsi="Times New Roman" w:cs="Times New Roman"/>
              </w:rPr>
            </w:pPr>
          </w:p>
          <w:p w14:paraId="4E3EFE43" w14:textId="77777777" w:rsidR="00BC6619" w:rsidRDefault="00BC6619">
            <w:pPr>
              <w:keepLines/>
              <w:spacing w:line="240" w:lineRule="auto"/>
              <w:rPr>
                <w:rFonts w:ascii="Times New Roman" w:eastAsia="Times New Roman" w:hAnsi="Times New Roman" w:cs="Times New Roman"/>
              </w:rPr>
            </w:pPr>
          </w:p>
          <w:p w14:paraId="61AD22FC" w14:textId="77777777" w:rsidR="00BC6619" w:rsidRDefault="00BC6619">
            <w:pPr>
              <w:keepLines/>
              <w:spacing w:line="240" w:lineRule="auto"/>
              <w:rPr>
                <w:rFonts w:ascii="Times New Roman" w:eastAsia="Times New Roman" w:hAnsi="Times New Roman" w:cs="Times New Roman"/>
              </w:rPr>
            </w:pPr>
          </w:p>
          <w:p w14:paraId="4A2404CC" w14:textId="77777777" w:rsidR="00BC6619" w:rsidRDefault="00BC6619">
            <w:pPr>
              <w:keepLines/>
              <w:spacing w:line="240" w:lineRule="auto"/>
              <w:rPr>
                <w:rFonts w:ascii="Times New Roman" w:eastAsia="Times New Roman" w:hAnsi="Times New Roman" w:cs="Times New Roman"/>
              </w:rPr>
            </w:pPr>
          </w:p>
          <w:p w14:paraId="62D8EB7C" w14:textId="77777777" w:rsidR="00BC6619" w:rsidRDefault="00BC6619">
            <w:pPr>
              <w:keepLines/>
              <w:spacing w:line="240" w:lineRule="auto"/>
              <w:rPr>
                <w:rFonts w:ascii="Times New Roman" w:eastAsia="Times New Roman" w:hAnsi="Times New Roman" w:cs="Times New Roman"/>
              </w:rPr>
            </w:pPr>
          </w:p>
          <w:p w14:paraId="36CEEB09" w14:textId="77777777" w:rsidR="00BC6619" w:rsidRDefault="00BC6619">
            <w:pPr>
              <w:keepLines/>
              <w:spacing w:line="240" w:lineRule="auto"/>
              <w:rPr>
                <w:rFonts w:ascii="Times New Roman" w:eastAsia="Times New Roman" w:hAnsi="Times New Roman" w:cs="Times New Roman"/>
              </w:rPr>
            </w:pPr>
          </w:p>
          <w:p w14:paraId="3B1B7CD4" w14:textId="77777777" w:rsidR="00BC6619" w:rsidRDefault="00BC6619">
            <w:pPr>
              <w:keepLines/>
              <w:spacing w:line="240" w:lineRule="auto"/>
              <w:rPr>
                <w:rFonts w:ascii="Times New Roman" w:eastAsia="Times New Roman" w:hAnsi="Times New Roman" w:cs="Times New Roman"/>
              </w:rPr>
            </w:pPr>
          </w:p>
          <w:p w14:paraId="2890B293" w14:textId="77777777" w:rsidR="00BC6619" w:rsidRDefault="00BC6619">
            <w:pPr>
              <w:keepLines/>
              <w:spacing w:line="240" w:lineRule="auto"/>
              <w:rPr>
                <w:rFonts w:ascii="Times New Roman" w:eastAsia="Times New Roman" w:hAnsi="Times New Roman" w:cs="Times New Roman"/>
              </w:rPr>
            </w:pPr>
          </w:p>
          <w:p w14:paraId="521F77E9" w14:textId="77777777" w:rsidR="00BC6619" w:rsidRDefault="00BC6619">
            <w:pPr>
              <w:keepLines/>
              <w:spacing w:line="240" w:lineRule="auto"/>
              <w:rPr>
                <w:rFonts w:ascii="Times New Roman" w:eastAsia="Times New Roman" w:hAnsi="Times New Roman" w:cs="Times New Roman"/>
              </w:rPr>
            </w:pPr>
          </w:p>
          <w:p w14:paraId="1C47FC90" w14:textId="77777777" w:rsidR="00BC6619" w:rsidRDefault="00BC6619">
            <w:pPr>
              <w:keepLines/>
              <w:spacing w:line="240" w:lineRule="auto"/>
              <w:rPr>
                <w:rFonts w:ascii="Times New Roman" w:eastAsia="Times New Roman" w:hAnsi="Times New Roman" w:cs="Times New Roman"/>
              </w:rPr>
            </w:pPr>
          </w:p>
          <w:p w14:paraId="10B0EEC4" w14:textId="77777777" w:rsidR="00BC6619" w:rsidRDefault="00BC6619">
            <w:pPr>
              <w:keepLines/>
              <w:spacing w:line="240" w:lineRule="auto"/>
              <w:rPr>
                <w:rFonts w:ascii="Times New Roman" w:eastAsia="Times New Roman" w:hAnsi="Times New Roman" w:cs="Times New Roman"/>
              </w:rPr>
            </w:pPr>
          </w:p>
          <w:p w14:paraId="6EC48F7F" w14:textId="77777777" w:rsidR="00BC6619" w:rsidRDefault="00BC6619">
            <w:pPr>
              <w:keepLines/>
              <w:spacing w:line="240" w:lineRule="auto"/>
              <w:rPr>
                <w:rFonts w:ascii="Times New Roman" w:eastAsia="Times New Roman" w:hAnsi="Times New Roman" w:cs="Times New Roman"/>
              </w:rPr>
            </w:pPr>
          </w:p>
          <w:p w14:paraId="05C1E11E" w14:textId="77777777" w:rsidR="00BC6619" w:rsidRDefault="00BC6619">
            <w:pPr>
              <w:keepLines/>
              <w:spacing w:line="240" w:lineRule="auto"/>
              <w:rPr>
                <w:rFonts w:ascii="Times New Roman" w:eastAsia="Times New Roman" w:hAnsi="Times New Roman" w:cs="Times New Roman"/>
              </w:rPr>
            </w:pPr>
          </w:p>
          <w:p w14:paraId="79E5F79D" w14:textId="77777777" w:rsidR="00BC6619" w:rsidRDefault="00BC6619">
            <w:pPr>
              <w:keepLines/>
              <w:spacing w:line="240" w:lineRule="auto"/>
              <w:rPr>
                <w:rFonts w:ascii="Times New Roman" w:eastAsia="Times New Roman" w:hAnsi="Times New Roman" w:cs="Times New Roman"/>
              </w:rPr>
            </w:pPr>
          </w:p>
          <w:p w14:paraId="06593953" w14:textId="77777777" w:rsidR="00BC6619" w:rsidRDefault="00BC6619">
            <w:pPr>
              <w:keepLines/>
              <w:spacing w:line="240" w:lineRule="auto"/>
              <w:rPr>
                <w:rFonts w:ascii="Times New Roman" w:eastAsia="Times New Roman" w:hAnsi="Times New Roman" w:cs="Times New Roman"/>
              </w:rPr>
            </w:pPr>
          </w:p>
          <w:p w14:paraId="27F8DF39" w14:textId="77777777" w:rsidR="00BC6619"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 xml:space="preserve">Am </w:t>
            </w:r>
            <w:proofErr w:type="spellStart"/>
            <w:r>
              <w:rPr>
                <w:rFonts w:ascii="Times New Roman" w:eastAsia="Times New Roman" w:hAnsi="Times New Roman" w:cs="Times New Roman"/>
              </w:rPr>
              <w:t>luat</w:t>
            </w:r>
            <w:proofErr w:type="spellEnd"/>
            <w:r>
              <w:rPr>
                <w:rFonts w:ascii="Times New Roman" w:eastAsia="Times New Roman" w:hAnsi="Times New Roman" w:cs="Times New Roman"/>
              </w:rPr>
              <w:t xml:space="preserve"> act.</w:t>
            </w:r>
          </w:p>
          <w:p w14:paraId="11985EC8" w14:textId="77777777" w:rsidR="00BC6619" w:rsidRDefault="00BC6619">
            <w:pPr>
              <w:keepLines/>
              <w:spacing w:line="240" w:lineRule="auto"/>
              <w:rPr>
                <w:rFonts w:ascii="Times New Roman" w:eastAsia="Times New Roman" w:hAnsi="Times New Roman" w:cs="Times New Roman"/>
              </w:rPr>
            </w:pPr>
          </w:p>
          <w:p w14:paraId="1D78E6AA" w14:textId="77777777" w:rsidR="00BC6619" w:rsidRDefault="00BC6619">
            <w:pPr>
              <w:keepLines/>
              <w:spacing w:line="240" w:lineRule="auto"/>
              <w:rPr>
                <w:rFonts w:ascii="Times New Roman" w:eastAsia="Times New Roman" w:hAnsi="Times New Roman" w:cs="Times New Roman"/>
              </w:rPr>
            </w:pPr>
          </w:p>
          <w:p w14:paraId="4235D097" w14:textId="77777777" w:rsidR="00BC6619" w:rsidRDefault="00BC6619">
            <w:pPr>
              <w:keepLines/>
              <w:spacing w:line="240" w:lineRule="auto"/>
              <w:rPr>
                <w:rFonts w:ascii="Times New Roman" w:eastAsia="Times New Roman" w:hAnsi="Times New Roman" w:cs="Times New Roman"/>
              </w:rPr>
            </w:pPr>
          </w:p>
          <w:p w14:paraId="258FF99D" w14:textId="77777777" w:rsidR="00BC6619" w:rsidRDefault="00BC6619">
            <w:pPr>
              <w:keepLines/>
              <w:spacing w:line="240" w:lineRule="auto"/>
              <w:rPr>
                <w:rFonts w:ascii="Times New Roman" w:eastAsia="Times New Roman" w:hAnsi="Times New Roman" w:cs="Times New Roman"/>
              </w:rPr>
            </w:pPr>
          </w:p>
          <w:p w14:paraId="1F67BDD3" w14:textId="77777777" w:rsidR="00BC6619" w:rsidRDefault="00BC6619">
            <w:pPr>
              <w:keepLines/>
              <w:spacing w:line="240" w:lineRule="auto"/>
              <w:rPr>
                <w:rFonts w:ascii="Times New Roman" w:eastAsia="Times New Roman" w:hAnsi="Times New Roman" w:cs="Times New Roman"/>
              </w:rPr>
            </w:pPr>
          </w:p>
          <w:p w14:paraId="69EA0D8F" w14:textId="77777777" w:rsidR="00BC6619" w:rsidRDefault="00BC6619">
            <w:pPr>
              <w:keepLines/>
              <w:spacing w:line="240" w:lineRule="auto"/>
              <w:rPr>
                <w:rFonts w:ascii="Times New Roman" w:eastAsia="Times New Roman" w:hAnsi="Times New Roman" w:cs="Times New Roman"/>
              </w:rPr>
            </w:pPr>
          </w:p>
          <w:p w14:paraId="531712D8" w14:textId="77777777" w:rsidR="00BC6619" w:rsidRDefault="00BC6619">
            <w:pPr>
              <w:keepLines/>
              <w:spacing w:line="240" w:lineRule="auto"/>
              <w:rPr>
                <w:rFonts w:ascii="Times New Roman" w:eastAsia="Times New Roman" w:hAnsi="Times New Roman" w:cs="Times New Roman"/>
              </w:rPr>
            </w:pPr>
          </w:p>
          <w:p w14:paraId="373AD7E3" w14:textId="77777777" w:rsidR="00BC6619"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 xml:space="preserve">Am </w:t>
            </w:r>
            <w:proofErr w:type="spellStart"/>
            <w:r>
              <w:rPr>
                <w:rFonts w:ascii="Times New Roman" w:eastAsia="Times New Roman" w:hAnsi="Times New Roman" w:cs="Times New Roman"/>
              </w:rPr>
              <w:t>luat</w:t>
            </w:r>
            <w:proofErr w:type="spellEnd"/>
            <w:r>
              <w:rPr>
                <w:rFonts w:ascii="Times New Roman" w:eastAsia="Times New Roman" w:hAnsi="Times New Roman" w:cs="Times New Roman"/>
              </w:rPr>
              <w:t xml:space="preserve"> act.</w:t>
            </w:r>
          </w:p>
          <w:p w14:paraId="6778FD20" w14:textId="77777777" w:rsidR="00BC6619" w:rsidRDefault="00BC6619">
            <w:pPr>
              <w:keepLines/>
              <w:spacing w:line="240" w:lineRule="auto"/>
              <w:rPr>
                <w:rFonts w:ascii="Times New Roman" w:eastAsia="Times New Roman" w:hAnsi="Times New Roman" w:cs="Times New Roman"/>
              </w:rPr>
            </w:pPr>
          </w:p>
          <w:p w14:paraId="2793906A" w14:textId="77777777" w:rsidR="00BC6619" w:rsidRDefault="00BC6619">
            <w:pPr>
              <w:keepLines/>
              <w:spacing w:line="240" w:lineRule="auto"/>
              <w:rPr>
                <w:rFonts w:ascii="Times New Roman" w:eastAsia="Times New Roman" w:hAnsi="Times New Roman" w:cs="Times New Roman"/>
              </w:rPr>
            </w:pPr>
          </w:p>
          <w:p w14:paraId="6317F98A" w14:textId="77777777" w:rsidR="00BC6619" w:rsidRDefault="00BC6619">
            <w:pPr>
              <w:keepLines/>
              <w:spacing w:line="240" w:lineRule="auto"/>
              <w:rPr>
                <w:rFonts w:ascii="Times New Roman" w:eastAsia="Times New Roman" w:hAnsi="Times New Roman" w:cs="Times New Roman"/>
              </w:rPr>
            </w:pPr>
          </w:p>
          <w:p w14:paraId="29CD0477" w14:textId="77777777" w:rsidR="00BC6619" w:rsidRDefault="00BC6619">
            <w:pPr>
              <w:keepLines/>
              <w:spacing w:line="240" w:lineRule="auto"/>
              <w:rPr>
                <w:rFonts w:ascii="Times New Roman" w:eastAsia="Times New Roman" w:hAnsi="Times New Roman" w:cs="Times New Roman"/>
              </w:rPr>
            </w:pPr>
          </w:p>
          <w:p w14:paraId="39312132" w14:textId="77777777" w:rsidR="00BC6619" w:rsidRDefault="00BC6619">
            <w:pPr>
              <w:keepLines/>
              <w:spacing w:line="240" w:lineRule="auto"/>
              <w:rPr>
                <w:rFonts w:ascii="Times New Roman" w:eastAsia="Times New Roman" w:hAnsi="Times New Roman" w:cs="Times New Roman"/>
              </w:rPr>
            </w:pPr>
          </w:p>
          <w:p w14:paraId="2CD35E72" w14:textId="77777777" w:rsidR="00BC6619" w:rsidRDefault="00BC6619">
            <w:pPr>
              <w:keepLines/>
              <w:spacing w:line="240" w:lineRule="auto"/>
              <w:rPr>
                <w:rFonts w:ascii="Times New Roman" w:eastAsia="Times New Roman" w:hAnsi="Times New Roman" w:cs="Times New Roman"/>
              </w:rPr>
            </w:pPr>
          </w:p>
          <w:p w14:paraId="43DB08BD" w14:textId="77777777" w:rsidR="00BC6619" w:rsidRDefault="00BC6619">
            <w:pPr>
              <w:keepLines/>
              <w:spacing w:line="240" w:lineRule="auto"/>
              <w:rPr>
                <w:rFonts w:ascii="Times New Roman" w:eastAsia="Times New Roman" w:hAnsi="Times New Roman" w:cs="Times New Roman"/>
              </w:rPr>
            </w:pPr>
          </w:p>
          <w:p w14:paraId="44EB25E2" w14:textId="77777777" w:rsidR="00BC6619"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 xml:space="preserve">Am </w:t>
            </w:r>
            <w:proofErr w:type="spellStart"/>
            <w:r>
              <w:rPr>
                <w:rFonts w:ascii="Times New Roman" w:eastAsia="Times New Roman" w:hAnsi="Times New Roman" w:cs="Times New Roman"/>
              </w:rPr>
              <w:t>luat</w:t>
            </w:r>
            <w:proofErr w:type="spellEnd"/>
            <w:r>
              <w:rPr>
                <w:rFonts w:ascii="Times New Roman" w:eastAsia="Times New Roman" w:hAnsi="Times New Roman" w:cs="Times New Roman"/>
              </w:rPr>
              <w:t xml:space="preserve"> act.</w:t>
            </w:r>
          </w:p>
          <w:p w14:paraId="0C19262C" w14:textId="77777777" w:rsidR="00BC6619" w:rsidRDefault="00BC6619">
            <w:pPr>
              <w:keepLines/>
              <w:spacing w:line="240" w:lineRule="auto"/>
              <w:rPr>
                <w:rFonts w:ascii="Times New Roman" w:eastAsia="Times New Roman" w:hAnsi="Times New Roman" w:cs="Times New Roman"/>
              </w:rPr>
            </w:pPr>
          </w:p>
          <w:p w14:paraId="3BDA1C02" w14:textId="77777777" w:rsidR="00BC6619" w:rsidRDefault="00BC6619">
            <w:pPr>
              <w:keepLines/>
              <w:spacing w:line="240" w:lineRule="auto"/>
              <w:rPr>
                <w:rFonts w:ascii="Times New Roman" w:eastAsia="Times New Roman" w:hAnsi="Times New Roman" w:cs="Times New Roman"/>
              </w:rPr>
            </w:pPr>
          </w:p>
          <w:p w14:paraId="39715125" w14:textId="77777777" w:rsidR="00BC6619" w:rsidRDefault="00BC6619">
            <w:pPr>
              <w:keepLines/>
              <w:spacing w:line="240" w:lineRule="auto"/>
              <w:rPr>
                <w:rFonts w:ascii="Times New Roman" w:eastAsia="Times New Roman" w:hAnsi="Times New Roman" w:cs="Times New Roman"/>
              </w:rPr>
            </w:pPr>
          </w:p>
          <w:p w14:paraId="4B42B8CE" w14:textId="77777777" w:rsidR="00BC6619" w:rsidRDefault="00BC6619">
            <w:pPr>
              <w:keepLines/>
              <w:spacing w:line="240" w:lineRule="auto"/>
              <w:rPr>
                <w:rFonts w:ascii="Times New Roman" w:eastAsia="Times New Roman" w:hAnsi="Times New Roman" w:cs="Times New Roman"/>
              </w:rPr>
            </w:pPr>
          </w:p>
          <w:p w14:paraId="59B891CC" w14:textId="77777777" w:rsidR="00BC6619" w:rsidRDefault="00BC6619">
            <w:pPr>
              <w:keepLines/>
              <w:spacing w:line="240" w:lineRule="auto"/>
              <w:rPr>
                <w:rFonts w:ascii="Times New Roman" w:eastAsia="Times New Roman" w:hAnsi="Times New Roman" w:cs="Times New Roman"/>
              </w:rPr>
            </w:pPr>
          </w:p>
          <w:p w14:paraId="18BE2C95" w14:textId="77777777" w:rsidR="00BC6619" w:rsidRDefault="00BC6619">
            <w:pPr>
              <w:keepLines/>
              <w:spacing w:line="240" w:lineRule="auto"/>
              <w:rPr>
                <w:rFonts w:ascii="Times New Roman" w:eastAsia="Times New Roman" w:hAnsi="Times New Roman" w:cs="Times New Roman"/>
              </w:rPr>
            </w:pPr>
          </w:p>
          <w:p w14:paraId="52C11211" w14:textId="77777777" w:rsidR="00BC6619" w:rsidRDefault="00BC6619">
            <w:pPr>
              <w:keepLines/>
              <w:spacing w:line="240" w:lineRule="auto"/>
              <w:rPr>
                <w:rFonts w:ascii="Times New Roman" w:eastAsia="Times New Roman" w:hAnsi="Times New Roman" w:cs="Times New Roman"/>
              </w:rPr>
            </w:pPr>
          </w:p>
          <w:p w14:paraId="53DEEA05" w14:textId="77777777" w:rsidR="00BC6619" w:rsidRDefault="00000000">
            <w:pPr>
              <w:keepLines/>
              <w:spacing w:line="240" w:lineRule="auto"/>
              <w:rPr>
                <w:rFonts w:ascii="Times New Roman" w:eastAsia="Times New Roman" w:hAnsi="Times New Roman" w:cs="Times New Roman"/>
                <w:i/>
              </w:rPr>
            </w:pPr>
            <w:r>
              <w:rPr>
                <w:rFonts w:ascii="Times New Roman" w:eastAsia="Times New Roman" w:hAnsi="Times New Roman" w:cs="Times New Roman"/>
              </w:rPr>
              <w:t xml:space="preserve">S-a </w:t>
            </w:r>
            <w:proofErr w:type="spellStart"/>
            <w:r>
              <w:rPr>
                <w:rFonts w:ascii="Times New Roman" w:eastAsia="Times New Roman" w:hAnsi="Times New Roman" w:cs="Times New Roman"/>
              </w:rPr>
              <w:t>luat</w:t>
            </w:r>
            <w:proofErr w:type="spellEnd"/>
            <w:r>
              <w:rPr>
                <w:rFonts w:ascii="Times New Roman" w:eastAsia="Times New Roman" w:hAnsi="Times New Roman" w:cs="Times New Roman"/>
              </w:rPr>
              <w:t xml:space="preserve"> act de </w:t>
            </w:r>
            <w:proofErr w:type="spellStart"/>
            <w:r>
              <w:rPr>
                <w:rFonts w:ascii="Times New Roman" w:eastAsia="Times New Roman" w:hAnsi="Times New Roman" w:cs="Times New Roman"/>
              </w:rPr>
              <w:t>obiecte</w:t>
            </w:r>
            <w:proofErr w:type="spellEnd"/>
            <w:r>
              <w:rPr>
                <w:rFonts w:ascii="Times New Roman" w:eastAsia="Times New Roman" w:hAnsi="Times New Roman" w:cs="Times New Roman"/>
              </w:rPr>
              <w:t xml:space="preserve"> de la pct. III. 1.: </w:t>
            </w:r>
          </w:p>
          <w:p w14:paraId="29C4A579" w14:textId="77777777" w:rsidR="00BC6619"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 xml:space="preserve">Nu </w:t>
            </w:r>
            <w:proofErr w:type="spellStart"/>
            <w:r>
              <w:rPr>
                <w:rFonts w:ascii="Times New Roman" w:eastAsia="Times New Roman" w:hAnsi="Times New Roman" w:cs="Times New Roman"/>
              </w:rPr>
              <w:t>considerăm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oportună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definirea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pentru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măsuri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echivalente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concedierii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deoarece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acestea</w:t>
            </w:r>
            <w:proofErr w:type="spellEnd"/>
            <w:r>
              <w:rPr>
                <w:rFonts w:ascii="Times New Roman" w:eastAsia="Times New Roman" w:hAnsi="Times New Roman" w:cs="Times New Roman"/>
              </w:rPr>
              <w:t xml:space="preserve"> pot </w:t>
            </w:r>
            <w:proofErr w:type="spellStart"/>
            <w:r>
              <w:rPr>
                <w:rFonts w:ascii="Times New Roman" w:eastAsia="Times New Roman" w:hAnsi="Times New Roman" w:cs="Times New Roman"/>
              </w:rPr>
              <w:t>să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cuprindă</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arie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largă</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acțiunilor</w:t>
            </w:r>
            <w:proofErr w:type="spellEnd"/>
            <w:r>
              <w:rPr>
                <w:rFonts w:ascii="Times New Roman" w:eastAsia="Times New Roman" w:hAnsi="Times New Roman" w:cs="Times New Roman"/>
              </w:rPr>
              <w:t xml:space="preserve"> din </w:t>
            </w:r>
            <w:proofErr w:type="spellStart"/>
            <w:r>
              <w:rPr>
                <w:rFonts w:ascii="Times New Roman" w:eastAsia="Times New Roman" w:hAnsi="Times New Roman" w:cs="Times New Roman"/>
              </w:rPr>
              <w:t>partea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angajatorului</w:t>
            </w:r>
            <w:proofErr w:type="spellEnd"/>
            <w:r>
              <w:rPr>
                <w:rFonts w:ascii="Times New Roman" w:eastAsia="Times New Roman" w:hAnsi="Times New Roman" w:cs="Times New Roman"/>
              </w:rPr>
              <w:t xml:space="preserve"> pe care </w:t>
            </w:r>
            <w:proofErr w:type="spellStart"/>
            <w:r>
              <w:rPr>
                <w:rFonts w:ascii="Times New Roman" w:eastAsia="Times New Roman" w:hAnsi="Times New Roman" w:cs="Times New Roman"/>
              </w:rPr>
              <w:t>salariatul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este</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drept</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conformitate</w:t>
            </w:r>
            <w:proofErr w:type="spellEnd"/>
            <w:r>
              <w:rPr>
                <w:rFonts w:ascii="Times New Roman" w:eastAsia="Times New Roman" w:hAnsi="Times New Roman" w:cs="Times New Roman"/>
              </w:rPr>
              <w:t xml:space="preserve"> cu </w:t>
            </w:r>
            <w:proofErr w:type="spellStart"/>
            <w:r>
              <w:rPr>
                <w:rFonts w:ascii="Times New Roman" w:eastAsia="Times New Roman" w:hAnsi="Times New Roman" w:cs="Times New Roman"/>
              </w:rPr>
              <w:t>prevederile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Directivei</w:t>
            </w:r>
            <w:proofErr w:type="spellEnd"/>
            <w:r>
              <w:rPr>
                <w:rFonts w:ascii="Times New Roman" w:eastAsia="Times New Roman" w:hAnsi="Times New Roman" w:cs="Times New Roman"/>
              </w:rPr>
              <w:t xml:space="preserve"> 2019/1152 </w:t>
            </w:r>
            <w:proofErr w:type="spellStart"/>
            <w:r>
              <w:rPr>
                <w:rFonts w:ascii="Times New Roman" w:eastAsia="Times New Roman" w:hAnsi="Times New Roman" w:cs="Times New Roman"/>
              </w:rPr>
              <w:t>să</w:t>
            </w:r>
            <w:proofErr w:type="spellEnd"/>
            <w:r>
              <w:rPr>
                <w:rFonts w:ascii="Times New Roman" w:eastAsia="Times New Roman" w:hAnsi="Times New Roman" w:cs="Times New Roman"/>
              </w:rPr>
              <w:t xml:space="preserve"> le </w:t>
            </w:r>
            <w:proofErr w:type="spellStart"/>
            <w:r>
              <w:rPr>
                <w:rFonts w:ascii="Times New Roman" w:eastAsia="Times New Roman" w:hAnsi="Times New Roman" w:cs="Times New Roman"/>
              </w:rPr>
              <w:t>considere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echivalente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concedierii</w:t>
            </w:r>
            <w:proofErr w:type="spellEnd"/>
            <w:r>
              <w:rPr>
                <w:rFonts w:ascii="Times New Roman" w:eastAsia="Times New Roman" w:hAnsi="Times New Roman" w:cs="Times New Roman"/>
              </w:rPr>
              <w:t xml:space="preserve"> (de ex: se are în </w:t>
            </w:r>
            <w:proofErr w:type="spellStart"/>
            <w:r>
              <w:rPr>
                <w:rFonts w:ascii="Times New Roman" w:eastAsia="Times New Roman" w:hAnsi="Times New Roman" w:cs="Times New Roman"/>
              </w:rPr>
              <w:t>vedere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tratamente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discriminare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suspendare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activității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sancțiuni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disciplinare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aplicabile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salariaților</w:t>
            </w:r>
            <w:proofErr w:type="spellEnd"/>
            <w:r>
              <w:rPr>
                <w:rFonts w:ascii="Times New Roman" w:eastAsia="Times New Roman" w:hAnsi="Times New Roman" w:cs="Times New Roman"/>
              </w:rPr>
              <w:t xml:space="preserve">, etc. care sunt </w:t>
            </w:r>
            <w:proofErr w:type="spellStart"/>
            <w:r>
              <w:rPr>
                <w:rFonts w:ascii="Times New Roman" w:eastAsia="Times New Roman" w:hAnsi="Times New Roman" w:cs="Times New Roman"/>
              </w:rPr>
              <w:t>reglementate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Codul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muncii</w:t>
            </w:r>
            <w:proofErr w:type="spellEnd"/>
            <w:r>
              <w:rPr>
                <w:rFonts w:ascii="Times New Roman" w:eastAsia="Times New Roman" w:hAnsi="Times New Roman" w:cs="Times New Roman"/>
              </w:rPr>
              <w:t xml:space="preserve">), pe </w:t>
            </w:r>
            <w:proofErr w:type="spellStart"/>
            <w:r>
              <w:rPr>
                <w:rFonts w:ascii="Times New Roman" w:eastAsia="Times New Roman" w:hAnsi="Times New Roman" w:cs="Times New Roman"/>
              </w:rPr>
              <w:t>motiv</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aceștia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-au </w:t>
            </w:r>
            <w:proofErr w:type="spellStart"/>
            <w:r>
              <w:rPr>
                <w:rFonts w:ascii="Times New Roman" w:eastAsia="Times New Roman" w:hAnsi="Times New Roman" w:cs="Times New Roman"/>
              </w:rPr>
              <w:t>exercitat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drepturile</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informare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privind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condițiile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sau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îmbunătățirea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condițiilor</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promovarea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forme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transparente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previzibile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practică</w:t>
            </w:r>
            <w:proofErr w:type="spellEnd"/>
            <w:r>
              <w:rPr>
                <w:rFonts w:ascii="Times New Roman" w:eastAsia="Times New Roman" w:hAnsi="Times New Roman" w:cs="Times New Roman"/>
              </w:rPr>
              <w:t xml:space="preserve"> formele </w:t>
            </w:r>
            <w:proofErr w:type="spellStart"/>
            <w:r>
              <w:rPr>
                <w:rFonts w:ascii="Times New Roman" w:eastAsia="Times New Roman" w:hAnsi="Times New Roman" w:cs="Times New Roman"/>
              </w:rPr>
              <w:t>prin</w:t>
            </w:r>
            <w:proofErr w:type="spellEnd"/>
            <w:r>
              <w:rPr>
                <w:rFonts w:ascii="Times New Roman" w:eastAsia="Times New Roman" w:hAnsi="Times New Roman" w:cs="Times New Roman"/>
              </w:rPr>
              <w:t xml:space="preserve"> care un </w:t>
            </w:r>
            <w:proofErr w:type="spellStart"/>
            <w:r>
              <w:rPr>
                <w:rFonts w:ascii="Times New Roman" w:eastAsia="Times New Roman" w:hAnsi="Times New Roman" w:cs="Times New Roman"/>
              </w:rPr>
              <w:t>angajator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poate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pune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presiune</w:t>
            </w:r>
            <w:proofErr w:type="spellEnd"/>
            <w:r>
              <w:rPr>
                <w:rFonts w:ascii="Times New Roman" w:eastAsia="Times New Roman" w:hAnsi="Times New Roman" w:cs="Times New Roman"/>
              </w:rPr>
              <w:t xml:space="preserve"> pe salariat sunt variate, </w:t>
            </w:r>
            <w:proofErr w:type="spellStart"/>
            <w:r>
              <w:rPr>
                <w:rFonts w:ascii="Times New Roman" w:eastAsia="Times New Roman" w:hAnsi="Times New Roman" w:cs="Times New Roman"/>
              </w:rPr>
              <w:t>subtile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evoluează</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timp.</w:t>
            </w:r>
            <w:proofErr w:type="spellEnd"/>
            <w:r>
              <w:rPr>
                <w:rFonts w:ascii="Times New Roman" w:eastAsia="Times New Roman" w:hAnsi="Times New Roman" w:cs="Times New Roman"/>
              </w:rPr>
              <w:t xml:space="preserve"> </w:t>
            </w:r>
          </w:p>
          <w:p w14:paraId="780CDCC2" w14:textId="77777777" w:rsidR="00BC6619"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 xml:space="preserve">Prin </w:t>
            </w:r>
            <w:proofErr w:type="spellStart"/>
            <w:r>
              <w:rPr>
                <w:rFonts w:ascii="Times New Roman" w:eastAsia="Times New Roman" w:hAnsi="Times New Roman" w:cs="Times New Roman"/>
              </w:rPr>
              <w:t>urmare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ține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obligația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părților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identifice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aceste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măsuri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iar</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caz</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litigiu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apeleze</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instanțele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competente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pentru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apăra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drepturile</w:t>
            </w:r>
            <w:proofErr w:type="spellEnd"/>
            <w:r>
              <w:rPr>
                <w:rFonts w:ascii="Times New Roman" w:eastAsia="Times New Roman" w:hAnsi="Times New Roman" w:cs="Times New Roman"/>
              </w:rPr>
              <w:t>.</w:t>
            </w:r>
          </w:p>
          <w:p w14:paraId="207DFB76" w14:textId="77777777" w:rsidR="00BC6619"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 xml:space="preserve"> O </w:t>
            </w:r>
            <w:proofErr w:type="spellStart"/>
            <w:r>
              <w:rPr>
                <w:rFonts w:ascii="Times New Roman" w:eastAsia="Times New Roman" w:hAnsi="Times New Roman" w:cs="Times New Roman"/>
              </w:rPr>
              <w:t>enumerare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exhaustivă</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acestor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măsuri</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legislație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limita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drepturile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părților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aplicabilitatea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prevederilor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acestei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norme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nici</w:t>
            </w:r>
            <w:proofErr w:type="spellEnd"/>
            <w:r>
              <w:rPr>
                <w:rFonts w:ascii="Times New Roman" w:eastAsia="Times New Roman" w:hAnsi="Times New Roman" w:cs="Times New Roman"/>
              </w:rPr>
              <w:t xml:space="preserve"> nu </w:t>
            </w:r>
            <w:proofErr w:type="spellStart"/>
            <w:r>
              <w:rPr>
                <w:rFonts w:ascii="Times New Roman" w:eastAsia="Times New Roman" w:hAnsi="Times New Roman" w:cs="Times New Roman"/>
              </w:rPr>
              <w:t>ar</w:t>
            </w:r>
            <w:proofErr w:type="spellEnd"/>
            <w:r>
              <w:rPr>
                <w:rFonts w:ascii="Times New Roman" w:eastAsia="Times New Roman" w:hAnsi="Times New Roman" w:cs="Times New Roman"/>
              </w:rPr>
              <w:t xml:space="preserve"> fi </w:t>
            </w:r>
            <w:proofErr w:type="spellStart"/>
            <w:r>
              <w:rPr>
                <w:rFonts w:ascii="Times New Roman" w:eastAsia="Times New Roman" w:hAnsi="Times New Roman" w:cs="Times New Roman"/>
              </w:rPr>
              <w:t>alineate</w:t>
            </w:r>
            <w:proofErr w:type="spellEnd"/>
            <w:r>
              <w:rPr>
                <w:rFonts w:ascii="Times New Roman" w:eastAsia="Times New Roman" w:hAnsi="Times New Roman" w:cs="Times New Roman"/>
              </w:rPr>
              <w:t xml:space="preserve"> cu </w:t>
            </w:r>
            <w:proofErr w:type="spellStart"/>
            <w:r>
              <w:rPr>
                <w:rFonts w:ascii="Times New Roman" w:eastAsia="Times New Roman" w:hAnsi="Times New Roman" w:cs="Times New Roman"/>
              </w:rPr>
              <w:t>prevederile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normelor</w:t>
            </w:r>
            <w:proofErr w:type="spellEnd"/>
            <w:r>
              <w:rPr>
                <w:rFonts w:ascii="Times New Roman" w:eastAsia="Times New Roman" w:hAnsi="Times New Roman" w:cs="Times New Roman"/>
              </w:rPr>
              <w:t xml:space="preserve"> UE. </w:t>
            </w:r>
          </w:p>
          <w:p w14:paraId="1C249072" w14:textId="77777777" w:rsidR="00BC6619" w:rsidRPr="009D48DA" w:rsidRDefault="00000000">
            <w:pPr>
              <w:keepLines/>
              <w:spacing w:line="240" w:lineRule="auto"/>
              <w:rPr>
                <w:rFonts w:ascii="Times New Roman" w:eastAsia="Times New Roman" w:hAnsi="Times New Roman" w:cs="Times New Roman"/>
                <w:i/>
                <w:lang w:val="pt-BR"/>
              </w:rPr>
            </w:pPr>
            <w:r w:rsidRPr="009D48DA">
              <w:rPr>
                <w:rFonts w:ascii="Times New Roman" w:eastAsia="Times New Roman" w:hAnsi="Times New Roman" w:cs="Times New Roman"/>
                <w:lang w:val="pt-BR"/>
              </w:rPr>
              <w:lastRenderedPageBreak/>
              <w:t>Utilizarea conceptelor prevăzute de Directiva UE și formularea generală va permite ca instanțele și inspectorii de muncă să evalueze cazul concret, ținând cont de efectele reale asupra salariatului, nu doar de forma juridică a acțiunii. Astfel, se păstrează flexibilitatea și eficiența protecției, evitând scăparea unor abuzuri neprevăzute expres în normă.</w:t>
            </w:r>
          </w:p>
          <w:p w14:paraId="41C63031" w14:textId="77777777" w:rsidR="00BC6619" w:rsidRPr="009D48DA" w:rsidRDefault="00BC6619">
            <w:pPr>
              <w:keepLines/>
              <w:spacing w:line="240" w:lineRule="auto"/>
              <w:rPr>
                <w:rFonts w:ascii="Times New Roman" w:eastAsia="Times New Roman" w:hAnsi="Times New Roman" w:cs="Times New Roman"/>
                <w:lang w:val="pt-BR"/>
              </w:rPr>
            </w:pPr>
          </w:p>
          <w:p w14:paraId="6B33AC47" w14:textId="77777777" w:rsidR="00BC6619" w:rsidRPr="009D48DA" w:rsidRDefault="00BC6619">
            <w:pPr>
              <w:keepLines/>
              <w:spacing w:line="240" w:lineRule="auto"/>
              <w:rPr>
                <w:rFonts w:ascii="Times New Roman" w:eastAsia="Times New Roman" w:hAnsi="Times New Roman" w:cs="Times New Roman"/>
                <w:lang w:val="pt-BR"/>
              </w:rPr>
            </w:pPr>
          </w:p>
          <w:p w14:paraId="38650FE3" w14:textId="77777777" w:rsidR="00BC6619" w:rsidRPr="009D48DA" w:rsidRDefault="00BC6619">
            <w:pPr>
              <w:keepLines/>
              <w:spacing w:line="240" w:lineRule="auto"/>
              <w:rPr>
                <w:rFonts w:ascii="Times New Roman" w:eastAsia="Times New Roman" w:hAnsi="Times New Roman" w:cs="Times New Roman"/>
                <w:lang w:val="pt-BR"/>
              </w:rPr>
            </w:pPr>
          </w:p>
          <w:p w14:paraId="181F471E" w14:textId="77777777" w:rsidR="00BC6619" w:rsidRPr="009D48DA" w:rsidRDefault="00BC6619">
            <w:pPr>
              <w:keepLines/>
              <w:spacing w:line="240" w:lineRule="auto"/>
              <w:rPr>
                <w:rFonts w:ascii="Times New Roman" w:eastAsia="Times New Roman" w:hAnsi="Times New Roman" w:cs="Times New Roman"/>
                <w:lang w:val="pt-BR"/>
              </w:rPr>
            </w:pPr>
          </w:p>
          <w:p w14:paraId="02F8009A" w14:textId="77777777" w:rsidR="00BC6619" w:rsidRPr="009D48DA" w:rsidRDefault="00BC6619">
            <w:pPr>
              <w:keepLines/>
              <w:spacing w:line="240" w:lineRule="auto"/>
              <w:rPr>
                <w:rFonts w:ascii="Times New Roman" w:eastAsia="Times New Roman" w:hAnsi="Times New Roman" w:cs="Times New Roman"/>
                <w:lang w:val="pt-BR"/>
              </w:rPr>
            </w:pPr>
          </w:p>
          <w:p w14:paraId="7F3BB7FB" w14:textId="77777777" w:rsidR="00BC6619" w:rsidRPr="009D48DA" w:rsidRDefault="00BC6619">
            <w:pPr>
              <w:keepLines/>
              <w:spacing w:line="240" w:lineRule="auto"/>
              <w:rPr>
                <w:rFonts w:ascii="Times New Roman" w:eastAsia="Times New Roman" w:hAnsi="Times New Roman" w:cs="Times New Roman"/>
                <w:lang w:val="pt-BR"/>
              </w:rPr>
            </w:pPr>
          </w:p>
          <w:p w14:paraId="310E268D" w14:textId="77777777" w:rsidR="00BC6619" w:rsidRPr="009D48DA" w:rsidRDefault="00BC6619">
            <w:pPr>
              <w:keepLines/>
              <w:spacing w:line="240" w:lineRule="auto"/>
              <w:rPr>
                <w:rFonts w:ascii="Times New Roman" w:eastAsia="Times New Roman" w:hAnsi="Times New Roman" w:cs="Times New Roman"/>
                <w:lang w:val="pt-BR"/>
              </w:rPr>
            </w:pPr>
          </w:p>
          <w:p w14:paraId="06E9BE47" w14:textId="77777777" w:rsidR="00BC6619" w:rsidRPr="009D48DA" w:rsidRDefault="00BC6619">
            <w:pPr>
              <w:keepLines/>
              <w:spacing w:line="240" w:lineRule="auto"/>
              <w:rPr>
                <w:rFonts w:ascii="Times New Roman" w:eastAsia="Times New Roman" w:hAnsi="Times New Roman" w:cs="Times New Roman"/>
                <w:lang w:val="pt-BR"/>
              </w:rPr>
            </w:pPr>
          </w:p>
          <w:p w14:paraId="50354F1B" w14:textId="77777777" w:rsidR="00BC6619" w:rsidRPr="009D48DA" w:rsidRDefault="00BC6619">
            <w:pPr>
              <w:keepLines/>
              <w:spacing w:line="240" w:lineRule="auto"/>
              <w:rPr>
                <w:rFonts w:ascii="Times New Roman" w:eastAsia="Times New Roman" w:hAnsi="Times New Roman" w:cs="Times New Roman"/>
                <w:lang w:val="pt-BR"/>
              </w:rPr>
            </w:pPr>
          </w:p>
          <w:p w14:paraId="2828AA2F" w14:textId="77777777" w:rsidR="00BC6619" w:rsidRPr="009D48DA" w:rsidRDefault="00BC6619">
            <w:pPr>
              <w:keepLines/>
              <w:spacing w:line="240" w:lineRule="auto"/>
              <w:rPr>
                <w:rFonts w:ascii="Times New Roman" w:eastAsia="Times New Roman" w:hAnsi="Times New Roman" w:cs="Times New Roman"/>
                <w:lang w:val="pt-BR"/>
              </w:rPr>
            </w:pPr>
          </w:p>
          <w:p w14:paraId="3B158BB7" w14:textId="77777777" w:rsidR="00BC6619" w:rsidRPr="009D48DA" w:rsidRDefault="00BC6619">
            <w:pPr>
              <w:keepLines/>
              <w:spacing w:line="240" w:lineRule="auto"/>
              <w:rPr>
                <w:rFonts w:ascii="Times New Roman" w:eastAsia="Times New Roman" w:hAnsi="Times New Roman" w:cs="Times New Roman"/>
                <w:lang w:val="pt-BR"/>
              </w:rPr>
            </w:pPr>
          </w:p>
          <w:p w14:paraId="449DBFA0" w14:textId="77777777" w:rsidR="00BC6619" w:rsidRPr="009D48DA" w:rsidRDefault="00BC6619">
            <w:pPr>
              <w:keepLines/>
              <w:spacing w:line="240" w:lineRule="auto"/>
              <w:rPr>
                <w:rFonts w:ascii="Times New Roman" w:eastAsia="Times New Roman" w:hAnsi="Times New Roman" w:cs="Times New Roman"/>
                <w:lang w:val="pt-BR"/>
              </w:rPr>
            </w:pPr>
          </w:p>
          <w:p w14:paraId="72CD3649" w14:textId="77777777" w:rsidR="00BC6619" w:rsidRPr="009D48DA" w:rsidRDefault="00BC6619">
            <w:pPr>
              <w:keepLines/>
              <w:spacing w:line="240" w:lineRule="auto"/>
              <w:rPr>
                <w:rFonts w:ascii="Times New Roman" w:eastAsia="Times New Roman" w:hAnsi="Times New Roman" w:cs="Times New Roman"/>
                <w:lang w:val="pt-BR"/>
              </w:rPr>
            </w:pPr>
          </w:p>
          <w:p w14:paraId="45A89491" w14:textId="77777777" w:rsidR="00BC6619" w:rsidRPr="009D48DA" w:rsidRDefault="00BC6619">
            <w:pPr>
              <w:keepLines/>
              <w:spacing w:line="240" w:lineRule="auto"/>
              <w:rPr>
                <w:rFonts w:ascii="Times New Roman" w:eastAsia="Times New Roman" w:hAnsi="Times New Roman" w:cs="Times New Roman"/>
                <w:lang w:val="pt-BR"/>
              </w:rPr>
            </w:pPr>
          </w:p>
          <w:p w14:paraId="6F5856DD" w14:textId="77777777" w:rsidR="00BC6619" w:rsidRPr="009D48DA" w:rsidRDefault="00BC6619">
            <w:pPr>
              <w:keepLines/>
              <w:spacing w:line="240" w:lineRule="auto"/>
              <w:rPr>
                <w:rFonts w:ascii="Times New Roman" w:eastAsia="Times New Roman" w:hAnsi="Times New Roman" w:cs="Times New Roman"/>
                <w:lang w:val="pt-BR"/>
              </w:rPr>
            </w:pPr>
          </w:p>
          <w:p w14:paraId="2B095479" w14:textId="77777777" w:rsidR="00BC6619" w:rsidRPr="009D48DA" w:rsidRDefault="00BC6619">
            <w:pPr>
              <w:keepLines/>
              <w:spacing w:line="240" w:lineRule="auto"/>
              <w:rPr>
                <w:rFonts w:ascii="Times New Roman" w:eastAsia="Times New Roman" w:hAnsi="Times New Roman" w:cs="Times New Roman"/>
                <w:lang w:val="pt-BR"/>
              </w:rPr>
            </w:pPr>
          </w:p>
          <w:p w14:paraId="1FFA66EC" w14:textId="77777777" w:rsidR="00BC6619" w:rsidRPr="009D48DA" w:rsidRDefault="00BC6619">
            <w:pPr>
              <w:keepLines/>
              <w:spacing w:line="240" w:lineRule="auto"/>
              <w:rPr>
                <w:rFonts w:ascii="Times New Roman" w:eastAsia="Times New Roman" w:hAnsi="Times New Roman" w:cs="Times New Roman"/>
                <w:lang w:val="pt-BR"/>
              </w:rPr>
            </w:pPr>
          </w:p>
          <w:p w14:paraId="644B31B7" w14:textId="77777777" w:rsidR="00BC6619" w:rsidRPr="009D48DA" w:rsidRDefault="00BC6619">
            <w:pPr>
              <w:keepLines/>
              <w:spacing w:line="240" w:lineRule="auto"/>
              <w:rPr>
                <w:rFonts w:ascii="Times New Roman" w:eastAsia="Times New Roman" w:hAnsi="Times New Roman" w:cs="Times New Roman"/>
                <w:lang w:val="pt-BR"/>
              </w:rPr>
            </w:pPr>
          </w:p>
          <w:p w14:paraId="33BF2C59" w14:textId="77777777" w:rsidR="00BC6619" w:rsidRPr="009D48DA" w:rsidRDefault="00BC6619">
            <w:pPr>
              <w:keepLines/>
              <w:spacing w:line="240" w:lineRule="auto"/>
              <w:rPr>
                <w:rFonts w:ascii="Times New Roman" w:eastAsia="Times New Roman" w:hAnsi="Times New Roman" w:cs="Times New Roman"/>
                <w:lang w:val="pt-BR"/>
              </w:rPr>
            </w:pPr>
          </w:p>
          <w:p w14:paraId="48151744" w14:textId="77777777" w:rsidR="00BC6619" w:rsidRPr="009D48DA" w:rsidRDefault="00BC6619">
            <w:pPr>
              <w:keepLines/>
              <w:spacing w:line="240" w:lineRule="auto"/>
              <w:rPr>
                <w:rFonts w:ascii="Times New Roman" w:eastAsia="Times New Roman" w:hAnsi="Times New Roman" w:cs="Times New Roman"/>
                <w:lang w:val="pt-BR"/>
              </w:rPr>
            </w:pPr>
          </w:p>
          <w:p w14:paraId="6C2A69BC" w14:textId="77777777" w:rsidR="00BC6619" w:rsidRPr="009D48DA" w:rsidRDefault="00BC6619">
            <w:pPr>
              <w:keepLines/>
              <w:spacing w:line="240" w:lineRule="auto"/>
              <w:rPr>
                <w:rFonts w:ascii="Times New Roman" w:eastAsia="Times New Roman" w:hAnsi="Times New Roman" w:cs="Times New Roman"/>
                <w:lang w:val="pt-BR"/>
              </w:rPr>
            </w:pPr>
          </w:p>
          <w:p w14:paraId="32274FED" w14:textId="77777777" w:rsidR="00BC6619" w:rsidRPr="009D48DA" w:rsidRDefault="00BC6619">
            <w:pPr>
              <w:keepLines/>
              <w:spacing w:line="240" w:lineRule="auto"/>
              <w:rPr>
                <w:rFonts w:ascii="Times New Roman" w:eastAsia="Times New Roman" w:hAnsi="Times New Roman" w:cs="Times New Roman"/>
                <w:lang w:val="pt-BR"/>
              </w:rPr>
            </w:pPr>
          </w:p>
          <w:p w14:paraId="2932100A" w14:textId="77777777" w:rsidR="00BC6619" w:rsidRPr="009D48DA" w:rsidRDefault="00BC6619">
            <w:pPr>
              <w:keepLines/>
              <w:spacing w:line="240" w:lineRule="auto"/>
              <w:rPr>
                <w:rFonts w:ascii="Times New Roman" w:eastAsia="Times New Roman" w:hAnsi="Times New Roman" w:cs="Times New Roman"/>
                <w:lang w:val="pt-BR"/>
              </w:rPr>
            </w:pPr>
          </w:p>
          <w:p w14:paraId="009E1A6A" w14:textId="77777777" w:rsidR="00BC6619" w:rsidRPr="009D48DA" w:rsidRDefault="00BC6619">
            <w:pPr>
              <w:keepLines/>
              <w:spacing w:line="240" w:lineRule="auto"/>
              <w:rPr>
                <w:rFonts w:ascii="Times New Roman" w:eastAsia="Times New Roman" w:hAnsi="Times New Roman" w:cs="Times New Roman"/>
                <w:lang w:val="pt-BR"/>
              </w:rPr>
            </w:pPr>
          </w:p>
          <w:p w14:paraId="4C68129F" w14:textId="77777777" w:rsidR="00BC6619" w:rsidRPr="009D48DA" w:rsidRDefault="00BC6619">
            <w:pPr>
              <w:keepLines/>
              <w:spacing w:line="240" w:lineRule="auto"/>
              <w:rPr>
                <w:rFonts w:ascii="Times New Roman" w:eastAsia="Times New Roman" w:hAnsi="Times New Roman" w:cs="Times New Roman"/>
                <w:lang w:val="pt-BR"/>
              </w:rPr>
            </w:pPr>
          </w:p>
          <w:p w14:paraId="4F9F4DDB" w14:textId="77777777" w:rsidR="00BC6619" w:rsidRPr="009D48DA" w:rsidRDefault="00BC6619">
            <w:pPr>
              <w:keepLines/>
              <w:spacing w:line="240" w:lineRule="auto"/>
              <w:rPr>
                <w:rFonts w:ascii="Times New Roman" w:eastAsia="Times New Roman" w:hAnsi="Times New Roman" w:cs="Times New Roman"/>
                <w:lang w:val="pt-BR"/>
              </w:rPr>
            </w:pPr>
          </w:p>
          <w:p w14:paraId="2D7AA5AC" w14:textId="77777777" w:rsidR="00BC6619" w:rsidRPr="009D48DA" w:rsidRDefault="00BC6619">
            <w:pPr>
              <w:keepLines/>
              <w:spacing w:line="240" w:lineRule="auto"/>
              <w:rPr>
                <w:rFonts w:ascii="Times New Roman" w:eastAsia="Times New Roman" w:hAnsi="Times New Roman" w:cs="Times New Roman"/>
                <w:lang w:val="pt-BR"/>
              </w:rPr>
            </w:pPr>
          </w:p>
          <w:p w14:paraId="55328C87" w14:textId="77777777" w:rsidR="00BC6619" w:rsidRPr="009D48DA" w:rsidRDefault="00BC6619">
            <w:pPr>
              <w:keepLines/>
              <w:spacing w:line="240" w:lineRule="auto"/>
              <w:rPr>
                <w:rFonts w:ascii="Times New Roman" w:eastAsia="Times New Roman" w:hAnsi="Times New Roman" w:cs="Times New Roman"/>
                <w:lang w:val="pt-BR"/>
              </w:rPr>
            </w:pPr>
          </w:p>
          <w:p w14:paraId="0F45F71B" w14:textId="77777777" w:rsidR="00BC6619" w:rsidRPr="009D48DA" w:rsidRDefault="00BC6619">
            <w:pPr>
              <w:keepLines/>
              <w:spacing w:line="240" w:lineRule="auto"/>
              <w:rPr>
                <w:rFonts w:ascii="Times New Roman" w:eastAsia="Times New Roman" w:hAnsi="Times New Roman" w:cs="Times New Roman"/>
                <w:lang w:val="pt-BR"/>
              </w:rPr>
            </w:pPr>
          </w:p>
          <w:p w14:paraId="0A25750B" w14:textId="77777777" w:rsidR="00BC6619" w:rsidRPr="009D48DA" w:rsidRDefault="00BC6619">
            <w:pPr>
              <w:keepLines/>
              <w:spacing w:line="240" w:lineRule="auto"/>
              <w:rPr>
                <w:rFonts w:ascii="Times New Roman" w:eastAsia="Times New Roman" w:hAnsi="Times New Roman" w:cs="Times New Roman"/>
                <w:lang w:val="pt-BR"/>
              </w:rPr>
            </w:pPr>
          </w:p>
          <w:p w14:paraId="5A07DD3E" w14:textId="77777777" w:rsidR="00BC6619" w:rsidRPr="009D48DA" w:rsidRDefault="00BC6619">
            <w:pPr>
              <w:keepLines/>
              <w:spacing w:line="240" w:lineRule="auto"/>
              <w:rPr>
                <w:rFonts w:ascii="Times New Roman" w:eastAsia="Times New Roman" w:hAnsi="Times New Roman" w:cs="Times New Roman"/>
                <w:lang w:val="pt-BR"/>
              </w:rPr>
            </w:pPr>
          </w:p>
          <w:p w14:paraId="7ABF80D7" w14:textId="77777777" w:rsidR="00BC6619" w:rsidRPr="009D48DA" w:rsidRDefault="00BC6619">
            <w:pPr>
              <w:keepLines/>
              <w:spacing w:line="240" w:lineRule="auto"/>
              <w:rPr>
                <w:rFonts w:ascii="Times New Roman" w:eastAsia="Times New Roman" w:hAnsi="Times New Roman" w:cs="Times New Roman"/>
                <w:lang w:val="pt-BR"/>
              </w:rPr>
            </w:pPr>
          </w:p>
          <w:p w14:paraId="1FBEB8D6" w14:textId="77777777" w:rsidR="00BC6619" w:rsidRPr="009D48DA" w:rsidRDefault="00000000">
            <w:pPr>
              <w:keepLines/>
              <w:spacing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pt-BR"/>
              </w:rPr>
              <w:t>S-a luat act de obiecția la pct. 2</w:t>
            </w:r>
          </w:p>
          <w:p w14:paraId="72C59F9D" w14:textId="77777777" w:rsidR="00BC6619" w:rsidRPr="009D48DA" w:rsidRDefault="00000000">
            <w:pPr>
              <w:keepLines/>
              <w:spacing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Potrivit Directive 2019/1152 </w:t>
            </w:r>
            <w:r w:rsidRPr="009D48DA">
              <w:rPr>
                <w:rFonts w:ascii="Times New Roman" w:eastAsia="Times New Roman" w:hAnsi="Times New Roman" w:cs="Times New Roman"/>
                <w:i/>
                <w:lang w:val="pt-BR"/>
              </w:rPr>
              <w:t>”În cazul în care angajatorii au posibilitatea de a oferi contracte de muncă cu normă întreagă sau pe durată nedeterminată lucrătorilor care sunt angajați în forme de muncă atipice, ar trebui promovată trecerea la forme de muncă mai sigure, în conformitate cu principiile stabilite în Pilonul european al drepturilor sociale. Lucrătorii ar trebui să poată solicita, dacă este disponibilă, o altă formă de muncă, mai previzibilă și mai sigură, și ar trebui să primească din partea angajatorului un răspuns motivat în scris, care să țină seama de nevoile angajatorului și ale lucrătorului.</w:t>
            </w:r>
            <w:r w:rsidRPr="009D48DA">
              <w:rPr>
                <w:rFonts w:ascii="Times New Roman" w:eastAsia="Times New Roman" w:hAnsi="Times New Roman" w:cs="Times New Roman"/>
                <w:lang w:val="pt-BR"/>
              </w:rPr>
              <w:t>”</w:t>
            </w:r>
          </w:p>
          <w:p w14:paraId="22893AE1" w14:textId="77777777" w:rsidR="00BC6619" w:rsidRPr="009D48DA" w:rsidRDefault="00BC6619">
            <w:pPr>
              <w:keepLines/>
              <w:spacing w:line="240" w:lineRule="auto"/>
              <w:ind w:left="720" w:hanging="360"/>
              <w:rPr>
                <w:rFonts w:ascii="Times New Roman" w:eastAsia="Times New Roman" w:hAnsi="Times New Roman" w:cs="Times New Roman"/>
                <w:lang w:val="pt-BR"/>
              </w:rPr>
            </w:pPr>
          </w:p>
          <w:p w14:paraId="05A4927F" w14:textId="77777777" w:rsidR="00BC6619" w:rsidRPr="009D48DA" w:rsidRDefault="00000000">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Directiva (UE) 2019/1152 nu oferă o definiție a expresiei „condițiile de muncă transparente și previzibile” însă această expresie, în lumina prevederilor directivei se referă la dreptul angajaților de a fi informați clar și din timp despre aspectele esențiale ale relației lor de muncă. Prin urmare:</w:t>
            </w:r>
          </w:p>
          <w:p w14:paraId="1594D3ED" w14:textId="77777777" w:rsidR="00BC6619" w:rsidRPr="009D48DA" w:rsidRDefault="00000000">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1. Transparența se referă la următoarele: angajatorul trebuie să ofere informații clare și scrise despre elementele esențiale ale raportului de muncă. (de ex: identitatea părților (angajator/angajat), locul de desfășurare a activității; denumirea, gradul, felul muncii sau categoria activității profesionale pentru care este angajat lucrătorul; sau o scurtă caracterizare sau descriere a muncii, remunerația, inclusiv suma inițială de bază, orice alte elemente componente, dacă sunt aplicabile, indicate separat, și frecvența și metoda de plată aferente remunerației pe care are dreptul să o primească lucrătorul; etc.)</w:t>
            </w:r>
          </w:p>
          <w:p w14:paraId="0992F102"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pt-BR"/>
              </w:rPr>
            </w:pPr>
          </w:p>
          <w:p w14:paraId="65349F42" w14:textId="77777777" w:rsidR="00BC6619" w:rsidRPr="009D48DA" w:rsidRDefault="00000000">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2. Previzibilitatea se referă la următoarele: angajatul trebuie să știe dinainte: când și cum muncește (de ex: în caz de muncă cu program în schimburi); în ce condiții poate fi modificat </w:t>
            </w:r>
            <w:r w:rsidRPr="009D48DA">
              <w:rPr>
                <w:rFonts w:ascii="Times New Roman" w:eastAsia="Times New Roman" w:hAnsi="Times New Roman" w:cs="Times New Roman"/>
                <w:lang w:val="pt-BR"/>
              </w:rPr>
              <w:lastRenderedPageBreak/>
              <w:t>programul; ce schimbări pot interveni în raportul de muncă și care este preavizul în cazul încetării acestuia, etc.</w:t>
            </w:r>
          </w:p>
          <w:p w14:paraId="2ECE9665" w14:textId="77777777" w:rsidR="00BC6619" w:rsidRPr="009D48DA" w:rsidRDefault="00BC6619">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pt-BR"/>
              </w:rPr>
            </w:pPr>
          </w:p>
          <w:p w14:paraId="466C7E5A" w14:textId="77777777" w:rsidR="00BC6619" w:rsidRPr="009D48DA" w:rsidRDefault="00000000">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Mai mult conform practicii Romaniei, pentru a asigura transpunerea directivei s-a decis să se utilizeze cuvintele ”favorabile” în loc de „transparente și previzibile de muncă” ceea ce nu clarifică sau definesc acste cuvinte.</w:t>
            </w:r>
          </w:p>
          <w:p w14:paraId="4B381E7B" w14:textId="77777777" w:rsidR="00BC6619" w:rsidRPr="009D48DA" w:rsidRDefault="00000000">
            <w:pPr>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Scopul acestor norme este să reducă incertitudinea pentru angajați, să evite abuzurile în relațiile de muncă; să ofere un cadru mai echitabil, mai ales pentru lucrătorii cu forme atipice de angajare (part-time, temporar/determinat, program flexibil, etc.).</w:t>
            </w:r>
          </w:p>
          <w:p w14:paraId="42F64214" w14:textId="77777777" w:rsidR="00BC6619" w:rsidRPr="009D48DA" w:rsidRDefault="00BC6619">
            <w:pPr>
              <w:keepLines/>
              <w:spacing w:line="240" w:lineRule="auto"/>
              <w:rPr>
                <w:rFonts w:ascii="Times New Roman" w:eastAsia="Times New Roman" w:hAnsi="Times New Roman" w:cs="Times New Roman"/>
                <w:lang w:val="pt-BR"/>
              </w:rPr>
            </w:pPr>
          </w:p>
          <w:p w14:paraId="7C51DA98" w14:textId="77777777" w:rsidR="00BC6619" w:rsidRPr="009D48DA" w:rsidRDefault="00000000">
            <w:pPr>
              <w:keepLines/>
              <w:spacing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In ceea ce tine de expresia </w:t>
            </w:r>
            <w:r w:rsidRPr="009D48DA">
              <w:rPr>
                <w:rFonts w:ascii="Times New Roman" w:eastAsia="Times New Roman" w:hAnsi="Times New Roman" w:cs="Times New Roman"/>
                <w:i/>
                <w:lang w:val="pt-BR"/>
              </w:rPr>
              <w:t xml:space="preserve">”dacă este disponibilă” </w:t>
            </w:r>
            <w:r w:rsidRPr="009D48DA">
              <w:rPr>
                <w:rFonts w:ascii="Times New Roman" w:eastAsia="Times New Roman" w:hAnsi="Times New Roman" w:cs="Times New Roman"/>
                <w:lang w:val="pt-BR"/>
              </w:rPr>
              <w:t>aceasta este o dispozitie care protejeaza angajatorul de a fi obligat sa transfere salariatul la o pozitie care nu exista in cadrul unitatii sau nu este vacanta. Ceea ce ar preveni abuzurile.</w:t>
            </w:r>
          </w:p>
          <w:p w14:paraId="6B3BF78C" w14:textId="77777777" w:rsidR="00BC6619" w:rsidRPr="009D48DA" w:rsidRDefault="00BC6619">
            <w:pPr>
              <w:keepLines/>
              <w:spacing w:line="240" w:lineRule="auto"/>
              <w:rPr>
                <w:rFonts w:ascii="Times New Roman" w:eastAsia="Times New Roman" w:hAnsi="Times New Roman" w:cs="Times New Roman"/>
                <w:i/>
                <w:lang w:val="pt-BR"/>
              </w:rPr>
            </w:pPr>
          </w:p>
          <w:p w14:paraId="76949949" w14:textId="77777777" w:rsidR="00BC6619" w:rsidRPr="009D48DA" w:rsidRDefault="00BC6619">
            <w:pPr>
              <w:keepLines/>
              <w:spacing w:line="240" w:lineRule="auto"/>
              <w:rPr>
                <w:rFonts w:ascii="Times New Roman" w:eastAsia="Times New Roman" w:hAnsi="Times New Roman" w:cs="Times New Roman"/>
                <w:lang w:val="pt-BR"/>
              </w:rPr>
            </w:pPr>
          </w:p>
          <w:p w14:paraId="3DC98739" w14:textId="77777777" w:rsidR="00BC6619" w:rsidRPr="009D48DA" w:rsidRDefault="00BC6619">
            <w:pPr>
              <w:keepLines/>
              <w:spacing w:line="240" w:lineRule="auto"/>
              <w:rPr>
                <w:rFonts w:ascii="Times New Roman" w:eastAsia="Times New Roman" w:hAnsi="Times New Roman" w:cs="Times New Roman"/>
                <w:lang w:val="pt-BR"/>
              </w:rPr>
            </w:pPr>
          </w:p>
          <w:p w14:paraId="7755595D" w14:textId="77777777" w:rsidR="00BC6619" w:rsidRPr="009D48DA" w:rsidRDefault="00BC6619">
            <w:pPr>
              <w:keepLines/>
              <w:spacing w:line="240" w:lineRule="auto"/>
              <w:rPr>
                <w:rFonts w:ascii="Times New Roman" w:eastAsia="Times New Roman" w:hAnsi="Times New Roman" w:cs="Times New Roman"/>
                <w:lang w:val="pt-BR"/>
              </w:rPr>
            </w:pPr>
          </w:p>
          <w:p w14:paraId="205245D0" w14:textId="77777777" w:rsidR="00BC6619" w:rsidRPr="009D48DA" w:rsidRDefault="00BC6619">
            <w:pPr>
              <w:keepLines/>
              <w:spacing w:line="240" w:lineRule="auto"/>
              <w:rPr>
                <w:rFonts w:ascii="Times New Roman" w:eastAsia="Times New Roman" w:hAnsi="Times New Roman" w:cs="Times New Roman"/>
                <w:lang w:val="pt-BR"/>
              </w:rPr>
            </w:pPr>
          </w:p>
          <w:p w14:paraId="0F4D0E50" w14:textId="77777777" w:rsidR="00BC6619" w:rsidRPr="009D48DA" w:rsidRDefault="00BC6619">
            <w:pPr>
              <w:keepLines/>
              <w:spacing w:line="240" w:lineRule="auto"/>
              <w:rPr>
                <w:rFonts w:ascii="Times New Roman" w:eastAsia="Times New Roman" w:hAnsi="Times New Roman" w:cs="Times New Roman"/>
                <w:lang w:val="pt-BR"/>
              </w:rPr>
            </w:pPr>
          </w:p>
          <w:p w14:paraId="1A2ACD0F" w14:textId="77777777" w:rsidR="00BC6619" w:rsidRPr="009D48DA" w:rsidRDefault="00BC6619">
            <w:pPr>
              <w:keepLines/>
              <w:spacing w:line="240" w:lineRule="auto"/>
              <w:rPr>
                <w:rFonts w:ascii="Times New Roman" w:eastAsia="Times New Roman" w:hAnsi="Times New Roman" w:cs="Times New Roman"/>
                <w:lang w:val="pt-BR"/>
              </w:rPr>
            </w:pPr>
          </w:p>
          <w:p w14:paraId="7709828D" w14:textId="77777777" w:rsidR="00BC6619" w:rsidRPr="009D48DA" w:rsidRDefault="00BC6619">
            <w:pPr>
              <w:keepLines/>
              <w:spacing w:line="240" w:lineRule="auto"/>
              <w:rPr>
                <w:rFonts w:ascii="Times New Roman" w:eastAsia="Times New Roman" w:hAnsi="Times New Roman" w:cs="Times New Roman"/>
                <w:lang w:val="pt-BR"/>
              </w:rPr>
            </w:pPr>
          </w:p>
          <w:p w14:paraId="42E24DB7" w14:textId="77777777" w:rsidR="00BC6619" w:rsidRPr="009D48DA" w:rsidRDefault="00BC6619">
            <w:pPr>
              <w:keepLines/>
              <w:spacing w:line="240" w:lineRule="auto"/>
              <w:rPr>
                <w:rFonts w:ascii="Times New Roman" w:eastAsia="Times New Roman" w:hAnsi="Times New Roman" w:cs="Times New Roman"/>
                <w:lang w:val="pt-BR"/>
              </w:rPr>
            </w:pPr>
          </w:p>
          <w:p w14:paraId="7ECC2DEF" w14:textId="77777777" w:rsidR="00BC6619" w:rsidRPr="009D48DA" w:rsidRDefault="00BC6619">
            <w:pPr>
              <w:keepLines/>
              <w:spacing w:line="240" w:lineRule="auto"/>
              <w:rPr>
                <w:rFonts w:ascii="Times New Roman" w:eastAsia="Times New Roman" w:hAnsi="Times New Roman" w:cs="Times New Roman"/>
                <w:lang w:val="pt-BR"/>
              </w:rPr>
            </w:pPr>
          </w:p>
          <w:p w14:paraId="7A0B1C76" w14:textId="77777777" w:rsidR="00BC6619" w:rsidRPr="009D48DA" w:rsidRDefault="00BC6619">
            <w:pPr>
              <w:keepLines/>
              <w:spacing w:line="240" w:lineRule="auto"/>
              <w:rPr>
                <w:rFonts w:ascii="Times New Roman" w:eastAsia="Times New Roman" w:hAnsi="Times New Roman" w:cs="Times New Roman"/>
                <w:lang w:val="pt-BR"/>
              </w:rPr>
            </w:pPr>
          </w:p>
          <w:p w14:paraId="174FD7C7" w14:textId="77777777" w:rsidR="00BC6619" w:rsidRPr="009D48DA" w:rsidRDefault="00BC6619">
            <w:pPr>
              <w:keepLines/>
              <w:spacing w:line="240" w:lineRule="auto"/>
              <w:rPr>
                <w:rFonts w:ascii="Times New Roman" w:eastAsia="Times New Roman" w:hAnsi="Times New Roman" w:cs="Times New Roman"/>
                <w:lang w:val="pt-BR"/>
              </w:rPr>
            </w:pPr>
          </w:p>
          <w:p w14:paraId="6D1598F9" w14:textId="77777777" w:rsidR="00BC6619" w:rsidRPr="009D48DA" w:rsidRDefault="00BC6619">
            <w:pPr>
              <w:keepLines/>
              <w:spacing w:line="240" w:lineRule="auto"/>
              <w:rPr>
                <w:rFonts w:ascii="Times New Roman" w:eastAsia="Times New Roman" w:hAnsi="Times New Roman" w:cs="Times New Roman"/>
                <w:lang w:val="pt-BR"/>
              </w:rPr>
            </w:pPr>
          </w:p>
          <w:p w14:paraId="709A84AF" w14:textId="77777777" w:rsidR="00BC6619" w:rsidRPr="009D48DA" w:rsidRDefault="00BC6619">
            <w:pPr>
              <w:keepLines/>
              <w:spacing w:line="240" w:lineRule="auto"/>
              <w:rPr>
                <w:rFonts w:ascii="Times New Roman" w:eastAsia="Times New Roman" w:hAnsi="Times New Roman" w:cs="Times New Roman"/>
                <w:lang w:val="pt-BR"/>
              </w:rPr>
            </w:pPr>
          </w:p>
          <w:p w14:paraId="72E13411" w14:textId="77777777" w:rsidR="00BC6619" w:rsidRPr="009D48DA" w:rsidRDefault="00BC6619">
            <w:pPr>
              <w:keepLines/>
              <w:spacing w:line="240" w:lineRule="auto"/>
              <w:rPr>
                <w:rFonts w:ascii="Times New Roman" w:eastAsia="Times New Roman" w:hAnsi="Times New Roman" w:cs="Times New Roman"/>
                <w:lang w:val="pt-BR"/>
              </w:rPr>
            </w:pPr>
          </w:p>
          <w:p w14:paraId="4497722D" w14:textId="77777777" w:rsidR="00BC6619" w:rsidRPr="009D48DA" w:rsidRDefault="00BC6619">
            <w:pPr>
              <w:keepLines/>
              <w:spacing w:line="240" w:lineRule="auto"/>
              <w:rPr>
                <w:rFonts w:ascii="Times New Roman" w:eastAsia="Times New Roman" w:hAnsi="Times New Roman" w:cs="Times New Roman"/>
                <w:lang w:val="pt-BR"/>
              </w:rPr>
            </w:pPr>
          </w:p>
          <w:p w14:paraId="010407E3" w14:textId="77777777" w:rsidR="00BC6619" w:rsidRPr="009D48DA" w:rsidRDefault="00BC6619">
            <w:pPr>
              <w:keepLines/>
              <w:spacing w:line="240" w:lineRule="auto"/>
              <w:rPr>
                <w:rFonts w:ascii="Times New Roman" w:eastAsia="Times New Roman" w:hAnsi="Times New Roman" w:cs="Times New Roman"/>
                <w:lang w:val="pt-BR"/>
              </w:rPr>
            </w:pPr>
          </w:p>
          <w:p w14:paraId="12AF3349" w14:textId="77777777" w:rsidR="00BC6619" w:rsidRPr="009D48DA" w:rsidRDefault="00BC6619">
            <w:pPr>
              <w:keepLines/>
              <w:spacing w:line="240" w:lineRule="auto"/>
              <w:rPr>
                <w:rFonts w:ascii="Times New Roman" w:eastAsia="Times New Roman" w:hAnsi="Times New Roman" w:cs="Times New Roman"/>
                <w:lang w:val="pt-BR"/>
              </w:rPr>
            </w:pPr>
          </w:p>
          <w:p w14:paraId="664F2440" w14:textId="77777777" w:rsidR="00BC6619" w:rsidRPr="009D48DA" w:rsidRDefault="00BC6619">
            <w:pPr>
              <w:keepLines/>
              <w:spacing w:line="240" w:lineRule="auto"/>
              <w:rPr>
                <w:rFonts w:ascii="Times New Roman" w:eastAsia="Times New Roman" w:hAnsi="Times New Roman" w:cs="Times New Roman"/>
                <w:lang w:val="pt-BR"/>
              </w:rPr>
            </w:pPr>
          </w:p>
          <w:p w14:paraId="052EA174" w14:textId="77777777" w:rsidR="00BC6619" w:rsidRPr="009D48DA" w:rsidRDefault="00BC6619">
            <w:pPr>
              <w:keepLines/>
              <w:spacing w:line="240" w:lineRule="auto"/>
              <w:rPr>
                <w:rFonts w:ascii="Times New Roman" w:eastAsia="Times New Roman" w:hAnsi="Times New Roman" w:cs="Times New Roman"/>
                <w:lang w:val="pt-BR"/>
              </w:rPr>
            </w:pPr>
          </w:p>
          <w:p w14:paraId="68F4940A" w14:textId="77777777" w:rsidR="00BC6619" w:rsidRPr="009D48DA" w:rsidRDefault="00BC6619">
            <w:pPr>
              <w:keepLines/>
              <w:spacing w:line="240" w:lineRule="auto"/>
              <w:rPr>
                <w:rFonts w:ascii="Times New Roman" w:eastAsia="Times New Roman" w:hAnsi="Times New Roman" w:cs="Times New Roman"/>
                <w:lang w:val="pt-BR"/>
              </w:rPr>
            </w:pPr>
          </w:p>
          <w:p w14:paraId="09E0269E" w14:textId="77777777" w:rsidR="00BC6619" w:rsidRPr="009D48DA" w:rsidRDefault="00BC6619">
            <w:pPr>
              <w:keepLines/>
              <w:spacing w:line="240" w:lineRule="auto"/>
              <w:rPr>
                <w:rFonts w:ascii="Times New Roman" w:eastAsia="Times New Roman" w:hAnsi="Times New Roman" w:cs="Times New Roman"/>
                <w:lang w:val="pt-BR"/>
              </w:rPr>
            </w:pPr>
          </w:p>
          <w:p w14:paraId="77362CD9" w14:textId="77777777" w:rsidR="00BC6619" w:rsidRPr="009D48DA" w:rsidRDefault="00BC6619">
            <w:pPr>
              <w:keepLines/>
              <w:spacing w:line="240" w:lineRule="auto"/>
              <w:rPr>
                <w:rFonts w:ascii="Times New Roman" w:eastAsia="Times New Roman" w:hAnsi="Times New Roman" w:cs="Times New Roman"/>
                <w:lang w:val="pt-BR"/>
              </w:rPr>
            </w:pPr>
          </w:p>
          <w:p w14:paraId="74637C89" w14:textId="77777777" w:rsidR="00BC6619" w:rsidRPr="009D48DA" w:rsidRDefault="00BC6619">
            <w:pPr>
              <w:keepLines/>
              <w:spacing w:line="240" w:lineRule="auto"/>
              <w:rPr>
                <w:rFonts w:ascii="Times New Roman" w:eastAsia="Times New Roman" w:hAnsi="Times New Roman" w:cs="Times New Roman"/>
                <w:lang w:val="pt-BR"/>
              </w:rPr>
            </w:pPr>
          </w:p>
          <w:p w14:paraId="27AD8FC7" w14:textId="77777777" w:rsidR="00BC6619" w:rsidRPr="009D48DA" w:rsidRDefault="00BC6619">
            <w:pPr>
              <w:keepLines/>
              <w:spacing w:line="240" w:lineRule="auto"/>
              <w:rPr>
                <w:rFonts w:ascii="Times New Roman" w:eastAsia="Times New Roman" w:hAnsi="Times New Roman" w:cs="Times New Roman"/>
                <w:lang w:val="pt-BR"/>
              </w:rPr>
            </w:pPr>
          </w:p>
          <w:p w14:paraId="48719072" w14:textId="77777777" w:rsidR="00BC6619" w:rsidRPr="009D48DA" w:rsidRDefault="00BC6619">
            <w:pPr>
              <w:keepLines/>
              <w:spacing w:line="240" w:lineRule="auto"/>
              <w:rPr>
                <w:rFonts w:ascii="Times New Roman" w:eastAsia="Times New Roman" w:hAnsi="Times New Roman" w:cs="Times New Roman"/>
                <w:lang w:val="pt-BR"/>
              </w:rPr>
            </w:pPr>
          </w:p>
          <w:p w14:paraId="47BF465F" w14:textId="77777777" w:rsidR="00BC6619" w:rsidRPr="009D48DA" w:rsidRDefault="00BC6619">
            <w:pPr>
              <w:keepLines/>
              <w:spacing w:line="240" w:lineRule="auto"/>
              <w:rPr>
                <w:rFonts w:ascii="Times New Roman" w:eastAsia="Times New Roman" w:hAnsi="Times New Roman" w:cs="Times New Roman"/>
                <w:lang w:val="pt-BR"/>
              </w:rPr>
            </w:pPr>
          </w:p>
          <w:p w14:paraId="0FFB8601" w14:textId="77777777" w:rsidR="00BC6619" w:rsidRPr="009D48DA" w:rsidRDefault="00BC6619">
            <w:pPr>
              <w:keepLines/>
              <w:spacing w:line="240" w:lineRule="auto"/>
              <w:rPr>
                <w:rFonts w:ascii="Times New Roman" w:eastAsia="Times New Roman" w:hAnsi="Times New Roman" w:cs="Times New Roman"/>
                <w:lang w:val="pt-BR"/>
              </w:rPr>
            </w:pPr>
          </w:p>
          <w:p w14:paraId="3F507F86" w14:textId="77777777" w:rsidR="00BC6619" w:rsidRPr="009D48DA" w:rsidRDefault="00BC6619">
            <w:pPr>
              <w:keepLines/>
              <w:spacing w:line="240" w:lineRule="auto"/>
              <w:rPr>
                <w:rFonts w:ascii="Times New Roman" w:eastAsia="Times New Roman" w:hAnsi="Times New Roman" w:cs="Times New Roman"/>
                <w:lang w:val="pt-BR"/>
              </w:rPr>
            </w:pPr>
          </w:p>
          <w:p w14:paraId="0E390323" w14:textId="77777777" w:rsidR="00BC6619" w:rsidRPr="009D48DA" w:rsidRDefault="00BC6619">
            <w:pPr>
              <w:keepLines/>
              <w:spacing w:line="240" w:lineRule="auto"/>
              <w:rPr>
                <w:rFonts w:ascii="Times New Roman" w:eastAsia="Times New Roman" w:hAnsi="Times New Roman" w:cs="Times New Roman"/>
                <w:lang w:val="pt-BR"/>
              </w:rPr>
            </w:pPr>
          </w:p>
          <w:p w14:paraId="3C3A05D2" w14:textId="77777777" w:rsidR="00BC6619" w:rsidRPr="009D48DA" w:rsidRDefault="00BC6619">
            <w:pPr>
              <w:keepLines/>
              <w:spacing w:line="240" w:lineRule="auto"/>
              <w:rPr>
                <w:rFonts w:ascii="Times New Roman" w:eastAsia="Times New Roman" w:hAnsi="Times New Roman" w:cs="Times New Roman"/>
                <w:lang w:val="pt-BR"/>
              </w:rPr>
            </w:pPr>
          </w:p>
          <w:p w14:paraId="18FE144C" w14:textId="77777777" w:rsidR="00BC6619" w:rsidRPr="009D48DA" w:rsidRDefault="00BC6619">
            <w:pPr>
              <w:keepLines/>
              <w:spacing w:line="240" w:lineRule="auto"/>
              <w:rPr>
                <w:rFonts w:ascii="Times New Roman" w:eastAsia="Times New Roman" w:hAnsi="Times New Roman" w:cs="Times New Roman"/>
                <w:lang w:val="pt-BR"/>
              </w:rPr>
            </w:pPr>
          </w:p>
          <w:p w14:paraId="665D5444" w14:textId="77777777" w:rsidR="00BC6619" w:rsidRPr="009D48DA" w:rsidRDefault="00BC6619">
            <w:pPr>
              <w:keepLines/>
              <w:spacing w:line="240" w:lineRule="auto"/>
              <w:rPr>
                <w:rFonts w:ascii="Times New Roman" w:eastAsia="Times New Roman" w:hAnsi="Times New Roman" w:cs="Times New Roman"/>
                <w:lang w:val="pt-BR"/>
              </w:rPr>
            </w:pPr>
          </w:p>
          <w:p w14:paraId="2576986F" w14:textId="77777777" w:rsidR="00BC6619" w:rsidRPr="009D48DA" w:rsidRDefault="00BC6619">
            <w:pPr>
              <w:keepLines/>
              <w:spacing w:line="240" w:lineRule="auto"/>
              <w:rPr>
                <w:rFonts w:ascii="Times New Roman" w:eastAsia="Times New Roman" w:hAnsi="Times New Roman" w:cs="Times New Roman"/>
                <w:lang w:val="pt-BR"/>
              </w:rPr>
            </w:pPr>
          </w:p>
          <w:p w14:paraId="51C2AB19" w14:textId="77777777" w:rsidR="00BC6619" w:rsidRPr="009D48DA" w:rsidRDefault="00BC6619">
            <w:pPr>
              <w:keepLines/>
              <w:spacing w:line="240" w:lineRule="auto"/>
              <w:rPr>
                <w:rFonts w:ascii="Times New Roman" w:eastAsia="Times New Roman" w:hAnsi="Times New Roman" w:cs="Times New Roman"/>
                <w:lang w:val="pt-BR"/>
              </w:rPr>
            </w:pPr>
          </w:p>
          <w:p w14:paraId="342AB094" w14:textId="77777777" w:rsidR="00BC6619" w:rsidRPr="009D48DA" w:rsidRDefault="00BC6619">
            <w:pPr>
              <w:keepLines/>
              <w:spacing w:line="240" w:lineRule="auto"/>
              <w:rPr>
                <w:rFonts w:ascii="Times New Roman" w:eastAsia="Times New Roman" w:hAnsi="Times New Roman" w:cs="Times New Roman"/>
                <w:lang w:val="pt-BR"/>
              </w:rPr>
            </w:pPr>
          </w:p>
          <w:p w14:paraId="64C4F714" w14:textId="77777777" w:rsidR="00BC6619" w:rsidRPr="009D48DA" w:rsidRDefault="00BC6619">
            <w:pPr>
              <w:keepLines/>
              <w:spacing w:line="240" w:lineRule="auto"/>
              <w:rPr>
                <w:rFonts w:ascii="Times New Roman" w:eastAsia="Times New Roman" w:hAnsi="Times New Roman" w:cs="Times New Roman"/>
                <w:lang w:val="pt-BR"/>
              </w:rPr>
            </w:pPr>
          </w:p>
          <w:p w14:paraId="7347A7E2" w14:textId="77777777" w:rsidR="00BC6619" w:rsidRPr="009D48DA" w:rsidRDefault="00BC6619">
            <w:pPr>
              <w:keepLines/>
              <w:spacing w:line="240" w:lineRule="auto"/>
              <w:rPr>
                <w:rFonts w:ascii="Times New Roman" w:eastAsia="Times New Roman" w:hAnsi="Times New Roman" w:cs="Times New Roman"/>
                <w:lang w:val="pt-BR"/>
              </w:rPr>
            </w:pPr>
          </w:p>
          <w:p w14:paraId="1F007F57" w14:textId="77777777" w:rsidR="00BC6619" w:rsidRPr="009D48DA" w:rsidRDefault="00000000">
            <w:pPr>
              <w:keepLines/>
              <w:spacing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pt-BR"/>
              </w:rPr>
              <w:t>Cu referire la obiecția de la pct. 3 s-au exclus cuvintele ”dacă este posibil consecutive”</w:t>
            </w:r>
          </w:p>
          <w:p w14:paraId="7121F85B" w14:textId="77777777" w:rsidR="00BC6619" w:rsidRPr="009D48DA" w:rsidRDefault="00BC6619">
            <w:pPr>
              <w:keepLines/>
              <w:spacing w:line="240" w:lineRule="auto"/>
              <w:rPr>
                <w:rFonts w:ascii="Times New Roman" w:eastAsia="Times New Roman" w:hAnsi="Times New Roman" w:cs="Times New Roman"/>
                <w:lang w:val="pt-BR"/>
              </w:rPr>
            </w:pPr>
          </w:p>
          <w:p w14:paraId="3F41AD66" w14:textId="77777777" w:rsidR="00BC6619" w:rsidRPr="009D48DA" w:rsidRDefault="00BC6619">
            <w:pPr>
              <w:keepLines/>
              <w:spacing w:line="240" w:lineRule="auto"/>
              <w:rPr>
                <w:rFonts w:ascii="Times New Roman" w:eastAsia="Times New Roman" w:hAnsi="Times New Roman" w:cs="Times New Roman"/>
                <w:lang w:val="pt-BR"/>
              </w:rPr>
            </w:pPr>
          </w:p>
          <w:p w14:paraId="55A60316" w14:textId="77777777" w:rsidR="00BC6619" w:rsidRPr="009D48DA" w:rsidRDefault="00BC6619">
            <w:pPr>
              <w:keepLines/>
              <w:spacing w:line="240" w:lineRule="auto"/>
              <w:rPr>
                <w:rFonts w:ascii="Times New Roman" w:eastAsia="Times New Roman" w:hAnsi="Times New Roman" w:cs="Times New Roman"/>
                <w:lang w:val="pt-BR"/>
              </w:rPr>
            </w:pPr>
          </w:p>
          <w:p w14:paraId="5CD14572" w14:textId="77777777" w:rsidR="00BC6619" w:rsidRPr="009D48DA" w:rsidRDefault="00BC6619">
            <w:pPr>
              <w:keepLines/>
              <w:spacing w:line="240" w:lineRule="auto"/>
              <w:rPr>
                <w:rFonts w:ascii="Times New Roman" w:eastAsia="Times New Roman" w:hAnsi="Times New Roman" w:cs="Times New Roman"/>
                <w:lang w:val="pt-BR"/>
              </w:rPr>
            </w:pPr>
          </w:p>
          <w:p w14:paraId="63621A2D" w14:textId="77777777" w:rsidR="00BC6619" w:rsidRPr="009D48DA" w:rsidRDefault="00BC6619">
            <w:pPr>
              <w:keepLines/>
              <w:spacing w:line="240" w:lineRule="auto"/>
              <w:rPr>
                <w:rFonts w:ascii="Times New Roman" w:eastAsia="Times New Roman" w:hAnsi="Times New Roman" w:cs="Times New Roman"/>
                <w:lang w:val="pt-BR"/>
              </w:rPr>
            </w:pPr>
          </w:p>
          <w:p w14:paraId="4593228A" w14:textId="77777777" w:rsidR="00BC6619" w:rsidRPr="009D48DA" w:rsidRDefault="00BC6619">
            <w:pPr>
              <w:keepLines/>
              <w:spacing w:line="240" w:lineRule="auto"/>
              <w:rPr>
                <w:rFonts w:ascii="Times New Roman" w:eastAsia="Times New Roman" w:hAnsi="Times New Roman" w:cs="Times New Roman"/>
                <w:lang w:val="pt-BR"/>
              </w:rPr>
            </w:pPr>
          </w:p>
          <w:p w14:paraId="38A0DB14" w14:textId="77777777" w:rsidR="00BC6619" w:rsidRPr="009D48DA" w:rsidRDefault="00BC6619">
            <w:pPr>
              <w:keepLines/>
              <w:spacing w:line="240" w:lineRule="auto"/>
              <w:rPr>
                <w:rFonts w:ascii="Times New Roman" w:eastAsia="Times New Roman" w:hAnsi="Times New Roman" w:cs="Times New Roman"/>
                <w:lang w:val="pt-BR"/>
              </w:rPr>
            </w:pPr>
          </w:p>
          <w:p w14:paraId="0E016B08" w14:textId="77777777" w:rsidR="00BC6619" w:rsidRPr="009D48DA" w:rsidRDefault="00BC6619">
            <w:pPr>
              <w:keepLines/>
              <w:spacing w:line="240" w:lineRule="auto"/>
              <w:rPr>
                <w:rFonts w:ascii="Times New Roman" w:eastAsia="Times New Roman" w:hAnsi="Times New Roman" w:cs="Times New Roman"/>
                <w:lang w:val="pt-BR"/>
              </w:rPr>
            </w:pPr>
          </w:p>
          <w:p w14:paraId="6773C06F" w14:textId="77777777" w:rsidR="00BC6619" w:rsidRPr="009D48DA" w:rsidRDefault="00BC6619">
            <w:pPr>
              <w:keepLines/>
              <w:spacing w:line="240" w:lineRule="auto"/>
              <w:rPr>
                <w:rFonts w:ascii="Times New Roman" w:eastAsia="Times New Roman" w:hAnsi="Times New Roman" w:cs="Times New Roman"/>
                <w:lang w:val="pt-BR"/>
              </w:rPr>
            </w:pPr>
          </w:p>
          <w:p w14:paraId="5EAA5ACF" w14:textId="77777777" w:rsidR="00BC6619" w:rsidRPr="009D48DA" w:rsidRDefault="00BC6619">
            <w:pPr>
              <w:keepLines/>
              <w:spacing w:line="240" w:lineRule="auto"/>
              <w:rPr>
                <w:rFonts w:ascii="Times New Roman" w:eastAsia="Times New Roman" w:hAnsi="Times New Roman" w:cs="Times New Roman"/>
                <w:lang w:val="pt-BR"/>
              </w:rPr>
            </w:pPr>
          </w:p>
          <w:p w14:paraId="486A9409" w14:textId="77777777" w:rsidR="00BC6619" w:rsidRPr="009D48DA" w:rsidRDefault="00BC6619">
            <w:pPr>
              <w:keepLines/>
              <w:spacing w:line="240" w:lineRule="auto"/>
              <w:rPr>
                <w:rFonts w:ascii="Times New Roman" w:eastAsia="Times New Roman" w:hAnsi="Times New Roman" w:cs="Times New Roman"/>
                <w:lang w:val="pt-BR"/>
              </w:rPr>
            </w:pPr>
          </w:p>
          <w:p w14:paraId="3BBDF922" w14:textId="77777777" w:rsidR="00BC6619" w:rsidRPr="009D48DA" w:rsidRDefault="00BC6619">
            <w:pPr>
              <w:keepLines/>
              <w:spacing w:line="240" w:lineRule="auto"/>
              <w:rPr>
                <w:rFonts w:ascii="Times New Roman" w:eastAsia="Times New Roman" w:hAnsi="Times New Roman" w:cs="Times New Roman"/>
                <w:lang w:val="pt-BR"/>
              </w:rPr>
            </w:pPr>
          </w:p>
          <w:p w14:paraId="020B5B5B" w14:textId="77777777" w:rsidR="00BC6619" w:rsidRPr="009D48DA" w:rsidRDefault="00BC6619">
            <w:pPr>
              <w:keepLines/>
              <w:spacing w:line="240" w:lineRule="auto"/>
              <w:rPr>
                <w:rFonts w:ascii="Times New Roman" w:eastAsia="Times New Roman" w:hAnsi="Times New Roman" w:cs="Times New Roman"/>
                <w:lang w:val="pt-BR"/>
              </w:rPr>
            </w:pPr>
          </w:p>
          <w:p w14:paraId="08BC68E9" w14:textId="77777777" w:rsidR="00BC6619" w:rsidRPr="009D48DA" w:rsidRDefault="00BC6619">
            <w:pPr>
              <w:keepLines/>
              <w:spacing w:line="240" w:lineRule="auto"/>
              <w:rPr>
                <w:rFonts w:ascii="Times New Roman" w:eastAsia="Times New Roman" w:hAnsi="Times New Roman" w:cs="Times New Roman"/>
                <w:lang w:val="pt-BR"/>
              </w:rPr>
            </w:pPr>
          </w:p>
          <w:p w14:paraId="3F1164A0" w14:textId="77777777" w:rsidR="00BC6619" w:rsidRPr="009D48DA" w:rsidRDefault="00BC6619">
            <w:pPr>
              <w:keepLines/>
              <w:spacing w:line="240" w:lineRule="auto"/>
              <w:rPr>
                <w:rFonts w:ascii="Times New Roman" w:eastAsia="Times New Roman" w:hAnsi="Times New Roman" w:cs="Times New Roman"/>
                <w:lang w:val="pt-BR"/>
              </w:rPr>
            </w:pPr>
          </w:p>
          <w:p w14:paraId="194E1E84" w14:textId="77777777" w:rsidR="00BC6619" w:rsidRPr="009D48DA" w:rsidRDefault="00BC6619">
            <w:pPr>
              <w:keepLines/>
              <w:spacing w:line="240" w:lineRule="auto"/>
              <w:rPr>
                <w:rFonts w:ascii="Times New Roman" w:eastAsia="Times New Roman" w:hAnsi="Times New Roman" w:cs="Times New Roman"/>
                <w:lang w:val="pt-BR"/>
              </w:rPr>
            </w:pPr>
          </w:p>
          <w:p w14:paraId="64F574AF" w14:textId="77777777" w:rsidR="00BC6619" w:rsidRPr="009D48DA" w:rsidRDefault="00BC6619">
            <w:pPr>
              <w:keepLines/>
              <w:spacing w:line="240" w:lineRule="auto"/>
              <w:rPr>
                <w:rFonts w:ascii="Times New Roman" w:eastAsia="Times New Roman" w:hAnsi="Times New Roman" w:cs="Times New Roman"/>
                <w:lang w:val="pt-BR"/>
              </w:rPr>
            </w:pPr>
          </w:p>
          <w:p w14:paraId="378A4966" w14:textId="77777777" w:rsidR="00BC6619" w:rsidRPr="009D48DA" w:rsidRDefault="00BC6619">
            <w:pPr>
              <w:keepLines/>
              <w:spacing w:line="240" w:lineRule="auto"/>
              <w:rPr>
                <w:rFonts w:ascii="Times New Roman" w:eastAsia="Times New Roman" w:hAnsi="Times New Roman" w:cs="Times New Roman"/>
                <w:lang w:val="pt-BR"/>
              </w:rPr>
            </w:pPr>
          </w:p>
          <w:p w14:paraId="4F2E9024" w14:textId="77777777" w:rsidR="00BC6619" w:rsidRPr="009D48DA" w:rsidRDefault="00BC6619">
            <w:pPr>
              <w:keepLines/>
              <w:spacing w:line="240" w:lineRule="auto"/>
              <w:rPr>
                <w:rFonts w:ascii="Times New Roman" w:eastAsia="Times New Roman" w:hAnsi="Times New Roman" w:cs="Times New Roman"/>
                <w:lang w:val="pt-BR"/>
              </w:rPr>
            </w:pPr>
          </w:p>
          <w:p w14:paraId="485C96DC" w14:textId="77777777" w:rsidR="00BC6619" w:rsidRPr="009D48DA" w:rsidRDefault="00BC6619">
            <w:pPr>
              <w:keepLines/>
              <w:spacing w:line="240" w:lineRule="auto"/>
              <w:rPr>
                <w:rFonts w:ascii="Times New Roman" w:eastAsia="Times New Roman" w:hAnsi="Times New Roman" w:cs="Times New Roman"/>
                <w:lang w:val="pt-BR"/>
              </w:rPr>
            </w:pPr>
          </w:p>
          <w:p w14:paraId="23145156" w14:textId="77777777" w:rsidR="00BC6619" w:rsidRPr="009D48DA" w:rsidRDefault="00BC6619">
            <w:pPr>
              <w:keepLines/>
              <w:spacing w:line="240" w:lineRule="auto"/>
              <w:rPr>
                <w:rFonts w:ascii="Times New Roman" w:eastAsia="Times New Roman" w:hAnsi="Times New Roman" w:cs="Times New Roman"/>
                <w:lang w:val="pt-BR"/>
              </w:rPr>
            </w:pPr>
          </w:p>
          <w:p w14:paraId="5D811ACB" w14:textId="77777777" w:rsidR="00BC6619" w:rsidRPr="009D48DA" w:rsidRDefault="00BC6619">
            <w:pPr>
              <w:keepLines/>
              <w:spacing w:line="240" w:lineRule="auto"/>
              <w:rPr>
                <w:rFonts w:ascii="Times New Roman" w:eastAsia="Times New Roman" w:hAnsi="Times New Roman" w:cs="Times New Roman"/>
                <w:lang w:val="pt-BR"/>
              </w:rPr>
            </w:pPr>
          </w:p>
          <w:p w14:paraId="3CEDD3AF" w14:textId="77777777" w:rsidR="00BC6619" w:rsidRPr="009D48DA" w:rsidRDefault="00BC6619">
            <w:pPr>
              <w:keepLines/>
              <w:spacing w:line="240" w:lineRule="auto"/>
              <w:rPr>
                <w:rFonts w:ascii="Times New Roman" w:eastAsia="Times New Roman" w:hAnsi="Times New Roman" w:cs="Times New Roman"/>
                <w:lang w:val="pt-BR"/>
              </w:rPr>
            </w:pPr>
          </w:p>
          <w:p w14:paraId="0ADEB6AC" w14:textId="77777777" w:rsidR="00BC6619" w:rsidRPr="009D48DA" w:rsidRDefault="00BC6619">
            <w:pPr>
              <w:keepLines/>
              <w:spacing w:line="240" w:lineRule="auto"/>
              <w:rPr>
                <w:rFonts w:ascii="Times New Roman" w:eastAsia="Times New Roman" w:hAnsi="Times New Roman" w:cs="Times New Roman"/>
                <w:lang w:val="pt-BR"/>
              </w:rPr>
            </w:pPr>
          </w:p>
          <w:p w14:paraId="1D128CA6" w14:textId="77777777" w:rsidR="00BC6619" w:rsidRPr="009D48DA" w:rsidRDefault="00BC6619">
            <w:pPr>
              <w:keepLines/>
              <w:spacing w:line="240" w:lineRule="auto"/>
              <w:rPr>
                <w:rFonts w:ascii="Times New Roman" w:eastAsia="Times New Roman" w:hAnsi="Times New Roman" w:cs="Times New Roman"/>
                <w:lang w:val="pt-BR"/>
              </w:rPr>
            </w:pPr>
          </w:p>
          <w:p w14:paraId="6BAA7D91" w14:textId="77777777" w:rsidR="00BC6619" w:rsidRPr="009D48DA" w:rsidRDefault="00BC6619">
            <w:pPr>
              <w:keepLines/>
              <w:spacing w:line="240" w:lineRule="auto"/>
              <w:rPr>
                <w:rFonts w:ascii="Times New Roman" w:eastAsia="Times New Roman" w:hAnsi="Times New Roman" w:cs="Times New Roman"/>
                <w:lang w:val="pt-BR"/>
              </w:rPr>
            </w:pPr>
          </w:p>
          <w:p w14:paraId="06A00589" w14:textId="77777777" w:rsidR="00BC6619" w:rsidRPr="009D48DA" w:rsidRDefault="00BC6619">
            <w:pPr>
              <w:keepLines/>
              <w:spacing w:line="240" w:lineRule="auto"/>
              <w:rPr>
                <w:rFonts w:ascii="Times New Roman" w:eastAsia="Times New Roman" w:hAnsi="Times New Roman" w:cs="Times New Roman"/>
                <w:lang w:val="pt-BR"/>
              </w:rPr>
            </w:pPr>
          </w:p>
          <w:p w14:paraId="440114F0" w14:textId="77777777" w:rsidR="00BC6619" w:rsidRPr="009D48DA" w:rsidRDefault="00BC6619">
            <w:pPr>
              <w:keepLines/>
              <w:spacing w:line="240" w:lineRule="auto"/>
              <w:rPr>
                <w:rFonts w:ascii="Times New Roman" w:eastAsia="Times New Roman" w:hAnsi="Times New Roman" w:cs="Times New Roman"/>
                <w:lang w:val="pt-BR"/>
              </w:rPr>
            </w:pPr>
          </w:p>
          <w:p w14:paraId="788D0F8E" w14:textId="77777777" w:rsidR="00BC6619" w:rsidRPr="009D48DA" w:rsidRDefault="00BC6619">
            <w:pPr>
              <w:keepLines/>
              <w:spacing w:line="240" w:lineRule="auto"/>
              <w:rPr>
                <w:rFonts w:ascii="Times New Roman" w:eastAsia="Times New Roman" w:hAnsi="Times New Roman" w:cs="Times New Roman"/>
                <w:lang w:val="pt-BR"/>
              </w:rPr>
            </w:pPr>
          </w:p>
          <w:p w14:paraId="569AA8A8" w14:textId="77777777" w:rsidR="00BC6619" w:rsidRPr="009D48DA" w:rsidRDefault="00BC6619">
            <w:pPr>
              <w:keepLines/>
              <w:spacing w:line="240" w:lineRule="auto"/>
              <w:rPr>
                <w:rFonts w:ascii="Times New Roman" w:eastAsia="Times New Roman" w:hAnsi="Times New Roman" w:cs="Times New Roman"/>
                <w:lang w:val="pt-BR"/>
              </w:rPr>
            </w:pPr>
          </w:p>
          <w:p w14:paraId="0645086E" w14:textId="77777777" w:rsidR="00BC6619" w:rsidRPr="009D48DA" w:rsidRDefault="00BC6619">
            <w:pPr>
              <w:keepLines/>
              <w:spacing w:line="240" w:lineRule="auto"/>
              <w:rPr>
                <w:rFonts w:ascii="Times New Roman" w:eastAsia="Times New Roman" w:hAnsi="Times New Roman" w:cs="Times New Roman"/>
                <w:lang w:val="pt-BR"/>
              </w:rPr>
            </w:pPr>
          </w:p>
          <w:p w14:paraId="21611DCF" w14:textId="77777777" w:rsidR="00BC6619" w:rsidRPr="009D48DA" w:rsidRDefault="00BC6619">
            <w:pPr>
              <w:keepLines/>
              <w:spacing w:line="240" w:lineRule="auto"/>
              <w:rPr>
                <w:rFonts w:ascii="Times New Roman" w:eastAsia="Times New Roman" w:hAnsi="Times New Roman" w:cs="Times New Roman"/>
                <w:lang w:val="pt-BR"/>
              </w:rPr>
            </w:pPr>
          </w:p>
          <w:p w14:paraId="25C14A5E" w14:textId="77777777" w:rsidR="00BC6619" w:rsidRPr="009D48DA" w:rsidRDefault="00BC6619">
            <w:pPr>
              <w:keepLines/>
              <w:spacing w:line="240" w:lineRule="auto"/>
              <w:rPr>
                <w:rFonts w:ascii="Times New Roman" w:eastAsia="Times New Roman" w:hAnsi="Times New Roman" w:cs="Times New Roman"/>
                <w:lang w:val="pt-BR"/>
              </w:rPr>
            </w:pPr>
          </w:p>
          <w:p w14:paraId="034ECC86" w14:textId="77777777" w:rsidR="00BC6619" w:rsidRPr="009D48DA" w:rsidRDefault="00BC6619">
            <w:pPr>
              <w:keepLines/>
              <w:spacing w:line="240" w:lineRule="auto"/>
              <w:rPr>
                <w:rFonts w:ascii="Times New Roman" w:eastAsia="Times New Roman" w:hAnsi="Times New Roman" w:cs="Times New Roman"/>
                <w:lang w:val="pt-BR"/>
              </w:rPr>
            </w:pPr>
          </w:p>
          <w:p w14:paraId="0108D207" w14:textId="77777777" w:rsidR="00BC6619" w:rsidRPr="009D48DA" w:rsidRDefault="00BC6619">
            <w:pPr>
              <w:keepLines/>
              <w:spacing w:line="240" w:lineRule="auto"/>
              <w:rPr>
                <w:rFonts w:ascii="Times New Roman" w:eastAsia="Times New Roman" w:hAnsi="Times New Roman" w:cs="Times New Roman"/>
                <w:lang w:val="pt-BR"/>
              </w:rPr>
            </w:pPr>
          </w:p>
          <w:p w14:paraId="4A6E0381" w14:textId="77777777" w:rsidR="00BC6619" w:rsidRPr="009D48DA" w:rsidRDefault="00BC6619">
            <w:pPr>
              <w:keepLines/>
              <w:spacing w:line="240" w:lineRule="auto"/>
              <w:rPr>
                <w:rFonts w:ascii="Times New Roman" w:eastAsia="Times New Roman" w:hAnsi="Times New Roman" w:cs="Times New Roman"/>
                <w:lang w:val="pt-BR"/>
              </w:rPr>
            </w:pPr>
          </w:p>
          <w:p w14:paraId="798935BC" w14:textId="77777777" w:rsidR="00BC6619" w:rsidRPr="009D48DA" w:rsidRDefault="00BC6619">
            <w:pPr>
              <w:keepLines/>
              <w:spacing w:line="240" w:lineRule="auto"/>
              <w:rPr>
                <w:rFonts w:ascii="Times New Roman" w:eastAsia="Times New Roman" w:hAnsi="Times New Roman" w:cs="Times New Roman"/>
                <w:lang w:val="pt-BR"/>
              </w:rPr>
            </w:pPr>
          </w:p>
          <w:p w14:paraId="1FDF5E24" w14:textId="77777777" w:rsidR="00BC6619" w:rsidRPr="009D48DA" w:rsidRDefault="00BC6619">
            <w:pPr>
              <w:keepLines/>
              <w:spacing w:line="240" w:lineRule="auto"/>
              <w:rPr>
                <w:rFonts w:ascii="Times New Roman" w:eastAsia="Times New Roman" w:hAnsi="Times New Roman" w:cs="Times New Roman"/>
                <w:lang w:val="pt-BR"/>
              </w:rPr>
            </w:pPr>
          </w:p>
          <w:p w14:paraId="572B53D5" w14:textId="77777777" w:rsidR="00BC6619" w:rsidRPr="009D48DA" w:rsidRDefault="00BC6619">
            <w:pPr>
              <w:keepLines/>
              <w:spacing w:line="240" w:lineRule="auto"/>
              <w:rPr>
                <w:rFonts w:ascii="Times New Roman" w:eastAsia="Times New Roman" w:hAnsi="Times New Roman" w:cs="Times New Roman"/>
                <w:lang w:val="pt-BR"/>
              </w:rPr>
            </w:pPr>
          </w:p>
          <w:p w14:paraId="343BFA88" w14:textId="77777777" w:rsidR="00BC6619" w:rsidRPr="009D48DA" w:rsidRDefault="00BC6619">
            <w:pPr>
              <w:keepLines/>
              <w:spacing w:line="240" w:lineRule="auto"/>
              <w:rPr>
                <w:rFonts w:ascii="Times New Roman" w:eastAsia="Times New Roman" w:hAnsi="Times New Roman" w:cs="Times New Roman"/>
                <w:lang w:val="pt-BR"/>
              </w:rPr>
            </w:pPr>
          </w:p>
          <w:p w14:paraId="7C06F950" w14:textId="77777777" w:rsidR="00BC6619" w:rsidRPr="009D48DA" w:rsidRDefault="00BC6619">
            <w:pPr>
              <w:keepLines/>
              <w:spacing w:line="240" w:lineRule="auto"/>
              <w:rPr>
                <w:rFonts w:ascii="Times New Roman" w:eastAsia="Times New Roman" w:hAnsi="Times New Roman" w:cs="Times New Roman"/>
                <w:lang w:val="pt-BR"/>
              </w:rPr>
            </w:pPr>
          </w:p>
          <w:p w14:paraId="32975DF6" w14:textId="77777777" w:rsidR="00BC6619" w:rsidRPr="009D48DA" w:rsidRDefault="00BC6619">
            <w:pPr>
              <w:keepLines/>
              <w:spacing w:line="240" w:lineRule="auto"/>
              <w:rPr>
                <w:rFonts w:ascii="Times New Roman" w:eastAsia="Times New Roman" w:hAnsi="Times New Roman" w:cs="Times New Roman"/>
                <w:lang w:val="pt-BR"/>
              </w:rPr>
            </w:pPr>
          </w:p>
          <w:p w14:paraId="73FC6F6B" w14:textId="77777777" w:rsidR="00BC6619" w:rsidRPr="009D48DA" w:rsidRDefault="00BC6619">
            <w:pPr>
              <w:keepLines/>
              <w:spacing w:line="240" w:lineRule="auto"/>
              <w:rPr>
                <w:rFonts w:ascii="Times New Roman" w:eastAsia="Times New Roman" w:hAnsi="Times New Roman" w:cs="Times New Roman"/>
                <w:lang w:val="pt-BR"/>
              </w:rPr>
            </w:pPr>
          </w:p>
          <w:p w14:paraId="364B5FE5" w14:textId="77777777" w:rsidR="00BC6619" w:rsidRPr="009D48DA" w:rsidRDefault="00BC6619">
            <w:pPr>
              <w:keepLines/>
              <w:spacing w:line="240" w:lineRule="auto"/>
              <w:rPr>
                <w:rFonts w:ascii="Times New Roman" w:eastAsia="Times New Roman" w:hAnsi="Times New Roman" w:cs="Times New Roman"/>
                <w:lang w:val="pt-BR"/>
              </w:rPr>
            </w:pPr>
          </w:p>
          <w:p w14:paraId="04AAB022" w14:textId="77777777" w:rsidR="00BC6619" w:rsidRPr="009D48DA" w:rsidRDefault="00BC6619">
            <w:pPr>
              <w:keepLines/>
              <w:spacing w:line="240" w:lineRule="auto"/>
              <w:rPr>
                <w:rFonts w:ascii="Times New Roman" w:eastAsia="Times New Roman" w:hAnsi="Times New Roman" w:cs="Times New Roman"/>
                <w:lang w:val="pt-BR"/>
              </w:rPr>
            </w:pPr>
          </w:p>
          <w:p w14:paraId="2333B6F6" w14:textId="77777777" w:rsidR="00BC6619" w:rsidRPr="009D48DA" w:rsidRDefault="00BC6619">
            <w:pPr>
              <w:keepLines/>
              <w:spacing w:line="240" w:lineRule="auto"/>
              <w:rPr>
                <w:rFonts w:ascii="Times New Roman" w:eastAsia="Times New Roman" w:hAnsi="Times New Roman" w:cs="Times New Roman"/>
                <w:lang w:val="pt-BR"/>
              </w:rPr>
            </w:pPr>
          </w:p>
          <w:p w14:paraId="11FEAE19" w14:textId="77777777" w:rsidR="00BC6619" w:rsidRPr="009D48DA" w:rsidRDefault="00BC6619">
            <w:pPr>
              <w:keepLines/>
              <w:spacing w:line="240" w:lineRule="auto"/>
              <w:rPr>
                <w:rFonts w:ascii="Times New Roman" w:eastAsia="Times New Roman" w:hAnsi="Times New Roman" w:cs="Times New Roman"/>
                <w:lang w:val="pt-BR"/>
              </w:rPr>
            </w:pPr>
          </w:p>
          <w:p w14:paraId="7269A76E" w14:textId="77777777" w:rsidR="00BC6619" w:rsidRPr="009D48DA" w:rsidRDefault="00BC6619">
            <w:pPr>
              <w:keepLines/>
              <w:spacing w:line="240" w:lineRule="auto"/>
              <w:rPr>
                <w:rFonts w:ascii="Times New Roman" w:eastAsia="Times New Roman" w:hAnsi="Times New Roman" w:cs="Times New Roman"/>
                <w:lang w:val="pt-BR"/>
              </w:rPr>
            </w:pPr>
          </w:p>
          <w:p w14:paraId="5A49298F" w14:textId="77777777" w:rsidR="00BC6619" w:rsidRPr="009D48DA" w:rsidRDefault="00000000">
            <w:pPr>
              <w:keepLines/>
              <w:spacing w:line="240" w:lineRule="auto"/>
              <w:rPr>
                <w:rFonts w:ascii="Times New Roman" w:eastAsia="Times New Roman" w:hAnsi="Times New Roman" w:cs="Times New Roman"/>
                <w:highlight w:val="white"/>
                <w:lang w:val="pt-BR"/>
              </w:rPr>
            </w:pPr>
            <w:r w:rsidRPr="009D48DA">
              <w:rPr>
                <w:rFonts w:ascii="Times New Roman" w:eastAsia="Times New Roman" w:hAnsi="Times New Roman" w:cs="Times New Roman"/>
                <w:highlight w:val="white"/>
                <w:lang w:val="pt-BR"/>
              </w:rPr>
              <w:lastRenderedPageBreak/>
              <w:t xml:space="preserve">Se acceptă parțial. </w:t>
            </w:r>
          </w:p>
          <w:p w14:paraId="43CC43DE" w14:textId="77777777" w:rsidR="00BC6619" w:rsidRPr="009D48DA" w:rsidRDefault="00000000">
            <w:pPr>
              <w:keepLines/>
              <w:spacing w:line="240" w:lineRule="auto"/>
              <w:rPr>
                <w:rFonts w:ascii="Times New Roman" w:eastAsia="Times New Roman" w:hAnsi="Times New Roman" w:cs="Times New Roman"/>
                <w:highlight w:val="white"/>
                <w:lang w:val="pt-BR"/>
              </w:rPr>
            </w:pPr>
            <w:r w:rsidRPr="009D48DA">
              <w:rPr>
                <w:rFonts w:ascii="Times New Roman" w:eastAsia="Times New Roman" w:hAnsi="Times New Roman" w:cs="Times New Roman"/>
                <w:highlight w:val="white"/>
                <w:lang w:val="pt-BR"/>
              </w:rPr>
              <w:t>În textul normei propuse au fost înscrise cuvintele</w:t>
            </w:r>
          </w:p>
          <w:p w14:paraId="0E546B3A" w14:textId="77777777" w:rsidR="00BC6619" w:rsidRPr="009D48DA" w:rsidRDefault="00000000">
            <w:pPr>
              <w:keepLines/>
              <w:spacing w:line="240" w:lineRule="auto"/>
              <w:rPr>
                <w:rFonts w:ascii="Times New Roman" w:eastAsia="Times New Roman" w:hAnsi="Times New Roman" w:cs="Times New Roman"/>
                <w:highlight w:val="white"/>
                <w:lang w:val="pt-BR"/>
              </w:rPr>
            </w:pPr>
            <w:r w:rsidRPr="009D48DA">
              <w:rPr>
                <w:rFonts w:ascii="Times New Roman" w:eastAsia="Times New Roman" w:hAnsi="Times New Roman" w:cs="Times New Roman"/>
                <w:highlight w:val="white"/>
                <w:lang w:val="pt-BR"/>
              </w:rPr>
              <w:t xml:space="preserve"> “în orice caz”, pentru a spori caracterul cert în aplicarea normei. Concomitent, atragem atenția că potrivit prevederilor art.5, repausul săptămânal din Directiva 2003/88, statele membre iau măsurile necesare pentru ca orice lucrător să beneficieze, în decursul unei perioade de șapte zile, de o perioadă minimă de repaus neîntrerupt de 24 de ore, la care se adaugă cele 11 ore de repaus zilnic prevăzute în Articolul 3.</w:t>
            </w:r>
          </w:p>
          <w:p w14:paraId="57A23FCC" w14:textId="77777777" w:rsidR="00BC6619" w:rsidRPr="009D48DA" w:rsidRDefault="00000000">
            <w:pPr>
              <w:keepLines/>
              <w:spacing w:line="240" w:lineRule="auto"/>
              <w:rPr>
                <w:rFonts w:ascii="Times New Roman" w:eastAsia="Times New Roman" w:hAnsi="Times New Roman" w:cs="Times New Roman"/>
                <w:highlight w:val="white"/>
                <w:lang w:val="pt-BR"/>
              </w:rPr>
            </w:pPr>
            <w:r w:rsidRPr="009D48DA">
              <w:rPr>
                <w:rFonts w:ascii="Times New Roman" w:eastAsia="Times New Roman" w:hAnsi="Times New Roman" w:cs="Times New Roman"/>
                <w:highlight w:val="white"/>
                <w:lang w:val="pt-BR"/>
              </w:rPr>
              <w:t>În cazuri justificate datorită condițiilor obiective, tehnice sau de organizare a muncii, se poate stabili o perioadă minimă de repaus de 24 de ore.</w:t>
            </w:r>
          </w:p>
          <w:p w14:paraId="06766A00" w14:textId="77777777" w:rsidR="00BC6619" w:rsidRPr="009D48DA" w:rsidRDefault="00000000">
            <w:pPr>
              <w:keepLines/>
              <w:spacing w:line="240" w:lineRule="auto"/>
              <w:rPr>
                <w:rFonts w:ascii="Times New Roman" w:eastAsia="Times New Roman" w:hAnsi="Times New Roman" w:cs="Times New Roman"/>
                <w:highlight w:val="white"/>
                <w:lang w:val="pt-BR"/>
              </w:rPr>
            </w:pPr>
            <w:r w:rsidRPr="009D48DA">
              <w:rPr>
                <w:rFonts w:ascii="Times New Roman" w:eastAsia="Times New Roman" w:hAnsi="Times New Roman" w:cs="Times New Roman"/>
                <w:highlight w:val="white"/>
                <w:lang w:val="pt-BR"/>
              </w:rPr>
              <w:t>Prin urmare, pe parcursul activităților de screening explicativ și bilateral, precum și la perfectarea Chestionarului la Cap.19, autorul proiectului a menținut norma mai favorabilă din legislația muncii naționale - 42 ore în comparație cu standardul UE statuat de 35 ore (dintre care 24 ore și 11 ore), fiind necesară doar specificarea distinctă a  celor 11 ore consecutive de repaus zilnic ce se cuvin salariatului în condiții generale.</w:t>
            </w:r>
          </w:p>
          <w:p w14:paraId="07CD4344" w14:textId="77777777" w:rsidR="00BC6619" w:rsidRPr="009D48DA" w:rsidRDefault="00BC6619">
            <w:pPr>
              <w:keepLines/>
              <w:spacing w:line="240" w:lineRule="auto"/>
              <w:rPr>
                <w:rFonts w:ascii="Times New Roman" w:eastAsia="Times New Roman" w:hAnsi="Times New Roman" w:cs="Times New Roman"/>
                <w:highlight w:val="white"/>
                <w:lang w:val="pt-BR"/>
              </w:rPr>
            </w:pPr>
          </w:p>
          <w:p w14:paraId="689A4332" w14:textId="77777777" w:rsidR="00BC6619" w:rsidRPr="009D48DA" w:rsidRDefault="00BC6619">
            <w:pPr>
              <w:keepLines/>
              <w:spacing w:line="240" w:lineRule="auto"/>
              <w:rPr>
                <w:rFonts w:ascii="Times New Roman" w:eastAsia="Times New Roman" w:hAnsi="Times New Roman" w:cs="Times New Roman"/>
                <w:lang w:val="pt-BR"/>
              </w:rPr>
            </w:pPr>
          </w:p>
          <w:p w14:paraId="0110B78D" w14:textId="77777777" w:rsidR="00BC6619" w:rsidRPr="009D48DA" w:rsidRDefault="00BC6619">
            <w:pPr>
              <w:keepLines/>
              <w:spacing w:line="240" w:lineRule="auto"/>
              <w:rPr>
                <w:rFonts w:ascii="Times New Roman" w:eastAsia="Times New Roman" w:hAnsi="Times New Roman" w:cs="Times New Roman"/>
                <w:lang w:val="pt-BR"/>
              </w:rPr>
            </w:pPr>
          </w:p>
          <w:p w14:paraId="795E3C4A" w14:textId="77777777" w:rsidR="00BC6619" w:rsidRPr="009D48DA" w:rsidRDefault="00BC6619">
            <w:pPr>
              <w:keepLines/>
              <w:spacing w:line="240" w:lineRule="auto"/>
              <w:rPr>
                <w:rFonts w:ascii="Times New Roman" w:eastAsia="Times New Roman" w:hAnsi="Times New Roman" w:cs="Times New Roman"/>
                <w:lang w:val="pt-BR"/>
              </w:rPr>
            </w:pPr>
          </w:p>
          <w:p w14:paraId="2F3BD932" w14:textId="77777777" w:rsidR="00BC6619" w:rsidRPr="009D48DA" w:rsidRDefault="00BC6619">
            <w:pPr>
              <w:keepLines/>
              <w:spacing w:line="240" w:lineRule="auto"/>
              <w:rPr>
                <w:rFonts w:ascii="Times New Roman" w:eastAsia="Times New Roman" w:hAnsi="Times New Roman" w:cs="Times New Roman"/>
                <w:lang w:val="pt-BR"/>
              </w:rPr>
            </w:pPr>
          </w:p>
          <w:p w14:paraId="2608315A" w14:textId="77777777" w:rsidR="00BC6619" w:rsidRPr="009D48DA" w:rsidRDefault="00BC6619">
            <w:pPr>
              <w:keepLines/>
              <w:spacing w:line="240" w:lineRule="auto"/>
              <w:rPr>
                <w:rFonts w:ascii="Times New Roman" w:eastAsia="Times New Roman" w:hAnsi="Times New Roman" w:cs="Times New Roman"/>
                <w:lang w:val="pt-BR"/>
              </w:rPr>
            </w:pPr>
          </w:p>
          <w:p w14:paraId="235A0989" w14:textId="77777777" w:rsidR="00BC6619" w:rsidRPr="009D48DA" w:rsidRDefault="00BC6619">
            <w:pPr>
              <w:keepLines/>
              <w:spacing w:line="240" w:lineRule="auto"/>
              <w:rPr>
                <w:rFonts w:ascii="Times New Roman" w:eastAsia="Times New Roman" w:hAnsi="Times New Roman" w:cs="Times New Roman"/>
                <w:lang w:val="pt-BR"/>
              </w:rPr>
            </w:pPr>
          </w:p>
          <w:p w14:paraId="502C9D51" w14:textId="77777777" w:rsidR="00BC6619" w:rsidRPr="009D48DA" w:rsidRDefault="00BC6619">
            <w:pPr>
              <w:keepLines/>
              <w:spacing w:line="240" w:lineRule="auto"/>
              <w:rPr>
                <w:rFonts w:ascii="Times New Roman" w:eastAsia="Times New Roman" w:hAnsi="Times New Roman" w:cs="Times New Roman"/>
                <w:lang w:val="pt-BR"/>
              </w:rPr>
            </w:pPr>
          </w:p>
          <w:p w14:paraId="5A9C1061" w14:textId="77777777" w:rsidR="00BC6619"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 xml:space="preserve">Am </w:t>
            </w:r>
            <w:proofErr w:type="spellStart"/>
            <w:r>
              <w:rPr>
                <w:rFonts w:ascii="Times New Roman" w:eastAsia="Times New Roman" w:hAnsi="Times New Roman" w:cs="Times New Roman"/>
              </w:rPr>
              <w:t>luat</w:t>
            </w:r>
            <w:proofErr w:type="spellEnd"/>
            <w:r>
              <w:rPr>
                <w:rFonts w:ascii="Times New Roman" w:eastAsia="Times New Roman" w:hAnsi="Times New Roman" w:cs="Times New Roman"/>
              </w:rPr>
              <w:t xml:space="preserve"> act. </w:t>
            </w:r>
          </w:p>
          <w:p w14:paraId="302D3EEB" w14:textId="77777777" w:rsidR="00BC6619" w:rsidRDefault="00000000">
            <w:pPr>
              <w:keepLines/>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Propunerile</w:t>
            </w:r>
            <w:proofErr w:type="spellEnd"/>
            <w:r>
              <w:rPr>
                <w:rFonts w:ascii="Times New Roman" w:eastAsia="Times New Roman" w:hAnsi="Times New Roman" w:cs="Times New Roman"/>
              </w:rPr>
              <w:t xml:space="preserve"> au </w:t>
            </w:r>
            <w:proofErr w:type="spellStart"/>
            <w:r>
              <w:rPr>
                <w:rFonts w:ascii="Times New Roman" w:eastAsia="Times New Roman" w:hAnsi="Times New Roman" w:cs="Times New Roman"/>
              </w:rPr>
              <w:t>fost</w:t>
            </w:r>
            <w:proofErr w:type="spellEnd"/>
            <w:r>
              <w:rPr>
                <w:rFonts w:ascii="Times New Roman" w:eastAsia="Times New Roman" w:hAnsi="Times New Roman" w:cs="Times New Roman"/>
              </w:rPr>
              <w:t xml:space="preserve"> examinate supra.</w:t>
            </w:r>
          </w:p>
          <w:p w14:paraId="52D38381" w14:textId="77777777" w:rsidR="00BC6619" w:rsidRDefault="00BC6619">
            <w:pPr>
              <w:keepLines/>
              <w:spacing w:line="240" w:lineRule="auto"/>
              <w:rPr>
                <w:rFonts w:ascii="Times New Roman" w:eastAsia="Times New Roman" w:hAnsi="Times New Roman" w:cs="Times New Roman"/>
              </w:rPr>
            </w:pPr>
          </w:p>
          <w:p w14:paraId="1768C64E" w14:textId="77777777" w:rsidR="00BC6619" w:rsidRDefault="00BC6619">
            <w:pPr>
              <w:keepLines/>
              <w:spacing w:line="240" w:lineRule="auto"/>
              <w:rPr>
                <w:rFonts w:ascii="Times New Roman" w:eastAsia="Times New Roman" w:hAnsi="Times New Roman" w:cs="Times New Roman"/>
              </w:rPr>
            </w:pPr>
          </w:p>
          <w:p w14:paraId="298C5B08" w14:textId="77777777" w:rsidR="00BC6619" w:rsidRDefault="00BC6619">
            <w:pPr>
              <w:keepLines/>
              <w:spacing w:line="240" w:lineRule="auto"/>
              <w:rPr>
                <w:rFonts w:ascii="Times New Roman" w:eastAsia="Times New Roman" w:hAnsi="Times New Roman" w:cs="Times New Roman"/>
              </w:rPr>
            </w:pPr>
          </w:p>
          <w:p w14:paraId="088CFA55" w14:textId="77777777" w:rsidR="00BC6619" w:rsidRDefault="00BC6619">
            <w:pPr>
              <w:keepLines/>
              <w:spacing w:line="240" w:lineRule="auto"/>
              <w:rPr>
                <w:rFonts w:ascii="Times New Roman" w:eastAsia="Times New Roman" w:hAnsi="Times New Roman" w:cs="Times New Roman"/>
              </w:rPr>
            </w:pPr>
          </w:p>
          <w:p w14:paraId="236C39BD" w14:textId="77777777" w:rsidR="00BC6619" w:rsidRDefault="00BC6619">
            <w:pPr>
              <w:keepLines/>
              <w:spacing w:line="240" w:lineRule="auto"/>
              <w:rPr>
                <w:rFonts w:ascii="Times New Roman" w:eastAsia="Times New Roman" w:hAnsi="Times New Roman" w:cs="Times New Roman"/>
              </w:rPr>
            </w:pPr>
          </w:p>
          <w:p w14:paraId="09EFDD9B" w14:textId="77777777" w:rsidR="00BC6619" w:rsidRDefault="00BC6619">
            <w:pPr>
              <w:keepLines/>
              <w:spacing w:line="240" w:lineRule="auto"/>
              <w:rPr>
                <w:rFonts w:ascii="Times New Roman" w:eastAsia="Times New Roman" w:hAnsi="Times New Roman" w:cs="Times New Roman"/>
              </w:rPr>
            </w:pPr>
          </w:p>
          <w:p w14:paraId="521543E5" w14:textId="77777777" w:rsidR="00BC6619" w:rsidRDefault="00BC6619">
            <w:pPr>
              <w:keepLines/>
              <w:spacing w:line="240" w:lineRule="auto"/>
              <w:rPr>
                <w:rFonts w:ascii="Times New Roman" w:eastAsia="Times New Roman" w:hAnsi="Times New Roman" w:cs="Times New Roman"/>
              </w:rPr>
            </w:pPr>
          </w:p>
          <w:p w14:paraId="14DA9810" w14:textId="77777777" w:rsidR="00BC6619" w:rsidRDefault="00BC6619">
            <w:pPr>
              <w:keepLines/>
              <w:spacing w:line="240" w:lineRule="auto"/>
              <w:rPr>
                <w:rFonts w:ascii="Times New Roman" w:eastAsia="Times New Roman" w:hAnsi="Times New Roman" w:cs="Times New Roman"/>
              </w:rPr>
            </w:pPr>
          </w:p>
          <w:p w14:paraId="2108588F" w14:textId="77777777" w:rsidR="00BC6619" w:rsidRDefault="00BC6619">
            <w:pPr>
              <w:keepLines/>
              <w:spacing w:line="240" w:lineRule="auto"/>
              <w:rPr>
                <w:rFonts w:ascii="Times New Roman" w:eastAsia="Times New Roman" w:hAnsi="Times New Roman" w:cs="Times New Roman"/>
              </w:rPr>
            </w:pPr>
          </w:p>
          <w:p w14:paraId="583A2902" w14:textId="77777777" w:rsidR="00BC6619" w:rsidRDefault="00BC6619">
            <w:pPr>
              <w:keepLines/>
              <w:spacing w:line="240" w:lineRule="auto"/>
              <w:rPr>
                <w:rFonts w:ascii="Times New Roman" w:eastAsia="Times New Roman" w:hAnsi="Times New Roman" w:cs="Times New Roman"/>
              </w:rPr>
            </w:pPr>
          </w:p>
          <w:p w14:paraId="4A44215F" w14:textId="77777777" w:rsidR="00BC6619" w:rsidRDefault="00BC6619">
            <w:pPr>
              <w:keepLines/>
              <w:spacing w:line="240" w:lineRule="auto"/>
              <w:rPr>
                <w:rFonts w:ascii="Times New Roman" w:eastAsia="Times New Roman" w:hAnsi="Times New Roman" w:cs="Times New Roman"/>
              </w:rPr>
            </w:pPr>
          </w:p>
          <w:p w14:paraId="32C105B7" w14:textId="77777777" w:rsidR="00BC6619" w:rsidRDefault="00BC6619">
            <w:pPr>
              <w:keepLines/>
              <w:spacing w:line="240" w:lineRule="auto"/>
              <w:rPr>
                <w:rFonts w:ascii="Times New Roman" w:eastAsia="Times New Roman" w:hAnsi="Times New Roman" w:cs="Times New Roman"/>
              </w:rPr>
            </w:pPr>
          </w:p>
          <w:p w14:paraId="32050CE8" w14:textId="77777777" w:rsidR="00BC6619" w:rsidRDefault="00BC6619">
            <w:pPr>
              <w:keepLines/>
              <w:spacing w:line="240" w:lineRule="auto"/>
              <w:rPr>
                <w:rFonts w:ascii="Times New Roman" w:eastAsia="Times New Roman" w:hAnsi="Times New Roman" w:cs="Times New Roman"/>
              </w:rPr>
            </w:pPr>
          </w:p>
          <w:p w14:paraId="06CCE871" w14:textId="77777777" w:rsidR="00BC6619" w:rsidRDefault="00BC6619">
            <w:pPr>
              <w:keepLines/>
              <w:spacing w:line="240" w:lineRule="auto"/>
              <w:rPr>
                <w:rFonts w:ascii="Times New Roman" w:eastAsia="Times New Roman" w:hAnsi="Times New Roman" w:cs="Times New Roman"/>
              </w:rPr>
            </w:pPr>
          </w:p>
          <w:p w14:paraId="7DFDE773" w14:textId="77777777" w:rsidR="00BC6619" w:rsidRDefault="00BC6619">
            <w:pPr>
              <w:keepLines/>
              <w:spacing w:line="240" w:lineRule="auto"/>
              <w:rPr>
                <w:rFonts w:ascii="Times New Roman" w:eastAsia="Times New Roman" w:hAnsi="Times New Roman" w:cs="Times New Roman"/>
              </w:rPr>
            </w:pPr>
          </w:p>
          <w:p w14:paraId="10A53405" w14:textId="77777777" w:rsidR="00BC6619" w:rsidRDefault="00BC6619">
            <w:pPr>
              <w:keepLines/>
              <w:spacing w:line="240" w:lineRule="auto"/>
              <w:rPr>
                <w:rFonts w:ascii="Times New Roman" w:eastAsia="Times New Roman" w:hAnsi="Times New Roman" w:cs="Times New Roman"/>
              </w:rPr>
            </w:pPr>
          </w:p>
          <w:p w14:paraId="2CC9666E" w14:textId="77777777" w:rsidR="00BC6619" w:rsidRDefault="00BC6619">
            <w:pPr>
              <w:keepLines/>
              <w:spacing w:line="240" w:lineRule="auto"/>
              <w:rPr>
                <w:rFonts w:ascii="Times New Roman" w:eastAsia="Times New Roman" w:hAnsi="Times New Roman" w:cs="Times New Roman"/>
              </w:rPr>
            </w:pPr>
          </w:p>
          <w:p w14:paraId="456B4FCB" w14:textId="77777777" w:rsidR="00BC6619" w:rsidRDefault="00BC6619">
            <w:pPr>
              <w:keepLines/>
              <w:spacing w:line="240" w:lineRule="auto"/>
              <w:rPr>
                <w:rFonts w:ascii="Times New Roman" w:eastAsia="Times New Roman" w:hAnsi="Times New Roman" w:cs="Times New Roman"/>
              </w:rPr>
            </w:pPr>
          </w:p>
          <w:p w14:paraId="40E103AD" w14:textId="77777777" w:rsidR="00BC6619" w:rsidRDefault="00BC6619">
            <w:pPr>
              <w:keepLines/>
              <w:spacing w:line="240" w:lineRule="auto"/>
              <w:rPr>
                <w:rFonts w:ascii="Times New Roman" w:eastAsia="Times New Roman" w:hAnsi="Times New Roman" w:cs="Times New Roman"/>
              </w:rPr>
            </w:pPr>
          </w:p>
          <w:p w14:paraId="1356D107" w14:textId="77777777" w:rsidR="00BC6619" w:rsidRDefault="00BC6619">
            <w:pPr>
              <w:keepLines/>
              <w:spacing w:line="240" w:lineRule="auto"/>
              <w:rPr>
                <w:rFonts w:ascii="Times New Roman" w:eastAsia="Times New Roman" w:hAnsi="Times New Roman" w:cs="Times New Roman"/>
              </w:rPr>
            </w:pPr>
          </w:p>
          <w:p w14:paraId="049DB078" w14:textId="77777777" w:rsidR="00BC6619" w:rsidRDefault="00BC6619">
            <w:pPr>
              <w:keepLines/>
              <w:spacing w:line="240" w:lineRule="auto"/>
              <w:rPr>
                <w:rFonts w:ascii="Times New Roman" w:eastAsia="Times New Roman" w:hAnsi="Times New Roman" w:cs="Times New Roman"/>
              </w:rPr>
            </w:pPr>
          </w:p>
          <w:p w14:paraId="3087A48A" w14:textId="77777777" w:rsidR="00BC6619" w:rsidRDefault="00BC6619">
            <w:pPr>
              <w:keepLines/>
              <w:spacing w:line="240" w:lineRule="auto"/>
              <w:rPr>
                <w:rFonts w:ascii="Times New Roman" w:eastAsia="Times New Roman" w:hAnsi="Times New Roman" w:cs="Times New Roman"/>
              </w:rPr>
            </w:pPr>
          </w:p>
          <w:p w14:paraId="5EC01DC5" w14:textId="77777777" w:rsidR="00BC6619" w:rsidRDefault="00BC6619">
            <w:pPr>
              <w:keepLines/>
              <w:spacing w:line="240" w:lineRule="auto"/>
              <w:rPr>
                <w:rFonts w:ascii="Times New Roman" w:eastAsia="Times New Roman" w:hAnsi="Times New Roman" w:cs="Times New Roman"/>
              </w:rPr>
            </w:pPr>
          </w:p>
          <w:p w14:paraId="0B42EE07" w14:textId="77777777" w:rsidR="00BC6619" w:rsidRDefault="00BC6619">
            <w:pPr>
              <w:keepLines/>
              <w:spacing w:line="240" w:lineRule="auto"/>
              <w:rPr>
                <w:rFonts w:ascii="Times New Roman" w:eastAsia="Times New Roman" w:hAnsi="Times New Roman" w:cs="Times New Roman"/>
              </w:rPr>
            </w:pPr>
          </w:p>
          <w:p w14:paraId="21B245C1" w14:textId="77777777" w:rsidR="00BC6619" w:rsidRDefault="00BC6619">
            <w:pPr>
              <w:keepLines/>
              <w:spacing w:line="240" w:lineRule="auto"/>
              <w:rPr>
                <w:rFonts w:ascii="Times New Roman" w:eastAsia="Times New Roman" w:hAnsi="Times New Roman" w:cs="Times New Roman"/>
              </w:rPr>
            </w:pPr>
          </w:p>
          <w:p w14:paraId="4F2AD454" w14:textId="77777777" w:rsidR="00BC6619" w:rsidRDefault="00BC6619">
            <w:pPr>
              <w:keepLines/>
              <w:spacing w:line="240" w:lineRule="auto"/>
              <w:rPr>
                <w:rFonts w:ascii="Times New Roman" w:eastAsia="Times New Roman" w:hAnsi="Times New Roman" w:cs="Times New Roman"/>
              </w:rPr>
            </w:pPr>
          </w:p>
          <w:p w14:paraId="392084D7" w14:textId="77777777" w:rsidR="00BC6619" w:rsidRDefault="00BC6619">
            <w:pPr>
              <w:keepLines/>
              <w:spacing w:line="240" w:lineRule="auto"/>
              <w:rPr>
                <w:rFonts w:ascii="Times New Roman" w:eastAsia="Times New Roman" w:hAnsi="Times New Roman" w:cs="Times New Roman"/>
              </w:rPr>
            </w:pPr>
          </w:p>
          <w:p w14:paraId="2F94FC48" w14:textId="77777777" w:rsidR="00BC6619" w:rsidRDefault="00BC6619">
            <w:pPr>
              <w:keepLines/>
              <w:spacing w:line="240" w:lineRule="auto"/>
              <w:rPr>
                <w:rFonts w:ascii="Times New Roman" w:eastAsia="Times New Roman" w:hAnsi="Times New Roman" w:cs="Times New Roman"/>
              </w:rPr>
            </w:pPr>
          </w:p>
          <w:p w14:paraId="019F1746" w14:textId="77777777" w:rsidR="00BC6619" w:rsidRDefault="00BC6619">
            <w:pPr>
              <w:keepLines/>
              <w:spacing w:line="240" w:lineRule="auto"/>
              <w:rPr>
                <w:rFonts w:ascii="Times New Roman" w:eastAsia="Times New Roman" w:hAnsi="Times New Roman" w:cs="Times New Roman"/>
              </w:rPr>
            </w:pPr>
          </w:p>
          <w:p w14:paraId="4F4C85FC" w14:textId="77777777" w:rsidR="00BC6619" w:rsidRDefault="00BC6619">
            <w:pPr>
              <w:keepLines/>
              <w:spacing w:line="240" w:lineRule="auto"/>
              <w:rPr>
                <w:rFonts w:ascii="Times New Roman" w:eastAsia="Times New Roman" w:hAnsi="Times New Roman" w:cs="Times New Roman"/>
              </w:rPr>
            </w:pPr>
          </w:p>
          <w:p w14:paraId="45BCFF2C" w14:textId="77777777" w:rsidR="00BC6619" w:rsidRDefault="00BC6619">
            <w:pPr>
              <w:keepLines/>
              <w:spacing w:line="240" w:lineRule="auto"/>
              <w:rPr>
                <w:rFonts w:ascii="Times New Roman" w:eastAsia="Times New Roman" w:hAnsi="Times New Roman" w:cs="Times New Roman"/>
              </w:rPr>
            </w:pPr>
          </w:p>
          <w:p w14:paraId="7E960C21" w14:textId="77777777" w:rsidR="00BC6619" w:rsidRDefault="00BC6619">
            <w:pPr>
              <w:keepLines/>
              <w:spacing w:line="240" w:lineRule="auto"/>
              <w:rPr>
                <w:rFonts w:ascii="Times New Roman" w:eastAsia="Times New Roman" w:hAnsi="Times New Roman" w:cs="Times New Roman"/>
              </w:rPr>
            </w:pPr>
          </w:p>
          <w:p w14:paraId="5D5C4353" w14:textId="77777777" w:rsidR="00BC6619" w:rsidRDefault="00BC6619">
            <w:pPr>
              <w:keepLines/>
              <w:spacing w:line="240" w:lineRule="auto"/>
              <w:rPr>
                <w:rFonts w:ascii="Times New Roman" w:eastAsia="Times New Roman" w:hAnsi="Times New Roman" w:cs="Times New Roman"/>
              </w:rPr>
            </w:pPr>
          </w:p>
          <w:p w14:paraId="378FB260" w14:textId="77777777" w:rsidR="00BC6619" w:rsidRDefault="00BC6619">
            <w:pPr>
              <w:keepLines/>
              <w:spacing w:line="240" w:lineRule="auto"/>
              <w:rPr>
                <w:rFonts w:ascii="Times New Roman" w:eastAsia="Times New Roman" w:hAnsi="Times New Roman" w:cs="Times New Roman"/>
              </w:rPr>
            </w:pPr>
          </w:p>
          <w:p w14:paraId="1EBAE3F2" w14:textId="77777777" w:rsidR="00BC6619" w:rsidRDefault="00BC6619">
            <w:pPr>
              <w:keepLines/>
              <w:spacing w:line="240" w:lineRule="auto"/>
              <w:rPr>
                <w:rFonts w:ascii="Times New Roman" w:eastAsia="Times New Roman" w:hAnsi="Times New Roman" w:cs="Times New Roman"/>
              </w:rPr>
            </w:pPr>
          </w:p>
          <w:p w14:paraId="02C770F1" w14:textId="77777777" w:rsidR="00BC6619" w:rsidRDefault="00BC6619">
            <w:pPr>
              <w:keepLines/>
              <w:spacing w:line="240" w:lineRule="auto"/>
              <w:rPr>
                <w:rFonts w:ascii="Times New Roman" w:eastAsia="Times New Roman" w:hAnsi="Times New Roman" w:cs="Times New Roman"/>
              </w:rPr>
            </w:pPr>
          </w:p>
          <w:p w14:paraId="38447F9B" w14:textId="77777777" w:rsidR="00BC6619" w:rsidRDefault="00BC6619">
            <w:pPr>
              <w:keepLines/>
              <w:spacing w:line="240" w:lineRule="auto"/>
              <w:rPr>
                <w:rFonts w:ascii="Times New Roman" w:eastAsia="Times New Roman" w:hAnsi="Times New Roman" w:cs="Times New Roman"/>
              </w:rPr>
            </w:pPr>
          </w:p>
          <w:p w14:paraId="36E01DAD" w14:textId="77777777" w:rsidR="00BC6619" w:rsidRDefault="00BC6619">
            <w:pPr>
              <w:keepLines/>
              <w:spacing w:line="240" w:lineRule="auto"/>
              <w:rPr>
                <w:rFonts w:ascii="Times New Roman" w:eastAsia="Times New Roman" w:hAnsi="Times New Roman" w:cs="Times New Roman"/>
              </w:rPr>
            </w:pPr>
          </w:p>
          <w:p w14:paraId="4EDF4173" w14:textId="77777777" w:rsidR="00BC6619" w:rsidRDefault="00BC6619">
            <w:pPr>
              <w:keepLines/>
              <w:spacing w:line="240" w:lineRule="auto"/>
              <w:rPr>
                <w:rFonts w:ascii="Times New Roman" w:eastAsia="Times New Roman" w:hAnsi="Times New Roman" w:cs="Times New Roman"/>
              </w:rPr>
            </w:pPr>
          </w:p>
          <w:p w14:paraId="65DEBD2E" w14:textId="77777777" w:rsidR="00BC6619" w:rsidRDefault="00BC6619">
            <w:pPr>
              <w:keepLines/>
              <w:spacing w:line="240" w:lineRule="auto"/>
              <w:rPr>
                <w:rFonts w:ascii="Times New Roman" w:eastAsia="Times New Roman" w:hAnsi="Times New Roman" w:cs="Times New Roman"/>
              </w:rPr>
            </w:pPr>
          </w:p>
          <w:p w14:paraId="2D0C76D6" w14:textId="77777777" w:rsidR="00BC6619" w:rsidRDefault="00BC6619">
            <w:pPr>
              <w:keepLines/>
              <w:spacing w:line="240" w:lineRule="auto"/>
              <w:rPr>
                <w:rFonts w:ascii="Times New Roman" w:eastAsia="Times New Roman" w:hAnsi="Times New Roman" w:cs="Times New Roman"/>
              </w:rPr>
            </w:pPr>
          </w:p>
          <w:p w14:paraId="5237C383" w14:textId="77777777" w:rsidR="00BC6619" w:rsidRDefault="00BC6619">
            <w:pPr>
              <w:keepLines/>
              <w:spacing w:line="240" w:lineRule="auto"/>
              <w:rPr>
                <w:rFonts w:ascii="Times New Roman" w:eastAsia="Times New Roman" w:hAnsi="Times New Roman" w:cs="Times New Roman"/>
              </w:rPr>
            </w:pPr>
          </w:p>
          <w:p w14:paraId="40545547" w14:textId="77777777" w:rsidR="00BC6619" w:rsidRDefault="00BC6619">
            <w:pPr>
              <w:keepLines/>
              <w:spacing w:line="240" w:lineRule="auto"/>
              <w:rPr>
                <w:rFonts w:ascii="Times New Roman" w:eastAsia="Times New Roman" w:hAnsi="Times New Roman" w:cs="Times New Roman"/>
              </w:rPr>
            </w:pPr>
          </w:p>
          <w:p w14:paraId="7E5852B7" w14:textId="77777777" w:rsidR="00BC6619" w:rsidRDefault="00BC6619">
            <w:pPr>
              <w:keepLines/>
              <w:spacing w:line="240" w:lineRule="auto"/>
              <w:rPr>
                <w:rFonts w:ascii="Times New Roman" w:eastAsia="Times New Roman" w:hAnsi="Times New Roman" w:cs="Times New Roman"/>
              </w:rPr>
            </w:pPr>
          </w:p>
          <w:p w14:paraId="1D6A3317" w14:textId="77777777" w:rsidR="00BC6619" w:rsidRDefault="00BC6619">
            <w:pPr>
              <w:keepLines/>
              <w:spacing w:line="240" w:lineRule="auto"/>
              <w:rPr>
                <w:rFonts w:ascii="Times New Roman" w:eastAsia="Times New Roman" w:hAnsi="Times New Roman" w:cs="Times New Roman"/>
              </w:rPr>
            </w:pPr>
          </w:p>
          <w:p w14:paraId="0E36AF88" w14:textId="77777777" w:rsidR="00BC6619" w:rsidRDefault="00BC6619">
            <w:pPr>
              <w:keepLines/>
              <w:spacing w:line="240" w:lineRule="auto"/>
              <w:rPr>
                <w:rFonts w:ascii="Times New Roman" w:eastAsia="Times New Roman" w:hAnsi="Times New Roman" w:cs="Times New Roman"/>
              </w:rPr>
            </w:pPr>
          </w:p>
          <w:p w14:paraId="62F8B465" w14:textId="77777777" w:rsidR="00BC6619" w:rsidRDefault="00BC6619">
            <w:pPr>
              <w:keepLines/>
              <w:spacing w:line="240" w:lineRule="auto"/>
              <w:rPr>
                <w:rFonts w:ascii="Times New Roman" w:eastAsia="Times New Roman" w:hAnsi="Times New Roman" w:cs="Times New Roman"/>
              </w:rPr>
            </w:pPr>
          </w:p>
          <w:p w14:paraId="7A2D652C" w14:textId="77777777" w:rsidR="00BC6619" w:rsidRDefault="00BC6619">
            <w:pPr>
              <w:keepLines/>
              <w:spacing w:line="240" w:lineRule="auto"/>
              <w:rPr>
                <w:rFonts w:ascii="Times New Roman" w:eastAsia="Times New Roman" w:hAnsi="Times New Roman" w:cs="Times New Roman"/>
              </w:rPr>
            </w:pPr>
          </w:p>
          <w:p w14:paraId="3A8F4B0F" w14:textId="77777777" w:rsidR="00BC6619" w:rsidRDefault="00BC6619">
            <w:pPr>
              <w:keepLines/>
              <w:spacing w:line="240" w:lineRule="auto"/>
              <w:rPr>
                <w:rFonts w:ascii="Times New Roman" w:eastAsia="Times New Roman" w:hAnsi="Times New Roman" w:cs="Times New Roman"/>
              </w:rPr>
            </w:pPr>
          </w:p>
          <w:p w14:paraId="263F64E1" w14:textId="77777777" w:rsidR="00BC6619" w:rsidRDefault="00BC6619">
            <w:pPr>
              <w:keepLines/>
              <w:spacing w:line="240" w:lineRule="auto"/>
              <w:rPr>
                <w:rFonts w:ascii="Times New Roman" w:eastAsia="Times New Roman" w:hAnsi="Times New Roman" w:cs="Times New Roman"/>
              </w:rPr>
            </w:pPr>
          </w:p>
          <w:p w14:paraId="690DCAD3" w14:textId="77777777" w:rsidR="00BC6619" w:rsidRDefault="00BC6619">
            <w:pPr>
              <w:keepLines/>
              <w:spacing w:line="240" w:lineRule="auto"/>
              <w:rPr>
                <w:rFonts w:ascii="Times New Roman" w:eastAsia="Times New Roman" w:hAnsi="Times New Roman" w:cs="Times New Roman"/>
              </w:rPr>
            </w:pPr>
          </w:p>
          <w:p w14:paraId="512AFE9B" w14:textId="77777777" w:rsidR="00BC6619" w:rsidRDefault="00BC6619">
            <w:pPr>
              <w:keepLines/>
              <w:spacing w:line="240" w:lineRule="auto"/>
              <w:rPr>
                <w:rFonts w:ascii="Times New Roman" w:eastAsia="Times New Roman" w:hAnsi="Times New Roman" w:cs="Times New Roman"/>
              </w:rPr>
            </w:pPr>
          </w:p>
          <w:p w14:paraId="7976671B" w14:textId="77777777" w:rsidR="00BC6619" w:rsidRDefault="00BC6619">
            <w:pPr>
              <w:keepLines/>
              <w:spacing w:line="240" w:lineRule="auto"/>
              <w:rPr>
                <w:rFonts w:ascii="Times New Roman" w:eastAsia="Times New Roman" w:hAnsi="Times New Roman" w:cs="Times New Roman"/>
              </w:rPr>
            </w:pPr>
          </w:p>
          <w:p w14:paraId="4E5E7F1A" w14:textId="77777777" w:rsidR="00BC6619" w:rsidRDefault="00BC6619">
            <w:pPr>
              <w:keepLines/>
              <w:spacing w:line="240" w:lineRule="auto"/>
              <w:rPr>
                <w:rFonts w:ascii="Times New Roman" w:eastAsia="Times New Roman" w:hAnsi="Times New Roman" w:cs="Times New Roman"/>
              </w:rPr>
            </w:pPr>
          </w:p>
          <w:p w14:paraId="1A3EF1DF" w14:textId="77777777" w:rsidR="00BC6619" w:rsidRDefault="00BC6619">
            <w:pPr>
              <w:keepLines/>
              <w:spacing w:line="240" w:lineRule="auto"/>
              <w:rPr>
                <w:rFonts w:ascii="Times New Roman" w:eastAsia="Times New Roman" w:hAnsi="Times New Roman" w:cs="Times New Roman"/>
              </w:rPr>
            </w:pPr>
          </w:p>
          <w:p w14:paraId="7BD1C14A" w14:textId="77777777" w:rsidR="00BC6619" w:rsidRDefault="00BC6619">
            <w:pPr>
              <w:keepLines/>
              <w:spacing w:line="240" w:lineRule="auto"/>
              <w:rPr>
                <w:rFonts w:ascii="Times New Roman" w:eastAsia="Times New Roman" w:hAnsi="Times New Roman" w:cs="Times New Roman"/>
              </w:rPr>
            </w:pPr>
          </w:p>
          <w:p w14:paraId="38F12673" w14:textId="77777777" w:rsidR="00BC6619" w:rsidRDefault="00BC6619">
            <w:pPr>
              <w:keepLines/>
              <w:spacing w:line="240" w:lineRule="auto"/>
              <w:rPr>
                <w:rFonts w:ascii="Times New Roman" w:eastAsia="Times New Roman" w:hAnsi="Times New Roman" w:cs="Times New Roman"/>
              </w:rPr>
            </w:pPr>
          </w:p>
          <w:p w14:paraId="165CD947" w14:textId="77777777" w:rsidR="00BC6619" w:rsidRDefault="00BC6619">
            <w:pPr>
              <w:keepLines/>
              <w:spacing w:line="240" w:lineRule="auto"/>
              <w:rPr>
                <w:rFonts w:ascii="Times New Roman" w:eastAsia="Times New Roman" w:hAnsi="Times New Roman" w:cs="Times New Roman"/>
              </w:rPr>
            </w:pPr>
          </w:p>
          <w:p w14:paraId="030847EC" w14:textId="77777777" w:rsidR="00BC6619" w:rsidRDefault="00BC6619">
            <w:pPr>
              <w:keepLines/>
              <w:spacing w:line="240" w:lineRule="auto"/>
              <w:rPr>
                <w:rFonts w:ascii="Times New Roman" w:eastAsia="Times New Roman" w:hAnsi="Times New Roman" w:cs="Times New Roman"/>
              </w:rPr>
            </w:pPr>
          </w:p>
          <w:p w14:paraId="6FBBD504" w14:textId="77777777" w:rsidR="00BC6619" w:rsidRDefault="00BC6619">
            <w:pPr>
              <w:keepLines/>
              <w:spacing w:line="240" w:lineRule="auto"/>
              <w:rPr>
                <w:rFonts w:ascii="Times New Roman" w:eastAsia="Times New Roman" w:hAnsi="Times New Roman" w:cs="Times New Roman"/>
              </w:rPr>
            </w:pPr>
          </w:p>
          <w:p w14:paraId="13E7E1B6" w14:textId="77777777" w:rsidR="00BC6619" w:rsidRDefault="00BC6619">
            <w:pPr>
              <w:keepLines/>
              <w:spacing w:line="240" w:lineRule="auto"/>
              <w:rPr>
                <w:rFonts w:ascii="Times New Roman" w:eastAsia="Times New Roman" w:hAnsi="Times New Roman" w:cs="Times New Roman"/>
              </w:rPr>
            </w:pPr>
          </w:p>
          <w:p w14:paraId="41CAB2D9" w14:textId="77777777" w:rsidR="00BC6619" w:rsidRDefault="00BC6619">
            <w:pPr>
              <w:keepLines/>
              <w:spacing w:line="240" w:lineRule="auto"/>
              <w:rPr>
                <w:rFonts w:ascii="Times New Roman" w:eastAsia="Times New Roman" w:hAnsi="Times New Roman" w:cs="Times New Roman"/>
              </w:rPr>
            </w:pPr>
          </w:p>
          <w:p w14:paraId="183BFD5C" w14:textId="77777777" w:rsidR="00BC6619" w:rsidRDefault="00BC6619">
            <w:pPr>
              <w:keepLines/>
              <w:spacing w:line="240" w:lineRule="auto"/>
              <w:rPr>
                <w:rFonts w:ascii="Times New Roman" w:eastAsia="Times New Roman" w:hAnsi="Times New Roman" w:cs="Times New Roman"/>
              </w:rPr>
            </w:pPr>
          </w:p>
          <w:p w14:paraId="507373AF" w14:textId="77777777" w:rsidR="00BC6619" w:rsidRDefault="00BC6619">
            <w:pPr>
              <w:keepLines/>
              <w:spacing w:line="240" w:lineRule="auto"/>
              <w:rPr>
                <w:rFonts w:ascii="Times New Roman" w:eastAsia="Times New Roman" w:hAnsi="Times New Roman" w:cs="Times New Roman"/>
              </w:rPr>
            </w:pPr>
          </w:p>
          <w:p w14:paraId="7829E26D" w14:textId="77777777" w:rsidR="00BC6619" w:rsidRDefault="00BC6619">
            <w:pPr>
              <w:keepLines/>
              <w:spacing w:line="240" w:lineRule="auto"/>
              <w:rPr>
                <w:rFonts w:ascii="Times New Roman" w:eastAsia="Times New Roman" w:hAnsi="Times New Roman" w:cs="Times New Roman"/>
              </w:rPr>
            </w:pPr>
          </w:p>
          <w:p w14:paraId="79E07857" w14:textId="77777777" w:rsidR="00BC6619" w:rsidRDefault="00BC6619">
            <w:pPr>
              <w:keepLines/>
              <w:spacing w:line="240" w:lineRule="auto"/>
              <w:rPr>
                <w:rFonts w:ascii="Times New Roman" w:eastAsia="Times New Roman" w:hAnsi="Times New Roman" w:cs="Times New Roman"/>
              </w:rPr>
            </w:pPr>
          </w:p>
          <w:p w14:paraId="33758E7A" w14:textId="77777777" w:rsidR="00BC6619" w:rsidRDefault="00BC6619">
            <w:pPr>
              <w:keepLines/>
              <w:spacing w:line="240" w:lineRule="auto"/>
              <w:rPr>
                <w:rFonts w:ascii="Times New Roman" w:eastAsia="Times New Roman" w:hAnsi="Times New Roman" w:cs="Times New Roman"/>
              </w:rPr>
            </w:pPr>
          </w:p>
          <w:p w14:paraId="3FE7B550" w14:textId="77777777" w:rsidR="00BC6619" w:rsidRDefault="00BC6619">
            <w:pPr>
              <w:keepLines/>
              <w:spacing w:line="240" w:lineRule="auto"/>
              <w:rPr>
                <w:rFonts w:ascii="Times New Roman" w:eastAsia="Times New Roman" w:hAnsi="Times New Roman" w:cs="Times New Roman"/>
              </w:rPr>
            </w:pPr>
          </w:p>
          <w:p w14:paraId="3723937B" w14:textId="77777777" w:rsidR="00BC6619" w:rsidRDefault="00BC6619">
            <w:pPr>
              <w:keepLines/>
              <w:spacing w:line="240" w:lineRule="auto"/>
              <w:rPr>
                <w:rFonts w:ascii="Times New Roman" w:eastAsia="Times New Roman" w:hAnsi="Times New Roman" w:cs="Times New Roman"/>
              </w:rPr>
            </w:pPr>
          </w:p>
          <w:p w14:paraId="6ADDB238" w14:textId="77777777" w:rsidR="00BC6619" w:rsidRDefault="00BC6619">
            <w:pPr>
              <w:keepLines/>
              <w:spacing w:line="240" w:lineRule="auto"/>
              <w:rPr>
                <w:rFonts w:ascii="Times New Roman" w:eastAsia="Times New Roman" w:hAnsi="Times New Roman" w:cs="Times New Roman"/>
              </w:rPr>
            </w:pPr>
          </w:p>
          <w:p w14:paraId="560AF4B2" w14:textId="77777777" w:rsidR="00BC6619" w:rsidRDefault="00BC6619">
            <w:pPr>
              <w:keepLines/>
              <w:spacing w:line="240" w:lineRule="auto"/>
              <w:rPr>
                <w:rFonts w:ascii="Times New Roman" w:eastAsia="Times New Roman" w:hAnsi="Times New Roman" w:cs="Times New Roman"/>
              </w:rPr>
            </w:pPr>
          </w:p>
          <w:p w14:paraId="7D5A2F4C" w14:textId="77777777" w:rsidR="00BC6619" w:rsidRDefault="00BC6619">
            <w:pPr>
              <w:keepLines/>
              <w:spacing w:line="240" w:lineRule="auto"/>
              <w:rPr>
                <w:rFonts w:ascii="Times New Roman" w:eastAsia="Times New Roman" w:hAnsi="Times New Roman" w:cs="Times New Roman"/>
              </w:rPr>
            </w:pPr>
          </w:p>
          <w:p w14:paraId="07D56043" w14:textId="77777777" w:rsidR="00BC6619" w:rsidRDefault="00BC6619">
            <w:pPr>
              <w:keepLines/>
              <w:spacing w:line="240" w:lineRule="auto"/>
              <w:rPr>
                <w:rFonts w:ascii="Times New Roman" w:eastAsia="Times New Roman" w:hAnsi="Times New Roman" w:cs="Times New Roman"/>
              </w:rPr>
            </w:pPr>
          </w:p>
          <w:p w14:paraId="1FDAA250" w14:textId="77777777" w:rsidR="00BC6619"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 xml:space="preserve">Am </w:t>
            </w:r>
            <w:proofErr w:type="spellStart"/>
            <w:r>
              <w:rPr>
                <w:rFonts w:ascii="Times New Roman" w:eastAsia="Times New Roman" w:hAnsi="Times New Roman" w:cs="Times New Roman"/>
              </w:rPr>
              <w:t>luat</w:t>
            </w:r>
            <w:proofErr w:type="spellEnd"/>
            <w:r>
              <w:rPr>
                <w:rFonts w:ascii="Times New Roman" w:eastAsia="Times New Roman" w:hAnsi="Times New Roman" w:cs="Times New Roman"/>
              </w:rPr>
              <w:t xml:space="preserve"> act. </w:t>
            </w:r>
          </w:p>
          <w:p w14:paraId="2191A4D7" w14:textId="77777777" w:rsidR="00BC6619" w:rsidRDefault="00000000">
            <w:pPr>
              <w:keepLines/>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Proiectul</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fost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revizuit</w:t>
            </w:r>
            <w:proofErr w:type="spellEnd"/>
            <w:r>
              <w:rPr>
                <w:rFonts w:ascii="Times New Roman" w:eastAsia="Times New Roman" w:hAnsi="Times New Roman" w:cs="Times New Roman"/>
              </w:rPr>
              <w:t>.</w:t>
            </w:r>
          </w:p>
          <w:p w14:paraId="6B6D9469" w14:textId="77777777" w:rsidR="00BC6619" w:rsidRDefault="00BC6619">
            <w:pPr>
              <w:keepLines/>
              <w:spacing w:line="240" w:lineRule="auto"/>
              <w:rPr>
                <w:rFonts w:ascii="Times New Roman" w:eastAsia="Times New Roman" w:hAnsi="Times New Roman" w:cs="Times New Roman"/>
              </w:rPr>
            </w:pPr>
          </w:p>
          <w:p w14:paraId="65E364D9" w14:textId="77777777" w:rsidR="00BC6619" w:rsidRDefault="00BC6619">
            <w:pPr>
              <w:keepLines/>
              <w:spacing w:line="240" w:lineRule="auto"/>
              <w:rPr>
                <w:rFonts w:ascii="Times New Roman" w:eastAsia="Times New Roman" w:hAnsi="Times New Roman" w:cs="Times New Roman"/>
              </w:rPr>
            </w:pPr>
          </w:p>
        </w:tc>
      </w:tr>
      <w:tr w:rsidR="00BC6619" w14:paraId="66BF25EF"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E8FFFF"/>
            <w:tcMar>
              <w:top w:w="20" w:type="dxa"/>
              <w:left w:w="40" w:type="dxa"/>
              <w:bottom w:w="20" w:type="dxa"/>
              <w:right w:w="40" w:type="dxa"/>
            </w:tcMar>
          </w:tcPr>
          <w:p w14:paraId="33AB39E1" w14:textId="77777777" w:rsidR="00BC6619" w:rsidRDefault="00BC6619">
            <w:pPr>
              <w:keepLines/>
              <w:spacing w:line="240" w:lineRule="auto"/>
              <w:rPr>
                <w:rFonts w:ascii="Times New Roman" w:eastAsia="Times New Roman" w:hAnsi="Times New Roman" w:cs="Times New Roman"/>
              </w:rPr>
            </w:pPr>
          </w:p>
        </w:tc>
        <w:tc>
          <w:tcPr>
            <w:tcW w:w="13725" w:type="dxa"/>
            <w:gridSpan w:val="3"/>
            <w:tcBorders>
              <w:top w:val="single" w:sz="4" w:space="0" w:color="000000"/>
              <w:left w:val="single" w:sz="4" w:space="0" w:color="000000"/>
              <w:bottom w:val="single" w:sz="4" w:space="0" w:color="000000"/>
              <w:right w:val="single" w:sz="4" w:space="0" w:color="000000"/>
            </w:tcBorders>
            <w:shd w:val="clear" w:color="auto" w:fill="E8FFFF"/>
            <w:tcMar>
              <w:top w:w="20" w:type="dxa"/>
              <w:left w:w="40" w:type="dxa"/>
              <w:bottom w:w="20" w:type="dxa"/>
              <w:right w:w="40" w:type="dxa"/>
            </w:tcMar>
          </w:tcPr>
          <w:p w14:paraId="4AD84AEC" w14:textId="77777777" w:rsidR="00BC6619" w:rsidRDefault="00000000">
            <w:pPr>
              <w:keepLines/>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b/>
              </w:rPr>
              <w:t>Consultări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publice</w:t>
            </w:r>
            <w:proofErr w:type="spellEnd"/>
          </w:p>
        </w:tc>
      </w:tr>
      <w:tr w:rsidR="00BC6619" w14:paraId="05E96243" w14:textId="77777777">
        <w:trPr>
          <w:trHeight w:val="315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E1F38BC" w14:textId="77777777" w:rsidR="00BC6619"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1</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ED06841" w14:textId="77777777" w:rsidR="00BC6619" w:rsidRPr="009D48DA" w:rsidRDefault="00000000">
            <w:pPr>
              <w:keepLines/>
              <w:spacing w:line="240" w:lineRule="auto"/>
              <w:rPr>
                <w:rFonts w:ascii="Times New Roman" w:eastAsia="Times New Roman" w:hAnsi="Times New Roman" w:cs="Times New Roman"/>
                <w:lang w:val="pt-BR"/>
              </w:rPr>
            </w:pPr>
            <w:r w:rsidRPr="009D48DA">
              <w:rPr>
                <w:rFonts w:ascii="Times New Roman" w:eastAsia="Times New Roman" w:hAnsi="Times New Roman" w:cs="Times New Roman"/>
                <w:lang w:val="pt-BR"/>
              </w:rPr>
              <w:t>Asociația Agențiilor de Recrutare</w:t>
            </w:r>
          </w:p>
          <w:p w14:paraId="3C3C44EE" w14:textId="77777777" w:rsidR="00BC6619" w:rsidRPr="009D48DA" w:rsidRDefault="00000000">
            <w:pPr>
              <w:keepLines/>
              <w:spacing w:line="240" w:lineRule="auto"/>
              <w:rPr>
                <w:rFonts w:ascii="Times New Roman" w:eastAsia="Times New Roman" w:hAnsi="Times New Roman" w:cs="Times New Roman"/>
                <w:i/>
                <w:lang w:val="pt-BR"/>
              </w:rPr>
            </w:pPr>
            <w:r w:rsidRPr="009D48DA">
              <w:rPr>
                <w:rFonts w:ascii="Times New Roman" w:eastAsia="Times New Roman" w:hAnsi="Times New Roman" w:cs="Times New Roman"/>
                <w:i/>
                <w:lang w:val="pt-BR"/>
              </w:rPr>
              <w:t>(demersul Nr. 156 din 09 iunie 2025)</w:t>
            </w:r>
          </w:p>
        </w:tc>
        <w:tc>
          <w:tcPr>
            <w:tcW w:w="550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F2D2497" w14:textId="77777777" w:rsidR="00BC6619" w:rsidRDefault="00000000">
            <w:pPr>
              <w:keepLines/>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Propunere</w:t>
            </w:r>
            <w:proofErr w:type="spellEnd"/>
            <w:r>
              <w:rPr>
                <w:rFonts w:ascii="Times New Roman" w:eastAsia="Times New Roman" w:hAnsi="Times New Roman" w:cs="Times New Roman"/>
              </w:rPr>
              <w:t xml:space="preserve"> de a completa </w:t>
            </w:r>
            <w:proofErr w:type="spellStart"/>
            <w:r>
              <w:rPr>
                <w:rFonts w:ascii="Times New Roman" w:eastAsia="Times New Roman" w:hAnsi="Times New Roman" w:cs="Times New Roman"/>
              </w:rPr>
              <w:t>Codul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muncii</w:t>
            </w:r>
            <w:proofErr w:type="spellEnd"/>
            <w:r>
              <w:rPr>
                <w:rFonts w:ascii="Times New Roman" w:eastAsia="Times New Roman" w:hAnsi="Times New Roman" w:cs="Times New Roman"/>
              </w:rPr>
              <w:t xml:space="preserve"> cu </w:t>
            </w:r>
            <w:proofErr w:type="spellStart"/>
            <w:r>
              <w:rPr>
                <w:rFonts w:ascii="Times New Roman" w:eastAsia="Times New Roman" w:hAnsi="Times New Roman" w:cs="Times New Roman"/>
              </w:rPr>
              <w:t>Articolul</w:t>
            </w:r>
            <w:proofErr w:type="spellEnd"/>
            <w:r>
              <w:rPr>
                <w:rFonts w:ascii="Times New Roman" w:eastAsia="Times New Roman" w:hAnsi="Times New Roman" w:cs="Times New Roman"/>
              </w:rPr>
              <w:t xml:space="preserve"> 326</w:t>
            </w:r>
            <w:r>
              <w:rPr>
                <w:rFonts w:ascii="Times New Roman" w:eastAsia="Times New Roman" w:hAnsi="Times New Roman" w:cs="Times New Roman"/>
                <w:vertAlign w:val="superscript"/>
              </w:rPr>
              <w:t>4</w:t>
            </w:r>
            <w:r>
              <w:rPr>
                <w:rFonts w:ascii="Times New Roman" w:eastAsia="Times New Roman" w:hAnsi="Times New Roman" w:cs="Times New Roman"/>
              </w:rPr>
              <w:t xml:space="preserve">: </w:t>
            </w:r>
            <w:proofErr w:type="spellStart"/>
            <w:r>
              <w:rPr>
                <w:rFonts w:ascii="Times New Roman" w:eastAsia="Times New Roman" w:hAnsi="Times New Roman" w:cs="Times New Roman"/>
              </w:rPr>
              <w:t>Garanția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financiară</w:t>
            </w:r>
            <w:proofErr w:type="spellEnd"/>
          </w:p>
          <w:p w14:paraId="31E1B5A9" w14:textId="77777777" w:rsidR="00BC6619" w:rsidRDefault="00000000">
            <w:pPr>
              <w:keepLines/>
              <w:numPr>
                <w:ilvl w:val="0"/>
                <w:numId w:val="11"/>
              </w:numPr>
              <w:spacing w:line="240" w:lineRule="auto"/>
              <w:ind w:left="425"/>
              <w:jc w:val="both"/>
              <w:rPr>
                <w:rFonts w:ascii="Times New Roman" w:eastAsia="Times New Roman" w:hAnsi="Times New Roman" w:cs="Times New Roman"/>
                <w:b/>
              </w:rPr>
            </w:pPr>
            <w:proofErr w:type="spellStart"/>
            <w:r>
              <w:rPr>
                <w:rFonts w:ascii="Times New Roman" w:eastAsia="Times New Roman" w:hAnsi="Times New Roman" w:cs="Times New Roman"/>
                <w:b/>
              </w:rPr>
              <w:t>Agentul</w:t>
            </w:r>
            <w:proofErr w:type="spellEnd"/>
            <w:r>
              <w:rPr>
                <w:rFonts w:ascii="Times New Roman" w:eastAsia="Times New Roman" w:hAnsi="Times New Roman" w:cs="Times New Roman"/>
                <w:b/>
              </w:rPr>
              <w:t xml:space="preserve"> de </w:t>
            </w:r>
            <w:proofErr w:type="spellStart"/>
            <w:r>
              <w:rPr>
                <w:rFonts w:ascii="Times New Roman" w:eastAsia="Times New Roman" w:hAnsi="Times New Roman" w:cs="Times New Roman"/>
                <w:b/>
              </w:rPr>
              <w:t>muncă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temporară</w:t>
            </w:r>
            <w:proofErr w:type="spellEnd"/>
            <w:r>
              <w:rPr>
                <w:rFonts w:ascii="Times New Roman" w:eastAsia="Times New Roman" w:hAnsi="Times New Roman" w:cs="Times New Roman"/>
                <w:b/>
              </w:rPr>
              <w:t xml:space="preserve"> care </w:t>
            </w:r>
            <w:proofErr w:type="spellStart"/>
            <w:r>
              <w:rPr>
                <w:rFonts w:ascii="Times New Roman" w:eastAsia="Times New Roman" w:hAnsi="Times New Roman" w:cs="Times New Roman"/>
                <w:b/>
              </w:rPr>
              <w:t>angajează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cetățeni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străini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supuși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unui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regim</w:t>
            </w:r>
            <w:proofErr w:type="spellEnd"/>
            <w:r>
              <w:rPr>
                <w:rFonts w:ascii="Times New Roman" w:eastAsia="Times New Roman" w:hAnsi="Times New Roman" w:cs="Times New Roman"/>
                <w:b/>
              </w:rPr>
              <w:t xml:space="preserve"> de </w:t>
            </w:r>
            <w:proofErr w:type="spellStart"/>
            <w:r>
              <w:rPr>
                <w:rFonts w:ascii="Times New Roman" w:eastAsia="Times New Roman" w:hAnsi="Times New Roman" w:cs="Times New Roman"/>
                <w:b/>
              </w:rPr>
              <w:t>autorizare</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prealabilă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pentru</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accesul</w:t>
            </w:r>
            <w:proofErr w:type="spellEnd"/>
            <w:r>
              <w:rPr>
                <w:rFonts w:ascii="Times New Roman" w:eastAsia="Times New Roman" w:hAnsi="Times New Roman" w:cs="Times New Roman"/>
                <w:b/>
              </w:rPr>
              <w:t xml:space="preserve"> la </w:t>
            </w:r>
            <w:proofErr w:type="spellStart"/>
            <w:r>
              <w:rPr>
                <w:rFonts w:ascii="Times New Roman" w:eastAsia="Times New Roman" w:hAnsi="Times New Roman" w:cs="Times New Roman"/>
                <w:b/>
              </w:rPr>
              <w:t>piața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muncii</w:t>
            </w:r>
            <w:proofErr w:type="spellEnd"/>
            <w:r>
              <w:rPr>
                <w:rFonts w:ascii="Times New Roman" w:eastAsia="Times New Roman" w:hAnsi="Times New Roman" w:cs="Times New Roman"/>
                <w:b/>
              </w:rPr>
              <w:t xml:space="preserve"> din Republica Moldova, </w:t>
            </w:r>
            <w:proofErr w:type="spellStart"/>
            <w:r>
              <w:rPr>
                <w:rFonts w:ascii="Times New Roman" w:eastAsia="Times New Roman" w:hAnsi="Times New Roman" w:cs="Times New Roman"/>
                <w:b/>
              </w:rPr>
              <w:t>este</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obligat</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constituie</w:t>
            </w:r>
            <w:proofErr w:type="spellEnd"/>
            <w:r>
              <w:rPr>
                <w:rFonts w:ascii="Times New Roman" w:eastAsia="Times New Roman" w:hAnsi="Times New Roman" w:cs="Times New Roman"/>
                <w:b/>
              </w:rPr>
              <w:t xml:space="preserve"> o </w:t>
            </w:r>
            <w:proofErr w:type="spellStart"/>
            <w:r>
              <w:rPr>
                <w:rFonts w:ascii="Times New Roman" w:eastAsia="Times New Roman" w:hAnsi="Times New Roman" w:cs="Times New Roman"/>
                <w:b/>
              </w:rPr>
              <w:t>garanție</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financiară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într</w:t>
            </w:r>
            <w:proofErr w:type="spellEnd"/>
            <w:r>
              <w:rPr>
                <w:rFonts w:ascii="Times New Roman" w:eastAsia="Times New Roman" w:hAnsi="Times New Roman" w:cs="Times New Roman"/>
                <w:b/>
              </w:rPr>
              <w:t xml:space="preserve">-un </w:t>
            </w:r>
            <w:proofErr w:type="spellStart"/>
            <w:r>
              <w:rPr>
                <w:rFonts w:ascii="Times New Roman" w:eastAsia="Times New Roman" w:hAnsi="Times New Roman" w:cs="Times New Roman"/>
                <w:b/>
              </w:rPr>
              <w:t>cont</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bancar</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dedicat</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exclusiv</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scopurilor</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prevăzute</w:t>
            </w:r>
            <w:proofErr w:type="spellEnd"/>
            <w:r>
              <w:rPr>
                <w:rFonts w:ascii="Times New Roman" w:eastAsia="Times New Roman" w:hAnsi="Times New Roman" w:cs="Times New Roman"/>
                <w:b/>
              </w:rPr>
              <w:t xml:space="preserve"> de </w:t>
            </w:r>
            <w:proofErr w:type="spellStart"/>
            <w:r>
              <w:rPr>
                <w:rFonts w:ascii="Times New Roman" w:eastAsia="Times New Roman" w:hAnsi="Times New Roman" w:cs="Times New Roman"/>
                <w:b/>
              </w:rPr>
              <w:t>prezentul</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articol</w:t>
            </w:r>
            <w:proofErr w:type="spellEnd"/>
            <w:r>
              <w:rPr>
                <w:rFonts w:ascii="Times New Roman" w:eastAsia="Times New Roman" w:hAnsi="Times New Roman" w:cs="Times New Roman"/>
                <w:b/>
              </w:rPr>
              <w:t>.</w:t>
            </w:r>
          </w:p>
          <w:p w14:paraId="3B02D129" w14:textId="77777777" w:rsidR="00BC6619" w:rsidRPr="009D48DA" w:rsidRDefault="00000000">
            <w:pPr>
              <w:keepLines/>
              <w:numPr>
                <w:ilvl w:val="0"/>
                <w:numId w:val="11"/>
              </w:numPr>
              <w:spacing w:line="240" w:lineRule="auto"/>
              <w:ind w:left="425"/>
              <w:jc w:val="both"/>
              <w:rPr>
                <w:rFonts w:ascii="Times New Roman" w:eastAsia="Times New Roman" w:hAnsi="Times New Roman" w:cs="Times New Roman"/>
                <w:b/>
                <w:lang w:val="it-IT"/>
              </w:rPr>
            </w:pPr>
            <w:r w:rsidRPr="009D48DA">
              <w:rPr>
                <w:rFonts w:ascii="Times New Roman" w:eastAsia="Times New Roman" w:hAnsi="Times New Roman" w:cs="Times New Roman"/>
                <w:b/>
                <w:lang w:val="it-IT"/>
              </w:rPr>
              <w:t>Cuantumul garanției financiare prevăzute la alin. (1) este stabilit la un nivel echivalent cu 150 de salarii minime pe economie, la care se adaugă contribuțiile de asigurări sociale și impozitele obligatorii aferente.</w:t>
            </w:r>
          </w:p>
          <w:p w14:paraId="761EF7A5" w14:textId="77777777" w:rsidR="00BC6619" w:rsidRPr="009D48DA" w:rsidRDefault="00000000">
            <w:pPr>
              <w:keepLines/>
              <w:numPr>
                <w:ilvl w:val="0"/>
                <w:numId w:val="11"/>
              </w:numPr>
              <w:spacing w:line="240" w:lineRule="auto"/>
              <w:ind w:left="425"/>
              <w:jc w:val="both"/>
              <w:rPr>
                <w:rFonts w:ascii="Times New Roman" w:eastAsia="Times New Roman" w:hAnsi="Times New Roman" w:cs="Times New Roman"/>
                <w:b/>
                <w:lang w:val="it-IT"/>
              </w:rPr>
            </w:pPr>
            <w:r w:rsidRPr="009D48DA">
              <w:rPr>
                <w:rFonts w:ascii="Times New Roman" w:eastAsia="Times New Roman" w:hAnsi="Times New Roman" w:cs="Times New Roman"/>
                <w:b/>
                <w:lang w:val="it-IT"/>
              </w:rPr>
              <w:t>Garanția financiară constituie un instrument de protecție pentru salariații temporari și poate fi utilizată exclusiv pentru acoperirea următoarelor obligații restante ale agentului de muncă temporară:</w:t>
            </w:r>
          </w:p>
          <w:p w14:paraId="1D0F6869" w14:textId="77777777" w:rsidR="00BC6619" w:rsidRDefault="00000000">
            <w:pPr>
              <w:keepLines/>
              <w:numPr>
                <w:ilvl w:val="0"/>
                <w:numId w:val="6"/>
              </w:numPr>
              <w:spacing w:line="240" w:lineRule="auto"/>
              <w:jc w:val="both"/>
              <w:rPr>
                <w:rFonts w:ascii="Times New Roman" w:eastAsia="Times New Roman" w:hAnsi="Times New Roman" w:cs="Times New Roman"/>
                <w:b/>
              </w:rPr>
            </w:pPr>
            <w:proofErr w:type="spellStart"/>
            <w:r>
              <w:rPr>
                <w:rFonts w:ascii="Times New Roman" w:eastAsia="Times New Roman" w:hAnsi="Times New Roman" w:cs="Times New Roman"/>
                <w:b/>
              </w:rPr>
              <w:t>plata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salariilor</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datorate</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salariaților</w:t>
            </w:r>
            <w:proofErr w:type="spellEnd"/>
            <w:r>
              <w:rPr>
                <w:rFonts w:ascii="Times New Roman" w:eastAsia="Times New Roman" w:hAnsi="Times New Roman" w:cs="Times New Roman"/>
                <w:b/>
              </w:rPr>
              <w:t xml:space="preserve"> </w:t>
            </w:r>
            <w:proofErr w:type="spellStart"/>
            <w:proofErr w:type="gramStart"/>
            <w:r>
              <w:rPr>
                <w:rFonts w:ascii="Times New Roman" w:eastAsia="Times New Roman" w:hAnsi="Times New Roman" w:cs="Times New Roman"/>
                <w:b/>
              </w:rPr>
              <w:t>temporari</w:t>
            </w:r>
            <w:proofErr w:type="spellEnd"/>
            <w:r>
              <w:rPr>
                <w:rFonts w:ascii="Times New Roman" w:eastAsia="Times New Roman" w:hAnsi="Times New Roman" w:cs="Times New Roman"/>
                <w:b/>
              </w:rPr>
              <w:t>;</w:t>
            </w:r>
            <w:proofErr w:type="gramEnd"/>
          </w:p>
          <w:p w14:paraId="7325342C" w14:textId="77777777" w:rsidR="00BC6619" w:rsidRPr="009D48DA" w:rsidRDefault="00000000">
            <w:pPr>
              <w:keepLines/>
              <w:numPr>
                <w:ilvl w:val="0"/>
                <w:numId w:val="6"/>
              </w:numPr>
              <w:spacing w:line="240" w:lineRule="auto"/>
              <w:jc w:val="both"/>
              <w:rPr>
                <w:rFonts w:ascii="Times New Roman" w:eastAsia="Times New Roman" w:hAnsi="Times New Roman" w:cs="Times New Roman"/>
                <w:b/>
                <w:lang w:val="pt-BR"/>
              </w:rPr>
            </w:pPr>
            <w:r w:rsidRPr="009D48DA">
              <w:rPr>
                <w:rFonts w:ascii="Times New Roman" w:eastAsia="Times New Roman" w:hAnsi="Times New Roman" w:cs="Times New Roman"/>
                <w:b/>
                <w:lang w:val="pt-BR"/>
              </w:rPr>
              <w:t>achitarea contribuțiilor de asigurări sociale și a impozitelor aferente către bugetul public național;</w:t>
            </w:r>
          </w:p>
          <w:p w14:paraId="754F6661" w14:textId="77777777" w:rsidR="00BC6619" w:rsidRDefault="00000000">
            <w:pPr>
              <w:keepLines/>
              <w:numPr>
                <w:ilvl w:val="0"/>
                <w:numId w:val="6"/>
              </w:numPr>
              <w:spacing w:line="240" w:lineRule="auto"/>
              <w:jc w:val="both"/>
              <w:rPr>
                <w:rFonts w:ascii="Times New Roman" w:eastAsia="Times New Roman" w:hAnsi="Times New Roman" w:cs="Times New Roman"/>
                <w:b/>
              </w:rPr>
            </w:pPr>
            <w:proofErr w:type="spellStart"/>
            <w:r>
              <w:rPr>
                <w:rFonts w:ascii="Times New Roman" w:eastAsia="Times New Roman" w:hAnsi="Times New Roman" w:cs="Times New Roman"/>
                <w:b/>
              </w:rPr>
              <w:t>onorarea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altor</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drepturi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bănești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prevăzute</w:t>
            </w:r>
            <w:proofErr w:type="spellEnd"/>
            <w:r>
              <w:rPr>
                <w:rFonts w:ascii="Times New Roman" w:eastAsia="Times New Roman" w:hAnsi="Times New Roman" w:cs="Times New Roman"/>
                <w:b/>
              </w:rPr>
              <w:t xml:space="preserve"> de </w:t>
            </w:r>
            <w:proofErr w:type="spellStart"/>
            <w:r>
              <w:rPr>
                <w:rFonts w:ascii="Times New Roman" w:eastAsia="Times New Roman" w:hAnsi="Times New Roman" w:cs="Times New Roman"/>
                <w:b/>
              </w:rPr>
              <w:t>contractele</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individuale</w:t>
            </w:r>
            <w:proofErr w:type="spellEnd"/>
            <w:r>
              <w:rPr>
                <w:rFonts w:ascii="Times New Roman" w:eastAsia="Times New Roman" w:hAnsi="Times New Roman" w:cs="Times New Roman"/>
                <w:b/>
              </w:rPr>
              <w:t xml:space="preserve"> de </w:t>
            </w:r>
            <w:proofErr w:type="spellStart"/>
            <w:r>
              <w:rPr>
                <w:rFonts w:ascii="Times New Roman" w:eastAsia="Times New Roman" w:hAnsi="Times New Roman" w:cs="Times New Roman"/>
                <w:b/>
              </w:rPr>
              <w:t>muncă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temporară</w:t>
            </w:r>
            <w:proofErr w:type="spellEnd"/>
            <w:r>
              <w:rPr>
                <w:rFonts w:ascii="Times New Roman" w:eastAsia="Times New Roman" w:hAnsi="Times New Roman" w:cs="Times New Roman"/>
                <w:b/>
              </w:rPr>
              <w:t>.</w:t>
            </w:r>
          </w:p>
          <w:p w14:paraId="021794BF" w14:textId="77777777" w:rsidR="00BC6619" w:rsidRDefault="00000000">
            <w:pPr>
              <w:keepLines/>
              <w:numPr>
                <w:ilvl w:val="0"/>
                <w:numId w:val="11"/>
              </w:numPr>
              <w:pBdr>
                <w:top w:val="nil"/>
                <w:left w:val="nil"/>
                <w:bottom w:val="nil"/>
                <w:right w:val="nil"/>
                <w:between w:val="nil"/>
              </w:pBdr>
              <w:spacing w:line="240" w:lineRule="auto"/>
              <w:ind w:left="425"/>
              <w:jc w:val="both"/>
              <w:rPr>
                <w:rFonts w:ascii="Times New Roman" w:eastAsia="Times New Roman" w:hAnsi="Times New Roman" w:cs="Times New Roman"/>
                <w:b/>
              </w:rPr>
            </w:pPr>
            <w:r>
              <w:rPr>
                <w:rFonts w:ascii="Times New Roman" w:eastAsia="Times New Roman" w:hAnsi="Times New Roman" w:cs="Times New Roman"/>
                <w:b/>
              </w:rPr>
              <w:lastRenderedPageBreak/>
              <w:t xml:space="preserve">În </w:t>
            </w:r>
            <w:proofErr w:type="spellStart"/>
            <w:r>
              <w:rPr>
                <w:rFonts w:ascii="Times New Roman" w:eastAsia="Times New Roman" w:hAnsi="Times New Roman" w:cs="Times New Roman"/>
                <w:b/>
              </w:rPr>
              <w:t>cazul</w:t>
            </w:r>
            <w:proofErr w:type="spellEnd"/>
            <w:r>
              <w:rPr>
                <w:rFonts w:ascii="Times New Roman" w:eastAsia="Times New Roman" w:hAnsi="Times New Roman" w:cs="Times New Roman"/>
                <w:b/>
              </w:rPr>
              <w:t xml:space="preserve"> în care </w:t>
            </w:r>
            <w:proofErr w:type="spellStart"/>
            <w:r>
              <w:rPr>
                <w:rFonts w:ascii="Times New Roman" w:eastAsia="Times New Roman" w:hAnsi="Times New Roman" w:cs="Times New Roman"/>
                <w:b/>
              </w:rPr>
              <w:t>agentul</w:t>
            </w:r>
            <w:proofErr w:type="spellEnd"/>
            <w:r>
              <w:rPr>
                <w:rFonts w:ascii="Times New Roman" w:eastAsia="Times New Roman" w:hAnsi="Times New Roman" w:cs="Times New Roman"/>
                <w:b/>
              </w:rPr>
              <w:t xml:space="preserve"> de </w:t>
            </w:r>
            <w:proofErr w:type="spellStart"/>
            <w:r>
              <w:rPr>
                <w:rFonts w:ascii="Times New Roman" w:eastAsia="Times New Roman" w:hAnsi="Times New Roman" w:cs="Times New Roman"/>
                <w:b/>
              </w:rPr>
              <w:t>muncă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temporară</w:t>
            </w:r>
            <w:proofErr w:type="spellEnd"/>
            <w:r>
              <w:rPr>
                <w:rFonts w:ascii="Times New Roman" w:eastAsia="Times New Roman" w:hAnsi="Times New Roman" w:cs="Times New Roman"/>
                <w:b/>
              </w:rPr>
              <w:t xml:space="preserve"> nu </w:t>
            </w:r>
            <w:proofErr w:type="spellStart"/>
            <w:r>
              <w:rPr>
                <w:rFonts w:ascii="Times New Roman" w:eastAsia="Times New Roman" w:hAnsi="Times New Roman" w:cs="Times New Roman"/>
                <w:b/>
              </w:rPr>
              <w:t>își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execută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obligațiile</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menționate</w:t>
            </w:r>
            <w:proofErr w:type="spellEnd"/>
            <w:r>
              <w:rPr>
                <w:rFonts w:ascii="Times New Roman" w:eastAsia="Times New Roman" w:hAnsi="Times New Roman" w:cs="Times New Roman"/>
                <w:b/>
              </w:rPr>
              <w:t xml:space="preserve"> la </w:t>
            </w:r>
            <w:proofErr w:type="spellStart"/>
            <w:r>
              <w:rPr>
                <w:rFonts w:ascii="Times New Roman" w:eastAsia="Times New Roman" w:hAnsi="Times New Roman" w:cs="Times New Roman"/>
                <w:b/>
              </w:rPr>
              <w:t>alin</w:t>
            </w:r>
            <w:proofErr w:type="spellEnd"/>
            <w:r>
              <w:rPr>
                <w:rFonts w:ascii="Times New Roman" w:eastAsia="Times New Roman" w:hAnsi="Times New Roman" w:cs="Times New Roman"/>
                <w:b/>
              </w:rPr>
              <w:t xml:space="preserve">. (3) în termen de 15 </w:t>
            </w:r>
            <w:proofErr w:type="spellStart"/>
            <w:r>
              <w:rPr>
                <w:rFonts w:ascii="Times New Roman" w:eastAsia="Times New Roman" w:hAnsi="Times New Roman" w:cs="Times New Roman"/>
                <w:b/>
              </w:rPr>
              <w:t>zile</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calendaristice</w:t>
            </w:r>
            <w:proofErr w:type="spellEnd"/>
            <w:r>
              <w:rPr>
                <w:rFonts w:ascii="Times New Roman" w:eastAsia="Times New Roman" w:hAnsi="Times New Roman" w:cs="Times New Roman"/>
                <w:b/>
              </w:rPr>
              <w:t xml:space="preserve"> de la </w:t>
            </w:r>
            <w:proofErr w:type="spellStart"/>
            <w:r>
              <w:rPr>
                <w:rFonts w:ascii="Times New Roman" w:eastAsia="Times New Roman" w:hAnsi="Times New Roman" w:cs="Times New Roman"/>
                <w:b/>
              </w:rPr>
              <w:t>scadență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salariatul</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temporar</w:t>
            </w:r>
            <w:proofErr w:type="spellEnd"/>
            <w:r>
              <w:rPr>
                <w:rFonts w:ascii="Times New Roman" w:eastAsia="Times New Roman" w:hAnsi="Times New Roman" w:cs="Times New Roman"/>
                <w:b/>
              </w:rPr>
              <w:t xml:space="preserve"> are </w:t>
            </w:r>
            <w:proofErr w:type="spellStart"/>
            <w:r>
              <w:rPr>
                <w:rFonts w:ascii="Times New Roman" w:eastAsia="Times New Roman" w:hAnsi="Times New Roman" w:cs="Times New Roman"/>
                <w:b/>
              </w:rPr>
              <w:t>dreptul</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să</w:t>
            </w:r>
            <w:proofErr w:type="spellEnd"/>
            <w:r>
              <w:rPr>
                <w:rFonts w:ascii="Times New Roman" w:eastAsia="Times New Roman" w:hAnsi="Times New Roman" w:cs="Times New Roman"/>
                <w:b/>
              </w:rPr>
              <w:t xml:space="preserve"> se </w:t>
            </w:r>
            <w:proofErr w:type="spellStart"/>
            <w:r>
              <w:rPr>
                <w:rFonts w:ascii="Times New Roman" w:eastAsia="Times New Roman" w:hAnsi="Times New Roman" w:cs="Times New Roman"/>
                <w:b/>
              </w:rPr>
              <w:t>adreseze</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utilizatorului</w:t>
            </w:r>
            <w:proofErr w:type="spellEnd"/>
            <w:r>
              <w:rPr>
                <w:rFonts w:ascii="Times New Roman" w:eastAsia="Times New Roman" w:hAnsi="Times New Roman" w:cs="Times New Roman"/>
                <w:b/>
              </w:rPr>
              <w:t xml:space="preserve">, care </w:t>
            </w:r>
            <w:proofErr w:type="spellStart"/>
            <w:r>
              <w:rPr>
                <w:rFonts w:ascii="Times New Roman" w:eastAsia="Times New Roman" w:hAnsi="Times New Roman" w:cs="Times New Roman"/>
                <w:b/>
              </w:rPr>
              <w:t>va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achita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sumele</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datorate</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dobândind</w:t>
            </w:r>
            <w:proofErr w:type="spellEnd"/>
            <w:r>
              <w:rPr>
                <w:rFonts w:ascii="Times New Roman" w:eastAsia="Times New Roman" w:hAnsi="Times New Roman" w:cs="Times New Roman"/>
                <w:b/>
              </w:rPr>
              <w:t xml:space="preserve"> de </w:t>
            </w:r>
            <w:proofErr w:type="spellStart"/>
            <w:r>
              <w:rPr>
                <w:rFonts w:ascii="Times New Roman" w:eastAsia="Times New Roman" w:hAnsi="Times New Roman" w:cs="Times New Roman"/>
                <w:b/>
              </w:rPr>
              <w:t>drept</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acțiune</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regresivă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împotriva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agentului</w:t>
            </w:r>
            <w:proofErr w:type="spellEnd"/>
            <w:r>
              <w:rPr>
                <w:rFonts w:ascii="Times New Roman" w:eastAsia="Times New Roman" w:hAnsi="Times New Roman" w:cs="Times New Roman"/>
                <w:b/>
              </w:rPr>
              <w:t xml:space="preserve"> de </w:t>
            </w:r>
            <w:proofErr w:type="spellStart"/>
            <w:r>
              <w:rPr>
                <w:rFonts w:ascii="Times New Roman" w:eastAsia="Times New Roman" w:hAnsi="Times New Roman" w:cs="Times New Roman"/>
                <w:b/>
              </w:rPr>
              <w:t>muncă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temporară</w:t>
            </w:r>
            <w:proofErr w:type="spellEnd"/>
            <w:r>
              <w:rPr>
                <w:rFonts w:ascii="Times New Roman" w:eastAsia="Times New Roman" w:hAnsi="Times New Roman" w:cs="Times New Roman"/>
                <w:b/>
              </w:rPr>
              <w:t>.</w:t>
            </w:r>
          </w:p>
          <w:p w14:paraId="5DB22074" w14:textId="77777777" w:rsidR="00BC6619" w:rsidRDefault="00000000">
            <w:pPr>
              <w:keepLines/>
              <w:numPr>
                <w:ilvl w:val="0"/>
                <w:numId w:val="11"/>
              </w:numPr>
              <w:pBdr>
                <w:top w:val="nil"/>
                <w:left w:val="nil"/>
                <w:bottom w:val="nil"/>
                <w:right w:val="nil"/>
                <w:between w:val="nil"/>
              </w:pBdr>
              <w:spacing w:line="240" w:lineRule="auto"/>
              <w:ind w:left="425"/>
              <w:jc w:val="both"/>
              <w:rPr>
                <w:rFonts w:ascii="Times New Roman" w:eastAsia="Times New Roman" w:hAnsi="Times New Roman" w:cs="Times New Roman"/>
                <w:b/>
              </w:rPr>
            </w:pPr>
            <w:proofErr w:type="spellStart"/>
            <w:r>
              <w:rPr>
                <w:rFonts w:ascii="Times New Roman" w:eastAsia="Times New Roman" w:hAnsi="Times New Roman" w:cs="Times New Roman"/>
                <w:b/>
              </w:rPr>
              <w:t>Agentul</w:t>
            </w:r>
            <w:proofErr w:type="spellEnd"/>
            <w:r>
              <w:rPr>
                <w:rFonts w:ascii="Times New Roman" w:eastAsia="Times New Roman" w:hAnsi="Times New Roman" w:cs="Times New Roman"/>
                <w:b/>
              </w:rPr>
              <w:t xml:space="preserve"> de </w:t>
            </w:r>
            <w:proofErr w:type="spellStart"/>
            <w:r>
              <w:rPr>
                <w:rFonts w:ascii="Times New Roman" w:eastAsia="Times New Roman" w:hAnsi="Times New Roman" w:cs="Times New Roman"/>
                <w:b/>
              </w:rPr>
              <w:t>muncă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temporară</w:t>
            </w:r>
            <w:proofErr w:type="spellEnd"/>
            <w:r>
              <w:rPr>
                <w:rFonts w:ascii="Times New Roman" w:eastAsia="Times New Roman" w:hAnsi="Times New Roman" w:cs="Times New Roman"/>
                <w:b/>
              </w:rPr>
              <w:t xml:space="preserve"> are </w:t>
            </w:r>
            <w:proofErr w:type="spellStart"/>
            <w:r>
              <w:rPr>
                <w:rFonts w:ascii="Times New Roman" w:eastAsia="Times New Roman" w:hAnsi="Times New Roman" w:cs="Times New Roman"/>
                <w:b/>
              </w:rPr>
              <w:t>obligația</w:t>
            </w:r>
            <w:proofErr w:type="spellEnd"/>
            <w:r>
              <w:rPr>
                <w:rFonts w:ascii="Times New Roman" w:eastAsia="Times New Roman" w:hAnsi="Times New Roman" w:cs="Times New Roman"/>
                <w:b/>
              </w:rPr>
              <w:t xml:space="preserve"> de a </w:t>
            </w:r>
            <w:proofErr w:type="spellStart"/>
            <w:r>
              <w:rPr>
                <w:rFonts w:ascii="Times New Roman" w:eastAsia="Times New Roman" w:hAnsi="Times New Roman" w:cs="Times New Roman"/>
                <w:b/>
              </w:rPr>
              <w:t>menține</w:t>
            </w:r>
            <w:proofErr w:type="spellEnd"/>
            <w:r>
              <w:rPr>
                <w:rFonts w:ascii="Times New Roman" w:eastAsia="Times New Roman" w:hAnsi="Times New Roman" w:cs="Times New Roman"/>
                <w:b/>
              </w:rPr>
              <w:t xml:space="preserve"> permanent </w:t>
            </w:r>
            <w:proofErr w:type="spellStart"/>
            <w:r>
              <w:rPr>
                <w:rFonts w:ascii="Times New Roman" w:eastAsia="Times New Roman" w:hAnsi="Times New Roman" w:cs="Times New Roman"/>
                <w:b/>
              </w:rPr>
              <w:t>disponibilă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suma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reprezentând</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garanția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financiară</w:t>
            </w:r>
            <w:proofErr w:type="spellEnd"/>
            <w:r>
              <w:rPr>
                <w:rFonts w:ascii="Times New Roman" w:eastAsia="Times New Roman" w:hAnsi="Times New Roman" w:cs="Times New Roman"/>
                <w:b/>
              </w:rPr>
              <w:t xml:space="preserve"> la </w:t>
            </w:r>
            <w:proofErr w:type="spellStart"/>
            <w:r>
              <w:rPr>
                <w:rFonts w:ascii="Times New Roman" w:eastAsia="Times New Roman" w:hAnsi="Times New Roman" w:cs="Times New Roman"/>
                <w:b/>
              </w:rPr>
              <w:t>nivelul</w:t>
            </w:r>
            <w:proofErr w:type="spellEnd"/>
            <w:r>
              <w:rPr>
                <w:rFonts w:ascii="Times New Roman" w:eastAsia="Times New Roman" w:hAnsi="Times New Roman" w:cs="Times New Roman"/>
                <w:b/>
              </w:rPr>
              <w:t xml:space="preserve"> minim </w:t>
            </w:r>
            <w:proofErr w:type="spellStart"/>
            <w:r>
              <w:rPr>
                <w:rFonts w:ascii="Times New Roman" w:eastAsia="Times New Roman" w:hAnsi="Times New Roman" w:cs="Times New Roman"/>
                <w:b/>
              </w:rPr>
              <w:t>stabilit</w:t>
            </w:r>
            <w:proofErr w:type="spellEnd"/>
            <w:r>
              <w:rPr>
                <w:rFonts w:ascii="Times New Roman" w:eastAsia="Times New Roman" w:hAnsi="Times New Roman" w:cs="Times New Roman"/>
                <w:b/>
              </w:rPr>
              <w:t xml:space="preserve"> la </w:t>
            </w:r>
            <w:proofErr w:type="spellStart"/>
            <w:r>
              <w:rPr>
                <w:rFonts w:ascii="Times New Roman" w:eastAsia="Times New Roman" w:hAnsi="Times New Roman" w:cs="Times New Roman"/>
                <w:b/>
              </w:rPr>
              <w:t>alin</w:t>
            </w:r>
            <w:proofErr w:type="spellEnd"/>
            <w:r>
              <w:rPr>
                <w:rFonts w:ascii="Times New Roman" w:eastAsia="Times New Roman" w:hAnsi="Times New Roman" w:cs="Times New Roman"/>
                <w:b/>
              </w:rPr>
              <w:t xml:space="preserve">. (2), </w:t>
            </w:r>
            <w:proofErr w:type="spellStart"/>
            <w:r>
              <w:rPr>
                <w:rFonts w:ascii="Times New Roman" w:eastAsia="Times New Roman" w:hAnsi="Times New Roman" w:cs="Times New Roman"/>
                <w:b/>
              </w:rPr>
              <w:t>completând</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eventualele</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sume</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utilizate</w:t>
            </w:r>
            <w:proofErr w:type="spellEnd"/>
            <w:r>
              <w:rPr>
                <w:rFonts w:ascii="Times New Roman" w:eastAsia="Times New Roman" w:hAnsi="Times New Roman" w:cs="Times New Roman"/>
                <w:b/>
              </w:rPr>
              <w:t xml:space="preserve"> în termen de cel </w:t>
            </w:r>
            <w:proofErr w:type="spellStart"/>
            <w:r>
              <w:rPr>
                <w:rFonts w:ascii="Times New Roman" w:eastAsia="Times New Roman" w:hAnsi="Times New Roman" w:cs="Times New Roman"/>
                <w:b/>
              </w:rPr>
              <w:t>mult</w:t>
            </w:r>
            <w:proofErr w:type="spellEnd"/>
            <w:r>
              <w:rPr>
                <w:rFonts w:ascii="Times New Roman" w:eastAsia="Times New Roman" w:hAnsi="Times New Roman" w:cs="Times New Roman"/>
                <w:b/>
              </w:rPr>
              <w:t xml:space="preserve"> 5 </w:t>
            </w:r>
            <w:proofErr w:type="spellStart"/>
            <w:r>
              <w:rPr>
                <w:rFonts w:ascii="Times New Roman" w:eastAsia="Times New Roman" w:hAnsi="Times New Roman" w:cs="Times New Roman"/>
                <w:b/>
              </w:rPr>
              <w:t>zile</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lucrătoarede</w:t>
            </w:r>
            <w:proofErr w:type="spellEnd"/>
            <w:r>
              <w:rPr>
                <w:rFonts w:ascii="Times New Roman" w:eastAsia="Times New Roman" w:hAnsi="Times New Roman" w:cs="Times New Roman"/>
                <w:b/>
              </w:rPr>
              <w:t xml:space="preserve"> la data </w:t>
            </w:r>
            <w:proofErr w:type="spellStart"/>
            <w:r>
              <w:rPr>
                <w:rFonts w:ascii="Times New Roman" w:eastAsia="Times New Roman" w:hAnsi="Times New Roman" w:cs="Times New Roman"/>
                <w:b/>
              </w:rPr>
              <w:t>efectuării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oricărei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plăți</w:t>
            </w:r>
            <w:proofErr w:type="spellEnd"/>
            <w:r>
              <w:rPr>
                <w:rFonts w:ascii="Times New Roman" w:eastAsia="Times New Roman" w:hAnsi="Times New Roman" w:cs="Times New Roman"/>
                <w:b/>
              </w:rPr>
              <w:t xml:space="preserve"> din </w:t>
            </w:r>
            <w:proofErr w:type="spellStart"/>
            <w:r>
              <w:rPr>
                <w:rFonts w:ascii="Times New Roman" w:eastAsia="Times New Roman" w:hAnsi="Times New Roman" w:cs="Times New Roman"/>
                <w:b/>
              </w:rPr>
              <w:t>acest</w:t>
            </w:r>
            <w:proofErr w:type="spellEnd"/>
            <w:r>
              <w:rPr>
                <w:rFonts w:ascii="Times New Roman" w:eastAsia="Times New Roman" w:hAnsi="Times New Roman" w:cs="Times New Roman"/>
                <w:b/>
              </w:rPr>
              <w:t xml:space="preserve"> cont.</w:t>
            </w:r>
          </w:p>
          <w:p w14:paraId="1593DD69" w14:textId="77777777" w:rsidR="00BC6619" w:rsidRDefault="00000000">
            <w:pPr>
              <w:keepLines/>
              <w:numPr>
                <w:ilvl w:val="0"/>
                <w:numId w:val="11"/>
              </w:numPr>
              <w:pBdr>
                <w:top w:val="nil"/>
                <w:left w:val="nil"/>
                <w:bottom w:val="nil"/>
                <w:right w:val="nil"/>
                <w:between w:val="nil"/>
              </w:pBdr>
              <w:spacing w:line="240" w:lineRule="auto"/>
              <w:ind w:left="425"/>
              <w:jc w:val="both"/>
              <w:rPr>
                <w:rFonts w:ascii="Times New Roman" w:eastAsia="Times New Roman" w:hAnsi="Times New Roman" w:cs="Times New Roman"/>
                <w:b/>
              </w:rPr>
            </w:pPr>
            <w:proofErr w:type="spellStart"/>
            <w:r>
              <w:rPr>
                <w:rFonts w:ascii="Times New Roman" w:eastAsia="Times New Roman" w:hAnsi="Times New Roman" w:cs="Times New Roman"/>
                <w:b/>
              </w:rPr>
              <w:t>Dispozițiile</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prezentului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articol</w:t>
            </w:r>
            <w:proofErr w:type="spellEnd"/>
            <w:r>
              <w:rPr>
                <w:rFonts w:ascii="Times New Roman" w:eastAsia="Times New Roman" w:hAnsi="Times New Roman" w:cs="Times New Roman"/>
                <w:b/>
              </w:rPr>
              <w:t xml:space="preserve"> nu se </w:t>
            </w:r>
            <w:proofErr w:type="spellStart"/>
            <w:r>
              <w:rPr>
                <w:rFonts w:ascii="Times New Roman" w:eastAsia="Times New Roman" w:hAnsi="Times New Roman" w:cs="Times New Roman"/>
                <w:b/>
              </w:rPr>
              <w:t>aplică</w:t>
            </w:r>
            <w:proofErr w:type="spellEnd"/>
            <w:r>
              <w:rPr>
                <w:rFonts w:ascii="Times New Roman" w:eastAsia="Times New Roman" w:hAnsi="Times New Roman" w:cs="Times New Roman"/>
                <w:b/>
              </w:rPr>
              <w:t xml:space="preserve"> în </w:t>
            </w:r>
            <w:proofErr w:type="spellStart"/>
            <w:r>
              <w:rPr>
                <w:rFonts w:ascii="Times New Roman" w:eastAsia="Times New Roman" w:hAnsi="Times New Roman" w:cs="Times New Roman"/>
                <w:b/>
              </w:rPr>
              <w:t>cazul</w:t>
            </w:r>
            <w:proofErr w:type="spellEnd"/>
            <w:r>
              <w:rPr>
                <w:rFonts w:ascii="Times New Roman" w:eastAsia="Times New Roman" w:hAnsi="Times New Roman" w:cs="Times New Roman"/>
                <w:b/>
              </w:rPr>
              <w:t xml:space="preserve"> în care </w:t>
            </w:r>
            <w:proofErr w:type="spellStart"/>
            <w:r>
              <w:rPr>
                <w:rFonts w:ascii="Times New Roman" w:eastAsia="Times New Roman" w:hAnsi="Times New Roman" w:cs="Times New Roman"/>
                <w:b/>
              </w:rPr>
              <w:t>agentul</w:t>
            </w:r>
            <w:proofErr w:type="spellEnd"/>
            <w:r>
              <w:rPr>
                <w:rFonts w:ascii="Times New Roman" w:eastAsia="Times New Roman" w:hAnsi="Times New Roman" w:cs="Times New Roman"/>
                <w:b/>
              </w:rPr>
              <w:t xml:space="preserve"> de </w:t>
            </w:r>
            <w:proofErr w:type="spellStart"/>
            <w:r>
              <w:rPr>
                <w:rFonts w:ascii="Times New Roman" w:eastAsia="Times New Roman" w:hAnsi="Times New Roman" w:cs="Times New Roman"/>
                <w:b/>
              </w:rPr>
              <w:t>muncă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temporară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angajează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cetățeni</w:t>
            </w:r>
            <w:proofErr w:type="spellEnd"/>
            <w:r>
              <w:rPr>
                <w:rFonts w:ascii="Times New Roman" w:eastAsia="Times New Roman" w:hAnsi="Times New Roman" w:cs="Times New Roman"/>
                <w:b/>
              </w:rPr>
              <w:t xml:space="preserve"> ai </w:t>
            </w:r>
            <w:proofErr w:type="spellStart"/>
            <w:r>
              <w:rPr>
                <w:rFonts w:ascii="Times New Roman" w:eastAsia="Times New Roman" w:hAnsi="Times New Roman" w:cs="Times New Roman"/>
                <w:b/>
              </w:rPr>
              <w:t>Republicii</w:t>
            </w:r>
            <w:proofErr w:type="spellEnd"/>
            <w:r>
              <w:rPr>
                <w:rFonts w:ascii="Times New Roman" w:eastAsia="Times New Roman" w:hAnsi="Times New Roman" w:cs="Times New Roman"/>
                <w:b/>
              </w:rPr>
              <w:t xml:space="preserve"> Moldova care </w:t>
            </w:r>
            <w:proofErr w:type="spellStart"/>
            <w:r>
              <w:rPr>
                <w:rFonts w:ascii="Times New Roman" w:eastAsia="Times New Roman" w:hAnsi="Times New Roman" w:cs="Times New Roman"/>
                <w:b/>
              </w:rPr>
              <w:t>beneficiază</w:t>
            </w:r>
            <w:proofErr w:type="spellEnd"/>
            <w:r>
              <w:rPr>
                <w:rFonts w:ascii="Times New Roman" w:eastAsia="Times New Roman" w:hAnsi="Times New Roman" w:cs="Times New Roman"/>
                <w:b/>
              </w:rPr>
              <w:t xml:space="preserve"> de </w:t>
            </w:r>
            <w:proofErr w:type="spellStart"/>
            <w:r>
              <w:rPr>
                <w:rFonts w:ascii="Times New Roman" w:eastAsia="Times New Roman" w:hAnsi="Times New Roman" w:cs="Times New Roman"/>
                <w:b/>
              </w:rPr>
              <w:t>acces</w:t>
            </w:r>
            <w:proofErr w:type="spellEnd"/>
            <w:r>
              <w:rPr>
                <w:rFonts w:ascii="Times New Roman" w:eastAsia="Times New Roman" w:hAnsi="Times New Roman" w:cs="Times New Roman"/>
                <w:b/>
              </w:rPr>
              <w:t xml:space="preserve"> liber </w:t>
            </w:r>
            <w:proofErr w:type="spellStart"/>
            <w:r>
              <w:rPr>
                <w:rFonts w:ascii="Times New Roman" w:eastAsia="Times New Roman" w:hAnsi="Times New Roman" w:cs="Times New Roman"/>
                <w:b/>
              </w:rPr>
              <w:t>și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necondiționat</w:t>
            </w:r>
            <w:proofErr w:type="spellEnd"/>
            <w:r>
              <w:rPr>
                <w:rFonts w:ascii="Times New Roman" w:eastAsia="Times New Roman" w:hAnsi="Times New Roman" w:cs="Times New Roman"/>
                <w:b/>
              </w:rPr>
              <w:t xml:space="preserve"> la </w:t>
            </w:r>
            <w:proofErr w:type="spellStart"/>
            <w:r>
              <w:rPr>
                <w:rFonts w:ascii="Times New Roman" w:eastAsia="Times New Roman" w:hAnsi="Times New Roman" w:cs="Times New Roman"/>
                <w:b/>
              </w:rPr>
              <w:t>piața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muncii</w:t>
            </w:r>
            <w:proofErr w:type="spellEnd"/>
            <w:r>
              <w:rPr>
                <w:rFonts w:ascii="Times New Roman" w:eastAsia="Times New Roman" w:hAnsi="Times New Roman" w:cs="Times New Roman"/>
                <w:b/>
              </w:rPr>
              <w:t xml:space="preserve"> din Republica Moldova. </w:t>
            </w:r>
          </w:p>
          <w:p w14:paraId="64A1B266" w14:textId="77777777" w:rsidR="00BC6619" w:rsidRDefault="00BC6619">
            <w:pPr>
              <w:keepLines/>
              <w:spacing w:line="240" w:lineRule="auto"/>
              <w:jc w:val="both"/>
              <w:rPr>
                <w:rFonts w:ascii="Times New Roman" w:eastAsia="Times New Roman" w:hAnsi="Times New Roman" w:cs="Times New Roman"/>
              </w:rPr>
            </w:pPr>
          </w:p>
          <w:p w14:paraId="2A45E82B" w14:textId="77777777" w:rsidR="00BC6619" w:rsidRDefault="00000000">
            <w:pPr>
              <w:keepLines/>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Propunere</w:t>
            </w:r>
            <w:proofErr w:type="spellEnd"/>
            <w:r>
              <w:rPr>
                <w:rFonts w:ascii="Times New Roman" w:eastAsia="Times New Roman" w:hAnsi="Times New Roman" w:cs="Times New Roman"/>
              </w:rPr>
              <w:t xml:space="preserve"> de a completa </w:t>
            </w:r>
            <w:proofErr w:type="spellStart"/>
            <w:r>
              <w:rPr>
                <w:rFonts w:ascii="Times New Roman" w:eastAsia="Times New Roman" w:hAnsi="Times New Roman" w:cs="Times New Roman"/>
              </w:rPr>
              <w:t>Codul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contravențional</w:t>
            </w:r>
            <w:proofErr w:type="spellEnd"/>
            <w:r>
              <w:rPr>
                <w:rFonts w:ascii="Times New Roman" w:eastAsia="Times New Roman" w:hAnsi="Times New Roman" w:cs="Times New Roman"/>
              </w:rPr>
              <w:t xml:space="preserve"> cu </w:t>
            </w:r>
            <w:proofErr w:type="spellStart"/>
            <w:r>
              <w:rPr>
                <w:rFonts w:ascii="Times New Roman" w:eastAsia="Times New Roman" w:hAnsi="Times New Roman" w:cs="Times New Roman"/>
              </w:rPr>
              <w:t>Articolul</w:t>
            </w:r>
            <w:proofErr w:type="spellEnd"/>
            <w:r>
              <w:rPr>
                <w:rFonts w:ascii="Times New Roman" w:eastAsia="Times New Roman" w:hAnsi="Times New Roman" w:cs="Times New Roman"/>
              </w:rPr>
              <w:t xml:space="preserve"> 55</w:t>
            </w:r>
            <w:r>
              <w:rPr>
                <w:rFonts w:ascii="Times New Roman" w:eastAsia="Times New Roman" w:hAnsi="Times New Roman" w:cs="Times New Roman"/>
                <w:vertAlign w:val="superscript"/>
              </w:rPr>
              <w:t xml:space="preserve">6 </w:t>
            </w:r>
            <w:proofErr w:type="spellStart"/>
            <w:r>
              <w:rPr>
                <w:rFonts w:ascii="Times New Roman" w:eastAsia="Times New Roman" w:hAnsi="Times New Roman" w:cs="Times New Roman"/>
              </w:rPr>
              <w:t>Nerespectarea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obligației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privind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garanția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funanciară</w:t>
            </w:r>
            <w:proofErr w:type="spellEnd"/>
          </w:p>
          <w:p w14:paraId="56E88FCA" w14:textId="77777777" w:rsidR="00BC6619" w:rsidRDefault="00000000">
            <w:pPr>
              <w:keepLines/>
              <w:numPr>
                <w:ilvl w:val="0"/>
                <w:numId w:val="3"/>
              </w:numPr>
              <w:spacing w:line="240" w:lineRule="auto"/>
              <w:ind w:hanging="360"/>
              <w:jc w:val="both"/>
              <w:rPr>
                <w:rFonts w:ascii="Times New Roman" w:eastAsia="Times New Roman" w:hAnsi="Times New Roman" w:cs="Times New Roman"/>
                <w:b/>
              </w:rPr>
            </w:pPr>
            <w:proofErr w:type="spellStart"/>
            <w:r>
              <w:rPr>
                <w:rFonts w:ascii="Times New Roman" w:eastAsia="Times New Roman" w:hAnsi="Times New Roman" w:cs="Times New Roman"/>
                <w:b/>
              </w:rPr>
              <w:t>Desfășurarea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activității</w:t>
            </w:r>
            <w:proofErr w:type="spellEnd"/>
            <w:r>
              <w:rPr>
                <w:rFonts w:ascii="Times New Roman" w:eastAsia="Times New Roman" w:hAnsi="Times New Roman" w:cs="Times New Roman"/>
                <w:b/>
              </w:rPr>
              <w:t xml:space="preserve"> de agent de </w:t>
            </w:r>
            <w:proofErr w:type="spellStart"/>
            <w:r>
              <w:rPr>
                <w:rFonts w:ascii="Times New Roman" w:eastAsia="Times New Roman" w:hAnsi="Times New Roman" w:cs="Times New Roman"/>
                <w:b/>
              </w:rPr>
              <w:t>muncă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temporară</w:t>
            </w:r>
            <w:proofErr w:type="spellEnd"/>
            <w:r>
              <w:rPr>
                <w:rFonts w:ascii="Times New Roman" w:eastAsia="Times New Roman" w:hAnsi="Times New Roman" w:cs="Times New Roman"/>
                <w:b/>
              </w:rPr>
              <w:t xml:space="preserve"> care </w:t>
            </w:r>
            <w:proofErr w:type="spellStart"/>
            <w:r>
              <w:rPr>
                <w:rFonts w:ascii="Times New Roman" w:eastAsia="Times New Roman" w:hAnsi="Times New Roman" w:cs="Times New Roman"/>
                <w:b/>
              </w:rPr>
              <w:t>angajează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cetățeni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străini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fără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constituirea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garanției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financiare</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prevăzute</w:t>
            </w:r>
            <w:proofErr w:type="spellEnd"/>
            <w:r>
              <w:rPr>
                <w:rFonts w:ascii="Times New Roman" w:eastAsia="Times New Roman" w:hAnsi="Times New Roman" w:cs="Times New Roman"/>
                <w:b/>
              </w:rPr>
              <w:t xml:space="preserve"> de </w:t>
            </w:r>
            <w:proofErr w:type="spellStart"/>
            <w:r>
              <w:rPr>
                <w:rFonts w:ascii="Times New Roman" w:eastAsia="Times New Roman" w:hAnsi="Times New Roman" w:cs="Times New Roman"/>
                <w:b/>
              </w:rPr>
              <w:t>Codul</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muncii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constituie</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contravenție</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și</w:t>
            </w:r>
            <w:proofErr w:type="spellEnd"/>
            <w:r>
              <w:rPr>
                <w:rFonts w:ascii="Times New Roman" w:eastAsia="Times New Roman" w:hAnsi="Times New Roman" w:cs="Times New Roman"/>
                <w:b/>
              </w:rPr>
              <w:t xml:space="preserve"> se </w:t>
            </w:r>
            <w:proofErr w:type="spellStart"/>
            <w:r>
              <w:rPr>
                <w:rFonts w:ascii="Times New Roman" w:eastAsia="Times New Roman" w:hAnsi="Times New Roman" w:cs="Times New Roman"/>
                <w:b/>
              </w:rPr>
              <w:t>sancționează</w:t>
            </w:r>
            <w:proofErr w:type="spellEnd"/>
            <w:r>
              <w:rPr>
                <w:rFonts w:ascii="Times New Roman" w:eastAsia="Times New Roman" w:hAnsi="Times New Roman" w:cs="Times New Roman"/>
                <w:b/>
              </w:rPr>
              <w:t>:</w:t>
            </w:r>
          </w:p>
          <w:p w14:paraId="32E10DE1" w14:textId="77777777" w:rsidR="00BC6619" w:rsidRDefault="00000000">
            <w:pPr>
              <w:keepLines/>
              <w:numPr>
                <w:ilvl w:val="0"/>
                <w:numId w:val="8"/>
              </w:numPr>
              <w:spacing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Cu </w:t>
            </w:r>
            <w:proofErr w:type="spellStart"/>
            <w:r>
              <w:rPr>
                <w:rFonts w:ascii="Times New Roman" w:eastAsia="Times New Roman" w:hAnsi="Times New Roman" w:cs="Times New Roman"/>
                <w:b/>
              </w:rPr>
              <w:t>amendă</w:t>
            </w:r>
            <w:proofErr w:type="spellEnd"/>
            <w:r>
              <w:rPr>
                <w:rFonts w:ascii="Times New Roman" w:eastAsia="Times New Roman" w:hAnsi="Times New Roman" w:cs="Times New Roman"/>
                <w:b/>
              </w:rPr>
              <w:t xml:space="preserve"> de la 500 la 700 de </w:t>
            </w:r>
            <w:proofErr w:type="spellStart"/>
            <w:r>
              <w:rPr>
                <w:rFonts w:ascii="Times New Roman" w:eastAsia="Times New Roman" w:hAnsi="Times New Roman" w:cs="Times New Roman"/>
                <w:b/>
              </w:rPr>
              <w:t>unități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convenționale</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aplicată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persoanei</w:t>
            </w:r>
            <w:proofErr w:type="spellEnd"/>
            <w:r>
              <w:rPr>
                <w:rFonts w:ascii="Times New Roman" w:eastAsia="Times New Roman" w:hAnsi="Times New Roman" w:cs="Times New Roman"/>
                <w:b/>
              </w:rPr>
              <w:t xml:space="preserve"> cu </w:t>
            </w:r>
            <w:proofErr w:type="spellStart"/>
            <w:r>
              <w:rPr>
                <w:rFonts w:ascii="Times New Roman" w:eastAsia="Times New Roman" w:hAnsi="Times New Roman" w:cs="Times New Roman"/>
                <w:b/>
              </w:rPr>
              <w:t>funcție</w:t>
            </w:r>
            <w:proofErr w:type="spellEnd"/>
            <w:r>
              <w:rPr>
                <w:rFonts w:ascii="Times New Roman" w:eastAsia="Times New Roman" w:hAnsi="Times New Roman" w:cs="Times New Roman"/>
                <w:b/>
              </w:rPr>
              <w:t xml:space="preserve"> de </w:t>
            </w:r>
            <w:proofErr w:type="spellStart"/>
            <w:proofErr w:type="gramStart"/>
            <w:r>
              <w:rPr>
                <w:rFonts w:ascii="Times New Roman" w:eastAsia="Times New Roman" w:hAnsi="Times New Roman" w:cs="Times New Roman"/>
                <w:b/>
              </w:rPr>
              <w:t>răspundere</w:t>
            </w:r>
            <w:proofErr w:type="spellEnd"/>
            <w:r>
              <w:rPr>
                <w:rFonts w:ascii="Times New Roman" w:eastAsia="Times New Roman" w:hAnsi="Times New Roman" w:cs="Times New Roman"/>
                <w:b/>
              </w:rPr>
              <w:t>;</w:t>
            </w:r>
            <w:proofErr w:type="gramEnd"/>
          </w:p>
          <w:p w14:paraId="7EDE2DE0" w14:textId="77777777" w:rsidR="00BC6619" w:rsidRDefault="00000000">
            <w:pPr>
              <w:keepLines/>
              <w:numPr>
                <w:ilvl w:val="0"/>
                <w:numId w:val="8"/>
              </w:numPr>
              <w:spacing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Cu </w:t>
            </w:r>
            <w:proofErr w:type="spellStart"/>
            <w:r>
              <w:rPr>
                <w:rFonts w:ascii="Times New Roman" w:eastAsia="Times New Roman" w:hAnsi="Times New Roman" w:cs="Times New Roman"/>
                <w:b/>
              </w:rPr>
              <w:t>amendă</w:t>
            </w:r>
            <w:proofErr w:type="spellEnd"/>
            <w:r>
              <w:rPr>
                <w:rFonts w:ascii="Times New Roman" w:eastAsia="Times New Roman" w:hAnsi="Times New Roman" w:cs="Times New Roman"/>
                <w:b/>
              </w:rPr>
              <w:t xml:space="preserve"> de la 800 la 1000 de </w:t>
            </w:r>
            <w:proofErr w:type="spellStart"/>
            <w:r>
              <w:rPr>
                <w:rFonts w:ascii="Times New Roman" w:eastAsia="Times New Roman" w:hAnsi="Times New Roman" w:cs="Times New Roman"/>
                <w:b/>
              </w:rPr>
              <w:t>unități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cinvenționale</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aplicată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persoanei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juridice</w:t>
            </w:r>
            <w:proofErr w:type="spellEnd"/>
            <w:r>
              <w:rPr>
                <w:rFonts w:ascii="Times New Roman" w:eastAsia="Times New Roman" w:hAnsi="Times New Roman" w:cs="Times New Roman"/>
                <w:b/>
              </w:rPr>
              <w:t>.</w:t>
            </w:r>
          </w:p>
          <w:p w14:paraId="2C92F2F9" w14:textId="77777777" w:rsidR="00BC6619" w:rsidRDefault="00000000">
            <w:pPr>
              <w:keepLines/>
              <w:numPr>
                <w:ilvl w:val="0"/>
                <w:numId w:val="3"/>
              </w:numPr>
              <w:pBdr>
                <w:top w:val="nil"/>
                <w:left w:val="nil"/>
                <w:bottom w:val="nil"/>
                <w:right w:val="nil"/>
                <w:between w:val="nil"/>
              </w:pBdr>
              <w:spacing w:line="240" w:lineRule="auto"/>
              <w:ind w:hanging="360"/>
              <w:jc w:val="both"/>
              <w:rPr>
                <w:rFonts w:ascii="Times New Roman" w:eastAsia="Times New Roman" w:hAnsi="Times New Roman" w:cs="Times New Roman"/>
                <w:b/>
              </w:rPr>
            </w:pPr>
            <w:proofErr w:type="spellStart"/>
            <w:r>
              <w:rPr>
                <w:rFonts w:ascii="Times New Roman" w:eastAsia="Times New Roman" w:hAnsi="Times New Roman" w:cs="Times New Roman"/>
                <w:b/>
              </w:rPr>
              <w:t>Necompletarea</w:t>
            </w:r>
            <w:proofErr w:type="spellEnd"/>
            <w:r>
              <w:rPr>
                <w:rFonts w:ascii="Times New Roman" w:eastAsia="Times New Roman" w:hAnsi="Times New Roman" w:cs="Times New Roman"/>
                <w:b/>
              </w:rPr>
              <w:t xml:space="preserve"> în termen a </w:t>
            </w:r>
            <w:proofErr w:type="spellStart"/>
            <w:r>
              <w:rPr>
                <w:rFonts w:ascii="Times New Roman" w:eastAsia="Times New Roman" w:hAnsi="Times New Roman" w:cs="Times New Roman"/>
                <w:b/>
              </w:rPr>
              <w:t>garanției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financiare</w:t>
            </w:r>
            <w:proofErr w:type="spellEnd"/>
            <w:r>
              <w:rPr>
                <w:rFonts w:ascii="Times New Roman" w:eastAsia="Times New Roman" w:hAnsi="Times New Roman" w:cs="Times New Roman"/>
                <w:b/>
              </w:rPr>
              <w:t xml:space="preserve"> în </w:t>
            </w:r>
            <w:proofErr w:type="spellStart"/>
            <w:r>
              <w:rPr>
                <w:rFonts w:ascii="Times New Roman" w:eastAsia="Times New Roman" w:hAnsi="Times New Roman" w:cs="Times New Roman"/>
                <w:b/>
              </w:rPr>
              <w:t>caz</w:t>
            </w:r>
            <w:proofErr w:type="spellEnd"/>
            <w:r>
              <w:rPr>
                <w:rFonts w:ascii="Times New Roman" w:eastAsia="Times New Roman" w:hAnsi="Times New Roman" w:cs="Times New Roman"/>
                <w:b/>
              </w:rPr>
              <w:t xml:space="preserve"> de </w:t>
            </w:r>
            <w:proofErr w:type="spellStart"/>
            <w:r>
              <w:rPr>
                <w:rFonts w:ascii="Times New Roman" w:eastAsia="Times New Roman" w:hAnsi="Times New Roman" w:cs="Times New Roman"/>
                <w:b/>
              </w:rPr>
              <w:t>utilizare</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parțială</w:t>
            </w:r>
            <w:proofErr w:type="spellEnd"/>
            <w:r>
              <w:rPr>
                <w:rFonts w:ascii="Times New Roman" w:eastAsia="Times New Roman" w:hAnsi="Times New Roman" w:cs="Times New Roman"/>
                <w:b/>
              </w:rPr>
              <w:t xml:space="preserve"> se </w:t>
            </w:r>
            <w:proofErr w:type="spellStart"/>
            <w:r>
              <w:rPr>
                <w:rFonts w:ascii="Times New Roman" w:eastAsia="Times New Roman" w:hAnsi="Times New Roman" w:cs="Times New Roman"/>
                <w:b/>
              </w:rPr>
              <w:t>sancționează</w:t>
            </w:r>
            <w:proofErr w:type="spellEnd"/>
            <w:r>
              <w:rPr>
                <w:rFonts w:ascii="Times New Roman" w:eastAsia="Times New Roman" w:hAnsi="Times New Roman" w:cs="Times New Roman"/>
                <w:b/>
              </w:rPr>
              <w:t xml:space="preserve"> cu:</w:t>
            </w:r>
          </w:p>
          <w:p w14:paraId="1C7FF308" w14:textId="77777777" w:rsidR="00BC6619" w:rsidRPr="009D48DA" w:rsidRDefault="00000000">
            <w:pPr>
              <w:keepLines/>
              <w:numPr>
                <w:ilvl w:val="0"/>
                <w:numId w:val="9"/>
              </w:numPr>
              <w:pBdr>
                <w:top w:val="nil"/>
                <w:left w:val="nil"/>
                <w:bottom w:val="nil"/>
                <w:right w:val="nil"/>
                <w:between w:val="nil"/>
              </w:pBdr>
              <w:spacing w:line="240" w:lineRule="auto"/>
              <w:jc w:val="both"/>
              <w:rPr>
                <w:rFonts w:ascii="Times New Roman" w:eastAsia="Times New Roman" w:hAnsi="Times New Roman" w:cs="Times New Roman"/>
                <w:b/>
                <w:lang w:val="it-IT"/>
              </w:rPr>
            </w:pPr>
            <w:r w:rsidRPr="009D48DA">
              <w:rPr>
                <w:rFonts w:ascii="Times New Roman" w:eastAsia="Times New Roman" w:hAnsi="Times New Roman" w:cs="Times New Roman"/>
                <w:b/>
                <w:lang w:val="it-IT"/>
              </w:rPr>
              <w:t>amendă de la 300 la 500 de unități convenționale și avertisment scris.</w:t>
            </w:r>
          </w:p>
          <w:p w14:paraId="739B32B3" w14:textId="77777777" w:rsidR="00BC6619" w:rsidRDefault="00000000">
            <w:pPr>
              <w:keepLines/>
              <w:numPr>
                <w:ilvl w:val="0"/>
                <w:numId w:val="3"/>
              </w:numPr>
              <w:pBdr>
                <w:top w:val="nil"/>
                <w:left w:val="nil"/>
                <w:bottom w:val="nil"/>
                <w:right w:val="nil"/>
                <w:between w:val="nil"/>
              </w:pBdr>
              <w:spacing w:line="240" w:lineRule="auto"/>
              <w:ind w:hanging="360"/>
              <w:jc w:val="both"/>
              <w:rPr>
                <w:rFonts w:ascii="Times New Roman" w:eastAsia="Times New Roman" w:hAnsi="Times New Roman" w:cs="Times New Roman"/>
                <w:b/>
              </w:rPr>
            </w:pPr>
            <w:proofErr w:type="spellStart"/>
            <w:r>
              <w:rPr>
                <w:rFonts w:ascii="Times New Roman" w:eastAsia="Times New Roman" w:hAnsi="Times New Roman" w:cs="Times New Roman"/>
                <w:b/>
              </w:rPr>
              <w:lastRenderedPageBreak/>
              <w:t>Refuzul</w:t>
            </w:r>
            <w:proofErr w:type="spellEnd"/>
            <w:r>
              <w:rPr>
                <w:rFonts w:ascii="Times New Roman" w:eastAsia="Times New Roman" w:hAnsi="Times New Roman" w:cs="Times New Roman"/>
                <w:b/>
              </w:rPr>
              <w:t xml:space="preserve"> de a </w:t>
            </w:r>
            <w:proofErr w:type="spellStart"/>
            <w:r>
              <w:rPr>
                <w:rFonts w:ascii="Times New Roman" w:eastAsia="Times New Roman" w:hAnsi="Times New Roman" w:cs="Times New Roman"/>
                <w:b/>
              </w:rPr>
              <w:t>prezenta</w:t>
            </w:r>
            <w:proofErr w:type="spellEnd"/>
            <w:r>
              <w:rPr>
                <w:rFonts w:ascii="Times New Roman" w:eastAsia="Times New Roman" w:hAnsi="Times New Roman" w:cs="Times New Roman"/>
                <w:b/>
              </w:rPr>
              <w:t xml:space="preserve">, la </w:t>
            </w:r>
            <w:proofErr w:type="spellStart"/>
            <w:r>
              <w:rPr>
                <w:rFonts w:ascii="Times New Roman" w:eastAsia="Times New Roman" w:hAnsi="Times New Roman" w:cs="Times New Roman"/>
                <w:b/>
              </w:rPr>
              <w:t>solicitarea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autorităților</w:t>
            </w:r>
            <w:proofErr w:type="spellEnd"/>
            <w:r>
              <w:rPr>
                <w:rFonts w:ascii="Times New Roman" w:eastAsia="Times New Roman" w:hAnsi="Times New Roman" w:cs="Times New Roman"/>
                <w:b/>
              </w:rPr>
              <w:t xml:space="preserve"> de control, </w:t>
            </w:r>
            <w:proofErr w:type="spellStart"/>
            <w:r>
              <w:rPr>
                <w:rFonts w:ascii="Times New Roman" w:eastAsia="Times New Roman" w:hAnsi="Times New Roman" w:cs="Times New Roman"/>
                <w:b/>
              </w:rPr>
              <w:t>dovada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constituirii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sau</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menșinerii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garanției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financiare</w:t>
            </w:r>
            <w:proofErr w:type="spellEnd"/>
            <w:r>
              <w:rPr>
                <w:rFonts w:ascii="Times New Roman" w:eastAsia="Times New Roman" w:hAnsi="Times New Roman" w:cs="Times New Roman"/>
                <w:b/>
              </w:rPr>
              <w:t xml:space="preserve"> se </w:t>
            </w:r>
            <w:proofErr w:type="spellStart"/>
            <w:r>
              <w:rPr>
                <w:rFonts w:ascii="Times New Roman" w:eastAsia="Times New Roman" w:hAnsi="Times New Roman" w:cs="Times New Roman"/>
                <w:b/>
              </w:rPr>
              <w:t>sancționează</w:t>
            </w:r>
            <w:proofErr w:type="spellEnd"/>
            <w:r>
              <w:rPr>
                <w:rFonts w:ascii="Times New Roman" w:eastAsia="Times New Roman" w:hAnsi="Times New Roman" w:cs="Times New Roman"/>
                <w:b/>
              </w:rPr>
              <w:t xml:space="preserve"> cu:</w:t>
            </w:r>
          </w:p>
          <w:p w14:paraId="23F4F118" w14:textId="77777777" w:rsidR="00BC6619" w:rsidRDefault="00000000">
            <w:pPr>
              <w:keepLines/>
              <w:numPr>
                <w:ilvl w:val="0"/>
                <w:numId w:val="2"/>
              </w:numPr>
              <w:pBdr>
                <w:top w:val="nil"/>
                <w:left w:val="nil"/>
                <w:bottom w:val="nil"/>
                <w:right w:val="nil"/>
                <w:between w:val="nil"/>
              </w:pBdr>
              <w:spacing w:line="240" w:lineRule="auto"/>
              <w:jc w:val="both"/>
              <w:rPr>
                <w:rFonts w:ascii="Times New Roman" w:eastAsia="Times New Roman" w:hAnsi="Times New Roman" w:cs="Times New Roman"/>
                <w:b/>
              </w:rPr>
            </w:pPr>
            <w:proofErr w:type="spellStart"/>
            <w:r>
              <w:rPr>
                <w:rFonts w:ascii="Times New Roman" w:eastAsia="Times New Roman" w:hAnsi="Times New Roman" w:cs="Times New Roman"/>
                <w:b/>
              </w:rPr>
              <w:t>Amendă</w:t>
            </w:r>
            <w:proofErr w:type="spellEnd"/>
            <w:r>
              <w:rPr>
                <w:rFonts w:ascii="Times New Roman" w:eastAsia="Times New Roman" w:hAnsi="Times New Roman" w:cs="Times New Roman"/>
                <w:b/>
              </w:rPr>
              <w:t xml:space="preserve"> de la 200 la 300 de </w:t>
            </w:r>
            <w:proofErr w:type="spellStart"/>
            <w:r>
              <w:rPr>
                <w:rFonts w:ascii="Times New Roman" w:eastAsia="Times New Roman" w:hAnsi="Times New Roman" w:cs="Times New Roman"/>
                <w:b/>
              </w:rPr>
              <w:t>unități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convenționale</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pentru</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persoanele</w:t>
            </w:r>
            <w:proofErr w:type="spellEnd"/>
            <w:r>
              <w:rPr>
                <w:rFonts w:ascii="Times New Roman" w:eastAsia="Times New Roman" w:hAnsi="Times New Roman" w:cs="Times New Roman"/>
                <w:b/>
              </w:rPr>
              <w:t xml:space="preserve"> cu </w:t>
            </w:r>
            <w:proofErr w:type="spellStart"/>
            <w:r>
              <w:rPr>
                <w:rFonts w:ascii="Times New Roman" w:eastAsia="Times New Roman" w:hAnsi="Times New Roman" w:cs="Times New Roman"/>
                <w:b/>
              </w:rPr>
              <w:t>funcții</w:t>
            </w:r>
            <w:proofErr w:type="spellEnd"/>
            <w:r>
              <w:rPr>
                <w:rFonts w:ascii="Times New Roman" w:eastAsia="Times New Roman" w:hAnsi="Times New Roman" w:cs="Times New Roman"/>
                <w:b/>
              </w:rPr>
              <w:t xml:space="preserve"> de </w:t>
            </w:r>
            <w:proofErr w:type="spellStart"/>
            <w:proofErr w:type="gramStart"/>
            <w:r>
              <w:rPr>
                <w:rFonts w:ascii="Times New Roman" w:eastAsia="Times New Roman" w:hAnsi="Times New Roman" w:cs="Times New Roman"/>
                <w:b/>
              </w:rPr>
              <w:t>răspundere</w:t>
            </w:r>
            <w:proofErr w:type="spellEnd"/>
            <w:r>
              <w:rPr>
                <w:rFonts w:ascii="Times New Roman" w:eastAsia="Times New Roman" w:hAnsi="Times New Roman" w:cs="Times New Roman"/>
                <w:b/>
              </w:rPr>
              <w:t>;</w:t>
            </w:r>
            <w:proofErr w:type="gramEnd"/>
          </w:p>
          <w:p w14:paraId="06D1E723" w14:textId="77777777" w:rsidR="00BC6619" w:rsidRDefault="00000000">
            <w:pPr>
              <w:keepLines/>
              <w:numPr>
                <w:ilvl w:val="0"/>
                <w:numId w:val="9"/>
              </w:numPr>
              <w:pBdr>
                <w:top w:val="nil"/>
                <w:left w:val="nil"/>
                <w:bottom w:val="nil"/>
                <w:right w:val="nil"/>
                <w:between w:val="nil"/>
              </w:pBdr>
              <w:spacing w:line="240" w:lineRule="auto"/>
              <w:jc w:val="both"/>
              <w:rPr>
                <w:rFonts w:ascii="Times New Roman" w:eastAsia="Times New Roman" w:hAnsi="Times New Roman" w:cs="Times New Roman"/>
                <w:b/>
              </w:rPr>
            </w:pPr>
            <w:proofErr w:type="spellStart"/>
            <w:r>
              <w:rPr>
                <w:rFonts w:ascii="Times New Roman" w:eastAsia="Times New Roman" w:hAnsi="Times New Roman" w:cs="Times New Roman"/>
                <w:b/>
              </w:rPr>
              <w:t>Suspendarea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autorizației</w:t>
            </w:r>
            <w:proofErr w:type="spellEnd"/>
            <w:r>
              <w:rPr>
                <w:rFonts w:ascii="Times New Roman" w:eastAsia="Times New Roman" w:hAnsi="Times New Roman" w:cs="Times New Roman"/>
                <w:b/>
              </w:rPr>
              <w:t xml:space="preserve"> de </w:t>
            </w:r>
            <w:proofErr w:type="spellStart"/>
            <w:r>
              <w:rPr>
                <w:rFonts w:ascii="Times New Roman" w:eastAsia="Times New Roman" w:hAnsi="Times New Roman" w:cs="Times New Roman"/>
                <w:b/>
              </w:rPr>
              <w:t>funcționare</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până</w:t>
            </w:r>
            <w:proofErr w:type="spellEnd"/>
            <w:r>
              <w:rPr>
                <w:rFonts w:ascii="Times New Roman" w:eastAsia="Times New Roman" w:hAnsi="Times New Roman" w:cs="Times New Roman"/>
                <w:b/>
              </w:rPr>
              <w:t xml:space="preserve"> la </w:t>
            </w:r>
            <w:proofErr w:type="spellStart"/>
            <w:r>
              <w:rPr>
                <w:rFonts w:ascii="Times New Roman" w:eastAsia="Times New Roman" w:hAnsi="Times New Roman" w:cs="Times New Roman"/>
                <w:b/>
              </w:rPr>
              <w:t>radierea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situației</w:t>
            </w:r>
            <w:proofErr w:type="spellEnd"/>
            <w:r>
              <w:rPr>
                <w:rFonts w:ascii="Times New Roman" w:eastAsia="Times New Roman" w:hAnsi="Times New Roman" w:cs="Times New Roman"/>
                <w:b/>
              </w:rPr>
              <w:t>.</w:t>
            </w:r>
          </w:p>
          <w:p w14:paraId="3D9CCCC8" w14:textId="77777777" w:rsidR="00BC6619" w:rsidRDefault="00000000">
            <w:pPr>
              <w:keepLines/>
              <w:numPr>
                <w:ilvl w:val="0"/>
                <w:numId w:val="3"/>
              </w:numPr>
              <w:pBdr>
                <w:top w:val="nil"/>
                <w:left w:val="nil"/>
                <w:bottom w:val="nil"/>
                <w:right w:val="nil"/>
                <w:between w:val="nil"/>
              </w:pBdr>
              <w:spacing w:line="240" w:lineRule="auto"/>
              <w:ind w:hanging="360"/>
              <w:jc w:val="both"/>
              <w:rPr>
                <w:rFonts w:ascii="Times New Roman" w:eastAsia="Times New Roman" w:hAnsi="Times New Roman" w:cs="Times New Roman"/>
                <w:b/>
              </w:rPr>
            </w:pPr>
            <w:proofErr w:type="spellStart"/>
            <w:r>
              <w:rPr>
                <w:rFonts w:ascii="Times New Roman" w:eastAsia="Times New Roman" w:hAnsi="Times New Roman" w:cs="Times New Roman"/>
                <w:b/>
              </w:rPr>
              <w:t>Constatarea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și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aplicarea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sancțiunilor</w:t>
            </w:r>
            <w:proofErr w:type="spellEnd"/>
            <w:r>
              <w:rPr>
                <w:rFonts w:ascii="Times New Roman" w:eastAsia="Times New Roman" w:hAnsi="Times New Roman" w:cs="Times New Roman"/>
                <w:b/>
              </w:rPr>
              <w:t xml:space="preserve"> se face de </w:t>
            </w:r>
            <w:proofErr w:type="spellStart"/>
            <w:r>
              <w:rPr>
                <w:rFonts w:ascii="Times New Roman" w:eastAsia="Times New Roman" w:hAnsi="Times New Roman" w:cs="Times New Roman"/>
                <w:b/>
              </w:rPr>
              <w:t>către</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Inspectoratul</w:t>
            </w:r>
            <w:proofErr w:type="spellEnd"/>
            <w:r>
              <w:rPr>
                <w:rFonts w:ascii="Times New Roman" w:eastAsia="Times New Roman" w:hAnsi="Times New Roman" w:cs="Times New Roman"/>
                <w:b/>
              </w:rPr>
              <w:t xml:space="preserve"> de Stat al </w:t>
            </w:r>
            <w:proofErr w:type="spellStart"/>
            <w:r>
              <w:rPr>
                <w:rFonts w:ascii="Times New Roman" w:eastAsia="Times New Roman" w:hAnsi="Times New Roman" w:cs="Times New Roman"/>
                <w:b/>
              </w:rPr>
              <w:t>Muncii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și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alte</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autorități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competente</w:t>
            </w:r>
            <w:proofErr w:type="spellEnd"/>
            <w:r>
              <w:rPr>
                <w:rFonts w:ascii="Times New Roman" w:eastAsia="Times New Roman" w:hAnsi="Times New Roman" w:cs="Times New Roman"/>
                <w:b/>
              </w:rPr>
              <w:t xml:space="preserve">, conform </w:t>
            </w:r>
            <w:proofErr w:type="spellStart"/>
            <w:r>
              <w:rPr>
                <w:rFonts w:ascii="Times New Roman" w:eastAsia="Times New Roman" w:hAnsi="Times New Roman" w:cs="Times New Roman"/>
                <w:b/>
              </w:rPr>
              <w:t>legislației</w:t>
            </w:r>
            <w:proofErr w:type="spellEnd"/>
            <w:r>
              <w:rPr>
                <w:rFonts w:ascii="Times New Roman" w:eastAsia="Times New Roman" w:hAnsi="Times New Roman" w:cs="Times New Roman"/>
                <w:b/>
              </w:rPr>
              <w:t xml:space="preserve"> în </w:t>
            </w:r>
            <w:proofErr w:type="spellStart"/>
            <w:r>
              <w:rPr>
                <w:rFonts w:ascii="Times New Roman" w:eastAsia="Times New Roman" w:hAnsi="Times New Roman" w:cs="Times New Roman"/>
                <w:b/>
              </w:rPr>
              <w:t>vigoare</w:t>
            </w:r>
            <w:proofErr w:type="spellEnd"/>
            <w:r>
              <w:rPr>
                <w:rFonts w:ascii="Times New Roman" w:eastAsia="Times New Roman" w:hAnsi="Times New Roman" w:cs="Times New Roman"/>
                <w:b/>
              </w:rPr>
              <w:t>.</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368EECC" w14:textId="77777777" w:rsidR="00BC6619"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Nu se </w:t>
            </w:r>
            <w:proofErr w:type="spellStart"/>
            <w:r>
              <w:rPr>
                <w:rFonts w:ascii="Times New Roman" w:eastAsia="Times New Roman" w:hAnsi="Times New Roman" w:cs="Times New Roman"/>
              </w:rPr>
              <w:t>acceptă</w:t>
            </w:r>
            <w:proofErr w:type="spellEnd"/>
            <w:r>
              <w:rPr>
                <w:rFonts w:ascii="Times New Roman" w:eastAsia="Times New Roman" w:hAnsi="Times New Roman" w:cs="Times New Roman"/>
              </w:rPr>
              <w:t xml:space="preserve">. </w:t>
            </w:r>
          </w:p>
          <w:p w14:paraId="2B9DCF4B" w14:textId="77777777" w:rsidR="00BC6619" w:rsidRDefault="00BC6619">
            <w:pPr>
              <w:keepLines/>
              <w:spacing w:line="240" w:lineRule="auto"/>
              <w:jc w:val="both"/>
              <w:rPr>
                <w:rFonts w:ascii="Times New Roman" w:eastAsia="Times New Roman" w:hAnsi="Times New Roman" w:cs="Times New Roman"/>
              </w:rPr>
            </w:pPr>
          </w:p>
          <w:p w14:paraId="60263926" w14:textId="77777777" w:rsidR="00BC6619" w:rsidRDefault="00000000">
            <w:pPr>
              <w:keepLines/>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Propunerea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instituire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unei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garanții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financiare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obligatorii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aplicabilă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exclusiv</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agenților</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temporară</w:t>
            </w:r>
            <w:proofErr w:type="spellEnd"/>
            <w:r>
              <w:rPr>
                <w:rFonts w:ascii="Times New Roman" w:eastAsia="Times New Roman" w:hAnsi="Times New Roman" w:cs="Times New Roman"/>
              </w:rPr>
              <w:t xml:space="preserve"> care </w:t>
            </w:r>
            <w:proofErr w:type="spellStart"/>
            <w:r>
              <w:rPr>
                <w:rFonts w:ascii="Times New Roman" w:eastAsia="Times New Roman" w:hAnsi="Times New Roman" w:cs="Times New Roman"/>
              </w:rPr>
              <w:t>angajează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cetățeni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străini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aparent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ridică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probleme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constituționalitate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compatibilitate</w:t>
            </w:r>
            <w:proofErr w:type="spellEnd"/>
            <w:r>
              <w:rPr>
                <w:rFonts w:ascii="Times New Roman" w:eastAsia="Times New Roman" w:hAnsi="Times New Roman" w:cs="Times New Roman"/>
              </w:rPr>
              <w:t xml:space="preserve"> cu </w:t>
            </w:r>
            <w:proofErr w:type="spellStart"/>
            <w:r>
              <w:rPr>
                <w:rFonts w:ascii="Times New Roman" w:eastAsia="Times New Roman" w:hAnsi="Times New Roman" w:cs="Times New Roman"/>
              </w:rPr>
              <w:t>principiile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fundamentale</w:t>
            </w:r>
            <w:proofErr w:type="spellEnd"/>
            <w:r>
              <w:rPr>
                <w:rFonts w:ascii="Times New Roman" w:eastAsia="Times New Roman" w:hAnsi="Times New Roman" w:cs="Times New Roman"/>
              </w:rPr>
              <w:t xml:space="preserve"> ale </w:t>
            </w:r>
            <w:proofErr w:type="spellStart"/>
            <w:r>
              <w:rPr>
                <w:rFonts w:ascii="Times New Roman" w:eastAsia="Times New Roman" w:hAnsi="Times New Roman" w:cs="Times New Roman"/>
              </w:rPr>
              <w:t>dreptului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muncii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ale </w:t>
            </w:r>
            <w:proofErr w:type="spellStart"/>
            <w:r>
              <w:rPr>
                <w:rFonts w:ascii="Times New Roman" w:eastAsia="Times New Roman" w:hAnsi="Times New Roman" w:cs="Times New Roman"/>
              </w:rPr>
              <w:t>drepturilor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omului</w:t>
            </w:r>
            <w:proofErr w:type="spellEnd"/>
            <w:r>
              <w:rPr>
                <w:rFonts w:ascii="Times New Roman" w:eastAsia="Times New Roman" w:hAnsi="Times New Roman" w:cs="Times New Roman"/>
              </w:rPr>
              <w:t xml:space="preserve">. În mod specific, </w:t>
            </w:r>
            <w:proofErr w:type="spellStart"/>
            <w:r>
              <w:rPr>
                <w:rFonts w:ascii="Times New Roman" w:eastAsia="Times New Roman" w:hAnsi="Times New Roman" w:cs="Times New Roman"/>
              </w:rPr>
              <w:t>această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reglementare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creează</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discriminare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nejustificată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între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cetățenii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Republicii</w:t>
            </w:r>
            <w:proofErr w:type="spellEnd"/>
            <w:r>
              <w:rPr>
                <w:rFonts w:ascii="Times New Roman" w:eastAsia="Times New Roman" w:hAnsi="Times New Roman" w:cs="Times New Roman"/>
              </w:rPr>
              <w:t xml:space="preserve"> Moldova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cetățenii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străini</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ceea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privește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protecția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drepturilor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salariale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fără</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exista</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fundamentare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obiectivă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rezonabilă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pentru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această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diferențiere</w:t>
            </w:r>
            <w:proofErr w:type="spellEnd"/>
            <w:r>
              <w:rPr>
                <w:rFonts w:ascii="Times New Roman" w:eastAsia="Times New Roman" w:hAnsi="Times New Roman" w:cs="Times New Roman"/>
              </w:rPr>
              <w:t>.</w:t>
            </w:r>
          </w:p>
          <w:p w14:paraId="356B5CE5" w14:textId="77777777" w:rsidR="00BC6619" w:rsidRDefault="00000000">
            <w:pPr>
              <w:keepLines/>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Principiul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egalității</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drepturi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garantat</w:t>
            </w:r>
            <w:proofErr w:type="spellEnd"/>
            <w:r>
              <w:rPr>
                <w:rFonts w:ascii="Times New Roman" w:eastAsia="Times New Roman" w:hAnsi="Times New Roman" w:cs="Times New Roman"/>
              </w:rPr>
              <w:t xml:space="preserve"> de art. 16 </w:t>
            </w:r>
            <w:proofErr w:type="spellStart"/>
            <w:r>
              <w:rPr>
                <w:rFonts w:ascii="Times New Roman" w:eastAsia="Times New Roman" w:hAnsi="Times New Roman" w:cs="Times New Roman"/>
              </w:rPr>
              <w:t>alin</w:t>
            </w:r>
            <w:proofErr w:type="spellEnd"/>
            <w:r>
              <w:rPr>
                <w:rFonts w:ascii="Times New Roman" w:eastAsia="Times New Roman" w:hAnsi="Times New Roman" w:cs="Times New Roman"/>
              </w:rPr>
              <w:t xml:space="preserve">. (2) din </w:t>
            </w:r>
            <w:proofErr w:type="spellStart"/>
            <w:r>
              <w:rPr>
                <w:rFonts w:ascii="Times New Roman" w:eastAsia="Times New Roman" w:hAnsi="Times New Roman" w:cs="Times New Roman"/>
              </w:rPr>
              <w:t>Constituția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Republicii</w:t>
            </w:r>
            <w:proofErr w:type="spellEnd"/>
            <w:r>
              <w:rPr>
                <w:rFonts w:ascii="Times New Roman" w:eastAsia="Times New Roman" w:hAnsi="Times New Roman" w:cs="Times New Roman"/>
              </w:rPr>
              <w:t xml:space="preserve"> Moldova, precum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interdicția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discriminării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prevăzută</w:t>
            </w:r>
            <w:proofErr w:type="spellEnd"/>
            <w:r>
              <w:rPr>
                <w:rFonts w:ascii="Times New Roman" w:eastAsia="Times New Roman" w:hAnsi="Times New Roman" w:cs="Times New Roman"/>
              </w:rPr>
              <w:t xml:space="preserve"> de art. 5 lit. e) din </w:t>
            </w:r>
            <w:proofErr w:type="spellStart"/>
            <w:r>
              <w:rPr>
                <w:rFonts w:ascii="Times New Roman" w:eastAsia="Times New Roman" w:hAnsi="Times New Roman" w:cs="Times New Roman"/>
              </w:rPr>
              <w:t>Codul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muncii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de Legea nr. 121/2012 </w:t>
            </w:r>
            <w:proofErr w:type="spellStart"/>
            <w:r>
              <w:rPr>
                <w:rFonts w:ascii="Times New Roman" w:eastAsia="Times New Roman" w:hAnsi="Times New Roman" w:cs="Times New Roman"/>
              </w:rPr>
              <w:t>privind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asigurarea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egalității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impun</w:t>
            </w:r>
            <w:proofErr w:type="spellEnd"/>
            <w:r>
              <w:rPr>
                <w:rFonts w:ascii="Times New Roman" w:eastAsia="Times New Roman" w:hAnsi="Times New Roman" w:cs="Times New Roman"/>
              </w:rPr>
              <w:t xml:space="preserve"> ca </w:t>
            </w:r>
            <w:proofErr w:type="spellStart"/>
            <w:r>
              <w:rPr>
                <w:rFonts w:ascii="Times New Roman" w:eastAsia="Times New Roman" w:hAnsi="Times New Roman" w:cs="Times New Roman"/>
              </w:rPr>
              <w:t>toate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categoriile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salariați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beneficieze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același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regim</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protecție</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măsura</w:t>
            </w:r>
            <w:proofErr w:type="spellEnd"/>
            <w:r>
              <w:rPr>
                <w:rFonts w:ascii="Times New Roman" w:eastAsia="Times New Roman" w:hAnsi="Times New Roman" w:cs="Times New Roman"/>
              </w:rPr>
              <w:t xml:space="preserve"> în care se </w:t>
            </w:r>
            <w:proofErr w:type="spellStart"/>
            <w:r>
              <w:rPr>
                <w:rFonts w:ascii="Times New Roman" w:eastAsia="Times New Roman" w:hAnsi="Times New Roman" w:cs="Times New Roman"/>
              </w:rPr>
              <w:t>află</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situații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comparabile</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cazul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față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atât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salariații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moldoveni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cât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străini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angajați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prin</w:t>
            </w:r>
            <w:proofErr w:type="spellEnd"/>
            <w:r>
              <w:rPr>
                <w:rFonts w:ascii="Times New Roman" w:eastAsia="Times New Roman" w:hAnsi="Times New Roman" w:cs="Times New Roman"/>
              </w:rPr>
              <w:t xml:space="preserve"> agent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temporară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prestează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aceleași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condiții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favoarea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acelorași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utilizatori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fiind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supuși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acelorași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riscuri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neplată</w:t>
            </w:r>
            <w:proofErr w:type="spellEnd"/>
            <w:r>
              <w:rPr>
                <w:rFonts w:ascii="Times New Roman" w:eastAsia="Times New Roman" w:hAnsi="Times New Roman" w:cs="Times New Roman"/>
              </w:rPr>
              <w:t>.</w:t>
            </w:r>
          </w:p>
          <w:p w14:paraId="72D77ADB" w14:textId="77777777" w:rsidR="00BC6619"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Mai </w:t>
            </w:r>
            <w:proofErr w:type="spellStart"/>
            <w:r>
              <w:rPr>
                <w:rFonts w:ascii="Times New Roman" w:eastAsia="Times New Roman" w:hAnsi="Times New Roman" w:cs="Times New Roman"/>
              </w:rPr>
              <w:t>mult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reglementarea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deja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conține</w:t>
            </w:r>
            <w:proofErr w:type="spellEnd"/>
            <w:r>
              <w:rPr>
                <w:rFonts w:ascii="Times New Roman" w:eastAsia="Times New Roman" w:hAnsi="Times New Roman" w:cs="Times New Roman"/>
              </w:rPr>
              <w:t xml:space="preserve"> un </w:t>
            </w:r>
            <w:proofErr w:type="spellStart"/>
            <w:r>
              <w:rPr>
                <w:rFonts w:ascii="Times New Roman" w:eastAsia="Times New Roman" w:hAnsi="Times New Roman" w:cs="Times New Roman"/>
              </w:rPr>
              <w:t>mecanism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eficient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funcțional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garantare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drepturilor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salariale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aplicabil</w:t>
            </w:r>
            <w:proofErr w:type="spellEnd"/>
            <w:r>
              <w:rPr>
                <w:rFonts w:ascii="Times New Roman" w:eastAsia="Times New Roman" w:hAnsi="Times New Roman" w:cs="Times New Roman"/>
              </w:rPr>
              <w:t xml:space="preserve"> în mod egal </w:t>
            </w:r>
            <w:proofErr w:type="spellStart"/>
            <w:r>
              <w:rPr>
                <w:rFonts w:ascii="Times New Roman" w:eastAsia="Times New Roman" w:hAnsi="Times New Roman" w:cs="Times New Roman"/>
              </w:rPr>
              <w:t>tuturor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salariaților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temporari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indiferent</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cetățenie</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cazul</w:t>
            </w:r>
            <w:proofErr w:type="spellEnd"/>
            <w:r>
              <w:rPr>
                <w:rFonts w:ascii="Times New Roman" w:eastAsia="Times New Roman" w:hAnsi="Times New Roman" w:cs="Times New Roman"/>
              </w:rPr>
              <w:t xml:space="preserve"> în care </w:t>
            </w:r>
            <w:proofErr w:type="spellStart"/>
            <w:r>
              <w:rPr>
                <w:rFonts w:ascii="Times New Roman" w:eastAsia="Times New Roman" w:hAnsi="Times New Roman" w:cs="Times New Roman"/>
              </w:rPr>
              <w:t>agentul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temporară</w:t>
            </w:r>
            <w:proofErr w:type="spellEnd"/>
            <w:r>
              <w:rPr>
                <w:rFonts w:ascii="Times New Roman" w:eastAsia="Times New Roman" w:hAnsi="Times New Roman" w:cs="Times New Roman"/>
              </w:rPr>
              <w:t xml:space="preserve"> nu </w:t>
            </w:r>
            <w:proofErr w:type="spellStart"/>
            <w:r>
              <w:rPr>
                <w:rFonts w:ascii="Times New Roman" w:eastAsia="Times New Roman" w:hAnsi="Times New Roman" w:cs="Times New Roman"/>
              </w:rPr>
              <w:t>își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îndeplinește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obligațiile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salariale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salariatul</w:t>
            </w:r>
            <w:proofErr w:type="spellEnd"/>
            <w:r>
              <w:rPr>
                <w:rFonts w:ascii="Times New Roman" w:eastAsia="Times New Roman" w:hAnsi="Times New Roman" w:cs="Times New Roman"/>
              </w:rPr>
              <w:t xml:space="preserve"> are </w:t>
            </w:r>
            <w:proofErr w:type="spellStart"/>
            <w:r>
              <w:rPr>
                <w:rFonts w:ascii="Times New Roman" w:eastAsia="Times New Roman" w:hAnsi="Times New Roman" w:cs="Times New Roman"/>
              </w:rPr>
              <w:t>dreptul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adreseze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utilizatorului</w:t>
            </w:r>
            <w:proofErr w:type="spellEnd"/>
            <w:r>
              <w:rPr>
                <w:rFonts w:ascii="Times New Roman" w:eastAsia="Times New Roman" w:hAnsi="Times New Roman" w:cs="Times New Roman"/>
              </w:rPr>
              <w:t xml:space="preserve">, care </w:t>
            </w:r>
            <w:proofErr w:type="spellStart"/>
            <w:r>
              <w:rPr>
                <w:rFonts w:ascii="Times New Roman" w:eastAsia="Times New Roman" w:hAnsi="Times New Roman" w:cs="Times New Roman"/>
              </w:rPr>
              <w:t>va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efectua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plata</w:t>
            </w:r>
            <w:proofErr w:type="spellEnd"/>
            <w:r>
              <w:rPr>
                <w:rFonts w:ascii="Times New Roman" w:eastAsia="Times New Roman" w:hAnsi="Times New Roman" w:cs="Times New Roman"/>
              </w:rPr>
              <w:t xml:space="preserve"> cu </w:t>
            </w:r>
            <w:proofErr w:type="spellStart"/>
            <w:r>
              <w:rPr>
                <w:rFonts w:ascii="Times New Roman" w:eastAsia="Times New Roman" w:hAnsi="Times New Roman" w:cs="Times New Roman"/>
              </w:rPr>
              <w:t>drept</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regres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împotriva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agentului</w:t>
            </w:r>
            <w:proofErr w:type="spellEnd"/>
            <w:r>
              <w:rPr>
                <w:rFonts w:ascii="Times New Roman" w:eastAsia="Times New Roman" w:hAnsi="Times New Roman" w:cs="Times New Roman"/>
              </w:rPr>
              <w:t>.</w:t>
            </w:r>
          </w:p>
          <w:p w14:paraId="4F911034" w14:textId="77777777" w:rsidR="00BC6619" w:rsidRDefault="00000000">
            <w:pPr>
              <w:keepLines/>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lastRenderedPageBreak/>
              <w:t>Introducerea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suplimentară</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unei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garanții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financiare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doar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pentru</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anumită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categorie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lucrători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străini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impune</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sarcină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disproporționată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arbitrară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asupra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agenților</w:t>
            </w:r>
            <w:proofErr w:type="spellEnd"/>
            <w:r>
              <w:rPr>
                <w:rFonts w:ascii="Times New Roman" w:eastAsia="Times New Roman" w:hAnsi="Times New Roman" w:cs="Times New Roman"/>
              </w:rPr>
              <w:t xml:space="preserve"> economici care </w:t>
            </w:r>
            <w:proofErr w:type="spellStart"/>
            <w:r>
              <w:rPr>
                <w:rFonts w:ascii="Times New Roman" w:eastAsia="Times New Roman" w:hAnsi="Times New Roman" w:cs="Times New Roman"/>
              </w:rPr>
              <w:t>angajează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lucrători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migranți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putea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descuraja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activitatea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legală</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intermediere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forței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ar</w:t>
            </w:r>
            <w:proofErr w:type="spellEnd"/>
            <w:r>
              <w:rPr>
                <w:rFonts w:ascii="Times New Roman" w:eastAsia="Times New Roman" w:hAnsi="Times New Roman" w:cs="Times New Roman"/>
              </w:rPr>
              <w:t xml:space="preserve"> conduce, indirect, la </w:t>
            </w:r>
            <w:proofErr w:type="spellStart"/>
            <w:r>
              <w:rPr>
                <w:rFonts w:ascii="Times New Roman" w:eastAsia="Times New Roman" w:hAnsi="Times New Roman" w:cs="Times New Roman"/>
              </w:rPr>
              <w:t>favorizarea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ocupării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informale</w:t>
            </w:r>
            <w:proofErr w:type="spellEnd"/>
            <w:r>
              <w:rPr>
                <w:rFonts w:ascii="Times New Roman" w:eastAsia="Times New Roman" w:hAnsi="Times New Roman" w:cs="Times New Roman"/>
              </w:rPr>
              <w:t>.</w:t>
            </w:r>
          </w:p>
          <w:p w14:paraId="0B27836B" w14:textId="77777777" w:rsidR="00BC6619" w:rsidRDefault="00BC6619">
            <w:pPr>
              <w:keepLines/>
              <w:spacing w:line="240" w:lineRule="auto"/>
              <w:rPr>
                <w:rFonts w:ascii="Times New Roman" w:eastAsia="Times New Roman" w:hAnsi="Times New Roman" w:cs="Times New Roman"/>
              </w:rPr>
            </w:pPr>
          </w:p>
        </w:tc>
      </w:tr>
      <w:tr w:rsidR="00BC6619" w:rsidRPr="009D48DA" w14:paraId="6A712F5C" w14:textId="77777777">
        <w:trPr>
          <w:trHeight w:val="315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56B5544" w14:textId="77777777" w:rsidR="00BC6619"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lastRenderedPageBreak/>
              <w:t>2</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1B302FE" w14:textId="77777777" w:rsidR="00BC6619"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Ionatan Andronachi</w:t>
            </w:r>
          </w:p>
          <w:p w14:paraId="2B86BCB1" w14:textId="77777777" w:rsidR="00BC6619"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Data: 17.06.2025</w:t>
            </w:r>
          </w:p>
          <w:p w14:paraId="6B0193C9" w14:textId="77777777" w:rsidR="00BC6619"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Cerere</w:t>
            </w:r>
          </w:p>
        </w:tc>
        <w:tc>
          <w:tcPr>
            <w:tcW w:w="550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68F7CC8" w14:textId="77777777" w:rsidR="00BC6619" w:rsidRDefault="00000000">
            <w:pPr>
              <w:keepLines/>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Stimați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reprezentanți</w:t>
            </w:r>
            <w:proofErr w:type="spellEnd"/>
            <w:r>
              <w:rPr>
                <w:rFonts w:ascii="Times New Roman" w:eastAsia="Times New Roman" w:hAnsi="Times New Roman" w:cs="Times New Roman"/>
              </w:rPr>
              <w:t>,</w:t>
            </w:r>
          </w:p>
          <w:p w14:paraId="39B2DAC0" w14:textId="77777777" w:rsidR="00BC6619"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Prin </w:t>
            </w:r>
            <w:proofErr w:type="spellStart"/>
            <w:r>
              <w:rPr>
                <w:rFonts w:ascii="Times New Roman" w:eastAsia="Times New Roman" w:hAnsi="Times New Roman" w:cs="Times New Roman"/>
              </w:rPr>
              <w:t>prezenta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doresc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w:t>
            </w:r>
            <w:proofErr w:type="spellEnd"/>
            <w:r>
              <w:rPr>
                <w:rFonts w:ascii="Times New Roman" w:eastAsia="Times New Roman" w:hAnsi="Times New Roman" w:cs="Times New Roman"/>
              </w:rPr>
              <w:t xml:space="preserve">-mi </w:t>
            </w:r>
            <w:proofErr w:type="spellStart"/>
            <w:r>
              <w:rPr>
                <w:rFonts w:ascii="Times New Roman" w:eastAsia="Times New Roman" w:hAnsi="Times New Roman" w:cs="Times New Roman"/>
              </w:rPr>
              <w:t>exprim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îngrijorarea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față</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proiectul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lege</w:t>
            </w:r>
            <w:proofErr w:type="spellEnd"/>
            <w:r>
              <w:rPr>
                <w:rFonts w:ascii="Times New Roman" w:eastAsia="Times New Roman" w:hAnsi="Times New Roman" w:cs="Times New Roman"/>
              </w:rPr>
              <w:t xml:space="preserve"> (Nr. </w:t>
            </w:r>
            <w:proofErr w:type="spellStart"/>
            <w:r>
              <w:rPr>
                <w:rFonts w:ascii="Times New Roman" w:eastAsia="Times New Roman" w:hAnsi="Times New Roman" w:cs="Times New Roman"/>
              </w:rPr>
              <w:t>înregistrare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Cancelaria</w:t>
            </w:r>
            <w:proofErr w:type="spellEnd"/>
            <w:r>
              <w:rPr>
                <w:rFonts w:ascii="Times New Roman" w:eastAsia="Times New Roman" w:hAnsi="Times New Roman" w:cs="Times New Roman"/>
              </w:rPr>
              <w:t xml:space="preserve"> de Stat: 455/MMPS/2025) care </w:t>
            </w:r>
            <w:proofErr w:type="spellStart"/>
            <w:r>
              <w:rPr>
                <w:rFonts w:ascii="Times New Roman" w:eastAsia="Times New Roman" w:hAnsi="Times New Roman" w:cs="Times New Roman"/>
              </w:rPr>
              <w:t>prevede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legalizarea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formei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angajare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intermediul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unui</w:t>
            </w:r>
            <w:proofErr w:type="spellEnd"/>
            <w:r>
              <w:rPr>
                <w:rFonts w:ascii="Times New Roman" w:eastAsia="Times New Roman" w:hAnsi="Times New Roman" w:cs="Times New Roman"/>
              </w:rPr>
              <w:t xml:space="preserve"> agent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temporară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reglementare</w:t>
            </w:r>
            <w:proofErr w:type="spellEnd"/>
            <w:r>
              <w:rPr>
                <w:rFonts w:ascii="Times New Roman" w:eastAsia="Times New Roman" w:hAnsi="Times New Roman" w:cs="Times New Roman"/>
              </w:rPr>
              <w:t xml:space="preserve"> care </w:t>
            </w:r>
            <w:proofErr w:type="spellStart"/>
            <w:r>
              <w:rPr>
                <w:rFonts w:ascii="Times New Roman" w:eastAsia="Times New Roman" w:hAnsi="Times New Roman" w:cs="Times New Roman"/>
              </w:rPr>
              <w:t>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urma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permită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companiilor</w:t>
            </w:r>
            <w:proofErr w:type="spellEnd"/>
            <w:r>
              <w:rPr>
                <w:rFonts w:ascii="Times New Roman" w:eastAsia="Times New Roman" w:hAnsi="Times New Roman" w:cs="Times New Roman"/>
              </w:rPr>
              <w:t xml:space="preserve"> din Republica Moldova </w:t>
            </w:r>
            <w:proofErr w:type="spellStart"/>
            <w:r>
              <w:rPr>
                <w:rFonts w:ascii="Times New Roman" w:eastAsia="Times New Roman" w:hAnsi="Times New Roman" w:cs="Times New Roman"/>
              </w:rPr>
              <w:t>să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angajeze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persoane</w:t>
            </w:r>
            <w:proofErr w:type="spellEnd"/>
            <w:r>
              <w:rPr>
                <w:rFonts w:ascii="Times New Roman" w:eastAsia="Times New Roman" w:hAnsi="Times New Roman" w:cs="Times New Roman"/>
              </w:rPr>
              <w:t xml:space="preserve"> indirect — nu </w:t>
            </w:r>
            <w:proofErr w:type="spellStart"/>
            <w:r>
              <w:rPr>
                <w:rFonts w:ascii="Times New Roman" w:eastAsia="Times New Roman" w:hAnsi="Times New Roman" w:cs="Times New Roman"/>
              </w:rPr>
              <w:t>prin</w:t>
            </w:r>
            <w:proofErr w:type="spellEnd"/>
            <w:r>
              <w:rPr>
                <w:rFonts w:ascii="Times New Roman" w:eastAsia="Times New Roman" w:hAnsi="Times New Roman" w:cs="Times New Roman"/>
              </w:rPr>
              <w:t xml:space="preserve"> contract direct cu </w:t>
            </w:r>
            <w:proofErr w:type="spellStart"/>
            <w:r>
              <w:rPr>
                <w:rFonts w:ascii="Times New Roman" w:eastAsia="Times New Roman" w:hAnsi="Times New Roman" w:cs="Times New Roman"/>
              </w:rPr>
              <w:t>angajatorul</w:t>
            </w:r>
            <w:proofErr w:type="spellEnd"/>
            <w:r>
              <w:rPr>
                <w:rFonts w:ascii="Times New Roman" w:eastAsia="Times New Roman" w:hAnsi="Times New Roman" w:cs="Times New Roman"/>
              </w:rPr>
              <w:t xml:space="preserve">, ci </w:t>
            </w:r>
            <w:proofErr w:type="spellStart"/>
            <w:r>
              <w:rPr>
                <w:rFonts w:ascii="Times New Roman" w:eastAsia="Times New Roman" w:hAnsi="Times New Roman" w:cs="Times New Roman"/>
              </w:rPr>
              <w:t>printr</w:t>
            </w:r>
            <w:proofErr w:type="spellEnd"/>
            <w:r>
              <w:rPr>
                <w:rFonts w:ascii="Times New Roman" w:eastAsia="Times New Roman" w:hAnsi="Times New Roman" w:cs="Times New Roman"/>
              </w:rPr>
              <w:t xml:space="preserve">-un </w:t>
            </w:r>
            <w:proofErr w:type="spellStart"/>
            <w:r>
              <w:rPr>
                <w:rFonts w:ascii="Times New Roman" w:eastAsia="Times New Roman" w:hAnsi="Times New Roman" w:cs="Times New Roman"/>
              </w:rPr>
              <w:t>intermediar</w:t>
            </w:r>
            <w:proofErr w:type="spellEnd"/>
            <w:r>
              <w:rPr>
                <w:rFonts w:ascii="Times New Roman" w:eastAsia="Times New Roman" w:hAnsi="Times New Roman" w:cs="Times New Roman"/>
              </w:rPr>
              <w:t xml:space="preserve">. </w:t>
            </w:r>
          </w:p>
          <w:p w14:paraId="1D7EC647" w14:textId="77777777" w:rsidR="00BC6619" w:rsidRDefault="00000000">
            <w:pPr>
              <w:keepLines/>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Deși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înțeleg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acest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mecanism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aplicat</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țări</w:t>
            </w:r>
            <w:proofErr w:type="spellEnd"/>
            <w:r>
              <w:rPr>
                <w:rFonts w:ascii="Times New Roman" w:eastAsia="Times New Roman" w:hAnsi="Times New Roman" w:cs="Times New Roman"/>
              </w:rPr>
              <w:t xml:space="preserve"> ale </w:t>
            </w:r>
            <w:proofErr w:type="spellStart"/>
            <w:r>
              <w:rPr>
                <w:rFonts w:ascii="Times New Roman" w:eastAsia="Times New Roman" w:hAnsi="Times New Roman" w:cs="Times New Roman"/>
              </w:rPr>
              <w:t>Uniunii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Europene</w:t>
            </w:r>
            <w:proofErr w:type="spellEnd"/>
            <w:r>
              <w:rPr>
                <w:rFonts w:ascii="Times New Roman" w:eastAsia="Times New Roman" w:hAnsi="Times New Roman" w:cs="Times New Roman"/>
              </w:rPr>
              <w:t xml:space="preserve">, precum Polonia,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poate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avea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rolul</w:t>
            </w:r>
            <w:proofErr w:type="spellEnd"/>
            <w:r>
              <w:rPr>
                <w:rFonts w:ascii="Times New Roman" w:eastAsia="Times New Roman" w:hAnsi="Times New Roman" w:cs="Times New Roman"/>
              </w:rPr>
              <w:t xml:space="preserve"> de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acoperi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necesități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temporare</w:t>
            </w:r>
            <w:proofErr w:type="spellEnd"/>
            <w:r>
              <w:rPr>
                <w:rFonts w:ascii="Times New Roman" w:eastAsia="Times New Roman" w:hAnsi="Times New Roman" w:cs="Times New Roman"/>
              </w:rPr>
              <w:t xml:space="preserve"> de personal (ex. </w:t>
            </w:r>
            <w:proofErr w:type="spellStart"/>
            <w:r>
              <w:rPr>
                <w:rFonts w:ascii="Times New Roman" w:eastAsia="Times New Roman" w:hAnsi="Times New Roman" w:cs="Times New Roman"/>
              </w:rPr>
              <w:t>înlocuiri</w:t>
            </w:r>
            <w:proofErr w:type="spellEnd"/>
            <w:r>
              <w:rPr>
                <w:rFonts w:ascii="Times New Roman" w:eastAsia="Times New Roman" w:hAnsi="Times New Roman" w:cs="Times New Roman"/>
              </w:rPr>
              <w:t xml:space="preserve"> pe </w:t>
            </w:r>
            <w:proofErr w:type="spellStart"/>
            <w:r>
              <w:rPr>
                <w:rFonts w:ascii="Times New Roman" w:eastAsia="Times New Roman" w:hAnsi="Times New Roman" w:cs="Times New Roman"/>
              </w:rPr>
              <w:t>perioada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concediilor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sau</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perioade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aglomerate</w:t>
            </w:r>
            <w:proofErr w:type="spellEnd"/>
            <w:r>
              <w:rPr>
                <w:rFonts w:ascii="Times New Roman" w:eastAsia="Times New Roman" w:hAnsi="Times New Roman" w:cs="Times New Roman"/>
              </w:rPr>
              <w:t xml:space="preserve">), forma </w:t>
            </w:r>
            <w:proofErr w:type="spellStart"/>
            <w:r>
              <w:rPr>
                <w:rFonts w:ascii="Times New Roman" w:eastAsia="Times New Roman" w:hAnsi="Times New Roman" w:cs="Times New Roman"/>
              </w:rPr>
              <w:t>actuală</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proiectului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creează</w:t>
            </w:r>
            <w:proofErr w:type="spellEnd"/>
            <w:r>
              <w:rPr>
                <w:rFonts w:ascii="Times New Roman" w:eastAsia="Times New Roman" w:hAnsi="Times New Roman" w:cs="Times New Roman"/>
              </w:rPr>
              <w:t xml:space="preserve"> grave </w:t>
            </w:r>
            <w:proofErr w:type="spellStart"/>
            <w:r>
              <w:rPr>
                <w:rFonts w:ascii="Times New Roman" w:eastAsia="Times New Roman" w:hAnsi="Times New Roman" w:cs="Times New Roman"/>
              </w:rPr>
              <w:t>riscuri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abuz</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discriminare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mai</w:t>
            </w:r>
            <w:proofErr w:type="spellEnd"/>
            <w:r>
              <w:rPr>
                <w:rFonts w:ascii="Times New Roman" w:eastAsia="Times New Roman" w:hAnsi="Times New Roman" w:cs="Times New Roman"/>
              </w:rPr>
              <w:t xml:space="preserve"> ales în </w:t>
            </w:r>
            <w:proofErr w:type="spellStart"/>
            <w:r>
              <w:rPr>
                <w:rFonts w:ascii="Times New Roman" w:eastAsia="Times New Roman" w:hAnsi="Times New Roman" w:cs="Times New Roman"/>
              </w:rPr>
              <w:t>lipsa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garanții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clare</w:t>
            </w:r>
            <w:proofErr w:type="spellEnd"/>
            <w:r>
              <w:rPr>
                <w:rFonts w:ascii="Times New Roman" w:eastAsia="Times New Roman" w:hAnsi="Times New Roman" w:cs="Times New Roman"/>
              </w:rPr>
              <w:t xml:space="preserve">. </w:t>
            </w:r>
          </w:p>
          <w:p w14:paraId="2389530F" w14:textId="77777777" w:rsidR="00BC6619"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La </w:t>
            </w:r>
            <w:proofErr w:type="spellStart"/>
            <w:r>
              <w:rPr>
                <w:rFonts w:ascii="Times New Roman" w:eastAsia="Times New Roman" w:hAnsi="Times New Roman" w:cs="Times New Roman"/>
              </w:rPr>
              <w:t>fel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angajatorii</w:t>
            </w:r>
            <w:proofErr w:type="spellEnd"/>
            <w:r>
              <w:rPr>
                <w:rFonts w:ascii="Times New Roman" w:eastAsia="Times New Roman" w:hAnsi="Times New Roman" w:cs="Times New Roman"/>
              </w:rPr>
              <w:t xml:space="preserve"> pot cere </w:t>
            </w:r>
            <w:proofErr w:type="spellStart"/>
            <w:r>
              <w:rPr>
                <w:rFonts w:ascii="Times New Roman" w:eastAsia="Times New Roman" w:hAnsi="Times New Roman" w:cs="Times New Roman"/>
              </w:rPr>
              <w:t>agenților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candidați</w:t>
            </w:r>
            <w:proofErr w:type="spellEnd"/>
            <w:r>
              <w:rPr>
                <w:rFonts w:ascii="Times New Roman" w:eastAsia="Times New Roman" w:hAnsi="Times New Roman" w:cs="Times New Roman"/>
              </w:rPr>
              <w:t xml:space="preserve"> cu „</w:t>
            </w:r>
            <w:proofErr w:type="spellStart"/>
            <w:r>
              <w:rPr>
                <w:rFonts w:ascii="Times New Roman" w:eastAsia="Times New Roman" w:hAnsi="Times New Roman" w:cs="Times New Roman"/>
              </w:rPr>
              <w:t>anumite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caracteristici</w:t>
            </w:r>
            <w:proofErr w:type="spellEnd"/>
            <w:r>
              <w:rPr>
                <w:rFonts w:ascii="Times New Roman" w:eastAsia="Times New Roman" w:hAnsi="Times New Roman" w:cs="Times New Roman"/>
              </w:rPr>
              <w:t>” (</w:t>
            </w:r>
            <w:proofErr w:type="spellStart"/>
            <w:r>
              <w:rPr>
                <w:rFonts w:ascii="Times New Roman" w:eastAsia="Times New Roman" w:hAnsi="Times New Roman" w:cs="Times New Roman"/>
              </w:rPr>
              <w:t>vârstă</w:t>
            </w:r>
            <w:proofErr w:type="spellEnd"/>
            <w:r>
              <w:rPr>
                <w:rFonts w:ascii="Times New Roman" w:eastAsia="Times New Roman" w:hAnsi="Times New Roman" w:cs="Times New Roman"/>
              </w:rPr>
              <w:t xml:space="preserve">, sex, </w:t>
            </w:r>
            <w:proofErr w:type="spellStart"/>
            <w:r>
              <w:rPr>
                <w:rFonts w:ascii="Times New Roman" w:eastAsia="Times New Roman" w:hAnsi="Times New Roman" w:cs="Times New Roman"/>
              </w:rPr>
              <w:t>etnie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agenții</w:t>
            </w:r>
            <w:proofErr w:type="spellEnd"/>
            <w:r>
              <w:rPr>
                <w:rFonts w:ascii="Times New Roman" w:eastAsia="Times New Roman" w:hAnsi="Times New Roman" w:cs="Times New Roman"/>
              </w:rPr>
              <w:t xml:space="preserve"> pot filtra </w:t>
            </w:r>
            <w:proofErr w:type="spellStart"/>
            <w:r>
              <w:rPr>
                <w:rFonts w:ascii="Times New Roman" w:eastAsia="Times New Roman" w:hAnsi="Times New Roman" w:cs="Times New Roman"/>
              </w:rPr>
              <w:t>aplicanții</w:t>
            </w:r>
            <w:proofErr w:type="spellEnd"/>
            <w:r>
              <w:rPr>
                <w:rFonts w:ascii="Times New Roman" w:eastAsia="Times New Roman" w:hAnsi="Times New Roman" w:cs="Times New Roman"/>
              </w:rPr>
              <w:t xml:space="preserve"> pe </w:t>
            </w:r>
            <w:proofErr w:type="spellStart"/>
            <w:r>
              <w:rPr>
                <w:rFonts w:ascii="Times New Roman" w:eastAsia="Times New Roman" w:hAnsi="Times New Roman" w:cs="Times New Roman"/>
              </w:rPr>
              <w:t>aceste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criterii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fără</w:t>
            </w:r>
            <w:proofErr w:type="spellEnd"/>
            <w:r>
              <w:rPr>
                <w:rFonts w:ascii="Times New Roman" w:eastAsia="Times New Roman" w:hAnsi="Times New Roman" w:cs="Times New Roman"/>
              </w:rPr>
              <w:t xml:space="preserve"> ca </w:t>
            </w:r>
            <w:proofErr w:type="spellStart"/>
            <w:r>
              <w:rPr>
                <w:rFonts w:ascii="Times New Roman" w:eastAsia="Times New Roman" w:hAnsi="Times New Roman" w:cs="Times New Roman"/>
              </w:rPr>
              <w:t>angajatorul</w:t>
            </w:r>
            <w:proofErr w:type="spellEnd"/>
            <w:r>
              <w:rPr>
                <w:rFonts w:ascii="Times New Roman" w:eastAsia="Times New Roman" w:hAnsi="Times New Roman" w:cs="Times New Roman"/>
              </w:rPr>
              <w:t xml:space="preserve"> final </w:t>
            </w:r>
            <w:proofErr w:type="spellStart"/>
            <w:r>
              <w:rPr>
                <w:rFonts w:ascii="Times New Roman" w:eastAsia="Times New Roman" w:hAnsi="Times New Roman" w:cs="Times New Roman"/>
              </w:rPr>
              <w:t>să</w:t>
            </w:r>
            <w:proofErr w:type="spellEnd"/>
            <w:r>
              <w:rPr>
                <w:rFonts w:ascii="Times New Roman" w:eastAsia="Times New Roman" w:hAnsi="Times New Roman" w:cs="Times New Roman"/>
              </w:rPr>
              <w:t xml:space="preserve"> fie </w:t>
            </w:r>
            <w:proofErr w:type="spellStart"/>
            <w:r>
              <w:rPr>
                <w:rFonts w:ascii="Times New Roman" w:eastAsia="Times New Roman" w:hAnsi="Times New Roman" w:cs="Times New Roman"/>
              </w:rPr>
              <w:t>responsabil</w:t>
            </w:r>
            <w:proofErr w:type="spellEnd"/>
            <w:r>
              <w:rPr>
                <w:rFonts w:ascii="Times New Roman" w:eastAsia="Times New Roman" w:hAnsi="Times New Roman" w:cs="Times New Roman"/>
              </w:rPr>
              <w:t xml:space="preserve"> legal. </w:t>
            </w:r>
          </w:p>
          <w:p w14:paraId="664421F1" w14:textId="77777777" w:rsidR="00BC6619" w:rsidRDefault="00000000">
            <w:pPr>
              <w:keepLines/>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lastRenderedPageBreak/>
              <w:t>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trebuie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interzica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expres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formularea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oricăror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cerințe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selecție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discriminatorii</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relația</w:t>
            </w:r>
            <w:proofErr w:type="spellEnd"/>
            <w:r>
              <w:rPr>
                <w:rFonts w:ascii="Times New Roman" w:eastAsia="Times New Roman" w:hAnsi="Times New Roman" w:cs="Times New Roman"/>
              </w:rPr>
              <w:t xml:space="preserve"> agent-</w:t>
            </w:r>
            <w:proofErr w:type="spellStart"/>
            <w:r>
              <w:rPr>
                <w:rFonts w:ascii="Times New Roman" w:eastAsia="Times New Roman" w:hAnsi="Times New Roman" w:cs="Times New Roman"/>
              </w:rPr>
              <w:t>utilizator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Agenții</w:t>
            </w:r>
            <w:proofErr w:type="spellEnd"/>
            <w:r>
              <w:rPr>
                <w:rFonts w:ascii="Times New Roman" w:eastAsia="Times New Roman" w:hAnsi="Times New Roman" w:cs="Times New Roman"/>
              </w:rPr>
              <w:t xml:space="preserve"> sunt </w:t>
            </w:r>
            <w:proofErr w:type="spellStart"/>
            <w:r>
              <w:rPr>
                <w:rFonts w:ascii="Times New Roman" w:eastAsia="Times New Roman" w:hAnsi="Times New Roman" w:cs="Times New Roman"/>
              </w:rPr>
              <w:t>obligați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documenteze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păstreze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procesul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selecție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motivele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respingere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Salariații</w:t>
            </w:r>
            <w:proofErr w:type="spellEnd"/>
            <w:r>
              <w:rPr>
                <w:rFonts w:ascii="Times New Roman" w:eastAsia="Times New Roman" w:hAnsi="Times New Roman" w:cs="Times New Roman"/>
              </w:rPr>
              <w:t xml:space="preserve"> au </w:t>
            </w:r>
            <w:proofErr w:type="spellStart"/>
            <w:r>
              <w:rPr>
                <w:rFonts w:ascii="Times New Roman" w:eastAsia="Times New Roman" w:hAnsi="Times New Roman" w:cs="Times New Roman"/>
              </w:rPr>
              <w:t>dreptul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solicite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aceste</w:t>
            </w:r>
            <w:proofErr w:type="spellEnd"/>
            <w:r>
              <w:rPr>
                <w:rFonts w:ascii="Times New Roman" w:eastAsia="Times New Roman" w:hAnsi="Times New Roman" w:cs="Times New Roman"/>
              </w:rPr>
              <w:t xml:space="preserve"> date în </w:t>
            </w:r>
            <w:proofErr w:type="spellStart"/>
            <w:r>
              <w:rPr>
                <w:rFonts w:ascii="Times New Roman" w:eastAsia="Times New Roman" w:hAnsi="Times New Roman" w:cs="Times New Roman"/>
              </w:rPr>
              <w:t>caz</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suspiciuni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discriminare</w:t>
            </w:r>
            <w:proofErr w:type="spellEnd"/>
            <w:r>
              <w:rPr>
                <w:rFonts w:ascii="Times New Roman" w:eastAsia="Times New Roman" w:hAnsi="Times New Roman" w:cs="Times New Roman"/>
              </w:rPr>
              <w:t>.</w:t>
            </w:r>
          </w:p>
          <w:p w14:paraId="5ED6FCEE" w14:textId="77777777" w:rsidR="00BC6619" w:rsidRDefault="00BC6619">
            <w:pPr>
              <w:keepLines/>
              <w:spacing w:line="240" w:lineRule="auto"/>
              <w:jc w:val="both"/>
              <w:rPr>
                <w:rFonts w:ascii="Times New Roman" w:eastAsia="Times New Roman" w:hAnsi="Times New Roman" w:cs="Times New Roman"/>
              </w:rPr>
            </w:pPr>
          </w:p>
          <w:p w14:paraId="78B22341" w14:textId="77777777" w:rsidR="00BC6619" w:rsidRPr="009D48DA" w:rsidRDefault="00000000">
            <w:pPr>
              <w:keepLines/>
              <w:spacing w:line="240" w:lineRule="auto"/>
              <w:jc w:val="both"/>
              <w:rPr>
                <w:rFonts w:ascii="Times New Roman" w:eastAsia="Times New Roman" w:hAnsi="Times New Roman" w:cs="Times New Roman"/>
                <w:lang w:val="it-IT"/>
              </w:rPr>
            </w:pPr>
            <w:proofErr w:type="spellStart"/>
            <w:r>
              <w:rPr>
                <w:rFonts w:ascii="Times New Roman" w:eastAsia="Times New Roman" w:hAnsi="Times New Roman" w:cs="Times New Roman"/>
              </w:rPr>
              <w:t>Dacă</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companie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dorește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angajeze</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femeie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pentru</w:t>
            </w:r>
            <w:proofErr w:type="spellEnd"/>
            <w:r>
              <w:rPr>
                <w:rFonts w:ascii="Times New Roman" w:eastAsia="Times New Roman" w:hAnsi="Times New Roman" w:cs="Times New Roman"/>
              </w:rPr>
              <w:t xml:space="preserve"> un post,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transmite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această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preferință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către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agentul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temporară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există</w:t>
            </w:r>
            <w:proofErr w:type="spellEnd"/>
            <w:r>
              <w:rPr>
                <w:rFonts w:ascii="Times New Roman" w:eastAsia="Times New Roman" w:hAnsi="Times New Roman" w:cs="Times New Roman"/>
              </w:rPr>
              <w:t xml:space="preserve"> un </w:t>
            </w:r>
            <w:proofErr w:type="spellStart"/>
            <w:r>
              <w:rPr>
                <w:rFonts w:ascii="Times New Roman" w:eastAsia="Times New Roman" w:hAnsi="Times New Roman" w:cs="Times New Roman"/>
              </w:rPr>
              <w:t>risc</w:t>
            </w:r>
            <w:proofErr w:type="spellEnd"/>
            <w:r>
              <w:rPr>
                <w:rFonts w:ascii="Times New Roman" w:eastAsia="Times New Roman" w:hAnsi="Times New Roman" w:cs="Times New Roman"/>
              </w:rPr>
              <w:t xml:space="preserve"> real ca </w:t>
            </w:r>
            <w:proofErr w:type="spellStart"/>
            <w:r>
              <w:rPr>
                <w:rFonts w:ascii="Times New Roman" w:eastAsia="Times New Roman" w:hAnsi="Times New Roman" w:cs="Times New Roman"/>
              </w:rPr>
              <w:t>agentul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selecteze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exclusiv</w:t>
            </w:r>
            <w:proofErr w:type="spellEnd"/>
            <w:r>
              <w:rPr>
                <w:rFonts w:ascii="Times New Roman" w:eastAsia="Times New Roman" w:hAnsi="Times New Roman" w:cs="Times New Roman"/>
              </w:rPr>
              <w:t xml:space="preserve"> candidate </w:t>
            </w:r>
            <w:proofErr w:type="spellStart"/>
            <w:r>
              <w:rPr>
                <w:rFonts w:ascii="Times New Roman" w:eastAsia="Times New Roman" w:hAnsi="Times New Roman" w:cs="Times New Roman"/>
              </w:rPr>
              <w:t>femei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excluzând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bărbații</w:t>
            </w:r>
            <w:proofErr w:type="spellEnd"/>
            <w:r>
              <w:rPr>
                <w:rFonts w:ascii="Times New Roman" w:eastAsia="Times New Roman" w:hAnsi="Times New Roman" w:cs="Times New Roman"/>
              </w:rPr>
              <w:t xml:space="preserve"> din </w:t>
            </w:r>
            <w:proofErr w:type="spellStart"/>
            <w:r>
              <w:rPr>
                <w:rFonts w:ascii="Times New Roman" w:eastAsia="Times New Roman" w:hAnsi="Times New Roman" w:cs="Times New Roman"/>
              </w:rPr>
              <w:t>procesul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selecție</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rPr>
              <w:t>fapt</w:t>
            </w:r>
            <w:proofErr w:type="spellEnd"/>
            <w:r>
              <w:rPr>
                <w:rFonts w:ascii="Times New Roman" w:eastAsia="Times New Roman" w:hAnsi="Times New Roman" w:cs="Times New Roman"/>
              </w:rPr>
              <w:t xml:space="preserve"> care </w:t>
            </w:r>
            <w:proofErr w:type="spellStart"/>
            <w:r>
              <w:rPr>
                <w:rFonts w:ascii="Times New Roman" w:eastAsia="Times New Roman" w:hAnsi="Times New Roman" w:cs="Times New Roman"/>
              </w:rPr>
              <w:t>reprezintă</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discriminare</w:t>
            </w:r>
            <w:proofErr w:type="spellEnd"/>
            <w:r>
              <w:rPr>
                <w:rFonts w:ascii="Times New Roman" w:eastAsia="Times New Roman" w:hAnsi="Times New Roman" w:cs="Times New Roman"/>
              </w:rPr>
              <w:t xml:space="preserve"> pe </w:t>
            </w:r>
            <w:proofErr w:type="spellStart"/>
            <w:r>
              <w:rPr>
                <w:rFonts w:ascii="Times New Roman" w:eastAsia="Times New Roman" w:hAnsi="Times New Roman" w:cs="Times New Roman"/>
              </w:rPr>
              <w:t>criterii</w:t>
            </w:r>
            <w:proofErr w:type="spellEnd"/>
            <w:r>
              <w:rPr>
                <w:rFonts w:ascii="Times New Roman" w:eastAsia="Times New Roman" w:hAnsi="Times New Roman" w:cs="Times New Roman"/>
              </w:rPr>
              <w:t xml:space="preserve"> de gen. În </w:t>
            </w:r>
            <w:proofErr w:type="spellStart"/>
            <w:r>
              <w:rPr>
                <w:rFonts w:ascii="Times New Roman" w:eastAsia="Times New Roman" w:hAnsi="Times New Roman" w:cs="Times New Roman"/>
              </w:rPr>
              <w:t>acest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caz</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angajatorul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compania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finală</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ascunde</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spatele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agentului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salariatul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discriminat</w:t>
            </w:r>
            <w:proofErr w:type="spellEnd"/>
            <w:r>
              <w:rPr>
                <w:rFonts w:ascii="Times New Roman" w:eastAsia="Times New Roman" w:hAnsi="Times New Roman" w:cs="Times New Roman"/>
              </w:rPr>
              <w:t xml:space="preserve"> nu are cum </w:t>
            </w:r>
            <w:proofErr w:type="spellStart"/>
            <w:r>
              <w:rPr>
                <w:rFonts w:ascii="Times New Roman" w:eastAsia="Times New Roman" w:hAnsi="Times New Roman" w:cs="Times New Roman"/>
              </w:rPr>
              <w:t>să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demonstreze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ușor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că</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fost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victimă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unei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selecții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discriminatorii</w:t>
            </w:r>
            <w:proofErr w:type="spellEnd"/>
            <w:r>
              <w:rPr>
                <w:rFonts w:ascii="Times New Roman" w:eastAsia="Times New Roman" w:hAnsi="Times New Roman" w:cs="Times New Roman"/>
              </w:rPr>
              <w:t xml:space="preserve">. </w:t>
            </w:r>
            <w:r w:rsidRPr="009D48DA">
              <w:rPr>
                <w:rFonts w:ascii="Times New Roman" w:eastAsia="Times New Roman" w:hAnsi="Times New Roman" w:cs="Times New Roman"/>
                <w:lang w:val="it-IT"/>
              </w:rPr>
              <w:t>Un exemplu din viata reala deja fus în functiune în republica moldova îl găsiți mai jos:</w:t>
            </w:r>
          </w:p>
          <w:p w14:paraId="64FF6AEC" w14:textId="77777777" w:rsidR="00BC6619"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1A9BE0E1" wp14:editId="690ECFA2">
                  <wp:extent cx="3438525" cy="2552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438525" cy="2552700"/>
                          </a:xfrm>
                          <a:prstGeom prst="rect">
                            <a:avLst/>
                          </a:prstGeom>
                          <a:ln/>
                        </pic:spPr>
                      </pic:pic>
                    </a:graphicData>
                  </a:graphic>
                </wp:inline>
              </w:drawing>
            </w:r>
          </w:p>
          <w:p w14:paraId="35B5D8BF"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(Anexa 1 - </w:t>
            </w:r>
            <w:r w:rsidR="00BC6619">
              <w:fldChar w:fldCharType="begin"/>
            </w:r>
            <w:r w:rsidR="00BC6619" w:rsidRPr="009D48DA">
              <w:rPr>
                <w:lang w:val="pt-BR"/>
              </w:rPr>
              <w:instrText>HYPERLINK "https://www.facebook.com/share/p/18pNMwscv7" \h</w:instrText>
            </w:r>
            <w:r w:rsidR="00BC6619">
              <w:fldChar w:fldCharType="separate"/>
            </w:r>
            <w:r w:rsidR="00BC6619" w:rsidRPr="009D48DA">
              <w:rPr>
                <w:rFonts w:ascii="Times New Roman" w:eastAsia="Times New Roman" w:hAnsi="Times New Roman" w:cs="Times New Roman"/>
                <w:u w:val="single"/>
                <w:lang w:val="pt-BR"/>
              </w:rPr>
              <w:t>https://www.facebook.com/share/p/18pNMwscv7</w:t>
            </w:r>
            <w:r w:rsidR="00BC6619">
              <w:fldChar w:fldCharType="end"/>
            </w:r>
            <w:r w:rsidRPr="009D48DA">
              <w:rPr>
                <w:rFonts w:ascii="Times New Roman" w:eastAsia="Times New Roman" w:hAnsi="Times New Roman" w:cs="Times New Roman"/>
                <w:lang w:val="pt-BR"/>
              </w:rPr>
              <w:t>)</w:t>
            </w:r>
          </w:p>
          <w:p w14:paraId="1C48D847" w14:textId="77777777" w:rsidR="00BC6619" w:rsidRPr="009D48DA" w:rsidRDefault="00BC6619">
            <w:pPr>
              <w:keepLines/>
              <w:spacing w:line="240" w:lineRule="auto"/>
              <w:jc w:val="both"/>
              <w:rPr>
                <w:rFonts w:ascii="Times New Roman" w:eastAsia="Times New Roman" w:hAnsi="Times New Roman" w:cs="Times New Roman"/>
                <w:lang w:val="pt-BR"/>
              </w:rPr>
            </w:pPr>
          </w:p>
          <w:p w14:paraId="319DDACF"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lastRenderedPageBreak/>
              <w:t>Este foarte greu pentru un candidat sau angajat temporar să identifice cine este agentul și cine este angajatorul-utilizator (compania unde muncește efectiv). Legea ar trebui să prevadă obligativitatea informării clare și scrise, încă de la început, cu privire la identitatea agentului, a angajatorului-utilizator și natura relației contractuale. Salariații temporari nu sunt menționați explicit ca parte protejată în contractele colective ale utilizatorului. Ar trebui ca legea trebuie să prevadă obligativitatea includerii salariaților temporari în sfera de protecție a contractelor colective și să le garanteze participarea la alegeri sindicale dacă misiunea depășește 6 luni.</w:t>
            </w:r>
          </w:p>
          <w:p w14:paraId="0FE007D3"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pt-BR"/>
              </w:rPr>
              <w:t xml:space="preserve">Dacă un salariat temporar dorește să conteste o concediere abuzivă, un tratament discriminatoriu sau neplata salariului, nu este clar cine trebuie dat în judecată: agentul sau angajatorul-utilizator?. Este posibil ca fiecare parte să se declare nevinovată, iar angajatul să rămână prins între două entități care își pasează responsabilitatea. Cand utilizatorul plătește doar „în subsidiar” dacă agentul nu plătește în termen de 15 zile reprezinta un mecanism birocratic, cu documente justificative și cerere formală din partea salariatului. Ar trebui ca plata salariului către salariat trebuie garantată solidar de agent și utilizator, fără cerere prealabilă, dacă agentul nu achită salariul în termen legal. </w:t>
            </w:r>
            <w:r w:rsidRPr="009D48DA">
              <w:rPr>
                <w:rFonts w:ascii="Times New Roman" w:eastAsia="Times New Roman" w:hAnsi="Times New Roman" w:cs="Times New Roman"/>
                <w:lang w:val="it-IT"/>
              </w:rPr>
              <w:t>Inspectoratul de Stat al Muncii trebuie notificat automat la orice întârziere.</w:t>
            </w:r>
          </w:p>
          <w:p w14:paraId="2098EE37"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Această formă de muncă prin agenție funcționează de ani de zile pentru moldovenii plecați la muncă în străinătate (Europa), iar experiențele lor sunt adesea dramatice. Oamenii achită sume considerabile către agenții din Moldova, apoi ajung în altă țară unde sunt preluați de o a doua agenție, care colaborează cu o a treia agenție ce are contract direct cu compania angajatoare.</w:t>
            </w:r>
          </w:p>
          <w:p w14:paraId="25F76F2D"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Lucrătorii se confruntă cu condiții precare, discriminare, bariera de limbă, lipsa de protecție legală și salarii inferioare față de colegii locali. În multe cazuri, moldovenii aleg să abandoneze legalitatea și pleacă să lucreze „la negru” pentru rudele lor, doar ca să scape de exploatare și umilință. Citate reale din plângeri ale muncitorilor români/moldoveni:</w:t>
            </w:r>
          </w:p>
          <w:p w14:paraId="2070D7DC"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„Ne-au spus că dacă plecăm din cazare, pierdem și locul de muncă.”;</w:t>
            </w:r>
          </w:p>
          <w:p w14:paraId="2415C37A"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„Am semnat ceva în germană, habar n-am ce scria.”</w:t>
            </w:r>
          </w:p>
          <w:p w14:paraId="71F8EDC4"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„Din 1600 de euro, am primit în mână 400.”</w:t>
            </w:r>
          </w:p>
          <w:p w14:paraId="75C67F39"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Conform art. 49 și 3266, identitatea angajatorul-utilizatorui trebuie să fie în contract, dar nu este specificat că salariatul trebuie să o cunoască înainte de semnarea contractului. </w:t>
            </w:r>
            <w:r w:rsidRPr="009D48DA">
              <w:rPr>
                <w:rFonts w:ascii="Times New Roman" w:eastAsia="Times New Roman" w:hAnsi="Times New Roman" w:cs="Times New Roman"/>
                <w:lang w:val="it-IT"/>
              </w:rPr>
              <w:t xml:space="preserve">Salariatul poate semna un contract fără să știe la cine va lucra efectiv. Contractul individual de muncă între agent și salariat menționează identitatea utilizatorului, dar legea nu impune obligativitatea ca salariatul să fie informat înainte de semnare. Nu există obligația de a-i comunica explicit condițiile reale ale muncii la utilizator. Înainte de semnarea contractului, salariatul trebuie să primească în formă scrisă: identitatea angajatorului-utilizator, condițiile exacte ale misiunii, durata, locul, programul, riscurile profesionale. </w:t>
            </w:r>
            <w:r w:rsidRPr="009D48DA">
              <w:rPr>
                <w:rFonts w:ascii="Times New Roman" w:eastAsia="Times New Roman" w:hAnsi="Times New Roman" w:cs="Times New Roman"/>
                <w:lang w:val="pt-BR"/>
              </w:rPr>
              <w:t>Această informare trebuie semnată de salariat ca dovadă că a înțeles condițiile.</w:t>
            </w:r>
          </w:p>
          <w:p w14:paraId="5B0B93D5"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pt-BR"/>
              </w:rPr>
              <w:t xml:space="preserve">În caz că agentul nu plătește salariul, angajatorul-utilizator este obligat să plătească (art. 3266 alin. 5), dar doar la cererea lucrătorului și cu documente justificative. Este un mecanism greoi, care descurajează salariații să reclame. </w:t>
            </w:r>
            <w:r w:rsidRPr="009D48DA">
              <w:rPr>
                <w:rFonts w:ascii="Times New Roman" w:eastAsia="Times New Roman" w:hAnsi="Times New Roman" w:cs="Times New Roman"/>
                <w:lang w:val="it-IT"/>
              </w:rPr>
              <w:t>Responsabilitatea primară tot la agent rămâne, chiar dacă agentul dispare.</w:t>
            </w:r>
          </w:p>
          <w:p w14:paraId="66334265"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pt-BR"/>
              </w:rPr>
              <w:lastRenderedPageBreak/>
              <w:t xml:space="preserve">Salariul se negociază între agent și salariat, dar agentul are toate informațiile, iar salariatul depinde de misiune (art. 3265 alin. </w:t>
            </w:r>
            <w:r w:rsidRPr="009D48DA">
              <w:rPr>
                <w:rFonts w:ascii="Times New Roman" w:eastAsia="Times New Roman" w:hAnsi="Times New Roman" w:cs="Times New Roman"/>
                <w:lang w:val="it-IT"/>
              </w:rPr>
              <w:t xml:space="preserve">5). Dezechilibru total de putere; salariatul nu are acces la comparații reale și poate accepta mai puțin decât salariul standard la utilizator. </w:t>
            </w:r>
            <w:r w:rsidRPr="009D48DA">
              <w:rPr>
                <w:rFonts w:ascii="Times New Roman" w:eastAsia="Times New Roman" w:hAnsi="Times New Roman" w:cs="Times New Roman"/>
                <w:lang w:val="pt-BR"/>
              </w:rPr>
              <w:t xml:space="preserve">Salariul nu ar trebui se negociaze între salariat și agent, dar doar agentul are acces la condițiile oferite de utilizator. Salariatul nu știe dacă e plătit la fel ca angajații direcți pentru aceeași muncă. Ar trebui ca utilizatorul sa fie obligat să declare în scris salariul de referință pentru postul respectiv. Agentul trebuie să transmită această informație salariatului, cu semnătură de confirmare. </w:t>
            </w:r>
            <w:r w:rsidRPr="009D48DA">
              <w:rPr>
                <w:rFonts w:ascii="Times New Roman" w:eastAsia="Times New Roman" w:hAnsi="Times New Roman" w:cs="Times New Roman"/>
                <w:lang w:val="it-IT"/>
              </w:rPr>
              <w:t>Refuzul – sancționat.</w:t>
            </w:r>
          </w:p>
          <w:p w14:paraId="57870BBC"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Misiunea temporară e limitată la 12 luni + prelungire până la 24 luni. Dar:</w:t>
            </w:r>
          </w:p>
          <w:p w14:paraId="72DA0C7A"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Nu se interzice reluarea misiunii sub alt agent.</w:t>
            </w:r>
          </w:p>
          <w:p w14:paraId="321D94B7"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Nu se impune un interval de pauză între misiuni pentru același post.</w:t>
            </w:r>
          </w:p>
          <w:p w14:paraId="33DEF5A4"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angajatorul-utilizator poate „roti” salariații prin mai mulți agenți, menținând precaritatea pe termen nelimitat. Nu ar trebuie sa fie permis ca același post să fie ocupat prin rotație de lucrători temporari, de la agenți diferiți, fără limită de timp. Asta permite evitarea angajării directe. Corect ar fi dacă misiunile succesive pentru același post sa limitate: max. 24 luni, indiferent de agent. După această perioadă, utilizatorul e obligat să creeze un post permanent și să angajeze direct.</w:t>
            </w:r>
          </w:p>
          <w:p w14:paraId="0B826129"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În practică, mai ales în muncile peste hotare, salariatul moldovean trece prin 2-3 agenții (una din Moldova, alta din țara gazdă, uneori și una intermediară), iar legea nu interzice sau controlează subcontractarea în lanț. Lipsă totală de trasabilitate, muncitori pierduți într-un sistem fără vinovați identificabili — exact cum se întâmplă deja cu moldovenii exploatați în UE.</w:t>
            </w:r>
          </w:p>
          <w:p w14:paraId="23D60770"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 xml:space="preserve">Legea nu interzice agentului să subcontracteze munca altor agenți, nici nu prevede limitări ale „lanțului” de intermediari. Ar trebui sa se interzica punerea la dispoziție a salariatului de către un agent care nu are contract direct cu angajatorul-utilizator. </w:t>
            </w:r>
            <w:r w:rsidRPr="009D48DA">
              <w:rPr>
                <w:rFonts w:ascii="Times New Roman" w:eastAsia="Times New Roman" w:hAnsi="Times New Roman" w:cs="Times New Roman"/>
                <w:lang w:val="pt-BR"/>
              </w:rPr>
              <w:t xml:space="preserve">Subcontractarea lanț este interzisă sau se admite doar cu autorizare specială, cu trasabilitate și informarea explicită a salariatului. Niciun articol din proiectul de lege nu interzice clar ca un agent A din Moldova să subcontracteze către agentul B din aceeași țară — sau către C din afara țării. </w:t>
            </w:r>
            <w:r w:rsidRPr="009D48DA">
              <w:rPr>
                <w:rFonts w:ascii="Times New Roman" w:eastAsia="Times New Roman" w:hAnsi="Times New Roman" w:cs="Times New Roman"/>
                <w:lang w:val="it-IT"/>
              </w:rPr>
              <w:t>În lipsa trasabilității:</w:t>
            </w:r>
          </w:p>
          <w:p w14:paraId="64E8073C"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muncitorul nu știe cui se poate adresa;</w:t>
            </w:r>
          </w:p>
          <w:p w14:paraId="346A87CD"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autoritățile nu pot interveni eficient;</w:t>
            </w:r>
          </w:p>
          <w:p w14:paraId="75E898BD"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răspunderea se diluează în lanțul de intermediere.</w:t>
            </w:r>
          </w:p>
          <w:p w14:paraId="77387F9F"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Se permite comision pentru serviciile prestate (art. 3267 lit. h), dar nu se precizează un plafon maxim, reguli de calcul sau obligația de a-l comunica salariatului. Agentul poate factura excesiv utilizatorului, care compensează prin condiții mai proaste pentru salariat. Legea permite perceperea unui comision de la utilizator, dar nu prevede plafon, nici transparență, comisionul maxim trebuie plafonat prin HG. Valoarea exactă a comisionului trebuie transmisă și salariatului, pentru a evita compensarea prin reducerea salariului. Orice abatere – sancționabilă.</w:t>
            </w:r>
          </w:p>
          <w:p w14:paraId="4D84E56E"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it-IT"/>
              </w:rPr>
              <w:t xml:space="preserve">Angajatorul-utilizator informează agentul, iar agentul „informează în scris” salariatul, dar nu există un mecanism de verificare dacă lucrătorul a înțeles și acceptat condițiile riscante. Neinformarea efectivă a angajatului duce la muncă în medii periculoase fără consimțământ real. Se prevede că salariatul va fi „informat în scris”, dar nu există nicio cerință privind înțelegerea informațiilor sau acceptul real. </w:t>
            </w:r>
            <w:r w:rsidRPr="009D48DA">
              <w:rPr>
                <w:rFonts w:ascii="Times New Roman" w:eastAsia="Times New Roman" w:hAnsi="Times New Roman" w:cs="Times New Roman"/>
                <w:lang w:val="pt-BR"/>
              </w:rPr>
              <w:t>Legea trebuie să prevadă: (1) informarea într-o limbă înțeleasă de salariat, (2) obligația agentului de a verifica înțelegerea efectivă a condițiilor, (3) semnătură pe o declarație de consimțământ informat.</w:t>
            </w:r>
          </w:p>
          <w:p w14:paraId="7E6291BC"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pt-BR"/>
              </w:rPr>
              <w:lastRenderedPageBreak/>
              <w:t xml:space="preserve">Inspectoratul de Stat al Muncii primește notificări de la agenți, dar nu este obligat să publice lista agenților autorizați. Salariatul nu poate verifica agentul înainte de semnare. Ar trebui ca lista completă a agenților notificați/autorizați, precum și sancțiunile aplicate acestora, trebuie publicată pe site-ul oficial al ISM, actualizată lunar. </w:t>
            </w:r>
            <w:r w:rsidRPr="009D48DA">
              <w:rPr>
                <w:rFonts w:ascii="Times New Roman" w:eastAsia="Times New Roman" w:hAnsi="Times New Roman" w:cs="Times New Roman"/>
                <w:lang w:val="it-IT"/>
              </w:rPr>
              <w:t>Mecanism de reclamare online obligatoriu.</w:t>
            </w:r>
          </w:p>
          <w:p w14:paraId="267DE544"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Un articol publicat de Libertatea din 2023 descrie situația livratorilor străini (din Asia), cazul muncitorului Kasun din Sri Lanka, relatat de Libertatea (2023), este un avertisment clar:</w:t>
            </w:r>
          </w:p>
          <w:p w14:paraId="46D120DE"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A plătit 5.000 EUR unei agenții pentru a veni legal în România;</w:t>
            </w:r>
          </w:p>
          <w:p w14:paraId="5FE6C335"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A fost mințit că va avea program de 8 ore/zi, 5 zile/săptămână și salariu de 3.000 lei + cazare;</w:t>
            </w:r>
          </w:p>
          <w:p w14:paraId="32DBAAF0"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În realitate: lucrează 10–12 ore/zi, 6 zile/săptămână pentru sub 2.000 lei/lună;</w:t>
            </w:r>
          </w:p>
          <w:p w14:paraId="30397522"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„Everything lie”/„Totul e o minciună”, spune el – rezumând condițiile la care a fost supus;</w:t>
            </w:r>
          </w:p>
          <w:p w14:paraId="274F58D1"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Date de context: IGI a emis în 2023 peste 5.000 de avize pentru livratori străini; Aproape 2.000 de muncitori asiatici lucrează ca livratori doar în România; Ei sunt angajați prin firme intermediare numite „flote partenere” și plasați la Glovo, Tazz, Bolt etc.; Contractele lor prevăd</w:t>
            </w:r>
          </w:p>
          <w:p w14:paraId="2A0F1DFF"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salarii fixe și 8 ore/zi, dar în realitate primesc bani în funcție de comenzi îndeplinite. Dacă nu livrează destule comenzi, salariul este redus.</w:t>
            </w:r>
          </w:p>
          <w:p w14:paraId="20FE91D6"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Potrivit ANAF, au fost găsite: contracte neînregistrate; diferențe mari între orele declarate și cele lucrate; contribuții neplătite.¹</w:t>
            </w:r>
          </w:p>
          <w:p w14:paraId="612D7C2F" w14:textId="77777777" w:rsidR="00BC6619" w:rsidRDefault="00000000">
            <w:pPr>
              <w:keepLines/>
              <w:spacing w:line="240" w:lineRule="auto"/>
              <w:jc w:val="both"/>
              <w:rPr>
                <w:rFonts w:ascii="Times New Roman" w:eastAsia="Times New Roman" w:hAnsi="Times New Roman" w:cs="Times New Roman"/>
              </w:rPr>
            </w:pPr>
            <w:r w:rsidRPr="009D48DA">
              <w:rPr>
                <w:rFonts w:ascii="Times New Roman" w:eastAsia="Times New Roman" w:hAnsi="Times New Roman" w:cs="Times New Roman"/>
                <w:lang w:val="it-IT"/>
              </w:rPr>
              <w:lastRenderedPageBreak/>
              <w:t xml:space="preserve">Într-un videoclip publicat pe 10 ianuarie 2023 pe canalul lui Oleg Brega, un muncitor pe nume Ion a relatat cum a fost înșelat de un angajator moldovean după ce a lucrat în Suedia. El menționează că mai lucrase cu aceeași firmă și în trecut, dar atunci diferența de plată fusese mai mică, așa că o acceptase. </w:t>
            </w:r>
            <w:r w:rsidRPr="009D48DA">
              <w:rPr>
                <w:rFonts w:ascii="Times New Roman" w:eastAsia="Times New Roman" w:hAnsi="Times New Roman" w:cs="Times New Roman"/>
                <w:lang w:val="pt-BR"/>
              </w:rPr>
              <w:t xml:space="preserve">De data aceasta, însă, situația a fost diferită, iar angajatorul nu i-a respectat angajamentele. </w:t>
            </w:r>
            <w:r w:rsidRPr="009D48DA">
              <w:rPr>
                <w:rFonts w:ascii="Times New Roman" w:eastAsia="Times New Roman" w:hAnsi="Times New Roman" w:cs="Times New Roman"/>
                <w:lang w:val="it-IT"/>
              </w:rPr>
              <w:t xml:space="preserve">Ion povestește cum a fost înșelat în timp ce lucra în Suedia. </w:t>
            </w:r>
            <w:r>
              <w:rPr>
                <w:rFonts w:ascii="Times New Roman" w:eastAsia="Times New Roman" w:hAnsi="Times New Roman" w:cs="Times New Roman"/>
              </w:rPr>
              <w:t xml:space="preserve">El </w:t>
            </w:r>
            <w:proofErr w:type="spellStart"/>
            <w:r>
              <w:rPr>
                <w:rFonts w:ascii="Times New Roman" w:eastAsia="Times New Roman" w:hAnsi="Times New Roman" w:cs="Times New Roman"/>
              </w:rPr>
              <w:t>explică</w:t>
            </w:r>
            <w:proofErr w:type="spellEnd"/>
            <w:r>
              <w:rPr>
                <w:rFonts w:ascii="Times New Roman" w:eastAsia="Times New Roman" w:hAnsi="Times New Roman" w:cs="Times New Roman"/>
              </w:rPr>
              <w:t>:</w:t>
            </w:r>
          </w:p>
          <w:p w14:paraId="2901EED1" w14:textId="77777777" w:rsidR="00BC6619"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"Am </w:t>
            </w:r>
            <w:proofErr w:type="spellStart"/>
            <w:r>
              <w:rPr>
                <w:rFonts w:ascii="Times New Roman" w:eastAsia="Times New Roman" w:hAnsi="Times New Roman" w:cs="Times New Roman"/>
              </w:rPr>
              <w:t>lucrat</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Suedia</w:t>
            </w:r>
            <w:proofErr w:type="spellEnd"/>
            <w:r>
              <w:rPr>
                <w:rFonts w:ascii="Times New Roman" w:eastAsia="Times New Roman" w:hAnsi="Times New Roman" w:cs="Times New Roman"/>
              </w:rPr>
              <w:t xml:space="preserve"> cu </w:t>
            </w:r>
            <w:proofErr w:type="spellStart"/>
            <w:r>
              <w:rPr>
                <w:rFonts w:ascii="Times New Roman" w:eastAsia="Times New Roman" w:hAnsi="Times New Roman" w:cs="Times New Roman"/>
              </w:rPr>
              <w:t>firma</w:t>
            </w:r>
            <w:proofErr w:type="spellEnd"/>
            <w:r>
              <w:rPr>
                <w:rFonts w:ascii="Times New Roman" w:eastAsia="Times New Roman" w:hAnsi="Times New Roman" w:cs="Times New Roman"/>
              </w:rPr>
              <w:t xml:space="preserve"> Strand.md, în care am </w:t>
            </w:r>
            <w:proofErr w:type="spellStart"/>
            <w:r>
              <w:rPr>
                <w:rFonts w:ascii="Times New Roman" w:eastAsia="Times New Roman" w:hAnsi="Times New Roman" w:cs="Times New Roman"/>
              </w:rPr>
              <w:t>fost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achitat</w:t>
            </w:r>
            <w:proofErr w:type="spellEnd"/>
            <w:r>
              <w:rPr>
                <w:rFonts w:ascii="Times New Roman" w:eastAsia="Times New Roman" w:hAnsi="Times New Roman" w:cs="Times New Roman"/>
              </w:rPr>
              <w:t xml:space="preserve">, da’ n-am </w:t>
            </w:r>
            <w:proofErr w:type="spellStart"/>
            <w:r>
              <w:rPr>
                <w:rFonts w:ascii="Times New Roman" w:eastAsia="Times New Roman" w:hAnsi="Times New Roman" w:cs="Times New Roman"/>
              </w:rPr>
              <w:t>fost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achitat</w:t>
            </w:r>
            <w:proofErr w:type="spellEnd"/>
            <w:r>
              <w:rPr>
                <w:rFonts w:ascii="Times New Roman" w:eastAsia="Times New Roman" w:hAnsi="Times New Roman" w:cs="Times New Roman"/>
              </w:rPr>
              <w:t xml:space="preserve"> integral</w:t>
            </w:r>
            <w:proofErr w:type="gramStart"/>
            <w:r>
              <w:rPr>
                <w:rFonts w:ascii="Times New Roman" w:eastAsia="Times New Roman" w:hAnsi="Times New Roman" w:cs="Times New Roman"/>
              </w:rPr>
              <w:t>.”²</w:t>
            </w:r>
            <w:proofErr w:type="gramEnd"/>
          </w:p>
          <w:p w14:paraId="4A33964D" w14:textId="77777777" w:rsidR="00BC6619"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“Eu am </w:t>
            </w:r>
            <w:proofErr w:type="spellStart"/>
            <w:r>
              <w:rPr>
                <w:rFonts w:ascii="Times New Roman" w:eastAsia="Times New Roman" w:hAnsi="Times New Roman" w:cs="Times New Roman"/>
              </w:rPr>
              <w:t>lucrat</w:t>
            </w:r>
            <w:proofErr w:type="spellEnd"/>
            <w:r>
              <w:rPr>
                <w:rFonts w:ascii="Times New Roman" w:eastAsia="Times New Roman" w:hAnsi="Times New Roman" w:cs="Times New Roman"/>
              </w:rPr>
              <w:t xml:space="preserve"> din contract </w:t>
            </w:r>
            <w:proofErr w:type="spellStart"/>
            <w:r>
              <w:rPr>
                <w:rFonts w:ascii="Times New Roman" w:eastAsia="Times New Roman" w:hAnsi="Times New Roman" w:cs="Times New Roman"/>
              </w:rPr>
              <w:t>numai</w:t>
            </w:r>
            <w:proofErr w:type="spellEnd"/>
            <w:r>
              <w:rPr>
                <w:rFonts w:ascii="Times New Roman" w:eastAsia="Times New Roman" w:hAnsi="Times New Roman" w:cs="Times New Roman"/>
              </w:rPr>
              <w:t xml:space="preserve"> 3 </w:t>
            </w:r>
            <w:proofErr w:type="spellStart"/>
            <w:r>
              <w:rPr>
                <w:rFonts w:ascii="Times New Roman" w:eastAsia="Times New Roman" w:hAnsi="Times New Roman" w:cs="Times New Roman"/>
              </w:rPr>
              <w:t>luni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pentru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așa</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fost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posibilitatea</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rPr>
              <w:t>că</w:t>
            </w:r>
            <w:proofErr w:type="spellEnd"/>
            <w:r>
              <w:rPr>
                <w:rFonts w:ascii="Times New Roman" w:eastAsia="Times New Roman" w:hAnsi="Times New Roman" w:cs="Times New Roman"/>
              </w:rPr>
              <w:t xml:space="preserve"> am </w:t>
            </w:r>
            <w:proofErr w:type="spellStart"/>
            <w:r>
              <w:rPr>
                <w:rFonts w:ascii="Times New Roman" w:eastAsia="Times New Roman" w:hAnsi="Times New Roman" w:cs="Times New Roman"/>
              </w:rPr>
              <w:t>văzut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că</w:t>
            </w:r>
            <w:proofErr w:type="spellEnd"/>
            <w:r>
              <w:rPr>
                <w:rFonts w:ascii="Times New Roman" w:eastAsia="Times New Roman" w:hAnsi="Times New Roman" w:cs="Times New Roman"/>
              </w:rPr>
              <w:t xml:space="preserve"> nu se </w:t>
            </w:r>
            <w:proofErr w:type="spellStart"/>
            <w:r>
              <w:rPr>
                <w:rFonts w:ascii="Times New Roman" w:eastAsia="Times New Roman" w:hAnsi="Times New Roman" w:cs="Times New Roman"/>
              </w:rPr>
              <w:t>achită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banii</w:t>
            </w:r>
            <w:proofErr w:type="spellEnd"/>
            <w:r>
              <w:rPr>
                <w:rFonts w:ascii="Times New Roman" w:eastAsia="Times New Roman" w:hAnsi="Times New Roman" w:cs="Times New Roman"/>
              </w:rPr>
              <w:t xml:space="preserve"> care mi s-au </w:t>
            </w:r>
            <w:proofErr w:type="spellStart"/>
            <w:r>
              <w:rPr>
                <w:rFonts w:ascii="Times New Roman" w:eastAsia="Times New Roman" w:hAnsi="Times New Roman" w:cs="Times New Roman"/>
              </w:rPr>
              <w:t>promis</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am </w:t>
            </w:r>
            <w:proofErr w:type="spellStart"/>
            <w:r>
              <w:rPr>
                <w:rFonts w:ascii="Times New Roman" w:eastAsia="Times New Roman" w:hAnsi="Times New Roman" w:cs="Times New Roman"/>
              </w:rPr>
              <w:t>decis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plec</w:t>
            </w:r>
            <w:proofErr w:type="spellEnd"/>
            <w:r>
              <w:rPr>
                <w:rFonts w:ascii="Times New Roman" w:eastAsia="Times New Roman" w:hAnsi="Times New Roman" w:cs="Times New Roman"/>
              </w:rPr>
              <w:t xml:space="preserve"> acasă."²</w:t>
            </w:r>
          </w:p>
          <w:p w14:paraId="3819E1AA"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"Firma ne trimite din Moldova, dar angajatorul e bulgar. Mi-a promis că dacă voi sta până la 3 luni de zile, nu-mi vor opri nimic din salariu”²</w:t>
            </w:r>
          </w:p>
          <w:p w14:paraId="53F2FA7E"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w:t>
            </w:r>
          </w:p>
          <w:p w14:paraId="2B809568"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Oleg Brega întreabă: „Știi engleză?”²</w:t>
            </w:r>
          </w:p>
          <w:p w14:paraId="7EF08441"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Ion răspunde: „Nu, nu prea.”²</w:t>
            </w:r>
          </w:p>
          <w:p w14:paraId="6C0EAAC5"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Angajatorul moldovean menționat este Strand.md (Strand MD SRL, IDNO: 1018600019202) i-a asigurat verbal că, la întoarcerea în Moldova, i se vor achita toți banii. Totuși, după ce s-a întors acasă, Ion nu a mai primit restul salariului. Prima lună i-a fost achitată integral, însă a doua lună doar parțial, cu o reținere de peste 300 de euro. I s-au oferit explicații vagi și contradictorii: ba că salariul s-ar plăti la două luni, ba că i s-au reținut bani pentru echipamente, cazare sau haine, ori pentru instrumente care ar fi rămas la alți muncitori. Ion a încercat să clarifice lucrurile cu patronul, dar s-a lovit de promisiuni goale și scuze neverificabile.</w:t>
            </w:r>
          </w:p>
          <w:p w14:paraId="09BA3CD5"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it-IT"/>
              </w:rPr>
              <w:t xml:space="preserve">„Mi-au spus că dacă rămân până la trei luni, o să primesc tot, dar la sfârșit mi-au zis că s-a plătit deja, că s-au oprit bani pe instrumente, pe haine... </w:t>
            </w:r>
            <w:r w:rsidRPr="009D48DA">
              <w:rPr>
                <w:rFonts w:ascii="Times New Roman" w:eastAsia="Times New Roman" w:hAnsi="Times New Roman" w:cs="Times New Roman"/>
                <w:lang w:val="pt-BR"/>
              </w:rPr>
              <w:t>Dar eu de ce trebuie să plătesc ce-au stricat alții? Eu mi-am făcut orele mele, am muncit corect.”²</w:t>
            </w:r>
          </w:p>
          <w:p w14:paraId="48BC7532"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lastRenderedPageBreak/>
              <w:t>Ion a menționat că experiența nu era una izolată – și alți colegi moldoveni au trecut prin același lucru. Firma moldovenească a intermediat contractele, dar condițiile reale de muncă și salarizare le-au aflat abia în Suedia, uneori prin colegi, în lipsa cunoașterii limbii engleze. Contractele erau redactate în limba engleză, iar Ion, nefiind vorbitor, nu a înțeles ce semnează.</w:t>
            </w:r>
          </w:p>
          <w:p w14:paraId="00E8D363"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„Dacă nu știi limba, ți-au încălcat dreptul fundamental de a ști ce semnezi.”, spune Oleg Brega.²</w:t>
            </w:r>
          </w:p>
          <w:p w14:paraId="7F0236BB"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După întoarcerea în Moldova, Ion a depus plângeri la autorități – inclusiv la Poliția pentru Combaterea Traficului de Ființe Umane –, însă a primit un răspuns formal, în care se invoca lipsa probelor suficiente. Deși a furnizat contractele și dovada plăților parțiale, ancheta nu a avansat. El suspectează că autoritățile ar fi contactat angajatorul și că acesta ar fi „rezolvat” situația informal pentru a închide dosarul.</w:t>
            </w:r>
          </w:p>
          <w:p w14:paraId="12FAA5DD"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Într-un final, Ion concluzionează că singura cale rămasă este acțiunea în instanță.</w:t>
            </w:r>
          </w:p>
          <w:p w14:paraId="34B9CCF4" w14:textId="77777777" w:rsidR="00BC6619" w:rsidRDefault="00000000">
            <w:pPr>
              <w:keepLines/>
              <w:spacing w:line="240" w:lineRule="auto"/>
              <w:jc w:val="both"/>
              <w:rPr>
                <w:rFonts w:ascii="Times New Roman" w:eastAsia="Times New Roman" w:hAnsi="Times New Roman" w:cs="Times New Roman"/>
              </w:rPr>
            </w:pPr>
            <w:r w:rsidRPr="009D48DA">
              <w:rPr>
                <w:rFonts w:ascii="Times New Roman" w:eastAsia="Times New Roman" w:hAnsi="Times New Roman" w:cs="Times New Roman"/>
                <w:lang w:val="it-IT"/>
              </w:rPr>
              <w:t xml:space="preserve">„Mi-a spus: ‘Dacă ai primit 7000, care-i întrebarea ta?’ </w:t>
            </w:r>
            <w:r>
              <w:rPr>
                <w:rFonts w:ascii="Times New Roman" w:eastAsia="Times New Roman" w:hAnsi="Times New Roman" w:cs="Times New Roman"/>
              </w:rPr>
              <w:t xml:space="preserve">Dar </w:t>
            </w:r>
            <w:proofErr w:type="spellStart"/>
            <w:r>
              <w:rPr>
                <w:rFonts w:ascii="Times New Roman" w:eastAsia="Times New Roman" w:hAnsi="Times New Roman" w:cs="Times New Roman"/>
              </w:rPr>
              <w:t>eu</w:t>
            </w:r>
            <w:proofErr w:type="spellEnd"/>
            <w:r>
              <w:rPr>
                <w:rFonts w:ascii="Times New Roman" w:eastAsia="Times New Roman" w:hAnsi="Times New Roman" w:cs="Times New Roman"/>
              </w:rPr>
              <w:t xml:space="preserve"> am </w:t>
            </w:r>
            <w:proofErr w:type="spellStart"/>
            <w:r>
              <w:rPr>
                <w:rFonts w:ascii="Times New Roman" w:eastAsia="Times New Roman" w:hAnsi="Times New Roman" w:cs="Times New Roman"/>
              </w:rPr>
              <w:t>muncit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mult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decât</w:t>
            </w:r>
            <w:proofErr w:type="spellEnd"/>
            <w:r>
              <w:rPr>
                <w:rFonts w:ascii="Times New Roman" w:eastAsia="Times New Roman" w:hAnsi="Times New Roman" w:cs="Times New Roman"/>
              </w:rPr>
              <w:t xml:space="preserve"> 7000. De </w:t>
            </w:r>
            <w:proofErr w:type="spellStart"/>
            <w:r>
              <w:rPr>
                <w:rFonts w:ascii="Times New Roman" w:eastAsia="Times New Roman" w:hAnsi="Times New Roman" w:cs="Times New Roman"/>
              </w:rPr>
              <w:t>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trebuie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w:t>
            </w:r>
            <w:proofErr w:type="spellEnd"/>
            <w:r>
              <w:rPr>
                <w:rFonts w:ascii="Times New Roman" w:eastAsia="Times New Roman" w:hAnsi="Times New Roman" w:cs="Times New Roman"/>
              </w:rPr>
              <w:t xml:space="preserve"> las </w:t>
            </w:r>
            <w:proofErr w:type="spellStart"/>
            <w:r>
              <w:rPr>
                <w:rFonts w:ascii="Times New Roman" w:eastAsia="Times New Roman" w:hAnsi="Times New Roman" w:cs="Times New Roman"/>
              </w:rPr>
              <w:t>banii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mei</w:t>
            </w:r>
            <w:proofErr w:type="spellEnd"/>
            <w:r>
              <w:rPr>
                <w:rFonts w:ascii="Times New Roman" w:eastAsia="Times New Roman" w:hAnsi="Times New Roman" w:cs="Times New Roman"/>
              </w:rPr>
              <w:t xml:space="preserve"> acolo</w:t>
            </w:r>
            <w:proofErr w:type="gramStart"/>
            <w:r>
              <w:rPr>
                <w:rFonts w:ascii="Times New Roman" w:eastAsia="Times New Roman" w:hAnsi="Times New Roman" w:cs="Times New Roman"/>
              </w:rPr>
              <w:t>?”²</w:t>
            </w:r>
            <w:proofErr w:type="gramEnd"/>
          </w:p>
          <w:p w14:paraId="56F872EC" w14:textId="77777777" w:rsidR="00BC6619"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În </w:t>
            </w:r>
            <w:proofErr w:type="spellStart"/>
            <w:r>
              <w:rPr>
                <w:rFonts w:ascii="Times New Roman" w:eastAsia="Times New Roman" w:hAnsi="Times New Roman" w:cs="Times New Roman"/>
              </w:rPr>
              <w:t>ciuda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experienței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dureroase</w:t>
            </w:r>
            <w:proofErr w:type="spellEnd"/>
            <w:r>
              <w:rPr>
                <w:rFonts w:ascii="Times New Roman" w:eastAsia="Times New Roman" w:hAnsi="Times New Roman" w:cs="Times New Roman"/>
              </w:rPr>
              <w:t xml:space="preserve">, Ion a </w:t>
            </w:r>
            <w:proofErr w:type="spellStart"/>
            <w:r>
              <w:rPr>
                <w:rFonts w:ascii="Times New Roman" w:eastAsia="Times New Roman" w:hAnsi="Times New Roman" w:cs="Times New Roman"/>
              </w:rPr>
              <w:t>decis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vorbească</w:t>
            </w:r>
            <w:proofErr w:type="spellEnd"/>
            <w:r>
              <w:rPr>
                <w:rFonts w:ascii="Times New Roman" w:eastAsia="Times New Roman" w:hAnsi="Times New Roman" w:cs="Times New Roman"/>
              </w:rPr>
              <w:t xml:space="preserve"> public, </w:t>
            </w:r>
            <w:proofErr w:type="spellStart"/>
            <w:r>
              <w:rPr>
                <w:rFonts w:ascii="Times New Roman" w:eastAsia="Times New Roman" w:hAnsi="Times New Roman" w:cs="Times New Roman"/>
              </w:rPr>
              <w:t>pentru</w:t>
            </w:r>
            <w:proofErr w:type="spellEnd"/>
            <w:r>
              <w:rPr>
                <w:rFonts w:ascii="Times New Roman" w:eastAsia="Times New Roman" w:hAnsi="Times New Roman" w:cs="Times New Roman"/>
              </w:rPr>
              <w:t xml:space="preserve"> a-</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avertiza</w:t>
            </w:r>
            <w:proofErr w:type="spellEnd"/>
            <w:r>
              <w:rPr>
                <w:rFonts w:ascii="Times New Roman" w:eastAsia="Times New Roman" w:hAnsi="Times New Roman" w:cs="Times New Roman"/>
              </w:rPr>
              <w:t xml:space="preserve"> pe </w:t>
            </w:r>
            <w:proofErr w:type="spellStart"/>
            <w:r>
              <w:rPr>
                <w:rFonts w:ascii="Times New Roman" w:eastAsia="Times New Roman" w:hAnsi="Times New Roman" w:cs="Times New Roman"/>
              </w:rPr>
              <w:t>alți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muncitori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moldoveni</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postat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inclusiv</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comentarii</w:t>
            </w:r>
            <w:proofErr w:type="spellEnd"/>
            <w:r>
              <w:rPr>
                <w:rFonts w:ascii="Times New Roman" w:eastAsia="Times New Roman" w:hAnsi="Times New Roman" w:cs="Times New Roman"/>
              </w:rPr>
              <w:t xml:space="preserve"> pe </w:t>
            </w:r>
            <w:proofErr w:type="spellStart"/>
            <w:r>
              <w:rPr>
                <w:rFonts w:ascii="Times New Roman" w:eastAsia="Times New Roman" w:hAnsi="Times New Roman" w:cs="Times New Roman"/>
              </w:rPr>
              <w:t>pagina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agenției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pentru</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atrage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atenția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celor</w:t>
            </w:r>
            <w:proofErr w:type="spellEnd"/>
            <w:r>
              <w:rPr>
                <w:rFonts w:ascii="Times New Roman" w:eastAsia="Times New Roman" w:hAnsi="Times New Roman" w:cs="Times New Roman"/>
              </w:rPr>
              <w:t xml:space="preserve"> care </w:t>
            </w:r>
            <w:proofErr w:type="spellStart"/>
            <w:r>
              <w:rPr>
                <w:rFonts w:ascii="Times New Roman" w:eastAsia="Times New Roman" w:hAnsi="Times New Roman" w:cs="Times New Roman"/>
              </w:rPr>
              <w:t>urmau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plece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prin</w:t>
            </w:r>
            <w:proofErr w:type="spellEnd"/>
            <w:r>
              <w:rPr>
                <w:rFonts w:ascii="Times New Roman" w:eastAsia="Times New Roman" w:hAnsi="Times New Roman" w:cs="Times New Roman"/>
              </w:rPr>
              <w:t xml:space="preserve"> Strand.md. </w:t>
            </w:r>
            <w:proofErr w:type="spellStart"/>
            <w:r>
              <w:rPr>
                <w:rFonts w:ascii="Times New Roman" w:eastAsia="Times New Roman" w:hAnsi="Times New Roman" w:cs="Times New Roman"/>
              </w:rPr>
              <w:t>Acest</w:t>
            </w:r>
            <w:proofErr w:type="spellEnd"/>
            <w:r>
              <w:rPr>
                <w:rFonts w:ascii="Times New Roman" w:eastAsia="Times New Roman" w:hAnsi="Times New Roman" w:cs="Times New Roman"/>
              </w:rPr>
              <w:t xml:space="preserve"> act de </w:t>
            </w:r>
            <w:proofErr w:type="spellStart"/>
            <w:r>
              <w:rPr>
                <w:rFonts w:ascii="Times New Roman" w:eastAsia="Times New Roman" w:hAnsi="Times New Roman" w:cs="Times New Roman"/>
              </w:rPr>
              <w:t>curaj</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adus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telefoane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amenințătoare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intimidări</w:t>
            </w:r>
            <w:proofErr w:type="spellEnd"/>
            <w:r>
              <w:rPr>
                <w:rFonts w:ascii="Times New Roman" w:eastAsia="Times New Roman" w:hAnsi="Times New Roman" w:cs="Times New Roman"/>
              </w:rPr>
              <w:t xml:space="preserve"> din </w:t>
            </w:r>
            <w:proofErr w:type="spellStart"/>
            <w:r>
              <w:rPr>
                <w:rFonts w:ascii="Times New Roman" w:eastAsia="Times New Roman" w:hAnsi="Times New Roman" w:cs="Times New Roman"/>
              </w:rPr>
              <w:t>partea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agenției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spune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că</w:t>
            </w:r>
            <w:proofErr w:type="spellEnd"/>
            <w:r>
              <w:rPr>
                <w:rFonts w:ascii="Times New Roman" w:eastAsia="Times New Roman" w:hAnsi="Times New Roman" w:cs="Times New Roman"/>
              </w:rPr>
              <w:t xml:space="preserve"> nu se </w:t>
            </w:r>
            <w:proofErr w:type="spellStart"/>
            <w:r>
              <w:rPr>
                <w:rFonts w:ascii="Times New Roman" w:eastAsia="Times New Roman" w:hAnsi="Times New Roman" w:cs="Times New Roman"/>
              </w:rPr>
              <w:t>va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opri</w:t>
            </w:r>
            <w:proofErr w:type="spellEnd"/>
            <w:r>
              <w:rPr>
                <w:rFonts w:ascii="Times New Roman" w:eastAsia="Times New Roman" w:hAnsi="Times New Roman" w:cs="Times New Roman"/>
              </w:rPr>
              <w:t>.</w:t>
            </w:r>
          </w:p>
          <w:p w14:paraId="145DB01D" w14:textId="77777777" w:rsidR="00BC6619"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w:t>
            </w:r>
            <w:proofErr w:type="spellStart"/>
            <w:r>
              <w:rPr>
                <w:rFonts w:ascii="Times New Roman" w:eastAsia="Times New Roman" w:hAnsi="Times New Roman" w:cs="Times New Roman"/>
              </w:rPr>
              <w:t>Lumea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trebuie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știe</w:t>
            </w:r>
            <w:proofErr w:type="spellEnd"/>
            <w:r>
              <w:rPr>
                <w:rFonts w:ascii="Times New Roman" w:eastAsia="Times New Roman" w:hAnsi="Times New Roman" w:cs="Times New Roman"/>
              </w:rPr>
              <w:t xml:space="preserve"> cu cine are de-a face. </w:t>
            </w:r>
            <w:proofErr w:type="spellStart"/>
            <w:r>
              <w:rPr>
                <w:rFonts w:ascii="Times New Roman" w:eastAsia="Times New Roman" w:hAnsi="Times New Roman" w:cs="Times New Roman"/>
              </w:rPr>
              <w:t>Dacă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taci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rămâi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fără</w:t>
            </w:r>
            <w:proofErr w:type="spellEnd"/>
            <w:r>
              <w:rPr>
                <w:rFonts w:ascii="Times New Roman" w:eastAsia="Times New Roman" w:hAnsi="Times New Roman" w:cs="Times New Roman"/>
              </w:rPr>
              <w:t xml:space="preserve"> bani. </w:t>
            </w:r>
            <w:proofErr w:type="spellStart"/>
            <w:r>
              <w:rPr>
                <w:rFonts w:ascii="Times New Roman" w:eastAsia="Times New Roman" w:hAnsi="Times New Roman" w:cs="Times New Roman"/>
              </w:rPr>
              <w:t>Dacă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vorbești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măcar</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află</w:t>
            </w:r>
            <w:proofErr w:type="spellEnd"/>
            <w:r>
              <w:rPr>
                <w:rFonts w:ascii="Times New Roman" w:eastAsia="Times New Roman" w:hAnsi="Times New Roman" w:cs="Times New Roman"/>
              </w:rPr>
              <w:t xml:space="preserve"> adevărul</w:t>
            </w:r>
            <w:proofErr w:type="gramStart"/>
            <w:r>
              <w:rPr>
                <w:rFonts w:ascii="Times New Roman" w:eastAsia="Times New Roman" w:hAnsi="Times New Roman" w:cs="Times New Roman"/>
              </w:rPr>
              <w:t>.”²</w:t>
            </w:r>
            <w:proofErr w:type="gramEnd"/>
          </w:p>
          <w:p w14:paraId="6939FCFC"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La întoarcerea în Moldova, Ion l-a contactat pe șeful firmei, domnul Ion (cu același prenume), cel care l-a trimis inițial la muncă. Însă, în loc să-și primească banii, a fost purtat cu vorba. A fost mințit că salariul se achită abia după două luni, apoi că trebuie să aștepte trei luni, apoi că i se vor opri bani pentru haine, pentru unelte, sau chiar pentru scule rămase la alți colegi. De fiecare dată, explicațiile erau altele.</w:t>
            </w:r>
          </w:p>
          <w:p w14:paraId="70AB2F14"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În realitate, Ion spune că a primit integral doar primul salariu. Al doilea i-a fost achitat parțial, cu o reținere de peste 300 de euro. Restul, de peste 1.000 de euro, nu i-au fost niciodată virați. Întrebat de ce, angajatorul i-a spus ba că orele lucrate nu erau valide, ba că a fost mutat pe diferite șantiere, ba că alți subcontractori nu au plătit și, în consecință, nici el nu putea plăti. Când Ion a cerut socoteală, a fost întâmpinat cu reacții agresive și chiar amenințări.</w:t>
            </w:r>
          </w:p>
          <w:p w14:paraId="723A02CE"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„Eu am muncit. Orele mi le-am făcut. De ce să nu primesc banii mei?”,² se întreabă muncitorul. Mai grav, spune că alți moldoveni care au fost cu el în Suedia au pățit la fel: firma le-a promis 2.500 euro/lună, dar la fața locului, banii nu se mai potriveau cu promisiunile. Cei care au îndrăznit să pună întrebări, au fost puși în situația să le explice altora minciunile patronului sau să fie amenințați.</w:t>
            </w:r>
          </w:p>
          <w:p w14:paraId="368A9272"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it-IT"/>
              </w:rPr>
              <w:t xml:space="preserve">Ion a mai încercat să depună plângere. </w:t>
            </w:r>
            <w:r w:rsidRPr="009D48DA">
              <w:rPr>
                <w:rFonts w:ascii="Times New Roman" w:eastAsia="Times New Roman" w:hAnsi="Times New Roman" w:cs="Times New Roman"/>
                <w:lang w:val="pt-BR"/>
              </w:rPr>
              <w:t>A mers la poliția responsabilă de cazurile de trafic de persoane, dar i s-a spus că nu sunt suficiente probe și că poliția nu poate recupera banii. A fost sfătuit să inițieze o acțiune civilă în instanță. „Mi-au spus că trebuie să aduc contractul tradus în română, să demonstrez că nu știam engleza… dar nimeni nu m-a întrebat vreodată dacă înțeleg ce semnez. Am semnat un contract în engleză, fără să știu ce scrie acolo.”²</w:t>
            </w:r>
          </w:p>
          <w:p w14:paraId="7D20F1C2"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pt-BR"/>
              </w:rPr>
              <w:t xml:space="preserve">Ion subliniază o problemă gravă: deși totul părea legal la început, și părea că lucrează printr-o agenție „serioasă”, mecanismele legale l-au lăsat descoperit. </w:t>
            </w:r>
            <w:r w:rsidRPr="009D48DA">
              <w:rPr>
                <w:rFonts w:ascii="Times New Roman" w:eastAsia="Times New Roman" w:hAnsi="Times New Roman" w:cs="Times New Roman"/>
                <w:lang w:val="it-IT"/>
              </w:rPr>
              <w:t>Nimeni nu i-a explicat ce drepturi are. Nu a avut un contract tradus. Nu a avut nicio garanție că banii promiși i se vor plăti. Și nici autoritățile nu l-au ajutat.</w:t>
            </w:r>
          </w:p>
          <w:p w14:paraId="73E79137"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Mai mult decât atât, după ce a scris un comentariu online avertizând alți moldoveni să nu aibă încredere în această firmă, a fost sunat de angajatorul Ion, care l-a agresat verbal și i-a reproșat</w:t>
            </w:r>
          </w:p>
          <w:p w14:paraId="15BAE0FF"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it-IT"/>
              </w:rPr>
              <w:lastRenderedPageBreak/>
              <w:t xml:space="preserve">că „face gălăgie”² pe internet. Muncitorul a fost acuzat că strică imaginea firmei și a fost avertizat că ar putea fi dat în judecată pentru defăimare. </w:t>
            </w:r>
            <w:r w:rsidRPr="009D48DA">
              <w:rPr>
                <w:rFonts w:ascii="Times New Roman" w:eastAsia="Times New Roman" w:hAnsi="Times New Roman" w:cs="Times New Roman"/>
                <w:lang w:val="pt-BR"/>
              </w:rPr>
              <w:t>Dar Ion nu s-a lăsat intimidat: „Dacă vrea să mă dea în judecată, ne vedem la proces. Eu am dovezile.”²</w:t>
            </w:r>
          </w:p>
          <w:p w14:paraId="3D564D69"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Ion a încheiat spunând că își va căuta dreptatea în instanță. A adunat toate documentele, contractele, orele lucrate, transferurile bancare și este hotărât să meargă până la capăt. Cazul său nu este singular, ci reflectă o practică abuzivă și în creștere: firme din Moldova care, sub aparența legalității, recrutează muncitori vulnerabili și îi trimit peste hotare fără protecție reală, fără transparență, și cu un sistem de plată care le permite să-i exploateze fără consecințe.</w:t>
            </w:r>
          </w:p>
          <w:p w14:paraId="32E48685"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Acesta este exact tipul de exploatare legală care se poate întâmpla și în Moldova dacă acest proiect trece în forma actuală.</w:t>
            </w:r>
          </w:p>
          <w:p w14:paraId="040959D6"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Solicit:</w:t>
            </w:r>
          </w:p>
          <w:p w14:paraId="75C81F16"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Să se suspende adoptarea proiectului de lege Nr. 455/MMPS/2025 până la corectarea tuturor lacunelor care permit exploatarea muncitorilor, conform problemelor semnalate în plângerea mea.</w:t>
            </w:r>
          </w:p>
          <w:p w14:paraId="195D7F9D"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Să se RETRAGĂ URGENT proiectul de lege privind munca temporară (Nr. 455/MMPS/2025) și să se organizeze dezbateri publice cu sindicatele și societatea civilă pentru o variantă corectă care să protejeze muncitorii, nu intermediarii.</w:t>
            </w:r>
          </w:p>
          <w:p w14:paraId="32F55DD0"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Organizarea de consultări publice reale cu: Reprezentanți ai sindicatelor; organizații de apărare a drepturilor muncitorilor și omului; victime ale sistemului actual de intermediere și traficului de persoane.</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A1CBBBF"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lastRenderedPageBreak/>
              <w:t xml:space="preserve">Nu se acceptă. </w:t>
            </w:r>
          </w:p>
          <w:p w14:paraId="0B5B574C" w14:textId="77777777" w:rsidR="00BC6619" w:rsidRPr="009D48DA" w:rsidRDefault="00BC6619">
            <w:pPr>
              <w:keepLines/>
              <w:spacing w:line="240" w:lineRule="auto"/>
              <w:jc w:val="both"/>
              <w:rPr>
                <w:rFonts w:ascii="Times New Roman" w:eastAsia="Times New Roman" w:hAnsi="Times New Roman" w:cs="Times New Roman"/>
                <w:lang w:val="pt-BR"/>
              </w:rPr>
            </w:pPr>
          </w:p>
          <w:p w14:paraId="4A30A7F8"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Cu referire la ˝</w:t>
            </w:r>
            <w:r w:rsidRPr="009D48DA">
              <w:rPr>
                <w:rFonts w:ascii="Times New Roman" w:eastAsia="Times New Roman" w:hAnsi="Times New Roman" w:cs="Times New Roman"/>
                <w:i/>
                <w:lang w:val="pt-BR"/>
              </w:rPr>
              <w:t>formularea oricăror cerințe de selecție discriminatorii în relația agent-utilizator</w:t>
            </w:r>
            <w:r w:rsidRPr="009D48DA">
              <w:rPr>
                <w:rFonts w:ascii="Times New Roman" w:eastAsia="Times New Roman" w:hAnsi="Times New Roman" w:cs="Times New Roman"/>
                <w:lang w:val="pt-BR"/>
              </w:rPr>
              <w:t xml:space="preserve">˝. Proiectul de lege nu se aplică separat de principiile și garanțiile salariaților reglementate în Codul Muncii. Specificul AMT este că oferă salariați pentru o anumită categorie de servicii (e.g.: ATM cu salariați temporari în construcție, AMT cu salariați temporari în domeniul HORECA). În această perspectivă AMT poate selecta anumite categorii de salariați. Acest fapt nu va constitui o discriminare. </w:t>
            </w:r>
          </w:p>
          <w:p w14:paraId="47A8B91F" w14:textId="77777777" w:rsidR="00BC6619" w:rsidRPr="009D48DA" w:rsidRDefault="00BC6619">
            <w:pPr>
              <w:keepLines/>
              <w:spacing w:line="240" w:lineRule="auto"/>
              <w:jc w:val="both"/>
              <w:rPr>
                <w:rFonts w:ascii="Times New Roman" w:eastAsia="Times New Roman" w:hAnsi="Times New Roman" w:cs="Times New Roman"/>
                <w:lang w:val="pt-BR"/>
              </w:rPr>
            </w:pPr>
          </w:p>
          <w:p w14:paraId="2ED2C6E9"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Cu referire la ˝</w:t>
            </w:r>
            <w:r w:rsidRPr="009D48DA">
              <w:rPr>
                <w:rFonts w:ascii="Times New Roman" w:eastAsia="Times New Roman" w:hAnsi="Times New Roman" w:cs="Times New Roman"/>
                <w:i/>
                <w:lang w:val="it-IT"/>
              </w:rPr>
              <w:t>obligativitatea informării clare și scrise, încă de la început, cu privire la identitatea agentului, a angajatorului-utilizator și natura relației contractuale</w:t>
            </w:r>
            <w:r w:rsidRPr="009D48DA">
              <w:rPr>
                <w:rFonts w:ascii="Times New Roman" w:eastAsia="Times New Roman" w:hAnsi="Times New Roman" w:cs="Times New Roman"/>
                <w:lang w:val="it-IT"/>
              </w:rPr>
              <w:t xml:space="preserve">˝. Proiectul de lege reglementează informarea salariatului temporar. </w:t>
            </w:r>
          </w:p>
          <w:p w14:paraId="67259AA7"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Conform Articolul 326</w:t>
            </w:r>
            <w:r w:rsidRPr="009D48DA">
              <w:rPr>
                <w:rFonts w:ascii="Times New Roman" w:eastAsia="Times New Roman" w:hAnsi="Times New Roman" w:cs="Times New Roman"/>
                <w:vertAlign w:val="superscript"/>
                <w:lang w:val="it-IT"/>
              </w:rPr>
              <w:t>6</w:t>
            </w:r>
            <w:r w:rsidRPr="009D48DA">
              <w:rPr>
                <w:rFonts w:ascii="Times New Roman" w:eastAsia="Times New Roman" w:hAnsi="Times New Roman" w:cs="Times New Roman"/>
                <w:lang w:val="it-IT"/>
              </w:rPr>
              <w:t>. Condiții suplimentare pentru contractul individual de muncă</w:t>
            </w:r>
          </w:p>
          <w:p w14:paraId="28AAF9D9" w14:textId="77777777" w:rsidR="00BC6619" w:rsidRPr="009D48DA" w:rsidRDefault="00000000">
            <w:pPr>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(1) Contractul individual de muncă încheiat între salariatul temporar şi agentul de muncă temporară, pentru fiecare misiune de muncă temporară, se suplimentează cu un acord ce prevede: </w:t>
            </w:r>
          </w:p>
          <w:p w14:paraId="423FB301" w14:textId="77777777" w:rsidR="00BC6619" w:rsidRPr="009D48DA" w:rsidRDefault="00000000">
            <w:pPr>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a) condiţiile în care urmează să se desfășoare misiunea de muncă temporară;</w:t>
            </w:r>
          </w:p>
          <w:p w14:paraId="20C2F78B" w14:textId="77777777" w:rsidR="00BC6619" w:rsidRPr="009D48DA" w:rsidRDefault="00000000">
            <w:pPr>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b) riscurile pentru securitatea și sănătatea salariatului temporar, la care acesta poate fi expus la locul de muncă;</w:t>
            </w:r>
          </w:p>
          <w:p w14:paraId="729F6297" w14:textId="77777777" w:rsidR="00BC6619" w:rsidRPr="009D48DA" w:rsidRDefault="00000000">
            <w:pPr>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c) echipamentele de protecție și de lucru cu care salariatul temporar va fi asigurat; </w:t>
            </w:r>
          </w:p>
          <w:p w14:paraId="6796258D" w14:textId="77777777" w:rsidR="00BC6619" w:rsidRPr="009D48DA" w:rsidRDefault="00000000">
            <w:pPr>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d) durata misiunii de muncă temporară;</w:t>
            </w:r>
          </w:p>
          <w:p w14:paraId="062B853E" w14:textId="77777777" w:rsidR="00BC6619" w:rsidRPr="009D48DA" w:rsidRDefault="00000000">
            <w:pPr>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e) identitatea şi sediul utilizatorului;</w:t>
            </w:r>
          </w:p>
          <w:p w14:paraId="4EA34808" w14:textId="77777777" w:rsidR="00BC6619" w:rsidRPr="009D48DA" w:rsidRDefault="00000000">
            <w:pPr>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f) data limită pentru achitarea salariului;</w:t>
            </w:r>
          </w:p>
          <w:p w14:paraId="690F30B2" w14:textId="77777777" w:rsidR="00BC6619" w:rsidRPr="009D48DA" w:rsidRDefault="00000000">
            <w:pPr>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g) obligația salariatului temporar de a respecta prevederile actelor interne ale utilizatorului, care îi vor fi aduse la cunoștință. </w:t>
            </w:r>
          </w:p>
          <w:p w14:paraId="06CC1C0C" w14:textId="77777777" w:rsidR="00BC6619" w:rsidRPr="009D48DA" w:rsidRDefault="00BC6619">
            <w:pPr>
              <w:spacing w:line="240" w:lineRule="auto"/>
              <w:jc w:val="both"/>
              <w:rPr>
                <w:rFonts w:ascii="Times New Roman" w:eastAsia="Times New Roman" w:hAnsi="Times New Roman" w:cs="Times New Roman"/>
                <w:lang w:val="it-IT"/>
              </w:rPr>
            </w:pPr>
          </w:p>
          <w:p w14:paraId="5F5CA3BE" w14:textId="77777777" w:rsidR="00BC6619" w:rsidRPr="009D48DA" w:rsidRDefault="00000000">
            <w:pPr>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it-IT"/>
              </w:rPr>
              <w:t>Cu referire la ˝</w:t>
            </w:r>
            <w:r w:rsidRPr="009D48DA">
              <w:rPr>
                <w:rFonts w:ascii="Times New Roman" w:eastAsia="Times New Roman" w:hAnsi="Times New Roman" w:cs="Times New Roman"/>
                <w:i/>
                <w:lang w:val="it-IT"/>
              </w:rPr>
              <w:t>dacă un salariat temporar dorește să conteste o concediere abuzivă, un tratament discriminatoriu sau neplata salariului, nu este clar cine trebuie dat în judecată: agentul sau angajatorul-utilizator</w:t>
            </w:r>
            <w:r w:rsidRPr="009D48DA">
              <w:rPr>
                <w:rFonts w:ascii="Times New Roman" w:eastAsia="Times New Roman" w:hAnsi="Times New Roman" w:cs="Times New Roman"/>
                <w:lang w:val="it-IT"/>
              </w:rPr>
              <w:t xml:space="preserve">?˝. </w:t>
            </w:r>
            <w:r w:rsidRPr="009D48DA">
              <w:rPr>
                <w:rFonts w:ascii="Times New Roman" w:eastAsia="Times New Roman" w:hAnsi="Times New Roman" w:cs="Times New Roman"/>
                <w:lang w:val="pt-BR"/>
              </w:rPr>
              <w:t xml:space="preserve">Salariatul temporar are încheiat un Contract individual de muncă cu agentul de muncă temporară. Salariatul temporar cunoaște cine este angajatorul său. </w:t>
            </w:r>
          </w:p>
          <w:p w14:paraId="00029063" w14:textId="77777777" w:rsidR="00BC6619" w:rsidRPr="009D48DA" w:rsidRDefault="00000000">
            <w:pPr>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Conform Articolul </w:t>
            </w:r>
            <w:r>
              <w:rPr>
                <w:rFonts w:ascii="Times New Roman" w:eastAsia="Times New Roman" w:hAnsi="Times New Roman" w:cs="Times New Roman"/>
              </w:rPr>
              <w:t>З</w:t>
            </w:r>
            <w:r w:rsidRPr="009D48DA">
              <w:rPr>
                <w:rFonts w:ascii="Times New Roman" w:eastAsia="Times New Roman" w:hAnsi="Times New Roman" w:cs="Times New Roman"/>
                <w:lang w:val="pt-BR"/>
              </w:rPr>
              <w:t>26</w:t>
            </w:r>
            <w:r w:rsidRPr="009D48DA">
              <w:rPr>
                <w:rFonts w:ascii="Times New Roman" w:eastAsia="Times New Roman" w:hAnsi="Times New Roman" w:cs="Times New Roman"/>
                <w:vertAlign w:val="superscript"/>
                <w:lang w:val="pt-BR"/>
              </w:rPr>
              <w:t>1</w:t>
            </w:r>
            <w:r w:rsidRPr="009D48DA">
              <w:rPr>
                <w:rFonts w:ascii="Times New Roman" w:eastAsia="Times New Roman" w:hAnsi="Times New Roman" w:cs="Times New Roman"/>
                <w:lang w:val="pt-BR"/>
              </w:rPr>
              <w:t xml:space="preserve">. Dispoziții generale </w:t>
            </w:r>
          </w:p>
          <w:p w14:paraId="7D69C9B4" w14:textId="77777777" w:rsidR="00BC6619" w:rsidRPr="009D48DA" w:rsidRDefault="00000000">
            <w:pPr>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(1) Munca prin agent de muncă temporară este munca prestată de un salariat temporar care a încheiat un contract individual de muncă sau se află într-un raport de muncă cu un agent de muncă temporară şi care este pus la dispoziţia utilizatorului pentru a lucra temporar sub supravegherea şi conducerea acestuia.</w:t>
            </w:r>
          </w:p>
          <w:p w14:paraId="5E6BF0E2" w14:textId="77777777" w:rsidR="00BC6619" w:rsidRPr="009D48DA" w:rsidRDefault="00000000">
            <w:pPr>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(2) Atunci când un salariat temporar este pus la dispoziţia utilizatorului pentru a lucra temporar sub supravegherea şi conducerea acestuia, raportul de muncă dintre salariatul temporar şi agentul de muncă temporară nu încetează, iar între salariatul temporar şi utilizator raport de muncă nu apare.</w:t>
            </w:r>
          </w:p>
          <w:p w14:paraId="6E04E47E" w14:textId="77777777" w:rsidR="00BC6619" w:rsidRPr="009D48DA" w:rsidRDefault="00000000">
            <w:pPr>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(3) Agentul de muncă temporară este cel care reține și virează contribuțiile de asigurări sociale, prima de asigurare medicală și impozitele datorate de salariatul temporar către bugetul public național și plătește pentru acesta toate contribuțiile datorate în condițiile legii.</w:t>
            </w:r>
          </w:p>
          <w:p w14:paraId="4CBEA02C" w14:textId="77777777" w:rsidR="00BC6619" w:rsidRPr="009D48DA" w:rsidRDefault="00BC6619">
            <w:pPr>
              <w:spacing w:line="240" w:lineRule="auto"/>
              <w:jc w:val="both"/>
              <w:rPr>
                <w:rFonts w:ascii="Times New Roman" w:eastAsia="Times New Roman" w:hAnsi="Times New Roman" w:cs="Times New Roman"/>
                <w:lang w:val="pt-BR"/>
              </w:rPr>
            </w:pPr>
          </w:p>
          <w:p w14:paraId="48138F20" w14:textId="77777777" w:rsidR="00BC6619" w:rsidRPr="009D48DA" w:rsidRDefault="00000000">
            <w:pPr>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lastRenderedPageBreak/>
              <w:t>Cu referire la ˝</w:t>
            </w:r>
            <w:r w:rsidRPr="009D48DA">
              <w:rPr>
                <w:rFonts w:ascii="Times New Roman" w:eastAsia="Times New Roman" w:hAnsi="Times New Roman" w:cs="Times New Roman"/>
                <w:i/>
                <w:lang w:val="pt-BR"/>
              </w:rPr>
              <w:t>Ar trebui ca plata salariului către salariat trebuie garantată solidar de agent și utilizator, fără cerere prealabilă, dacă agentul nu achită salariul în termen legal</w:t>
            </w:r>
            <w:r w:rsidRPr="009D48DA">
              <w:rPr>
                <w:rFonts w:ascii="Times New Roman" w:eastAsia="Times New Roman" w:hAnsi="Times New Roman" w:cs="Times New Roman"/>
                <w:lang w:val="pt-BR"/>
              </w:rPr>
              <w:t xml:space="preserve">.˝ </w:t>
            </w:r>
            <w:proofErr w:type="spellStart"/>
            <w:r>
              <w:rPr>
                <w:rFonts w:ascii="Times New Roman" w:eastAsia="Times New Roman" w:hAnsi="Times New Roman" w:cs="Times New Roman"/>
              </w:rPr>
              <w:t>Mecanismul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asigurării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unei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plăți</w:t>
            </w:r>
            <w:proofErr w:type="spellEnd"/>
            <w:r>
              <w:rPr>
                <w:rFonts w:ascii="Times New Roman" w:eastAsia="Times New Roman" w:hAnsi="Times New Roman" w:cs="Times New Roman"/>
              </w:rPr>
              <w:t xml:space="preserve"> din </w:t>
            </w:r>
            <w:proofErr w:type="spellStart"/>
            <w:r>
              <w:rPr>
                <w:rFonts w:ascii="Times New Roman" w:eastAsia="Times New Roman" w:hAnsi="Times New Roman" w:cs="Times New Roman"/>
              </w:rPr>
              <w:t>contul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utilizatorului</w:t>
            </w:r>
            <w:proofErr w:type="spellEnd"/>
            <w:r>
              <w:rPr>
                <w:rFonts w:ascii="Times New Roman" w:eastAsia="Times New Roman" w:hAnsi="Times New Roman" w:cs="Times New Roman"/>
              </w:rPr>
              <w:t xml:space="preserve">, nu </w:t>
            </w:r>
            <w:proofErr w:type="spellStart"/>
            <w:r>
              <w:rPr>
                <w:rFonts w:ascii="Times New Roman" w:eastAsia="Times New Roman" w:hAnsi="Times New Roman" w:cs="Times New Roman"/>
              </w:rPr>
              <w:t>poate</w:t>
            </w:r>
            <w:proofErr w:type="spellEnd"/>
            <w:r>
              <w:rPr>
                <w:rFonts w:ascii="Times New Roman" w:eastAsia="Times New Roman" w:hAnsi="Times New Roman" w:cs="Times New Roman"/>
              </w:rPr>
              <w:t xml:space="preserve"> fi </w:t>
            </w:r>
            <w:proofErr w:type="spellStart"/>
            <w:r>
              <w:rPr>
                <w:rFonts w:ascii="Times New Roman" w:eastAsia="Times New Roman" w:hAnsi="Times New Roman" w:cs="Times New Roman"/>
              </w:rPr>
              <w:t>tratată</w:t>
            </w:r>
            <w:proofErr w:type="spellEnd"/>
            <w:r>
              <w:rPr>
                <w:rFonts w:ascii="Times New Roman" w:eastAsia="Times New Roman" w:hAnsi="Times New Roman" w:cs="Times New Roman"/>
              </w:rPr>
              <w:t xml:space="preserve"> ca o </w:t>
            </w:r>
            <w:proofErr w:type="spellStart"/>
            <w:r>
              <w:rPr>
                <w:rFonts w:ascii="Times New Roman" w:eastAsia="Times New Roman" w:hAnsi="Times New Roman" w:cs="Times New Roman"/>
              </w:rPr>
              <w:t>obligație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existentă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până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când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agentul</w:t>
            </w:r>
            <w:proofErr w:type="spellEnd"/>
            <w:r>
              <w:rPr>
                <w:rFonts w:ascii="Times New Roman" w:eastAsia="Times New Roman" w:hAnsi="Times New Roman" w:cs="Times New Roman"/>
              </w:rPr>
              <w:t xml:space="preserve"> nu </w:t>
            </w:r>
            <w:proofErr w:type="spellStart"/>
            <w:r>
              <w:rPr>
                <w:rFonts w:ascii="Times New Roman" w:eastAsia="Times New Roman" w:hAnsi="Times New Roman" w:cs="Times New Roman"/>
              </w:rPr>
              <w:t>refuză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plata</w:t>
            </w:r>
            <w:proofErr w:type="spellEnd"/>
            <w:r>
              <w:rPr>
                <w:rFonts w:ascii="Times New Roman" w:eastAsia="Times New Roman" w:hAnsi="Times New Roman" w:cs="Times New Roman"/>
              </w:rPr>
              <w:t xml:space="preserve">. </w:t>
            </w:r>
            <w:r w:rsidRPr="009D48DA">
              <w:rPr>
                <w:rFonts w:ascii="Times New Roman" w:eastAsia="Times New Roman" w:hAnsi="Times New Roman" w:cs="Times New Roman"/>
                <w:lang w:val="pt-BR"/>
              </w:rPr>
              <w:t xml:space="preserve">Or, agentul de muncă temporară este cela care în virtutea CIM este obligat să execute plata salarială. Inspectoratul de Stat al Muncii poate fi sesizat de salariatul temporar, în virtutea Legii nr. 131/2012 și Legii nr. 140/2001. </w:t>
            </w:r>
          </w:p>
          <w:p w14:paraId="3166A1FB" w14:textId="77777777" w:rsidR="00BC6619" w:rsidRPr="009D48DA" w:rsidRDefault="00BC6619">
            <w:pPr>
              <w:keepLines/>
              <w:spacing w:line="240" w:lineRule="auto"/>
              <w:jc w:val="both"/>
              <w:rPr>
                <w:rFonts w:ascii="Times New Roman" w:eastAsia="Times New Roman" w:hAnsi="Times New Roman" w:cs="Times New Roman"/>
                <w:lang w:val="pt-BR"/>
              </w:rPr>
            </w:pPr>
          </w:p>
          <w:p w14:paraId="4960EE7A" w14:textId="77777777" w:rsidR="00BC6619" w:rsidRDefault="00000000">
            <w:pPr>
              <w:keepLines/>
              <w:spacing w:line="240" w:lineRule="auto"/>
              <w:jc w:val="both"/>
              <w:rPr>
                <w:rFonts w:ascii="Times New Roman" w:eastAsia="Times New Roman" w:hAnsi="Times New Roman" w:cs="Times New Roman"/>
              </w:rPr>
            </w:pPr>
            <w:r w:rsidRPr="009D48DA">
              <w:rPr>
                <w:rFonts w:ascii="Times New Roman" w:eastAsia="Times New Roman" w:hAnsi="Times New Roman" w:cs="Times New Roman"/>
                <w:lang w:val="pt-BR"/>
              </w:rPr>
              <w:t>Cu referire la ˝</w:t>
            </w:r>
            <w:r w:rsidRPr="009D48DA">
              <w:rPr>
                <w:rFonts w:ascii="Times New Roman" w:eastAsia="Times New Roman" w:hAnsi="Times New Roman" w:cs="Times New Roman"/>
                <w:i/>
                <w:lang w:val="pt-BR"/>
              </w:rPr>
              <w:t>Contractul individual de muncă între agent și salariat menționează identitatea utilizatorului, dar legea nu impune obligativitatea ca salariatul să fie informat înainte de semnare</w:t>
            </w:r>
            <w:r w:rsidRPr="009D48DA">
              <w:rPr>
                <w:rFonts w:ascii="Times New Roman" w:eastAsia="Times New Roman" w:hAnsi="Times New Roman" w:cs="Times New Roman"/>
                <w:lang w:val="pt-BR"/>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r>
              <w:rPr>
                <w:rFonts w:ascii="Times New Roman" w:eastAsia="Times New Roman" w:hAnsi="Times New Roman" w:cs="Times New Roman"/>
                <w:i/>
              </w:rPr>
              <w:t xml:space="preserve">Nu </w:t>
            </w:r>
            <w:proofErr w:type="spellStart"/>
            <w:r>
              <w:rPr>
                <w:rFonts w:ascii="Times New Roman" w:eastAsia="Times New Roman" w:hAnsi="Times New Roman" w:cs="Times New Roman"/>
                <w:i/>
              </w:rPr>
              <w:t>există</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obligația</w:t>
            </w:r>
            <w:proofErr w:type="spellEnd"/>
            <w:r>
              <w:rPr>
                <w:rFonts w:ascii="Times New Roman" w:eastAsia="Times New Roman" w:hAnsi="Times New Roman" w:cs="Times New Roman"/>
                <w:i/>
              </w:rPr>
              <w:t xml:space="preserve"> de a-</w:t>
            </w:r>
            <w:proofErr w:type="spellStart"/>
            <w:r>
              <w:rPr>
                <w:rFonts w:ascii="Times New Roman" w:eastAsia="Times New Roman" w:hAnsi="Times New Roman" w:cs="Times New Roman"/>
                <w:i/>
              </w:rPr>
              <w:t>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comunica</w:t>
            </w:r>
            <w:proofErr w:type="spellEnd"/>
            <w:r>
              <w:rPr>
                <w:rFonts w:ascii="Times New Roman" w:eastAsia="Times New Roman" w:hAnsi="Times New Roman" w:cs="Times New Roman"/>
                <w:i/>
              </w:rPr>
              <w:t xml:space="preserve"> explicit </w:t>
            </w:r>
            <w:proofErr w:type="spellStart"/>
            <w:r>
              <w:rPr>
                <w:rFonts w:ascii="Times New Roman" w:eastAsia="Times New Roman" w:hAnsi="Times New Roman" w:cs="Times New Roman"/>
                <w:i/>
              </w:rPr>
              <w:t>condițiile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reale</w:t>
            </w:r>
            <w:proofErr w:type="spellEnd"/>
            <w:r>
              <w:rPr>
                <w:rFonts w:ascii="Times New Roman" w:eastAsia="Times New Roman" w:hAnsi="Times New Roman" w:cs="Times New Roman"/>
                <w:i/>
              </w:rPr>
              <w:t xml:space="preserve"> ale </w:t>
            </w:r>
            <w:proofErr w:type="spellStart"/>
            <w:r>
              <w:rPr>
                <w:rFonts w:ascii="Times New Roman" w:eastAsia="Times New Roman" w:hAnsi="Times New Roman" w:cs="Times New Roman"/>
                <w:i/>
              </w:rPr>
              <w:t>muncii</w:t>
            </w:r>
            <w:proofErr w:type="spellEnd"/>
            <w:r>
              <w:rPr>
                <w:rFonts w:ascii="Times New Roman" w:eastAsia="Times New Roman" w:hAnsi="Times New Roman" w:cs="Times New Roman"/>
                <w:i/>
              </w:rPr>
              <w:t xml:space="preserve"> la </w:t>
            </w:r>
            <w:proofErr w:type="spellStart"/>
            <w:r>
              <w:rPr>
                <w:rFonts w:ascii="Times New Roman" w:eastAsia="Times New Roman" w:hAnsi="Times New Roman" w:cs="Times New Roman"/>
                <w:i/>
              </w:rPr>
              <w:t>utilizator</w:t>
            </w:r>
            <w:proofErr w:type="spellEnd"/>
            <w:r>
              <w:rPr>
                <w:rFonts w:ascii="Times New Roman" w:eastAsia="Times New Roman" w:hAnsi="Times New Roman" w:cs="Times New Roman"/>
                <w:i/>
              </w:rPr>
              <w:t>.</w:t>
            </w:r>
            <w:r>
              <w:rPr>
                <w:rFonts w:ascii="Times New Roman" w:eastAsia="Times New Roman" w:hAnsi="Times New Roman" w:cs="Times New Roman"/>
              </w:rPr>
              <w:t xml:space="preserve">˝. </w:t>
            </w:r>
          </w:p>
          <w:p w14:paraId="26A9A56C" w14:textId="77777777" w:rsidR="00BC6619" w:rsidRDefault="00000000">
            <w:pPr>
              <w:keepLines/>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Înainte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fiecare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misiune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agentul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temporară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salariatul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semna</w:t>
            </w:r>
            <w:proofErr w:type="spellEnd"/>
            <w:r>
              <w:rPr>
                <w:rFonts w:ascii="Times New Roman" w:eastAsia="Times New Roman" w:hAnsi="Times New Roman" w:cs="Times New Roman"/>
              </w:rPr>
              <w:t xml:space="preserve"> un </w:t>
            </w:r>
            <w:proofErr w:type="spellStart"/>
            <w:r>
              <w:rPr>
                <w:rFonts w:ascii="Times New Roman" w:eastAsia="Times New Roman" w:hAnsi="Times New Roman" w:cs="Times New Roman"/>
              </w:rPr>
              <w:t>acord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acest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acord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salariatul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va</w:t>
            </w:r>
            <w:proofErr w:type="spellEnd"/>
            <w:r>
              <w:rPr>
                <w:rFonts w:ascii="Times New Roman" w:eastAsia="Times New Roman" w:hAnsi="Times New Roman" w:cs="Times New Roman"/>
              </w:rPr>
              <w:t xml:space="preserve"> fi </w:t>
            </w:r>
            <w:proofErr w:type="spellStart"/>
            <w:r>
              <w:rPr>
                <w:rFonts w:ascii="Times New Roman" w:eastAsia="Times New Roman" w:hAnsi="Times New Roman" w:cs="Times New Roman"/>
              </w:rPr>
              <w:t>informat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despre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identitatea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utilizatorului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inclusiv</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Pentru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detalii</w:t>
            </w:r>
            <w:proofErr w:type="spellEnd"/>
            <w:r>
              <w:rPr>
                <w:rFonts w:ascii="Times New Roman" w:eastAsia="Times New Roman" w:hAnsi="Times New Roman" w:cs="Times New Roman"/>
              </w:rPr>
              <w:t xml:space="preserve"> a se </w:t>
            </w:r>
            <w:proofErr w:type="spellStart"/>
            <w:r>
              <w:rPr>
                <w:rFonts w:ascii="Times New Roman" w:eastAsia="Times New Roman" w:hAnsi="Times New Roman" w:cs="Times New Roman"/>
              </w:rPr>
              <w:t>vedea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Articolul</w:t>
            </w:r>
            <w:proofErr w:type="spellEnd"/>
            <w:r>
              <w:rPr>
                <w:rFonts w:ascii="Times New Roman" w:eastAsia="Times New Roman" w:hAnsi="Times New Roman" w:cs="Times New Roman"/>
              </w:rPr>
              <w:t xml:space="preserve"> 326</w:t>
            </w:r>
            <w:r>
              <w:rPr>
                <w:rFonts w:ascii="Times New Roman" w:eastAsia="Times New Roman" w:hAnsi="Times New Roman" w:cs="Times New Roman"/>
                <w:vertAlign w:val="superscript"/>
              </w:rPr>
              <w:t>6</w:t>
            </w:r>
            <w:r>
              <w:rPr>
                <w:rFonts w:ascii="Times New Roman" w:eastAsia="Times New Roman" w:hAnsi="Times New Roman" w:cs="Times New Roman"/>
              </w:rPr>
              <w:t xml:space="preserve">. </w:t>
            </w:r>
            <w:proofErr w:type="spellStart"/>
            <w:r>
              <w:rPr>
                <w:rFonts w:ascii="Times New Roman" w:eastAsia="Times New Roman" w:hAnsi="Times New Roman" w:cs="Times New Roman"/>
              </w:rPr>
              <w:t>Condiții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suplimentare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pentru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contractul</w:t>
            </w:r>
            <w:proofErr w:type="spellEnd"/>
            <w:r>
              <w:rPr>
                <w:rFonts w:ascii="Times New Roman" w:eastAsia="Times New Roman" w:hAnsi="Times New Roman" w:cs="Times New Roman"/>
              </w:rPr>
              <w:t xml:space="preserve"> individual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
          <w:p w14:paraId="553BF7AD" w14:textId="77777777" w:rsidR="00BC6619" w:rsidRDefault="00BC6619">
            <w:pPr>
              <w:keepLines/>
              <w:spacing w:line="240" w:lineRule="auto"/>
              <w:jc w:val="both"/>
              <w:rPr>
                <w:rFonts w:ascii="Times New Roman" w:eastAsia="Times New Roman" w:hAnsi="Times New Roman" w:cs="Times New Roman"/>
              </w:rPr>
            </w:pPr>
          </w:p>
          <w:p w14:paraId="789980B6" w14:textId="77777777" w:rsidR="00BC6619" w:rsidRDefault="00000000">
            <w:pPr>
              <w:keepLines/>
              <w:spacing w:line="240" w:lineRule="auto"/>
              <w:jc w:val="both"/>
              <w:rPr>
                <w:rFonts w:ascii="Times New Roman" w:eastAsia="Times New Roman" w:hAnsi="Times New Roman" w:cs="Times New Roman"/>
                <w:i/>
              </w:rPr>
            </w:pPr>
            <w:r>
              <w:rPr>
                <w:rFonts w:ascii="Times New Roman" w:eastAsia="Times New Roman" w:hAnsi="Times New Roman" w:cs="Times New Roman"/>
              </w:rPr>
              <w:t xml:space="preserve">Cu </w:t>
            </w:r>
            <w:proofErr w:type="spellStart"/>
            <w:r>
              <w:rPr>
                <w:rFonts w:ascii="Times New Roman" w:eastAsia="Times New Roman" w:hAnsi="Times New Roman" w:cs="Times New Roman"/>
              </w:rPr>
              <w:t>referire</w:t>
            </w:r>
            <w:proofErr w:type="spellEnd"/>
            <w:r>
              <w:rPr>
                <w:rFonts w:ascii="Times New Roman" w:eastAsia="Times New Roman" w:hAnsi="Times New Roman" w:cs="Times New Roman"/>
              </w:rPr>
              <w:t xml:space="preserve"> la ˝</w:t>
            </w:r>
            <w:r>
              <w:rPr>
                <w:rFonts w:ascii="Times New Roman" w:eastAsia="Times New Roman" w:hAnsi="Times New Roman" w:cs="Times New Roman"/>
                <w:i/>
              </w:rPr>
              <w:t xml:space="preserve">Nu se </w:t>
            </w:r>
            <w:proofErr w:type="spellStart"/>
            <w:r>
              <w:rPr>
                <w:rFonts w:ascii="Times New Roman" w:eastAsia="Times New Roman" w:hAnsi="Times New Roman" w:cs="Times New Roman"/>
                <w:i/>
              </w:rPr>
              <w:t>impune</w:t>
            </w:r>
            <w:proofErr w:type="spellEnd"/>
            <w:r>
              <w:rPr>
                <w:rFonts w:ascii="Times New Roman" w:eastAsia="Times New Roman" w:hAnsi="Times New Roman" w:cs="Times New Roman"/>
                <w:i/>
              </w:rPr>
              <w:t xml:space="preserve"> un interval de </w:t>
            </w:r>
            <w:proofErr w:type="spellStart"/>
            <w:r>
              <w:rPr>
                <w:rFonts w:ascii="Times New Roman" w:eastAsia="Times New Roman" w:hAnsi="Times New Roman" w:cs="Times New Roman"/>
                <w:i/>
              </w:rPr>
              <w:t>pauză</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între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misiuni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pentru</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același</w:t>
            </w:r>
            <w:proofErr w:type="spellEnd"/>
            <w:r>
              <w:rPr>
                <w:rFonts w:ascii="Times New Roman" w:eastAsia="Times New Roman" w:hAnsi="Times New Roman" w:cs="Times New Roman"/>
                <w:i/>
              </w:rPr>
              <w:t xml:space="preserve"> post.</w:t>
            </w:r>
          </w:p>
          <w:p w14:paraId="33EBB04B"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i/>
                <w:lang w:val="it-IT"/>
              </w:rPr>
              <w:t>angajatorul-utilizator poate „roti” salariații prin mai mulți agenți, menținând precaritatea pe termen nelimitat.</w:t>
            </w:r>
            <w:r w:rsidRPr="009D48DA">
              <w:rPr>
                <w:rFonts w:ascii="Times New Roman" w:eastAsia="Times New Roman" w:hAnsi="Times New Roman" w:cs="Times New Roman"/>
                <w:lang w:val="it-IT"/>
              </w:rPr>
              <w:t xml:space="preserve">˝ </w:t>
            </w:r>
          </w:p>
          <w:p w14:paraId="73D6EF8E"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Limitarea posibilității ocupării funcției de către mai mulți salariați temporari succesivi, reduce aplicabilitatea instituției de agent de muncă temporară. Utilizarea salariaților temporari nu încalcă drepturile la nici un subiect implicat. Salariatul temporar este angajat la agentul de muncă și acestuia îi sunt garantate toate drepturile salariale. Având în vedere că, utilizatorul în final va achita pentru salariatul temporar mai mult ca pentru un salariat de funcție (salariul minim pentru această funcție plus comision) acesta nu abuza de exploatarea salariaților temporari, prin efect invers utilizatorul va propune salariatului temporar ocuparea permanentă a funcției conform Articolul</w:t>
            </w:r>
            <w:r w:rsidRPr="009D48DA">
              <w:rPr>
                <w:rFonts w:ascii="Times New Roman" w:eastAsia="Times New Roman" w:hAnsi="Times New Roman" w:cs="Times New Roman"/>
                <w:i/>
                <w:lang w:val="it-IT"/>
              </w:rPr>
              <w:t xml:space="preserve"> </w:t>
            </w:r>
            <w:r w:rsidRPr="009D48DA">
              <w:rPr>
                <w:rFonts w:ascii="Times New Roman" w:eastAsia="Times New Roman" w:hAnsi="Times New Roman" w:cs="Times New Roman"/>
                <w:lang w:val="it-IT"/>
              </w:rPr>
              <w:t>326</w:t>
            </w:r>
            <w:r w:rsidRPr="009D48DA">
              <w:rPr>
                <w:rFonts w:ascii="Times New Roman" w:eastAsia="Times New Roman" w:hAnsi="Times New Roman" w:cs="Times New Roman"/>
                <w:vertAlign w:val="superscript"/>
                <w:lang w:val="it-IT"/>
              </w:rPr>
              <w:t>8</w:t>
            </w:r>
            <w:r w:rsidRPr="009D48DA">
              <w:rPr>
                <w:rFonts w:ascii="Times New Roman" w:eastAsia="Times New Roman" w:hAnsi="Times New Roman" w:cs="Times New Roman"/>
                <w:lang w:val="it-IT"/>
              </w:rPr>
              <w:t>. Angajarea salariatului temporar de către utilizator.</w:t>
            </w:r>
          </w:p>
          <w:p w14:paraId="17B11146" w14:textId="77777777" w:rsidR="00BC6619" w:rsidRPr="009D48DA" w:rsidRDefault="00BC6619">
            <w:pPr>
              <w:keepLines/>
              <w:spacing w:line="240" w:lineRule="auto"/>
              <w:jc w:val="both"/>
              <w:rPr>
                <w:rFonts w:ascii="Times New Roman" w:eastAsia="Times New Roman" w:hAnsi="Times New Roman" w:cs="Times New Roman"/>
                <w:lang w:val="it-IT"/>
              </w:rPr>
            </w:pPr>
          </w:p>
          <w:p w14:paraId="7EF0797A"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it-IT"/>
              </w:rPr>
              <w:t>Cu referire la ˝</w:t>
            </w:r>
            <w:r w:rsidRPr="009D48DA">
              <w:rPr>
                <w:rFonts w:ascii="Times New Roman" w:eastAsia="Times New Roman" w:hAnsi="Times New Roman" w:cs="Times New Roman"/>
                <w:i/>
                <w:lang w:val="it-IT"/>
              </w:rPr>
              <w:t>Legea permite perceperea unui comision de la utilizator, dar nu prevede plafon, nici transparență, comisionul maxim trebuie plafonat prin HG</w:t>
            </w:r>
            <w:r w:rsidRPr="009D48DA">
              <w:rPr>
                <w:rFonts w:ascii="Times New Roman" w:eastAsia="Times New Roman" w:hAnsi="Times New Roman" w:cs="Times New Roman"/>
                <w:lang w:val="it-IT"/>
              </w:rPr>
              <w:t xml:space="preserve">˝. </w:t>
            </w:r>
            <w:r w:rsidRPr="009D48DA">
              <w:rPr>
                <w:rFonts w:ascii="Times New Roman" w:eastAsia="Times New Roman" w:hAnsi="Times New Roman" w:cs="Times New Roman"/>
                <w:lang w:val="pt-BR"/>
              </w:rPr>
              <w:t xml:space="preserve">Relația contractuală dintre utilizator și agent de muncă este una de natură civilă. Părțile pot negocia comisionul. Nu este argumentat raționamentul de limitare a comisionului. </w:t>
            </w:r>
          </w:p>
        </w:tc>
      </w:tr>
      <w:tr w:rsidR="00BC6619" w14:paraId="5AF5CC4E" w14:textId="77777777">
        <w:trPr>
          <w:trHeight w:val="315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332C7F2" w14:textId="77777777" w:rsidR="00BC6619"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lastRenderedPageBreak/>
              <w:t>3</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E2D5B7E" w14:textId="77777777" w:rsidR="00BC6619" w:rsidRDefault="00BC6619">
            <w:pPr>
              <w:keepLines/>
              <w:spacing w:line="240" w:lineRule="auto"/>
              <w:rPr>
                <w:rFonts w:ascii="Times New Roman" w:eastAsia="Times New Roman" w:hAnsi="Times New Roman" w:cs="Times New Roman"/>
              </w:rPr>
            </w:pPr>
          </w:p>
          <w:p w14:paraId="4D1BBCAD" w14:textId="77777777" w:rsidR="00BC6619" w:rsidRDefault="00000000">
            <w:pPr>
              <w:keepLines/>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Camera de </w:t>
            </w:r>
            <w:proofErr w:type="spellStart"/>
            <w:r>
              <w:rPr>
                <w:rFonts w:ascii="Times New Roman" w:eastAsia="Times New Roman" w:hAnsi="Times New Roman" w:cs="Times New Roman"/>
                <w:highlight w:val="white"/>
              </w:rPr>
              <w:t>Comerț</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Americană</w:t>
            </w:r>
            <w:proofErr w:type="spellEnd"/>
            <w:r>
              <w:rPr>
                <w:rFonts w:ascii="Times New Roman" w:eastAsia="Times New Roman" w:hAnsi="Times New Roman" w:cs="Times New Roman"/>
                <w:highlight w:val="white"/>
              </w:rPr>
              <w:t xml:space="preserve"> din Moldova (</w:t>
            </w:r>
            <w:proofErr w:type="spellStart"/>
            <w:r>
              <w:rPr>
                <w:rFonts w:ascii="Times New Roman" w:eastAsia="Times New Roman" w:hAnsi="Times New Roman" w:cs="Times New Roman"/>
                <w:highlight w:val="white"/>
              </w:rPr>
              <w:t>Amcham</w:t>
            </w:r>
            <w:proofErr w:type="spellEnd"/>
            <w:r>
              <w:rPr>
                <w:rFonts w:ascii="Times New Roman" w:eastAsia="Times New Roman" w:hAnsi="Times New Roman" w:cs="Times New Roman"/>
                <w:highlight w:val="white"/>
              </w:rPr>
              <w:t>)</w:t>
            </w:r>
          </w:p>
          <w:p w14:paraId="3C2212C3" w14:textId="77777777" w:rsidR="00BC6619" w:rsidRDefault="00BC6619">
            <w:pPr>
              <w:keepLines/>
              <w:spacing w:line="240" w:lineRule="auto"/>
              <w:jc w:val="center"/>
              <w:rPr>
                <w:rFonts w:ascii="Times New Roman" w:eastAsia="Times New Roman" w:hAnsi="Times New Roman" w:cs="Times New Roman"/>
                <w:highlight w:val="white"/>
              </w:rPr>
            </w:pPr>
          </w:p>
          <w:p w14:paraId="02369B7C" w14:textId="77777777" w:rsidR="00BC6619" w:rsidRDefault="00000000">
            <w:pPr>
              <w:keepLines/>
              <w:spacing w:line="240" w:lineRule="auto"/>
              <w:jc w:val="center"/>
              <w:rPr>
                <w:rFonts w:ascii="Times New Roman" w:eastAsia="Times New Roman" w:hAnsi="Times New Roman" w:cs="Times New Roman"/>
                <w:i/>
                <w:highlight w:val="white"/>
              </w:rPr>
            </w:pPr>
            <w:r>
              <w:rPr>
                <w:rFonts w:ascii="Times New Roman" w:eastAsia="Times New Roman" w:hAnsi="Times New Roman" w:cs="Times New Roman"/>
                <w:highlight w:val="white"/>
              </w:rPr>
              <w:t xml:space="preserve"> </w:t>
            </w:r>
            <w:r>
              <w:rPr>
                <w:rFonts w:ascii="Times New Roman" w:eastAsia="Times New Roman" w:hAnsi="Times New Roman" w:cs="Times New Roman"/>
                <w:i/>
                <w:highlight w:val="white"/>
              </w:rPr>
              <w:t xml:space="preserve">Nr. 67 din 20 </w:t>
            </w:r>
            <w:proofErr w:type="spellStart"/>
            <w:r>
              <w:rPr>
                <w:rFonts w:ascii="Times New Roman" w:eastAsia="Times New Roman" w:hAnsi="Times New Roman" w:cs="Times New Roman"/>
                <w:i/>
                <w:highlight w:val="white"/>
              </w:rPr>
              <w:t>iunie</w:t>
            </w:r>
            <w:proofErr w:type="spellEnd"/>
            <w:r>
              <w:rPr>
                <w:rFonts w:ascii="Times New Roman" w:eastAsia="Times New Roman" w:hAnsi="Times New Roman" w:cs="Times New Roman"/>
                <w:i/>
                <w:highlight w:val="white"/>
              </w:rPr>
              <w:t xml:space="preserve"> 2025 </w:t>
            </w:r>
          </w:p>
        </w:tc>
        <w:tc>
          <w:tcPr>
            <w:tcW w:w="550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3F792F5" w14:textId="77777777" w:rsidR="00BC6619" w:rsidRDefault="00000000">
            <w:pPr>
              <w:keepLines/>
              <w:spacing w:line="240" w:lineRule="auto"/>
              <w:jc w:val="both"/>
              <w:rPr>
                <w:rFonts w:ascii="Times New Roman" w:eastAsia="Times New Roman" w:hAnsi="Times New Roman" w:cs="Times New Roman"/>
                <w:b/>
              </w:rPr>
            </w:pPr>
            <w:proofErr w:type="spellStart"/>
            <w:r>
              <w:rPr>
                <w:rFonts w:ascii="Times New Roman" w:eastAsia="Times New Roman" w:hAnsi="Times New Roman" w:cs="Times New Roman"/>
                <w:b/>
              </w:rPr>
              <w:t>Articolele</w:t>
            </w:r>
            <w:proofErr w:type="spellEnd"/>
            <w:r>
              <w:rPr>
                <w:rFonts w:ascii="Times New Roman" w:eastAsia="Times New Roman" w:hAnsi="Times New Roman" w:cs="Times New Roman"/>
                <w:b/>
              </w:rPr>
              <w:t xml:space="preserve"> din </w:t>
            </w:r>
            <w:proofErr w:type="spellStart"/>
            <w:r>
              <w:rPr>
                <w:rFonts w:ascii="Times New Roman" w:eastAsia="Times New Roman" w:hAnsi="Times New Roman" w:cs="Times New Roman"/>
                <w:b/>
              </w:rPr>
              <w:t>proiectul</w:t>
            </w:r>
            <w:proofErr w:type="spellEnd"/>
            <w:r>
              <w:rPr>
                <w:rFonts w:ascii="Times New Roman" w:eastAsia="Times New Roman" w:hAnsi="Times New Roman" w:cs="Times New Roman"/>
                <w:b/>
              </w:rPr>
              <w:t xml:space="preserve"> de </w:t>
            </w:r>
            <w:proofErr w:type="spellStart"/>
            <w:r>
              <w:rPr>
                <w:rFonts w:ascii="Times New Roman" w:eastAsia="Times New Roman" w:hAnsi="Times New Roman" w:cs="Times New Roman"/>
                <w:b/>
              </w:rPr>
              <w:t>lege</w:t>
            </w:r>
            <w:proofErr w:type="spellEnd"/>
          </w:p>
          <w:p w14:paraId="4BCD693E" w14:textId="77777777" w:rsidR="00BC6619"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b/>
              </w:rPr>
              <w:t>1)</w:t>
            </w:r>
            <w:r>
              <w:rPr>
                <w:rFonts w:ascii="Times New Roman" w:eastAsia="Times New Roman" w:hAnsi="Times New Roman" w:cs="Times New Roman"/>
              </w:rPr>
              <w:t xml:space="preserve"> Art. I. </w:t>
            </w:r>
            <w:proofErr w:type="spellStart"/>
            <w:r>
              <w:rPr>
                <w:rFonts w:ascii="Times New Roman" w:eastAsia="Times New Roman" w:hAnsi="Times New Roman" w:cs="Times New Roman"/>
              </w:rPr>
              <w:t>Codul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muncii</w:t>
            </w:r>
            <w:proofErr w:type="spellEnd"/>
            <w:r>
              <w:rPr>
                <w:rFonts w:ascii="Times New Roman" w:eastAsia="Times New Roman" w:hAnsi="Times New Roman" w:cs="Times New Roman"/>
              </w:rPr>
              <w:t xml:space="preserve"> al </w:t>
            </w:r>
            <w:proofErr w:type="spellStart"/>
            <w:r>
              <w:rPr>
                <w:rFonts w:ascii="Times New Roman" w:eastAsia="Times New Roman" w:hAnsi="Times New Roman" w:cs="Times New Roman"/>
              </w:rPr>
              <w:t>Republicii</w:t>
            </w:r>
            <w:proofErr w:type="spellEnd"/>
            <w:r>
              <w:rPr>
                <w:rFonts w:ascii="Times New Roman" w:eastAsia="Times New Roman" w:hAnsi="Times New Roman" w:cs="Times New Roman"/>
              </w:rPr>
              <w:t xml:space="preserve"> Moldova nr. 154/2003 (</w:t>
            </w:r>
            <w:proofErr w:type="spellStart"/>
            <w:r>
              <w:rPr>
                <w:rFonts w:ascii="Times New Roman" w:eastAsia="Times New Roman" w:hAnsi="Times New Roman" w:cs="Times New Roman"/>
              </w:rPr>
              <w:t>Monitorul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Oficial</w:t>
            </w:r>
            <w:proofErr w:type="spellEnd"/>
            <w:r>
              <w:rPr>
                <w:rFonts w:ascii="Times New Roman" w:eastAsia="Times New Roman" w:hAnsi="Times New Roman" w:cs="Times New Roman"/>
              </w:rPr>
              <w:t xml:space="preserve"> al </w:t>
            </w:r>
            <w:proofErr w:type="spellStart"/>
            <w:r>
              <w:rPr>
                <w:rFonts w:ascii="Times New Roman" w:eastAsia="Times New Roman" w:hAnsi="Times New Roman" w:cs="Times New Roman"/>
              </w:rPr>
              <w:t>Republicii</w:t>
            </w:r>
            <w:proofErr w:type="spellEnd"/>
            <w:r>
              <w:rPr>
                <w:rFonts w:ascii="Times New Roman" w:eastAsia="Times New Roman" w:hAnsi="Times New Roman" w:cs="Times New Roman"/>
              </w:rPr>
              <w:t xml:space="preserve"> Moldova, 2003, nr.159–162, art. 648), cu </w:t>
            </w:r>
            <w:proofErr w:type="spellStart"/>
            <w:r>
              <w:rPr>
                <w:rFonts w:ascii="Times New Roman" w:eastAsia="Times New Roman" w:hAnsi="Times New Roman" w:cs="Times New Roman"/>
              </w:rPr>
              <w:t>modificările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ulterioare</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modifică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după</w:t>
            </w:r>
            <w:proofErr w:type="spellEnd"/>
            <w:r>
              <w:rPr>
                <w:rFonts w:ascii="Times New Roman" w:eastAsia="Times New Roman" w:hAnsi="Times New Roman" w:cs="Times New Roman"/>
              </w:rPr>
              <w:t xml:space="preserve"> cum </w:t>
            </w:r>
            <w:proofErr w:type="spellStart"/>
            <w:r>
              <w:rPr>
                <w:rFonts w:ascii="Times New Roman" w:eastAsia="Times New Roman" w:hAnsi="Times New Roman" w:cs="Times New Roman"/>
              </w:rPr>
              <w:t>urmează</w:t>
            </w:r>
            <w:proofErr w:type="spellEnd"/>
            <w:r>
              <w:rPr>
                <w:rFonts w:ascii="Times New Roman" w:eastAsia="Times New Roman" w:hAnsi="Times New Roman" w:cs="Times New Roman"/>
              </w:rPr>
              <w:t>: […]</w:t>
            </w:r>
          </w:p>
          <w:p w14:paraId="224B4EC0" w14:textId="77777777" w:rsidR="00BC6619"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La </w:t>
            </w:r>
            <w:proofErr w:type="spellStart"/>
            <w:r>
              <w:rPr>
                <w:rFonts w:ascii="Times New Roman" w:eastAsia="Times New Roman" w:hAnsi="Times New Roman" w:cs="Times New Roman"/>
              </w:rPr>
              <w:t>Articolul</w:t>
            </w:r>
            <w:proofErr w:type="spellEnd"/>
            <w:r>
              <w:rPr>
                <w:rFonts w:ascii="Times New Roman" w:eastAsia="Times New Roman" w:hAnsi="Times New Roman" w:cs="Times New Roman"/>
              </w:rPr>
              <w:t xml:space="preserve"> 1: […] salariat de </w:t>
            </w:r>
            <w:proofErr w:type="spellStart"/>
            <w:r>
              <w:rPr>
                <w:rFonts w:ascii="Times New Roman" w:eastAsia="Times New Roman" w:hAnsi="Times New Roman" w:cs="Times New Roman"/>
              </w:rPr>
              <w:t>noapte</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rPr>
              <w:t>orice</w:t>
            </w:r>
            <w:proofErr w:type="spellEnd"/>
            <w:r>
              <w:rPr>
                <w:rFonts w:ascii="Times New Roman" w:eastAsia="Times New Roman" w:hAnsi="Times New Roman" w:cs="Times New Roman"/>
              </w:rPr>
              <w:t xml:space="preserve"> salariat care, pe </w:t>
            </w:r>
            <w:proofErr w:type="spellStart"/>
            <w:r>
              <w:rPr>
                <w:rFonts w:ascii="Times New Roman" w:eastAsia="Times New Roman" w:hAnsi="Times New Roman" w:cs="Times New Roman"/>
              </w:rPr>
              <w:t>timpul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nopții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muncește</w:t>
            </w:r>
            <w:proofErr w:type="spellEnd"/>
            <w:r>
              <w:rPr>
                <w:rFonts w:ascii="Times New Roman" w:eastAsia="Times New Roman" w:hAnsi="Times New Roman" w:cs="Times New Roman"/>
              </w:rPr>
              <w:t xml:space="preserve"> cel </w:t>
            </w:r>
            <w:proofErr w:type="spellStart"/>
            <w:r>
              <w:rPr>
                <w:rFonts w:ascii="Times New Roman" w:eastAsia="Times New Roman" w:hAnsi="Times New Roman" w:cs="Times New Roman"/>
              </w:rPr>
              <w:t>puțin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trei</w:t>
            </w:r>
            <w:proofErr w:type="spellEnd"/>
            <w:r>
              <w:rPr>
                <w:rFonts w:ascii="Times New Roman" w:eastAsia="Times New Roman" w:hAnsi="Times New Roman" w:cs="Times New Roman"/>
              </w:rPr>
              <w:t xml:space="preserve"> ore din </w:t>
            </w:r>
            <w:proofErr w:type="spellStart"/>
            <w:r>
              <w:rPr>
                <w:rFonts w:ascii="Times New Roman" w:eastAsia="Times New Roman" w:hAnsi="Times New Roman" w:cs="Times New Roman"/>
              </w:rPr>
              <w:t>timpul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lucru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zilnic</w:t>
            </w:r>
            <w:proofErr w:type="spellEnd"/>
            <w:r>
              <w:rPr>
                <w:rFonts w:ascii="Times New Roman" w:eastAsia="Times New Roman" w:hAnsi="Times New Roman" w:cs="Times New Roman"/>
              </w:rPr>
              <w:t xml:space="preserve"> normal </w:t>
            </w:r>
            <w:proofErr w:type="spellStart"/>
            <w:r>
              <w:rPr>
                <w:rFonts w:ascii="Times New Roman" w:eastAsia="Times New Roman" w:hAnsi="Times New Roman" w:cs="Times New Roman"/>
              </w:rPr>
              <w:t>sau</w:t>
            </w:r>
            <w:proofErr w:type="spellEnd"/>
            <w:r>
              <w:rPr>
                <w:rFonts w:ascii="Times New Roman" w:eastAsia="Times New Roman" w:hAnsi="Times New Roman" w:cs="Times New Roman"/>
              </w:rPr>
              <w:t xml:space="preserve"> care </w:t>
            </w:r>
            <w:proofErr w:type="spellStart"/>
            <w:r>
              <w:rPr>
                <w:rFonts w:ascii="Times New Roman" w:eastAsia="Times New Roman" w:hAnsi="Times New Roman" w:cs="Times New Roman"/>
              </w:rPr>
              <w:t>efectuează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noapte</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proporție</w:t>
            </w:r>
            <w:proofErr w:type="spellEnd"/>
            <w:r>
              <w:rPr>
                <w:rFonts w:ascii="Times New Roman" w:eastAsia="Times New Roman" w:hAnsi="Times New Roman" w:cs="Times New Roman"/>
              </w:rPr>
              <w:t xml:space="preserve"> de cel </w:t>
            </w:r>
            <w:proofErr w:type="spellStart"/>
            <w:r>
              <w:rPr>
                <w:rFonts w:ascii="Times New Roman" w:eastAsia="Times New Roman" w:hAnsi="Times New Roman" w:cs="Times New Roman"/>
              </w:rPr>
              <w:t>puțin</w:t>
            </w:r>
            <w:proofErr w:type="spellEnd"/>
            <w:r>
              <w:rPr>
                <w:rFonts w:ascii="Times New Roman" w:eastAsia="Times New Roman" w:hAnsi="Times New Roman" w:cs="Times New Roman"/>
              </w:rPr>
              <w:t xml:space="preserve"> 30 la </w:t>
            </w:r>
            <w:proofErr w:type="spellStart"/>
            <w:r>
              <w:rPr>
                <w:rFonts w:ascii="Times New Roman" w:eastAsia="Times New Roman" w:hAnsi="Times New Roman" w:cs="Times New Roman"/>
              </w:rPr>
              <w:t>sută</w:t>
            </w:r>
            <w:proofErr w:type="spellEnd"/>
            <w:r>
              <w:rPr>
                <w:rFonts w:ascii="Times New Roman" w:eastAsia="Times New Roman" w:hAnsi="Times New Roman" w:cs="Times New Roman"/>
              </w:rPr>
              <w:t xml:space="preserve"> din </w:t>
            </w:r>
            <w:proofErr w:type="spellStart"/>
            <w:r>
              <w:rPr>
                <w:rFonts w:ascii="Times New Roman" w:eastAsia="Times New Roman" w:hAnsi="Times New Roman" w:cs="Times New Roman"/>
              </w:rPr>
              <w:t>timpul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său</w:t>
            </w:r>
            <w:proofErr w:type="spellEnd"/>
            <w:r>
              <w:rPr>
                <w:rFonts w:ascii="Times New Roman" w:eastAsia="Times New Roman" w:hAnsi="Times New Roman" w:cs="Times New Roman"/>
              </w:rPr>
              <w:t xml:space="preserve"> lunar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w:t>
            </w:r>
          </w:p>
          <w:p w14:paraId="3E18E122" w14:textId="77777777" w:rsidR="00BC6619" w:rsidRPr="009D48DA" w:rsidRDefault="00000000">
            <w:pPr>
              <w:keepLines/>
              <w:spacing w:line="240" w:lineRule="auto"/>
              <w:jc w:val="both"/>
              <w:rPr>
                <w:rFonts w:ascii="Times New Roman" w:eastAsia="Times New Roman" w:hAnsi="Times New Roman" w:cs="Times New Roman"/>
                <w:b/>
                <w:i/>
                <w:lang w:val="pt-BR"/>
              </w:rPr>
            </w:pPr>
            <w:r w:rsidRPr="009D48DA">
              <w:rPr>
                <w:rFonts w:ascii="Times New Roman" w:eastAsia="Times New Roman" w:hAnsi="Times New Roman" w:cs="Times New Roman"/>
                <w:b/>
                <w:i/>
                <w:lang w:val="pt-BR"/>
              </w:rPr>
              <w:t>Propunere de modificare</w:t>
            </w:r>
          </w:p>
          <w:p w14:paraId="5B81B6D5"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Se propune înlocuirea sintagmei „timpul de lucru zilnic normal” cu sintagma „programul de muncă zilnic”</w:t>
            </w:r>
          </w:p>
          <w:p w14:paraId="1A4FEF49" w14:textId="77777777" w:rsidR="00BC6619" w:rsidRPr="009D48DA" w:rsidRDefault="00000000">
            <w:pPr>
              <w:keepLines/>
              <w:spacing w:line="240" w:lineRule="auto"/>
              <w:jc w:val="both"/>
              <w:rPr>
                <w:rFonts w:ascii="Times New Roman" w:eastAsia="Times New Roman" w:hAnsi="Times New Roman" w:cs="Times New Roman"/>
                <w:b/>
                <w:i/>
                <w:lang w:val="pt-BR"/>
              </w:rPr>
            </w:pPr>
            <w:r w:rsidRPr="009D48DA">
              <w:rPr>
                <w:rFonts w:ascii="Times New Roman" w:eastAsia="Times New Roman" w:hAnsi="Times New Roman" w:cs="Times New Roman"/>
                <w:b/>
                <w:i/>
                <w:lang w:val="pt-BR"/>
              </w:rPr>
              <w:t>Argumentare/Comentariu</w:t>
            </w:r>
          </w:p>
          <w:p w14:paraId="079B7833"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Vă atragem atenția că sintagma „timpul de lucru zilnic normal” este diferită de alte noțiuni din Codul muncii. Având în vedere introducerea noțiunii de „program de muncă”, sintagma „timpul de lucru zilnic normal” ar putea fi înlocuită cu „programul de muncă zilnic”.</w:t>
            </w:r>
          </w:p>
          <w:p w14:paraId="725EE43D"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 </w:t>
            </w:r>
          </w:p>
          <w:p w14:paraId="3D66DC57" w14:textId="77777777" w:rsidR="00BC6619" w:rsidRPr="009D48DA" w:rsidRDefault="00BC6619">
            <w:pPr>
              <w:keepLines/>
              <w:spacing w:line="240" w:lineRule="auto"/>
              <w:jc w:val="both"/>
              <w:rPr>
                <w:rFonts w:ascii="Times New Roman" w:eastAsia="Times New Roman" w:hAnsi="Times New Roman" w:cs="Times New Roman"/>
                <w:b/>
                <w:lang w:val="pt-BR"/>
              </w:rPr>
            </w:pPr>
          </w:p>
          <w:p w14:paraId="2E1FC9E7"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b/>
                <w:lang w:val="pt-BR"/>
              </w:rPr>
              <w:t>2)</w:t>
            </w:r>
            <w:r w:rsidRPr="009D48DA">
              <w:rPr>
                <w:rFonts w:ascii="Times New Roman" w:eastAsia="Times New Roman" w:hAnsi="Times New Roman" w:cs="Times New Roman"/>
                <w:lang w:val="pt-BR"/>
              </w:rPr>
              <w:t xml:space="preserve"> Art. I. Codul muncii al Republicii Moldova nr. 154/2003 (Monitorul Oficial al Republicii Moldova, 2003, nr.159–162, art. 648), cu modificările ulterioare se modifică după cum urmează: La articolul 49, alineatul (1) litera i) va avea următorul cuprins: [...] litera l) se completează la final cu textul „ , condițiile de prestare și de compensare sau remunerare a orelor de muncă suplimentară, precum și, după caz, programul muncii în schimburi aplicat de la angajare;”;</w:t>
            </w:r>
          </w:p>
          <w:p w14:paraId="149163A9" w14:textId="77777777" w:rsidR="00BC6619" w:rsidRPr="009D48DA" w:rsidRDefault="00000000">
            <w:pPr>
              <w:keepLines/>
              <w:spacing w:line="240" w:lineRule="auto"/>
              <w:jc w:val="both"/>
              <w:rPr>
                <w:rFonts w:ascii="Times New Roman" w:eastAsia="Times New Roman" w:hAnsi="Times New Roman" w:cs="Times New Roman"/>
                <w:b/>
                <w:i/>
                <w:lang w:val="pt-BR"/>
              </w:rPr>
            </w:pPr>
            <w:r w:rsidRPr="009D48DA">
              <w:rPr>
                <w:rFonts w:ascii="Times New Roman" w:eastAsia="Times New Roman" w:hAnsi="Times New Roman" w:cs="Times New Roman"/>
                <w:b/>
                <w:i/>
                <w:lang w:val="pt-BR"/>
              </w:rPr>
              <w:t>Propunere de modificare</w:t>
            </w:r>
          </w:p>
          <w:p w14:paraId="28A8FB79"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Se propune eliminarea textului „aplicat de la angajare”</w:t>
            </w:r>
          </w:p>
          <w:p w14:paraId="75C429D2" w14:textId="77777777" w:rsidR="00BC6619" w:rsidRPr="009D48DA" w:rsidRDefault="00000000">
            <w:pPr>
              <w:keepLines/>
              <w:spacing w:line="240" w:lineRule="auto"/>
              <w:jc w:val="both"/>
              <w:rPr>
                <w:rFonts w:ascii="Times New Roman" w:eastAsia="Times New Roman" w:hAnsi="Times New Roman" w:cs="Times New Roman"/>
                <w:b/>
                <w:i/>
                <w:lang w:val="pt-BR"/>
              </w:rPr>
            </w:pPr>
            <w:r w:rsidRPr="009D48DA">
              <w:rPr>
                <w:rFonts w:ascii="Times New Roman" w:eastAsia="Times New Roman" w:hAnsi="Times New Roman" w:cs="Times New Roman"/>
                <w:b/>
                <w:i/>
                <w:lang w:val="pt-BR"/>
              </w:rPr>
              <w:t>Argumentare/Comentariu</w:t>
            </w:r>
          </w:p>
          <w:p w14:paraId="01854777"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Menționăm că este neclară necesitatea sintagmei respective în contextul modificării propuse.</w:t>
            </w:r>
          </w:p>
          <w:p w14:paraId="7113628A" w14:textId="77777777" w:rsidR="00BC6619" w:rsidRPr="009D48DA" w:rsidRDefault="00BC6619">
            <w:pPr>
              <w:keepLines/>
              <w:spacing w:line="240" w:lineRule="auto"/>
              <w:jc w:val="both"/>
              <w:rPr>
                <w:rFonts w:ascii="Times New Roman" w:eastAsia="Times New Roman" w:hAnsi="Times New Roman" w:cs="Times New Roman"/>
                <w:lang w:val="pt-BR"/>
              </w:rPr>
            </w:pPr>
          </w:p>
          <w:p w14:paraId="0FB83ED3"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b/>
                <w:lang w:val="it-IT"/>
              </w:rPr>
              <w:lastRenderedPageBreak/>
              <w:t xml:space="preserve">3) </w:t>
            </w:r>
            <w:r w:rsidRPr="009D48DA">
              <w:rPr>
                <w:rFonts w:ascii="Times New Roman" w:eastAsia="Times New Roman" w:hAnsi="Times New Roman" w:cs="Times New Roman"/>
                <w:lang w:val="it-IT"/>
              </w:rPr>
              <w:t xml:space="preserve">La articolul 49, alineatul (1) litera m) va avea următorul cuprins: </w:t>
            </w:r>
          </w:p>
          <w:p w14:paraId="2A4ED8E1"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”m) după caz, perioada de probă, cu specificarea concretă a duratei și condițiilor desfășurării acesteia conform prevederilor art. 60 – 63;”;</w:t>
            </w:r>
          </w:p>
          <w:p w14:paraId="2DE2FA5E" w14:textId="77777777" w:rsidR="00BC6619" w:rsidRPr="009D48DA" w:rsidRDefault="00000000">
            <w:pPr>
              <w:keepLines/>
              <w:spacing w:line="240" w:lineRule="auto"/>
              <w:jc w:val="both"/>
              <w:rPr>
                <w:rFonts w:ascii="Times New Roman" w:eastAsia="Times New Roman" w:hAnsi="Times New Roman" w:cs="Times New Roman"/>
                <w:b/>
                <w:i/>
                <w:lang w:val="pt-BR"/>
              </w:rPr>
            </w:pPr>
            <w:r w:rsidRPr="009D48DA">
              <w:rPr>
                <w:rFonts w:ascii="Times New Roman" w:eastAsia="Times New Roman" w:hAnsi="Times New Roman" w:cs="Times New Roman"/>
                <w:b/>
                <w:i/>
                <w:lang w:val="pt-BR"/>
              </w:rPr>
              <w:t>Propunere de modificare</w:t>
            </w:r>
          </w:p>
          <w:p w14:paraId="77ABBEB0"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Se propune eliminarea textului „și condițiilor desfășurării acesteia”</w:t>
            </w:r>
          </w:p>
          <w:p w14:paraId="12BF5E47" w14:textId="77777777" w:rsidR="00BC6619" w:rsidRPr="009D48DA" w:rsidRDefault="00000000">
            <w:pPr>
              <w:keepLines/>
              <w:spacing w:line="240" w:lineRule="auto"/>
              <w:jc w:val="both"/>
              <w:rPr>
                <w:rFonts w:ascii="Times New Roman" w:eastAsia="Times New Roman" w:hAnsi="Times New Roman" w:cs="Times New Roman"/>
                <w:b/>
                <w:i/>
                <w:lang w:val="pt-BR"/>
              </w:rPr>
            </w:pPr>
            <w:r w:rsidRPr="009D48DA">
              <w:rPr>
                <w:rFonts w:ascii="Times New Roman" w:eastAsia="Times New Roman" w:hAnsi="Times New Roman" w:cs="Times New Roman"/>
                <w:b/>
                <w:i/>
                <w:lang w:val="pt-BR"/>
              </w:rPr>
              <w:t>Argumentare/Comentariu</w:t>
            </w:r>
          </w:p>
          <w:p w14:paraId="5290727A"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În mod normal, condițiile de activitate ale salariaților în cadrul perioadei de probă, nu diferă de cele în care activează alți salariați din cadrul companiei. </w:t>
            </w:r>
          </w:p>
          <w:p w14:paraId="0A84A45D" w14:textId="77777777" w:rsidR="00BC6619" w:rsidRPr="009D48DA" w:rsidRDefault="00BC6619">
            <w:pPr>
              <w:keepLines/>
              <w:spacing w:line="240" w:lineRule="auto"/>
              <w:jc w:val="both"/>
              <w:rPr>
                <w:rFonts w:ascii="Times New Roman" w:eastAsia="Times New Roman" w:hAnsi="Times New Roman" w:cs="Times New Roman"/>
                <w:lang w:val="pt-BR"/>
              </w:rPr>
            </w:pPr>
          </w:p>
          <w:p w14:paraId="1DA248CC"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b/>
                <w:lang w:val="pt-BR"/>
              </w:rPr>
              <w:t>4)</w:t>
            </w:r>
            <w:r w:rsidRPr="009D48DA">
              <w:rPr>
                <w:rFonts w:ascii="Times New Roman" w:eastAsia="Times New Roman" w:hAnsi="Times New Roman" w:cs="Times New Roman"/>
                <w:lang w:val="pt-BR"/>
              </w:rPr>
              <w:t xml:space="preserve"> Art. I. Codul muncii al Republicii Moldova nr. 154/2003 (Monitorul Oficial al Republicii Moldova, 2003, nr.159–162, art. 648), cu modificările ulterioare se modifică după cum urmează: [...]</w:t>
            </w:r>
          </w:p>
          <w:p w14:paraId="75CF78BF"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La Articolul </w:t>
            </w:r>
            <w:r w:rsidRPr="009D48DA">
              <w:rPr>
                <w:rFonts w:ascii="Times New Roman" w:eastAsia="Times New Roman" w:hAnsi="Times New Roman" w:cs="Times New Roman"/>
                <w:b/>
                <w:lang w:val="pt-BR"/>
              </w:rPr>
              <w:t>56</w:t>
            </w:r>
            <w:r w:rsidRPr="009D48DA">
              <w:rPr>
                <w:rFonts w:ascii="Times New Roman" w:eastAsia="Times New Roman" w:hAnsi="Times New Roman" w:cs="Times New Roman"/>
                <w:lang w:val="pt-BR"/>
              </w:rPr>
              <w:t>, alineatul (3), litera b) textul „avansată calificată” se substituie cu textul „avansată sau calificată”. [...]</w:t>
            </w:r>
          </w:p>
          <w:p w14:paraId="335831E5"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La articolul </w:t>
            </w:r>
            <w:r w:rsidRPr="009D48DA">
              <w:rPr>
                <w:rFonts w:ascii="Times New Roman" w:eastAsia="Times New Roman" w:hAnsi="Times New Roman" w:cs="Times New Roman"/>
                <w:b/>
                <w:lang w:val="pt-BR"/>
              </w:rPr>
              <w:t>68,</w:t>
            </w:r>
            <w:r w:rsidRPr="009D48DA">
              <w:rPr>
                <w:rFonts w:ascii="Times New Roman" w:eastAsia="Times New Roman" w:hAnsi="Times New Roman" w:cs="Times New Roman"/>
                <w:lang w:val="pt-BR"/>
              </w:rPr>
              <w:t xml:space="preserve"> alineatul (1) textul „avansate calificate” se substituie cu textul „avansate sau calificate”.</w:t>
            </w:r>
          </w:p>
          <w:p w14:paraId="597EF76E" w14:textId="77777777" w:rsidR="00BC6619" w:rsidRPr="009D48DA" w:rsidRDefault="00000000">
            <w:pPr>
              <w:keepLines/>
              <w:spacing w:line="240" w:lineRule="auto"/>
              <w:jc w:val="both"/>
              <w:rPr>
                <w:rFonts w:ascii="Times New Roman" w:eastAsia="Times New Roman" w:hAnsi="Times New Roman" w:cs="Times New Roman"/>
                <w:b/>
                <w:i/>
                <w:lang w:val="pt-BR"/>
              </w:rPr>
            </w:pPr>
            <w:r w:rsidRPr="009D48DA">
              <w:rPr>
                <w:rFonts w:ascii="Times New Roman" w:eastAsia="Times New Roman" w:hAnsi="Times New Roman" w:cs="Times New Roman"/>
                <w:b/>
                <w:i/>
                <w:lang w:val="pt-BR"/>
              </w:rPr>
              <w:t>Propunere de modificare</w:t>
            </w:r>
          </w:p>
          <w:p w14:paraId="76E71D9C"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Se propune analiza oportunității reglementării posibilității de aplicare a tuturor tipurilor de semnături electronice  agreate reciproc și recunoscute ca valabile de către părți.</w:t>
            </w:r>
          </w:p>
          <w:p w14:paraId="1B67E408" w14:textId="77777777" w:rsidR="00BC6619" w:rsidRPr="009D48DA" w:rsidRDefault="00000000">
            <w:pPr>
              <w:keepLines/>
              <w:spacing w:line="240" w:lineRule="auto"/>
              <w:jc w:val="both"/>
              <w:rPr>
                <w:rFonts w:ascii="Times New Roman" w:eastAsia="Times New Roman" w:hAnsi="Times New Roman" w:cs="Times New Roman"/>
                <w:b/>
                <w:i/>
                <w:lang w:val="pt-BR"/>
              </w:rPr>
            </w:pPr>
            <w:r w:rsidRPr="009D48DA">
              <w:rPr>
                <w:rFonts w:ascii="Times New Roman" w:eastAsia="Times New Roman" w:hAnsi="Times New Roman" w:cs="Times New Roman"/>
                <w:b/>
                <w:i/>
                <w:lang w:val="pt-BR"/>
              </w:rPr>
              <w:t>Argumentare/Comentariu</w:t>
            </w:r>
          </w:p>
          <w:p w14:paraId="7BA3D235"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Se propune analiza oportunității reglementării posibilității de aplicare a tuturor tipurilor de semnături electronice  agreate reciproc și recunoscute ca valabile de către părți, fapt care este admis de Legea nr. 124/2022 privind identificarea electronică și serviciile de încredere.</w:t>
            </w:r>
          </w:p>
          <w:p w14:paraId="56C42A26" w14:textId="77777777" w:rsidR="00BC6619" w:rsidRPr="009D48DA" w:rsidRDefault="00BC6619">
            <w:pPr>
              <w:keepLines/>
              <w:spacing w:line="240" w:lineRule="auto"/>
              <w:jc w:val="both"/>
              <w:rPr>
                <w:rFonts w:ascii="Times New Roman" w:eastAsia="Times New Roman" w:hAnsi="Times New Roman" w:cs="Times New Roman"/>
                <w:lang w:val="pt-BR"/>
              </w:rPr>
            </w:pPr>
          </w:p>
          <w:p w14:paraId="3E91C70D"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b/>
                <w:lang w:val="pt-BR"/>
              </w:rPr>
              <w:lastRenderedPageBreak/>
              <w:t xml:space="preserve">5) </w:t>
            </w:r>
            <w:r w:rsidRPr="009D48DA">
              <w:rPr>
                <w:rFonts w:ascii="Times New Roman" w:eastAsia="Times New Roman" w:hAnsi="Times New Roman" w:cs="Times New Roman"/>
                <w:lang w:val="pt-BR"/>
              </w:rPr>
              <w:t>Art. I. Codul muncii al Republicii Moldova nr. 154/2003 (Monitorul Oficial al Republicii Moldova, 2003, nr.159–162, art. 648), cu modificările ulterioare se modifică după cum urmează: [...]</w:t>
            </w:r>
          </w:p>
          <w:p w14:paraId="798E0FFE"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La articolul 63 se introduc două alineate (3) și (4) cu următorul cuprins:</w:t>
            </w:r>
          </w:p>
          <w:p w14:paraId="5A086E0C"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„(3) Salariatul care a finalizat perioada de probă și a acumulat o vechime în muncă la același angajator cel puțin 6 luni, poate solicita să i se acorde o formă de muncă cu condiții de muncă mai previzibile și mai sigure, dacă este disponibilă.   </w:t>
            </w:r>
          </w:p>
          <w:p w14:paraId="1072960F"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(4) În termen de 30 de zile de la recepţionarea solicitării prevăzute la alin. (3), angajatorul va oferi răspuns motivat (în formă scrisă). Angajatorii persoane fizice, microîntreprinderile și întreprinderile mici și mijlocii, pot să prezinte răspunsul în termen de pînă la trei luni, iar răspunsul la o cerere ulterioară similară depusă de același salariat, dacă justificarea răspunsului referitor la situația salariatului rămâne neschimbată, poate fi comunicat verbal. În caz de refuz, salariatul poate depune o nouă solicitare cel puțin după șase luni de la data solicitării anterioare.”</w:t>
            </w:r>
          </w:p>
          <w:p w14:paraId="16F36CCF" w14:textId="77777777" w:rsidR="00BC6619" w:rsidRPr="009D48DA" w:rsidRDefault="00000000">
            <w:pPr>
              <w:keepLines/>
              <w:spacing w:line="240" w:lineRule="auto"/>
              <w:jc w:val="both"/>
              <w:rPr>
                <w:rFonts w:ascii="Times New Roman" w:eastAsia="Times New Roman" w:hAnsi="Times New Roman" w:cs="Times New Roman"/>
                <w:b/>
                <w:i/>
                <w:lang w:val="it-IT"/>
              </w:rPr>
            </w:pPr>
            <w:r w:rsidRPr="009D48DA">
              <w:rPr>
                <w:rFonts w:ascii="Times New Roman" w:eastAsia="Times New Roman" w:hAnsi="Times New Roman" w:cs="Times New Roman"/>
                <w:b/>
                <w:i/>
                <w:lang w:val="it-IT"/>
              </w:rPr>
              <w:t>Propunere de modificare</w:t>
            </w:r>
          </w:p>
          <w:p w14:paraId="13A1ECE3"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Se propune rescrierea modificărilor la alin. (3)-(4) ale art. 63.</w:t>
            </w:r>
          </w:p>
          <w:p w14:paraId="46096FF8" w14:textId="77777777" w:rsidR="00BC6619" w:rsidRPr="009D48DA" w:rsidRDefault="00000000">
            <w:pPr>
              <w:keepLines/>
              <w:spacing w:line="240" w:lineRule="auto"/>
              <w:jc w:val="both"/>
              <w:rPr>
                <w:rFonts w:ascii="Times New Roman" w:eastAsia="Times New Roman" w:hAnsi="Times New Roman" w:cs="Times New Roman"/>
                <w:b/>
                <w:i/>
                <w:lang w:val="it-IT"/>
              </w:rPr>
            </w:pPr>
            <w:r w:rsidRPr="009D48DA">
              <w:rPr>
                <w:rFonts w:ascii="Times New Roman" w:eastAsia="Times New Roman" w:hAnsi="Times New Roman" w:cs="Times New Roman"/>
                <w:b/>
                <w:i/>
                <w:lang w:val="it-IT"/>
              </w:rPr>
              <w:t>Argumentare/Comentariu</w:t>
            </w:r>
          </w:p>
          <w:p w14:paraId="73195D13"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Noțiunea „o formă de muncă cu condiții de muncă mai previzibile și mai sigure” are un caracter general și este în viziunea noastră susceptibilă de interpretări diferite. </w:t>
            </w:r>
          </w:p>
          <w:p w14:paraId="2F1495E5"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În acest context, credem că ar fi binevenită concretizarea/clarificarea conceptului de previzibilitate a muncii în cuprinsul actului normativ, ținând cont și de criteriile menționate în Directiva (UE) 2019/1152 a Parlamentului European și a Consiliului din 20 iunie 2019 privind transparența și previzibilitatea condițiilor de muncă în Uniunea Europeană. </w:t>
            </w:r>
          </w:p>
          <w:p w14:paraId="43C72C90"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 xml:space="preserve">Totodată, pentru evitarea unor interpretări divergente, propunem clarificarea normei de la alin. (3), ca să rezulte cu mai multă claritate intenția autorului ce se referă la perioada de probă. Textul normei sugerează două condiții – 1) finalizarea perioadei de probă și 2) acumularea a 6 luni de vechime – ceea ce poate genera ambiguitate. </w:t>
            </w:r>
          </w:p>
          <w:p w14:paraId="4B0556E5"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Această formulare ar putea genera posibile dispute privind momentul în care salariatul capătă dreptul de a face cererea. Unii ar putea de exemplu interpreta că este vorba de 6 luni după expirarea perioadei de probă, ceea ce prelungește termenul de eligibilitate, alții că aceste 6 luni se împlinesc exact în ziua sau la finele zilei când se finalizează și perioada de probă stabilită de 6 luni. </w:t>
            </w:r>
          </w:p>
          <w:p w14:paraId="26E36D14" w14:textId="77777777" w:rsidR="00BC6619" w:rsidRPr="009D48DA" w:rsidRDefault="00BC6619">
            <w:pPr>
              <w:keepLines/>
              <w:spacing w:line="240" w:lineRule="auto"/>
              <w:jc w:val="both"/>
              <w:rPr>
                <w:rFonts w:ascii="Times New Roman" w:eastAsia="Times New Roman" w:hAnsi="Times New Roman" w:cs="Times New Roman"/>
                <w:lang w:val="it-IT"/>
              </w:rPr>
            </w:pPr>
          </w:p>
          <w:p w14:paraId="7DDC6297"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b/>
                <w:lang w:val="it-IT"/>
              </w:rPr>
              <w:t xml:space="preserve">6) </w:t>
            </w:r>
            <w:r w:rsidRPr="009D48DA">
              <w:rPr>
                <w:rFonts w:ascii="Times New Roman" w:eastAsia="Times New Roman" w:hAnsi="Times New Roman" w:cs="Times New Roman"/>
                <w:lang w:val="it-IT"/>
              </w:rPr>
              <w:t>Art. I. Codul muncii al Republicii Moldova nr. 154/2003 (Monitorul Oficial al Republicii Moldova, 2003, nr.159–162, art. 648), cu modificările ulterioare se modifică după cum urmează:  [...]</w:t>
            </w:r>
          </w:p>
          <w:p w14:paraId="0ABF4241"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Titlul X se completează cu capitolul XVI</w:t>
            </w:r>
            <w:r w:rsidRPr="009D48DA">
              <w:rPr>
                <w:rFonts w:ascii="Times New Roman" w:eastAsia="Times New Roman" w:hAnsi="Times New Roman" w:cs="Times New Roman"/>
                <w:vertAlign w:val="superscript"/>
                <w:lang w:val="it-IT"/>
              </w:rPr>
              <w:t>1</w:t>
            </w:r>
            <w:r w:rsidRPr="009D48DA">
              <w:rPr>
                <w:rFonts w:ascii="Times New Roman" w:eastAsia="Times New Roman" w:hAnsi="Times New Roman" w:cs="Times New Roman"/>
                <w:lang w:val="it-IT"/>
              </w:rPr>
              <w:t xml:space="preserve"> cu următorul cuprins:</w:t>
            </w:r>
          </w:p>
          <w:p w14:paraId="665D73C7"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Capitolul XVI</w:t>
            </w:r>
            <w:r w:rsidRPr="009D48DA">
              <w:rPr>
                <w:rFonts w:ascii="Times New Roman" w:eastAsia="Times New Roman" w:hAnsi="Times New Roman" w:cs="Times New Roman"/>
                <w:vertAlign w:val="superscript"/>
                <w:lang w:val="it-IT"/>
              </w:rPr>
              <w:t>1</w:t>
            </w:r>
            <w:r w:rsidRPr="009D48DA">
              <w:rPr>
                <w:rFonts w:ascii="Times New Roman" w:eastAsia="Times New Roman" w:hAnsi="Times New Roman" w:cs="Times New Roman"/>
                <w:lang w:val="it-IT"/>
              </w:rPr>
              <w:t xml:space="preserve"> Munca prin agent de muncă temporară  [...]</w:t>
            </w:r>
          </w:p>
          <w:p w14:paraId="2A2F9407"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b/>
                <w:lang w:val="it-IT"/>
              </w:rPr>
              <w:t xml:space="preserve">Articolul </w:t>
            </w:r>
            <w:r>
              <w:rPr>
                <w:rFonts w:ascii="Times New Roman" w:eastAsia="Times New Roman" w:hAnsi="Times New Roman" w:cs="Times New Roman"/>
                <w:b/>
              </w:rPr>
              <w:t>З</w:t>
            </w:r>
            <w:r w:rsidRPr="009D48DA">
              <w:rPr>
                <w:rFonts w:ascii="Times New Roman" w:eastAsia="Times New Roman" w:hAnsi="Times New Roman" w:cs="Times New Roman"/>
                <w:b/>
                <w:lang w:val="it-IT"/>
              </w:rPr>
              <w:t>26</w:t>
            </w:r>
            <w:r w:rsidRPr="009D48DA">
              <w:rPr>
                <w:rFonts w:ascii="Times New Roman" w:eastAsia="Times New Roman" w:hAnsi="Times New Roman" w:cs="Times New Roman"/>
                <w:b/>
                <w:vertAlign w:val="superscript"/>
                <w:lang w:val="it-IT"/>
              </w:rPr>
              <w:t>3</w:t>
            </w:r>
            <w:r w:rsidRPr="009D48DA">
              <w:rPr>
                <w:rFonts w:ascii="Times New Roman" w:eastAsia="Times New Roman" w:hAnsi="Times New Roman" w:cs="Times New Roman"/>
                <w:b/>
                <w:lang w:val="it-IT"/>
              </w:rPr>
              <w:t xml:space="preserve">. </w:t>
            </w:r>
            <w:r w:rsidRPr="009D48DA">
              <w:rPr>
                <w:rFonts w:ascii="Times New Roman" w:eastAsia="Times New Roman" w:hAnsi="Times New Roman" w:cs="Times New Roman"/>
                <w:lang w:val="it-IT"/>
              </w:rPr>
              <w:t>Misiunea de muncă temporară  (1) Utilizatorul poate recurge la salariați temporari puși la dispoziție de un agent de muncă temporară, pentru executarea unei sarcini determinate și cu caracter temporar, în cadrul unei misiuni de muncă temporară.</w:t>
            </w:r>
          </w:p>
          <w:p w14:paraId="7E4E983F" w14:textId="77777777" w:rsidR="00BC6619" w:rsidRPr="009D48DA" w:rsidRDefault="00000000">
            <w:pPr>
              <w:keepLines/>
              <w:spacing w:line="240" w:lineRule="auto"/>
              <w:jc w:val="both"/>
              <w:rPr>
                <w:rFonts w:ascii="Times New Roman" w:eastAsia="Times New Roman" w:hAnsi="Times New Roman" w:cs="Times New Roman"/>
                <w:b/>
                <w:i/>
                <w:lang w:val="it-IT"/>
              </w:rPr>
            </w:pPr>
            <w:r w:rsidRPr="009D48DA">
              <w:rPr>
                <w:rFonts w:ascii="Times New Roman" w:eastAsia="Times New Roman" w:hAnsi="Times New Roman" w:cs="Times New Roman"/>
                <w:b/>
                <w:i/>
                <w:lang w:val="it-IT"/>
              </w:rPr>
              <w:t>Propunere de modificare</w:t>
            </w:r>
          </w:p>
          <w:p w14:paraId="2833A292"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Se propune eliminarea textului „determinate şi”</w:t>
            </w:r>
          </w:p>
          <w:p w14:paraId="5FF09447" w14:textId="77777777" w:rsidR="00BC6619" w:rsidRPr="009D48DA" w:rsidRDefault="00000000">
            <w:pPr>
              <w:keepLines/>
              <w:spacing w:line="240" w:lineRule="auto"/>
              <w:jc w:val="both"/>
              <w:rPr>
                <w:rFonts w:ascii="Times New Roman" w:eastAsia="Times New Roman" w:hAnsi="Times New Roman" w:cs="Times New Roman"/>
                <w:b/>
                <w:i/>
                <w:lang w:val="it-IT"/>
              </w:rPr>
            </w:pPr>
            <w:r w:rsidRPr="009D48DA">
              <w:rPr>
                <w:rFonts w:ascii="Times New Roman" w:eastAsia="Times New Roman" w:hAnsi="Times New Roman" w:cs="Times New Roman"/>
                <w:b/>
                <w:i/>
                <w:lang w:val="it-IT"/>
              </w:rPr>
              <w:t>Argumentare/Comentariu</w:t>
            </w:r>
          </w:p>
          <w:p w14:paraId="2B754E72"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Directiva 2008/104/CE nu conține noțiunea de „sarcină determinată” pentru o activitate de muncă temporară și nu înțelegem necesitatea includerii în proiect a unei noțiuni care generează neclarități și restricții suplimentare. Introducerea sintagmei „sarcină determinată” schimbă într-o anumită măsură și esența muncii prin agent de muncă temporară definită la art. 1.</w:t>
            </w:r>
          </w:p>
          <w:p w14:paraId="4E4F3F68" w14:textId="77777777" w:rsidR="00BC6619" w:rsidRPr="009D48DA" w:rsidRDefault="00BC6619">
            <w:pPr>
              <w:keepLines/>
              <w:spacing w:line="240" w:lineRule="auto"/>
              <w:jc w:val="both"/>
              <w:rPr>
                <w:rFonts w:ascii="Times New Roman" w:eastAsia="Times New Roman" w:hAnsi="Times New Roman" w:cs="Times New Roman"/>
                <w:lang w:val="it-IT"/>
              </w:rPr>
            </w:pPr>
          </w:p>
          <w:p w14:paraId="51406A5F"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b/>
                <w:lang w:val="it-IT"/>
              </w:rPr>
              <w:t>7) Art. I.</w:t>
            </w:r>
            <w:r w:rsidRPr="009D48DA">
              <w:rPr>
                <w:rFonts w:ascii="Times New Roman" w:eastAsia="Times New Roman" w:hAnsi="Times New Roman" w:cs="Times New Roman"/>
                <w:lang w:val="it-IT"/>
              </w:rPr>
              <w:t xml:space="preserve"> </w:t>
            </w:r>
            <w:r w:rsidRPr="009D48DA">
              <w:rPr>
                <w:rFonts w:ascii="Times New Roman" w:eastAsia="Times New Roman" w:hAnsi="Times New Roman" w:cs="Times New Roman"/>
                <w:b/>
                <w:lang w:val="it-IT"/>
              </w:rPr>
              <w:t>Codul muncii al Republicii Moldova</w:t>
            </w:r>
            <w:r w:rsidRPr="009D48DA">
              <w:rPr>
                <w:rFonts w:ascii="Times New Roman" w:eastAsia="Times New Roman" w:hAnsi="Times New Roman" w:cs="Times New Roman"/>
                <w:lang w:val="it-IT"/>
              </w:rPr>
              <w:t xml:space="preserve"> nr. 154/2003 (Monitorul Oficial al Republicii Moldova, 2003, nr.159–162, art. 648), cu modificările ulterioare se modifică după cum urmează: [...]</w:t>
            </w:r>
          </w:p>
          <w:p w14:paraId="2F3DA670"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Titlul X se completează cu capitolul XVI</w:t>
            </w:r>
            <w:r w:rsidRPr="009D48DA">
              <w:rPr>
                <w:rFonts w:ascii="Times New Roman" w:eastAsia="Times New Roman" w:hAnsi="Times New Roman" w:cs="Times New Roman"/>
                <w:vertAlign w:val="superscript"/>
                <w:lang w:val="it-IT"/>
              </w:rPr>
              <w:t>1</w:t>
            </w:r>
            <w:r w:rsidRPr="009D48DA">
              <w:rPr>
                <w:rFonts w:ascii="Times New Roman" w:eastAsia="Times New Roman" w:hAnsi="Times New Roman" w:cs="Times New Roman"/>
                <w:lang w:val="it-IT"/>
              </w:rPr>
              <w:t xml:space="preserve"> cu următorul cuprins:</w:t>
            </w:r>
          </w:p>
          <w:p w14:paraId="6B26EE0D"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Capitolul XVI</w:t>
            </w:r>
            <w:r w:rsidRPr="009D48DA">
              <w:rPr>
                <w:rFonts w:ascii="Times New Roman" w:eastAsia="Times New Roman" w:hAnsi="Times New Roman" w:cs="Times New Roman"/>
                <w:vertAlign w:val="superscript"/>
                <w:lang w:val="it-IT"/>
              </w:rPr>
              <w:t>1</w:t>
            </w:r>
            <w:r w:rsidRPr="009D48DA">
              <w:rPr>
                <w:rFonts w:ascii="Times New Roman" w:eastAsia="Times New Roman" w:hAnsi="Times New Roman" w:cs="Times New Roman"/>
                <w:lang w:val="it-IT"/>
              </w:rPr>
              <w:t xml:space="preserve"> Munca prin agent de muncă temporară [...]</w:t>
            </w:r>
          </w:p>
          <w:p w14:paraId="4F8760FB"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b/>
                <w:lang w:val="it-IT"/>
              </w:rPr>
              <w:t xml:space="preserve">Articolul </w:t>
            </w:r>
            <w:r>
              <w:rPr>
                <w:rFonts w:ascii="Times New Roman" w:eastAsia="Times New Roman" w:hAnsi="Times New Roman" w:cs="Times New Roman"/>
                <w:b/>
              </w:rPr>
              <w:t>З</w:t>
            </w:r>
            <w:r w:rsidRPr="009D48DA">
              <w:rPr>
                <w:rFonts w:ascii="Times New Roman" w:eastAsia="Times New Roman" w:hAnsi="Times New Roman" w:cs="Times New Roman"/>
                <w:b/>
                <w:lang w:val="it-IT"/>
              </w:rPr>
              <w:t>26</w:t>
            </w:r>
            <w:r w:rsidRPr="009D48DA">
              <w:rPr>
                <w:rFonts w:ascii="Times New Roman" w:eastAsia="Times New Roman" w:hAnsi="Times New Roman" w:cs="Times New Roman"/>
                <w:b/>
                <w:vertAlign w:val="superscript"/>
                <w:lang w:val="it-IT"/>
              </w:rPr>
              <w:t>3</w:t>
            </w:r>
            <w:r w:rsidRPr="009D48DA">
              <w:rPr>
                <w:rFonts w:ascii="Times New Roman" w:eastAsia="Times New Roman" w:hAnsi="Times New Roman" w:cs="Times New Roman"/>
                <w:b/>
                <w:lang w:val="it-IT"/>
              </w:rPr>
              <w:t xml:space="preserve">. </w:t>
            </w:r>
            <w:r w:rsidRPr="009D48DA">
              <w:rPr>
                <w:rFonts w:ascii="Times New Roman" w:eastAsia="Times New Roman" w:hAnsi="Times New Roman" w:cs="Times New Roman"/>
                <w:lang w:val="it-IT"/>
              </w:rPr>
              <w:t xml:space="preserve">Misiunea de muncă temporară   (2) Misiunea de muncă temporară se stabilește pe un termen ce nu poate fi mai mare de 12 luni. </w:t>
            </w:r>
          </w:p>
          <w:p w14:paraId="17A06B8E"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(3) Misiunea de muncă temporară poate fi prelungită prin perioade succesive, cu condiția ca durata totală, inclusiv prelungirile, să nu depășească 24 de luni.</w:t>
            </w:r>
          </w:p>
          <w:p w14:paraId="004AEF6C" w14:textId="77777777" w:rsidR="00BC6619" w:rsidRPr="009D48DA" w:rsidRDefault="00000000">
            <w:pPr>
              <w:keepLines/>
              <w:spacing w:line="240" w:lineRule="auto"/>
              <w:jc w:val="both"/>
              <w:rPr>
                <w:rFonts w:ascii="Times New Roman" w:eastAsia="Times New Roman" w:hAnsi="Times New Roman" w:cs="Times New Roman"/>
                <w:b/>
                <w:i/>
                <w:lang w:val="it-IT"/>
              </w:rPr>
            </w:pPr>
            <w:r w:rsidRPr="009D48DA">
              <w:rPr>
                <w:rFonts w:ascii="Times New Roman" w:eastAsia="Times New Roman" w:hAnsi="Times New Roman" w:cs="Times New Roman"/>
                <w:b/>
                <w:i/>
                <w:lang w:val="it-IT"/>
              </w:rPr>
              <w:t>Propunere de modificare</w:t>
            </w:r>
          </w:p>
          <w:p w14:paraId="55CFA4A0"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Se propune modificarea termenului minim al misiunii de muncă temporară la 24 de luni, cu posibilitatea prelungirii la 36 de luni.</w:t>
            </w:r>
          </w:p>
          <w:p w14:paraId="19EB7648" w14:textId="77777777" w:rsidR="00BC6619" w:rsidRPr="009D48DA" w:rsidRDefault="00000000">
            <w:pPr>
              <w:keepLines/>
              <w:spacing w:line="240" w:lineRule="auto"/>
              <w:jc w:val="both"/>
              <w:rPr>
                <w:rFonts w:ascii="Times New Roman" w:eastAsia="Times New Roman" w:hAnsi="Times New Roman" w:cs="Times New Roman"/>
                <w:b/>
                <w:i/>
                <w:lang w:val="it-IT"/>
              </w:rPr>
            </w:pPr>
            <w:r w:rsidRPr="009D48DA">
              <w:rPr>
                <w:rFonts w:ascii="Times New Roman" w:eastAsia="Times New Roman" w:hAnsi="Times New Roman" w:cs="Times New Roman"/>
                <w:b/>
                <w:i/>
                <w:lang w:val="it-IT"/>
              </w:rPr>
              <w:t>Argumentare/Comentariu</w:t>
            </w:r>
          </w:p>
          <w:p w14:paraId="79255616"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Legislația țărilor UE prevăd termene mai mari pentru misiunea de muncă temporară. </w:t>
            </w:r>
          </w:p>
          <w:p w14:paraId="28647118"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De exemplu, CM al României prevede un termen maxim de 24 de luni pentru misiunea de muncă temporară, cu posibilitatea prelungirii termenului la 36 de luni. </w:t>
            </w:r>
          </w:p>
          <w:p w14:paraId="30537D29"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Termene mai mari comparativ cu cele prevăzute de proiectul de lege sunt prevăzute și de legislația altor state din Uniunea Europeană (18-24 de luni perioada inițială).</w:t>
            </w:r>
          </w:p>
          <w:p w14:paraId="0DF566C3" w14:textId="77777777" w:rsidR="00BC6619" w:rsidRPr="009D48DA" w:rsidRDefault="00BC6619">
            <w:pPr>
              <w:keepLines/>
              <w:spacing w:line="240" w:lineRule="auto"/>
              <w:jc w:val="both"/>
              <w:rPr>
                <w:rFonts w:ascii="Times New Roman" w:eastAsia="Times New Roman" w:hAnsi="Times New Roman" w:cs="Times New Roman"/>
                <w:lang w:val="it-IT"/>
              </w:rPr>
            </w:pPr>
          </w:p>
          <w:p w14:paraId="1A740AA7"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b/>
                <w:lang w:val="it-IT"/>
              </w:rPr>
              <w:lastRenderedPageBreak/>
              <w:t>8) Art. I.</w:t>
            </w:r>
            <w:r w:rsidRPr="009D48DA">
              <w:rPr>
                <w:rFonts w:ascii="Times New Roman" w:eastAsia="Times New Roman" w:hAnsi="Times New Roman" w:cs="Times New Roman"/>
                <w:lang w:val="it-IT"/>
              </w:rPr>
              <w:t xml:space="preserve"> </w:t>
            </w:r>
            <w:r w:rsidRPr="009D48DA">
              <w:rPr>
                <w:rFonts w:ascii="Times New Roman" w:eastAsia="Times New Roman" w:hAnsi="Times New Roman" w:cs="Times New Roman"/>
                <w:b/>
                <w:lang w:val="it-IT"/>
              </w:rPr>
              <w:t>Codul muncii al Republicii Moldova</w:t>
            </w:r>
            <w:r w:rsidRPr="009D48DA">
              <w:rPr>
                <w:rFonts w:ascii="Times New Roman" w:eastAsia="Times New Roman" w:hAnsi="Times New Roman" w:cs="Times New Roman"/>
                <w:lang w:val="it-IT"/>
              </w:rPr>
              <w:t xml:space="preserve"> nr. 154/2003 (Monitorul Oficial al Republicii Moldova, 2003, nr.159–162, art. 648), cu modificările ulterioare se modifică după cum urmează: [...]</w:t>
            </w:r>
          </w:p>
          <w:p w14:paraId="70C96AE7"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Titlul X se completează cu capitolul XVI</w:t>
            </w:r>
            <w:r w:rsidRPr="009D48DA">
              <w:rPr>
                <w:rFonts w:ascii="Times New Roman" w:eastAsia="Times New Roman" w:hAnsi="Times New Roman" w:cs="Times New Roman"/>
                <w:vertAlign w:val="superscript"/>
                <w:lang w:val="it-IT"/>
              </w:rPr>
              <w:t>1</w:t>
            </w:r>
            <w:r w:rsidRPr="009D48DA">
              <w:rPr>
                <w:rFonts w:ascii="Times New Roman" w:eastAsia="Times New Roman" w:hAnsi="Times New Roman" w:cs="Times New Roman"/>
                <w:lang w:val="it-IT"/>
              </w:rPr>
              <w:t xml:space="preserve"> cu următorul cuprins:</w:t>
            </w:r>
          </w:p>
          <w:p w14:paraId="7A170FA2"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Capitolul XVI</w:t>
            </w:r>
            <w:r w:rsidRPr="009D48DA">
              <w:rPr>
                <w:rFonts w:ascii="Times New Roman" w:eastAsia="Times New Roman" w:hAnsi="Times New Roman" w:cs="Times New Roman"/>
                <w:vertAlign w:val="superscript"/>
                <w:lang w:val="it-IT"/>
              </w:rPr>
              <w:t>1</w:t>
            </w:r>
            <w:r w:rsidRPr="009D48DA">
              <w:rPr>
                <w:rFonts w:ascii="Times New Roman" w:eastAsia="Times New Roman" w:hAnsi="Times New Roman" w:cs="Times New Roman"/>
                <w:lang w:val="it-IT"/>
              </w:rPr>
              <w:t xml:space="preserve"> Munca prin agent de muncă temporară[...]</w:t>
            </w:r>
          </w:p>
          <w:p w14:paraId="61BFB375"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b/>
                <w:lang w:val="it-IT"/>
              </w:rPr>
              <w:t>Articolul 326</w:t>
            </w:r>
            <w:r w:rsidRPr="009D48DA">
              <w:rPr>
                <w:rFonts w:ascii="Times New Roman" w:eastAsia="Times New Roman" w:hAnsi="Times New Roman" w:cs="Times New Roman"/>
                <w:b/>
                <w:vertAlign w:val="superscript"/>
                <w:lang w:val="it-IT"/>
              </w:rPr>
              <w:t>5</w:t>
            </w:r>
            <w:r w:rsidRPr="009D48DA">
              <w:rPr>
                <w:rFonts w:ascii="Times New Roman" w:eastAsia="Times New Roman" w:hAnsi="Times New Roman" w:cs="Times New Roman"/>
                <w:b/>
                <w:lang w:val="it-IT"/>
              </w:rPr>
              <w:t xml:space="preserve">. </w:t>
            </w:r>
            <w:r w:rsidRPr="009D48DA">
              <w:rPr>
                <w:rFonts w:ascii="Times New Roman" w:eastAsia="Times New Roman" w:hAnsi="Times New Roman" w:cs="Times New Roman"/>
                <w:lang w:val="it-IT"/>
              </w:rPr>
              <w:t xml:space="preserve">Drepturi specifice ale salariatului temporar </w:t>
            </w:r>
          </w:p>
          <w:p w14:paraId="12548837"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(l) Salariatul temporar are acces la serviciile și facilitățile puse la dispoziție de utilizator, în aceleași condiții   </w:t>
            </w:r>
            <w:r w:rsidRPr="009D48DA">
              <w:rPr>
                <w:rFonts w:ascii="Times New Roman" w:eastAsia="Times New Roman" w:hAnsi="Times New Roman" w:cs="Times New Roman"/>
                <w:lang w:val="it-IT"/>
              </w:rPr>
              <w:tab/>
              <w:t xml:space="preserve">ca         salariații       </w:t>
            </w:r>
            <w:r w:rsidRPr="009D48DA">
              <w:rPr>
                <w:rFonts w:ascii="Times New Roman" w:eastAsia="Times New Roman" w:hAnsi="Times New Roman" w:cs="Times New Roman"/>
                <w:lang w:val="it-IT"/>
              </w:rPr>
              <w:tab/>
              <w:t xml:space="preserve">proprii,        </w:t>
            </w:r>
            <w:r w:rsidRPr="009D48DA">
              <w:rPr>
                <w:rFonts w:ascii="Times New Roman" w:eastAsia="Times New Roman" w:hAnsi="Times New Roman" w:cs="Times New Roman"/>
                <w:lang w:val="it-IT"/>
              </w:rPr>
              <w:tab/>
              <w:t>în conformitate cu    regulamentele interne aplicabile.</w:t>
            </w:r>
          </w:p>
          <w:p w14:paraId="4FFA715C" w14:textId="77777777" w:rsidR="00BC6619" w:rsidRPr="009D48DA" w:rsidRDefault="00000000">
            <w:pPr>
              <w:keepLines/>
              <w:spacing w:line="240" w:lineRule="auto"/>
              <w:jc w:val="both"/>
              <w:rPr>
                <w:rFonts w:ascii="Times New Roman" w:eastAsia="Times New Roman" w:hAnsi="Times New Roman" w:cs="Times New Roman"/>
                <w:b/>
                <w:i/>
                <w:lang w:val="it-IT"/>
              </w:rPr>
            </w:pPr>
            <w:r w:rsidRPr="009D48DA">
              <w:rPr>
                <w:rFonts w:ascii="Times New Roman" w:eastAsia="Times New Roman" w:hAnsi="Times New Roman" w:cs="Times New Roman"/>
                <w:b/>
                <w:i/>
                <w:lang w:val="it-IT"/>
              </w:rPr>
              <w:t>Propunere de modificare</w:t>
            </w:r>
          </w:p>
          <w:p w14:paraId="55DBA5EB"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Se propune eliminarea cuvântului „servicii” sau înlocuirea acestuia cu cuvântul „structurile”, conform  directivei 2008/104/CE.  </w:t>
            </w:r>
          </w:p>
          <w:p w14:paraId="66791DDB" w14:textId="77777777" w:rsidR="00BC6619" w:rsidRPr="009D48DA" w:rsidRDefault="00000000">
            <w:pPr>
              <w:keepLines/>
              <w:spacing w:line="240" w:lineRule="auto"/>
              <w:jc w:val="both"/>
              <w:rPr>
                <w:rFonts w:ascii="Times New Roman" w:eastAsia="Times New Roman" w:hAnsi="Times New Roman" w:cs="Times New Roman"/>
                <w:b/>
                <w:i/>
                <w:lang w:val="it-IT"/>
              </w:rPr>
            </w:pPr>
            <w:r w:rsidRPr="009D48DA">
              <w:rPr>
                <w:rFonts w:ascii="Times New Roman" w:eastAsia="Times New Roman" w:hAnsi="Times New Roman" w:cs="Times New Roman"/>
                <w:b/>
                <w:i/>
                <w:lang w:val="it-IT"/>
              </w:rPr>
              <w:t>Argumentare/Comentariu</w:t>
            </w:r>
          </w:p>
          <w:p w14:paraId="4F7B5391" w14:textId="77777777" w:rsidR="00BC6619" w:rsidRPr="009D48DA" w:rsidRDefault="00000000">
            <w:pPr>
              <w:keepLines/>
              <w:spacing w:line="240" w:lineRule="auto"/>
              <w:jc w:val="both"/>
              <w:rPr>
                <w:rFonts w:ascii="Times New Roman" w:eastAsia="Times New Roman" w:hAnsi="Times New Roman" w:cs="Times New Roman"/>
                <w:b/>
                <w:lang w:val="it-IT"/>
              </w:rPr>
            </w:pPr>
            <w:r w:rsidRPr="009D48DA">
              <w:rPr>
                <w:rFonts w:ascii="Times New Roman" w:eastAsia="Times New Roman" w:hAnsi="Times New Roman" w:cs="Times New Roman"/>
                <w:lang w:val="it-IT"/>
              </w:rPr>
              <w:t xml:space="preserve">Considerăm că sintagma „structuri și facilități” prevăzută de directivă este mai potrivită pentru a descrie drepturile lucrătorilor temporari în contextul articolului respectiv.  </w:t>
            </w:r>
          </w:p>
          <w:p w14:paraId="4941C8ED" w14:textId="77777777" w:rsidR="00BC6619" w:rsidRPr="009D48DA" w:rsidRDefault="00000000">
            <w:pPr>
              <w:keepLines/>
              <w:spacing w:before="240"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b/>
                <w:lang w:val="it-IT"/>
              </w:rPr>
              <w:t>9) Art. I.</w:t>
            </w:r>
            <w:r w:rsidRPr="009D48DA">
              <w:rPr>
                <w:rFonts w:ascii="Times New Roman" w:eastAsia="Times New Roman" w:hAnsi="Times New Roman" w:cs="Times New Roman"/>
                <w:lang w:val="it-IT"/>
              </w:rPr>
              <w:t xml:space="preserve"> </w:t>
            </w:r>
            <w:r w:rsidRPr="009D48DA">
              <w:rPr>
                <w:rFonts w:ascii="Times New Roman" w:eastAsia="Times New Roman" w:hAnsi="Times New Roman" w:cs="Times New Roman"/>
                <w:b/>
                <w:lang w:val="it-IT"/>
              </w:rPr>
              <w:t>Codul muncii al Republicii Moldova</w:t>
            </w:r>
            <w:r w:rsidRPr="009D48DA">
              <w:rPr>
                <w:rFonts w:ascii="Times New Roman" w:eastAsia="Times New Roman" w:hAnsi="Times New Roman" w:cs="Times New Roman"/>
                <w:lang w:val="it-IT"/>
              </w:rPr>
              <w:t xml:space="preserve"> nr. 154/2003 (Monitorul Oficial al Republicii Moldova, 2003, nr.159–162, art. 648), cu modificările ulterioare se modifică după cum urmează: [...]</w:t>
            </w:r>
          </w:p>
          <w:p w14:paraId="7BC61179"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Titlul X se completează cu capitolul XVI</w:t>
            </w:r>
            <w:r w:rsidRPr="009D48DA">
              <w:rPr>
                <w:rFonts w:ascii="Times New Roman" w:eastAsia="Times New Roman" w:hAnsi="Times New Roman" w:cs="Times New Roman"/>
                <w:vertAlign w:val="superscript"/>
                <w:lang w:val="it-IT"/>
              </w:rPr>
              <w:t>1</w:t>
            </w:r>
            <w:r w:rsidRPr="009D48DA">
              <w:rPr>
                <w:rFonts w:ascii="Times New Roman" w:eastAsia="Times New Roman" w:hAnsi="Times New Roman" w:cs="Times New Roman"/>
                <w:lang w:val="it-IT"/>
              </w:rPr>
              <w:t xml:space="preserve"> cu următorul cuprins:</w:t>
            </w:r>
          </w:p>
          <w:p w14:paraId="789945F1"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Capitolul XVI</w:t>
            </w:r>
            <w:r w:rsidRPr="009D48DA">
              <w:rPr>
                <w:rFonts w:ascii="Times New Roman" w:eastAsia="Times New Roman" w:hAnsi="Times New Roman" w:cs="Times New Roman"/>
                <w:vertAlign w:val="superscript"/>
                <w:lang w:val="it-IT"/>
              </w:rPr>
              <w:t>1</w:t>
            </w:r>
            <w:r w:rsidRPr="009D48DA">
              <w:rPr>
                <w:rFonts w:ascii="Times New Roman" w:eastAsia="Times New Roman" w:hAnsi="Times New Roman" w:cs="Times New Roman"/>
                <w:lang w:val="it-IT"/>
              </w:rPr>
              <w:t xml:space="preserve"> Munca prin agent de muncă temporară [...]</w:t>
            </w:r>
          </w:p>
          <w:p w14:paraId="2B1D197A"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b/>
                <w:lang w:val="it-IT"/>
              </w:rPr>
              <w:t>Articolul 326</w:t>
            </w:r>
            <w:r w:rsidRPr="009D48DA">
              <w:rPr>
                <w:rFonts w:ascii="Times New Roman" w:eastAsia="Times New Roman" w:hAnsi="Times New Roman" w:cs="Times New Roman"/>
                <w:b/>
                <w:vertAlign w:val="superscript"/>
                <w:lang w:val="it-IT"/>
              </w:rPr>
              <w:t>5</w:t>
            </w:r>
            <w:r w:rsidRPr="009D48DA">
              <w:rPr>
                <w:rFonts w:ascii="Times New Roman" w:eastAsia="Times New Roman" w:hAnsi="Times New Roman" w:cs="Times New Roman"/>
                <w:b/>
                <w:lang w:val="it-IT"/>
              </w:rPr>
              <w:t xml:space="preserve">. </w:t>
            </w:r>
            <w:r w:rsidRPr="009D48DA">
              <w:rPr>
                <w:rFonts w:ascii="Times New Roman" w:eastAsia="Times New Roman" w:hAnsi="Times New Roman" w:cs="Times New Roman"/>
                <w:lang w:val="it-IT"/>
              </w:rPr>
              <w:t xml:space="preserve">Drepturi specifice ale salariatului temporar </w:t>
            </w:r>
          </w:p>
          <w:p w14:paraId="16671897"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 (3) Salariatul temporar este informat de utilizator despre existența locurilor de muncă vacante, pentru a putea candida la ocuparea unui loc de muncă permanent, conform articolului 42</w:t>
            </w:r>
            <w:r w:rsidRPr="009D48DA">
              <w:rPr>
                <w:rFonts w:ascii="Times New Roman" w:eastAsia="Times New Roman" w:hAnsi="Times New Roman" w:cs="Times New Roman"/>
                <w:vertAlign w:val="superscript"/>
                <w:lang w:val="it-IT"/>
              </w:rPr>
              <w:t>1</w:t>
            </w:r>
            <w:r w:rsidRPr="009D48DA">
              <w:rPr>
                <w:rFonts w:ascii="Times New Roman" w:eastAsia="Times New Roman" w:hAnsi="Times New Roman" w:cs="Times New Roman"/>
                <w:lang w:val="it-IT"/>
              </w:rPr>
              <w:t xml:space="preserve"> din prezentul cod.</w:t>
            </w:r>
          </w:p>
          <w:p w14:paraId="0C272656" w14:textId="77777777" w:rsidR="00BC6619" w:rsidRPr="009D48DA" w:rsidRDefault="00000000">
            <w:pPr>
              <w:keepLines/>
              <w:spacing w:line="240" w:lineRule="auto"/>
              <w:jc w:val="both"/>
              <w:rPr>
                <w:rFonts w:ascii="Times New Roman" w:eastAsia="Times New Roman" w:hAnsi="Times New Roman" w:cs="Times New Roman"/>
                <w:b/>
                <w:i/>
                <w:lang w:val="it-IT"/>
              </w:rPr>
            </w:pPr>
            <w:r w:rsidRPr="009D48DA">
              <w:rPr>
                <w:rFonts w:ascii="Times New Roman" w:eastAsia="Times New Roman" w:hAnsi="Times New Roman" w:cs="Times New Roman"/>
                <w:b/>
                <w:i/>
                <w:lang w:val="it-IT"/>
              </w:rPr>
              <w:t>Propunere de modificare</w:t>
            </w:r>
          </w:p>
          <w:p w14:paraId="54F65DAC"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Se propune eliminarea textului „,  conform articolului 42</w:t>
            </w:r>
            <w:r w:rsidRPr="009D48DA">
              <w:rPr>
                <w:rFonts w:ascii="Times New Roman" w:eastAsia="Times New Roman" w:hAnsi="Times New Roman" w:cs="Times New Roman"/>
                <w:vertAlign w:val="superscript"/>
                <w:lang w:val="it-IT"/>
              </w:rPr>
              <w:t>1</w:t>
            </w:r>
            <w:r w:rsidRPr="009D48DA">
              <w:rPr>
                <w:rFonts w:ascii="Times New Roman" w:eastAsia="Times New Roman" w:hAnsi="Times New Roman" w:cs="Times New Roman"/>
                <w:lang w:val="it-IT"/>
              </w:rPr>
              <w:t xml:space="preserve"> din prezentul cod.”</w:t>
            </w:r>
          </w:p>
          <w:p w14:paraId="0A7484AD" w14:textId="77777777" w:rsidR="00BC6619" w:rsidRPr="009D48DA" w:rsidRDefault="00000000">
            <w:pPr>
              <w:keepLines/>
              <w:spacing w:line="240" w:lineRule="auto"/>
              <w:jc w:val="both"/>
              <w:rPr>
                <w:rFonts w:ascii="Times New Roman" w:eastAsia="Times New Roman" w:hAnsi="Times New Roman" w:cs="Times New Roman"/>
                <w:b/>
                <w:i/>
                <w:lang w:val="it-IT"/>
              </w:rPr>
            </w:pPr>
            <w:r w:rsidRPr="009D48DA">
              <w:rPr>
                <w:rFonts w:ascii="Times New Roman" w:eastAsia="Times New Roman" w:hAnsi="Times New Roman" w:cs="Times New Roman"/>
                <w:b/>
                <w:i/>
                <w:lang w:val="it-IT"/>
              </w:rPr>
              <w:t>Argumentare/Comentariu</w:t>
            </w:r>
          </w:p>
          <w:p w14:paraId="3312979F"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Considerăm excesivă obligarea utilizatorului de a furniza informațiile prevăzute la articolul 42</w:t>
            </w:r>
            <w:r w:rsidRPr="009D48DA">
              <w:rPr>
                <w:rFonts w:ascii="Times New Roman" w:eastAsia="Times New Roman" w:hAnsi="Times New Roman" w:cs="Times New Roman"/>
                <w:vertAlign w:val="superscript"/>
                <w:lang w:val="it-IT"/>
              </w:rPr>
              <w:t xml:space="preserve">1 </w:t>
            </w:r>
            <w:r w:rsidRPr="009D48DA">
              <w:rPr>
                <w:rFonts w:ascii="Times New Roman" w:eastAsia="Times New Roman" w:hAnsi="Times New Roman" w:cs="Times New Roman"/>
                <w:lang w:val="it-IT"/>
              </w:rPr>
              <w:t xml:space="preserve">, altele decât cele privind existența locurilor de muncă, salariaților temporari care pot executa misiuni și de scurtă durată. </w:t>
            </w:r>
          </w:p>
          <w:p w14:paraId="6B4F8022" w14:textId="77777777" w:rsidR="00BC6619" w:rsidRPr="009D48DA" w:rsidRDefault="00BC6619">
            <w:pPr>
              <w:keepLines/>
              <w:spacing w:line="240" w:lineRule="auto"/>
              <w:jc w:val="both"/>
              <w:rPr>
                <w:rFonts w:ascii="Times New Roman" w:eastAsia="Times New Roman" w:hAnsi="Times New Roman" w:cs="Times New Roman"/>
                <w:lang w:val="it-IT"/>
              </w:rPr>
            </w:pPr>
          </w:p>
          <w:p w14:paraId="63F37C3B"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b/>
                <w:lang w:val="it-IT"/>
              </w:rPr>
              <w:t xml:space="preserve">10) </w:t>
            </w:r>
            <w:r w:rsidRPr="009D48DA">
              <w:rPr>
                <w:rFonts w:ascii="Times New Roman" w:eastAsia="Times New Roman" w:hAnsi="Times New Roman" w:cs="Times New Roman"/>
                <w:lang w:val="it-IT"/>
              </w:rPr>
              <w:t>Art. I. Codul muncii al Republicii Moldova nr. 154/2003 (Monitorul Oficial al Republicii Moldova, 2003, nr.159–162, art. 648), cu modificările ulterioare se modifică după cum urmează: [...]</w:t>
            </w:r>
          </w:p>
          <w:p w14:paraId="0EF1C239"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Titlul X se completează cu capitolul XVI</w:t>
            </w:r>
            <w:r w:rsidRPr="009D48DA">
              <w:rPr>
                <w:rFonts w:ascii="Times New Roman" w:eastAsia="Times New Roman" w:hAnsi="Times New Roman" w:cs="Times New Roman"/>
                <w:vertAlign w:val="superscript"/>
                <w:lang w:val="it-IT"/>
              </w:rPr>
              <w:t>1</w:t>
            </w:r>
            <w:r w:rsidRPr="009D48DA">
              <w:rPr>
                <w:rFonts w:ascii="Times New Roman" w:eastAsia="Times New Roman" w:hAnsi="Times New Roman" w:cs="Times New Roman"/>
                <w:lang w:val="it-IT"/>
              </w:rPr>
              <w:t xml:space="preserve"> cu următorul cuprins:</w:t>
            </w:r>
          </w:p>
          <w:p w14:paraId="6BB4AF90"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Capitolul XVI</w:t>
            </w:r>
            <w:r w:rsidRPr="009D48DA">
              <w:rPr>
                <w:rFonts w:ascii="Times New Roman" w:eastAsia="Times New Roman" w:hAnsi="Times New Roman" w:cs="Times New Roman"/>
                <w:vertAlign w:val="superscript"/>
                <w:lang w:val="it-IT"/>
              </w:rPr>
              <w:t>1</w:t>
            </w:r>
            <w:r w:rsidRPr="009D48DA">
              <w:rPr>
                <w:rFonts w:ascii="Times New Roman" w:eastAsia="Times New Roman" w:hAnsi="Times New Roman" w:cs="Times New Roman"/>
                <w:lang w:val="it-IT"/>
              </w:rPr>
              <w:t xml:space="preserve"> Munca prin agent de muncă temporară [...]</w:t>
            </w:r>
          </w:p>
          <w:p w14:paraId="0DC0239F"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b/>
                <w:lang w:val="it-IT"/>
              </w:rPr>
              <w:t>Articolul 326</w:t>
            </w:r>
            <w:r w:rsidRPr="009D48DA">
              <w:rPr>
                <w:rFonts w:ascii="Times New Roman" w:eastAsia="Times New Roman" w:hAnsi="Times New Roman" w:cs="Times New Roman"/>
                <w:b/>
                <w:vertAlign w:val="superscript"/>
                <w:lang w:val="it-IT"/>
              </w:rPr>
              <w:t>5</w:t>
            </w:r>
            <w:r w:rsidRPr="009D48DA">
              <w:rPr>
                <w:rFonts w:ascii="Times New Roman" w:eastAsia="Times New Roman" w:hAnsi="Times New Roman" w:cs="Times New Roman"/>
                <w:b/>
                <w:lang w:val="it-IT"/>
              </w:rPr>
              <w:t xml:space="preserve">. </w:t>
            </w:r>
            <w:r w:rsidRPr="009D48DA">
              <w:rPr>
                <w:rFonts w:ascii="Times New Roman" w:eastAsia="Times New Roman" w:hAnsi="Times New Roman" w:cs="Times New Roman"/>
                <w:lang w:val="it-IT"/>
              </w:rPr>
              <w:t xml:space="preserve">Drepturi specifice ale salariatului temporar </w:t>
            </w:r>
          </w:p>
          <w:p w14:paraId="1F234B6D" w14:textId="77777777" w:rsidR="00BC6619" w:rsidRPr="009D48DA" w:rsidRDefault="00000000">
            <w:pPr>
              <w:keepLines/>
              <w:spacing w:before="240"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(5) Salariul salariatului temporar se stabilește prin negociere cu agentul de muncă temporară pentru fiecare misiune în parte. Pe durata misiunii, acesta beneficiază de un salariu cel puțin egal cu cel acordat, pentru muncă identică sau echivalentă, unui salariat al utilizatorului. În acest scop, utilizatorul este obligat să furnizeze, în scris și înainte de începerea misiunii, informații relevante privind condițiile de muncă și de salarizare, fără a divulga date cu caracter personal sau informații confidențiale.</w:t>
            </w:r>
          </w:p>
          <w:p w14:paraId="28116513" w14:textId="77777777" w:rsidR="00BC6619" w:rsidRPr="009D48DA" w:rsidRDefault="00000000">
            <w:pPr>
              <w:keepLines/>
              <w:spacing w:line="240" w:lineRule="auto"/>
              <w:jc w:val="both"/>
              <w:rPr>
                <w:rFonts w:ascii="Times New Roman" w:eastAsia="Times New Roman" w:hAnsi="Times New Roman" w:cs="Times New Roman"/>
                <w:b/>
                <w:i/>
                <w:lang w:val="it-IT"/>
              </w:rPr>
            </w:pPr>
            <w:r w:rsidRPr="009D48DA">
              <w:rPr>
                <w:rFonts w:ascii="Times New Roman" w:eastAsia="Times New Roman" w:hAnsi="Times New Roman" w:cs="Times New Roman"/>
                <w:b/>
                <w:i/>
                <w:lang w:val="it-IT"/>
              </w:rPr>
              <w:t>Propunere de modificare</w:t>
            </w:r>
          </w:p>
          <w:p w14:paraId="3E5F4087" w14:textId="77777777" w:rsidR="00BC6619" w:rsidRPr="009D48DA" w:rsidRDefault="00000000">
            <w:pPr>
              <w:keepLines/>
              <w:spacing w:line="240" w:lineRule="auto"/>
              <w:jc w:val="both"/>
              <w:rPr>
                <w:rFonts w:ascii="Times New Roman" w:eastAsia="Times New Roman" w:hAnsi="Times New Roman" w:cs="Times New Roman"/>
                <w:i/>
                <w:lang w:val="it-IT"/>
              </w:rPr>
            </w:pPr>
            <w:r w:rsidRPr="009D48DA">
              <w:rPr>
                <w:rFonts w:ascii="Times New Roman" w:eastAsia="Times New Roman" w:hAnsi="Times New Roman" w:cs="Times New Roman"/>
                <w:i/>
                <w:lang w:val="it-IT"/>
              </w:rPr>
              <w:t>Se propune expunerea alin. (5) în următoarea redacție:</w:t>
            </w:r>
          </w:p>
          <w:p w14:paraId="673B3E7A" w14:textId="77777777" w:rsidR="00BC6619" w:rsidRPr="009D48DA" w:rsidRDefault="00000000">
            <w:pPr>
              <w:keepLines/>
              <w:spacing w:line="240" w:lineRule="auto"/>
              <w:jc w:val="both"/>
              <w:rPr>
                <w:rFonts w:ascii="Times New Roman" w:eastAsia="Times New Roman" w:hAnsi="Times New Roman" w:cs="Times New Roman"/>
                <w:i/>
                <w:lang w:val="pt-BR"/>
              </w:rPr>
            </w:pPr>
            <w:r w:rsidRPr="009D48DA">
              <w:rPr>
                <w:rFonts w:ascii="Times New Roman" w:eastAsia="Times New Roman" w:hAnsi="Times New Roman" w:cs="Times New Roman"/>
                <w:i/>
                <w:lang w:val="it-IT"/>
              </w:rPr>
              <w:t xml:space="preserve">„(5) Salariul salariatului temporar se stabilește prin negociere cu agentul de muncă temporară pentru fiecare misiune în parte. </w:t>
            </w:r>
            <w:r w:rsidRPr="009D48DA">
              <w:rPr>
                <w:rFonts w:ascii="Times New Roman" w:eastAsia="Times New Roman" w:hAnsi="Times New Roman" w:cs="Times New Roman"/>
                <w:i/>
                <w:lang w:val="pt-BR"/>
              </w:rPr>
              <w:t>Pe durata misiunii, acesta beneficiază de un salariu care s-ar aplica salariaților utilizatorului în cazul în care aceștia ar fi fost recrutați direct de utilizatorul respectiv pentru a ocupa același loc de muncă.”</w:t>
            </w:r>
          </w:p>
          <w:p w14:paraId="66D8BA71" w14:textId="77777777" w:rsidR="00BC6619" w:rsidRPr="009D48DA" w:rsidRDefault="00000000">
            <w:pPr>
              <w:keepLines/>
              <w:spacing w:line="240" w:lineRule="auto"/>
              <w:jc w:val="both"/>
              <w:rPr>
                <w:rFonts w:ascii="Times New Roman" w:eastAsia="Times New Roman" w:hAnsi="Times New Roman" w:cs="Times New Roman"/>
                <w:b/>
                <w:i/>
                <w:lang w:val="pt-BR"/>
              </w:rPr>
            </w:pPr>
            <w:r w:rsidRPr="009D48DA">
              <w:rPr>
                <w:rFonts w:ascii="Times New Roman" w:eastAsia="Times New Roman" w:hAnsi="Times New Roman" w:cs="Times New Roman"/>
                <w:b/>
                <w:i/>
                <w:lang w:val="pt-BR"/>
              </w:rPr>
              <w:t>Argumentare/Comentariu</w:t>
            </w:r>
          </w:p>
          <w:p w14:paraId="23755F03"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lastRenderedPageBreak/>
              <w:t>Obligarea utilizatorilor de a furniza informații către agentul de muncă temporară privind salarizarea funcțiilor/profesiilor identice și mai ales echivalente, ar încălca prevederile legislației privind protecția datelor cu caracter personal, dar și cele privind confidențialitatea informației privind condițiile de salarizare în cadrul companiei.</w:t>
            </w:r>
          </w:p>
          <w:p w14:paraId="68CAC763"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Considerăm că prevederile art. 5 din directiva 2008/104/CE sunt potrivite și solicităm să fie expuse corespunzător și în prevederile art. 326</w:t>
            </w:r>
            <w:r w:rsidRPr="009D48DA">
              <w:rPr>
                <w:rFonts w:ascii="Times New Roman" w:eastAsia="Times New Roman" w:hAnsi="Times New Roman" w:cs="Times New Roman"/>
                <w:vertAlign w:val="superscript"/>
                <w:lang w:val="pt-BR"/>
              </w:rPr>
              <w:t xml:space="preserve">5 </w:t>
            </w:r>
            <w:r w:rsidRPr="009D48DA">
              <w:rPr>
                <w:rFonts w:ascii="Times New Roman" w:eastAsia="Times New Roman" w:hAnsi="Times New Roman" w:cs="Times New Roman"/>
                <w:lang w:val="pt-BR"/>
              </w:rPr>
              <w:t>, alin. (5).</w:t>
            </w:r>
          </w:p>
          <w:p w14:paraId="464FFDE0" w14:textId="77777777" w:rsidR="00BC6619" w:rsidRPr="009D48DA" w:rsidRDefault="00BC6619">
            <w:pPr>
              <w:keepLines/>
              <w:spacing w:line="240" w:lineRule="auto"/>
              <w:jc w:val="both"/>
              <w:rPr>
                <w:rFonts w:ascii="Times New Roman" w:eastAsia="Times New Roman" w:hAnsi="Times New Roman" w:cs="Times New Roman"/>
                <w:lang w:val="pt-BR"/>
              </w:rPr>
            </w:pPr>
          </w:p>
          <w:p w14:paraId="05CB5D36"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b/>
                <w:lang w:val="pt-BR"/>
              </w:rPr>
              <w:t xml:space="preserve">11) </w:t>
            </w:r>
            <w:r w:rsidRPr="009D48DA">
              <w:rPr>
                <w:rFonts w:ascii="Times New Roman" w:eastAsia="Times New Roman" w:hAnsi="Times New Roman" w:cs="Times New Roman"/>
                <w:lang w:val="pt-BR"/>
              </w:rPr>
              <w:t>Art. I. Codul muncii al Republicii Moldova nr. 154/2003 (Monitorul Oficial al Republicii Moldova, 2003, nr.159–162, art. 648), cu modificările ulterioare se modifică după cum urmează: [...]</w:t>
            </w:r>
          </w:p>
          <w:p w14:paraId="65C38422"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Titlul X se completează cu capitolul XVI</w:t>
            </w:r>
            <w:r w:rsidRPr="009D48DA">
              <w:rPr>
                <w:rFonts w:ascii="Times New Roman" w:eastAsia="Times New Roman" w:hAnsi="Times New Roman" w:cs="Times New Roman"/>
                <w:vertAlign w:val="superscript"/>
                <w:lang w:val="it-IT"/>
              </w:rPr>
              <w:t>1</w:t>
            </w:r>
            <w:r w:rsidRPr="009D48DA">
              <w:rPr>
                <w:rFonts w:ascii="Times New Roman" w:eastAsia="Times New Roman" w:hAnsi="Times New Roman" w:cs="Times New Roman"/>
                <w:lang w:val="it-IT"/>
              </w:rPr>
              <w:t xml:space="preserve"> cu următorul cuprins:</w:t>
            </w:r>
          </w:p>
          <w:p w14:paraId="18B0E9F1"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Capitolul XVI</w:t>
            </w:r>
            <w:r w:rsidRPr="009D48DA">
              <w:rPr>
                <w:rFonts w:ascii="Times New Roman" w:eastAsia="Times New Roman" w:hAnsi="Times New Roman" w:cs="Times New Roman"/>
                <w:vertAlign w:val="superscript"/>
                <w:lang w:val="it-IT"/>
              </w:rPr>
              <w:t>1</w:t>
            </w:r>
            <w:r w:rsidRPr="009D48DA">
              <w:rPr>
                <w:rFonts w:ascii="Times New Roman" w:eastAsia="Times New Roman" w:hAnsi="Times New Roman" w:cs="Times New Roman"/>
                <w:lang w:val="it-IT"/>
              </w:rPr>
              <w:t xml:space="preserve"> Munca prin agent de muncă temporară [...]</w:t>
            </w:r>
          </w:p>
          <w:p w14:paraId="560B7101"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b/>
                <w:lang w:val="it-IT"/>
              </w:rPr>
              <w:t>Articolul 326</w:t>
            </w:r>
            <w:r w:rsidRPr="009D48DA">
              <w:rPr>
                <w:rFonts w:ascii="Times New Roman" w:eastAsia="Times New Roman" w:hAnsi="Times New Roman" w:cs="Times New Roman"/>
                <w:b/>
                <w:vertAlign w:val="superscript"/>
                <w:lang w:val="it-IT"/>
              </w:rPr>
              <w:t>6</w:t>
            </w:r>
            <w:r w:rsidRPr="009D48DA">
              <w:rPr>
                <w:rFonts w:ascii="Times New Roman" w:eastAsia="Times New Roman" w:hAnsi="Times New Roman" w:cs="Times New Roman"/>
                <w:b/>
                <w:lang w:val="it-IT"/>
              </w:rPr>
              <w:t xml:space="preserve">. </w:t>
            </w:r>
            <w:r w:rsidRPr="009D48DA">
              <w:rPr>
                <w:rFonts w:ascii="Times New Roman" w:eastAsia="Times New Roman" w:hAnsi="Times New Roman" w:cs="Times New Roman"/>
                <w:lang w:val="it-IT"/>
              </w:rPr>
              <w:t xml:space="preserve">Condiții suplimentare pentru contractul individual de muncă </w:t>
            </w:r>
          </w:p>
          <w:p w14:paraId="0FFB24E2"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 (5) În cazul în care în termen de 15 zile calendaristice de la data la care obligațiile privind plata salariului și cele privind contribuțiile şi impozitele au devenit scadente, iar agentul de muncă temporară nu le execută, ele vor fi plătite de utilizator, în baza solicitării și a documentelor justificative ale salariatului temporar. </w:t>
            </w:r>
          </w:p>
          <w:p w14:paraId="30C2ACB2"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(6) Utilizatorul care a plătit sumele datorate potrivit alin. (5) se subrogă, pentru sumele plătite, în drepturile salariatului temporar împotriva agentului de muncă temporară și are drept de regres împotriva acestuia.</w:t>
            </w:r>
          </w:p>
          <w:p w14:paraId="37680427" w14:textId="77777777" w:rsidR="00BC6619" w:rsidRPr="009D48DA" w:rsidRDefault="00000000">
            <w:pPr>
              <w:keepLines/>
              <w:spacing w:line="240" w:lineRule="auto"/>
              <w:jc w:val="both"/>
              <w:rPr>
                <w:rFonts w:ascii="Times New Roman" w:eastAsia="Times New Roman" w:hAnsi="Times New Roman" w:cs="Times New Roman"/>
                <w:b/>
                <w:i/>
                <w:lang w:val="it-IT"/>
              </w:rPr>
            </w:pPr>
            <w:r w:rsidRPr="009D48DA">
              <w:rPr>
                <w:rFonts w:ascii="Times New Roman" w:eastAsia="Times New Roman" w:hAnsi="Times New Roman" w:cs="Times New Roman"/>
                <w:b/>
                <w:i/>
                <w:lang w:val="it-IT"/>
              </w:rPr>
              <w:t>Propunere de modificare</w:t>
            </w:r>
          </w:p>
          <w:p w14:paraId="2C741DB1"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Se propune excluderea alin. (5)-(6) din norma articolului.</w:t>
            </w:r>
          </w:p>
          <w:p w14:paraId="7DA3DAC0" w14:textId="77777777" w:rsidR="00BC6619" w:rsidRPr="009D48DA" w:rsidRDefault="00000000">
            <w:pPr>
              <w:keepLines/>
              <w:spacing w:line="240" w:lineRule="auto"/>
              <w:jc w:val="both"/>
              <w:rPr>
                <w:rFonts w:ascii="Times New Roman" w:eastAsia="Times New Roman" w:hAnsi="Times New Roman" w:cs="Times New Roman"/>
                <w:b/>
                <w:i/>
                <w:lang w:val="it-IT"/>
              </w:rPr>
            </w:pPr>
            <w:r w:rsidRPr="009D48DA">
              <w:rPr>
                <w:rFonts w:ascii="Times New Roman" w:eastAsia="Times New Roman" w:hAnsi="Times New Roman" w:cs="Times New Roman"/>
                <w:b/>
                <w:i/>
                <w:lang w:val="it-IT"/>
              </w:rPr>
              <w:t>Argumentare/Comentariu</w:t>
            </w:r>
          </w:p>
          <w:p w14:paraId="120BF495"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Considerăm oportun excluderea alin. (5)-(6) ale art. 326</w:t>
            </w:r>
            <w:r w:rsidRPr="009D48DA">
              <w:rPr>
                <w:rFonts w:ascii="Times New Roman" w:eastAsia="Times New Roman" w:hAnsi="Times New Roman" w:cs="Times New Roman"/>
                <w:vertAlign w:val="superscript"/>
                <w:lang w:val="it-IT"/>
              </w:rPr>
              <w:t>6</w:t>
            </w:r>
            <w:r w:rsidRPr="009D48DA">
              <w:rPr>
                <w:rFonts w:ascii="Times New Roman" w:eastAsia="Times New Roman" w:hAnsi="Times New Roman" w:cs="Times New Roman"/>
                <w:lang w:val="it-IT"/>
              </w:rPr>
              <w:t xml:space="preserve"> deoarece este neclar de ce utilizatorul trebuie să execute obligațiile de plată ale agentului de muncă temporară, în special în condițiile în care, de exemplu, utilizatorul și-a executat obligația de plată prevăzută de contractul de punere la dispoziție a salariatului temporar, inclusiv achitarea comisionului (adică, utilizatorul va fi forțat să plătească salariile o a doua oară, chiar dacă deja a transferat fondurile agentului de muncă temporară).</w:t>
            </w:r>
          </w:p>
          <w:p w14:paraId="6FB2C348"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Prin urmare, ar fi oportun ca, atunci când sunt admise fraude sau utilizare neconformă a fondurilor de către agentul de muncă temporară, utilizatorul să nu fie răspunzător pentru astfel de comportamente.</w:t>
            </w:r>
          </w:p>
          <w:p w14:paraId="37FA821D"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Considerăm oportun elaborarea pe viitor a unui mecanism viabil de garantare a executării obligațiilor față de salariați din partea agenților de muncă temporară (spre exemplu, păstrarea și utilizarea, de către agenții de muncă temporară, a fondurilor destinate plății salariului de pe un cont bancar special destinat exclusiv acestui scop).</w:t>
            </w:r>
          </w:p>
          <w:p w14:paraId="205E6E2D" w14:textId="77777777" w:rsidR="00BC6619" w:rsidRPr="009D48DA" w:rsidRDefault="00BC6619">
            <w:pPr>
              <w:keepLines/>
              <w:spacing w:line="240" w:lineRule="auto"/>
              <w:jc w:val="both"/>
              <w:rPr>
                <w:rFonts w:ascii="Times New Roman" w:eastAsia="Times New Roman" w:hAnsi="Times New Roman" w:cs="Times New Roman"/>
                <w:lang w:val="pt-BR"/>
              </w:rPr>
            </w:pPr>
          </w:p>
          <w:p w14:paraId="61B56D71"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b/>
                <w:lang w:val="pt-BR"/>
              </w:rPr>
              <w:t xml:space="preserve">12) </w:t>
            </w:r>
            <w:r w:rsidRPr="009D48DA">
              <w:rPr>
                <w:rFonts w:ascii="Times New Roman" w:eastAsia="Times New Roman" w:hAnsi="Times New Roman" w:cs="Times New Roman"/>
                <w:lang w:val="pt-BR"/>
              </w:rPr>
              <w:t>Art. I. Codul muncii al Republicii Moldova nr. 154/2003 (Monitorul Oficial al Republicii Moldova, 2003, nr.159–162, art. 648), cu modificările ulterioare se modifică după cum urmează: [...]</w:t>
            </w:r>
          </w:p>
          <w:p w14:paraId="083471A1"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Titlul X se completează cu capitolul XVI</w:t>
            </w:r>
            <w:r w:rsidRPr="009D48DA">
              <w:rPr>
                <w:rFonts w:ascii="Times New Roman" w:eastAsia="Times New Roman" w:hAnsi="Times New Roman" w:cs="Times New Roman"/>
                <w:vertAlign w:val="superscript"/>
                <w:lang w:val="it-IT"/>
              </w:rPr>
              <w:t>1</w:t>
            </w:r>
            <w:r w:rsidRPr="009D48DA">
              <w:rPr>
                <w:rFonts w:ascii="Times New Roman" w:eastAsia="Times New Roman" w:hAnsi="Times New Roman" w:cs="Times New Roman"/>
                <w:lang w:val="it-IT"/>
              </w:rPr>
              <w:t xml:space="preserve"> cu următorul cuprins:</w:t>
            </w:r>
          </w:p>
          <w:p w14:paraId="5EF7DE57"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Capitolul XVI</w:t>
            </w:r>
            <w:r w:rsidRPr="009D48DA">
              <w:rPr>
                <w:rFonts w:ascii="Times New Roman" w:eastAsia="Times New Roman" w:hAnsi="Times New Roman" w:cs="Times New Roman"/>
                <w:vertAlign w:val="superscript"/>
                <w:lang w:val="it-IT"/>
              </w:rPr>
              <w:t>1</w:t>
            </w:r>
            <w:r w:rsidRPr="009D48DA">
              <w:rPr>
                <w:rFonts w:ascii="Times New Roman" w:eastAsia="Times New Roman" w:hAnsi="Times New Roman" w:cs="Times New Roman"/>
                <w:lang w:val="it-IT"/>
              </w:rPr>
              <w:t xml:space="preserve"> Munca prin agent de muncă temporară [...]</w:t>
            </w:r>
          </w:p>
          <w:p w14:paraId="661999ED"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b/>
                <w:lang w:val="it-IT"/>
              </w:rPr>
              <w:t>Articolul 326</w:t>
            </w:r>
            <w:r w:rsidRPr="009D48DA">
              <w:rPr>
                <w:rFonts w:ascii="Times New Roman" w:eastAsia="Times New Roman" w:hAnsi="Times New Roman" w:cs="Times New Roman"/>
                <w:b/>
                <w:vertAlign w:val="superscript"/>
                <w:lang w:val="it-IT"/>
              </w:rPr>
              <w:t>8</w:t>
            </w:r>
            <w:r w:rsidRPr="009D48DA">
              <w:rPr>
                <w:rFonts w:ascii="Times New Roman" w:eastAsia="Times New Roman" w:hAnsi="Times New Roman" w:cs="Times New Roman"/>
                <w:b/>
                <w:lang w:val="it-IT"/>
              </w:rPr>
              <w:t xml:space="preserve">. </w:t>
            </w:r>
            <w:r w:rsidRPr="009D48DA">
              <w:rPr>
                <w:rFonts w:ascii="Times New Roman" w:eastAsia="Times New Roman" w:hAnsi="Times New Roman" w:cs="Times New Roman"/>
                <w:lang w:val="it-IT"/>
              </w:rPr>
              <w:t xml:space="preserve">Angajarea salariatului temporar de către utilizator </w:t>
            </w:r>
          </w:p>
          <w:p w14:paraId="7F330FA1"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 (3) În cazul în care utilizatorul angajează un salariat temporar după încheierea misiunii, durata misiunii anterioare va fi luată în considerare la stabilirea drepturilor salariale, precum și a celorlalte drepturi prevăzute de legislaţia muncii, inclusiv vechimea în muncă, salariul și alte beneficii legale aplicabile.</w:t>
            </w:r>
          </w:p>
          <w:p w14:paraId="64EBA153" w14:textId="77777777" w:rsidR="00BC6619" w:rsidRPr="009D48DA" w:rsidRDefault="00000000">
            <w:pPr>
              <w:keepLines/>
              <w:spacing w:line="240" w:lineRule="auto"/>
              <w:jc w:val="both"/>
              <w:rPr>
                <w:rFonts w:ascii="Times New Roman" w:eastAsia="Times New Roman" w:hAnsi="Times New Roman" w:cs="Times New Roman"/>
                <w:b/>
                <w:i/>
                <w:lang w:val="it-IT"/>
              </w:rPr>
            </w:pPr>
            <w:r w:rsidRPr="009D48DA">
              <w:rPr>
                <w:rFonts w:ascii="Times New Roman" w:eastAsia="Times New Roman" w:hAnsi="Times New Roman" w:cs="Times New Roman"/>
                <w:b/>
                <w:i/>
                <w:lang w:val="it-IT"/>
              </w:rPr>
              <w:t>Argumentare/Comentariu</w:t>
            </w:r>
          </w:p>
          <w:p w14:paraId="3E98E783"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 xml:space="preserve">Prevederile alin. (3) sunt formulate într-un mod ambiguu și incomplet, ceea ce poate genera dificultăți de aplicare practică. </w:t>
            </w:r>
          </w:p>
          <w:p w14:paraId="0AF657D2"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Menționăm că nu este clar:</w:t>
            </w:r>
          </w:p>
          <w:p w14:paraId="2793D4DA"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dacă norma se aplică doar în cazul angajării imediate după finalizarea misiunii temporare sau indiferent de perioada scursă de la încetarea acesteia;</w:t>
            </w:r>
          </w:p>
          <w:p w14:paraId="6D59868F"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dacă se aplică doar în cazul reangajării într-o funcție similară celei exercitate în cadrul misiunii temporare sau pentru orice funcție;</w:t>
            </w:r>
          </w:p>
          <w:p w14:paraId="1E8C1436"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ce tip de vechime în muncă se are în vedere (în cadrul aceleiași unități, la nivel general, sau în raport cu drepturi specifice).</w:t>
            </w:r>
          </w:p>
          <w:p w14:paraId="7EF0239F" w14:textId="77777777" w:rsidR="00BC6619" w:rsidRPr="009D48DA" w:rsidRDefault="00000000">
            <w:pPr>
              <w:keepLines/>
              <w:spacing w:before="240" w:line="240" w:lineRule="auto"/>
              <w:jc w:val="both"/>
              <w:rPr>
                <w:rFonts w:ascii="Times New Roman" w:eastAsia="Times New Roman" w:hAnsi="Times New Roman" w:cs="Times New Roman"/>
                <w:b/>
                <w:lang w:val="pt-BR"/>
              </w:rPr>
            </w:pPr>
            <w:r w:rsidRPr="009D48DA">
              <w:rPr>
                <w:rFonts w:ascii="Times New Roman" w:eastAsia="Times New Roman" w:hAnsi="Times New Roman" w:cs="Times New Roman"/>
                <w:lang w:val="pt-BR"/>
              </w:rPr>
              <w:t>Pentru claritate normativă se recomandă detalierea condițiilor de aplicare a acestei norme.</w:t>
            </w:r>
          </w:p>
          <w:p w14:paraId="5D9379F4" w14:textId="77777777" w:rsidR="00BC6619" w:rsidRPr="009D48DA" w:rsidRDefault="00000000">
            <w:pPr>
              <w:keepLines/>
              <w:spacing w:before="240"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b/>
                <w:lang w:val="pt-BR"/>
              </w:rPr>
              <w:t xml:space="preserve">13. </w:t>
            </w:r>
            <w:r w:rsidRPr="009D48DA">
              <w:rPr>
                <w:rFonts w:ascii="Times New Roman" w:eastAsia="Times New Roman" w:hAnsi="Times New Roman" w:cs="Times New Roman"/>
                <w:lang w:val="pt-BR"/>
              </w:rPr>
              <w:t>Art. II.</w:t>
            </w:r>
            <w:r w:rsidRPr="009D48DA">
              <w:rPr>
                <w:rFonts w:ascii="Times New Roman" w:eastAsia="Times New Roman" w:hAnsi="Times New Roman" w:cs="Times New Roman"/>
                <w:b/>
                <w:lang w:val="pt-BR"/>
              </w:rPr>
              <w:t xml:space="preserve"> </w:t>
            </w:r>
            <w:r w:rsidRPr="009D48DA">
              <w:rPr>
                <w:rFonts w:ascii="Times New Roman" w:eastAsia="Times New Roman" w:hAnsi="Times New Roman" w:cs="Times New Roman"/>
                <w:lang w:val="pt-BR"/>
              </w:rPr>
              <w:t>Legea securității și sănătății în muncă nr. 186/2008 (Monitorul Oficial al Republicii Moldova, 2008, nr. 143–144, art. 587), cu modificările ulterioare, se modifică după cum urmează: [...]</w:t>
            </w:r>
          </w:p>
          <w:p w14:paraId="7DBA74C1" w14:textId="77777777" w:rsidR="00BC6619" w:rsidRPr="009D48DA" w:rsidRDefault="00000000">
            <w:pPr>
              <w:keepLines/>
              <w:spacing w:before="240"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noțiunea lucrător se expune în următoarea redacție: </w:t>
            </w:r>
          </w:p>
          <w:p w14:paraId="751E1EA0" w14:textId="77777777" w:rsidR="00BC6619" w:rsidRPr="009D48DA" w:rsidRDefault="00000000">
            <w:pPr>
              <w:keepLines/>
              <w:spacing w:before="240"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„lucrător – orice persoană fizică ce exercită, pentru sau sub autoritatea unei alte persoane, activități reale și efective, în schimbul unei remunerații, indiferent de natura juridică, durata sau forma raportului dintre părți. Sunt considerați lucrători, în sensul prezentei legi, inclusiv: </w:t>
            </w:r>
          </w:p>
          <w:p w14:paraId="1F89CC8C"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a)                  persoanele încadrate printr-un contract individual de muncă, pe durată determinată sau nedeterminată; </w:t>
            </w:r>
          </w:p>
          <w:p w14:paraId="0478EA69"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b)                  persoanele aflate într-un raport de muncă cu un agent de muncă temporară și puse la</w:t>
            </w:r>
          </w:p>
          <w:p w14:paraId="2DC55F90" w14:textId="77777777" w:rsidR="00BC6619" w:rsidRPr="009D48DA" w:rsidRDefault="00000000">
            <w:pPr>
              <w:keepLines/>
              <w:spacing w:before="240"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dispoziția unei întreprinderi utilizatoare; </w:t>
            </w:r>
          </w:p>
          <w:p w14:paraId="07EFF19B"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lastRenderedPageBreak/>
              <w:t xml:space="preserve">c)   stagiarii și ucenicii, în măsura în care desfășoară activități cu valoare economică, chiar dacă au caracter predominant formativ; </w:t>
            </w:r>
          </w:p>
          <w:p w14:paraId="1B147611"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d)                  persoanele care prestează muncă sau servicii sub autoritatea altei persoane și în schimbul unei contraprestații, chiar dacă raportul nu este formalizat printr-un contract individual de muncă, atunci când sunt întrunite elementele esențiale ale unei relații de muncă: subordonare, prestație personală și contraprestație economică.;”  </w:t>
            </w:r>
          </w:p>
          <w:p w14:paraId="7B022AD6"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e)                  lucrătorul independent – definit conform cadrului normativ referitor la activitatea economică independentă a persoanelor fizice;</w:t>
            </w:r>
          </w:p>
          <w:p w14:paraId="1D324A95" w14:textId="77777777" w:rsidR="00BC6619" w:rsidRPr="009D48DA" w:rsidRDefault="00000000">
            <w:pPr>
              <w:keepLines/>
              <w:spacing w:line="240" w:lineRule="auto"/>
              <w:jc w:val="both"/>
              <w:rPr>
                <w:rFonts w:ascii="Times New Roman" w:eastAsia="Times New Roman" w:hAnsi="Times New Roman" w:cs="Times New Roman"/>
                <w:b/>
                <w:i/>
                <w:lang w:val="pt-BR"/>
              </w:rPr>
            </w:pPr>
            <w:r w:rsidRPr="009D48DA">
              <w:rPr>
                <w:rFonts w:ascii="Times New Roman" w:eastAsia="Times New Roman" w:hAnsi="Times New Roman" w:cs="Times New Roman"/>
                <w:b/>
                <w:i/>
                <w:lang w:val="pt-BR"/>
              </w:rPr>
              <w:t>Propunere de modificare</w:t>
            </w:r>
          </w:p>
          <w:p w14:paraId="2D63ECE7"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Se propune excluderea cuvântului „inclusiv” după textul „în sensul prezentei legi,”.</w:t>
            </w:r>
          </w:p>
          <w:p w14:paraId="6D842B4A" w14:textId="77777777" w:rsidR="00BC6619" w:rsidRPr="009D48DA" w:rsidRDefault="00000000">
            <w:pPr>
              <w:keepLines/>
              <w:spacing w:line="240" w:lineRule="auto"/>
              <w:jc w:val="both"/>
              <w:rPr>
                <w:rFonts w:ascii="Times New Roman" w:eastAsia="Times New Roman" w:hAnsi="Times New Roman" w:cs="Times New Roman"/>
                <w:b/>
                <w:i/>
                <w:lang w:val="pt-BR"/>
              </w:rPr>
            </w:pPr>
            <w:r w:rsidRPr="009D48DA">
              <w:rPr>
                <w:rFonts w:ascii="Times New Roman" w:eastAsia="Times New Roman" w:hAnsi="Times New Roman" w:cs="Times New Roman"/>
                <w:b/>
                <w:i/>
                <w:lang w:val="pt-BR"/>
              </w:rPr>
              <w:t>Argumentare/Comentariu</w:t>
            </w:r>
          </w:p>
          <w:p w14:paraId="027D99C4"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În redacția propusă a noțiunii de „lucrător”, înțelegem că lucrător va fi considerată persoana care efectuează orice activitate remunerată, inclusiv în baza contractelor de prestări servicii, indiferent de domeniul de prestare a serviciului. </w:t>
            </w:r>
          </w:p>
          <w:p w14:paraId="2780ACA0" w14:textId="77777777" w:rsidR="00BC6619" w:rsidRPr="009D48DA" w:rsidRDefault="00000000">
            <w:pPr>
              <w:keepLines/>
              <w:spacing w:before="240"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Considerăm o astfel de abordare excesivă, or, nu pentru orice persoană care prestează un serviciu, inclusiv cu echipamentul propriu, pot fi executate obligațiile angajatorului prevăzute de lege, inclusiv cele de la art. 10 și art. 13:</w:t>
            </w:r>
          </w:p>
          <w:p w14:paraId="0E6B475A" w14:textId="77777777" w:rsidR="00BC6619" w:rsidRPr="009D48DA" w:rsidRDefault="00000000">
            <w:pPr>
              <w:keepLines/>
              <w:spacing w:line="240" w:lineRule="auto"/>
              <w:ind w:left="360"/>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să evalueze riscurile profesionale, în special la alegerea echipamentelor de lucru, a substanțelor sau a preparatelor chimice utilizate;</w:t>
            </w:r>
          </w:p>
          <w:p w14:paraId="449D0E47" w14:textId="77777777" w:rsidR="00BC6619" w:rsidRPr="009D48DA" w:rsidRDefault="00000000">
            <w:pPr>
              <w:keepLines/>
              <w:spacing w:line="240" w:lineRule="auto"/>
              <w:ind w:left="360"/>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să întreprindă măsurile necesare pentru asigurarea securității și sănătății în muncă a lucrătorilor, inclusiv pentru prevenirea riscurilor profesionale, pentru asigurarea informării și a instruirii, precum și pentru asigurarea mijloacelor necesare.</w:t>
            </w:r>
          </w:p>
          <w:p w14:paraId="583997AD" w14:textId="77777777" w:rsidR="00BC6619" w:rsidRPr="009D48DA" w:rsidRDefault="00000000">
            <w:pPr>
              <w:keepLines/>
              <w:spacing w:line="240" w:lineRule="auto"/>
              <w:ind w:left="360"/>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lastRenderedPageBreak/>
              <w:t>-          să ia în considerare capacitatea lucrătorilor în ceea ce privește sănătatea și securitatea acestora ori de câte ori le încredințează o sarcină;</w:t>
            </w:r>
          </w:p>
          <w:p w14:paraId="347CB88A" w14:textId="77777777" w:rsidR="00BC6619" w:rsidRPr="009D48DA" w:rsidRDefault="00000000">
            <w:pPr>
              <w:keepLines/>
              <w:spacing w:line="240" w:lineRule="auto"/>
              <w:ind w:left="360"/>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să se asigure că planificarea şi introducerea de noi tehnologii fac obiectul consultării lucrătorilor şi/sau a reprezentanţilor lor în ceea ce priveşte consecinţele alegerii echipamentului, condiţiilor de lucru şi mediului de lucru asupra securităţii şi sănătăţii lucrătorilor;</w:t>
            </w:r>
          </w:p>
          <w:p w14:paraId="2FC0672B" w14:textId="77777777" w:rsidR="00BC6619" w:rsidRPr="009D48DA" w:rsidRDefault="00000000">
            <w:pPr>
              <w:keepLines/>
              <w:spacing w:line="240" w:lineRule="auto"/>
              <w:ind w:left="360"/>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să fie în posesia unei evaluări a riscurilor profesionale, inclusiv a celor referitoare la grupurile sensibile la riscuri specifice;</w:t>
            </w:r>
          </w:p>
          <w:p w14:paraId="034298B8" w14:textId="77777777" w:rsidR="00BC6619" w:rsidRPr="009D48DA" w:rsidRDefault="00000000">
            <w:pPr>
              <w:keepLines/>
              <w:spacing w:line="240" w:lineRule="auto"/>
              <w:ind w:left="360"/>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să decidă care sînt măsurile de protecţie ce urmează a fi luate şi, în caz de necesitate, care este echipamentul de protecţie ce poate fi utilizat;</w:t>
            </w:r>
          </w:p>
          <w:p w14:paraId="2CE971E2" w14:textId="77777777" w:rsidR="00BC6619" w:rsidRPr="009D48DA" w:rsidRDefault="00000000">
            <w:pPr>
              <w:keepLines/>
              <w:spacing w:before="240" w:line="240" w:lineRule="auto"/>
              <w:ind w:left="360"/>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  </w:t>
            </w:r>
            <w:r w:rsidRPr="009D48DA">
              <w:rPr>
                <w:rFonts w:ascii="Times New Roman" w:eastAsia="Times New Roman" w:hAnsi="Times New Roman" w:cs="Times New Roman"/>
                <w:lang w:val="it-IT"/>
              </w:rPr>
              <w:tab/>
              <w:t>Pentru unele domenii, angajatorii contractează profesionişi, inclusiv persoane fizice în baza contractelor de prestări servicii, şi nu cunosc sau nu pot să cunoască/evalueze, riscurile legate de executarea unor servicii şi nu pot întreprinde acţiuni  eficiente în sensul asigurării securităţii, în domenii care sunt de competenţa unui profesionist.</w:t>
            </w:r>
          </w:p>
          <w:p w14:paraId="12C2B6EF" w14:textId="77777777" w:rsidR="00BC6619" w:rsidRPr="009D48DA" w:rsidRDefault="00000000">
            <w:pPr>
              <w:keepLines/>
              <w:spacing w:before="240"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 </w:t>
            </w:r>
            <w:r w:rsidRPr="009D48DA">
              <w:rPr>
                <w:rFonts w:ascii="Times New Roman" w:eastAsia="Times New Roman" w:hAnsi="Times New Roman" w:cs="Times New Roman"/>
                <w:b/>
                <w:lang w:val="it-IT"/>
              </w:rPr>
              <w:t xml:space="preserve">14. </w:t>
            </w:r>
            <w:r w:rsidRPr="009D48DA">
              <w:rPr>
                <w:rFonts w:ascii="Times New Roman" w:eastAsia="Times New Roman" w:hAnsi="Times New Roman" w:cs="Times New Roman"/>
                <w:lang w:val="it-IT"/>
              </w:rPr>
              <w:t xml:space="preserve">Art. II. Legea securității și sănătății în muncă nr. 186/2008   (Monitorul   </w:t>
            </w:r>
            <w:r w:rsidRPr="009D48DA">
              <w:rPr>
                <w:rFonts w:ascii="Times New Roman" w:eastAsia="Times New Roman" w:hAnsi="Times New Roman" w:cs="Times New Roman"/>
                <w:lang w:val="it-IT"/>
              </w:rPr>
              <w:tab/>
              <w:t>Oficial al Republicii Moldova, 2008, nr. 143–144, art. 587), cu modificările ulterioare, se modifică după cum urmează: [...]</w:t>
            </w:r>
          </w:p>
          <w:p w14:paraId="52F0B269"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La Articolul 17:  [...]</w:t>
            </w:r>
          </w:p>
          <w:p w14:paraId="76F939D6"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la alineatul (3) cuvântul „muncitorilor” se substituie cu cuvîntul  „lucrătorilor”;</w:t>
            </w:r>
          </w:p>
          <w:p w14:paraId="522CC2D3" w14:textId="77777777" w:rsidR="00BC6619" w:rsidRPr="009D48DA" w:rsidRDefault="00000000">
            <w:pPr>
              <w:keepLines/>
              <w:spacing w:line="240" w:lineRule="auto"/>
              <w:jc w:val="both"/>
              <w:rPr>
                <w:rFonts w:ascii="Times New Roman" w:eastAsia="Times New Roman" w:hAnsi="Times New Roman" w:cs="Times New Roman"/>
                <w:b/>
                <w:i/>
                <w:lang w:val="it-IT"/>
              </w:rPr>
            </w:pPr>
            <w:r w:rsidRPr="009D48DA">
              <w:rPr>
                <w:rFonts w:ascii="Times New Roman" w:eastAsia="Times New Roman" w:hAnsi="Times New Roman" w:cs="Times New Roman"/>
                <w:b/>
                <w:i/>
                <w:lang w:val="it-IT"/>
              </w:rPr>
              <w:t>Propunere de modificare</w:t>
            </w:r>
          </w:p>
          <w:p w14:paraId="1A3AEAB4"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Se propune expunerea art. 17 alin. (3) în următoarea redacție:</w:t>
            </w:r>
          </w:p>
          <w:p w14:paraId="614AAAE5" w14:textId="77777777" w:rsidR="00BC6619" w:rsidRPr="009D48DA" w:rsidRDefault="00000000">
            <w:pPr>
              <w:keepLines/>
              <w:spacing w:line="240" w:lineRule="auto"/>
              <w:jc w:val="both"/>
              <w:rPr>
                <w:rFonts w:ascii="Times New Roman" w:eastAsia="Times New Roman" w:hAnsi="Times New Roman" w:cs="Times New Roman"/>
                <w:i/>
                <w:lang w:val="it-IT"/>
              </w:rPr>
            </w:pPr>
            <w:r w:rsidRPr="009D48DA">
              <w:rPr>
                <w:rFonts w:ascii="Times New Roman" w:eastAsia="Times New Roman" w:hAnsi="Times New Roman" w:cs="Times New Roman"/>
                <w:lang w:val="it-IT"/>
              </w:rPr>
              <w:lastRenderedPageBreak/>
              <w:t>„(</w:t>
            </w:r>
            <w:r w:rsidRPr="009D48DA">
              <w:rPr>
                <w:rFonts w:ascii="Times New Roman" w:eastAsia="Times New Roman" w:hAnsi="Times New Roman" w:cs="Times New Roman"/>
                <w:i/>
                <w:lang w:val="it-IT"/>
              </w:rPr>
              <w:t xml:space="preserve">3) Instruirea periodică a lucrătorilor se va efectua la intervale ce nu vor depăși 6 luni. Pentru funcționarii administrativi, </w:t>
            </w:r>
            <w:r w:rsidRPr="009D48DA">
              <w:rPr>
                <w:rFonts w:ascii="Times New Roman" w:eastAsia="Times New Roman" w:hAnsi="Times New Roman" w:cs="Times New Roman"/>
                <w:b/>
                <w:i/>
                <w:lang w:val="it-IT"/>
              </w:rPr>
              <w:t>inclusiv lucrătorii care nu desfășoară activități cu risc fizic sau tehnic direct (funcții de birou, coordonare sau suport),</w:t>
            </w:r>
            <w:r w:rsidRPr="009D48DA">
              <w:rPr>
                <w:rFonts w:ascii="Times New Roman" w:eastAsia="Times New Roman" w:hAnsi="Times New Roman" w:cs="Times New Roman"/>
                <w:i/>
                <w:lang w:val="it-IT"/>
              </w:rPr>
              <w:t xml:space="preserve">  instruirea periodică se va efectua la intervale ce nu vor depăși 12 luni.”</w:t>
            </w:r>
          </w:p>
          <w:p w14:paraId="088AF32E" w14:textId="77777777" w:rsidR="00BC6619" w:rsidRPr="009D48DA" w:rsidRDefault="00000000">
            <w:pPr>
              <w:keepLines/>
              <w:spacing w:line="240" w:lineRule="auto"/>
              <w:jc w:val="both"/>
              <w:rPr>
                <w:rFonts w:ascii="Times New Roman" w:eastAsia="Times New Roman" w:hAnsi="Times New Roman" w:cs="Times New Roman"/>
                <w:b/>
                <w:i/>
                <w:lang w:val="it-IT"/>
              </w:rPr>
            </w:pPr>
            <w:r w:rsidRPr="009D48DA">
              <w:rPr>
                <w:rFonts w:ascii="Times New Roman" w:eastAsia="Times New Roman" w:hAnsi="Times New Roman" w:cs="Times New Roman"/>
                <w:b/>
                <w:i/>
                <w:lang w:val="it-IT"/>
              </w:rPr>
              <w:t>Argumentare/Comentariu</w:t>
            </w:r>
          </w:p>
          <w:p w14:paraId="559FD2F9" w14:textId="77777777" w:rsidR="00BC6619" w:rsidRPr="009D48DA" w:rsidRDefault="00000000">
            <w:pPr>
              <w:keepLines/>
              <w:spacing w:line="240" w:lineRule="auto"/>
              <w:ind w:left="360"/>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Aceasta completare va aduce claritate legislativă și interpretare unitară, deoarece:</w:t>
            </w:r>
          </w:p>
          <w:p w14:paraId="6F6D7B30"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Elimină ambiguitatea termenului „funcționari administrativi”, care nu este definit expres în legea actuală;</w:t>
            </w:r>
          </w:p>
          <w:p w14:paraId="561BCD62"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Permite aplicarea unitară a prevederii de instruire anuală în toate instituțiile și companiile;</w:t>
            </w:r>
          </w:p>
          <w:p w14:paraId="03A306A4"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Reduce riscul de interpretări diferite în cadrul controalelor de stat.</w:t>
            </w:r>
          </w:p>
          <w:p w14:paraId="2042737C"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Totodată, propunerea este formulată pentru a alinia legea cu realitățile riscurilor ocupaționale, deoarece:</w:t>
            </w:r>
          </w:p>
          <w:p w14:paraId="30550E7A"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Angajații care lucrează exclusiv în birouri, la calculator,  fără expunere la echipamente, substanțe periculoase sau condiții fizice solicitante, nu au același nivel de risc profesional;</w:t>
            </w:r>
          </w:p>
          <w:p w14:paraId="4A191B29"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Permite o abordare proporțională a instruirii în funcție de nivelul de risc.</w:t>
            </w:r>
          </w:p>
          <w:p w14:paraId="4033E09E" w14:textId="77777777" w:rsidR="00BC6619" w:rsidRPr="009D48DA" w:rsidRDefault="00BC6619">
            <w:pPr>
              <w:keepLines/>
              <w:spacing w:line="240" w:lineRule="auto"/>
              <w:jc w:val="both"/>
              <w:rPr>
                <w:rFonts w:ascii="Times New Roman" w:eastAsia="Times New Roman" w:hAnsi="Times New Roman" w:cs="Times New Roman"/>
                <w:lang w:val="pt-BR"/>
              </w:rPr>
            </w:pPr>
          </w:p>
          <w:p w14:paraId="213CD661" w14:textId="77777777" w:rsidR="00BC6619" w:rsidRPr="009D48DA" w:rsidRDefault="00000000">
            <w:pPr>
              <w:keepLines/>
              <w:spacing w:before="240" w:line="240" w:lineRule="auto"/>
              <w:jc w:val="both"/>
              <w:rPr>
                <w:rFonts w:ascii="Times New Roman" w:eastAsia="Times New Roman" w:hAnsi="Times New Roman" w:cs="Times New Roman"/>
                <w:b/>
                <w:lang w:val="it-IT"/>
              </w:rPr>
            </w:pPr>
            <w:r w:rsidRPr="009D48DA">
              <w:rPr>
                <w:rFonts w:ascii="Times New Roman" w:eastAsia="Times New Roman" w:hAnsi="Times New Roman" w:cs="Times New Roman"/>
                <w:b/>
                <w:lang w:val="it-IT"/>
              </w:rPr>
              <w:t>15. Art. VI. Dispoziții finale și tranzitorii</w:t>
            </w:r>
          </w:p>
          <w:p w14:paraId="35F91DEE"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(1)                Prezenta lege intră în vigoare în termen de 1 lună de la data publicării în Monitorul Oficial al Republicii Moldova.</w:t>
            </w:r>
          </w:p>
          <w:p w14:paraId="30FE135F"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(2)                Persoanele juridice sau fizice care desfășoară activitate de întreprinzător, care deja desfășoară activități de contractare, pe baze temporare, a personalului (78.20) (conform CAEM rev.2) şi servicii oferite de agențiile de plasare temporară a forței de muncă (78.20) (conform CSPM rev. 2.1 sunt obligate să notifice</w:t>
            </w:r>
          </w:p>
          <w:p w14:paraId="1E39EA2C"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 xml:space="preserve">Inspectoratul de Stat al Muncii, în termen de  30 de zile de la data intrării în vigoare a prezentei legi. </w:t>
            </w:r>
          </w:p>
          <w:p w14:paraId="2ED9587A" w14:textId="77777777" w:rsidR="00BC6619" w:rsidRPr="009D48DA" w:rsidRDefault="00000000">
            <w:pPr>
              <w:keepLines/>
              <w:spacing w:line="240" w:lineRule="auto"/>
              <w:jc w:val="both"/>
              <w:rPr>
                <w:rFonts w:ascii="Times New Roman" w:eastAsia="Times New Roman" w:hAnsi="Times New Roman" w:cs="Times New Roman"/>
                <w:b/>
                <w:i/>
                <w:lang w:val="it-IT"/>
              </w:rPr>
            </w:pPr>
            <w:r w:rsidRPr="009D48DA">
              <w:rPr>
                <w:rFonts w:ascii="Times New Roman" w:eastAsia="Times New Roman" w:hAnsi="Times New Roman" w:cs="Times New Roman"/>
                <w:b/>
                <w:i/>
                <w:lang w:val="it-IT"/>
              </w:rPr>
              <w:t>Propunere de modificare</w:t>
            </w:r>
          </w:p>
          <w:p w14:paraId="63240687"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Se propune extinderea termenului de intrare în vigoare a prevederilor proiectului de lege referitoare la instituția muncii prin agent de muncă temporară.</w:t>
            </w:r>
          </w:p>
          <w:p w14:paraId="781B4A72" w14:textId="77777777" w:rsidR="00BC6619" w:rsidRPr="009D48DA" w:rsidRDefault="00000000">
            <w:pPr>
              <w:keepLines/>
              <w:spacing w:line="240" w:lineRule="auto"/>
              <w:jc w:val="both"/>
              <w:rPr>
                <w:rFonts w:ascii="Times New Roman" w:eastAsia="Times New Roman" w:hAnsi="Times New Roman" w:cs="Times New Roman"/>
                <w:b/>
                <w:i/>
                <w:lang w:val="it-IT"/>
              </w:rPr>
            </w:pPr>
            <w:r w:rsidRPr="009D48DA">
              <w:rPr>
                <w:rFonts w:ascii="Times New Roman" w:eastAsia="Times New Roman" w:hAnsi="Times New Roman" w:cs="Times New Roman"/>
                <w:b/>
                <w:i/>
                <w:lang w:val="it-IT"/>
              </w:rPr>
              <w:t>Argumentare/Comentariu</w:t>
            </w:r>
          </w:p>
          <w:p w14:paraId="4A03FCB6"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Având în vedere faptul că modificările propuse pentru munca prin agent de muncă temporară modifică și influențează semnificativ atât contractele civile încheiate între utilizator și agentul de muncă temporară, cât și contractele individuale de muncă ale salariaților temporari, solicităm respectuos extinderea termenului de intrare în vigoare a prevederilor respective cel puțin până la 3 luni sau chiar 1 ianuarie 2026.</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602B15B" w14:textId="77777777" w:rsidR="00BC6619" w:rsidRPr="009D48DA" w:rsidRDefault="00BC6619">
            <w:pPr>
              <w:keepLines/>
              <w:spacing w:line="240" w:lineRule="auto"/>
              <w:jc w:val="both"/>
              <w:rPr>
                <w:rFonts w:ascii="Times New Roman" w:eastAsia="Times New Roman" w:hAnsi="Times New Roman" w:cs="Times New Roman"/>
                <w:lang w:val="it-IT"/>
              </w:rPr>
            </w:pPr>
          </w:p>
          <w:p w14:paraId="005A9E5E"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Cu referire la obiecția de la pct. 1. Nu se acceptă.</w:t>
            </w:r>
          </w:p>
          <w:p w14:paraId="2F7A395E" w14:textId="77777777" w:rsidR="00BC6619" w:rsidRPr="009D48DA" w:rsidRDefault="00BC6619">
            <w:pPr>
              <w:keepLines/>
              <w:spacing w:line="240" w:lineRule="auto"/>
              <w:jc w:val="both"/>
              <w:rPr>
                <w:rFonts w:ascii="Times New Roman" w:eastAsia="Times New Roman" w:hAnsi="Times New Roman" w:cs="Times New Roman"/>
                <w:lang w:val="it-IT"/>
              </w:rPr>
            </w:pPr>
          </w:p>
          <w:p w14:paraId="7EF78DFC" w14:textId="77777777" w:rsidR="00BC6619" w:rsidRPr="009D48DA" w:rsidRDefault="00BC6619">
            <w:pPr>
              <w:keepLines/>
              <w:spacing w:line="240" w:lineRule="auto"/>
              <w:jc w:val="both"/>
              <w:rPr>
                <w:rFonts w:ascii="Times New Roman" w:eastAsia="Times New Roman" w:hAnsi="Times New Roman" w:cs="Times New Roman"/>
                <w:lang w:val="it-IT"/>
              </w:rPr>
            </w:pPr>
          </w:p>
          <w:p w14:paraId="7A0EE5AB" w14:textId="77777777" w:rsidR="00BC6619" w:rsidRPr="009D48DA" w:rsidRDefault="00BC6619">
            <w:pPr>
              <w:keepLines/>
              <w:spacing w:line="240" w:lineRule="auto"/>
              <w:jc w:val="both"/>
              <w:rPr>
                <w:rFonts w:ascii="Times New Roman" w:eastAsia="Times New Roman" w:hAnsi="Times New Roman" w:cs="Times New Roman"/>
                <w:lang w:val="it-IT"/>
              </w:rPr>
            </w:pPr>
          </w:p>
          <w:p w14:paraId="288DCB55" w14:textId="77777777" w:rsidR="00BC6619" w:rsidRPr="009D48DA" w:rsidRDefault="00BC6619">
            <w:pPr>
              <w:keepLines/>
              <w:spacing w:line="240" w:lineRule="auto"/>
              <w:jc w:val="both"/>
              <w:rPr>
                <w:rFonts w:ascii="Times New Roman" w:eastAsia="Times New Roman" w:hAnsi="Times New Roman" w:cs="Times New Roman"/>
                <w:lang w:val="it-IT"/>
              </w:rPr>
            </w:pPr>
          </w:p>
          <w:p w14:paraId="62BE393E" w14:textId="77777777" w:rsidR="00BC6619" w:rsidRPr="009D48DA" w:rsidRDefault="00BC6619">
            <w:pPr>
              <w:keepLines/>
              <w:spacing w:line="240" w:lineRule="auto"/>
              <w:jc w:val="both"/>
              <w:rPr>
                <w:rFonts w:ascii="Times New Roman" w:eastAsia="Times New Roman" w:hAnsi="Times New Roman" w:cs="Times New Roman"/>
                <w:lang w:val="it-IT"/>
              </w:rPr>
            </w:pPr>
          </w:p>
          <w:p w14:paraId="36A6F6A9" w14:textId="77777777" w:rsidR="00BC6619" w:rsidRPr="009D48DA" w:rsidRDefault="00BC6619">
            <w:pPr>
              <w:keepLines/>
              <w:spacing w:line="240" w:lineRule="auto"/>
              <w:jc w:val="both"/>
              <w:rPr>
                <w:rFonts w:ascii="Times New Roman" w:eastAsia="Times New Roman" w:hAnsi="Times New Roman" w:cs="Times New Roman"/>
                <w:lang w:val="it-IT"/>
              </w:rPr>
            </w:pPr>
          </w:p>
          <w:p w14:paraId="3E5183E4" w14:textId="77777777" w:rsidR="00BC6619" w:rsidRPr="009D48DA" w:rsidRDefault="00BC6619">
            <w:pPr>
              <w:keepLines/>
              <w:spacing w:line="240" w:lineRule="auto"/>
              <w:jc w:val="both"/>
              <w:rPr>
                <w:rFonts w:ascii="Times New Roman" w:eastAsia="Times New Roman" w:hAnsi="Times New Roman" w:cs="Times New Roman"/>
                <w:lang w:val="it-IT"/>
              </w:rPr>
            </w:pPr>
          </w:p>
          <w:p w14:paraId="583D9B24" w14:textId="77777777" w:rsidR="00BC6619" w:rsidRPr="009D48DA" w:rsidRDefault="00BC6619">
            <w:pPr>
              <w:keepLines/>
              <w:spacing w:line="240" w:lineRule="auto"/>
              <w:jc w:val="both"/>
              <w:rPr>
                <w:rFonts w:ascii="Times New Roman" w:eastAsia="Times New Roman" w:hAnsi="Times New Roman" w:cs="Times New Roman"/>
                <w:lang w:val="it-IT"/>
              </w:rPr>
            </w:pPr>
          </w:p>
          <w:p w14:paraId="4E75A1B3" w14:textId="77777777" w:rsidR="00BC6619" w:rsidRPr="009D48DA" w:rsidRDefault="00BC6619">
            <w:pPr>
              <w:keepLines/>
              <w:spacing w:line="240" w:lineRule="auto"/>
              <w:jc w:val="both"/>
              <w:rPr>
                <w:rFonts w:ascii="Times New Roman" w:eastAsia="Times New Roman" w:hAnsi="Times New Roman" w:cs="Times New Roman"/>
                <w:lang w:val="it-IT"/>
              </w:rPr>
            </w:pPr>
          </w:p>
          <w:p w14:paraId="11C91FE7" w14:textId="77777777" w:rsidR="00BC6619" w:rsidRPr="009D48DA" w:rsidRDefault="00BC6619">
            <w:pPr>
              <w:keepLines/>
              <w:spacing w:line="240" w:lineRule="auto"/>
              <w:jc w:val="both"/>
              <w:rPr>
                <w:rFonts w:ascii="Times New Roman" w:eastAsia="Times New Roman" w:hAnsi="Times New Roman" w:cs="Times New Roman"/>
                <w:lang w:val="it-IT"/>
              </w:rPr>
            </w:pPr>
          </w:p>
          <w:p w14:paraId="6BD9AC85" w14:textId="77777777" w:rsidR="00BC6619" w:rsidRPr="009D48DA" w:rsidRDefault="00BC6619">
            <w:pPr>
              <w:keepLines/>
              <w:spacing w:line="240" w:lineRule="auto"/>
              <w:jc w:val="both"/>
              <w:rPr>
                <w:rFonts w:ascii="Times New Roman" w:eastAsia="Times New Roman" w:hAnsi="Times New Roman" w:cs="Times New Roman"/>
                <w:lang w:val="it-IT"/>
              </w:rPr>
            </w:pPr>
          </w:p>
          <w:p w14:paraId="18BC4EB9" w14:textId="77777777" w:rsidR="00BC6619" w:rsidRPr="009D48DA" w:rsidRDefault="00BC6619">
            <w:pPr>
              <w:keepLines/>
              <w:spacing w:line="240" w:lineRule="auto"/>
              <w:jc w:val="both"/>
              <w:rPr>
                <w:rFonts w:ascii="Times New Roman" w:eastAsia="Times New Roman" w:hAnsi="Times New Roman" w:cs="Times New Roman"/>
                <w:lang w:val="it-IT"/>
              </w:rPr>
            </w:pPr>
          </w:p>
          <w:p w14:paraId="0B24D1F9" w14:textId="77777777" w:rsidR="00BC6619" w:rsidRPr="009D48DA" w:rsidRDefault="00BC6619">
            <w:pPr>
              <w:keepLines/>
              <w:spacing w:line="240" w:lineRule="auto"/>
              <w:jc w:val="both"/>
              <w:rPr>
                <w:rFonts w:ascii="Times New Roman" w:eastAsia="Times New Roman" w:hAnsi="Times New Roman" w:cs="Times New Roman"/>
                <w:lang w:val="it-IT"/>
              </w:rPr>
            </w:pPr>
          </w:p>
          <w:p w14:paraId="1E97EADE" w14:textId="77777777" w:rsidR="00BC6619" w:rsidRPr="009D48DA" w:rsidRDefault="00BC6619">
            <w:pPr>
              <w:keepLines/>
              <w:spacing w:line="240" w:lineRule="auto"/>
              <w:jc w:val="both"/>
              <w:rPr>
                <w:rFonts w:ascii="Times New Roman" w:eastAsia="Times New Roman" w:hAnsi="Times New Roman" w:cs="Times New Roman"/>
                <w:lang w:val="it-IT"/>
              </w:rPr>
            </w:pPr>
          </w:p>
          <w:p w14:paraId="4519FCF9" w14:textId="77777777" w:rsidR="00BC6619" w:rsidRPr="009D48DA" w:rsidRDefault="00BC6619">
            <w:pPr>
              <w:keepLines/>
              <w:spacing w:line="240" w:lineRule="auto"/>
              <w:jc w:val="both"/>
              <w:rPr>
                <w:rFonts w:ascii="Times New Roman" w:eastAsia="Times New Roman" w:hAnsi="Times New Roman" w:cs="Times New Roman"/>
                <w:lang w:val="it-IT"/>
              </w:rPr>
            </w:pPr>
          </w:p>
          <w:p w14:paraId="110AAA63" w14:textId="77777777" w:rsidR="00BC6619" w:rsidRPr="009D48DA" w:rsidRDefault="00BC6619">
            <w:pPr>
              <w:keepLines/>
              <w:spacing w:line="240" w:lineRule="auto"/>
              <w:jc w:val="both"/>
              <w:rPr>
                <w:rFonts w:ascii="Times New Roman" w:eastAsia="Times New Roman" w:hAnsi="Times New Roman" w:cs="Times New Roman"/>
                <w:lang w:val="it-IT"/>
              </w:rPr>
            </w:pPr>
          </w:p>
          <w:p w14:paraId="613747D8" w14:textId="77777777" w:rsidR="00BC6619" w:rsidRPr="009D48DA" w:rsidRDefault="00BC6619">
            <w:pPr>
              <w:keepLines/>
              <w:spacing w:line="240" w:lineRule="auto"/>
              <w:jc w:val="both"/>
              <w:rPr>
                <w:rFonts w:ascii="Times New Roman" w:eastAsia="Times New Roman" w:hAnsi="Times New Roman" w:cs="Times New Roman"/>
                <w:lang w:val="it-IT"/>
              </w:rPr>
            </w:pPr>
          </w:p>
          <w:p w14:paraId="20CC05EF" w14:textId="77777777" w:rsidR="00BC6619" w:rsidRPr="009D48DA" w:rsidRDefault="00BC6619">
            <w:pPr>
              <w:keepLines/>
              <w:spacing w:line="240" w:lineRule="auto"/>
              <w:jc w:val="both"/>
              <w:rPr>
                <w:rFonts w:ascii="Times New Roman" w:eastAsia="Times New Roman" w:hAnsi="Times New Roman" w:cs="Times New Roman"/>
                <w:lang w:val="it-IT"/>
              </w:rPr>
            </w:pPr>
          </w:p>
          <w:p w14:paraId="4E0C5AD8" w14:textId="77777777" w:rsidR="00BC6619" w:rsidRPr="009D48DA" w:rsidRDefault="00BC6619">
            <w:pPr>
              <w:keepLines/>
              <w:spacing w:line="240" w:lineRule="auto"/>
              <w:jc w:val="both"/>
              <w:rPr>
                <w:rFonts w:ascii="Times New Roman" w:eastAsia="Times New Roman" w:hAnsi="Times New Roman" w:cs="Times New Roman"/>
                <w:lang w:val="it-IT"/>
              </w:rPr>
            </w:pPr>
          </w:p>
          <w:p w14:paraId="4B05F313" w14:textId="77777777" w:rsidR="00BC6619" w:rsidRPr="009D48DA" w:rsidRDefault="00BC6619">
            <w:pPr>
              <w:keepLines/>
              <w:spacing w:line="240" w:lineRule="auto"/>
              <w:jc w:val="both"/>
              <w:rPr>
                <w:rFonts w:ascii="Times New Roman" w:eastAsia="Times New Roman" w:hAnsi="Times New Roman" w:cs="Times New Roman"/>
                <w:lang w:val="it-IT"/>
              </w:rPr>
            </w:pPr>
          </w:p>
          <w:p w14:paraId="3E4AFB3E" w14:textId="77777777" w:rsidR="00BC6619" w:rsidRPr="009D48DA" w:rsidRDefault="00BC6619">
            <w:pPr>
              <w:keepLines/>
              <w:spacing w:line="240" w:lineRule="auto"/>
              <w:jc w:val="both"/>
              <w:rPr>
                <w:rFonts w:ascii="Times New Roman" w:eastAsia="Times New Roman" w:hAnsi="Times New Roman" w:cs="Times New Roman"/>
                <w:lang w:val="it-IT"/>
              </w:rPr>
            </w:pPr>
          </w:p>
          <w:p w14:paraId="5D953D1B" w14:textId="77777777" w:rsidR="00BC6619" w:rsidRPr="009D48DA" w:rsidRDefault="00BC6619">
            <w:pPr>
              <w:keepLines/>
              <w:spacing w:line="240" w:lineRule="auto"/>
              <w:jc w:val="both"/>
              <w:rPr>
                <w:rFonts w:ascii="Times New Roman" w:eastAsia="Times New Roman" w:hAnsi="Times New Roman" w:cs="Times New Roman"/>
                <w:lang w:val="it-IT"/>
              </w:rPr>
            </w:pPr>
          </w:p>
          <w:p w14:paraId="41562EDE" w14:textId="77777777" w:rsidR="00BC6619" w:rsidRPr="009D48DA" w:rsidRDefault="00BC6619">
            <w:pPr>
              <w:keepLines/>
              <w:spacing w:line="240" w:lineRule="auto"/>
              <w:jc w:val="both"/>
              <w:rPr>
                <w:rFonts w:ascii="Times New Roman" w:eastAsia="Times New Roman" w:hAnsi="Times New Roman" w:cs="Times New Roman"/>
                <w:lang w:val="it-IT"/>
              </w:rPr>
            </w:pPr>
          </w:p>
          <w:p w14:paraId="2250D05E" w14:textId="77777777" w:rsidR="00BC6619" w:rsidRPr="009D48DA" w:rsidRDefault="00BC6619">
            <w:pPr>
              <w:keepLines/>
              <w:spacing w:line="240" w:lineRule="auto"/>
              <w:jc w:val="both"/>
              <w:rPr>
                <w:rFonts w:ascii="Times New Roman" w:eastAsia="Times New Roman" w:hAnsi="Times New Roman" w:cs="Times New Roman"/>
                <w:lang w:val="it-IT"/>
              </w:rPr>
            </w:pPr>
          </w:p>
          <w:p w14:paraId="11567833"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it-IT"/>
              </w:rPr>
              <w:t xml:space="preserve">Cu referire la obiecția de la pct. 2. </w:t>
            </w:r>
            <w:r w:rsidRPr="009D48DA">
              <w:rPr>
                <w:rFonts w:ascii="Times New Roman" w:eastAsia="Times New Roman" w:hAnsi="Times New Roman" w:cs="Times New Roman"/>
                <w:lang w:val="pt-BR"/>
              </w:rPr>
              <w:t>Nu se acceptă. Se asigura transpunerea prevederilor Directivei 2009/1152.</w:t>
            </w:r>
          </w:p>
          <w:p w14:paraId="3D4DEC08" w14:textId="77777777" w:rsidR="00BC6619" w:rsidRPr="009D48DA" w:rsidRDefault="00BC6619">
            <w:pPr>
              <w:keepLines/>
              <w:spacing w:line="240" w:lineRule="auto"/>
              <w:jc w:val="both"/>
              <w:rPr>
                <w:rFonts w:ascii="Times New Roman" w:eastAsia="Times New Roman" w:hAnsi="Times New Roman" w:cs="Times New Roman"/>
                <w:lang w:val="pt-BR"/>
              </w:rPr>
            </w:pPr>
          </w:p>
          <w:p w14:paraId="7164CEE3" w14:textId="77777777" w:rsidR="00BC6619" w:rsidRPr="009D48DA" w:rsidRDefault="00BC6619">
            <w:pPr>
              <w:keepLines/>
              <w:spacing w:line="240" w:lineRule="auto"/>
              <w:jc w:val="both"/>
              <w:rPr>
                <w:rFonts w:ascii="Times New Roman" w:eastAsia="Times New Roman" w:hAnsi="Times New Roman" w:cs="Times New Roman"/>
                <w:lang w:val="pt-BR"/>
              </w:rPr>
            </w:pPr>
          </w:p>
          <w:p w14:paraId="4361CE74" w14:textId="77777777" w:rsidR="00BC6619" w:rsidRPr="009D48DA" w:rsidRDefault="00BC6619">
            <w:pPr>
              <w:keepLines/>
              <w:spacing w:line="240" w:lineRule="auto"/>
              <w:jc w:val="both"/>
              <w:rPr>
                <w:rFonts w:ascii="Times New Roman" w:eastAsia="Times New Roman" w:hAnsi="Times New Roman" w:cs="Times New Roman"/>
                <w:lang w:val="pt-BR"/>
              </w:rPr>
            </w:pPr>
          </w:p>
          <w:p w14:paraId="1A3A18E0" w14:textId="77777777" w:rsidR="00BC6619" w:rsidRPr="009D48DA" w:rsidRDefault="00BC6619">
            <w:pPr>
              <w:keepLines/>
              <w:spacing w:line="240" w:lineRule="auto"/>
              <w:jc w:val="both"/>
              <w:rPr>
                <w:rFonts w:ascii="Times New Roman" w:eastAsia="Times New Roman" w:hAnsi="Times New Roman" w:cs="Times New Roman"/>
                <w:lang w:val="pt-BR"/>
              </w:rPr>
            </w:pPr>
          </w:p>
          <w:p w14:paraId="41D90FF5" w14:textId="77777777" w:rsidR="00BC6619" w:rsidRPr="009D48DA" w:rsidRDefault="00BC6619">
            <w:pPr>
              <w:keepLines/>
              <w:spacing w:line="240" w:lineRule="auto"/>
              <w:jc w:val="both"/>
              <w:rPr>
                <w:rFonts w:ascii="Times New Roman" w:eastAsia="Times New Roman" w:hAnsi="Times New Roman" w:cs="Times New Roman"/>
                <w:lang w:val="pt-BR"/>
              </w:rPr>
            </w:pPr>
          </w:p>
          <w:p w14:paraId="3F4607E4" w14:textId="77777777" w:rsidR="00BC6619" w:rsidRPr="009D48DA" w:rsidRDefault="00BC6619">
            <w:pPr>
              <w:keepLines/>
              <w:spacing w:line="240" w:lineRule="auto"/>
              <w:jc w:val="both"/>
              <w:rPr>
                <w:rFonts w:ascii="Times New Roman" w:eastAsia="Times New Roman" w:hAnsi="Times New Roman" w:cs="Times New Roman"/>
                <w:lang w:val="pt-BR"/>
              </w:rPr>
            </w:pPr>
          </w:p>
          <w:p w14:paraId="7CA98027" w14:textId="77777777" w:rsidR="00BC6619" w:rsidRPr="009D48DA" w:rsidRDefault="00BC6619">
            <w:pPr>
              <w:keepLines/>
              <w:spacing w:line="240" w:lineRule="auto"/>
              <w:jc w:val="both"/>
              <w:rPr>
                <w:rFonts w:ascii="Times New Roman" w:eastAsia="Times New Roman" w:hAnsi="Times New Roman" w:cs="Times New Roman"/>
                <w:lang w:val="pt-BR"/>
              </w:rPr>
            </w:pPr>
          </w:p>
          <w:p w14:paraId="0DA65F91" w14:textId="77777777" w:rsidR="00BC6619" w:rsidRPr="009D48DA" w:rsidRDefault="00BC6619">
            <w:pPr>
              <w:keepLines/>
              <w:spacing w:line="240" w:lineRule="auto"/>
              <w:jc w:val="both"/>
              <w:rPr>
                <w:rFonts w:ascii="Times New Roman" w:eastAsia="Times New Roman" w:hAnsi="Times New Roman" w:cs="Times New Roman"/>
                <w:lang w:val="pt-BR"/>
              </w:rPr>
            </w:pPr>
          </w:p>
          <w:p w14:paraId="42ACF9D8" w14:textId="77777777" w:rsidR="00BC6619" w:rsidRPr="009D48DA" w:rsidRDefault="00BC6619">
            <w:pPr>
              <w:keepLines/>
              <w:spacing w:line="240" w:lineRule="auto"/>
              <w:jc w:val="both"/>
              <w:rPr>
                <w:rFonts w:ascii="Times New Roman" w:eastAsia="Times New Roman" w:hAnsi="Times New Roman" w:cs="Times New Roman"/>
                <w:lang w:val="pt-BR"/>
              </w:rPr>
            </w:pPr>
          </w:p>
          <w:p w14:paraId="00F9A7D8" w14:textId="77777777" w:rsidR="00BC6619" w:rsidRPr="009D48DA" w:rsidRDefault="00BC6619">
            <w:pPr>
              <w:keepLines/>
              <w:spacing w:line="240" w:lineRule="auto"/>
              <w:jc w:val="both"/>
              <w:rPr>
                <w:rFonts w:ascii="Times New Roman" w:eastAsia="Times New Roman" w:hAnsi="Times New Roman" w:cs="Times New Roman"/>
                <w:lang w:val="pt-BR"/>
              </w:rPr>
            </w:pPr>
          </w:p>
          <w:p w14:paraId="04A8AAD1" w14:textId="77777777" w:rsidR="00BC6619" w:rsidRPr="009D48DA" w:rsidRDefault="00BC6619">
            <w:pPr>
              <w:keepLines/>
              <w:spacing w:line="240" w:lineRule="auto"/>
              <w:jc w:val="both"/>
              <w:rPr>
                <w:rFonts w:ascii="Times New Roman" w:eastAsia="Times New Roman" w:hAnsi="Times New Roman" w:cs="Times New Roman"/>
                <w:lang w:val="pt-BR"/>
              </w:rPr>
            </w:pPr>
          </w:p>
          <w:p w14:paraId="55ADC0E2" w14:textId="77777777" w:rsidR="00BC6619" w:rsidRPr="009D48DA" w:rsidRDefault="00BC6619">
            <w:pPr>
              <w:keepLines/>
              <w:spacing w:line="240" w:lineRule="auto"/>
              <w:jc w:val="both"/>
              <w:rPr>
                <w:rFonts w:ascii="Times New Roman" w:eastAsia="Times New Roman" w:hAnsi="Times New Roman" w:cs="Times New Roman"/>
                <w:lang w:val="pt-BR"/>
              </w:rPr>
            </w:pPr>
          </w:p>
          <w:p w14:paraId="05CD82D8" w14:textId="77777777" w:rsidR="00BC6619" w:rsidRPr="009D48DA" w:rsidRDefault="00BC6619">
            <w:pPr>
              <w:keepLines/>
              <w:spacing w:line="240" w:lineRule="auto"/>
              <w:jc w:val="both"/>
              <w:rPr>
                <w:rFonts w:ascii="Times New Roman" w:eastAsia="Times New Roman" w:hAnsi="Times New Roman" w:cs="Times New Roman"/>
                <w:lang w:val="pt-BR"/>
              </w:rPr>
            </w:pPr>
          </w:p>
          <w:p w14:paraId="38213970"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Cu referire la obiecția de la pct. 3. Nu se acceptă. Angajatorul va trebui sa specifice conditiile clare de desfasurarea a perioadei de proba nu doar perioada acesteia. </w:t>
            </w:r>
          </w:p>
          <w:p w14:paraId="6DA55487" w14:textId="77777777" w:rsidR="00BC6619" w:rsidRPr="009D48DA" w:rsidRDefault="00BC6619">
            <w:pPr>
              <w:keepLines/>
              <w:spacing w:line="240" w:lineRule="auto"/>
              <w:jc w:val="both"/>
              <w:rPr>
                <w:rFonts w:ascii="Times New Roman" w:eastAsia="Times New Roman" w:hAnsi="Times New Roman" w:cs="Times New Roman"/>
                <w:lang w:val="it-IT"/>
              </w:rPr>
            </w:pPr>
          </w:p>
          <w:p w14:paraId="7AA8ACE2" w14:textId="77777777" w:rsidR="00BC6619" w:rsidRPr="009D48DA" w:rsidRDefault="00BC6619">
            <w:pPr>
              <w:keepLines/>
              <w:spacing w:line="240" w:lineRule="auto"/>
              <w:jc w:val="both"/>
              <w:rPr>
                <w:rFonts w:ascii="Times New Roman" w:eastAsia="Times New Roman" w:hAnsi="Times New Roman" w:cs="Times New Roman"/>
                <w:lang w:val="it-IT"/>
              </w:rPr>
            </w:pPr>
          </w:p>
          <w:p w14:paraId="33FD6565" w14:textId="77777777" w:rsidR="00BC6619" w:rsidRPr="009D48DA" w:rsidRDefault="00BC6619">
            <w:pPr>
              <w:keepLines/>
              <w:spacing w:line="240" w:lineRule="auto"/>
              <w:jc w:val="both"/>
              <w:rPr>
                <w:rFonts w:ascii="Times New Roman" w:eastAsia="Times New Roman" w:hAnsi="Times New Roman" w:cs="Times New Roman"/>
                <w:lang w:val="it-IT"/>
              </w:rPr>
            </w:pPr>
          </w:p>
          <w:p w14:paraId="1B27A0F2" w14:textId="77777777" w:rsidR="00BC6619" w:rsidRPr="009D48DA" w:rsidRDefault="00BC6619">
            <w:pPr>
              <w:keepLines/>
              <w:spacing w:line="240" w:lineRule="auto"/>
              <w:jc w:val="both"/>
              <w:rPr>
                <w:rFonts w:ascii="Times New Roman" w:eastAsia="Times New Roman" w:hAnsi="Times New Roman" w:cs="Times New Roman"/>
                <w:lang w:val="it-IT"/>
              </w:rPr>
            </w:pPr>
          </w:p>
          <w:p w14:paraId="5A5621CE" w14:textId="77777777" w:rsidR="00BC6619" w:rsidRPr="009D48DA" w:rsidRDefault="00BC6619">
            <w:pPr>
              <w:keepLines/>
              <w:spacing w:line="240" w:lineRule="auto"/>
              <w:jc w:val="both"/>
              <w:rPr>
                <w:rFonts w:ascii="Times New Roman" w:eastAsia="Times New Roman" w:hAnsi="Times New Roman" w:cs="Times New Roman"/>
                <w:lang w:val="it-IT"/>
              </w:rPr>
            </w:pPr>
          </w:p>
          <w:p w14:paraId="355BB706" w14:textId="77777777" w:rsidR="00BC6619" w:rsidRPr="009D48DA" w:rsidRDefault="00BC6619">
            <w:pPr>
              <w:keepLines/>
              <w:spacing w:line="240" w:lineRule="auto"/>
              <w:jc w:val="both"/>
              <w:rPr>
                <w:rFonts w:ascii="Times New Roman" w:eastAsia="Times New Roman" w:hAnsi="Times New Roman" w:cs="Times New Roman"/>
                <w:lang w:val="it-IT"/>
              </w:rPr>
            </w:pPr>
          </w:p>
          <w:p w14:paraId="1A893D32" w14:textId="77777777" w:rsidR="00BC6619" w:rsidRPr="009D48DA" w:rsidRDefault="00BC6619">
            <w:pPr>
              <w:keepLines/>
              <w:spacing w:line="240" w:lineRule="auto"/>
              <w:jc w:val="both"/>
              <w:rPr>
                <w:rFonts w:ascii="Times New Roman" w:eastAsia="Times New Roman" w:hAnsi="Times New Roman" w:cs="Times New Roman"/>
                <w:lang w:val="it-IT"/>
              </w:rPr>
            </w:pPr>
          </w:p>
          <w:p w14:paraId="1DFD5CBD" w14:textId="77777777" w:rsidR="00BC6619" w:rsidRPr="009D48DA" w:rsidRDefault="00BC6619">
            <w:pPr>
              <w:keepLines/>
              <w:spacing w:line="240" w:lineRule="auto"/>
              <w:jc w:val="both"/>
              <w:rPr>
                <w:rFonts w:ascii="Times New Roman" w:eastAsia="Times New Roman" w:hAnsi="Times New Roman" w:cs="Times New Roman"/>
                <w:lang w:val="it-IT"/>
              </w:rPr>
            </w:pPr>
          </w:p>
          <w:p w14:paraId="1BDB93A2" w14:textId="77777777" w:rsidR="00BC6619" w:rsidRPr="009D48DA" w:rsidRDefault="00BC6619">
            <w:pPr>
              <w:keepLines/>
              <w:spacing w:line="240" w:lineRule="auto"/>
              <w:jc w:val="both"/>
              <w:rPr>
                <w:rFonts w:ascii="Times New Roman" w:eastAsia="Times New Roman" w:hAnsi="Times New Roman" w:cs="Times New Roman"/>
                <w:lang w:val="it-IT"/>
              </w:rPr>
            </w:pPr>
          </w:p>
          <w:p w14:paraId="51BB6094" w14:textId="77777777" w:rsidR="00BC6619" w:rsidRPr="009D48DA" w:rsidRDefault="00BC6619">
            <w:pPr>
              <w:keepLines/>
              <w:spacing w:line="240" w:lineRule="auto"/>
              <w:jc w:val="both"/>
              <w:rPr>
                <w:rFonts w:ascii="Times New Roman" w:eastAsia="Times New Roman" w:hAnsi="Times New Roman" w:cs="Times New Roman"/>
                <w:lang w:val="it-IT"/>
              </w:rPr>
            </w:pPr>
          </w:p>
          <w:p w14:paraId="1C74E67C" w14:textId="77777777" w:rsidR="00BC6619" w:rsidRPr="009D48DA" w:rsidRDefault="00BC6619">
            <w:pPr>
              <w:keepLines/>
              <w:spacing w:line="240" w:lineRule="auto"/>
              <w:jc w:val="both"/>
              <w:rPr>
                <w:rFonts w:ascii="Times New Roman" w:eastAsia="Times New Roman" w:hAnsi="Times New Roman" w:cs="Times New Roman"/>
                <w:lang w:val="it-IT"/>
              </w:rPr>
            </w:pPr>
          </w:p>
          <w:p w14:paraId="4BBAD8EC" w14:textId="77777777" w:rsidR="00BC6619" w:rsidRPr="009D48DA" w:rsidRDefault="00BC6619">
            <w:pPr>
              <w:keepLines/>
              <w:spacing w:line="240" w:lineRule="auto"/>
              <w:jc w:val="both"/>
              <w:rPr>
                <w:rFonts w:ascii="Times New Roman" w:eastAsia="Times New Roman" w:hAnsi="Times New Roman" w:cs="Times New Roman"/>
                <w:lang w:val="it-IT"/>
              </w:rPr>
            </w:pPr>
          </w:p>
          <w:p w14:paraId="5A20A036"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Cu referire la obiecția de la pct. 4. Nu se acceptă.</w:t>
            </w:r>
          </w:p>
          <w:p w14:paraId="30AF2696" w14:textId="77777777" w:rsidR="00BC6619" w:rsidRPr="009D48DA" w:rsidRDefault="00BC6619">
            <w:pPr>
              <w:keepLines/>
              <w:spacing w:line="240" w:lineRule="auto"/>
              <w:jc w:val="both"/>
              <w:rPr>
                <w:rFonts w:ascii="Times New Roman" w:eastAsia="Times New Roman" w:hAnsi="Times New Roman" w:cs="Times New Roman"/>
                <w:lang w:val="it-IT"/>
              </w:rPr>
            </w:pPr>
          </w:p>
          <w:p w14:paraId="4A6822B5" w14:textId="77777777" w:rsidR="00BC6619" w:rsidRPr="009D48DA" w:rsidRDefault="00BC6619">
            <w:pPr>
              <w:keepLines/>
              <w:spacing w:line="240" w:lineRule="auto"/>
              <w:jc w:val="both"/>
              <w:rPr>
                <w:rFonts w:ascii="Times New Roman" w:eastAsia="Times New Roman" w:hAnsi="Times New Roman" w:cs="Times New Roman"/>
                <w:lang w:val="it-IT"/>
              </w:rPr>
            </w:pPr>
          </w:p>
          <w:p w14:paraId="180847E8" w14:textId="77777777" w:rsidR="00BC6619" w:rsidRPr="009D48DA" w:rsidRDefault="00BC6619">
            <w:pPr>
              <w:keepLines/>
              <w:spacing w:line="240" w:lineRule="auto"/>
              <w:jc w:val="both"/>
              <w:rPr>
                <w:rFonts w:ascii="Times New Roman" w:eastAsia="Times New Roman" w:hAnsi="Times New Roman" w:cs="Times New Roman"/>
                <w:lang w:val="it-IT"/>
              </w:rPr>
            </w:pPr>
          </w:p>
          <w:p w14:paraId="10BB5412" w14:textId="77777777" w:rsidR="00BC6619" w:rsidRPr="009D48DA" w:rsidRDefault="00BC6619">
            <w:pPr>
              <w:keepLines/>
              <w:spacing w:line="240" w:lineRule="auto"/>
              <w:jc w:val="both"/>
              <w:rPr>
                <w:rFonts w:ascii="Times New Roman" w:eastAsia="Times New Roman" w:hAnsi="Times New Roman" w:cs="Times New Roman"/>
                <w:lang w:val="it-IT"/>
              </w:rPr>
            </w:pPr>
          </w:p>
          <w:p w14:paraId="7D94E045" w14:textId="77777777" w:rsidR="00BC6619" w:rsidRPr="009D48DA" w:rsidRDefault="00BC6619">
            <w:pPr>
              <w:keepLines/>
              <w:spacing w:line="240" w:lineRule="auto"/>
              <w:jc w:val="both"/>
              <w:rPr>
                <w:rFonts w:ascii="Times New Roman" w:eastAsia="Times New Roman" w:hAnsi="Times New Roman" w:cs="Times New Roman"/>
                <w:lang w:val="it-IT"/>
              </w:rPr>
            </w:pPr>
          </w:p>
          <w:p w14:paraId="536CBDF0" w14:textId="77777777" w:rsidR="00BC6619" w:rsidRPr="009D48DA" w:rsidRDefault="00BC6619">
            <w:pPr>
              <w:keepLines/>
              <w:spacing w:line="240" w:lineRule="auto"/>
              <w:jc w:val="both"/>
              <w:rPr>
                <w:rFonts w:ascii="Times New Roman" w:eastAsia="Times New Roman" w:hAnsi="Times New Roman" w:cs="Times New Roman"/>
                <w:lang w:val="it-IT"/>
              </w:rPr>
            </w:pPr>
          </w:p>
          <w:p w14:paraId="0DBF783B" w14:textId="77777777" w:rsidR="00BC6619" w:rsidRPr="009D48DA" w:rsidRDefault="00BC6619">
            <w:pPr>
              <w:keepLines/>
              <w:spacing w:line="240" w:lineRule="auto"/>
              <w:jc w:val="both"/>
              <w:rPr>
                <w:rFonts w:ascii="Times New Roman" w:eastAsia="Times New Roman" w:hAnsi="Times New Roman" w:cs="Times New Roman"/>
                <w:lang w:val="it-IT"/>
              </w:rPr>
            </w:pPr>
          </w:p>
          <w:p w14:paraId="05743353" w14:textId="77777777" w:rsidR="00BC6619" w:rsidRPr="009D48DA" w:rsidRDefault="00BC6619">
            <w:pPr>
              <w:keepLines/>
              <w:spacing w:line="240" w:lineRule="auto"/>
              <w:jc w:val="both"/>
              <w:rPr>
                <w:rFonts w:ascii="Times New Roman" w:eastAsia="Times New Roman" w:hAnsi="Times New Roman" w:cs="Times New Roman"/>
                <w:lang w:val="it-IT"/>
              </w:rPr>
            </w:pPr>
          </w:p>
          <w:p w14:paraId="55E199FE" w14:textId="77777777" w:rsidR="00BC6619" w:rsidRPr="009D48DA" w:rsidRDefault="00BC6619">
            <w:pPr>
              <w:keepLines/>
              <w:spacing w:line="240" w:lineRule="auto"/>
              <w:jc w:val="both"/>
              <w:rPr>
                <w:rFonts w:ascii="Times New Roman" w:eastAsia="Times New Roman" w:hAnsi="Times New Roman" w:cs="Times New Roman"/>
                <w:lang w:val="it-IT"/>
              </w:rPr>
            </w:pPr>
          </w:p>
          <w:p w14:paraId="4ADD90DF" w14:textId="77777777" w:rsidR="00BC6619" w:rsidRPr="009D48DA" w:rsidRDefault="00BC6619">
            <w:pPr>
              <w:keepLines/>
              <w:spacing w:line="240" w:lineRule="auto"/>
              <w:jc w:val="both"/>
              <w:rPr>
                <w:rFonts w:ascii="Times New Roman" w:eastAsia="Times New Roman" w:hAnsi="Times New Roman" w:cs="Times New Roman"/>
                <w:lang w:val="it-IT"/>
              </w:rPr>
            </w:pPr>
          </w:p>
          <w:p w14:paraId="310B8E8F" w14:textId="77777777" w:rsidR="00BC6619" w:rsidRPr="009D48DA" w:rsidRDefault="00BC6619">
            <w:pPr>
              <w:keepLines/>
              <w:spacing w:line="240" w:lineRule="auto"/>
              <w:jc w:val="both"/>
              <w:rPr>
                <w:rFonts w:ascii="Times New Roman" w:eastAsia="Times New Roman" w:hAnsi="Times New Roman" w:cs="Times New Roman"/>
                <w:lang w:val="it-IT"/>
              </w:rPr>
            </w:pPr>
          </w:p>
          <w:p w14:paraId="2368CBBC" w14:textId="77777777" w:rsidR="00BC6619" w:rsidRPr="009D48DA" w:rsidRDefault="00BC6619">
            <w:pPr>
              <w:keepLines/>
              <w:spacing w:line="240" w:lineRule="auto"/>
              <w:jc w:val="both"/>
              <w:rPr>
                <w:rFonts w:ascii="Times New Roman" w:eastAsia="Times New Roman" w:hAnsi="Times New Roman" w:cs="Times New Roman"/>
                <w:lang w:val="it-IT"/>
              </w:rPr>
            </w:pPr>
          </w:p>
          <w:p w14:paraId="065C9F3A" w14:textId="77777777" w:rsidR="00BC6619" w:rsidRPr="009D48DA" w:rsidRDefault="00BC6619">
            <w:pPr>
              <w:keepLines/>
              <w:spacing w:line="240" w:lineRule="auto"/>
              <w:jc w:val="both"/>
              <w:rPr>
                <w:rFonts w:ascii="Times New Roman" w:eastAsia="Times New Roman" w:hAnsi="Times New Roman" w:cs="Times New Roman"/>
                <w:lang w:val="it-IT"/>
              </w:rPr>
            </w:pPr>
          </w:p>
          <w:p w14:paraId="2A5522D4" w14:textId="77777777" w:rsidR="00BC6619" w:rsidRPr="009D48DA" w:rsidRDefault="00BC6619">
            <w:pPr>
              <w:keepLines/>
              <w:spacing w:line="240" w:lineRule="auto"/>
              <w:jc w:val="both"/>
              <w:rPr>
                <w:rFonts w:ascii="Times New Roman" w:eastAsia="Times New Roman" w:hAnsi="Times New Roman" w:cs="Times New Roman"/>
                <w:lang w:val="it-IT"/>
              </w:rPr>
            </w:pPr>
          </w:p>
          <w:p w14:paraId="1F25DFAE" w14:textId="77777777" w:rsidR="00BC6619" w:rsidRPr="009D48DA" w:rsidRDefault="00BC6619">
            <w:pPr>
              <w:keepLines/>
              <w:spacing w:line="240" w:lineRule="auto"/>
              <w:jc w:val="both"/>
              <w:rPr>
                <w:rFonts w:ascii="Times New Roman" w:eastAsia="Times New Roman" w:hAnsi="Times New Roman" w:cs="Times New Roman"/>
                <w:lang w:val="it-IT"/>
              </w:rPr>
            </w:pPr>
          </w:p>
          <w:p w14:paraId="0B02E6B0" w14:textId="77777777" w:rsidR="00BC6619" w:rsidRPr="009D48DA" w:rsidRDefault="00BC6619">
            <w:pPr>
              <w:keepLines/>
              <w:spacing w:line="240" w:lineRule="auto"/>
              <w:jc w:val="both"/>
              <w:rPr>
                <w:rFonts w:ascii="Times New Roman" w:eastAsia="Times New Roman" w:hAnsi="Times New Roman" w:cs="Times New Roman"/>
                <w:lang w:val="it-IT"/>
              </w:rPr>
            </w:pPr>
          </w:p>
          <w:p w14:paraId="0958A490" w14:textId="77777777" w:rsidR="00BC6619" w:rsidRPr="009D48DA" w:rsidRDefault="00BC6619">
            <w:pPr>
              <w:keepLines/>
              <w:spacing w:line="240" w:lineRule="auto"/>
              <w:jc w:val="both"/>
              <w:rPr>
                <w:rFonts w:ascii="Times New Roman" w:eastAsia="Times New Roman" w:hAnsi="Times New Roman" w:cs="Times New Roman"/>
                <w:lang w:val="it-IT"/>
              </w:rPr>
            </w:pPr>
          </w:p>
          <w:p w14:paraId="28ADEBC0" w14:textId="77777777" w:rsidR="00BC6619" w:rsidRPr="009D48DA" w:rsidRDefault="00BC6619">
            <w:pPr>
              <w:keepLines/>
              <w:spacing w:line="240" w:lineRule="auto"/>
              <w:jc w:val="both"/>
              <w:rPr>
                <w:rFonts w:ascii="Times New Roman" w:eastAsia="Times New Roman" w:hAnsi="Times New Roman" w:cs="Times New Roman"/>
                <w:lang w:val="it-IT"/>
              </w:rPr>
            </w:pPr>
          </w:p>
          <w:p w14:paraId="3339EA82" w14:textId="77777777" w:rsidR="00BC6619" w:rsidRPr="009D48DA" w:rsidRDefault="00BC6619">
            <w:pPr>
              <w:keepLines/>
              <w:spacing w:line="240" w:lineRule="auto"/>
              <w:jc w:val="both"/>
              <w:rPr>
                <w:rFonts w:ascii="Times New Roman" w:eastAsia="Times New Roman" w:hAnsi="Times New Roman" w:cs="Times New Roman"/>
                <w:lang w:val="it-IT"/>
              </w:rPr>
            </w:pPr>
          </w:p>
          <w:p w14:paraId="4FE65B30" w14:textId="77777777" w:rsidR="00BC6619" w:rsidRPr="009D48DA" w:rsidRDefault="00BC6619">
            <w:pPr>
              <w:keepLines/>
              <w:spacing w:line="240" w:lineRule="auto"/>
              <w:jc w:val="both"/>
              <w:rPr>
                <w:rFonts w:ascii="Times New Roman" w:eastAsia="Times New Roman" w:hAnsi="Times New Roman" w:cs="Times New Roman"/>
                <w:lang w:val="it-IT"/>
              </w:rPr>
            </w:pPr>
          </w:p>
          <w:p w14:paraId="534511BC"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Cu referire la obiecția de la pct. 5. Nu se acceptă.</w:t>
            </w:r>
          </w:p>
          <w:p w14:paraId="1BC63636" w14:textId="77777777" w:rsidR="00BC6619" w:rsidRPr="009D48DA" w:rsidRDefault="00BC6619">
            <w:pPr>
              <w:keepLines/>
              <w:spacing w:line="240" w:lineRule="auto"/>
              <w:jc w:val="both"/>
              <w:rPr>
                <w:rFonts w:ascii="Times New Roman" w:eastAsia="Times New Roman" w:hAnsi="Times New Roman" w:cs="Times New Roman"/>
                <w:lang w:val="it-IT"/>
              </w:rPr>
            </w:pPr>
          </w:p>
          <w:p w14:paraId="1E1A7216" w14:textId="77777777" w:rsidR="00BC6619" w:rsidRPr="009D48DA" w:rsidRDefault="00BC6619">
            <w:pPr>
              <w:keepLines/>
              <w:spacing w:line="240" w:lineRule="auto"/>
              <w:jc w:val="both"/>
              <w:rPr>
                <w:rFonts w:ascii="Times New Roman" w:eastAsia="Times New Roman" w:hAnsi="Times New Roman" w:cs="Times New Roman"/>
                <w:lang w:val="it-IT"/>
              </w:rPr>
            </w:pPr>
          </w:p>
          <w:p w14:paraId="77977FDE" w14:textId="77777777" w:rsidR="00BC6619" w:rsidRPr="009D48DA" w:rsidRDefault="00BC6619">
            <w:pPr>
              <w:keepLines/>
              <w:spacing w:line="240" w:lineRule="auto"/>
              <w:jc w:val="both"/>
              <w:rPr>
                <w:rFonts w:ascii="Times New Roman" w:eastAsia="Times New Roman" w:hAnsi="Times New Roman" w:cs="Times New Roman"/>
                <w:lang w:val="it-IT"/>
              </w:rPr>
            </w:pPr>
          </w:p>
          <w:p w14:paraId="0A116B9A" w14:textId="77777777" w:rsidR="00BC6619" w:rsidRPr="009D48DA" w:rsidRDefault="00BC6619">
            <w:pPr>
              <w:keepLines/>
              <w:spacing w:line="240" w:lineRule="auto"/>
              <w:jc w:val="both"/>
              <w:rPr>
                <w:rFonts w:ascii="Times New Roman" w:eastAsia="Times New Roman" w:hAnsi="Times New Roman" w:cs="Times New Roman"/>
                <w:lang w:val="it-IT"/>
              </w:rPr>
            </w:pPr>
          </w:p>
          <w:p w14:paraId="5959A179" w14:textId="77777777" w:rsidR="00BC6619" w:rsidRPr="009D48DA" w:rsidRDefault="00BC6619">
            <w:pPr>
              <w:keepLines/>
              <w:spacing w:line="240" w:lineRule="auto"/>
              <w:jc w:val="both"/>
              <w:rPr>
                <w:rFonts w:ascii="Times New Roman" w:eastAsia="Times New Roman" w:hAnsi="Times New Roman" w:cs="Times New Roman"/>
                <w:lang w:val="it-IT"/>
              </w:rPr>
            </w:pPr>
          </w:p>
          <w:p w14:paraId="5E949771" w14:textId="77777777" w:rsidR="00BC6619" w:rsidRPr="009D48DA" w:rsidRDefault="00BC6619">
            <w:pPr>
              <w:keepLines/>
              <w:spacing w:line="240" w:lineRule="auto"/>
              <w:jc w:val="both"/>
              <w:rPr>
                <w:rFonts w:ascii="Times New Roman" w:eastAsia="Times New Roman" w:hAnsi="Times New Roman" w:cs="Times New Roman"/>
                <w:lang w:val="it-IT"/>
              </w:rPr>
            </w:pPr>
          </w:p>
          <w:p w14:paraId="0582A6E4" w14:textId="77777777" w:rsidR="00BC6619" w:rsidRPr="009D48DA" w:rsidRDefault="00BC6619">
            <w:pPr>
              <w:keepLines/>
              <w:spacing w:line="240" w:lineRule="auto"/>
              <w:jc w:val="both"/>
              <w:rPr>
                <w:rFonts w:ascii="Times New Roman" w:eastAsia="Times New Roman" w:hAnsi="Times New Roman" w:cs="Times New Roman"/>
                <w:lang w:val="it-IT"/>
              </w:rPr>
            </w:pPr>
          </w:p>
          <w:p w14:paraId="00492E55" w14:textId="77777777" w:rsidR="00BC6619" w:rsidRPr="009D48DA" w:rsidRDefault="00BC6619">
            <w:pPr>
              <w:keepLines/>
              <w:spacing w:line="240" w:lineRule="auto"/>
              <w:jc w:val="both"/>
              <w:rPr>
                <w:rFonts w:ascii="Times New Roman" w:eastAsia="Times New Roman" w:hAnsi="Times New Roman" w:cs="Times New Roman"/>
                <w:lang w:val="it-IT"/>
              </w:rPr>
            </w:pPr>
          </w:p>
          <w:p w14:paraId="12831A85" w14:textId="77777777" w:rsidR="00BC6619" w:rsidRPr="009D48DA" w:rsidRDefault="00BC6619">
            <w:pPr>
              <w:keepLines/>
              <w:spacing w:line="240" w:lineRule="auto"/>
              <w:jc w:val="both"/>
              <w:rPr>
                <w:rFonts w:ascii="Times New Roman" w:eastAsia="Times New Roman" w:hAnsi="Times New Roman" w:cs="Times New Roman"/>
                <w:lang w:val="it-IT"/>
              </w:rPr>
            </w:pPr>
          </w:p>
          <w:p w14:paraId="4A9D172A" w14:textId="77777777" w:rsidR="00BC6619" w:rsidRPr="009D48DA" w:rsidRDefault="00BC6619">
            <w:pPr>
              <w:keepLines/>
              <w:spacing w:line="240" w:lineRule="auto"/>
              <w:jc w:val="both"/>
              <w:rPr>
                <w:rFonts w:ascii="Times New Roman" w:eastAsia="Times New Roman" w:hAnsi="Times New Roman" w:cs="Times New Roman"/>
                <w:lang w:val="it-IT"/>
              </w:rPr>
            </w:pPr>
          </w:p>
          <w:p w14:paraId="078E8CF8" w14:textId="77777777" w:rsidR="00BC6619" w:rsidRPr="009D48DA" w:rsidRDefault="00BC6619">
            <w:pPr>
              <w:keepLines/>
              <w:spacing w:line="240" w:lineRule="auto"/>
              <w:jc w:val="both"/>
              <w:rPr>
                <w:rFonts w:ascii="Times New Roman" w:eastAsia="Times New Roman" w:hAnsi="Times New Roman" w:cs="Times New Roman"/>
                <w:lang w:val="it-IT"/>
              </w:rPr>
            </w:pPr>
          </w:p>
          <w:p w14:paraId="02C2C291" w14:textId="77777777" w:rsidR="00BC6619" w:rsidRPr="009D48DA" w:rsidRDefault="00BC6619">
            <w:pPr>
              <w:keepLines/>
              <w:spacing w:line="240" w:lineRule="auto"/>
              <w:jc w:val="both"/>
              <w:rPr>
                <w:rFonts w:ascii="Times New Roman" w:eastAsia="Times New Roman" w:hAnsi="Times New Roman" w:cs="Times New Roman"/>
                <w:lang w:val="it-IT"/>
              </w:rPr>
            </w:pPr>
          </w:p>
          <w:p w14:paraId="04AED832" w14:textId="77777777" w:rsidR="00BC6619" w:rsidRPr="009D48DA" w:rsidRDefault="00BC6619">
            <w:pPr>
              <w:keepLines/>
              <w:spacing w:line="240" w:lineRule="auto"/>
              <w:jc w:val="both"/>
              <w:rPr>
                <w:rFonts w:ascii="Times New Roman" w:eastAsia="Times New Roman" w:hAnsi="Times New Roman" w:cs="Times New Roman"/>
                <w:lang w:val="it-IT"/>
              </w:rPr>
            </w:pPr>
          </w:p>
          <w:p w14:paraId="42A8AD64" w14:textId="77777777" w:rsidR="00BC6619" w:rsidRPr="009D48DA" w:rsidRDefault="00BC6619">
            <w:pPr>
              <w:keepLines/>
              <w:spacing w:line="240" w:lineRule="auto"/>
              <w:jc w:val="both"/>
              <w:rPr>
                <w:rFonts w:ascii="Times New Roman" w:eastAsia="Times New Roman" w:hAnsi="Times New Roman" w:cs="Times New Roman"/>
                <w:lang w:val="it-IT"/>
              </w:rPr>
            </w:pPr>
          </w:p>
          <w:p w14:paraId="5C109AC7" w14:textId="77777777" w:rsidR="00BC6619" w:rsidRPr="009D48DA" w:rsidRDefault="00BC6619">
            <w:pPr>
              <w:keepLines/>
              <w:spacing w:line="240" w:lineRule="auto"/>
              <w:jc w:val="both"/>
              <w:rPr>
                <w:rFonts w:ascii="Times New Roman" w:eastAsia="Times New Roman" w:hAnsi="Times New Roman" w:cs="Times New Roman"/>
                <w:lang w:val="it-IT"/>
              </w:rPr>
            </w:pPr>
          </w:p>
          <w:p w14:paraId="040E9D76" w14:textId="77777777" w:rsidR="00BC6619" w:rsidRPr="009D48DA" w:rsidRDefault="00BC6619">
            <w:pPr>
              <w:keepLines/>
              <w:spacing w:line="240" w:lineRule="auto"/>
              <w:jc w:val="both"/>
              <w:rPr>
                <w:rFonts w:ascii="Times New Roman" w:eastAsia="Times New Roman" w:hAnsi="Times New Roman" w:cs="Times New Roman"/>
                <w:lang w:val="it-IT"/>
              </w:rPr>
            </w:pPr>
          </w:p>
          <w:p w14:paraId="3FBB7130" w14:textId="77777777" w:rsidR="00BC6619" w:rsidRPr="009D48DA" w:rsidRDefault="00BC6619">
            <w:pPr>
              <w:keepLines/>
              <w:spacing w:line="240" w:lineRule="auto"/>
              <w:jc w:val="both"/>
              <w:rPr>
                <w:rFonts w:ascii="Times New Roman" w:eastAsia="Times New Roman" w:hAnsi="Times New Roman" w:cs="Times New Roman"/>
                <w:lang w:val="it-IT"/>
              </w:rPr>
            </w:pPr>
          </w:p>
          <w:p w14:paraId="14F2168E" w14:textId="77777777" w:rsidR="00BC6619" w:rsidRPr="009D48DA" w:rsidRDefault="00BC6619">
            <w:pPr>
              <w:keepLines/>
              <w:spacing w:line="240" w:lineRule="auto"/>
              <w:jc w:val="both"/>
              <w:rPr>
                <w:rFonts w:ascii="Times New Roman" w:eastAsia="Times New Roman" w:hAnsi="Times New Roman" w:cs="Times New Roman"/>
                <w:lang w:val="it-IT"/>
              </w:rPr>
            </w:pPr>
          </w:p>
          <w:p w14:paraId="26581071" w14:textId="77777777" w:rsidR="00BC6619" w:rsidRPr="009D48DA" w:rsidRDefault="00BC6619">
            <w:pPr>
              <w:keepLines/>
              <w:spacing w:line="240" w:lineRule="auto"/>
              <w:jc w:val="both"/>
              <w:rPr>
                <w:rFonts w:ascii="Times New Roman" w:eastAsia="Times New Roman" w:hAnsi="Times New Roman" w:cs="Times New Roman"/>
                <w:lang w:val="it-IT"/>
              </w:rPr>
            </w:pPr>
          </w:p>
          <w:p w14:paraId="1B7B8423" w14:textId="77777777" w:rsidR="00BC6619" w:rsidRPr="009D48DA" w:rsidRDefault="00BC6619">
            <w:pPr>
              <w:keepLines/>
              <w:spacing w:line="240" w:lineRule="auto"/>
              <w:jc w:val="both"/>
              <w:rPr>
                <w:rFonts w:ascii="Times New Roman" w:eastAsia="Times New Roman" w:hAnsi="Times New Roman" w:cs="Times New Roman"/>
                <w:lang w:val="it-IT"/>
              </w:rPr>
            </w:pPr>
          </w:p>
          <w:p w14:paraId="6C88F852" w14:textId="77777777" w:rsidR="00BC6619" w:rsidRPr="009D48DA" w:rsidRDefault="00BC6619">
            <w:pPr>
              <w:keepLines/>
              <w:spacing w:line="240" w:lineRule="auto"/>
              <w:jc w:val="both"/>
              <w:rPr>
                <w:rFonts w:ascii="Times New Roman" w:eastAsia="Times New Roman" w:hAnsi="Times New Roman" w:cs="Times New Roman"/>
                <w:lang w:val="it-IT"/>
              </w:rPr>
            </w:pPr>
          </w:p>
          <w:p w14:paraId="5DAB582D" w14:textId="77777777" w:rsidR="00BC6619" w:rsidRPr="009D48DA" w:rsidRDefault="00BC6619">
            <w:pPr>
              <w:keepLines/>
              <w:spacing w:line="240" w:lineRule="auto"/>
              <w:jc w:val="both"/>
              <w:rPr>
                <w:rFonts w:ascii="Times New Roman" w:eastAsia="Times New Roman" w:hAnsi="Times New Roman" w:cs="Times New Roman"/>
                <w:lang w:val="it-IT"/>
              </w:rPr>
            </w:pPr>
          </w:p>
          <w:p w14:paraId="11628FE4" w14:textId="77777777" w:rsidR="00BC6619" w:rsidRPr="009D48DA" w:rsidRDefault="00BC6619">
            <w:pPr>
              <w:keepLines/>
              <w:spacing w:line="240" w:lineRule="auto"/>
              <w:jc w:val="both"/>
              <w:rPr>
                <w:rFonts w:ascii="Times New Roman" w:eastAsia="Times New Roman" w:hAnsi="Times New Roman" w:cs="Times New Roman"/>
                <w:lang w:val="it-IT"/>
              </w:rPr>
            </w:pPr>
          </w:p>
          <w:p w14:paraId="0D36D3A1" w14:textId="77777777" w:rsidR="00BC6619" w:rsidRPr="009D48DA" w:rsidRDefault="00BC6619">
            <w:pPr>
              <w:keepLines/>
              <w:spacing w:line="240" w:lineRule="auto"/>
              <w:jc w:val="both"/>
              <w:rPr>
                <w:rFonts w:ascii="Times New Roman" w:eastAsia="Times New Roman" w:hAnsi="Times New Roman" w:cs="Times New Roman"/>
                <w:lang w:val="it-IT"/>
              </w:rPr>
            </w:pPr>
          </w:p>
          <w:p w14:paraId="0B618B01" w14:textId="77777777" w:rsidR="00BC6619" w:rsidRPr="009D48DA" w:rsidRDefault="00BC6619">
            <w:pPr>
              <w:keepLines/>
              <w:spacing w:line="240" w:lineRule="auto"/>
              <w:jc w:val="both"/>
              <w:rPr>
                <w:rFonts w:ascii="Times New Roman" w:eastAsia="Times New Roman" w:hAnsi="Times New Roman" w:cs="Times New Roman"/>
                <w:lang w:val="it-IT"/>
              </w:rPr>
            </w:pPr>
          </w:p>
          <w:p w14:paraId="381E4BBA" w14:textId="77777777" w:rsidR="00BC6619" w:rsidRPr="009D48DA" w:rsidRDefault="00BC6619">
            <w:pPr>
              <w:keepLines/>
              <w:spacing w:line="240" w:lineRule="auto"/>
              <w:jc w:val="both"/>
              <w:rPr>
                <w:rFonts w:ascii="Times New Roman" w:eastAsia="Times New Roman" w:hAnsi="Times New Roman" w:cs="Times New Roman"/>
                <w:lang w:val="it-IT"/>
              </w:rPr>
            </w:pPr>
          </w:p>
          <w:p w14:paraId="7D4BF868" w14:textId="77777777" w:rsidR="00BC6619" w:rsidRPr="009D48DA" w:rsidRDefault="00BC6619">
            <w:pPr>
              <w:keepLines/>
              <w:spacing w:line="240" w:lineRule="auto"/>
              <w:jc w:val="both"/>
              <w:rPr>
                <w:rFonts w:ascii="Times New Roman" w:eastAsia="Times New Roman" w:hAnsi="Times New Roman" w:cs="Times New Roman"/>
                <w:lang w:val="it-IT"/>
              </w:rPr>
            </w:pPr>
          </w:p>
          <w:p w14:paraId="6685A5D0" w14:textId="77777777" w:rsidR="00BC6619" w:rsidRPr="009D48DA" w:rsidRDefault="00BC6619">
            <w:pPr>
              <w:keepLines/>
              <w:spacing w:line="240" w:lineRule="auto"/>
              <w:jc w:val="both"/>
              <w:rPr>
                <w:rFonts w:ascii="Times New Roman" w:eastAsia="Times New Roman" w:hAnsi="Times New Roman" w:cs="Times New Roman"/>
                <w:lang w:val="it-IT"/>
              </w:rPr>
            </w:pPr>
          </w:p>
          <w:p w14:paraId="30371C77" w14:textId="77777777" w:rsidR="00BC6619" w:rsidRPr="009D48DA" w:rsidRDefault="00BC6619">
            <w:pPr>
              <w:keepLines/>
              <w:spacing w:line="240" w:lineRule="auto"/>
              <w:jc w:val="both"/>
              <w:rPr>
                <w:rFonts w:ascii="Times New Roman" w:eastAsia="Times New Roman" w:hAnsi="Times New Roman" w:cs="Times New Roman"/>
                <w:lang w:val="it-IT"/>
              </w:rPr>
            </w:pPr>
          </w:p>
          <w:p w14:paraId="4D4BDD64" w14:textId="77777777" w:rsidR="00BC6619" w:rsidRPr="009D48DA" w:rsidRDefault="00BC6619">
            <w:pPr>
              <w:keepLines/>
              <w:spacing w:line="240" w:lineRule="auto"/>
              <w:jc w:val="both"/>
              <w:rPr>
                <w:rFonts w:ascii="Times New Roman" w:eastAsia="Times New Roman" w:hAnsi="Times New Roman" w:cs="Times New Roman"/>
                <w:lang w:val="it-IT"/>
              </w:rPr>
            </w:pPr>
          </w:p>
          <w:p w14:paraId="72792F33" w14:textId="77777777" w:rsidR="00BC6619" w:rsidRPr="009D48DA" w:rsidRDefault="00BC6619">
            <w:pPr>
              <w:keepLines/>
              <w:spacing w:line="240" w:lineRule="auto"/>
              <w:jc w:val="both"/>
              <w:rPr>
                <w:rFonts w:ascii="Times New Roman" w:eastAsia="Times New Roman" w:hAnsi="Times New Roman" w:cs="Times New Roman"/>
                <w:lang w:val="it-IT"/>
              </w:rPr>
            </w:pPr>
          </w:p>
          <w:p w14:paraId="2E14AA9E" w14:textId="77777777" w:rsidR="00BC6619" w:rsidRPr="009D48DA" w:rsidRDefault="00BC6619">
            <w:pPr>
              <w:keepLines/>
              <w:spacing w:line="240" w:lineRule="auto"/>
              <w:jc w:val="both"/>
              <w:rPr>
                <w:rFonts w:ascii="Times New Roman" w:eastAsia="Times New Roman" w:hAnsi="Times New Roman" w:cs="Times New Roman"/>
                <w:lang w:val="it-IT"/>
              </w:rPr>
            </w:pPr>
          </w:p>
          <w:p w14:paraId="69E2493C" w14:textId="77777777" w:rsidR="00BC6619" w:rsidRPr="009D48DA" w:rsidRDefault="00BC6619">
            <w:pPr>
              <w:keepLines/>
              <w:spacing w:line="240" w:lineRule="auto"/>
              <w:jc w:val="both"/>
              <w:rPr>
                <w:rFonts w:ascii="Times New Roman" w:eastAsia="Times New Roman" w:hAnsi="Times New Roman" w:cs="Times New Roman"/>
                <w:lang w:val="it-IT"/>
              </w:rPr>
            </w:pPr>
          </w:p>
          <w:p w14:paraId="29207AD5" w14:textId="77777777" w:rsidR="00BC6619" w:rsidRPr="009D48DA" w:rsidRDefault="00BC6619">
            <w:pPr>
              <w:keepLines/>
              <w:spacing w:line="240" w:lineRule="auto"/>
              <w:jc w:val="both"/>
              <w:rPr>
                <w:rFonts w:ascii="Times New Roman" w:eastAsia="Times New Roman" w:hAnsi="Times New Roman" w:cs="Times New Roman"/>
                <w:lang w:val="it-IT"/>
              </w:rPr>
            </w:pPr>
          </w:p>
          <w:p w14:paraId="5E1516C4" w14:textId="77777777" w:rsidR="00BC6619" w:rsidRPr="009D48DA" w:rsidRDefault="00BC6619">
            <w:pPr>
              <w:keepLines/>
              <w:spacing w:line="240" w:lineRule="auto"/>
              <w:jc w:val="both"/>
              <w:rPr>
                <w:rFonts w:ascii="Times New Roman" w:eastAsia="Times New Roman" w:hAnsi="Times New Roman" w:cs="Times New Roman"/>
                <w:lang w:val="it-IT"/>
              </w:rPr>
            </w:pPr>
          </w:p>
          <w:p w14:paraId="6A1751CA" w14:textId="77777777" w:rsidR="00BC6619" w:rsidRPr="009D48DA" w:rsidRDefault="00BC6619">
            <w:pPr>
              <w:keepLines/>
              <w:spacing w:line="240" w:lineRule="auto"/>
              <w:jc w:val="both"/>
              <w:rPr>
                <w:rFonts w:ascii="Times New Roman" w:eastAsia="Times New Roman" w:hAnsi="Times New Roman" w:cs="Times New Roman"/>
                <w:lang w:val="it-IT"/>
              </w:rPr>
            </w:pPr>
          </w:p>
          <w:p w14:paraId="1BA9A480" w14:textId="77777777" w:rsidR="00BC6619" w:rsidRPr="009D48DA" w:rsidRDefault="00BC6619">
            <w:pPr>
              <w:keepLines/>
              <w:spacing w:line="240" w:lineRule="auto"/>
              <w:jc w:val="both"/>
              <w:rPr>
                <w:rFonts w:ascii="Times New Roman" w:eastAsia="Times New Roman" w:hAnsi="Times New Roman" w:cs="Times New Roman"/>
                <w:lang w:val="it-IT"/>
              </w:rPr>
            </w:pPr>
          </w:p>
          <w:p w14:paraId="56188E7A" w14:textId="77777777" w:rsidR="00BC6619" w:rsidRPr="009D48DA" w:rsidRDefault="00BC6619">
            <w:pPr>
              <w:keepLines/>
              <w:spacing w:line="240" w:lineRule="auto"/>
              <w:jc w:val="both"/>
              <w:rPr>
                <w:rFonts w:ascii="Times New Roman" w:eastAsia="Times New Roman" w:hAnsi="Times New Roman" w:cs="Times New Roman"/>
                <w:lang w:val="it-IT"/>
              </w:rPr>
            </w:pPr>
          </w:p>
          <w:p w14:paraId="071EBF35" w14:textId="77777777" w:rsidR="00BC6619" w:rsidRPr="009D48DA" w:rsidRDefault="00BC6619">
            <w:pPr>
              <w:keepLines/>
              <w:spacing w:line="240" w:lineRule="auto"/>
              <w:jc w:val="both"/>
              <w:rPr>
                <w:rFonts w:ascii="Times New Roman" w:eastAsia="Times New Roman" w:hAnsi="Times New Roman" w:cs="Times New Roman"/>
                <w:lang w:val="it-IT"/>
              </w:rPr>
            </w:pPr>
          </w:p>
          <w:p w14:paraId="419A0269" w14:textId="77777777" w:rsidR="00BC6619" w:rsidRPr="009D48DA" w:rsidRDefault="00BC6619">
            <w:pPr>
              <w:keepLines/>
              <w:spacing w:line="240" w:lineRule="auto"/>
              <w:jc w:val="both"/>
              <w:rPr>
                <w:rFonts w:ascii="Times New Roman" w:eastAsia="Times New Roman" w:hAnsi="Times New Roman" w:cs="Times New Roman"/>
                <w:lang w:val="it-IT"/>
              </w:rPr>
            </w:pPr>
          </w:p>
          <w:p w14:paraId="4C5B4BCA" w14:textId="77777777" w:rsidR="00BC6619" w:rsidRPr="009D48DA" w:rsidRDefault="00BC6619">
            <w:pPr>
              <w:keepLines/>
              <w:spacing w:line="240" w:lineRule="auto"/>
              <w:jc w:val="both"/>
              <w:rPr>
                <w:rFonts w:ascii="Times New Roman" w:eastAsia="Times New Roman" w:hAnsi="Times New Roman" w:cs="Times New Roman"/>
                <w:lang w:val="it-IT"/>
              </w:rPr>
            </w:pPr>
          </w:p>
          <w:p w14:paraId="65774F76" w14:textId="77777777" w:rsidR="00BC6619" w:rsidRPr="009D48DA" w:rsidRDefault="00BC6619">
            <w:pPr>
              <w:keepLines/>
              <w:spacing w:line="240" w:lineRule="auto"/>
              <w:jc w:val="both"/>
              <w:rPr>
                <w:rFonts w:ascii="Times New Roman" w:eastAsia="Times New Roman" w:hAnsi="Times New Roman" w:cs="Times New Roman"/>
                <w:lang w:val="it-IT"/>
              </w:rPr>
            </w:pPr>
          </w:p>
          <w:p w14:paraId="2D303BDC" w14:textId="77777777" w:rsidR="00BC6619" w:rsidRPr="009D48DA" w:rsidRDefault="00BC6619">
            <w:pPr>
              <w:keepLines/>
              <w:spacing w:line="240" w:lineRule="auto"/>
              <w:jc w:val="both"/>
              <w:rPr>
                <w:rFonts w:ascii="Times New Roman" w:eastAsia="Times New Roman" w:hAnsi="Times New Roman" w:cs="Times New Roman"/>
                <w:lang w:val="it-IT"/>
              </w:rPr>
            </w:pPr>
          </w:p>
          <w:p w14:paraId="2E75202B" w14:textId="77777777" w:rsidR="00BC6619" w:rsidRPr="009D48DA" w:rsidRDefault="00BC6619">
            <w:pPr>
              <w:keepLines/>
              <w:spacing w:line="240" w:lineRule="auto"/>
              <w:jc w:val="both"/>
              <w:rPr>
                <w:rFonts w:ascii="Times New Roman" w:eastAsia="Times New Roman" w:hAnsi="Times New Roman" w:cs="Times New Roman"/>
                <w:lang w:val="it-IT"/>
              </w:rPr>
            </w:pPr>
          </w:p>
          <w:p w14:paraId="5E5FE2C4" w14:textId="77777777" w:rsidR="00BC6619" w:rsidRPr="009D48DA" w:rsidRDefault="00BC6619">
            <w:pPr>
              <w:keepLines/>
              <w:spacing w:line="240" w:lineRule="auto"/>
              <w:jc w:val="both"/>
              <w:rPr>
                <w:rFonts w:ascii="Times New Roman" w:eastAsia="Times New Roman" w:hAnsi="Times New Roman" w:cs="Times New Roman"/>
                <w:lang w:val="it-IT"/>
              </w:rPr>
            </w:pPr>
          </w:p>
          <w:p w14:paraId="1F8B6E8B" w14:textId="77777777" w:rsidR="00BC6619" w:rsidRPr="009D48DA" w:rsidRDefault="00BC6619">
            <w:pPr>
              <w:keepLines/>
              <w:spacing w:line="240" w:lineRule="auto"/>
              <w:jc w:val="both"/>
              <w:rPr>
                <w:rFonts w:ascii="Times New Roman" w:eastAsia="Times New Roman" w:hAnsi="Times New Roman" w:cs="Times New Roman"/>
                <w:lang w:val="it-IT"/>
              </w:rPr>
            </w:pPr>
          </w:p>
          <w:p w14:paraId="431C8F35" w14:textId="77777777" w:rsidR="00BC6619" w:rsidRPr="009D48DA" w:rsidRDefault="00BC6619">
            <w:pPr>
              <w:keepLines/>
              <w:spacing w:line="240" w:lineRule="auto"/>
              <w:jc w:val="both"/>
              <w:rPr>
                <w:rFonts w:ascii="Times New Roman" w:eastAsia="Times New Roman" w:hAnsi="Times New Roman" w:cs="Times New Roman"/>
                <w:lang w:val="it-IT"/>
              </w:rPr>
            </w:pPr>
          </w:p>
          <w:p w14:paraId="39AEAD62"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Cu referire la obiecția de la pct. 6. Nu se acceptă.</w:t>
            </w:r>
          </w:p>
          <w:p w14:paraId="7D3E6D3A"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Eliminarea cuvântului „determinate” din sintagma „sarcini determinate și cu caracter temporar” diminuează claritatea și previzibilitatea normei. Termenul „determinate” are rolul de a indica faptul că misiunea de muncă temporară nu poate viza activități vagi, generale sau indefinite, ci doar sarcini precis identificate, delimitate în timp și conținut. Această formulare contribuie la prevenirea folosirii abuzive a muncii temporare pentru a substitui locurile de muncă permanente.</w:t>
            </w:r>
          </w:p>
          <w:p w14:paraId="5EF14819"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Deși Directiva 2008/104/CE nu utilizează expres termenul „sarcină determinată”, aceasta prevede clar că munca prin agent de muncă temporară are loc „pentru a lucra temporar sub supravegherea și conducerea utilizatorului”, ceea ce implică, implicit, o activitate precis conturată, limitată în timp și scop.</w:t>
            </w:r>
          </w:p>
          <w:p w14:paraId="6967D500" w14:textId="77777777" w:rsidR="00BC6619" w:rsidRPr="009D48DA" w:rsidRDefault="00BC6619">
            <w:pPr>
              <w:keepLines/>
              <w:spacing w:line="240" w:lineRule="auto"/>
              <w:jc w:val="both"/>
              <w:rPr>
                <w:rFonts w:ascii="Times New Roman" w:eastAsia="Times New Roman" w:hAnsi="Times New Roman" w:cs="Times New Roman"/>
                <w:lang w:val="it-IT"/>
              </w:rPr>
            </w:pPr>
          </w:p>
          <w:p w14:paraId="4F634CBF"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Cu referire la obiecția de la pct. 7. Nu se acceptă.</w:t>
            </w:r>
          </w:p>
          <w:p w14:paraId="2F841CDF" w14:textId="77777777" w:rsidR="00BC6619" w:rsidRPr="009D48DA" w:rsidRDefault="00000000">
            <w:pPr>
              <w:keepLines/>
              <w:spacing w:before="240" w:after="240"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Durata propusă în proiect (12 luni inițial, cu posibilitate de prelungire până la 24 de luni) este în conformitate cu obiectivul principal al instituției muncii temporare — acela de a acoperi nevoile reale de muncă cu caracter temporar, nu de a substitui în mod indirect contractele pe durată nedeterminată.</w:t>
            </w:r>
          </w:p>
          <w:p w14:paraId="7A54568C" w14:textId="77777777" w:rsidR="00BC6619" w:rsidRPr="009D48DA" w:rsidRDefault="00000000">
            <w:pPr>
              <w:keepLines/>
              <w:spacing w:before="240" w:after="240"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Prelungirea perioadei până la 36 de luni riscă să conducă la permanentizarea muncii temporare, afectând protecția juridică a salariaților și încurajând utilizatorii să evite angajarea directă, stabilă și predictibilă.</w:t>
            </w:r>
          </w:p>
          <w:p w14:paraId="10893A44" w14:textId="77777777" w:rsidR="00BC6619" w:rsidRPr="009D48DA" w:rsidRDefault="00000000">
            <w:pPr>
              <w:keepLines/>
              <w:spacing w:before="240" w:after="240"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Deși unele state membre ale UE permit durate mai mari, acestea sunt însoțite de mecanisme riguroase de control, acorduri colective și garanții suplimentare pentru salariați. În lipsa unor astfel de mecanisme consolidate în Republica Moldova, extinderea duratei misiunii ar genera riscuri majore privind precarizarea muncii și eludarea responsabilităților angajatorului.</w:t>
            </w:r>
          </w:p>
          <w:p w14:paraId="7B8CEA7D" w14:textId="77777777" w:rsidR="00BC6619" w:rsidRPr="009D48DA" w:rsidRDefault="00BC6619">
            <w:pPr>
              <w:keepLines/>
              <w:spacing w:line="240" w:lineRule="auto"/>
              <w:jc w:val="both"/>
              <w:rPr>
                <w:rFonts w:ascii="Times New Roman" w:eastAsia="Times New Roman" w:hAnsi="Times New Roman" w:cs="Times New Roman"/>
                <w:lang w:val="it-IT"/>
              </w:rPr>
            </w:pPr>
          </w:p>
          <w:p w14:paraId="680CA88E" w14:textId="77777777" w:rsidR="00BC6619" w:rsidRPr="009D48DA" w:rsidRDefault="00BC6619">
            <w:pPr>
              <w:keepLines/>
              <w:spacing w:line="240" w:lineRule="auto"/>
              <w:jc w:val="both"/>
              <w:rPr>
                <w:rFonts w:ascii="Times New Roman" w:eastAsia="Times New Roman" w:hAnsi="Times New Roman" w:cs="Times New Roman"/>
                <w:lang w:val="it-IT"/>
              </w:rPr>
            </w:pPr>
          </w:p>
          <w:p w14:paraId="48AB4632" w14:textId="77777777" w:rsidR="00BC6619" w:rsidRPr="009D48DA" w:rsidRDefault="00BC6619">
            <w:pPr>
              <w:keepLines/>
              <w:spacing w:line="240" w:lineRule="auto"/>
              <w:jc w:val="both"/>
              <w:rPr>
                <w:rFonts w:ascii="Times New Roman" w:eastAsia="Times New Roman" w:hAnsi="Times New Roman" w:cs="Times New Roman"/>
                <w:lang w:val="it-IT"/>
              </w:rPr>
            </w:pPr>
          </w:p>
          <w:p w14:paraId="6DB0DA9B" w14:textId="77777777" w:rsidR="00BC6619" w:rsidRPr="009D48DA" w:rsidRDefault="00BC6619">
            <w:pPr>
              <w:keepLines/>
              <w:spacing w:line="240" w:lineRule="auto"/>
              <w:jc w:val="both"/>
              <w:rPr>
                <w:rFonts w:ascii="Times New Roman" w:eastAsia="Times New Roman" w:hAnsi="Times New Roman" w:cs="Times New Roman"/>
                <w:lang w:val="it-IT"/>
              </w:rPr>
            </w:pPr>
          </w:p>
          <w:p w14:paraId="34BF6279" w14:textId="77777777" w:rsidR="00BC6619" w:rsidRPr="009D48DA" w:rsidRDefault="00BC6619">
            <w:pPr>
              <w:keepLines/>
              <w:spacing w:line="240" w:lineRule="auto"/>
              <w:jc w:val="both"/>
              <w:rPr>
                <w:rFonts w:ascii="Times New Roman" w:eastAsia="Times New Roman" w:hAnsi="Times New Roman" w:cs="Times New Roman"/>
                <w:lang w:val="it-IT"/>
              </w:rPr>
            </w:pPr>
          </w:p>
          <w:p w14:paraId="2D3180AB" w14:textId="77777777" w:rsidR="00BC6619" w:rsidRPr="009D48DA" w:rsidRDefault="00BC6619">
            <w:pPr>
              <w:keepLines/>
              <w:spacing w:line="240" w:lineRule="auto"/>
              <w:jc w:val="both"/>
              <w:rPr>
                <w:rFonts w:ascii="Times New Roman" w:eastAsia="Times New Roman" w:hAnsi="Times New Roman" w:cs="Times New Roman"/>
                <w:lang w:val="it-IT"/>
              </w:rPr>
            </w:pPr>
          </w:p>
          <w:p w14:paraId="5F21E940" w14:textId="77777777" w:rsidR="00BC6619" w:rsidRPr="009D48DA" w:rsidRDefault="00BC6619">
            <w:pPr>
              <w:keepLines/>
              <w:spacing w:line="240" w:lineRule="auto"/>
              <w:jc w:val="both"/>
              <w:rPr>
                <w:rFonts w:ascii="Times New Roman" w:eastAsia="Times New Roman" w:hAnsi="Times New Roman" w:cs="Times New Roman"/>
                <w:lang w:val="it-IT"/>
              </w:rPr>
            </w:pPr>
          </w:p>
          <w:p w14:paraId="32FE20E1" w14:textId="77777777" w:rsidR="00BC6619" w:rsidRPr="009D48DA" w:rsidRDefault="00BC6619">
            <w:pPr>
              <w:keepLines/>
              <w:spacing w:line="240" w:lineRule="auto"/>
              <w:jc w:val="both"/>
              <w:rPr>
                <w:rFonts w:ascii="Times New Roman" w:eastAsia="Times New Roman" w:hAnsi="Times New Roman" w:cs="Times New Roman"/>
                <w:lang w:val="it-IT"/>
              </w:rPr>
            </w:pPr>
          </w:p>
          <w:p w14:paraId="5A402F67" w14:textId="77777777" w:rsidR="00BC6619" w:rsidRPr="009D48DA" w:rsidRDefault="00BC6619">
            <w:pPr>
              <w:keepLines/>
              <w:spacing w:line="240" w:lineRule="auto"/>
              <w:jc w:val="both"/>
              <w:rPr>
                <w:rFonts w:ascii="Times New Roman" w:eastAsia="Times New Roman" w:hAnsi="Times New Roman" w:cs="Times New Roman"/>
                <w:lang w:val="it-IT"/>
              </w:rPr>
            </w:pPr>
          </w:p>
          <w:p w14:paraId="6B677030" w14:textId="77777777" w:rsidR="00BC6619" w:rsidRPr="009D48DA" w:rsidRDefault="00BC6619">
            <w:pPr>
              <w:keepLines/>
              <w:spacing w:line="240" w:lineRule="auto"/>
              <w:jc w:val="both"/>
              <w:rPr>
                <w:rFonts w:ascii="Times New Roman" w:eastAsia="Times New Roman" w:hAnsi="Times New Roman" w:cs="Times New Roman"/>
                <w:lang w:val="it-IT"/>
              </w:rPr>
            </w:pPr>
          </w:p>
          <w:p w14:paraId="7A47BF3F" w14:textId="77777777" w:rsidR="00BC6619" w:rsidRPr="009D48DA" w:rsidRDefault="00BC6619">
            <w:pPr>
              <w:keepLines/>
              <w:spacing w:line="240" w:lineRule="auto"/>
              <w:jc w:val="both"/>
              <w:rPr>
                <w:rFonts w:ascii="Times New Roman" w:eastAsia="Times New Roman" w:hAnsi="Times New Roman" w:cs="Times New Roman"/>
                <w:lang w:val="it-IT"/>
              </w:rPr>
            </w:pPr>
          </w:p>
          <w:p w14:paraId="2D80BD9D" w14:textId="77777777" w:rsidR="00BC6619" w:rsidRPr="009D48DA" w:rsidRDefault="00BC6619">
            <w:pPr>
              <w:keepLines/>
              <w:spacing w:line="240" w:lineRule="auto"/>
              <w:jc w:val="both"/>
              <w:rPr>
                <w:rFonts w:ascii="Times New Roman" w:eastAsia="Times New Roman" w:hAnsi="Times New Roman" w:cs="Times New Roman"/>
                <w:lang w:val="it-IT"/>
              </w:rPr>
            </w:pPr>
          </w:p>
          <w:p w14:paraId="3EF6EEE6" w14:textId="77777777" w:rsidR="00BC6619" w:rsidRPr="009D48DA" w:rsidRDefault="00BC6619">
            <w:pPr>
              <w:keepLines/>
              <w:spacing w:line="240" w:lineRule="auto"/>
              <w:jc w:val="both"/>
              <w:rPr>
                <w:rFonts w:ascii="Times New Roman" w:eastAsia="Times New Roman" w:hAnsi="Times New Roman" w:cs="Times New Roman"/>
                <w:lang w:val="it-IT"/>
              </w:rPr>
            </w:pPr>
          </w:p>
          <w:p w14:paraId="2237D69B" w14:textId="77777777" w:rsidR="00BC6619" w:rsidRPr="009D48DA" w:rsidRDefault="00BC6619">
            <w:pPr>
              <w:keepLines/>
              <w:spacing w:line="240" w:lineRule="auto"/>
              <w:jc w:val="both"/>
              <w:rPr>
                <w:rFonts w:ascii="Times New Roman" w:eastAsia="Times New Roman" w:hAnsi="Times New Roman" w:cs="Times New Roman"/>
                <w:lang w:val="it-IT"/>
              </w:rPr>
            </w:pPr>
          </w:p>
          <w:p w14:paraId="5330C51C" w14:textId="77777777" w:rsidR="00BC6619" w:rsidRPr="009D48DA" w:rsidRDefault="00BC6619">
            <w:pPr>
              <w:keepLines/>
              <w:spacing w:line="240" w:lineRule="auto"/>
              <w:jc w:val="both"/>
              <w:rPr>
                <w:rFonts w:ascii="Times New Roman" w:eastAsia="Times New Roman" w:hAnsi="Times New Roman" w:cs="Times New Roman"/>
                <w:lang w:val="it-IT"/>
              </w:rPr>
            </w:pPr>
          </w:p>
          <w:p w14:paraId="1106A3FB" w14:textId="77777777" w:rsidR="00BC6619" w:rsidRPr="009D48DA" w:rsidRDefault="00BC6619">
            <w:pPr>
              <w:keepLines/>
              <w:spacing w:line="240" w:lineRule="auto"/>
              <w:jc w:val="both"/>
              <w:rPr>
                <w:rFonts w:ascii="Times New Roman" w:eastAsia="Times New Roman" w:hAnsi="Times New Roman" w:cs="Times New Roman"/>
                <w:lang w:val="it-IT"/>
              </w:rPr>
            </w:pPr>
          </w:p>
          <w:p w14:paraId="46CDA1BC" w14:textId="77777777" w:rsidR="00BC6619" w:rsidRPr="009D48DA" w:rsidRDefault="00BC6619">
            <w:pPr>
              <w:keepLines/>
              <w:spacing w:line="240" w:lineRule="auto"/>
              <w:jc w:val="both"/>
              <w:rPr>
                <w:rFonts w:ascii="Times New Roman" w:eastAsia="Times New Roman" w:hAnsi="Times New Roman" w:cs="Times New Roman"/>
                <w:lang w:val="it-IT"/>
              </w:rPr>
            </w:pPr>
          </w:p>
          <w:p w14:paraId="59C2830F"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Cu referire la obiecția de la pct. 8. Se acceptă. </w:t>
            </w:r>
          </w:p>
          <w:p w14:paraId="162AC785" w14:textId="77777777" w:rsidR="00BC6619" w:rsidRPr="009D48DA" w:rsidRDefault="00BC6619">
            <w:pPr>
              <w:keepLines/>
              <w:spacing w:line="240" w:lineRule="auto"/>
              <w:jc w:val="both"/>
              <w:rPr>
                <w:rFonts w:ascii="Times New Roman" w:eastAsia="Times New Roman" w:hAnsi="Times New Roman" w:cs="Times New Roman"/>
                <w:lang w:val="it-IT"/>
              </w:rPr>
            </w:pPr>
          </w:p>
          <w:p w14:paraId="0234F078" w14:textId="77777777" w:rsidR="00BC6619" w:rsidRPr="009D48DA" w:rsidRDefault="00BC6619">
            <w:pPr>
              <w:keepLines/>
              <w:spacing w:line="240" w:lineRule="auto"/>
              <w:jc w:val="both"/>
              <w:rPr>
                <w:rFonts w:ascii="Times New Roman" w:eastAsia="Times New Roman" w:hAnsi="Times New Roman" w:cs="Times New Roman"/>
                <w:lang w:val="it-IT"/>
              </w:rPr>
            </w:pPr>
          </w:p>
          <w:p w14:paraId="43F9D315" w14:textId="77777777" w:rsidR="00BC6619" w:rsidRPr="009D48DA" w:rsidRDefault="00BC6619">
            <w:pPr>
              <w:keepLines/>
              <w:spacing w:line="240" w:lineRule="auto"/>
              <w:jc w:val="both"/>
              <w:rPr>
                <w:rFonts w:ascii="Times New Roman" w:eastAsia="Times New Roman" w:hAnsi="Times New Roman" w:cs="Times New Roman"/>
                <w:lang w:val="it-IT"/>
              </w:rPr>
            </w:pPr>
          </w:p>
          <w:p w14:paraId="62239BE7" w14:textId="77777777" w:rsidR="00BC6619" w:rsidRPr="009D48DA" w:rsidRDefault="00BC6619">
            <w:pPr>
              <w:keepLines/>
              <w:spacing w:line="240" w:lineRule="auto"/>
              <w:jc w:val="both"/>
              <w:rPr>
                <w:rFonts w:ascii="Times New Roman" w:eastAsia="Times New Roman" w:hAnsi="Times New Roman" w:cs="Times New Roman"/>
                <w:lang w:val="it-IT"/>
              </w:rPr>
            </w:pPr>
          </w:p>
          <w:p w14:paraId="0B20E482" w14:textId="77777777" w:rsidR="00BC6619" w:rsidRPr="009D48DA" w:rsidRDefault="00BC6619">
            <w:pPr>
              <w:keepLines/>
              <w:spacing w:line="240" w:lineRule="auto"/>
              <w:jc w:val="both"/>
              <w:rPr>
                <w:rFonts w:ascii="Times New Roman" w:eastAsia="Times New Roman" w:hAnsi="Times New Roman" w:cs="Times New Roman"/>
                <w:lang w:val="it-IT"/>
              </w:rPr>
            </w:pPr>
          </w:p>
          <w:p w14:paraId="07EAFECF" w14:textId="77777777" w:rsidR="00BC6619" w:rsidRPr="009D48DA" w:rsidRDefault="00BC6619">
            <w:pPr>
              <w:keepLines/>
              <w:spacing w:line="240" w:lineRule="auto"/>
              <w:jc w:val="both"/>
              <w:rPr>
                <w:rFonts w:ascii="Times New Roman" w:eastAsia="Times New Roman" w:hAnsi="Times New Roman" w:cs="Times New Roman"/>
                <w:lang w:val="it-IT"/>
              </w:rPr>
            </w:pPr>
          </w:p>
          <w:p w14:paraId="5D3E0BC9" w14:textId="77777777" w:rsidR="00BC6619" w:rsidRPr="009D48DA" w:rsidRDefault="00BC6619">
            <w:pPr>
              <w:keepLines/>
              <w:spacing w:line="240" w:lineRule="auto"/>
              <w:jc w:val="both"/>
              <w:rPr>
                <w:rFonts w:ascii="Times New Roman" w:eastAsia="Times New Roman" w:hAnsi="Times New Roman" w:cs="Times New Roman"/>
                <w:lang w:val="it-IT"/>
              </w:rPr>
            </w:pPr>
          </w:p>
          <w:p w14:paraId="30570DE4" w14:textId="77777777" w:rsidR="00BC6619" w:rsidRPr="009D48DA" w:rsidRDefault="00BC6619">
            <w:pPr>
              <w:keepLines/>
              <w:spacing w:line="240" w:lineRule="auto"/>
              <w:jc w:val="both"/>
              <w:rPr>
                <w:rFonts w:ascii="Times New Roman" w:eastAsia="Times New Roman" w:hAnsi="Times New Roman" w:cs="Times New Roman"/>
                <w:lang w:val="it-IT"/>
              </w:rPr>
            </w:pPr>
          </w:p>
          <w:p w14:paraId="16BC9E93" w14:textId="77777777" w:rsidR="00BC6619" w:rsidRPr="009D48DA" w:rsidRDefault="00BC6619">
            <w:pPr>
              <w:keepLines/>
              <w:spacing w:line="240" w:lineRule="auto"/>
              <w:jc w:val="both"/>
              <w:rPr>
                <w:rFonts w:ascii="Times New Roman" w:eastAsia="Times New Roman" w:hAnsi="Times New Roman" w:cs="Times New Roman"/>
                <w:lang w:val="it-IT"/>
              </w:rPr>
            </w:pPr>
          </w:p>
          <w:p w14:paraId="5D1C3076" w14:textId="77777777" w:rsidR="00BC6619" w:rsidRPr="009D48DA" w:rsidRDefault="00BC6619">
            <w:pPr>
              <w:keepLines/>
              <w:spacing w:line="240" w:lineRule="auto"/>
              <w:jc w:val="both"/>
              <w:rPr>
                <w:rFonts w:ascii="Times New Roman" w:eastAsia="Times New Roman" w:hAnsi="Times New Roman" w:cs="Times New Roman"/>
                <w:lang w:val="it-IT"/>
              </w:rPr>
            </w:pPr>
          </w:p>
          <w:p w14:paraId="1D7C0E83" w14:textId="77777777" w:rsidR="00BC6619" w:rsidRPr="009D48DA" w:rsidRDefault="00BC6619">
            <w:pPr>
              <w:keepLines/>
              <w:spacing w:line="240" w:lineRule="auto"/>
              <w:jc w:val="both"/>
              <w:rPr>
                <w:rFonts w:ascii="Times New Roman" w:eastAsia="Times New Roman" w:hAnsi="Times New Roman" w:cs="Times New Roman"/>
                <w:lang w:val="it-IT"/>
              </w:rPr>
            </w:pPr>
          </w:p>
          <w:p w14:paraId="3B4583CB" w14:textId="77777777" w:rsidR="00BC6619" w:rsidRPr="009D48DA" w:rsidRDefault="00BC6619">
            <w:pPr>
              <w:keepLines/>
              <w:spacing w:line="240" w:lineRule="auto"/>
              <w:jc w:val="both"/>
              <w:rPr>
                <w:rFonts w:ascii="Times New Roman" w:eastAsia="Times New Roman" w:hAnsi="Times New Roman" w:cs="Times New Roman"/>
                <w:lang w:val="it-IT"/>
              </w:rPr>
            </w:pPr>
          </w:p>
          <w:p w14:paraId="74DDD22B"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Cu referire la obiecția de la pct. 9. Nu se acceptă.</w:t>
            </w:r>
          </w:p>
          <w:p w14:paraId="7CD4AA23" w14:textId="77777777" w:rsidR="00BC6619" w:rsidRPr="009D48DA" w:rsidRDefault="00000000">
            <w:pPr>
              <w:keepLines/>
              <w:spacing w:before="240" w:after="240"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Menționarea expresă a art. 42¹ nu extinde obligațiile utilizatorului, ci asigură claritatea că informarea salariaților temporari despre locurile vacante se circumscrie doar acestei obligații de informare privind existența posturilor vacante, nu toate obligațiile prevăzute la art. 42¹. </w:t>
            </w:r>
          </w:p>
          <w:p w14:paraId="058FFDED" w14:textId="77777777" w:rsidR="00BC6619" w:rsidRPr="009D48DA" w:rsidRDefault="00000000">
            <w:pPr>
              <w:keepLines/>
              <w:spacing w:before="240" w:after="240"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Directiva 2008/104/CE, la art. 6 alin. (1), obligă statele membre să se asigure că salariații temporari „sunt informați despre posturile vacante din întreprinderea utilizatoare pentru a avea aceleași oportunități de a obține un contract de muncă permanent ca și alți lucrători”.</w:t>
            </w:r>
          </w:p>
          <w:p w14:paraId="000D0E4C" w14:textId="77777777" w:rsidR="00BC6619" w:rsidRPr="009D48DA" w:rsidRDefault="00BC6619">
            <w:pPr>
              <w:keepLines/>
              <w:spacing w:line="240" w:lineRule="auto"/>
              <w:jc w:val="both"/>
              <w:rPr>
                <w:rFonts w:ascii="Times New Roman" w:eastAsia="Times New Roman" w:hAnsi="Times New Roman" w:cs="Times New Roman"/>
                <w:lang w:val="it-IT"/>
              </w:rPr>
            </w:pPr>
          </w:p>
          <w:p w14:paraId="0FEA18A2" w14:textId="77777777" w:rsidR="00BC6619" w:rsidRPr="009D48DA" w:rsidRDefault="00BC6619">
            <w:pPr>
              <w:keepLines/>
              <w:spacing w:line="240" w:lineRule="auto"/>
              <w:jc w:val="both"/>
              <w:rPr>
                <w:rFonts w:ascii="Times New Roman" w:eastAsia="Times New Roman" w:hAnsi="Times New Roman" w:cs="Times New Roman"/>
                <w:lang w:val="it-IT"/>
              </w:rPr>
            </w:pPr>
          </w:p>
          <w:p w14:paraId="22BFB9F9" w14:textId="77777777" w:rsidR="00BC6619" w:rsidRPr="009D48DA" w:rsidRDefault="00BC6619">
            <w:pPr>
              <w:keepLines/>
              <w:spacing w:line="240" w:lineRule="auto"/>
              <w:jc w:val="both"/>
              <w:rPr>
                <w:rFonts w:ascii="Times New Roman" w:eastAsia="Times New Roman" w:hAnsi="Times New Roman" w:cs="Times New Roman"/>
                <w:lang w:val="it-IT"/>
              </w:rPr>
            </w:pPr>
          </w:p>
          <w:p w14:paraId="304E52A7" w14:textId="77777777" w:rsidR="00BC6619" w:rsidRPr="009D48DA" w:rsidRDefault="00BC6619">
            <w:pPr>
              <w:keepLines/>
              <w:spacing w:line="240" w:lineRule="auto"/>
              <w:jc w:val="both"/>
              <w:rPr>
                <w:rFonts w:ascii="Times New Roman" w:eastAsia="Times New Roman" w:hAnsi="Times New Roman" w:cs="Times New Roman"/>
                <w:lang w:val="it-IT"/>
              </w:rPr>
            </w:pPr>
          </w:p>
          <w:p w14:paraId="47C5A616"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Cu referire la obiecția de la pct. 10. Nu se acceptă.</w:t>
            </w:r>
          </w:p>
          <w:p w14:paraId="04817688" w14:textId="77777777" w:rsidR="00BC6619" w:rsidRPr="009D48DA" w:rsidRDefault="00000000">
            <w:pPr>
              <w:keepLines/>
              <w:spacing w:before="240" w:after="240"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Redacția actuală a normei reflectă cerințele Directivei 2008/104/CE, care stabilește că, pe durata misiunii, salariatul temporar trebuie să beneficieze de aceleași condiții esențiale de muncă și de angajare ca și salariații comparabili ai utilizatorului. Pentru a garanta această egalitate în practică, este esențial ca utilizatorul să furnizeze agentului de muncă temporară, în scris și înainte de începerea misiunii, informațiile necesare privind condițiile de muncă și salarizare aplicabile în cadrul unității sale.</w:t>
            </w:r>
          </w:p>
          <w:p w14:paraId="75ACFF64" w14:textId="77777777" w:rsidR="00BC6619" w:rsidRPr="009D48DA" w:rsidRDefault="00000000">
            <w:pPr>
              <w:keepLines/>
              <w:spacing w:before="240" w:after="240"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 xml:space="preserve">Argumentul potrivit căruia această obligație ar încălca legislația privind protecția datelor cu caracter personal nu este justificat. Norma conține deja o limitare expresă – informațiile se transmit fără a include date cu caracter personal sau informații confidențiale. </w:t>
            </w:r>
          </w:p>
          <w:p w14:paraId="08CEA42E" w14:textId="77777777" w:rsidR="00BC6619" w:rsidRPr="009D48DA" w:rsidRDefault="00000000">
            <w:pPr>
              <w:keepLines/>
              <w:spacing w:before="240" w:after="240"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Mai mult, dacă agentul de muncă temporară nu are acces la aceste informații, nu va putea stabili un salariu corect și echivalent pentru salariatul temporar. În lipsa acestei transparențe, există riscul ca agentul să stabilească unilateral o remunerație sub nivelul practicat de utilizator pentru aceeași muncă, ceea ce ar contraveni scopului directivei și ar aduce atingere drepturilor salariatului.</w:t>
            </w:r>
          </w:p>
          <w:p w14:paraId="7A7D2E22" w14:textId="77777777" w:rsidR="00BC6619" w:rsidRPr="009D48DA" w:rsidRDefault="00BC6619">
            <w:pPr>
              <w:keepLines/>
              <w:spacing w:line="240" w:lineRule="auto"/>
              <w:jc w:val="both"/>
              <w:rPr>
                <w:rFonts w:ascii="Times New Roman" w:eastAsia="Times New Roman" w:hAnsi="Times New Roman" w:cs="Times New Roman"/>
                <w:lang w:val="it-IT"/>
              </w:rPr>
            </w:pPr>
          </w:p>
          <w:p w14:paraId="2F5FBBC0" w14:textId="77777777" w:rsidR="00BC6619" w:rsidRPr="009D48DA" w:rsidRDefault="00BC6619">
            <w:pPr>
              <w:keepLines/>
              <w:spacing w:line="240" w:lineRule="auto"/>
              <w:jc w:val="both"/>
              <w:rPr>
                <w:rFonts w:ascii="Times New Roman" w:eastAsia="Times New Roman" w:hAnsi="Times New Roman" w:cs="Times New Roman"/>
                <w:lang w:val="it-IT"/>
              </w:rPr>
            </w:pPr>
          </w:p>
          <w:p w14:paraId="06B26FB9" w14:textId="77777777" w:rsidR="00BC6619" w:rsidRPr="009D48DA" w:rsidRDefault="00BC6619">
            <w:pPr>
              <w:keepLines/>
              <w:spacing w:line="240" w:lineRule="auto"/>
              <w:jc w:val="both"/>
              <w:rPr>
                <w:rFonts w:ascii="Times New Roman" w:eastAsia="Times New Roman" w:hAnsi="Times New Roman" w:cs="Times New Roman"/>
                <w:lang w:val="it-IT"/>
              </w:rPr>
            </w:pPr>
          </w:p>
          <w:p w14:paraId="0674BDD0" w14:textId="77777777" w:rsidR="00BC6619" w:rsidRPr="009D48DA" w:rsidRDefault="00BC6619">
            <w:pPr>
              <w:keepLines/>
              <w:spacing w:line="240" w:lineRule="auto"/>
              <w:jc w:val="both"/>
              <w:rPr>
                <w:rFonts w:ascii="Times New Roman" w:eastAsia="Times New Roman" w:hAnsi="Times New Roman" w:cs="Times New Roman"/>
                <w:lang w:val="it-IT"/>
              </w:rPr>
            </w:pPr>
          </w:p>
          <w:p w14:paraId="47A2917B" w14:textId="77777777" w:rsidR="00BC6619" w:rsidRPr="009D48DA" w:rsidRDefault="00BC6619">
            <w:pPr>
              <w:keepLines/>
              <w:spacing w:line="240" w:lineRule="auto"/>
              <w:jc w:val="both"/>
              <w:rPr>
                <w:rFonts w:ascii="Times New Roman" w:eastAsia="Times New Roman" w:hAnsi="Times New Roman" w:cs="Times New Roman"/>
                <w:lang w:val="it-IT"/>
              </w:rPr>
            </w:pPr>
          </w:p>
          <w:p w14:paraId="42B3E902" w14:textId="77777777" w:rsidR="00BC6619" w:rsidRPr="009D48DA" w:rsidRDefault="00BC6619">
            <w:pPr>
              <w:keepLines/>
              <w:spacing w:line="240" w:lineRule="auto"/>
              <w:jc w:val="both"/>
              <w:rPr>
                <w:rFonts w:ascii="Times New Roman" w:eastAsia="Times New Roman" w:hAnsi="Times New Roman" w:cs="Times New Roman"/>
                <w:lang w:val="it-IT"/>
              </w:rPr>
            </w:pPr>
          </w:p>
          <w:p w14:paraId="0AFEDCF4" w14:textId="77777777" w:rsidR="00BC6619" w:rsidRPr="009D48DA" w:rsidRDefault="00BC6619">
            <w:pPr>
              <w:keepLines/>
              <w:spacing w:line="240" w:lineRule="auto"/>
              <w:jc w:val="both"/>
              <w:rPr>
                <w:rFonts w:ascii="Times New Roman" w:eastAsia="Times New Roman" w:hAnsi="Times New Roman" w:cs="Times New Roman"/>
                <w:lang w:val="it-IT"/>
              </w:rPr>
            </w:pPr>
          </w:p>
          <w:p w14:paraId="6E6F2D57" w14:textId="77777777" w:rsidR="00BC6619" w:rsidRPr="009D48DA" w:rsidRDefault="00BC6619">
            <w:pPr>
              <w:keepLines/>
              <w:spacing w:line="240" w:lineRule="auto"/>
              <w:jc w:val="both"/>
              <w:rPr>
                <w:rFonts w:ascii="Times New Roman" w:eastAsia="Times New Roman" w:hAnsi="Times New Roman" w:cs="Times New Roman"/>
                <w:lang w:val="it-IT"/>
              </w:rPr>
            </w:pPr>
          </w:p>
          <w:p w14:paraId="3A2B655B" w14:textId="77777777" w:rsidR="00BC6619" w:rsidRPr="009D48DA" w:rsidRDefault="00BC6619">
            <w:pPr>
              <w:keepLines/>
              <w:spacing w:line="240" w:lineRule="auto"/>
              <w:jc w:val="both"/>
              <w:rPr>
                <w:rFonts w:ascii="Times New Roman" w:eastAsia="Times New Roman" w:hAnsi="Times New Roman" w:cs="Times New Roman"/>
                <w:lang w:val="it-IT"/>
              </w:rPr>
            </w:pPr>
          </w:p>
          <w:p w14:paraId="2DDC2C8D" w14:textId="77777777" w:rsidR="00BC6619" w:rsidRPr="009D48DA" w:rsidRDefault="00BC6619">
            <w:pPr>
              <w:keepLines/>
              <w:spacing w:line="240" w:lineRule="auto"/>
              <w:jc w:val="both"/>
              <w:rPr>
                <w:rFonts w:ascii="Times New Roman" w:eastAsia="Times New Roman" w:hAnsi="Times New Roman" w:cs="Times New Roman"/>
                <w:lang w:val="it-IT"/>
              </w:rPr>
            </w:pPr>
          </w:p>
          <w:p w14:paraId="72A5E48D" w14:textId="77777777" w:rsidR="00BC6619" w:rsidRPr="009D48DA" w:rsidRDefault="00BC6619">
            <w:pPr>
              <w:keepLines/>
              <w:spacing w:line="240" w:lineRule="auto"/>
              <w:jc w:val="both"/>
              <w:rPr>
                <w:rFonts w:ascii="Times New Roman" w:eastAsia="Times New Roman" w:hAnsi="Times New Roman" w:cs="Times New Roman"/>
                <w:lang w:val="it-IT"/>
              </w:rPr>
            </w:pPr>
          </w:p>
          <w:p w14:paraId="613DF26D"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lastRenderedPageBreak/>
              <w:t xml:space="preserve">Cu referire la obiecția de la pct. 11. Se acceptă. </w:t>
            </w:r>
          </w:p>
          <w:p w14:paraId="208A2D85" w14:textId="77777777" w:rsidR="00BC6619" w:rsidRPr="009D48DA" w:rsidRDefault="00BC6619">
            <w:pPr>
              <w:keepLines/>
              <w:spacing w:line="240" w:lineRule="auto"/>
              <w:jc w:val="both"/>
              <w:rPr>
                <w:rFonts w:ascii="Times New Roman" w:eastAsia="Times New Roman" w:hAnsi="Times New Roman" w:cs="Times New Roman"/>
                <w:lang w:val="it-IT"/>
              </w:rPr>
            </w:pPr>
          </w:p>
          <w:p w14:paraId="70010CB3" w14:textId="77777777" w:rsidR="00BC6619" w:rsidRPr="009D48DA" w:rsidRDefault="00BC6619">
            <w:pPr>
              <w:keepLines/>
              <w:spacing w:line="240" w:lineRule="auto"/>
              <w:jc w:val="both"/>
              <w:rPr>
                <w:rFonts w:ascii="Times New Roman" w:eastAsia="Times New Roman" w:hAnsi="Times New Roman" w:cs="Times New Roman"/>
                <w:lang w:val="it-IT"/>
              </w:rPr>
            </w:pPr>
          </w:p>
          <w:p w14:paraId="73511082" w14:textId="77777777" w:rsidR="00BC6619" w:rsidRPr="009D48DA" w:rsidRDefault="00BC6619">
            <w:pPr>
              <w:keepLines/>
              <w:spacing w:line="240" w:lineRule="auto"/>
              <w:jc w:val="both"/>
              <w:rPr>
                <w:rFonts w:ascii="Times New Roman" w:eastAsia="Times New Roman" w:hAnsi="Times New Roman" w:cs="Times New Roman"/>
                <w:lang w:val="it-IT"/>
              </w:rPr>
            </w:pPr>
          </w:p>
          <w:p w14:paraId="07F33135" w14:textId="77777777" w:rsidR="00BC6619" w:rsidRPr="009D48DA" w:rsidRDefault="00BC6619">
            <w:pPr>
              <w:keepLines/>
              <w:spacing w:line="240" w:lineRule="auto"/>
              <w:jc w:val="both"/>
              <w:rPr>
                <w:rFonts w:ascii="Times New Roman" w:eastAsia="Times New Roman" w:hAnsi="Times New Roman" w:cs="Times New Roman"/>
                <w:lang w:val="it-IT"/>
              </w:rPr>
            </w:pPr>
          </w:p>
          <w:p w14:paraId="17B379F9" w14:textId="77777777" w:rsidR="00BC6619" w:rsidRPr="009D48DA" w:rsidRDefault="00BC6619">
            <w:pPr>
              <w:keepLines/>
              <w:spacing w:line="240" w:lineRule="auto"/>
              <w:jc w:val="both"/>
              <w:rPr>
                <w:rFonts w:ascii="Times New Roman" w:eastAsia="Times New Roman" w:hAnsi="Times New Roman" w:cs="Times New Roman"/>
                <w:lang w:val="it-IT"/>
              </w:rPr>
            </w:pPr>
          </w:p>
          <w:p w14:paraId="5B5B1661" w14:textId="77777777" w:rsidR="00BC6619" w:rsidRPr="009D48DA" w:rsidRDefault="00BC6619">
            <w:pPr>
              <w:keepLines/>
              <w:spacing w:line="240" w:lineRule="auto"/>
              <w:jc w:val="both"/>
              <w:rPr>
                <w:rFonts w:ascii="Times New Roman" w:eastAsia="Times New Roman" w:hAnsi="Times New Roman" w:cs="Times New Roman"/>
                <w:lang w:val="it-IT"/>
              </w:rPr>
            </w:pPr>
          </w:p>
          <w:p w14:paraId="507667AC" w14:textId="77777777" w:rsidR="00BC6619" w:rsidRPr="009D48DA" w:rsidRDefault="00BC6619">
            <w:pPr>
              <w:keepLines/>
              <w:spacing w:line="240" w:lineRule="auto"/>
              <w:jc w:val="both"/>
              <w:rPr>
                <w:rFonts w:ascii="Times New Roman" w:eastAsia="Times New Roman" w:hAnsi="Times New Roman" w:cs="Times New Roman"/>
                <w:lang w:val="it-IT"/>
              </w:rPr>
            </w:pPr>
          </w:p>
          <w:p w14:paraId="6974028E" w14:textId="77777777" w:rsidR="00BC6619" w:rsidRPr="009D48DA" w:rsidRDefault="00BC6619">
            <w:pPr>
              <w:keepLines/>
              <w:spacing w:line="240" w:lineRule="auto"/>
              <w:jc w:val="both"/>
              <w:rPr>
                <w:rFonts w:ascii="Times New Roman" w:eastAsia="Times New Roman" w:hAnsi="Times New Roman" w:cs="Times New Roman"/>
                <w:lang w:val="it-IT"/>
              </w:rPr>
            </w:pPr>
          </w:p>
          <w:p w14:paraId="2292EFF5" w14:textId="77777777" w:rsidR="00BC6619" w:rsidRPr="009D48DA" w:rsidRDefault="00BC6619">
            <w:pPr>
              <w:keepLines/>
              <w:spacing w:line="240" w:lineRule="auto"/>
              <w:jc w:val="both"/>
              <w:rPr>
                <w:rFonts w:ascii="Times New Roman" w:eastAsia="Times New Roman" w:hAnsi="Times New Roman" w:cs="Times New Roman"/>
                <w:lang w:val="it-IT"/>
              </w:rPr>
            </w:pPr>
          </w:p>
          <w:p w14:paraId="7A0C52D5" w14:textId="77777777" w:rsidR="00BC6619" w:rsidRPr="009D48DA" w:rsidRDefault="00BC6619">
            <w:pPr>
              <w:keepLines/>
              <w:spacing w:line="240" w:lineRule="auto"/>
              <w:jc w:val="both"/>
              <w:rPr>
                <w:rFonts w:ascii="Times New Roman" w:eastAsia="Times New Roman" w:hAnsi="Times New Roman" w:cs="Times New Roman"/>
                <w:lang w:val="it-IT"/>
              </w:rPr>
            </w:pPr>
          </w:p>
          <w:p w14:paraId="45D2A47F" w14:textId="77777777" w:rsidR="00BC6619" w:rsidRPr="009D48DA" w:rsidRDefault="00BC6619">
            <w:pPr>
              <w:keepLines/>
              <w:spacing w:line="240" w:lineRule="auto"/>
              <w:jc w:val="both"/>
              <w:rPr>
                <w:rFonts w:ascii="Times New Roman" w:eastAsia="Times New Roman" w:hAnsi="Times New Roman" w:cs="Times New Roman"/>
                <w:lang w:val="it-IT"/>
              </w:rPr>
            </w:pPr>
          </w:p>
          <w:p w14:paraId="3CFD845D" w14:textId="77777777" w:rsidR="00BC6619" w:rsidRPr="009D48DA" w:rsidRDefault="00BC6619">
            <w:pPr>
              <w:keepLines/>
              <w:spacing w:line="240" w:lineRule="auto"/>
              <w:jc w:val="both"/>
              <w:rPr>
                <w:rFonts w:ascii="Times New Roman" w:eastAsia="Times New Roman" w:hAnsi="Times New Roman" w:cs="Times New Roman"/>
                <w:lang w:val="it-IT"/>
              </w:rPr>
            </w:pPr>
          </w:p>
          <w:p w14:paraId="64CBB0A9" w14:textId="77777777" w:rsidR="00BC6619" w:rsidRPr="009D48DA" w:rsidRDefault="00BC6619">
            <w:pPr>
              <w:keepLines/>
              <w:spacing w:line="240" w:lineRule="auto"/>
              <w:jc w:val="both"/>
              <w:rPr>
                <w:rFonts w:ascii="Times New Roman" w:eastAsia="Times New Roman" w:hAnsi="Times New Roman" w:cs="Times New Roman"/>
                <w:lang w:val="it-IT"/>
              </w:rPr>
            </w:pPr>
          </w:p>
          <w:p w14:paraId="75452B2B" w14:textId="77777777" w:rsidR="00BC6619" w:rsidRPr="009D48DA" w:rsidRDefault="00BC6619">
            <w:pPr>
              <w:keepLines/>
              <w:spacing w:line="240" w:lineRule="auto"/>
              <w:jc w:val="both"/>
              <w:rPr>
                <w:rFonts w:ascii="Times New Roman" w:eastAsia="Times New Roman" w:hAnsi="Times New Roman" w:cs="Times New Roman"/>
                <w:lang w:val="it-IT"/>
              </w:rPr>
            </w:pPr>
          </w:p>
          <w:p w14:paraId="79960069" w14:textId="77777777" w:rsidR="00BC6619" w:rsidRPr="009D48DA" w:rsidRDefault="00BC6619">
            <w:pPr>
              <w:keepLines/>
              <w:spacing w:line="240" w:lineRule="auto"/>
              <w:jc w:val="both"/>
              <w:rPr>
                <w:rFonts w:ascii="Times New Roman" w:eastAsia="Times New Roman" w:hAnsi="Times New Roman" w:cs="Times New Roman"/>
                <w:lang w:val="it-IT"/>
              </w:rPr>
            </w:pPr>
          </w:p>
          <w:p w14:paraId="0A9ABCA6" w14:textId="77777777" w:rsidR="00BC6619" w:rsidRPr="009D48DA" w:rsidRDefault="00BC6619">
            <w:pPr>
              <w:keepLines/>
              <w:spacing w:line="240" w:lineRule="auto"/>
              <w:jc w:val="both"/>
              <w:rPr>
                <w:rFonts w:ascii="Times New Roman" w:eastAsia="Times New Roman" w:hAnsi="Times New Roman" w:cs="Times New Roman"/>
                <w:lang w:val="it-IT"/>
              </w:rPr>
            </w:pPr>
          </w:p>
          <w:p w14:paraId="6D43F38F" w14:textId="77777777" w:rsidR="00BC6619" w:rsidRPr="009D48DA" w:rsidRDefault="00BC6619">
            <w:pPr>
              <w:keepLines/>
              <w:spacing w:line="240" w:lineRule="auto"/>
              <w:jc w:val="both"/>
              <w:rPr>
                <w:rFonts w:ascii="Times New Roman" w:eastAsia="Times New Roman" w:hAnsi="Times New Roman" w:cs="Times New Roman"/>
                <w:lang w:val="it-IT"/>
              </w:rPr>
            </w:pPr>
          </w:p>
          <w:p w14:paraId="62E3AB2F" w14:textId="77777777" w:rsidR="00BC6619" w:rsidRPr="009D48DA" w:rsidRDefault="00BC6619">
            <w:pPr>
              <w:keepLines/>
              <w:spacing w:line="240" w:lineRule="auto"/>
              <w:jc w:val="both"/>
              <w:rPr>
                <w:rFonts w:ascii="Times New Roman" w:eastAsia="Times New Roman" w:hAnsi="Times New Roman" w:cs="Times New Roman"/>
                <w:lang w:val="it-IT"/>
              </w:rPr>
            </w:pPr>
          </w:p>
          <w:p w14:paraId="532B1C30" w14:textId="77777777" w:rsidR="00BC6619" w:rsidRPr="009D48DA" w:rsidRDefault="00BC6619">
            <w:pPr>
              <w:keepLines/>
              <w:spacing w:line="240" w:lineRule="auto"/>
              <w:jc w:val="both"/>
              <w:rPr>
                <w:rFonts w:ascii="Times New Roman" w:eastAsia="Times New Roman" w:hAnsi="Times New Roman" w:cs="Times New Roman"/>
                <w:lang w:val="it-IT"/>
              </w:rPr>
            </w:pPr>
          </w:p>
          <w:p w14:paraId="37E54FC7" w14:textId="77777777" w:rsidR="00BC6619" w:rsidRPr="009D48DA" w:rsidRDefault="00BC6619">
            <w:pPr>
              <w:keepLines/>
              <w:spacing w:line="240" w:lineRule="auto"/>
              <w:jc w:val="both"/>
              <w:rPr>
                <w:rFonts w:ascii="Times New Roman" w:eastAsia="Times New Roman" w:hAnsi="Times New Roman" w:cs="Times New Roman"/>
                <w:lang w:val="it-IT"/>
              </w:rPr>
            </w:pPr>
          </w:p>
          <w:p w14:paraId="7332662C" w14:textId="77777777" w:rsidR="00BC6619" w:rsidRPr="009D48DA" w:rsidRDefault="00BC6619">
            <w:pPr>
              <w:keepLines/>
              <w:spacing w:line="240" w:lineRule="auto"/>
              <w:jc w:val="both"/>
              <w:rPr>
                <w:rFonts w:ascii="Times New Roman" w:eastAsia="Times New Roman" w:hAnsi="Times New Roman" w:cs="Times New Roman"/>
                <w:lang w:val="it-IT"/>
              </w:rPr>
            </w:pPr>
          </w:p>
          <w:p w14:paraId="6F86A0DD" w14:textId="77777777" w:rsidR="00BC6619" w:rsidRPr="009D48DA" w:rsidRDefault="00BC6619">
            <w:pPr>
              <w:keepLines/>
              <w:spacing w:line="240" w:lineRule="auto"/>
              <w:jc w:val="both"/>
              <w:rPr>
                <w:rFonts w:ascii="Times New Roman" w:eastAsia="Times New Roman" w:hAnsi="Times New Roman" w:cs="Times New Roman"/>
                <w:lang w:val="it-IT"/>
              </w:rPr>
            </w:pPr>
          </w:p>
          <w:p w14:paraId="1AD63A4B" w14:textId="77777777" w:rsidR="00BC6619" w:rsidRPr="009D48DA" w:rsidRDefault="00BC6619">
            <w:pPr>
              <w:keepLines/>
              <w:spacing w:line="240" w:lineRule="auto"/>
              <w:jc w:val="both"/>
              <w:rPr>
                <w:rFonts w:ascii="Times New Roman" w:eastAsia="Times New Roman" w:hAnsi="Times New Roman" w:cs="Times New Roman"/>
                <w:lang w:val="it-IT"/>
              </w:rPr>
            </w:pPr>
          </w:p>
          <w:p w14:paraId="27871A67" w14:textId="77777777" w:rsidR="00BC6619" w:rsidRPr="009D48DA" w:rsidRDefault="00BC6619">
            <w:pPr>
              <w:keepLines/>
              <w:spacing w:line="240" w:lineRule="auto"/>
              <w:jc w:val="both"/>
              <w:rPr>
                <w:rFonts w:ascii="Times New Roman" w:eastAsia="Times New Roman" w:hAnsi="Times New Roman" w:cs="Times New Roman"/>
                <w:lang w:val="it-IT"/>
              </w:rPr>
            </w:pPr>
          </w:p>
          <w:p w14:paraId="050C9C04" w14:textId="77777777" w:rsidR="00BC6619" w:rsidRPr="009D48DA" w:rsidRDefault="00BC6619">
            <w:pPr>
              <w:keepLines/>
              <w:spacing w:line="240" w:lineRule="auto"/>
              <w:jc w:val="both"/>
              <w:rPr>
                <w:rFonts w:ascii="Times New Roman" w:eastAsia="Times New Roman" w:hAnsi="Times New Roman" w:cs="Times New Roman"/>
                <w:lang w:val="it-IT"/>
              </w:rPr>
            </w:pPr>
          </w:p>
          <w:p w14:paraId="4FC9FA94" w14:textId="77777777" w:rsidR="00BC6619" w:rsidRPr="009D48DA" w:rsidRDefault="00BC6619">
            <w:pPr>
              <w:keepLines/>
              <w:spacing w:line="240" w:lineRule="auto"/>
              <w:jc w:val="both"/>
              <w:rPr>
                <w:rFonts w:ascii="Times New Roman" w:eastAsia="Times New Roman" w:hAnsi="Times New Roman" w:cs="Times New Roman"/>
                <w:lang w:val="it-IT"/>
              </w:rPr>
            </w:pPr>
          </w:p>
          <w:p w14:paraId="129ED14A" w14:textId="77777777" w:rsidR="00BC6619" w:rsidRPr="009D48DA" w:rsidRDefault="00BC6619">
            <w:pPr>
              <w:keepLines/>
              <w:spacing w:line="240" w:lineRule="auto"/>
              <w:jc w:val="both"/>
              <w:rPr>
                <w:rFonts w:ascii="Times New Roman" w:eastAsia="Times New Roman" w:hAnsi="Times New Roman" w:cs="Times New Roman"/>
                <w:lang w:val="it-IT"/>
              </w:rPr>
            </w:pPr>
          </w:p>
          <w:p w14:paraId="71CFCF55" w14:textId="77777777" w:rsidR="00BC6619" w:rsidRPr="009D48DA" w:rsidRDefault="00BC6619">
            <w:pPr>
              <w:keepLines/>
              <w:spacing w:line="240" w:lineRule="auto"/>
              <w:jc w:val="both"/>
              <w:rPr>
                <w:rFonts w:ascii="Times New Roman" w:eastAsia="Times New Roman" w:hAnsi="Times New Roman" w:cs="Times New Roman"/>
                <w:lang w:val="it-IT"/>
              </w:rPr>
            </w:pPr>
          </w:p>
          <w:p w14:paraId="4C51ECB6" w14:textId="77777777" w:rsidR="00BC6619" w:rsidRPr="009D48DA" w:rsidRDefault="00BC6619">
            <w:pPr>
              <w:keepLines/>
              <w:spacing w:line="240" w:lineRule="auto"/>
              <w:jc w:val="both"/>
              <w:rPr>
                <w:rFonts w:ascii="Times New Roman" w:eastAsia="Times New Roman" w:hAnsi="Times New Roman" w:cs="Times New Roman"/>
                <w:lang w:val="it-IT"/>
              </w:rPr>
            </w:pPr>
          </w:p>
          <w:p w14:paraId="7DF2CD44" w14:textId="77777777" w:rsidR="00BC6619" w:rsidRPr="009D48DA" w:rsidRDefault="00BC6619">
            <w:pPr>
              <w:keepLines/>
              <w:spacing w:line="240" w:lineRule="auto"/>
              <w:jc w:val="both"/>
              <w:rPr>
                <w:rFonts w:ascii="Times New Roman" w:eastAsia="Times New Roman" w:hAnsi="Times New Roman" w:cs="Times New Roman"/>
                <w:lang w:val="it-IT"/>
              </w:rPr>
            </w:pPr>
          </w:p>
          <w:p w14:paraId="66B9B106" w14:textId="77777777" w:rsidR="00BC6619" w:rsidRPr="009D48DA" w:rsidRDefault="00BC6619">
            <w:pPr>
              <w:keepLines/>
              <w:spacing w:line="240" w:lineRule="auto"/>
              <w:jc w:val="both"/>
              <w:rPr>
                <w:rFonts w:ascii="Times New Roman" w:eastAsia="Times New Roman" w:hAnsi="Times New Roman" w:cs="Times New Roman"/>
                <w:lang w:val="it-IT"/>
              </w:rPr>
            </w:pPr>
          </w:p>
          <w:p w14:paraId="7CC90ED0" w14:textId="77777777" w:rsidR="00BC6619" w:rsidRPr="009D48DA" w:rsidRDefault="00BC6619">
            <w:pPr>
              <w:keepLines/>
              <w:spacing w:line="240" w:lineRule="auto"/>
              <w:jc w:val="both"/>
              <w:rPr>
                <w:rFonts w:ascii="Times New Roman" w:eastAsia="Times New Roman" w:hAnsi="Times New Roman" w:cs="Times New Roman"/>
                <w:lang w:val="it-IT"/>
              </w:rPr>
            </w:pPr>
          </w:p>
          <w:p w14:paraId="484A4762" w14:textId="77777777" w:rsidR="00BC6619" w:rsidRPr="009D48DA" w:rsidRDefault="00BC6619">
            <w:pPr>
              <w:keepLines/>
              <w:spacing w:line="240" w:lineRule="auto"/>
              <w:jc w:val="both"/>
              <w:rPr>
                <w:rFonts w:ascii="Times New Roman" w:eastAsia="Times New Roman" w:hAnsi="Times New Roman" w:cs="Times New Roman"/>
                <w:lang w:val="it-IT"/>
              </w:rPr>
            </w:pPr>
          </w:p>
          <w:p w14:paraId="64A16453" w14:textId="77777777" w:rsidR="00BC6619" w:rsidRPr="009D48DA" w:rsidRDefault="00BC6619">
            <w:pPr>
              <w:keepLines/>
              <w:spacing w:line="240" w:lineRule="auto"/>
              <w:jc w:val="both"/>
              <w:rPr>
                <w:rFonts w:ascii="Times New Roman" w:eastAsia="Times New Roman" w:hAnsi="Times New Roman" w:cs="Times New Roman"/>
                <w:lang w:val="it-IT"/>
              </w:rPr>
            </w:pPr>
          </w:p>
          <w:p w14:paraId="1E92A94F" w14:textId="77777777" w:rsidR="00BC6619" w:rsidRPr="009D48DA" w:rsidRDefault="00BC6619">
            <w:pPr>
              <w:keepLines/>
              <w:spacing w:line="240" w:lineRule="auto"/>
              <w:jc w:val="both"/>
              <w:rPr>
                <w:rFonts w:ascii="Times New Roman" w:eastAsia="Times New Roman" w:hAnsi="Times New Roman" w:cs="Times New Roman"/>
                <w:lang w:val="it-IT"/>
              </w:rPr>
            </w:pPr>
          </w:p>
          <w:p w14:paraId="7B75F76A" w14:textId="77777777" w:rsidR="00BC6619" w:rsidRPr="009D48DA" w:rsidRDefault="00BC6619">
            <w:pPr>
              <w:keepLines/>
              <w:spacing w:line="240" w:lineRule="auto"/>
              <w:jc w:val="both"/>
              <w:rPr>
                <w:rFonts w:ascii="Times New Roman" w:eastAsia="Times New Roman" w:hAnsi="Times New Roman" w:cs="Times New Roman"/>
                <w:lang w:val="it-IT"/>
              </w:rPr>
            </w:pPr>
          </w:p>
          <w:p w14:paraId="77A194CA" w14:textId="77777777" w:rsidR="00BC6619" w:rsidRPr="009D48DA" w:rsidRDefault="00BC6619">
            <w:pPr>
              <w:keepLines/>
              <w:spacing w:line="240" w:lineRule="auto"/>
              <w:jc w:val="both"/>
              <w:rPr>
                <w:rFonts w:ascii="Times New Roman" w:eastAsia="Times New Roman" w:hAnsi="Times New Roman" w:cs="Times New Roman"/>
                <w:lang w:val="it-IT"/>
              </w:rPr>
            </w:pPr>
          </w:p>
          <w:p w14:paraId="0CD6102F" w14:textId="77777777" w:rsidR="00BC6619" w:rsidRPr="009D48DA" w:rsidRDefault="00BC6619">
            <w:pPr>
              <w:keepLines/>
              <w:spacing w:line="240" w:lineRule="auto"/>
              <w:jc w:val="both"/>
              <w:rPr>
                <w:rFonts w:ascii="Times New Roman" w:eastAsia="Times New Roman" w:hAnsi="Times New Roman" w:cs="Times New Roman"/>
                <w:lang w:val="it-IT"/>
              </w:rPr>
            </w:pPr>
          </w:p>
          <w:p w14:paraId="0B3785DD" w14:textId="77777777" w:rsidR="00BC6619" w:rsidRPr="009D48DA" w:rsidRDefault="00BC6619">
            <w:pPr>
              <w:keepLines/>
              <w:spacing w:line="240" w:lineRule="auto"/>
              <w:jc w:val="both"/>
              <w:rPr>
                <w:rFonts w:ascii="Times New Roman" w:eastAsia="Times New Roman" w:hAnsi="Times New Roman" w:cs="Times New Roman"/>
                <w:lang w:val="it-IT"/>
              </w:rPr>
            </w:pPr>
          </w:p>
          <w:p w14:paraId="6C1717E5" w14:textId="77777777" w:rsidR="00BC6619" w:rsidRPr="009D48DA" w:rsidRDefault="00BC6619">
            <w:pPr>
              <w:keepLines/>
              <w:spacing w:line="240" w:lineRule="auto"/>
              <w:jc w:val="both"/>
              <w:rPr>
                <w:rFonts w:ascii="Times New Roman" w:eastAsia="Times New Roman" w:hAnsi="Times New Roman" w:cs="Times New Roman"/>
                <w:lang w:val="it-IT"/>
              </w:rPr>
            </w:pPr>
          </w:p>
          <w:p w14:paraId="4CFC9743" w14:textId="77777777" w:rsidR="00BC6619" w:rsidRPr="009D48DA" w:rsidRDefault="00BC6619">
            <w:pPr>
              <w:keepLines/>
              <w:spacing w:line="240" w:lineRule="auto"/>
              <w:jc w:val="both"/>
              <w:rPr>
                <w:rFonts w:ascii="Times New Roman" w:eastAsia="Times New Roman" w:hAnsi="Times New Roman" w:cs="Times New Roman"/>
                <w:lang w:val="it-IT"/>
              </w:rPr>
            </w:pPr>
          </w:p>
          <w:p w14:paraId="1143D4E9" w14:textId="77777777" w:rsidR="00BC6619" w:rsidRPr="009D48DA" w:rsidRDefault="00BC6619">
            <w:pPr>
              <w:keepLines/>
              <w:spacing w:line="240" w:lineRule="auto"/>
              <w:jc w:val="both"/>
              <w:rPr>
                <w:rFonts w:ascii="Times New Roman" w:eastAsia="Times New Roman" w:hAnsi="Times New Roman" w:cs="Times New Roman"/>
                <w:lang w:val="it-IT"/>
              </w:rPr>
            </w:pPr>
          </w:p>
          <w:p w14:paraId="724BB3E0"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lang w:val="it-IT"/>
              </w:rPr>
              <w:t xml:space="preserve">Cu referire la obiecția de la pct. 12. Se acceptă. </w:t>
            </w:r>
          </w:p>
          <w:p w14:paraId="5D409248"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it-IT"/>
              </w:rPr>
              <w:t>Norma va avea următoarea redacție:</w:t>
            </w:r>
            <w:r w:rsidRPr="009D48DA">
              <w:rPr>
                <w:rFonts w:ascii="Times New Roman" w:eastAsia="Times New Roman" w:hAnsi="Times New Roman" w:cs="Times New Roman"/>
                <w:lang w:val="it-IT"/>
              </w:rPr>
              <w:br/>
            </w:r>
            <w:r w:rsidRPr="009D48DA">
              <w:rPr>
                <w:rFonts w:ascii="Times New Roman" w:eastAsia="Times New Roman" w:hAnsi="Times New Roman" w:cs="Times New Roman"/>
                <w:b/>
                <w:lang w:val="it-IT"/>
              </w:rPr>
              <w:t>Articolul 326</w:t>
            </w:r>
            <w:r w:rsidRPr="009D48DA">
              <w:rPr>
                <w:rFonts w:ascii="Times New Roman" w:eastAsia="Times New Roman" w:hAnsi="Times New Roman" w:cs="Times New Roman"/>
                <w:b/>
                <w:vertAlign w:val="superscript"/>
                <w:lang w:val="it-IT"/>
              </w:rPr>
              <w:t>8</w:t>
            </w:r>
            <w:r w:rsidRPr="009D48DA">
              <w:rPr>
                <w:rFonts w:ascii="Times New Roman" w:eastAsia="Times New Roman" w:hAnsi="Times New Roman" w:cs="Times New Roman"/>
                <w:b/>
                <w:lang w:val="it-IT"/>
              </w:rPr>
              <w:t xml:space="preserve">. </w:t>
            </w:r>
            <w:r w:rsidRPr="009D48DA">
              <w:rPr>
                <w:rFonts w:ascii="Times New Roman" w:eastAsia="Times New Roman" w:hAnsi="Times New Roman" w:cs="Times New Roman"/>
                <w:lang w:val="pt-BR"/>
              </w:rPr>
              <w:t xml:space="preserve">Angajarea salariatului temporar de către utilizator </w:t>
            </w:r>
          </w:p>
          <w:p w14:paraId="1138C261"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(3) În cazul în care utilizatorul angajează salariatul temporar în termen de 30 de zile de la încetarea ultimei misiuni, în aceeași funcție sau într-o funcție echivalentă, perioada desfășurată în cadrul misiunii temporare va fi luată în considerare ca vechime în muncă în cadrul unității, în scopul determinării drepturilor salariale, concediului de odihnă și altor beneficii prevăzute de legislația muncii.</w:t>
            </w:r>
          </w:p>
          <w:p w14:paraId="4985BE22" w14:textId="77777777" w:rsidR="00BC6619" w:rsidRPr="009D48DA" w:rsidRDefault="00BC6619">
            <w:pPr>
              <w:keepLines/>
              <w:spacing w:line="240" w:lineRule="auto"/>
              <w:jc w:val="both"/>
              <w:rPr>
                <w:rFonts w:ascii="Times New Roman" w:eastAsia="Times New Roman" w:hAnsi="Times New Roman" w:cs="Times New Roman"/>
                <w:lang w:val="pt-BR"/>
              </w:rPr>
            </w:pPr>
          </w:p>
          <w:p w14:paraId="2ADBEF5A" w14:textId="77777777" w:rsidR="00BC6619" w:rsidRPr="009D48DA" w:rsidRDefault="00BC6619">
            <w:pPr>
              <w:keepLines/>
              <w:spacing w:line="240" w:lineRule="auto"/>
              <w:jc w:val="both"/>
              <w:rPr>
                <w:rFonts w:ascii="Times New Roman" w:eastAsia="Times New Roman" w:hAnsi="Times New Roman" w:cs="Times New Roman"/>
                <w:lang w:val="pt-BR"/>
              </w:rPr>
            </w:pPr>
          </w:p>
          <w:p w14:paraId="527A10BB" w14:textId="77777777" w:rsidR="00BC6619" w:rsidRPr="009D48DA" w:rsidRDefault="00BC6619">
            <w:pPr>
              <w:keepLines/>
              <w:spacing w:line="240" w:lineRule="auto"/>
              <w:jc w:val="both"/>
              <w:rPr>
                <w:rFonts w:ascii="Times New Roman" w:eastAsia="Times New Roman" w:hAnsi="Times New Roman" w:cs="Times New Roman"/>
                <w:lang w:val="pt-BR"/>
              </w:rPr>
            </w:pPr>
          </w:p>
          <w:p w14:paraId="2FE0C940" w14:textId="77777777" w:rsidR="00BC6619" w:rsidRPr="009D48DA" w:rsidRDefault="00BC6619">
            <w:pPr>
              <w:keepLines/>
              <w:spacing w:line="240" w:lineRule="auto"/>
              <w:jc w:val="both"/>
              <w:rPr>
                <w:rFonts w:ascii="Times New Roman" w:eastAsia="Times New Roman" w:hAnsi="Times New Roman" w:cs="Times New Roman"/>
                <w:lang w:val="pt-BR"/>
              </w:rPr>
            </w:pPr>
          </w:p>
          <w:p w14:paraId="5D9564A1" w14:textId="77777777" w:rsidR="00BC6619" w:rsidRPr="009D48DA" w:rsidRDefault="00BC6619">
            <w:pPr>
              <w:keepLines/>
              <w:spacing w:line="240" w:lineRule="auto"/>
              <w:jc w:val="both"/>
              <w:rPr>
                <w:rFonts w:ascii="Times New Roman" w:eastAsia="Times New Roman" w:hAnsi="Times New Roman" w:cs="Times New Roman"/>
                <w:lang w:val="pt-BR"/>
              </w:rPr>
            </w:pPr>
          </w:p>
          <w:p w14:paraId="47426029" w14:textId="77777777" w:rsidR="00BC6619" w:rsidRPr="009D48DA" w:rsidRDefault="00BC6619">
            <w:pPr>
              <w:keepLines/>
              <w:spacing w:line="240" w:lineRule="auto"/>
              <w:jc w:val="both"/>
              <w:rPr>
                <w:rFonts w:ascii="Times New Roman" w:eastAsia="Times New Roman" w:hAnsi="Times New Roman" w:cs="Times New Roman"/>
                <w:lang w:val="pt-BR"/>
              </w:rPr>
            </w:pPr>
          </w:p>
          <w:p w14:paraId="586FDF68" w14:textId="77777777" w:rsidR="00BC6619" w:rsidRPr="009D48DA" w:rsidRDefault="00BC6619">
            <w:pPr>
              <w:keepLines/>
              <w:spacing w:line="240" w:lineRule="auto"/>
              <w:jc w:val="both"/>
              <w:rPr>
                <w:rFonts w:ascii="Times New Roman" w:eastAsia="Times New Roman" w:hAnsi="Times New Roman" w:cs="Times New Roman"/>
                <w:lang w:val="pt-BR"/>
              </w:rPr>
            </w:pPr>
          </w:p>
          <w:p w14:paraId="56DA82CE" w14:textId="77777777" w:rsidR="00BC6619" w:rsidRPr="009D48DA" w:rsidRDefault="00BC6619">
            <w:pPr>
              <w:keepLines/>
              <w:spacing w:line="240" w:lineRule="auto"/>
              <w:jc w:val="both"/>
              <w:rPr>
                <w:rFonts w:ascii="Times New Roman" w:eastAsia="Times New Roman" w:hAnsi="Times New Roman" w:cs="Times New Roman"/>
                <w:lang w:val="pt-BR"/>
              </w:rPr>
            </w:pPr>
          </w:p>
          <w:p w14:paraId="17D8F380" w14:textId="77777777" w:rsidR="00BC6619" w:rsidRPr="009D48DA" w:rsidRDefault="00BC6619">
            <w:pPr>
              <w:keepLines/>
              <w:spacing w:line="240" w:lineRule="auto"/>
              <w:jc w:val="both"/>
              <w:rPr>
                <w:rFonts w:ascii="Times New Roman" w:eastAsia="Times New Roman" w:hAnsi="Times New Roman" w:cs="Times New Roman"/>
                <w:lang w:val="pt-BR"/>
              </w:rPr>
            </w:pPr>
          </w:p>
          <w:p w14:paraId="79024718" w14:textId="77777777" w:rsidR="00BC6619" w:rsidRPr="009D48DA" w:rsidRDefault="00BC6619">
            <w:pPr>
              <w:keepLines/>
              <w:spacing w:line="240" w:lineRule="auto"/>
              <w:jc w:val="both"/>
              <w:rPr>
                <w:rFonts w:ascii="Times New Roman" w:eastAsia="Times New Roman" w:hAnsi="Times New Roman" w:cs="Times New Roman"/>
                <w:lang w:val="pt-BR"/>
              </w:rPr>
            </w:pPr>
          </w:p>
          <w:p w14:paraId="676E5C80" w14:textId="77777777" w:rsidR="00BC6619" w:rsidRPr="009D48DA" w:rsidRDefault="00BC6619">
            <w:pPr>
              <w:keepLines/>
              <w:spacing w:line="240" w:lineRule="auto"/>
              <w:jc w:val="both"/>
              <w:rPr>
                <w:rFonts w:ascii="Times New Roman" w:eastAsia="Times New Roman" w:hAnsi="Times New Roman" w:cs="Times New Roman"/>
                <w:lang w:val="pt-BR"/>
              </w:rPr>
            </w:pPr>
          </w:p>
          <w:p w14:paraId="0FDF9336" w14:textId="77777777" w:rsidR="00BC6619" w:rsidRPr="009D48DA" w:rsidRDefault="00BC6619">
            <w:pPr>
              <w:keepLines/>
              <w:spacing w:line="240" w:lineRule="auto"/>
              <w:jc w:val="both"/>
              <w:rPr>
                <w:rFonts w:ascii="Times New Roman" w:eastAsia="Times New Roman" w:hAnsi="Times New Roman" w:cs="Times New Roman"/>
                <w:lang w:val="pt-BR"/>
              </w:rPr>
            </w:pPr>
          </w:p>
          <w:p w14:paraId="0F1F4A00" w14:textId="77777777" w:rsidR="00BC6619" w:rsidRPr="009D48DA" w:rsidRDefault="00BC6619">
            <w:pPr>
              <w:keepLines/>
              <w:spacing w:line="240" w:lineRule="auto"/>
              <w:jc w:val="both"/>
              <w:rPr>
                <w:rFonts w:ascii="Times New Roman" w:eastAsia="Times New Roman" w:hAnsi="Times New Roman" w:cs="Times New Roman"/>
                <w:lang w:val="pt-BR"/>
              </w:rPr>
            </w:pPr>
          </w:p>
          <w:p w14:paraId="3E668B23" w14:textId="77777777" w:rsidR="00BC6619" w:rsidRPr="009D48DA" w:rsidRDefault="00BC6619">
            <w:pPr>
              <w:keepLines/>
              <w:spacing w:line="240" w:lineRule="auto"/>
              <w:jc w:val="both"/>
              <w:rPr>
                <w:rFonts w:ascii="Times New Roman" w:eastAsia="Times New Roman" w:hAnsi="Times New Roman" w:cs="Times New Roman"/>
                <w:lang w:val="pt-BR"/>
              </w:rPr>
            </w:pPr>
          </w:p>
          <w:p w14:paraId="7EF48CD6" w14:textId="77777777" w:rsidR="00BC6619" w:rsidRPr="009D48DA" w:rsidRDefault="00BC6619">
            <w:pPr>
              <w:keepLines/>
              <w:spacing w:line="240" w:lineRule="auto"/>
              <w:jc w:val="both"/>
              <w:rPr>
                <w:rFonts w:ascii="Times New Roman" w:eastAsia="Times New Roman" w:hAnsi="Times New Roman" w:cs="Times New Roman"/>
                <w:lang w:val="pt-BR"/>
              </w:rPr>
            </w:pPr>
          </w:p>
          <w:p w14:paraId="06CBE6C1" w14:textId="77777777" w:rsidR="00BC6619" w:rsidRPr="009D48DA" w:rsidRDefault="00BC6619">
            <w:pPr>
              <w:keepLines/>
              <w:spacing w:line="240" w:lineRule="auto"/>
              <w:jc w:val="both"/>
              <w:rPr>
                <w:rFonts w:ascii="Times New Roman" w:eastAsia="Times New Roman" w:hAnsi="Times New Roman" w:cs="Times New Roman"/>
                <w:lang w:val="pt-BR"/>
              </w:rPr>
            </w:pPr>
          </w:p>
          <w:p w14:paraId="57603B13" w14:textId="77777777" w:rsidR="00BC6619" w:rsidRPr="009D48DA" w:rsidRDefault="00BC6619">
            <w:pPr>
              <w:keepLines/>
              <w:spacing w:line="240" w:lineRule="auto"/>
              <w:jc w:val="both"/>
              <w:rPr>
                <w:rFonts w:ascii="Times New Roman" w:eastAsia="Times New Roman" w:hAnsi="Times New Roman" w:cs="Times New Roman"/>
                <w:lang w:val="pt-BR"/>
              </w:rPr>
            </w:pPr>
          </w:p>
          <w:p w14:paraId="21C73440" w14:textId="77777777" w:rsidR="00BC6619" w:rsidRPr="009D48DA" w:rsidRDefault="00BC6619">
            <w:pPr>
              <w:keepLines/>
              <w:spacing w:line="240" w:lineRule="auto"/>
              <w:jc w:val="both"/>
              <w:rPr>
                <w:rFonts w:ascii="Times New Roman" w:eastAsia="Times New Roman" w:hAnsi="Times New Roman" w:cs="Times New Roman"/>
                <w:lang w:val="pt-BR"/>
              </w:rPr>
            </w:pPr>
          </w:p>
          <w:p w14:paraId="722C47C0" w14:textId="77777777" w:rsidR="00BC6619" w:rsidRPr="009D48DA" w:rsidRDefault="00BC6619">
            <w:pPr>
              <w:keepLines/>
              <w:spacing w:line="240" w:lineRule="auto"/>
              <w:jc w:val="both"/>
              <w:rPr>
                <w:rFonts w:ascii="Times New Roman" w:eastAsia="Times New Roman" w:hAnsi="Times New Roman" w:cs="Times New Roman"/>
                <w:lang w:val="pt-BR"/>
              </w:rPr>
            </w:pPr>
          </w:p>
          <w:p w14:paraId="27C97C0D" w14:textId="77777777" w:rsidR="00BC6619" w:rsidRPr="009D48DA" w:rsidRDefault="00BC6619">
            <w:pPr>
              <w:keepLines/>
              <w:spacing w:line="240" w:lineRule="auto"/>
              <w:jc w:val="both"/>
              <w:rPr>
                <w:rFonts w:ascii="Times New Roman" w:eastAsia="Times New Roman" w:hAnsi="Times New Roman" w:cs="Times New Roman"/>
                <w:lang w:val="pt-BR"/>
              </w:rPr>
            </w:pPr>
          </w:p>
          <w:p w14:paraId="77A8B664" w14:textId="77777777" w:rsidR="00BC6619" w:rsidRPr="009D48DA" w:rsidRDefault="00BC6619">
            <w:pPr>
              <w:keepLines/>
              <w:spacing w:line="240" w:lineRule="auto"/>
              <w:jc w:val="both"/>
              <w:rPr>
                <w:rFonts w:ascii="Times New Roman" w:eastAsia="Times New Roman" w:hAnsi="Times New Roman" w:cs="Times New Roman"/>
                <w:lang w:val="pt-BR"/>
              </w:rPr>
            </w:pPr>
          </w:p>
          <w:p w14:paraId="1E6A18F6" w14:textId="77777777" w:rsidR="00BC6619" w:rsidRPr="009D48DA" w:rsidRDefault="00BC6619">
            <w:pPr>
              <w:keepLines/>
              <w:spacing w:line="240" w:lineRule="auto"/>
              <w:jc w:val="both"/>
              <w:rPr>
                <w:rFonts w:ascii="Times New Roman" w:eastAsia="Times New Roman" w:hAnsi="Times New Roman" w:cs="Times New Roman"/>
                <w:lang w:val="pt-BR"/>
              </w:rPr>
            </w:pPr>
          </w:p>
          <w:p w14:paraId="674C47F1" w14:textId="77777777" w:rsidR="00BC6619" w:rsidRPr="009D48DA" w:rsidRDefault="00BC6619">
            <w:pPr>
              <w:keepLines/>
              <w:spacing w:line="240" w:lineRule="auto"/>
              <w:jc w:val="both"/>
              <w:rPr>
                <w:rFonts w:ascii="Times New Roman" w:eastAsia="Times New Roman" w:hAnsi="Times New Roman" w:cs="Times New Roman"/>
                <w:lang w:val="pt-BR"/>
              </w:rPr>
            </w:pPr>
          </w:p>
          <w:p w14:paraId="7470D9B1" w14:textId="77777777" w:rsidR="00BC6619" w:rsidRPr="009D48DA" w:rsidRDefault="00BC6619">
            <w:pPr>
              <w:keepLines/>
              <w:spacing w:line="240" w:lineRule="auto"/>
              <w:jc w:val="both"/>
              <w:rPr>
                <w:rFonts w:ascii="Times New Roman" w:eastAsia="Times New Roman" w:hAnsi="Times New Roman" w:cs="Times New Roman"/>
                <w:lang w:val="pt-BR"/>
              </w:rPr>
            </w:pPr>
          </w:p>
          <w:p w14:paraId="285C3FC8" w14:textId="77777777" w:rsidR="00BC6619" w:rsidRPr="009D48DA" w:rsidRDefault="00BC6619">
            <w:pPr>
              <w:keepLines/>
              <w:spacing w:line="240" w:lineRule="auto"/>
              <w:jc w:val="both"/>
              <w:rPr>
                <w:rFonts w:ascii="Times New Roman" w:eastAsia="Times New Roman" w:hAnsi="Times New Roman" w:cs="Times New Roman"/>
                <w:lang w:val="pt-BR"/>
              </w:rPr>
            </w:pPr>
          </w:p>
          <w:p w14:paraId="7607A575" w14:textId="77777777" w:rsidR="00BC6619" w:rsidRPr="009D48DA" w:rsidRDefault="00BC6619">
            <w:pPr>
              <w:keepLines/>
              <w:spacing w:line="240" w:lineRule="auto"/>
              <w:jc w:val="both"/>
              <w:rPr>
                <w:rFonts w:ascii="Times New Roman" w:eastAsia="Times New Roman" w:hAnsi="Times New Roman" w:cs="Times New Roman"/>
                <w:lang w:val="pt-BR"/>
              </w:rPr>
            </w:pPr>
          </w:p>
          <w:p w14:paraId="1E63767D" w14:textId="77777777" w:rsidR="00BC6619" w:rsidRPr="009D48DA" w:rsidRDefault="00BC6619">
            <w:pPr>
              <w:keepLines/>
              <w:spacing w:line="240" w:lineRule="auto"/>
              <w:jc w:val="both"/>
              <w:rPr>
                <w:rFonts w:ascii="Times New Roman" w:eastAsia="Times New Roman" w:hAnsi="Times New Roman" w:cs="Times New Roman"/>
                <w:lang w:val="pt-BR"/>
              </w:rPr>
            </w:pPr>
          </w:p>
          <w:p w14:paraId="68C54BFC" w14:textId="77777777" w:rsidR="00BC6619" w:rsidRPr="009D48DA" w:rsidRDefault="00BC6619">
            <w:pPr>
              <w:keepLines/>
              <w:spacing w:line="240" w:lineRule="auto"/>
              <w:jc w:val="both"/>
              <w:rPr>
                <w:rFonts w:ascii="Times New Roman" w:eastAsia="Times New Roman" w:hAnsi="Times New Roman" w:cs="Times New Roman"/>
                <w:lang w:val="pt-BR"/>
              </w:rPr>
            </w:pPr>
          </w:p>
          <w:p w14:paraId="7400F3B0" w14:textId="77777777" w:rsidR="00BC6619" w:rsidRPr="009D48DA" w:rsidRDefault="00BC6619">
            <w:pPr>
              <w:keepLines/>
              <w:spacing w:line="240" w:lineRule="auto"/>
              <w:jc w:val="both"/>
              <w:rPr>
                <w:rFonts w:ascii="Times New Roman" w:eastAsia="Times New Roman" w:hAnsi="Times New Roman" w:cs="Times New Roman"/>
                <w:lang w:val="pt-BR"/>
              </w:rPr>
            </w:pPr>
          </w:p>
          <w:p w14:paraId="63918B6A" w14:textId="77777777" w:rsidR="00BC6619" w:rsidRPr="009D48DA" w:rsidRDefault="00BC6619">
            <w:pPr>
              <w:keepLines/>
              <w:spacing w:line="240" w:lineRule="auto"/>
              <w:jc w:val="both"/>
              <w:rPr>
                <w:rFonts w:ascii="Times New Roman" w:eastAsia="Times New Roman" w:hAnsi="Times New Roman" w:cs="Times New Roman"/>
                <w:lang w:val="pt-BR"/>
              </w:rPr>
            </w:pPr>
          </w:p>
          <w:p w14:paraId="619E51AC" w14:textId="77777777" w:rsidR="00BC6619" w:rsidRPr="009D48DA" w:rsidRDefault="00BC6619">
            <w:pPr>
              <w:keepLines/>
              <w:spacing w:line="240" w:lineRule="auto"/>
              <w:jc w:val="both"/>
              <w:rPr>
                <w:rFonts w:ascii="Times New Roman" w:eastAsia="Times New Roman" w:hAnsi="Times New Roman" w:cs="Times New Roman"/>
                <w:lang w:val="pt-BR"/>
              </w:rPr>
            </w:pPr>
          </w:p>
          <w:p w14:paraId="11B03078" w14:textId="77777777" w:rsidR="00BC6619" w:rsidRPr="009D48DA" w:rsidRDefault="00BC6619">
            <w:pPr>
              <w:keepLines/>
              <w:spacing w:line="240" w:lineRule="auto"/>
              <w:jc w:val="both"/>
              <w:rPr>
                <w:rFonts w:ascii="Times New Roman" w:eastAsia="Times New Roman" w:hAnsi="Times New Roman" w:cs="Times New Roman"/>
                <w:lang w:val="pt-BR"/>
              </w:rPr>
            </w:pPr>
          </w:p>
          <w:p w14:paraId="2F401E2C" w14:textId="77777777" w:rsidR="00BC6619" w:rsidRPr="009D48DA" w:rsidRDefault="00BC6619">
            <w:pPr>
              <w:keepLines/>
              <w:spacing w:line="240" w:lineRule="auto"/>
              <w:jc w:val="both"/>
              <w:rPr>
                <w:rFonts w:ascii="Times New Roman" w:eastAsia="Times New Roman" w:hAnsi="Times New Roman" w:cs="Times New Roman"/>
                <w:lang w:val="pt-BR"/>
              </w:rPr>
            </w:pPr>
          </w:p>
          <w:p w14:paraId="49D248C3" w14:textId="77777777" w:rsidR="00BC6619" w:rsidRPr="009D48DA" w:rsidRDefault="00BC6619">
            <w:pPr>
              <w:keepLines/>
              <w:spacing w:line="240" w:lineRule="auto"/>
              <w:jc w:val="both"/>
              <w:rPr>
                <w:rFonts w:ascii="Times New Roman" w:eastAsia="Times New Roman" w:hAnsi="Times New Roman" w:cs="Times New Roman"/>
                <w:lang w:val="pt-BR"/>
              </w:rPr>
            </w:pPr>
          </w:p>
          <w:p w14:paraId="233E4552" w14:textId="77777777" w:rsidR="00BC6619" w:rsidRPr="009D48DA" w:rsidRDefault="00BC6619">
            <w:pPr>
              <w:keepLines/>
              <w:spacing w:line="240" w:lineRule="auto"/>
              <w:jc w:val="both"/>
              <w:rPr>
                <w:rFonts w:ascii="Times New Roman" w:eastAsia="Times New Roman" w:hAnsi="Times New Roman" w:cs="Times New Roman"/>
                <w:lang w:val="pt-BR"/>
              </w:rPr>
            </w:pPr>
          </w:p>
          <w:p w14:paraId="26F62485" w14:textId="77777777" w:rsidR="00BC6619" w:rsidRPr="009D48DA" w:rsidRDefault="00BC6619">
            <w:pPr>
              <w:keepLines/>
              <w:spacing w:line="240" w:lineRule="auto"/>
              <w:jc w:val="both"/>
              <w:rPr>
                <w:rFonts w:ascii="Times New Roman" w:eastAsia="Times New Roman" w:hAnsi="Times New Roman" w:cs="Times New Roman"/>
                <w:lang w:val="pt-BR"/>
              </w:rPr>
            </w:pPr>
          </w:p>
          <w:p w14:paraId="4BE3D1F7" w14:textId="77777777" w:rsidR="00BC6619" w:rsidRPr="009D48DA" w:rsidRDefault="00BC6619">
            <w:pPr>
              <w:keepLines/>
              <w:spacing w:line="240" w:lineRule="auto"/>
              <w:jc w:val="both"/>
              <w:rPr>
                <w:rFonts w:ascii="Times New Roman" w:eastAsia="Times New Roman" w:hAnsi="Times New Roman" w:cs="Times New Roman"/>
                <w:lang w:val="pt-BR"/>
              </w:rPr>
            </w:pPr>
          </w:p>
          <w:p w14:paraId="7DFACDCA" w14:textId="77777777" w:rsidR="00BC6619" w:rsidRPr="009D48DA" w:rsidRDefault="00BC6619">
            <w:pPr>
              <w:keepLines/>
              <w:spacing w:line="240" w:lineRule="auto"/>
              <w:jc w:val="both"/>
              <w:rPr>
                <w:rFonts w:ascii="Times New Roman" w:eastAsia="Times New Roman" w:hAnsi="Times New Roman" w:cs="Times New Roman"/>
                <w:lang w:val="pt-BR"/>
              </w:rPr>
            </w:pPr>
          </w:p>
          <w:p w14:paraId="19B5AF27" w14:textId="77777777" w:rsidR="00BC6619" w:rsidRPr="009D48DA" w:rsidRDefault="00BC6619">
            <w:pPr>
              <w:keepLines/>
              <w:spacing w:line="240" w:lineRule="auto"/>
              <w:jc w:val="both"/>
              <w:rPr>
                <w:rFonts w:ascii="Times New Roman" w:eastAsia="Times New Roman" w:hAnsi="Times New Roman" w:cs="Times New Roman"/>
                <w:lang w:val="pt-BR"/>
              </w:rPr>
            </w:pPr>
          </w:p>
          <w:p w14:paraId="6A0D2CE1" w14:textId="77777777" w:rsidR="00BC6619" w:rsidRPr="009D48DA" w:rsidRDefault="00BC6619">
            <w:pPr>
              <w:keepLines/>
              <w:spacing w:line="240" w:lineRule="auto"/>
              <w:jc w:val="both"/>
              <w:rPr>
                <w:rFonts w:ascii="Times New Roman" w:eastAsia="Times New Roman" w:hAnsi="Times New Roman" w:cs="Times New Roman"/>
                <w:lang w:val="pt-BR"/>
              </w:rPr>
            </w:pPr>
          </w:p>
          <w:p w14:paraId="167F990B" w14:textId="77777777" w:rsidR="00BC6619" w:rsidRPr="009D48DA" w:rsidRDefault="00BC6619">
            <w:pPr>
              <w:keepLines/>
              <w:spacing w:line="240" w:lineRule="auto"/>
              <w:jc w:val="both"/>
              <w:rPr>
                <w:rFonts w:ascii="Times New Roman" w:eastAsia="Times New Roman" w:hAnsi="Times New Roman" w:cs="Times New Roman"/>
                <w:lang w:val="pt-BR"/>
              </w:rPr>
            </w:pPr>
          </w:p>
          <w:p w14:paraId="381F04A7" w14:textId="77777777" w:rsidR="00BC6619" w:rsidRPr="009D48DA" w:rsidRDefault="00BC6619">
            <w:pPr>
              <w:keepLines/>
              <w:spacing w:line="240" w:lineRule="auto"/>
              <w:jc w:val="both"/>
              <w:rPr>
                <w:rFonts w:ascii="Times New Roman" w:eastAsia="Times New Roman" w:hAnsi="Times New Roman" w:cs="Times New Roman"/>
                <w:lang w:val="pt-BR"/>
              </w:rPr>
            </w:pPr>
          </w:p>
          <w:p w14:paraId="1902435A" w14:textId="77777777" w:rsidR="00BC6619" w:rsidRPr="009D48DA" w:rsidRDefault="00BC6619">
            <w:pPr>
              <w:keepLines/>
              <w:spacing w:line="240" w:lineRule="auto"/>
              <w:jc w:val="both"/>
              <w:rPr>
                <w:rFonts w:ascii="Times New Roman" w:eastAsia="Times New Roman" w:hAnsi="Times New Roman" w:cs="Times New Roman"/>
                <w:lang w:val="pt-BR"/>
              </w:rPr>
            </w:pPr>
          </w:p>
          <w:p w14:paraId="06DE8E85" w14:textId="77777777" w:rsidR="00BC6619" w:rsidRPr="009D48DA" w:rsidRDefault="00BC6619">
            <w:pPr>
              <w:keepLines/>
              <w:spacing w:line="240" w:lineRule="auto"/>
              <w:jc w:val="both"/>
              <w:rPr>
                <w:rFonts w:ascii="Times New Roman" w:eastAsia="Times New Roman" w:hAnsi="Times New Roman" w:cs="Times New Roman"/>
                <w:lang w:val="pt-BR"/>
              </w:rPr>
            </w:pPr>
          </w:p>
          <w:p w14:paraId="230E27FC" w14:textId="77777777" w:rsidR="00BC6619" w:rsidRPr="009D48DA" w:rsidRDefault="00BC6619">
            <w:pPr>
              <w:keepLines/>
              <w:spacing w:line="240" w:lineRule="auto"/>
              <w:jc w:val="both"/>
              <w:rPr>
                <w:rFonts w:ascii="Times New Roman" w:eastAsia="Times New Roman" w:hAnsi="Times New Roman" w:cs="Times New Roman"/>
                <w:lang w:val="pt-BR"/>
              </w:rPr>
            </w:pPr>
          </w:p>
          <w:p w14:paraId="7120B3B4" w14:textId="77777777" w:rsidR="00BC6619" w:rsidRPr="009D48DA" w:rsidRDefault="00BC6619">
            <w:pPr>
              <w:keepLines/>
              <w:spacing w:line="240" w:lineRule="auto"/>
              <w:jc w:val="both"/>
              <w:rPr>
                <w:rFonts w:ascii="Times New Roman" w:eastAsia="Times New Roman" w:hAnsi="Times New Roman" w:cs="Times New Roman"/>
                <w:lang w:val="pt-BR"/>
              </w:rPr>
            </w:pPr>
          </w:p>
          <w:p w14:paraId="0E9AF355" w14:textId="77777777" w:rsidR="00BC6619" w:rsidRPr="009D48DA" w:rsidRDefault="00BC6619">
            <w:pPr>
              <w:keepLines/>
              <w:spacing w:line="240" w:lineRule="auto"/>
              <w:jc w:val="both"/>
              <w:rPr>
                <w:rFonts w:ascii="Times New Roman" w:eastAsia="Times New Roman" w:hAnsi="Times New Roman" w:cs="Times New Roman"/>
                <w:lang w:val="pt-BR"/>
              </w:rPr>
            </w:pPr>
          </w:p>
          <w:p w14:paraId="6975CFEE" w14:textId="77777777" w:rsidR="00BC6619" w:rsidRPr="009D48DA" w:rsidRDefault="00BC6619">
            <w:pPr>
              <w:keepLines/>
              <w:spacing w:line="240" w:lineRule="auto"/>
              <w:jc w:val="both"/>
              <w:rPr>
                <w:rFonts w:ascii="Times New Roman" w:eastAsia="Times New Roman" w:hAnsi="Times New Roman" w:cs="Times New Roman"/>
                <w:lang w:val="pt-BR"/>
              </w:rPr>
            </w:pPr>
          </w:p>
          <w:p w14:paraId="67B6C54F" w14:textId="77777777" w:rsidR="00BC6619" w:rsidRPr="009D48DA" w:rsidRDefault="00BC6619">
            <w:pPr>
              <w:keepLines/>
              <w:spacing w:line="240" w:lineRule="auto"/>
              <w:jc w:val="both"/>
              <w:rPr>
                <w:rFonts w:ascii="Times New Roman" w:eastAsia="Times New Roman" w:hAnsi="Times New Roman" w:cs="Times New Roman"/>
                <w:lang w:val="pt-BR"/>
              </w:rPr>
            </w:pPr>
          </w:p>
          <w:p w14:paraId="69BC5E75" w14:textId="77777777" w:rsidR="00BC6619" w:rsidRPr="009D48DA" w:rsidRDefault="00BC6619">
            <w:pPr>
              <w:keepLines/>
              <w:spacing w:line="240" w:lineRule="auto"/>
              <w:jc w:val="both"/>
              <w:rPr>
                <w:rFonts w:ascii="Times New Roman" w:eastAsia="Times New Roman" w:hAnsi="Times New Roman" w:cs="Times New Roman"/>
                <w:lang w:val="pt-BR"/>
              </w:rPr>
            </w:pPr>
          </w:p>
          <w:p w14:paraId="7A80AAE2" w14:textId="77777777" w:rsidR="00BC6619" w:rsidRPr="009D48DA" w:rsidRDefault="00BC6619">
            <w:pPr>
              <w:keepLines/>
              <w:spacing w:line="240" w:lineRule="auto"/>
              <w:jc w:val="both"/>
              <w:rPr>
                <w:rFonts w:ascii="Times New Roman" w:eastAsia="Times New Roman" w:hAnsi="Times New Roman" w:cs="Times New Roman"/>
                <w:lang w:val="pt-BR"/>
              </w:rPr>
            </w:pPr>
          </w:p>
          <w:p w14:paraId="35288E06" w14:textId="77777777" w:rsidR="00BC6619" w:rsidRPr="009D48DA" w:rsidRDefault="00BC6619">
            <w:pPr>
              <w:keepLines/>
              <w:spacing w:line="240" w:lineRule="auto"/>
              <w:jc w:val="both"/>
              <w:rPr>
                <w:rFonts w:ascii="Times New Roman" w:eastAsia="Times New Roman" w:hAnsi="Times New Roman" w:cs="Times New Roman"/>
                <w:lang w:val="pt-BR"/>
              </w:rPr>
            </w:pPr>
          </w:p>
          <w:p w14:paraId="6FDD41A3" w14:textId="77777777" w:rsidR="00BC6619" w:rsidRPr="009D48DA" w:rsidRDefault="00BC6619">
            <w:pPr>
              <w:keepLines/>
              <w:spacing w:line="240" w:lineRule="auto"/>
              <w:jc w:val="both"/>
              <w:rPr>
                <w:rFonts w:ascii="Times New Roman" w:eastAsia="Times New Roman" w:hAnsi="Times New Roman" w:cs="Times New Roman"/>
                <w:lang w:val="pt-BR"/>
              </w:rPr>
            </w:pPr>
          </w:p>
          <w:p w14:paraId="162BF2AB"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Nu se acceptă. Menținem formula din proiect pentru a specifica care sunt categoriile de persoane care, din punctul de vedere al securității și sănătății în muncă, se includ în noțiunea de „lucrător”.</w:t>
            </w:r>
          </w:p>
          <w:p w14:paraId="2F0945B1" w14:textId="77777777" w:rsidR="00BC6619" w:rsidRPr="009D48DA" w:rsidRDefault="00BC6619">
            <w:pPr>
              <w:keepLines/>
              <w:spacing w:line="240" w:lineRule="auto"/>
              <w:jc w:val="both"/>
              <w:rPr>
                <w:rFonts w:ascii="Times New Roman" w:eastAsia="Times New Roman" w:hAnsi="Times New Roman" w:cs="Times New Roman"/>
                <w:lang w:val="pt-BR"/>
              </w:rPr>
            </w:pPr>
          </w:p>
          <w:p w14:paraId="11C35A4A" w14:textId="77777777" w:rsidR="00BC6619" w:rsidRPr="009D48DA" w:rsidRDefault="00000000">
            <w:pPr>
              <w:keepLines/>
              <w:spacing w:line="240" w:lineRule="auto"/>
              <w:jc w:val="both"/>
              <w:rPr>
                <w:rFonts w:ascii="Times New Roman" w:eastAsia="Times New Roman" w:hAnsi="Times New Roman" w:cs="Times New Roman"/>
                <w:highlight w:val="white"/>
                <w:lang w:val="it-IT"/>
              </w:rPr>
            </w:pPr>
            <w:r w:rsidRPr="009D48DA">
              <w:rPr>
                <w:rFonts w:ascii="Times New Roman" w:eastAsia="Times New Roman" w:hAnsi="Times New Roman" w:cs="Times New Roman"/>
                <w:highlight w:val="white"/>
                <w:lang w:val="it-IT"/>
              </w:rPr>
              <w:t>Proiectul în cauză operează modificări în articolul 9 din LP 189/2008. Modificarea stabilește că Lucrătorul independent este responsabil de securitatea și sănătatea sa și este obligat să desfășoare activitatea în conformitate cu pregătirea profesională, astfel încât să nu expună la pericol de accidentare sau îmbolnăvire profesională nici propria persoană și nici alte persoane care ar putea fi afectate de acțiunile, erorile sau omisiunile lui în timpul lucrului.</w:t>
            </w:r>
          </w:p>
          <w:p w14:paraId="0E6B8B33" w14:textId="77777777" w:rsidR="00BC6619" w:rsidRPr="009D48DA" w:rsidRDefault="00000000">
            <w:pPr>
              <w:keepLines/>
              <w:spacing w:line="240" w:lineRule="auto"/>
              <w:jc w:val="both"/>
              <w:rPr>
                <w:rFonts w:ascii="Times New Roman" w:eastAsia="Times New Roman" w:hAnsi="Times New Roman" w:cs="Times New Roman"/>
                <w:highlight w:val="white"/>
                <w:lang w:val="it-IT"/>
              </w:rPr>
            </w:pPr>
            <w:r w:rsidRPr="009D48DA">
              <w:rPr>
                <w:rFonts w:ascii="Times New Roman" w:eastAsia="Times New Roman" w:hAnsi="Times New Roman" w:cs="Times New Roman"/>
                <w:highlight w:val="white"/>
                <w:lang w:val="it-IT"/>
              </w:rPr>
              <w:t>Totodată angajatorului (client care beneficiază de serviciile prestate de lucrători independenți) îi revine obligația se evalueze dacă implicarea lucrătorului independent nu generează riscuri noi. Angajator va asigura lucrătorului independent acces la locul unde urmează să fie prestat serviciul și îl informează despre eventuale riscuri proprii unității, la care poate fi expus lucrătorul independent.</w:t>
            </w:r>
          </w:p>
          <w:p w14:paraId="4EC7CD7D" w14:textId="77777777" w:rsidR="00BC6619" w:rsidRPr="009D48DA" w:rsidRDefault="00000000">
            <w:pPr>
              <w:keepLines/>
              <w:spacing w:line="240" w:lineRule="auto"/>
              <w:jc w:val="both"/>
              <w:rPr>
                <w:rFonts w:ascii="Times New Roman" w:eastAsia="Times New Roman" w:hAnsi="Times New Roman" w:cs="Times New Roman"/>
                <w:highlight w:val="white"/>
                <w:lang w:val="it-IT"/>
              </w:rPr>
            </w:pPr>
            <w:r w:rsidRPr="009D48DA">
              <w:rPr>
                <w:rFonts w:ascii="Times New Roman" w:eastAsia="Times New Roman" w:hAnsi="Times New Roman" w:cs="Times New Roman"/>
                <w:highlight w:val="white"/>
                <w:lang w:val="it-IT"/>
              </w:rPr>
              <w:t>Totodată angajatorul (clientul beneficiar de serviciile lucrătorului independent) în cazul în care lucrătorul independent va presta servicii la un loc de muncă din unitate, utilizând echipamentul propriu, se va asigura că echipamentul de muncă corespunde cerinţelor minime de securitate şi sănătate pentru folosirea de către lucrători a echipamentului de muncă la locul de muncă (HG 603/2011 Directiva Parlamentului European şi Consiliului 2009/104/CE din 16 septembrie 2009 privind cerinţele minime de securitate şi sănătate pentru folosirea de către lucrători a echipamentului de muncă la locul de muncă).</w:t>
            </w:r>
          </w:p>
          <w:p w14:paraId="62230375" w14:textId="77777777" w:rsidR="00BC6619" w:rsidRPr="009D48DA" w:rsidRDefault="00000000">
            <w:pPr>
              <w:keepLines/>
              <w:spacing w:line="240" w:lineRule="auto"/>
              <w:jc w:val="both"/>
              <w:rPr>
                <w:rFonts w:ascii="Times New Roman" w:eastAsia="Times New Roman" w:hAnsi="Times New Roman" w:cs="Times New Roman"/>
                <w:lang w:val="it-IT"/>
              </w:rPr>
            </w:pPr>
            <w:r w:rsidRPr="009D48DA">
              <w:rPr>
                <w:rFonts w:ascii="Times New Roman" w:eastAsia="Times New Roman" w:hAnsi="Times New Roman" w:cs="Times New Roman"/>
                <w:highlight w:val="white"/>
                <w:lang w:val="it-IT"/>
              </w:rPr>
              <w:t>Aceasta este necesar pentru ca angajatorul să se asigure că echipamentul de muncă propriu al lucrătorului independent nu va prezenta riscuri pentru alți participanți la procesele de muncă</w:t>
            </w:r>
            <w:r w:rsidRPr="009D48DA">
              <w:rPr>
                <w:rFonts w:ascii="Roboto" w:eastAsia="Roboto" w:hAnsi="Roboto" w:cs="Roboto"/>
                <w:color w:val="444746"/>
                <w:sz w:val="21"/>
                <w:szCs w:val="21"/>
                <w:highlight w:val="white"/>
                <w:lang w:val="it-IT"/>
              </w:rPr>
              <w:t>.</w:t>
            </w:r>
          </w:p>
          <w:p w14:paraId="7448918B" w14:textId="77777777" w:rsidR="00BC6619" w:rsidRPr="009D48DA" w:rsidRDefault="00BC6619">
            <w:pPr>
              <w:keepLines/>
              <w:spacing w:line="240" w:lineRule="auto"/>
              <w:jc w:val="both"/>
              <w:rPr>
                <w:rFonts w:ascii="Times New Roman" w:eastAsia="Times New Roman" w:hAnsi="Times New Roman" w:cs="Times New Roman"/>
                <w:lang w:val="it-IT"/>
              </w:rPr>
            </w:pPr>
          </w:p>
          <w:p w14:paraId="1F046CDF" w14:textId="77777777" w:rsidR="00BC6619" w:rsidRPr="009D48DA" w:rsidRDefault="00BC6619">
            <w:pPr>
              <w:keepLines/>
              <w:spacing w:line="240" w:lineRule="auto"/>
              <w:jc w:val="both"/>
              <w:rPr>
                <w:rFonts w:ascii="Times New Roman" w:eastAsia="Times New Roman" w:hAnsi="Times New Roman" w:cs="Times New Roman"/>
                <w:lang w:val="it-IT"/>
              </w:rPr>
            </w:pPr>
          </w:p>
          <w:p w14:paraId="07D165BB" w14:textId="77777777" w:rsidR="00BC6619" w:rsidRPr="009D48DA" w:rsidRDefault="00BC6619">
            <w:pPr>
              <w:keepLines/>
              <w:spacing w:line="240" w:lineRule="auto"/>
              <w:jc w:val="both"/>
              <w:rPr>
                <w:rFonts w:ascii="Times New Roman" w:eastAsia="Times New Roman" w:hAnsi="Times New Roman" w:cs="Times New Roman"/>
                <w:lang w:val="it-IT"/>
              </w:rPr>
            </w:pPr>
          </w:p>
          <w:p w14:paraId="07386BB0" w14:textId="77777777" w:rsidR="00BC6619" w:rsidRPr="009D48DA" w:rsidRDefault="00BC6619">
            <w:pPr>
              <w:keepLines/>
              <w:spacing w:line="240" w:lineRule="auto"/>
              <w:jc w:val="both"/>
              <w:rPr>
                <w:rFonts w:ascii="Times New Roman" w:eastAsia="Times New Roman" w:hAnsi="Times New Roman" w:cs="Times New Roman"/>
                <w:lang w:val="it-IT"/>
              </w:rPr>
            </w:pPr>
          </w:p>
          <w:p w14:paraId="1A87ED9F" w14:textId="77777777" w:rsidR="00BC6619" w:rsidRPr="009D48DA" w:rsidRDefault="00BC6619">
            <w:pPr>
              <w:keepLines/>
              <w:spacing w:line="240" w:lineRule="auto"/>
              <w:jc w:val="both"/>
              <w:rPr>
                <w:rFonts w:ascii="Times New Roman" w:eastAsia="Times New Roman" w:hAnsi="Times New Roman" w:cs="Times New Roman"/>
                <w:lang w:val="it-IT"/>
              </w:rPr>
            </w:pPr>
          </w:p>
          <w:p w14:paraId="6BB3A674" w14:textId="77777777" w:rsidR="00BC6619" w:rsidRPr="009D48DA" w:rsidRDefault="00BC6619">
            <w:pPr>
              <w:keepLines/>
              <w:spacing w:line="240" w:lineRule="auto"/>
              <w:jc w:val="both"/>
              <w:rPr>
                <w:rFonts w:ascii="Times New Roman" w:eastAsia="Times New Roman" w:hAnsi="Times New Roman" w:cs="Times New Roman"/>
                <w:lang w:val="it-IT"/>
              </w:rPr>
            </w:pPr>
          </w:p>
          <w:p w14:paraId="6605AB19" w14:textId="77777777" w:rsidR="00BC6619" w:rsidRPr="009D48DA" w:rsidRDefault="00000000">
            <w:pPr>
              <w:keepLines/>
              <w:spacing w:line="240" w:lineRule="auto"/>
              <w:jc w:val="both"/>
              <w:rPr>
                <w:rFonts w:ascii="Times New Roman" w:eastAsia="Times New Roman" w:hAnsi="Times New Roman" w:cs="Times New Roman"/>
                <w:lang w:val="pt-BR"/>
              </w:rPr>
            </w:pPr>
            <w:r w:rsidRPr="009D48DA">
              <w:rPr>
                <w:rFonts w:ascii="Times New Roman" w:eastAsia="Times New Roman" w:hAnsi="Times New Roman" w:cs="Times New Roman"/>
                <w:lang w:val="pt-BR"/>
              </w:rPr>
              <w:t>Propunerea se va examina la o etapa următoare</w:t>
            </w:r>
          </w:p>
          <w:p w14:paraId="0281BAC6" w14:textId="77777777" w:rsidR="00BC6619" w:rsidRPr="009D48DA" w:rsidRDefault="00BC6619">
            <w:pPr>
              <w:keepLines/>
              <w:spacing w:line="240" w:lineRule="auto"/>
              <w:jc w:val="both"/>
              <w:rPr>
                <w:rFonts w:ascii="Times New Roman" w:eastAsia="Times New Roman" w:hAnsi="Times New Roman" w:cs="Times New Roman"/>
                <w:lang w:val="pt-BR"/>
              </w:rPr>
            </w:pPr>
          </w:p>
          <w:p w14:paraId="45E6E57E" w14:textId="77777777" w:rsidR="00BC6619" w:rsidRPr="009D48DA" w:rsidRDefault="00BC6619">
            <w:pPr>
              <w:keepLines/>
              <w:spacing w:line="240" w:lineRule="auto"/>
              <w:jc w:val="both"/>
              <w:rPr>
                <w:rFonts w:ascii="Times New Roman" w:eastAsia="Times New Roman" w:hAnsi="Times New Roman" w:cs="Times New Roman"/>
                <w:lang w:val="pt-BR"/>
              </w:rPr>
            </w:pPr>
          </w:p>
          <w:p w14:paraId="45FEE905" w14:textId="77777777" w:rsidR="00BC6619" w:rsidRPr="009D48DA" w:rsidRDefault="00BC6619">
            <w:pPr>
              <w:keepLines/>
              <w:spacing w:line="240" w:lineRule="auto"/>
              <w:jc w:val="both"/>
              <w:rPr>
                <w:rFonts w:ascii="Times New Roman" w:eastAsia="Times New Roman" w:hAnsi="Times New Roman" w:cs="Times New Roman"/>
                <w:lang w:val="pt-BR"/>
              </w:rPr>
            </w:pPr>
          </w:p>
          <w:p w14:paraId="5F3E31EB" w14:textId="77777777" w:rsidR="00BC6619" w:rsidRPr="009D48DA" w:rsidRDefault="00BC6619">
            <w:pPr>
              <w:keepLines/>
              <w:spacing w:line="240" w:lineRule="auto"/>
              <w:jc w:val="both"/>
              <w:rPr>
                <w:rFonts w:ascii="Times New Roman" w:eastAsia="Times New Roman" w:hAnsi="Times New Roman" w:cs="Times New Roman"/>
                <w:lang w:val="pt-BR"/>
              </w:rPr>
            </w:pPr>
          </w:p>
          <w:p w14:paraId="700DDAB0" w14:textId="77777777" w:rsidR="00BC6619" w:rsidRPr="009D48DA" w:rsidRDefault="00BC6619">
            <w:pPr>
              <w:keepLines/>
              <w:spacing w:line="240" w:lineRule="auto"/>
              <w:jc w:val="both"/>
              <w:rPr>
                <w:rFonts w:ascii="Times New Roman" w:eastAsia="Times New Roman" w:hAnsi="Times New Roman" w:cs="Times New Roman"/>
                <w:lang w:val="pt-BR"/>
              </w:rPr>
            </w:pPr>
          </w:p>
          <w:p w14:paraId="5E8B755E" w14:textId="77777777" w:rsidR="00BC6619" w:rsidRPr="009D48DA" w:rsidRDefault="00BC6619">
            <w:pPr>
              <w:keepLines/>
              <w:spacing w:line="240" w:lineRule="auto"/>
              <w:jc w:val="both"/>
              <w:rPr>
                <w:rFonts w:ascii="Times New Roman" w:eastAsia="Times New Roman" w:hAnsi="Times New Roman" w:cs="Times New Roman"/>
                <w:lang w:val="pt-BR"/>
              </w:rPr>
            </w:pPr>
          </w:p>
          <w:p w14:paraId="2722727D" w14:textId="77777777" w:rsidR="00BC6619" w:rsidRPr="009D48DA" w:rsidRDefault="00BC6619">
            <w:pPr>
              <w:keepLines/>
              <w:spacing w:line="240" w:lineRule="auto"/>
              <w:jc w:val="both"/>
              <w:rPr>
                <w:rFonts w:ascii="Times New Roman" w:eastAsia="Times New Roman" w:hAnsi="Times New Roman" w:cs="Times New Roman"/>
                <w:lang w:val="pt-BR"/>
              </w:rPr>
            </w:pPr>
          </w:p>
          <w:p w14:paraId="6F8EE8FE" w14:textId="77777777" w:rsidR="00BC6619" w:rsidRPr="009D48DA" w:rsidRDefault="00BC6619">
            <w:pPr>
              <w:keepLines/>
              <w:spacing w:line="240" w:lineRule="auto"/>
              <w:jc w:val="both"/>
              <w:rPr>
                <w:rFonts w:ascii="Times New Roman" w:eastAsia="Times New Roman" w:hAnsi="Times New Roman" w:cs="Times New Roman"/>
                <w:lang w:val="pt-BR"/>
              </w:rPr>
            </w:pPr>
          </w:p>
          <w:p w14:paraId="588D5255" w14:textId="77777777" w:rsidR="00BC6619" w:rsidRPr="009D48DA" w:rsidRDefault="00BC6619">
            <w:pPr>
              <w:keepLines/>
              <w:spacing w:line="240" w:lineRule="auto"/>
              <w:jc w:val="both"/>
              <w:rPr>
                <w:rFonts w:ascii="Times New Roman" w:eastAsia="Times New Roman" w:hAnsi="Times New Roman" w:cs="Times New Roman"/>
                <w:lang w:val="pt-BR"/>
              </w:rPr>
            </w:pPr>
          </w:p>
          <w:p w14:paraId="409C5CAC" w14:textId="77777777" w:rsidR="00BC6619" w:rsidRPr="009D48DA" w:rsidRDefault="00BC6619">
            <w:pPr>
              <w:keepLines/>
              <w:spacing w:line="240" w:lineRule="auto"/>
              <w:jc w:val="both"/>
              <w:rPr>
                <w:rFonts w:ascii="Times New Roman" w:eastAsia="Times New Roman" w:hAnsi="Times New Roman" w:cs="Times New Roman"/>
                <w:lang w:val="pt-BR"/>
              </w:rPr>
            </w:pPr>
          </w:p>
          <w:p w14:paraId="499C0B80" w14:textId="77777777" w:rsidR="00BC6619" w:rsidRPr="009D48DA" w:rsidRDefault="00BC6619">
            <w:pPr>
              <w:keepLines/>
              <w:spacing w:line="240" w:lineRule="auto"/>
              <w:jc w:val="both"/>
              <w:rPr>
                <w:rFonts w:ascii="Times New Roman" w:eastAsia="Times New Roman" w:hAnsi="Times New Roman" w:cs="Times New Roman"/>
                <w:lang w:val="pt-BR"/>
              </w:rPr>
            </w:pPr>
          </w:p>
          <w:p w14:paraId="0271FF40" w14:textId="77777777" w:rsidR="00BC6619" w:rsidRPr="009D48DA" w:rsidRDefault="00BC6619">
            <w:pPr>
              <w:keepLines/>
              <w:spacing w:line="240" w:lineRule="auto"/>
              <w:jc w:val="both"/>
              <w:rPr>
                <w:rFonts w:ascii="Times New Roman" w:eastAsia="Times New Roman" w:hAnsi="Times New Roman" w:cs="Times New Roman"/>
                <w:lang w:val="pt-BR"/>
              </w:rPr>
            </w:pPr>
          </w:p>
          <w:p w14:paraId="6A59F43E" w14:textId="77777777" w:rsidR="00BC6619" w:rsidRPr="009D48DA" w:rsidRDefault="00BC6619">
            <w:pPr>
              <w:keepLines/>
              <w:spacing w:line="240" w:lineRule="auto"/>
              <w:jc w:val="both"/>
              <w:rPr>
                <w:rFonts w:ascii="Times New Roman" w:eastAsia="Times New Roman" w:hAnsi="Times New Roman" w:cs="Times New Roman"/>
                <w:lang w:val="pt-BR"/>
              </w:rPr>
            </w:pPr>
          </w:p>
          <w:p w14:paraId="17FBDEFF" w14:textId="77777777" w:rsidR="00BC6619" w:rsidRPr="009D48DA" w:rsidRDefault="00BC6619">
            <w:pPr>
              <w:keepLines/>
              <w:spacing w:line="240" w:lineRule="auto"/>
              <w:jc w:val="both"/>
              <w:rPr>
                <w:rFonts w:ascii="Times New Roman" w:eastAsia="Times New Roman" w:hAnsi="Times New Roman" w:cs="Times New Roman"/>
                <w:lang w:val="pt-BR"/>
              </w:rPr>
            </w:pPr>
          </w:p>
          <w:p w14:paraId="34A69968" w14:textId="77777777" w:rsidR="00BC6619" w:rsidRPr="009D48DA" w:rsidRDefault="00BC6619">
            <w:pPr>
              <w:keepLines/>
              <w:spacing w:line="240" w:lineRule="auto"/>
              <w:jc w:val="both"/>
              <w:rPr>
                <w:rFonts w:ascii="Times New Roman" w:eastAsia="Times New Roman" w:hAnsi="Times New Roman" w:cs="Times New Roman"/>
                <w:lang w:val="pt-BR"/>
              </w:rPr>
            </w:pPr>
          </w:p>
          <w:p w14:paraId="7657EA2B" w14:textId="77777777" w:rsidR="00BC6619" w:rsidRPr="009D48DA" w:rsidRDefault="00BC6619">
            <w:pPr>
              <w:keepLines/>
              <w:spacing w:line="240" w:lineRule="auto"/>
              <w:jc w:val="both"/>
              <w:rPr>
                <w:rFonts w:ascii="Times New Roman" w:eastAsia="Times New Roman" w:hAnsi="Times New Roman" w:cs="Times New Roman"/>
                <w:lang w:val="pt-BR"/>
              </w:rPr>
            </w:pPr>
          </w:p>
          <w:p w14:paraId="25BF6716" w14:textId="77777777" w:rsidR="00BC6619" w:rsidRPr="009D48DA" w:rsidRDefault="00BC6619">
            <w:pPr>
              <w:keepLines/>
              <w:spacing w:line="240" w:lineRule="auto"/>
              <w:jc w:val="both"/>
              <w:rPr>
                <w:rFonts w:ascii="Times New Roman" w:eastAsia="Times New Roman" w:hAnsi="Times New Roman" w:cs="Times New Roman"/>
                <w:lang w:val="pt-BR"/>
              </w:rPr>
            </w:pPr>
          </w:p>
          <w:p w14:paraId="3AE28D63" w14:textId="77777777" w:rsidR="00BC6619" w:rsidRPr="009D48DA" w:rsidRDefault="00BC6619">
            <w:pPr>
              <w:keepLines/>
              <w:spacing w:line="240" w:lineRule="auto"/>
              <w:jc w:val="both"/>
              <w:rPr>
                <w:rFonts w:ascii="Times New Roman" w:eastAsia="Times New Roman" w:hAnsi="Times New Roman" w:cs="Times New Roman"/>
                <w:lang w:val="pt-BR"/>
              </w:rPr>
            </w:pPr>
          </w:p>
          <w:p w14:paraId="2056D301" w14:textId="77777777" w:rsidR="00BC6619" w:rsidRPr="009D48DA" w:rsidRDefault="00BC6619">
            <w:pPr>
              <w:keepLines/>
              <w:spacing w:line="240" w:lineRule="auto"/>
              <w:jc w:val="both"/>
              <w:rPr>
                <w:rFonts w:ascii="Times New Roman" w:eastAsia="Times New Roman" w:hAnsi="Times New Roman" w:cs="Times New Roman"/>
                <w:lang w:val="pt-BR"/>
              </w:rPr>
            </w:pPr>
          </w:p>
          <w:p w14:paraId="3DE97E24" w14:textId="77777777" w:rsidR="00BC6619" w:rsidRPr="009D48DA" w:rsidRDefault="00BC6619">
            <w:pPr>
              <w:keepLines/>
              <w:spacing w:line="240" w:lineRule="auto"/>
              <w:jc w:val="both"/>
              <w:rPr>
                <w:rFonts w:ascii="Times New Roman" w:eastAsia="Times New Roman" w:hAnsi="Times New Roman" w:cs="Times New Roman"/>
                <w:lang w:val="pt-BR"/>
              </w:rPr>
            </w:pPr>
          </w:p>
          <w:p w14:paraId="41990E6F" w14:textId="77777777" w:rsidR="00BC6619" w:rsidRPr="009D48DA" w:rsidRDefault="00BC6619">
            <w:pPr>
              <w:keepLines/>
              <w:spacing w:line="240" w:lineRule="auto"/>
              <w:jc w:val="both"/>
              <w:rPr>
                <w:rFonts w:ascii="Times New Roman" w:eastAsia="Times New Roman" w:hAnsi="Times New Roman" w:cs="Times New Roman"/>
                <w:lang w:val="pt-BR"/>
              </w:rPr>
            </w:pPr>
          </w:p>
          <w:p w14:paraId="27CB8C9F" w14:textId="77777777" w:rsidR="00BC6619" w:rsidRPr="009D48DA" w:rsidRDefault="00BC6619">
            <w:pPr>
              <w:keepLines/>
              <w:spacing w:line="240" w:lineRule="auto"/>
              <w:jc w:val="both"/>
              <w:rPr>
                <w:rFonts w:ascii="Times New Roman" w:eastAsia="Times New Roman" w:hAnsi="Times New Roman" w:cs="Times New Roman"/>
                <w:lang w:val="pt-BR"/>
              </w:rPr>
            </w:pPr>
          </w:p>
          <w:p w14:paraId="46DE7080" w14:textId="77777777" w:rsidR="00BC6619" w:rsidRPr="009D48DA" w:rsidRDefault="00BC6619">
            <w:pPr>
              <w:keepLines/>
              <w:spacing w:line="240" w:lineRule="auto"/>
              <w:jc w:val="both"/>
              <w:rPr>
                <w:rFonts w:ascii="Times New Roman" w:eastAsia="Times New Roman" w:hAnsi="Times New Roman" w:cs="Times New Roman"/>
                <w:lang w:val="pt-BR"/>
              </w:rPr>
            </w:pPr>
          </w:p>
          <w:p w14:paraId="5E8EB5F1" w14:textId="77777777" w:rsidR="00BC6619" w:rsidRPr="009D48DA" w:rsidRDefault="00BC6619">
            <w:pPr>
              <w:keepLines/>
              <w:spacing w:line="240" w:lineRule="auto"/>
              <w:jc w:val="both"/>
              <w:rPr>
                <w:rFonts w:ascii="Times New Roman" w:eastAsia="Times New Roman" w:hAnsi="Times New Roman" w:cs="Times New Roman"/>
                <w:lang w:val="pt-BR"/>
              </w:rPr>
            </w:pPr>
          </w:p>
          <w:p w14:paraId="23E6B76B" w14:textId="77777777" w:rsidR="00BC6619" w:rsidRPr="009D48DA" w:rsidRDefault="00BC6619">
            <w:pPr>
              <w:keepLines/>
              <w:spacing w:line="240" w:lineRule="auto"/>
              <w:jc w:val="both"/>
              <w:rPr>
                <w:rFonts w:ascii="Times New Roman" w:eastAsia="Times New Roman" w:hAnsi="Times New Roman" w:cs="Times New Roman"/>
                <w:lang w:val="pt-BR"/>
              </w:rPr>
            </w:pPr>
          </w:p>
          <w:p w14:paraId="651747AE" w14:textId="77777777" w:rsidR="00BC6619" w:rsidRPr="009D48DA" w:rsidRDefault="00BC6619">
            <w:pPr>
              <w:keepLines/>
              <w:spacing w:line="240" w:lineRule="auto"/>
              <w:jc w:val="both"/>
              <w:rPr>
                <w:rFonts w:ascii="Times New Roman" w:eastAsia="Times New Roman" w:hAnsi="Times New Roman" w:cs="Times New Roman"/>
                <w:lang w:val="pt-BR"/>
              </w:rPr>
            </w:pPr>
          </w:p>
          <w:p w14:paraId="4925C6D0" w14:textId="77777777" w:rsidR="00BC6619" w:rsidRPr="009D48DA" w:rsidRDefault="00BC6619">
            <w:pPr>
              <w:keepLines/>
              <w:spacing w:line="240" w:lineRule="auto"/>
              <w:jc w:val="both"/>
              <w:rPr>
                <w:rFonts w:ascii="Times New Roman" w:eastAsia="Times New Roman" w:hAnsi="Times New Roman" w:cs="Times New Roman"/>
                <w:lang w:val="pt-BR"/>
              </w:rPr>
            </w:pPr>
          </w:p>
          <w:p w14:paraId="4948E2EB" w14:textId="77777777" w:rsidR="00BC6619" w:rsidRPr="009D48DA" w:rsidRDefault="00BC6619">
            <w:pPr>
              <w:keepLines/>
              <w:spacing w:line="240" w:lineRule="auto"/>
              <w:jc w:val="both"/>
              <w:rPr>
                <w:rFonts w:ascii="Times New Roman" w:eastAsia="Times New Roman" w:hAnsi="Times New Roman" w:cs="Times New Roman"/>
                <w:lang w:val="pt-BR"/>
              </w:rPr>
            </w:pPr>
          </w:p>
          <w:p w14:paraId="0C36248C" w14:textId="77777777" w:rsidR="00BC6619" w:rsidRPr="009D48DA" w:rsidRDefault="00BC6619">
            <w:pPr>
              <w:keepLines/>
              <w:spacing w:line="240" w:lineRule="auto"/>
              <w:jc w:val="both"/>
              <w:rPr>
                <w:rFonts w:ascii="Times New Roman" w:eastAsia="Times New Roman" w:hAnsi="Times New Roman" w:cs="Times New Roman"/>
                <w:lang w:val="pt-BR"/>
              </w:rPr>
            </w:pPr>
          </w:p>
          <w:p w14:paraId="1424B3CD" w14:textId="77777777" w:rsidR="00BC6619" w:rsidRPr="009D48DA" w:rsidRDefault="00BC6619">
            <w:pPr>
              <w:keepLines/>
              <w:spacing w:line="240" w:lineRule="auto"/>
              <w:jc w:val="both"/>
              <w:rPr>
                <w:rFonts w:ascii="Times New Roman" w:eastAsia="Times New Roman" w:hAnsi="Times New Roman" w:cs="Times New Roman"/>
                <w:lang w:val="pt-BR"/>
              </w:rPr>
            </w:pPr>
          </w:p>
          <w:p w14:paraId="5F128800" w14:textId="77777777" w:rsidR="00BC6619" w:rsidRPr="009D48DA" w:rsidRDefault="00BC6619">
            <w:pPr>
              <w:keepLines/>
              <w:spacing w:line="240" w:lineRule="auto"/>
              <w:jc w:val="both"/>
              <w:rPr>
                <w:rFonts w:ascii="Times New Roman" w:eastAsia="Times New Roman" w:hAnsi="Times New Roman" w:cs="Times New Roman"/>
                <w:lang w:val="pt-BR"/>
              </w:rPr>
            </w:pPr>
          </w:p>
          <w:p w14:paraId="64F8619B" w14:textId="77777777" w:rsidR="00BC6619" w:rsidRPr="009D48DA" w:rsidRDefault="00BC6619">
            <w:pPr>
              <w:keepLines/>
              <w:spacing w:line="240" w:lineRule="auto"/>
              <w:jc w:val="both"/>
              <w:rPr>
                <w:rFonts w:ascii="Times New Roman" w:eastAsia="Times New Roman" w:hAnsi="Times New Roman" w:cs="Times New Roman"/>
                <w:lang w:val="pt-BR"/>
              </w:rPr>
            </w:pPr>
          </w:p>
          <w:p w14:paraId="27C56FF2" w14:textId="77777777" w:rsidR="00BC6619" w:rsidRPr="009D48DA" w:rsidRDefault="00BC6619">
            <w:pPr>
              <w:keepLines/>
              <w:spacing w:line="240" w:lineRule="auto"/>
              <w:jc w:val="both"/>
              <w:rPr>
                <w:rFonts w:ascii="Times New Roman" w:eastAsia="Times New Roman" w:hAnsi="Times New Roman" w:cs="Times New Roman"/>
                <w:lang w:val="pt-BR"/>
              </w:rPr>
            </w:pPr>
          </w:p>
          <w:p w14:paraId="5C645B52" w14:textId="77777777" w:rsidR="00BC6619" w:rsidRPr="009D48DA" w:rsidRDefault="00BC6619">
            <w:pPr>
              <w:keepLines/>
              <w:spacing w:line="240" w:lineRule="auto"/>
              <w:jc w:val="both"/>
              <w:rPr>
                <w:rFonts w:ascii="Times New Roman" w:eastAsia="Times New Roman" w:hAnsi="Times New Roman" w:cs="Times New Roman"/>
                <w:lang w:val="pt-BR"/>
              </w:rPr>
            </w:pPr>
          </w:p>
          <w:p w14:paraId="111052C7" w14:textId="77777777" w:rsidR="00BC6619"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Se </w:t>
            </w:r>
            <w:proofErr w:type="spellStart"/>
            <w:r>
              <w:rPr>
                <w:rFonts w:ascii="Times New Roman" w:eastAsia="Times New Roman" w:hAnsi="Times New Roman" w:cs="Times New Roman"/>
              </w:rPr>
              <w:t>acceptă</w:t>
            </w:r>
            <w:proofErr w:type="spellEnd"/>
            <w:r>
              <w:rPr>
                <w:rFonts w:ascii="Times New Roman" w:eastAsia="Times New Roman" w:hAnsi="Times New Roman" w:cs="Times New Roman"/>
              </w:rPr>
              <w:t xml:space="preserve">. </w:t>
            </w:r>
          </w:p>
          <w:p w14:paraId="3A4444AE" w14:textId="77777777" w:rsidR="00BC6619"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Data </w:t>
            </w:r>
            <w:proofErr w:type="spellStart"/>
            <w:r>
              <w:rPr>
                <w:rFonts w:ascii="Times New Roman" w:eastAsia="Times New Roman" w:hAnsi="Times New Roman" w:cs="Times New Roman"/>
              </w:rPr>
              <w:t>intrării</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vigoare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fost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revăzută</w:t>
            </w:r>
            <w:proofErr w:type="spellEnd"/>
            <w:r>
              <w:rPr>
                <w:rFonts w:ascii="Times New Roman" w:eastAsia="Times New Roman" w:hAnsi="Times New Roman" w:cs="Times New Roman"/>
              </w:rPr>
              <w:t xml:space="preserve"> - cu </w:t>
            </w:r>
            <w:proofErr w:type="spellStart"/>
            <w:r>
              <w:rPr>
                <w:rFonts w:ascii="Times New Roman" w:eastAsia="Times New Roman" w:hAnsi="Times New Roman" w:cs="Times New Roman"/>
              </w:rPr>
              <w:t>începere</w:t>
            </w:r>
            <w:proofErr w:type="spellEnd"/>
            <w:r>
              <w:rPr>
                <w:rFonts w:ascii="Times New Roman" w:eastAsia="Times New Roman" w:hAnsi="Times New Roman" w:cs="Times New Roman"/>
              </w:rPr>
              <w:t xml:space="preserve"> de la 01.01.2026.</w:t>
            </w:r>
          </w:p>
          <w:p w14:paraId="680B9D60" w14:textId="77777777" w:rsidR="00BC6619" w:rsidRDefault="00BC6619">
            <w:pPr>
              <w:keepLines/>
              <w:spacing w:line="240" w:lineRule="auto"/>
              <w:jc w:val="both"/>
              <w:rPr>
                <w:rFonts w:ascii="Times New Roman" w:eastAsia="Times New Roman" w:hAnsi="Times New Roman" w:cs="Times New Roman"/>
              </w:rPr>
            </w:pPr>
          </w:p>
          <w:p w14:paraId="20A167BC" w14:textId="77777777" w:rsidR="00BC6619" w:rsidRDefault="00BC6619">
            <w:pPr>
              <w:keepLines/>
              <w:spacing w:line="240" w:lineRule="auto"/>
              <w:jc w:val="both"/>
              <w:rPr>
                <w:rFonts w:ascii="Times New Roman" w:eastAsia="Times New Roman" w:hAnsi="Times New Roman" w:cs="Times New Roman"/>
              </w:rPr>
            </w:pPr>
          </w:p>
          <w:p w14:paraId="6B155470" w14:textId="77777777" w:rsidR="00BC6619" w:rsidRDefault="00BC6619">
            <w:pPr>
              <w:keepLines/>
              <w:spacing w:line="240" w:lineRule="auto"/>
              <w:jc w:val="both"/>
              <w:rPr>
                <w:rFonts w:ascii="Times New Roman" w:eastAsia="Times New Roman" w:hAnsi="Times New Roman" w:cs="Times New Roman"/>
              </w:rPr>
            </w:pPr>
          </w:p>
          <w:p w14:paraId="2C552EEC" w14:textId="77777777" w:rsidR="00BC6619" w:rsidRDefault="00BC6619">
            <w:pPr>
              <w:keepLines/>
              <w:spacing w:line="240" w:lineRule="auto"/>
              <w:jc w:val="both"/>
              <w:rPr>
                <w:rFonts w:ascii="Times New Roman" w:eastAsia="Times New Roman" w:hAnsi="Times New Roman" w:cs="Times New Roman"/>
              </w:rPr>
            </w:pPr>
          </w:p>
        </w:tc>
      </w:tr>
    </w:tbl>
    <w:p w14:paraId="22ABAB7F" w14:textId="77777777" w:rsidR="00BC6619" w:rsidRDefault="00BC6619">
      <w:pPr>
        <w:keepLines/>
        <w:spacing w:line="240" w:lineRule="auto"/>
        <w:rPr>
          <w:rFonts w:ascii="Times New Roman" w:eastAsia="Times New Roman" w:hAnsi="Times New Roman" w:cs="Times New Roman"/>
        </w:rPr>
      </w:pPr>
    </w:p>
    <w:p w14:paraId="2EDEF4D7" w14:textId="77777777" w:rsidR="00BC6619" w:rsidRDefault="00BC6619">
      <w:pPr>
        <w:keepLines/>
        <w:spacing w:line="240" w:lineRule="auto"/>
        <w:rPr>
          <w:rFonts w:ascii="Times New Roman" w:eastAsia="Times New Roman" w:hAnsi="Times New Roman" w:cs="Times New Roman"/>
        </w:rPr>
      </w:pPr>
    </w:p>
    <w:p w14:paraId="3A639D72" w14:textId="77777777" w:rsidR="00BC6619" w:rsidRDefault="00BC6619">
      <w:pPr>
        <w:spacing w:before="240" w:line="240" w:lineRule="auto"/>
        <w:ind w:firstLine="708"/>
        <w:jc w:val="both"/>
        <w:rPr>
          <w:rFonts w:ascii="Times New Roman" w:eastAsia="Times New Roman" w:hAnsi="Times New Roman" w:cs="Times New Roman"/>
        </w:rPr>
      </w:pPr>
    </w:p>
    <w:sectPr w:rsidR="00BC6619">
      <w:headerReference w:type="default" r:id="rId8"/>
      <w:footerReference w:type="default" r:id="rId9"/>
      <w:pgSz w:w="16834" w:h="11909" w:orient="landscape"/>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9ADF15" w14:textId="77777777" w:rsidR="00F45E0B" w:rsidRDefault="00F45E0B">
      <w:pPr>
        <w:spacing w:line="240" w:lineRule="auto"/>
      </w:pPr>
      <w:r>
        <w:separator/>
      </w:r>
    </w:p>
  </w:endnote>
  <w:endnote w:type="continuationSeparator" w:id="0">
    <w:p w14:paraId="513DADA9" w14:textId="77777777" w:rsidR="00F45E0B" w:rsidRDefault="00F45E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955651B9-293E-4458-9F7D-180D0BDFC04B}"/>
  </w:font>
  <w:font w:name="Calibri">
    <w:panose1 w:val="020F0502020204030204"/>
    <w:charset w:val="00"/>
    <w:family w:val="swiss"/>
    <w:pitch w:val="variable"/>
    <w:sig w:usb0="E4002EFF" w:usb1="C200247B" w:usb2="00000009" w:usb3="00000000" w:csb0="000001FF" w:csb1="00000000"/>
    <w:embedRegular r:id="rId2" w:fontKey="{1B9182CD-D58C-4B85-A7B3-903D5EBFC76A}"/>
  </w:font>
  <w:font w:name="Cambria">
    <w:panose1 w:val="02040503050406030204"/>
    <w:charset w:val="00"/>
    <w:family w:val="roman"/>
    <w:pitch w:val="variable"/>
    <w:sig w:usb0="E00006FF" w:usb1="420024FF" w:usb2="02000000" w:usb3="00000000" w:csb0="0000019F" w:csb1="00000000"/>
    <w:embedRegular r:id="rId3" w:fontKey="{378E42DA-B0D8-4448-82D9-7DF05736D5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072C9" w14:textId="77777777" w:rsidR="00BC6619" w:rsidRDefault="00000000">
    <w:pPr>
      <w:jc w:val="right"/>
    </w:pPr>
    <w:r>
      <w:fldChar w:fldCharType="begin"/>
    </w:r>
    <w:r>
      <w:instrText>PAGE</w:instrText>
    </w:r>
    <w:r>
      <w:fldChar w:fldCharType="separate"/>
    </w:r>
    <w:r w:rsidR="00843E2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989FFE" w14:textId="77777777" w:rsidR="00F45E0B" w:rsidRDefault="00F45E0B">
      <w:pPr>
        <w:spacing w:line="240" w:lineRule="auto"/>
      </w:pPr>
      <w:r>
        <w:separator/>
      </w:r>
    </w:p>
  </w:footnote>
  <w:footnote w:type="continuationSeparator" w:id="0">
    <w:p w14:paraId="272DC717" w14:textId="77777777" w:rsidR="00F45E0B" w:rsidRDefault="00F45E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75CC3" w14:textId="77777777" w:rsidR="00BC6619" w:rsidRDefault="00BC661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A1397"/>
    <w:multiLevelType w:val="multilevel"/>
    <w:tmpl w:val="5C883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9008F7"/>
    <w:multiLevelType w:val="multilevel"/>
    <w:tmpl w:val="494C4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FE1EB8"/>
    <w:multiLevelType w:val="multilevel"/>
    <w:tmpl w:val="9C5AA8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48D0A87"/>
    <w:multiLevelType w:val="multilevel"/>
    <w:tmpl w:val="1B6EA98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15:restartNumberingAfterBreak="0">
    <w:nsid w:val="1AC521CA"/>
    <w:multiLevelType w:val="multilevel"/>
    <w:tmpl w:val="DB8E58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2EF60F9"/>
    <w:multiLevelType w:val="multilevel"/>
    <w:tmpl w:val="DAE417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BBC04C7"/>
    <w:multiLevelType w:val="multilevel"/>
    <w:tmpl w:val="DCE84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1226C5A"/>
    <w:multiLevelType w:val="multilevel"/>
    <w:tmpl w:val="FD2E7B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521452C"/>
    <w:multiLevelType w:val="multilevel"/>
    <w:tmpl w:val="D8EA20C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 w15:restartNumberingAfterBreak="0">
    <w:nsid w:val="515437F5"/>
    <w:multiLevelType w:val="multilevel"/>
    <w:tmpl w:val="DF30BE1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 w15:restartNumberingAfterBreak="0">
    <w:nsid w:val="531A4C5C"/>
    <w:multiLevelType w:val="multilevel"/>
    <w:tmpl w:val="486600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7342D11"/>
    <w:multiLevelType w:val="multilevel"/>
    <w:tmpl w:val="44189F70"/>
    <w:lvl w:ilvl="0">
      <w:start w:val="1"/>
      <w:numFmt w:val="decimal"/>
      <w:lvlText w:val="(%1)"/>
      <w:lvlJc w:val="left"/>
      <w:pPr>
        <w:ind w:left="566" w:hanging="359"/>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42064B1"/>
    <w:multiLevelType w:val="multilevel"/>
    <w:tmpl w:val="617A1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3BB3040"/>
    <w:multiLevelType w:val="multilevel"/>
    <w:tmpl w:val="968CE70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16cid:durableId="1673606504">
    <w:abstractNumId w:val="2"/>
  </w:num>
  <w:num w:numId="2" w16cid:durableId="1780298637">
    <w:abstractNumId w:val="8"/>
  </w:num>
  <w:num w:numId="3" w16cid:durableId="912200309">
    <w:abstractNumId w:val="11"/>
  </w:num>
  <w:num w:numId="4" w16cid:durableId="1376076343">
    <w:abstractNumId w:val="10"/>
  </w:num>
  <w:num w:numId="5" w16cid:durableId="304312205">
    <w:abstractNumId w:val="0"/>
  </w:num>
  <w:num w:numId="6" w16cid:durableId="998114887">
    <w:abstractNumId w:val="13"/>
  </w:num>
  <w:num w:numId="7" w16cid:durableId="1402679494">
    <w:abstractNumId w:val="12"/>
  </w:num>
  <w:num w:numId="8" w16cid:durableId="844056795">
    <w:abstractNumId w:val="9"/>
  </w:num>
  <w:num w:numId="9" w16cid:durableId="1046031174">
    <w:abstractNumId w:val="3"/>
  </w:num>
  <w:num w:numId="10" w16cid:durableId="2121223944">
    <w:abstractNumId w:val="5"/>
  </w:num>
  <w:num w:numId="11" w16cid:durableId="164171202">
    <w:abstractNumId w:val="4"/>
  </w:num>
  <w:num w:numId="12" w16cid:durableId="1147670997">
    <w:abstractNumId w:val="1"/>
  </w:num>
  <w:num w:numId="13" w16cid:durableId="159977396">
    <w:abstractNumId w:val="6"/>
  </w:num>
  <w:num w:numId="14" w16cid:durableId="20995907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619"/>
    <w:rsid w:val="002C3B2D"/>
    <w:rsid w:val="00763B92"/>
    <w:rsid w:val="00843E2E"/>
    <w:rsid w:val="009D48DA"/>
    <w:rsid w:val="00BA0B70"/>
    <w:rsid w:val="00BC6619"/>
    <w:rsid w:val="00F45E0B"/>
  </w:rsids>
  <m:mathPr>
    <m:mathFont m:val="Cambria Math"/>
    <m:brkBin m:val="before"/>
    <m:brkBinSub m:val="--"/>
    <m:smallFrac m:val="0"/>
    <m:dispDef/>
    <m:lMargin m:val="0"/>
    <m:rMargin m:val="0"/>
    <m:defJc m:val="centerGroup"/>
    <m:wrapIndent m:val="1440"/>
    <m:intLim m:val="subSup"/>
    <m:naryLim m:val="undOvr"/>
  </m:mathPr>
  <w:themeFontLang w:val="ro-M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85D60"/>
  <w15:docId w15:val="{71520CFA-6940-4462-86DD-B5543796C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ro-M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387367">
      <w:bodyDiv w:val="1"/>
      <w:marLeft w:val="0"/>
      <w:marRight w:val="0"/>
      <w:marTop w:val="0"/>
      <w:marBottom w:val="0"/>
      <w:divBdr>
        <w:top w:val="none" w:sz="0" w:space="0" w:color="auto"/>
        <w:left w:val="none" w:sz="0" w:space="0" w:color="auto"/>
        <w:bottom w:val="none" w:sz="0" w:space="0" w:color="auto"/>
        <w:right w:val="none" w:sz="0" w:space="0" w:color="auto"/>
      </w:divBdr>
    </w:div>
    <w:div w:id="947855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143</Pages>
  <Words>42443</Words>
  <Characters>246171</Characters>
  <Application>Microsoft Office Word</Application>
  <DocSecurity>0</DocSecurity>
  <Lines>2051</Lines>
  <Paragraphs>576</Paragraphs>
  <ScaleCrop>false</ScaleCrop>
  <Company/>
  <LinksUpToDate>false</LinksUpToDate>
  <CharactersWithSpaces>288038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 Scurtu</dc:creator>
  <cp:lastModifiedBy>Direcția Politici în Domeniul Raporturi de Muncă</cp:lastModifiedBy>
  <cp:revision>2</cp:revision>
  <dcterms:created xsi:type="dcterms:W3CDTF">2026-02-11T14:49:00Z</dcterms:created>
  <dcterms:modified xsi:type="dcterms:W3CDTF">2026-02-11T14:49:00Z</dcterms:modified>
</cp:coreProperties>
</file>