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BF93" w14:textId="77777777" w:rsidR="00253442" w:rsidRPr="00C22E1A" w:rsidRDefault="00253442" w:rsidP="00253442">
      <w:pPr>
        <w:jc w:val="center"/>
        <w:rPr>
          <w:b/>
          <w:noProof/>
          <w:color w:val="000000" w:themeColor="text1"/>
          <w:sz w:val="22"/>
          <w:szCs w:val="22"/>
          <w:lang w:val="ro-RO"/>
        </w:rPr>
      </w:pPr>
      <w:r w:rsidRPr="00C22E1A">
        <w:rPr>
          <w:b/>
          <w:noProof/>
          <w:color w:val="000000" w:themeColor="text1"/>
          <w:sz w:val="22"/>
          <w:szCs w:val="22"/>
          <w:lang w:val="ro-RO"/>
        </w:rPr>
        <w:t>TABEL DE CONCORDANȚĂ</w:t>
      </w:r>
    </w:p>
    <w:p w14:paraId="4AECFE46" w14:textId="77777777" w:rsidR="00AB4FEB" w:rsidRPr="00AB4FEB" w:rsidRDefault="00253442" w:rsidP="00AB4FEB">
      <w:pPr>
        <w:spacing w:line="276" w:lineRule="auto"/>
        <w:jc w:val="center"/>
        <w:rPr>
          <w:b/>
          <w:color w:val="000000" w:themeColor="text1"/>
        </w:rPr>
      </w:pPr>
      <w:r w:rsidRPr="00C22E1A">
        <w:rPr>
          <w:rStyle w:val="FontStyle11"/>
          <w:noProof/>
          <w:color w:val="000000" w:themeColor="text1"/>
          <w:spacing w:val="0"/>
          <w:sz w:val="22"/>
          <w:szCs w:val="22"/>
          <w:lang w:val="ro-RO" w:eastAsia="ro-RO"/>
        </w:rPr>
        <w:t xml:space="preserve">a proiectului </w:t>
      </w:r>
      <w:r w:rsidR="001050B1" w:rsidRPr="00C22E1A">
        <w:rPr>
          <w:rStyle w:val="FontStyle11"/>
          <w:noProof/>
          <w:color w:val="000000" w:themeColor="text1"/>
          <w:spacing w:val="0"/>
          <w:sz w:val="22"/>
          <w:szCs w:val="22"/>
          <w:lang w:val="ro-RO" w:eastAsia="ro-RO"/>
        </w:rPr>
        <w:t>Hotăr</w:t>
      </w:r>
      <w:r w:rsidR="00B52818" w:rsidRPr="00C22E1A">
        <w:rPr>
          <w:rStyle w:val="FontStyle11"/>
          <w:noProof/>
          <w:color w:val="000000" w:themeColor="text1"/>
          <w:spacing w:val="0"/>
          <w:sz w:val="22"/>
          <w:szCs w:val="22"/>
          <w:lang w:val="ro-RO" w:eastAsia="ro-RO"/>
        </w:rPr>
        <w:t xml:space="preserve">ârii de Guvern </w:t>
      </w:r>
      <w:proofErr w:type="spellStart"/>
      <w:r w:rsidR="00AB4FEB" w:rsidRPr="00AB4FEB">
        <w:rPr>
          <w:b/>
          <w:color w:val="000000" w:themeColor="text1"/>
        </w:rPr>
        <w:t>privind</w:t>
      </w:r>
      <w:proofErr w:type="spellEnd"/>
      <w:r w:rsidR="00AB4FEB" w:rsidRPr="00AB4FEB">
        <w:rPr>
          <w:b/>
          <w:color w:val="000000" w:themeColor="text1"/>
        </w:rPr>
        <w:t xml:space="preserve"> </w:t>
      </w:r>
      <w:proofErr w:type="spellStart"/>
      <w:r w:rsidR="00AB4FEB" w:rsidRPr="00AB4FEB">
        <w:rPr>
          <w:b/>
          <w:color w:val="000000" w:themeColor="text1"/>
        </w:rPr>
        <w:t>intensificarea</w:t>
      </w:r>
      <w:proofErr w:type="spellEnd"/>
      <w:r w:rsidR="00AB4FEB" w:rsidRPr="00AB4FEB">
        <w:rPr>
          <w:b/>
          <w:color w:val="000000" w:themeColor="text1"/>
        </w:rPr>
        <w:t xml:space="preserve"> </w:t>
      </w:r>
      <w:proofErr w:type="spellStart"/>
      <w:r w:rsidR="00AB4FEB" w:rsidRPr="00AB4FEB">
        <w:rPr>
          <w:b/>
          <w:color w:val="000000" w:themeColor="text1"/>
        </w:rPr>
        <w:t>controalelor</w:t>
      </w:r>
      <w:proofErr w:type="spellEnd"/>
      <w:r w:rsidR="00AB4FEB" w:rsidRPr="00AB4FEB">
        <w:rPr>
          <w:b/>
          <w:color w:val="000000" w:themeColor="text1"/>
        </w:rPr>
        <w:t xml:space="preserve"> </w:t>
      </w:r>
      <w:proofErr w:type="spellStart"/>
      <w:r w:rsidR="00AB4FEB" w:rsidRPr="00AB4FEB">
        <w:rPr>
          <w:b/>
          <w:color w:val="000000" w:themeColor="text1"/>
        </w:rPr>
        <w:t>asupra</w:t>
      </w:r>
      <w:proofErr w:type="spellEnd"/>
      <w:r w:rsidR="00AB4FEB" w:rsidRPr="00AB4FEB">
        <w:rPr>
          <w:b/>
          <w:color w:val="000000" w:themeColor="text1"/>
        </w:rPr>
        <w:t xml:space="preserve"> </w:t>
      </w:r>
      <w:proofErr w:type="spellStart"/>
      <w:r w:rsidR="00AB4FEB" w:rsidRPr="00AB4FEB">
        <w:rPr>
          <w:b/>
          <w:color w:val="000000" w:themeColor="text1"/>
        </w:rPr>
        <w:t>produselor</w:t>
      </w:r>
      <w:proofErr w:type="spellEnd"/>
      <w:r w:rsidR="00AB4FEB" w:rsidRPr="00AB4FEB">
        <w:rPr>
          <w:b/>
          <w:color w:val="000000" w:themeColor="text1"/>
        </w:rPr>
        <w:t xml:space="preserve"> de </w:t>
      </w:r>
      <w:proofErr w:type="spellStart"/>
      <w:r w:rsidR="00AB4FEB" w:rsidRPr="00AB4FEB">
        <w:rPr>
          <w:b/>
          <w:color w:val="000000" w:themeColor="text1"/>
        </w:rPr>
        <w:t>origine</w:t>
      </w:r>
      <w:proofErr w:type="spellEnd"/>
      <w:r w:rsidR="00AB4FEB" w:rsidRPr="00AB4FEB">
        <w:rPr>
          <w:b/>
          <w:color w:val="000000" w:themeColor="text1"/>
        </w:rPr>
        <w:t xml:space="preserve"> </w:t>
      </w:r>
      <w:proofErr w:type="spellStart"/>
      <w:r w:rsidR="00AB4FEB" w:rsidRPr="00AB4FEB">
        <w:rPr>
          <w:b/>
          <w:color w:val="000000" w:themeColor="text1"/>
        </w:rPr>
        <w:t>animală</w:t>
      </w:r>
      <w:proofErr w:type="spellEnd"/>
      <w:r w:rsidR="00AB4FEB" w:rsidRPr="00AB4FEB">
        <w:rPr>
          <w:b/>
          <w:color w:val="000000" w:themeColor="text1"/>
        </w:rPr>
        <w:t xml:space="preserve">, </w:t>
      </w:r>
      <w:proofErr w:type="spellStart"/>
      <w:r w:rsidR="00AB4FEB" w:rsidRPr="00AB4FEB">
        <w:rPr>
          <w:b/>
          <w:color w:val="000000" w:themeColor="text1"/>
        </w:rPr>
        <w:t>asupra</w:t>
      </w:r>
      <w:proofErr w:type="spellEnd"/>
      <w:r w:rsidR="00AB4FEB" w:rsidRPr="00AB4FEB">
        <w:rPr>
          <w:b/>
          <w:color w:val="000000" w:themeColor="text1"/>
        </w:rPr>
        <w:t xml:space="preserve"> </w:t>
      </w:r>
      <w:proofErr w:type="spellStart"/>
      <w:r w:rsidR="00AB4FEB" w:rsidRPr="00AB4FEB">
        <w:rPr>
          <w:b/>
          <w:color w:val="000000" w:themeColor="text1"/>
        </w:rPr>
        <w:t>materialelor</w:t>
      </w:r>
      <w:proofErr w:type="spellEnd"/>
      <w:r w:rsidR="00AB4FEB" w:rsidRPr="00AB4FEB">
        <w:rPr>
          <w:b/>
          <w:color w:val="000000" w:themeColor="text1"/>
        </w:rPr>
        <w:t xml:space="preserve"> germinative, precum </w:t>
      </w:r>
      <w:proofErr w:type="spellStart"/>
      <w:r w:rsidR="00AB4FEB" w:rsidRPr="00AB4FEB">
        <w:rPr>
          <w:b/>
          <w:color w:val="000000" w:themeColor="text1"/>
        </w:rPr>
        <w:t>și</w:t>
      </w:r>
      <w:proofErr w:type="spellEnd"/>
      <w:r w:rsidR="00AB4FEB" w:rsidRPr="00AB4FEB">
        <w:rPr>
          <w:b/>
          <w:color w:val="000000" w:themeColor="text1"/>
        </w:rPr>
        <w:t xml:space="preserve"> </w:t>
      </w:r>
      <w:proofErr w:type="spellStart"/>
      <w:r w:rsidR="00AB4FEB" w:rsidRPr="00AB4FEB">
        <w:rPr>
          <w:b/>
          <w:color w:val="000000" w:themeColor="text1"/>
        </w:rPr>
        <w:t>asupra</w:t>
      </w:r>
      <w:proofErr w:type="spellEnd"/>
      <w:r w:rsidR="00AB4FEB" w:rsidRPr="00AB4FEB">
        <w:rPr>
          <w:b/>
          <w:color w:val="000000" w:themeColor="text1"/>
        </w:rPr>
        <w:t xml:space="preserve"> </w:t>
      </w:r>
      <w:proofErr w:type="spellStart"/>
      <w:r w:rsidR="00AB4FEB" w:rsidRPr="00AB4FEB">
        <w:rPr>
          <w:b/>
          <w:color w:val="000000" w:themeColor="text1"/>
        </w:rPr>
        <w:t>subproduselor</w:t>
      </w:r>
      <w:proofErr w:type="spellEnd"/>
      <w:r w:rsidR="00AB4FEB" w:rsidRPr="00AB4FEB">
        <w:rPr>
          <w:b/>
          <w:color w:val="000000" w:themeColor="text1"/>
        </w:rPr>
        <w:t xml:space="preserve"> de </w:t>
      </w:r>
      <w:proofErr w:type="spellStart"/>
      <w:r w:rsidR="00AB4FEB" w:rsidRPr="00AB4FEB">
        <w:rPr>
          <w:b/>
          <w:color w:val="000000" w:themeColor="text1"/>
        </w:rPr>
        <w:t>origine</w:t>
      </w:r>
      <w:proofErr w:type="spellEnd"/>
      <w:r w:rsidR="00AB4FEB" w:rsidRPr="00AB4FEB">
        <w:rPr>
          <w:b/>
          <w:color w:val="000000" w:themeColor="text1"/>
        </w:rPr>
        <w:t xml:space="preserve"> </w:t>
      </w:r>
      <w:proofErr w:type="spellStart"/>
      <w:r w:rsidR="00AB4FEB" w:rsidRPr="00AB4FEB">
        <w:rPr>
          <w:b/>
          <w:color w:val="000000" w:themeColor="text1"/>
        </w:rPr>
        <w:t>animală</w:t>
      </w:r>
      <w:proofErr w:type="spellEnd"/>
      <w:r w:rsidR="00AB4FEB" w:rsidRPr="00AB4FEB">
        <w:rPr>
          <w:b/>
          <w:color w:val="000000" w:themeColor="text1"/>
        </w:rPr>
        <w:t xml:space="preserve"> </w:t>
      </w:r>
      <w:proofErr w:type="spellStart"/>
      <w:r w:rsidR="00AB4FEB" w:rsidRPr="00AB4FEB">
        <w:rPr>
          <w:b/>
          <w:color w:val="000000" w:themeColor="text1"/>
        </w:rPr>
        <w:t>și</w:t>
      </w:r>
      <w:proofErr w:type="spellEnd"/>
      <w:r w:rsidR="00AB4FEB" w:rsidRPr="00AB4FEB">
        <w:rPr>
          <w:b/>
          <w:color w:val="000000" w:themeColor="text1"/>
        </w:rPr>
        <w:t xml:space="preserve"> </w:t>
      </w:r>
      <w:proofErr w:type="spellStart"/>
      <w:r w:rsidR="00AB4FEB" w:rsidRPr="00AB4FEB">
        <w:rPr>
          <w:b/>
          <w:color w:val="000000" w:themeColor="text1"/>
        </w:rPr>
        <w:t>produselor</w:t>
      </w:r>
      <w:proofErr w:type="spellEnd"/>
      <w:r w:rsidR="00AB4FEB" w:rsidRPr="00AB4FEB">
        <w:rPr>
          <w:b/>
          <w:color w:val="000000" w:themeColor="text1"/>
        </w:rPr>
        <w:t xml:space="preserve"> </w:t>
      </w:r>
      <w:proofErr w:type="spellStart"/>
      <w:r w:rsidR="00AB4FEB" w:rsidRPr="00AB4FEB">
        <w:rPr>
          <w:b/>
          <w:color w:val="000000" w:themeColor="text1"/>
        </w:rPr>
        <w:t>compuse</w:t>
      </w:r>
      <w:proofErr w:type="spellEnd"/>
    </w:p>
    <w:p w14:paraId="40CFF4E2" w14:textId="00E39614" w:rsidR="009F019B" w:rsidRPr="00C22E1A" w:rsidRDefault="009F019B" w:rsidP="009F019B">
      <w:pPr>
        <w:jc w:val="center"/>
        <w:rPr>
          <w:b/>
          <w:color w:val="000000" w:themeColor="text1"/>
          <w:sz w:val="22"/>
          <w:szCs w:val="22"/>
        </w:rPr>
      </w:pPr>
    </w:p>
    <w:p w14:paraId="01E7E83E" w14:textId="77777777" w:rsidR="00A47101" w:rsidRPr="00F94E6E" w:rsidRDefault="00A47101" w:rsidP="00046C47">
      <w:pPr>
        <w:ind w:firstLine="0"/>
        <w:rPr>
          <w:rStyle w:val="FontStyle11"/>
          <w:noProof/>
          <w:color w:val="000000" w:themeColor="text1"/>
          <w:spacing w:val="0"/>
          <w:sz w:val="20"/>
          <w:szCs w:val="20"/>
          <w:lang w:val="ro-RO" w:eastAsia="ro-RO"/>
        </w:rPr>
      </w:pPr>
    </w:p>
    <w:tbl>
      <w:tblPr>
        <w:tblStyle w:val="Tabelgril1"/>
        <w:tblpPr w:leftFromText="180" w:rightFromText="180" w:vertAnchor="text" w:tblpX="317" w:tblpY="1"/>
        <w:tblOverlap w:val="never"/>
        <w:tblW w:w="4907" w:type="pct"/>
        <w:tblLook w:val="04A0" w:firstRow="1" w:lastRow="0" w:firstColumn="1" w:lastColumn="0" w:noHBand="0" w:noVBand="1"/>
      </w:tblPr>
      <w:tblGrid>
        <w:gridCol w:w="326"/>
        <w:gridCol w:w="13963"/>
      </w:tblGrid>
      <w:tr w:rsidR="002C3EB1" w:rsidRPr="00C22E1A" w14:paraId="233447DB" w14:textId="77777777" w:rsidTr="003950FB">
        <w:trPr>
          <w:trHeight w:val="1131"/>
        </w:trPr>
        <w:tc>
          <w:tcPr>
            <w:tcW w:w="114" w:type="pct"/>
          </w:tcPr>
          <w:p w14:paraId="4FD93B5C" w14:textId="77777777" w:rsidR="00A47101" w:rsidRPr="003518AF" w:rsidRDefault="00A47101" w:rsidP="002C3EB1">
            <w:pPr>
              <w:tabs>
                <w:tab w:val="left" w:pos="284"/>
              </w:tabs>
              <w:ind w:firstLine="0"/>
              <w:jc w:val="center"/>
              <w:rPr>
                <w:rFonts w:eastAsia="SimSun"/>
                <w:b/>
                <w:i/>
                <w:color w:val="000000" w:themeColor="text1"/>
                <w:sz w:val="22"/>
                <w:szCs w:val="22"/>
                <w:lang w:val="ro-MD"/>
              </w:rPr>
            </w:pPr>
            <w:r w:rsidRPr="003518AF">
              <w:rPr>
                <w:rFonts w:eastAsia="SimSun"/>
                <w:b/>
                <w:color w:val="000000" w:themeColor="text1"/>
                <w:sz w:val="22"/>
                <w:szCs w:val="22"/>
                <w:lang w:val="ro-MD"/>
              </w:rPr>
              <w:t>1</w:t>
            </w:r>
          </w:p>
        </w:tc>
        <w:tc>
          <w:tcPr>
            <w:tcW w:w="4886" w:type="pct"/>
          </w:tcPr>
          <w:p w14:paraId="7F5962E8" w14:textId="53CB90AE" w:rsidR="00A47101" w:rsidRPr="003518AF" w:rsidRDefault="002C3EB1" w:rsidP="002C3EB1">
            <w:pPr>
              <w:tabs>
                <w:tab w:val="left" w:pos="284"/>
              </w:tabs>
              <w:suppressAutoHyphens/>
              <w:autoSpaceDN w:val="0"/>
              <w:ind w:firstLine="0"/>
              <w:textAlignment w:val="baseline"/>
              <w:rPr>
                <w:rFonts w:eastAsia="Arial Unicode MS"/>
                <w:bCs/>
                <w:color w:val="000000" w:themeColor="text1"/>
                <w:sz w:val="22"/>
                <w:szCs w:val="22"/>
                <w:lang w:val="ro-MD" w:eastAsia="ru-RU"/>
              </w:rPr>
            </w:pPr>
            <w:proofErr w:type="spellStart"/>
            <w:r w:rsidRPr="003518AF">
              <w:rPr>
                <w:b/>
                <w:color w:val="000000" w:themeColor="text1"/>
                <w:sz w:val="22"/>
                <w:szCs w:val="22"/>
              </w:rPr>
              <w:t>Regulamentul</w:t>
            </w:r>
            <w:proofErr w:type="spellEnd"/>
            <w:r w:rsidRPr="003518AF">
              <w:rPr>
                <w:b/>
                <w:color w:val="000000" w:themeColor="text1"/>
                <w:sz w:val="22"/>
                <w:szCs w:val="22"/>
              </w:rPr>
              <w:t xml:space="preserve"> </w:t>
            </w:r>
            <w:proofErr w:type="spellStart"/>
            <w:r w:rsidRPr="003518AF">
              <w:rPr>
                <w:b/>
                <w:color w:val="000000" w:themeColor="text1"/>
                <w:sz w:val="22"/>
                <w:szCs w:val="22"/>
              </w:rPr>
              <w:t>delegat</w:t>
            </w:r>
            <w:proofErr w:type="spellEnd"/>
            <w:r w:rsidRPr="003518AF">
              <w:rPr>
                <w:b/>
                <w:color w:val="000000" w:themeColor="text1"/>
                <w:sz w:val="22"/>
                <w:szCs w:val="22"/>
              </w:rPr>
              <w:t xml:space="preserve"> (UE) 2019/1873</w:t>
            </w:r>
            <w:r w:rsidRPr="003518AF">
              <w:rPr>
                <w:color w:val="000000" w:themeColor="text1"/>
                <w:sz w:val="22"/>
                <w:szCs w:val="22"/>
              </w:rPr>
              <w:t xml:space="preserve"> al </w:t>
            </w:r>
            <w:proofErr w:type="spellStart"/>
            <w:r w:rsidRPr="003518AF">
              <w:rPr>
                <w:color w:val="000000" w:themeColor="text1"/>
                <w:sz w:val="22"/>
                <w:szCs w:val="22"/>
              </w:rPr>
              <w:t>Comisiei</w:t>
            </w:r>
            <w:proofErr w:type="spellEnd"/>
            <w:r w:rsidRPr="003518AF">
              <w:rPr>
                <w:color w:val="000000" w:themeColor="text1"/>
                <w:sz w:val="22"/>
                <w:szCs w:val="22"/>
              </w:rPr>
              <w:t xml:space="preserve"> din 7 </w:t>
            </w:r>
            <w:proofErr w:type="spellStart"/>
            <w:r w:rsidRPr="003518AF">
              <w:rPr>
                <w:color w:val="000000" w:themeColor="text1"/>
                <w:sz w:val="22"/>
                <w:szCs w:val="22"/>
              </w:rPr>
              <w:t>noiembrie</w:t>
            </w:r>
            <w:proofErr w:type="spellEnd"/>
            <w:r w:rsidRPr="003518AF">
              <w:rPr>
                <w:color w:val="000000" w:themeColor="text1"/>
                <w:sz w:val="22"/>
                <w:szCs w:val="22"/>
              </w:rPr>
              <w:t xml:space="preserve"> 2019 </w:t>
            </w:r>
            <w:proofErr w:type="spellStart"/>
            <w:r w:rsidRPr="003518AF">
              <w:rPr>
                <w:color w:val="000000" w:themeColor="text1"/>
                <w:sz w:val="22"/>
                <w:szCs w:val="22"/>
              </w:rPr>
              <w:t>privind</w:t>
            </w:r>
            <w:proofErr w:type="spellEnd"/>
            <w:r w:rsidRPr="003518AF">
              <w:rPr>
                <w:color w:val="000000" w:themeColor="text1"/>
                <w:sz w:val="22"/>
                <w:szCs w:val="22"/>
              </w:rPr>
              <w:t xml:space="preserve"> </w:t>
            </w:r>
            <w:proofErr w:type="spellStart"/>
            <w:r w:rsidRPr="003518AF">
              <w:rPr>
                <w:color w:val="000000" w:themeColor="text1"/>
                <w:sz w:val="22"/>
                <w:szCs w:val="22"/>
              </w:rPr>
              <w:t>procedurile</w:t>
            </w:r>
            <w:proofErr w:type="spellEnd"/>
            <w:r w:rsidRPr="003518AF">
              <w:rPr>
                <w:color w:val="000000" w:themeColor="text1"/>
                <w:sz w:val="22"/>
                <w:szCs w:val="22"/>
              </w:rPr>
              <w:t xml:space="preserve"> la </w:t>
            </w:r>
            <w:proofErr w:type="spellStart"/>
            <w:r w:rsidRPr="003518AF">
              <w:rPr>
                <w:color w:val="000000" w:themeColor="text1"/>
                <w:sz w:val="22"/>
                <w:szCs w:val="22"/>
              </w:rPr>
              <w:t>posturile</w:t>
            </w:r>
            <w:proofErr w:type="spellEnd"/>
            <w:r w:rsidRPr="003518AF">
              <w:rPr>
                <w:color w:val="000000" w:themeColor="text1"/>
                <w:sz w:val="22"/>
                <w:szCs w:val="22"/>
              </w:rPr>
              <w:t xml:space="preserve"> de </w:t>
            </w:r>
            <w:proofErr w:type="spellStart"/>
            <w:r w:rsidRPr="003518AF">
              <w:rPr>
                <w:color w:val="000000" w:themeColor="text1"/>
                <w:sz w:val="22"/>
                <w:szCs w:val="22"/>
              </w:rPr>
              <w:t>inspecție</w:t>
            </w:r>
            <w:proofErr w:type="spellEnd"/>
            <w:r w:rsidRPr="003518AF">
              <w:rPr>
                <w:color w:val="000000" w:themeColor="text1"/>
                <w:sz w:val="22"/>
                <w:szCs w:val="22"/>
              </w:rPr>
              <w:t xml:space="preserve"> la </w:t>
            </w:r>
            <w:proofErr w:type="spellStart"/>
            <w:r w:rsidRPr="003518AF">
              <w:rPr>
                <w:color w:val="000000" w:themeColor="text1"/>
                <w:sz w:val="22"/>
                <w:szCs w:val="22"/>
              </w:rPr>
              <w:t>frontieră</w:t>
            </w:r>
            <w:proofErr w:type="spellEnd"/>
            <w:r w:rsidRPr="003518AF">
              <w:rPr>
                <w:color w:val="000000" w:themeColor="text1"/>
                <w:sz w:val="22"/>
                <w:szCs w:val="22"/>
              </w:rPr>
              <w:t xml:space="preserve"> </w:t>
            </w:r>
            <w:proofErr w:type="spellStart"/>
            <w:r w:rsidRPr="003518AF">
              <w:rPr>
                <w:color w:val="000000" w:themeColor="text1"/>
                <w:sz w:val="22"/>
                <w:szCs w:val="22"/>
              </w:rPr>
              <w:t>pentru</w:t>
            </w:r>
            <w:proofErr w:type="spellEnd"/>
            <w:r w:rsidRPr="003518AF">
              <w:rPr>
                <w:color w:val="000000" w:themeColor="text1"/>
                <w:sz w:val="22"/>
                <w:szCs w:val="22"/>
              </w:rPr>
              <w:t xml:space="preserve"> </w:t>
            </w:r>
            <w:proofErr w:type="spellStart"/>
            <w:r w:rsidRPr="003518AF">
              <w:rPr>
                <w:color w:val="000000" w:themeColor="text1"/>
                <w:sz w:val="22"/>
                <w:szCs w:val="22"/>
              </w:rPr>
              <w:t>efectuarea</w:t>
            </w:r>
            <w:proofErr w:type="spellEnd"/>
            <w:r w:rsidRPr="003518AF">
              <w:rPr>
                <w:color w:val="000000" w:themeColor="text1"/>
                <w:sz w:val="22"/>
                <w:szCs w:val="22"/>
              </w:rPr>
              <w:t xml:space="preserve"> </w:t>
            </w:r>
            <w:proofErr w:type="spellStart"/>
            <w:r w:rsidRPr="003518AF">
              <w:rPr>
                <w:color w:val="000000" w:themeColor="text1"/>
                <w:sz w:val="22"/>
                <w:szCs w:val="22"/>
              </w:rPr>
              <w:t>în</w:t>
            </w:r>
            <w:proofErr w:type="spellEnd"/>
            <w:r w:rsidRPr="003518AF">
              <w:rPr>
                <w:color w:val="000000" w:themeColor="text1"/>
                <w:sz w:val="22"/>
                <w:szCs w:val="22"/>
              </w:rPr>
              <w:t xml:space="preserve"> mod </w:t>
            </w:r>
            <w:proofErr w:type="spellStart"/>
            <w:r w:rsidRPr="003518AF">
              <w:rPr>
                <w:color w:val="000000" w:themeColor="text1"/>
                <w:sz w:val="22"/>
                <w:szCs w:val="22"/>
              </w:rPr>
              <w:t>coordonat</w:t>
            </w:r>
            <w:proofErr w:type="spellEnd"/>
            <w:r w:rsidRPr="003518AF">
              <w:rPr>
                <w:color w:val="000000" w:themeColor="text1"/>
                <w:sz w:val="22"/>
                <w:szCs w:val="22"/>
              </w:rPr>
              <w:t xml:space="preserve"> de </w:t>
            </w:r>
            <w:proofErr w:type="spellStart"/>
            <w:r w:rsidRPr="003518AF">
              <w:rPr>
                <w:color w:val="000000" w:themeColor="text1"/>
                <w:sz w:val="22"/>
                <w:szCs w:val="22"/>
              </w:rPr>
              <w:t>către</w:t>
            </w:r>
            <w:proofErr w:type="spellEnd"/>
            <w:r w:rsidRPr="003518AF">
              <w:rPr>
                <w:color w:val="000000" w:themeColor="text1"/>
                <w:sz w:val="22"/>
                <w:szCs w:val="22"/>
              </w:rPr>
              <w:t xml:space="preserve"> </w:t>
            </w:r>
            <w:proofErr w:type="spellStart"/>
            <w:r w:rsidRPr="003518AF">
              <w:rPr>
                <w:color w:val="000000" w:themeColor="text1"/>
                <w:sz w:val="22"/>
                <w:szCs w:val="22"/>
              </w:rPr>
              <w:t>autoritățile</w:t>
            </w:r>
            <w:proofErr w:type="spellEnd"/>
            <w:r w:rsidRPr="003518AF">
              <w:rPr>
                <w:color w:val="000000" w:themeColor="text1"/>
                <w:sz w:val="22"/>
                <w:szCs w:val="22"/>
              </w:rPr>
              <w:t xml:space="preserve"> </w:t>
            </w:r>
            <w:proofErr w:type="spellStart"/>
            <w:r w:rsidRPr="003518AF">
              <w:rPr>
                <w:color w:val="000000" w:themeColor="text1"/>
                <w:sz w:val="22"/>
                <w:szCs w:val="22"/>
              </w:rPr>
              <w:t>competente</w:t>
            </w:r>
            <w:proofErr w:type="spellEnd"/>
            <w:r w:rsidRPr="003518AF">
              <w:rPr>
                <w:color w:val="000000" w:themeColor="text1"/>
                <w:sz w:val="22"/>
                <w:szCs w:val="22"/>
              </w:rPr>
              <w:t xml:space="preserve"> a </w:t>
            </w:r>
            <w:proofErr w:type="spellStart"/>
            <w:r w:rsidRPr="003518AF">
              <w:rPr>
                <w:color w:val="000000" w:themeColor="text1"/>
                <w:sz w:val="22"/>
                <w:szCs w:val="22"/>
              </w:rPr>
              <w:t>controalelor</w:t>
            </w:r>
            <w:proofErr w:type="spellEnd"/>
            <w:r w:rsidRPr="003518AF">
              <w:rPr>
                <w:color w:val="000000" w:themeColor="text1"/>
                <w:sz w:val="22"/>
                <w:szCs w:val="22"/>
              </w:rPr>
              <w:t xml:space="preserve"> </w:t>
            </w:r>
            <w:proofErr w:type="spellStart"/>
            <w:r w:rsidRPr="003518AF">
              <w:rPr>
                <w:color w:val="000000" w:themeColor="text1"/>
                <w:sz w:val="22"/>
                <w:szCs w:val="22"/>
              </w:rPr>
              <w:t>oficiale</w:t>
            </w:r>
            <w:proofErr w:type="spellEnd"/>
            <w:r w:rsidRPr="003518AF">
              <w:rPr>
                <w:color w:val="000000" w:themeColor="text1"/>
                <w:sz w:val="22"/>
                <w:szCs w:val="22"/>
              </w:rPr>
              <w:t xml:space="preserve"> </w:t>
            </w:r>
            <w:proofErr w:type="spellStart"/>
            <w:r w:rsidRPr="003518AF">
              <w:rPr>
                <w:color w:val="000000" w:themeColor="text1"/>
                <w:sz w:val="22"/>
                <w:szCs w:val="22"/>
              </w:rPr>
              <w:t>intensificate</w:t>
            </w:r>
            <w:proofErr w:type="spellEnd"/>
            <w:r w:rsidRPr="003518AF">
              <w:rPr>
                <w:color w:val="000000" w:themeColor="text1"/>
                <w:sz w:val="22"/>
                <w:szCs w:val="22"/>
              </w:rPr>
              <w:t xml:space="preserve"> </w:t>
            </w:r>
            <w:proofErr w:type="spellStart"/>
            <w:r w:rsidRPr="003518AF">
              <w:rPr>
                <w:color w:val="000000" w:themeColor="text1"/>
                <w:sz w:val="22"/>
                <w:szCs w:val="22"/>
              </w:rPr>
              <w:t>asupra</w:t>
            </w:r>
            <w:proofErr w:type="spellEnd"/>
            <w:r w:rsidRPr="003518AF">
              <w:rPr>
                <w:color w:val="000000" w:themeColor="text1"/>
                <w:sz w:val="22"/>
                <w:szCs w:val="22"/>
              </w:rPr>
              <w:t xml:space="preserve"> </w:t>
            </w:r>
            <w:proofErr w:type="spellStart"/>
            <w:r w:rsidRPr="003518AF">
              <w:rPr>
                <w:bCs/>
                <w:color w:val="000000" w:themeColor="text1"/>
                <w:sz w:val="22"/>
                <w:szCs w:val="22"/>
              </w:rPr>
              <w:t>produselor</w:t>
            </w:r>
            <w:proofErr w:type="spellEnd"/>
            <w:r w:rsidRPr="003518AF">
              <w:rPr>
                <w:bCs/>
                <w:color w:val="000000" w:themeColor="text1"/>
                <w:sz w:val="22"/>
                <w:szCs w:val="22"/>
              </w:rPr>
              <w:t xml:space="preserve"> de </w:t>
            </w:r>
            <w:proofErr w:type="spellStart"/>
            <w:r w:rsidRPr="003518AF">
              <w:rPr>
                <w:bCs/>
                <w:color w:val="000000" w:themeColor="text1"/>
                <w:sz w:val="22"/>
                <w:szCs w:val="22"/>
              </w:rPr>
              <w:t>origine</w:t>
            </w:r>
            <w:proofErr w:type="spellEnd"/>
            <w:r w:rsidRPr="003518AF">
              <w:rPr>
                <w:bCs/>
                <w:color w:val="000000" w:themeColor="text1"/>
                <w:sz w:val="22"/>
                <w:szCs w:val="22"/>
              </w:rPr>
              <w:t xml:space="preserve"> </w:t>
            </w:r>
            <w:proofErr w:type="spellStart"/>
            <w:r w:rsidRPr="003518AF">
              <w:rPr>
                <w:bCs/>
                <w:color w:val="000000" w:themeColor="text1"/>
                <w:sz w:val="22"/>
                <w:szCs w:val="22"/>
              </w:rPr>
              <w:t>animală</w:t>
            </w:r>
            <w:proofErr w:type="spellEnd"/>
            <w:r w:rsidRPr="003518AF">
              <w:rPr>
                <w:bCs/>
                <w:color w:val="000000" w:themeColor="text1"/>
                <w:sz w:val="22"/>
                <w:szCs w:val="22"/>
              </w:rPr>
              <w:t xml:space="preserve">, </w:t>
            </w:r>
            <w:proofErr w:type="spellStart"/>
            <w:r w:rsidRPr="003518AF">
              <w:rPr>
                <w:bCs/>
                <w:color w:val="000000" w:themeColor="text1"/>
                <w:sz w:val="22"/>
                <w:szCs w:val="22"/>
              </w:rPr>
              <w:t>asupra</w:t>
            </w:r>
            <w:proofErr w:type="spellEnd"/>
            <w:r w:rsidRPr="003518AF">
              <w:rPr>
                <w:bCs/>
                <w:color w:val="000000" w:themeColor="text1"/>
                <w:sz w:val="22"/>
                <w:szCs w:val="22"/>
              </w:rPr>
              <w:t xml:space="preserve"> </w:t>
            </w:r>
            <w:proofErr w:type="spellStart"/>
            <w:r w:rsidRPr="003518AF">
              <w:rPr>
                <w:bCs/>
                <w:color w:val="000000" w:themeColor="text1"/>
                <w:sz w:val="22"/>
                <w:szCs w:val="22"/>
              </w:rPr>
              <w:t>materialelor</w:t>
            </w:r>
            <w:proofErr w:type="spellEnd"/>
            <w:r w:rsidRPr="003518AF">
              <w:rPr>
                <w:bCs/>
                <w:color w:val="000000" w:themeColor="text1"/>
                <w:sz w:val="22"/>
                <w:szCs w:val="22"/>
              </w:rPr>
              <w:t xml:space="preserve"> germinative, precum </w:t>
            </w:r>
            <w:proofErr w:type="spellStart"/>
            <w:r w:rsidRPr="003518AF">
              <w:rPr>
                <w:bCs/>
                <w:color w:val="000000" w:themeColor="text1"/>
                <w:sz w:val="22"/>
                <w:szCs w:val="22"/>
              </w:rPr>
              <w:t>și</w:t>
            </w:r>
            <w:proofErr w:type="spellEnd"/>
            <w:r w:rsidRPr="003518AF">
              <w:rPr>
                <w:bCs/>
                <w:color w:val="000000" w:themeColor="text1"/>
                <w:sz w:val="22"/>
                <w:szCs w:val="22"/>
              </w:rPr>
              <w:t xml:space="preserve"> </w:t>
            </w:r>
            <w:proofErr w:type="spellStart"/>
            <w:r w:rsidRPr="003518AF">
              <w:rPr>
                <w:bCs/>
                <w:color w:val="000000" w:themeColor="text1"/>
                <w:sz w:val="22"/>
                <w:szCs w:val="22"/>
              </w:rPr>
              <w:t>asupra</w:t>
            </w:r>
            <w:proofErr w:type="spellEnd"/>
            <w:r w:rsidRPr="003518AF">
              <w:rPr>
                <w:bCs/>
                <w:color w:val="000000" w:themeColor="text1"/>
                <w:sz w:val="22"/>
                <w:szCs w:val="22"/>
              </w:rPr>
              <w:t xml:space="preserve"> </w:t>
            </w:r>
            <w:proofErr w:type="spellStart"/>
            <w:r w:rsidRPr="003518AF">
              <w:rPr>
                <w:bCs/>
                <w:color w:val="000000" w:themeColor="text1"/>
                <w:sz w:val="22"/>
                <w:szCs w:val="22"/>
              </w:rPr>
              <w:t>subproduselor</w:t>
            </w:r>
            <w:proofErr w:type="spellEnd"/>
            <w:r w:rsidRPr="003518AF">
              <w:rPr>
                <w:bCs/>
                <w:color w:val="000000" w:themeColor="text1"/>
                <w:sz w:val="22"/>
                <w:szCs w:val="22"/>
              </w:rPr>
              <w:t xml:space="preserve"> de </w:t>
            </w:r>
            <w:proofErr w:type="spellStart"/>
            <w:r w:rsidRPr="003518AF">
              <w:rPr>
                <w:bCs/>
                <w:color w:val="000000" w:themeColor="text1"/>
                <w:sz w:val="22"/>
                <w:szCs w:val="22"/>
              </w:rPr>
              <w:t>origine</w:t>
            </w:r>
            <w:proofErr w:type="spellEnd"/>
            <w:r w:rsidRPr="003518AF">
              <w:rPr>
                <w:bCs/>
                <w:color w:val="000000" w:themeColor="text1"/>
                <w:sz w:val="22"/>
                <w:szCs w:val="22"/>
              </w:rPr>
              <w:t xml:space="preserve"> </w:t>
            </w:r>
            <w:proofErr w:type="spellStart"/>
            <w:r w:rsidRPr="003518AF">
              <w:rPr>
                <w:bCs/>
                <w:color w:val="000000" w:themeColor="text1"/>
                <w:sz w:val="22"/>
                <w:szCs w:val="22"/>
              </w:rPr>
              <w:t>animală</w:t>
            </w:r>
            <w:proofErr w:type="spellEnd"/>
            <w:r w:rsidRPr="003518AF">
              <w:rPr>
                <w:bCs/>
                <w:color w:val="000000" w:themeColor="text1"/>
                <w:sz w:val="22"/>
                <w:szCs w:val="22"/>
              </w:rPr>
              <w:t xml:space="preserve"> </w:t>
            </w:r>
            <w:proofErr w:type="spellStart"/>
            <w:r w:rsidRPr="003518AF">
              <w:rPr>
                <w:bCs/>
                <w:color w:val="000000" w:themeColor="text1"/>
                <w:sz w:val="22"/>
                <w:szCs w:val="22"/>
              </w:rPr>
              <w:t>și</w:t>
            </w:r>
            <w:proofErr w:type="spellEnd"/>
            <w:r w:rsidRPr="003518AF">
              <w:rPr>
                <w:bCs/>
                <w:color w:val="000000" w:themeColor="text1"/>
                <w:sz w:val="22"/>
                <w:szCs w:val="22"/>
              </w:rPr>
              <w:t xml:space="preserve"> </w:t>
            </w:r>
            <w:proofErr w:type="spellStart"/>
            <w:r w:rsidRPr="003518AF">
              <w:rPr>
                <w:bCs/>
                <w:color w:val="000000" w:themeColor="text1"/>
                <w:sz w:val="22"/>
                <w:szCs w:val="22"/>
              </w:rPr>
              <w:t>produselor</w:t>
            </w:r>
            <w:proofErr w:type="spellEnd"/>
            <w:r w:rsidRPr="003518AF">
              <w:rPr>
                <w:bCs/>
                <w:color w:val="000000" w:themeColor="text1"/>
                <w:sz w:val="22"/>
                <w:szCs w:val="22"/>
              </w:rPr>
              <w:t xml:space="preserve"> </w:t>
            </w:r>
            <w:proofErr w:type="spellStart"/>
            <w:r w:rsidRPr="003518AF">
              <w:rPr>
                <w:bCs/>
                <w:color w:val="000000" w:themeColor="text1"/>
                <w:sz w:val="22"/>
                <w:szCs w:val="22"/>
              </w:rPr>
              <w:t>compuse</w:t>
            </w:r>
            <w:proofErr w:type="spellEnd"/>
            <w:r w:rsidRPr="003518AF">
              <w:rPr>
                <w:bCs/>
                <w:color w:val="000000" w:themeColor="text1"/>
                <w:sz w:val="22"/>
                <w:szCs w:val="22"/>
              </w:rPr>
              <w:t>,</w:t>
            </w:r>
            <w:r w:rsidRPr="003518AF">
              <w:rPr>
                <w:b/>
                <w:color w:val="000000" w:themeColor="text1"/>
                <w:sz w:val="22"/>
                <w:szCs w:val="22"/>
              </w:rPr>
              <w:t xml:space="preserve"> </w:t>
            </w:r>
            <w:r w:rsidRPr="003518AF">
              <w:rPr>
                <w:color w:val="000000" w:themeColor="text1"/>
                <w:sz w:val="22"/>
                <w:szCs w:val="22"/>
              </w:rPr>
              <w:t xml:space="preserve">CELEX: 32019R1873, </w:t>
            </w:r>
            <w:proofErr w:type="spellStart"/>
            <w:r w:rsidRPr="003518AF">
              <w:rPr>
                <w:color w:val="000000" w:themeColor="text1"/>
                <w:sz w:val="22"/>
                <w:szCs w:val="22"/>
              </w:rPr>
              <w:t>publicat</w:t>
            </w:r>
            <w:proofErr w:type="spellEnd"/>
            <w:r w:rsidRPr="003518AF">
              <w:rPr>
                <w:color w:val="000000" w:themeColor="text1"/>
                <w:sz w:val="22"/>
                <w:szCs w:val="22"/>
              </w:rPr>
              <w:t xml:space="preserve"> </w:t>
            </w:r>
            <w:proofErr w:type="spellStart"/>
            <w:r w:rsidRPr="003518AF">
              <w:rPr>
                <w:color w:val="000000" w:themeColor="text1"/>
                <w:sz w:val="22"/>
                <w:szCs w:val="22"/>
              </w:rPr>
              <w:t>în</w:t>
            </w:r>
            <w:proofErr w:type="spellEnd"/>
            <w:r w:rsidRPr="003518AF">
              <w:rPr>
                <w:color w:val="000000" w:themeColor="text1"/>
                <w:sz w:val="22"/>
                <w:szCs w:val="22"/>
              </w:rPr>
              <w:t xml:space="preserve"> </w:t>
            </w:r>
            <w:proofErr w:type="spellStart"/>
            <w:r w:rsidRPr="003518AF">
              <w:rPr>
                <w:color w:val="000000" w:themeColor="text1"/>
                <w:sz w:val="22"/>
                <w:szCs w:val="22"/>
              </w:rPr>
              <w:t>Jurnalul</w:t>
            </w:r>
            <w:proofErr w:type="spellEnd"/>
            <w:r w:rsidRPr="003518AF">
              <w:rPr>
                <w:color w:val="000000" w:themeColor="text1"/>
                <w:sz w:val="22"/>
                <w:szCs w:val="22"/>
              </w:rPr>
              <w:t xml:space="preserve"> </w:t>
            </w:r>
            <w:proofErr w:type="spellStart"/>
            <w:r w:rsidRPr="003518AF">
              <w:rPr>
                <w:color w:val="000000" w:themeColor="text1"/>
                <w:sz w:val="22"/>
                <w:szCs w:val="22"/>
              </w:rPr>
              <w:t>Oficial</w:t>
            </w:r>
            <w:proofErr w:type="spellEnd"/>
            <w:r w:rsidRPr="003518AF">
              <w:rPr>
                <w:color w:val="000000" w:themeColor="text1"/>
                <w:sz w:val="22"/>
                <w:szCs w:val="22"/>
              </w:rPr>
              <w:t xml:space="preserve"> al </w:t>
            </w:r>
            <w:proofErr w:type="spellStart"/>
            <w:r w:rsidRPr="003518AF">
              <w:rPr>
                <w:color w:val="000000" w:themeColor="text1"/>
                <w:sz w:val="22"/>
                <w:szCs w:val="22"/>
              </w:rPr>
              <w:t>Uniunii</w:t>
            </w:r>
            <w:proofErr w:type="spellEnd"/>
            <w:r w:rsidRPr="003518AF">
              <w:rPr>
                <w:color w:val="000000" w:themeColor="text1"/>
                <w:sz w:val="22"/>
                <w:szCs w:val="22"/>
              </w:rPr>
              <w:t xml:space="preserve"> </w:t>
            </w:r>
            <w:proofErr w:type="spellStart"/>
            <w:r w:rsidRPr="003518AF">
              <w:rPr>
                <w:color w:val="000000" w:themeColor="text1"/>
                <w:sz w:val="22"/>
                <w:szCs w:val="22"/>
              </w:rPr>
              <w:t>Europene</w:t>
            </w:r>
            <w:proofErr w:type="spellEnd"/>
            <w:r w:rsidRPr="003518AF">
              <w:rPr>
                <w:color w:val="000000" w:themeColor="text1"/>
                <w:sz w:val="22"/>
                <w:szCs w:val="22"/>
              </w:rPr>
              <w:t xml:space="preserve"> L 289 din 08 </w:t>
            </w:r>
            <w:proofErr w:type="spellStart"/>
            <w:r w:rsidRPr="003518AF">
              <w:rPr>
                <w:color w:val="000000" w:themeColor="text1"/>
                <w:sz w:val="22"/>
                <w:szCs w:val="22"/>
              </w:rPr>
              <w:t>noiembrie</w:t>
            </w:r>
            <w:proofErr w:type="spellEnd"/>
            <w:r w:rsidRPr="003518AF">
              <w:rPr>
                <w:color w:val="000000" w:themeColor="text1"/>
                <w:sz w:val="22"/>
                <w:szCs w:val="22"/>
              </w:rPr>
              <w:t xml:space="preserve"> 2019.</w:t>
            </w:r>
          </w:p>
        </w:tc>
      </w:tr>
      <w:tr w:rsidR="002C3EB1" w:rsidRPr="00C22E1A" w14:paraId="4F2794C6" w14:textId="77777777" w:rsidTr="000F2ACC">
        <w:trPr>
          <w:trHeight w:val="816"/>
        </w:trPr>
        <w:tc>
          <w:tcPr>
            <w:tcW w:w="114" w:type="pct"/>
          </w:tcPr>
          <w:p w14:paraId="27B573DA" w14:textId="77777777" w:rsidR="00A47101" w:rsidRPr="003518AF" w:rsidRDefault="00A47101" w:rsidP="002C3EB1">
            <w:pPr>
              <w:tabs>
                <w:tab w:val="left" w:pos="284"/>
              </w:tabs>
              <w:ind w:firstLine="0"/>
              <w:jc w:val="center"/>
              <w:rPr>
                <w:bCs/>
                <w:color w:val="000000" w:themeColor="text1"/>
                <w:sz w:val="22"/>
                <w:szCs w:val="22"/>
                <w:lang w:val="ro-MD" w:eastAsia="ru-RU"/>
              </w:rPr>
            </w:pPr>
            <w:r w:rsidRPr="003518AF">
              <w:rPr>
                <w:rFonts w:eastAsia="SimSun"/>
                <w:b/>
                <w:color w:val="000000" w:themeColor="text1"/>
                <w:sz w:val="22"/>
                <w:szCs w:val="22"/>
                <w:lang w:val="ro-MD"/>
              </w:rPr>
              <w:t>2</w:t>
            </w:r>
          </w:p>
        </w:tc>
        <w:tc>
          <w:tcPr>
            <w:tcW w:w="4886" w:type="pct"/>
          </w:tcPr>
          <w:p w14:paraId="772A3D1F" w14:textId="77777777" w:rsidR="00A47101" w:rsidRPr="003518AF" w:rsidRDefault="00A47101" w:rsidP="002C3EB1">
            <w:pPr>
              <w:tabs>
                <w:tab w:val="left" w:pos="284"/>
              </w:tabs>
              <w:suppressAutoHyphens/>
              <w:autoSpaceDN w:val="0"/>
              <w:ind w:right="2491" w:firstLine="0"/>
              <w:textAlignment w:val="baseline"/>
              <w:rPr>
                <w:b/>
                <w:color w:val="000000" w:themeColor="text1"/>
                <w:sz w:val="22"/>
                <w:szCs w:val="22"/>
                <w:lang w:val="ro-MD"/>
              </w:rPr>
            </w:pPr>
            <w:r w:rsidRPr="003518AF">
              <w:rPr>
                <w:b/>
                <w:color w:val="000000" w:themeColor="text1"/>
                <w:sz w:val="22"/>
                <w:szCs w:val="22"/>
                <w:lang w:val="ro-MD"/>
              </w:rPr>
              <w:t>Titlul proiectului de act normativ național</w:t>
            </w:r>
          </w:p>
          <w:p w14:paraId="2A77C0AE" w14:textId="0048756B" w:rsidR="00C22E1A" w:rsidRPr="003518AF" w:rsidRDefault="002C3EB1" w:rsidP="003E379D">
            <w:pPr>
              <w:ind w:left="-12" w:firstLine="12"/>
              <w:jc w:val="left"/>
              <w:rPr>
                <w:color w:val="000000" w:themeColor="text1"/>
                <w:sz w:val="22"/>
                <w:szCs w:val="22"/>
              </w:rPr>
            </w:pPr>
            <w:proofErr w:type="spellStart"/>
            <w:r w:rsidRPr="003518AF">
              <w:rPr>
                <w:color w:val="000000" w:themeColor="text1"/>
                <w:sz w:val="22"/>
                <w:szCs w:val="22"/>
              </w:rPr>
              <w:t>Proiectul</w:t>
            </w:r>
            <w:proofErr w:type="spellEnd"/>
            <w:r w:rsidRPr="003518AF">
              <w:rPr>
                <w:color w:val="000000" w:themeColor="text1"/>
                <w:sz w:val="22"/>
                <w:szCs w:val="22"/>
              </w:rPr>
              <w:t xml:space="preserve"> de </w:t>
            </w:r>
            <w:proofErr w:type="spellStart"/>
            <w:r w:rsidRPr="003518AF">
              <w:rPr>
                <w:color w:val="000000" w:themeColor="text1"/>
                <w:sz w:val="22"/>
                <w:szCs w:val="22"/>
              </w:rPr>
              <w:t>hotărâre</w:t>
            </w:r>
            <w:proofErr w:type="spellEnd"/>
            <w:r w:rsidRPr="003518AF">
              <w:rPr>
                <w:color w:val="000000" w:themeColor="text1"/>
                <w:sz w:val="22"/>
                <w:szCs w:val="22"/>
              </w:rPr>
              <w:t xml:space="preserve"> a </w:t>
            </w:r>
            <w:proofErr w:type="spellStart"/>
            <w:r w:rsidRPr="003518AF">
              <w:rPr>
                <w:color w:val="000000" w:themeColor="text1"/>
                <w:sz w:val="22"/>
                <w:szCs w:val="22"/>
              </w:rPr>
              <w:t>Guvernului</w:t>
            </w:r>
            <w:proofErr w:type="spellEnd"/>
            <w:r w:rsidRPr="003518AF">
              <w:rPr>
                <w:color w:val="000000" w:themeColor="text1"/>
                <w:sz w:val="22"/>
                <w:szCs w:val="22"/>
              </w:rPr>
              <w:t xml:space="preserve"> </w:t>
            </w:r>
            <w:r w:rsidR="0094799C">
              <w:rPr>
                <w:color w:val="000000" w:themeColor="text1"/>
                <w:sz w:val="22"/>
                <w:szCs w:val="22"/>
              </w:rPr>
              <w:t xml:space="preserve">cu </w:t>
            </w:r>
            <w:proofErr w:type="spellStart"/>
            <w:r w:rsidR="0094799C">
              <w:rPr>
                <w:color w:val="000000" w:themeColor="text1"/>
                <w:sz w:val="22"/>
                <w:szCs w:val="22"/>
              </w:rPr>
              <w:t>privire</w:t>
            </w:r>
            <w:proofErr w:type="spellEnd"/>
            <w:r w:rsidR="0094799C">
              <w:rPr>
                <w:color w:val="000000" w:themeColor="text1"/>
                <w:sz w:val="22"/>
                <w:szCs w:val="22"/>
              </w:rPr>
              <w:t xml:space="preserve"> la </w:t>
            </w:r>
            <w:proofErr w:type="spellStart"/>
            <w:r w:rsidR="0094799C">
              <w:rPr>
                <w:color w:val="000000" w:themeColor="text1"/>
                <w:sz w:val="22"/>
                <w:szCs w:val="22"/>
              </w:rPr>
              <w:t>aprobarea</w:t>
            </w:r>
            <w:proofErr w:type="spellEnd"/>
            <w:r w:rsidR="0094799C">
              <w:rPr>
                <w:color w:val="000000" w:themeColor="text1"/>
                <w:sz w:val="22"/>
                <w:szCs w:val="22"/>
              </w:rPr>
              <w:t xml:space="preserve"> </w:t>
            </w:r>
            <w:proofErr w:type="spellStart"/>
            <w:r w:rsidR="0094799C">
              <w:rPr>
                <w:color w:val="000000" w:themeColor="text1"/>
                <w:sz w:val="22"/>
                <w:szCs w:val="22"/>
              </w:rPr>
              <w:t>Normei</w:t>
            </w:r>
            <w:proofErr w:type="spellEnd"/>
            <w:r w:rsidR="0094799C">
              <w:rPr>
                <w:color w:val="000000" w:themeColor="text1"/>
                <w:sz w:val="22"/>
                <w:szCs w:val="22"/>
              </w:rPr>
              <w:t xml:space="preserve"> </w:t>
            </w:r>
            <w:proofErr w:type="spellStart"/>
            <w:r w:rsidRPr="003518AF">
              <w:rPr>
                <w:color w:val="000000" w:themeColor="text1"/>
                <w:sz w:val="22"/>
                <w:szCs w:val="22"/>
              </w:rPr>
              <w:t>privind</w:t>
            </w:r>
            <w:proofErr w:type="spellEnd"/>
            <w:r w:rsidRPr="003518AF">
              <w:rPr>
                <w:color w:val="000000" w:themeColor="text1"/>
                <w:sz w:val="22"/>
                <w:szCs w:val="22"/>
              </w:rPr>
              <w:t xml:space="preserve"> </w:t>
            </w:r>
            <w:proofErr w:type="spellStart"/>
            <w:r w:rsidRPr="003518AF">
              <w:rPr>
                <w:color w:val="000000" w:themeColor="text1"/>
                <w:sz w:val="22"/>
                <w:szCs w:val="22"/>
              </w:rPr>
              <w:t>intensificarea</w:t>
            </w:r>
            <w:proofErr w:type="spellEnd"/>
            <w:r w:rsidRPr="003518AF">
              <w:rPr>
                <w:color w:val="000000" w:themeColor="text1"/>
                <w:sz w:val="22"/>
                <w:szCs w:val="22"/>
              </w:rPr>
              <w:t xml:space="preserve"> </w:t>
            </w:r>
            <w:proofErr w:type="spellStart"/>
            <w:r w:rsidRPr="003518AF">
              <w:rPr>
                <w:color w:val="000000" w:themeColor="text1"/>
                <w:sz w:val="22"/>
                <w:szCs w:val="22"/>
              </w:rPr>
              <w:t>controalelor</w:t>
            </w:r>
            <w:proofErr w:type="spellEnd"/>
            <w:r w:rsidRPr="003518AF">
              <w:rPr>
                <w:color w:val="000000" w:themeColor="text1"/>
                <w:sz w:val="22"/>
                <w:szCs w:val="22"/>
              </w:rPr>
              <w:t xml:space="preserve"> </w:t>
            </w:r>
            <w:proofErr w:type="spellStart"/>
            <w:r w:rsidRPr="003518AF">
              <w:rPr>
                <w:color w:val="000000" w:themeColor="text1"/>
                <w:sz w:val="22"/>
                <w:szCs w:val="22"/>
              </w:rPr>
              <w:t>asupra</w:t>
            </w:r>
            <w:proofErr w:type="spellEnd"/>
            <w:r w:rsidRPr="003518AF">
              <w:rPr>
                <w:color w:val="000000" w:themeColor="text1"/>
                <w:sz w:val="22"/>
                <w:szCs w:val="22"/>
              </w:rPr>
              <w:t xml:space="preserve"> </w:t>
            </w:r>
            <w:proofErr w:type="spellStart"/>
            <w:r w:rsidRPr="003518AF">
              <w:rPr>
                <w:color w:val="000000" w:themeColor="text1"/>
                <w:sz w:val="22"/>
                <w:szCs w:val="22"/>
              </w:rPr>
              <w:t>produselor</w:t>
            </w:r>
            <w:proofErr w:type="spellEnd"/>
            <w:r w:rsidRPr="003518AF">
              <w:rPr>
                <w:color w:val="000000" w:themeColor="text1"/>
                <w:sz w:val="22"/>
                <w:szCs w:val="22"/>
              </w:rPr>
              <w:t xml:space="preserve"> de </w:t>
            </w:r>
            <w:proofErr w:type="spellStart"/>
            <w:r w:rsidRPr="003518AF">
              <w:rPr>
                <w:color w:val="000000" w:themeColor="text1"/>
                <w:sz w:val="22"/>
                <w:szCs w:val="22"/>
              </w:rPr>
              <w:t>origine</w:t>
            </w:r>
            <w:proofErr w:type="spellEnd"/>
            <w:r w:rsidRPr="003518AF">
              <w:rPr>
                <w:color w:val="000000" w:themeColor="text1"/>
                <w:sz w:val="22"/>
                <w:szCs w:val="22"/>
              </w:rPr>
              <w:t xml:space="preserve"> </w:t>
            </w:r>
            <w:proofErr w:type="spellStart"/>
            <w:r w:rsidRPr="003518AF">
              <w:rPr>
                <w:color w:val="000000" w:themeColor="text1"/>
                <w:sz w:val="22"/>
                <w:szCs w:val="22"/>
              </w:rPr>
              <w:t>animală</w:t>
            </w:r>
            <w:proofErr w:type="spellEnd"/>
            <w:r w:rsidRPr="003518AF">
              <w:rPr>
                <w:color w:val="000000" w:themeColor="text1"/>
                <w:sz w:val="22"/>
                <w:szCs w:val="22"/>
              </w:rPr>
              <w:t xml:space="preserve">, </w:t>
            </w:r>
            <w:proofErr w:type="spellStart"/>
            <w:r w:rsidRPr="003518AF">
              <w:rPr>
                <w:color w:val="000000" w:themeColor="text1"/>
                <w:sz w:val="22"/>
                <w:szCs w:val="22"/>
              </w:rPr>
              <w:t>asupra</w:t>
            </w:r>
            <w:proofErr w:type="spellEnd"/>
            <w:r w:rsidR="003E379D">
              <w:rPr>
                <w:color w:val="000000" w:themeColor="text1"/>
                <w:sz w:val="22"/>
                <w:szCs w:val="22"/>
              </w:rPr>
              <w:t xml:space="preserve"> </w:t>
            </w:r>
            <w:proofErr w:type="spellStart"/>
            <w:r w:rsidRPr="003518AF">
              <w:rPr>
                <w:color w:val="000000" w:themeColor="text1"/>
                <w:sz w:val="22"/>
                <w:szCs w:val="22"/>
              </w:rPr>
              <w:t>materialelor</w:t>
            </w:r>
            <w:proofErr w:type="spellEnd"/>
            <w:r w:rsidRPr="003518AF">
              <w:rPr>
                <w:color w:val="000000" w:themeColor="text1"/>
                <w:sz w:val="22"/>
                <w:szCs w:val="22"/>
              </w:rPr>
              <w:t xml:space="preserve"> germinative, precum </w:t>
            </w:r>
            <w:proofErr w:type="spellStart"/>
            <w:r w:rsidRPr="003518AF">
              <w:rPr>
                <w:color w:val="000000" w:themeColor="text1"/>
                <w:sz w:val="22"/>
                <w:szCs w:val="22"/>
              </w:rPr>
              <w:t>și</w:t>
            </w:r>
            <w:proofErr w:type="spellEnd"/>
            <w:r w:rsidRPr="003518AF">
              <w:rPr>
                <w:color w:val="000000" w:themeColor="text1"/>
                <w:sz w:val="22"/>
                <w:szCs w:val="22"/>
              </w:rPr>
              <w:t xml:space="preserve"> </w:t>
            </w:r>
            <w:proofErr w:type="spellStart"/>
            <w:r w:rsidRPr="003518AF">
              <w:rPr>
                <w:color w:val="000000" w:themeColor="text1"/>
                <w:sz w:val="22"/>
                <w:szCs w:val="22"/>
              </w:rPr>
              <w:t>asupra</w:t>
            </w:r>
            <w:proofErr w:type="spellEnd"/>
            <w:r w:rsidRPr="003518AF">
              <w:rPr>
                <w:color w:val="000000" w:themeColor="text1"/>
                <w:sz w:val="22"/>
                <w:szCs w:val="22"/>
              </w:rPr>
              <w:t xml:space="preserve"> </w:t>
            </w:r>
            <w:proofErr w:type="spellStart"/>
            <w:r w:rsidRPr="003518AF">
              <w:rPr>
                <w:color w:val="000000" w:themeColor="text1"/>
                <w:sz w:val="22"/>
                <w:szCs w:val="22"/>
              </w:rPr>
              <w:t>subproduselor</w:t>
            </w:r>
            <w:proofErr w:type="spellEnd"/>
            <w:r w:rsidRPr="003518AF">
              <w:rPr>
                <w:color w:val="000000" w:themeColor="text1"/>
                <w:sz w:val="22"/>
                <w:szCs w:val="22"/>
              </w:rPr>
              <w:t xml:space="preserve"> de </w:t>
            </w:r>
            <w:proofErr w:type="spellStart"/>
            <w:r w:rsidRPr="003518AF">
              <w:rPr>
                <w:color w:val="000000" w:themeColor="text1"/>
                <w:sz w:val="22"/>
                <w:szCs w:val="22"/>
              </w:rPr>
              <w:t>origine</w:t>
            </w:r>
            <w:proofErr w:type="spellEnd"/>
            <w:r w:rsidRPr="003518AF">
              <w:rPr>
                <w:color w:val="000000" w:themeColor="text1"/>
                <w:sz w:val="22"/>
                <w:szCs w:val="22"/>
              </w:rPr>
              <w:t xml:space="preserve"> </w:t>
            </w:r>
            <w:proofErr w:type="spellStart"/>
            <w:r w:rsidRPr="003518AF">
              <w:rPr>
                <w:color w:val="000000" w:themeColor="text1"/>
                <w:sz w:val="22"/>
                <w:szCs w:val="22"/>
              </w:rPr>
              <w:t>animală</w:t>
            </w:r>
            <w:proofErr w:type="spellEnd"/>
            <w:r w:rsidRPr="003518AF">
              <w:rPr>
                <w:color w:val="000000" w:themeColor="text1"/>
                <w:sz w:val="22"/>
                <w:szCs w:val="22"/>
              </w:rPr>
              <w:t xml:space="preserve"> </w:t>
            </w:r>
            <w:proofErr w:type="spellStart"/>
            <w:r w:rsidRPr="003518AF">
              <w:rPr>
                <w:color w:val="000000" w:themeColor="text1"/>
                <w:sz w:val="22"/>
                <w:szCs w:val="22"/>
              </w:rPr>
              <w:t>și</w:t>
            </w:r>
            <w:proofErr w:type="spellEnd"/>
            <w:r w:rsidRPr="003518AF">
              <w:rPr>
                <w:color w:val="000000" w:themeColor="text1"/>
                <w:sz w:val="22"/>
                <w:szCs w:val="22"/>
              </w:rPr>
              <w:t xml:space="preserve"> </w:t>
            </w:r>
            <w:proofErr w:type="spellStart"/>
            <w:r w:rsidRPr="003518AF">
              <w:rPr>
                <w:color w:val="000000" w:themeColor="text1"/>
                <w:sz w:val="22"/>
                <w:szCs w:val="22"/>
              </w:rPr>
              <w:t>produselor</w:t>
            </w:r>
            <w:proofErr w:type="spellEnd"/>
            <w:r w:rsidRPr="003518AF">
              <w:rPr>
                <w:color w:val="000000" w:themeColor="text1"/>
                <w:sz w:val="22"/>
                <w:szCs w:val="22"/>
              </w:rPr>
              <w:t xml:space="preserve"> </w:t>
            </w:r>
            <w:proofErr w:type="spellStart"/>
            <w:r w:rsidRPr="003518AF">
              <w:rPr>
                <w:color w:val="000000" w:themeColor="text1"/>
                <w:sz w:val="22"/>
                <w:szCs w:val="22"/>
              </w:rPr>
              <w:t>compuse</w:t>
            </w:r>
            <w:proofErr w:type="spellEnd"/>
            <w:r w:rsidRPr="003518AF">
              <w:rPr>
                <w:color w:val="000000" w:themeColor="text1"/>
                <w:sz w:val="22"/>
                <w:szCs w:val="22"/>
              </w:rPr>
              <w:t>.</w:t>
            </w:r>
          </w:p>
        </w:tc>
      </w:tr>
      <w:tr w:rsidR="002C3EB1" w:rsidRPr="00C22E1A" w14:paraId="72474328" w14:textId="77777777" w:rsidTr="000F2ACC">
        <w:trPr>
          <w:trHeight w:val="280"/>
        </w:trPr>
        <w:tc>
          <w:tcPr>
            <w:tcW w:w="114" w:type="pct"/>
          </w:tcPr>
          <w:p w14:paraId="3C83474C" w14:textId="77777777" w:rsidR="00A47101" w:rsidRPr="003518AF" w:rsidRDefault="00A47101" w:rsidP="002C3EB1">
            <w:pPr>
              <w:tabs>
                <w:tab w:val="left" w:pos="284"/>
              </w:tabs>
              <w:ind w:firstLine="0"/>
              <w:jc w:val="center"/>
              <w:rPr>
                <w:rFonts w:eastAsia="SimSun"/>
                <w:color w:val="000000" w:themeColor="text1"/>
                <w:sz w:val="22"/>
                <w:szCs w:val="22"/>
                <w:lang w:val="ro-MD"/>
              </w:rPr>
            </w:pPr>
            <w:r w:rsidRPr="003518AF">
              <w:rPr>
                <w:rFonts w:eastAsia="SimSun"/>
                <w:b/>
                <w:color w:val="000000" w:themeColor="text1"/>
                <w:sz w:val="22"/>
                <w:szCs w:val="22"/>
                <w:lang w:val="ro-MD"/>
              </w:rPr>
              <w:t>3</w:t>
            </w:r>
          </w:p>
        </w:tc>
        <w:tc>
          <w:tcPr>
            <w:tcW w:w="4886" w:type="pct"/>
          </w:tcPr>
          <w:p w14:paraId="13530082" w14:textId="7A2E3CD4" w:rsidR="00A47101" w:rsidRPr="003518AF" w:rsidRDefault="00A47101" w:rsidP="002C3EB1">
            <w:pPr>
              <w:tabs>
                <w:tab w:val="left" w:pos="284"/>
              </w:tabs>
              <w:ind w:firstLine="0"/>
              <w:rPr>
                <w:rFonts w:eastAsia="SimSun"/>
                <w:color w:val="000000" w:themeColor="text1"/>
                <w:sz w:val="22"/>
                <w:szCs w:val="22"/>
                <w:lang w:val="ro-MD"/>
              </w:rPr>
            </w:pPr>
            <w:r w:rsidRPr="003518AF">
              <w:rPr>
                <w:b/>
                <w:color w:val="000000" w:themeColor="text1"/>
                <w:sz w:val="22"/>
                <w:szCs w:val="22"/>
                <w:lang w:val="ro-MD"/>
              </w:rPr>
              <w:t xml:space="preserve">Gradul general de compatibilitate - </w:t>
            </w:r>
            <w:proofErr w:type="spellStart"/>
            <w:r w:rsidR="00FE5810" w:rsidRPr="003518AF">
              <w:rPr>
                <w:b/>
                <w:color w:val="000000"/>
                <w:sz w:val="22"/>
                <w:szCs w:val="22"/>
                <w:shd w:val="clear" w:color="auto" w:fill="FFFFFF"/>
              </w:rPr>
              <w:t>compatibil</w:t>
            </w:r>
            <w:proofErr w:type="spellEnd"/>
          </w:p>
        </w:tc>
      </w:tr>
      <w:tr w:rsidR="002C3EB1" w:rsidRPr="00C22E1A" w14:paraId="20CE2C58" w14:textId="77777777" w:rsidTr="000F2ACC">
        <w:trPr>
          <w:trHeight w:val="326"/>
        </w:trPr>
        <w:tc>
          <w:tcPr>
            <w:tcW w:w="114" w:type="pct"/>
          </w:tcPr>
          <w:p w14:paraId="32E83DC2" w14:textId="77777777" w:rsidR="00A47101" w:rsidRPr="003518AF" w:rsidRDefault="00A47101" w:rsidP="002C3EB1">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4</w:t>
            </w:r>
          </w:p>
        </w:tc>
        <w:tc>
          <w:tcPr>
            <w:tcW w:w="4886" w:type="pct"/>
          </w:tcPr>
          <w:p w14:paraId="1296086E" w14:textId="5AE07951" w:rsidR="00A47101" w:rsidRPr="003518AF" w:rsidRDefault="00A47101" w:rsidP="002C3EB1">
            <w:pPr>
              <w:tabs>
                <w:tab w:val="left" w:pos="284"/>
              </w:tabs>
              <w:ind w:firstLine="0"/>
              <w:rPr>
                <w:b/>
                <w:color w:val="000000" w:themeColor="text1"/>
                <w:sz w:val="22"/>
                <w:szCs w:val="22"/>
                <w:lang w:val="ro-MD"/>
              </w:rPr>
            </w:pPr>
            <w:r w:rsidRPr="003518AF">
              <w:rPr>
                <w:b/>
                <w:color w:val="000000" w:themeColor="text1"/>
                <w:sz w:val="22"/>
                <w:szCs w:val="22"/>
                <w:lang w:val="ro-MD"/>
              </w:rPr>
              <w:t>Ministerul Agriculturii și Industriei Alimentare</w:t>
            </w:r>
          </w:p>
        </w:tc>
      </w:tr>
      <w:tr w:rsidR="002C3EB1" w:rsidRPr="00C22E1A" w14:paraId="25FE995D" w14:textId="77777777" w:rsidTr="000F2ACC">
        <w:trPr>
          <w:trHeight w:val="166"/>
        </w:trPr>
        <w:tc>
          <w:tcPr>
            <w:tcW w:w="114" w:type="pct"/>
          </w:tcPr>
          <w:p w14:paraId="2087F148" w14:textId="77777777" w:rsidR="00A47101" w:rsidRPr="003518AF" w:rsidRDefault="00A47101" w:rsidP="002C3EB1">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5</w:t>
            </w:r>
          </w:p>
        </w:tc>
        <w:tc>
          <w:tcPr>
            <w:tcW w:w="4886" w:type="pct"/>
          </w:tcPr>
          <w:p w14:paraId="1A400B4F" w14:textId="2CFD5BC0" w:rsidR="002C3EB1" w:rsidRPr="003518AF" w:rsidRDefault="002C3EB1" w:rsidP="002C3EB1">
            <w:pPr>
              <w:tabs>
                <w:tab w:val="left" w:pos="284"/>
              </w:tabs>
              <w:ind w:firstLine="0"/>
              <w:rPr>
                <w:b/>
                <w:color w:val="000000" w:themeColor="text1"/>
                <w:sz w:val="22"/>
                <w:szCs w:val="22"/>
                <w:lang w:val="ro-MD"/>
              </w:rPr>
            </w:pPr>
            <w:r w:rsidRPr="003518AF">
              <w:rPr>
                <w:b/>
                <w:color w:val="000000" w:themeColor="text1"/>
                <w:sz w:val="22"/>
                <w:szCs w:val="22"/>
                <w:lang w:val="ro-MD"/>
              </w:rPr>
              <w:t>22.12.2025</w:t>
            </w:r>
          </w:p>
        </w:tc>
      </w:tr>
    </w:tbl>
    <w:tbl>
      <w:tblPr>
        <w:tblStyle w:val="Tabelgril"/>
        <w:tblW w:w="14317" w:type="dxa"/>
        <w:tblInd w:w="279" w:type="dxa"/>
        <w:tblLook w:val="04A0" w:firstRow="1" w:lastRow="0" w:firstColumn="1" w:lastColumn="0" w:noHBand="0" w:noVBand="1"/>
      </w:tblPr>
      <w:tblGrid>
        <w:gridCol w:w="5812"/>
        <w:gridCol w:w="5528"/>
        <w:gridCol w:w="1621"/>
        <w:gridCol w:w="1356"/>
      </w:tblGrid>
      <w:tr w:rsidR="00F94E6E" w:rsidRPr="00C22E1A" w14:paraId="2B80A21D" w14:textId="77777777" w:rsidTr="000F2ACC">
        <w:tc>
          <w:tcPr>
            <w:tcW w:w="5812" w:type="dxa"/>
            <w:vAlign w:val="center"/>
          </w:tcPr>
          <w:p w14:paraId="7A88C2C6"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Actul Uniunii Europene</w:t>
            </w:r>
          </w:p>
        </w:tc>
        <w:tc>
          <w:tcPr>
            <w:tcW w:w="5528" w:type="dxa"/>
            <w:vAlign w:val="center"/>
          </w:tcPr>
          <w:p w14:paraId="6BA5247B"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Proiectul de act normativ național</w:t>
            </w:r>
          </w:p>
        </w:tc>
        <w:tc>
          <w:tcPr>
            <w:tcW w:w="1621" w:type="dxa"/>
            <w:vAlign w:val="center"/>
          </w:tcPr>
          <w:p w14:paraId="39757AF2"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Gradul de compatibilitate</w:t>
            </w:r>
          </w:p>
        </w:tc>
        <w:tc>
          <w:tcPr>
            <w:tcW w:w="1356" w:type="dxa"/>
            <w:vAlign w:val="center"/>
          </w:tcPr>
          <w:p w14:paraId="6AFA5DEB" w14:textId="0DA7828E"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 xml:space="preserve">Observațiile </w:t>
            </w:r>
          </w:p>
        </w:tc>
      </w:tr>
      <w:tr w:rsidR="00F94E6E" w:rsidRPr="00C22E1A" w14:paraId="547F23F6" w14:textId="77777777" w:rsidTr="000F2ACC">
        <w:trPr>
          <w:trHeight w:val="333"/>
        </w:trPr>
        <w:tc>
          <w:tcPr>
            <w:tcW w:w="5812" w:type="dxa"/>
          </w:tcPr>
          <w:p w14:paraId="00D7F873" w14:textId="431D810E"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6</w:t>
            </w:r>
          </w:p>
        </w:tc>
        <w:tc>
          <w:tcPr>
            <w:tcW w:w="5528" w:type="dxa"/>
          </w:tcPr>
          <w:p w14:paraId="7862F2F2" w14:textId="61B2201A"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7</w:t>
            </w:r>
          </w:p>
        </w:tc>
        <w:tc>
          <w:tcPr>
            <w:tcW w:w="1621" w:type="dxa"/>
          </w:tcPr>
          <w:p w14:paraId="070F1D56" w14:textId="078E70D1"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8</w:t>
            </w:r>
          </w:p>
        </w:tc>
        <w:tc>
          <w:tcPr>
            <w:tcW w:w="1356" w:type="dxa"/>
          </w:tcPr>
          <w:p w14:paraId="69E52F27" w14:textId="2D240226"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9</w:t>
            </w:r>
          </w:p>
        </w:tc>
      </w:tr>
      <w:tr w:rsidR="00F94E6E" w:rsidRPr="00C22E1A" w14:paraId="34614D59" w14:textId="77777777" w:rsidTr="000F2ACC">
        <w:trPr>
          <w:trHeight w:val="693"/>
        </w:trPr>
        <w:tc>
          <w:tcPr>
            <w:tcW w:w="5812" w:type="dxa"/>
          </w:tcPr>
          <w:p w14:paraId="43FF60A6" w14:textId="3BC3C54E" w:rsidR="00C8399F" w:rsidRDefault="00C8399F" w:rsidP="00BD3FCF">
            <w:pPr>
              <w:tabs>
                <w:tab w:val="left" w:pos="436"/>
              </w:tabs>
              <w:ind w:firstLine="0"/>
              <w:rPr>
                <w:rFonts w:ascii="Times New Roman" w:hAnsi="Times New Roman"/>
                <w:i/>
                <w:noProof/>
                <w:color w:val="000000" w:themeColor="text1"/>
                <w:sz w:val="22"/>
                <w:szCs w:val="22"/>
                <w:lang w:val="ro-RO"/>
              </w:rPr>
            </w:pPr>
          </w:p>
          <w:p w14:paraId="7B25E6F1" w14:textId="77777777" w:rsidR="003E379D" w:rsidRPr="00C8399F" w:rsidRDefault="003E379D" w:rsidP="00BD3FCF">
            <w:pPr>
              <w:tabs>
                <w:tab w:val="left" w:pos="436"/>
              </w:tabs>
              <w:ind w:firstLine="0"/>
              <w:rPr>
                <w:rFonts w:ascii="Times New Roman" w:hAnsi="Times New Roman"/>
                <w:i/>
                <w:noProof/>
                <w:color w:val="000000" w:themeColor="text1"/>
                <w:sz w:val="22"/>
                <w:szCs w:val="22"/>
                <w:lang w:val="ro-RO"/>
              </w:rPr>
            </w:pPr>
          </w:p>
          <w:p w14:paraId="692CDF65" w14:textId="7819A156" w:rsidR="0068759B" w:rsidRDefault="0068759B" w:rsidP="00BD3FCF">
            <w:pPr>
              <w:tabs>
                <w:tab w:val="left" w:pos="436"/>
              </w:tabs>
              <w:ind w:firstLine="0"/>
              <w:rPr>
                <w:rFonts w:ascii="Times New Roman" w:hAnsi="Times New Roman"/>
                <w:b/>
                <w:noProof/>
                <w:color w:val="000000" w:themeColor="text1"/>
                <w:sz w:val="22"/>
                <w:szCs w:val="22"/>
                <w:lang w:val="ro-RO"/>
              </w:rPr>
            </w:pPr>
            <w:r w:rsidRPr="00C8399F">
              <w:rPr>
                <w:rFonts w:ascii="Times New Roman" w:hAnsi="Times New Roman"/>
                <w:i/>
                <w:noProof/>
                <w:color w:val="000000" w:themeColor="text1"/>
                <w:sz w:val="22"/>
                <w:szCs w:val="22"/>
                <w:lang w:val="ro-RO"/>
              </w:rPr>
              <w:t xml:space="preserve">Articolul 1 </w:t>
            </w:r>
            <w:r w:rsidRPr="00C8399F">
              <w:rPr>
                <w:rFonts w:ascii="Times New Roman" w:hAnsi="Times New Roman"/>
                <w:b/>
                <w:noProof/>
                <w:color w:val="000000" w:themeColor="text1"/>
                <w:sz w:val="22"/>
                <w:szCs w:val="22"/>
                <w:lang w:val="ro-RO"/>
              </w:rPr>
              <w:t>Obiect și domeniu de aplicare</w:t>
            </w:r>
            <w:r w:rsidR="00BD3FCF" w:rsidRPr="00C8399F">
              <w:rPr>
                <w:rFonts w:ascii="Times New Roman" w:hAnsi="Times New Roman"/>
                <w:b/>
                <w:noProof/>
                <w:color w:val="000000" w:themeColor="text1"/>
                <w:sz w:val="22"/>
                <w:szCs w:val="22"/>
                <w:lang w:val="ro-RO"/>
              </w:rPr>
              <w:t xml:space="preserve"> </w:t>
            </w:r>
          </w:p>
          <w:p w14:paraId="0A4F4EC4" w14:textId="1F8D65AF" w:rsidR="003E379D" w:rsidRDefault="003E379D" w:rsidP="00BD3FCF">
            <w:pPr>
              <w:tabs>
                <w:tab w:val="left" w:pos="436"/>
              </w:tabs>
              <w:ind w:firstLine="0"/>
              <w:rPr>
                <w:rFonts w:ascii="Times New Roman" w:hAnsi="Times New Roman"/>
                <w:b/>
                <w:noProof/>
                <w:color w:val="000000" w:themeColor="text1"/>
                <w:sz w:val="22"/>
                <w:szCs w:val="22"/>
                <w:lang w:val="ro-RO"/>
              </w:rPr>
            </w:pPr>
          </w:p>
          <w:p w14:paraId="0E82B20F" w14:textId="77777777" w:rsidR="003E379D" w:rsidRPr="00C8399F" w:rsidRDefault="003E379D" w:rsidP="00BD3FCF">
            <w:pPr>
              <w:tabs>
                <w:tab w:val="left" w:pos="436"/>
              </w:tabs>
              <w:ind w:firstLine="0"/>
              <w:rPr>
                <w:rFonts w:ascii="Times New Roman" w:hAnsi="Times New Roman"/>
                <w:b/>
                <w:noProof/>
                <w:color w:val="000000" w:themeColor="text1"/>
                <w:sz w:val="22"/>
                <w:szCs w:val="22"/>
                <w:lang w:val="ro-RO"/>
              </w:rPr>
            </w:pPr>
          </w:p>
          <w:p w14:paraId="66739A82" w14:textId="5D9102F3" w:rsidR="00A36E4D" w:rsidRDefault="00A36E4D" w:rsidP="00BD3FCF">
            <w:pPr>
              <w:tabs>
                <w:tab w:val="left" w:pos="436"/>
              </w:tabs>
              <w:ind w:firstLine="0"/>
              <w:rPr>
                <w:rFonts w:ascii="Times New Roman" w:hAnsi="Times New Roman"/>
                <w:bCs/>
                <w:noProof/>
                <w:color w:val="000000" w:themeColor="text1"/>
                <w:sz w:val="22"/>
                <w:szCs w:val="22"/>
              </w:rPr>
            </w:pPr>
            <w:r w:rsidRPr="00C8399F">
              <w:rPr>
                <w:rFonts w:ascii="Times New Roman" w:hAnsi="Times New Roman"/>
                <w:bCs/>
                <w:noProof/>
                <w:color w:val="000000" w:themeColor="text1"/>
                <w:sz w:val="22"/>
                <w:szCs w:val="22"/>
              </w:rPr>
              <w:t>Prin prezentul regulament sunt stabilite norme privind procedurile la posturile de inspecție la frontieră prin care autoritățile competente efectuează în mod coordonat controale oficiale intensificate asupra produselor de origine animală, asupra materialelor germinative, precum și asupra subproduselor de origine animală și produselor compuse care intră în Uniune pentru a fi introduse pe piață.</w:t>
            </w:r>
          </w:p>
          <w:p w14:paraId="1F2AFA86" w14:textId="4ED99CC7" w:rsidR="003E379D" w:rsidRDefault="003E379D" w:rsidP="00BD3FCF">
            <w:pPr>
              <w:tabs>
                <w:tab w:val="left" w:pos="436"/>
              </w:tabs>
              <w:ind w:firstLine="0"/>
              <w:rPr>
                <w:rFonts w:ascii="Times New Roman" w:hAnsi="Times New Roman"/>
                <w:bCs/>
                <w:noProof/>
                <w:color w:val="000000" w:themeColor="text1"/>
                <w:sz w:val="22"/>
                <w:szCs w:val="22"/>
              </w:rPr>
            </w:pPr>
          </w:p>
          <w:p w14:paraId="0D605DAE" w14:textId="44F69874" w:rsidR="003E379D" w:rsidRDefault="003E379D" w:rsidP="00BD3FCF">
            <w:pPr>
              <w:tabs>
                <w:tab w:val="left" w:pos="436"/>
              </w:tabs>
              <w:ind w:firstLine="0"/>
              <w:rPr>
                <w:rFonts w:ascii="Times New Roman" w:hAnsi="Times New Roman"/>
                <w:bCs/>
                <w:noProof/>
                <w:color w:val="000000" w:themeColor="text1"/>
                <w:sz w:val="22"/>
                <w:szCs w:val="22"/>
              </w:rPr>
            </w:pPr>
          </w:p>
          <w:p w14:paraId="4343757A" w14:textId="0DFEB346" w:rsidR="003E379D" w:rsidRDefault="003E379D" w:rsidP="00BD3FCF">
            <w:pPr>
              <w:tabs>
                <w:tab w:val="left" w:pos="436"/>
              </w:tabs>
              <w:ind w:firstLine="0"/>
              <w:rPr>
                <w:rFonts w:ascii="Times New Roman" w:hAnsi="Times New Roman"/>
                <w:bCs/>
                <w:noProof/>
                <w:color w:val="000000" w:themeColor="text1"/>
                <w:sz w:val="22"/>
                <w:szCs w:val="22"/>
              </w:rPr>
            </w:pPr>
          </w:p>
          <w:p w14:paraId="7F3031C2" w14:textId="76F1DB8E" w:rsidR="003E379D" w:rsidRDefault="003E379D" w:rsidP="00BD3FCF">
            <w:pPr>
              <w:tabs>
                <w:tab w:val="left" w:pos="436"/>
              </w:tabs>
              <w:ind w:firstLine="0"/>
              <w:rPr>
                <w:rFonts w:ascii="Times New Roman" w:hAnsi="Times New Roman"/>
                <w:bCs/>
                <w:noProof/>
                <w:color w:val="000000" w:themeColor="text1"/>
                <w:sz w:val="22"/>
                <w:szCs w:val="22"/>
              </w:rPr>
            </w:pPr>
          </w:p>
          <w:p w14:paraId="3780CEFF" w14:textId="6391E294" w:rsidR="003E379D" w:rsidRDefault="003E379D" w:rsidP="00BD3FCF">
            <w:pPr>
              <w:tabs>
                <w:tab w:val="left" w:pos="436"/>
              </w:tabs>
              <w:ind w:firstLine="0"/>
              <w:rPr>
                <w:rFonts w:ascii="Times New Roman" w:hAnsi="Times New Roman"/>
                <w:bCs/>
                <w:noProof/>
                <w:color w:val="000000" w:themeColor="text1"/>
                <w:sz w:val="22"/>
                <w:szCs w:val="22"/>
              </w:rPr>
            </w:pPr>
          </w:p>
          <w:p w14:paraId="6EAE2EB7" w14:textId="2B43125A" w:rsidR="003E379D" w:rsidRDefault="003E379D" w:rsidP="00BD3FCF">
            <w:pPr>
              <w:tabs>
                <w:tab w:val="left" w:pos="436"/>
              </w:tabs>
              <w:ind w:firstLine="0"/>
              <w:rPr>
                <w:rFonts w:ascii="Times New Roman" w:hAnsi="Times New Roman"/>
                <w:bCs/>
                <w:noProof/>
                <w:color w:val="000000" w:themeColor="text1"/>
                <w:sz w:val="22"/>
                <w:szCs w:val="22"/>
              </w:rPr>
            </w:pPr>
          </w:p>
          <w:p w14:paraId="197972C9" w14:textId="77777777" w:rsidR="003E379D" w:rsidRPr="00C8399F" w:rsidRDefault="003E379D" w:rsidP="00BD3FCF">
            <w:pPr>
              <w:tabs>
                <w:tab w:val="left" w:pos="436"/>
              </w:tabs>
              <w:ind w:firstLine="0"/>
              <w:rPr>
                <w:rFonts w:ascii="Times New Roman" w:hAnsi="Times New Roman"/>
                <w:bCs/>
                <w:noProof/>
                <w:color w:val="000000" w:themeColor="text1"/>
                <w:sz w:val="22"/>
                <w:szCs w:val="22"/>
              </w:rPr>
            </w:pPr>
          </w:p>
          <w:p w14:paraId="1F6647E0" w14:textId="77777777" w:rsidR="00C8399F" w:rsidRPr="00C8399F" w:rsidRDefault="00C8399F" w:rsidP="00BD3FCF">
            <w:pPr>
              <w:tabs>
                <w:tab w:val="left" w:pos="436"/>
              </w:tabs>
              <w:ind w:firstLine="0"/>
              <w:rPr>
                <w:rFonts w:ascii="Times New Roman" w:hAnsi="Times New Roman"/>
                <w:bCs/>
                <w:noProof/>
                <w:color w:val="000000" w:themeColor="text1"/>
                <w:sz w:val="22"/>
                <w:szCs w:val="22"/>
                <w:lang w:val="ro-RO"/>
              </w:rPr>
            </w:pPr>
          </w:p>
          <w:p w14:paraId="226D7DE9" w14:textId="77777777" w:rsidR="00976E39" w:rsidRPr="00C8399F" w:rsidRDefault="00976E39" w:rsidP="00976E39">
            <w:pPr>
              <w:tabs>
                <w:tab w:val="left" w:pos="295"/>
              </w:tabs>
              <w:ind w:firstLine="29"/>
              <w:rPr>
                <w:rFonts w:ascii="Times New Roman" w:hAnsi="Times New Roman"/>
                <w:b/>
                <w:bCs/>
                <w:iCs/>
                <w:noProof/>
                <w:color w:val="000000" w:themeColor="text1"/>
                <w:sz w:val="22"/>
                <w:szCs w:val="22"/>
                <w:lang w:val="ro-RO"/>
              </w:rPr>
            </w:pPr>
            <w:r w:rsidRPr="00C8399F">
              <w:rPr>
                <w:rFonts w:ascii="Times New Roman" w:hAnsi="Times New Roman"/>
                <w:i/>
                <w:noProof/>
                <w:color w:val="000000" w:themeColor="text1"/>
                <w:sz w:val="22"/>
                <w:szCs w:val="22"/>
                <w:lang w:val="ro-RO"/>
              </w:rPr>
              <w:t xml:space="preserve">Articolul 2 </w:t>
            </w:r>
            <w:r w:rsidRPr="00C8399F">
              <w:rPr>
                <w:rFonts w:ascii="Times New Roman" w:hAnsi="Times New Roman"/>
                <w:b/>
                <w:bCs/>
                <w:iCs/>
                <w:noProof/>
                <w:color w:val="000000" w:themeColor="text1"/>
                <w:sz w:val="22"/>
                <w:szCs w:val="22"/>
                <w:lang w:val="ro-RO"/>
              </w:rPr>
              <w:t>Definiție</w:t>
            </w:r>
          </w:p>
          <w:p w14:paraId="5D8416EE" w14:textId="77777777" w:rsidR="00976E39" w:rsidRPr="00C8399F" w:rsidRDefault="00976E39" w:rsidP="00976E39">
            <w:pPr>
              <w:tabs>
                <w:tab w:val="left" w:pos="295"/>
              </w:tabs>
              <w:ind w:firstLine="29"/>
              <w:rPr>
                <w:rFonts w:ascii="Times New Roman" w:hAnsi="Times New Roman"/>
                <w:iCs/>
                <w:noProof/>
                <w:color w:val="000000" w:themeColor="text1"/>
                <w:sz w:val="22"/>
                <w:szCs w:val="22"/>
                <w:lang w:val="ro-RO"/>
              </w:rPr>
            </w:pPr>
            <w:r w:rsidRPr="00C8399F">
              <w:rPr>
                <w:rFonts w:ascii="Times New Roman" w:hAnsi="Times New Roman"/>
                <w:iCs/>
                <w:noProof/>
                <w:color w:val="000000" w:themeColor="text1"/>
                <w:sz w:val="22"/>
                <w:szCs w:val="22"/>
              </w:rPr>
              <w:t xml:space="preserve">În sensul prezentului regulament, „unitate de origine” înseamnă unitatea de origine dintr-o țară terță, inclusiv navele din țări terțe care figurează pe listele elaborate cu privire la exportul către Uniune al </w:t>
            </w:r>
            <w:bookmarkStart w:id="0" w:name="_GoBack"/>
            <w:r w:rsidRPr="00C8399F">
              <w:rPr>
                <w:rFonts w:ascii="Times New Roman" w:hAnsi="Times New Roman"/>
                <w:iCs/>
                <w:noProof/>
                <w:color w:val="000000" w:themeColor="text1"/>
                <w:sz w:val="22"/>
                <w:szCs w:val="22"/>
              </w:rPr>
              <w:t>produse</w:t>
            </w:r>
            <w:bookmarkEnd w:id="0"/>
            <w:r w:rsidRPr="00C8399F">
              <w:rPr>
                <w:rFonts w:ascii="Times New Roman" w:hAnsi="Times New Roman"/>
                <w:iCs/>
                <w:noProof/>
                <w:color w:val="000000" w:themeColor="text1"/>
                <w:sz w:val="22"/>
                <w:szCs w:val="22"/>
              </w:rPr>
              <w:t>lor de origine animală, al materialelor germinative, al subproduselor de origine animală și al produselor compuse în conformitate cu legislația relevantă a Uniunii.</w:t>
            </w:r>
          </w:p>
          <w:p w14:paraId="5C2BFD23" w14:textId="77777777" w:rsidR="00BD3FCF" w:rsidRPr="00C8399F" w:rsidRDefault="00BD3FCF" w:rsidP="00976E39">
            <w:pPr>
              <w:tabs>
                <w:tab w:val="left" w:pos="436"/>
              </w:tabs>
              <w:ind w:firstLine="0"/>
              <w:rPr>
                <w:rFonts w:ascii="Times New Roman" w:hAnsi="Times New Roman"/>
                <w:noProof/>
                <w:color w:val="000000" w:themeColor="text1"/>
                <w:sz w:val="22"/>
                <w:szCs w:val="22"/>
                <w:lang w:val="ro-RO"/>
              </w:rPr>
            </w:pPr>
          </w:p>
          <w:p w14:paraId="0378EA32" w14:textId="0266F6BA" w:rsidR="00FE49E6" w:rsidRPr="00C8399F" w:rsidRDefault="00FE49E6" w:rsidP="00987337">
            <w:pPr>
              <w:tabs>
                <w:tab w:val="left" w:pos="436"/>
              </w:tabs>
              <w:ind w:left="11" w:firstLine="0"/>
              <w:rPr>
                <w:rFonts w:ascii="Times New Roman" w:hAnsi="Times New Roman"/>
                <w:noProof/>
                <w:color w:val="000000" w:themeColor="text1"/>
                <w:sz w:val="22"/>
                <w:szCs w:val="22"/>
                <w:lang w:val="ro-RO"/>
              </w:rPr>
            </w:pPr>
          </w:p>
        </w:tc>
        <w:tc>
          <w:tcPr>
            <w:tcW w:w="5528" w:type="dxa"/>
          </w:tcPr>
          <w:p w14:paraId="40DD24BC"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lastRenderedPageBreak/>
              <w:t>Aprobată</w:t>
            </w:r>
          </w:p>
          <w:p w14:paraId="7ED704EC"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t>prin Hotărârea Guvernului</w:t>
            </w:r>
          </w:p>
          <w:p w14:paraId="19E4CD85"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t>nr.____/2026</w:t>
            </w:r>
          </w:p>
          <w:p w14:paraId="00BA4A7C" w14:textId="1ED46468" w:rsidR="003E379D" w:rsidRPr="003E379D" w:rsidRDefault="003E379D" w:rsidP="003E379D">
            <w:pPr>
              <w:pStyle w:val="Frspaiere"/>
              <w:ind w:firstLine="0"/>
              <w:jc w:val="center"/>
              <w:rPr>
                <w:rFonts w:ascii="Times New Roman" w:hAnsi="Times New Roman"/>
                <w:b/>
                <w:color w:val="000000" w:themeColor="text1"/>
                <w:sz w:val="22"/>
                <w:szCs w:val="22"/>
              </w:rPr>
            </w:pPr>
            <w:r w:rsidRPr="003E379D">
              <w:rPr>
                <w:rFonts w:ascii="Times New Roman" w:hAnsi="Times New Roman"/>
                <w:b/>
                <w:color w:val="000000" w:themeColor="text1"/>
                <w:sz w:val="22"/>
                <w:szCs w:val="22"/>
              </w:rPr>
              <w:t>NORMA</w:t>
            </w:r>
          </w:p>
          <w:p w14:paraId="551CA92B" w14:textId="4759C215" w:rsidR="003E379D" w:rsidRPr="003E379D" w:rsidRDefault="003E379D" w:rsidP="003E379D">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privind</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intensificarea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controalelor</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produselor</w:t>
            </w:r>
            <w:proofErr w:type="spellEnd"/>
            <w:r w:rsidRPr="003E379D">
              <w:rPr>
                <w:rFonts w:ascii="Times New Roman" w:hAnsi="Times New Roman"/>
                <w:b/>
                <w:color w:val="000000" w:themeColor="text1"/>
                <w:sz w:val="22"/>
                <w:szCs w:val="22"/>
              </w:rPr>
              <w:t xml:space="preserve"> de </w:t>
            </w:r>
            <w:proofErr w:type="spellStart"/>
            <w:r w:rsidRPr="003E379D">
              <w:rPr>
                <w:rFonts w:ascii="Times New Roman" w:hAnsi="Times New Roman"/>
                <w:b/>
                <w:color w:val="000000" w:themeColor="text1"/>
                <w:sz w:val="22"/>
                <w:szCs w:val="22"/>
              </w:rPr>
              <w:t>origine</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animală</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materialelor</w:t>
            </w:r>
            <w:proofErr w:type="spellEnd"/>
            <w:r w:rsidRPr="003E379D">
              <w:rPr>
                <w:rFonts w:ascii="Times New Roman" w:hAnsi="Times New Roman"/>
                <w:b/>
                <w:color w:val="000000" w:themeColor="text1"/>
                <w:sz w:val="22"/>
                <w:szCs w:val="22"/>
              </w:rPr>
              <w:t xml:space="preserve"> germinative, precum </w:t>
            </w:r>
            <w:proofErr w:type="spellStart"/>
            <w:r w:rsidRPr="003E379D">
              <w:rPr>
                <w:rFonts w:ascii="Times New Roman" w:hAnsi="Times New Roman"/>
                <w:b/>
                <w:color w:val="000000" w:themeColor="text1"/>
                <w:sz w:val="22"/>
                <w:szCs w:val="22"/>
              </w:rPr>
              <w:t>și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subproduselor</w:t>
            </w:r>
            <w:proofErr w:type="spellEnd"/>
            <w:r w:rsidRPr="003E379D">
              <w:rPr>
                <w:rFonts w:ascii="Times New Roman" w:hAnsi="Times New Roman"/>
                <w:b/>
                <w:color w:val="000000" w:themeColor="text1"/>
                <w:sz w:val="22"/>
                <w:szCs w:val="22"/>
              </w:rPr>
              <w:t xml:space="preserve"> de </w:t>
            </w:r>
            <w:proofErr w:type="spellStart"/>
            <w:r w:rsidRPr="003E379D">
              <w:rPr>
                <w:rFonts w:ascii="Times New Roman" w:hAnsi="Times New Roman"/>
                <w:b/>
                <w:color w:val="000000" w:themeColor="text1"/>
                <w:sz w:val="22"/>
                <w:szCs w:val="22"/>
              </w:rPr>
              <w:t>origine</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animală</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și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produselor</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compuse</w:t>
            </w:r>
            <w:proofErr w:type="spellEnd"/>
          </w:p>
          <w:p w14:paraId="5692ECBD" w14:textId="77777777" w:rsidR="003E379D" w:rsidRPr="003E379D" w:rsidRDefault="003E379D" w:rsidP="00C8399F">
            <w:pPr>
              <w:pStyle w:val="Frspaiere"/>
              <w:ind w:firstLine="0"/>
              <w:jc w:val="center"/>
              <w:rPr>
                <w:rFonts w:ascii="Times New Roman" w:hAnsi="Times New Roman"/>
                <w:b/>
                <w:color w:val="000000" w:themeColor="text1"/>
                <w:sz w:val="22"/>
                <w:szCs w:val="22"/>
              </w:rPr>
            </w:pPr>
          </w:p>
          <w:p w14:paraId="6850D580" w14:textId="59777366" w:rsidR="00C8399F" w:rsidRPr="003E379D" w:rsidRDefault="00576818" w:rsidP="00C8399F">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Secțiunea</w:t>
            </w:r>
            <w:proofErr w:type="spellEnd"/>
            <w:r w:rsidRPr="003E379D">
              <w:rPr>
                <w:rFonts w:ascii="Times New Roman" w:hAnsi="Times New Roman"/>
                <w:b/>
                <w:color w:val="000000" w:themeColor="text1"/>
                <w:sz w:val="22"/>
                <w:szCs w:val="22"/>
              </w:rPr>
              <w:t xml:space="preserve"> 1</w:t>
            </w:r>
          </w:p>
          <w:p w14:paraId="5ECDC28E" w14:textId="74DA7FEC" w:rsidR="00576818" w:rsidRPr="003E379D" w:rsidRDefault="009E573D" w:rsidP="00C8399F">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Dispoziții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generale</w:t>
            </w:r>
            <w:proofErr w:type="spellEnd"/>
            <w:r w:rsidR="00976E39" w:rsidRPr="003E379D">
              <w:rPr>
                <w:rFonts w:ascii="Times New Roman" w:hAnsi="Times New Roman"/>
                <w:b/>
                <w:color w:val="000000" w:themeColor="text1"/>
                <w:sz w:val="22"/>
                <w:szCs w:val="22"/>
              </w:rPr>
              <w:t xml:space="preserve"> </w:t>
            </w:r>
          </w:p>
          <w:p w14:paraId="0D9B7547" w14:textId="77777777" w:rsidR="00113B75" w:rsidRPr="003E379D" w:rsidRDefault="00113B75" w:rsidP="00EF51B0">
            <w:pPr>
              <w:pStyle w:val="Frspaiere"/>
              <w:ind w:firstLine="0"/>
              <w:rPr>
                <w:rFonts w:ascii="Times New Roman" w:hAnsi="Times New Roman"/>
                <w:b/>
                <w:color w:val="000000" w:themeColor="text1"/>
                <w:sz w:val="22"/>
                <w:szCs w:val="22"/>
              </w:rPr>
            </w:pPr>
          </w:p>
          <w:p w14:paraId="394EE2BA" w14:textId="2598A81B" w:rsidR="009E573D" w:rsidRPr="003E379D" w:rsidRDefault="009E573D" w:rsidP="00113B75">
            <w:pPr>
              <w:pStyle w:val="Listparagraf"/>
              <w:numPr>
                <w:ilvl w:val="0"/>
                <w:numId w:val="39"/>
              </w:numPr>
              <w:shd w:val="clear" w:color="auto" w:fill="FFFFFF"/>
              <w:tabs>
                <w:tab w:val="left" w:pos="181"/>
                <w:tab w:val="left" w:pos="323"/>
              </w:tabs>
              <w:spacing w:line="276" w:lineRule="auto"/>
              <w:ind w:left="11" w:firstLine="28"/>
              <w:rPr>
                <w:rFonts w:ascii="Times New Roman" w:eastAsia="Arial Unicode MS" w:hAnsi="Times New Roman"/>
                <w:color w:val="000000" w:themeColor="text1"/>
                <w:sz w:val="22"/>
                <w:szCs w:val="22"/>
                <w:lang w:eastAsia="ro-RO"/>
              </w:rPr>
            </w:pPr>
            <w:proofErr w:type="spellStart"/>
            <w:r w:rsidRPr="003E379D">
              <w:rPr>
                <w:rFonts w:ascii="Times New Roman" w:eastAsia="Arial Unicode MS" w:hAnsi="Times New Roman"/>
                <w:color w:val="000000" w:themeColor="text1"/>
                <w:sz w:val="22"/>
                <w:szCs w:val="22"/>
                <w:lang w:eastAsia="ro-RO"/>
              </w:rPr>
              <w:t>Prin</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prezenta</w:t>
            </w:r>
            <w:proofErr w:type="spellEnd"/>
            <w:r w:rsidRPr="003E379D">
              <w:rPr>
                <w:rFonts w:ascii="Times New Roman" w:eastAsia="Arial Unicode MS" w:hAnsi="Times New Roman"/>
                <w:color w:val="000000" w:themeColor="text1"/>
                <w:sz w:val="22"/>
                <w:szCs w:val="22"/>
                <w:lang w:eastAsia="ro-RO"/>
              </w:rPr>
              <w:t xml:space="preserve"> </w:t>
            </w:r>
            <w:proofErr w:type="spellStart"/>
            <w:r w:rsidR="00113B75" w:rsidRPr="003E379D">
              <w:rPr>
                <w:rFonts w:ascii="Times New Roman" w:eastAsia="Arial Unicode MS" w:hAnsi="Times New Roman"/>
                <w:color w:val="000000" w:themeColor="text1"/>
                <w:sz w:val="22"/>
                <w:szCs w:val="22"/>
                <w:lang w:eastAsia="ro-RO"/>
              </w:rPr>
              <w:t>n</w:t>
            </w:r>
            <w:r w:rsidRPr="003E379D">
              <w:rPr>
                <w:rFonts w:ascii="Times New Roman" w:eastAsia="Arial Unicode MS" w:hAnsi="Times New Roman"/>
                <w:color w:val="000000" w:themeColor="text1"/>
                <w:sz w:val="22"/>
                <w:szCs w:val="22"/>
                <w:lang w:eastAsia="ro-RO"/>
              </w:rPr>
              <w:t>ormă</w:t>
            </w:r>
            <w:proofErr w:type="spellEnd"/>
            <w:r w:rsidRPr="003E379D">
              <w:rPr>
                <w:rFonts w:ascii="Times New Roman" w:eastAsia="Arial Unicode MS" w:hAnsi="Times New Roman"/>
                <w:color w:val="000000" w:themeColor="text1"/>
                <w:sz w:val="22"/>
                <w:szCs w:val="22"/>
                <w:lang w:eastAsia="ro-RO"/>
              </w:rPr>
              <w:t xml:space="preserve"> sunt </w:t>
            </w:r>
            <w:proofErr w:type="spellStart"/>
            <w:r w:rsidRPr="003E379D">
              <w:rPr>
                <w:rFonts w:ascii="Times New Roman" w:eastAsia="Arial Unicode MS" w:hAnsi="Times New Roman"/>
                <w:color w:val="000000" w:themeColor="text1"/>
                <w:sz w:val="22"/>
                <w:szCs w:val="22"/>
                <w:lang w:eastAsia="ro-RO"/>
              </w:rPr>
              <w:t>stabilite</w:t>
            </w:r>
            <w:proofErr w:type="spellEnd"/>
            <w:r w:rsidRPr="003E379D">
              <w:rPr>
                <w:rFonts w:ascii="Times New Roman" w:eastAsia="Arial Unicode MS" w:hAnsi="Times New Roman"/>
                <w:color w:val="000000" w:themeColor="text1"/>
                <w:sz w:val="22"/>
                <w:szCs w:val="22"/>
                <w:lang w:eastAsia="ro-RO"/>
              </w:rPr>
              <w:t xml:space="preserve"> </w:t>
            </w:r>
            <w:proofErr w:type="spellStart"/>
            <w:r w:rsidR="00E55A19" w:rsidRPr="003E379D">
              <w:rPr>
                <w:rFonts w:ascii="Times New Roman" w:eastAsia="Arial Unicode MS" w:hAnsi="Times New Roman"/>
                <w:color w:val="000000" w:themeColor="text1"/>
                <w:sz w:val="22"/>
                <w:szCs w:val="22"/>
                <w:lang w:eastAsia="ro-RO"/>
              </w:rPr>
              <w:t>cerințe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privind</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procedurile</w:t>
            </w:r>
            <w:proofErr w:type="spellEnd"/>
            <w:r w:rsidRPr="003E379D">
              <w:rPr>
                <w:rFonts w:ascii="Times New Roman" w:eastAsia="Arial Unicode MS" w:hAnsi="Times New Roman"/>
                <w:color w:val="000000" w:themeColor="text1"/>
                <w:sz w:val="22"/>
                <w:szCs w:val="22"/>
                <w:lang w:eastAsia="ro-RO"/>
              </w:rPr>
              <w:t xml:space="preserve"> la </w:t>
            </w:r>
            <w:proofErr w:type="spellStart"/>
            <w:r w:rsidRPr="003E379D">
              <w:rPr>
                <w:rFonts w:ascii="Times New Roman" w:eastAsia="Arial Unicode MS" w:hAnsi="Times New Roman"/>
                <w:color w:val="000000" w:themeColor="text1"/>
                <w:sz w:val="22"/>
                <w:szCs w:val="22"/>
                <w:lang w:eastAsia="ro-RO"/>
              </w:rPr>
              <w:t>posturile</w:t>
            </w:r>
            <w:proofErr w:type="spellEnd"/>
            <w:r w:rsidRPr="003E379D">
              <w:rPr>
                <w:rFonts w:ascii="Times New Roman" w:eastAsia="Arial Unicode MS" w:hAnsi="Times New Roman"/>
                <w:color w:val="000000" w:themeColor="text1"/>
                <w:sz w:val="22"/>
                <w:szCs w:val="22"/>
                <w:lang w:eastAsia="ro-RO"/>
              </w:rPr>
              <w:t xml:space="preserve"> de control la </w:t>
            </w:r>
            <w:proofErr w:type="spellStart"/>
            <w:r w:rsidRPr="003E379D">
              <w:rPr>
                <w:rFonts w:ascii="Times New Roman" w:eastAsia="Arial Unicode MS" w:hAnsi="Times New Roman"/>
                <w:color w:val="000000" w:themeColor="text1"/>
                <w:sz w:val="22"/>
                <w:szCs w:val="22"/>
                <w:lang w:eastAsia="ro-RO"/>
              </w:rPr>
              <w:t>frontieră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prin</w:t>
            </w:r>
            <w:proofErr w:type="spellEnd"/>
            <w:r w:rsidRPr="003E379D">
              <w:rPr>
                <w:rFonts w:ascii="Times New Roman" w:eastAsia="Arial Unicode MS" w:hAnsi="Times New Roman"/>
                <w:color w:val="000000" w:themeColor="text1"/>
                <w:sz w:val="22"/>
                <w:szCs w:val="22"/>
                <w:lang w:eastAsia="ro-RO"/>
              </w:rPr>
              <w:t xml:space="preserve"> care </w:t>
            </w:r>
            <w:proofErr w:type="spellStart"/>
            <w:r w:rsidRPr="003E379D">
              <w:rPr>
                <w:rFonts w:ascii="Times New Roman" w:eastAsia="Arial Unicode MS" w:hAnsi="Times New Roman"/>
                <w:color w:val="000000" w:themeColor="text1"/>
                <w:sz w:val="22"/>
                <w:szCs w:val="22"/>
                <w:lang w:eastAsia="ro-RO"/>
              </w:rPr>
              <w:t>autoritatea</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competentă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efectuează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în</w:t>
            </w:r>
            <w:proofErr w:type="spellEnd"/>
            <w:r w:rsidRPr="003E379D">
              <w:rPr>
                <w:rFonts w:ascii="Times New Roman" w:eastAsia="Arial Unicode MS" w:hAnsi="Times New Roman"/>
                <w:color w:val="000000" w:themeColor="text1"/>
                <w:sz w:val="22"/>
                <w:szCs w:val="22"/>
                <w:lang w:eastAsia="ro-RO"/>
              </w:rPr>
              <w:t xml:space="preserve"> mod </w:t>
            </w:r>
            <w:proofErr w:type="spellStart"/>
            <w:r w:rsidRPr="003E379D">
              <w:rPr>
                <w:rFonts w:ascii="Times New Roman" w:eastAsia="Arial Unicode MS" w:hAnsi="Times New Roman"/>
                <w:color w:val="000000" w:themeColor="text1"/>
                <w:sz w:val="22"/>
                <w:szCs w:val="22"/>
                <w:lang w:eastAsia="ro-RO"/>
              </w:rPr>
              <w:t>coordonat</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controale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oficiale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intensificate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asupra</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produselor</w:t>
            </w:r>
            <w:proofErr w:type="spellEnd"/>
            <w:r w:rsidRPr="003E379D">
              <w:rPr>
                <w:rFonts w:ascii="Times New Roman" w:eastAsia="Arial Unicode MS" w:hAnsi="Times New Roman"/>
                <w:color w:val="000000" w:themeColor="text1"/>
                <w:sz w:val="22"/>
                <w:szCs w:val="22"/>
                <w:lang w:eastAsia="ro-RO"/>
              </w:rPr>
              <w:t xml:space="preserve"> de </w:t>
            </w:r>
            <w:proofErr w:type="spellStart"/>
            <w:r w:rsidRPr="003E379D">
              <w:rPr>
                <w:rFonts w:ascii="Times New Roman" w:eastAsia="Arial Unicode MS" w:hAnsi="Times New Roman"/>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animală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asupra</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material</w:t>
            </w:r>
            <w:r w:rsidR="00130DF6" w:rsidRPr="003E379D">
              <w:rPr>
                <w:rFonts w:ascii="Times New Roman" w:eastAsia="Arial Unicode MS" w:hAnsi="Times New Roman"/>
                <w:color w:val="000000" w:themeColor="text1"/>
                <w:sz w:val="22"/>
                <w:szCs w:val="22"/>
                <w:lang w:eastAsia="ro-RO"/>
              </w:rPr>
              <w:t>ului</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germinativ</w:t>
            </w:r>
            <w:proofErr w:type="spellEnd"/>
            <w:r w:rsidRPr="003E379D">
              <w:rPr>
                <w:rFonts w:ascii="Times New Roman" w:eastAsia="Arial Unicode MS" w:hAnsi="Times New Roman"/>
                <w:color w:val="000000" w:themeColor="text1"/>
                <w:sz w:val="22"/>
                <w:szCs w:val="22"/>
                <w:lang w:eastAsia="ro-RO"/>
              </w:rPr>
              <w:t xml:space="preserve">, precum </w:t>
            </w:r>
            <w:proofErr w:type="spellStart"/>
            <w:r w:rsidRPr="003E379D">
              <w:rPr>
                <w:rFonts w:ascii="Times New Roman" w:eastAsia="Arial Unicode MS" w:hAnsi="Times New Roman"/>
                <w:color w:val="000000" w:themeColor="text1"/>
                <w:sz w:val="22"/>
                <w:szCs w:val="22"/>
                <w:lang w:eastAsia="ro-RO"/>
              </w:rPr>
              <w:t>și</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asupra</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lastRenderedPageBreak/>
              <w:t>subproduselor</w:t>
            </w:r>
            <w:proofErr w:type="spellEnd"/>
            <w:r w:rsidRPr="003E379D">
              <w:rPr>
                <w:rFonts w:ascii="Times New Roman" w:eastAsia="Arial Unicode MS" w:hAnsi="Times New Roman"/>
                <w:color w:val="000000" w:themeColor="text1"/>
                <w:sz w:val="22"/>
                <w:szCs w:val="22"/>
                <w:lang w:eastAsia="ro-RO"/>
              </w:rPr>
              <w:t xml:space="preserve"> de </w:t>
            </w:r>
            <w:proofErr w:type="spellStart"/>
            <w:r w:rsidRPr="003E379D">
              <w:rPr>
                <w:rFonts w:ascii="Times New Roman" w:eastAsia="Arial Unicode MS" w:hAnsi="Times New Roman"/>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animală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și</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produselor</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compuse</w:t>
            </w:r>
            <w:proofErr w:type="spellEnd"/>
            <w:r w:rsidRPr="003E379D">
              <w:rPr>
                <w:rFonts w:ascii="Times New Roman" w:eastAsia="Arial Unicode MS" w:hAnsi="Times New Roman"/>
                <w:color w:val="000000" w:themeColor="text1"/>
                <w:sz w:val="22"/>
                <w:szCs w:val="22"/>
                <w:lang w:eastAsia="ro-RO"/>
              </w:rPr>
              <w:t xml:space="preserve"> care </w:t>
            </w:r>
            <w:proofErr w:type="spellStart"/>
            <w:r w:rsidRPr="003E379D">
              <w:rPr>
                <w:rFonts w:ascii="Times New Roman" w:eastAsia="Arial Unicode MS" w:hAnsi="Times New Roman"/>
                <w:color w:val="000000" w:themeColor="text1"/>
                <w:sz w:val="22"/>
                <w:szCs w:val="22"/>
                <w:lang w:eastAsia="ro-RO"/>
              </w:rPr>
              <w:t>intră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în</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țară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pentru</w:t>
            </w:r>
            <w:proofErr w:type="spellEnd"/>
            <w:r w:rsidRPr="003E379D">
              <w:rPr>
                <w:rFonts w:ascii="Times New Roman" w:eastAsia="Arial Unicode MS" w:hAnsi="Times New Roman"/>
                <w:color w:val="000000" w:themeColor="text1"/>
                <w:sz w:val="22"/>
                <w:szCs w:val="22"/>
                <w:lang w:eastAsia="ro-RO"/>
              </w:rPr>
              <w:t xml:space="preserve"> a fi </w:t>
            </w:r>
            <w:proofErr w:type="spellStart"/>
            <w:r w:rsidRPr="003E379D">
              <w:rPr>
                <w:rFonts w:ascii="Times New Roman" w:eastAsia="Arial Unicode MS" w:hAnsi="Times New Roman"/>
                <w:color w:val="000000" w:themeColor="text1"/>
                <w:sz w:val="22"/>
                <w:szCs w:val="22"/>
                <w:lang w:eastAsia="ro-RO"/>
              </w:rPr>
              <w:t>introduse</w:t>
            </w:r>
            <w:proofErr w:type="spellEnd"/>
            <w:r w:rsidRPr="003E379D">
              <w:rPr>
                <w:rFonts w:ascii="Times New Roman" w:eastAsia="Arial Unicode MS" w:hAnsi="Times New Roman"/>
                <w:color w:val="000000" w:themeColor="text1"/>
                <w:sz w:val="22"/>
                <w:szCs w:val="22"/>
                <w:lang w:eastAsia="ro-RO"/>
              </w:rPr>
              <w:t xml:space="preserve"> pe </w:t>
            </w:r>
            <w:proofErr w:type="spellStart"/>
            <w:r w:rsidRPr="003E379D">
              <w:rPr>
                <w:rFonts w:ascii="Times New Roman" w:eastAsia="Arial Unicode MS" w:hAnsi="Times New Roman"/>
                <w:color w:val="000000" w:themeColor="text1"/>
                <w:sz w:val="22"/>
                <w:szCs w:val="22"/>
                <w:lang w:eastAsia="ro-RO"/>
              </w:rPr>
              <w:t>piață</w:t>
            </w:r>
            <w:proofErr w:type="spellEnd"/>
            <w:r w:rsidRPr="003E379D">
              <w:rPr>
                <w:rFonts w:ascii="Times New Roman" w:eastAsia="Arial Unicode MS" w:hAnsi="Times New Roman"/>
                <w:color w:val="000000" w:themeColor="text1"/>
                <w:sz w:val="22"/>
                <w:szCs w:val="22"/>
                <w:lang w:eastAsia="ro-RO"/>
              </w:rPr>
              <w:t>.</w:t>
            </w:r>
          </w:p>
          <w:p w14:paraId="12FF6D85" w14:textId="77777777" w:rsidR="00C8399F" w:rsidRPr="003E379D" w:rsidRDefault="00976E39" w:rsidP="00113B75">
            <w:pPr>
              <w:shd w:val="clear" w:color="auto" w:fill="FFFFFF"/>
              <w:tabs>
                <w:tab w:val="left" w:pos="181"/>
              </w:tabs>
              <w:spacing w:line="276" w:lineRule="auto"/>
              <w:ind w:firstLine="28"/>
              <w:rPr>
                <w:rFonts w:ascii="Times New Roman" w:eastAsia="Arial Unicode MS" w:hAnsi="Times New Roman"/>
                <w:color w:val="000000" w:themeColor="text1"/>
                <w:sz w:val="22"/>
                <w:szCs w:val="22"/>
                <w:lang w:eastAsia="ro-RO"/>
              </w:rPr>
            </w:pPr>
            <w:r w:rsidRPr="003E379D">
              <w:rPr>
                <w:rFonts w:ascii="Times New Roman" w:eastAsia="Arial Unicode MS" w:hAnsi="Times New Roman"/>
                <w:b/>
                <w:color w:val="000000" w:themeColor="text1"/>
                <w:sz w:val="22"/>
                <w:szCs w:val="22"/>
                <w:lang w:eastAsia="ro-RO"/>
              </w:rPr>
              <w:t>2.</w:t>
            </w:r>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În</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sensul</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prezentei</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norme</w:t>
            </w:r>
            <w:proofErr w:type="spellEnd"/>
            <w:r w:rsidRPr="003E379D">
              <w:rPr>
                <w:rFonts w:ascii="Times New Roman" w:eastAsia="Arial Unicode MS" w:hAnsi="Times New Roman"/>
                <w:color w:val="000000" w:themeColor="text1"/>
                <w:sz w:val="22"/>
                <w:szCs w:val="22"/>
                <w:lang w:eastAsia="ro-RO"/>
              </w:rPr>
              <w:t>,</w:t>
            </w:r>
            <w:r w:rsidR="00C8399F" w:rsidRPr="003E379D">
              <w:rPr>
                <w:rFonts w:ascii="Times New Roman" w:eastAsia="Arial Unicode MS" w:hAnsi="Times New Roman"/>
                <w:color w:val="000000" w:themeColor="text1"/>
                <w:sz w:val="22"/>
                <w:szCs w:val="22"/>
                <w:lang w:eastAsia="ro-RO"/>
              </w:rPr>
              <w:t xml:space="preserve"> se </w:t>
            </w:r>
            <w:proofErr w:type="spellStart"/>
            <w:r w:rsidR="00C8399F" w:rsidRPr="003E379D">
              <w:rPr>
                <w:rFonts w:ascii="Times New Roman" w:eastAsia="Arial Unicode MS" w:hAnsi="Times New Roman"/>
                <w:color w:val="000000" w:themeColor="text1"/>
                <w:sz w:val="22"/>
                <w:szCs w:val="22"/>
                <w:lang w:eastAsia="ro-RO"/>
              </w:rPr>
              <w:t>definește</w:t>
            </w:r>
            <w:proofErr w:type="spellEnd"/>
            <w:r w:rsidR="00C8399F" w:rsidRPr="003E379D">
              <w:rPr>
                <w:rFonts w:ascii="Times New Roman" w:eastAsia="Arial Unicode MS" w:hAnsi="Times New Roman"/>
                <w:color w:val="000000" w:themeColor="text1"/>
                <w:sz w:val="22"/>
                <w:szCs w:val="22"/>
                <w:lang w:eastAsia="ro-RO"/>
              </w:rPr>
              <w:t xml:space="preserve"> </w:t>
            </w:r>
            <w:proofErr w:type="spellStart"/>
            <w:r w:rsidR="00C8399F" w:rsidRPr="003E379D">
              <w:rPr>
                <w:rFonts w:ascii="Times New Roman" w:eastAsia="Arial Unicode MS" w:hAnsi="Times New Roman"/>
                <w:color w:val="000000" w:themeColor="text1"/>
                <w:sz w:val="22"/>
                <w:szCs w:val="22"/>
                <w:lang w:eastAsia="ro-RO"/>
              </w:rPr>
              <w:t>următoarea</w:t>
            </w:r>
            <w:proofErr w:type="spellEnd"/>
            <w:r w:rsidR="00C8399F" w:rsidRPr="003E379D">
              <w:rPr>
                <w:rFonts w:ascii="Times New Roman" w:eastAsia="Arial Unicode MS" w:hAnsi="Times New Roman"/>
                <w:color w:val="000000" w:themeColor="text1"/>
                <w:sz w:val="22"/>
                <w:szCs w:val="22"/>
                <w:lang w:eastAsia="ro-RO"/>
              </w:rPr>
              <w:t xml:space="preserve"> </w:t>
            </w:r>
            <w:proofErr w:type="spellStart"/>
            <w:r w:rsidR="00C8399F" w:rsidRPr="003E379D">
              <w:rPr>
                <w:rFonts w:ascii="Times New Roman" w:eastAsia="Arial Unicode MS" w:hAnsi="Times New Roman"/>
                <w:color w:val="000000" w:themeColor="text1"/>
                <w:sz w:val="22"/>
                <w:szCs w:val="22"/>
                <w:lang w:eastAsia="ro-RO"/>
              </w:rPr>
              <w:t>noțiune</w:t>
            </w:r>
            <w:proofErr w:type="spellEnd"/>
            <w:r w:rsidR="00C8399F" w:rsidRPr="003E379D">
              <w:rPr>
                <w:rFonts w:ascii="Times New Roman" w:eastAsia="Arial Unicode MS" w:hAnsi="Times New Roman"/>
                <w:color w:val="000000" w:themeColor="text1"/>
                <w:sz w:val="22"/>
                <w:szCs w:val="22"/>
                <w:lang w:eastAsia="ro-RO"/>
              </w:rPr>
              <w:t>:</w:t>
            </w:r>
            <w:r w:rsidRPr="003E379D">
              <w:rPr>
                <w:rFonts w:ascii="Times New Roman" w:eastAsia="Arial Unicode MS" w:hAnsi="Times New Roman"/>
                <w:color w:val="000000" w:themeColor="text1"/>
                <w:sz w:val="22"/>
                <w:szCs w:val="22"/>
                <w:lang w:eastAsia="ro-RO"/>
              </w:rPr>
              <w:t xml:space="preserve"> </w:t>
            </w:r>
          </w:p>
          <w:p w14:paraId="5BC1A6E0" w14:textId="20EB38A9" w:rsidR="00F479C9" w:rsidRPr="00C8399F" w:rsidRDefault="00976E39" w:rsidP="00113B75">
            <w:pPr>
              <w:shd w:val="clear" w:color="auto" w:fill="FFFFFF"/>
              <w:tabs>
                <w:tab w:val="left" w:pos="181"/>
              </w:tabs>
              <w:spacing w:line="276" w:lineRule="auto"/>
              <w:ind w:firstLine="28"/>
              <w:rPr>
                <w:rFonts w:ascii="Times New Roman" w:eastAsia="Arial Unicode MS" w:hAnsi="Times New Roman"/>
                <w:b/>
                <w:bCs/>
                <w:color w:val="EE0000"/>
                <w:sz w:val="22"/>
                <w:szCs w:val="22"/>
                <w:lang w:eastAsia="ro-RO"/>
              </w:rPr>
            </w:pPr>
            <w:proofErr w:type="spellStart"/>
            <w:r w:rsidRPr="003E379D">
              <w:rPr>
                <w:rFonts w:ascii="Times New Roman" w:eastAsia="Arial Unicode MS" w:hAnsi="Times New Roman"/>
                <w:i/>
                <w:color w:val="000000" w:themeColor="text1"/>
                <w:sz w:val="22"/>
                <w:szCs w:val="22"/>
                <w:lang w:eastAsia="ro-RO"/>
              </w:rPr>
              <w:t>unitate</w:t>
            </w:r>
            <w:proofErr w:type="spellEnd"/>
            <w:r w:rsidRPr="003E379D">
              <w:rPr>
                <w:rFonts w:ascii="Times New Roman" w:eastAsia="Arial Unicode MS" w:hAnsi="Times New Roman"/>
                <w:i/>
                <w:color w:val="000000" w:themeColor="text1"/>
                <w:sz w:val="22"/>
                <w:szCs w:val="22"/>
                <w:lang w:eastAsia="ro-RO"/>
              </w:rPr>
              <w:t xml:space="preserve"> de </w:t>
            </w:r>
            <w:proofErr w:type="spellStart"/>
            <w:r w:rsidRPr="003E379D">
              <w:rPr>
                <w:rFonts w:ascii="Times New Roman" w:eastAsia="Arial Unicode MS" w:hAnsi="Times New Roman"/>
                <w:i/>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r w:rsidR="00C8399F" w:rsidRPr="003E379D">
              <w:rPr>
                <w:rFonts w:ascii="Times New Roman" w:eastAsia="Arial Unicode MS" w:hAnsi="Times New Roman"/>
                <w:color w:val="000000" w:themeColor="text1"/>
                <w:sz w:val="22"/>
                <w:szCs w:val="22"/>
                <w:lang w:eastAsia="ro-RO"/>
              </w:rPr>
              <w:t>-</w:t>
            </w:r>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unitatea</w:t>
            </w:r>
            <w:proofErr w:type="spellEnd"/>
            <w:r w:rsidRPr="003E379D">
              <w:rPr>
                <w:rFonts w:ascii="Times New Roman" w:eastAsia="Arial Unicode MS" w:hAnsi="Times New Roman"/>
                <w:color w:val="000000" w:themeColor="text1"/>
                <w:sz w:val="22"/>
                <w:szCs w:val="22"/>
                <w:lang w:eastAsia="ro-RO"/>
              </w:rPr>
              <w:t xml:space="preserve"> de </w:t>
            </w:r>
            <w:proofErr w:type="spellStart"/>
            <w:r w:rsidRPr="003E379D">
              <w:rPr>
                <w:rFonts w:ascii="Times New Roman" w:eastAsia="Arial Unicode MS" w:hAnsi="Times New Roman"/>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dintr</w:t>
            </w:r>
            <w:proofErr w:type="spellEnd"/>
            <w:r w:rsidRPr="003E379D">
              <w:rPr>
                <w:rFonts w:ascii="Times New Roman" w:eastAsia="Arial Unicode MS" w:hAnsi="Times New Roman"/>
                <w:color w:val="000000" w:themeColor="text1"/>
                <w:sz w:val="22"/>
                <w:szCs w:val="22"/>
                <w:lang w:eastAsia="ro-RO"/>
              </w:rPr>
              <w:t xml:space="preserve">-o </w:t>
            </w:r>
            <w:proofErr w:type="spellStart"/>
            <w:r w:rsidRPr="003E379D">
              <w:rPr>
                <w:rFonts w:ascii="Times New Roman" w:eastAsia="Arial Unicode MS" w:hAnsi="Times New Roman"/>
                <w:color w:val="000000" w:themeColor="text1"/>
                <w:sz w:val="22"/>
                <w:szCs w:val="22"/>
                <w:lang w:eastAsia="ro-RO"/>
              </w:rPr>
              <w:t>altă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țară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inclusiv</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navele</w:t>
            </w:r>
            <w:proofErr w:type="spellEnd"/>
            <w:r w:rsidRPr="003E379D">
              <w:rPr>
                <w:rFonts w:ascii="Times New Roman" w:eastAsia="Arial Unicode MS" w:hAnsi="Times New Roman"/>
                <w:color w:val="000000" w:themeColor="text1"/>
                <w:sz w:val="22"/>
                <w:szCs w:val="22"/>
                <w:lang w:eastAsia="ro-RO"/>
              </w:rPr>
              <w:t xml:space="preserve"> din </w:t>
            </w:r>
            <w:proofErr w:type="spellStart"/>
            <w:r w:rsidRPr="003E379D">
              <w:rPr>
                <w:rFonts w:ascii="Times New Roman" w:eastAsia="Arial Unicode MS" w:hAnsi="Times New Roman"/>
                <w:color w:val="000000" w:themeColor="text1"/>
                <w:sz w:val="22"/>
                <w:szCs w:val="22"/>
                <w:lang w:eastAsia="ro-RO"/>
              </w:rPr>
              <w:t>alte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țări</w:t>
            </w:r>
            <w:proofErr w:type="spellEnd"/>
            <w:r w:rsidRPr="003E379D">
              <w:rPr>
                <w:rFonts w:ascii="Times New Roman" w:eastAsia="Arial Unicode MS" w:hAnsi="Times New Roman"/>
                <w:color w:val="000000" w:themeColor="text1"/>
                <w:sz w:val="22"/>
                <w:szCs w:val="22"/>
                <w:lang w:eastAsia="ro-RO"/>
              </w:rPr>
              <w:t xml:space="preserve"> care </w:t>
            </w:r>
            <w:proofErr w:type="spellStart"/>
            <w:r w:rsidRPr="003E379D">
              <w:rPr>
                <w:rFonts w:ascii="Times New Roman" w:eastAsia="Arial Unicode MS" w:hAnsi="Times New Roman"/>
                <w:color w:val="000000" w:themeColor="text1"/>
                <w:sz w:val="22"/>
                <w:szCs w:val="22"/>
                <w:lang w:eastAsia="ro-RO"/>
              </w:rPr>
              <w:t>figurează</w:t>
            </w:r>
            <w:proofErr w:type="spellEnd"/>
            <w:r w:rsidRPr="003E379D">
              <w:rPr>
                <w:rFonts w:ascii="Times New Roman" w:eastAsia="Arial Unicode MS" w:hAnsi="Times New Roman"/>
                <w:color w:val="000000" w:themeColor="text1"/>
                <w:sz w:val="22"/>
                <w:szCs w:val="22"/>
                <w:lang w:eastAsia="ro-RO"/>
              </w:rPr>
              <w:t xml:space="preserve"> pe </w:t>
            </w:r>
            <w:proofErr w:type="spellStart"/>
            <w:r w:rsidRPr="003E379D">
              <w:rPr>
                <w:rFonts w:ascii="Times New Roman" w:eastAsia="Arial Unicode MS" w:hAnsi="Times New Roman"/>
                <w:color w:val="000000" w:themeColor="text1"/>
                <w:sz w:val="22"/>
                <w:szCs w:val="22"/>
                <w:lang w:eastAsia="ro-RO"/>
              </w:rPr>
              <w:t>listele</w:t>
            </w:r>
            <w:proofErr w:type="spellEnd"/>
            <w:r w:rsidRPr="003E379D">
              <w:rPr>
                <w:rFonts w:ascii="Times New Roman" w:eastAsia="Arial Unicode MS" w:hAnsi="Times New Roman"/>
                <w:color w:val="000000" w:themeColor="text1"/>
                <w:sz w:val="22"/>
                <w:szCs w:val="22"/>
                <w:lang w:eastAsia="ro-RO"/>
              </w:rPr>
              <w:t xml:space="preserve"> elaborate cu </w:t>
            </w:r>
            <w:proofErr w:type="spellStart"/>
            <w:r w:rsidRPr="003E379D">
              <w:rPr>
                <w:rFonts w:ascii="Times New Roman" w:eastAsia="Arial Unicode MS" w:hAnsi="Times New Roman"/>
                <w:color w:val="000000" w:themeColor="text1"/>
                <w:sz w:val="22"/>
                <w:szCs w:val="22"/>
                <w:lang w:eastAsia="ro-RO"/>
              </w:rPr>
              <w:t>privire</w:t>
            </w:r>
            <w:proofErr w:type="spellEnd"/>
            <w:r w:rsidRPr="003E379D">
              <w:rPr>
                <w:rFonts w:ascii="Times New Roman" w:eastAsia="Arial Unicode MS" w:hAnsi="Times New Roman"/>
                <w:color w:val="000000" w:themeColor="text1"/>
                <w:sz w:val="22"/>
                <w:szCs w:val="22"/>
                <w:lang w:eastAsia="ro-RO"/>
              </w:rPr>
              <w:t xml:space="preserve"> la </w:t>
            </w:r>
            <w:proofErr w:type="spellStart"/>
            <w:r w:rsidRPr="003E379D">
              <w:rPr>
                <w:rFonts w:ascii="Times New Roman" w:eastAsia="Arial Unicode MS" w:hAnsi="Times New Roman"/>
                <w:color w:val="000000" w:themeColor="text1"/>
                <w:sz w:val="22"/>
                <w:szCs w:val="22"/>
                <w:lang w:eastAsia="ro-RO"/>
              </w:rPr>
              <w:t>exportul</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către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Republica</w:t>
            </w:r>
            <w:proofErr w:type="spellEnd"/>
            <w:r w:rsidRPr="003E379D">
              <w:rPr>
                <w:rFonts w:ascii="Times New Roman" w:eastAsia="Arial Unicode MS" w:hAnsi="Times New Roman"/>
                <w:color w:val="000000" w:themeColor="text1"/>
                <w:sz w:val="22"/>
                <w:szCs w:val="22"/>
                <w:lang w:eastAsia="ro-RO"/>
              </w:rPr>
              <w:t xml:space="preserve"> Moldova al </w:t>
            </w:r>
            <w:proofErr w:type="spellStart"/>
            <w:r w:rsidRPr="003E379D">
              <w:rPr>
                <w:rFonts w:ascii="Times New Roman" w:eastAsia="Arial Unicode MS" w:hAnsi="Times New Roman"/>
                <w:color w:val="000000" w:themeColor="text1"/>
                <w:sz w:val="22"/>
                <w:szCs w:val="22"/>
                <w:lang w:eastAsia="ro-RO"/>
              </w:rPr>
              <w:t>produselor</w:t>
            </w:r>
            <w:proofErr w:type="spellEnd"/>
            <w:r w:rsidRPr="003E379D">
              <w:rPr>
                <w:rFonts w:ascii="Times New Roman" w:eastAsia="Arial Unicode MS" w:hAnsi="Times New Roman"/>
                <w:color w:val="000000" w:themeColor="text1"/>
                <w:sz w:val="22"/>
                <w:szCs w:val="22"/>
                <w:lang w:eastAsia="ro-RO"/>
              </w:rPr>
              <w:t xml:space="preserve"> de </w:t>
            </w:r>
            <w:proofErr w:type="spellStart"/>
            <w:r w:rsidRPr="003E379D">
              <w:rPr>
                <w:rFonts w:ascii="Times New Roman" w:eastAsia="Arial Unicode MS" w:hAnsi="Times New Roman"/>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animală</w:t>
            </w:r>
            <w:proofErr w:type="spellEnd"/>
            <w:r w:rsidRPr="003E379D">
              <w:rPr>
                <w:rFonts w:ascii="Times New Roman" w:eastAsia="Arial Unicode MS" w:hAnsi="Times New Roman"/>
                <w:color w:val="000000" w:themeColor="text1"/>
                <w:sz w:val="22"/>
                <w:szCs w:val="22"/>
                <w:lang w:eastAsia="ro-RO"/>
              </w:rPr>
              <w:t xml:space="preserve">, al </w:t>
            </w:r>
            <w:proofErr w:type="spellStart"/>
            <w:r w:rsidRPr="003E379D">
              <w:rPr>
                <w:rFonts w:ascii="Times New Roman" w:eastAsia="Arial Unicode MS" w:hAnsi="Times New Roman"/>
                <w:color w:val="000000" w:themeColor="text1"/>
                <w:sz w:val="22"/>
                <w:szCs w:val="22"/>
                <w:lang w:eastAsia="ro-RO"/>
              </w:rPr>
              <w:t>materialelor</w:t>
            </w:r>
            <w:proofErr w:type="spellEnd"/>
            <w:r w:rsidRPr="003E379D">
              <w:rPr>
                <w:rFonts w:ascii="Times New Roman" w:eastAsia="Arial Unicode MS" w:hAnsi="Times New Roman"/>
                <w:color w:val="000000" w:themeColor="text1"/>
                <w:sz w:val="22"/>
                <w:szCs w:val="22"/>
                <w:lang w:eastAsia="ro-RO"/>
              </w:rPr>
              <w:t xml:space="preserve"> germinative, al </w:t>
            </w:r>
            <w:proofErr w:type="spellStart"/>
            <w:r w:rsidRPr="003E379D">
              <w:rPr>
                <w:rFonts w:ascii="Times New Roman" w:eastAsia="Arial Unicode MS" w:hAnsi="Times New Roman"/>
                <w:color w:val="000000" w:themeColor="text1"/>
                <w:sz w:val="22"/>
                <w:szCs w:val="22"/>
                <w:lang w:eastAsia="ro-RO"/>
              </w:rPr>
              <w:t>subproduselor</w:t>
            </w:r>
            <w:proofErr w:type="spellEnd"/>
            <w:r w:rsidRPr="003E379D">
              <w:rPr>
                <w:rFonts w:ascii="Times New Roman" w:eastAsia="Arial Unicode MS" w:hAnsi="Times New Roman"/>
                <w:color w:val="000000" w:themeColor="text1"/>
                <w:sz w:val="22"/>
                <w:szCs w:val="22"/>
                <w:lang w:eastAsia="ro-RO"/>
              </w:rPr>
              <w:t xml:space="preserve"> de </w:t>
            </w:r>
            <w:proofErr w:type="spellStart"/>
            <w:r w:rsidRPr="003E379D">
              <w:rPr>
                <w:rFonts w:ascii="Times New Roman" w:eastAsia="Arial Unicode MS" w:hAnsi="Times New Roman"/>
                <w:color w:val="000000" w:themeColor="text1"/>
                <w:sz w:val="22"/>
                <w:szCs w:val="22"/>
                <w:lang w:eastAsia="ro-RO"/>
              </w:rPr>
              <w:t>origine</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animală</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și</w:t>
            </w:r>
            <w:proofErr w:type="spellEnd"/>
            <w:r w:rsidRPr="003E379D">
              <w:rPr>
                <w:rFonts w:ascii="Times New Roman" w:eastAsia="Arial Unicode MS" w:hAnsi="Times New Roman"/>
                <w:color w:val="000000" w:themeColor="text1"/>
                <w:sz w:val="22"/>
                <w:szCs w:val="22"/>
                <w:lang w:eastAsia="ro-RO"/>
              </w:rPr>
              <w:t xml:space="preserve"> al </w:t>
            </w:r>
            <w:proofErr w:type="spellStart"/>
            <w:r w:rsidRPr="003E379D">
              <w:rPr>
                <w:rFonts w:ascii="Times New Roman" w:eastAsia="Arial Unicode MS" w:hAnsi="Times New Roman"/>
                <w:color w:val="000000" w:themeColor="text1"/>
                <w:sz w:val="22"/>
                <w:szCs w:val="22"/>
                <w:lang w:eastAsia="ro-RO"/>
              </w:rPr>
              <w:t>produselor</w:t>
            </w:r>
            <w:proofErr w:type="spellEnd"/>
            <w:r w:rsidRPr="003E379D">
              <w:rPr>
                <w:rFonts w:ascii="Times New Roman" w:eastAsia="Arial Unicode MS" w:hAnsi="Times New Roman"/>
                <w:color w:val="000000" w:themeColor="text1"/>
                <w:sz w:val="22"/>
                <w:szCs w:val="22"/>
                <w:lang w:eastAsia="ro-RO"/>
              </w:rPr>
              <w:t xml:space="preserve"> </w:t>
            </w:r>
            <w:proofErr w:type="spellStart"/>
            <w:r w:rsidRPr="003E379D">
              <w:rPr>
                <w:rFonts w:ascii="Times New Roman" w:eastAsia="Arial Unicode MS" w:hAnsi="Times New Roman"/>
                <w:color w:val="000000" w:themeColor="text1"/>
                <w:sz w:val="22"/>
                <w:szCs w:val="22"/>
                <w:lang w:eastAsia="ro-RO"/>
              </w:rPr>
              <w:t>compuse</w:t>
            </w:r>
            <w:proofErr w:type="spellEnd"/>
            <w:r w:rsidR="00113B75" w:rsidRPr="003E379D">
              <w:rPr>
                <w:rFonts w:ascii="Times New Roman" w:eastAsia="Arial Unicode MS" w:hAnsi="Times New Roman"/>
                <w:color w:val="000000" w:themeColor="text1"/>
                <w:sz w:val="22"/>
                <w:szCs w:val="22"/>
                <w:lang w:eastAsia="ro-RO"/>
              </w:rPr>
              <w:t>.</w:t>
            </w:r>
          </w:p>
        </w:tc>
        <w:tc>
          <w:tcPr>
            <w:tcW w:w="1621" w:type="dxa"/>
          </w:tcPr>
          <w:p w14:paraId="2F2BCF18" w14:textId="77777777" w:rsidR="00FE49E6" w:rsidRPr="00C22E1A" w:rsidRDefault="00FE49E6"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lastRenderedPageBreak/>
              <w:t>Compatibil</w:t>
            </w:r>
          </w:p>
        </w:tc>
        <w:tc>
          <w:tcPr>
            <w:tcW w:w="1356" w:type="dxa"/>
          </w:tcPr>
          <w:p w14:paraId="3EB49EE4" w14:textId="77777777" w:rsidR="00FE49E6" w:rsidRPr="00C22E1A" w:rsidRDefault="00FE49E6" w:rsidP="00AB5464">
            <w:pPr>
              <w:ind w:firstLine="0"/>
              <w:jc w:val="center"/>
              <w:rPr>
                <w:rFonts w:ascii="Times New Roman" w:hAnsi="Times New Roman"/>
                <w:b/>
                <w:noProof/>
                <w:color w:val="000000" w:themeColor="text1"/>
                <w:lang w:val="ro-RO"/>
              </w:rPr>
            </w:pPr>
          </w:p>
        </w:tc>
      </w:tr>
      <w:tr w:rsidR="00F94E6E" w:rsidRPr="00C22E1A" w14:paraId="611BA3AC" w14:textId="77777777" w:rsidTr="000F2ACC">
        <w:trPr>
          <w:trHeight w:val="2678"/>
        </w:trPr>
        <w:tc>
          <w:tcPr>
            <w:tcW w:w="5812" w:type="dxa"/>
          </w:tcPr>
          <w:p w14:paraId="6E9AA55D" w14:textId="185061AC" w:rsidR="00987337" w:rsidRPr="005F0C13" w:rsidRDefault="00987337" w:rsidP="008909A6">
            <w:pPr>
              <w:pStyle w:val="Listparagraf"/>
              <w:tabs>
                <w:tab w:val="left" w:pos="295"/>
              </w:tabs>
              <w:ind w:left="882" w:hanging="882"/>
              <w:rPr>
                <w:rFonts w:ascii="Times New Roman" w:hAnsi="Times New Roman"/>
                <w:b/>
                <w:noProof/>
                <w:color w:val="000000" w:themeColor="text1"/>
                <w:sz w:val="22"/>
                <w:szCs w:val="22"/>
              </w:rPr>
            </w:pPr>
            <w:r w:rsidRPr="005F0C13">
              <w:rPr>
                <w:rFonts w:ascii="Times New Roman" w:hAnsi="Times New Roman"/>
                <w:i/>
                <w:noProof/>
                <w:color w:val="000000" w:themeColor="text1"/>
                <w:sz w:val="22"/>
                <w:szCs w:val="22"/>
              </w:rPr>
              <w:t>Articolul 3</w:t>
            </w:r>
            <w:r w:rsidRPr="005F0C13">
              <w:rPr>
                <w:rFonts w:ascii="Times New Roman" w:hAnsi="Times New Roman"/>
                <w:noProof/>
                <w:color w:val="000000" w:themeColor="text1"/>
                <w:sz w:val="22"/>
                <w:szCs w:val="22"/>
              </w:rPr>
              <w:t xml:space="preserve"> </w:t>
            </w:r>
            <w:r w:rsidR="009E573D" w:rsidRPr="005F0C13">
              <w:rPr>
                <w:rFonts w:ascii="Times New Roman" w:hAnsi="Times New Roman"/>
                <w:b/>
                <w:bCs/>
                <w:noProof/>
                <w:color w:val="000000" w:themeColor="text1"/>
                <w:sz w:val="22"/>
                <w:szCs w:val="22"/>
              </w:rPr>
              <w:t>Declanșarea efectuării în mod coordonat a controalelor oficiale intensificate</w:t>
            </w:r>
          </w:p>
          <w:p w14:paraId="09CBD8F8" w14:textId="02954F97" w:rsidR="00987337" w:rsidRPr="005F0C13" w:rsidRDefault="009E573D" w:rsidP="008D1987">
            <w:pPr>
              <w:pStyle w:val="Listparagraf"/>
              <w:numPr>
                <w:ilvl w:val="0"/>
                <w:numId w:val="30"/>
              </w:numPr>
              <w:tabs>
                <w:tab w:val="left" w:pos="295"/>
              </w:tabs>
              <w:ind w:left="15" w:firstLine="0"/>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Cu ocazia notificării Comisiei și a celorlalte state membre prin intermediul IMSOC cu privire la decizia lor în conformitate cu articolul 65 alineatul (5) din Regulamentul (UE) 2017/625, autoritățile competente indică unitatea de origine, categoria de mărfuri, inclusiv descrierea acestora și codul din Nomenclatura combinată prevăzută în anexa I la Regulamentul (CEE) nr. 2658/87 al Consiliului, precum și încălcarea pentru care trebuie să fie efectuate în modcoordonat controale oficiale intensificate.</w:t>
            </w:r>
          </w:p>
          <w:p w14:paraId="7B36DBA5" w14:textId="3731FFF8" w:rsidR="008D1987" w:rsidRPr="005F0C13" w:rsidRDefault="002546D8"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 xml:space="preserve"> După primirea notificării menționate la alineatul (1), Comisia evaluează dacă sunt îndeplinite următoarele condiții: (a) notificarea se bazează pe suspiciuni privind practici frauduloase sau înșelătoare sau pe o potențială încălcare gravă sau repetată a normelor menționate la articolul 1 alineatul (2) din Regulamentul (UE) 2017/625; (b) notificarea se referă la o acțiune sau omisiune pentru care este responsabilă unitatea de origine a transportului în cauză; (c) transportul în cauză nu face deja obiectul efectuării în mod coordonat a unor controale oficiale intensificate în conformitate cu prezentul regulament; și (d) transportul în cauză nu face obiectul unor măsuri de urgență adoptate în conformitate cu articolul 53 din Regulamentul (CE) nr. 178/2002 al Parlamentului European și al Consiliului ( 4 ) sau cu articolul 261 din Regulamentul (UE) 2016/429 al Parlamentului European și al Consiliului ( 5 ) sau al unor măsuri speciale adoptate în conformitate cu articolul 128 din </w:t>
            </w:r>
            <w:r w:rsidRPr="005F0C13">
              <w:rPr>
                <w:rFonts w:ascii="Times New Roman" w:hAnsi="Times New Roman"/>
                <w:bCs/>
                <w:noProof/>
                <w:color w:val="000000" w:themeColor="text1"/>
                <w:sz w:val="22"/>
                <w:szCs w:val="22"/>
              </w:rPr>
              <w:lastRenderedPageBreak/>
              <w:t>Regulamentul (UE) 2017/625 pentru aceeași încălcare ca cea indicată în notificarea menționată la alineatul (1).</w:t>
            </w:r>
          </w:p>
          <w:p w14:paraId="31A86EBF" w14:textId="1F127A3D" w:rsidR="00F04621" w:rsidRPr="005F0C13" w:rsidRDefault="00F04621"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Comisia înregistrează în IMSOC rezultatele evaluării menționate la alineatul (2).</w:t>
            </w:r>
          </w:p>
          <w:p w14:paraId="3F6425F5" w14:textId="329AD841" w:rsidR="00F04621" w:rsidRPr="005F0C13" w:rsidRDefault="00F04621"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În cazul în care rezultatul evaluării menționate la alineatul (2) indică faptul că au fost îndeplinite condițiile necesare, autoritățile competente de la posturile de inspecție la frontieră din toate statele membre efectuează în mod coordonat controale oficiale intensificate.</w:t>
            </w:r>
          </w:p>
          <w:p w14:paraId="0EF4BB37" w14:textId="336E4681" w:rsidR="00C409C1" w:rsidRPr="009E573D" w:rsidRDefault="00987337" w:rsidP="00C409C1">
            <w:pPr>
              <w:pStyle w:val="Listparagraf"/>
              <w:tabs>
                <w:tab w:val="left" w:pos="295"/>
              </w:tabs>
              <w:ind w:left="0" w:firstLine="0"/>
              <w:rPr>
                <w:rFonts w:ascii="Times New Roman" w:hAnsi="Times New Roman"/>
                <w:bCs/>
                <w:noProof/>
                <w:color w:val="000000" w:themeColor="text1"/>
              </w:rPr>
            </w:pPr>
            <w:r w:rsidRPr="009E573D">
              <w:rPr>
                <w:rFonts w:ascii="Times New Roman" w:hAnsi="Times New Roman"/>
                <w:bCs/>
                <w:noProof/>
                <w:color w:val="000000" w:themeColor="text1"/>
              </w:rPr>
              <w:t xml:space="preserve"> </w:t>
            </w:r>
          </w:p>
          <w:p w14:paraId="6A0603E8" w14:textId="4B1ECDE2" w:rsidR="00FE49E6" w:rsidRPr="00C22E1A" w:rsidRDefault="00FE49E6" w:rsidP="00987337">
            <w:pPr>
              <w:pStyle w:val="Listparagraf"/>
              <w:tabs>
                <w:tab w:val="left" w:pos="295"/>
              </w:tabs>
              <w:ind w:left="0" w:firstLine="0"/>
              <w:rPr>
                <w:rFonts w:ascii="Times New Roman" w:hAnsi="Times New Roman"/>
                <w:noProof/>
                <w:color w:val="000000" w:themeColor="text1"/>
              </w:rPr>
            </w:pPr>
          </w:p>
        </w:tc>
        <w:tc>
          <w:tcPr>
            <w:tcW w:w="5528" w:type="dxa"/>
          </w:tcPr>
          <w:p w14:paraId="5BB9F56D" w14:textId="27237CF4" w:rsidR="005F0C13" w:rsidRPr="009402F5" w:rsidRDefault="00EF51B0" w:rsidP="005F0C13">
            <w:pPr>
              <w:tabs>
                <w:tab w:val="left" w:pos="317"/>
              </w:tabs>
              <w:ind w:firstLine="0"/>
              <w:jc w:val="center"/>
              <w:rPr>
                <w:rFonts w:ascii="Times New Roman" w:hAnsi="Times New Roman"/>
                <w:b/>
                <w:bCs/>
                <w:noProof/>
                <w:color w:val="000000" w:themeColor="text1"/>
                <w:sz w:val="22"/>
                <w:szCs w:val="22"/>
                <w:lang w:val="ro-RO"/>
              </w:rPr>
            </w:pPr>
            <w:r w:rsidRPr="009402F5">
              <w:rPr>
                <w:rFonts w:ascii="Times New Roman" w:hAnsi="Times New Roman"/>
                <w:b/>
                <w:bCs/>
                <w:noProof/>
                <w:color w:val="000000" w:themeColor="text1"/>
                <w:sz w:val="22"/>
                <w:szCs w:val="22"/>
                <w:lang w:val="ro-RO"/>
              </w:rPr>
              <w:lastRenderedPageBreak/>
              <w:t xml:space="preserve">Secțiunea </w:t>
            </w:r>
            <w:r w:rsidR="005F0C13" w:rsidRPr="009402F5">
              <w:rPr>
                <w:rFonts w:ascii="Times New Roman" w:hAnsi="Times New Roman"/>
                <w:b/>
                <w:bCs/>
                <w:noProof/>
                <w:color w:val="000000" w:themeColor="text1"/>
                <w:sz w:val="22"/>
                <w:szCs w:val="22"/>
                <w:lang w:val="ro-RO"/>
              </w:rPr>
              <w:t xml:space="preserve">a </w:t>
            </w:r>
            <w:r w:rsidR="00976E39" w:rsidRPr="009402F5">
              <w:rPr>
                <w:rFonts w:ascii="Times New Roman" w:hAnsi="Times New Roman"/>
                <w:b/>
                <w:bCs/>
                <w:noProof/>
                <w:color w:val="000000" w:themeColor="text1"/>
                <w:sz w:val="22"/>
                <w:szCs w:val="22"/>
                <w:lang w:val="ro-RO"/>
              </w:rPr>
              <w:t>2</w:t>
            </w:r>
            <w:r w:rsidR="005F0C13" w:rsidRPr="009402F5">
              <w:rPr>
                <w:rFonts w:ascii="Times New Roman" w:hAnsi="Times New Roman"/>
                <w:b/>
                <w:bCs/>
                <w:noProof/>
                <w:color w:val="000000" w:themeColor="text1"/>
                <w:sz w:val="22"/>
                <w:szCs w:val="22"/>
                <w:lang w:val="ro-RO"/>
              </w:rPr>
              <w:t>-a</w:t>
            </w:r>
          </w:p>
          <w:p w14:paraId="271EE657" w14:textId="3B4B8855" w:rsidR="00EF51B0" w:rsidRPr="009402F5" w:rsidRDefault="0088152F" w:rsidP="005F0C13">
            <w:pPr>
              <w:tabs>
                <w:tab w:val="left" w:pos="317"/>
              </w:tabs>
              <w:ind w:firstLine="0"/>
              <w:jc w:val="center"/>
              <w:rPr>
                <w:rFonts w:ascii="Times New Roman" w:hAnsi="Times New Roman"/>
                <w:b/>
                <w:bCs/>
                <w:noProof/>
                <w:color w:val="000000" w:themeColor="text1"/>
                <w:sz w:val="22"/>
                <w:szCs w:val="22"/>
                <w:lang w:val="ro-RO"/>
              </w:rPr>
            </w:pPr>
            <w:r w:rsidRPr="009402F5">
              <w:rPr>
                <w:rFonts w:ascii="Times New Roman" w:hAnsi="Times New Roman"/>
                <w:b/>
                <w:bCs/>
                <w:noProof/>
                <w:color w:val="000000" w:themeColor="text1"/>
                <w:sz w:val="22"/>
                <w:szCs w:val="22"/>
              </w:rPr>
              <w:t>Declanșarea efectuării în mod coordonat a controalelor oficiale</w:t>
            </w:r>
            <w:r w:rsidR="0054106F" w:rsidRPr="009402F5">
              <w:rPr>
                <w:rFonts w:ascii="Times New Roman" w:hAnsi="Times New Roman"/>
                <w:b/>
                <w:bCs/>
                <w:noProof/>
                <w:color w:val="000000" w:themeColor="text1"/>
                <w:sz w:val="22"/>
                <w:szCs w:val="22"/>
              </w:rPr>
              <w:t xml:space="preserve"> intensificate</w:t>
            </w:r>
          </w:p>
          <w:p w14:paraId="4CA70ED2" w14:textId="64467440" w:rsidR="009E573D" w:rsidRPr="00CA5507" w:rsidRDefault="006315E5" w:rsidP="005F0C13">
            <w:pPr>
              <w:pStyle w:val="Listparagraf"/>
              <w:shd w:val="clear" w:color="auto" w:fill="FFFFFF"/>
              <w:spacing w:line="276" w:lineRule="auto"/>
              <w:ind w:left="12" w:firstLine="27"/>
              <w:rPr>
                <w:rFonts w:ascii="Times New Roman" w:eastAsia="Arial Unicode MS" w:hAnsi="Times New Roman"/>
                <w:color w:val="000000" w:themeColor="text1"/>
                <w:sz w:val="22"/>
                <w:szCs w:val="22"/>
                <w:lang w:eastAsia="ro-RO"/>
              </w:rPr>
            </w:pPr>
            <w:r w:rsidRPr="009402F5">
              <w:rPr>
                <w:rFonts w:ascii="Times New Roman" w:eastAsia="Arial Unicode MS" w:hAnsi="Times New Roman"/>
                <w:b/>
                <w:color w:val="000000" w:themeColor="text1"/>
                <w:sz w:val="22"/>
                <w:szCs w:val="22"/>
                <w:lang w:eastAsia="ro-RO"/>
              </w:rPr>
              <w:t>3.</w:t>
            </w:r>
            <w:r w:rsidRPr="009402F5">
              <w:rPr>
                <w:rFonts w:ascii="Times New Roman" w:eastAsia="Arial Unicode MS" w:hAnsi="Times New Roman"/>
                <w:color w:val="000000" w:themeColor="text1"/>
                <w:sz w:val="22"/>
                <w:szCs w:val="22"/>
                <w:lang w:eastAsia="ro-RO"/>
              </w:rPr>
              <w:t xml:space="preserve"> </w:t>
            </w:r>
            <w:r w:rsidR="00E55A19" w:rsidRPr="00CA5507">
              <w:rPr>
                <w:rFonts w:ascii="Times New Roman" w:eastAsia="Arial Unicode MS" w:hAnsi="Times New Roman"/>
                <w:color w:val="000000" w:themeColor="text1"/>
                <w:sz w:val="22"/>
                <w:szCs w:val="22"/>
                <w:lang w:eastAsia="ro-RO"/>
              </w:rPr>
              <w:t xml:space="preserve">Cu </w:t>
            </w:r>
            <w:proofErr w:type="spellStart"/>
            <w:r w:rsidR="00E55A19" w:rsidRPr="00CA5507">
              <w:rPr>
                <w:rFonts w:ascii="Times New Roman" w:eastAsia="Arial Unicode MS" w:hAnsi="Times New Roman"/>
                <w:color w:val="000000" w:themeColor="text1"/>
                <w:sz w:val="22"/>
                <w:szCs w:val="22"/>
                <w:lang w:eastAsia="ro-RO"/>
              </w:rPr>
              <w:t>ocazia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notificării</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autorității</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competente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prin</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intermediul</w:t>
            </w:r>
            <w:proofErr w:type="spellEnd"/>
            <w:r w:rsidR="00E55A19" w:rsidRPr="00CA5507">
              <w:rPr>
                <w:rFonts w:ascii="Times New Roman" w:eastAsia="Arial Unicode MS" w:hAnsi="Times New Roman"/>
                <w:color w:val="000000" w:themeColor="text1"/>
                <w:sz w:val="22"/>
                <w:szCs w:val="22"/>
                <w:lang w:eastAsia="ro-RO"/>
              </w:rPr>
              <w:t xml:space="preserve"> IMSOC cu </w:t>
            </w:r>
            <w:proofErr w:type="spellStart"/>
            <w:r w:rsidR="00E55A19" w:rsidRPr="00CA5507">
              <w:rPr>
                <w:rFonts w:ascii="Times New Roman" w:eastAsia="Arial Unicode MS" w:hAnsi="Times New Roman"/>
                <w:color w:val="000000" w:themeColor="text1"/>
                <w:sz w:val="22"/>
                <w:szCs w:val="22"/>
                <w:lang w:eastAsia="ro-RO"/>
              </w:rPr>
              <w:t>privire</w:t>
            </w:r>
            <w:proofErr w:type="spellEnd"/>
            <w:r w:rsidR="00E55A19" w:rsidRPr="00CA5507">
              <w:rPr>
                <w:rFonts w:ascii="Times New Roman" w:eastAsia="Arial Unicode MS" w:hAnsi="Times New Roman"/>
                <w:color w:val="000000" w:themeColor="text1"/>
                <w:sz w:val="22"/>
                <w:szCs w:val="22"/>
                <w:lang w:eastAsia="ro-RO"/>
              </w:rPr>
              <w:t xml:space="preserve"> la </w:t>
            </w:r>
            <w:proofErr w:type="spellStart"/>
            <w:r w:rsidR="00E55A19" w:rsidRPr="00CA5507">
              <w:rPr>
                <w:rFonts w:ascii="Times New Roman" w:eastAsia="Arial Unicode MS" w:hAnsi="Times New Roman"/>
                <w:color w:val="000000" w:themeColor="text1"/>
                <w:sz w:val="22"/>
                <w:szCs w:val="22"/>
                <w:lang w:eastAsia="ro-RO"/>
              </w:rPr>
              <w:t>decizia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sa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în</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conformitate</w:t>
            </w:r>
            <w:proofErr w:type="spellEnd"/>
            <w:r w:rsidR="00E55A19" w:rsidRPr="00CA5507">
              <w:rPr>
                <w:rFonts w:ascii="Times New Roman" w:eastAsia="Arial Unicode MS" w:hAnsi="Times New Roman"/>
                <w:color w:val="000000" w:themeColor="text1"/>
                <w:sz w:val="22"/>
                <w:szCs w:val="22"/>
                <w:lang w:eastAsia="ro-RO"/>
              </w:rPr>
              <w:t xml:space="preserve"> cu art</w:t>
            </w:r>
            <w:r w:rsidR="005F0C13" w:rsidRPr="00CA5507">
              <w:rPr>
                <w:rFonts w:ascii="Times New Roman" w:eastAsia="Arial Unicode MS" w:hAnsi="Times New Roman"/>
                <w:color w:val="000000" w:themeColor="text1"/>
                <w:sz w:val="22"/>
                <w:szCs w:val="22"/>
                <w:lang w:eastAsia="ro-RO"/>
              </w:rPr>
              <w:t>.</w:t>
            </w:r>
            <w:r w:rsidR="00E55A19" w:rsidRPr="00CA5507">
              <w:rPr>
                <w:rFonts w:ascii="Times New Roman" w:eastAsia="Arial Unicode MS" w:hAnsi="Times New Roman"/>
                <w:color w:val="000000" w:themeColor="text1"/>
                <w:sz w:val="22"/>
                <w:szCs w:val="22"/>
                <w:lang w:eastAsia="ro-RO"/>
              </w:rPr>
              <w:t xml:space="preserve"> 59 </w:t>
            </w:r>
            <w:proofErr w:type="spellStart"/>
            <w:r w:rsidR="00E55A19" w:rsidRPr="00CA5507">
              <w:rPr>
                <w:rFonts w:ascii="Times New Roman" w:eastAsia="Arial Unicode MS" w:hAnsi="Times New Roman"/>
                <w:color w:val="000000" w:themeColor="text1"/>
                <w:sz w:val="22"/>
                <w:szCs w:val="22"/>
                <w:lang w:eastAsia="ro-RO"/>
              </w:rPr>
              <w:t>alin</w:t>
            </w:r>
            <w:proofErr w:type="spellEnd"/>
            <w:r w:rsidR="005F0C13" w:rsidRPr="00CA5507">
              <w:rPr>
                <w:rFonts w:ascii="Times New Roman" w:eastAsia="Arial Unicode MS" w:hAnsi="Times New Roman"/>
                <w:color w:val="000000" w:themeColor="text1"/>
                <w:sz w:val="22"/>
                <w:szCs w:val="22"/>
                <w:lang w:eastAsia="ro-RO"/>
              </w:rPr>
              <w:t>.</w:t>
            </w:r>
            <w:r w:rsidR="00E55A19" w:rsidRPr="00CA5507">
              <w:rPr>
                <w:rFonts w:ascii="Times New Roman" w:eastAsia="Arial Unicode MS" w:hAnsi="Times New Roman"/>
                <w:color w:val="000000" w:themeColor="text1"/>
                <w:sz w:val="22"/>
                <w:szCs w:val="22"/>
                <w:lang w:eastAsia="ro-RO"/>
              </w:rPr>
              <w:t xml:space="preserve"> (5) din </w:t>
            </w:r>
            <w:proofErr w:type="spellStart"/>
            <w:r w:rsidR="00E55A19" w:rsidRPr="00CA5507">
              <w:rPr>
                <w:rFonts w:ascii="Times New Roman" w:eastAsia="Arial Unicode MS" w:hAnsi="Times New Roman"/>
                <w:color w:val="000000" w:themeColor="text1"/>
                <w:sz w:val="22"/>
                <w:szCs w:val="22"/>
                <w:lang w:eastAsia="ro-RO"/>
              </w:rPr>
              <w:t>Legea</w:t>
            </w:r>
            <w:proofErr w:type="spellEnd"/>
            <w:r w:rsidR="00E55A19" w:rsidRPr="00CA5507">
              <w:rPr>
                <w:rFonts w:ascii="Times New Roman" w:eastAsia="Arial Unicode MS" w:hAnsi="Times New Roman"/>
                <w:color w:val="000000" w:themeColor="text1"/>
                <w:sz w:val="22"/>
                <w:szCs w:val="22"/>
                <w:lang w:eastAsia="ro-RO"/>
              </w:rPr>
              <w:t xml:space="preserve"> nr. 82/2024</w:t>
            </w:r>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privind</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controalele</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oficiale</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în</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domeniul</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agroalimentar</w:t>
            </w:r>
            <w:proofErr w:type="spellEnd"/>
            <w:r w:rsidR="005F0C13" w:rsidRPr="00CA5507">
              <w:rPr>
                <w:rFonts w:ascii="Times New Roman" w:eastAsia="Arial Unicode MS" w:hAnsi="Times New Roman"/>
                <w:color w:val="000000" w:themeColor="text1"/>
                <w:sz w:val="22"/>
                <w:szCs w:val="22"/>
                <w:lang w:eastAsia="ro-RO"/>
              </w:rPr>
              <w:t xml:space="preserve"> (</w:t>
            </w:r>
            <w:proofErr w:type="spellStart"/>
            <w:r w:rsidR="005F0C13" w:rsidRPr="00CA5507">
              <w:rPr>
                <w:rFonts w:ascii="Times New Roman" w:eastAsia="Arial Unicode MS" w:hAnsi="Times New Roman"/>
                <w:color w:val="000000" w:themeColor="text1"/>
                <w:sz w:val="22"/>
                <w:szCs w:val="22"/>
                <w:lang w:eastAsia="ro-RO"/>
              </w:rPr>
              <w:t>în</w:t>
            </w:r>
            <w:proofErr w:type="spellEnd"/>
            <w:r w:rsidR="005F0C13" w:rsidRPr="00CA5507">
              <w:rPr>
                <w:rFonts w:ascii="Times New Roman" w:eastAsia="Arial Unicode MS" w:hAnsi="Times New Roman"/>
                <w:color w:val="000000" w:themeColor="text1"/>
                <w:sz w:val="22"/>
                <w:szCs w:val="22"/>
                <w:lang w:eastAsia="ro-RO"/>
              </w:rPr>
              <w:t xml:space="preserve"> </w:t>
            </w:r>
            <w:proofErr w:type="spellStart"/>
            <w:r w:rsidR="005F0C13" w:rsidRPr="00CA5507">
              <w:rPr>
                <w:rFonts w:ascii="Times New Roman" w:eastAsia="Arial Unicode MS" w:hAnsi="Times New Roman"/>
                <w:color w:val="000000" w:themeColor="text1"/>
                <w:sz w:val="22"/>
                <w:szCs w:val="22"/>
                <w:lang w:eastAsia="ro-RO"/>
              </w:rPr>
              <w:t>continuare</w:t>
            </w:r>
            <w:proofErr w:type="spellEnd"/>
            <w:r w:rsidR="005F0C13" w:rsidRPr="00CA5507">
              <w:rPr>
                <w:rFonts w:ascii="Times New Roman" w:eastAsia="Arial Unicode MS" w:hAnsi="Times New Roman"/>
                <w:color w:val="000000" w:themeColor="text1"/>
                <w:sz w:val="22"/>
                <w:szCs w:val="22"/>
                <w:lang w:eastAsia="ro-RO"/>
              </w:rPr>
              <w:t xml:space="preserve"> - </w:t>
            </w:r>
            <w:proofErr w:type="spellStart"/>
            <w:r w:rsidR="005F0C13" w:rsidRPr="00CA5507">
              <w:rPr>
                <w:rFonts w:ascii="Times New Roman" w:eastAsia="Arial Unicode MS" w:hAnsi="Times New Roman"/>
                <w:i/>
                <w:color w:val="000000" w:themeColor="text1"/>
                <w:sz w:val="22"/>
                <w:szCs w:val="22"/>
                <w:lang w:eastAsia="ro-RO"/>
              </w:rPr>
              <w:t>Legea</w:t>
            </w:r>
            <w:proofErr w:type="spellEnd"/>
            <w:r w:rsidR="005F0C13" w:rsidRPr="00CA5507">
              <w:rPr>
                <w:rFonts w:ascii="Times New Roman" w:eastAsia="Arial Unicode MS" w:hAnsi="Times New Roman"/>
                <w:i/>
                <w:color w:val="000000" w:themeColor="text1"/>
                <w:sz w:val="22"/>
                <w:szCs w:val="22"/>
                <w:lang w:eastAsia="ro-RO"/>
              </w:rPr>
              <w:t xml:space="preserve"> nr. 82/2024)</w:t>
            </w:r>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autoritatea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competentă</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indică</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unitatea</w:t>
            </w:r>
            <w:proofErr w:type="spellEnd"/>
            <w:r w:rsidR="00E55A19" w:rsidRPr="00CA5507">
              <w:rPr>
                <w:rFonts w:ascii="Times New Roman" w:eastAsia="Arial Unicode MS" w:hAnsi="Times New Roman"/>
                <w:color w:val="000000" w:themeColor="text1"/>
                <w:sz w:val="22"/>
                <w:szCs w:val="22"/>
                <w:lang w:eastAsia="ro-RO"/>
              </w:rPr>
              <w:t xml:space="preserve"> de </w:t>
            </w:r>
            <w:proofErr w:type="spellStart"/>
            <w:r w:rsidR="00E55A19" w:rsidRPr="00CA5507">
              <w:rPr>
                <w:rFonts w:ascii="Times New Roman" w:eastAsia="Arial Unicode MS" w:hAnsi="Times New Roman"/>
                <w:color w:val="000000" w:themeColor="text1"/>
                <w:sz w:val="22"/>
                <w:szCs w:val="22"/>
                <w:lang w:eastAsia="ro-RO"/>
              </w:rPr>
              <w:t>origine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categoria</w:t>
            </w:r>
            <w:proofErr w:type="spellEnd"/>
            <w:r w:rsidR="00E55A19" w:rsidRPr="00CA5507">
              <w:rPr>
                <w:rFonts w:ascii="Times New Roman" w:eastAsia="Arial Unicode MS" w:hAnsi="Times New Roman"/>
                <w:color w:val="000000" w:themeColor="text1"/>
                <w:sz w:val="22"/>
                <w:szCs w:val="22"/>
                <w:lang w:eastAsia="ro-RO"/>
              </w:rPr>
              <w:t xml:space="preserve"> de </w:t>
            </w:r>
            <w:proofErr w:type="spellStart"/>
            <w:r w:rsidR="005F0C13" w:rsidRPr="00CA5507">
              <w:rPr>
                <w:rFonts w:ascii="Times New Roman" w:eastAsia="Arial Unicode MS" w:hAnsi="Times New Roman"/>
                <w:color w:val="000000" w:themeColor="text1"/>
                <w:sz w:val="22"/>
                <w:szCs w:val="22"/>
                <w:lang w:eastAsia="ro-RO"/>
              </w:rPr>
              <w:t>bunuri</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inclusiv</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descrierea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acestora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și</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codul</w:t>
            </w:r>
            <w:proofErr w:type="spellEnd"/>
            <w:r w:rsidR="00E55A19" w:rsidRPr="00CA5507">
              <w:rPr>
                <w:rFonts w:ascii="Times New Roman" w:eastAsia="Arial Unicode MS" w:hAnsi="Times New Roman"/>
                <w:color w:val="000000" w:themeColor="text1"/>
                <w:sz w:val="22"/>
                <w:szCs w:val="22"/>
                <w:lang w:eastAsia="ro-RO"/>
              </w:rPr>
              <w:t xml:space="preserve"> din </w:t>
            </w:r>
            <w:proofErr w:type="spellStart"/>
            <w:r w:rsidR="00E55A19" w:rsidRPr="00CA5507">
              <w:rPr>
                <w:rFonts w:ascii="Times New Roman" w:eastAsia="Arial Unicode MS" w:hAnsi="Times New Roman"/>
                <w:color w:val="000000" w:themeColor="text1"/>
                <w:sz w:val="22"/>
                <w:szCs w:val="22"/>
                <w:lang w:eastAsia="ro-RO"/>
              </w:rPr>
              <w:t>Nomenclatura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combinată</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prevăzută</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în</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anexa</w:t>
            </w:r>
            <w:proofErr w:type="spellEnd"/>
            <w:r w:rsidR="00E55A19" w:rsidRPr="00CA5507">
              <w:rPr>
                <w:rFonts w:ascii="Times New Roman" w:eastAsia="Arial Unicode MS" w:hAnsi="Times New Roman"/>
                <w:color w:val="000000" w:themeColor="text1"/>
                <w:sz w:val="22"/>
                <w:szCs w:val="22"/>
                <w:lang w:eastAsia="ro-RO"/>
              </w:rPr>
              <w:t xml:space="preserve"> la </w:t>
            </w:r>
            <w:proofErr w:type="spellStart"/>
            <w:r w:rsidR="00E55A19" w:rsidRPr="00CA5507">
              <w:rPr>
                <w:rFonts w:ascii="Times New Roman" w:eastAsia="Arial Unicode MS" w:hAnsi="Times New Roman"/>
                <w:color w:val="000000" w:themeColor="text1"/>
                <w:sz w:val="22"/>
                <w:szCs w:val="22"/>
                <w:lang w:eastAsia="ro-RO"/>
              </w:rPr>
              <w:t>Legea</w:t>
            </w:r>
            <w:proofErr w:type="spellEnd"/>
            <w:r w:rsidR="00E55A19" w:rsidRPr="00CA5507">
              <w:rPr>
                <w:rFonts w:ascii="Times New Roman" w:eastAsia="Arial Unicode MS" w:hAnsi="Times New Roman"/>
                <w:color w:val="000000" w:themeColor="text1"/>
                <w:sz w:val="22"/>
                <w:szCs w:val="22"/>
                <w:lang w:eastAsia="ro-RO"/>
              </w:rPr>
              <w:t xml:space="preserve"> nr. 172/2014, precum </w:t>
            </w:r>
            <w:proofErr w:type="spellStart"/>
            <w:r w:rsidR="00E55A19" w:rsidRPr="00CA5507">
              <w:rPr>
                <w:rFonts w:ascii="Times New Roman" w:eastAsia="Arial Unicode MS" w:hAnsi="Times New Roman"/>
                <w:color w:val="000000" w:themeColor="text1"/>
                <w:sz w:val="22"/>
                <w:szCs w:val="22"/>
                <w:lang w:eastAsia="ro-RO"/>
              </w:rPr>
              <w:t>și</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încălcarea</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pentru</w:t>
            </w:r>
            <w:proofErr w:type="spellEnd"/>
            <w:r w:rsidR="00E55A19" w:rsidRPr="00CA5507">
              <w:rPr>
                <w:rFonts w:ascii="Times New Roman" w:eastAsia="Arial Unicode MS" w:hAnsi="Times New Roman"/>
                <w:color w:val="000000" w:themeColor="text1"/>
                <w:sz w:val="22"/>
                <w:szCs w:val="22"/>
                <w:lang w:eastAsia="ro-RO"/>
              </w:rPr>
              <w:t xml:space="preserve"> care </w:t>
            </w:r>
            <w:proofErr w:type="spellStart"/>
            <w:r w:rsidR="00E55A19" w:rsidRPr="00CA5507">
              <w:rPr>
                <w:rFonts w:ascii="Times New Roman" w:eastAsia="Arial Unicode MS" w:hAnsi="Times New Roman"/>
                <w:color w:val="000000" w:themeColor="text1"/>
                <w:sz w:val="22"/>
                <w:szCs w:val="22"/>
                <w:lang w:eastAsia="ro-RO"/>
              </w:rPr>
              <w:t>trebuie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să</w:t>
            </w:r>
            <w:proofErr w:type="spellEnd"/>
            <w:r w:rsidR="00E55A19" w:rsidRPr="00CA5507">
              <w:rPr>
                <w:rFonts w:ascii="Times New Roman" w:eastAsia="Arial Unicode MS" w:hAnsi="Times New Roman"/>
                <w:color w:val="000000" w:themeColor="text1"/>
                <w:sz w:val="22"/>
                <w:szCs w:val="22"/>
                <w:lang w:eastAsia="ro-RO"/>
              </w:rPr>
              <w:t xml:space="preserve"> fie </w:t>
            </w:r>
            <w:proofErr w:type="spellStart"/>
            <w:r w:rsidR="00E55A19" w:rsidRPr="00CA5507">
              <w:rPr>
                <w:rFonts w:ascii="Times New Roman" w:eastAsia="Arial Unicode MS" w:hAnsi="Times New Roman"/>
                <w:color w:val="000000" w:themeColor="text1"/>
                <w:sz w:val="22"/>
                <w:szCs w:val="22"/>
                <w:lang w:eastAsia="ro-RO"/>
              </w:rPr>
              <w:t>efectuate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în</w:t>
            </w:r>
            <w:proofErr w:type="spellEnd"/>
            <w:r w:rsidR="00E55A19" w:rsidRPr="00CA5507">
              <w:rPr>
                <w:rFonts w:ascii="Times New Roman" w:eastAsia="Arial Unicode MS" w:hAnsi="Times New Roman"/>
                <w:color w:val="000000" w:themeColor="text1"/>
                <w:sz w:val="22"/>
                <w:szCs w:val="22"/>
                <w:lang w:eastAsia="ro-RO"/>
              </w:rPr>
              <w:t xml:space="preserve"> mod </w:t>
            </w:r>
            <w:proofErr w:type="spellStart"/>
            <w:r w:rsidR="00E55A19" w:rsidRPr="00CA5507">
              <w:rPr>
                <w:rFonts w:ascii="Times New Roman" w:eastAsia="Arial Unicode MS" w:hAnsi="Times New Roman"/>
                <w:color w:val="000000" w:themeColor="text1"/>
                <w:sz w:val="22"/>
                <w:szCs w:val="22"/>
                <w:lang w:eastAsia="ro-RO"/>
              </w:rPr>
              <w:t>coordonat</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controale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oficiale</w:t>
            </w:r>
            <w:proofErr w:type="spellEnd"/>
            <w:r w:rsidR="00E55A19" w:rsidRPr="00CA5507">
              <w:rPr>
                <w:rFonts w:ascii="Times New Roman" w:eastAsia="Arial Unicode MS" w:hAnsi="Times New Roman"/>
                <w:color w:val="000000" w:themeColor="text1"/>
                <w:sz w:val="22"/>
                <w:szCs w:val="22"/>
                <w:lang w:eastAsia="ro-RO"/>
              </w:rPr>
              <w:t xml:space="preserve"> </w:t>
            </w:r>
            <w:proofErr w:type="spellStart"/>
            <w:r w:rsidR="00E55A19" w:rsidRPr="00CA5507">
              <w:rPr>
                <w:rFonts w:ascii="Times New Roman" w:eastAsia="Arial Unicode MS" w:hAnsi="Times New Roman"/>
                <w:color w:val="000000" w:themeColor="text1"/>
                <w:sz w:val="22"/>
                <w:szCs w:val="22"/>
                <w:lang w:eastAsia="ro-RO"/>
              </w:rPr>
              <w:t>intensificate</w:t>
            </w:r>
            <w:proofErr w:type="spellEnd"/>
            <w:r w:rsidR="00E55A19" w:rsidRPr="00CA5507">
              <w:rPr>
                <w:rFonts w:ascii="Times New Roman" w:eastAsia="Arial Unicode MS" w:hAnsi="Times New Roman"/>
                <w:color w:val="000000" w:themeColor="text1"/>
                <w:sz w:val="22"/>
                <w:szCs w:val="22"/>
                <w:lang w:eastAsia="ro-RO"/>
              </w:rPr>
              <w:t xml:space="preserve">.    </w:t>
            </w:r>
          </w:p>
          <w:p w14:paraId="1FCE7AAB" w14:textId="3E8CE3F5" w:rsidR="000E7D6F" w:rsidRPr="00CA5507" w:rsidRDefault="000E7D6F" w:rsidP="005F0C13">
            <w:pPr>
              <w:pStyle w:val="Listparagraf"/>
              <w:numPr>
                <w:ilvl w:val="0"/>
                <w:numId w:val="31"/>
              </w:numPr>
              <w:shd w:val="clear" w:color="auto" w:fill="FFFFFF"/>
              <w:tabs>
                <w:tab w:val="left" w:pos="360"/>
              </w:tabs>
              <w:spacing w:before="240" w:after="120" w:line="276" w:lineRule="auto"/>
              <w:ind w:left="12" w:firstLine="27"/>
              <w:rPr>
                <w:rFonts w:ascii="Times New Roman" w:eastAsia="Arial Unicode MS" w:hAnsi="Times New Roman"/>
                <w:color w:val="000000" w:themeColor="text1"/>
                <w:sz w:val="22"/>
                <w:szCs w:val="22"/>
                <w:lang w:eastAsia="ro-RO"/>
              </w:rPr>
            </w:pPr>
            <w:proofErr w:type="spellStart"/>
            <w:r w:rsidRPr="00CA5507">
              <w:rPr>
                <w:rFonts w:ascii="Times New Roman" w:eastAsia="Arial Unicode MS" w:hAnsi="Times New Roman"/>
                <w:color w:val="000000" w:themeColor="text1"/>
                <w:sz w:val="22"/>
                <w:szCs w:val="22"/>
                <w:lang w:eastAsia="ro-RO"/>
              </w:rPr>
              <w:t>După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primirea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notificării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menționate</w:t>
            </w:r>
            <w:proofErr w:type="spellEnd"/>
            <w:r w:rsidRPr="00CA5507">
              <w:rPr>
                <w:rFonts w:ascii="Times New Roman" w:eastAsia="Arial Unicode MS" w:hAnsi="Times New Roman"/>
                <w:color w:val="000000" w:themeColor="text1"/>
                <w:sz w:val="22"/>
                <w:szCs w:val="22"/>
                <w:lang w:eastAsia="ro-RO"/>
              </w:rPr>
              <w:t xml:space="preserve"> la p</w:t>
            </w:r>
            <w:r w:rsidR="00797761" w:rsidRPr="00CA5507">
              <w:rPr>
                <w:rFonts w:ascii="Times New Roman" w:eastAsia="Arial Unicode MS" w:hAnsi="Times New Roman"/>
                <w:color w:val="000000" w:themeColor="text1"/>
                <w:sz w:val="22"/>
                <w:szCs w:val="22"/>
                <w:lang w:eastAsia="ro-RO"/>
              </w:rPr>
              <w:t>ct.</w:t>
            </w:r>
            <w:r w:rsidRPr="00CA5507">
              <w:rPr>
                <w:rFonts w:ascii="Times New Roman" w:eastAsia="Arial Unicode MS" w:hAnsi="Times New Roman"/>
                <w:color w:val="000000" w:themeColor="text1"/>
                <w:sz w:val="22"/>
                <w:szCs w:val="22"/>
                <w:lang w:eastAsia="ro-RO"/>
              </w:rPr>
              <w:t xml:space="preserve"> 3, </w:t>
            </w:r>
            <w:proofErr w:type="spellStart"/>
            <w:r w:rsidRPr="00CA5507">
              <w:rPr>
                <w:rFonts w:ascii="Times New Roman" w:eastAsia="Arial Unicode MS" w:hAnsi="Times New Roman"/>
                <w:color w:val="000000" w:themeColor="text1"/>
                <w:sz w:val="22"/>
                <w:szCs w:val="22"/>
                <w:lang w:eastAsia="ro-RO"/>
              </w:rPr>
              <w:t>autoritatea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competentă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evaluează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dacă</w:t>
            </w:r>
            <w:proofErr w:type="spellEnd"/>
            <w:r w:rsidRPr="00CA5507">
              <w:rPr>
                <w:rFonts w:ascii="Times New Roman" w:eastAsia="Arial Unicode MS" w:hAnsi="Times New Roman"/>
                <w:color w:val="000000" w:themeColor="text1"/>
                <w:sz w:val="22"/>
                <w:szCs w:val="22"/>
                <w:lang w:eastAsia="ro-RO"/>
              </w:rPr>
              <w:t xml:space="preserve"> sunt </w:t>
            </w:r>
            <w:proofErr w:type="spellStart"/>
            <w:r w:rsidRPr="00CA5507">
              <w:rPr>
                <w:rFonts w:ascii="Times New Roman" w:eastAsia="Arial Unicode MS" w:hAnsi="Times New Roman"/>
                <w:color w:val="000000" w:themeColor="text1"/>
                <w:sz w:val="22"/>
                <w:szCs w:val="22"/>
                <w:lang w:eastAsia="ro-RO"/>
              </w:rPr>
              <w:t>îndeplinite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următoarele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condiții</w:t>
            </w:r>
            <w:proofErr w:type="spellEnd"/>
            <w:r w:rsidRPr="00CA5507">
              <w:rPr>
                <w:rFonts w:ascii="Times New Roman" w:eastAsia="Arial Unicode MS" w:hAnsi="Times New Roman"/>
                <w:color w:val="000000" w:themeColor="text1"/>
                <w:sz w:val="22"/>
                <w:szCs w:val="22"/>
                <w:lang w:eastAsia="ro-RO"/>
              </w:rPr>
              <w:t>:</w:t>
            </w:r>
          </w:p>
          <w:p w14:paraId="4F44AF7D" w14:textId="6B0D760E" w:rsidR="000E7D6F" w:rsidRPr="00CA5507" w:rsidRDefault="000E7D6F" w:rsidP="009402F5">
            <w:pPr>
              <w:pStyle w:val="Listparagraf"/>
              <w:numPr>
                <w:ilvl w:val="1"/>
                <w:numId w:val="31"/>
              </w:numPr>
              <w:shd w:val="clear" w:color="auto" w:fill="FFFFFF"/>
              <w:tabs>
                <w:tab w:val="left" w:pos="465"/>
              </w:tabs>
              <w:spacing w:before="240" w:after="120" w:line="276" w:lineRule="auto"/>
              <w:ind w:left="1" w:firstLine="27"/>
              <w:rPr>
                <w:rFonts w:ascii="Times New Roman" w:eastAsia="Arial Unicode MS" w:hAnsi="Times New Roman"/>
                <w:color w:val="000000" w:themeColor="text1"/>
                <w:sz w:val="22"/>
                <w:szCs w:val="22"/>
                <w:lang w:eastAsia="ro-RO"/>
              </w:rPr>
            </w:pPr>
            <w:proofErr w:type="spellStart"/>
            <w:r w:rsidRPr="00CA5507">
              <w:rPr>
                <w:rFonts w:ascii="Times New Roman" w:eastAsia="Arial Unicode MS" w:hAnsi="Times New Roman"/>
                <w:color w:val="000000" w:themeColor="text1"/>
                <w:sz w:val="22"/>
                <w:szCs w:val="22"/>
                <w:lang w:eastAsia="ro-RO"/>
              </w:rPr>
              <w:t>notificarea</w:t>
            </w:r>
            <w:proofErr w:type="spellEnd"/>
            <w:r w:rsidRPr="00CA5507">
              <w:rPr>
                <w:rFonts w:ascii="Times New Roman" w:eastAsia="Arial Unicode MS" w:hAnsi="Times New Roman"/>
                <w:color w:val="000000" w:themeColor="text1"/>
                <w:sz w:val="22"/>
                <w:szCs w:val="22"/>
                <w:lang w:eastAsia="ro-RO"/>
              </w:rPr>
              <w:t xml:space="preserve"> se </w:t>
            </w:r>
            <w:proofErr w:type="spellStart"/>
            <w:r w:rsidRPr="00CA5507">
              <w:rPr>
                <w:rFonts w:ascii="Times New Roman" w:eastAsia="Arial Unicode MS" w:hAnsi="Times New Roman"/>
                <w:color w:val="000000" w:themeColor="text1"/>
                <w:sz w:val="22"/>
                <w:szCs w:val="22"/>
                <w:lang w:eastAsia="ro-RO"/>
              </w:rPr>
              <w:t>bazează</w:t>
            </w:r>
            <w:proofErr w:type="spellEnd"/>
            <w:r w:rsidRPr="00CA5507">
              <w:rPr>
                <w:rFonts w:ascii="Times New Roman" w:eastAsia="Arial Unicode MS" w:hAnsi="Times New Roman"/>
                <w:color w:val="000000" w:themeColor="text1"/>
                <w:sz w:val="22"/>
                <w:szCs w:val="22"/>
                <w:lang w:eastAsia="ro-RO"/>
              </w:rPr>
              <w:t xml:space="preserve"> pe </w:t>
            </w:r>
            <w:proofErr w:type="spellStart"/>
            <w:r w:rsidRPr="00CA5507">
              <w:rPr>
                <w:rFonts w:ascii="Times New Roman" w:eastAsia="Arial Unicode MS" w:hAnsi="Times New Roman"/>
                <w:color w:val="000000" w:themeColor="text1"/>
                <w:sz w:val="22"/>
                <w:szCs w:val="22"/>
                <w:lang w:eastAsia="ro-RO"/>
              </w:rPr>
              <w:t>suspiciuni</w:t>
            </w:r>
            <w:proofErr w:type="spellEnd"/>
            <w:r w:rsidRPr="00CA5507">
              <w:rPr>
                <w:rFonts w:ascii="Times New Roman" w:eastAsia="Arial Unicode MS" w:hAnsi="Times New Roman"/>
                <w:color w:val="000000" w:themeColor="text1"/>
                <w:sz w:val="22"/>
                <w:szCs w:val="22"/>
                <w:lang w:eastAsia="ro-RO"/>
              </w:rPr>
              <w:t xml:space="preserve"> </w:t>
            </w:r>
            <w:bookmarkStart w:id="1" w:name="_Hlk219707487"/>
            <w:proofErr w:type="spellStart"/>
            <w:r w:rsidRPr="00CA5507">
              <w:rPr>
                <w:rFonts w:ascii="Times New Roman" w:eastAsia="Arial Unicode MS" w:hAnsi="Times New Roman"/>
                <w:color w:val="000000" w:themeColor="text1"/>
                <w:sz w:val="22"/>
                <w:szCs w:val="22"/>
                <w:lang w:eastAsia="ro-RO"/>
              </w:rPr>
              <w:t>privind</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practici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frauduloase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înșelătoare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pe o </w:t>
            </w:r>
            <w:proofErr w:type="spellStart"/>
            <w:r w:rsidRPr="00CA5507">
              <w:rPr>
                <w:rFonts w:ascii="Times New Roman" w:eastAsia="Arial Unicode MS" w:hAnsi="Times New Roman"/>
                <w:color w:val="000000" w:themeColor="text1"/>
                <w:sz w:val="22"/>
                <w:szCs w:val="22"/>
                <w:lang w:eastAsia="ro-RO"/>
              </w:rPr>
              <w:t>potențială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încălcare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gravă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repetată</w:t>
            </w:r>
            <w:bookmarkEnd w:id="1"/>
            <w:proofErr w:type="spellEnd"/>
            <w:r w:rsidRPr="00CA5507">
              <w:rPr>
                <w:rFonts w:ascii="Times New Roman" w:eastAsia="Arial Unicode MS" w:hAnsi="Times New Roman"/>
                <w:color w:val="000000" w:themeColor="text1"/>
                <w:sz w:val="22"/>
                <w:szCs w:val="22"/>
                <w:lang w:eastAsia="ro-RO"/>
              </w:rPr>
              <w:t xml:space="preserve"> a </w:t>
            </w:r>
            <w:proofErr w:type="spellStart"/>
            <w:r w:rsidRPr="00CA5507">
              <w:rPr>
                <w:rFonts w:ascii="Times New Roman" w:eastAsia="Arial Unicode MS" w:hAnsi="Times New Roman"/>
                <w:color w:val="000000" w:themeColor="text1"/>
                <w:sz w:val="22"/>
                <w:szCs w:val="22"/>
                <w:lang w:eastAsia="ro-RO"/>
              </w:rPr>
              <w:t>normelor</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menționate</w:t>
            </w:r>
            <w:proofErr w:type="spellEnd"/>
            <w:r w:rsidRPr="00CA5507">
              <w:rPr>
                <w:rFonts w:ascii="Times New Roman" w:eastAsia="Arial Unicode MS" w:hAnsi="Times New Roman"/>
                <w:color w:val="000000" w:themeColor="text1"/>
                <w:sz w:val="22"/>
                <w:szCs w:val="22"/>
                <w:lang w:eastAsia="ro-RO"/>
              </w:rPr>
              <w:t xml:space="preserve"> la </w:t>
            </w:r>
            <w:r w:rsidR="009402F5" w:rsidRPr="00CA5507">
              <w:rPr>
                <w:rFonts w:ascii="Times New Roman" w:eastAsia="Arial Unicode MS" w:hAnsi="Times New Roman"/>
                <w:color w:val="000000" w:themeColor="text1"/>
                <w:sz w:val="22"/>
                <w:szCs w:val="22"/>
                <w:lang w:eastAsia="ro-RO"/>
              </w:rPr>
              <w:t>art.</w:t>
            </w:r>
            <w:r w:rsidRPr="00CA5507">
              <w:rPr>
                <w:rFonts w:ascii="Times New Roman" w:eastAsia="Arial Unicode MS" w:hAnsi="Times New Roman"/>
                <w:color w:val="000000" w:themeColor="text1"/>
                <w:sz w:val="22"/>
                <w:szCs w:val="22"/>
                <w:lang w:eastAsia="ro-RO"/>
              </w:rPr>
              <w:t xml:space="preserve"> 1 </w:t>
            </w:r>
            <w:proofErr w:type="spellStart"/>
            <w:r w:rsidRPr="00CA5507">
              <w:rPr>
                <w:rFonts w:ascii="Times New Roman" w:eastAsia="Arial Unicode MS" w:hAnsi="Times New Roman"/>
                <w:color w:val="000000" w:themeColor="text1"/>
                <w:sz w:val="22"/>
                <w:szCs w:val="22"/>
                <w:lang w:eastAsia="ro-RO"/>
              </w:rPr>
              <w:t>alin</w:t>
            </w:r>
            <w:proofErr w:type="spellEnd"/>
            <w:r w:rsidR="009402F5" w:rsidRPr="00CA5507">
              <w:rPr>
                <w:rFonts w:ascii="Times New Roman" w:eastAsia="Arial Unicode MS" w:hAnsi="Times New Roman"/>
                <w:color w:val="000000" w:themeColor="text1"/>
                <w:sz w:val="22"/>
                <w:szCs w:val="22"/>
                <w:lang w:eastAsia="ro-RO"/>
              </w:rPr>
              <w:t>.</w:t>
            </w:r>
            <w:r w:rsidRPr="00CA5507">
              <w:rPr>
                <w:rFonts w:ascii="Times New Roman" w:eastAsia="Arial Unicode MS" w:hAnsi="Times New Roman"/>
                <w:color w:val="000000" w:themeColor="text1"/>
                <w:sz w:val="22"/>
                <w:szCs w:val="22"/>
                <w:lang w:eastAsia="ro-RO"/>
              </w:rPr>
              <w:t xml:space="preserve"> (2) din </w:t>
            </w:r>
            <w:proofErr w:type="spellStart"/>
            <w:r w:rsidRPr="00CA5507">
              <w:rPr>
                <w:rFonts w:ascii="Times New Roman" w:eastAsia="Arial Unicode MS" w:hAnsi="Times New Roman"/>
                <w:color w:val="000000" w:themeColor="text1"/>
                <w:sz w:val="22"/>
                <w:szCs w:val="22"/>
                <w:lang w:eastAsia="ro-RO"/>
              </w:rPr>
              <w:t>Legea</w:t>
            </w:r>
            <w:proofErr w:type="spellEnd"/>
            <w:r w:rsidRPr="00CA5507">
              <w:rPr>
                <w:rFonts w:ascii="Times New Roman" w:eastAsia="Arial Unicode MS" w:hAnsi="Times New Roman"/>
                <w:color w:val="000000" w:themeColor="text1"/>
                <w:sz w:val="22"/>
                <w:szCs w:val="22"/>
                <w:lang w:eastAsia="ro-RO"/>
              </w:rPr>
              <w:t xml:space="preserve"> nr. 82/2024;</w:t>
            </w:r>
          </w:p>
          <w:p w14:paraId="190D1F30" w14:textId="77777777" w:rsidR="000E7D6F" w:rsidRPr="00CA5507" w:rsidRDefault="000E7D6F" w:rsidP="009402F5">
            <w:pPr>
              <w:pStyle w:val="Listparagraf"/>
              <w:numPr>
                <w:ilvl w:val="1"/>
                <w:numId w:val="31"/>
              </w:numPr>
              <w:shd w:val="clear" w:color="auto" w:fill="FFFFFF"/>
              <w:tabs>
                <w:tab w:val="left" w:pos="465"/>
              </w:tabs>
              <w:spacing w:before="240" w:after="120" w:line="276" w:lineRule="auto"/>
              <w:ind w:left="1" w:firstLine="27"/>
              <w:rPr>
                <w:rFonts w:ascii="Times New Roman" w:eastAsia="Arial Unicode MS" w:hAnsi="Times New Roman"/>
                <w:color w:val="000000" w:themeColor="text1"/>
                <w:sz w:val="22"/>
                <w:szCs w:val="22"/>
                <w:lang w:eastAsia="ro-RO"/>
              </w:rPr>
            </w:pPr>
            <w:proofErr w:type="spellStart"/>
            <w:r w:rsidRPr="00CA5507">
              <w:rPr>
                <w:rFonts w:ascii="Times New Roman" w:eastAsia="Arial Unicode MS" w:hAnsi="Times New Roman"/>
                <w:color w:val="000000" w:themeColor="text1"/>
                <w:sz w:val="22"/>
                <w:szCs w:val="22"/>
                <w:lang w:eastAsia="ro-RO"/>
              </w:rPr>
              <w:t>notificarea</w:t>
            </w:r>
            <w:proofErr w:type="spellEnd"/>
            <w:r w:rsidRPr="00CA5507">
              <w:rPr>
                <w:rFonts w:ascii="Times New Roman" w:eastAsia="Arial Unicode MS" w:hAnsi="Times New Roman"/>
                <w:color w:val="000000" w:themeColor="text1"/>
                <w:sz w:val="22"/>
                <w:szCs w:val="22"/>
                <w:lang w:eastAsia="ro-RO"/>
              </w:rPr>
              <w:t xml:space="preserve"> se </w:t>
            </w:r>
            <w:proofErr w:type="spellStart"/>
            <w:r w:rsidRPr="00CA5507">
              <w:rPr>
                <w:rFonts w:ascii="Times New Roman" w:eastAsia="Arial Unicode MS" w:hAnsi="Times New Roman"/>
                <w:color w:val="000000" w:themeColor="text1"/>
                <w:sz w:val="22"/>
                <w:szCs w:val="22"/>
                <w:lang w:eastAsia="ro-RO"/>
              </w:rPr>
              <w:t>referă</w:t>
            </w:r>
            <w:proofErr w:type="spellEnd"/>
            <w:r w:rsidRPr="00CA5507">
              <w:rPr>
                <w:rFonts w:ascii="Times New Roman" w:eastAsia="Arial Unicode MS" w:hAnsi="Times New Roman"/>
                <w:color w:val="000000" w:themeColor="text1"/>
                <w:sz w:val="22"/>
                <w:szCs w:val="22"/>
                <w:lang w:eastAsia="ro-RO"/>
              </w:rPr>
              <w:t xml:space="preserve"> la o </w:t>
            </w:r>
            <w:proofErr w:type="spellStart"/>
            <w:r w:rsidRPr="00CA5507">
              <w:rPr>
                <w:rFonts w:ascii="Times New Roman" w:eastAsia="Arial Unicode MS" w:hAnsi="Times New Roman"/>
                <w:color w:val="000000" w:themeColor="text1"/>
                <w:sz w:val="22"/>
                <w:szCs w:val="22"/>
                <w:lang w:eastAsia="ro-RO"/>
              </w:rPr>
              <w:t>acțiune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omisiune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pentru</w:t>
            </w:r>
            <w:proofErr w:type="spellEnd"/>
            <w:r w:rsidRPr="00CA5507">
              <w:rPr>
                <w:rFonts w:ascii="Times New Roman" w:eastAsia="Arial Unicode MS" w:hAnsi="Times New Roman"/>
                <w:color w:val="000000" w:themeColor="text1"/>
                <w:sz w:val="22"/>
                <w:szCs w:val="22"/>
                <w:lang w:eastAsia="ro-RO"/>
              </w:rPr>
              <w:t xml:space="preserve"> care </w:t>
            </w:r>
            <w:proofErr w:type="spellStart"/>
            <w:r w:rsidRPr="00CA5507">
              <w:rPr>
                <w:rFonts w:ascii="Times New Roman" w:eastAsia="Arial Unicode MS" w:hAnsi="Times New Roman"/>
                <w:color w:val="000000" w:themeColor="text1"/>
                <w:sz w:val="22"/>
                <w:szCs w:val="22"/>
                <w:lang w:eastAsia="ro-RO"/>
              </w:rPr>
              <w:t>este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responsabilă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unitatea</w:t>
            </w:r>
            <w:proofErr w:type="spellEnd"/>
            <w:r w:rsidRPr="00CA5507">
              <w:rPr>
                <w:rFonts w:ascii="Times New Roman" w:eastAsia="Arial Unicode MS" w:hAnsi="Times New Roman"/>
                <w:color w:val="000000" w:themeColor="text1"/>
                <w:sz w:val="22"/>
                <w:szCs w:val="22"/>
                <w:lang w:eastAsia="ro-RO"/>
              </w:rPr>
              <w:t xml:space="preserve"> de </w:t>
            </w:r>
            <w:proofErr w:type="spellStart"/>
            <w:r w:rsidRPr="00CA5507">
              <w:rPr>
                <w:rFonts w:ascii="Times New Roman" w:eastAsia="Arial Unicode MS" w:hAnsi="Times New Roman"/>
                <w:color w:val="000000" w:themeColor="text1"/>
                <w:sz w:val="22"/>
                <w:szCs w:val="22"/>
                <w:lang w:eastAsia="ro-RO"/>
              </w:rPr>
              <w:t>origine</w:t>
            </w:r>
            <w:proofErr w:type="spellEnd"/>
            <w:r w:rsidRPr="00CA5507">
              <w:rPr>
                <w:rFonts w:ascii="Times New Roman" w:eastAsia="Arial Unicode MS" w:hAnsi="Times New Roman"/>
                <w:color w:val="000000" w:themeColor="text1"/>
                <w:sz w:val="22"/>
                <w:szCs w:val="22"/>
                <w:lang w:eastAsia="ro-RO"/>
              </w:rPr>
              <w:t xml:space="preserve"> a </w:t>
            </w:r>
            <w:proofErr w:type="spellStart"/>
            <w:r w:rsidRPr="00CA5507">
              <w:rPr>
                <w:rFonts w:ascii="Times New Roman" w:eastAsia="Arial Unicode MS" w:hAnsi="Times New Roman"/>
                <w:color w:val="000000" w:themeColor="text1"/>
                <w:sz w:val="22"/>
                <w:szCs w:val="22"/>
                <w:lang w:eastAsia="ro-RO"/>
              </w:rPr>
              <w:t>transportului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cauză</w:t>
            </w:r>
            <w:proofErr w:type="spellEnd"/>
            <w:r w:rsidRPr="00CA5507">
              <w:rPr>
                <w:rFonts w:ascii="Times New Roman" w:eastAsia="Arial Unicode MS" w:hAnsi="Times New Roman"/>
                <w:color w:val="000000" w:themeColor="text1"/>
                <w:sz w:val="22"/>
                <w:szCs w:val="22"/>
                <w:lang w:eastAsia="ro-RO"/>
              </w:rPr>
              <w:t>;</w:t>
            </w:r>
          </w:p>
          <w:p w14:paraId="27722092" w14:textId="77777777" w:rsidR="000E7D6F" w:rsidRPr="00CA5507" w:rsidRDefault="000E7D6F" w:rsidP="009402F5">
            <w:pPr>
              <w:pStyle w:val="Listparagraf"/>
              <w:numPr>
                <w:ilvl w:val="1"/>
                <w:numId w:val="31"/>
              </w:numPr>
              <w:shd w:val="clear" w:color="auto" w:fill="FFFFFF"/>
              <w:tabs>
                <w:tab w:val="left" w:pos="465"/>
              </w:tabs>
              <w:spacing w:before="240" w:after="120" w:line="276" w:lineRule="auto"/>
              <w:ind w:left="1" w:firstLine="27"/>
              <w:rPr>
                <w:rFonts w:ascii="Times New Roman" w:eastAsia="Arial Unicode MS" w:hAnsi="Times New Roman"/>
                <w:color w:val="000000" w:themeColor="text1"/>
                <w:sz w:val="22"/>
                <w:szCs w:val="22"/>
                <w:lang w:eastAsia="ro-RO"/>
              </w:rPr>
            </w:pPr>
            <w:proofErr w:type="spellStart"/>
            <w:r w:rsidRPr="00CA5507">
              <w:rPr>
                <w:rFonts w:ascii="Times New Roman" w:eastAsia="Arial Unicode MS" w:hAnsi="Times New Roman"/>
                <w:color w:val="000000" w:themeColor="text1"/>
                <w:sz w:val="22"/>
                <w:szCs w:val="22"/>
                <w:lang w:eastAsia="ro-RO"/>
              </w:rPr>
              <w:lastRenderedPageBreak/>
              <w:t>transportul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cauză</w:t>
            </w:r>
            <w:proofErr w:type="spellEnd"/>
            <w:r w:rsidRPr="00CA5507">
              <w:rPr>
                <w:rFonts w:ascii="Times New Roman" w:eastAsia="Arial Unicode MS" w:hAnsi="Times New Roman"/>
                <w:color w:val="000000" w:themeColor="text1"/>
                <w:sz w:val="22"/>
                <w:szCs w:val="22"/>
                <w:lang w:eastAsia="ro-RO"/>
              </w:rPr>
              <w:t xml:space="preserve"> nu face </w:t>
            </w:r>
            <w:proofErr w:type="spellStart"/>
            <w:r w:rsidRPr="00CA5507">
              <w:rPr>
                <w:rFonts w:ascii="Times New Roman" w:eastAsia="Arial Unicode MS" w:hAnsi="Times New Roman"/>
                <w:color w:val="000000" w:themeColor="text1"/>
                <w:sz w:val="22"/>
                <w:szCs w:val="22"/>
                <w:lang w:eastAsia="ro-RO"/>
              </w:rPr>
              <w:t>deja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obiectul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efectuării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mod </w:t>
            </w:r>
            <w:proofErr w:type="spellStart"/>
            <w:r w:rsidRPr="00CA5507">
              <w:rPr>
                <w:rFonts w:ascii="Times New Roman" w:eastAsia="Arial Unicode MS" w:hAnsi="Times New Roman"/>
                <w:color w:val="000000" w:themeColor="text1"/>
                <w:sz w:val="22"/>
                <w:szCs w:val="22"/>
                <w:lang w:eastAsia="ro-RO"/>
              </w:rPr>
              <w:t>coordonat</w:t>
            </w:r>
            <w:proofErr w:type="spellEnd"/>
            <w:r w:rsidRPr="00CA5507">
              <w:rPr>
                <w:rFonts w:ascii="Times New Roman" w:eastAsia="Arial Unicode MS" w:hAnsi="Times New Roman"/>
                <w:color w:val="000000" w:themeColor="text1"/>
                <w:sz w:val="22"/>
                <w:szCs w:val="22"/>
                <w:lang w:eastAsia="ro-RO"/>
              </w:rPr>
              <w:t xml:space="preserve"> a </w:t>
            </w:r>
            <w:proofErr w:type="spellStart"/>
            <w:r w:rsidRPr="00CA5507">
              <w:rPr>
                <w:rFonts w:ascii="Times New Roman" w:eastAsia="Arial Unicode MS" w:hAnsi="Times New Roman"/>
                <w:color w:val="000000" w:themeColor="text1"/>
                <w:sz w:val="22"/>
                <w:szCs w:val="22"/>
                <w:lang w:eastAsia="ro-RO"/>
              </w:rPr>
              <w:t>unor</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controale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oficiale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intensificate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conformitate</w:t>
            </w:r>
            <w:proofErr w:type="spellEnd"/>
            <w:r w:rsidRPr="00CA5507">
              <w:rPr>
                <w:rFonts w:ascii="Times New Roman" w:eastAsia="Arial Unicode MS" w:hAnsi="Times New Roman"/>
                <w:color w:val="000000" w:themeColor="text1"/>
                <w:sz w:val="22"/>
                <w:szCs w:val="22"/>
                <w:lang w:eastAsia="ro-RO"/>
              </w:rPr>
              <w:t xml:space="preserve"> cu </w:t>
            </w:r>
            <w:proofErr w:type="spellStart"/>
            <w:r w:rsidRPr="00CA5507">
              <w:rPr>
                <w:rFonts w:ascii="Times New Roman" w:eastAsia="Arial Unicode MS" w:hAnsi="Times New Roman"/>
                <w:color w:val="000000" w:themeColor="text1"/>
                <w:sz w:val="22"/>
                <w:szCs w:val="22"/>
                <w:lang w:eastAsia="ro-RO"/>
              </w:rPr>
              <w:t>prezenta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hotărâre</w:t>
            </w:r>
            <w:proofErr w:type="spellEnd"/>
            <w:r w:rsidRPr="00CA5507">
              <w:rPr>
                <w:rFonts w:ascii="Times New Roman" w:eastAsia="Arial Unicode MS" w:hAnsi="Times New Roman"/>
                <w:color w:val="000000" w:themeColor="text1"/>
                <w:sz w:val="22"/>
                <w:szCs w:val="22"/>
                <w:lang w:eastAsia="ro-RO"/>
              </w:rPr>
              <w:t>;</w:t>
            </w:r>
          </w:p>
          <w:p w14:paraId="60585A5A" w14:textId="66E4B86C" w:rsidR="000E7D6F" w:rsidRPr="00CA5507" w:rsidRDefault="000E7D6F" w:rsidP="00482588">
            <w:pPr>
              <w:pStyle w:val="Listparagraf"/>
              <w:numPr>
                <w:ilvl w:val="1"/>
                <w:numId w:val="31"/>
              </w:numPr>
              <w:tabs>
                <w:tab w:val="left" w:pos="465"/>
              </w:tabs>
              <w:spacing w:before="240" w:after="120" w:line="276" w:lineRule="auto"/>
              <w:ind w:left="1" w:firstLine="27"/>
              <w:rPr>
                <w:rFonts w:ascii="Times New Roman" w:eastAsia="Arial Unicode MS" w:hAnsi="Times New Roman"/>
                <w:color w:val="000000" w:themeColor="text1"/>
                <w:sz w:val="22"/>
                <w:szCs w:val="22"/>
                <w:lang w:val="ro-RO" w:eastAsia="ro-RO"/>
              </w:rPr>
            </w:pPr>
            <w:proofErr w:type="spellStart"/>
            <w:r w:rsidRPr="00CA5507">
              <w:rPr>
                <w:rFonts w:ascii="Times New Roman" w:eastAsia="Arial Unicode MS" w:hAnsi="Times New Roman"/>
                <w:color w:val="000000" w:themeColor="text1"/>
                <w:sz w:val="22"/>
                <w:szCs w:val="22"/>
                <w:lang w:eastAsia="ro-RO"/>
              </w:rPr>
              <w:t>transportul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cauză</w:t>
            </w:r>
            <w:proofErr w:type="spellEnd"/>
            <w:r w:rsidRPr="00CA5507">
              <w:rPr>
                <w:rFonts w:ascii="Times New Roman" w:eastAsia="Arial Unicode MS" w:hAnsi="Times New Roman"/>
                <w:color w:val="000000" w:themeColor="text1"/>
                <w:sz w:val="22"/>
                <w:szCs w:val="22"/>
                <w:lang w:eastAsia="ro-RO"/>
              </w:rPr>
              <w:t xml:space="preserve"> nu face </w:t>
            </w:r>
            <w:proofErr w:type="spellStart"/>
            <w:r w:rsidRPr="00CA5507">
              <w:rPr>
                <w:rFonts w:ascii="Times New Roman" w:eastAsia="Arial Unicode MS" w:hAnsi="Times New Roman"/>
                <w:color w:val="000000" w:themeColor="text1"/>
                <w:sz w:val="22"/>
                <w:szCs w:val="22"/>
                <w:lang w:eastAsia="ro-RO"/>
              </w:rPr>
              <w:t>obiectul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unor</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măsuri</w:t>
            </w:r>
            <w:proofErr w:type="spellEnd"/>
            <w:r w:rsidRPr="00CA5507">
              <w:rPr>
                <w:rFonts w:ascii="Times New Roman" w:eastAsia="Arial Unicode MS" w:hAnsi="Times New Roman"/>
                <w:color w:val="000000" w:themeColor="text1"/>
                <w:sz w:val="22"/>
                <w:szCs w:val="22"/>
                <w:lang w:eastAsia="ro-RO"/>
              </w:rPr>
              <w:t xml:space="preserve"> de </w:t>
            </w:r>
            <w:proofErr w:type="spellStart"/>
            <w:r w:rsidRPr="00CA5507">
              <w:rPr>
                <w:rFonts w:ascii="Times New Roman" w:eastAsia="Arial Unicode MS" w:hAnsi="Times New Roman"/>
                <w:color w:val="000000" w:themeColor="text1"/>
                <w:sz w:val="22"/>
                <w:szCs w:val="22"/>
                <w:lang w:eastAsia="ro-RO"/>
              </w:rPr>
              <w:t>urgență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adoptate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conformitate</w:t>
            </w:r>
            <w:proofErr w:type="spellEnd"/>
            <w:r w:rsidRPr="00CA5507">
              <w:rPr>
                <w:rFonts w:ascii="Times New Roman" w:eastAsia="Arial Unicode MS" w:hAnsi="Times New Roman"/>
                <w:color w:val="000000" w:themeColor="text1"/>
                <w:sz w:val="22"/>
                <w:szCs w:val="22"/>
                <w:lang w:eastAsia="ro-RO"/>
              </w:rPr>
              <w:t xml:space="preserve"> cu art</w:t>
            </w:r>
            <w:r w:rsidR="00482588" w:rsidRPr="00CA5507">
              <w:rPr>
                <w:rFonts w:ascii="Times New Roman" w:eastAsia="Arial Unicode MS" w:hAnsi="Times New Roman"/>
                <w:color w:val="000000" w:themeColor="text1"/>
                <w:sz w:val="22"/>
                <w:szCs w:val="22"/>
                <w:lang w:eastAsia="ro-RO"/>
              </w:rPr>
              <w:t>.</w:t>
            </w:r>
            <w:r w:rsidRPr="00CA5507">
              <w:rPr>
                <w:rFonts w:ascii="Times New Roman" w:eastAsia="Arial Unicode MS" w:hAnsi="Times New Roman"/>
                <w:color w:val="000000" w:themeColor="text1"/>
                <w:sz w:val="22"/>
                <w:szCs w:val="22"/>
                <w:lang w:eastAsia="ro-RO"/>
              </w:rPr>
              <w:t xml:space="preserve"> 28 din </w:t>
            </w:r>
            <w:proofErr w:type="spellStart"/>
            <w:r w:rsidRPr="00CA5507">
              <w:rPr>
                <w:rFonts w:ascii="Times New Roman" w:eastAsia="Arial Unicode MS" w:hAnsi="Times New Roman"/>
                <w:color w:val="000000" w:themeColor="text1"/>
                <w:sz w:val="22"/>
                <w:szCs w:val="22"/>
                <w:lang w:eastAsia="ro-RO"/>
              </w:rPr>
              <w:t>Legea</w:t>
            </w:r>
            <w:proofErr w:type="spellEnd"/>
            <w:r w:rsidRPr="00CA5507">
              <w:rPr>
                <w:rFonts w:ascii="Times New Roman" w:eastAsia="Arial Unicode MS" w:hAnsi="Times New Roman"/>
                <w:color w:val="000000" w:themeColor="text1"/>
                <w:sz w:val="22"/>
                <w:szCs w:val="22"/>
                <w:lang w:eastAsia="ro-RO"/>
              </w:rPr>
              <w:t xml:space="preserve"> nr. 306/2018</w:t>
            </w:r>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privind</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siguranța</w:t>
            </w:r>
            <w:proofErr w:type="spellEnd"/>
            <w:r w:rsidR="00797761" w:rsidRPr="00CA5507">
              <w:rPr>
                <w:rFonts w:ascii="Times New Roman" w:eastAsia="Arial Unicode MS" w:hAnsi="Times New Roman"/>
                <w:color w:val="000000" w:themeColor="text1"/>
                <w:sz w:val="22"/>
                <w:szCs w:val="22"/>
                <w:lang w:eastAsia="ro-RO"/>
              </w:rPr>
              <w:t xml:space="preserve"> </w:t>
            </w:r>
            <w:proofErr w:type="spellStart"/>
            <w:r w:rsidR="00797761" w:rsidRPr="00CA5507">
              <w:rPr>
                <w:rFonts w:ascii="Times New Roman" w:eastAsia="Arial Unicode MS" w:hAnsi="Times New Roman"/>
                <w:color w:val="000000" w:themeColor="text1"/>
                <w:sz w:val="22"/>
                <w:szCs w:val="22"/>
                <w:lang w:eastAsia="ro-RO"/>
              </w:rPr>
              <w:t>alimentelor</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cu art</w:t>
            </w:r>
            <w:r w:rsidR="00482588" w:rsidRPr="00CA5507">
              <w:rPr>
                <w:rFonts w:ascii="Times New Roman" w:eastAsia="Arial Unicode MS" w:hAnsi="Times New Roman"/>
                <w:color w:val="000000" w:themeColor="text1"/>
                <w:sz w:val="22"/>
                <w:szCs w:val="22"/>
                <w:lang w:eastAsia="ro-RO"/>
              </w:rPr>
              <w:t>.</w:t>
            </w:r>
            <w:r w:rsidRPr="00CA5507">
              <w:rPr>
                <w:rFonts w:ascii="Times New Roman" w:eastAsia="Arial Unicode MS" w:hAnsi="Times New Roman"/>
                <w:color w:val="000000" w:themeColor="text1"/>
                <w:sz w:val="22"/>
                <w:szCs w:val="22"/>
                <w:lang w:eastAsia="ro-RO"/>
              </w:rPr>
              <w:t xml:space="preserve"> 2</w:t>
            </w:r>
            <w:r w:rsidR="00797761" w:rsidRPr="00CA5507">
              <w:rPr>
                <w:rFonts w:ascii="Times New Roman" w:eastAsia="Arial Unicode MS" w:hAnsi="Times New Roman"/>
                <w:color w:val="000000" w:themeColor="text1"/>
                <w:sz w:val="22"/>
                <w:szCs w:val="22"/>
                <w:lang w:eastAsia="ro-RO"/>
              </w:rPr>
              <w:t>57</w:t>
            </w:r>
            <w:r w:rsidRPr="00CA5507">
              <w:rPr>
                <w:rFonts w:ascii="Times New Roman" w:eastAsia="Arial Unicode MS" w:hAnsi="Times New Roman"/>
                <w:color w:val="000000" w:themeColor="text1"/>
                <w:sz w:val="22"/>
                <w:szCs w:val="22"/>
                <w:lang w:eastAsia="ro-RO"/>
              </w:rPr>
              <w:t xml:space="preserve"> din </w:t>
            </w:r>
            <w:proofErr w:type="spellStart"/>
            <w:r w:rsidRPr="00CA5507">
              <w:rPr>
                <w:rFonts w:ascii="Times New Roman" w:eastAsia="Arial Unicode MS" w:hAnsi="Times New Roman"/>
                <w:color w:val="000000" w:themeColor="text1"/>
                <w:sz w:val="22"/>
                <w:szCs w:val="22"/>
                <w:lang w:eastAsia="ro-RO"/>
              </w:rPr>
              <w:t>Legea</w:t>
            </w:r>
            <w:proofErr w:type="spellEnd"/>
            <w:r w:rsidRPr="00CA5507">
              <w:rPr>
                <w:rFonts w:ascii="Times New Roman" w:eastAsia="Arial Unicode MS" w:hAnsi="Times New Roman"/>
                <w:color w:val="000000" w:themeColor="text1"/>
                <w:sz w:val="22"/>
                <w:szCs w:val="22"/>
                <w:lang w:eastAsia="ro-RO"/>
              </w:rPr>
              <w:t xml:space="preserve"> nr. 196/2024</w:t>
            </w:r>
            <w:r w:rsidR="00482588" w:rsidRPr="00CA5507">
              <w:rPr>
                <w:rFonts w:ascii="Times New Roman" w:eastAsia="Arial Unicode MS" w:hAnsi="Times New Roman"/>
                <w:color w:val="000000" w:themeColor="text1"/>
                <w:sz w:val="22"/>
                <w:szCs w:val="22"/>
                <w:lang w:eastAsia="ro-RO"/>
              </w:rPr>
              <w:t xml:space="preserve"> </w:t>
            </w:r>
            <w:r w:rsidR="00482588" w:rsidRPr="00CA5507">
              <w:rPr>
                <w:rFonts w:ascii="Times New Roman" w:eastAsia="Arial Unicode MS" w:hAnsi="Times New Roman"/>
                <w:bCs/>
                <w:color w:val="000000" w:themeColor="text1"/>
                <w:sz w:val="22"/>
                <w:szCs w:val="22"/>
                <w:lang w:val="ro-RO" w:eastAsia="ro-RO"/>
              </w:rPr>
              <w:t xml:space="preserve">privind sănătatea animală </w:t>
            </w:r>
            <w:proofErr w:type="spellStart"/>
            <w:r w:rsidRPr="00CA5507">
              <w:rPr>
                <w:rFonts w:ascii="Times New Roman" w:eastAsia="Arial Unicode MS" w:hAnsi="Times New Roman"/>
                <w:color w:val="000000" w:themeColor="text1"/>
                <w:sz w:val="22"/>
                <w:szCs w:val="22"/>
                <w:lang w:eastAsia="ro-RO"/>
              </w:rPr>
              <w:t>sau</w:t>
            </w:r>
            <w:proofErr w:type="spellEnd"/>
            <w:r w:rsidRPr="00CA5507">
              <w:rPr>
                <w:rFonts w:ascii="Times New Roman" w:eastAsia="Arial Unicode MS" w:hAnsi="Times New Roman"/>
                <w:color w:val="000000" w:themeColor="text1"/>
                <w:sz w:val="22"/>
                <w:szCs w:val="22"/>
                <w:lang w:eastAsia="ro-RO"/>
              </w:rPr>
              <w:t xml:space="preserve"> al </w:t>
            </w:r>
            <w:proofErr w:type="spellStart"/>
            <w:r w:rsidRPr="00CA5507">
              <w:rPr>
                <w:rFonts w:ascii="Times New Roman" w:eastAsia="Arial Unicode MS" w:hAnsi="Times New Roman"/>
                <w:color w:val="000000" w:themeColor="text1"/>
                <w:sz w:val="22"/>
                <w:szCs w:val="22"/>
                <w:lang w:eastAsia="ro-RO"/>
              </w:rPr>
              <w:t>unor</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măsuri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speciale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adoptate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conformitate</w:t>
            </w:r>
            <w:proofErr w:type="spellEnd"/>
            <w:r w:rsidRPr="00CA5507">
              <w:rPr>
                <w:rFonts w:ascii="Times New Roman" w:eastAsia="Arial Unicode MS" w:hAnsi="Times New Roman"/>
                <w:color w:val="000000" w:themeColor="text1"/>
                <w:sz w:val="22"/>
                <w:szCs w:val="22"/>
                <w:lang w:eastAsia="ro-RO"/>
              </w:rPr>
              <w:t xml:space="preserve"> cu art</w:t>
            </w:r>
            <w:r w:rsidR="00482588" w:rsidRPr="00CA5507">
              <w:rPr>
                <w:rFonts w:ascii="Times New Roman" w:eastAsia="Arial Unicode MS" w:hAnsi="Times New Roman"/>
                <w:color w:val="000000" w:themeColor="text1"/>
                <w:sz w:val="22"/>
                <w:szCs w:val="22"/>
                <w:lang w:eastAsia="ro-RO"/>
              </w:rPr>
              <w:t>.</w:t>
            </w:r>
            <w:r w:rsidRPr="00CA5507">
              <w:rPr>
                <w:rFonts w:ascii="Times New Roman" w:eastAsia="Arial Unicode MS" w:hAnsi="Times New Roman"/>
                <w:color w:val="000000" w:themeColor="text1"/>
                <w:sz w:val="22"/>
                <w:szCs w:val="22"/>
                <w:lang w:eastAsia="ro-RO"/>
              </w:rPr>
              <w:t xml:space="preserve"> 86 din </w:t>
            </w:r>
            <w:proofErr w:type="spellStart"/>
            <w:r w:rsidRPr="00CA5507">
              <w:rPr>
                <w:rFonts w:ascii="Times New Roman" w:eastAsia="Arial Unicode MS" w:hAnsi="Times New Roman"/>
                <w:color w:val="000000" w:themeColor="text1"/>
                <w:sz w:val="22"/>
                <w:szCs w:val="22"/>
                <w:lang w:eastAsia="ro-RO"/>
              </w:rPr>
              <w:t>Legea</w:t>
            </w:r>
            <w:proofErr w:type="spellEnd"/>
            <w:r w:rsidRPr="00CA5507">
              <w:rPr>
                <w:rFonts w:ascii="Times New Roman" w:eastAsia="Arial Unicode MS" w:hAnsi="Times New Roman"/>
                <w:color w:val="000000" w:themeColor="text1"/>
                <w:sz w:val="22"/>
                <w:szCs w:val="22"/>
                <w:lang w:eastAsia="ro-RO"/>
              </w:rPr>
              <w:t xml:space="preserve"> nr. 82/2024 </w:t>
            </w:r>
            <w:proofErr w:type="spellStart"/>
            <w:r w:rsidRPr="00CA5507">
              <w:rPr>
                <w:rFonts w:ascii="Times New Roman" w:eastAsia="Arial Unicode MS" w:hAnsi="Times New Roman"/>
                <w:color w:val="000000" w:themeColor="text1"/>
                <w:sz w:val="22"/>
                <w:szCs w:val="22"/>
                <w:lang w:eastAsia="ro-RO"/>
              </w:rPr>
              <w:t>pentru</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aceeași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încălcare</w:t>
            </w:r>
            <w:proofErr w:type="spellEnd"/>
            <w:r w:rsidRPr="00CA5507">
              <w:rPr>
                <w:rFonts w:ascii="Times New Roman" w:eastAsia="Arial Unicode MS" w:hAnsi="Times New Roman"/>
                <w:color w:val="000000" w:themeColor="text1"/>
                <w:sz w:val="22"/>
                <w:szCs w:val="22"/>
                <w:lang w:eastAsia="ro-RO"/>
              </w:rPr>
              <w:t xml:space="preserve"> ca </w:t>
            </w:r>
            <w:proofErr w:type="spellStart"/>
            <w:r w:rsidRPr="00CA5507">
              <w:rPr>
                <w:rFonts w:ascii="Times New Roman" w:eastAsia="Arial Unicode MS" w:hAnsi="Times New Roman"/>
                <w:color w:val="000000" w:themeColor="text1"/>
                <w:sz w:val="22"/>
                <w:szCs w:val="22"/>
                <w:lang w:eastAsia="ro-RO"/>
              </w:rPr>
              <w:t>cea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indicată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notificarea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menționată</w:t>
            </w:r>
            <w:proofErr w:type="spellEnd"/>
            <w:r w:rsidRPr="00CA5507">
              <w:rPr>
                <w:rFonts w:ascii="Times New Roman" w:eastAsia="Arial Unicode MS" w:hAnsi="Times New Roman"/>
                <w:color w:val="000000" w:themeColor="text1"/>
                <w:sz w:val="22"/>
                <w:szCs w:val="22"/>
                <w:lang w:eastAsia="ro-RO"/>
              </w:rPr>
              <w:t xml:space="preserve"> la </w:t>
            </w:r>
            <w:r w:rsidR="000D339E" w:rsidRPr="00CA5507">
              <w:rPr>
                <w:rFonts w:ascii="Times New Roman" w:eastAsia="Arial Unicode MS" w:hAnsi="Times New Roman"/>
                <w:color w:val="000000" w:themeColor="text1"/>
                <w:sz w:val="22"/>
                <w:szCs w:val="22"/>
                <w:lang w:eastAsia="ro-RO"/>
              </w:rPr>
              <w:t>p</w:t>
            </w:r>
            <w:r w:rsidR="004426E2" w:rsidRPr="00CA5507">
              <w:rPr>
                <w:rFonts w:ascii="Times New Roman" w:eastAsia="Arial Unicode MS" w:hAnsi="Times New Roman"/>
                <w:color w:val="000000" w:themeColor="text1"/>
                <w:sz w:val="22"/>
                <w:szCs w:val="22"/>
                <w:lang w:eastAsia="ro-RO"/>
              </w:rPr>
              <w:t>ct.</w:t>
            </w:r>
            <w:r w:rsidRPr="00CA5507">
              <w:rPr>
                <w:rFonts w:ascii="Times New Roman" w:eastAsia="Arial Unicode MS" w:hAnsi="Times New Roman"/>
                <w:color w:val="000000" w:themeColor="text1"/>
                <w:sz w:val="22"/>
                <w:szCs w:val="22"/>
                <w:lang w:eastAsia="ro-RO"/>
              </w:rPr>
              <w:t xml:space="preserve"> 3.</w:t>
            </w:r>
          </w:p>
          <w:p w14:paraId="388F1C51" w14:textId="77FFE641" w:rsidR="000E7D6F" w:rsidRPr="00CA5507" w:rsidRDefault="000E7D6F" w:rsidP="005F0C13">
            <w:pPr>
              <w:pStyle w:val="Listparagraf"/>
              <w:numPr>
                <w:ilvl w:val="0"/>
                <w:numId w:val="31"/>
              </w:numPr>
              <w:shd w:val="clear" w:color="auto" w:fill="FFFFFF"/>
              <w:tabs>
                <w:tab w:val="left" w:pos="270"/>
                <w:tab w:val="left" w:pos="720"/>
                <w:tab w:val="left" w:pos="810"/>
              </w:tabs>
              <w:spacing w:before="240" w:after="120" w:line="276" w:lineRule="auto"/>
              <w:ind w:left="1" w:right="71" w:firstLine="27"/>
              <w:rPr>
                <w:rFonts w:ascii="Times New Roman" w:eastAsia="Arial Unicode MS" w:hAnsi="Times New Roman"/>
                <w:color w:val="000000" w:themeColor="text1"/>
                <w:sz w:val="22"/>
                <w:szCs w:val="22"/>
                <w:lang w:eastAsia="ro-RO"/>
              </w:rPr>
            </w:pPr>
            <w:proofErr w:type="spellStart"/>
            <w:r w:rsidRPr="00CA5507">
              <w:rPr>
                <w:rFonts w:ascii="Times New Roman" w:eastAsia="Arial Unicode MS" w:hAnsi="Times New Roman"/>
                <w:color w:val="000000" w:themeColor="text1"/>
                <w:sz w:val="22"/>
                <w:szCs w:val="22"/>
                <w:lang w:eastAsia="ro-RO"/>
              </w:rPr>
              <w:t>Autoritatea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competentă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înregistrează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IMSOC </w:t>
            </w:r>
            <w:proofErr w:type="spellStart"/>
            <w:r w:rsidRPr="00CA5507">
              <w:rPr>
                <w:rFonts w:ascii="Times New Roman" w:eastAsia="Arial Unicode MS" w:hAnsi="Times New Roman"/>
                <w:color w:val="000000" w:themeColor="text1"/>
                <w:sz w:val="22"/>
                <w:szCs w:val="22"/>
                <w:lang w:eastAsia="ro-RO"/>
              </w:rPr>
              <w:t>rezultatele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evaluării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menționate</w:t>
            </w:r>
            <w:proofErr w:type="spellEnd"/>
            <w:r w:rsidRPr="00CA5507">
              <w:rPr>
                <w:rFonts w:ascii="Times New Roman" w:eastAsia="Arial Unicode MS" w:hAnsi="Times New Roman"/>
                <w:color w:val="000000" w:themeColor="text1"/>
                <w:sz w:val="22"/>
                <w:szCs w:val="22"/>
                <w:lang w:eastAsia="ro-RO"/>
              </w:rPr>
              <w:t xml:space="preserve"> la p</w:t>
            </w:r>
            <w:r w:rsidR="00BF23A4" w:rsidRPr="00CA5507">
              <w:rPr>
                <w:rFonts w:ascii="Times New Roman" w:eastAsia="Arial Unicode MS" w:hAnsi="Times New Roman"/>
                <w:color w:val="000000" w:themeColor="text1"/>
                <w:sz w:val="22"/>
                <w:szCs w:val="22"/>
                <w:lang w:eastAsia="ro-RO"/>
              </w:rPr>
              <w:t>ct.</w:t>
            </w:r>
            <w:r w:rsidRPr="00CA5507">
              <w:rPr>
                <w:rFonts w:ascii="Times New Roman" w:eastAsia="Arial Unicode MS" w:hAnsi="Times New Roman"/>
                <w:color w:val="000000" w:themeColor="text1"/>
                <w:sz w:val="22"/>
                <w:szCs w:val="22"/>
                <w:lang w:eastAsia="ro-RO"/>
              </w:rPr>
              <w:t xml:space="preserve"> </w:t>
            </w:r>
            <w:r w:rsidR="000F2ACC">
              <w:rPr>
                <w:rFonts w:ascii="Times New Roman" w:eastAsia="Arial Unicode MS" w:hAnsi="Times New Roman"/>
                <w:color w:val="000000" w:themeColor="text1"/>
                <w:sz w:val="22"/>
                <w:szCs w:val="22"/>
                <w:lang w:eastAsia="ro-RO"/>
              </w:rPr>
              <w:t>4</w:t>
            </w:r>
            <w:r w:rsidRPr="00CA5507">
              <w:rPr>
                <w:rFonts w:ascii="Times New Roman" w:eastAsia="Arial Unicode MS" w:hAnsi="Times New Roman"/>
                <w:color w:val="000000" w:themeColor="text1"/>
                <w:sz w:val="22"/>
                <w:szCs w:val="22"/>
                <w:lang w:eastAsia="ro-RO"/>
              </w:rPr>
              <w:t>.</w:t>
            </w:r>
          </w:p>
          <w:p w14:paraId="03D0D5CB" w14:textId="1D82013A" w:rsidR="00952879" w:rsidRPr="009402F5" w:rsidRDefault="000E7D6F" w:rsidP="005F0C13">
            <w:pPr>
              <w:pStyle w:val="Listparagraf"/>
              <w:numPr>
                <w:ilvl w:val="0"/>
                <w:numId w:val="31"/>
              </w:numPr>
              <w:shd w:val="clear" w:color="auto" w:fill="FFFFFF"/>
              <w:tabs>
                <w:tab w:val="left" w:pos="360"/>
              </w:tabs>
              <w:spacing w:before="240" w:after="120" w:line="276" w:lineRule="auto"/>
              <w:ind w:left="1" w:firstLine="27"/>
              <w:rPr>
                <w:rFonts w:ascii="Times New Roman" w:eastAsia="Arial Unicode MS" w:hAnsi="Times New Roman"/>
                <w:color w:val="EE0000"/>
                <w:sz w:val="22"/>
                <w:szCs w:val="22"/>
                <w:lang w:eastAsia="ro-RO"/>
              </w:rPr>
            </w:pP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cazul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care </w:t>
            </w:r>
            <w:proofErr w:type="spellStart"/>
            <w:r w:rsidRPr="00CA5507">
              <w:rPr>
                <w:rFonts w:ascii="Times New Roman" w:eastAsia="Arial Unicode MS" w:hAnsi="Times New Roman"/>
                <w:color w:val="000000" w:themeColor="text1"/>
                <w:sz w:val="22"/>
                <w:szCs w:val="22"/>
                <w:lang w:eastAsia="ro-RO"/>
              </w:rPr>
              <w:t>rezultatul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evaluării</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menționate</w:t>
            </w:r>
            <w:proofErr w:type="spellEnd"/>
            <w:r w:rsidRPr="00CA5507">
              <w:rPr>
                <w:rFonts w:ascii="Times New Roman" w:eastAsia="Arial Unicode MS" w:hAnsi="Times New Roman"/>
                <w:color w:val="000000" w:themeColor="text1"/>
                <w:sz w:val="22"/>
                <w:szCs w:val="22"/>
                <w:lang w:eastAsia="ro-RO"/>
              </w:rPr>
              <w:t xml:space="preserve"> la p</w:t>
            </w:r>
            <w:r w:rsidR="00BF23A4" w:rsidRPr="00CA5507">
              <w:rPr>
                <w:rFonts w:ascii="Times New Roman" w:eastAsia="Arial Unicode MS" w:hAnsi="Times New Roman"/>
                <w:color w:val="000000" w:themeColor="text1"/>
                <w:sz w:val="22"/>
                <w:szCs w:val="22"/>
                <w:lang w:eastAsia="ro-RO"/>
              </w:rPr>
              <w:t>ct.</w:t>
            </w:r>
            <w:r w:rsidRPr="00CA5507">
              <w:rPr>
                <w:rFonts w:ascii="Times New Roman" w:eastAsia="Arial Unicode MS" w:hAnsi="Times New Roman"/>
                <w:color w:val="000000" w:themeColor="text1"/>
                <w:sz w:val="22"/>
                <w:szCs w:val="22"/>
                <w:lang w:eastAsia="ro-RO"/>
              </w:rPr>
              <w:t xml:space="preserve"> </w:t>
            </w:r>
            <w:r w:rsidR="00253525">
              <w:rPr>
                <w:rFonts w:ascii="Times New Roman" w:eastAsia="Arial Unicode MS" w:hAnsi="Times New Roman"/>
                <w:color w:val="000000" w:themeColor="text1"/>
                <w:sz w:val="22"/>
                <w:szCs w:val="22"/>
                <w:lang w:eastAsia="ro-RO"/>
              </w:rPr>
              <w:t>4</w:t>
            </w:r>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indică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faptul</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că</w:t>
            </w:r>
            <w:proofErr w:type="spellEnd"/>
            <w:r w:rsidRPr="00CA5507">
              <w:rPr>
                <w:rFonts w:ascii="Times New Roman" w:eastAsia="Arial Unicode MS" w:hAnsi="Times New Roman"/>
                <w:color w:val="000000" w:themeColor="text1"/>
                <w:sz w:val="22"/>
                <w:szCs w:val="22"/>
                <w:lang w:eastAsia="ro-RO"/>
              </w:rPr>
              <w:t xml:space="preserve"> au </w:t>
            </w:r>
            <w:proofErr w:type="spellStart"/>
            <w:r w:rsidRPr="00CA5507">
              <w:rPr>
                <w:rFonts w:ascii="Times New Roman" w:eastAsia="Arial Unicode MS" w:hAnsi="Times New Roman"/>
                <w:color w:val="000000" w:themeColor="text1"/>
                <w:sz w:val="22"/>
                <w:szCs w:val="22"/>
                <w:lang w:eastAsia="ro-RO"/>
              </w:rPr>
              <w:t>fost</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îndeplinite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condițiile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necesare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autoritatea</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competentă</w:t>
            </w:r>
            <w:proofErr w:type="spellEnd"/>
            <w:r w:rsidRPr="00CA5507">
              <w:rPr>
                <w:rFonts w:ascii="Times New Roman" w:eastAsia="Arial Unicode MS" w:hAnsi="Times New Roman"/>
                <w:color w:val="000000" w:themeColor="text1"/>
                <w:sz w:val="22"/>
                <w:szCs w:val="22"/>
                <w:lang w:eastAsia="ro-RO"/>
              </w:rPr>
              <w:t xml:space="preserve"> de la </w:t>
            </w:r>
            <w:proofErr w:type="spellStart"/>
            <w:r w:rsidRPr="00CA5507">
              <w:rPr>
                <w:rFonts w:ascii="Times New Roman" w:eastAsia="Arial Unicode MS" w:hAnsi="Times New Roman"/>
                <w:color w:val="000000" w:themeColor="text1"/>
                <w:sz w:val="22"/>
                <w:szCs w:val="22"/>
                <w:lang w:eastAsia="ro-RO"/>
              </w:rPr>
              <w:t>posturile</w:t>
            </w:r>
            <w:proofErr w:type="spellEnd"/>
            <w:r w:rsidRPr="00CA5507">
              <w:rPr>
                <w:rFonts w:ascii="Times New Roman" w:eastAsia="Arial Unicode MS" w:hAnsi="Times New Roman"/>
                <w:color w:val="000000" w:themeColor="text1"/>
                <w:sz w:val="22"/>
                <w:szCs w:val="22"/>
                <w:lang w:eastAsia="ro-RO"/>
              </w:rPr>
              <w:t xml:space="preserve"> de </w:t>
            </w:r>
            <w:r w:rsidR="00766F11">
              <w:rPr>
                <w:rFonts w:ascii="Times New Roman" w:eastAsia="Arial Unicode MS" w:hAnsi="Times New Roman"/>
                <w:color w:val="000000" w:themeColor="text1"/>
                <w:sz w:val="22"/>
                <w:szCs w:val="22"/>
                <w:lang w:eastAsia="ro-RO"/>
              </w:rPr>
              <w:t>control</w:t>
            </w:r>
            <w:r w:rsidRPr="00CA5507">
              <w:rPr>
                <w:rFonts w:ascii="Times New Roman" w:eastAsia="Arial Unicode MS" w:hAnsi="Times New Roman"/>
                <w:color w:val="000000" w:themeColor="text1"/>
                <w:sz w:val="22"/>
                <w:szCs w:val="22"/>
                <w:lang w:eastAsia="ro-RO"/>
              </w:rPr>
              <w:t xml:space="preserve"> la </w:t>
            </w:r>
            <w:proofErr w:type="spellStart"/>
            <w:r w:rsidRPr="00CA5507">
              <w:rPr>
                <w:rFonts w:ascii="Times New Roman" w:eastAsia="Arial Unicode MS" w:hAnsi="Times New Roman"/>
                <w:color w:val="000000" w:themeColor="text1"/>
                <w:sz w:val="22"/>
                <w:szCs w:val="22"/>
                <w:lang w:eastAsia="ro-RO"/>
              </w:rPr>
              <w:t>frontieră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efectuează</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în</w:t>
            </w:r>
            <w:proofErr w:type="spellEnd"/>
            <w:r w:rsidRPr="00CA5507">
              <w:rPr>
                <w:rFonts w:ascii="Times New Roman" w:eastAsia="Arial Unicode MS" w:hAnsi="Times New Roman"/>
                <w:color w:val="000000" w:themeColor="text1"/>
                <w:sz w:val="22"/>
                <w:szCs w:val="22"/>
                <w:lang w:eastAsia="ro-RO"/>
              </w:rPr>
              <w:t xml:space="preserve"> mod </w:t>
            </w:r>
            <w:proofErr w:type="spellStart"/>
            <w:r w:rsidRPr="00CA5507">
              <w:rPr>
                <w:rFonts w:ascii="Times New Roman" w:eastAsia="Arial Unicode MS" w:hAnsi="Times New Roman"/>
                <w:color w:val="000000" w:themeColor="text1"/>
                <w:sz w:val="22"/>
                <w:szCs w:val="22"/>
                <w:lang w:eastAsia="ro-RO"/>
              </w:rPr>
              <w:t>coordonat</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controale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oficiale</w:t>
            </w:r>
            <w:proofErr w:type="spellEnd"/>
            <w:r w:rsidRPr="00CA5507">
              <w:rPr>
                <w:rFonts w:ascii="Times New Roman" w:eastAsia="Arial Unicode MS" w:hAnsi="Times New Roman"/>
                <w:color w:val="000000" w:themeColor="text1"/>
                <w:sz w:val="22"/>
                <w:szCs w:val="22"/>
                <w:lang w:eastAsia="ro-RO"/>
              </w:rPr>
              <w:t xml:space="preserve"> </w:t>
            </w:r>
            <w:proofErr w:type="spellStart"/>
            <w:r w:rsidRPr="00CA5507">
              <w:rPr>
                <w:rFonts w:ascii="Times New Roman" w:eastAsia="Arial Unicode MS" w:hAnsi="Times New Roman"/>
                <w:color w:val="000000" w:themeColor="text1"/>
                <w:sz w:val="22"/>
                <w:szCs w:val="22"/>
                <w:lang w:eastAsia="ro-RO"/>
              </w:rPr>
              <w:t>intensificate</w:t>
            </w:r>
            <w:proofErr w:type="spellEnd"/>
            <w:r w:rsidRPr="00CA5507">
              <w:rPr>
                <w:rFonts w:ascii="Times New Roman" w:eastAsia="Arial Unicode MS" w:hAnsi="Times New Roman"/>
                <w:color w:val="000000" w:themeColor="text1"/>
                <w:sz w:val="22"/>
                <w:szCs w:val="22"/>
                <w:lang w:eastAsia="ro-RO"/>
              </w:rPr>
              <w:t>.</w:t>
            </w:r>
          </w:p>
        </w:tc>
        <w:tc>
          <w:tcPr>
            <w:tcW w:w="1621" w:type="dxa"/>
          </w:tcPr>
          <w:p w14:paraId="7DA67F8B" w14:textId="258A7F58" w:rsidR="00FE49E6" w:rsidRPr="009402F5" w:rsidRDefault="00C409C1" w:rsidP="00F46430">
            <w:pPr>
              <w:ind w:firstLine="0"/>
              <w:jc w:val="center"/>
              <w:rPr>
                <w:rFonts w:ascii="Times New Roman" w:hAnsi="Times New Roman"/>
                <w:b/>
                <w:noProof/>
                <w:color w:val="000000" w:themeColor="text1"/>
                <w:sz w:val="22"/>
                <w:szCs w:val="22"/>
                <w:lang w:val="ro-RO"/>
              </w:rPr>
            </w:pPr>
            <w:r w:rsidRPr="009402F5">
              <w:rPr>
                <w:rFonts w:ascii="Times New Roman" w:hAnsi="Times New Roman"/>
                <w:b/>
                <w:noProof/>
                <w:color w:val="000000" w:themeColor="text1"/>
                <w:sz w:val="22"/>
                <w:szCs w:val="22"/>
                <w:lang w:val="ro-RO"/>
              </w:rPr>
              <w:lastRenderedPageBreak/>
              <w:t>C</w:t>
            </w:r>
            <w:r w:rsidR="0035011F" w:rsidRPr="009402F5">
              <w:rPr>
                <w:rFonts w:ascii="Times New Roman" w:hAnsi="Times New Roman"/>
                <w:b/>
                <w:noProof/>
                <w:color w:val="000000" w:themeColor="text1"/>
                <w:sz w:val="22"/>
                <w:szCs w:val="22"/>
                <w:lang w:val="ro-RO"/>
              </w:rPr>
              <w:t xml:space="preserve">ompatibil </w:t>
            </w:r>
          </w:p>
        </w:tc>
        <w:tc>
          <w:tcPr>
            <w:tcW w:w="1356" w:type="dxa"/>
          </w:tcPr>
          <w:p w14:paraId="7777FD8A" w14:textId="77777777" w:rsidR="00FE49E6" w:rsidRPr="00C22E1A" w:rsidRDefault="00FE49E6" w:rsidP="00F46430">
            <w:pPr>
              <w:ind w:firstLine="0"/>
              <w:jc w:val="center"/>
              <w:rPr>
                <w:rFonts w:ascii="Times New Roman" w:hAnsi="Times New Roman"/>
                <w:b/>
                <w:noProof/>
                <w:color w:val="000000" w:themeColor="text1"/>
                <w:lang w:val="ro-RO"/>
              </w:rPr>
            </w:pPr>
          </w:p>
        </w:tc>
      </w:tr>
      <w:tr w:rsidR="00A36E4D" w:rsidRPr="00C22E1A" w14:paraId="1E811781" w14:textId="77777777" w:rsidTr="000F2ACC">
        <w:trPr>
          <w:trHeight w:val="2400"/>
        </w:trPr>
        <w:tc>
          <w:tcPr>
            <w:tcW w:w="5812" w:type="dxa"/>
          </w:tcPr>
          <w:p w14:paraId="036873E3" w14:textId="77777777" w:rsidR="006B2343" w:rsidRPr="00253525" w:rsidRDefault="00A36E4D" w:rsidP="006B2343">
            <w:pPr>
              <w:pStyle w:val="Listparagraf"/>
              <w:tabs>
                <w:tab w:val="left" w:pos="295"/>
              </w:tabs>
              <w:ind w:left="882" w:hanging="882"/>
              <w:rPr>
                <w:rFonts w:ascii="Times New Roman" w:hAnsi="Times New Roman"/>
                <w:b/>
                <w:bCs/>
                <w:iCs/>
                <w:noProof/>
                <w:color w:val="000000" w:themeColor="text1"/>
                <w:sz w:val="22"/>
                <w:szCs w:val="22"/>
              </w:rPr>
            </w:pPr>
            <w:r w:rsidRPr="00253525">
              <w:rPr>
                <w:rFonts w:ascii="Times New Roman" w:hAnsi="Times New Roman"/>
                <w:i/>
                <w:noProof/>
                <w:color w:val="000000" w:themeColor="text1"/>
                <w:sz w:val="22"/>
                <w:szCs w:val="22"/>
              </w:rPr>
              <w:t>Articolul 4</w:t>
            </w:r>
            <w:r w:rsidR="008D1987" w:rsidRPr="00253525">
              <w:rPr>
                <w:rFonts w:ascii="Times New Roman" w:hAnsi="Times New Roman"/>
                <w:i/>
                <w:noProof/>
                <w:color w:val="000000" w:themeColor="text1"/>
                <w:sz w:val="22"/>
                <w:szCs w:val="22"/>
              </w:rPr>
              <w:t xml:space="preserve"> </w:t>
            </w:r>
            <w:r w:rsidR="006B2343" w:rsidRPr="00253525">
              <w:rPr>
                <w:rFonts w:ascii="Times New Roman" w:hAnsi="Times New Roman"/>
                <w:b/>
                <w:bCs/>
                <w:iCs/>
                <w:noProof/>
                <w:color w:val="000000" w:themeColor="text1"/>
                <w:sz w:val="22"/>
                <w:szCs w:val="22"/>
              </w:rPr>
              <w:t>Proceduri pentru efectuarea în mod coordonat a controalelor oficiale intensificate</w:t>
            </w:r>
          </w:p>
          <w:p w14:paraId="179E799A" w14:textId="77777777" w:rsidR="006B2343"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t>(1) Autoritățile competente de la posturile de inspecție la frontieră din toate statele membre efectuează controalele de identitate și fizice menționate la articolul 49 din Regulamentul (UE) 2017/625 pentru fiecare transport provenind din aceeași unitate de origine și care conține aceeași categorie de mărfuri, pentru același tip de încălcare, astfel cum se indică în IMSOC în conformitate cu articolul 3 alineatul (1).</w:t>
            </w:r>
          </w:p>
          <w:p w14:paraId="7B563CFA" w14:textId="77777777" w:rsidR="00AB2D3F"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t>(2) Pentru controalele menționate la alineatul (1), transporturile sunt selectate pe baza codurilor din Nomenclatura combinată indicate în IMSOC în conformitate cu articolul 3 alineatul (1).</w:t>
            </w:r>
          </w:p>
          <w:p w14:paraId="6BB38AC7" w14:textId="77777777" w:rsidR="00AB2D3F"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t>(3) În cazul în care aceste coduri nu sunt destul de specifice pentru a identifica în mod adecvat categoria de mărfuri, autoritățile competente de la posturile de inspecție la frontieră supun transporturile selectate pe baza acestor coduri controalelor oficiale intensificate efectuate în mod coordonat numai dacă aceste transporturi corespund descrierii mărfurilor menționate la articolul 3 alineatul (1).</w:t>
            </w:r>
          </w:p>
          <w:p w14:paraId="0A95D282" w14:textId="6FD0AAF4" w:rsidR="00AB2D3F" w:rsidRPr="00253525" w:rsidRDefault="00AB2D3F" w:rsidP="00AB2D3F">
            <w:pPr>
              <w:ind w:firstLine="0"/>
              <w:rPr>
                <w:rFonts w:ascii="Times New Roman" w:hAnsi="Times New Roman"/>
                <w:sz w:val="22"/>
                <w:szCs w:val="22"/>
              </w:rPr>
            </w:pPr>
            <w:r w:rsidRPr="00253525">
              <w:rPr>
                <w:rFonts w:ascii="Times New Roman" w:hAnsi="Times New Roman"/>
                <w:sz w:val="22"/>
                <w:szCs w:val="22"/>
              </w:rPr>
              <w:lastRenderedPageBreak/>
              <w:t xml:space="preserve">(4) </w:t>
            </w:r>
            <w:proofErr w:type="spellStart"/>
            <w:r w:rsidRPr="00253525">
              <w:rPr>
                <w:rFonts w:ascii="Times New Roman" w:hAnsi="Times New Roman"/>
                <w:sz w:val="22"/>
                <w:szCs w:val="22"/>
              </w:rPr>
              <w:t>Autoritățile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competente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înregistrează</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IMSOC </w:t>
            </w:r>
            <w:proofErr w:type="spellStart"/>
            <w:r w:rsidRPr="00253525">
              <w:rPr>
                <w:rFonts w:ascii="Times New Roman" w:hAnsi="Times New Roman"/>
                <w:sz w:val="22"/>
                <w:szCs w:val="22"/>
              </w:rPr>
              <w:t>motivele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pentru</w:t>
            </w:r>
            <w:proofErr w:type="spellEnd"/>
            <w:r w:rsidRPr="00253525">
              <w:rPr>
                <w:rFonts w:ascii="Times New Roman" w:hAnsi="Times New Roman"/>
                <w:sz w:val="22"/>
                <w:szCs w:val="22"/>
              </w:rPr>
              <w:t xml:space="preserve"> care nu </w:t>
            </w:r>
            <w:proofErr w:type="spellStart"/>
            <w:r w:rsidRPr="00253525">
              <w:rPr>
                <w:rFonts w:ascii="Times New Roman" w:hAnsi="Times New Roman"/>
                <w:sz w:val="22"/>
                <w:szCs w:val="22"/>
              </w:rPr>
              <w:t>supun</w:t>
            </w:r>
            <w:proofErr w:type="spellEnd"/>
            <w:r w:rsidRPr="00253525">
              <w:rPr>
                <w:rFonts w:ascii="Times New Roman" w:hAnsi="Times New Roman"/>
                <w:sz w:val="22"/>
                <w:szCs w:val="22"/>
              </w:rPr>
              <w:t xml:space="preserve"> un transport </w:t>
            </w:r>
            <w:proofErr w:type="spellStart"/>
            <w:r w:rsidRPr="00253525">
              <w:rPr>
                <w:rFonts w:ascii="Times New Roman" w:hAnsi="Times New Roman"/>
                <w:sz w:val="22"/>
                <w:szCs w:val="22"/>
              </w:rPr>
              <w:t>selectat</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controalelor</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oficiale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intensificate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efectuate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mod </w:t>
            </w:r>
            <w:proofErr w:type="spellStart"/>
            <w:r w:rsidRPr="00253525">
              <w:rPr>
                <w:rFonts w:ascii="Times New Roman" w:hAnsi="Times New Roman"/>
                <w:sz w:val="22"/>
                <w:szCs w:val="22"/>
              </w:rPr>
              <w:t>coordonat</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conformitate</w:t>
            </w:r>
            <w:proofErr w:type="spellEnd"/>
            <w:r w:rsidRPr="00253525">
              <w:rPr>
                <w:rFonts w:ascii="Times New Roman" w:hAnsi="Times New Roman"/>
                <w:sz w:val="22"/>
                <w:szCs w:val="22"/>
              </w:rPr>
              <w:t xml:space="preserve"> cu </w:t>
            </w:r>
            <w:proofErr w:type="spellStart"/>
            <w:r w:rsidRPr="00253525">
              <w:rPr>
                <w:rFonts w:ascii="Times New Roman" w:hAnsi="Times New Roman"/>
                <w:sz w:val="22"/>
                <w:szCs w:val="22"/>
              </w:rPr>
              <w:t>alineatul</w:t>
            </w:r>
            <w:proofErr w:type="spellEnd"/>
            <w:r w:rsidRPr="00253525">
              <w:rPr>
                <w:rFonts w:ascii="Times New Roman" w:hAnsi="Times New Roman"/>
                <w:sz w:val="22"/>
                <w:szCs w:val="22"/>
              </w:rPr>
              <w:t xml:space="preserve"> (3).</w:t>
            </w:r>
          </w:p>
        </w:tc>
        <w:tc>
          <w:tcPr>
            <w:tcW w:w="5528" w:type="dxa"/>
          </w:tcPr>
          <w:p w14:paraId="56840874" w14:textId="22452BA0" w:rsidR="002779E2" w:rsidRDefault="00A36E4D" w:rsidP="002779E2">
            <w:pPr>
              <w:shd w:val="clear" w:color="auto" w:fill="FFFFFF"/>
              <w:spacing w:line="276" w:lineRule="auto"/>
              <w:ind w:firstLine="7"/>
              <w:jc w:val="center"/>
              <w:rPr>
                <w:rFonts w:ascii="Times New Roman" w:hAnsi="Times New Roman"/>
                <w:b/>
                <w:bCs/>
                <w:noProof/>
                <w:color w:val="000000" w:themeColor="text1"/>
                <w:sz w:val="22"/>
                <w:szCs w:val="22"/>
                <w:lang w:val="ro-RO"/>
              </w:rPr>
            </w:pPr>
            <w:r w:rsidRPr="00253525">
              <w:rPr>
                <w:rFonts w:ascii="Times New Roman" w:hAnsi="Times New Roman"/>
                <w:b/>
                <w:bCs/>
                <w:noProof/>
                <w:color w:val="000000" w:themeColor="text1"/>
                <w:sz w:val="22"/>
                <w:szCs w:val="22"/>
                <w:lang w:val="ro-RO"/>
              </w:rPr>
              <w:lastRenderedPageBreak/>
              <w:t xml:space="preserve">Secțiunea </w:t>
            </w:r>
            <w:r w:rsidR="002779E2">
              <w:rPr>
                <w:rFonts w:ascii="Times New Roman" w:hAnsi="Times New Roman"/>
                <w:b/>
                <w:bCs/>
                <w:noProof/>
                <w:color w:val="000000" w:themeColor="text1"/>
                <w:sz w:val="22"/>
                <w:szCs w:val="22"/>
                <w:lang w:val="ro-RO"/>
              </w:rPr>
              <w:t xml:space="preserve">a </w:t>
            </w:r>
            <w:r w:rsidR="00976E39" w:rsidRPr="00253525">
              <w:rPr>
                <w:rFonts w:ascii="Times New Roman" w:hAnsi="Times New Roman"/>
                <w:b/>
                <w:bCs/>
                <w:noProof/>
                <w:color w:val="000000" w:themeColor="text1"/>
                <w:sz w:val="22"/>
                <w:szCs w:val="22"/>
                <w:lang w:val="ro-RO"/>
              </w:rPr>
              <w:t>3</w:t>
            </w:r>
            <w:r w:rsidR="002779E2">
              <w:rPr>
                <w:rFonts w:ascii="Times New Roman" w:hAnsi="Times New Roman"/>
                <w:b/>
                <w:bCs/>
                <w:noProof/>
                <w:color w:val="000000" w:themeColor="text1"/>
                <w:sz w:val="22"/>
                <w:szCs w:val="22"/>
                <w:lang w:val="ro-RO"/>
              </w:rPr>
              <w:t>-a</w:t>
            </w:r>
          </w:p>
          <w:p w14:paraId="3F723867" w14:textId="26DBBA3A" w:rsidR="0088152F" w:rsidRPr="00253525" w:rsidRDefault="0088152F" w:rsidP="002779E2">
            <w:pPr>
              <w:shd w:val="clear" w:color="auto" w:fill="FFFFFF"/>
              <w:spacing w:line="276" w:lineRule="auto"/>
              <w:ind w:firstLine="7"/>
              <w:jc w:val="center"/>
              <w:rPr>
                <w:rFonts w:ascii="Times New Roman" w:eastAsia="Arial Unicode MS" w:hAnsi="Times New Roman"/>
                <w:b/>
                <w:bCs/>
                <w:sz w:val="22"/>
                <w:szCs w:val="22"/>
                <w:lang w:eastAsia="ro-RO"/>
              </w:rPr>
            </w:pPr>
            <w:proofErr w:type="spellStart"/>
            <w:r w:rsidRPr="00253525">
              <w:rPr>
                <w:rFonts w:ascii="Times New Roman" w:eastAsia="Arial Unicode MS" w:hAnsi="Times New Roman"/>
                <w:b/>
                <w:bCs/>
                <w:sz w:val="22"/>
                <w:szCs w:val="22"/>
                <w:lang w:eastAsia="ro-RO"/>
              </w:rPr>
              <w:t>Proceduri</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pentru</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efectuarea</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în</w:t>
            </w:r>
            <w:proofErr w:type="spellEnd"/>
            <w:r w:rsidRPr="00253525">
              <w:rPr>
                <w:rFonts w:ascii="Times New Roman" w:eastAsia="Arial Unicode MS" w:hAnsi="Times New Roman"/>
                <w:b/>
                <w:bCs/>
                <w:sz w:val="22"/>
                <w:szCs w:val="22"/>
                <w:lang w:eastAsia="ro-RO"/>
              </w:rPr>
              <w:t xml:space="preserve"> mod </w:t>
            </w:r>
            <w:proofErr w:type="spellStart"/>
            <w:r w:rsidRPr="00253525">
              <w:rPr>
                <w:rFonts w:ascii="Times New Roman" w:eastAsia="Arial Unicode MS" w:hAnsi="Times New Roman"/>
                <w:b/>
                <w:bCs/>
                <w:sz w:val="22"/>
                <w:szCs w:val="22"/>
                <w:lang w:eastAsia="ro-RO"/>
              </w:rPr>
              <w:t>coordonat</w:t>
            </w:r>
            <w:proofErr w:type="spellEnd"/>
            <w:r w:rsidRPr="00253525">
              <w:rPr>
                <w:rFonts w:ascii="Times New Roman" w:eastAsia="Arial Unicode MS" w:hAnsi="Times New Roman"/>
                <w:b/>
                <w:bCs/>
                <w:sz w:val="22"/>
                <w:szCs w:val="22"/>
                <w:lang w:eastAsia="ro-RO"/>
              </w:rPr>
              <w:t xml:space="preserve"> a </w:t>
            </w:r>
            <w:proofErr w:type="spellStart"/>
            <w:r w:rsidRPr="00253525">
              <w:rPr>
                <w:rFonts w:ascii="Times New Roman" w:eastAsia="Arial Unicode MS" w:hAnsi="Times New Roman"/>
                <w:b/>
                <w:bCs/>
                <w:sz w:val="22"/>
                <w:szCs w:val="22"/>
                <w:lang w:eastAsia="ro-RO"/>
              </w:rPr>
              <w:t>controalelor</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oficiale</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intensificate</w:t>
            </w:r>
            <w:proofErr w:type="spellEnd"/>
          </w:p>
          <w:p w14:paraId="621C3546" w14:textId="2D649193" w:rsidR="002813D1" w:rsidRPr="00253525" w:rsidRDefault="002813D1" w:rsidP="001E109E">
            <w:pPr>
              <w:pStyle w:val="Listparagraf"/>
              <w:numPr>
                <w:ilvl w:val="0"/>
                <w:numId w:val="31"/>
              </w:numPr>
              <w:shd w:val="clear" w:color="auto" w:fill="FFFFFF"/>
              <w:spacing w:line="276" w:lineRule="auto"/>
              <w:ind w:left="1" w:firstLine="169"/>
              <w:rPr>
                <w:rFonts w:ascii="Times New Roman" w:hAnsi="Times New Roman"/>
                <w:color w:val="000000" w:themeColor="text1"/>
                <w:sz w:val="22"/>
                <w:szCs w:val="22"/>
              </w:rPr>
            </w:pPr>
            <w:proofErr w:type="spellStart"/>
            <w:r w:rsidRPr="00253525">
              <w:rPr>
                <w:rFonts w:ascii="Times New Roman" w:hAnsi="Times New Roman"/>
                <w:color w:val="000000" w:themeColor="text1"/>
                <w:sz w:val="22"/>
                <w:szCs w:val="22"/>
              </w:rPr>
              <w:t>Autoritatea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competentă</w:t>
            </w:r>
            <w:proofErr w:type="spellEnd"/>
            <w:r w:rsidRPr="00253525">
              <w:rPr>
                <w:rFonts w:ascii="Times New Roman" w:hAnsi="Times New Roman"/>
                <w:color w:val="000000" w:themeColor="text1"/>
                <w:sz w:val="22"/>
                <w:szCs w:val="22"/>
              </w:rPr>
              <w:t xml:space="preserve"> de la </w:t>
            </w:r>
            <w:proofErr w:type="spellStart"/>
            <w:r w:rsidRPr="00253525">
              <w:rPr>
                <w:rFonts w:ascii="Times New Roman" w:hAnsi="Times New Roman"/>
                <w:color w:val="000000" w:themeColor="text1"/>
                <w:sz w:val="22"/>
                <w:szCs w:val="22"/>
              </w:rPr>
              <w:t>posturile</w:t>
            </w:r>
            <w:proofErr w:type="spellEnd"/>
            <w:r w:rsidRPr="00253525">
              <w:rPr>
                <w:rFonts w:ascii="Times New Roman" w:hAnsi="Times New Roman"/>
                <w:color w:val="000000" w:themeColor="text1"/>
                <w:sz w:val="22"/>
                <w:szCs w:val="22"/>
              </w:rPr>
              <w:t xml:space="preserve"> control de la </w:t>
            </w:r>
            <w:proofErr w:type="spellStart"/>
            <w:r w:rsidRPr="00253525">
              <w:rPr>
                <w:rFonts w:ascii="Times New Roman" w:hAnsi="Times New Roman"/>
                <w:color w:val="000000" w:themeColor="text1"/>
                <w:sz w:val="22"/>
                <w:szCs w:val="22"/>
              </w:rPr>
              <w:t>frontieră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efectuează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controalele</w:t>
            </w:r>
            <w:proofErr w:type="spellEnd"/>
            <w:r w:rsidRPr="00253525">
              <w:rPr>
                <w:rFonts w:ascii="Times New Roman" w:hAnsi="Times New Roman"/>
                <w:color w:val="000000" w:themeColor="text1"/>
                <w:sz w:val="22"/>
                <w:szCs w:val="22"/>
              </w:rPr>
              <w:t xml:space="preserve"> de </w:t>
            </w:r>
            <w:proofErr w:type="spellStart"/>
            <w:r w:rsidRPr="00253525">
              <w:rPr>
                <w:rFonts w:ascii="Times New Roman" w:hAnsi="Times New Roman"/>
                <w:color w:val="000000" w:themeColor="text1"/>
                <w:sz w:val="22"/>
                <w:szCs w:val="22"/>
              </w:rPr>
              <w:t>identitate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și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fizice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menționate</w:t>
            </w:r>
            <w:proofErr w:type="spellEnd"/>
            <w:r w:rsidRPr="00253525">
              <w:rPr>
                <w:rFonts w:ascii="Times New Roman" w:hAnsi="Times New Roman"/>
                <w:color w:val="000000" w:themeColor="text1"/>
                <w:sz w:val="22"/>
                <w:szCs w:val="22"/>
              </w:rPr>
              <w:t xml:space="preserve"> la </w:t>
            </w:r>
            <w:proofErr w:type="spellStart"/>
            <w:r w:rsidRPr="00253525">
              <w:rPr>
                <w:rFonts w:ascii="Times New Roman" w:hAnsi="Times New Roman"/>
                <w:color w:val="000000" w:themeColor="text1"/>
                <w:sz w:val="22"/>
                <w:szCs w:val="22"/>
              </w:rPr>
              <w:t>articolul</w:t>
            </w:r>
            <w:proofErr w:type="spellEnd"/>
            <w:r w:rsidRPr="00253525">
              <w:rPr>
                <w:rFonts w:ascii="Times New Roman" w:hAnsi="Times New Roman"/>
                <w:color w:val="000000" w:themeColor="text1"/>
                <w:sz w:val="22"/>
                <w:szCs w:val="22"/>
              </w:rPr>
              <w:t xml:space="preserve"> 47 din </w:t>
            </w:r>
            <w:proofErr w:type="spellStart"/>
            <w:r w:rsidRPr="00253525">
              <w:rPr>
                <w:rFonts w:ascii="Times New Roman" w:eastAsia="Arial Unicode MS" w:hAnsi="Times New Roman"/>
                <w:color w:val="000000" w:themeColor="text1"/>
                <w:sz w:val="22"/>
                <w:szCs w:val="22"/>
                <w:lang w:eastAsia="ro-RO"/>
              </w:rPr>
              <w:t>Legea</w:t>
            </w:r>
            <w:proofErr w:type="spellEnd"/>
            <w:r w:rsidRPr="00253525">
              <w:rPr>
                <w:rFonts w:ascii="Times New Roman" w:eastAsia="Arial Unicode MS" w:hAnsi="Times New Roman"/>
                <w:color w:val="000000" w:themeColor="text1"/>
                <w:sz w:val="22"/>
                <w:szCs w:val="22"/>
                <w:lang w:eastAsia="ro-RO"/>
              </w:rPr>
              <w:t xml:space="preserve"> nr. 82/2024 </w:t>
            </w:r>
            <w:proofErr w:type="spellStart"/>
            <w:r w:rsidRPr="00253525">
              <w:rPr>
                <w:rFonts w:ascii="Times New Roman" w:hAnsi="Times New Roman"/>
                <w:color w:val="000000" w:themeColor="text1"/>
                <w:sz w:val="22"/>
                <w:szCs w:val="22"/>
              </w:rPr>
              <w:t>pentru</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fiecare</w:t>
            </w:r>
            <w:proofErr w:type="spellEnd"/>
            <w:r w:rsidRPr="00253525">
              <w:rPr>
                <w:rFonts w:ascii="Times New Roman" w:hAnsi="Times New Roman"/>
                <w:color w:val="000000" w:themeColor="text1"/>
                <w:sz w:val="22"/>
                <w:szCs w:val="22"/>
              </w:rPr>
              <w:t xml:space="preserve"> transport </w:t>
            </w:r>
            <w:proofErr w:type="spellStart"/>
            <w:r w:rsidRPr="00253525">
              <w:rPr>
                <w:rFonts w:ascii="Times New Roman" w:hAnsi="Times New Roman"/>
                <w:color w:val="000000" w:themeColor="text1"/>
                <w:sz w:val="22"/>
                <w:szCs w:val="22"/>
              </w:rPr>
              <w:t>provenind</w:t>
            </w:r>
            <w:proofErr w:type="spellEnd"/>
            <w:r w:rsidRPr="00253525">
              <w:rPr>
                <w:rFonts w:ascii="Times New Roman" w:hAnsi="Times New Roman"/>
                <w:color w:val="000000" w:themeColor="text1"/>
                <w:sz w:val="22"/>
                <w:szCs w:val="22"/>
              </w:rPr>
              <w:t xml:space="preserve"> din </w:t>
            </w:r>
            <w:proofErr w:type="spellStart"/>
            <w:r w:rsidRPr="00253525">
              <w:rPr>
                <w:rFonts w:ascii="Times New Roman" w:hAnsi="Times New Roman"/>
                <w:color w:val="000000" w:themeColor="text1"/>
                <w:sz w:val="22"/>
                <w:szCs w:val="22"/>
              </w:rPr>
              <w:t>aceeași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unitate</w:t>
            </w:r>
            <w:proofErr w:type="spellEnd"/>
            <w:r w:rsidRPr="00253525">
              <w:rPr>
                <w:rFonts w:ascii="Times New Roman" w:hAnsi="Times New Roman"/>
                <w:color w:val="000000" w:themeColor="text1"/>
                <w:sz w:val="22"/>
                <w:szCs w:val="22"/>
              </w:rPr>
              <w:t xml:space="preserve"> de </w:t>
            </w:r>
            <w:proofErr w:type="spellStart"/>
            <w:r w:rsidRPr="00253525">
              <w:rPr>
                <w:rFonts w:ascii="Times New Roman" w:hAnsi="Times New Roman"/>
                <w:color w:val="000000" w:themeColor="text1"/>
                <w:sz w:val="22"/>
                <w:szCs w:val="22"/>
              </w:rPr>
              <w:t>origine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și</w:t>
            </w:r>
            <w:proofErr w:type="spellEnd"/>
            <w:r w:rsidRPr="00253525">
              <w:rPr>
                <w:rFonts w:ascii="Times New Roman" w:hAnsi="Times New Roman"/>
                <w:color w:val="000000" w:themeColor="text1"/>
                <w:sz w:val="22"/>
                <w:szCs w:val="22"/>
              </w:rPr>
              <w:t xml:space="preserve"> care </w:t>
            </w:r>
            <w:proofErr w:type="spellStart"/>
            <w:r w:rsidRPr="00253525">
              <w:rPr>
                <w:rFonts w:ascii="Times New Roman" w:hAnsi="Times New Roman"/>
                <w:color w:val="000000" w:themeColor="text1"/>
                <w:sz w:val="22"/>
                <w:szCs w:val="22"/>
              </w:rPr>
              <w:t>conține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aceeași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categorie</w:t>
            </w:r>
            <w:proofErr w:type="spellEnd"/>
            <w:r w:rsidRPr="00253525">
              <w:rPr>
                <w:rFonts w:ascii="Times New Roman" w:hAnsi="Times New Roman"/>
                <w:color w:val="000000" w:themeColor="text1"/>
                <w:sz w:val="22"/>
                <w:szCs w:val="22"/>
              </w:rPr>
              <w:t xml:space="preserve"> de </w:t>
            </w:r>
            <w:proofErr w:type="spellStart"/>
            <w:r w:rsidRPr="00253525">
              <w:rPr>
                <w:rFonts w:ascii="Times New Roman" w:hAnsi="Times New Roman"/>
                <w:color w:val="000000" w:themeColor="text1"/>
                <w:sz w:val="22"/>
                <w:szCs w:val="22"/>
              </w:rPr>
              <w:t>mărfuri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pentru</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același</w:t>
            </w:r>
            <w:proofErr w:type="spellEnd"/>
            <w:r w:rsidRPr="00253525">
              <w:rPr>
                <w:rFonts w:ascii="Times New Roman" w:hAnsi="Times New Roman"/>
                <w:color w:val="000000" w:themeColor="text1"/>
                <w:sz w:val="22"/>
                <w:szCs w:val="22"/>
              </w:rPr>
              <w:t xml:space="preserve"> tip de </w:t>
            </w:r>
            <w:proofErr w:type="spellStart"/>
            <w:r w:rsidRPr="00253525">
              <w:rPr>
                <w:rFonts w:ascii="Times New Roman" w:hAnsi="Times New Roman"/>
                <w:color w:val="000000" w:themeColor="text1"/>
                <w:sz w:val="22"/>
                <w:szCs w:val="22"/>
              </w:rPr>
              <w:t>încălcare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astfel</w:t>
            </w:r>
            <w:proofErr w:type="spellEnd"/>
            <w:r w:rsidRPr="00253525">
              <w:rPr>
                <w:rFonts w:ascii="Times New Roman" w:hAnsi="Times New Roman"/>
                <w:color w:val="000000" w:themeColor="text1"/>
                <w:sz w:val="22"/>
                <w:szCs w:val="22"/>
              </w:rPr>
              <w:t xml:space="preserve"> cum se </w:t>
            </w:r>
            <w:proofErr w:type="spellStart"/>
            <w:r w:rsidRPr="00253525">
              <w:rPr>
                <w:rFonts w:ascii="Times New Roman" w:hAnsi="Times New Roman"/>
                <w:color w:val="000000" w:themeColor="text1"/>
                <w:sz w:val="22"/>
                <w:szCs w:val="22"/>
              </w:rPr>
              <w:t>indică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IMSOC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conformitate</w:t>
            </w:r>
            <w:proofErr w:type="spellEnd"/>
            <w:r w:rsidRPr="00253525">
              <w:rPr>
                <w:rFonts w:ascii="Times New Roman" w:hAnsi="Times New Roman"/>
                <w:color w:val="000000" w:themeColor="text1"/>
                <w:sz w:val="22"/>
                <w:szCs w:val="22"/>
              </w:rPr>
              <w:t xml:space="preserve"> cu </w:t>
            </w:r>
            <w:r w:rsidR="00EB2E84" w:rsidRPr="00253525">
              <w:rPr>
                <w:rFonts w:ascii="Times New Roman" w:hAnsi="Times New Roman"/>
                <w:color w:val="000000" w:themeColor="text1"/>
                <w:sz w:val="22"/>
                <w:szCs w:val="22"/>
              </w:rPr>
              <w:t>p</w:t>
            </w:r>
            <w:r w:rsidR="00BF23A4" w:rsidRPr="00253525">
              <w:rPr>
                <w:rFonts w:ascii="Times New Roman" w:hAnsi="Times New Roman"/>
                <w:color w:val="000000" w:themeColor="text1"/>
                <w:sz w:val="22"/>
                <w:szCs w:val="22"/>
              </w:rPr>
              <w:t>ct.</w:t>
            </w:r>
            <w:r w:rsidRPr="00253525">
              <w:rPr>
                <w:rFonts w:ascii="Times New Roman" w:hAnsi="Times New Roman"/>
                <w:color w:val="000000" w:themeColor="text1"/>
                <w:sz w:val="22"/>
                <w:szCs w:val="22"/>
              </w:rPr>
              <w:t xml:space="preserve"> 3.</w:t>
            </w:r>
          </w:p>
          <w:p w14:paraId="6F349678" w14:textId="5673BAE1" w:rsidR="002813D1" w:rsidRPr="00253525" w:rsidRDefault="002813D1" w:rsidP="002E55BA">
            <w:pPr>
              <w:pStyle w:val="Listparagraf"/>
              <w:numPr>
                <w:ilvl w:val="0"/>
                <w:numId w:val="31"/>
              </w:numPr>
              <w:shd w:val="clear" w:color="auto" w:fill="FFFFFF"/>
              <w:spacing w:line="276" w:lineRule="auto"/>
              <w:ind w:left="1" w:firstLine="282"/>
              <w:rPr>
                <w:rFonts w:ascii="Times New Roman" w:hAnsi="Times New Roman"/>
                <w:color w:val="000000" w:themeColor="text1"/>
                <w:sz w:val="22"/>
                <w:szCs w:val="22"/>
              </w:rPr>
            </w:pPr>
            <w:proofErr w:type="spellStart"/>
            <w:r w:rsidRPr="00253525">
              <w:rPr>
                <w:rFonts w:ascii="Times New Roman" w:hAnsi="Times New Roman"/>
                <w:color w:val="000000" w:themeColor="text1"/>
                <w:sz w:val="22"/>
                <w:szCs w:val="22"/>
              </w:rPr>
              <w:t>Pentru</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controalele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menționate</w:t>
            </w:r>
            <w:proofErr w:type="spellEnd"/>
            <w:r w:rsidRPr="00253525">
              <w:rPr>
                <w:rFonts w:ascii="Times New Roman" w:hAnsi="Times New Roman"/>
                <w:color w:val="000000" w:themeColor="text1"/>
                <w:sz w:val="22"/>
                <w:szCs w:val="22"/>
              </w:rPr>
              <w:t xml:space="preserve"> la p</w:t>
            </w:r>
            <w:r w:rsidR="000F2ACC">
              <w:rPr>
                <w:rFonts w:ascii="Times New Roman" w:hAnsi="Times New Roman"/>
                <w:color w:val="000000" w:themeColor="text1"/>
                <w:sz w:val="22"/>
                <w:szCs w:val="22"/>
              </w:rPr>
              <w:t>ct.</w:t>
            </w:r>
            <w:r w:rsidRPr="00253525">
              <w:rPr>
                <w:rFonts w:ascii="Times New Roman" w:hAnsi="Times New Roman"/>
                <w:color w:val="000000" w:themeColor="text1"/>
                <w:sz w:val="22"/>
                <w:szCs w:val="22"/>
              </w:rPr>
              <w:t xml:space="preserve"> 7, </w:t>
            </w:r>
            <w:proofErr w:type="spellStart"/>
            <w:r w:rsidRPr="00253525">
              <w:rPr>
                <w:rFonts w:ascii="Times New Roman" w:hAnsi="Times New Roman"/>
                <w:color w:val="000000" w:themeColor="text1"/>
                <w:sz w:val="22"/>
                <w:szCs w:val="22"/>
              </w:rPr>
              <w:t>transporturile</w:t>
            </w:r>
            <w:proofErr w:type="spellEnd"/>
            <w:r w:rsidRPr="00253525">
              <w:rPr>
                <w:rFonts w:ascii="Times New Roman" w:hAnsi="Times New Roman"/>
                <w:color w:val="000000" w:themeColor="text1"/>
                <w:sz w:val="22"/>
                <w:szCs w:val="22"/>
              </w:rPr>
              <w:t xml:space="preserve"> sunt </w:t>
            </w:r>
            <w:proofErr w:type="spellStart"/>
            <w:r w:rsidRPr="00253525">
              <w:rPr>
                <w:rFonts w:ascii="Times New Roman" w:hAnsi="Times New Roman"/>
                <w:color w:val="000000" w:themeColor="text1"/>
                <w:sz w:val="22"/>
                <w:szCs w:val="22"/>
              </w:rPr>
              <w:t>selectate</w:t>
            </w:r>
            <w:proofErr w:type="spellEnd"/>
            <w:r w:rsidRPr="00253525">
              <w:rPr>
                <w:rFonts w:ascii="Times New Roman" w:hAnsi="Times New Roman"/>
                <w:color w:val="000000" w:themeColor="text1"/>
                <w:sz w:val="22"/>
                <w:szCs w:val="22"/>
              </w:rPr>
              <w:t xml:space="preserve"> pe </w:t>
            </w:r>
            <w:proofErr w:type="spellStart"/>
            <w:r w:rsidRPr="00253525">
              <w:rPr>
                <w:rFonts w:ascii="Times New Roman" w:hAnsi="Times New Roman"/>
                <w:color w:val="000000" w:themeColor="text1"/>
                <w:sz w:val="22"/>
                <w:szCs w:val="22"/>
              </w:rPr>
              <w:t>baza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codurilor</w:t>
            </w:r>
            <w:proofErr w:type="spellEnd"/>
            <w:r w:rsidRPr="00253525">
              <w:rPr>
                <w:rFonts w:ascii="Times New Roman" w:hAnsi="Times New Roman"/>
                <w:color w:val="000000" w:themeColor="text1"/>
                <w:sz w:val="22"/>
                <w:szCs w:val="22"/>
              </w:rPr>
              <w:t xml:space="preserve"> din </w:t>
            </w:r>
            <w:proofErr w:type="spellStart"/>
            <w:r w:rsidRPr="00253525">
              <w:rPr>
                <w:rFonts w:ascii="Times New Roman" w:hAnsi="Times New Roman"/>
                <w:color w:val="000000" w:themeColor="text1"/>
                <w:sz w:val="22"/>
                <w:szCs w:val="22"/>
              </w:rPr>
              <w:t>Nomenclatura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combinată</w:t>
            </w:r>
            <w:proofErr w:type="spellEnd"/>
            <w:r w:rsidRPr="00253525">
              <w:rPr>
                <w:rFonts w:ascii="Times New Roman" w:hAnsi="Times New Roman"/>
                <w:color w:val="000000" w:themeColor="text1"/>
                <w:sz w:val="22"/>
                <w:szCs w:val="22"/>
              </w:rPr>
              <w:t xml:space="preserve"> indicate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IMSOC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conformitate</w:t>
            </w:r>
            <w:proofErr w:type="spellEnd"/>
            <w:r w:rsidRPr="00253525">
              <w:rPr>
                <w:rFonts w:ascii="Times New Roman" w:hAnsi="Times New Roman"/>
                <w:color w:val="000000" w:themeColor="text1"/>
                <w:sz w:val="22"/>
                <w:szCs w:val="22"/>
              </w:rPr>
              <w:t xml:space="preserve"> cu </w:t>
            </w:r>
            <w:r w:rsidR="00BF23A4" w:rsidRPr="00253525">
              <w:rPr>
                <w:rFonts w:ascii="Times New Roman" w:hAnsi="Times New Roman"/>
                <w:color w:val="000000" w:themeColor="text1"/>
                <w:sz w:val="22"/>
                <w:szCs w:val="22"/>
              </w:rPr>
              <w:t>pct.</w:t>
            </w:r>
            <w:r w:rsidRPr="00253525">
              <w:rPr>
                <w:rFonts w:ascii="Times New Roman" w:hAnsi="Times New Roman"/>
                <w:color w:val="000000" w:themeColor="text1"/>
                <w:sz w:val="22"/>
                <w:szCs w:val="22"/>
              </w:rPr>
              <w:t xml:space="preserve"> </w:t>
            </w:r>
            <w:r w:rsidR="000F2ACC">
              <w:rPr>
                <w:rFonts w:ascii="Times New Roman" w:hAnsi="Times New Roman"/>
                <w:color w:val="000000" w:themeColor="text1"/>
                <w:sz w:val="22"/>
                <w:szCs w:val="22"/>
              </w:rPr>
              <w:t>3</w:t>
            </w:r>
            <w:r w:rsidRPr="00253525">
              <w:rPr>
                <w:rFonts w:ascii="Times New Roman" w:hAnsi="Times New Roman"/>
                <w:color w:val="000000" w:themeColor="text1"/>
                <w:sz w:val="22"/>
                <w:szCs w:val="22"/>
              </w:rPr>
              <w:t>.</w:t>
            </w:r>
          </w:p>
          <w:p w14:paraId="4F7D63D7" w14:textId="49260CEE" w:rsidR="002813D1" w:rsidRPr="00253525" w:rsidRDefault="002813D1" w:rsidP="002E55BA">
            <w:pPr>
              <w:pStyle w:val="Listparagraf"/>
              <w:numPr>
                <w:ilvl w:val="0"/>
                <w:numId w:val="31"/>
              </w:numPr>
              <w:shd w:val="clear" w:color="auto" w:fill="FFFFFF"/>
              <w:spacing w:line="276" w:lineRule="auto"/>
              <w:ind w:left="0" w:firstLine="282"/>
              <w:rPr>
                <w:rFonts w:ascii="Times New Roman" w:hAnsi="Times New Roman"/>
                <w:color w:val="000000" w:themeColor="text1"/>
                <w:sz w:val="22"/>
                <w:szCs w:val="22"/>
              </w:rPr>
            </w:pP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cazul</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care </w:t>
            </w:r>
            <w:proofErr w:type="spellStart"/>
            <w:r w:rsidRPr="00253525">
              <w:rPr>
                <w:rFonts w:ascii="Times New Roman" w:hAnsi="Times New Roman"/>
                <w:color w:val="000000" w:themeColor="text1"/>
                <w:sz w:val="22"/>
                <w:szCs w:val="22"/>
              </w:rPr>
              <w:t>aceste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coduri</w:t>
            </w:r>
            <w:proofErr w:type="spellEnd"/>
            <w:r w:rsidRPr="00253525">
              <w:rPr>
                <w:rFonts w:ascii="Times New Roman" w:hAnsi="Times New Roman"/>
                <w:color w:val="000000" w:themeColor="text1"/>
                <w:sz w:val="22"/>
                <w:szCs w:val="22"/>
              </w:rPr>
              <w:t xml:space="preserve"> nu sunt </w:t>
            </w:r>
            <w:proofErr w:type="spellStart"/>
            <w:r w:rsidRPr="00253525">
              <w:rPr>
                <w:rFonts w:ascii="Times New Roman" w:hAnsi="Times New Roman"/>
                <w:color w:val="000000" w:themeColor="text1"/>
                <w:sz w:val="22"/>
                <w:szCs w:val="22"/>
              </w:rPr>
              <w:t>destul</w:t>
            </w:r>
            <w:proofErr w:type="spellEnd"/>
            <w:r w:rsidRPr="00253525">
              <w:rPr>
                <w:rFonts w:ascii="Times New Roman" w:hAnsi="Times New Roman"/>
                <w:color w:val="000000" w:themeColor="text1"/>
                <w:sz w:val="22"/>
                <w:szCs w:val="22"/>
              </w:rPr>
              <w:t xml:space="preserve"> de </w:t>
            </w:r>
            <w:proofErr w:type="spellStart"/>
            <w:r w:rsidRPr="00253525">
              <w:rPr>
                <w:rFonts w:ascii="Times New Roman" w:hAnsi="Times New Roman"/>
                <w:color w:val="000000" w:themeColor="text1"/>
                <w:sz w:val="22"/>
                <w:szCs w:val="22"/>
              </w:rPr>
              <w:t>specifice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pentru</w:t>
            </w:r>
            <w:proofErr w:type="spellEnd"/>
            <w:r w:rsidRPr="00253525">
              <w:rPr>
                <w:rFonts w:ascii="Times New Roman" w:hAnsi="Times New Roman"/>
                <w:color w:val="000000" w:themeColor="text1"/>
                <w:sz w:val="22"/>
                <w:szCs w:val="22"/>
              </w:rPr>
              <w:t xml:space="preserve"> </w:t>
            </w:r>
            <w:proofErr w:type="gramStart"/>
            <w:r w:rsidRPr="00253525">
              <w:rPr>
                <w:rFonts w:ascii="Times New Roman" w:hAnsi="Times New Roman"/>
                <w:color w:val="000000" w:themeColor="text1"/>
                <w:sz w:val="22"/>
                <w:szCs w:val="22"/>
              </w:rPr>
              <w:t>a</w:t>
            </w:r>
            <w:proofErr w:type="gram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identifica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categoria</w:t>
            </w:r>
            <w:proofErr w:type="spellEnd"/>
            <w:r w:rsidRPr="00253525">
              <w:rPr>
                <w:rFonts w:ascii="Times New Roman" w:hAnsi="Times New Roman"/>
                <w:color w:val="000000" w:themeColor="text1"/>
                <w:sz w:val="22"/>
                <w:szCs w:val="22"/>
              </w:rPr>
              <w:t xml:space="preserve"> de </w:t>
            </w:r>
            <w:proofErr w:type="spellStart"/>
            <w:r w:rsidRPr="00253525">
              <w:rPr>
                <w:rFonts w:ascii="Times New Roman" w:hAnsi="Times New Roman"/>
                <w:color w:val="000000" w:themeColor="text1"/>
                <w:sz w:val="22"/>
                <w:szCs w:val="22"/>
              </w:rPr>
              <w:t>mărfuri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autoritatea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competentă</w:t>
            </w:r>
            <w:proofErr w:type="spellEnd"/>
            <w:r w:rsidRPr="00253525">
              <w:rPr>
                <w:rFonts w:ascii="Times New Roman" w:hAnsi="Times New Roman"/>
                <w:color w:val="000000" w:themeColor="text1"/>
                <w:sz w:val="22"/>
                <w:szCs w:val="22"/>
              </w:rPr>
              <w:t xml:space="preserve"> de la </w:t>
            </w:r>
            <w:proofErr w:type="spellStart"/>
            <w:r w:rsidRPr="00253525">
              <w:rPr>
                <w:rFonts w:ascii="Times New Roman" w:hAnsi="Times New Roman"/>
                <w:color w:val="000000" w:themeColor="text1"/>
                <w:sz w:val="22"/>
                <w:szCs w:val="22"/>
              </w:rPr>
              <w:t>posturile</w:t>
            </w:r>
            <w:proofErr w:type="spellEnd"/>
            <w:r w:rsidRPr="00253525">
              <w:rPr>
                <w:rFonts w:ascii="Times New Roman" w:hAnsi="Times New Roman"/>
                <w:color w:val="000000" w:themeColor="text1"/>
                <w:sz w:val="22"/>
                <w:szCs w:val="22"/>
              </w:rPr>
              <w:t xml:space="preserve"> de control la </w:t>
            </w:r>
            <w:proofErr w:type="spellStart"/>
            <w:r w:rsidRPr="00253525">
              <w:rPr>
                <w:rFonts w:ascii="Times New Roman" w:hAnsi="Times New Roman"/>
                <w:color w:val="000000" w:themeColor="text1"/>
                <w:sz w:val="22"/>
                <w:szCs w:val="22"/>
              </w:rPr>
              <w:t>frontieră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supun</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lastRenderedPageBreak/>
              <w:t>transporturile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selectate</w:t>
            </w:r>
            <w:proofErr w:type="spellEnd"/>
            <w:r w:rsidRPr="00253525">
              <w:rPr>
                <w:rFonts w:ascii="Times New Roman" w:hAnsi="Times New Roman"/>
                <w:color w:val="000000" w:themeColor="text1"/>
                <w:sz w:val="22"/>
                <w:szCs w:val="22"/>
              </w:rPr>
              <w:t xml:space="preserve"> pe </w:t>
            </w:r>
            <w:proofErr w:type="spellStart"/>
            <w:r w:rsidRPr="00253525">
              <w:rPr>
                <w:rFonts w:ascii="Times New Roman" w:hAnsi="Times New Roman"/>
                <w:color w:val="000000" w:themeColor="text1"/>
                <w:sz w:val="22"/>
                <w:szCs w:val="22"/>
              </w:rPr>
              <w:t>baza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acestor</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coduri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controalelor</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oficiale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intensificate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efectuate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mod </w:t>
            </w:r>
            <w:proofErr w:type="spellStart"/>
            <w:r w:rsidRPr="00253525">
              <w:rPr>
                <w:rFonts w:ascii="Times New Roman" w:hAnsi="Times New Roman"/>
                <w:color w:val="000000" w:themeColor="text1"/>
                <w:sz w:val="22"/>
                <w:szCs w:val="22"/>
              </w:rPr>
              <w:t>coordonat</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numai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dacă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aceste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transporturi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corespund</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descrierii</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mărfurilor</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menționate</w:t>
            </w:r>
            <w:proofErr w:type="spellEnd"/>
            <w:r w:rsidRPr="00253525">
              <w:rPr>
                <w:rFonts w:ascii="Times New Roman" w:hAnsi="Times New Roman"/>
                <w:color w:val="000000" w:themeColor="text1"/>
                <w:sz w:val="22"/>
                <w:szCs w:val="22"/>
              </w:rPr>
              <w:t xml:space="preserve"> la </w:t>
            </w:r>
            <w:r w:rsidR="00BF23A4" w:rsidRPr="00253525">
              <w:rPr>
                <w:rFonts w:ascii="Times New Roman" w:hAnsi="Times New Roman"/>
                <w:color w:val="000000" w:themeColor="text1"/>
                <w:sz w:val="22"/>
                <w:szCs w:val="22"/>
              </w:rPr>
              <w:t>pct.</w:t>
            </w:r>
            <w:r w:rsidRPr="00253525">
              <w:rPr>
                <w:rFonts w:ascii="Times New Roman" w:hAnsi="Times New Roman"/>
                <w:color w:val="000000" w:themeColor="text1"/>
                <w:sz w:val="22"/>
                <w:szCs w:val="22"/>
              </w:rPr>
              <w:t xml:space="preserve"> 3.</w:t>
            </w:r>
          </w:p>
          <w:p w14:paraId="30B972EF" w14:textId="7046C8B5" w:rsidR="00A36E4D" w:rsidRPr="00253525" w:rsidRDefault="002813D1" w:rsidP="002813D1">
            <w:pPr>
              <w:pStyle w:val="Listparagraf"/>
              <w:numPr>
                <w:ilvl w:val="0"/>
                <w:numId w:val="31"/>
              </w:numPr>
              <w:shd w:val="clear" w:color="auto" w:fill="FFFFFF"/>
              <w:spacing w:line="276" w:lineRule="auto"/>
              <w:ind w:left="0" w:firstLine="372"/>
              <w:rPr>
                <w:rFonts w:ascii="Times New Roman" w:hAnsi="Times New Roman"/>
                <w:color w:val="EE0000"/>
                <w:sz w:val="22"/>
                <w:szCs w:val="22"/>
              </w:rPr>
            </w:pPr>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Autoritatea</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competentă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înregistrează</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IMSOC </w:t>
            </w:r>
            <w:proofErr w:type="spellStart"/>
            <w:r w:rsidRPr="00253525">
              <w:rPr>
                <w:rFonts w:ascii="Times New Roman" w:hAnsi="Times New Roman"/>
                <w:color w:val="000000" w:themeColor="text1"/>
                <w:sz w:val="22"/>
                <w:szCs w:val="22"/>
              </w:rPr>
              <w:t>motivele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pentru</w:t>
            </w:r>
            <w:proofErr w:type="spellEnd"/>
            <w:r w:rsidRPr="00253525">
              <w:rPr>
                <w:rFonts w:ascii="Times New Roman" w:hAnsi="Times New Roman"/>
                <w:color w:val="000000" w:themeColor="text1"/>
                <w:sz w:val="22"/>
                <w:szCs w:val="22"/>
              </w:rPr>
              <w:t xml:space="preserve"> care nu </w:t>
            </w:r>
            <w:proofErr w:type="spellStart"/>
            <w:r w:rsidRPr="00253525">
              <w:rPr>
                <w:rFonts w:ascii="Times New Roman" w:hAnsi="Times New Roman"/>
                <w:color w:val="000000" w:themeColor="text1"/>
                <w:sz w:val="22"/>
                <w:szCs w:val="22"/>
              </w:rPr>
              <w:t>supun</w:t>
            </w:r>
            <w:proofErr w:type="spellEnd"/>
            <w:r w:rsidRPr="00253525">
              <w:rPr>
                <w:rFonts w:ascii="Times New Roman" w:hAnsi="Times New Roman"/>
                <w:color w:val="000000" w:themeColor="text1"/>
                <w:sz w:val="22"/>
                <w:szCs w:val="22"/>
              </w:rPr>
              <w:t xml:space="preserve"> un transport </w:t>
            </w:r>
            <w:proofErr w:type="spellStart"/>
            <w:r w:rsidRPr="00253525">
              <w:rPr>
                <w:rFonts w:ascii="Times New Roman" w:hAnsi="Times New Roman"/>
                <w:color w:val="000000" w:themeColor="text1"/>
                <w:sz w:val="22"/>
                <w:szCs w:val="22"/>
              </w:rPr>
              <w:t>selectat</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controalelor</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oficiale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intensificate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efectuate</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mod </w:t>
            </w:r>
            <w:proofErr w:type="spellStart"/>
            <w:r w:rsidRPr="00253525">
              <w:rPr>
                <w:rFonts w:ascii="Times New Roman" w:hAnsi="Times New Roman"/>
                <w:color w:val="000000" w:themeColor="text1"/>
                <w:sz w:val="22"/>
                <w:szCs w:val="22"/>
              </w:rPr>
              <w:t>coordonat</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în</w:t>
            </w:r>
            <w:proofErr w:type="spellEnd"/>
            <w:r w:rsidRPr="00253525">
              <w:rPr>
                <w:rFonts w:ascii="Times New Roman" w:hAnsi="Times New Roman"/>
                <w:color w:val="000000" w:themeColor="text1"/>
                <w:sz w:val="22"/>
                <w:szCs w:val="22"/>
              </w:rPr>
              <w:t xml:space="preserve"> </w:t>
            </w:r>
            <w:proofErr w:type="spellStart"/>
            <w:r w:rsidRPr="00253525">
              <w:rPr>
                <w:rFonts w:ascii="Times New Roman" w:hAnsi="Times New Roman"/>
                <w:color w:val="000000" w:themeColor="text1"/>
                <w:sz w:val="22"/>
                <w:szCs w:val="22"/>
              </w:rPr>
              <w:t>conformitate</w:t>
            </w:r>
            <w:proofErr w:type="spellEnd"/>
            <w:r w:rsidRPr="00253525">
              <w:rPr>
                <w:rFonts w:ascii="Times New Roman" w:hAnsi="Times New Roman"/>
                <w:color w:val="000000" w:themeColor="text1"/>
                <w:sz w:val="22"/>
                <w:szCs w:val="22"/>
              </w:rPr>
              <w:t xml:space="preserve"> cu </w:t>
            </w:r>
            <w:r w:rsidR="000F2ACC">
              <w:rPr>
                <w:rFonts w:ascii="Times New Roman" w:hAnsi="Times New Roman"/>
                <w:color w:val="000000" w:themeColor="text1"/>
                <w:sz w:val="22"/>
                <w:szCs w:val="22"/>
              </w:rPr>
              <w:t>pct. 9</w:t>
            </w:r>
            <w:r w:rsidRPr="00253525">
              <w:rPr>
                <w:rFonts w:ascii="Times New Roman" w:hAnsi="Times New Roman"/>
                <w:color w:val="000000" w:themeColor="text1"/>
                <w:sz w:val="22"/>
                <w:szCs w:val="22"/>
              </w:rPr>
              <w:t>.</w:t>
            </w:r>
          </w:p>
        </w:tc>
        <w:tc>
          <w:tcPr>
            <w:tcW w:w="1621" w:type="dxa"/>
          </w:tcPr>
          <w:p w14:paraId="557B0D05" w14:textId="6CDB77D3" w:rsidR="00A36E4D" w:rsidRDefault="00AB4FEB" w:rsidP="00F46430">
            <w:pPr>
              <w:ind w:firstLine="0"/>
              <w:jc w:val="center"/>
              <w:rPr>
                <w:b/>
                <w:noProof/>
                <w:color w:val="000000" w:themeColor="text1"/>
                <w:lang w:val="ro-RO"/>
              </w:rPr>
            </w:pPr>
            <w:r>
              <w:rPr>
                <w:rFonts w:ascii="Times New Roman" w:hAnsi="Times New Roman"/>
                <w:b/>
                <w:noProof/>
                <w:color w:val="000000" w:themeColor="text1"/>
                <w:lang w:val="ro-RO"/>
              </w:rPr>
              <w:lastRenderedPageBreak/>
              <w:t>C</w:t>
            </w:r>
            <w:r w:rsidRPr="00C22E1A">
              <w:rPr>
                <w:rFonts w:ascii="Times New Roman" w:hAnsi="Times New Roman"/>
                <w:b/>
                <w:noProof/>
                <w:color w:val="000000" w:themeColor="text1"/>
                <w:lang w:val="ro-RO"/>
              </w:rPr>
              <w:t>ompatibil</w:t>
            </w:r>
          </w:p>
        </w:tc>
        <w:tc>
          <w:tcPr>
            <w:tcW w:w="1356" w:type="dxa"/>
          </w:tcPr>
          <w:p w14:paraId="6CAF5C9E" w14:textId="77777777" w:rsidR="00A36E4D" w:rsidRPr="00C22E1A" w:rsidRDefault="00A36E4D" w:rsidP="00F46430">
            <w:pPr>
              <w:ind w:firstLine="0"/>
              <w:jc w:val="center"/>
              <w:rPr>
                <w:b/>
                <w:noProof/>
                <w:color w:val="000000" w:themeColor="text1"/>
                <w:lang w:val="ro-RO"/>
              </w:rPr>
            </w:pPr>
          </w:p>
        </w:tc>
      </w:tr>
      <w:tr w:rsidR="00A36E4D" w:rsidRPr="00C22E1A" w14:paraId="1F518557" w14:textId="77777777" w:rsidTr="002779E2">
        <w:trPr>
          <w:trHeight w:val="991"/>
        </w:trPr>
        <w:tc>
          <w:tcPr>
            <w:tcW w:w="5812" w:type="dxa"/>
          </w:tcPr>
          <w:p w14:paraId="7478EB13" w14:textId="777777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5</w:t>
            </w:r>
            <w:r w:rsidR="00AB2D3F" w:rsidRPr="002779E2">
              <w:rPr>
                <w:rFonts w:ascii="Times New Roman" w:hAnsi="Times New Roman"/>
                <w:i/>
                <w:noProof/>
                <w:color w:val="000000" w:themeColor="text1"/>
                <w:sz w:val="22"/>
                <w:szCs w:val="22"/>
              </w:rPr>
              <w:t xml:space="preserve"> </w:t>
            </w:r>
            <w:r w:rsidR="00AB2D3F" w:rsidRPr="002779E2">
              <w:rPr>
                <w:rFonts w:ascii="Times New Roman" w:hAnsi="Times New Roman"/>
                <w:b/>
                <w:bCs/>
                <w:iCs/>
                <w:noProof/>
                <w:color w:val="000000" w:themeColor="text1"/>
                <w:sz w:val="22"/>
                <w:szCs w:val="22"/>
              </w:rPr>
              <w:t>Controale impuse</w:t>
            </w:r>
          </w:p>
          <w:p w14:paraId="6B1411D4" w14:textId="77777777" w:rsidR="00AB2D3F" w:rsidRPr="002779E2" w:rsidRDefault="00AB2D3F" w:rsidP="00AB2D3F">
            <w:pPr>
              <w:pStyle w:val="Listparagraf"/>
              <w:tabs>
                <w:tab w:val="left" w:pos="295"/>
              </w:tabs>
              <w:ind w:left="21"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(1) Dacă, în cursul efectuării în mod coordonat a controalelor oficiale intensificate, trei transporturi care intră în Uniune pun în evidență același tip de încălcare indicat în notificarea menționată la articolul 3 alineatul (1), Comisia solicită autorității competente din țara terță în care se află unitatea de origine a transporturilor neconforme:</w:t>
            </w:r>
          </w:p>
          <w:p w14:paraId="31EDBFC7" w14:textId="531FB90F"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să facă investigațiile necesare pentru a identifica motivele încălcărilor (denumite în continuare „controale impuse”); </w:t>
            </w:r>
          </w:p>
          <w:p w14:paraId="26CA324A" w14:textId="77777777"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să adopte un plan de acțiune în legătură cu unitatea de origine pentru a remedia în mod eficient situația;</w:t>
            </w:r>
          </w:p>
          <w:p w14:paraId="6A3B1D0D" w14:textId="77777777"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(c) să raporteze cu privire la acțiunile menționate la literele (a) și (b), incluzând rezultatele planului de acțiune.</w:t>
            </w:r>
          </w:p>
          <w:p w14:paraId="33DE4A11" w14:textId="77777777" w:rsidR="009A47C3"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 (2) Comisia monitorizează îndeaproape rezultatele controalelor impuse și ale planului de acțiune și ia măsuri suplimentare, inclusiv măsuri în conformitate cu articolul 53 din Regulamentul (CE) nr. 178/2002 și cu articolul 127 alineatul (4) din Regulamentul (UE) 2017/625, în cazul în care: </w:t>
            </w:r>
          </w:p>
          <w:p w14:paraId="6B188AF2" w14:textId="77777777" w:rsidR="009A47C3"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autoritatea competentă din țara terță nu întreprinde măsurile adecvate pentru remedierea efectivă a situației; </w:t>
            </w:r>
          </w:p>
          <w:p w14:paraId="0EFE1B87" w14:textId="27974320" w:rsidR="00AB2D3F" w:rsidRPr="002779E2" w:rsidRDefault="00AB2D3F"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autoritățile competente din statele membre continuă să notifice rezultate nesatisfăcătoare ale controalelor oficiale intensificate efectuate în mod coordonat.</w:t>
            </w:r>
          </w:p>
        </w:tc>
        <w:tc>
          <w:tcPr>
            <w:tcW w:w="5528" w:type="dxa"/>
          </w:tcPr>
          <w:p w14:paraId="79014CCB" w14:textId="4E07DF4B" w:rsidR="002779E2" w:rsidRDefault="00A36E4D" w:rsidP="002779E2">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t xml:space="preserve">Secțiunea </w:t>
            </w:r>
            <w:r w:rsidR="002779E2">
              <w:rPr>
                <w:rFonts w:ascii="Times New Roman" w:hAnsi="Times New Roman"/>
                <w:b/>
                <w:bCs/>
                <w:noProof/>
                <w:color w:val="000000" w:themeColor="text1"/>
                <w:sz w:val="22"/>
                <w:szCs w:val="22"/>
                <w:lang w:val="ro-RO"/>
              </w:rPr>
              <w:t xml:space="preserve">a </w:t>
            </w:r>
            <w:r w:rsidR="00A1274B" w:rsidRPr="002779E2">
              <w:rPr>
                <w:rFonts w:ascii="Times New Roman" w:hAnsi="Times New Roman"/>
                <w:b/>
                <w:bCs/>
                <w:noProof/>
                <w:color w:val="000000" w:themeColor="text1"/>
                <w:sz w:val="22"/>
                <w:szCs w:val="22"/>
                <w:lang w:val="ro-RO"/>
              </w:rPr>
              <w:t>4</w:t>
            </w:r>
            <w:r w:rsidR="00126328" w:rsidRPr="002779E2">
              <w:rPr>
                <w:rFonts w:ascii="Times New Roman" w:hAnsi="Times New Roman"/>
                <w:b/>
                <w:bCs/>
                <w:noProof/>
                <w:color w:val="000000" w:themeColor="text1"/>
                <w:sz w:val="22"/>
                <w:szCs w:val="22"/>
                <w:lang w:val="ro-RO"/>
              </w:rPr>
              <w:t xml:space="preserve"> </w:t>
            </w:r>
            <w:r w:rsidR="002779E2">
              <w:rPr>
                <w:rFonts w:ascii="Times New Roman" w:hAnsi="Times New Roman"/>
                <w:b/>
                <w:bCs/>
                <w:noProof/>
                <w:color w:val="000000" w:themeColor="text1"/>
                <w:sz w:val="22"/>
                <w:szCs w:val="22"/>
                <w:lang w:val="ro-RO"/>
              </w:rPr>
              <w:t>-a</w:t>
            </w:r>
          </w:p>
          <w:p w14:paraId="0B1B2996" w14:textId="52A758AA" w:rsidR="00A36E4D" w:rsidRPr="002779E2" w:rsidRDefault="00126328" w:rsidP="002779E2">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t xml:space="preserve">Controale </w:t>
            </w:r>
            <w:r w:rsidR="00A1274B" w:rsidRPr="002779E2">
              <w:rPr>
                <w:rFonts w:ascii="Times New Roman" w:hAnsi="Times New Roman"/>
                <w:b/>
                <w:bCs/>
                <w:noProof/>
                <w:color w:val="000000" w:themeColor="text1"/>
                <w:sz w:val="22"/>
                <w:szCs w:val="22"/>
                <w:lang w:val="ro-RO"/>
              </w:rPr>
              <w:t>obligatorii</w:t>
            </w:r>
          </w:p>
          <w:p w14:paraId="3ABB946F" w14:textId="77B29C81" w:rsidR="002813D1" w:rsidRPr="002779E2" w:rsidRDefault="002813D1" w:rsidP="00084AAA">
            <w:pPr>
              <w:pStyle w:val="Listparagraf"/>
              <w:numPr>
                <w:ilvl w:val="0"/>
                <w:numId w:val="32"/>
              </w:numPr>
              <w:shd w:val="clear" w:color="auto" w:fill="FFFFFF"/>
              <w:tabs>
                <w:tab w:val="left" w:pos="595"/>
                <w:tab w:val="left" w:pos="737"/>
              </w:tabs>
              <w:spacing w:line="276" w:lineRule="auto"/>
              <w:ind w:left="11" w:firstLine="159"/>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t>Dacă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cursul</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efectuării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mod </w:t>
            </w:r>
            <w:proofErr w:type="spellStart"/>
            <w:r w:rsidRPr="002779E2">
              <w:rPr>
                <w:rFonts w:ascii="Times New Roman" w:hAnsi="Times New Roman"/>
                <w:color w:val="000000" w:themeColor="text1"/>
                <w:sz w:val="22"/>
                <w:szCs w:val="22"/>
              </w:rPr>
              <w:t>coordonat</w:t>
            </w:r>
            <w:proofErr w:type="spellEnd"/>
            <w:r w:rsidRPr="002779E2">
              <w:rPr>
                <w:rFonts w:ascii="Times New Roman" w:hAnsi="Times New Roman"/>
                <w:color w:val="000000" w:themeColor="text1"/>
                <w:sz w:val="22"/>
                <w:szCs w:val="22"/>
              </w:rPr>
              <w:t xml:space="preserve"> a </w:t>
            </w:r>
            <w:proofErr w:type="spellStart"/>
            <w:r w:rsidRPr="002779E2">
              <w:rPr>
                <w:rFonts w:ascii="Times New Roman" w:hAnsi="Times New Roman"/>
                <w:color w:val="000000" w:themeColor="text1"/>
                <w:sz w:val="22"/>
                <w:szCs w:val="22"/>
              </w:rPr>
              <w:t>controalelor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oficiale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intensificate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trei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transporturi</w:t>
            </w:r>
            <w:proofErr w:type="spellEnd"/>
            <w:r w:rsidRPr="002779E2">
              <w:rPr>
                <w:rFonts w:ascii="Times New Roman" w:hAnsi="Times New Roman"/>
                <w:color w:val="000000" w:themeColor="text1"/>
                <w:sz w:val="22"/>
                <w:szCs w:val="22"/>
              </w:rPr>
              <w:t xml:space="preserve"> care </w:t>
            </w:r>
            <w:proofErr w:type="spellStart"/>
            <w:r w:rsidRPr="002779E2">
              <w:rPr>
                <w:rFonts w:ascii="Times New Roman" w:hAnsi="Times New Roman"/>
                <w:color w:val="000000" w:themeColor="text1"/>
                <w:sz w:val="22"/>
                <w:szCs w:val="22"/>
              </w:rPr>
              <w:t>intră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țară</w:t>
            </w:r>
            <w:proofErr w:type="spellEnd"/>
            <w:r w:rsidRPr="002779E2">
              <w:rPr>
                <w:rFonts w:ascii="Times New Roman" w:hAnsi="Times New Roman"/>
                <w:color w:val="000000" w:themeColor="text1"/>
                <w:sz w:val="22"/>
                <w:szCs w:val="22"/>
              </w:rPr>
              <w:t xml:space="preserve"> pun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evidență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același</w:t>
            </w:r>
            <w:proofErr w:type="spellEnd"/>
            <w:r w:rsidRPr="002779E2">
              <w:rPr>
                <w:rFonts w:ascii="Times New Roman" w:hAnsi="Times New Roman"/>
                <w:color w:val="000000" w:themeColor="text1"/>
                <w:sz w:val="22"/>
                <w:szCs w:val="22"/>
              </w:rPr>
              <w:t xml:space="preserve"> tip de </w:t>
            </w:r>
            <w:proofErr w:type="spellStart"/>
            <w:r w:rsidRPr="002779E2">
              <w:rPr>
                <w:rFonts w:ascii="Times New Roman" w:hAnsi="Times New Roman"/>
                <w:color w:val="000000" w:themeColor="text1"/>
                <w:sz w:val="22"/>
                <w:szCs w:val="22"/>
              </w:rPr>
              <w:t>încălcare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indicat</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notificarea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menționată</w:t>
            </w:r>
            <w:proofErr w:type="spellEnd"/>
            <w:r w:rsidRPr="002779E2">
              <w:rPr>
                <w:rFonts w:ascii="Times New Roman" w:hAnsi="Times New Roman"/>
                <w:color w:val="000000" w:themeColor="text1"/>
                <w:sz w:val="22"/>
                <w:szCs w:val="22"/>
              </w:rPr>
              <w:t xml:space="preserve"> la </w:t>
            </w:r>
            <w:r w:rsidR="00BF23A4" w:rsidRPr="002779E2">
              <w:rPr>
                <w:rFonts w:ascii="Times New Roman" w:hAnsi="Times New Roman"/>
                <w:color w:val="000000" w:themeColor="text1"/>
                <w:sz w:val="22"/>
                <w:szCs w:val="22"/>
              </w:rPr>
              <w:t>pct.</w:t>
            </w:r>
            <w:r w:rsidRPr="002779E2">
              <w:rPr>
                <w:rFonts w:ascii="Times New Roman" w:hAnsi="Times New Roman"/>
                <w:color w:val="000000" w:themeColor="text1"/>
                <w:sz w:val="22"/>
                <w:szCs w:val="22"/>
              </w:rPr>
              <w:t xml:space="preserve"> </w:t>
            </w:r>
            <w:r w:rsidR="000F2ACC" w:rsidRPr="002779E2">
              <w:rPr>
                <w:rFonts w:ascii="Times New Roman" w:hAnsi="Times New Roman"/>
                <w:color w:val="000000" w:themeColor="text1"/>
                <w:sz w:val="22"/>
                <w:szCs w:val="22"/>
              </w:rPr>
              <w:t>3</w:t>
            </w:r>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autorită</w:t>
            </w:r>
            <w:r w:rsidR="00F007CE" w:rsidRPr="002779E2">
              <w:rPr>
                <w:rFonts w:ascii="Times New Roman" w:hAnsi="Times New Roman"/>
                <w:color w:val="000000" w:themeColor="text1"/>
                <w:sz w:val="22"/>
                <w:szCs w:val="22"/>
              </w:rPr>
              <w:t>tatea</w:t>
            </w:r>
            <w:proofErr w:type="spellEnd"/>
            <w:r w:rsidR="00F007CE" w:rsidRPr="002779E2">
              <w:rPr>
                <w:rFonts w:ascii="Times New Roman" w:hAnsi="Times New Roman"/>
                <w:color w:val="000000" w:themeColor="text1"/>
                <w:sz w:val="22"/>
                <w:szCs w:val="22"/>
              </w:rPr>
              <w:t xml:space="preserve"> </w:t>
            </w:r>
            <w:proofErr w:type="spellStart"/>
            <w:r w:rsidR="00F007CE" w:rsidRPr="002779E2">
              <w:rPr>
                <w:rFonts w:ascii="Times New Roman" w:hAnsi="Times New Roman"/>
                <w:color w:val="000000" w:themeColor="text1"/>
                <w:sz w:val="22"/>
                <w:szCs w:val="22"/>
              </w:rPr>
              <w:t>competentă</w:t>
            </w:r>
            <w:proofErr w:type="spellEnd"/>
            <w:r w:rsidR="00BC095B" w:rsidRPr="002779E2">
              <w:rPr>
                <w:rFonts w:ascii="Times New Roman" w:hAnsi="Times New Roman"/>
                <w:color w:val="000000" w:themeColor="text1"/>
                <w:sz w:val="22"/>
                <w:szCs w:val="22"/>
              </w:rPr>
              <w:t xml:space="preserve"> din </w:t>
            </w:r>
            <w:proofErr w:type="spellStart"/>
            <w:r w:rsidR="00BC095B" w:rsidRPr="002779E2">
              <w:rPr>
                <w:rFonts w:ascii="Times New Roman" w:hAnsi="Times New Roman"/>
                <w:color w:val="000000" w:themeColor="text1"/>
                <w:sz w:val="22"/>
                <w:szCs w:val="22"/>
              </w:rPr>
              <w:t>Republică</w:t>
            </w:r>
            <w:proofErr w:type="spellEnd"/>
            <w:r w:rsidR="00BC095B" w:rsidRPr="002779E2">
              <w:rPr>
                <w:rFonts w:ascii="Times New Roman" w:hAnsi="Times New Roman"/>
                <w:color w:val="000000" w:themeColor="text1"/>
                <w:sz w:val="22"/>
                <w:szCs w:val="22"/>
              </w:rPr>
              <w:t xml:space="preserve"> Moldova solicit </w:t>
            </w:r>
            <w:proofErr w:type="spellStart"/>
            <w:r w:rsidR="00BC095B" w:rsidRPr="002779E2">
              <w:rPr>
                <w:rFonts w:ascii="Times New Roman" w:hAnsi="Times New Roman"/>
                <w:color w:val="000000" w:themeColor="text1"/>
                <w:sz w:val="22"/>
                <w:szCs w:val="22"/>
              </w:rPr>
              <w:t>autorității</w:t>
            </w:r>
            <w:proofErr w:type="spellEnd"/>
            <w:r w:rsidR="00BC095B"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competente</w:t>
            </w:r>
            <w:proofErr w:type="spellEnd"/>
            <w:r w:rsidR="00BC095B" w:rsidRPr="002779E2">
              <w:rPr>
                <w:rFonts w:ascii="Times New Roman" w:hAnsi="Times New Roman"/>
                <w:color w:val="000000" w:themeColor="text1"/>
                <w:sz w:val="22"/>
                <w:szCs w:val="22"/>
              </w:rPr>
              <w:t xml:space="preserve"> din </w:t>
            </w:r>
            <w:proofErr w:type="spellStart"/>
            <w:r w:rsidR="00BC095B" w:rsidRPr="002779E2">
              <w:rPr>
                <w:rFonts w:ascii="Times New Roman" w:hAnsi="Times New Roman"/>
                <w:color w:val="000000" w:themeColor="text1"/>
                <w:sz w:val="22"/>
                <w:szCs w:val="22"/>
              </w:rPr>
              <w:t>țara</w:t>
            </w:r>
            <w:proofErr w:type="spellEnd"/>
            <w:r w:rsidR="00BC095B"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în</w:t>
            </w:r>
            <w:proofErr w:type="spellEnd"/>
            <w:r w:rsidR="00BC095B" w:rsidRPr="002779E2">
              <w:rPr>
                <w:rFonts w:ascii="Times New Roman" w:hAnsi="Times New Roman"/>
                <w:color w:val="000000" w:themeColor="text1"/>
                <w:sz w:val="22"/>
                <w:szCs w:val="22"/>
              </w:rPr>
              <w:t xml:space="preserve"> care se </w:t>
            </w:r>
            <w:proofErr w:type="spellStart"/>
            <w:r w:rsidR="00BC095B" w:rsidRPr="002779E2">
              <w:rPr>
                <w:rFonts w:ascii="Times New Roman" w:hAnsi="Times New Roman"/>
                <w:color w:val="000000" w:themeColor="text1"/>
                <w:sz w:val="22"/>
                <w:szCs w:val="22"/>
              </w:rPr>
              <w:t>află</w:t>
            </w:r>
            <w:proofErr w:type="spellEnd"/>
            <w:r w:rsidR="00BC095B"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unitatea</w:t>
            </w:r>
            <w:proofErr w:type="spellEnd"/>
            <w:r w:rsidR="00BC095B" w:rsidRPr="002779E2">
              <w:rPr>
                <w:rFonts w:ascii="Times New Roman" w:hAnsi="Times New Roman"/>
                <w:color w:val="000000" w:themeColor="text1"/>
                <w:sz w:val="22"/>
                <w:szCs w:val="22"/>
              </w:rPr>
              <w:t xml:space="preserve"> de </w:t>
            </w:r>
            <w:proofErr w:type="spellStart"/>
            <w:r w:rsidR="00BC095B" w:rsidRPr="002779E2">
              <w:rPr>
                <w:rFonts w:ascii="Times New Roman" w:hAnsi="Times New Roman"/>
                <w:color w:val="000000" w:themeColor="text1"/>
                <w:sz w:val="22"/>
                <w:szCs w:val="22"/>
              </w:rPr>
              <w:t>origine</w:t>
            </w:r>
            <w:proofErr w:type="spellEnd"/>
            <w:r w:rsidR="00BC095B" w:rsidRPr="002779E2">
              <w:rPr>
                <w:rFonts w:ascii="Times New Roman" w:hAnsi="Times New Roman"/>
                <w:color w:val="000000" w:themeColor="text1"/>
                <w:sz w:val="22"/>
                <w:szCs w:val="22"/>
              </w:rPr>
              <w:t xml:space="preserve"> a </w:t>
            </w:r>
            <w:proofErr w:type="spellStart"/>
            <w:r w:rsidR="00BC095B" w:rsidRPr="002779E2">
              <w:rPr>
                <w:rFonts w:ascii="Times New Roman" w:hAnsi="Times New Roman"/>
                <w:color w:val="000000" w:themeColor="text1"/>
                <w:sz w:val="22"/>
                <w:szCs w:val="22"/>
              </w:rPr>
              <w:t>transporturilor</w:t>
            </w:r>
            <w:proofErr w:type="spellEnd"/>
            <w:r w:rsidR="00BC095B"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necoforme</w:t>
            </w:r>
            <w:proofErr w:type="spellEnd"/>
            <w:r w:rsidR="00F007CE" w:rsidRPr="002779E2">
              <w:rPr>
                <w:rFonts w:ascii="Times New Roman" w:hAnsi="Times New Roman"/>
                <w:color w:val="000000" w:themeColor="text1"/>
                <w:sz w:val="22"/>
                <w:szCs w:val="22"/>
              </w:rPr>
              <w:t>:</w:t>
            </w:r>
          </w:p>
          <w:p w14:paraId="493A2DE1" w14:textId="256AFA25" w:rsidR="002813D1" w:rsidRPr="002779E2" w:rsidRDefault="002813D1" w:rsidP="00084AAA">
            <w:pPr>
              <w:pStyle w:val="Listparagraf"/>
              <w:numPr>
                <w:ilvl w:val="1"/>
                <w:numId w:val="32"/>
              </w:numPr>
              <w:shd w:val="clear" w:color="auto" w:fill="FFFFFF"/>
              <w:tabs>
                <w:tab w:val="left" w:pos="595"/>
                <w:tab w:val="left" w:pos="737"/>
                <w:tab w:val="left" w:pos="879"/>
              </w:tabs>
              <w:spacing w:line="276" w:lineRule="auto"/>
              <w:ind w:left="0" w:firstLine="159"/>
              <w:rPr>
                <w:rFonts w:ascii="Times New Roman" w:hAnsi="Times New Roman"/>
                <w:color w:val="000000" w:themeColor="text1"/>
                <w:sz w:val="22"/>
                <w:szCs w:val="22"/>
              </w:rPr>
            </w:pPr>
            <w:r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să</w:t>
            </w:r>
            <w:proofErr w:type="spellEnd"/>
            <w:r w:rsidR="00BC095B"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fac</w:t>
            </w:r>
            <w:r w:rsidR="00BC095B" w:rsidRPr="002779E2">
              <w:rPr>
                <w:rFonts w:ascii="Times New Roman" w:hAnsi="Times New Roman"/>
                <w:color w:val="000000" w:themeColor="text1"/>
                <w:sz w:val="22"/>
                <w:szCs w:val="22"/>
              </w:rPr>
              <w:t>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investigațiile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necesare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pentru</w:t>
            </w:r>
            <w:proofErr w:type="spellEnd"/>
            <w:r w:rsidRPr="002779E2">
              <w:rPr>
                <w:rFonts w:ascii="Times New Roman" w:hAnsi="Times New Roman"/>
                <w:color w:val="000000" w:themeColor="text1"/>
                <w:sz w:val="22"/>
                <w:szCs w:val="22"/>
              </w:rPr>
              <w:t xml:space="preserve"> </w:t>
            </w:r>
            <w:proofErr w:type="gramStart"/>
            <w:r w:rsidRPr="002779E2">
              <w:rPr>
                <w:rFonts w:ascii="Times New Roman" w:hAnsi="Times New Roman"/>
                <w:color w:val="000000" w:themeColor="text1"/>
                <w:sz w:val="22"/>
                <w:szCs w:val="22"/>
              </w:rPr>
              <w:t>a</w:t>
            </w:r>
            <w:proofErr w:type="gram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identifica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motivele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încălcărilor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denumite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continuare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controale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obligatorii</w:t>
            </w:r>
            <w:proofErr w:type="spellEnd"/>
            <w:r w:rsidRPr="002779E2">
              <w:rPr>
                <w:rFonts w:ascii="Times New Roman" w:hAnsi="Times New Roman"/>
                <w:color w:val="000000" w:themeColor="text1"/>
                <w:sz w:val="22"/>
                <w:szCs w:val="22"/>
              </w:rPr>
              <w:t>”);</w:t>
            </w:r>
          </w:p>
          <w:p w14:paraId="57FEFC7C" w14:textId="1E510BE6" w:rsidR="002813D1" w:rsidRPr="002779E2" w:rsidRDefault="00BC095B" w:rsidP="00084AAA">
            <w:pPr>
              <w:pStyle w:val="Listparagraf"/>
              <w:numPr>
                <w:ilvl w:val="1"/>
                <w:numId w:val="32"/>
              </w:numPr>
              <w:shd w:val="clear" w:color="auto" w:fill="FFFFFF"/>
              <w:tabs>
                <w:tab w:val="left" w:pos="595"/>
                <w:tab w:val="left" w:pos="737"/>
                <w:tab w:val="left" w:pos="879"/>
              </w:tabs>
              <w:spacing w:line="276" w:lineRule="auto"/>
              <w:ind w:left="0" w:firstLine="159"/>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t>să</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adopt</w:t>
            </w:r>
            <w:r w:rsidRPr="002779E2">
              <w:rPr>
                <w:rFonts w:ascii="Times New Roman" w:hAnsi="Times New Roman"/>
                <w:color w:val="000000" w:themeColor="text1"/>
                <w:sz w:val="22"/>
                <w:szCs w:val="22"/>
              </w:rPr>
              <w:t>e</w:t>
            </w:r>
            <w:proofErr w:type="spellEnd"/>
            <w:r w:rsidR="002813D1" w:rsidRPr="002779E2">
              <w:rPr>
                <w:rFonts w:ascii="Times New Roman" w:hAnsi="Times New Roman"/>
                <w:color w:val="000000" w:themeColor="text1"/>
                <w:sz w:val="22"/>
                <w:szCs w:val="22"/>
              </w:rPr>
              <w:t xml:space="preserve"> un plan de </w:t>
            </w:r>
            <w:proofErr w:type="spellStart"/>
            <w:r w:rsidR="002813D1" w:rsidRPr="002779E2">
              <w:rPr>
                <w:rFonts w:ascii="Times New Roman" w:hAnsi="Times New Roman"/>
                <w:color w:val="000000" w:themeColor="text1"/>
                <w:sz w:val="22"/>
                <w:szCs w:val="22"/>
              </w:rPr>
              <w:t>acțiune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în</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legătură</w:t>
            </w:r>
            <w:proofErr w:type="spellEnd"/>
            <w:r w:rsidR="002813D1" w:rsidRPr="002779E2">
              <w:rPr>
                <w:rFonts w:ascii="Times New Roman" w:hAnsi="Times New Roman"/>
                <w:color w:val="000000" w:themeColor="text1"/>
                <w:sz w:val="22"/>
                <w:szCs w:val="22"/>
              </w:rPr>
              <w:t xml:space="preserve"> cu </w:t>
            </w:r>
            <w:proofErr w:type="spellStart"/>
            <w:r w:rsidR="002813D1" w:rsidRPr="002779E2">
              <w:rPr>
                <w:rFonts w:ascii="Times New Roman" w:hAnsi="Times New Roman"/>
                <w:color w:val="000000" w:themeColor="text1"/>
                <w:sz w:val="22"/>
                <w:szCs w:val="22"/>
              </w:rPr>
              <w:t>unitatea</w:t>
            </w:r>
            <w:proofErr w:type="spellEnd"/>
            <w:r w:rsidR="002813D1" w:rsidRPr="002779E2">
              <w:rPr>
                <w:rFonts w:ascii="Times New Roman" w:hAnsi="Times New Roman"/>
                <w:color w:val="000000" w:themeColor="text1"/>
                <w:sz w:val="22"/>
                <w:szCs w:val="22"/>
              </w:rPr>
              <w:t xml:space="preserve"> de </w:t>
            </w:r>
            <w:proofErr w:type="spellStart"/>
            <w:r w:rsidR="002813D1" w:rsidRPr="002779E2">
              <w:rPr>
                <w:rFonts w:ascii="Times New Roman" w:hAnsi="Times New Roman"/>
                <w:color w:val="000000" w:themeColor="text1"/>
                <w:sz w:val="22"/>
                <w:szCs w:val="22"/>
              </w:rPr>
              <w:t>origine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pentru</w:t>
            </w:r>
            <w:proofErr w:type="spellEnd"/>
            <w:r w:rsidR="002813D1" w:rsidRPr="002779E2">
              <w:rPr>
                <w:rFonts w:ascii="Times New Roman" w:hAnsi="Times New Roman"/>
                <w:color w:val="000000" w:themeColor="text1"/>
                <w:sz w:val="22"/>
                <w:szCs w:val="22"/>
              </w:rPr>
              <w:t xml:space="preserve"> a </w:t>
            </w:r>
            <w:proofErr w:type="spellStart"/>
            <w:r w:rsidR="002813D1" w:rsidRPr="002779E2">
              <w:rPr>
                <w:rFonts w:ascii="Times New Roman" w:hAnsi="Times New Roman"/>
                <w:color w:val="000000" w:themeColor="text1"/>
                <w:sz w:val="22"/>
                <w:szCs w:val="22"/>
              </w:rPr>
              <w:t>remedia</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în</w:t>
            </w:r>
            <w:proofErr w:type="spellEnd"/>
            <w:r w:rsidR="002813D1" w:rsidRPr="002779E2">
              <w:rPr>
                <w:rFonts w:ascii="Times New Roman" w:hAnsi="Times New Roman"/>
                <w:color w:val="000000" w:themeColor="text1"/>
                <w:sz w:val="22"/>
                <w:szCs w:val="22"/>
              </w:rPr>
              <w:t xml:space="preserve"> mod </w:t>
            </w:r>
            <w:proofErr w:type="spellStart"/>
            <w:r w:rsidR="002813D1" w:rsidRPr="002779E2">
              <w:rPr>
                <w:rFonts w:ascii="Times New Roman" w:hAnsi="Times New Roman"/>
                <w:color w:val="000000" w:themeColor="text1"/>
                <w:sz w:val="22"/>
                <w:szCs w:val="22"/>
              </w:rPr>
              <w:t>eficient</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situația</w:t>
            </w:r>
            <w:proofErr w:type="spellEnd"/>
            <w:r w:rsidR="002813D1" w:rsidRPr="002779E2">
              <w:rPr>
                <w:rFonts w:ascii="Times New Roman" w:hAnsi="Times New Roman"/>
                <w:color w:val="000000" w:themeColor="text1"/>
                <w:sz w:val="22"/>
                <w:szCs w:val="22"/>
              </w:rPr>
              <w:t>;</w:t>
            </w:r>
          </w:p>
          <w:p w14:paraId="6C290287" w14:textId="46690695" w:rsidR="002813D1" w:rsidRPr="002779E2" w:rsidRDefault="002813D1" w:rsidP="00084AAA">
            <w:pPr>
              <w:pStyle w:val="Listparagraf"/>
              <w:numPr>
                <w:ilvl w:val="1"/>
                <w:numId w:val="32"/>
              </w:numPr>
              <w:shd w:val="clear" w:color="auto" w:fill="FFFFFF"/>
              <w:tabs>
                <w:tab w:val="left" w:pos="595"/>
                <w:tab w:val="left" w:pos="737"/>
                <w:tab w:val="left" w:pos="879"/>
              </w:tabs>
              <w:spacing w:line="276" w:lineRule="auto"/>
              <w:ind w:left="0" w:firstLine="159"/>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t>să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raporteze</w:t>
            </w:r>
            <w:proofErr w:type="spellEnd"/>
            <w:r w:rsidRPr="002779E2">
              <w:rPr>
                <w:rFonts w:ascii="Times New Roman" w:hAnsi="Times New Roman"/>
                <w:color w:val="000000" w:themeColor="text1"/>
                <w:sz w:val="22"/>
                <w:szCs w:val="22"/>
              </w:rPr>
              <w:t xml:space="preserve"> cu </w:t>
            </w:r>
            <w:proofErr w:type="spellStart"/>
            <w:r w:rsidRPr="002779E2">
              <w:rPr>
                <w:rFonts w:ascii="Times New Roman" w:hAnsi="Times New Roman"/>
                <w:color w:val="000000" w:themeColor="text1"/>
                <w:sz w:val="22"/>
                <w:szCs w:val="22"/>
              </w:rPr>
              <w:t>privire</w:t>
            </w:r>
            <w:proofErr w:type="spellEnd"/>
            <w:r w:rsidRPr="002779E2">
              <w:rPr>
                <w:rFonts w:ascii="Times New Roman" w:hAnsi="Times New Roman"/>
                <w:color w:val="000000" w:themeColor="text1"/>
                <w:sz w:val="22"/>
                <w:szCs w:val="22"/>
              </w:rPr>
              <w:t xml:space="preserve"> la </w:t>
            </w:r>
            <w:proofErr w:type="spellStart"/>
            <w:r w:rsidRPr="002779E2">
              <w:rPr>
                <w:rFonts w:ascii="Times New Roman" w:hAnsi="Times New Roman"/>
                <w:color w:val="000000" w:themeColor="text1"/>
                <w:sz w:val="22"/>
                <w:szCs w:val="22"/>
              </w:rPr>
              <w:t>acțiunile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menționate</w:t>
            </w:r>
            <w:proofErr w:type="spellEnd"/>
            <w:r w:rsidRPr="002779E2">
              <w:rPr>
                <w:rFonts w:ascii="Times New Roman" w:hAnsi="Times New Roman"/>
                <w:color w:val="000000" w:themeColor="text1"/>
                <w:sz w:val="22"/>
                <w:szCs w:val="22"/>
              </w:rPr>
              <w:t xml:space="preserve"> la </w:t>
            </w:r>
            <w:proofErr w:type="spellStart"/>
            <w:r w:rsidRPr="002779E2">
              <w:rPr>
                <w:rFonts w:ascii="Times New Roman" w:hAnsi="Times New Roman"/>
                <w:color w:val="000000" w:themeColor="text1"/>
                <w:sz w:val="22"/>
                <w:szCs w:val="22"/>
              </w:rPr>
              <w:t>subpunctele</w:t>
            </w:r>
            <w:proofErr w:type="spellEnd"/>
            <w:r w:rsidRPr="002779E2">
              <w:rPr>
                <w:rFonts w:ascii="Times New Roman" w:hAnsi="Times New Roman"/>
                <w:color w:val="000000" w:themeColor="text1"/>
                <w:sz w:val="22"/>
                <w:szCs w:val="22"/>
              </w:rPr>
              <w:t xml:space="preserve"> 11.1. </w:t>
            </w:r>
            <w:proofErr w:type="spellStart"/>
            <w:r w:rsidRPr="002779E2">
              <w:rPr>
                <w:rFonts w:ascii="Times New Roman" w:hAnsi="Times New Roman"/>
                <w:color w:val="000000" w:themeColor="text1"/>
                <w:sz w:val="22"/>
                <w:szCs w:val="22"/>
              </w:rPr>
              <w:t>și</w:t>
            </w:r>
            <w:proofErr w:type="spellEnd"/>
            <w:r w:rsidRPr="002779E2">
              <w:rPr>
                <w:rFonts w:ascii="Times New Roman" w:hAnsi="Times New Roman"/>
                <w:color w:val="000000" w:themeColor="text1"/>
                <w:sz w:val="22"/>
                <w:szCs w:val="22"/>
              </w:rPr>
              <w:t xml:space="preserve"> 11.2, </w:t>
            </w:r>
            <w:proofErr w:type="spellStart"/>
            <w:r w:rsidRPr="002779E2">
              <w:rPr>
                <w:rFonts w:ascii="Times New Roman" w:hAnsi="Times New Roman"/>
                <w:color w:val="000000" w:themeColor="text1"/>
                <w:sz w:val="22"/>
                <w:szCs w:val="22"/>
              </w:rPr>
              <w:t>incluzând</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rezultatele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planului</w:t>
            </w:r>
            <w:proofErr w:type="spellEnd"/>
            <w:r w:rsidRPr="002779E2">
              <w:rPr>
                <w:rFonts w:ascii="Times New Roman" w:hAnsi="Times New Roman"/>
                <w:color w:val="000000" w:themeColor="text1"/>
                <w:sz w:val="22"/>
                <w:szCs w:val="22"/>
              </w:rPr>
              <w:t xml:space="preserve"> de </w:t>
            </w:r>
            <w:proofErr w:type="spellStart"/>
            <w:r w:rsidRPr="002779E2">
              <w:rPr>
                <w:rFonts w:ascii="Times New Roman" w:hAnsi="Times New Roman"/>
                <w:color w:val="000000" w:themeColor="text1"/>
                <w:sz w:val="22"/>
                <w:szCs w:val="22"/>
              </w:rPr>
              <w:t>acțiune</w:t>
            </w:r>
            <w:proofErr w:type="spellEnd"/>
            <w:r w:rsidRPr="002779E2">
              <w:rPr>
                <w:rFonts w:ascii="Times New Roman" w:hAnsi="Times New Roman"/>
                <w:color w:val="000000" w:themeColor="text1"/>
                <w:sz w:val="22"/>
                <w:szCs w:val="22"/>
              </w:rPr>
              <w:t>.</w:t>
            </w:r>
          </w:p>
          <w:p w14:paraId="7C52DAF1" w14:textId="3C2BF2AE" w:rsidR="002813D1" w:rsidRPr="002779E2" w:rsidRDefault="002813D1" w:rsidP="00084AAA">
            <w:pPr>
              <w:pStyle w:val="Listparagraf"/>
              <w:numPr>
                <w:ilvl w:val="0"/>
                <w:numId w:val="33"/>
              </w:numPr>
              <w:shd w:val="clear" w:color="auto" w:fill="FFFFFF"/>
              <w:tabs>
                <w:tab w:val="left" w:pos="595"/>
                <w:tab w:val="left" w:pos="737"/>
              </w:tabs>
              <w:spacing w:line="276" w:lineRule="auto"/>
              <w:ind w:left="0" w:firstLine="159"/>
              <w:rPr>
                <w:rFonts w:ascii="Times New Roman" w:hAnsi="Times New Roman"/>
                <w:color w:val="000000" w:themeColor="text1"/>
                <w:sz w:val="22"/>
                <w:szCs w:val="22"/>
              </w:rPr>
            </w:pPr>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Autoritatea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competentă</w:t>
            </w:r>
            <w:proofErr w:type="spellEnd"/>
            <w:r w:rsidRPr="002779E2">
              <w:rPr>
                <w:rFonts w:ascii="Times New Roman" w:hAnsi="Times New Roman"/>
                <w:color w:val="000000" w:themeColor="text1"/>
                <w:sz w:val="22"/>
                <w:szCs w:val="22"/>
              </w:rPr>
              <w:t xml:space="preserve"> </w:t>
            </w:r>
            <w:r w:rsidR="002779E2" w:rsidRPr="002779E2">
              <w:rPr>
                <w:rFonts w:ascii="Times New Roman" w:hAnsi="Times New Roman"/>
                <w:color w:val="000000" w:themeColor="text1"/>
                <w:sz w:val="22"/>
                <w:szCs w:val="22"/>
              </w:rPr>
              <w:t xml:space="preserve">din </w:t>
            </w:r>
            <w:proofErr w:type="spellStart"/>
            <w:r w:rsidR="002779E2" w:rsidRPr="002779E2">
              <w:rPr>
                <w:rFonts w:ascii="Times New Roman" w:hAnsi="Times New Roman"/>
                <w:color w:val="000000" w:themeColor="text1"/>
                <w:sz w:val="22"/>
                <w:szCs w:val="22"/>
              </w:rPr>
              <w:t>Republica</w:t>
            </w:r>
            <w:proofErr w:type="spellEnd"/>
            <w:r w:rsidR="002779E2" w:rsidRPr="002779E2">
              <w:rPr>
                <w:rFonts w:ascii="Times New Roman" w:hAnsi="Times New Roman"/>
                <w:color w:val="000000" w:themeColor="text1"/>
                <w:sz w:val="22"/>
                <w:szCs w:val="22"/>
              </w:rPr>
              <w:t xml:space="preserve"> Moldova </w:t>
            </w:r>
            <w:proofErr w:type="spellStart"/>
            <w:r w:rsidRPr="002779E2">
              <w:rPr>
                <w:rFonts w:ascii="Times New Roman" w:hAnsi="Times New Roman"/>
                <w:color w:val="000000" w:themeColor="text1"/>
                <w:sz w:val="22"/>
                <w:szCs w:val="22"/>
              </w:rPr>
              <w:t>monitorizează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îndeaproape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rezultatele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controalelor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obligatorii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și</w:t>
            </w:r>
            <w:proofErr w:type="spellEnd"/>
            <w:r w:rsidRPr="002779E2">
              <w:rPr>
                <w:rFonts w:ascii="Times New Roman" w:hAnsi="Times New Roman"/>
                <w:color w:val="000000" w:themeColor="text1"/>
                <w:sz w:val="22"/>
                <w:szCs w:val="22"/>
              </w:rPr>
              <w:t xml:space="preserve"> ale </w:t>
            </w:r>
            <w:proofErr w:type="spellStart"/>
            <w:r w:rsidRPr="002779E2">
              <w:rPr>
                <w:rFonts w:ascii="Times New Roman" w:hAnsi="Times New Roman"/>
                <w:color w:val="000000" w:themeColor="text1"/>
                <w:sz w:val="22"/>
                <w:szCs w:val="22"/>
              </w:rPr>
              <w:t>planului</w:t>
            </w:r>
            <w:proofErr w:type="spellEnd"/>
            <w:r w:rsidRPr="002779E2">
              <w:rPr>
                <w:rFonts w:ascii="Times New Roman" w:hAnsi="Times New Roman"/>
                <w:color w:val="000000" w:themeColor="text1"/>
                <w:sz w:val="22"/>
                <w:szCs w:val="22"/>
              </w:rPr>
              <w:t xml:space="preserve"> de </w:t>
            </w:r>
            <w:proofErr w:type="spellStart"/>
            <w:r w:rsidRPr="002779E2">
              <w:rPr>
                <w:rFonts w:ascii="Times New Roman" w:hAnsi="Times New Roman"/>
                <w:color w:val="000000" w:themeColor="text1"/>
                <w:sz w:val="22"/>
                <w:szCs w:val="22"/>
              </w:rPr>
              <w:t>acțiune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și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măsuri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necesare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inclusiv</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măsuri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conformitate</w:t>
            </w:r>
            <w:proofErr w:type="spellEnd"/>
            <w:r w:rsidRPr="002779E2">
              <w:rPr>
                <w:rFonts w:ascii="Times New Roman" w:hAnsi="Times New Roman"/>
                <w:color w:val="000000" w:themeColor="text1"/>
                <w:sz w:val="22"/>
                <w:szCs w:val="22"/>
              </w:rPr>
              <w:t xml:space="preserve"> cu </w:t>
            </w:r>
            <w:proofErr w:type="spellStart"/>
            <w:r w:rsidRPr="002779E2">
              <w:rPr>
                <w:rFonts w:ascii="Times New Roman" w:hAnsi="Times New Roman"/>
                <w:color w:val="000000" w:themeColor="text1"/>
                <w:sz w:val="22"/>
                <w:szCs w:val="22"/>
              </w:rPr>
              <w:t>articolul</w:t>
            </w:r>
            <w:proofErr w:type="spellEnd"/>
            <w:r w:rsidRPr="002779E2">
              <w:rPr>
                <w:rFonts w:ascii="Times New Roman" w:hAnsi="Times New Roman"/>
                <w:color w:val="000000" w:themeColor="text1"/>
                <w:sz w:val="22"/>
                <w:szCs w:val="22"/>
              </w:rPr>
              <w:t xml:space="preserve"> </w:t>
            </w:r>
            <w:r w:rsidR="00734FA4" w:rsidRPr="002779E2">
              <w:rPr>
                <w:rFonts w:ascii="Times New Roman" w:hAnsi="Times New Roman"/>
                <w:color w:val="000000" w:themeColor="text1"/>
                <w:sz w:val="22"/>
                <w:szCs w:val="22"/>
              </w:rPr>
              <w:t>28</w:t>
            </w:r>
            <w:r w:rsidRPr="002779E2">
              <w:rPr>
                <w:rFonts w:ascii="Times New Roman" w:hAnsi="Times New Roman"/>
                <w:color w:val="000000" w:themeColor="text1"/>
                <w:sz w:val="22"/>
                <w:szCs w:val="22"/>
              </w:rPr>
              <w:t xml:space="preserve"> din </w:t>
            </w:r>
            <w:proofErr w:type="spellStart"/>
            <w:r w:rsidRPr="002779E2">
              <w:rPr>
                <w:rFonts w:ascii="Times New Roman" w:hAnsi="Times New Roman"/>
                <w:color w:val="000000" w:themeColor="text1"/>
                <w:sz w:val="22"/>
                <w:szCs w:val="22"/>
              </w:rPr>
              <w:t>Legea</w:t>
            </w:r>
            <w:proofErr w:type="spellEnd"/>
            <w:r w:rsidRPr="002779E2">
              <w:rPr>
                <w:rFonts w:ascii="Times New Roman" w:hAnsi="Times New Roman"/>
                <w:color w:val="000000" w:themeColor="text1"/>
                <w:sz w:val="22"/>
                <w:szCs w:val="22"/>
              </w:rPr>
              <w:t xml:space="preserve"> nr. 306/2018 </w:t>
            </w:r>
            <w:proofErr w:type="spellStart"/>
            <w:r w:rsidRPr="002779E2">
              <w:rPr>
                <w:rFonts w:ascii="Times New Roman" w:hAnsi="Times New Roman"/>
                <w:color w:val="000000" w:themeColor="text1"/>
                <w:sz w:val="22"/>
                <w:szCs w:val="22"/>
              </w:rPr>
              <w:t>și</w:t>
            </w:r>
            <w:proofErr w:type="spellEnd"/>
            <w:r w:rsidRPr="002779E2">
              <w:rPr>
                <w:rFonts w:ascii="Times New Roman" w:hAnsi="Times New Roman"/>
                <w:color w:val="000000" w:themeColor="text1"/>
                <w:sz w:val="22"/>
                <w:szCs w:val="22"/>
              </w:rPr>
              <w:t xml:space="preserve"> cu </w:t>
            </w:r>
            <w:proofErr w:type="spellStart"/>
            <w:r w:rsidRPr="002779E2">
              <w:rPr>
                <w:rFonts w:ascii="Times New Roman" w:hAnsi="Times New Roman"/>
                <w:color w:val="000000" w:themeColor="text1"/>
                <w:sz w:val="22"/>
                <w:szCs w:val="22"/>
              </w:rPr>
              <w:t>articolul</w:t>
            </w:r>
            <w:proofErr w:type="spellEnd"/>
            <w:r w:rsidRPr="002779E2">
              <w:rPr>
                <w:rFonts w:ascii="Times New Roman" w:hAnsi="Times New Roman"/>
                <w:color w:val="000000" w:themeColor="text1"/>
                <w:sz w:val="22"/>
                <w:szCs w:val="22"/>
              </w:rPr>
              <w:t xml:space="preserve"> </w:t>
            </w:r>
            <w:r w:rsidR="00C73F4A" w:rsidRPr="002779E2">
              <w:rPr>
                <w:rFonts w:ascii="Times New Roman" w:hAnsi="Times New Roman"/>
                <w:color w:val="000000" w:themeColor="text1"/>
                <w:sz w:val="22"/>
                <w:szCs w:val="22"/>
              </w:rPr>
              <w:t>85</w:t>
            </w:r>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alineatul</w:t>
            </w:r>
            <w:proofErr w:type="spellEnd"/>
            <w:r w:rsidRPr="002779E2">
              <w:rPr>
                <w:rFonts w:ascii="Times New Roman" w:hAnsi="Times New Roman"/>
                <w:color w:val="000000" w:themeColor="text1"/>
                <w:sz w:val="22"/>
                <w:szCs w:val="22"/>
              </w:rPr>
              <w:t xml:space="preserve"> (</w:t>
            </w:r>
            <w:r w:rsidR="00D555DF" w:rsidRPr="002779E2">
              <w:rPr>
                <w:rFonts w:ascii="Times New Roman" w:hAnsi="Times New Roman"/>
                <w:color w:val="000000" w:themeColor="text1"/>
                <w:sz w:val="22"/>
                <w:szCs w:val="22"/>
              </w:rPr>
              <w:t>7</w:t>
            </w:r>
            <w:r w:rsidRPr="002779E2">
              <w:rPr>
                <w:rFonts w:ascii="Times New Roman" w:hAnsi="Times New Roman"/>
                <w:color w:val="000000" w:themeColor="text1"/>
                <w:sz w:val="22"/>
                <w:szCs w:val="22"/>
              </w:rPr>
              <w:t xml:space="preserve">) din </w:t>
            </w:r>
            <w:proofErr w:type="spellStart"/>
            <w:r w:rsidRPr="002779E2">
              <w:rPr>
                <w:rFonts w:ascii="Times New Roman" w:hAnsi="Times New Roman"/>
                <w:color w:val="000000" w:themeColor="text1"/>
                <w:sz w:val="22"/>
                <w:szCs w:val="22"/>
              </w:rPr>
              <w:t>Legea</w:t>
            </w:r>
            <w:proofErr w:type="spellEnd"/>
            <w:r w:rsidRPr="002779E2">
              <w:rPr>
                <w:rFonts w:ascii="Times New Roman" w:hAnsi="Times New Roman"/>
                <w:color w:val="000000" w:themeColor="text1"/>
                <w:sz w:val="22"/>
                <w:szCs w:val="22"/>
              </w:rPr>
              <w:t xml:space="preserve"> nr. 82/2024,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cazul</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care:</w:t>
            </w:r>
          </w:p>
          <w:p w14:paraId="11A650F5" w14:textId="77777777" w:rsidR="002813D1" w:rsidRPr="002779E2" w:rsidRDefault="002813D1" w:rsidP="00084AAA">
            <w:pPr>
              <w:pStyle w:val="Listparagraf"/>
              <w:numPr>
                <w:ilvl w:val="1"/>
                <w:numId w:val="33"/>
              </w:numPr>
              <w:shd w:val="clear" w:color="auto" w:fill="FFFFFF"/>
              <w:tabs>
                <w:tab w:val="left" w:pos="595"/>
                <w:tab w:val="left" w:pos="737"/>
                <w:tab w:val="left" w:pos="879"/>
              </w:tabs>
              <w:spacing w:line="276" w:lineRule="auto"/>
              <w:ind w:left="0" w:firstLine="159"/>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t>autoritatea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competentă</w:t>
            </w:r>
            <w:proofErr w:type="spellEnd"/>
            <w:r w:rsidRPr="002779E2">
              <w:rPr>
                <w:rFonts w:ascii="Times New Roman" w:hAnsi="Times New Roman"/>
                <w:color w:val="000000" w:themeColor="text1"/>
                <w:sz w:val="22"/>
                <w:szCs w:val="22"/>
              </w:rPr>
              <w:t xml:space="preserve"> din </w:t>
            </w:r>
            <w:proofErr w:type="spellStart"/>
            <w:r w:rsidRPr="002779E2">
              <w:rPr>
                <w:rFonts w:ascii="Times New Roman" w:hAnsi="Times New Roman"/>
                <w:color w:val="000000" w:themeColor="text1"/>
                <w:sz w:val="22"/>
                <w:szCs w:val="22"/>
              </w:rPr>
              <w:t>țara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exportatoare</w:t>
            </w:r>
            <w:proofErr w:type="spellEnd"/>
            <w:r w:rsidRPr="002779E2">
              <w:rPr>
                <w:rFonts w:ascii="Times New Roman" w:hAnsi="Times New Roman"/>
                <w:color w:val="000000" w:themeColor="text1"/>
                <w:sz w:val="22"/>
                <w:szCs w:val="22"/>
              </w:rPr>
              <w:t xml:space="preserve"> nu </w:t>
            </w:r>
            <w:proofErr w:type="spellStart"/>
            <w:r w:rsidRPr="002779E2">
              <w:rPr>
                <w:rFonts w:ascii="Times New Roman" w:hAnsi="Times New Roman"/>
                <w:color w:val="000000" w:themeColor="text1"/>
                <w:sz w:val="22"/>
                <w:szCs w:val="22"/>
              </w:rPr>
              <w:t>întreprinde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măsuri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pentru</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remedierea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efectivă</w:t>
            </w:r>
            <w:proofErr w:type="spellEnd"/>
            <w:r w:rsidRPr="002779E2">
              <w:rPr>
                <w:rFonts w:ascii="Times New Roman" w:hAnsi="Times New Roman"/>
                <w:color w:val="000000" w:themeColor="text1"/>
                <w:sz w:val="22"/>
                <w:szCs w:val="22"/>
              </w:rPr>
              <w:t xml:space="preserve"> a </w:t>
            </w:r>
            <w:proofErr w:type="spellStart"/>
            <w:r w:rsidRPr="002779E2">
              <w:rPr>
                <w:rFonts w:ascii="Times New Roman" w:hAnsi="Times New Roman"/>
                <w:color w:val="000000" w:themeColor="text1"/>
                <w:sz w:val="22"/>
                <w:szCs w:val="22"/>
              </w:rPr>
              <w:t>situației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sau</w:t>
            </w:r>
            <w:proofErr w:type="spellEnd"/>
          </w:p>
          <w:p w14:paraId="4572B101" w14:textId="21C73135" w:rsidR="00126328" w:rsidRPr="002779E2" w:rsidRDefault="002813D1" w:rsidP="002779E2">
            <w:pPr>
              <w:pStyle w:val="Listparagraf"/>
              <w:numPr>
                <w:ilvl w:val="1"/>
                <w:numId w:val="33"/>
              </w:numPr>
              <w:shd w:val="clear" w:color="auto" w:fill="FFFFFF"/>
              <w:tabs>
                <w:tab w:val="left" w:pos="595"/>
                <w:tab w:val="left" w:pos="737"/>
                <w:tab w:val="left" w:pos="879"/>
                <w:tab w:val="left" w:pos="1350"/>
              </w:tabs>
              <w:spacing w:line="276" w:lineRule="auto"/>
              <w:ind w:left="0" w:firstLine="159"/>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lastRenderedPageBreak/>
              <w:t>autoritatea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competentă</w:t>
            </w:r>
            <w:proofErr w:type="spellEnd"/>
            <w:r w:rsidRPr="002779E2">
              <w:rPr>
                <w:rFonts w:ascii="Times New Roman" w:hAnsi="Times New Roman"/>
                <w:color w:val="000000" w:themeColor="text1"/>
                <w:sz w:val="22"/>
                <w:szCs w:val="22"/>
              </w:rPr>
              <w:t xml:space="preserve"> din </w:t>
            </w:r>
            <w:proofErr w:type="spellStart"/>
            <w:r w:rsidR="002779E2" w:rsidRPr="002779E2">
              <w:rPr>
                <w:rFonts w:ascii="Times New Roman" w:hAnsi="Times New Roman"/>
                <w:color w:val="000000" w:themeColor="text1"/>
                <w:sz w:val="22"/>
                <w:szCs w:val="22"/>
              </w:rPr>
              <w:t>ț</w:t>
            </w:r>
            <w:r w:rsidRPr="002779E2">
              <w:rPr>
                <w:rFonts w:ascii="Times New Roman" w:hAnsi="Times New Roman"/>
                <w:color w:val="000000" w:themeColor="text1"/>
                <w:sz w:val="22"/>
                <w:szCs w:val="22"/>
              </w:rPr>
              <w:t>ară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continuă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să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notifice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rezultate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nesatisfăcătoare</w:t>
            </w:r>
            <w:proofErr w:type="spellEnd"/>
            <w:r w:rsidRPr="002779E2">
              <w:rPr>
                <w:rFonts w:ascii="Times New Roman" w:hAnsi="Times New Roman"/>
                <w:color w:val="000000" w:themeColor="text1"/>
                <w:sz w:val="22"/>
                <w:szCs w:val="22"/>
              </w:rPr>
              <w:t xml:space="preserve"> ale </w:t>
            </w:r>
            <w:proofErr w:type="spellStart"/>
            <w:r w:rsidRPr="002779E2">
              <w:rPr>
                <w:rFonts w:ascii="Times New Roman" w:hAnsi="Times New Roman"/>
                <w:color w:val="000000" w:themeColor="text1"/>
                <w:sz w:val="22"/>
                <w:szCs w:val="22"/>
              </w:rPr>
              <w:t>controalelor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oficiale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efectuate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mod </w:t>
            </w:r>
            <w:proofErr w:type="spellStart"/>
            <w:r w:rsidRPr="002779E2">
              <w:rPr>
                <w:rFonts w:ascii="Times New Roman" w:hAnsi="Times New Roman"/>
                <w:color w:val="000000" w:themeColor="text1"/>
                <w:sz w:val="22"/>
                <w:szCs w:val="22"/>
              </w:rPr>
              <w:t>coordonat</w:t>
            </w:r>
            <w:proofErr w:type="spellEnd"/>
            <w:r w:rsidRPr="002779E2">
              <w:rPr>
                <w:rFonts w:ascii="Times New Roman" w:hAnsi="Times New Roman"/>
                <w:color w:val="000000" w:themeColor="text1"/>
                <w:sz w:val="22"/>
                <w:szCs w:val="22"/>
              </w:rPr>
              <w:t>.</w:t>
            </w:r>
          </w:p>
        </w:tc>
        <w:tc>
          <w:tcPr>
            <w:tcW w:w="1621" w:type="dxa"/>
          </w:tcPr>
          <w:p w14:paraId="5BFD5E96" w14:textId="3A90C1A7" w:rsidR="00A36E4D" w:rsidRDefault="00AB4FEB" w:rsidP="00F46430">
            <w:pPr>
              <w:ind w:firstLine="0"/>
              <w:jc w:val="center"/>
              <w:rPr>
                <w:b/>
                <w:noProof/>
                <w:color w:val="000000" w:themeColor="text1"/>
                <w:lang w:val="ro-RO"/>
              </w:rPr>
            </w:pPr>
            <w:r>
              <w:rPr>
                <w:rFonts w:ascii="Times New Roman" w:hAnsi="Times New Roman"/>
                <w:b/>
                <w:noProof/>
                <w:color w:val="000000" w:themeColor="text1"/>
                <w:lang w:val="ro-RO"/>
              </w:rPr>
              <w:lastRenderedPageBreak/>
              <w:t>C</w:t>
            </w:r>
            <w:r w:rsidRPr="00C22E1A">
              <w:rPr>
                <w:rFonts w:ascii="Times New Roman" w:hAnsi="Times New Roman"/>
                <w:b/>
                <w:noProof/>
                <w:color w:val="000000" w:themeColor="text1"/>
                <w:lang w:val="ro-RO"/>
              </w:rPr>
              <w:t>ompatibil</w:t>
            </w:r>
          </w:p>
        </w:tc>
        <w:tc>
          <w:tcPr>
            <w:tcW w:w="1356" w:type="dxa"/>
          </w:tcPr>
          <w:p w14:paraId="22227790" w14:textId="77777777" w:rsidR="00A36E4D" w:rsidRPr="00C22E1A" w:rsidRDefault="00A36E4D" w:rsidP="00F46430">
            <w:pPr>
              <w:ind w:firstLine="0"/>
              <w:jc w:val="center"/>
              <w:rPr>
                <w:b/>
                <w:noProof/>
                <w:color w:val="000000" w:themeColor="text1"/>
                <w:lang w:val="ro-RO"/>
              </w:rPr>
            </w:pPr>
          </w:p>
        </w:tc>
      </w:tr>
      <w:tr w:rsidR="00A36E4D" w:rsidRPr="00C22E1A" w14:paraId="3EC916A7" w14:textId="77777777" w:rsidTr="00516FB6">
        <w:trPr>
          <w:trHeight w:val="849"/>
        </w:trPr>
        <w:tc>
          <w:tcPr>
            <w:tcW w:w="5812" w:type="dxa"/>
          </w:tcPr>
          <w:p w14:paraId="1EC893E8" w14:textId="777777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6</w:t>
            </w:r>
            <w:r w:rsidR="009A47C3" w:rsidRPr="002779E2">
              <w:rPr>
                <w:rFonts w:ascii="Times New Roman" w:hAnsi="Times New Roman"/>
                <w:i/>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Stoparea efectuării în mod coordonat a controalelor oficiale intensificate</w:t>
            </w:r>
          </w:p>
          <w:p w14:paraId="717EF5C3" w14:textId="77777777"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(1) Efectuarea în mod coordonat a controalelor oficiale intensificate se stopează în următoarele cazuri: </w:t>
            </w:r>
          </w:p>
          <w:p w14:paraId="7DDAB0FA" w14:textId="77777777" w:rsidR="009A47C3" w:rsidRPr="002779E2" w:rsidRDefault="009A47C3" w:rsidP="009A47C3">
            <w:pPr>
              <w:pStyle w:val="Listparagraf"/>
              <w:tabs>
                <w:tab w:val="left" w:pos="295"/>
              </w:tabs>
              <w:ind w:left="0" w:firstLine="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când o autoritate competentă decide să își retragă notificarea menționată la articolul 3 alineatul (1) și informează Comisia și celelalte state membre prin intermediul IMSOC, indicând motivele prin care își justifică decizia; </w:t>
            </w:r>
          </w:p>
          <w:p w14:paraId="0B69C8B1" w14:textId="77777777" w:rsidR="009A47C3" w:rsidRPr="002779E2" w:rsidRDefault="009A47C3" w:rsidP="008909A6">
            <w:pPr>
              <w:pStyle w:val="Listparagraf"/>
              <w:tabs>
                <w:tab w:val="left" w:pos="295"/>
              </w:tabs>
              <w:ind w:left="882" w:hanging="882"/>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când sunt îndeplinite următoarele condiții:</w:t>
            </w:r>
          </w:p>
          <w:p w14:paraId="46B67D21" w14:textId="44B898EC" w:rsidR="009A47C3" w:rsidRPr="002779E2" w:rsidRDefault="009A47C3" w:rsidP="009A47C3">
            <w:pPr>
              <w:pStyle w:val="Listparagraf"/>
              <w:tabs>
                <w:tab w:val="left" w:pos="295"/>
              </w:tabs>
              <w:ind w:left="24" w:hanging="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(i) o secvență neîntreruptă de cel puțin 10 rezultate satisfăcătoare în ceea ce privește efectuarea în mod coordonat a controalelor oficiale intensificate a fost înregistrată în IMSOC de către autoritățile competente ale posturilor de inspecție la frontieră din statele membre; </w:t>
            </w:r>
          </w:p>
          <w:p w14:paraId="14D57788" w14:textId="77777777" w:rsidR="009A47C3" w:rsidRPr="002779E2" w:rsidRDefault="009A47C3" w:rsidP="009A47C3">
            <w:pPr>
              <w:pStyle w:val="Listparagraf"/>
              <w:tabs>
                <w:tab w:val="left" w:pos="295"/>
              </w:tabs>
              <w:ind w:left="24" w:hanging="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(ii) greutatea transporturilor menționate la punctul (i) ajunge la cel puțin de 10 ori greutatea transportului la care se referă notificarea menționată la articolul 3 alineatul (1) sau la o greutate netă de 300 de tone, fiind reținută cea mai mică valoare. </w:t>
            </w:r>
          </w:p>
          <w:p w14:paraId="1C4D0687" w14:textId="77777777" w:rsidR="009A47C3" w:rsidRPr="002779E2" w:rsidRDefault="009A47C3" w:rsidP="009A47C3">
            <w:pPr>
              <w:pStyle w:val="Listparagraf"/>
              <w:tabs>
                <w:tab w:val="left" w:pos="295"/>
              </w:tabs>
              <w:ind w:left="24"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(2) Cu toate acestea, în cazul în care Comisia a solicitat controale impuse în conformitate cu articolul 5 alineatul (1) litera (a), efectuarea în mod coordonat a controalelor oficiale intensificate se stopează atunci când:</w:t>
            </w:r>
          </w:p>
          <w:p w14:paraId="72E14CF1" w14:textId="77777777" w:rsidR="009A47C3" w:rsidRPr="002779E2" w:rsidRDefault="009A47C3" w:rsidP="009A47C3">
            <w:pPr>
              <w:pStyle w:val="Listparagraf"/>
              <w:tabs>
                <w:tab w:val="left" w:pos="295"/>
              </w:tabs>
              <w:ind w:left="24" w:hanging="9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 (a) o secvență neîntreruptă de cel puțin 30 de rezultate satisfăcătoare în ceea ce privește efectuarea în mod coordonat a controalelor oficiale intensificate a fost înregistrată în IMSOC de către autoritățile competente ale posturilor de inspecție la frontieră din statele membre;  </w:t>
            </w:r>
          </w:p>
          <w:p w14:paraId="15CD89B6" w14:textId="01C80E82" w:rsidR="009A47C3" w:rsidRPr="002779E2" w:rsidRDefault="009A47C3" w:rsidP="009A47C3">
            <w:pPr>
              <w:pStyle w:val="Listparagraf"/>
              <w:tabs>
                <w:tab w:val="left" w:pos="295"/>
              </w:tabs>
              <w:ind w:left="24"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autoritatea competentă din țara terță a adoptat un plan de acțiune satisfăcător în conformitate cu articolul 5 alineatul (1) litera (b).</w:t>
            </w:r>
          </w:p>
        </w:tc>
        <w:tc>
          <w:tcPr>
            <w:tcW w:w="5528" w:type="dxa"/>
          </w:tcPr>
          <w:p w14:paraId="6ACD44DE" w14:textId="64F7C3E8" w:rsidR="002779E2" w:rsidRPr="00516FB6" w:rsidRDefault="00A36E4D" w:rsidP="002779E2">
            <w:pPr>
              <w:tabs>
                <w:tab w:val="left" w:pos="317"/>
              </w:tabs>
              <w:ind w:firstLine="0"/>
              <w:jc w:val="center"/>
              <w:rPr>
                <w:rFonts w:ascii="Times New Roman" w:hAnsi="Times New Roman"/>
                <w:b/>
                <w:bCs/>
                <w:noProof/>
                <w:color w:val="000000" w:themeColor="text1"/>
                <w:sz w:val="22"/>
                <w:szCs w:val="22"/>
                <w:lang w:val="ro-RO"/>
              </w:rPr>
            </w:pPr>
            <w:r w:rsidRPr="00516FB6">
              <w:rPr>
                <w:rFonts w:ascii="Times New Roman" w:hAnsi="Times New Roman"/>
                <w:b/>
                <w:bCs/>
                <w:noProof/>
                <w:color w:val="000000" w:themeColor="text1"/>
                <w:sz w:val="22"/>
                <w:szCs w:val="22"/>
                <w:lang w:val="ro-RO"/>
              </w:rPr>
              <w:t>Secțiunea</w:t>
            </w:r>
            <w:r w:rsidR="00516FB6">
              <w:rPr>
                <w:rFonts w:ascii="Times New Roman" w:hAnsi="Times New Roman"/>
                <w:b/>
                <w:bCs/>
                <w:noProof/>
                <w:color w:val="000000" w:themeColor="text1"/>
                <w:sz w:val="22"/>
                <w:szCs w:val="22"/>
                <w:lang w:val="ro-RO"/>
              </w:rPr>
              <w:t xml:space="preserve"> a</w:t>
            </w:r>
            <w:r w:rsidRPr="00516FB6">
              <w:rPr>
                <w:rFonts w:ascii="Times New Roman" w:hAnsi="Times New Roman"/>
                <w:b/>
                <w:bCs/>
                <w:noProof/>
                <w:color w:val="000000" w:themeColor="text1"/>
                <w:sz w:val="22"/>
                <w:szCs w:val="22"/>
                <w:lang w:val="ro-RO"/>
              </w:rPr>
              <w:t xml:space="preserve"> </w:t>
            </w:r>
            <w:r w:rsidR="00A1274B" w:rsidRPr="00516FB6">
              <w:rPr>
                <w:rFonts w:ascii="Times New Roman" w:hAnsi="Times New Roman"/>
                <w:b/>
                <w:bCs/>
                <w:noProof/>
                <w:color w:val="000000" w:themeColor="text1"/>
                <w:sz w:val="22"/>
                <w:szCs w:val="22"/>
                <w:lang w:val="ro-RO"/>
              </w:rPr>
              <w:t>5</w:t>
            </w:r>
            <w:r w:rsidR="00516FB6">
              <w:rPr>
                <w:rFonts w:ascii="Times New Roman" w:hAnsi="Times New Roman"/>
                <w:b/>
                <w:bCs/>
                <w:noProof/>
                <w:color w:val="000000" w:themeColor="text1"/>
                <w:sz w:val="22"/>
                <w:szCs w:val="22"/>
                <w:lang w:val="ro-RO"/>
              </w:rPr>
              <w:t>-a</w:t>
            </w:r>
          </w:p>
          <w:p w14:paraId="5373888B" w14:textId="7FC8A38F" w:rsidR="00A36E4D" w:rsidRPr="00516FB6" w:rsidRDefault="007F323D" w:rsidP="002779E2">
            <w:pPr>
              <w:tabs>
                <w:tab w:val="left" w:pos="317"/>
              </w:tabs>
              <w:ind w:firstLine="0"/>
              <w:jc w:val="center"/>
              <w:rPr>
                <w:rFonts w:ascii="Times New Roman" w:hAnsi="Times New Roman"/>
                <w:b/>
                <w:bCs/>
                <w:color w:val="000000" w:themeColor="text1"/>
                <w:sz w:val="22"/>
                <w:szCs w:val="22"/>
              </w:rPr>
            </w:pPr>
            <w:proofErr w:type="spellStart"/>
            <w:r w:rsidRPr="00516FB6">
              <w:rPr>
                <w:rFonts w:ascii="Times New Roman" w:hAnsi="Times New Roman"/>
                <w:b/>
                <w:bCs/>
                <w:color w:val="000000" w:themeColor="text1"/>
                <w:sz w:val="22"/>
                <w:szCs w:val="22"/>
              </w:rPr>
              <w:t>Stoparea</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efectuării</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în</w:t>
            </w:r>
            <w:proofErr w:type="spellEnd"/>
            <w:r w:rsidRPr="00516FB6">
              <w:rPr>
                <w:rFonts w:ascii="Times New Roman" w:hAnsi="Times New Roman"/>
                <w:b/>
                <w:bCs/>
                <w:color w:val="000000" w:themeColor="text1"/>
                <w:sz w:val="22"/>
                <w:szCs w:val="22"/>
              </w:rPr>
              <w:t xml:space="preserve"> mod </w:t>
            </w:r>
            <w:proofErr w:type="spellStart"/>
            <w:r w:rsidRPr="00516FB6">
              <w:rPr>
                <w:rFonts w:ascii="Times New Roman" w:hAnsi="Times New Roman"/>
                <w:b/>
                <w:bCs/>
                <w:color w:val="000000" w:themeColor="text1"/>
                <w:sz w:val="22"/>
                <w:szCs w:val="22"/>
              </w:rPr>
              <w:t>coordonat</w:t>
            </w:r>
            <w:proofErr w:type="spellEnd"/>
            <w:r w:rsidRPr="00516FB6">
              <w:rPr>
                <w:rFonts w:ascii="Times New Roman" w:hAnsi="Times New Roman"/>
                <w:b/>
                <w:bCs/>
                <w:color w:val="000000" w:themeColor="text1"/>
                <w:sz w:val="22"/>
                <w:szCs w:val="22"/>
              </w:rPr>
              <w:t xml:space="preserve"> a </w:t>
            </w:r>
            <w:proofErr w:type="spellStart"/>
            <w:r w:rsidRPr="00516FB6">
              <w:rPr>
                <w:rFonts w:ascii="Times New Roman" w:hAnsi="Times New Roman"/>
                <w:b/>
                <w:bCs/>
                <w:color w:val="000000" w:themeColor="text1"/>
                <w:sz w:val="22"/>
                <w:szCs w:val="22"/>
              </w:rPr>
              <w:t>controalelor</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oficiale</w:t>
            </w:r>
            <w:proofErr w:type="spellEnd"/>
            <w:r w:rsidR="002779E2" w:rsidRPr="00516FB6">
              <w:rPr>
                <w:rFonts w:ascii="Times New Roman" w:hAnsi="Times New Roman"/>
                <w:b/>
                <w:bCs/>
                <w:color w:val="000000" w:themeColor="text1"/>
                <w:sz w:val="22"/>
                <w:szCs w:val="22"/>
              </w:rPr>
              <w:t xml:space="preserve"> </w:t>
            </w:r>
            <w:proofErr w:type="spellStart"/>
            <w:r w:rsidR="002779E2" w:rsidRPr="00516FB6">
              <w:rPr>
                <w:rFonts w:ascii="Times New Roman" w:hAnsi="Times New Roman"/>
                <w:b/>
                <w:bCs/>
                <w:color w:val="000000" w:themeColor="text1"/>
                <w:sz w:val="22"/>
                <w:szCs w:val="22"/>
              </w:rPr>
              <w:t>intensificate</w:t>
            </w:r>
            <w:proofErr w:type="spellEnd"/>
          </w:p>
          <w:p w14:paraId="204AB922" w14:textId="77777777" w:rsidR="00F007CE" w:rsidRPr="00516FB6" w:rsidRDefault="00F007CE" w:rsidP="00EF51B0">
            <w:pPr>
              <w:tabs>
                <w:tab w:val="left" w:pos="317"/>
              </w:tabs>
              <w:ind w:firstLine="0"/>
              <w:rPr>
                <w:rFonts w:ascii="Times New Roman" w:hAnsi="Times New Roman"/>
                <w:b/>
                <w:bCs/>
                <w:color w:val="000000" w:themeColor="text1"/>
                <w:sz w:val="22"/>
                <w:szCs w:val="22"/>
              </w:rPr>
            </w:pPr>
          </w:p>
          <w:p w14:paraId="6B75B902" w14:textId="0089F838" w:rsidR="00767167" w:rsidRPr="00516FB6" w:rsidRDefault="00767167" w:rsidP="00516FB6">
            <w:pPr>
              <w:pStyle w:val="Listparagraf"/>
              <w:numPr>
                <w:ilvl w:val="0"/>
                <w:numId w:val="36"/>
              </w:numPr>
              <w:shd w:val="clear" w:color="auto" w:fill="FFFFFF"/>
              <w:tabs>
                <w:tab w:val="left" w:pos="595"/>
              </w:tabs>
              <w:spacing w:line="276" w:lineRule="auto"/>
              <w:ind w:left="28" w:firstLine="0"/>
              <w:rPr>
                <w:rFonts w:ascii="Times New Roman" w:hAnsi="Times New Roman"/>
                <w:color w:val="000000" w:themeColor="text1"/>
                <w:sz w:val="22"/>
                <w:szCs w:val="22"/>
              </w:rPr>
            </w:pPr>
            <w:proofErr w:type="spellStart"/>
            <w:r w:rsidRPr="00516FB6">
              <w:rPr>
                <w:rFonts w:ascii="Times New Roman" w:hAnsi="Times New Roman"/>
                <w:color w:val="000000" w:themeColor="text1"/>
                <w:sz w:val="22"/>
                <w:szCs w:val="22"/>
              </w:rPr>
              <w:t>Efectuarea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mod </w:t>
            </w:r>
            <w:proofErr w:type="spellStart"/>
            <w:r w:rsidRPr="00516FB6">
              <w:rPr>
                <w:rFonts w:ascii="Times New Roman" w:hAnsi="Times New Roman"/>
                <w:color w:val="000000" w:themeColor="text1"/>
                <w:sz w:val="22"/>
                <w:szCs w:val="22"/>
              </w:rPr>
              <w:t>coordonat</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controalelor</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oficiale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intensificate</w:t>
            </w:r>
            <w:proofErr w:type="spellEnd"/>
            <w:r w:rsidRPr="00516FB6">
              <w:rPr>
                <w:rFonts w:ascii="Times New Roman" w:hAnsi="Times New Roman"/>
                <w:color w:val="000000" w:themeColor="text1"/>
                <w:sz w:val="22"/>
                <w:szCs w:val="22"/>
              </w:rPr>
              <w:t xml:space="preserve"> se </w:t>
            </w:r>
            <w:proofErr w:type="spellStart"/>
            <w:r w:rsidRPr="00516FB6">
              <w:rPr>
                <w:rFonts w:ascii="Times New Roman" w:hAnsi="Times New Roman"/>
                <w:color w:val="000000" w:themeColor="text1"/>
                <w:sz w:val="22"/>
                <w:szCs w:val="22"/>
              </w:rPr>
              <w:t>stopează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următoarele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cazuri</w:t>
            </w:r>
            <w:proofErr w:type="spellEnd"/>
            <w:r w:rsidRPr="00516FB6">
              <w:rPr>
                <w:rFonts w:ascii="Times New Roman" w:hAnsi="Times New Roman"/>
                <w:color w:val="000000" w:themeColor="text1"/>
                <w:sz w:val="22"/>
                <w:szCs w:val="22"/>
              </w:rPr>
              <w:t>:</w:t>
            </w:r>
          </w:p>
          <w:p w14:paraId="1E47787E" w14:textId="4F42EFC0" w:rsidR="00767167" w:rsidRPr="00516FB6" w:rsidRDefault="00767167" w:rsidP="00516FB6">
            <w:pPr>
              <w:pStyle w:val="Listparagraf"/>
              <w:numPr>
                <w:ilvl w:val="1"/>
                <w:numId w:val="36"/>
              </w:numPr>
              <w:shd w:val="clear" w:color="auto" w:fill="FFFFFF"/>
              <w:tabs>
                <w:tab w:val="left" w:pos="595"/>
              </w:tabs>
              <w:spacing w:line="276" w:lineRule="auto"/>
              <w:ind w:left="28" w:firstLine="0"/>
              <w:rPr>
                <w:rFonts w:ascii="Times New Roman" w:hAnsi="Times New Roman"/>
                <w:color w:val="000000" w:themeColor="text1"/>
                <w:sz w:val="22"/>
                <w:szCs w:val="22"/>
              </w:rPr>
            </w:pPr>
            <w:proofErr w:type="spellStart"/>
            <w:r w:rsidRPr="00516FB6">
              <w:rPr>
                <w:rFonts w:ascii="Times New Roman" w:hAnsi="Times New Roman"/>
                <w:color w:val="000000" w:themeColor="text1"/>
                <w:sz w:val="22"/>
                <w:szCs w:val="22"/>
              </w:rPr>
              <w:t>când</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autoritatea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competentă</w:t>
            </w:r>
            <w:proofErr w:type="spellEnd"/>
            <w:r w:rsidRPr="00516FB6">
              <w:rPr>
                <w:rFonts w:ascii="Times New Roman" w:hAnsi="Times New Roman"/>
                <w:color w:val="000000" w:themeColor="text1"/>
                <w:sz w:val="22"/>
                <w:szCs w:val="22"/>
              </w:rPr>
              <w:t xml:space="preserve"> decide </w:t>
            </w:r>
            <w:proofErr w:type="spellStart"/>
            <w:r w:rsidRPr="00516FB6">
              <w:rPr>
                <w:rFonts w:ascii="Times New Roman" w:hAnsi="Times New Roman"/>
                <w:color w:val="000000" w:themeColor="text1"/>
                <w:sz w:val="22"/>
                <w:szCs w:val="22"/>
              </w:rPr>
              <w:t>să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își</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retragă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notificarea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menționată</w:t>
            </w:r>
            <w:proofErr w:type="spellEnd"/>
            <w:r w:rsidRPr="00516FB6">
              <w:rPr>
                <w:rFonts w:ascii="Times New Roman" w:hAnsi="Times New Roman"/>
                <w:color w:val="000000" w:themeColor="text1"/>
                <w:sz w:val="22"/>
                <w:szCs w:val="22"/>
              </w:rPr>
              <w:t xml:space="preserve"> la </w:t>
            </w:r>
            <w:r w:rsidR="00F77138" w:rsidRPr="00516FB6">
              <w:rPr>
                <w:rFonts w:ascii="Times New Roman" w:hAnsi="Times New Roman"/>
                <w:color w:val="000000" w:themeColor="text1"/>
                <w:sz w:val="22"/>
                <w:szCs w:val="22"/>
              </w:rPr>
              <w:t>pct.</w:t>
            </w:r>
            <w:r w:rsidRPr="00516FB6">
              <w:rPr>
                <w:rFonts w:ascii="Times New Roman" w:hAnsi="Times New Roman"/>
                <w:color w:val="000000" w:themeColor="text1"/>
                <w:sz w:val="22"/>
                <w:szCs w:val="22"/>
              </w:rPr>
              <w:t xml:space="preserve"> 3 </w:t>
            </w:r>
            <w:proofErr w:type="spellStart"/>
            <w:r w:rsidR="000E69AD">
              <w:rPr>
                <w:rFonts w:ascii="Times New Roman" w:hAnsi="Times New Roman"/>
                <w:color w:val="000000" w:themeColor="text1"/>
                <w:sz w:val="22"/>
                <w:szCs w:val="22"/>
              </w:rPr>
              <w:t>și</w:t>
            </w:r>
            <w:proofErr w:type="spellEnd"/>
            <w:r w:rsidR="000E69AD">
              <w:rPr>
                <w:rFonts w:ascii="Times New Roman" w:hAnsi="Times New Roman"/>
                <w:color w:val="000000" w:themeColor="text1"/>
                <w:sz w:val="22"/>
                <w:szCs w:val="22"/>
              </w:rPr>
              <w:t xml:space="preserve"> </w:t>
            </w:r>
            <w:proofErr w:type="spellStart"/>
            <w:r w:rsidR="000E69AD">
              <w:rPr>
                <w:rFonts w:ascii="Times New Roman" w:hAnsi="Times New Roman"/>
                <w:color w:val="000000" w:themeColor="text1"/>
                <w:sz w:val="22"/>
                <w:szCs w:val="22"/>
              </w:rPr>
              <w:t>informează</w:t>
            </w:r>
            <w:proofErr w:type="spellEnd"/>
            <w:r w:rsidR="000E69AD">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prin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intermediul</w:t>
            </w:r>
            <w:proofErr w:type="spellEnd"/>
            <w:r w:rsidRPr="00516FB6">
              <w:rPr>
                <w:rFonts w:ascii="Times New Roman" w:hAnsi="Times New Roman"/>
                <w:color w:val="000000" w:themeColor="text1"/>
                <w:sz w:val="22"/>
                <w:szCs w:val="22"/>
              </w:rPr>
              <w:t xml:space="preserve"> IMSOC, </w:t>
            </w:r>
            <w:proofErr w:type="spellStart"/>
            <w:r w:rsidRPr="00516FB6">
              <w:rPr>
                <w:rFonts w:ascii="Times New Roman" w:hAnsi="Times New Roman"/>
                <w:color w:val="000000" w:themeColor="text1"/>
                <w:sz w:val="22"/>
                <w:szCs w:val="22"/>
              </w:rPr>
              <w:t>indicând</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motivele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prin</w:t>
            </w:r>
            <w:proofErr w:type="spellEnd"/>
            <w:r w:rsidRPr="00516FB6">
              <w:rPr>
                <w:rFonts w:ascii="Times New Roman" w:hAnsi="Times New Roman"/>
                <w:color w:val="000000" w:themeColor="text1"/>
                <w:sz w:val="22"/>
                <w:szCs w:val="22"/>
              </w:rPr>
              <w:t xml:space="preserve"> care </w:t>
            </w:r>
            <w:proofErr w:type="spellStart"/>
            <w:r w:rsidRPr="00516FB6">
              <w:rPr>
                <w:rFonts w:ascii="Times New Roman" w:hAnsi="Times New Roman"/>
                <w:color w:val="000000" w:themeColor="text1"/>
                <w:sz w:val="22"/>
                <w:szCs w:val="22"/>
              </w:rPr>
              <w:t>își</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justifică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decizia</w:t>
            </w:r>
            <w:proofErr w:type="spellEnd"/>
            <w:r w:rsidRPr="00516FB6">
              <w:rPr>
                <w:rFonts w:ascii="Times New Roman" w:hAnsi="Times New Roman"/>
                <w:color w:val="000000" w:themeColor="text1"/>
                <w:sz w:val="22"/>
                <w:szCs w:val="22"/>
              </w:rPr>
              <w:t>;</w:t>
            </w:r>
          </w:p>
          <w:p w14:paraId="36E62981" w14:textId="77777777" w:rsidR="00767167" w:rsidRPr="00516FB6" w:rsidRDefault="00767167" w:rsidP="00516FB6">
            <w:pPr>
              <w:pStyle w:val="Listparagraf"/>
              <w:shd w:val="clear" w:color="auto" w:fill="FFFFFF"/>
              <w:tabs>
                <w:tab w:val="left" w:pos="595"/>
              </w:tabs>
              <w:spacing w:line="276" w:lineRule="auto"/>
              <w:ind w:left="28" w:firstLine="0"/>
              <w:rPr>
                <w:rFonts w:ascii="Times New Roman" w:hAnsi="Times New Roman"/>
                <w:color w:val="000000" w:themeColor="text1"/>
                <w:sz w:val="22"/>
                <w:szCs w:val="22"/>
              </w:rPr>
            </w:pPr>
            <w:r w:rsidRPr="00516FB6">
              <w:rPr>
                <w:rFonts w:ascii="Times New Roman" w:hAnsi="Times New Roman"/>
                <w:color w:val="000000" w:themeColor="text1"/>
                <w:sz w:val="22"/>
                <w:szCs w:val="22"/>
              </w:rPr>
              <w:t xml:space="preserve">13.2. </w:t>
            </w:r>
            <w:proofErr w:type="spellStart"/>
            <w:r w:rsidRPr="00516FB6">
              <w:rPr>
                <w:rFonts w:ascii="Times New Roman" w:hAnsi="Times New Roman"/>
                <w:color w:val="000000" w:themeColor="text1"/>
                <w:sz w:val="22"/>
                <w:szCs w:val="22"/>
              </w:rPr>
              <w:t>când</w:t>
            </w:r>
            <w:proofErr w:type="spellEnd"/>
            <w:r w:rsidRPr="00516FB6">
              <w:rPr>
                <w:rFonts w:ascii="Times New Roman" w:hAnsi="Times New Roman"/>
                <w:color w:val="000000" w:themeColor="text1"/>
                <w:sz w:val="22"/>
                <w:szCs w:val="22"/>
              </w:rPr>
              <w:t xml:space="preserve"> sunt </w:t>
            </w:r>
            <w:proofErr w:type="spellStart"/>
            <w:r w:rsidRPr="00516FB6">
              <w:rPr>
                <w:rFonts w:ascii="Times New Roman" w:hAnsi="Times New Roman"/>
                <w:color w:val="000000" w:themeColor="text1"/>
                <w:sz w:val="22"/>
                <w:szCs w:val="22"/>
              </w:rPr>
              <w:t>îndeplinite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următoarele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condiții</w:t>
            </w:r>
            <w:proofErr w:type="spellEnd"/>
            <w:r w:rsidRPr="00516FB6">
              <w:rPr>
                <w:rFonts w:ascii="Times New Roman" w:hAnsi="Times New Roman"/>
                <w:color w:val="000000" w:themeColor="text1"/>
                <w:sz w:val="22"/>
                <w:szCs w:val="22"/>
              </w:rPr>
              <w:t>:</w:t>
            </w:r>
          </w:p>
          <w:p w14:paraId="36D30864" w14:textId="729B9ECA" w:rsidR="00767167" w:rsidRPr="00516FB6" w:rsidRDefault="002779E2" w:rsidP="00516FB6">
            <w:pPr>
              <w:pStyle w:val="Listparagraf"/>
              <w:shd w:val="clear" w:color="auto" w:fill="FFFFFF"/>
              <w:tabs>
                <w:tab w:val="left" w:pos="595"/>
                <w:tab w:val="left" w:pos="1162"/>
                <w:tab w:val="left" w:pos="1304"/>
              </w:tabs>
              <w:spacing w:line="276" w:lineRule="auto"/>
              <w:ind w:left="28" w:firstLine="0"/>
              <w:rPr>
                <w:rFonts w:ascii="Times New Roman" w:hAnsi="Times New Roman"/>
                <w:color w:val="000000" w:themeColor="text1"/>
                <w:sz w:val="22"/>
                <w:szCs w:val="22"/>
              </w:rPr>
            </w:pPr>
            <w:r w:rsidRPr="00516FB6">
              <w:rPr>
                <w:rFonts w:ascii="Times New Roman" w:hAnsi="Times New Roman"/>
                <w:color w:val="000000" w:themeColor="text1"/>
                <w:sz w:val="22"/>
                <w:szCs w:val="22"/>
              </w:rPr>
              <w:t xml:space="preserve">13.2.1. </w:t>
            </w:r>
            <w:r w:rsidR="00767167" w:rsidRPr="00516FB6">
              <w:rPr>
                <w:rFonts w:ascii="Times New Roman" w:hAnsi="Times New Roman"/>
                <w:color w:val="000000" w:themeColor="text1"/>
                <w:sz w:val="22"/>
                <w:szCs w:val="22"/>
              </w:rPr>
              <w:t xml:space="preserve">o </w:t>
            </w:r>
            <w:proofErr w:type="spellStart"/>
            <w:r w:rsidR="00767167" w:rsidRPr="00516FB6">
              <w:rPr>
                <w:rFonts w:ascii="Times New Roman" w:hAnsi="Times New Roman"/>
                <w:color w:val="000000" w:themeColor="text1"/>
                <w:sz w:val="22"/>
                <w:szCs w:val="22"/>
              </w:rPr>
              <w:t>secvență</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neîntreruptă</w:t>
            </w:r>
            <w:proofErr w:type="spellEnd"/>
            <w:r w:rsidR="00767167" w:rsidRPr="00516FB6">
              <w:rPr>
                <w:rFonts w:ascii="Times New Roman" w:hAnsi="Times New Roman"/>
                <w:color w:val="000000" w:themeColor="text1"/>
                <w:sz w:val="22"/>
                <w:szCs w:val="22"/>
              </w:rPr>
              <w:t xml:space="preserve"> de </w:t>
            </w:r>
            <w:proofErr w:type="spellStart"/>
            <w:r w:rsidR="00767167" w:rsidRPr="00516FB6">
              <w:rPr>
                <w:rFonts w:ascii="Times New Roman" w:hAnsi="Times New Roman"/>
                <w:color w:val="000000" w:themeColor="text1"/>
                <w:sz w:val="22"/>
                <w:szCs w:val="22"/>
              </w:rPr>
              <w:t>cel</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puțin</w:t>
            </w:r>
            <w:proofErr w:type="spellEnd"/>
            <w:r w:rsidR="00767167" w:rsidRPr="00516FB6">
              <w:rPr>
                <w:rFonts w:ascii="Times New Roman" w:hAnsi="Times New Roman"/>
                <w:color w:val="000000" w:themeColor="text1"/>
                <w:sz w:val="22"/>
                <w:szCs w:val="22"/>
              </w:rPr>
              <w:t xml:space="preserve"> 10 </w:t>
            </w:r>
            <w:proofErr w:type="spellStart"/>
            <w:r w:rsidR="00767167" w:rsidRPr="00516FB6">
              <w:rPr>
                <w:rFonts w:ascii="Times New Roman" w:hAnsi="Times New Roman"/>
                <w:color w:val="000000" w:themeColor="text1"/>
                <w:sz w:val="22"/>
                <w:szCs w:val="22"/>
              </w:rPr>
              <w:t>rezultate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satisfăcătoare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în</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ceea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ce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privește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efectuarea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în</w:t>
            </w:r>
            <w:proofErr w:type="spellEnd"/>
            <w:r w:rsidR="00767167" w:rsidRPr="00516FB6">
              <w:rPr>
                <w:rFonts w:ascii="Times New Roman" w:hAnsi="Times New Roman"/>
                <w:color w:val="000000" w:themeColor="text1"/>
                <w:sz w:val="22"/>
                <w:szCs w:val="22"/>
              </w:rPr>
              <w:t xml:space="preserve"> mod </w:t>
            </w:r>
            <w:proofErr w:type="spellStart"/>
            <w:r w:rsidR="00767167" w:rsidRPr="00516FB6">
              <w:rPr>
                <w:rFonts w:ascii="Times New Roman" w:hAnsi="Times New Roman"/>
                <w:color w:val="000000" w:themeColor="text1"/>
                <w:sz w:val="22"/>
                <w:szCs w:val="22"/>
              </w:rPr>
              <w:t>coordonat</w:t>
            </w:r>
            <w:proofErr w:type="spellEnd"/>
            <w:r w:rsidR="00767167" w:rsidRPr="00516FB6">
              <w:rPr>
                <w:rFonts w:ascii="Times New Roman" w:hAnsi="Times New Roman"/>
                <w:color w:val="000000" w:themeColor="text1"/>
                <w:sz w:val="22"/>
                <w:szCs w:val="22"/>
              </w:rPr>
              <w:t xml:space="preserve"> a </w:t>
            </w:r>
            <w:proofErr w:type="spellStart"/>
            <w:r w:rsidR="00767167" w:rsidRPr="00516FB6">
              <w:rPr>
                <w:rFonts w:ascii="Times New Roman" w:hAnsi="Times New Roman"/>
                <w:color w:val="000000" w:themeColor="text1"/>
                <w:sz w:val="22"/>
                <w:szCs w:val="22"/>
              </w:rPr>
              <w:t>controalelor</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oficiale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intensificate</w:t>
            </w:r>
            <w:proofErr w:type="spellEnd"/>
            <w:r w:rsidR="00767167" w:rsidRPr="00516FB6">
              <w:rPr>
                <w:rFonts w:ascii="Times New Roman" w:hAnsi="Times New Roman"/>
                <w:color w:val="000000" w:themeColor="text1"/>
                <w:sz w:val="22"/>
                <w:szCs w:val="22"/>
              </w:rPr>
              <w:t xml:space="preserve"> a </w:t>
            </w:r>
            <w:proofErr w:type="spellStart"/>
            <w:r w:rsidR="00767167" w:rsidRPr="00516FB6">
              <w:rPr>
                <w:rFonts w:ascii="Times New Roman" w:hAnsi="Times New Roman"/>
                <w:color w:val="000000" w:themeColor="text1"/>
                <w:sz w:val="22"/>
                <w:szCs w:val="22"/>
              </w:rPr>
              <w:t>fost</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înregistrată</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în</w:t>
            </w:r>
            <w:proofErr w:type="spellEnd"/>
            <w:r w:rsidR="00767167" w:rsidRPr="00516FB6">
              <w:rPr>
                <w:rFonts w:ascii="Times New Roman" w:hAnsi="Times New Roman"/>
                <w:color w:val="000000" w:themeColor="text1"/>
                <w:sz w:val="22"/>
                <w:szCs w:val="22"/>
              </w:rPr>
              <w:t xml:space="preserve"> IMSOC de </w:t>
            </w:r>
            <w:proofErr w:type="spellStart"/>
            <w:r w:rsidR="00767167" w:rsidRPr="00516FB6">
              <w:rPr>
                <w:rFonts w:ascii="Times New Roman" w:hAnsi="Times New Roman"/>
                <w:color w:val="000000" w:themeColor="text1"/>
                <w:sz w:val="22"/>
                <w:szCs w:val="22"/>
              </w:rPr>
              <w:t>către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autoritatea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competentă</w:t>
            </w:r>
            <w:proofErr w:type="spellEnd"/>
            <w:r w:rsidR="00767167" w:rsidRPr="00516FB6">
              <w:rPr>
                <w:rFonts w:ascii="Times New Roman" w:hAnsi="Times New Roman"/>
                <w:color w:val="000000" w:themeColor="text1"/>
                <w:sz w:val="22"/>
                <w:szCs w:val="22"/>
              </w:rPr>
              <w:t xml:space="preserve"> a </w:t>
            </w:r>
            <w:proofErr w:type="spellStart"/>
            <w:r w:rsidR="00767167" w:rsidRPr="00516FB6">
              <w:rPr>
                <w:rFonts w:ascii="Times New Roman" w:hAnsi="Times New Roman"/>
                <w:color w:val="000000" w:themeColor="text1"/>
                <w:sz w:val="22"/>
                <w:szCs w:val="22"/>
              </w:rPr>
              <w:t>posturilor</w:t>
            </w:r>
            <w:proofErr w:type="spellEnd"/>
            <w:r w:rsidR="00767167" w:rsidRPr="00516FB6">
              <w:rPr>
                <w:rFonts w:ascii="Times New Roman" w:hAnsi="Times New Roman"/>
                <w:color w:val="000000" w:themeColor="text1"/>
                <w:sz w:val="22"/>
                <w:szCs w:val="22"/>
              </w:rPr>
              <w:t xml:space="preserve"> de control la </w:t>
            </w:r>
            <w:proofErr w:type="spellStart"/>
            <w:r w:rsidR="00767167" w:rsidRPr="00516FB6">
              <w:rPr>
                <w:rFonts w:ascii="Times New Roman" w:hAnsi="Times New Roman"/>
                <w:color w:val="000000" w:themeColor="text1"/>
                <w:sz w:val="22"/>
                <w:szCs w:val="22"/>
              </w:rPr>
              <w:t>frontieră</w:t>
            </w:r>
            <w:proofErr w:type="spellEnd"/>
            <w:r w:rsidR="00767167" w:rsidRPr="00516FB6">
              <w:rPr>
                <w:rFonts w:ascii="Times New Roman" w:hAnsi="Times New Roman"/>
                <w:color w:val="000000" w:themeColor="text1"/>
                <w:sz w:val="22"/>
                <w:szCs w:val="22"/>
              </w:rPr>
              <w:t>;</w:t>
            </w:r>
          </w:p>
          <w:p w14:paraId="58F5A597" w14:textId="3AC1ADA9" w:rsidR="00767167" w:rsidRPr="00516FB6" w:rsidRDefault="002779E2" w:rsidP="00516FB6">
            <w:pPr>
              <w:pStyle w:val="Listparagraf"/>
              <w:shd w:val="clear" w:color="auto" w:fill="FFFFFF"/>
              <w:tabs>
                <w:tab w:val="left" w:pos="595"/>
              </w:tabs>
              <w:spacing w:line="276" w:lineRule="auto"/>
              <w:ind w:left="28" w:firstLine="0"/>
              <w:rPr>
                <w:rFonts w:ascii="Times New Roman" w:hAnsi="Times New Roman"/>
                <w:color w:val="000000" w:themeColor="text1"/>
                <w:sz w:val="22"/>
                <w:szCs w:val="22"/>
              </w:rPr>
            </w:pPr>
            <w:r w:rsidRPr="00516FB6">
              <w:rPr>
                <w:rFonts w:ascii="Times New Roman" w:hAnsi="Times New Roman"/>
                <w:color w:val="000000" w:themeColor="text1"/>
                <w:sz w:val="22"/>
                <w:szCs w:val="22"/>
              </w:rPr>
              <w:t xml:space="preserve">13.2.2. </w:t>
            </w:r>
            <w:proofErr w:type="spellStart"/>
            <w:r w:rsidR="00767167" w:rsidRPr="00516FB6">
              <w:rPr>
                <w:rFonts w:ascii="Times New Roman" w:hAnsi="Times New Roman"/>
                <w:color w:val="000000" w:themeColor="text1"/>
                <w:sz w:val="22"/>
                <w:szCs w:val="22"/>
              </w:rPr>
              <w:t>greutatea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transporturilor</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menționate</w:t>
            </w:r>
            <w:proofErr w:type="spellEnd"/>
            <w:r w:rsidR="00767167" w:rsidRPr="00516FB6">
              <w:rPr>
                <w:rFonts w:ascii="Times New Roman" w:hAnsi="Times New Roman"/>
                <w:color w:val="000000" w:themeColor="text1"/>
                <w:sz w:val="22"/>
                <w:szCs w:val="22"/>
              </w:rPr>
              <w:t xml:space="preserve"> la </w:t>
            </w:r>
            <w:proofErr w:type="spellStart"/>
            <w:r w:rsidRPr="00516FB6">
              <w:rPr>
                <w:rFonts w:ascii="Times New Roman" w:hAnsi="Times New Roman"/>
                <w:color w:val="000000" w:themeColor="text1"/>
                <w:sz w:val="22"/>
                <w:szCs w:val="22"/>
              </w:rPr>
              <w:t>subpunctul</w:t>
            </w:r>
            <w:proofErr w:type="spellEnd"/>
            <w:r w:rsidR="00767167" w:rsidRPr="00516FB6">
              <w:rPr>
                <w:rFonts w:ascii="Times New Roman" w:hAnsi="Times New Roman"/>
                <w:color w:val="000000" w:themeColor="text1"/>
                <w:sz w:val="22"/>
                <w:szCs w:val="22"/>
              </w:rPr>
              <w:t xml:space="preserve"> </w:t>
            </w:r>
            <w:r w:rsidRPr="00516FB6">
              <w:rPr>
                <w:rFonts w:ascii="Times New Roman" w:hAnsi="Times New Roman"/>
                <w:color w:val="000000" w:themeColor="text1"/>
                <w:sz w:val="22"/>
                <w:szCs w:val="22"/>
              </w:rPr>
              <w:t>13.2.1.</w:t>
            </w:r>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ajunge</w:t>
            </w:r>
            <w:proofErr w:type="spellEnd"/>
            <w:r w:rsidR="00767167" w:rsidRPr="00516FB6">
              <w:rPr>
                <w:rFonts w:ascii="Times New Roman" w:hAnsi="Times New Roman"/>
                <w:color w:val="000000" w:themeColor="text1"/>
                <w:sz w:val="22"/>
                <w:szCs w:val="22"/>
              </w:rPr>
              <w:t xml:space="preserve"> la </w:t>
            </w:r>
            <w:proofErr w:type="spellStart"/>
            <w:r w:rsidR="00767167" w:rsidRPr="00516FB6">
              <w:rPr>
                <w:rFonts w:ascii="Times New Roman" w:hAnsi="Times New Roman"/>
                <w:color w:val="000000" w:themeColor="text1"/>
                <w:sz w:val="22"/>
                <w:szCs w:val="22"/>
              </w:rPr>
              <w:t>cel</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puțin</w:t>
            </w:r>
            <w:proofErr w:type="spellEnd"/>
            <w:r w:rsidR="00767167" w:rsidRPr="00516FB6">
              <w:rPr>
                <w:rFonts w:ascii="Times New Roman" w:hAnsi="Times New Roman"/>
                <w:color w:val="000000" w:themeColor="text1"/>
                <w:sz w:val="22"/>
                <w:szCs w:val="22"/>
              </w:rPr>
              <w:t xml:space="preserve"> de 10 </w:t>
            </w:r>
            <w:proofErr w:type="spellStart"/>
            <w:r w:rsidR="00767167" w:rsidRPr="00516FB6">
              <w:rPr>
                <w:rFonts w:ascii="Times New Roman" w:hAnsi="Times New Roman"/>
                <w:color w:val="000000" w:themeColor="text1"/>
                <w:sz w:val="22"/>
                <w:szCs w:val="22"/>
              </w:rPr>
              <w:t>ori</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greutatea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transportului</w:t>
            </w:r>
            <w:proofErr w:type="spellEnd"/>
            <w:r w:rsidR="00767167" w:rsidRPr="00516FB6">
              <w:rPr>
                <w:rFonts w:ascii="Times New Roman" w:hAnsi="Times New Roman"/>
                <w:color w:val="000000" w:themeColor="text1"/>
                <w:sz w:val="22"/>
                <w:szCs w:val="22"/>
              </w:rPr>
              <w:t xml:space="preserve"> la care se </w:t>
            </w:r>
            <w:proofErr w:type="spellStart"/>
            <w:r w:rsidR="00767167" w:rsidRPr="00516FB6">
              <w:rPr>
                <w:rFonts w:ascii="Times New Roman" w:hAnsi="Times New Roman"/>
                <w:color w:val="000000" w:themeColor="text1"/>
                <w:sz w:val="22"/>
                <w:szCs w:val="22"/>
              </w:rPr>
              <w:t>referă</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notificarea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menționată</w:t>
            </w:r>
            <w:proofErr w:type="spellEnd"/>
            <w:r w:rsidR="00767167" w:rsidRPr="00516FB6">
              <w:rPr>
                <w:rFonts w:ascii="Times New Roman" w:hAnsi="Times New Roman"/>
                <w:color w:val="000000" w:themeColor="text1"/>
                <w:sz w:val="22"/>
                <w:szCs w:val="22"/>
              </w:rPr>
              <w:t xml:space="preserve"> </w:t>
            </w:r>
            <w:r w:rsidRPr="00516FB6">
              <w:rPr>
                <w:rFonts w:ascii="Times New Roman" w:hAnsi="Times New Roman"/>
                <w:color w:val="000000" w:themeColor="text1"/>
                <w:sz w:val="22"/>
                <w:szCs w:val="22"/>
              </w:rPr>
              <w:t xml:space="preserve">la </w:t>
            </w:r>
            <w:r w:rsidR="00767167" w:rsidRPr="00516FB6">
              <w:rPr>
                <w:rFonts w:ascii="Times New Roman" w:hAnsi="Times New Roman"/>
                <w:color w:val="000000" w:themeColor="text1"/>
                <w:sz w:val="22"/>
                <w:szCs w:val="22"/>
              </w:rPr>
              <w:t>p</w:t>
            </w:r>
            <w:r w:rsidRPr="00516FB6">
              <w:rPr>
                <w:rFonts w:ascii="Times New Roman" w:hAnsi="Times New Roman"/>
                <w:color w:val="000000" w:themeColor="text1"/>
                <w:sz w:val="22"/>
                <w:szCs w:val="22"/>
              </w:rPr>
              <w:t>ct.</w:t>
            </w:r>
            <w:r w:rsidR="00767167" w:rsidRPr="00516FB6">
              <w:rPr>
                <w:rFonts w:ascii="Times New Roman" w:hAnsi="Times New Roman"/>
                <w:color w:val="000000" w:themeColor="text1"/>
                <w:sz w:val="22"/>
                <w:szCs w:val="22"/>
              </w:rPr>
              <w:t xml:space="preserve"> 3 </w:t>
            </w:r>
            <w:proofErr w:type="spellStart"/>
            <w:r w:rsidR="00767167" w:rsidRPr="00516FB6">
              <w:rPr>
                <w:rFonts w:ascii="Times New Roman" w:hAnsi="Times New Roman"/>
                <w:color w:val="000000" w:themeColor="text1"/>
                <w:sz w:val="22"/>
                <w:szCs w:val="22"/>
              </w:rPr>
              <w:t>sau</w:t>
            </w:r>
            <w:proofErr w:type="spellEnd"/>
            <w:r w:rsidR="00767167" w:rsidRPr="00516FB6">
              <w:rPr>
                <w:rFonts w:ascii="Times New Roman" w:hAnsi="Times New Roman"/>
                <w:color w:val="000000" w:themeColor="text1"/>
                <w:sz w:val="22"/>
                <w:szCs w:val="22"/>
              </w:rPr>
              <w:t xml:space="preserve"> la o </w:t>
            </w:r>
            <w:proofErr w:type="spellStart"/>
            <w:r w:rsidR="00767167" w:rsidRPr="00516FB6">
              <w:rPr>
                <w:rFonts w:ascii="Times New Roman" w:hAnsi="Times New Roman"/>
                <w:color w:val="000000" w:themeColor="text1"/>
                <w:sz w:val="22"/>
                <w:szCs w:val="22"/>
              </w:rPr>
              <w:t>greutate</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netă</w:t>
            </w:r>
            <w:proofErr w:type="spellEnd"/>
            <w:r w:rsidR="00767167" w:rsidRPr="00516FB6">
              <w:rPr>
                <w:rFonts w:ascii="Times New Roman" w:hAnsi="Times New Roman"/>
                <w:color w:val="000000" w:themeColor="text1"/>
                <w:sz w:val="22"/>
                <w:szCs w:val="22"/>
              </w:rPr>
              <w:t xml:space="preserve"> de 300 de tone, </w:t>
            </w:r>
            <w:proofErr w:type="spellStart"/>
            <w:r w:rsidR="00767167" w:rsidRPr="00516FB6">
              <w:rPr>
                <w:rFonts w:ascii="Times New Roman" w:hAnsi="Times New Roman"/>
                <w:color w:val="000000" w:themeColor="text1"/>
                <w:sz w:val="22"/>
                <w:szCs w:val="22"/>
              </w:rPr>
              <w:t>fiind</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reținută</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cea</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mai</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mică</w:t>
            </w:r>
            <w:proofErr w:type="spellEnd"/>
            <w:r w:rsidR="00767167" w:rsidRPr="00516FB6">
              <w:rPr>
                <w:rFonts w:ascii="Times New Roman" w:hAnsi="Times New Roman"/>
                <w:color w:val="000000" w:themeColor="text1"/>
                <w:sz w:val="22"/>
                <w:szCs w:val="22"/>
              </w:rPr>
              <w:t xml:space="preserve"> </w:t>
            </w:r>
            <w:proofErr w:type="spellStart"/>
            <w:r w:rsidR="00767167" w:rsidRPr="00516FB6">
              <w:rPr>
                <w:rFonts w:ascii="Times New Roman" w:hAnsi="Times New Roman"/>
                <w:color w:val="000000" w:themeColor="text1"/>
                <w:sz w:val="22"/>
                <w:szCs w:val="22"/>
              </w:rPr>
              <w:t>valoare</w:t>
            </w:r>
            <w:proofErr w:type="spellEnd"/>
            <w:r w:rsidR="00767167" w:rsidRPr="00516FB6">
              <w:rPr>
                <w:rFonts w:ascii="Times New Roman" w:hAnsi="Times New Roman"/>
                <w:color w:val="000000" w:themeColor="text1"/>
                <w:sz w:val="22"/>
                <w:szCs w:val="22"/>
              </w:rPr>
              <w:t>.</w:t>
            </w:r>
          </w:p>
          <w:p w14:paraId="62DE73B6" w14:textId="70AE12DA" w:rsidR="00767167" w:rsidRPr="00516FB6" w:rsidRDefault="00767167" w:rsidP="00516FB6">
            <w:pPr>
              <w:pStyle w:val="Listparagraf"/>
              <w:numPr>
                <w:ilvl w:val="0"/>
                <w:numId w:val="36"/>
              </w:numPr>
              <w:shd w:val="clear" w:color="auto" w:fill="FFFFFF"/>
              <w:tabs>
                <w:tab w:val="left" w:pos="595"/>
                <w:tab w:val="left" w:pos="1080"/>
              </w:tabs>
              <w:spacing w:line="276" w:lineRule="auto"/>
              <w:ind w:left="28" w:firstLine="0"/>
              <w:rPr>
                <w:rFonts w:ascii="Times New Roman" w:hAnsi="Times New Roman"/>
                <w:color w:val="000000" w:themeColor="text1"/>
                <w:sz w:val="22"/>
                <w:szCs w:val="22"/>
              </w:rPr>
            </w:pPr>
            <w:r w:rsidRPr="00516FB6">
              <w:rPr>
                <w:rFonts w:ascii="Times New Roman" w:hAnsi="Times New Roman"/>
                <w:color w:val="000000" w:themeColor="text1"/>
                <w:sz w:val="22"/>
                <w:szCs w:val="22"/>
              </w:rPr>
              <w:t xml:space="preserve"> Cu </w:t>
            </w:r>
            <w:proofErr w:type="spellStart"/>
            <w:r w:rsidRPr="00516FB6">
              <w:rPr>
                <w:rFonts w:ascii="Times New Roman" w:hAnsi="Times New Roman"/>
                <w:color w:val="000000" w:themeColor="text1"/>
                <w:sz w:val="22"/>
                <w:szCs w:val="22"/>
              </w:rPr>
              <w:t>toate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acestea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cazul</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care </w:t>
            </w:r>
            <w:proofErr w:type="spellStart"/>
            <w:r w:rsidRPr="00516FB6">
              <w:rPr>
                <w:rFonts w:ascii="Times New Roman" w:hAnsi="Times New Roman"/>
                <w:color w:val="000000" w:themeColor="text1"/>
                <w:sz w:val="22"/>
                <w:szCs w:val="22"/>
              </w:rPr>
              <w:t>autoritatea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competentă</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solicitat</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controale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obligatorii</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conformitate</w:t>
            </w:r>
            <w:proofErr w:type="spellEnd"/>
            <w:r w:rsidRPr="00516FB6">
              <w:rPr>
                <w:rFonts w:ascii="Times New Roman" w:hAnsi="Times New Roman"/>
                <w:color w:val="000000" w:themeColor="text1"/>
                <w:sz w:val="22"/>
                <w:szCs w:val="22"/>
              </w:rPr>
              <w:t xml:space="preserve"> cu, </w:t>
            </w:r>
            <w:proofErr w:type="spellStart"/>
            <w:r w:rsidRPr="00516FB6">
              <w:rPr>
                <w:rFonts w:ascii="Times New Roman" w:hAnsi="Times New Roman"/>
                <w:color w:val="000000" w:themeColor="text1"/>
                <w:sz w:val="22"/>
                <w:szCs w:val="22"/>
              </w:rPr>
              <w:t>subp</w:t>
            </w:r>
            <w:r w:rsidR="00F77138" w:rsidRPr="00516FB6">
              <w:rPr>
                <w:rFonts w:ascii="Times New Roman" w:hAnsi="Times New Roman"/>
                <w:color w:val="000000" w:themeColor="text1"/>
                <w:sz w:val="22"/>
                <w:szCs w:val="22"/>
              </w:rPr>
              <w:t>ct</w:t>
            </w:r>
            <w:proofErr w:type="spellEnd"/>
            <w:r w:rsidR="00F77138" w:rsidRPr="00516FB6">
              <w:rPr>
                <w:rFonts w:ascii="Times New Roman" w:hAnsi="Times New Roman"/>
                <w:color w:val="000000" w:themeColor="text1"/>
                <w:sz w:val="22"/>
                <w:szCs w:val="22"/>
              </w:rPr>
              <w:t>.</w:t>
            </w:r>
            <w:r w:rsidRPr="00516FB6">
              <w:rPr>
                <w:rFonts w:ascii="Times New Roman" w:hAnsi="Times New Roman"/>
                <w:color w:val="000000" w:themeColor="text1"/>
                <w:sz w:val="22"/>
                <w:szCs w:val="22"/>
              </w:rPr>
              <w:t xml:space="preserve"> 11.1, </w:t>
            </w:r>
            <w:proofErr w:type="spellStart"/>
            <w:r w:rsidRPr="00516FB6">
              <w:rPr>
                <w:rFonts w:ascii="Times New Roman" w:hAnsi="Times New Roman"/>
                <w:color w:val="000000" w:themeColor="text1"/>
                <w:sz w:val="22"/>
                <w:szCs w:val="22"/>
              </w:rPr>
              <w:t>efectuarea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mod </w:t>
            </w:r>
            <w:proofErr w:type="spellStart"/>
            <w:r w:rsidRPr="00516FB6">
              <w:rPr>
                <w:rFonts w:ascii="Times New Roman" w:hAnsi="Times New Roman"/>
                <w:color w:val="000000" w:themeColor="text1"/>
                <w:sz w:val="22"/>
                <w:szCs w:val="22"/>
              </w:rPr>
              <w:t>coordonat</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controalelor</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oficiale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intensificate</w:t>
            </w:r>
            <w:proofErr w:type="spellEnd"/>
            <w:r w:rsidRPr="00516FB6">
              <w:rPr>
                <w:rFonts w:ascii="Times New Roman" w:hAnsi="Times New Roman"/>
                <w:color w:val="000000" w:themeColor="text1"/>
                <w:sz w:val="22"/>
                <w:szCs w:val="22"/>
              </w:rPr>
              <w:t xml:space="preserve"> se </w:t>
            </w:r>
            <w:proofErr w:type="spellStart"/>
            <w:r w:rsidRPr="00516FB6">
              <w:rPr>
                <w:rFonts w:ascii="Times New Roman" w:hAnsi="Times New Roman"/>
                <w:color w:val="000000" w:themeColor="text1"/>
                <w:sz w:val="22"/>
                <w:szCs w:val="22"/>
              </w:rPr>
              <w:t>stopează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atunci</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când</w:t>
            </w:r>
            <w:proofErr w:type="spellEnd"/>
            <w:r w:rsidRPr="00516FB6">
              <w:rPr>
                <w:rFonts w:ascii="Times New Roman" w:hAnsi="Times New Roman"/>
                <w:color w:val="000000" w:themeColor="text1"/>
                <w:sz w:val="22"/>
                <w:szCs w:val="22"/>
              </w:rPr>
              <w:t>:</w:t>
            </w:r>
          </w:p>
          <w:p w14:paraId="0B09EF80" w14:textId="4C85606E" w:rsidR="00767167" w:rsidRPr="00516FB6" w:rsidRDefault="00767167" w:rsidP="00516FB6">
            <w:pPr>
              <w:shd w:val="clear" w:color="auto" w:fill="FFFFFF"/>
              <w:tabs>
                <w:tab w:val="left" w:pos="595"/>
              </w:tabs>
              <w:spacing w:line="276" w:lineRule="auto"/>
              <w:ind w:left="28" w:firstLine="0"/>
              <w:rPr>
                <w:rFonts w:ascii="Times New Roman" w:hAnsi="Times New Roman"/>
                <w:color w:val="000000" w:themeColor="text1"/>
                <w:sz w:val="22"/>
                <w:szCs w:val="22"/>
              </w:rPr>
            </w:pPr>
            <w:r w:rsidRPr="00516FB6">
              <w:rPr>
                <w:rFonts w:ascii="Times New Roman" w:hAnsi="Times New Roman"/>
                <w:color w:val="000000" w:themeColor="text1"/>
                <w:sz w:val="22"/>
                <w:szCs w:val="22"/>
              </w:rPr>
              <w:t xml:space="preserve">14.1. o </w:t>
            </w:r>
            <w:proofErr w:type="spellStart"/>
            <w:r w:rsidRPr="00516FB6">
              <w:rPr>
                <w:rFonts w:ascii="Times New Roman" w:hAnsi="Times New Roman"/>
                <w:color w:val="000000" w:themeColor="text1"/>
                <w:sz w:val="22"/>
                <w:szCs w:val="22"/>
              </w:rPr>
              <w:t>secvență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neîntreruptă</w:t>
            </w:r>
            <w:proofErr w:type="spellEnd"/>
            <w:r w:rsidRPr="00516FB6">
              <w:rPr>
                <w:rFonts w:ascii="Times New Roman" w:hAnsi="Times New Roman"/>
                <w:color w:val="000000" w:themeColor="text1"/>
                <w:sz w:val="22"/>
                <w:szCs w:val="22"/>
              </w:rPr>
              <w:t xml:space="preserve"> de </w:t>
            </w:r>
            <w:proofErr w:type="spellStart"/>
            <w:r w:rsidRPr="00516FB6">
              <w:rPr>
                <w:rFonts w:ascii="Times New Roman" w:hAnsi="Times New Roman"/>
                <w:color w:val="000000" w:themeColor="text1"/>
                <w:sz w:val="22"/>
                <w:szCs w:val="22"/>
              </w:rPr>
              <w:t>cel</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puțin</w:t>
            </w:r>
            <w:proofErr w:type="spellEnd"/>
            <w:r w:rsidRPr="00516FB6">
              <w:rPr>
                <w:rFonts w:ascii="Times New Roman" w:hAnsi="Times New Roman"/>
                <w:color w:val="000000" w:themeColor="text1"/>
                <w:sz w:val="22"/>
                <w:szCs w:val="22"/>
              </w:rPr>
              <w:t xml:space="preserve"> 30 de </w:t>
            </w:r>
            <w:proofErr w:type="spellStart"/>
            <w:r w:rsidRPr="00516FB6">
              <w:rPr>
                <w:rFonts w:ascii="Times New Roman" w:hAnsi="Times New Roman"/>
                <w:color w:val="000000" w:themeColor="text1"/>
                <w:sz w:val="22"/>
                <w:szCs w:val="22"/>
              </w:rPr>
              <w:t>rezultate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satisfăcătoare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ceea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privește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efectuarea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mod </w:t>
            </w:r>
            <w:proofErr w:type="spellStart"/>
            <w:r w:rsidRPr="00516FB6">
              <w:rPr>
                <w:rFonts w:ascii="Times New Roman" w:hAnsi="Times New Roman"/>
                <w:color w:val="000000" w:themeColor="text1"/>
                <w:sz w:val="22"/>
                <w:szCs w:val="22"/>
              </w:rPr>
              <w:t>coordonat</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controalelor</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oficiale</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fost</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înregistrată</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IMSOC de </w:t>
            </w:r>
            <w:proofErr w:type="spellStart"/>
            <w:r w:rsidRPr="00516FB6">
              <w:rPr>
                <w:rFonts w:ascii="Times New Roman" w:hAnsi="Times New Roman"/>
                <w:color w:val="000000" w:themeColor="text1"/>
                <w:sz w:val="22"/>
                <w:szCs w:val="22"/>
              </w:rPr>
              <w:t>către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autoritățile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competente</w:t>
            </w:r>
            <w:proofErr w:type="spellEnd"/>
            <w:r w:rsidRPr="00516FB6">
              <w:rPr>
                <w:rFonts w:ascii="Times New Roman" w:hAnsi="Times New Roman"/>
                <w:color w:val="000000" w:themeColor="text1"/>
                <w:sz w:val="22"/>
                <w:szCs w:val="22"/>
              </w:rPr>
              <w:t xml:space="preserve"> ale </w:t>
            </w:r>
            <w:proofErr w:type="spellStart"/>
            <w:r w:rsidRPr="00516FB6">
              <w:rPr>
                <w:rFonts w:ascii="Times New Roman" w:hAnsi="Times New Roman"/>
                <w:color w:val="000000" w:themeColor="text1"/>
                <w:sz w:val="22"/>
                <w:szCs w:val="22"/>
              </w:rPr>
              <w:t>posturilor</w:t>
            </w:r>
            <w:proofErr w:type="spellEnd"/>
            <w:r w:rsidRPr="00516FB6">
              <w:rPr>
                <w:rFonts w:ascii="Times New Roman" w:hAnsi="Times New Roman"/>
                <w:color w:val="000000" w:themeColor="text1"/>
                <w:sz w:val="22"/>
                <w:szCs w:val="22"/>
              </w:rPr>
              <w:t xml:space="preserve"> de control la </w:t>
            </w:r>
            <w:proofErr w:type="spellStart"/>
            <w:r w:rsidRPr="00516FB6">
              <w:rPr>
                <w:rFonts w:ascii="Times New Roman" w:hAnsi="Times New Roman"/>
                <w:color w:val="000000" w:themeColor="text1"/>
                <w:sz w:val="22"/>
                <w:szCs w:val="22"/>
              </w:rPr>
              <w:t>frontieră</w:t>
            </w:r>
            <w:proofErr w:type="spellEnd"/>
            <w:r w:rsidRPr="00516FB6">
              <w:rPr>
                <w:rFonts w:ascii="Times New Roman" w:hAnsi="Times New Roman"/>
                <w:color w:val="000000" w:themeColor="text1"/>
                <w:sz w:val="22"/>
                <w:szCs w:val="22"/>
              </w:rPr>
              <w:t>;</w:t>
            </w:r>
          </w:p>
          <w:p w14:paraId="0928D11B" w14:textId="57ED5F83" w:rsidR="007F323D" w:rsidRPr="00516FB6" w:rsidRDefault="00767167" w:rsidP="00BD447B">
            <w:pPr>
              <w:pStyle w:val="Listparagraf"/>
              <w:numPr>
                <w:ilvl w:val="1"/>
                <w:numId w:val="37"/>
              </w:numPr>
              <w:shd w:val="clear" w:color="auto" w:fill="FFFFFF"/>
              <w:tabs>
                <w:tab w:val="left" w:pos="595"/>
              </w:tabs>
              <w:spacing w:line="276" w:lineRule="auto"/>
              <w:ind w:left="1" w:firstLine="27"/>
              <w:rPr>
                <w:rFonts w:ascii="Times New Roman" w:hAnsi="Times New Roman"/>
                <w:color w:val="000000" w:themeColor="text1"/>
                <w:sz w:val="22"/>
                <w:szCs w:val="22"/>
              </w:rPr>
            </w:pPr>
            <w:r w:rsidRPr="00516FB6">
              <w:rPr>
                <w:rFonts w:ascii="Times New Roman" w:hAnsi="Times New Roman"/>
                <w:color w:val="000000" w:themeColor="text1"/>
                <w:sz w:val="22"/>
                <w:szCs w:val="22"/>
              </w:rPr>
              <w:lastRenderedPageBreak/>
              <w:t xml:space="preserve"> </w:t>
            </w:r>
            <w:proofErr w:type="spellStart"/>
            <w:r w:rsidRPr="00516FB6">
              <w:rPr>
                <w:rFonts w:ascii="Times New Roman" w:hAnsi="Times New Roman"/>
                <w:color w:val="000000" w:themeColor="text1"/>
                <w:sz w:val="22"/>
                <w:szCs w:val="22"/>
              </w:rPr>
              <w:t>autoritatea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competentă</w:t>
            </w:r>
            <w:proofErr w:type="spellEnd"/>
            <w:r w:rsidRPr="00516FB6">
              <w:rPr>
                <w:rFonts w:ascii="Times New Roman" w:hAnsi="Times New Roman"/>
                <w:color w:val="000000" w:themeColor="text1"/>
                <w:sz w:val="22"/>
                <w:szCs w:val="22"/>
              </w:rPr>
              <w:t xml:space="preserve"> din </w:t>
            </w:r>
            <w:proofErr w:type="spellStart"/>
            <w:r w:rsidRPr="00516FB6">
              <w:rPr>
                <w:rFonts w:ascii="Times New Roman" w:hAnsi="Times New Roman"/>
                <w:color w:val="000000" w:themeColor="text1"/>
                <w:sz w:val="22"/>
                <w:szCs w:val="22"/>
              </w:rPr>
              <w:t>țara</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exportatoare</w:t>
            </w:r>
            <w:proofErr w:type="spellEnd"/>
            <w:r w:rsidRPr="00516FB6">
              <w:rPr>
                <w:rFonts w:ascii="Times New Roman" w:hAnsi="Times New Roman"/>
                <w:color w:val="000000" w:themeColor="text1"/>
                <w:sz w:val="22"/>
                <w:szCs w:val="22"/>
              </w:rPr>
              <w:t xml:space="preserve"> </w:t>
            </w:r>
            <w:proofErr w:type="gramStart"/>
            <w:r w:rsidRPr="00516FB6">
              <w:rPr>
                <w:rFonts w:ascii="Times New Roman" w:hAnsi="Times New Roman"/>
                <w:color w:val="000000" w:themeColor="text1"/>
                <w:sz w:val="22"/>
                <w:szCs w:val="22"/>
              </w:rPr>
              <w:t>a</w:t>
            </w:r>
            <w:proofErr w:type="gram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adoptat</w:t>
            </w:r>
            <w:proofErr w:type="spellEnd"/>
            <w:r w:rsidRPr="00516FB6">
              <w:rPr>
                <w:rFonts w:ascii="Times New Roman" w:hAnsi="Times New Roman"/>
                <w:color w:val="000000" w:themeColor="text1"/>
                <w:sz w:val="22"/>
                <w:szCs w:val="22"/>
              </w:rPr>
              <w:t xml:space="preserve"> un plan de </w:t>
            </w:r>
            <w:proofErr w:type="spellStart"/>
            <w:r w:rsidRPr="00516FB6">
              <w:rPr>
                <w:rFonts w:ascii="Times New Roman" w:hAnsi="Times New Roman"/>
                <w:color w:val="000000" w:themeColor="text1"/>
                <w:sz w:val="22"/>
                <w:szCs w:val="22"/>
              </w:rPr>
              <w:t>acțiune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satisfăcător</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conformitate</w:t>
            </w:r>
            <w:proofErr w:type="spellEnd"/>
            <w:r w:rsidR="00516FB6" w:rsidRPr="00516FB6">
              <w:rPr>
                <w:rFonts w:ascii="Times New Roman" w:hAnsi="Times New Roman"/>
                <w:color w:val="000000" w:themeColor="text1"/>
                <w:sz w:val="22"/>
                <w:szCs w:val="22"/>
              </w:rPr>
              <w:t xml:space="preserve"> cu</w:t>
            </w:r>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subp</w:t>
            </w:r>
            <w:r w:rsidR="00406EBE" w:rsidRPr="00516FB6">
              <w:rPr>
                <w:rFonts w:ascii="Times New Roman" w:hAnsi="Times New Roman"/>
                <w:color w:val="000000" w:themeColor="text1"/>
                <w:sz w:val="22"/>
                <w:szCs w:val="22"/>
              </w:rPr>
              <w:t>ct</w:t>
            </w:r>
            <w:proofErr w:type="spellEnd"/>
            <w:r w:rsidR="00406EBE" w:rsidRPr="00516FB6">
              <w:rPr>
                <w:rFonts w:ascii="Times New Roman" w:hAnsi="Times New Roman"/>
                <w:color w:val="000000" w:themeColor="text1"/>
                <w:sz w:val="22"/>
                <w:szCs w:val="22"/>
              </w:rPr>
              <w:t>.</w:t>
            </w:r>
            <w:r w:rsidRPr="00516FB6">
              <w:rPr>
                <w:rFonts w:ascii="Times New Roman" w:hAnsi="Times New Roman"/>
                <w:color w:val="000000" w:themeColor="text1"/>
                <w:sz w:val="22"/>
                <w:szCs w:val="22"/>
              </w:rPr>
              <w:t xml:space="preserve"> 11.2.</w:t>
            </w:r>
          </w:p>
        </w:tc>
        <w:tc>
          <w:tcPr>
            <w:tcW w:w="1621" w:type="dxa"/>
          </w:tcPr>
          <w:p w14:paraId="7DEA9EF2" w14:textId="5E620200" w:rsidR="00A36E4D" w:rsidRPr="002779E2" w:rsidRDefault="00AB4FEB" w:rsidP="00F46430">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lastRenderedPageBreak/>
              <w:t>Compatibil</w:t>
            </w:r>
          </w:p>
        </w:tc>
        <w:tc>
          <w:tcPr>
            <w:tcW w:w="1356" w:type="dxa"/>
          </w:tcPr>
          <w:p w14:paraId="2CE09536" w14:textId="77777777" w:rsidR="00A36E4D" w:rsidRPr="00C22E1A" w:rsidRDefault="00A36E4D" w:rsidP="00F46430">
            <w:pPr>
              <w:ind w:firstLine="0"/>
              <w:jc w:val="center"/>
              <w:rPr>
                <w:b/>
                <w:noProof/>
                <w:color w:val="000000" w:themeColor="text1"/>
                <w:lang w:val="ro-RO"/>
              </w:rPr>
            </w:pPr>
          </w:p>
        </w:tc>
      </w:tr>
      <w:tr w:rsidR="00A36E4D" w:rsidRPr="00C22E1A" w14:paraId="65E5E9C3" w14:textId="77777777" w:rsidTr="000F2ACC">
        <w:trPr>
          <w:trHeight w:val="986"/>
        </w:trPr>
        <w:tc>
          <w:tcPr>
            <w:tcW w:w="5812" w:type="dxa"/>
          </w:tcPr>
          <w:p w14:paraId="07971429" w14:textId="521846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7</w:t>
            </w:r>
            <w:r w:rsidR="009A47C3" w:rsidRPr="002779E2">
              <w:rPr>
                <w:rFonts w:ascii="Times New Roman" w:hAnsi="Times New Roman"/>
                <w:i/>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 xml:space="preserve">Costul efectuării în mod coordonat a controalelor </w:t>
            </w:r>
            <w:r w:rsidR="00BD447B">
              <w:rPr>
                <w:rFonts w:ascii="Times New Roman" w:hAnsi="Times New Roman"/>
                <w:b/>
                <w:bCs/>
                <w:iCs/>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oficiale intensificate</w:t>
            </w:r>
          </w:p>
          <w:p w14:paraId="5C10D6DC" w14:textId="37E6BD37"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Costurile efectuării în mod coordonat a controalelor oficiale intensificate sunt suportate de operatorul responsabil cu transporturile care fac obiectul controalelor respective.</w:t>
            </w:r>
          </w:p>
        </w:tc>
        <w:tc>
          <w:tcPr>
            <w:tcW w:w="5528" w:type="dxa"/>
          </w:tcPr>
          <w:p w14:paraId="64E32DD3" w14:textId="564E137F" w:rsidR="00940621" w:rsidRPr="00516FB6" w:rsidRDefault="00940621" w:rsidP="00516FB6">
            <w:pPr>
              <w:pStyle w:val="Listparagraf"/>
              <w:numPr>
                <w:ilvl w:val="0"/>
                <w:numId w:val="36"/>
              </w:numPr>
              <w:shd w:val="clear" w:color="auto" w:fill="FFFFFF"/>
              <w:tabs>
                <w:tab w:val="left" w:pos="454"/>
              </w:tabs>
              <w:spacing w:line="276" w:lineRule="auto"/>
              <w:ind w:left="10" w:firstLine="18"/>
              <w:rPr>
                <w:rFonts w:ascii="Times New Roman" w:hAnsi="Times New Roman"/>
                <w:color w:val="000000" w:themeColor="text1"/>
                <w:sz w:val="22"/>
                <w:szCs w:val="22"/>
              </w:rPr>
            </w:pPr>
            <w:proofErr w:type="spellStart"/>
            <w:r w:rsidRPr="00516FB6">
              <w:rPr>
                <w:rFonts w:ascii="Times New Roman" w:hAnsi="Times New Roman"/>
                <w:color w:val="000000" w:themeColor="text1"/>
                <w:sz w:val="22"/>
                <w:szCs w:val="22"/>
              </w:rPr>
              <w:t>Costurile</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efectuării</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în</w:t>
            </w:r>
            <w:proofErr w:type="spellEnd"/>
            <w:r w:rsidRPr="00516FB6">
              <w:rPr>
                <w:rFonts w:ascii="Times New Roman" w:hAnsi="Times New Roman"/>
                <w:color w:val="000000" w:themeColor="text1"/>
                <w:sz w:val="22"/>
                <w:szCs w:val="22"/>
              </w:rPr>
              <w:t xml:space="preserve"> mod </w:t>
            </w:r>
            <w:proofErr w:type="spellStart"/>
            <w:r w:rsidRPr="00516FB6">
              <w:rPr>
                <w:rFonts w:ascii="Times New Roman" w:hAnsi="Times New Roman"/>
                <w:color w:val="000000" w:themeColor="text1"/>
                <w:sz w:val="22"/>
                <w:szCs w:val="22"/>
              </w:rPr>
              <w:t>coordonat</w:t>
            </w:r>
            <w:proofErr w:type="spellEnd"/>
            <w:r w:rsidRPr="00516FB6">
              <w:rPr>
                <w:rFonts w:ascii="Times New Roman" w:hAnsi="Times New Roman"/>
                <w:color w:val="000000" w:themeColor="text1"/>
                <w:sz w:val="22"/>
                <w:szCs w:val="22"/>
              </w:rPr>
              <w:t xml:space="preserve"> a </w:t>
            </w:r>
            <w:proofErr w:type="spellStart"/>
            <w:r w:rsidRPr="00516FB6">
              <w:rPr>
                <w:rFonts w:ascii="Times New Roman" w:hAnsi="Times New Roman"/>
                <w:color w:val="000000" w:themeColor="text1"/>
                <w:sz w:val="22"/>
                <w:szCs w:val="22"/>
              </w:rPr>
              <w:t>controalelor</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oficiale</w:t>
            </w:r>
            <w:proofErr w:type="spellEnd"/>
            <w:r w:rsidRPr="00516FB6">
              <w:rPr>
                <w:rFonts w:ascii="Times New Roman" w:hAnsi="Times New Roman"/>
                <w:color w:val="000000" w:themeColor="text1"/>
                <w:sz w:val="22"/>
                <w:szCs w:val="22"/>
              </w:rPr>
              <w:t xml:space="preserve"> sunt </w:t>
            </w:r>
            <w:proofErr w:type="spellStart"/>
            <w:r w:rsidRPr="00516FB6">
              <w:rPr>
                <w:rFonts w:ascii="Times New Roman" w:hAnsi="Times New Roman"/>
                <w:color w:val="000000" w:themeColor="text1"/>
                <w:sz w:val="22"/>
                <w:szCs w:val="22"/>
              </w:rPr>
              <w:t>suportate</w:t>
            </w:r>
            <w:proofErr w:type="spellEnd"/>
            <w:r w:rsidRPr="00516FB6">
              <w:rPr>
                <w:rFonts w:ascii="Times New Roman" w:hAnsi="Times New Roman"/>
                <w:color w:val="000000" w:themeColor="text1"/>
                <w:sz w:val="22"/>
                <w:szCs w:val="22"/>
              </w:rPr>
              <w:t xml:space="preserve"> de </w:t>
            </w:r>
            <w:proofErr w:type="spellStart"/>
            <w:r w:rsidRPr="00516FB6">
              <w:rPr>
                <w:rFonts w:ascii="Times New Roman" w:hAnsi="Times New Roman"/>
                <w:color w:val="000000" w:themeColor="text1"/>
                <w:sz w:val="22"/>
                <w:szCs w:val="22"/>
              </w:rPr>
              <w:t>operatorul</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responsabil</w:t>
            </w:r>
            <w:proofErr w:type="spellEnd"/>
            <w:r w:rsidRPr="00516FB6">
              <w:rPr>
                <w:rFonts w:ascii="Times New Roman" w:hAnsi="Times New Roman"/>
                <w:color w:val="000000" w:themeColor="text1"/>
                <w:sz w:val="22"/>
                <w:szCs w:val="22"/>
              </w:rPr>
              <w:t xml:space="preserve"> cu </w:t>
            </w:r>
            <w:proofErr w:type="spellStart"/>
            <w:r w:rsidRPr="00516FB6">
              <w:rPr>
                <w:rFonts w:ascii="Times New Roman" w:hAnsi="Times New Roman"/>
                <w:color w:val="000000" w:themeColor="text1"/>
                <w:sz w:val="22"/>
                <w:szCs w:val="22"/>
              </w:rPr>
              <w:t>transporturile</w:t>
            </w:r>
            <w:proofErr w:type="spellEnd"/>
            <w:r w:rsidRPr="00516FB6">
              <w:rPr>
                <w:rFonts w:ascii="Times New Roman" w:hAnsi="Times New Roman"/>
                <w:color w:val="000000" w:themeColor="text1"/>
                <w:sz w:val="22"/>
                <w:szCs w:val="22"/>
              </w:rPr>
              <w:t xml:space="preserve"> care fac </w:t>
            </w:r>
            <w:proofErr w:type="spellStart"/>
            <w:r w:rsidRPr="00516FB6">
              <w:rPr>
                <w:rFonts w:ascii="Times New Roman" w:hAnsi="Times New Roman"/>
                <w:color w:val="000000" w:themeColor="text1"/>
                <w:sz w:val="22"/>
                <w:szCs w:val="22"/>
              </w:rPr>
              <w:t>obiectul</w:t>
            </w:r>
            <w:proofErr w:type="spellEnd"/>
            <w:r w:rsidRPr="00516FB6">
              <w:rPr>
                <w:rFonts w:ascii="Times New Roman" w:hAnsi="Times New Roman"/>
                <w:color w:val="000000" w:themeColor="text1"/>
                <w:sz w:val="22"/>
                <w:szCs w:val="22"/>
              </w:rPr>
              <w:t xml:space="preserve"> </w:t>
            </w:r>
            <w:proofErr w:type="spellStart"/>
            <w:r w:rsidRPr="00516FB6">
              <w:rPr>
                <w:rFonts w:ascii="Times New Roman" w:hAnsi="Times New Roman"/>
                <w:color w:val="000000" w:themeColor="text1"/>
                <w:sz w:val="22"/>
                <w:szCs w:val="22"/>
              </w:rPr>
              <w:t>controalelor</w:t>
            </w:r>
            <w:proofErr w:type="spellEnd"/>
            <w:r w:rsidRPr="00516FB6">
              <w:rPr>
                <w:rFonts w:ascii="Times New Roman" w:hAnsi="Times New Roman"/>
                <w:color w:val="000000" w:themeColor="text1"/>
                <w:sz w:val="22"/>
                <w:szCs w:val="22"/>
              </w:rPr>
              <w:t xml:space="preserve"> respective.</w:t>
            </w:r>
          </w:p>
          <w:p w14:paraId="0D0FA438" w14:textId="2E75B97F" w:rsidR="00940621" w:rsidRPr="00516FB6" w:rsidRDefault="00940621" w:rsidP="00EF51B0">
            <w:pPr>
              <w:tabs>
                <w:tab w:val="left" w:pos="317"/>
              </w:tabs>
              <w:ind w:firstLine="0"/>
              <w:rPr>
                <w:rFonts w:ascii="Times New Roman" w:hAnsi="Times New Roman"/>
                <w:b/>
                <w:bCs/>
                <w:noProof/>
                <w:color w:val="000000" w:themeColor="text1"/>
                <w:sz w:val="22"/>
                <w:szCs w:val="22"/>
              </w:rPr>
            </w:pPr>
          </w:p>
        </w:tc>
        <w:tc>
          <w:tcPr>
            <w:tcW w:w="1621" w:type="dxa"/>
          </w:tcPr>
          <w:p w14:paraId="2C1BBA35" w14:textId="70F3AE23" w:rsidR="00A36E4D" w:rsidRPr="002779E2" w:rsidRDefault="00AB4FEB" w:rsidP="00F46430">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t>Compatibil</w:t>
            </w:r>
          </w:p>
        </w:tc>
        <w:tc>
          <w:tcPr>
            <w:tcW w:w="1356" w:type="dxa"/>
          </w:tcPr>
          <w:p w14:paraId="3EC35021" w14:textId="77777777" w:rsidR="00A36E4D" w:rsidRPr="00C22E1A" w:rsidRDefault="00A36E4D" w:rsidP="00F46430">
            <w:pPr>
              <w:ind w:firstLine="0"/>
              <w:jc w:val="center"/>
              <w:rPr>
                <w:b/>
                <w:noProof/>
                <w:color w:val="000000" w:themeColor="text1"/>
                <w:lang w:val="ro-RO"/>
              </w:rPr>
            </w:pPr>
          </w:p>
        </w:tc>
      </w:tr>
      <w:tr w:rsidR="00A36E4D" w:rsidRPr="00C22E1A" w14:paraId="34BF1B0D" w14:textId="77777777" w:rsidTr="007366E0">
        <w:trPr>
          <w:trHeight w:val="4210"/>
        </w:trPr>
        <w:tc>
          <w:tcPr>
            <w:tcW w:w="5812" w:type="dxa"/>
          </w:tcPr>
          <w:p w14:paraId="27331EE0" w14:textId="777777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8</w:t>
            </w:r>
            <w:r w:rsidR="009A47C3" w:rsidRPr="002779E2">
              <w:rPr>
                <w:rFonts w:ascii="Times New Roman" w:hAnsi="Times New Roman"/>
                <w:i/>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Transporturi excluse de la efectuarea în mod coordonat a controalelor oficiale intensificate</w:t>
            </w:r>
          </w:p>
          <w:p w14:paraId="7F756D19" w14:textId="77777777"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(1) Autoritățile competente pot exclude un transport de la efectuarea în mod coordonat a controalelor oficiale intensificate, dacă transportului urmează să îi fie refuzată intrarea în Uniune în conformitate cu articolul 66 alineatul (1) din Regulamentul (UE) 2017/625 din alte motive decât încălcarea pentru care sunt efectuate în mod coordonat controalele oficiale intensificate.</w:t>
            </w:r>
          </w:p>
          <w:p w14:paraId="7EAC9CEB" w14:textId="5A3B7031"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(2) Autoritățile competente înregistrează în IMSOC motivele pentru excluderea unui transport de la efectuarea în mod coordonat a controalelor oficiale intensificate în conformitate cu alineatul (1).</w:t>
            </w:r>
          </w:p>
        </w:tc>
        <w:tc>
          <w:tcPr>
            <w:tcW w:w="5528" w:type="dxa"/>
          </w:tcPr>
          <w:p w14:paraId="5EE025C5" w14:textId="686D1E63" w:rsidR="00516FB6" w:rsidRDefault="00A36E4D" w:rsidP="00516FB6">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t>Secțiunea</w:t>
            </w:r>
            <w:r w:rsidR="00516FB6">
              <w:rPr>
                <w:rFonts w:ascii="Times New Roman" w:hAnsi="Times New Roman"/>
                <w:b/>
                <w:bCs/>
                <w:noProof/>
                <w:color w:val="000000" w:themeColor="text1"/>
                <w:sz w:val="22"/>
                <w:szCs w:val="22"/>
                <w:lang w:val="ro-RO"/>
              </w:rPr>
              <w:t xml:space="preserve"> a</w:t>
            </w:r>
            <w:r w:rsidRPr="002779E2">
              <w:rPr>
                <w:rFonts w:ascii="Times New Roman" w:hAnsi="Times New Roman"/>
                <w:b/>
                <w:bCs/>
                <w:noProof/>
                <w:color w:val="000000" w:themeColor="text1"/>
                <w:sz w:val="22"/>
                <w:szCs w:val="22"/>
                <w:lang w:val="ro-RO"/>
              </w:rPr>
              <w:t xml:space="preserve"> </w:t>
            </w:r>
            <w:r w:rsidR="00EB2DA4">
              <w:rPr>
                <w:rFonts w:ascii="Times New Roman" w:hAnsi="Times New Roman"/>
                <w:b/>
                <w:bCs/>
                <w:noProof/>
                <w:color w:val="000000" w:themeColor="text1"/>
                <w:sz w:val="22"/>
                <w:szCs w:val="22"/>
                <w:lang w:val="ro-RO"/>
              </w:rPr>
              <w:t>6</w:t>
            </w:r>
            <w:r w:rsidR="00516FB6">
              <w:rPr>
                <w:rFonts w:ascii="Times New Roman" w:hAnsi="Times New Roman"/>
                <w:b/>
                <w:bCs/>
                <w:noProof/>
                <w:color w:val="000000" w:themeColor="text1"/>
                <w:sz w:val="22"/>
                <w:szCs w:val="22"/>
                <w:lang w:val="ro-RO"/>
              </w:rPr>
              <w:t>-a</w:t>
            </w:r>
          </w:p>
          <w:p w14:paraId="1B67CB54" w14:textId="5A0B1EE1" w:rsidR="00A36E4D" w:rsidRDefault="00D9696B" w:rsidP="00516FB6">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t>Transporturi excluse de la efectuarea în mod coordonat a controalelor oficiale intensificate</w:t>
            </w:r>
          </w:p>
          <w:p w14:paraId="77AC8DC1" w14:textId="77777777" w:rsidR="00516FB6" w:rsidRPr="002779E2" w:rsidRDefault="00516FB6" w:rsidP="00516FB6">
            <w:pPr>
              <w:tabs>
                <w:tab w:val="left" w:pos="317"/>
              </w:tabs>
              <w:ind w:firstLine="0"/>
              <w:jc w:val="center"/>
              <w:rPr>
                <w:rFonts w:ascii="Times New Roman" w:hAnsi="Times New Roman"/>
                <w:b/>
                <w:bCs/>
                <w:noProof/>
                <w:color w:val="000000" w:themeColor="text1"/>
                <w:sz w:val="22"/>
                <w:szCs w:val="22"/>
                <w:lang w:val="ro-RO"/>
              </w:rPr>
            </w:pPr>
          </w:p>
          <w:p w14:paraId="06E7A48B" w14:textId="19B58787" w:rsidR="001F1BAF" w:rsidRPr="002779E2" w:rsidRDefault="001F1BAF" w:rsidP="00516FB6">
            <w:pPr>
              <w:pStyle w:val="Listparagraf"/>
              <w:numPr>
                <w:ilvl w:val="0"/>
                <w:numId w:val="36"/>
              </w:numPr>
              <w:shd w:val="clear" w:color="auto" w:fill="FFFFFF"/>
              <w:spacing w:line="276" w:lineRule="auto"/>
              <w:ind w:left="0" w:firstLine="312"/>
              <w:rPr>
                <w:rFonts w:ascii="Times New Roman" w:hAnsi="Times New Roman"/>
                <w:color w:val="000000" w:themeColor="text1"/>
                <w:sz w:val="22"/>
                <w:szCs w:val="22"/>
              </w:rPr>
            </w:pPr>
            <w:proofErr w:type="spellStart"/>
            <w:r w:rsidRPr="002779E2">
              <w:rPr>
                <w:rFonts w:ascii="Times New Roman" w:hAnsi="Times New Roman"/>
                <w:color w:val="000000" w:themeColor="text1"/>
                <w:sz w:val="22"/>
                <w:szCs w:val="22"/>
              </w:rPr>
              <w:t>Autoritatea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competentă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poate</w:t>
            </w:r>
            <w:proofErr w:type="spellEnd"/>
            <w:r w:rsidRPr="002779E2">
              <w:rPr>
                <w:rFonts w:ascii="Times New Roman" w:hAnsi="Times New Roman"/>
                <w:color w:val="000000" w:themeColor="text1"/>
                <w:sz w:val="22"/>
                <w:szCs w:val="22"/>
              </w:rPr>
              <w:t xml:space="preserve"> exclude un transport de la </w:t>
            </w:r>
            <w:proofErr w:type="spellStart"/>
            <w:r w:rsidRPr="002779E2">
              <w:rPr>
                <w:rFonts w:ascii="Times New Roman" w:hAnsi="Times New Roman"/>
                <w:color w:val="000000" w:themeColor="text1"/>
                <w:sz w:val="22"/>
                <w:szCs w:val="22"/>
              </w:rPr>
              <w:t>efectuarea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mod </w:t>
            </w:r>
            <w:proofErr w:type="spellStart"/>
            <w:r w:rsidRPr="002779E2">
              <w:rPr>
                <w:rFonts w:ascii="Times New Roman" w:hAnsi="Times New Roman"/>
                <w:color w:val="000000" w:themeColor="text1"/>
                <w:sz w:val="22"/>
                <w:szCs w:val="22"/>
              </w:rPr>
              <w:t>coordonat</w:t>
            </w:r>
            <w:proofErr w:type="spellEnd"/>
            <w:r w:rsidRPr="002779E2">
              <w:rPr>
                <w:rFonts w:ascii="Times New Roman" w:hAnsi="Times New Roman"/>
                <w:color w:val="000000" w:themeColor="text1"/>
                <w:sz w:val="22"/>
                <w:szCs w:val="22"/>
              </w:rPr>
              <w:t xml:space="preserve"> a </w:t>
            </w:r>
            <w:proofErr w:type="spellStart"/>
            <w:r w:rsidRPr="002779E2">
              <w:rPr>
                <w:rFonts w:ascii="Times New Roman" w:hAnsi="Times New Roman"/>
                <w:color w:val="000000" w:themeColor="text1"/>
                <w:sz w:val="22"/>
                <w:szCs w:val="22"/>
              </w:rPr>
              <w:t>controalelor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oficiale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intensificate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dacă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transportului</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urmează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să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îi</w:t>
            </w:r>
            <w:proofErr w:type="spellEnd"/>
            <w:r w:rsidRPr="002779E2">
              <w:rPr>
                <w:rFonts w:ascii="Times New Roman" w:hAnsi="Times New Roman"/>
                <w:color w:val="000000" w:themeColor="text1"/>
                <w:sz w:val="22"/>
                <w:szCs w:val="22"/>
              </w:rPr>
              <w:t xml:space="preserve"> fie </w:t>
            </w:r>
            <w:proofErr w:type="spellStart"/>
            <w:r w:rsidRPr="002779E2">
              <w:rPr>
                <w:rFonts w:ascii="Times New Roman" w:hAnsi="Times New Roman"/>
                <w:color w:val="000000" w:themeColor="text1"/>
                <w:sz w:val="22"/>
                <w:szCs w:val="22"/>
              </w:rPr>
              <w:t>refuzată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intrarea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țară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conformitate</w:t>
            </w:r>
            <w:proofErr w:type="spellEnd"/>
            <w:r w:rsidRPr="002779E2">
              <w:rPr>
                <w:rFonts w:ascii="Times New Roman" w:hAnsi="Times New Roman"/>
                <w:color w:val="000000" w:themeColor="text1"/>
                <w:sz w:val="22"/>
                <w:szCs w:val="22"/>
              </w:rPr>
              <w:t xml:space="preserve"> cu </w:t>
            </w:r>
            <w:proofErr w:type="spellStart"/>
            <w:r w:rsidRPr="002779E2">
              <w:rPr>
                <w:rFonts w:ascii="Times New Roman" w:hAnsi="Times New Roman"/>
                <w:color w:val="000000" w:themeColor="text1"/>
                <w:sz w:val="22"/>
                <w:szCs w:val="22"/>
              </w:rPr>
              <w:t>articolul</w:t>
            </w:r>
            <w:proofErr w:type="spellEnd"/>
            <w:r w:rsidRPr="002779E2">
              <w:rPr>
                <w:rFonts w:ascii="Times New Roman" w:hAnsi="Times New Roman"/>
                <w:color w:val="000000" w:themeColor="text1"/>
                <w:sz w:val="22"/>
                <w:szCs w:val="22"/>
              </w:rPr>
              <w:t xml:space="preserve"> 60 </w:t>
            </w:r>
            <w:proofErr w:type="spellStart"/>
            <w:r w:rsidRPr="002779E2">
              <w:rPr>
                <w:rFonts w:ascii="Times New Roman" w:hAnsi="Times New Roman"/>
                <w:color w:val="000000" w:themeColor="text1"/>
                <w:sz w:val="22"/>
                <w:szCs w:val="22"/>
              </w:rPr>
              <w:t>alineatul</w:t>
            </w:r>
            <w:proofErr w:type="spellEnd"/>
            <w:r w:rsidRPr="002779E2">
              <w:rPr>
                <w:rFonts w:ascii="Times New Roman" w:hAnsi="Times New Roman"/>
                <w:color w:val="000000" w:themeColor="text1"/>
                <w:sz w:val="22"/>
                <w:szCs w:val="22"/>
              </w:rPr>
              <w:t xml:space="preserve"> (1) din </w:t>
            </w:r>
            <w:proofErr w:type="spellStart"/>
            <w:r w:rsidRPr="002779E2">
              <w:rPr>
                <w:rFonts w:ascii="Times New Roman" w:hAnsi="Times New Roman"/>
                <w:color w:val="000000" w:themeColor="text1"/>
                <w:sz w:val="22"/>
                <w:szCs w:val="22"/>
              </w:rPr>
              <w:t>Legea</w:t>
            </w:r>
            <w:proofErr w:type="spellEnd"/>
            <w:r w:rsidRPr="002779E2">
              <w:rPr>
                <w:rFonts w:ascii="Times New Roman" w:hAnsi="Times New Roman"/>
                <w:color w:val="000000" w:themeColor="text1"/>
                <w:sz w:val="22"/>
                <w:szCs w:val="22"/>
              </w:rPr>
              <w:t xml:space="preserve"> nr. 82/2024 din </w:t>
            </w:r>
            <w:proofErr w:type="spellStart"/>
            <w:r w:rsidRPr="002779E2">
              <w:rPr>
                <w:rFonts w:ascii="Times New Roman" w:hAnsi="Times New Roman"/>
                <w:color w:val="000000" w:themeColor="text1"/>
                <w:sz w:val="22"/>
                <w:szCs w:val="22"/>
              </w:rPr>
              <w:t>alte</w:t>
            </w:r>
            <w:proofErr w:type="spellEnd"/>
            <w:r w:rsidRPr="002779E2">
              <w:rPr>
                <w:rFonts w:ascii="Times New Roman" w:hAnsi="Times New Roman"/>
                <w:color w:val="000000" w:themeColor="text1"/>
                <w:sz w:val="22"/>
                <w:szCs w:val="22"/>
              </w:rPr>
              <w:t xml:space="preserve"> motive </w:t>
            </w:r>
            <w:proofErr w:type="spellStart"/>
            <w:r w:rsidRPr="002779E2">
              <w:rPr>
                <w:rFonts w:ascii="Times New Roman" w:hAnsi="Times New Roman"/>
                <w:color w:val="000000" w:themeColor="text1"/>
                <w:sz w:val="22"/>
                <w:szCs w:val="22"/>
              </w:rPr>
              <w:t>decât</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încălcarea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pentru</w:t>
            </w:r>
            <w:proofErr w:type="spellEnd"/>
            <w:r w:rsidRPr="002779E2">
              <w:rPr>
                <w:rFonts w:ascii="Times New Roman" w:hAnsi="Times New Roman"/>
                <w:color w:val="000000" w:themeColor="text1"/>
                <w:sz w:val="22"/>
                <w:szCs w:val="22"/>
              </w:rPr>
              <w:t xml:space="preserve"> care sunt </w:t>
            </w:r>
            <w:proofErr w:type="spellStart"/>
            <w:r w:rsidRPr="002779E2">
              <w:rPr>
                <w:rFonts w:ascii="Times New Roman" w:hAnsi="Times New Roman"/>
                <w:color w:val="000000" w:themeColor="text1"/>
                <w:sz w:val="22"/>
                <w:szCs w:val="22"/>
              </w:rPr>
              <w:t>efectuate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mod </w:t>
            </w:r>
            <w:proofErr w:type="spellStart"/>
            <w:r w:rsidRPr="002779E2">
              <w:rPr>
                <w:rFonts w:ascii="Times New Roman" w:hAnsi="Times New Roman"/>
                <w:color w:val="000000" w:themeColor="text1"/>
                <w:sz w:val="22"/>
                <w:szCs w:val="22"/>
              </w:rPr>
              <w:t>coordonat</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controalele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oficiale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intensificate</w:t>
            </w:r>
            <w:proofErr w:type="spellEnd"/>
            <w:r w:rsidRPr="002779E2">
              <w:rPr>
                <w:rFonts w:ascii="Times New Roman" w:hAnsi="Times New Roman"/>
                <w:color w:val="000000" w:themeColor="text1"/>
                <w:sz w:val="22"/>
                <w:szCs w:val="22"/>
              </w:rPr>
              <w:t>.</w:t>
            </w:r>
          </w:p>
          <w:p w14:paraId="3F0CD03E" w14:textId="3F923BE8" w:rsidR="00FD439E" w:rsidRPr="007366E0" w:rsidRDefault="001F1BAF" w:rsidP="007366E0">
            <w:pPr>
              <w:pStyle w:val="Listparagraf"/>
              <w:numPr>
                <w:ilvl w:val="0"/>
                <w:numId w:val="36"/>
              </w:numPr>
              <w:shd w:val="clear" w:color="auto" w:fill="FFFFFF"/>
              <w:spacing w:line="276" w:lineRule="auto"/>
              <w:ind w:left="0" w:firstLine="312"/>
              <w:rPr>
                <w:rFonts w:ascii="Times New Roman" w:hAnsi="Times New Roman"/>
                <w:color w:val="000000" w:themeColor="text1"/>
                <w:sz w:val="22"/>
                <w:szCs w:val="22"/>
              </w:rPr>
            </w:pPr>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Autoritatea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competentă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înregistrează</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IMSOC </w:t>
            </w:r>
            <w:proofErr w:type="spellStart"/>
            <w:r w:rsidRPr="002779E2">
              <w:rPr>
                <w:rFonts w:ascii="Times New Roman" w:hAnsi="Times New Roman"/>
                <w:color w:val="000000" w:themeColor="text1"/>
                <w:sz w:val="22"/>
                <w:szCs w:val="22"/>
              </w:rPr>
              <w:t>motivele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pentru</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excluderea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unui</w:t>
            </w:r>
            <w:proofErr w:type="spellEnd"/>
            <w:r w:rsidRPr="002779E2">
              <w:rPr>
                <w:rFonts w:ascii="Times New Roman" w:hAnsi="Times New Roman"/>
                <w:color w:val="000000" w:themeColor="text1"/>
                <w:sz w:val="22"/>
                <w:szCs w:val="22"/>
              </w:rPr>
              <w:t xml:space="preserve"> transport de la </w:t>
            </w:r>
            <w:proofErr w:type="spellStart"/>
            <w:r w:rsidRPr="002779E2">
              <w:rPr>
                <w:rFonts w:ascii="Times New Roman" w:hAnsi="Times New Roman"/>
                <w:color w:val="000000" w:themeColor="text1"/>
                <w:sz w:val="22"/>
                <w:szCs w:val="22"/>
              </w:rPr>
              <w:t>efectuarea</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mod </w:t>
            </w:r>
            <w:proofErr w:type="spellStart"/>
            <w:r w:rsidRPr="002779E2">
              <w:rPr>
                <w:rFonts w:ascii="Times New Roman" w:hAnsi="Times New Roman"/>
                <w:color w:val="000000" w:themeColor="text1"/>
                <w:sz w:val="22"/>
                <w:szCs w:val="22"/>
              </w:rPr>
              <w:t>coordonat</w:t>
            </w:r>
            <w:proofErr w:type="spellEnd"/>
            <w:r w:rsidRPr="002779E2">
              <w:rPr>
                <w:rFonts w:ascii="Times New Roman" w:hAnsi="Times New Roman"/>
                <w:color w:val="000000" w:themeColor="text1"/>
                <w:sz w:val="22"/>
                <w:szCs w:val="22"/>
              </w:rPr>
              <w:t xml:space="preserve"> a </w:t>
            </w:r>
            <w:proofErr w:type="spellStart"/>
            <w:r w:rsidRPr="002779E2">
              <w:rPr>
                <w:rFonts w:ascii="Times New Roman" w:hAnsi="Times New Roman"/>
                <w:color w:val="000000" w:themeColor="text1"/>
                <w:sz w:val="22"/>
                <w:szCs w:val="22"/>
              </w:rPr>
              <w:t>controalelor</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oficiale</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în</w:t>
            </w:r>
            <w:proofErr w:type="spellEnd"/>
            <w:r w:rsidRPr="002779E2">
              <w:rPr>
                <w:rFonts w:ascii="Times New Roman" w:hAnsi="Times New Roman"/>
                <w:color w:val="000000" w:themeColor="text1"/>
                <w:sz w:val="22"/>
                <w:szCs w:val="22"/>
              </w:rPr>
              <w:t xml:space="preserve"> </w:t>
            </w:r>
            <w:proofErr w:type="spellStart"/>
            <w:r w:rsidRPr="002779E2">
              <w:rPr>
                <w:rFonts w:ascii="Times New Roman" w:hAnsi="Times New Roman"/>
                <w:color w:val="000000" w:themeColor="text1"/>
                <w:sz w:val="22"/>
                <w:szCs w:val="22"/>
              </w:rPr>
              <w:t>conformitate</w:t>
            </w:r>
            <w:proofErr w:type="spellEnd"/>
            <w:r w:rsidRPr="002779E2">
              <w:rPr>
                <w:rFonts w:ascii="Times New Roman" w:hAnsi="Times New Roman"/>
                <w:color w:val="000000" w:themeColor="text1"/>
                <w:sz w:val="22"/>
                <w:szCs w:val="22"/>
              </w:rPr>
              <w:t xml:space="preserve"> cu p</w:t>
            </w:r>
            <w:r w:rsidR="00985637" w:rsidRPr="002779E2">
              <w:rPr>
                <w:rFonts w:ascii="Times New Roman" w:hAnsi="Times New Roman"/>
                <w:color w:val="000000" w:themeColor="text1"/>
                <w:sz w:val="22"/>
                <w:szCs w:val="22"/>
              </w:rPr>
              <w:t>ct.</w:t>
            </w:r>
            <w:r w:rsidRPr="002779E2">
              <w:rPr>
                <w:rFonts w:ascii="Times New Roman" w:hAnsi="Times New Roman"/>
                <w:color w:val="000000" w:themeColor="text1"/>
                <w:sz w:val="22"/>
                <w:szCs w:val="22"/>
              </w:rPr>
              <w:t xml:space="preserve"> 16.</w:t>
            </w:r>
          </w:p>
        </w:tc>
        <w:tc>
          <w:tcPr>
            <w:tcW w:w="1621" w:type="dxa"/>
          </w:tcPr>
          <w:p w14:paraId="699DB183" w14:textId="4F6C6362" w:rsidR="00A36E4D" w:rsidRPr="002779E2" w:rsidRDefault="00AB4FEB" w:rsidP="00F46430">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t>Compatibil</w:t>
            </w:r>
          </w:p>
        </w:tc>
        <w:tc>
          <w:tcPr>
            <w:tcW w:w="1356" w:type="dxa"/>
          </w:tcPr>
          <w:p w14:paraId="61AFEA5F" w14:textId="77777777" w:rsidR="00A36E4D" w:rsidRPr="00C22E1A" w:rsidRDefault="00A36E4D" w:rsidP="00F46430">
            <w:pPr>
              <w:ind w:firstLine="0"/>
              <w:jc w:val="center"/>
              <w:rPr>
                <w:b/>
                <w:noProof/>
                <w:color w:val="000000" w:themeColor="text1"/>
                <w:lang w:val="ro-RO"/>
              </w:rPr>
            </w:pPr>
          </w:p>
        </w:tc>
      </w:tr>
      <w:tr w:rsidR="00931763" w:rsidRPr="00C22E1A" w14:paraId="774079FF" w14:textId="77777777" w:rsidTr="000F2ACC">
        <w:tc>
          <w:tcPr>
            <w:tcW w:w="5812" w:type="dxa"/>
          </w:tcPr>
          <w:p w14:paraId="0A952709" w14:textId="54A7C349" w:rsidR="00FE49E6" w:rsidRPr="002779E2" w:rsidRDefault="00987337" w:rsidP="00C409C1">
            <w:pPr>
              <w:tabs>
                <w:tab w:val="left" w:pos="436"/>
              </w:tabs>
              <w:ind w:left="11" w:firstLine="0"/>
              <w:rPr>
                <w:rFonts w:ascii="Times New Roman" w:hAnsi="Times New Roman"/>
                <w:noProof/>
                <w:color w:val="000000" w:themeColor="text1"/>
                <w:sz w:val="22"/>
                <w:szCs w:val="22"/>
                <w:lang w:val="ro-RO"/>
              </w:rPr>
            </w:pPr>
            <w:r w:rsidRPr="002779E2">
              <w:rPr>
                <w:rFonts w:ascii="Times New Roman" w:hAnsi="Times New Roman"/>
                <w:i/>
                <w:noProof/>
                <w:color w:val="000000" w:themeColor="text1"/>
                <w:sz w:val="22"/>
                <w:szCs w:val="22"/>
                <w:lang w:val="ro-RO"/>
              </w:rPr>
              <w:t xml:space="preserve">Articolul </w:t>
            </w:r>
            <w:r w:rsidR="00A36E4D" w:rsidRPr="002779E2">
              <w:rPr>
                <w:rFonts w:ascii="Times New Roman" w:hAnsi="Times New Roman"/>
                <w:i/>
                <w:noProof/>
                <w:color w:val="000000" w:themeColor="text1"/>
                <w:sz w:val="22"/>
                <w:szCs w:val="22"/>
                <w:lang w:val="ro-RO"/>
              </w:rPr>
              <w:t>9</w:t>
            </w:r>
            <w:r w:rsidR="009A47C3" w:rsidRPr="002779E2">
              <w:rPr>
                <w:rFonts w:ascii="Times New Roman" w:hAnsi="Times New Roman"/>
                <w:i/>
                <w:noProof/>
                <w:color w:val="000000" w:themeColor="text1"/>
                <w:sz w:val="22"/>
                <w:szCs w:val="22"/>
                <w:lang w:val="ro-RO"/>
              </w:rPr>
              <w:t xml:space="preserve"> </w:t>
            </w:r>
            <w:r w:rsidR="009A47C3" w:rsidRPr="002779E2">
              <w:rPr>
                <w:rFonts w:ascii="Times New Roman" w:hAnsi="Times New Roman"/>
                <w:b/>
                <w:bCs/>
                <w:iCs/>
                <w:noProof/>
                <w:color w:val="000000" w:themeColor="text1"/>
                <w:sz w:val="22"/>
                <w:szCs w:val="22"/>
              </w:rPr>
              <w:t>Intrare în vigoare și aplicare</w:t>
            </w:r>
          </w:p>
          <w:p w14:paraId="1550C70D" w14:textId="01F6559A" w:rsidR="00447672" w:rsidRPr="002779E2" w:rsidRDefault="009A47C3" w:rsidP="00447672">
            <w:pPr>
              <w:tabs>
                <w:tab w:val="left" w:pos="436"/>
              </w:tabs>
              <w:ind w:left="11" w:firstLine="0"/>
              <w:rPr>
                <w:rFonts w:ascii="Times New Roman" w:hAnsi="Times New Roman"/>
                <w:noProof/>
                <w:color w:val="000000" w:themeColor="text1"/>
                <w:sz w:val="22"/>
                <w:szCs w:val="22"/>
              </w:rPr>
            </w:pPr>
            <w:r w:rsidRPr="002779E2">
              <w:rPr>
                <w:rFonts w:ascii="Times New Roman" w:hAnsi="Times New Roman"/>
                <w:noProof/>
                <w:color w:val="000000" w:themeColor="text1"/>
                <w:sz w:val="22"/>
                <w:szCs w:val="22"/>
              </w:rPr>
              <w:t>Prezentul regulament intră în vigoare în a douăzecea zi de la data publicării în Jurnalul Oficial al Uniunii Europene.</w:t>
            </w:r>
          </w:p>
          <w:p w14:paraId="31BBF326" w14:textId="77777777" w:rsidR="009A47C3" w:rsidRPr="002779E2" w:rsidRDefault="009A47C3" w:rsidP="00447672">
            <w:pPr>
              <w:tabs>
                <w:tab w:val="left" w:pos="436"/>
              </w:tabs>
              <w:ind w:left="11" w:firstLine="0"/>
              <w:rPr>
                <w:rFonts w:ascii="Times New Roman" w:hAnsi="Times New Roman"/>
                <w:noProof/>
                <w:color w:val="000000" w:themeColor="text1"/>
                <w:sz w:val="22"/>
                <w:szCs w:val="22"/>
                <w:lang w:val="ro-RO"/>
              </w:rPr>
            </w:pPr>
          </w:p>
          <w:p w14:paraId="5CE44DC5" w14:textId="678E5DBE" w:rsidR="003319F1" w:rsidRPr="002779E2" w:rsidRDefault="003319F1" w:rsidP="00987337">
            <w:pPr>
              <w:tabs>
                <w:tab w:val="left" w:pos="436"/>
              </w:tabs>
              <w:ind w:left="11" w:firstLine="0"/>
              <w:rPr>
                <w:rFonts w:ascii="Times New Roman" w:hAnsi="Times New Roman"/>
                <w:noProof/>
                <w:color w:val="000000" w:themeColor="text1"/>
                <w:sz w:val="22"/>
                <w:szCs w:val="22"/>
                <w:lang w:val="ro-RO"/>
              </w:rPr>
            </w:pPr>
            <w:proofErr w:type="spellStart"/>
            <w:r w:rsidRPr="002779E2">
              <w:rPr>
                <w:rFonts w:ascii="Times New Roman" w:hAnsi="Times New Roman"/>
                <w:color w:val="000000" w:themeColor="text1"/>
                <w:sz w:val="22"/>
                <w:szCs w:val="22"/>
              </w:rPr>
              <w:t>Adoptat</w:t>
            </w:r>
            <w:proofErr w:type="spellEnd"/>
            <w:r w:rsidRPr="002779E2">
              <w:rPr>
                <w:rFonts w:ascii="Times New Roman" w:hAnsi="Times New Roman"/>
                <w:color w:val="000000" w:themeColor="text1"/>
                <w:sz w:val="22"/>
                <w:szCs w:val="22"/>
              </w:rPr>
              <w:t xml:space="preserve"> la </w:t>
            </w:r>
            <w:proofErr w:type="spellStart"/>
            <w:r w:rsidRPr="002779E2">
              <w:rPr>
                <w:rFonts w:ascii="Times New Roman" w:hAnsi="Times New Roman"/>
                <w:color w:val="000000" w:themeColor="text1"/>
                <w:sz w:val="22"/>
                <w:szCs w:val="22"/>
              </w:rPr>
              <w:t>Bruxelles</w:t>
            </w:r>
            <w:proofErr w:type="spellEnd"/>
            <w:r w:rsidRPr="002779E2">
              <w:rPr>
                <w:rFonts w:ascii="Times New Roman" w:hAnsi="Times New Roman"/>
                <w:color w:val="000000" w:themeColor="text1"/>
                <w:sz w:val="22"/>
                <w:szCs w:val="22"/>
              </w:rPr>
              <w:t xml:space="preserve">, </w:t>
            </w:r>
            <w:r w:rsidR="009A47C3" w:rsidRPr="002779E2">
              <w:rPr>
                <w:rFonts w:ascii="Times New Roman" w:hAnsi="Times New Roman"/>
                <w:color w:val="000000" w:themeColor="text1"/>
                <w:sz w:val="22"/>
                <w:szCs w:val="22"/>
              </w:rPr>
              <w:t>1</w:t>
            </w:r>
            <w:r w:rsidRPr="002779E2">
              <w:rPr>
                <w:rFonts w:ascii="Times New Roman" w:hAnsi="Times New Roman"/>
                <w:color w:val="000000" w:themeColor="text1"/>
                <w:sz w:val="22"/>
                <w:szCs w:val="22"/>
              </w:rPr>
              <w:t>4</w:t>
            </w:r>
            <w:r w:rsidR="009A47C3" w:rsidRPr="002779E2">
              <w:rPr>
                <w:rFonts w:ascii="Times New Roman" w:hAnsi="Times New Roman"/>
                <w:color w:val="000000" w:themeColor="text1"/>
                <w:sz w:val="22"/>
                <w:szCs w:val="22"/>
              </w:rPr>
              <w:t xml:space="preserve"> </w:t>
            </w:r>
            <w:proofErr w:type="spellStart"/>
            <w:r w:rsidR="009A47C3" w:rsidRPr="002779E2">
              <w:rPr>
                <w:rFonts w:ascii="Times New Roman" w:hAnsi="Times New Roman"/>
                <w:color w:val="000000" w:themeColor="text1"/>
                <w:sz w:val="22"/>
                <w:szCs w:val="22"/>
              </w:rPr>
              <w:t>decembrie</w:t>
            </w:r>
            <w:proofErr w:type="spellEnd"/>
            <w:r w:rsidRPr="002779E2">
              <w:rPr>
                <w:rFonts w:ascii="Times New Roman" w:hAnsi="Times New Roman"/>
                <w:color w:val="000000" w:themeColor="text1"/>
                <w:sz w:val="22"/>
                <w:szCs w:val="22"/>
              </w:rPr>
              <w:t xml:space="preserve"> 2019.</w:t>
            </w:r>
          </w:p>
        </w:tc>
        <w:tc>
          <w:tcPr>
            <w:tcW w:w="5528" w:type="dxa"/>
          </w:tcPr>
          <w:p w14:paraId="6599AE08" w14:textId="4AAAA834" w:rsidR="00201362" w:rsidRPr="002779E2" w:rsidRDefault="00201362" w:rsidP="000F2ACC">
            <w:pPr>
              <w:tabs>
                <w:tab w:val="left" w:pos="317"/>
              </w:tabs>
              <w:ind w:firstLine="0"/>
              <w:rPr>
                <w:rFonts w:ascii="Times New Roman" w:hAnsi="Times New Roman"/>
                <w:b/>
                <w:bCs/>
                <w:noProof/>
                <w:color w:val="000000" w:themeColor="text1"/>
                <w:sz w:val="22"/>
                <w:szCs w:val="22"/>
                <w:lang w:val="ro-RO"/>
              </w:rPr>
            </w:pPr>
          </w:p>
        </w:tc>
        <w:tc>
          <w:tcPr>
            <w:tcW w:w="1621" w:type="dxa"/>
          </w:tcPr>
          <w:p w14:paraId="35E23092" w14:textId="4C3FE3F8" w:rsidR="00FE49E6" w:rsidRPr="002779E2" w:rsidRDefault="00DC411A" w:rsidP="00EE5567">
            <w:pPr>
              <w:ind w:firstLine="0"/>
              <w:jc w:val="center"/>
              <w:rPr>
                <w:rFonts w:ascii="Times New Roman" w:hAnsi="Times New Roman"/>
                <w:b/>
                <w:noProof/>
                <w:color w:val="000000" w:themeColor="text1"/>
                <w:sz w:val="22"/>
                <w:szCs w:val="22"/>
                <w:lang w:val="ro-RO"/>
              </w:rPr>
            </w:pPr>
            <w:r w:rsidRPr="002779E2">
              <w:rPr>
                <w:rFonts w:ascii="Times New Roman" w:hAnsi="Times New Roman"/>
                <w:b/>
                <w:noProof/>
                <w:color w:val="000000" w:themeColor="text1"/>
                <w:sz w:val="22"/>
                <w:szCs w:val="22"/>
                <w:lang w:val="ro-RO"/>
              </w:rPr>
              <w:t xml:space="preserve">Prevederi UE neaplicabile </w:t>
            </w:r>
          </w:p>
          <w:p w14:paraId="39F430F9" w14:textId="77777777" w:rsidR="00FE49E6" w:rsidRPr="002779E2" w:rsidRDefault="00FE49E6" w:rsidP="00EE5567">
            <w:pPr>
              <w:ind w:firstLine="0"/>
              <w:jc w:val="center"/>
              <w:rPr>
                <w:rFonts w:ascii="Times New Roman" w:hAnsi="Times New Roman"/>
                <w:b/>
                <w:noProof/>
                <w:color w:val="000000" w:themeColor="text1"/>
                <w:sz w:val="22"/>
                <w:szCs w:val="22"/>
                <w:lang w:val="ro-RO"/>
              </w:rPr>
            </w:pPr>
          </w:p>
          <w:p w14:paraId="53B65720" w14:textId="018C762A" w:rsidR="00FE49E6" w:rsidRPr="002779E2" w:rsidRDefault="00FE49E6" w:rsidP="00F46430">
            <w:pPr>
              <w:ind w:firstLine="0"/>
              <w:jc w:val="center"/>
              <w:rPr>
                <w:rFonts w:ascii="Times New Roman" w:hAnsi="Times New Roman"/>
                <w:b/>
                <w:noProof/>
                <w:color w:val="000000" w:themeColor="text1"/>
                <w:sz w:val="22"/>
                <w:szCs w:val="22"/>
                <w:lang w:val="ro-RO"/>
              </w:rPr>
            </w:pPr>
          </w:p>
        </w:tc>
        <w:tc>
          <w:tcPr>
            <w:tcW w:w="1356" w:type="dxa"/>
          </w:tcPr>
          <w:p w14:paraId="153947E3" w14:textId="77777777" w:rsidR="00FE49E6" w:rsidRPr="00C22E1A" w:rsidRDefault="00FE49E6" w:rsidP="00EE5567">
            <w:pPr>
              <w:ind w:firstLine="0"/>
              <w:jc w:val="center"/>
              <w:rPr>
                <w:rFonts w:ascii="Times New Roman" w:hAnsi="Times New Roman"/>
                <w:b/>
                <w:noProof/>
                <w:color w:val="000000" w:themeColor="text1"/>
                <w:lang w:val="ro-RO"/>
              </w:rPr>
            </w:pPr>
          </w:p>
        </w:tc>
      </w:tr>
    </w:tbl>
    <w:p w14:paraId="539F43C5" w14:textId="77777777" w:rsidR="003A24F4" w:rsidRPr="00F94E6E" w:rsidRDefault="003A24F4">
      <w:pPr>
        <w:rPr>
          <w:noProof/>
          <w:color w:val="000000" w:themeColor="text1"/>
          <w:lang w:val="ro-RO"/>
        </w:rPr>
      </w:pPr>
    </w:p>
    <w:sectPr w:rsidR="003A24F4" w:rsidRPr="00F94E6E" w:rsidSect="00A71B5E">
      <w:footerReference w:type="default" r:id="rId8"/>
      <w:pgSz w:w="16838" w:h="11906" w:orient="landscape"/>
      <w:pgMar w:top="426" w:right="113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5F19" w14:textId="77777777" w:rsidR="00B70436" w:rsidRDefault="00B70436" w:rsidP="002C4780">
      <w:r>
        <w:separator/>
      </w:r>
    </w:p>
  </w:endnote>
  <w:endnote w:type="continuationSeparator" w:id="0">
    <w:p w14:paraId="1C618506" w14:textId="77777777" w:rsidR="00B70436" w:rsidRDefault="00B70436"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161386"/>
      <w:docPartObj>
        <w:docPartGallery w:val="Page Numbers (Bottom of Page)"/>
        <w:docPartUnique/>
      </w:docPartObj>
    </w:sdtPr>
    <w:sdtEndPr/>
    <w:sdtContent>
      <w:p w14:paraId="73D6E78B" w14:textId="77777777" w:rsidR="00077833" w:rsidRDefault="00077833">
        <w:pPr>
          <w:pStyle w:val="Subsol"/>
          <w:jc w:val="center"/>
        </w:pPr>
        <w:r>
          <w:fldChar w:fldCharType="begin"/>
        </w:r>
        <w:r>
          <w:instrText>PAGE   \* MERGEFORMAT</w:instrText>
        </w:r>
        <w:r>
          <w:fldChar w:fldCharType="separate"/>
        </w:r>
        <w:r w:rsidR="00A9318E" w:rsidRPr="00A9318E">
          <w:rPr>
            <w:noProof/>
            <w:lang w:val="ro-RO"/>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92C7" w14:textId="77777777" w:rsidR="00B70436" w:rsidRDefault="00B70436" w:rsidP="002C4780">
      <w:r>
        <w:separator/>
      </w:r>
    </w:p>
  </w:footnote>
  <w:footnote w:type="continuationSeparator" w:id="0">
    <w:p w14:paraId="4E2DD95A" w14:textId="77777777" w:rsidR="00B70436" w:rsidRDefault="00B70436"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02D"/>
    <w:multiLevelType w:val="hybridMultilevel"/>
    <w:tmpl w:val="4F4C6920"/>
    <w:lvl w:ilvl="0" w:tplc="EC6819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CC6CFE"/>
    <w:multiLevelType w:val="multilevel"/>
    <w:tmpl w:val="87425DFC"/>
    <w:lvl w:ilvl="0">
      <w:start w:val="1"/>
      <w:numFmt w:val="decimal"/>
      <w:lvlText w:val="%1."/>
      <w:lvlJc w:val="left"/>
      <w:pPr>
        <w:ind w:left="4410" w:hanging="360"/>
      </w:pPr>
      <w:rPr>
        <w:rFonts w:hint="default"/>
        <w:b w:val="0"/>
        <w:bCs/>
        <w:color w:val="000000" w:themeColor="text1"/>
        <w:lang w:val="en-U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B102323"/>
    <w:multiLevelType w:val="hybridMultilevel"/>
    <w:tmpl w:val="6454543E"/>
    <w:lvl w:ilvl="0" w:tplc="4D54E07C">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0DB2162D"/>
    <w:multiLevelType w:val="multilevel"/>
    <w:tmpl w:val="07CC8294"/>
    <w:lvl w:ilvl="0">
      <w:start w:val="11"/>
      <w:numFmt w:val="decimal"/>
      <w:lvlText w:val="%1."/>
      <w:lvlJc w:val="left"/>
      <w:pPr>
        <w:ind w:left="600" w:hanging="600"/>
      </w:pPr>
      <w:rPr>
        <w:rFonts w:hint="default"/>
      </w:rPr>
    </w:lvl>
    <w:lvl w:ilvl="1">
      <w:start w:val="1"/>
      <w:numFmt w:val="decimal"/>
      <w:lvlText w:val="%1.%2."/>
      <w:lvlJc w:val="left"/>
      <w:pPr>
        <w:ind w:left="261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8" w15:restartNumberingAfterBreak="0">
    <w:nsid w:val="1B873D47"/>
    <w:multiLevelType w:val="hybridMultilevel"/>
    <w:tmpl w:val="01380868"/>
    <w:lvl w:ilvl="0" w:tplc="E2C05CA2">
      <w:start w:val="1"/>
      <w:numFmt w:val="decimal"/>
      <w:lvlText w:val="%1."/>
      <w:lvlJc w:val="left"/>
      <w:pPr>
        <w:ind w:left="1170" w:hanging="360"/>
      </w:pPr>
      <w:rPr>
        <w:rFonts w:hint="default"/>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30ECC"/>
    <w:multiLevelType w:val="multilevel"/>
    <w:tmpl w:val="0AA4A6D6"/>
    <w:lvl w:ilvl="0">
      <w:start w:val="13"/>
      <w:numFmt w:val="decimal"/>
      <w:lvlText w:val="%1."/>
      <w:lvlJc w:val="left"/>
      <w:pPr>
        <w:ind w:left="600" w:hanging="600"/>
      </w:pPr>
      <w:rPr>
        <w:rFonts w:hint="default"/>
        <w:color w:val="000000" w:themeColor="text1"/>
      </w:rPr>
    </w:lvl>
    <w:lvl w:ilvl="1">
      <w:start w:val="1"/>
      <w:numFmt w:val="decimal"/>
      <w:lvlText w:val="%1.%2."/>
      <w:lvlJc w:val="left"/>
      <w:pPr>
        <w:ind w:left="1710" w:hanging="720"/>
      </w:pPr>
      <w:rPr>
        <w:rFonts w:hint="default"/>
        <w:color w:val="000000" w:themeColor="text1"/>
      </w:rPr>
    </w:lvl>
    <w:lvl w:ilvl="2">
      <w:start w:val="1"/>
      <w:numFmt w:val="decimal"/>
      <w:lvlText w:val="%1.%2.%3."/>
      <w:lvlJc w:val="left"/>
      <w:pPr>
        <w:ind w:left="2700" w:hanging="720"/>
      </w:pPr>
      <w:rPr>
        <w:rFonts w:hint="default"/>
        <w:color w:val="000000" w:themeColor="text1"/>
      </w:rPr>
    </w:lvl>
    <w:lvl w:ilvl="3">
      <w:start w:val="1"/>
      <w:numFmt w:val="decimal"/>
      <w:lvlText w:val="%1.%2.%3.%4."/>
      <w:lvlJc w:val="left"/>
      <w:pPr>
        <w:ind w:left="4050" w:hanging="1080"/>
      </w:pPr>
      <w:rPr>
        <w:rFonts w:hint="default"/>
        <w:color w:val="000000" w:themeColor="text1"/>
      </w:rPr>
    </w:lvl>
    <w:lvl w:ilvl="4">
      <w:start w:val="1"/>
      <w:numFmt w:val="decimal"/>
      <w:lvlText w:val="%1.%2.%3.%4.%5."/>
      <w:lvlJc w:val="left"/>
      <w:pPr>
        <w:ind w:left="5040" w:hanging="1080"/>
      </w:pPr>
      <w:rPr>
        <w:rFonts w:hint="default"/>
        <w:color w:val="000000" w:themeColor="text1"/>
      </w:rPr>
    </w:lvl>
    <w:lvl w:ilvl="5">
      <w:start w:val="1"/>
      <w:numFmt w:val="decimal"/>
      <w:lvlText w:val="%1.%2.%3.%4.%5.%6."/>
      <w:lvlJc w:val="left"/>
      <w:pPr>
        <w:ind w:left="6390" w:hanging="1440"/>
      </w:pPr>
      <w:rPr>
        <w:rFonts w:hint="default"/>
        <w:color w:val="000000" w:themeColor="text1"/>
      </w:rPr>
    </w:lvl>
    <w:lvl w:ilvl="6">
      <w:start w:val="1"/>
      <w:numFmt w:val="decimal"/>
      <w:lvlText w:val="%1.%2.%3.%4.%5.%6.%7."/>
      <w:lvlJc w:val="left"/>
      <w:pPr>
        <w:ind w:left="7740" w:hanging="1800"/>
      </w:pPr>
      <w:rPr>
        <w:rFonts w:hint="default"/>
        <w:color w:val="000000" w:themeColor="text1"/>
      </w:rPr>
    </w:lvl>
    <w:lvl w:ilvl="7">
      <w:start w:val="1"/>
      <w:numFmt w:val="decimal"/>
      <w:lvlText w:val="%1.%2.%3.%4.%5.%6.%7.%8."/>
      <w:lvlJc w:val="left"/>
      <w:pPr>
        <w:ind w:left="8730" w:hanging="1800"/>
      </w:pPr>
      <w:rPr>
        <w:rFonts w:hint="default"/>
        <w:color w:val="000000" w:themeColor="text1"/>
      </w:rPr>
    </w:lvl>
    <w:lvl w:ilvl="8">
      <w:start w:val="1"/>
      <w:numFmt w:val="decimal"/>
      <w:lvlText w:val="%1.%2.%3.%4.%5.%6.%7.%8.%9."/>
      <w:lvlJc w:val="left"/>
      <w:pPr>
        <w:ind w:left="10080" w:hanging="2160"/>
      </w:pPr>
      <w:rPr>
        <w:rFonts w:hint="default"/>
        <w:color w:val="000000" w:themeColor="text1"/>
      </w:rPr>
    </w:lvl>
  </w:abstractNum>
  <w:abstractNum w:abstractNumId="12" w15:restartNumberingAfterBreak="0">
    <w:nsid w:val="2C6903A3"/>
    <w:multiLevelType w:val="hybridMultilevel"/>
    <w:tmpl w:val="46128156"/>
    <w:lvl w:ilvl="0" w:tplc="A252C05E">
      <w:start w:val="1"/>
      <w:numFmt w:val="lowerRoman"/>
      <w:lvlText w:val="(%1)"/>
      <w:lvlJc w:val="left"/>
      <w:pPr>
        <w:ind w:left="765" w:hanging="720"/>
      </w:pPr>
      <w:rPr>
        <w:rFonts w:hint="default"/>
      </w:rPr>
    </w:lvl>
    <w:lvl w:ilvl="1" w:tplc="04180019">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3" w15:restartNumberingAfterBreak="0">
    <w:nsid w:val="2D0C6FB6"/>
    <w:multiLevelType w:val="hybridMultilevel"/>
    <w:tmpl w:val="C66A5648"/>
    <w:lvl w:ilvl="0" w:tplc="2C06414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C47860"/>
    <w:multiLevelType w:val="hybridMultilevel"/>
    <w:tmpl w:val="5CE2CC3E"/>
    <w:lvl w:ilvl="0" w:tplc="DE84FBBE">
      <w:start w:val="4"/>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AFB6A22"/>
    <w:multiLevelType w:val="hybridMultilevel"/>
    <w:tmpl w:val="2AD23932"/>
    <w:lvl w:ilvl="0" w:tplc="B546BA0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4858B3"/>
    <w:multiLevelType w:val="multilevel"/>
    <w:tmpl w:val="1ABE2EBE"/>
    <w:lvl w:ilvl="0">
      <w:start w:val="12"/>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7F2B38"/>
    <w:multiLevelType w:val="multilevel"/>
    <w:tmpl w:val="A19C82FA"/>
    <w:lvl w:ilvl="0">
      <w:start w:val="14"/>
      <w:numFmt w:val="decimal"/>
      <w:lvlText w:val="%1."/>
      <w:lvlJc w:val="left"/>
      <w:pPr>
        <w:ind w:left="600" w:hanging="60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55974412"/>
    <w:multiLevelType w:val="multilevel"/>
    <w:tmpl w:val="3208D8E4"/>
    <w:lvl w:ilvl="0">
      <w:start w:val="12"/>
      <w:numFmt w:val="decimal"/>
      <w:lvlText w:val="%1."/>
      <w:lvlJc w:val="left"/>
      <w:pPr>
        <w:ind w:left="405" w:hanging="405"/>
      </w:pPr>
      <w:rPr>
        <w:rFonts w:hint="default"/>
      </w:rPr>
    </w:lvl>
    <w:lvl w:ilvl="1">
      <w:start w:val="1"/>
      <w:numFmt w:val="decimal"/>
      <w:lvlText w:val="%1.%2."/>
      <w:lvlJc w:val="left"/>
      <w:pPr>
        <w:ind w:left="681" w:hanging="405"/>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2736" w:hanging="108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28"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CF52CC"/>
    <w:multiLevelType w:val="hybridMultilevel"/>
    <w:tmpl w:val="45ECCA1C"/>
    <w:lvl w:ilvl="0" w:tplc="8916B9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E6F75FF"/>
    <w:multiLevelType w:val="hybridMultilevel"/>
    <w:tmpl w:val="85FC91F0"/>
    <w:lvl w:ilvl="0" w:tplc="B0BCB648">
      <w:start w:val="1"/>
      <w:numFmt w:val="decimal"/>
      <w:lvlText w:val="(%1)"/>
      <w:lvlJc w:val="left"/>
      <w:pPr>
        <w:ind w:left="381" w:hanging="370"/>
      </w:pPr>
      <w:rPr>
        <w:rFonts w:hint="default"/>
      </w:rPr>
    </w:lvl>
    <w:lvl w:ilvl="1" w:tplc="08180019" w:tentative="1">
      <w:start w:val="1"/>
      <w:numFmt w:val="lowerLetter"/>
      <w:lvlText w:val="%2."/>
      <w:lvlJc w:val="left"/>
      <w:pPr>
        <w:ind w:left="1091" w:hanging="360"/>
      </w:pPr>
    </w:lvl>
    <w:lvl w:ilvl="2" w:tplc="0818001B" w:tentative="1">
      <w:start w:val="1"/>
      <w:numFmt w:val="lowerRoman"/>
      <w:lvlText w:val="%3."/>
      <w:lvlJc w:val="right"/>
      <w:pPr>
        <w:ind w:left="1811" w:hanging="180"/>
      </w:pPr>
    </w:lvl>
    <w:lvl w:ilvl="3" w:tplc="0818000F" w:tentative="1">
      <w:start w:val="1"/>
      <w:numFmt w:val="decimal"/>
      <w:lvlText w:val="%4."/>
      <w:lvlJc w:val="left"/>
      <w:pPr>
        <w:ind w:left="2531" w:hanging="360"/>
      </w:pPr>
    </w:lvl>
    <w:lvl w:ilvl="4" w:tplc="08180019" w:tentative="1">
      <w:start w:val="1"/>
      <w:numFmt w:val="lowerLetter"/>
      <w:lvlText w:val="%5."/>
      <w:lvlJc w:val="left"/>
      <w:pPr>
        <w:ind w:left="3251" w:hanging="360"/>
      </w:pPr>
    </w:lvl>
    <w:lvl w:ilvl="5" w:tplc="0818001B" w:tentative="1">
      <w:start w:val="1"/>
      <w:numFmt w:val="lowerRoman"/>
      <w:lvlText w:val="%6."/>
      <w:lvlJc w:val="right"/>
      <w:pPr>
        <w:ind w:left="3971" w:hanging="180"/>
      </w:pPr>
    </w:lvl>
    <w:lvl w:ilvl="6" w:tplc="0818000F" w:tentative="1">
      <w:start w:val="1"/>
      <w:numFmt w:val="decimal"/>
      <w:lvlText w:val="%7."/>
      <w:lvlJc w:val="left"/>
      <w:pPr>
        <w:ind w:left="4691" w:hanging="360"/>
      </w:pPr>
    </w:lvl>
    <w:lvl w:ilvl="7" w:tplc="08180019" w:tentative="1">
      <w:start w:val="1"/>
      <w:numFmt w:val="lowerLetter"/>
      <w:lvlText w:val="%8."/>
      <w:lvlJc w:val="left"/>
      <w:pPr>
        <w:ind w:left="5411" w:hanging="360"/>
      </w:pPr>
    </w:lvl>
    <w:lvl w:ilvl="8" w:tplc="0818001B" w:tentative="1">
      <w:start w:val="1"/>
      <w:numFmt w:val="lowerRoman"/>
      <w:lvlText w:val="%9."/>
      <w:lvlJc w:val="right"/>
      <w:pPr>
        <w:ind w:left="6131" w:hanging="180"/>
      </w:pPr>
    </w:lvl>
  </w:abstractNum>
  <w:abstractNum w:abstractNumId="34" w15:restartNumberingAfterBreak="0">
    <w:nsid w:val="6F6B3203"/>
    <w:multiLevelType w:val="hybridMultilevel"/>
    <w:tmpl w:val="31DAFD4E"/>
    <w:lvl w:ilvl="0" w:tplc="E940E15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FEA46E8"/>
    <w:multiLevelType w:val="hybridMultilevel"/>
    <w:tmpl w:val="F32C8126"/>
    <w:lvl w:ilvl="0" w:tplc="0C125D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5DE114B"/>
    <w:multiLevelType w:val="multilevel"/>
    <w:tmpl w:val="16343082"/>
    <w:lvl w:ilvl="0">
      <w:start w:val="4"/>
      <w:numFmt w:val="decimal"/>
      <w:lvlText w:val="%1."/>
      <w:lvlJc w:val="left"/>
      <w:pPr>
        <w:ind w:left="450" w:hanging="45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7" w15:restartNumberingAfterBreak="0">
    <w:nsid w:val="787A3A51"/>
    <w:multiLevelType w:val="hybridMultilevel"/>
    <w:tmpl w:val="EF36B518"/>
    <w:lvl w:ilvl="0" w:tplc="D14AB986">
      <w:start w:val="1"/>
      <w:numFmt w:val="lowerRoman"/>
      <w:lvlText w:val="(%1)"/>
      <w:lvlJc w:val="left"/>
      <w:pPr>
        <w:ind w:left="1080" w:hanging="72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0"/>
  </w:num>
  <w:num w:numId="3">
    <w:abstractNumId w:val="23"/>
  </w:num>
  <w:num w:numId="4">
    <w:abstractNumId w:val="29"/>
  </w:num>
  <w:num w:numId="5">
    <w:abstractNumId w:val="9"/>
  </w:num>
  <w:num w:numId="6">
    <w:abstractNumId w:val="38"/>
  </w:num>
  <w:num w:numId="7">
    <w:abstractNumId w:val="24"/>
  </w:num>
  <w:num w:numId="8">
    <w:abstractNumId w:val="25"/>
  </w:num>
  <w:num w:numId="9">
    <w:abstractNumId w:val="6"/>
  </w:num>
  <w:num w:numId="10">
    <w:abstractNumId w:val="21"/>
  </w:num>
  <w:num w:numId="11">
    <w:abstractNumId w:val="28"/>
  </w:num>
  <w:num w:numId="12">
    <w:abstractNumId w:val="3"/>
  </w:num>
  <w:num w:numId="13">
    <w:abstractNumId w:val="10"/>
  </w:num>
  <w:num w:numId="14">
    <w:abstractNumId w:val="20"/>
  </w:num>
  <w:num w:numId="15">
    <w:abstractNumId w:val="15"/>
  </w:num>
  <w:num w:numId="16">
    <w:abstractNumId w:val="31"/>
  </w:num>
  <w:num w:numId="17">
    <w:abstractNumId w:val="17"/>
  </w:num>
  <w:num w:numId="18">
    <w:abstractNumId w:val="2"/>
  </w:num>
  <w:num w:numId="19">
    <w:abstractNumId w:val="19"/>
  </w:num>
  <w:num w:numId="20">
    <w:abstractNumId w:val="0"/>
  </w:num>
  <w:num w:numId="21">
    <w:abstractNumId w:val="1"/>
  </w:num>
  <w:num w:numId="22">
    <w:abstractNumId w:val="5"/>
  </w:num>
  <w:num w:numId="23">
    <w:abstractNumId w:val="34"/>
  </w:num>
  <w:num w:numId="24">
    <w:abstractNumId w:val="13"/>
  </w:num>
  <w:num w:numId="25">
    <w:abstractNumId w:val="35"/>
  </w:num>
  <w:num w:numId="26">
    <w:abstractNumId w:val="18"/>
  </w:num>
  <w:num w:numId="27">
    <w:abstractNumId w:val="33"/>
  </w:num>
  <w:num w:numId="28">
    <w:abstractNumId w:val="14"/>
  </w:num>
  <w:num w:numId="29">
    <w:abstractNumId w:val="4"/>
  </w:num>
  <w:num w:numId="30">
    <w:abstractNumId w:val="32"/>
  </w:num>
  <w:num w:numId="31">
    <w:abstractNumId w:val="36"/>
  </w:num>
  <w:num w:numId="32">
    <w:abstractNumId w:val="7"/>
  </w:num>
  <w:num w:numId="33">
    <w:abstractNumId w:val="22"/>
  </w:num>
  <w:num w:numId="34">
    <w:abstractNumId w:val="27"/>
  </w:num>
  <w:num w:numId="35">
    <w:abstractNumId w:val="37"/>
  </w:num>
  <w:num w:numId="36">
    <w:abstractNumId w:val="11"/>
  </w:num>
  <w:num w:numId="37">
    <w:abstractNumId w:val="26"/>
  </w:num>
  <w:num w:numId="38">
    <w:abstractNumId w:val="1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10AA3"/>
    <w:rsid w:val="00013662"/>
    <w:rsid w:val="00021E8D"/>
    <w:rsid w:val="00030BFC"/>
    <w:rsid w:val="00031D86"/>
    <w:rsid w:val="00046C47"/>
    <w:rsid w:val="0005033F"/>
    <w:rsid w:val="000526AE"/>
    <w:rsid w:val="000548A6"/>
    <w:rsid w:val="00077833"/>
    <w:rsid w:val="000837FC"/>
    <w:rsid w:val="00084AAA"/>
    <w:rsid w:val="00097818"/>
    <w:rsid w:val="000A6743"/>
    <w:rsid w:val="000B1763"/>
    <w:rsid w:val="000B6810"/>
    <w:rsid w:val="000C685E"/>
    <w:rsid w:val="000D11D3"/>
    <w:rsid w:val="000D339E"/>
    <w:rsid w:val="000D367F"/>
    <w:rsid w:val="000D78F2"/>
    <w:rsid w:val="000E2693"/>
    <w:rsid w:val="000E69AD"/>
    <w:rsid w:val="000E7D6F"/>
    <w:rsid w:val="000F2ACC"/>
    <w:rsid w:val="001019A2"/>
    <w:rsid w:val="001050B1"/>
    <w:rsid w:val="00107001"/>
    <w:rsid w:val="00113B75"/>
    <w:rsid w:val="00114583"/>
    <w:rsid w:val="001160C7"/>
    <w:rsid w:val="001170BA"/>
    <w:rsid w:val="00126328"/>
    <w:rsid w:val="00127BD5"/>
    <w:rsid w:val="00130DF6"/>
    <w:rsid w:val="0013547A"/>
    <w:rsid w:val="00143110"/>
    <w:rsid w:val="001436D1"/>
    <w:rsid w:val="00146903"/>
    <w:rsid w:val="00147FF0"/>
    <w:rsid w:val="00152555"/>
    <w:rsid w:val="00153FC2"/>
    <w:rsid w:val="00157ABC"/>
    <w:rsid w:val="00166306"/>
    <w:rsid w:val="001671BB"/>
    <w:rsid w:val="001960E1"/>
    <w:rsid w:val="001B6EF5"/>
    <w:rsid w:val="001D56B0"/>
    <w:rsid w:val="001E109E"/>
    <w:rsid w:val="001E4599"/>
    <w:rsid w:val="001E7C91"/>
    <w:rsid w:val="001F1BAF"/>
    <w:rsid w:val="001F616E"/>
    <w:rsid w:val="001F68F6"/>
    <w:rsid w:val="00201362"/>
    <w:rsid w:val="002108CF"/>
    <w:rsid w:val="00222D53"/>
    <w:rsid w:val="00230B75"/>
    <w:rsid w:val="00236EC7"/>
    <w:rsid w:val="002501EA"/>
    <w:rsid w:val="00250ACF"/>
    <w:rsid w:val="00253442"/>
    <w:rsid w:val="00253525"/>
    <w:rsid w:val="002546D8"/>
    <w:rsid w:val="00255E7E"/>
    <w:rsid w:val="00267FAD"/>
    <w:rsid w:val="00272CA9"/>
    <w:rsid w:val="00276BC8"/>
    <w:rsid w:val="002779E2"/>
    <w:rsid w:val="002813D1"/>
    <w:rsid w:val="002977A8"/>
    <w:rsid w:val="002A5B91"/>
    <w:rsid w:val="002A7C0C"/>
    <w:rsid w:val="002B092D"/>
    <w:rsid w:val="002B3DA2"/>
    <w:rsid w:val="002B3DAF"/>
    <w:rsid w:val="002B4D37"/>
    <w:rsid w:val="002C00C1"/>
    <w:rsid w:val="002C15E0"/>
    <w:rsid w:val="002C3EB1"/>
    <w:rsid w:val="002C4780"/>
    <w:rsid w:val="002D2D3E"/>
    <w:rsid w:val="002E105A"/>
    <w:rsid w:val="002E53BD"/>
    <w:rsid w:val="002E55BA"/>
    <w:rsid w:val="002F2317"/>
    <w:rsid w:val="002F2FC0"/>
    <w:rsid w:val="002F61D4"/>
    <w:rsid w:val="003045C8"/>
    <w:rsid w:val="003057CB"/>
    <w:rsid w:val="00311291"/>
    <w:rsid w:val="0031798C"/>
    <w:rsid w:val="003267DD"/>
    <w:rsid w:val="003319F1"/>
    <w:rsid w:val="00337653"/>
    <w:rsid w:val="0035011F"/>
    <w:rsid w:val="003518AF"/>
    <w:rsid w:val="003607F7"/>
    <w:rsid w:val="00381D56"/>
    <w:rsid w:val="003950FB"/>
    <w:rsid w:val="003A24F4"/>
    <w:rsid w:val="003A2787"/>
    <w:rsid w:val="003A5A0F"/>
    <w:rsid w:val="003D1F7B"/>
    <w:rsid w:val="003D3058"/>
    <w:rsid w:val="003E379D"/>
    <w:rsid w:val="0040502C"/>
    <w:rsid w:val="00406EBE"/>
    <w:rsid w:val="00424207"/>
    <w:rsid w:val="00432E6D"/>
    <w:rsid w:val="004350B9"/>
    <w:rsid w:val="004426E2"/>
    <w:rsid w:val="00447672"/>
    <w:rsid w:val="00455AEA"/>
    <w:rsid w:val="004750EA"/>
    <w:rsid w:val="004823FB"/>
    <w:rsid w:val="00482588"/>
    <w:rsid w:val="00486C3A"/>
    <w:rsid w:val="004877DE"/>
    <w:rsid w:val="004921DC"/>
    <w:rsid w:val="00496557"/>
    <w:rsid w:val="004B1EAE"/>
    <w:rsid w:val="004D2ABC"/>
    <w:rsid w:val="004D4A99"/>
    <w:rsid w:val="004E35D2"/>
    <w:rsid w:val="004E4843"/>
    <w:rsid w:val="004E5949"/>
    <w:rsid w:val="004F2856"/>
    <w:rsid w:val="004F2F5E"/>
    <w:rsid w:val="004F39DF"/>
    <w:rsid w:val="004F7CA2"/>
    <w:rsid w:val="00503682"/>
    <w:rsid w:val="0050368C"/>
    <w:rsid w:val="00511FED"/>
    <w:rsid w:val="005126E6"/>
    <w:rsid w:val="00516FB6"/>
    <w:rsid w:val="005276B0"/>
    <w:rsid w:val="005302C4"/>
    <w:rsid w:val="0054106F"/>
    <w:rsid w:val="00543130"/>
    <w:rsid w:val="00556DF6"/>
    <w:rsid w:val="005574A3"/>
    <w:rsid w:val="00560FAD"/>
    <w:rsid w:val="005628B8"/>
    <w:rsid w:val="00570891"/>
    <w:rsid w:val="00572D7E"/>
    <w:rsid w:val="00576818"/>
    <w:rsid w:val="00584148"/>
    <w:rsid w:val="005A20DF"/>
    <w:rsid w:val="005A36D5"/>
    <w:rsid w:val="005A3951"/>
    <w:rsid w:val="005A4982"/>
    <w:rsid w:val="005B2FC1"/>
    <w:rsid w:val="005B40C6"/>
    <w:rsid w:val="005C423D"/>
    <w:rsid w:val="005E2F53"/>
    <w:rsid w:val="005E5E69"/>
    <w:rsid w:val="005F0C13"/>
    <w:rsid w:val="005F699A"/>
    <w:rsid w:val="00612881"/>
    <w:rsid w:val="00620673"/>
    <w:rsid w:val="006239C9"/>
    <w:rsid w:val="006315E5"/>
    <w:rsid w:val="0063470A"/>
    <w:rsid w:val="0064419C"/>
    <w:rsid w:val="0066161B"/>
    <w:rsid w:val="00671A28"/>
    <w:rsid w:val="006822B4"/>
    <w:rsid w:val="00682D62"/>
    <w:rsid w:val="00686C1D"/>
    <w:rsid w:val="0068759B"/>
    <w:rsid w:val="00696CCB"/>
    <w:rsid w:val="006A0568"/>
    <w:rsid w:val="006B18B6"/>
    <w:rsid w:val="006B2343"/>
    <w:rsid w:val="006B6797"/>
    <w:rsid w:val="006C0190"/>
    <w:rsid w:val="006C67A6"/>
    <w:rsid w:val="006C7F4E"/>
    <w:rsid w:val="006F43B3"/>
    <w:rsid w:val="00711695"/>
    <w:rsid w:val="00714A82"/>
    <w:rsid w:val="00721F12"/>
    <w:rsid w:val="00734BE0"/>
    <w:rsid w:val="00734FA4"/>
    <w:rsid w:val="007366E0"/>
    <w:rsid w:val="00756178"/>
    <w:rsid w:val="0075775B"/>
    <w:rsid w:val="00766F11"/>
    <w:rsid w:val="00767167"/>
    <w:rsid w:val="00770F3C"/>
    <w:rsid w:val="00776293"/>
    <w:rsid w:val="00797761"/>
    <w:rsid w:val="007A601A"/>
    <w:rsid w:val="007B08EE"/>
    <w:rsid w:val="007D6FA2"/>
    <w:rsid w:val="007D7C6F"/>
    <w:rsid w:val="007D7D08"/>
    <w:rsid w:val="007E000A"/>
    <w:rsid w:val="007E0A23"/>
    <w:rsid w:val="007F323D"/>
    <w:rsid w:val="007F5043"/>
    <w:rsid w:val="007F55EA"/>
    <w:rsid w:val="008103F4"/>
    <w:rsid w:val="008147E4"/>
    <w:rsid w:val="00834EAE"/>
    <w:rsid w:val="00836BEC"/>
    <w:rsid w:val="008404BC"/>
    <w:rsid w:val="0085073A"/>
    <w:rsid w:val="0085191C"/>
    <w:rsid w:val="00851973"/>
    <w:rsid w:val="008545EF"/>
    <w:rsid w:val="0085654C"/>
    <w:rsid w:val="008677D1"/>
    <w:rsid w:val="008738A7"/>
    <w:rsid w:val="008759B4"/>
    <w:rsid w:val="008813C4"/>
    <w:rsid w:val="0088152F"/>
    <w:rsid w:val="0089018A"/>
    <w:rsid w:val="008909A6"/>
    <w:rsid w:val="00893D75"/>
    <w:rsid w:val="00894443"/>
    <w:rsid w:val="008C6241"/>
    <w:rsid w:val="008D1987"/>
    <w:rsid w:val="008D7D4F"/>
    <w:rsid w:val="009047AC"/>
    <w:rsid w:val="009208E1"/>
    <w:rsid w:val="00926464"/>
    <w:rsid w:val="00926752"/>
    <w:rsid w:val="00930C92"/>
    <w:rsid w:val="00931763"/>
    <w:rsid w:val="0093445F"/>
    <w:rsid w:val="00935797"/>
    <w:rsid w:val="009402F5"/>
    <w:rsid w:val="0094059F"/>
    <w:rsid w:val="00940621"/>
    <w:rsid w:val="0094357D"/>
    <w:rsid w:val="0094620A"/>
    <w:rsid w:val="0094799C"/>
    <w:rsid w:val="00952879"/>
    <w:rsid w:val="00953197"/>
    <w:rsid w:val="00966937"/>
    <w:rsid w:val="0097208E"/>
    <w:rsid w:val="00976446"/>
    <w:rsid w:val="00976E39"/>
    <w:rsid w:val="009832CE"/>
    <w:rsid w:val="0098555B"/>
    <w:rsid w:val="00985637"/>
    <w:rsid w:val="00987337"/>
    <w:rsid w:val="009A47C3"/>
    <w:rsid w:val="009A735E"/>
    <w:rsid w:val="009B6267"/>
    <w:rsid w:val="009C2250"/>
    <w:rsid w:val="009D6CBA"/>
    <w:rsid w:val="009E573D"/>
    <w:rsid w:val="009F019B"/>
    <w:rsid w:val="009F109A"/>
    <w:rsid w:val="009F2D61"/>
    <w:rsid w:val="009F69A6"/>
    <w:rsid w:val="00A002C7"/>
    <w:rsid w:val="00A06AB8"/>
    <w:rsid w:val="00A1274B"/>
    <w:rsid w:val="00A13145"/>
    <w:rsid w:val="00A1397F"/>
    <w:rsid w:val="00A20AEC"/>
    <w:rsid w:val="00A24C02"/>
    <w:rsid w:val="00A31FAB"/>
    <w:rsid w:val="00A36345"/>
    <w:rsid w:val="00A36E4D"/>
    <w:rsid w:val="00A36FBD"/>
    <w:rsid w:val="00A403D3"/>
    <w:rsid w:val="00A40E4B"/>
    <w:rsid w:val="00A41341"/>
    <w:rsid w:val="00A470C1"/>
    <w:rsid w:val="00A47101"/>
    <w:rsid w:val="00A5658C"/>
    <w:rsid w:val="00A616F4"/>
    <w:rsid w:val="00A71B5E"/>
    <w:rsid w:val="00A7271C"/>
    <w:rsid w:val="00A77FC0"/>
    <w:rsid w:val="00A9318E"/>
    <w:rsid w:val="00AA41A3"/>
    <w:rsid w:val="00AA5E6D"/>
    <w:rsid w:val="00AA7509"/>
    <w:rsid w:val="00AB2D3F"/>
    <w:rsid w:val="00AB4FEB"/>
    <w:rsid w:val="00AB5464"/>
    <w:rsid w:val="00AD2CC3"/>
    <w:rsid w:val="00AD2E98"/>
    <w:rsid w:val="00AD4BAE"/>
    <w:rsid w:val="00AD5E75"/>
    <w:rsid w:val="00AD79DA"/>
    <w:rsid w:val="00B05CE8"/>
    <w:rsid w:val="00B131B5"/>
    <w:rsid w:val="00B15D77"/>
    <w:rsid w:val="00B1612F"/>
    <w:rsid w:val="00B20695"/>
    <w:rsid w:val="00B32076"/>
    <w:rsid w:val="00B36062"/>
    <w:rsid w:val="00B41187"/>
    <w:rsid w:val="00B41DF7"/>
    <w:rsid w:val="00B43437"/>
    <w:rsid w:val="00B440A7"/>
    <w:rsid w:val="00B44451"/>
    <w:rsid w:val="00B4597C"/>
    <w:rsid w:val="00B475F1"/>
    <w:rsid w:val="00B52818"/>
    <w:rsid w:val="00B70436"/>
    <w:rsid w:val="00B713BE"/>
    <w:rsid w:val="00B7384D"/>
    <w:rsid w:val="00B86130"/>
    <w:rsid w:val="00B915E7"/>
    <w:rsid w:val="00B9348D"/>
    <w:rsid w:val="00B97EC0"/>
    <w:rsid w:val="00BB7736"/>
    <w:rsid w:val="00BC095B"/>
    <w:rsid w:val="00BC2908"/>
    <w:rsid w:val="00BD3FCF"/>
    <w:rsid w:val="00BD447B"/>
    <w:rsid w:val="00BF1BD7"/>
    <w:rsid w:val="00BF23A4"/>
    <w:rsid w:val="00C02E90"/>
    <w:rsid w:val="00C1773A"/>
    <w:rsid w:val="00C22E1A"/>
    <w:rsid w:val="00C31CF0"/>
    <w:rsid w:val="00C34090"/>
    <w:rsid w:val="00C409C1"/>
    <w:rsid w:val="00C64F93"/>
    <w:rsid w:val="00C677B5"/>
    <w:rsid w:val="00C73F4A"/>
    <w:rsid w:val="00C74995"/>
    <w:rsid w:val="00C8399F"/>
    <w:rsid w:val="00C90283"/>
    <w:rsid w:val="00CA1FFC"/>
    <w:rsid w:val="00CA5507"/>
    <w:rsid w:val="00CB145E"/>
    <w:rsid w:val="00CB18B2"/>
    <w:rsid w:val="00CB24D6"/>
    <w:rsid w:val="00CB4BBB"/>
    <w:rsid w:val="00CD0619"/>
    <w:rsid w:val="00CD427F"/>
    <w:rsid w:val="00CD5F42"/>
    <w:rsid w:val="00CE29A1"/>
    <w:rsid w:val="00CE3DDC"/>
    <w:rsid w:val="00CE7B3C"/>
    <w:rsid w:val="00D1467F"/>
    <w:rsid w:val="00D20122"/>
    <w:rsid w:val="00D21027"/>
    <w:rsid w:val="00D21AE1"/>
    <w:rsid w:val="00D24D83"/>
    <w:rsid w:val="00D3569D"/>
    <w:rsid w:val="00D42311"/>
    <w:rsid w:val="00D555DF"/>
    <w:rsid w:val="00D63336"/>
    <w:rsid w:val="00D63F3C"/>
    <w:rsid w:val="00D80F05"/>
    <w:rsid w:val="00D907DA"/>
    <w:rsid w:val="00D94FF8"/>
    <w:rsid w:val="00D953D2"/>
    <w:rsid w:val="00D95646"/>
    <w:rsid w:val="00D95C73"/>
    <w:rsid w:val="00D9696B"/>
    <w:rsid w:val="00DA4F8E"/>
    <w:rsid w:val="00DA7653"/>
    <w:rsid w:val="00DB1E14"/>
    <w:rsid w:val="00DB200B"/>
    <w:rsid w:val="00DC296E"/>
    <w:rsid w:val="00DC411A"/>
    <w:rsid w:val="00DD3AC9"/>
    <w:rsid w:val="00E00CD9"/>
    <w:rsid w:val="00E00D47"/>
    <w:rsid w:val="00E075A9"/>
    <w:rsid w:val="00E17EE2"/>
    <w:rsid w:val="00E2423B"/>
    <w:rsid w:val="00E25DA5"/>
    <w:rsid w:val="00E31A18"/>
    <w:rsid w:val="00E32759"/>
    <w:rsid w:val="00E42BDF"/>
    <w:rsid w:val="00E43289"/>
    <w:rsid w:val="00E55A19"/>
    <w:rsid w:val="00E603EA"/>
    <w:rsid w:val="00E65B11"/>
    <w:rsid w:val="00E733F4"/>
    <w:rsid w:val="00E90BDE"/>
    <w:rsid w:val="00E9123C"/>
    <w:rsid w:val="00E91791"/>
    <w:rsid w:val="00E93F33"/>
    <w:rsid w:val="00EB0B98"/>
    <w:rsid w:val="00EB2DA4"/>
    <w:rsid w:val="00EB2E84"/>
    <w:rsid w:val="00EC3C45"/>
    <w:rsid w:val="00EE5370"/>
    <w:rsid w:val="00EE5567"/>
    <w:rsid w:val="00EF51B0"/>
    <w:rsid w:val="00F007CE"/>
    <w:rsid w:val="00F04621"/>
    <w:rsid w:val="00F4066B"/>
    <w:rsid w:val="00F42EDD"/>
    <w:rsid w:val="00F46430"/>
    <w:rsid w:val="00F479C9"/>
    <w:rsid w:val="00F51712"/>
    <w:rsid w:val="00F64D84"/>
    <w:rsid w:val="00F652DB"/>
    <w:rsid w:val="00F72111"/>
    <w:rsid w:val="00F76F79"/>
    <w:rsid w:val="00F77138"/>
    <w:rsid w:val="00F86125"/>
    <w:rsid w:val="00F945E4"/>
    <w:rsid w:val="00F94E6E"/>
    <w:rsid w:val="00FC34AC"/>
    <w:rsid w:val="00FC379E"/>
    <w:rsid w:val="00FC40F5"/>
    <w:rsid w:val="00FC7E4E"/>
    <w:rsid w:val="00FD2C53"/>
    <w:rsid w:val="00FD439E"/>
    <w:rsid w:val="00FE20D4"/>
    <w:rsid w:val="00FE49E6"/>
    <w:rsid w:val="00FE54D5"/>
    <w:rsid w:val="00FE5810"/>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743F7678-1421-4B81-82C7-F03FAFA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C0"/>
    <w:pPr>
      <w:spacing w:line="240" w:lineRule="auto"/>
      <w:ind w:firstLine="720"/>
      <w:jc w:val="both"/>
    </w:pPr>
    <w:rPr>
      <w:rFonts w:eastAsia="Times New Roman" w:cs="Times New Roman"/>
      <w:sz w:val="20"/>
      <w:szCs w:val="20"/>
      <w:lang w:val="en-US"/>
    </w:rPr>
  </w:style>
  <w:style w:type="paragraph" w:styleId="Titlu4">
    <w:name w:val="heading 4"/>
    <w:basedOn w:val="Normal"/>
    <w:next w:val="Normal"/>
    <w:link w:val="Titlu4Caracter"/>
    <w:uiPriority w:val="9"/>
    <w:semiHidden/>
    <w:unhideWhenUsed/>
    <w:qFormat/>
    <w:rsid w:val="004825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table" w:customStyle="1" w:styleId="Tabelgril1">
    <w:name w:val="Tabel grilă1"/>
    <w:basedOn w:val="TabelNormal"/>
    <w:next w:val="Tabelgril"/>
    <w:uiPriority w:val="59"/>
    <w:rsid w:val="00A47101"/>
    <w:pPr>
      <w:spacing w:line="240" w:lineRule="auto"/>
    </w:pPr>
    <w:rPr>
      <w:rFonts w:eastAsia="SimSu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76818"/>
    <w:pPr>
      <w:spacing w:line="240" w:lineRule="auto"/>
      <w:ind w:firstLine="720"/>
      <w:jc w:val="both"/>
    </w:pPr>
    <w:rPr>
      <w:rFonts w:eastAsia="Times New Roman" w:cs="Times New Roman"/>
      <w:sz w:val="20"/>
      <w:szCs w:val="20"/>
      <w:lang w:val="en-US"/>
    </w:rPr>
  </w:style>
  <w:style w:type="character" w:customStyle="1" w:styleId="Titlu4Caracter">
    <w:name w:val="Titlu 4 Caracter"/>
    <w:basedOn w:val="Fontdeparagrafimplicit"/>
    <w:link w:val="Titlu4"/>
    <w:uiPriority w:val="9"/>
    <w:semiHidden/>
    <w:rsid w:val="00482588"/>
    <w:rPr>
      <w:rFonts w:asciiTheme="majorHAnsi" w:eastAsiaTheme="majorEastAsia" w:hAnsiTheme="majorHAnsi" w:cstheme="majorBidi"/>
      <w:i/>
      <w:iCs/>
      <w:color w:val="365F91"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380633936">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97659917">
      <w:bodyDiv w:val="1"/>
      <w:marLeft w:val="0"/>
      <w:marRight w:val="0"/>
      <w:marTop w:val="0"/>
      <w:marBottom w:val="0"/>
      <w:divBdr>
        <w:top w:val="none" w:sz="0" w:space="0" w:color="auto"/>
        <w:left w:val="none" w:sz="0" w:space="0" w:color="auto"/>
        <w:bottom w:val="none" w:sz="0" w:space="0" w:color="auto"/>
        <w:right w:val="none" w:sz="0" w:space="0" w:color="auto"/>
      </w:divBdr>
      <w:divsChild>
        <w:div w:id="1603611953">
          <w:marLeft w:val="0"/>
          <w:marRight w:val="0"/>
          <w:marTop w:val="0"/>
          <w:marBottom w:val="0"/>
          <w:divBdr>
            <w:top w:val="none" w:sz="0" w:space="0" w:color="auto"/>
            <w:left w:val="none" w:sz="0" w:space="0" w:color="auto"/>
            <w:bottom w:val="none" w:sz="0" w:space="0" w:color="auto"/>
            <w:right w:val="none" w:sz="0" w:space="0" w:color="auto"/>
          </w:divBdr>
        </w:div>
        <w:div w:id="1392575102">
          <w:marLeft w:val="0"/>
          <w:marRight w:val="0"/>
          <w:marTop w:val="0"/>
          <w:marBottom w:val="0"/>
          <w:divBdr>
            <w:top w:val="none" w:sz="0" w:space="0" w:color="auto"/>
            <w:left w:val="none" w:sz="0" w:space="0" w:color="auto"/>
            <w:bottom w:val="none" w:sz="0" w:space="0" w:color="auto"/>
            <w:right w:val="none" w:sz="0" w:space="0" w:color="auto"/>
          </w:divBdr>
        </w:div>
        <w:div w:id="1909075722">
          <w:marLeft w:val="0"/>
          <w:marRight w:val="0"/>
          <w:marTop w:val="0"/>
          <w:marBottom w:val="0"/>
          <w:divBdr>
            <w:top w:val="none" w:sz="0" w:space="0" w:color="auto"/>
            <w:left w:val="none" w:sz="0" w:space="0" w:color="auto"/>
            <w:bottom w:val="none" w:sz="0" w:space="0" w:color="auto"/>
            <w:right w:val="none" w:sz="0" w:space="0" w:color="auto"/>
          </w:divBdr>
        </w:div>
      </w:divsChild>
    </w:div>
    <w:div w:id="999038240">
      <w:bodyDiv w:val="1"/>
      <w:marLeft w:val="0"/>
      <w:marRight w:val="0"/>
      <w:marTop w:val="0"/>
      <w:marBottom w:val="0"/>
      <w:divBdr>
        <w:top w:val="none" w:sz="0" w:space="0" w:color="auto"/>
        <w:left w:val="none" w:sz="0" w:space="0" w:color="auto"/>
        <w:bottom w:val="none" w:sz="0" w:space="0" w:color="auto"/>
        <w:right w:val="none" w:sz="0" w:space="0" w:color="auto"/>
      </w:divBdr>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865">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538706142">
          <w:marLeft w:val="600"/>
          <w:marRight w:val="0"/>
          <w:marTop w:val="0"/>
          <w:marBottom w:val="0"/>
          <w:divBdr>
            <w:top w:val="none" w:sz="0" w:space="0" w:color="auto"/>
            <w:left w:val="none" w:sz="0" w:space="0" w:color="auto"/>
            <w:bottom w:val="none" w:sz="0" w:space="0" w:color="auto"/>
            <w:right w:val="none" w:sz="0" w:space="0" w:color="auto"/>
          </w:divBdr>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390037128">
      <w:bodyDiv w:val="1"/>
      <w:marLeft w:val="0"/>
      <w:marRight w:val="0"/>
      <w:marTop w:val="0"/>
      <w:marBottom w:val="0"/>
      <w:divBdr>
        <w:top w:val="none" w:sz="0" w:space="0" w:color="auto"/>
        <w:left w:val="none" w:sz="0" w:space="0" w:color="auto"/>
        <w:bottom w:val="none" w:sz="0" w:space="0" w:color="auto"/>
        <w:right w:val="none" w:sz="0" w:space="0" w:color="auto"/>
      </w:divBdr>
      <w:divsChild>
        <w:div w:id="1154103895">
          <w:marLeft w:val="0"/>
          <w:marRight w:val="0"/>
          <w:marTop w:val="0"/>
          <w:marBottom w:val="0"/>
          <w:divBdr>
            <w:top w:val="none" w:sz="0" w:space="0" w:color="auto"/>
            <w:left w:val="none" w:sz="0" w:space="0" w:color="auto"/>
            <w:bottom w:val="none" w:sz="0" w:space="0" w:color="auto"/>
            <w:right w:val="none" w:sz="0" w:space="0" w:color="auto"/>
          </w:divBdr>
          <w:divsChild>
            <w:div w:id="435180644">
              <w:marLeft w:val="0"/>
              <w:marRight w:val="0"/>
              <w:marTop w:val="0"/>
              <w:marBottom w:val="0"/>
              <w:divBdr>
                <w:top w:val="none" w:sz="0" w:space="0" w:color="auto"/>
                <w:left w:val="none" w:sz="0" w:space="0" w:color="auto"/>
                <w:bottom w:val="none" w:sz="0" w:space="0" w:color="auto"/>
                <w:right w:val="none" w:sz="0" w:space="0" w:color="auto"/>
              </w:divBdr>
              <w:divsChild>
                <w:div w:id="74590398">
                  <w:marLeft w:val="0"/>
                  <w:marRight w:val="0"/>
                  <w:marTop w:val="0"/>
                  <w:marBottom w:val="0"/>
                  <w:divBdr>
                    <w:top w:val="none" w:sz="0" w:space="0" w:color="auto"/>
                    <w:left w:val="none" w:sz="0" w:space="0" w:color="auto"/>
                    <w:bottom w:val="none" w:sz="0" w:space="0" w:color="auto"/>
                    <w:right w:val="none" w:sz="0" w:space="0" w:color="auto"/>
                  </w:divBdr>
                </w:div>
                <w:div w:id="366872448">
                  <w:marLeft w:val="0"/>
                  <w:marRight w:val="0"/>
                  <w:marTop w:val="0"/>
                  <w:marBottom w:val="0"/>
                  <w:divBdr>
                    <w:top w:val="none" w:sz="0" w:space="0" w:color="auto"/>
                    <w:left w:val="none" w:sz="0" w:space="0" w:color="auto"/>
                    <w:bottom w:val="none" w:sz="0" w:space="0" w:color="auto"/>
                    <w:right w:val="none" w:sz="0" w:space="0" w:color="auto"/>
                  </w:divBdr>
                </w:div>
                <w:div w:id="1282343043">
                  <w:marLeft w:val="0"/>
                  <w:marRight w:val="0"/>
                  <w:marTop w:val="0"/>
                  <w:marBottom w:val="0"/>
                  <w:divBdr>
                    <w:top w:val="none" w:sz="0" w:space="0" w:color="auto"/>
                    <w:left w:val="none" w:sz="0" w:space="0" w:color="auto"/>
                    <w:bottom w:val="none" w:sz="0" w:space="0" w:color="auto"/>
                    <w:right w:val="none" w:sz="0" w:space="0" w:color="auto"/>
                  </w:divBdr>
                </w:div>
              </w:divsChild>
            </w:div>
            <w:div w:id="854540521">
              <w:marLeft w:val="0"/>
              <w:marRight w:val="0"/>
              <w:marTop w:val="0"/>
              <w:marBottom w:val="0"/>
              <w:divBdr>
                <w:top w:val="none" w:sz="0" w:space="0" w:color="auto"/>
                <w:left w:val="none" w:sz="0" w:space="0" w:color="auto"/>
                <w:bottom w:val="none" w:sz="0" w:space="0" w:color="auto"/>
                <w:right w:val="none" w:sz="0" w:space="0" w:color="auto"/>
              </w:divBdr>
              <w:divsChild>
                <w:div w:id="265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7672">
          <w:marLeft w:val="0"/>
          <w:marRight w:val="0"/>
          <w:marTop w:val="0"/>
          <w:marBottom w:val="0"/>
          <w:divBdr>
            <w:top w:val="none" w:sz="0" w:space="0" w:color="auto"/>
            <w:left w:val="none" w:sz="0" w:space="0" w:color="auto"/>
            <w:bottom w:val="none" w:sz="0" w:space="0" w:color="auto"/>
            <w:right w:val="none" w:sz="0" w:space="0" w:color="auto"/>
          </w:divBdr>
          <w:divsChild>
            <w:div w:id="97382831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3959629">
      <w:bodyDiv w:val="1"/>
      <w:marLeft w:val="0"/>
      <w:marRight w:val="0"/>
      <w:marTop w:val="0"/>
      <w:marBottom w:val="0"/>
      <w:divBdr>
        <w:top w:val="none" w:sz="0" w:space="0" w:color="auto"/>
        <w:left w:val="none" w:sz="0" w:space="0" w:color="auto"/>
        <w:bottom w:val="none" w:sz="0" w:space="0" w:color="auto"/>
        <w:right w:val="none" w:sz="0" w:space="0" w:color="auto"/>
      </w:divBdr>
    </w:div>
    <w:div w:id="1825462300">
      <w:bodyDiv w:val="1"/>
      <w:marLeft w:val="0"/>
      <w:marRight w:val="0"/>
      <w:marTop w:val="0"/>
      <w:marBottom w:val="0"/>
      <w:divBdr>
        <w:top w:val="none" w:sz="0" w:space="0" w:color="auto"/>
        <w:left w:val="none" w:sz="0" w:space="0" w:color="auto"/>
        <w:bottom w:val="none" w:sz="0" w:space="0" w:color="auto"/>
        <w:right w:val="none" w:sz="0" w:space="0" w:color="auto"/>
      </w:divBdr>
    </w:div>
    <w:div w:id="1974211500">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34A9-7FD6-46A2-97BC-047A9081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6</Pages>
  <Words>2567</Words>
  <Characters>14894</Characters>
  <Application>Microsoft Office Word</Application>
  <DocSecurity>0</DocSecurity>
  <Lines>124</Lines>
  <Paragraphs>34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User MAIA</cp:lastModifiedBy>
  <cp:revision>83</cp:revision>
  <cp:lastPrinted>2025-07-30T11:07:00Z</cp:lastPrinted>
  <dcterms:created xsi:type="dcterms:W3CDTF">2025-05-13T06:49:00Z</dcterms:created>
  <dcterms:modified xsi:type="dcterms:W3CDTF">2026-01-19T08:08:00Z</dcterms:modified>
</cp:coreProperties>
</file>