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46909" w14:textId="77777777" w:rsidR="00421848" w:rsidRPr="007B6AD9" w:rsidRDefault="00421848">
      <w:pPr>
        <w:widowControl w:val="0"/>
        <w:pBdr>
          <w:top w:val="nil"/>
          <w:left w:val="nil"/>
          <w:bottom w:val="nil"/>
          <w:right w:val="nil"/>
          <w:between w:val="nil"/>
        </w:pBdr>
        <w:spacing w:line="276" w:lineRule="auto"/>
        <w:jc w:val="left"/>
        <w:rPr>
          <w:rFonts w:ascii="Arial" w:eastAsia="Arial" w:hAnsi="Arial" w:cs="Arial"/>
          <w:color w:val="000000"/>
          <w:sz w:val="22"/>
          <w:szCs w:val="22"/>
          <w:lang w:val="ro-RO"/>
        </w:rPr>
      </w:pPr>
    </w:p>
    <w:tbl>
      <w:tblPr>
        <w:tblStyle w:val="a0"/>
        <w:tblW w:w="10080" w:type="dxa"/>
        <w:tblLayout w:type="fixed"/>
        <w:tblLook w:val="0400" w:firstRow="0" w:lastRow="0" w:firstColumn="0" w:lastColumn="0" w:noHBand="0" w:noVBand="1"/>
      </w:tblPr>
      <w:tblGrid>
        <w:gridCol w:w="10080"/>
      </w:tblGrid>
      <w:tr w:rsidR="00421848" w:rsidRPr="007B6AD9" w14:paraId="3C80F004" w14:textId="77777777">
        <w:tc>
          <w:tcPr>
            <w:tcW w:w="10080" w:type="dxa"/>
          </w:tcPr>
          <w:p w14:paraId="31FE6286" w14:textId="77777777" w:rsidR="00421848" w:rsidRPr="007B6AD9" w:rsidRDefault="00000000">
            <w:pPr>
              <w:keepNext/>
              <w:ind w:firstLine="720"/>
              <w:jc w:val="center"/>
              <w:rPr>
                <w:b/>
                <w:bCs/>
                <w:color w:val="000000"/>
                <w:sz w:val="24"/>
                <w:szCs w:val="24"/>
                <w:lang w:val="ro-RO"/>
              </w:rPr>
            </w:pPr>
            <w:r w:rsidRPr="007B6AD9">
              <w:rPr>
                <w:b/>
                <w:bCs/>
                <w:color w:val="000000"/>
                <w:sz w:val="24"/>
                <w:szCs w:val="24"/>
                <w:lang w:val="ro-RO"/>
              </w:rPr>
              <w:t>GUVERNUL REPUBLICII MOLDOVA</w:t>
            </w:r>
          </w:p>
          <w:p w14:paraId="071689DF" w14:textId="77777777" w:rsidR="00421848" w:rsidRPr="007B6AD9" w:rsidRDefault="00421848">
            <w:pPr>
              <w:ind w:firstLine="720"/>
              <w:jc w:val="center"/>
              <w:rPr>
                <w:color w:val="000000"/>
                <w:sz w:val="24"/>
                <w:szCs w:val="24"/>
                <w:lang w:val="ro-RO"/>
              </w:rPr>
            </w:pPr>
          </w:p>
          <w:p w14:paraId="06B3E5AA" w14:textId="77777777" w:rsidR="00421848" w:rsidRPr="007B6AD9" w:rsidRDefault="00000000">
            <w:pPr>
              <w:keepNext/>
              <w:ind w:firstLine="720"/>
              <w:jc w:val="center"/>
              <w:rPr>
                <w:b/>
                <w:bCs/>
                <w:color w:val="000000"/>
                <w:sz w:val="24"/>
                <w:szCs w:val="24"/>
                <w:lang w:val="ro-RO"/>
              </w:rPr>
            </w:pPr>
            <w:r w:rsidRPr="007B6AD9">
              <w:rPr>
                <w:b/>
                <w:bCs/>
                <w:color w:val="000000"/>
                <w:sz w:val="24"/>
                <w:szCs w:val="24"/>
                <w:lang w:val="ro-RO"/>
              </w:rPr>
              <w:t>HOTĂRÂRE nr. ____</w:t>
            </w:r>
          </w:p>
          <w:p w14:paraId="3E7E6055" w14:textId="77777777" w:rsidR="00421848" w:rsidRPr="007B6AD9" w:rsidRDefault="00421848">
            <w:pPr>
              <w:ind w:firstLine="720"/>
              <w:jc w:val="center"/>
              <w:rPr>
                <w:color w:val="000000"/>
                <w:sz w:val="24"/>
                <w:szCs w:val="24"/>
                <w:lang w:val="ro-RO"/>
              </w:rPr>
            </w:pPr>
          </w:p>
          <w:p w14:paraId="114271DA" w14:textId="77777777" w:rsidR="00421848" w:rsidRPr="007B6AD9" w:rsidRDefault="00000000">
            <w:pPr>
              <w:ind w:firstLine="720"/>
              <w:jc w:val="center"/>
              <w:rPr>
                <w:b/>
                <w:bCs/>
                <w:color w:val="000000"/>
                <w:sz w:val="24"/>
                <w:szCs w:val="24"/>
                <w:lang w:val="ro-RO"/>
              </w:rPr>
            </w:pPr>
            <w:r w:rsidRPr="007B6AD9">
              <w:rPr>
                <w:b/>
                <w:bCs/>
                <w:color w:val="000000"/>
                <w:sz w:val="24"/>
                <w:szCs w:val="24"/>
                <w:u w:val="single"/>
                <w:lang w:val="ro-RO"/>
              </w:rPr>
              <w:t>din                                        2025</w:t>
            </w:r>
          </w:p>
          <w:p w14:paraId="3D166AEC" w14:textId="77777777" w:rsidR="00421848" w:rsidRPr="007B6AD9" w:rsidRDefault="00000000">
            <w:pPr>
              <w:ind w:firstLine="720"/>
              <w:jc w:val="center"/>
              <w:rPr>
                <w:b/>
                <w:bCs/>
                <w:color w:val="000000"/>
                <w:sz w:val="24"/>
                <w:szCs w:val="24"/>
                <w:lang w:val="ro-RO"/>
              </w:rPr>
            </w:pPr>
            <w:r w:rsidRPr="007B6AD9">
              <w:rPr>
                <w:b/>
                <w:bCs/>
                <w:color w:val="000000"/>
                <w:sz w:val="24"/>
                <w:szCs w:val="24"/>
                <w:lang w:val="ro-RO"/>
              </w:rPr>
              <w:t>Chișinău</w:t>
            </w:r>
          </w:p>
          <w:p w14:paraId="2010B874" w14:textId="77777777" w:rsidR="00421848" w:rsidRPr="007B6AD9" w:rsidRDefault="00421848">
            <w:pPr>
              <w:ind w:firstLine="720"/>
              <w:jc w:val="center"/>
              <w:rPr>
                <w:color w:val="000000"/>
                <w:sz w:val="24"/>
                <w:szCs w:val="24"/>
                <w:lang w:val="ro-RO"/>
              </w:rPr>
            </w:pPr>
          </w:p>
        </w:tc>
      </w:tr>
    </w:tbl>
    <w:p w14:paraId="398493EF" w14:textId="77777777" w:rsidR="00421848" w:rsidRPr="007B6AD9" w:rsidRDefault="00000000">
      <w:pPr>
        <w:ind w:right="-270"/>
        <w:jc w:val="center"/>
        <w:rPr>
          <w:color w:val="000000"/>
          <w:sz w:val="24"/>
          <w:szCs w:val="24"/>
          <w:lang w:val="ro-RO"/>
        </w:rPr>
      </w:pPr>
      <w:bookmarkStart w:id="0" w:name="_heading=h.7xysikri1ilj" w:colFirst="0" w:colLast="0"/>
      <w:bookmarkEnd w:id="0"/>
      <w:r w:rsidRPr="007B6AD9">
        <w:rPr>
          <w:sz w:val="24"/>
          <w:szCs w:val="24"/>
          <w:lang w:val="ro-RO"/>
        </w:rPr>
        <w:t xml:space="preserve">privind </w:t>
      </w:r>
      <w:r w:rsidRPr="007B6AD9">
        <w:rPr>
          <w:color w:val="000000"/>
          <w:sz w:val="24"/>
          <w:szCs w:val="24"/>
          <w:lang w:val="ro-RO"/>
        </w:rPr>
        <w:t>aprobarea Regulamentului</w:t>
      </w:r>
      <w:r w:rsidRPr="007B6AD9">
        <w:rPr>
          <w:sz w:val="24"/>
          <w:szCs w:val="24"/>
          <w:lang w:val="ro-RO"/>
        </w:rPr>
        <w:t xml:space="preserve"> – </w:t>
      </w:r>
      <w:r w:rsidRPr="007B6AD9">
        <w:rPr>
          <w:color w:val="000000"/>
          <w:sz w:val="24"/>
          <w:szCs w:val="24"/>
          <w:lang w:val="ro-RO"/>
        </w:rPr>
        <w:t xml:space="preserve">cadru de organizare şi funcționare a </w:t>
      </w:r>
      <w:r w:rsidRPr="007B6AD9">
        <w:rPr>
          <w:sz w:val="24"/>
          <w:szCs w:val="24"/>
          <w:lang w:val="ro-RO"/>
        </w:rPr>
        <w:t>serviciilor</w:t>
      </w:r>
      <w:r w:rsidRPr="007B6AD9">
        <w:rPr>
          <w:color w:val="000000"/>
          <w:sz w:val="24"/>
          <w:szCs w:val="24"/>
          <w:lang w:val="ro-RO"/>
        </w:rPr>
        <w:t xml:space="preserve"> de sprijin pentru victimele violenţei sexuale și a standardelor minime de calitate</w:t>
      </w:r>
    </w:p>
    <w:p w14:paraId="2E2C006E" w14:textId="77777777" w:rsidR="00421848" w:rsidRPr="007B6AD9" w:rsidRDefault="00421848">
      <w:pPr>
        <w:ind w:right="-270"/>
        <w:jc w:val="center"/>
        <w:rPr>
          <w:b/>
          <w:bCs/>
          <w:color w:val="000000"/>
          <w:sz w:val="24"/>
          <w:szCs w:val="24"/>
          <w:lang w:val="ro-RO"/>
        </w:rPr>
      </w:pPr>
    </w:p>
    <w:p w14:paraId="6919562C" w14:textId="77777777" w:rsidR="00421848" w:rsidRPr="007B6AD9" w:rsidRDefault="00000000">
      <w:pPr>
        <w:shd w:val="clear" w:color="auto" w:fill="FFFFFF"/>
        <w:tabs>
          <w:tab w:val="left" w:pos="142"/>
          <w:tab w:val="left" w:pos="1134"/>
        </w:tabs>
        <w:rPr>
          <w:color w:val="000000"/>
          <w:sz w:val="24"/>
          <w:szCs w:val="24"/>
          <w:lang w:val="ro-RO"/>
        </w:rPr>
      </w:pPr>
      <w:r w:rsidRPr="007B6AD9">
        <w:rPr>
          <w:color w:val="000000"/>
          <w:sz w:val="24"/>
          <w:szCs w:val="24"/>
          <w:lang w:val="ro-RO"/>
        </w:rPr>
        <w:t xml:space="preserve">În temeiul </w:t>
      </w:r>
      <w:r w:rsidRPr="007B6AD9">
        <w:rPr>
          <w:sz w:val="24"/>
          <w:szCs w:val="24"/>
          <w:lang w:val="ro-RO"/>
        </w:rPr>
        <w:t xml:space="preserve">art. 10 alin. (4) din Legea nr. 45/2007 cu privire la prevenirea și combaterea violenței împotriva femeilor și a violenței în familie (Monitorul Oficial al Republicii Moldova, 2008, nr. 55-51, art. 172), cu modificările ulterioare, Guvernul </w:t>
      </w:r>
      <w:r w:rsidRPr="007B6AD9">
        <w:rPr>
          <w:color w:val="000000"/>
          <w:sz w:val="24"/>
          <w:szCs w:val="24"/>
          <w:lang w:val="ro-RO"/>
        </w:rPr>
        <w:t>HOTĂRĂȘTE:</w:t>
      </w:r>
    </w:p>
    <w:p w14:paraId="0C0BCA80" w14:textId="77777777" w:rsidR="00421848" w:rsidRPr="007B6AD9" w:rsidRDefault="00421848">
      <w:pPr>
        <w:shd w:val="clear" w:color="auto" w:fill="FFFFFF"/>
        <w:tabs>
          <w:tab w:val="left" w:pos="142"/>
          <w:tab w:val="left" w:pos="1134"/>
        </w:tabs>
        <w:rPr>
          <w:color w:val="000000"/>
          <w:sz w:val="24"/>
          <w:szCs w:val="24"/>
          <w:lang w:val="ro-RO"/>
        </w:rPr>
      </w:pPr>
    </w:p>
    <w:p w14:paraId="3B645549" w14:textId="77777777" w:rsidR="00421848" w:rsidRPr="007B6AD9" w:rsidRDefault="00000000">
      <w:pPr>
        <w:numPr>
          <w:ilvl w:val="0"/>
          <w:numId w:val="1"/>
        </w:numPr>
        <w:pBdr>
          <w:top w:val="nil"/>
          <w:left w:val="nil"/>
          <w:bottom w:val="nil"/>
          <w:right w:val="nil"/>
          <w:between w:val="nil"/>
        </w:pBdr>
        <w:tabs>
          <w:tab w:val="left" w:pos="360"/>
        </w:tabs>
        <w:spacing w:after="240"/>
        <w:ind w:left="0" w:firstLine="0"/>
        <w:rPr>
          <w:color w:val="000000"/>
          <w:sz w:val="24"/>
          <w:szCs w:val="24"/>
          <w:lang w:val="ro-RO"/>
        </w:rPr>
      </w:pPr>
      <w:r w:rsidRPr="007B6AD9">
        <w:rPr>
          <w:color w:val="000000"/>
          <w:sz w:val="24"/>
          <w:szCs w:val="24"/>
          <w:lang w:val="ro-RO"/>
        </w:rPr>
        <w:t>Se aprobă:</w:t>
      </w:r>
    </w:p>
    <w:p w14:paraId="1328A19F" w14:textId="77777777" w:rsidR="00421848" w:rsidRPr="007B6AD9" w:rsidRDefault="00000000">
      <w:pPr>
        <w:numPr>
          <w:ilvl w:val="1"/>
          <w:numId w:val="2"/>
        </w:numPr>
        <w:pBdr>
          <w:top w:val="nil"/>
          <w:left w:val="nil"/>
          <w:bottom w:val="nil"/>
          <w:right w:val="nil"/>
          <w:between w:val="nil"/>
        </w:pBdr>
        <w:shd w:val="clear" w:color="auto" w:fill="FFFFFF"/>
        <w:tabs>
          <w:tab w:val="left" w:pos="360"/>
          <w:tab w:val="left" w:pos="720"/>
          <w:tab w:val="left" w:pos="900"/>
        </w:tabs>
        <w:ind w:hanging="240"/>
        <w:rPr>
          <w:color w:val="000000"/>
          <w:sz w:val="24"/>
          <w:szCs w:val="24"/>
          <w:lang w:val="ro-RO"/>
        </w:rPr>
      </w:pPr>
      <w:r w:rsidRPr="007B6AD9">
        <w:rPr>
          <w:color w:val="000000"/>
          <w:sz w:val="24"/>
          <w:szCs w:val="24"/>
          <w:lang w:val="ro-RO"/>
        </w:rPr>
        <w:t xml:space="preserve"> Regulamentul – cadru de organizare şi funcționare a </w:t>
      </w:r>
      <w:r w:rsidRPr="007B6AD9">
        <w:rPr>
          <w:sz w:val="24"/>
          <w:szCs w:val="24"/>
          <w:lang w:val="ro-RO"/>
        </w:rPr>
        <w:t xml:space="preserve">serviciilor </w:t>
      </w:r>
      <w:r w:rsidRPr="007B6AD9">
        <w:rPr>
          <w:color w:val="000000"/>
          <w:sz w:val="24"/>
          <w:szCs w:val="24"/>
          <w:lang w:val="ro-RO"/>
        </w:rPr>
        <w:t>de sprijin pentru victimele violenţei sexuale, conform anexei nr. 1;</w:t>
      </w:r>
    </w:p>
    <w:p w14:paraId="18CD0AE9" w14:textId="77777777" w:rsidR="00421848" w:rsidRPr="007B6AD9" w:rsidRDefault="00000000">
      <w:pPr>
        <w:numPr>
          <w:ilvl w:val="1"/>
          <w:numId w:val="2"/>
        </w:numPr>
        <w:pBdr>
          <w:top w:val="nil"/>
          <w:left w:val="nil"/>
          <w:bottom w:val="nil"/>
          <w:right w:val="nil"/>
          <w:between w:val="nil"/>
        </w:pBdr>
        <w:shd w:val="clear" w:color="auto" w:fill="FFFFFF"/>
        <w:tabs>
          <w:tab w:val="left" w:pos="360"/>
          <w:tab w:val="left" w:pos="720"/>
          <w:tab w:val="left" w:pos="900"/>
        </w:tabs>
        <w:spacing w:after="240"/>
        <w:ind w:hanging="240"/>
        <w:rPr>
          <w:color w:val="000000"/>
          <w:sz w:val="24"/>
          <w:szCs w:val="24"/>
          <w:lang w:val="ro-RO"/>
        </w:rPr>
      </w:pPr>
      <w:r w:rsidRPr="007B6AD9">
        <w:rPr>
          <w:color w:val="000000"/>
          <w:sz w:val="24"/>
          <w:szCs w:val="24"/>
          <w:lang w:val="ro-RO"/>
        </w:rPr>
        <w:t xml:space="preserve"> Standardele minime de calitate pentru </w:t>
      </w:r>
      <w:r w:rsidRPr="007B6AD9">
        <w:rPr>
          <w:sz w:val="24"/>
          <w:szCs w:val="24"/>
          <w:lang w:val="ro-RO"/>
        </w:rPr>
        <w:t>serviciile</w:t>
      </w:r>
      <w:r w:rsidRPr="007B6AD9">
        <w:rPr>
          <w:color w:val="000000"/>
          <w:sz w:val="24"/>
          <w:szCs w:val="24"/>
          <w:lang w:val="ro-RO"/>
        </w:rPr>
        <w:t xml:space="preserve"> de sprijin pentru victimele violenţei sexuale, conform anexei nr. 2.</w:t>
      </w:r>
    </w:p>
    <w:p w14:paraId="0D283E53" w14:textId="77777777" w:rsidR="00421848" w:rsidRPr="007B6AD9" w:rsidRDefault="00000000">
      <w:pPr>
        <w:numPr>
          <w:ilvl w:val="0"/>
          <w:numId w:val="1"/>
        </w:numPr>
        <w:pBdr>
          <w:top w:val="nil"/>
          <w:left w:val="nil"/>
          <w:bottom w:val="nil"/>
          <w:right w:val="nil"/>
          <w:between w:val="nil"/>
        </w:pBdr>
        <w:tabs>
          <w:tab w:val="left" w:pos="360"/>
        </w:tabs>
        <w:spacing w:after="240"/>
        <w:ind w:left="0" w:firstLine="0"/>
        <w:rPr>
          <w:color w:val="000000"/>
          <w:sz w:val="24"/>
          <w:szCs w:val="24"/>
          <w:lang w:val="ro-RO"/>
        </w:rPr>
      </w:pPr>
      <w:r w:rsidRPr="007B6AD9">
        <w:rPr>
          <w:color w:val="000000"/>
          <w:sz w:val="24"/>
          <w:szCs w:val="24"/>
          <w:lang w:val="ro-RO"/>
        </w:rPr>
        <w:t xml:space="preserve">Cheltuielile ce țin de organizarea şi funcționarea </w:t>
      </w:r>
      <w:r w:rsidRPr="007B6AD9">
        <w:rPr>
          <w:sz w:val="24"/>
          <w:szCs w:val="24"/>
          <w:lang w:val="ro-RO"/>
        </w:rPr>
        <w:t xml:space="preserve">serviciilor </w:t>
      </w:r>
      <w:r w:rsidRPr="007B6AD9">
        <w:rPr>
          <w:color w:val="000000"/>
          <w:sz w:val="24"/>
          <w:szCs w:val="24"/>
          <w:lang w:val="ro-RO"/>
        </w:rPr>
        <w:t>de sprijin pentru victimele violenţei sexuale se vor efectua în limitele alocațiilor prevăzute anual în bugetele prestatorilor de servicii, precum şi din donații, granturi şi alte surse, conform legislației.</w:t>
      </w:r>
    </w:p>
    <w:p w14:paraId="5BEBBA09" w14:textId="5412165E" w:rsidR="00421848" w:rsidRPr="007B6AD9" w:rsidRDefault="007B6AD9">
      <w:pPr>
        <w:numPr>
          <w:ilvl w:val="0"/>
          <w:numId w:val="1"/>
        </w:numPr>
        <w:pBdr>
          <w:top w:val="nil"/>
          <w:left w:val="nil"/>
          <w:bottom w:val="nil"/>
          <w:right w:val="nil"/>
          <w:between w:val="nil"/>
        </w:pBdr>
        <w:tabs>
          <w:tab w:val="left" w:pos="360"/>
        </w:tabs>
        <w:spacing w:after="240"/>
        <w:ind w:left="0" w:firstLine="0"/>
        <w:rPr>
          <w:color w:val="000000"/>
          <w:sz w:val="24"/>
          <w:szCs w:val="24"/>
          <w:lang w:val="ro-RO"/>
        </w:rPr>
      </w:pPr>
      <w:r w:rsidRPr="007B6AD9">
        <w:rPr>
          <w:sz w:val="24"/>
          <w:szCs w:val="24"/>
          <w:lang w:val="ro-RO"/>
        </w:rPr>
        <w:t>Serviciile</w:t>
      </w:r>
      <w:r w:rsidRPr="007B6AD9">
        <w:rPr>
          <w:color w:val="000000"/>
          <w:sz w:val="24"/>
          <w:szCs w:val="24"/>
          <w:lang w:val="ro-RO"/>
        </w:rPr>
        <w:t xml:space="preserve"> de sprijin pentru victimele violenţei sexuale </w:t>
      </w:r>
      <w:r w:rsidRPr="007B6AD9">
        <w:rPr>
          <w:sz w:val="24"/>
          <w:szCs w:val="24"/>
          <w:lang w:val="ro-RO"/>
        </w:rPr>
        <w:t>se prestează în cadrul autorităților, instituțiilor sau organizațiilor publice ori private, instituite de prestatorii de servicii sociale, persoane fizice sau persoane juridice, indiferent de tipul de proprietate sau de forma juridică de organizare. Serviciul de s</w:t>
      </w:r>
      <w:r w:rsidRPr="007B6AD9">
        <w:rPr>
          <w:color w:val="000000"/>
          <w:sz w:val="24"/>
          <w:szCs w:val="24"/>
          <w:lang w:val="ro-RO"/>
        </w:rPr>
        <w:t>prijin pentru victimele violenţei sexuale</w:t>
      </w:r>
      <w:r w:rsidRPr="007B6AD9">
        <w:rPr>
          <w:sz w:val="24"/>
          <w:szCs w:val="24"/>
          <w:lang w:val="ro-RO"/>
        </w:rPr>
        <w:t xml:space="preserve"> poate funcționa ca persoană juridică de drept public sau privat (Centru), cu bază materială și gestiune financiară distinctă sau ca subdiviziune structurală fără personalitate juridică în cadrul unei entități (Serviciu), utilizând baza materială și resursele financiare ale acesteia, conform competențelor delegate. Indiferent de forma juridică de organizare, prestatorii de servicii aprobă propriile regulamente de organizare și funcționare în baza Regulamentului – cadru de organizare și funcționare a Serviciului </w:t>
      </w:r>
      <w:r w:rsidRPr="007B6AD9">
        <w:rPr>
          <w:color w:val="000000"/>
          <w:sz w:val="24"/>
          <w:szCs w:val="24"/>
          <w:lang w:val="ro-RO"/>
        </w:rPr>
        <w:t>Sprijin pentru victimele violenţei sexuale</w:t>
      </w:r>
      <w:r w:rsidRPr="007B6AD9">
        <w:rPr>
          <w:sz w:val="24"/>
          <w:szCs w:val="24"/>
          <w:lang w:val="ro-RO"/>
        </w:rPr>
        <w:t xml:space="preserve"> și a standardelor minime de calitate.</w:t>
      </w:r>
    </w:p>
    <w:p w14:paraId="7D4CDAD6" w14:textId="77777777" w:rsidR="00421848" w:rsidRPr="007B6AD9" w:rsidRDefault="00000000">
      <w:pPr>
        <w:numPr>
          <w:ilvl w:val="0"/>
          <w:numId w:val="1"/>
        </w:numPr>
        <w:pBdr>
          <w:top w:val="nil"/>
          <w:left w:val="nil"/>
          <w:bottom w:val="nil"/>
          <w:right w:val="nil"/>
          <w:between w:val="nil"/>
        </w:pBdr>
        <w:tabs>
          <w:tab w:val="left" w:pos="360"/>
        </w:tabs>
        <w:spacing w:after="240"/>
        <w:ind w:left="0" w:firstLine="0"/>
        <w:rPr>
          <w:color w:val="000000"/>
          <w:sz w:val="24"/>
          <w:szCs w:val="24"/>
          <w:lang w:val="ro-RO"/>
        </w:rPr>
      </w:pPr>
      <w:r w:rsidRPr="007B6AD9">
        <w:rPr>
          <w:color w:val="000000"/>
          <w:sz w:val="24"/>
          <w:szCs w:val="24"/>
          <w:lang w:val="ro-RO"/>
        </w:rPr>
        <w:t>Se pune în sarcina Ministerului Muncii și Protecției Sociale și</w:t>
      </w:r>
      <w:r w:rsidRPr="007B6AD9">
        <w:rPr>
          <w:sz w:val="24"/>
          <w:szCs w:val="24"/>
          <w:lang w:val="ro-RO"/>
        </w:rPr>
        <w:t xml:space="preserve"> </w:t>
      </w:r>
      <w:r w:rsidRPr="007B6AD9">
        <w:rPr>
          <w:color w:val="000000"/>
          <w:sz w:val="24"/>
          <w:szCs w:val="24"/>
          <w:lang w:val="ro-RO"/>
        </w:rPr>
        <w:t>Ministerului Sănătății să aprobe în termen de 12 luni de la data intrării în vigoare a prevederilor prezentei Hotărâri</w:t>
      </w:r>
      <w:r w:rsidRPr="007B6AD9">
        <w:rPr>
          <w:sz w:val="24"/>
          <w:szCs w:val="24"/>
          <w:lang w:val="ro-RO"/>
        </w:rPr>
        <w:t>,</w:t>
      </w:r>
      <w:r w:rsidRPr="007B6AD9">
        <w:rPr>
          <w:color w:val="000000"/>
          <w:sz w:val="24"/>
          <w:szCs w:val="24"/>
          <w:lang w:val="ro-RO"/>
        </w:rPr>
        <w:t xml:space="preserve"> </w:t>
      </w:r>
      <w:r w:rsidRPr="007B6AD9">
        <w:rPr>
          <w:sz w:val="24"/>
          <w:szCs w:val="24"/>
          <w:lang w:val="ro-RO"/>
        </w:rPr>
        <w:t>m</w:t>
      </w:r>
      <w:r w:rsidRPr="007B6AD9">
        <w:rPr>
          <w:color w:val="000000"/>
          <w:sz w:val="24"/>
          <w:szCs w:val="24"/>
          <w:lang w:val="ro-RO"/>
        </w:rPr>
        <w:t>anual</w:t>
      </w:r>
      <w:r w:rsidRPr="007B6AD9">
        <w:rPr>
          <w:sz w:val="24"/>
          <w:szCs w:val="24"/>
          <w:lang w:val="ro-RO"/>
        </w:rPr>
        <w:t>e</w:t>
      </w:r>
      <w:r w:rsidRPr="007B6AD9">
        <w:rPr>
          <w:color w:val="000000"/>
          <w:sz w:val="24"/>
          <w:szCs w:val="24"/>
          <w:lang w:val="ro-RO"/>
        </w:rPr>
        <w:t xml:space="preserve"> operaționale privind gestionarea cazurilor admise în </w:t>
      </w:r>
      <w:r w:rsidRPr="007B6AD9">
        <w:rPr>
          <w:sz w:val="24"/>
          <w:szCs w:val="24"/>
          <w:lang w:val="ro-RO"/>
        </w:rPr>
        <w:t>serviciile</w:t>
      </w:r>
      <w:r w:rsidRPr="007B6AD9">
        <w:rPr>
          <w:color w:val="000000"/>
          <w:sz w:val="24"/>
          <w:szCs w:val="24"/>
          <w:lang w:val="ro-RO"/>
        </w:rPr>
        <w:t xml:space="preserve"> de sprijin pentru victimele violenţei sexuale, în conformitate cu standardele minime de calitate și cadrul legal aplicabil.</w:t>
      </w:r>
    </w:p>
    <w:p w14:paraId="08742F58" w14:textId="77777777" w:rsidR="00421848" w:rsidRPr="007B6AD9" w:rsidRDefault="00000000">
      <w:pPr>
        <w:numPr>
          <w:ilvl w:val="0"/>
          <w:numId w:val="1"/>
        </w:numPr>
        <w:pBdr>
          <w:top w:val="nil"/>
          <w:left w:val="nil"/>
          <w:bottom w:val="nil"/>
          <w:right w:val="nil"/>
          <w:between w:val="nil"/>
        </w:pBdr>
        <w:tabs>
          <w:tab w:val="left" w:pos="360"/>
        </w:tabs>
        <w:spacing w:after="240"/>
        <w:ind w:left="0" w:firstLine="0"/>
        <w:rPr>
          <w:sz w:val="24"/>
          <w:szCs w:val="24"/>
          <w:lang w:val="ro-RO"/>
        </w:rPr>
      </w:pPr>
      <w:r w:rsidRPr="007B6AD9">
        <w:rPr>
          <w:sz w:val="24"/>
          <w:szCs w:val="24"/>
          <w:highlight w:val="white"/>
          <w:lang w:val="ro-RO"/>
        </w:rPr>
        <w:t xml:space="preserve">În Punctul 3 din </w:t>
      </w:r>
      <w:proofErr w:type="spellStart"/>
      <w:r w:rsidRPr="007B6AD9">
        <w:rPr>
          <w:sz w:val="24"/>
          <w:szCs w:val="24"/>
          <w:highlight w:val="white"/>
          <w:lang w:val="ro-RO"/>
        </w:rPr>
        <w:t>Hotărîrea</w:t>
      </w:r>
      <w:proofErr w:type="spellEnd"/>
      <w:r w:rsidRPr="007B6AD9">
        <w:rPr>
          <w:sz w:val="24"/>
          <w:szCs w:val="24"/>
          <w:highlight w:val="white"/>
          <w:lang w:val="ro-RO"/>
        </w:rPr>
        <w:t xml:space="preserve"> Guvernului nr. 508/2023 cu privire la pilotarea Serviciului integrat regional pentru victimele violenței sexuale, cuvintele „2 ani” se </w:t>
      </w:r>
      <w:proofErr w:type="spellStart"/>
      <w:r w:rsidRPr="007B6AD9">
        <w:rPr>
          <w:sz w:val="24"/>
          <w:szCs w:val="24"/>
          <w:highlight w:val="white"/>
          <w:lang w:val="ro-RO"/>
        </w:rPr>
        <w:t>substitue</w:t>
      </w:r>
      <w:proofErr w:type="spellEnd"/>
      <w:r w:rsidRPr="007B6AD9">
        <w:rPr>
          <w:sz w:val="24"/>
          <w:szCs w:val="24"/>
          <w:highlight w:val="white"/>
          <w:lang w:val="ro-RO"/>
        </w:rPr>
        <w:t xml:space="preserve"> cu cuvintele „3 ani”.</w:t>
      </w:r>
    </w:p>
    <w:p w14:paraId="6C48F026" w14:textId="53026A9D" w:rsidR="00421848" w:rsidRPr="007B6AD9" w:rsidRDefault="00000000">
      <w:pPr>
        <w:numPr>
          <w:ilvl w:val="0"/>
          <w:numId w:val="1"/>
        </w:numPr>
        <w:pBdr>
          <w:top w:val="nil"/>
          <w:left w:val="nil"/>
          <w:bottom w:val="nil"/>
          <w:right w:val="nil"/>
          <w:between w:val="nil"/>
        </w:pBdr>
        <w:tabs>
          <w:tab w:val="left" w:pos="360"/>
        </w:tabs>
        <w:spacing w:after="240"/>
        <w:ind w:left="0" w:firstLine="0"/>
        <w:rPr>
          <w:color w:val="000000"/>
          <w:sz w:val="24"/>
          <w:szCs w:val="24"/>
          <w:lang w:val="ro-RO"/>
        </w:rPr>
      </w:pPr>
      <w:r w:rsidRPr="007B6AD9">
        <w:rPr>
          <w:color w:val="000000"/>
          <w:sz w:val="24"/>
          <w:szCs w:val="24"/>
          <w:lang w:val="ro-RO"/>
        </w:rPr>
        <w:t>Prezenta hotărâre intră în vigoare la data publicării în Monitorul Oficial al Republicii Moldova.</w:t>
      </w:r>
    </w:p>
    <w:p w14:paraId="4531CFF3" w14:textId="77777777" w:rsidR="00421848" w:rsidRPr="007B6AD9" w:rsidRDefault="00000000">
      <w:pPr>
        <w:ind w:left="630"/>
        <w:rPr>
          <w:color w:val="000000"/>
          <w:sz w:val="24"/>
          <w:szCs w:val="24"/>
          <w:lang w:val="ro-RO"/>
        </w:rPr>
      </w:pPr>
      <w:r w:rsidRPr="007B6AD9">
        <w:rPr>
          <w:b/>
          <w:bCs/>
          <w:color w:val="000000"/>
          <w:sz w:val="24"/>
          <w:szCs w:val="24"/>
          <w:lang w:val="ro-RO"/>
        </w:rPr>
        <w:t>Prim-ministru</w:t>
      </w:r>
      <w:r w:rsidRPr="007B6AD9">
        <w:rPr>
          <w:b/>
          <w:bCs/>
          <w:color w:val="000000"/>
          <w:sz w:val="24"/>
          <w:szCs w:val="24"/>
          <w:lang w:val="ro-RO"/>
        </w:rPr>
        <w:tab/>
        <w:t xml:space="preserve">                                                                              Alexandru MUNTEANU</w:t>
      </w:r>
      <w:r w:rsidRPr="007B6AD9">
        <w:rPr>
          <w:b/>
          <w:bCs/>
          <w:color w:val="000000"/>
          <w:sz w:val="24"/>
          <w:szCs w:val="24"/>
          <w:lang w:val="ro-RO"/>
        </w:rPr>
        <w:tab/>
      </w:r>
      <w:r w:rsidRPr="007B6AD9">
        <w:rPr>
          <w:b/>
          <w:bCs/>
          <w:color w:val="000000"/>
          <w:sz w:val="24"/>
          <w:szCs w:val="24"/>
          <w:lang w:val="ro-RO"/>
        </w:rPr>
        <w:tab/>
      </w:r>
      <w:r w:rsidRPr="007B6AD9">
        <w:rPr>
          <w:b/>
          <w:bCs/>
          <w:color w:val="000000"/>
          <w:sz w:val="24"/>
          <w:szCs w:val="24"/>
          <w:lang w:val="ro-RO"/>
        </w:rPr>
        <w:tab/>
      </w:r>
      <w:r w:rsidRPr="007B6AD9">
        <w:rPr>
          <w:b/>
          <w:bCs/>
          <w:color w:val="000000"/>
          <w:sz w:val="24"/>
          <w:szCs w:val="24"/>
          <w:lang w:val="ro-RO"/>
        </w:rPr>
        <w:tab/>
      </w:r>
    </w:p>
    <w:p w14:paraId="230377B8" w14:textId="77777777" w:rsidR="00421848" w:rsidRPr="007B6AD9" w:rsidRDefault="00000000">
      <w:pPr>
        <w:tabs>
          <w:tab w:val="left" w:pos="5954"/>
        </w:tabs>
        <w:ind w:left="630"/>
        <w:jc w:val="left"/>
        <w:rPr>
          <w:color w:val="000000"/>
          <w:sz w:val="24"/>
          <w:szCs w:val="24"/>
          <w:lang w:val="ro-RO"/>
        </w:rPr>
      </w:pPr>
      <w:r w:rsidRPr="007B6AD9">
        <w:rPr>
          <w:color w:val="000000"/>
          <w:sz w:val="24"/>
          <w:szCs w:val="24"/>
          <w:lang w:val="ro-RO"/>
        </w:rPr>
        <w:t>Contrasemnează:</w:t>
      </w:r>
    </w:p>
    <w:p w14:paraId="57148A89" w14:textId="77777777" w:rsidR="00421848" w:rsidRPr="007B6AD9" w:rsidRDefault="00000000">
      <w:pPr>
        <w:ind w:left="630"/>
        <w:jc w:val="left"/>
        <w:rPr>
          <w:b/>
          <w:bCs/>
          <w:color w:val="000000"/>
          <w:sz w:val="24"/>
          <w:szCs w:val="24"/>
          <w:lang w:val="ro-RO"/>
        </w:rPr>
      </w:pPr>
      <w:r w:rsidRPr="007B6AD9">
        <w:rPr>
          <w:b/>
          <w:bCs/>
          <w:color w:val="000000"/>
          <w:sz w:val="24"/>
          <w:szCs w:val="24"/>
          <w:lang w:val="ro-RO"/>
        </w:rPr>
        <w:t xml:space="preserve">Ministrul muncii și protecției sociale                                         Natalia </w:t>
      </w:r>
      <w:proofErr w:type="spellStart"/>
      <w:r w:rsidRPr="007B6AD9">
        <w:rPr>
          <w:b/>
          <w:bCs/>
          <w:color w:val="000000"/>
          <w:sz w:val="24"/>
          <w:szCs w:val="24"/>
          <w:lang w:val="ro-RO"/>
        </w:rPr>
        <w:t>Plugaru</w:t>
      </w:r>
      <w:proofErr w:type="spellEnd"/>
    </w:p>
    <w:p w14:paraId="4A13888E" w14:textId="77777777" w:rsidR="00421848" w:rsidRPr="007B6AD9" w:rsidRDefault="00000000">
      <w:pPr>
        <w:rPr>
          <w:sz w:val="24"/>
          <w:szCs w:val="24"/>
          <w:lang w:val="ro-RO"/>
        </w:rPr>
      </w:pPr>
      <w:r w:rsidRPr="007B6AD9">
        <w:rPr>
          <w:sz w:val="24"/>
          <w:szCs w:val="24"/>
          <w:lang w:val="ro-RO"/>
        </w:rPr>
        <w:t xml:space="preserve">          </w:t>
      </w:r>
    </w:p>
    <w:p w14:paraId="6A6A80CE" w14:textId="77777777" w:rsidR="00421848" w:rsidRPr="007B6AD9" w:rsidRDefault="00000000">
      <w:pPr>
        <w:rPr>
          <w:b/>
          <w:bCs/>
          <w:sz w:val="24"/>
          <w:szCs w:val="24"/>
          <w:lang w:val="ro-RO"/>
        </w:rPr>
      </w:pPr>
      <w:r w:rsidRPr="007B6AD9">
        <w:rPr>
          <w:sz w:val="24"/>
          <w:szCs w:val="24"/>
          <w:lang w:val="ro-RO"/>
        </w:rPr>
        <w:t xml:space="preserve">           </w:t>
      </w:r>
      <w:r w:rsidRPr="007B6AD9">
        <w:rPr>
          <w:b/>
          <w:bCs/>
          <w:sz w:val="24"/>
          <w:szCs w:val="24"/>
          <w:lang w:val="ro-RO"/>
        </w:rPr>
        <w:t xml:space="preserve">Ministrul sănătății                                                                        Emil </w:t>
      </w:r>
      <w:proofErr w:type="spellStart"/>
      <w:r w:rsidRPr="007B6AD9">
        <w:rPr>
          <w:b/>
          <w:bCs/>
          <w:sz w:val="24"/>
          <w:szCs w:val="24"/>
          <w:lang w:val="ro-RO"/>
        </w:rPr>
        <w:t>Ceban</w:t>
      </w:r>
      <w:proofErr w:type="spellEnd"/>
    </w:p>
    <w:p w14:paraId="12DC5B25" w14:textId="77777777" w:rsidR="00421848" w:rsidRPr="007B6AD9" w:rsidRDefault="00421848">
      <w:pPr>
        <w:rPr>
          <w:b/>
          <w:bCs/>
          <w:sz w:val="24"/>
          <w:szCs w:val="24"/>
          <w:lang w:val="ro-RO"/>
        </w:rPr>
      </w:pPr>
    </w:p>
    <w:p w14:paraId="2AA15B08" w14:textId="73FA12B9" w:rsidR="00421848" w:rsidRPr="007B6AD9" w:rsidRDefault="00000000">
      <w:pPr>
        <w:rPr>
          <w:b/>
          <w:bCs/>
          <w:sz w:val="24"/>
          <w:szCs w:val="24"/>
          <w:lang w:val="ro-RO"/>
        </w:rPr>
      </w:pPr>
      <w:r w:rsidRPr="007B6AD9">
        <w:rPr>
          <w:b/>
          <w:bCs/>
          <w:sz w:val="24"/>
          <w:szCs w:val="24"/>
          <w:lang w:val="ro-RO"/>
        </w:rPr>
        <w:t xml:space="preserve">           Ministrul afacerilor interne                                                         </w:t>
      </w:r>
      <w:proofErr w:type="spellStart"/>
      <w:r w:rsidRPr="007B6AD9">
        <w:rPr>
          <w:b/>
          <w:bCs/>
          <w:sz w:val="24"/>
          <w:szCs w:val="24"/>
          <w:lang w:val="ro-RO"/>
        </w:rPr>
        <w:t>Daniella</w:t>
      </w:r>
      <w:proofErr w:type="spellEnd"/>
      <w:r w:rsidRPr="007B6AD9">
        <w:rPr>
          <w:b/>
          <w:bCs/>
          <w:sz w:val="24"/>
          <w:szCs w:val="24"/>
          <w:lang w:val="ro-RO"/>
        </w:rPr>
        <w:t xml:space="preserve"> Misail-</w:t>
      </w:r>
      <w:proofErr w:type="spellStart"/>
      <w:r w:rsidRPr="007B6AD9">
        <w:rPr>
          <w:b/>
          <w:bCs/>
          <w:sz w:val="24"/>
          <w:szCs w:val="24"/>
          <w:lang w:val="ro-RO"/>
        </w:rPr>
        <w:t>Nichitin</w:t>
      </w:r>
      <w:proofErr w:type="spellEnd"/>
    </w:p>
    <w:p w14:paraId="0B2E0B6A" w14:textId="77777777" w:rsidR="00421848" w:rsidRPr="007B6AD9" w:rsidRDefault="00421848">
      <w:pPr>
        <w:rPr>
          <w:b/>
          <w:bCs/>
          <w:sz w:val="24"/>
          <w:szCs w:val="24"/>
          <w:lang w:val="ro-RO"/>
        </w:rPr>
      </w:pPr>
    </w:p>
    <w:p w14:paraId="00789C41" w14:textId="4AE93722" w:rsidR="00421848" w:rsidRPr="007B6AD9" w:rsidRDefault="00000000">
      <w:pPr>
        <w:rPr>
          <w:b/>
          <w:bCs/>
          <w:sz w:val="24"/>
          <w:szCs w:val="24"/>
          <w:lang w:val="ro-RO"/>
        </w:rPr>
      </w:pPr>
      <w:r w:rsidRPr="007B6AD9">
        <w:rPr>
          <w:b/>
          <w:bCs/>
          <w:sz w:val="24"/>
          <w:szCs w:val="24"/>
          <w:lang w:val="ro-RO"/>
        </w:rPr>
        <w:lastRenderedPageBreak/>
        <w:t xml:space="preserve">   </w:t>
      </w:r>
    </w:p>
    <w:p w14:paraId="2E0F2CAD" w14:textId="77777777" w:rsidR="00421848" w:rsidRPr="007B6AD9" w:rsidRDefault="00421848">
      <w:pPr>
        <w:pBdr>
          <w:top w:val="nil"/>
          <w:left w:val="nil"/>
          <w:bottom w:val="nil"/>
          <w:right w:val="nil"/>
          <w:between w:val="nil"/>
        </w:pBdr>
        <w:ind w:left="720"/>
        <w:rPr>
          <w:color w:val="000000"/>
          <w:sz w:val="24"/>
          <w:szCs w:val="24"/>
          <w:lang w:val="ro-RO"/>
        </w:rPr>
      </w:pPr>
    </w:p>
    <w:p w14:paraId="1731B222" w14:textId="77777777" w:rsidR="00421848" w:rsidRPr="007B6AD9" w:rsidRDefault="00421848">
      <w:pPr>
        <w:pBdr>
          <w:top w:val="nil"/>
          <w:left w:val="nil"/>
          <w:bottom w:val="nil"/>
          <w:right w:val="nil"/>
          <w:between w:val="nil"/>
        </w:pBdr>
        <w:shd w:val="clear" w:color="auto" w:fill="FFFFFF"/>
        <w:tabs>
          <w:tab w:val="left" w:pos="142"/>
          <w:tab w:val="left" w:pos="270"/>
          <w:tab w:val="left" w:pos="360"/>
        </w:tabs>
        <w:rPr>
          <w:color w:val="000000"/>
          <w:sz w:val="24"/>
          <w:szCs w:val="24"/>
          <w:lang w:val="ro-RO"/>
        </w:rPr>
      </w:pPr>
    </w:p>
    <w:p w14:paraId="688B73B1" w14:textId="77777777" w:rsidR="00421848" w:rsidRPr="007B6AD9" w:rsidRDefault="00421848">
      <w:pPr>
        <w:pBdr>
          <w:top w:val="nil"/>
          <w:left w:val="nil"/>
          <w:bottom w:val="nil"/>
          <w:right w:val="nil"/>
          <w:between w:val="nil"/>
        </w:pBdr>
        <w:shd w:val="clear" w:color="auto" w:fill="FFFFFF"/>
        <w:tabs>
          <w:tab w:val="left" w:pos="142"/>
          <w:tab w:val="left" w:pos="270"/>
          <w:tab w:val="left" w:pos="360"/>
        </w:tabs>
        <w:rPr>
          <w:color w:val="000000"/>
          <w:sz w:val="24"/>
          <w:szCs w:val="24"/>
          <w:lang w:val="ro-RO"/>
        </w:rPr>
      </w:pPr>
    </w:p>
    <w:p w14:paraId="48E22B5F" w14:textId="77777777" w:rsidR="00421848" w:rsidRPr="007B6AD9" w:rsidRDefault="00000000">
      <w:pPr>
        <w:jc w:val="right"/>
        <w:rPr>
          <w:sz w:val="24"/>
          <w:szCs w:val="24"/>
          <w:lang w:val="ro-RO"/>
        </w:rPr>
      </w:pPr>
      <w:r w:rsidRPr="007B6AD9">
        <w:rPr>
          <w:sz w:val="24"/>
          <w:szCs w:val="24"/>
          <w:lang w:val="ro-RO"/>
        </w:rPr>
        <w:t>Anexa nr. 1</w:t>
      </w:r>
    </w:p>
    <w:p w14:paraId="27A6CA68" w14:textId="77777777" w:rsidR="00421848" w:rsidRPr="007B6AD9" w:rsidRDefault="00000000">
      <w:pPr>
        <w:jc w:val="right"/>
        <w:rPr>
          <w:sz w:val="24"/>
          <w:szCs w:val="24"/>
          <w:lang w:val="ro-RO"/>
        </w:rPr>
      </w:pPr>
      <w:r w:rsidRPr="007B6AD9">
        <w:rPr>
          <w:sz w:val="24"/>
          <w:szCs w:val="24"/>
          <w:lang w:val="ro-RO"/>
        </w:rPr>
        <w:t xml:space="preserve">la Hotărârea Guvernului nr. </w:t>
      </w:r>
    </w:p>
    <w:p w14:paraId="44AFCB07" w14:textId="77777777" w:rsidR="00421848" w:rsidRPr="007B6AD9" w:rsidRDefault="00000000">
      <w:pPr>
        <w:tabs>
          <w:tab w:val="left" w:pos="3020"/>
          <w:tab w:val="center" w:pos="4677"/>
        </w:tabs>
        <w:jc w:val="center"/>
        <w:rPr>
          <w:b/>
          <w:bCs/>
          <w:sz w:val="24"/>
          <w:szCs w:val="24"/>
          <w:lang w:val="ro-RO"/>
        </w:rPr>
      </w:pPr>
      <w:r w:rsidRPr="007B6AD9">
        <w:rPr>
          <w:b/>
          <w:bCs/>
          <w:sz w:val="24"/>
          <w:szCs w:val="24"/>
          <w:lang w:val="ro-RO"/>
        </w:rPr>
        <w:t>REGULAMENTUL – CADRU</w:t>
      </w:r>
    </w:p>
    <w:p w14:paraId="270C9DD1" w14:textId="77777777" w:rsidR="00421848" w:rsidRPr="007B6AD9" w:rsidRDefault="00000000">
      <w:pPr>
        <w:jc w:val="center"/>
        <w:rPr>
          <w:b/>
          <w:bCs/>
          <w:sz w:val="24"/>
          <w:szCs w:val="24"/>
          <w:lang w:val="ro-RO"/>
        </w:rPr>
      </w:pPr>
      <w:r w:rsidRPr="007B6AD9">
        <w:rPr>
          <w:b/>
          <w:bCs/>
          <w:sz w:val="24"/>
          <w:szCs w:val="24"/>
          <w:lang w:val="ro-RO"/>
        </w:rPr>
        <w:t xml:space="preserve">DE ORGANIZARE ŞI FUNCŢIONARE A </w:t>
      </w:r>
    </w:p>
    <w:p w14:paraId="2A0F1F56" w14:textId="6D2F04AC" w:rsidR="00421848" w:rsidRPr="007B6AD9" w:rsidRDefault="00000000">
      <w:pPr>
        <w:jc w:val="center"/>
        <w:rPr>
          <w:b/>
          <w:bCs/>
          <w:sz w:val="24"/>
          <w:szCs w:val="24"/>
          <w:lang w:val="ro-RO"/>
        </w:rPr>
      </w:pPr>
      <w:r w:rsidRPr="007B6AD9">
        <w:rPr>
          <w:b/>
          <w:bCs/>
          <w:sz w:val="24"/>
          <w:szCs w:val="24"/>
          <w:lang w:val="ro-RO"/>
        </w:rPr>
        <w:t>SERVICII</w:t>
      </w:r>
      <w:r w:rsidR="007B6AD9" w:rsidRPr="007B6AD9">
        <w:rPr>
          <w:b/>
          <w:bCs/>
          <w:sz w:val="24"/>
          <w:szCs w:val="24"/>
          <w:lang w:val="ro-RO"/>
        </w:rPr>
        <w:t>LOR</w:t>
      </w:r>
      <w:r w:rsidRPr="007B6AD9">
        <w:rPr>
          <w:b/>
          <w:bCs/>
          <w:sz w:val="24"/>
          <w:szCs w:val="24"/>
          <w:lang w:val="ro-RO"/>
        </w:rPr>
        <w:t xml:space="preserve"> </w:t>
      </w:r>
      <w:r w:rsidRPr="007B6AD9">
        <w:rPr>
          <w:b/>
          <w:bCs/>
          <w:color w:val="000000"/>
          <w:sz w:val="24"/>
          <w:szCs w:val="24"/>
          <w:lang w:val="ro-RO"/>
        </w:rPr>
        <w:t>DE SPRIJIN PENTRU VICTIMELE VIOLENŢEI SEXUALE</w:t>
      </w:r>
    </w:p>
    <w:p w14:paraId="2131F9DD" w14:textId="77777777" w:rsidR="00421848" w:rsidRPr="007B6AD9" w:rsidRDefault="00421848">
      <w:pPr>
        <w:rPr>
          <w:b/>
          <w:bCs/>
          <w:sz w:val="24"/>
          <w:szCs w:val="24"/>
          <w:lang w:val="ro-RO"/>
        </w:rPr>
      </w:pPr>
    </w:p>
    <w:p w14:paraId="154B620A" w14:textId="77777777" w:rsidR="00421848" w:rsidRPr="007B6AD9" w:rsidRDefault="00000000">
      <w:pPr>
        <w:pBdr>
          <w:top w:val="nil"/>
          <w:left w:val="nil"/>
          <w:bottom w:val="nil"/>
          <w:right w:val="nil"/>
          <w:between w:val="nil"/>
        </w:pBdr>
        <w:jc w:val="center"/>
        <w:rPr>
          <w:b/>
          <w:bCs/>
          <w:color w:val="000000"/>
          <w:sz w:val="24"/>
          <w:szCs w:val="24"/>
          <w:lang w:val="ro-RO"/>
        </w:rPr>
      </w:pPr>
      <w:r w:rsidRPr="007B6AD9">
        <w:rPr>
          <w:b/>
          <w:bCs/>
          <w:color w:val="000000"/>
          <w:sz w:val="24"/>
          <w:szCs w:val="24"/>
          <w:lang w:val="ro-RO"/>
        </w:rPr>
        <w:t>CAPITOLUL I</w:t>
      </w:r>
    </w:p>
    <w:p w14:paraId="07FCC971" w14:textId="77777777" w:rsidR="00421848" w:rsidRPr="007B6AD9" w:rsidRDefault="00000000">
      <w:pPr>
        <w:pBdr>
          <w:top w:val="nil"/>
          <w:left w:val="nil"/>
          <w:bottom w:val="nil"/>
          <w:right w:val="nil"/>
          <w:between w:val="nil"/>
        </w:pBdr>
        <w:jc w:val="center"/>
        <w:rPr>
          <w:b/>
          <w:bCs/>
          <w:color w:val="000000"/>
          <w:sz w:val="24"/>
          <w:szCs w:val="24"/>
          <w:lang w:val="ro-RO"/>
        </w:rPr>
      </w:pPr>
      <w:r w:rsidRPr="007B6AD9">
        <w:rPr>
          <w:b/>
          <w:bCs/>
          <w:color w:val="000000"/>
          <w:sz w:val="24"/>
          <w:szCs w:val="24"/>
          <w:lang w:val="ro-RO"/>
        </w:rPr>
        <w:t>DISPOZIȚII GENERALE</w:t>
      </w:r>
    </w:p>
    <w:p w14:paraId="07C8A32F" w14:textId="1138CBA5" w:rsidR="00421848" w:rsidRPr="007B6AD9" w:rsidRDefault="00000000">
      <w:pPr>
        <w:widowControl w:val="0"/>
        <w:ind w:firstLine="360"/>
        <w:rPr>
          <w:sz w:val="24"/>
          <w:szCs w:val="24"/>
          <w:lang w:val="ro-RO"/>
        </w:rPr>
      </w:pPr>
      <w:r w:rsidRPr="007B6AD9">
        <w:rPr>
          <w:sz w:val="24"/>
          <w:szCs w:val="24"/>
          <w:lang w:val="ro-RO"/>
        </w:rPr>
        <w:t xml:space="preserve">1. Regulamentul – cadru de organizare şi funcționare a serviciilor </w:t>
      </w:r>
      <w:r w:rsidRPr="007B6AD9">
        <w:rPr>
          <w:color w:val="000000"/>
          <w:sz w:val="24"/>
          <w:szCs w:val="24"/>
          <w:lang w:val="ro-RO"/>
        </w:rPr>
        <w:t>de sprijin pentru victimele violenţei sexuale</w:t>
      </w:r>
      <w:r w:rsidRPr="007B6AD9">
        <w:rPr>
          <w:sz w:val="24"/>
          <w:szCs w:val="24"/>
          <w:lang w:val="ro-RO"/>
        </w:rPr>
        <w:t xml:space="preserve"> (în continuare – Regulament) </w:t>
      </w:r>
      <w:r w:rsidR="007B6AD9" w:rsidRPr="007B6AD9">
        <w:rPr>
          <w:sz w:val="24"/>
          <w:szCs w:val="24"/>
          <w:lang w:val="ro-RO"/>
        </w:rPr>
        <w:t>stabilește</w:t>
      </w:r>
      <w:r w:rsidRPr="007B6AD9">
        <w:rPr>
          <w:sz w:val="24"/>
          <w:szCs w:val="24"/>
          <w:lang w:val="ro-RO"/>
        </w:rPr>
        <w:t xml:space="preserve"> cadrul general de organizare și funcționare a serviciilor specializate de sprijin destinate victimelor violului și altor forme de violență sexuală, precum și de a delimita tipurile de servicii, rolurile acestora și modalitatea de asigurare a accesului victimelor la sprijin adecvat, conform nevoilor identificate (în continuare – Serviciu).</w:t>
      </w:r>
    </w:p>
    <w:p w14:paraId="3728FF37" w14:textId="3FD33465" w:rsidR="00421848" w:rsidRPr="007B6AD9" w:rsidRDefault="00000000">
      <w:pPr>
        <w:widowControl w:val="0"/>
        <w:tabs>
          <w:tab w:val="left" w:pos="426"/>
        </w:tabs>
        <w:spacing w:before="240"/>
        <w:ind w:right="13" w:firstLine="360"/>
        <w:rPr>
          <w:sz w:val="24"/>
          <w:szCs w:val="24"/>
          <w:lang w:val="ro-RO"/>
        </w:rPr>
      </w:pPr>
      <w:r w:rsidRPr="007B6AD9">
        <w:rPr>
          <w:sz w:val="24"/>
          <w:szCs w:val="24"/>
          <w:lang w:val="ro-RO"/>
        </w:rPr>
        <w:t xml:space="preserve">2. Prestatorul de servicii își desfășoară activitatea în conformitate cu prevederile legislației, cu prezentul Regulament și standardele minime de calitate, cu ordinele/instrucțiunile sau alte acte aprobate de către Ministrul Muncii și Protecției Sociale și/sau Ministerul Sănătății. </w:t>
      </w:r>
    </w:p>
    <w:p w14:paraId="3AD3C336" w14:textId="77777777" w:rsidR="00421848" w:rsidRPr="007B6AD9" w:rsidRDefault="00000000">
      <w:pPr>
        <w:widowControl w:val="0"/>
        <w:tabs>
          <w:tab w:val="left" w:pos="426"/>
        </w:tabs>
        <w:spacing w:before="240"/>
        <w:ind w:right="13" w:firstLine="360"/>
        <w:rPr>
          <w:sz w:val="24"/>
          <w:szCs w:val="24"/>
          <w:lang w:val="ro-RO"/>
        </w:rPr>
      </w:pPr>
      <w:r w:rsidRPr="007B6AD9">
        <w:rPr>
          <w:sz w:val="24"/>
          <w:szCs w:val="24"/>
          <w:lang w:val="ro-RO"/>
        </w:rPr>
        <w:t xml:space="preserve">3. Capacitatea și infrastructura sunt adaptate scopului și obiectivelor acestuia, precum și necesităților specifice ale beneficiarilor, asigurând spații adecvate pentru acordarea serviciilor medicale, medico-legale, psihologice, sociale și juridice, în condiții de siguranță, confidențialitate și prevenire a revictimizării. </w:t>
      </w:r>
    </w:p>
    <w:p w14:paraId="68F4CD79" w14:textId="77777777" w:rsidR="00421848" w:rsidRPr="007B6AD9" w:rsidRDefault="00000000">
      <w:pPr>
        <w:widowControl w:val="0"/>
        <w:tabs>
          <w:tab w:val="left" w:pos="426"/>
        </w:tabs>
        <w:spacing w:before="240"/>
        <w:ind w:right="13" w:firstLine="360"/>
        <w:rPr>
          <w:sz w:val="24"/>
          <w:szCs w:val="24"/>
          <w:lang w:val="ro-RO"/>
        </w:rPr>
      </w:pPr>
      <w:r w:rsidRPr="007B6AD9">
        <w:rPr>
          <w:sz w:val="24"/>
          <w:szCs w:val="24"/>
          <w:lang w:val="ro-RO"/>
        </w:rPr>
        <w:t xml:space="preserve">4. În condițiile prezentului Regulament, persoanele pot beneficia de servicii fără </w:t>
      </w:r>
      <w:r w:rsidRPr="007B6AD9">
        <w:rPr>
          <w:sz w:val="24"/>
          <w:szCs w:val="24"/>
          <w:highlight w:val="white"/>
          <w:lang w:val="ro-RO"/>
        </w:rPr>
        <w:t>deosebire de rasă, culoare, origine națională, etnică și socială, statut social, cetățenie, limbă, religie sau convingeri, vârstă, sex, identitate de gen, statut matrimonial, orientare sexuală, dizabilitate, stare de sănătate, statut HIV, opinie, apartenență politică, avere, naștere sau orice alt criteriu</w:t>
      </w:r>
    </w:p>
    <w:p w14:paraId="127B9984" w14:textId="77777777" w:rsidR="00421848" w:rsidRPr="007B6AD9" w:rsidRDefault="00000000">
      <w:pPr>
        <w:widowControl w:val="0"/>
        <w:tabs>
          <w:tab w:val="left" w:pos="426"/>
        </w:tabs>
        <w:spacing w:before="240"/>
        <w:ind w:right="13" w:firstLine="360"/>
        <w:rPr>
          <w:color w:val="0D0D0D"/>
          <w:sz w:val="24"/>
          <w:szCs w:val="24"/>
          <w:lang w:val="ro-RO"/>
        </w:rPr>
      </w:pPr>
      <w:r w:rsidRPr="007B6AD9">
        <w:rPr>
          <w:sz w:val="24"/>
          <w:szCs w:val="24"/>
          <w:lang w:val="ro-RO"/>
        </w:rPr>
        <w:t xml:space="preserve">5. </w:t>
      </w:r>
      <w:r w:rsidRPr="007B6AD9">
        <w:rPr>
          <w:color w:val="0D0D0D"/>
          <w:sz w:val="24"/>
          <w:szCs w:val="24"/>
          <w:lang w:val="ro-RO"/>
        </w:rPr>
        <w:t>Serviciul este coordonat și monitorizat de către fondator.</w:t>
      </w:r>
    </w:p>
    <w:p w14:paraId="2ABD086A" w14:textId="77777777" w:rsidR="00421848" w:rsidRPr="007B6AD9" w:rsidRDefault="00000000">
      <w:pPr>
        <w:widowControl w:val="0"/>
        <w:tabs>
          <w:tab w:val="left" w:pos="426"/>
        </w:tabs>
        <w:spacing w:before="240"/>
        <w:ind w:right="13" w:firstLine="360"/>
        <w:rPr>
          <w:color w:val="0D0D0D"/>
          <w:sz w:val="24"/>
          <w:szCs w:val="24"/>
          <w:lang w:val="ro-RO"/>
        </w:rPr>
      </w:pPr>
      <w:r w:rsidRPr="007B6AD9">
        <w:rPr>
          <w:color w:val="0D0D0D"/>
          <w:sz w:val="24"/>
          <w:szCs w:val="24"/>
          <w:lang w:val="ro-RO"/>
        </w:rPr>
        <w:t xml:space="preserve">6. În sensul prezentului Regulament se utilizează noțiunile și termenii definiți </w:t>
      </w:r>
      <w:r w:rsidRPr="007B6AD9">
        <w:rPr>
          <w:sz w:val="24"/>
          <w:szCs w:val="24"/>
          <w:lang w:val="ro-RO"/>
        </w:rPr>
        <w:t>în cadrul normativ de specialitate.</w:t>
      </w:r>
    </w:p>
    <w:p w14:paraId="30F88B79" w14:textId="77777777" w:rsidR="00421848" w:rsidRPr="007B6AD9" w:rsidRDefault="00421848">
      <w:pPr>
        <w:rPr>
          <w:sz w:val="24"/>
          <w:szCs w:val="24"/>
          <w:lang w:val="ro-RO"/>
        </w:rPr>
      </w:pPr>
    </w:p>
    <w:p w14:paraId="4A0B66F1" w14:textId="77777777" w:rsidR="00421848" w:rsidRPr="007B6AD9" w:rsidRDefault="00000000">
      <w:pPr>
        <w:pBdr>
          <w:top w:val="nil"/>
          <w:left w:val="nil"/>
          <w:bottom w:val="nil"/>
          <w:right w:val="nil"/>
          <w:between w:val="nil"/>
        </w:pBdr>
        <w:jc w:val="center"/>
        <w:rPr>
          <w:b/>
          <w:bCs/>
          <w:color w:val="000000"/>
          <w:sz w:val="24"/>
          <w:szCs w:val="24"/>
          <w:lang w:val="ro-RO"/>
        </w:rPr>
      </w:pPr>
      <w:r w:rsidRPr="007B6AD9">
        <w:rPr>
          <w:b/>
          <w:bCs/>
          <w:color w:val="000000"/>
          <w:sz w:val="24"/>
          <w:szCs w:val="24"/>
          <w:lang w:val="ro-RO"/>
        </w:rPr>
        <w:t>CAPITOLUL II</w:t>
      </w:r>
    </w:p>
    <w:p w14:paraId="3278F80E" w14:textId="5113462E" w:rsidR="00421848" w:rsidRPr="007B6AD9" w:rsidRDefault="00B71F08">
      <w:pPr>
        <w:pBdr>
          <w:top w:val="nil"/>
          <w:left w:val="nil"/>
          <w:bottom w:val="nil"/>
          <w:right w:val="nil"/>
          <w:between w:val="nil"/>
        </w:pBdr>
        <w:jc w:val="center"/>
        <w:rPr>
          <w:b/>
          <w:bCs/>
          <w:color w:val="000000"/>
          <w:sz w:val="24"/>
          <w:szCs w:val="24"/>
          <w:lang w:val="ro-RO"/>
        </w:rPr>
      </w:pPr>
      <w:r w:rsidRPr="007B6AD9">
        <w:rPr>
          <w:b/>
          <w:bCs/>
          <w:color w:val="000000"/>
          <w:sz w:val="24"/>
          <w:szCs w:val="24"/>
          <w:lang w:val="ro-RO"/>
        </w:rPr>
        <w:t>SCOP</w:t>
      </w:r>
      <w:r w:rsidRPr="007B6AD9">
        <w:rPr>
          <w:b/>
          <w:bCs/>
          <w:sz w:val="24"/>
          <w:szCs w:val="24"/>
          <w:lang w:val="ro-RO"/>
        </w:rPr>
        <w:t xml:space="preserve"> ȘI </w:t>
      </w:r>
      <w:r w:rsidR="00000000" w:rsidRPr="007B6AD9">
        <w:rPr>
          <w:b/>
          <w:bCs/>
          <w:color w:val="000000"/>
          <w:sz w:val="24"/>
          <w:szCs w:val="24"/>
          <w:lang w:val="ro-RO"/>
        </w:rPr>
        <w:t xml:space="preserve">PRINCIPII DE ACTIVITATE </w:t>
      </w:r>
    </w:p>
    <w:p w14:paraId="65D0F605" w14:textId="77777777" w:rsidR="00421848" w:rsidRPr="007B6AD9" w:rsidRDefault="00000000">
      <w:pPr>
        <w:shd w:val="clear" w:color="auto" w:fill="FFFFFF"/>
        <w:tabs>
          <w:tab w:val="left" w:pos="0"/>
          <w:tab w:val="left" w:pos="284"/>
        </w:tabs>
        <w:ind w:firstLine="360"/>
        <w:rPr>
          <w:sz w:val="24"/>
          <w:szCs w:val="24"/>
          <w:lang w:val="ro-RO"/>
        </w:rPr>
      </w:pPr>
      <w:r w:rsidRPr="007B6AD9">
        <w:rPr>
          <w:sz w:val="24"/>
          <w:szCs w:val="24"/>
          <w:lang w:val="ro-RO"/>
        </w:rPr>
        <w:t xml:space="preserve">7. Scopul serviciilor este de a asigura în mod integrat intervenția specializată, adecvată și centrată pe victimă, prin furnizarea de sprijin medical, medico-legal, psihologic și </w:t>
      </w:r>
      <w:proofErr w:type="spellStart"/>
      <w:r w:rsidRPr="007B6AD9">
        <w:rPr>
          <w:sz w:val="24"/>
          <w:szCs w:val="24"/>
          <w:lang w:val="ro-RO"/>
        </w:rPr>
        <w:t>psiho</w:t>
      </w:r>
      <w:proofErr w:type="spellEnd"/>
      <w:r w:rsidRPr="007B6AD9">
        <w:rPr>
          <w:sz w:val="24"/>
          <w:szCs w:val="24"/>
          <w:lang w:val="ro-RO"/>
        </w:rPr>
        <w:t>-social, în funcție de nevoile identificate, în vederea protejării sănătății, reducerii impactului traumatic și sprijinirii procesului de recuperare a victimelor..</w:t>
      </w:r>
    </w:p>
    <w:p w14:paraId="1C7AFBDB" w14:textId="77777777" w:rsidR="00421848" w:rsidRPr="007B6AD9" w:rsidRDefault="00000000">
      <w:pPr>
        <w:pBdr>
          <w:top w:val="nil"/>
          <w:left w:val="nil"/>
          <w:bottom w:val="nil"/>
          <w:right w:val="nil"/>
          <w:between w:val="nil"/>
        </w:pBdr>
        <w:shd w:val="clear" w:color="auto" w:fill="FFFFFF"/>
        <w:tabs>
          <w:tab w:val="left" w:pos="0"/>
          <w:tab w:val="left" w:pos="900"/>
        </w:tabs>
        <w:ind w:left="360" w:right="11"/>
        <w:rPr>
          <w:color w:val="000000"/>
          <w:sz w:val="24"/>
          <w:szCs w:val="24"/>
          <w:lang w:val="ro-RO"/>
        </w:rPr>
      </w:pPr>
      <w:r w:rsidRPr="007B6AD9">
        <w:rPr>
          <w:sz w:val="24"/>
          <w:szCs w:val="24"/>
          <w:lang w:val="ro-RO"/>
        </w:rPr>
        <w:t>8</w:t>
      </w:r>
      <w:r w:rsidRPr="007B6AD9">
        <w:rPr>
          <w:color w:val="000000"/>
          <w:sz w:val="24"/>
          <w:szCs w:val="24"/>
          <w:lang w:val="ro-RO"/>
        </w:rPr>
        <w:t>.</w:t>
      </w:r>
      <w:r w:rsidRPr="007B6AD9">
        <w:rPr>
          <w:b/>
          <w:bCs/>
          <w:color w:val="000000"/>
          <w:sz w:val="24"/>
          <w:szCs w:val="24"/>
          <w:lang w:val="ro-RO"/>
        </w:rPr>
        <w:t xml:space="preserve"> </w:t>
      </w:r>
      <w:r w:rsidRPr="007B6AD9">
        <w:rPr>
          <w:color w:val="000000"/>
          <w:sz w:val="24"/>
          <w:szCs w:val="24"/>
          <w:lang w:val="ro-RO"/>
        </w:rPr>
        <w:t>Serviciul activează în baza următoarelor principii:</w:t>
      </w:r>
    </w:p>
    <w:p w14:paraId="351CB276"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sz w:val="24"/>
          <w:szCs w:val="24"/>
          <w:lang w:val="ro-RO"/>
        </w:rPr>
        <w:t>8</w:t>
      </w:r>
      <w:r w:rsidRPr="007B6AD9">
        <w:rPr>
          <w:color w:val="000000"/>
          <w:sz w:val="24"/>
          <w:szCs w:val="24"/>
          <w:lang w:val="ro-RO"/>
        </w:rPr>
        <w:t xml:space="preserve">.1. </w:t>
      </w:r>
      <w:r w:rsidRPr="007B6AD9">
        <w:rPr>
          <w:i/>
          <w:iCs/>
          <w:color w:val="000000"/>
          <w:sz w:val="24"/>
          <w:szCs w:val="24"/>
          <w:lang w:val="ro-RO"/>
        </w:rPr>
        <w:t>respectarea drepturilor omului</w:t>
      </w:r>
      <w:r w:rsidRPr="007B6AD9">
        <w:rPr>
          <w:color w:val="000000"/>
          <w:sz w:val="24"/>
          <w:szCs w:val="24"/>
          <w:lang w:val="ro-RO"/>
        </w:rPr>
        <w:t> – victimele violenței sexuale sunt tratate cu demnitate și respect;</w:t>
      </w:r>
    </w:p>
    <w:p w14:paraId="28F731A9"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sz w:val="24"/>
          <w:szCs w:val="24"/>
          <w:lang w:val="ro-RO"/>
        </w:rPr>
        <w:t>8</w:t>
      </w:r>
      <w:r w:rsidRPr="007B6AD9">
        <w:rPr>
          <w:color w:val="000000"/>
          <w:sz w:val="24"/>
          <w:szCs w:val="24"/>
          <w:lang w:val="ro-RO"/>
        </w:rPr>
        <w:t xml:space="preserve">.2. </w:t>
      </w:r>
      <w:r w:rsidRPr="007B6AD9">
        <w:rPr>
          <w:i/>
          <w:iCs/>
          <w:color w:val="000000"/>
          <w:sz w:val="24"/>
          <w:szCs w:val="24"/>
          <w:lang w:val="ro-RO"/>
        </w:rPr>
        <w:t>nediscriminarea</w:t>
      </w:r>
      <w:r w:rsidRPr="007B6AD9">
        <w:rPr>
          <w:color w:val="000000"/>
          <w:sz w:val="24"/>
          <w:szCs w:val="24"/>
          <w:lang w:val="ro-RO"/>
        </w:rPr>
        <w:t> – victimele violenței sexuale sunt tratate fără discriminare bazată pe sex, rasă, limbă, religie, opinii politice sau orice alte opinii, apartenență etnică, avere, naștere, stare civilă, statut educațional și socioeconomic, dizabilitate, vârstă sau oricare alt criteriu;</w:t>
      </w:r>
    </w:p>
    <w:p w14:paraId="2E38DD3D"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i/>
          <w:iCs/>
          <w:sz w:val="24"/>
          <w:szCs w:val="24"/>
          <w:lang w:val="ro-RO"/>
        </w:rPr>
        <w:t>8</w:t>
      </w:r>
      <w:r w:rsidRPr="007B6AD9">
        <w:rPr>
          <w:i/>
          <w:iCs/>
          <w:color w:val="000000"/>
          <w:sz w:val="24"/>
          <w:szCs w:val="24"/>
          <w:lang w:val="ro-RO"/>
        </w:rPr>
        <w:t>.3. abordarea sensibilă la dimensiunea de gen, vârstă, dizabilitate, identitate și mediul cultural</w:t>
      </w:r>
      <w:r w:rsidRPr="007B6AD9">
        <w:rPr>
          <w:color w:val="000000"/>
          <w:sz w:val="24"/>
          <w:szCs w:val="24"/>
          <w:lang w:val="ro-RO"/>
        </w:rPr>
        <w:t> – cooperarea intersectorială este asigurată cu recunoașterea dinamicii de gen, a impactului și a consecințelor violenței sexuale, a circumstanțelor individuale ale cazului și a experiențelor de viață ale victimei, luând în considerare vârsta, cultura, etnia și preferințele lor lingvistice;</w:t>
      </w:r>
    </w:p>
    <w:p w14:paraId="568C3384"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sz w:val="24"/>
          <w:szCs w:val="24"/>
          <w:lang w:val="ro-RO"/>
        </w:rPr>
        <w:t>8</w:t>
      </w:r>
      <w:r w:rsidRPr="007B6AD9">
        <w:rPr>
          <w:color w:val="000000"/>
          <w:sz w:val="24"/>
          <w:szCs w:val="24"/>
          <w:lang w:val="ro-RO"/>
        </w:rPr>
        <w:t xml:space="preserve">.4. </w:t>
      </w:r>
      <w:r w:rsidRPr="007B6AD9">
        <w:rPr>
          <w:i/>
          <w:iCs/>
          <w:color w:val="000000"/>
          <w:sz w:val="24"/>
          <w:szCs w:val="24"/>
          <w:lang w:val="ro-RO"/>
        </w:rPr>
        <w:t>participarea activă a victimei la luarea deciziilor</w:t>
      </w:r>
      <w:r w:rsidRPr="007B6AD9">
        <w:rPr>
          <w:color w:val="000000"/>
          <w:sz w:val="24"/>
          <w:szCs w:val="24"/>
          <w:lang w:val="ro-RO"/>
        </w:rPr>
        <w:t> – toate acțiunile sunt ghidate de respectul față de alegerile și dorințele victimei, astfel încât aceasta să fie capabilă să facă alegeri informate cu privire la acțiunile ulterioare, fiind inclusă în procesul de decizie privind intervențiile posibile;</w:t>
      </w:r>
    </w:p>
    <w:p w14:paraId="5BA13E4C"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sz w:val="24"/>
          <w:szCs w:val="24"/>
          <w:lang w:val="ro-RO"/>
        </w:rPr>
        <w:lastRenderedPageBreak/>
        <w:t>8</w:t>
      </w:r>
      <w:r w:rsidRPr="007B6AD9">
        <w:rPr>
          <w:color w:val="000000"/>
          <w:sz w:val="24"/>
          <w:szCs w:val="24"/>
          <w:lang w:val="ro-RO"/>
        </w:rPr>
        <w:t xml:space="preserve">.5. </w:t>
      </w:r>
      <w:r w:rsidRPr="007B6AD9">
        <w:rPr>
          <w:i/>
          <w:iCs/>
          <w:color w:val="000000"/>
          <w:sz w:val="24"/>
          <w:szCs w:val="24"/>
          <w:lang w:val="ro-RO"/>
        </w:rPr>
        <w:t>abordarea individuală și centrată pe victimă</w:t>
      </w:r>
      <w:r w:rsidRPr="007B6AD9">
        <w:rPr>
          <w:color w:val="000000"/>
          <w:sz w:val="24"/>
          <w:szCs w:val="24"/>
          <w:lang w:val="ro-RO"/>
        </w:rPr>
        <w:t> – drepturile și necesitățile victimelor violenței sexuale sunt prioritare, fiind luate în considerare diverse riscuri, vulnerabilități, impactul acțiunilor și deciziile întreprinse;</w:t>
      </w:r>
    </w:p>
    <w:p w14:paraId="53DFC04D"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sz w:val="24"/>
          <w:szCs w:val="24"/>
          <w:lang w:val="ro-RO"/>
        </w:rPr>
        <w:t>8</w:t>
      </w:r>
      <w:r w:rsidRPr="007B6AD9">
        <w:rPr>
          <w:color w:val="000000"/>
          <w:sz w:val="24"/>
          <w:szCs w:val="24"/>
          <w:lang w:val="ro-RO"/>
        </w:rPr>
        <w:t xml:space="preserve">.6. </w:t>
      </w:r>
      <w:r w:rsidRPr="007B6AD9">
        <w:rPr>
          <w:i/>
          <w:iCs/>
          <w:color w:val="000000"/>
          <w:sz w:val="24"/>
          <w:szCs w:val="24"/>
          <w:lang w:val="ro-RO"/>
        </w:rPr>
        <w:t>siguranța și securitatea victimelor violenței sexuale</w:t>
      </w:r>
      <w:r w:rsidRPr="007B6AD9">
        <w:rPr>
          <w:color w:val="000000"/>
          <w:sz w:val="24"/>
          <w:szCs w:val="24"/>
          <w:lang w:val="ro-RO"/>
        </w:rPr>
        <w:t> – siguranța victimelor este o prioritate în procesul de acordare a  asistenței specializate;</w:t>
      </w:r>
    </w:p>
    <w:p w14:paraId="49E129E1"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sz w:val="24"/>
          <w:szCs w:val="24"/>
          <w:lang w:val="ro-RO"/>
        </w:rPr>
        <w:t>8</w:t>
      </w:r>
      <w:r w:rsidRPr="007B6AD9">
        <w:rPr>
          <w:color w:val="000000"/>
          <w:sz w:val="24"/>
          <w:szCs w:val="24"/>
          <w:lang w:val="ro-RO"/>
        </w:rPr>
        <w:t xml:space="preserve">.7. </w:t>
      </w:r>
      <w:r w:rsidRPr="007B6AD9">
        <w:rPr>
          <w:i/>
          <w:iCs/>
          <w:color w:val="000000"/>
          <w:sz w:val="24"/>
          <w:szCs w:val="24"/>
          <w:lang w:val="ro-RO"/>
        </w:rPr>
        <w:t>cooperarea intersectorială și intervenția multidisciplinară</w:t>
      </w:r>
      <w:r w:rsidRPr="007B6AD9">
        <w:rPr>
          <w:color w:val="000000"/>
          <w:sz w:val="24"/>
          <w:szCs w:val="24"/>
          <w:lang w:val="ro-RO"/>
        </w:rPr>
        <w:t> – victimele violenței sexuale beneficiază de asistență multidisciplinară imediată conform necesităților sale; serviciile de sănătate se vor furniza concomitent cu cele medico-legale;</w:t>
      </w:r>
    </w:p>
    <w:p w14:paraId="5E1089C2"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sz w:val="24"/>
          <w:szCs w:val="24"/>
          <w:lang w:val="ro-RO"/>
        </w:rPr>
        <w:t>8</w:t>
      </w:r>
      <w:r w:rsidRPr="007B6AD9">
        <w:rPr>
          <w:color w:val="000000"/>
          <w:sz w:val="24"/>
          <w:szCs w:val="24"/>
          <w:lang w:val="ro-RO"/>
        </w:rPr>
        <w:t xml:space="preserve">.8. </w:t>
      </w:r>
      <w:r w:rsidRPr="007B6AD9">
        <w:rPr>
          <w:i/>
          <w:iCs/>
          <w:color w:val="000000"/>
          <w:sz w:val="24"/>
          <w:szCs w:val="24"/>
          <w:lang w:val="ro-RO"/>
        </w:rPr>
        <w:t>confidențialitatea</w:t>
      </w:r>
      <w:r w:rsidRPr="007B6AD9">
        <w:rPr>
          <w:color w:val="000000"/>
          <w:sz w:val="24"/>
          <w:szCs w:val="24"/>
          <w:lang w:val="ro-RO"/>
        </w:rPr>
        <w:t> – toate informațiile despre victimă și starea sănătății acesteia sunt confidențiale. Confidențialitatea datelor este respectată la toate etapele cooperării intersectoriale;</w:t>
      </w:r>
    </w:p>
    <w:p w14:paraId="3B81BC55"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sz w:val="24"/>
          <w:szCs w:val="24"/>
          <w:lang w:val="ro-RO"/>
        </w:rPr>
        <w:t>8</w:t>
      </w:r>
      <w:r w:rsidRPr="007B6AD9">
        <w:rPr>
          <w:color w:val="000000"/>
          <w:sz w:val="24"/>
          <w:szCs w:val="24"/>
          <w:lang w:val="ro-RO"/>
        </w:rPr>
        <w:t xml:space="preserve">.9. </w:t>
      </w:r>
      <w:r w:rsidRPr="007B6AD9">
        <w:rPr>
          <w:i/>
          <w:iCs/>
          <w:color w:val="000000"/>
          <w:sz w:val="24"/>
          <w:szCs w:val="24"/>
          <w:lang w:val="ro-RO"/>
        </w:rPr>
        <w:t>neadmiterea revictimizării</w:t>
      </w:r>
      <w:r w:rsidRPr="007B6AD9">
        <w:rPr>
          <w:color w:val="000000"/>
          <w:sz w:val="24"/>
          <w:szCs w:val="24"/>
          <w:lang w:val="ro-RO"/>
        </w:rPr>
        <w:t> – acțiunile realizate de către toți membrii echipei de intervenție în cazurile de violență sexuală sunt întreprinse în vederea excluderii victimizării;</w:t>
      </w:r>
    </w:p>
    <w:p w14:paraId="7B22CF15"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i/>
          <w:iCs/>
          <w:sz w:val="24"/>
          <w:szCs w:val="24"/>
          <w:lang w:val="ro-RO"/>
        </w:rPr>
        <w:t>8</w:t>
      </w:r>
      <w:r w:rsidRPr="007B6AD9">
        <w:rPr>
          <w:i/>
          <w:iCs/>
          <w:color w:val="000000"/>
          <w:sz w:val="24"/>
          <w:szCs w:val="24"/>
          <w:lang w:val="ro-RO"/>
        </w:rPr>
        <w:t>.10. promptitudinea intervenției</w:t>
      </w:r>
      <w:r w:rsidRPr="007B6AD9">
        <w:rPr>
          <w:color w:val="000000"/>
          <w:sz w:val="24"/>
          <w:szCs w:val="24"/>
          <w:lang w:val="ro-RO"/>
        </w:rPr>
        <w:t> – orice întârziere nejustificată a termenelor pentru examenul medico-legal al victimei violenței sexuale (în primele 7 zile de la abuz) compromite obținerea probelor medicale și biologice;</w:t>
      </w:r>
    </w:p>
    <w:p w14:paraId="016F6067"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i/>
          <w:iCs/>
          <w:sz w:val="24"/>
          <w:szCs w:val="24"/>
          <w:lang w:val="ro-RO"/>
        </w:rPr>
        <w:t>8</w:t>
      </w:r>
      <w:r w:rsidRPr="007B6AD9">
        <w:rPr>
          <w:i/>
          <w:iCs/>
          <w:color w:val="000000"/>
          <w:sz w:val="24"/>
          <w:szCs w:val="24"/>
          <w:lang w:val="ro-RO"/>
        </w:rPr>
        <w:t>.11. prioritatea sănătății și bunăstării victimei</w:t>
      </w:r>
      <w:r w:rsidRPr="007B6AD9">
        <w:rPr>
          <w:color w:val="000000"/>
          <w:sz w:val="24"/>
          <w:szCs w:val="24"/>
          <w:lang w:val="ro-RO"/>
        </w:rPr>
        <w:t> – bunăstarea și sănătatea persoanei constituie o prioritate în procesul acordării serviciilor specializate;</w:t>
      </w:r>
    </w:p>
    <w:p w14:paraId="28D207FE" w14:textId="77777777" w:rsidR="00421848" w:rsidRPr="007B6AD9" w:rsidRDefault="00000000">
      <w:pPr>
        <w:pBdr>
          <w:top w:val="nil"/>
          <w:left w:val="nil"/>
          <w:bottom w:val="nil"/>
          <w:right w:val="nil"/>
          <w:between w:val="nil"/>
        </w:pBdr>
        <w:tabs>
          <w:tab w:val="left" w:pos="450"/>
          <w:tab w:val="left" w:pos="810"/>
        </w:tabs>
        <w:ind w:firstLine="360"/>
        <w:rPr>
          <w:color w:val="000000"/>
          <w:sz w:val="24"/>
          <w:szCs w:val="24"/>
          <w:lang w:val="ro-RO"/>
        </w:rPr>
      </w:pPr>
      <w:r w:rsidRPr="007B6AD9">
        <w:rPr>
          <w:i/>
          <w:iCs/>
          <w:sz w:val="24"/>
          <w:szCs w:val="24"/>
          <w:lang w:val="ro-RO"/>
        </w:rPr>
        <w:t>8</w:t>
      </w:r>
      <w:r w:rsidRPr="007B6AD9">
        <w:rPr>
          <w:i/>
          <w:iCs/>
          <w:color w:val="000000"/>
          <w:sz w:val="24"/>
          <w:szCs w:val="24"/>
          <w:lang w:val="ro-RO"/>
        </w:rPr>
        <w:t>.12. acomodarea rezonabilă</w:t>
      </w:r>
      <w:r w:rsidRPr="007B6AD9">
        <w:rPr>
          <w:color w:val="000000"/>
          <w:sz w:val="24"/>
          <w:szCs w:val="24"/>
          <w:lang w:val="ro-RO"/>
        </w:rPr>
        <w:t xml:space="preserve"> –  oferirea accesului liber victimelor care se află în situații diferite: </w:t>
      </w:r>
      <w:r w:rsidRPr="007B6AD9">
        <w:rPr>
          <w:sz w:val="24"/>
          <w:szCs w:val="24"/>
          <w:lang w:val="ro-RO"/>
        </w:rPr>
        <w:t>persoane</w:t>
      </w:r>
      <w:r w:rsidRPr="007B6AD9">
        <w:rPr>
          <w:color w:val="000000"/>
          <w:sz w:val="24"/>
          <w:szCs w:val="24"/>
          <w:lang w:val="ro-RO"/>
        </w:rPr>
        <w:t xml:space="preserve"> cu dizabilități (locomotorii, de auz, mintale, de vedere ș.a.), persoane cu multiple vulnerabilități (pe criterii de apartenență etnică, rasă, religie </w:t>
      </w:r>
      <w:r w:rsidRPr="007B6AD9">
        <w:rPr>
          <w:sz w:val="24"/>
          <w:szCs w:val="24"/>
          <w:lang w:val="ro-RO"/>
        </w:rPr>
        <w:t>etc</w:t>
      </w:r>
      <w:r w:rsidRPr="007B6AD9">
        <w:rPr>
          <w:color w:val="000000"/>
          <w:sz w:val="24"/>
          <w:szCs w:val="24"/>
          <w:lang w:val="ro-RO"/>
        </w:rPr>
        <w:t>).</w:t>
      </w:r>
    </w:p>
    <w:p w14:paraId="1C895413" w14:textId="77777777" w:rsidR="00421848" w:rsidRPr="007B6AD9" w:rsidRDefault="00421848">
      <w:pPr>
        <w:pBdr>
          <w:top w:val="nil"/>
          <w:left w:val="nil"/>
          <w:bottom w:val="nil"/>
          <w:right w:val="nil"/>
          <w:between w:val="nil"/>
        </w:pBdr>
        <w:tabs>
          <w:tab w:val="left" w:pos="450"/>
          <w:tab w:val="left" w:pos="810"/>
        </w:tabs>
        <w:ind w:left="360"/>
        <w:rPr>
          <w:b/>
          <w:bCs/>
          <w:color w:val="000000"/>
          <w:sz w:val="24"/>
          <w:szCs w:val="24"/>
          <w:lang w:val="ro-RO"/>
        </w:rPr>
      </w:pPr>
    </w:p>
    <w:p w14:paraId="5B6B0FBD" w14:textId="77777777" w:rsidR="00421848" w:rsidRPr="007B6AD9" w:rsidRDefault="00000000">
      <w:pPr>
        <w:jc w:val="center"/>
        <w:rPr>
          <w:b/>
          <w:bCs/>
          <w:sz w:val="24"/>
          <w:szCs w:val="24"/>
          <w:lang w:val="ro-RO"/>
        </w:rPr>
      </w:pPr>
      <w:r w:rsidRPr="007B6AD9">
        <w:rPr>
          <w:b/>
          <w:bCs/>
          <w:sz w:val="24"/>
          <w:szCs w:val="24"/>
          <w:lang w:val="ro-RO"/>
        </w:rPr>
        <w:t>CAPITOLUL III</w:t>
      </w:r>
    </w:p>
    <w:p w14:paraId="3547BC03" w14:textId="77777777" w:rsidR="00421848" w:rsidRPr="007B6AD9" w:rsidRDefault="00000000">
      <w:pPr>
        <w:jc w:val="center"/>
        <w:rPr>
          <w:b/>
          <w:bCs/>
          <w:sz w:val="24"/>
          <w:szCs w:val="24"/>
          <w:lang w:val="ro-RO"/>
        </w:rPr>
      </w:pPr>
      <w:r w:rsidRPr="007B6AD9">
        <w:rPr>
          <w:b/>
          <w:bCs/>
          <w:sz w:val="24"/>
          <w:szCs w:val="24"/>
          <w:lang w:val="ro-RO"/>
        </w:rPr>
        <w:t>BENEFICIARII SERVICIULUI</w:t>
      </w:r>
    </w:p>
    <w:p w14:paraId="1C0481EE" w14:textId="77777777" w:rsidR="00421848" w:rsidRPr="007B6AD9" w:rsidRDefault="00421848">
      <w:pPr>
        <w:jc w:val="center"/>
        <w:rPr>
          <w:b/>
          <w:bCs/>
          <w:sz w:val="24"/>
          <w:szCs w:val="24"/>
          <w:lang w:val="ro-RO"/>
        </w:rPr>
      </w:pPr>
    </w:p>
    <w:p w14:paraId="73F93BD5" w14:textId="6FF4E40C" w:rsidR="00421848" w:rsidRPr="007B6AD9" w:rsidRDefault="00000000">
      <w:pPr>
        <w:widowControl w:val="0"/>
        <w:tabs>
          <w:tab w:val="left" w:pos="426"/>
        </w:tabs>
        <w:ind w:firstLine="360"/>
        <w:rPr>
          <w:color w:val="0D0D0D"/>
          <w:sz w:val="24"/>
          <w:szCs w:val="24"/>
          <w:lang w:val="ro-RO"/>
        </w:rPr>
      </w:pPr>
      <w:r w:rsidRPr="007B6AD9">
        <w:rPr>
          <w:sz w:val="24"/>
          <w:szCs w:val="24"/>
          <w:lang w:val="ro-RO"/>
        </w:rPr>
        <w:t>9. Beneficiari ai Serviciului sunt cetățeni ai Republicii Moldova, străini și apatrizi care cad sub incidența Legii nr. 270/2008 privind azilul în Republica Moldova și Legii nr. 200/2010 privind regimul străinilor în Republica Moldova,</w:t>
      </w:r>
      <w:r w:rsidRPr="007B6AD9">
        <w:rPr>
          <w:color w:val="0D0D0D"/>
          <w:sz w:val="24"/>
          <w:szCs w:val="24"/>
          <w:lang w:val="ro-RO"/>
        </w:rPr>
        <w:t xml:space="preserve"> victime ale violenței sexuale, indiferent de sex, statut juridic sau inițierea procedurilor penale. </w:t>
      </w:r>
    </w:p>
    <w:p w14:paraId="3B79594F" w14:textId="77777777" w:rsidR="00421848" w:rsidRPr="007B6AD9" w:rsidRDefault="00000000">
      <w:pPr>
        <w:widowControl w:val="0"/>
        <w:tabs>
          <w:tab w:val="left" w:pos="426"/>
        </w:tabs>
        <w:spacing w:before="240"/>
        <w:ind w:right="13" w:firstLine="360"/>
        <w:rPr>
          <w:color w:val="0D0D0D"/>
          <w:sz w:val="24"/>
          <w:szCs w:val="24"/>
          <w:lang w:val="ro-RO"/>
        </w:rPr>
      </w:pPr>
      <w:r w:rsidRPr="007B6AD9">
        <w:rPr>
          <w:color w:val="0D0D0D"/>
          <w:sz w:val="24"/>
          <w:szCs w:val="24"/>
          <w:lang w:val="ro-RO"/>
        </w:rPr>
        <w:t>10. Acordarea serviciilor nu este condiționată de depunerea unei plângeri sau de cooperarea victimei cu organele de urmărire penală.</w:t>
      </w:r>
    </w:p>
    <w:p w14:paraId="3963FA26" w14:textId="77777777" w:rsidR="00421848" w:rsidRPr="007B6AD9" w:rsidRDefault="00421848">
      <w:pPr>
        <w:ind w:left="360"/>
        <w:rPr>
          <w:sz w:val="24"/>
          <w:szCs w:val="24"/>
          <w:lang w:val="ro-RO"/>
        </w:rPr>
      </w:pPr>
    </w:p>
    <w:p w14:paraId="4B806476" w14:textId="77777777" w:rsidR="00421848" w:rsidRPr="007B6AD9" w:rsidRDefault="00000000">
      <w:pPr>
        <w:jc w:val="center"/>
        <w:rPr>
          <w:b/>
          <w:bCs/>
          <w:sz w:val="24"/>
          <w:szCs w:val="24"/>
          <w:lang w:val="ro-RO"/>
        </w:rPr>
      </w:pPr>
      <w:r w:rsidRPr="007B6AD9">
        <w:rPr>
          <w:b/>
          <w:bCs/>
          <w:sz w:val="24"/>
          <w:szCs w:val="24"/>
          <w:lang w:val="ro-RO"/>
        </w:rPr>
        <w:t>CAPITOLUL IV</w:t>
      </w:r>
    </w:p>
    <w:p w14:paraId="179AE8D9" w14:textId="77777777" w:rsidR="00421848" w:rsidRPr="007B6AD9" w:rsidRDefault="00000000">
      <w:pPr>
        <w:ind w:firstLine="270"/>
        <w:jc w:val="center"/>
        <w:rPr>
          <w:sz w:val="24"/>
          <w:szCs w:val="24"/>
          <w:lang w:val="ro-RO"/>
        </w:rPr>
      </w:pPr>
      <w:r w:rsidRPr="007B6AD9">
        <w:rPr>
          <w:b/>
          <w:bCs/>
          <w:sz w:val="24"/>
          <w:szCs w:val="24"/>
          <w:lang w:val="ro-RO"/>
        </w:rPr>
        <w:t>TIPOLOGIA SERVICIULUI</w:t>
      </w:r>
    </w:p>
    <w:p w14:paraId="2CE3887A" w14:textId="77777777" w:rsidR="00421848" w:rsidRPr="007B6AD9" w:rsidRDefault="00000000">
      <w:pPr>
        <w:ind w:firstLine="360"/>
        <w:rPr>
          <w:sz w:val="24"/>
          <w:szCs w:val="24"/>
          <w:lang w:val="ro-RO"/>
        </w:rPr>
      </w:pPr>
      <w:r w:rsidRPr="007B6AD9">
        <w:rPr>
          <w:sz w:val="24"/>
          <w:szCs w:val="24"/>
          <w:lang w:val="ro-RO"/>
        </w:rPr>
        <w:t xml:space="preserve">11. Serviciul poate fi organizat, alternativ, sub una dintre următoarele forme: </w:t>
      </w:r>
    </w:p>
    <w:p w14:paraId="2FF77A47" w14:textId="77777777" w:rsidR="00421848" w:rsidRPr="007B6AD9" w:rsidRDefault="00000000">
      <w:pPr>
        <w:ind w:firstLine="360"/>
        <w:rPr>
          <w:sz w:val="24"/>
          <w:szCs w:val="24"/>
          <w:lang w:val="ro-RO"/>
        </w:rPr>
      </w:pPr>
      <w:r w:rsidRPr="007B6AD9">
        <w:rPr>
          <w:sz w:val="24"/>
          <w:szCs w:val="24"/>
          <w:lang w:val="ro-RO"/>
        </w:rPr>
        <w:t xml:space="preserve">11.1. </w:t>
      </w:r>
      <w:r w:rsidRPr="007B6AD9">
        <w:rPr>
          <w:i/>
          <w:iCs/>
          <w:sz w:val="24"/>
          <w:szCs w:val="24"/>
          <w:lang w:val="ro-RO"/>
        </w:rPr>
        <w:t xml:space="preserve">centru de criză </w:t>
      </w:r>
      <w:r w:rsidRPr="007B6AD9">
        <w:rPr>
          <w:sz w:val="24"/>
          <w:szCs w:val="24"/>
          <w:lang w:val="ro-RO"/>
        </w:rPr>
        <w:t xml:space="preserve">- serviciu specializat de sprijin destinat victimelor violenței sexuale, care asigură asistență pe termen mediu și lung, axată pe recuperarea </w:t>
      </w:r>
      <w:proofErr w:type="spellStart"/>
      <w:r w:rsidRPr="007B6AD9">
        <w:rPr>
          <w:sz w:val="24"/>
          <w:szCs w:val="24"/>
          <w:lang w:val="ro-RO"/>
        </w:rPr>
        <w:t>psiho</w:t>
      </w:r>
      <w:proofErr w:type="spellEnd"/>
      <w:r w:rsidRPr="007B6AD9">
        <w:rPr>
          <w:sz w:val="24"/>
          <w:szCs w:val="24"/>
          <w:lang w:val="ro-RO"/>
        </w:rPr>
        <w:t xml:space="preserve">-emoțională și socială a victimei. Centrul oferă consiliere individuală și de grup, terapie, grupuri de suport și facilitarea accesului la alte servicii relevante, precum și sprijin practic și acompaniere pe parcursul procedurilor judiciare și administrative. Asistența este acordată într-o manieră centrată pe victimă, bazată pe consimțământul informat, confidențialitate și respectarea autonomiei acesteia, inclusiv prin forme de sprijin de tip „femeie către femeie”, fără a condiționa accesul la servicii de inițierea procedurilor penale; </w:t>
      </w:r>
    </w:p>
    <w:p w14:paraId="441AB3FC" w14:textId="77777777" w:rsidR="00421848" w:rsidRPr="007B6AD9" w:rsidRDefault="00000000">
      <w:pPr>
        <w:ind w:firstLine="360"/>
        <w:rPr>
          <w:sz w:val="24"/>
          <w:szCs w:val="24"/>
          <w:lang w:val="ro-RO"/>
        </w:rPr>
      </w:pPr>
      <w:r w:rsidRPr="007B6AD9">
        <w:rPr>
          <w:sz w:val="24"/>
          <w:szCs w:val="24"/>
          <w:lang w:val="ro-RO"/>
        </w:rPr>
        <w:t xml:space="preserve">11.2. </w:t>
      </w:r>
      <w:r w:rsidRPr="007B6AD9">
        <w:rPr>
          <w:i/>
          <w:iCs/>
          <w:sz w:val="24"/>
          <w:szCs w:val="24"/>
          <w:lang w:val="ro-RO"/>
        </w:rPr>
        <w:t xml:space="preserve">centru de referire </w:t>
      </w:r>
      <w:r w:rsidRPr="007B6AD9">
        <w:rPr>
          <w:sz w:val="24"/>
          <w:szCs w:val="24"/>
          <w:lang w:val="ro-RO"/>
        </w:rPr>
        <w:t>- serviciu specializat, de regulă organizat în cadrul sau în strânsă legătură funcțională cu o instituție medico-sanitară, care asigură intervenția imediată în cazurile de violență sexuală. Centrul oferă îngrijiri medicale de urgență, intervenție în situații de criză, examinări medico-legale de înaltă calitate și colectarea probelor, precum și orientarea promptă și adecvată a victimei către servicii specializate relevante. Serviciile sunt acordate cu respectarea consimțământului informat, a confidențialității și a autonomiei victimei și nu sunt condiționate de depunerea unei plângeri sau de participarea la proceduri penale.</w:t>
      </w:r>
    </w:p>
    <w:p w14:paraId="4F779B3E" w14:textId="77777777" w:rsidR="00421848" w:rsidRPr="007B6AD9" w:rsidRDefault="00421848">
      <w:pPr>
        <w:ind w:firstLine="270"/>
        <w:rPr>
          <w:sz w:val="24"/>
          <w:szCs w:val="24"/>
          <w:lang w:val="ro-RO"/>
        </w:rPr>
      </w:pPr>
    </w:p>
    <w:p w14:paraId="3A8B8B6A" w14:textId="22135325" w:rsidR="00421848" w:rsidRPr="007B6AD9" w:rsidRDefault="00000000">
      <w:pPr>
        <w:ind w:firstLine="360"/>
        <w:rPr>
          <w:sz w:val="24"/>
          <w:szCs w:val="24"/>
          <w:lang w:val="ro-RO"/>
        </w:rPr>
      </w:pPr>
      <w:r w:rsidRPr="007B6AD9">
        <w:rPr>
          <w:sz w:val="24"/>
          <w:szCs w:val="24"/>
          <w:lang w:val="ro-RO"/>
        </w:rPr>
        <w:t xml:space="preserve">12. Obiectivele </w:t>
      </w:r>
      <w:r w:rsidRPr="00065342">
        <w:rPr>
          <w:i/>
          <w:iCs/>
          <w:sz w:val="24"/>
          <w:szCs w:val="24"/>
          <w:lang w:val="ro-RO"/>
        </w:rPr>
        <w:t>centr</w:t>
      </w:r>
      <w:r w:rsidR="00065342">
        <w:rPr>
          <w:i/>
          <w:iCs/>
          <w:sz w:val="24"/>
          <w:szCs w:val="24"/>
          <w:lang w:val="ro-RO"/>
        </w:rPr>
        <w:t>ului</w:t>
      </w:r>
      <w:r w:rsidRPr="00065342">
        <w:rPr>
          <w:i/>
          <w:iCs/>
          <w:sz w:val="24"/>
          <w:szCs w:val="24"/>
          <w:lang w:val="ro-RO"/>
        </w:rPr>
        <w:t xml:space="preserve"> de criză</w:t>
      </w:r>
      <w:r w:rsidRPr="007B6AD9">
        <w:rPr>
          <w:sz w:val="24"/>
          <w:szCs w:val="24"/>
          <w:lang w:val="ro-RO"/>
        </w:rPr>
        <w:t xml:space="preserve"> sunt orientate spre:</w:t>
      </w:r>
    </w:p>
    <w:p w14:paraId="16703EF2" w14:textId="77777777" w:rsidR="00421848" w:rsidRPr="007B6AD9" w:rsidRDefault="00000000">
      <w:pPr>
        <w:ind w:firstLine="360"/>
        <w:rPr>
          <w:sz w:val="24"/>
          <w:szCs w:val="24"/>
          <w:lang w:val="ro-RO"/>
        </w:rPr>
      </w:pPr>
      <w:r w:rsidRPr="007B6AD9">
        <w:rPr>
          <w:sz w:val="24"/>
          <w:szCs w:val="24"/>
          <w:lang w:val="ro-RO"/>
        </w:rPr>
        <w:t>12.1. reducerea impactului traumatic al violenței sexuale, prin oferirea de consiliere psihologică specializată și intervenții terapeutice adaptate traumei, cu scopul diminuării simptomelor de stres post-traumatic, anxietate, depresie și disociere;</w:t>
      </w:r>
    </w:p>
    <w:p w14:paraId="6B2B90CB" w14:textId="77777777" w:rsidR="00421848" w:rsidRPr="007B6AD9" w:rsidRDefault="00000000">
      <w:pPr>
        <w:ind w:firstLine="360"/>
        <w:rPr>
          <w:sz w:val="24"/>
          <w:szCs w:val="24"/>
          <w:lang w:val="ro-RO"/>
        </w:rPr>
      </w:pPr>
      <w:r w:rsidRPr="007B6AD9">
        <w:rPr>
          <w:sz w:val="24"/>
          <w:szCs w:val="24"/>
          <w:lang w:val="ro-RO"/>
        </w:rPr>
        <w:lastRenderedPageBreak/>
        <w:t>12.2. sprijinirea procesului de recuperare emoțională pe termen mediu și lung, prin asigurarea continuității serviciilor de consiliere și terapie pe durata necesară, în funcție de nevoile individuale ale fiecărei victime;</w:t>
      </w:r>
    </w:p>
    <w:p w14:paraId="015EB582" w14:textId="77777777" w:rsidR="00421848" w:rsidRPr="007B6AD9" w:rsidRDefault="00000000">
      <w:pPr>
        <w:ind w:firstLine="360"/>
        <w:rPr>
          <w:sz w:val="24"/>
          <w:szCs w:val="24"/>
          <w:lang w:val="ro-RO"/>
        </w:rPr>
      </w:pPr>
      <w:r w:rsidRPr="007B6AD9">
        <w:rPr>
          <w:sz w:val="24"/>
          <w:szCs w:val="24"/>
          <w:lang w:val="ro-RO"/>
        </w:rPr>
        <w:t xml:space="preserve">12.3. creșterea capacității de autonomie și reintegrare socială a victimelor, prin sprijin </w:t>
      </w:r>
      <w:proofErr w:type="spellStart"/>
      <w:r w:rsidRPr="007B6AD9">
        <w:rPr>
          <w:sz w:val="24"/>
          <w:szCs w:val="24"/>
          <w:lang w:val="ro-RO"/>
        </w:rPr>
        <w:t>psiho</w:t>
      </w:r>
      <w:proofErr w:type="spellEnd"/>
      <w:r w:rsidRPr="007B6AD9">
        <w:rPr>
          <w:sz w:val="24"/>
          <w:szCs w:val="24"/>
          <w:lang w:val="ro-RO"/>
        </w:rPr>
        <w:t>-social, orientare către servicii relevante și consolidarea resurselor personale ale victimelor;</w:t>
      </w:r>
    </w:p>
    <w:p w14:paraId="2965F626" w14:textId="77777777" w:rsidR="00421848" w:rsidRPr="007B6AD9" w:rsidRDefault="00000000">
      <w:pPr>
        <w:ind w:firstLine="360"/>
        <w:rPr>
          <w:sz w:val="24"/>
          <w:szCs w:val="24"/>
          <w:lang w:val="ro-RO"/>
        </w:rPr>
      </w:pPr>
      <w:r w:rsidRPr="007B6AD9">
        <w:rPr>
          <w:sz w:val="24"/>
          <w:szCs w:val="24"/>
          <w:lang w:val="ro-RO"/>
        </w:rPr>
        <w:t>12.4. asigurarea acompaniamentului victimelor în procedurile judiciare și administrativ, prin oferirea de suport informațional și emoțional pe parcursul interacțiunii cu organele de urmărire penală și instanțele de judecată, inclusiv prin mecanisme de tip „femeie către femeie”;</w:t>
      </w:r>
    </w:p>
    <w:p w14:paraId="47A0D2F1" w14:textId="77777777" w:rsidR="00421848" w:rsidRPr="007B6AD9" w:rsidRDefault="00000000">
      <w:pPr>
        <w:ind w:firstLine="360"/>
        <w:rPr>
          <w:sz w:val="24"/>
          <w:szCs w:val="24"/>
          <w:lang w:val="ro-RO"/>
        </w:rPr>
      </w:pPr>
      <w:r w:rsidRPr="007B6AD9">
        <w:rPr>
          <w:sz w:val="24"/>
          <w:szCs w:val="24"/>
          <w:lang w:val="ro-RO"/>
        </w:rPr>
        <w:t xml:space="preserve">12.4. prevenirea revictimizării și a </w:t>
      </w:r>
      <w:proofErr w:type="spellStart"/>
      <w:r w:rsidRPr="007B6AD9">
        <w:rPr>
          <w:sz w:val="24"/>
          <w:szCs w:val="24"/>
          <w:lang w:val="ro-RO"/>
        </w:rPr>
        <w:t>retraumatizării</w:t>
      </w:r>
      <w:proofErr w:type="spellEnd"/>
      <w:r w:rsidRPr="007B6AD9">
        <w:rPr>
          <w:sz w:val="24"/>
          <w:szCs w:val="24"/>
          <w:lang w:val="ro-RO"/>
        </w:rPr>
        <w:t>, prin furnizarea serviciilor într-un mod sensibil la traumă, care respectă demnitatea, autonomia și ritmul victimei;</w:t>
      </w:r>
    </w:p>
    <w:p w14:paraId="7FC9434C" w14:textId="77777777" w:rsidR="00421848" w:rsidRPr="007B6AD9" w:rsidRDefault="00000000">
      <w:pPr>
        <w:ind w:firstLine="360"/>
        <w:rPr>
          <w:sz w:val="24"/>
          <w:szCs w:val="24"/>
          <w:lang w:val="ro-RO"/>
        </w:rPr>
      </w:pPr>
      <w:r w:rsidRPr="007B6AD9">
        <w:rPr>
          <w:sz w:val="24"/>
          <w:szCs w:val="24"/>
          <w:lang w:val="ro-RO"/>
        </w:rPr>
        <w:t>12.5. facilitarea accesului coordonat la alte servicii specializate, prin cooperare activă cu serviciile medicale, juridice, sociale și cu centrele de referire pentru violența sexuală, în vederea asigurării unui răspuns integrat.</w:t>
      </w:r>
    </w:p>
    <w:p w14:paraId="6727B7BD" w14:textId="77777777" w:rsidR="00421848" w:rsidRPr="007B6AD9" w:rsidRDefault="00421848">
      <w:pPr>
        <w:ind w:firstLine="360"/>
        <w:rPr>
          <w:sz w:val="24"/>
          <w:szCs w:val="24"/>
          <w:lang w:val="ro-RO"/>
        </w:rPr>
      </w:pPr>
    </w:p>
    <w:p w14:paraId="79C0B4AF" w14:textId="77777777" w:rsidR="00421848" w:rsidRPr="007B6AD9" w:rsidRDefault="00421848">
      <w:pPr>
        <w:ind w:firstLine="360"/>
        <w:rPr>
          <w:sz w:val="24"/>
          <w:szCs w:val="24"/>
          <w:lang w:val="ro-RO"/>
        </w:rPr>
      </w:pPr>
    </w:p>
    <w:p w14:paraId="70E09468" w14:textId="77777777" w:rsidR="00421848" w:rsidRPr="007B6AD9" w:rsidRDefault="00000000">
      <w:pPr>
        <w:ind w:firstLine="360"/>
        <w:rPr>
          <w:i/>
          <w:iCs/>
          <w:sz w:val="24"/>
          <w:szCs w:val="24"/>
          <w:lang w:val="ro-RO"/>
        </w:rPr>
      </w:pPr>
      <w:r w:rsidRPr="007B6AD9">
        <w:rPr>
          <w:sz w:val="24"/>
          <w:szCs w:val="24"/>
          <w:lang w:val="ro-RO"/>
        </w:rPr>
        <w:t xml:space="preserve">13. Obiectivele </w:t>
      </w:r>
      <w:r w:rsidRPr="007B6AD9">
        <w:rPr>
          <w:i/>
          <w:iCs/>
          <w:sz w:val="24"/>
          <w:szCs w:val="24"/>
          <w:lang w:val="ro-RO"/>
        </w:rPr>
        <w:t xml:space="preserve">centrului de referire </w:t>
      </w:r>
      <w:r w:rsidRPr="00065342">
        <w:rPr>
          <w:sz w:val="24"/>
          <w:szCs w:val="24"/>
          <w:lang w:val="ro-RO"/>
        </w:rPr>
        <w:t>sunt orientate spre:</w:t>
      </w:r>
    </w:p>
    <w:p w14:paraId="72AA5D47" w14:textId="77777777" w:rsidR="00421848" w:rsidRPr="007B6AD9" w:rsidRDefault="00000000">
      <w:pPr>
        <w:ind w:firstLine="360"/>
        <w:rPr>
          <w:sz w:val="24"/>
          <w:szCs w:val="24"/>
          <w:lang w:val="ro-RO"/>
        </w:rPr>
      </w:pPr>
      <w:r w:rsidRPr="007B6AD9">
        <w:rPr>
          <w:sz w:val="24"/>
          <w:szCs w:val="24"/>
          <w:lang w:val="ro-RO"/>
        </w:rPr>
        <w:t>13.1. asigurarea îngrijirilor medicale imediate pentru victimele violenței sexuale, prin acordarea de asistență medicală de urgență, profilaxie post-expunere și tratamente necesare, în condiții de siguranță și confidențialitate;</w:t>
      </w:r>
    </w:p>
    <w:p w14:paraId="0CC9649B" w14:textId="77777777" w:rsidR="00421848" w:rsidRPr="007B6AD9" w:rsidRDefault="00000000">
      <w:pPr>
        <w:ind w:firstLine="360"/>
        <w:rPr>
          <w:sz w:val="24"/>
          <w:szCs w:val="24"/>
          <w:lang w:val="ro-RO"/>
        </w:rPr>
      </w:pPr>
      <w:r w:rsidRPr="007B6AD9">
        <w:rPr>
          <w:sz w:val="24"/>
          <w:szCs w:val="24"/>
          <w:lang w:val="ro-RO"/>
        </w:rPr>
        <w:t>13.2. realizarea examinării medico-legale fără întârziere, prin efectuarea de examinări medico-legale de înaltă calitate, în conformitate cu protocoale standardizate și cu respectarea principiilor de sensibilitate la traumă;</w:t>
      </w:r>
    </w:p>
    <w:p w14:paraId="252552DF" w14:textId="77777777" w:rsidR="00421848" w:rsidRPr="007B6AD9" w:rsidRDefault="00000000">
      <w:pPr>
        <w:ind w:firstLine="360"/>
        <w:rPr>
          <w:sz w:val="24"/>
          <w:szCs w:val="24"/>
          <w:lang w:val="ro-RO"/>
        </w:rPr>
      </w:pPr>
      <w:r w:rsidRPr="007B6AD9">
        <w:rPr>
          <w:sz w:val="24"/>
          <w:szCs w:val="24"/>
          <w:lang w:val="ro-RO"/>
        </w:rPr>
        <w:t>13.3. colectarea, documentarea și, după caz, stocarea probelor biologice, prin asigurarea posibilității de prelevare a probelor, în cooperare cu sectorul de medicină legală;</w:t>
      </w:r>
    </w:p>
    <w:p w14:paraId="23E8F035" w14:textId="77777777" w:rsidR="00421848" w:rsidRPr="007B6AD9" w:rsidRDefault="00000000">
      <w:pPr>
        <w:ind w:firstLine="360"/>
        <w:rPr>
          <w:sz w:val="24"/>
          <w:szCs w:val="24"/>
          <w:lang w:val="ro-RO"/>
        </w:rPr>
      </w:pPr>
      <w:r w:rsidRPr="007B6AD9">
        <w:rPr>
          <w:sz w:val="24"/>
          <w:szCs w:val="24"/>
          <w:lang w:val="ro-RO"/>
        </w:rPr>
        <w:t>13.4. sprijinirea victimelor în luarea unor decizii informate, prin oferirea de informații clare și complete privind drepturile, opțiunile legale și serviciile disponibile, fără presiuni sau condiționări;</w:t>
      </w:r>
    </w:p>
    <w:p w14:paraId="3A53E7C3" w14:textId="77777777" w:rsidR="00421848" w:rsidRPr="007B6AD9" w:rsidRDefault="00000000">
      <w:pPr>
        <w:ind w:firstLine="360"/>
        <w:rPr>
          <w:sz w:val="24"/>
          <w:szCs w:val="24"/>
          <w:lang w:val="ro-RO"/>
        </w:rPr>
      </w:pPr>
      <w:r w:rsidRPr="007B6AD9">
        <w:rPr>
          <w:sz w:val="24"/>
          <w:szCs w:val="24"/>
          <w:lang w:val="ro-RO"/>
        </w:rPr>
        <w:t>13.5. intervenția în situații de criză și stabilizarea victimei prin acordarea de suport inițial în situații de șoc sau stres acut, cu orientare rapidă către servicii de consiliere specializată;</w:t>
      </w:r>
    </w:p>
    <w:p w14:paraId="3FEEFAC2" w14:textId="77777777" w:rsidR="00421848" w:rsidRPr="007B6AD9" w:rsidRDefault="00000000">
      <w:pPr>
        <w:ind w:firstLine="360"/>
        <w:rPr>
          <w:sz w:val="24"/>
          <w:szCs w:val="24"/>
          <w:lang w:val="ro-RO"/>
        </w:rPr>
      </w:pPr>
      <w:r w:rsidRPr="007B6AD9">
        <w:rPr>
          <w:sz w:val="24"/>
          <w:szCs w:val="24"/>
          <w:lang w:val="ro-RO"/>
        </w:rPr>
        <w:t>13.6. orientarea rapidă și coordonată către servicii specializate ulterioare prin trimiterea victimelor către centre de criză pentru victimele violului, organizații comunitare sau alte servicii relevante, asigurând continuitatea îngrijirii.</w:t>
      </w:r>
    </w:p>
    <w:p w14:paraId="4E16B2ED" w14:textId="77777777" w:rsidR="00421848" w:rsidRPr="007B6AD9" w:rsidRDefault="00421848">
      <w:pPr>
        <w:ind w:firstLine="360"/>
        <w:rPr>
          <w:i/>
          <w:iCs/>
          <w:sz w:val="24"/>
          <w:szCs w:val="24"/>
          <w:lang w:val="ro-RO"/>
        </w:rPr>
      </w:pPr>
    </w:p>
    <w:p w14:paraId="57DB0EC1" w14:textId="77777777" w:rsidR="00421848" w:rsidRPr="007B6AD9" w:rsidRDefault="00000000">
      <w:pPr>
        <w:ind w:firstLine="360"/>
        <w:rPr>
          <w:sz w:val="24"/>
          <w:szCs w:val="24"/>
          <w:lang w:val="ro-RO"/>
        </w:rPr>
      </w:pPr>
      <w:r w:rsidRPr="007B6AD9">
        <w:rPr>
          <w:sz w:val="24"/>
          <w:szCs w:val="24"/>
          <w:lang w:val="ro-RO"/>
        </w:rPr>
        <w:t>14. Instituirea serviciilor într-una dintre formele prevăzute la pct. 11 se realizează în funcție de necesitățile identificate și de capacitatea instituțională, fără obligația cumulativă de creare a ambelor tipuri de centre.</w:t>
      </w:r>
    </w:p>
    <w:p w14:paraId="09D1E818" w14:textId="77777777" w:rsidR="00421848" w:rsidRPr="007B6AD9" w:rsidRDefault="00421848">
      <w:pPr>
        <w:ind w:firstLine="360"/>
        <w:rPr>
          <w:sz w:val="24"/>
          <w:szCs w:val="24"/>
          <w:lang w:val="ro-RO"/>
        </w:rPr>
      </w:pPr>
    </w:p>
    <w:p w14:paraId="54C19C5C" w14:textId="4ABC3C15" w:rsidR="00421848" w:rsidRPr="007B6AD9" w:rsidRDefault="00000000">
      <w:pPr>
        <w:ind w:firstLine="360"/>
        <w:rPr>
          <w:sz w:val="24"/>
          <w:szCs w:val="24"/>
          <w:lang w:val="ro-RO"/>
        </w:rPr>
      </w:pPr>
      <w:r w:rsidRPr="007B6AD9">
        <w:rPr>
          <w:sz w:val="24"/>
          <w:szCs w:val="24"/>
          <w:lang w:val="ro-RO"/>
        </w:rPr>
        <w:t>15. Servici</w:t>
      </w:r>
      <w:r w:rsidR="00065342">
        <w:rPr>
          <w:sz w:val="24"/>
          <w:szCs w:val="24"/>
          <w:lang w:val="ro-RO"/>
        </w:rPr>
        <w:t>ile</w:t>
      </w:r>
      <w:r w:rsidRPr="007B6AD9">
        <w:rPr>
          <w:sz w:val="24"/>
          <w:szCs w:val="24"/>
          <w:lang w:val="ro-RO"/>
        </w:rPr>
        <w:t xml:space="preserve"> nu asigură plasament și nu substituie alte servicii specializate de reabilitare existente.</w:t>
      </w:r>
    </w:p>
    <w:p w14:paraId="229865BE" w14:textId="77777777" w:rsidR="00421848" w:rsidRPr="007B6AD9" w:rsidRDefault="00421848">
      <w:pPr>
        <w:ind w:firstLine="360"/>
        <w:rPr>
          <w:sz w:val="24"/>
          <w:szCs w:val="24"/>
          <w:lang w:val="ro-RO"/>
        </w:rPr>
      </w:pPr>
    </w:p>
    <w:p w14:paraId="4B83E837" w14:textId="77777777" w:rsidR="00421848" w:rsidRPr="007B6AD9" w:rsidRDefault="00000000">
      <w:pPr>
        <w:ind w:firstLine="360"/>
        <w:rPr>
          <w:sz w:val="24"/>
          <w:szCs w:val="24"/>
          <w:lang w:val="ro-RO"/>
        </w:rPr>
      </w:pPr>
      <w:r w:rsidRPr="007B6AD9">
        <w:rPr>
          <w:sz w:val="24"/>
          <w:szCs w:val="24"/>
          <w:lang w:val="ro-RO"/>
        </w:rPr>
        <w:t>16. Serviciul asigură accesul beneficiarilor la intervenții de urgență și servicii specializate, în regim permanent (24/7) pentru centrele de referire organizate în cadrul instituțiilor medico-sanitare și, după caz, prin program extins sau mecanism de intervenție imediată pentru centrele de criză, în funcție de tipul și specificul acestuia.</w:t>
      </w:r>
    </w:p>
    <w:p w14:paraId="1E7056AE" w14:textId="77777777" w:rsidR="00421848" w:rsidRPr="007B6AD9" w:rsidRDefault="00421848">
      <w:pPr>
        <w:ind w:firstLine="270"/>
        <w:rPr>
          <w:sz w:val="24"/>
          <w:szCs w:val="24"/>
          <w:lang w:val="ro-RO"/>
        </w:rPr>
      </w:pPr>
    </w:p>
    <w:p w14:paraId="56BA1CBD" w14:textId="77777777" w:rsidR="00421848" w:rsidRPr="007B6AD9" w:rsidRDefault="00000000">
      <w:pPr>
        <w:pBdr>
          <w:top w:val="nil"/>
          <w:left w:val="nil"/>
          <w:bottom w:val="nil"/>
          <w:right w:val="nil"/>
          <w:between w:val="nil"/>
        </w:pBdr>
        <w:tabs>
          <w:tab w:val="left" w:pos="540"/>
        </w:tabs>
        <w:ind w:firstLine="360"/>
        <w:rPr>
          <w:color w:val="000000"/>
          <w:sz w:val="24"/>
          <w:szCs w:val="24"/>
          <w:lang w:val="ro-RO"/>
        </w:rPr>
      </w:pPr>
      <w:r w:rsidRPr="007B6AD9">
        <w:rPr>
          <w:color w:val="000000"/>
          <w:sz w:val="24"/>
          <w:szCs w:val="24"/>
          <w:lang w:val="ro-RO"/>
        </w:rPr>
        <w:t>17. În dependență de tipologia serviciilor, acestea aplică următoarele tipuri de intervenții:</w:t>
      </w:r>
    </w:p>
    <w:p w14:paraId="3CED5C19" w14:textId="77777777" w:rsidR="00421848" w:rsidRPr="007B6AD9" w:rsidRDefault="00000000">
      <w:pPr>
        <w:pBdr>
          <w:top w:val="nil"/>
          <w:left w:val="nil"/>
          <w:bottom w:val="nil"/>
          <w:right w:val="nil"/>
          <w:between w:val="nil"/>
        </w:pBdr>
        <w:tabs>
          <w:tab w:val="left" w:pos="900"/>
        </w:tabs>
        <w:ind w:firstLine="360"/>
        <w:rPr>
          <w:color w:val="000000"/>
          <w:sz w:val="24"/>
          <w:szCs w:val="24"/>
          <w:lang w:val="ro-RO"/>
        </w:rPr>
      </w:pPr>
      <w:r w:rsidRPr="007B6AD9">
        <w:rPr>
          <w:color w:val="000000"/>
          <w:sz w:val="24"/>
          <w:szCs w:val="24"/>
          <w:lang w:val="ro-RO"/>
        </w:rPr>
        <w:t>18.1.</w:t>
      </w:r>
      <w:r w:rsidRPr="007B6AD9">
        <w:rPr>
          <w:i/>
          <w:iCs/>
          <w:color w:val="000000"/>
          <w:sz w:val="24"/>
          <w:szCs w:val="24"/>
          <w:lang w:val="ro-RO"/>
        </w:rPr>
        <w:t xml:space="preserve"> intervenții de urgență</w:t>
      </w:r>
      <w:r w:rsidRPr="007B6AD9">
        <w:rPr>
          <w:color w:val="000000"/>
          <w:sz w:val="24"/>
          <w:szCs w:val="24"/>
          <w:lang w:val="ro-RO"/>
        </w:rPr>
        <w:t xml:space="preserve"> – măsuri imediate destinate asigurării protecției și siguranței victimei violenței sexuale, care includ primirea rapidă a beneficiarului într-un mediu sigur, evaluarea inițială a riscurilor, acordarea primului suport </w:t>
      </w:r>
      <w:proofErr w:type="spellStart"/>
      <w:r w:rsidRPr="007B6AD9">
        <w:rPr>
          <w:color w:val="000000"/>
          <w:sz w:val="24"/>
          <w:szCs w:val="24"/>
          <w:lang w:val="ro-RO"/>
        </w:rPr>
        <w:t>psiho</w:t>
      </w:r>
      <w:proofErr w:type="spellEnd"/>
      <w:r w:rsidRPr="007B6AD9">
        <w:rPr>
          <w:color w:val="000000"/>
          <w:sz w:val="24"/>
          <w:szCs w:val="24"/>
          <w:lang w:val="ro-RO"/>
        </w:rPr>
        <w:t>-emoțional și, după caz, facilitarea accesului la îngrijiri medicale de urgență și măsuri de protecție prevăzute de lege;</w:t>
      </w:r>
    </w:p>
    <w:p w14:paraId="78F2F1F6" w14:textId="77777777" w:rsidR="00421848" w:rsidRPr="007B6AD9" w:rsidRDefault="00000000">
      <w:pPr>
        <w:pBdr>
          <w:top w:val="nil"/>
          <w:left w:val="nil"/>
          <w:bottom w:val="nil"/>
          <w:right w:val="nil"/>
          <w:between w:val="nil"/>
        </w:pBdr>
        <w:tabs>
          <w:tab w:val="left" w:pos="900"/>
        </w:tabs>
        <w:ind w:firstLine="360"/>
        <w:rPr>
          <w:color w:val="000000"/>
          <w:sz w:val="24"/>
          <w:szCs w:val="24"/>
          <w:lang w:val="ro-RO"/>
        </w:rPr>
      </w:pPr>
      <w:r w:rsidRPr="007B6AD9">
        <w:rPr>
          <w:color w:val="000000"/>
          <w:sz w:val="24"/>
          <w:szCs w:val="24"/>
          <w:lang w:val="ro-RO"/>
        </w:rPr>
        <w:t>18.2.</w:t>
      </w:r>
      <w:r w:rsidRPr="007B6AD9">
        <w:rPr>
          <w:i/>
          <w:iCs/>
          <w:color w:val="000000"/>
          <w:sz w:val="24"/>
          <w:szCs w:val="24"/>
          <w:lang w:val="ro-RO"/>
        </w:rPr>
        <w:t xml:space="preserve"> intervenții de criză</w:t>
      </w:r>
      <w:r w:rsidRPr="007B6AD9">
        <w:rPr>
          <w:color w:val="000000"/>
          <w:sz w:val="24"/>
          <w:szCs w:val="24"/>
          <w:lang w:val="ro-RO"/>
        </w:rPr>
        <w:t xml:space="preserve"> – sprijin specializat acordat victimei în situații de dezechilibru emoțional, psihologic sau social sever, generate de experiența violenței sexuale, care pot afecta siguranța, sănătatea sau capacitatea de funcționare a acesteia. Intervențiile de criză includ consiliere psihologică de urgență, suport social și orientare practică, fără a se limita la acestea, și sunt realizate într-o manieră centrată pe victimă și sensibilă la traumă;</w:t>
      </w:r>
    </w:p>
    <w:p w14:paraId="1B396421" w14:textId="77777777" w:rsidR="00421848" w:rsidRPr="007B6AD9" w:rsidRDefault="00000000">
      <w:pPr>
        <w:pBdr>
          <w:top w:val="nil"/>
          <w:left w:val="nil"/>
          <w:bottom w:val="nil"/>
          <w:right w:val="nil"/>
          <w:between w:val="nil"/>
        </w:pBdr>
        <w:tabs>
          <w:tab w:val="left" w:pos="900"/>
        </w:tabs>
        <w:ind w:firstLine="360"/>
        <w:rPr>
          <w:color w:val="000000"/>
          <w:sz w:val="24"/>
          <w:szCs w:val="24"/>
          <w:lang w:val="ro-RO"/>
        </w:rPr>
      </w:pPr>
      <w:r w:rsidRPr="007B6AD9">
        <w:rPr>
          <w:color w:val="000000"/>
          <w:sz w:val="24"/>
          <w:szCs w:val="24"/>
          <w:lang w:val="ro-RO"/>
        </w:rPr>
        <w:lastRenderedPageBreak/>
        <w:t>18.3.</w:t>
      </w:r>
      <w:r w:rsidRPr="007B6AD9">
        <w:rPr>
          <w:i/>
          <w:iCs/>
          <w:color w:val="000000"/>
          <w:sz w:val="24"/>
          <w:szCs w:val="24"/>
          <w:lang w:val="ro-RO"/>
        </w:rPr>
        <w:t xml:space="preserve"> intervenții de acompaniere/însoțire</w:t>
      </w:r>
      <w:r w:rsidRPr="007B6AD9">
        <w:rPr>
          <w:color w:val="000000"/>
          <w:sz w:val="24"/>
          <w:szCs w:val="24"/>
          <w:lang w:val="ro-RO"/>
        </w:rPr>
        <w:t xml:space="preserve"> – sprijin continuu și personalizat oferit victimei pentru facilitarea accesului efectiv la drepturi și servicii esențiale, care poate include: asistență și sprijin în interacțiunea cu instituțiile implicate, inclusiv pregătirea și însoțirea procedurală (după caz), suport în perfectarea documentelor necesare (medicale, medico-legale sau juridice) și sprijin emoțional pe durata prestării serviciilor, cu respectarea consimțământului informat al beneficiarului;</w:t>
      </w:r>
    </w:p>
    <w:p w14:paraId="03C2FFE9" w14:textId="77777777" w:rsidR="00421848" w:rsidRPr="007B6AD9" w:rsidRDefault="00000000">
      <w:pPr>
        <w:pBdr>
          <w:top w:val="nil"/>
          <w:left w:val="nil"/>
          <w:bottom w:val="nil"/>
          <w:right w:val="nil"/>
          <w:between w:val="nil"/>
        </w:pBdr>
        <w:tabs>
          <w:tab w:val="left" w:pos="900"/>
        </w:tabs>
        <w:ind w:firstLine="360"/>
        <w:rPr>
          <w:color w:val="000000"/>
          <w:sz w:val="24"/>
          <w:szCs w:val="24"/>
          <w:highlight w:val="yellow"/>
          <w:lang w:val="ro-RO"/>
        </w:rPr>
      </w:pPr>
      <w:r w:rsidRPr="007B6AD9">
        <w:rPr>
          <w:color w:val="000000"/>
          <w:sz w:val="24"/>
          <w:szCs w:val="24"/>
          <w:lang w:val="ro-RO"/>
        </w:rPr>
        <w:t>18.4.</w:t>
      </w:r>
      <w:r w:rsidRPr="007B6AD9">
        <w:rPr>
          <w:i/>
          <w:iCs/>
          <w:color w:val="000000"/>
          <w:sz w:val="24"/>
          <w:szCs w:val="24"/>
          <w:lang w:val="ro-RO"/>
        </w:rPr>
        <w:t xml:space="preserve"> intervenții de recuperare și reintegrare – </w:t>
      </w:r>
      <w:r w:rsidRPr="007B6AD9">
        <w:rPr>
          <w:color w:val="000000"/>
          <w:sz w:val="24"/>
          <w:szCs w:val="24"/>
          <w:lang w:val="ro-RO"/>
        </w:rPr>
        <w:t>măsuri orientate spre restabilirea autonomiei personale, sociale și profesionale a victimei violenței sexuale, care pot include dezvoltarea abilităților de viață independentă, facilitarea accesului la educație, formare profesională și ocuparea forței de muncă, sprijin în identificarea unui mediu de viață sigur și stabil, precum și consolidarea rețelelor formale și informale de suport, în funcție de nevoile și opțiunile victimei;</w:t>
      </w:r>
    </w:p>
    <w:p w14:paraId="6AE050C7" w14:textId="77777777" w:rsidR="00421848" w:rsidRPr="007B6AD9" w:rsidRDefault="00000000">
      <w:pPr>
        <w:pBdr>
          <w:top w:val="nil"/>
          <w:left w:val="nil"/>
          <w:bottom w:val="nil"/>
          <w:right w:val="nil"/>
          <w:between w:val="nil"/>
        </w:pBdr>
        <w:tabs>
          <w:tab w:val="left" w:pos="900"/>
        </w:tabs>
        <w:ind w:firstLine="360"/>
        <w:rPr>
          <w:color w:val="000000"/>
          <w:sz w:val="24"/>
          <w:szCs w:val="24"/>
          <w:highlight w:val="yellow"/>
          <w:lang w:val="ro-RO"/>
        </w:rPr>
      </w:pPr>
      <w:r w:rsidRPr="007B6AD9">
        <w:rPr>
          <w:color w:val="000000"/>
          <w:sz w:val="24"/>
          <w:szCs w:val="24"/>
          <w:lang w:val="ro-RO"/>
        </w:rPr>
        <w:t>18.5.</w:t>
      </w:r>
      <w:r w:rsidRPr="007B6AD9">
        <w:rPr>
          <w:i/>
          <w:iCs/>
          <w:color w:val="000000"/>
          <w:sz w:val="24"/>
          <w:szCs w:val="24"/>
          <w:lang w:val="ro-RO"/>
        </w:rPr>
        <w:t xml:space="preserve"> intervenții de prevenire a revictimizării – </w:t>
      </w:r>
      <w:r w:rsidRPr="007B6AD9">
        <w:rPr>
          <w:color w:val="000000"/>
          <w:sz w:val="24"/>
          <w:szCs w:val="24"/>
          <w:lang w:val="ro-RO"/>
        </w:rPr>
        <w:t>acțiuni destinate reducerii riscurilor de expunere repetată la violență sau abuz, care includ evaluarea continuă a riscurilor, informarea victimei cu privire la drepturile sale, opțiunile de protecție și serviciile disponibile, consiliere preventivă privind siguranța personală și relațională, precum și orientarea către servicii comunitare de suport relevante. În acest context, Serviciul cooperează cu autoritățile publice și alți actori relevanți pentru a asigura un răspuns coordonat și eficient;</w:t>
      </w:r>
    </w:p>
    <w:p w14:paraId="3A87D8E8" w14:textId="77777777" w:rsidR="00421848" w:rsidRPr="007B6AD9" w:rsidRDefault="00000000">
      <w:pPr>
        <w:pBdr>
          <w:top w:val="nil"/>
          <w:left w:val="nil"/>
          <w:bottom w:val="nil"/>
          <w:right w:val="nil"/>
          <w:between w:val="nil"/>
        </w:pBdr>
        <w:tabs>
          <w:tab w:val="left" w:pos="900"/>
        </w:tabs>
        <w:ind w:firstLine="360"/>
        <w:rPr>
          <w:color w:val="000000"/>
          <w:sz w:val="24"/>
          <w:szCs w:val="24"/>
          <w:highlight w:val="yellow"/>
          <w:lang w:val="ro-RO"/>
        </w:rPr>
      </w:pPr>
      <w:r w:rsidRPr="007B6AD9">
        <w:rPr>
          <w:color w:val="000000"/>
          <w:sz w:val="24"/>
          <w:szCs w:val="24"/>
          <w:lang w:val="ro-RO"/>
        </w:rPr>
        <w:t>18.6.</w:t>
      </w:r>
      <w:r w:rsidRPr="007B6AD9">
        <w:rPr>
          <w:i/>
          <w:iCs/>
          <w:color w:val="000000"/>
          <w:sz w:val="24"/>
          <w:szCs w:val="24"/>
          <w:lang w:val="ro-RO"/>
        </w:rPr>
        <w:t xml:space="preserve"> intervenții de monitorizare </w:t>
      </w:r>
      <w:r w:rsidRPr="007B6AD9">
        <w:rPr>
          <w:color w:val="000000"/>
          <w:sz w:val="24"/>
          <w:szCs w:val="24"/>
          <w:lang w:val="ro-RO"/>
        </w:rPr>
        <w:t>– acțiuni de urmărire a situației victimei după încetarea prestării serviciilor, realizate cu consimțământul acesteia, în scopul prevenirii reapariției situațiilor de risc și al menținerii stabilității și siguranței personale. Acestea pot include contacte periodice, evaluări ulterioare și colaborarea, după caz, cu serviciile comunitare relevante, cu respectarea confidențialității și a autonomiei victimei.</w:t>
      </w:r>
    </w:p>
    <w:p w14:paraId="08990471" w14:textId="77777777" w:rsidR="00421848" w:rsidRPr="007B6AD9" w:rsidRDefault="00421848">
      <w:pPr>
        <w:pBdr>
          <w:top w:val="nil"/>
          <w:left w:val="nil"/>
          <w:bottom w:val="nil"/>
          <w:right w:val="nil"/>
          <w:between w:val="nil"/>
        </w:pBdr>
        <w:jc w:val="center"/>
        <w:rPr>
          <w:b/>
          <w:bCs/>
          <w:color w:val="000000"/>
          <w:sz w:val="24"/>
          <w:szCs w:val="24"/>
          <w:lang w:val="ro-RO"/>
        </w:rPr>
      </w:pPr>
    </w:p>
    <w:p w14:paraId="714C1374" w14:textId="77777777" w:rsidR="00421848" w:rsidRPr="007B6AD9" w:rsidRDefault="00000000">
      <w:pPr>
        <w:pBdr>
          <w:top w:val="nil"/>
          <w:left w:val="nil"/>
          <w:bottom w:val="nil"/>
          <w:right w:val="nil"/>
          <w:between w:val="nil"/>
        </w:pBdr>
        <w:jc w:val="center"/>
        <w:rPr>
          <w:b/>
          <w:bCs/>
          <w:color w:val="000000"/>
          <w:sz w:val="24"/>
          <w:szCs w:val="24"/>
          <w:lang w:val="ro-RO"/>
        </w:rPr>
      </w:pPr>
      <w:r w:rsidRPr="007B6AD9">
        <w:rPr>
          <w:b/>
          <w:bCs/>
          <w:color w:val="000000"/>
          <w:sz w:val="24"/>
          <w:szCs w:val="24"/>
          <w:lang w:val="ro-RO"/>
        </w:rPr>
        <w:t>CAPITOLUL V</w:t>
      </w:r>
    </w:p>
    <w:p w14:paraId="0E933005" w14:textId="77777777" w:rsidR="00421848" w:rsidRPr="007B6AD9" w:rsidRDefault="00000000">
      <w:pPr>
        <w:jc w:val="center"/>
        <w:rPr>
          <w:b/>
          <w:bCs/>
          <w:sz w:val="24"/>
          <w:szCs w:val="24"/>
          <w:lang w:val="ro-RO"/>
        </w:rPr>
      </w:pPr>
      <w:r w:rsidRPr="007B6AD9">
        <w:rPr>
          <w:b/>
          <w:bCs/>
          <w:sz w:val="24"/>
          <w:szCs w:val="24"/>
          <w:lang w:val="ro-RO"/>
        </w:rPr>
        <w:t>ORGANIZAREA ŞI FUNCŢIONAREA SERVICIULUI</w:t>
      </w:r>
    </w:p>
    <w:p w14:paraId="3FA5F26E" w14:textId="77777777" w:rsidR="00421848" w:rsidRPr="007B6AD9" w:rsidRDefault="00000000">
      <w:pPr>
        <w:jc w:val="center"/>
        <w:rPr>
          <w:b/>
          <w:bCs/>
          <w:sz w:val="24"/>
          <w:szCs w:val="24"/>
          <w:lang w:val="ro-RO"/>
        </w:rPr>
      </w:pPr>
      <w:r w:rsidRPr="007B6AD9">
        <w:rPr>
          <w:b/>
          <w:bCs/>
          <w:sz w:val="24"/>
          <w:szCs w:val="24"/>
          <w:lang w:val="ro-RO"/>
        </w:rPr>
        <w:t xml:space="preserve">Secțiunea 1 – a </w:t>
      </w:r>
    </w:p>
    <w:p w14:paraId="5C522BCB" w14:textId="77777777" w:rsidR="00421848" w:rsidRPr="007B6AD9" w:rsidRDefault="00000000">
      <w:pPr>
        <w:jc w:val="center"/>
        <w:rPr>
          <w:b/>
          <w:bCs/>
          <w:sz w:val="24"/>
          <w:szCs w:val="24"/>
          <w:lang w:val="ro-RO"/>
        </w:rPr>
      </w:pPr>
      <w:r w:rsidRPr="007B6AD9">
        <w:rPr>
          <w:b/>
          <w:bCs/>
          <w:sz w:val="24"/>
          <w:szCs w:val="24"/>
          <w:lang w:val="ro-RO"/>
        </w:rPr>
        <w:t>Organizarea Serviciului</w:t>
      </w:r>
    </w:p>
    <w:p w14:paraId="5766EFAC" w14:textId="77777777" w:rsidR="00421848" w:rsidRPr="007B6AD9" w:rsidRDefault="00000000">
      <w:pPr>
        <w:shd w:val="clear" w:color="auto" w:fill="FFFFFF"/>
        <w:tabs>
          <w:tab w:val="left" w:pos="142"/>
          <w:tab w:val="left" w:pos="993"/>
        </w:tabs>
        <w:ind w:firstLine="270"/>
        <w:rPr>
          <w:sz w:val="24"/>
          <w:szCs w:val="24"/>
          <w:lang w:val="ro-RO"/>
        </w:rPr>
      </w:pPr>
      <w:r w:rsidRPr="007B6AD9">
        <w:rPr>
          <w:sz w:val="24"/>
          <w:szCs w:val="24"/>
          <w:lang w:val="ro-RO"/>
        </w:rPr>
        <w:t>19. Serviciile sunt amenajate conform Standardelor minime de calitate, în corespundere cu scopul și obiectivele sale, particularitățile și necesitățile speciale ale beneficiarilor.</w:t>
      </w:r>
    </w:p>
    <w:p w14:paraId="23058D07" w14:textId="77777777" w:rsidR="00421848" w:rsidRPr="007B6AD9" w:rsidRDefault="00000000">
      <w:pPr>
        <w:spacing w:before="240"/>
        <w:ind w:firstLine="270"/>
        <w:rPr>
          <w:sz w:val="24"/>
          <w:szCs w:val="24"/>
          <w:lang w:val="ro-RO"/>
        </w:rPr>
      </w:pPr>
      <w:r w:rsidRPr="007B6AD9">
        <w:rPr>
          <w:sz w:val="24"/>
          <w:szCs w:val="24"/>
          <w:lang w:val="ro-RO"/>
        </w:rPr>
        <w:t>20. Serviciile sunt accesibile din punct de vedere geografic și al mijloacelor de transport, inclusiv pentru beneficiarii cu mobilitate redusă, asigurând accesul efectiv și sigur al acestora la sediul Serviciului.</w:t>
      </w:r>
    </w:p>
    <w:p w14:paraId="26FFFC78" w14:textId="3C944D19" w:rsidR="00421848" w:rsidRPr="007B6AD9" w:rsidRDefault="00000000">
      <w:pPr>
        <w:shd w:val="clear" w:color="auto" w:fill="FFFFFF"/>
        <w:spacing w:before="240"/>
        <w:ind w:firstLine="270"/>
        <w:rPr>
          <w:color w:val="000000"/>
          <w:sz w:val="24"/>
          <w:szCs w:val="24"/>
          <w:lang w:val="ro-RO"/>
        </w:rPr>
      </w:pPr>
      <w:r w:rsidRPr="007B6AD9">
        <w:rPr>
          <w:sz w:val="24"/>
          <w:szCs w:val="24"/>
          <w:lang w:val="ro-RO"/>
        </w:rPr>
        <w:t>21.</w:t>
      </w:r>
      <w:r w:rsidRPr="007B6AD9">
        <w:rPr>
          <w:color w:val="000000"/>
          <w:sz w:val="24"/>
          <w:szCs w:val="24"/>
          <w:lang w:val="ro-RO"/>
        </w:rPr>
        <w:t xml:space="preserve"> </w:t>
      </w:r>
      <w:r w:rsidR="00065342">
        <w:rPr>
          <w:sz w:val="24"/>
          <w:szCs w:val="24"/>
          <w:lang w:val="ro-RO"/>
        </w:rPr>
        <w:t>P</w:t>
      </w:r>
      <w:r w:rsidRPr="007B6AD9">
        <w:rPr>
          <w:sz w:val="24"/>
          <w:szCs w:val="24"/>
          <w:lang w:val="ro-RO"/>
        </w:rPr>
        <w:t xml:space="preserve">restatorii de servicii </w:t>
      </w:r>
      <w:r w:rsidRPr="007B6AD9">
        <w:rPr>
          <w:color w:val="000000"/>
          <w:sz w:val="24"/>
          <w:szCs w:val="24"/>
          <w:lang w:val="ro-RO"/>
        </w:rPr>
        <w:t xml:space="preserve">garantează </w:t>
      </w:r>
      <w:proofErr w:type="spellStart"/>
      <w:r w:rsidRPr="007B6AD9">
        <w:rPr>
          <w:color w:val="000000"/>
          <w:sz w:val="24"/>
          <w:szCs w:val="24"/>
          <w:lang w:val="ro-RO"/>
        </w:rPr>
        <w:t>siguranţa</w:t>
      </w:r>
      <w:proofErr w:type="spellEnd"/>
      <w:r w:rsidRPr="007B6AD9">
        <w:rPr>
          <w:color w:val="000000"/>
          <w:sz w:val="24"/>
          <w:szCs w:val="24"/>
          <w:lang w:val="ro-RO"/>
        </w:rPr>
        <w:t xml:space="preserve"> şi securitatea beneficiarilor şi a </w:t>
      </w:r>
      <w:proofErr w:type="spellStart"/>
      <w:r w:rsidRPr="007B6AD9">
        <w:rPr>
          <w:color w:val="000000"/>
          <w:sz w:val="24"/>
          <w:szCs w:val="24"/>
          <w:lang w:val="ro-RO"/>
        </w:rPr>
        <w:t>angajaţilor</w:t>
      </w:r>
      <w:proofErr w:type="spellEnd"/>
      <w:r w:rsidRPr="007B6AD9">
        <w:rPr>
          <w:color w:val="000000"/>
          <w:sz w:val="24"/>
          <w:szCs w:val="24"/>
          <w:lang w:val="ro-RO"/>
        </w:rPr>
        <w:t xml:space="preserve">. </w:t>
      </w:r>
    </w:p>
    <w:p w14:paraId="4585408A" w14:textId="77777777" w:rsidR="00421848" w:rsidRPr="007B6AD9" w:rsidRDefault="00000000">
      <w:pPr>
        <w:shd w:val="clear" w:color="auto" w:fill="FFFFFF"/>
        <w:tabs>
          <w:tab w:val="left" w:pos="142"/>
          <w:tab w:val="left" w:pos="993"/>
        </w:tabs>
        <w:spacing w:before="240"/>
        <w:ind w:right="13"/>
        <w:jc w:val="center"/>
        <w:rPr>
          <w:sz w:val="24"/>
          <w:szCs w:val="24"/>
          <w:lang w:val="ro-RO"/>
        </w:rPr>
      </w:pPr>
      <w:r w:rsidRPr="007B6AD9">
        <w:rPr>
          <w:b/>
          <w:bCs/>
          <w:sz w:val="24"/>
          <w:szCs w:val="24"/>
          <w:lang w:val="ro-RO"/>
        </w:rPr>
        <w:t xml:space="preserve">Secțiunea a 2 – a </w:t>
      </w:r>
    </w:p>
    <w:p w14:paraId="2409C9C6" w14:textId="77777777" w:rsidR="00421848" w:rsidRPr="007B6AD9" w:rsidRDefault="00000000">
      <w:pPr>
        <w:jc w:val="center"/>
        <w:rPr>
          <w:b/>
          <w:bCs/>
          <w:sz w:val="24"/>
          <w:szCs w:val="24"/>
          <w:lang w:val="ro-RO"/>
        </w:rPr>
      </w:pPr>
      <w:r w:rsidRPr="007B6AD9">
        <w:rPr>
          <w:b/>
          <w:bCs/>
          <w:sz w:val="24"/>
          <w:szCs w:val="24"/>
          <w:lang w:val="ro-RO"/>
        </w:rPr>
        <w:t>Admiterea beneficiarului în Serviciu</w:t>
      </w:r>
    </w:p>
    <w:p w14:paraId="268E6A07" w14:textId="77777777" w:rsidR="00421848" w:rsidRPr="007B6AD9" w:rsidRDefault="00000000">
      <w:pPr>
        <w:ind w:firstLine="270"/>
        <w:rPr>
          <w:sz w:val="24"/>
          <w:szCs w:val="24"/>
          <w:lang w:val="ro-RO"/>
        </w:rPr>
      </w:pPr>
      <w:r w:rsidRPr="007B6AD9">
        <w:rPr>
          <w:sz w:val="24"/>
          <w:szCs w:val="24"/>
          <w:lang w:val="ro-RO"/>
        </w:rPr>
        <w:t>22. Admiterea beneficiarilor în servicii se realizează în conformitate cu procedurile stabilite în Manualul operațional tematic, în dependență de tipologia serviciilor și poate avea loc prin adresare directă a victimei sau prin referire din partea instituțiilor/autorităților competente. Admiterea se efectuează cu respectarea consimțământului informat al victimei.</w:t>
      </w:r>
    </w:p>
    <w:p w14:paraId="408651C1" w14:textId="77777777" w:rsidR="00421848" w:rsidRPr="007B6AD9" w:rsidRDefault="00421848">
      <w:pPr>
        <w:ind w:firstLine="360"/>
        <w:rPr>
          <w:sz w:val="24"/>
          <w:szCs w:val="24"/>
          <w:lang w:val="ro-RO"/>
        </w:rPr>
      </w:pPr>
    </w:p>
    <w:p w14:paraId="7BFB3054" w14:textId="77777777" w:rsidR="00421848" w:rsidRPr="007B6AD9" w:rsidRDefault="00000000">
      <w:pPr>
        <w:pBdr>
          <w:top w:val="nil"/>
          <w:left w:val="nil"/>
          <w:bottom w:val="nil"/>
          <w:right w:val="nil"/>
          <w:between w:val="nil"/>
        </w:pBdr>
        <w:shd w:val="clear" w:color="auto" w:fill="FFFFFF"/>
        <w:ind w:firstLine="270"/>
        <w:rPr>
          <w:sz w:val="24"/>
          <w:szCs w:val="24"/>
          <w:lang w:val="ro-RO"/>
        </w:rPr>
      </w:pPr>
      <w:r w:rsidRPr="007B6AD9">
        <w:rPr>
          <w:sz w:val="24"/>
          <w:szCs w:val="24"/>
          <w:lang w:val="ro-RO"/>
        </w:rPr>
        <w:t xml:space="preserve">23. Admiterea se realizează imediat, fără a fi condiționată de existența unor acte care atestă inițierea procedurilor penale. </w:t>
      </w:r>
    </w:p>
    <w:p w14:paraId="6E79F0D6" w14:textId="77777777" w:rsidR="00421848" w:rsidRPr="007B6AD9" w:rsidRDefault="00000000">
      <w:pPr>
        <w:pBdr>
          <w:top w:val="nil"/>
          <w:left w:val="nil"/>
          <w:bottom w:val="nil"/>
          <w:right w:val="nil"/>
          <w:between w:val="nil"/>
        </w:pBdr>
        <w:shd w:val="clear" w:color="auto" w:fill="FFFFFF"/>
        <w:jc w:val="center"/>
        <w:rPr>
          <w:b/>
          <w:bCs/>
          <w:sz w:val="24"/>
          <w:szCs w:val="24"/>
          <w:lang w:val="ro-RO"/>
        </w:rPr>
      </w:pPr>
      <w:r w:rsidRPr="007B6AD9">
        <w:rPr>
          <w:b/>
          <w:bCs/>
          <w:sz w:val="24"/>
          <w:szCs w:val="24"/>
          <w:lang w:val="ro-RO"/>
        </w:rPr>
        <w:t xml:space="preserve">Secțiunea a 3 – a </w:t>
      </w:r>
    </w:p>
    <w:p w14:paraId="5719385A" w14:textId="77777777" w:rsidR="00421848" w:rsidRPr="007B6AD9" w:rsidRDefault="00000000">
      <w:pPr>
        <w:pBdr>
          <w:top w:val="nil"/>
          <w:left w:val="nil"/>
          <w:bottom w:val="nil"/>
          <w:right w:val="nil"/>
          <w:between w:val="nil"/>
        </w:pBdr>
        <w:shd w:val="clear" w:color="auto" w:fill="FFFFFF"/>
        <w:jc w:val="center"/>
        <w:rPr>
          <w:b/>
          <w:bCs/>
          <w:sz w:val="24"/>
          <w:szCs w:val="24"/>
          <w:lang w:val="ro-RO"/>
        </w:rPr>
      </w:pPr>
      <w:r w:rsidRPr="007B6AD9">
        <w:rPr>
          <w:b/>
          <w:bCs/>
          <w:sz w:val="24"/>
          <w:szCs w:val="24"/>
          <w:lang w:val="ro-RO"/>
        </w:rPr>
        <w:t>Managementul de caz</w:t>
      </w:r>
    </w:p>
    <w:p w14:paraId="7D93C336" w14:textId="77777777" w:rsidR="00421848" w:rsidRPr="007B6AD9" w:rsidRDefault="00000000">
      <w:pPr>
        <w:pBdr>
          <w:top w:val="nil"/>
          <w:left w:val="nil"/>
          <w:bottom w:val="nil"/>
          <w:right w:val="nil"/>
          <w:between w:val="nil"/>
        </w:pBdr>
        <w:ind w:firstLine="360"/>
        <w:rPr>
          <w:sz w:val="24"/>
          <w:szCs w:val="24"/>
          <w:lang w:val="ro-RO"/>
        </w:rPr>
      </w:pPr>
      <w:r w:rsidRPr="007B6AD9">
        <w:rPr>
          <w:sz w:val="24"/>
          <w:szCs w:val="24"/>
          <w:lang w:val="ro-RO"/>
        </w:rPr>
        <w:t>24. Managementul de caz reprezintă mecanismul principal de coordonare a intervențiilor în cadrul Serviciului și este realizat de managerul de caz desemnat de conducătorul Serviciului. Acesta asigură, în acord cu beneficiara și în colaborare cu alți specialiști relevanți, evaluarea necesităților, planificarea și coordonarea intervențiilor, precum și monitorizarea evoluției cazului, într-o manieră centrată pe victimă.</w:t>
      </w:r>
    </w:p>
    <w:p w14:paraId="28B4EBC0" w14:textId="77777777" w:rsidR="00421848" w:rsidRPr="007B6AD9" w:rsidRDefault="00421848">
      <w:pPr>
        <w:pBdr>
          <w:top w:val="nil"/>
          <w:left w:val="nil"/>
          <w:bottom w:val="nil"/>
          <w:right w:val="nil"/>
          <w:between w:val="nil"/>
        </w:pBdr>
        <w:ind w:firstLine="360"/>
        <w:rPr>
          <w:sz w:val="24"/>
          <w:szCs w:val="24"/>
          <w:lang w:val="ro-RO"/>
        </w:rPr>
      </w:pPr>
    </w:p>
    <w:p w14:paraId="3FC4E56A" w14:textId="77777777" w:rsidR="00421848" w:rsidRPr="007B6AD9" w:rsidRDefault="00000000">
      <w:pPr>
        <w:pBdr>
          <w:top w:val="nil"/>
          <w:left w:val="nil"/>
          <w:bottom w:val="nil"/>
          <w:right w:val="nil"/>
          <w:between w:val="nil"/>
        </w:pBdr>
        <w:ind w:firstLine="360"/>
        <w:rPr>
          <w:sz w:val="24"/>
          <w:szCs w:val="24"/>
          <w:lang w:val="ro-RO"/>
        </w:rPr>
      </w:pPr>
      <w:r w:rsidRPr="007B6AD9">
        <w:rPr>
          <w:sz w:val="24"/>
          <w:szCs w:val="24"/>
          <w:lang w:val="ro-RO"/>
        </w:rPr>
        <w:t>25. Managerul de caz coordonează acordarea serviciilor specializate medicale, medico-legale, psihologice, sociale și juridice, asigurând coerența intervențiilor și evitarea revictimizării beneficiarului.</w:t>
      </w:r>
    </w:p>
    <w:p w14:paraId="7FA1E3FA" w14:textId="77777777" w:rsidR="00421848" w:rsidRPr="007B6AD9" w:rsidRDefault="00421848">
      <w:pPr>
        <w:pBdr>
          <w:top w:val="nil"/>
          <w:left w:val="nil"/>
          <w:bottom w:val="nil"/>
          <w:right w:val="nil"/>
          <w:between w:val="nil"/>
        </w:pBdr>
        <w:ind w:firstLine="360"/>
        <w:rPr>
          <w:sz w:val="24"/>
          <w:szCs w:val="24"/>
          <w:lang w:val="ro-RO"/>
        </w:rPr>
      </w:pPr>
    </w:p>
    <w:p w14:paraId="00B3F12C" w14:textId="77777777" w:rsidR="00421848" w:rsidRPr="007B6AD9" w:rsidRDefault="00000000">
      <w:pPr>
        <w:pBdr>
          <w:top w:val="nil"/>
          <w:left w:val="nil"/>
          <w:bottom w:val="nil"/>
          <w:right w:val="nil"/>
          <w:between w:val="nil"/>
        </w:pBdr>
        <w:ind w:firstLine="360"/>
        <w:rPr>
          <w:sz w:val="24"/>
          <w:szCs w:val="24"/>
          <w:lang w:val="ro-RO"/>
        </w:rPr>
      </w:pPr>
      <w:r w:rsidRPr="007B6AD9">
        <w:rPr>
          <w:sz w:val="24"/>
          <w:szCs w:val="24"/>
          <w:lang w:val="ro-RO"/>
        </w:rPr>
        <w:lastRenderedPageBreak/>
        <w:t>26. Managementul de caz se realizează cu respectarea consimțământului informat al beneficiarului, a confidențialității și a autonomiei acestuia, în conformitate cu principiile etice, standardele profesionale și procedurile operaționale ale Serviciului.</w:t>
      </w:r>
    </w:p>
    <w:p w14:paraId="1237E87F" w14:textId="77777777" w:rsidR="00421848" w:rsidRPr="007B6AD9" w:rsidRDefault="00421848">
      <w:pPr>
        <w:pBdr>
          <w:top w:val="nil"/>
          <w:left w:val="nil"/>
          <w:bottom w:val="nil"/>
          <w:right w:val="nil"/>
          <w:between w:val="nil"/>
        </w:pBdr>
        <w:ind w:firstLine="360"/>
        <w:rPr>
          <w:sz w:val="24"/>
          <w:szCs w:val="24"/>
          <w:lang w:val="ro-RO"/>
        </w:rPr>
      </w:pPr>
    </w:p>
    <w:p w14:paraId="05DF1CDE" w14:textId="77777777" w:rsidR="00421848" w:rsidRPr="007B6AD9" w:rsidRDefault="00000000">
      <w:pPr>
        <w:pBdr>
          <w:top w:val="nil"/>
          <w:left w:val="nil"/>
          <w:bottom w:val="nil"/>
          <w:right w:val="nil"/>
          <w:between w:val="nil"/>
        </w:pBdr>
        <w:ind w:firstLine="360"/>
        <w:rPr>
          <w:sz w:val="24"/>
          <w:szCs w:val="24"/>
          <w:lang w:val="ro-RO"/>
        </w:rPr>
      </w:pPr>
      <w:r w:rsidRPr="007B6AD9">
        <w:rPr>
          <w:sz w:val="24"/>
          <w:szCs w:val="24"/>
          <w:lang w:val="ro-RO"/>
        </w:rPr>
        <w:t>27. Dosarul beneficiarului include informațiile strict necesare gestionării cazului și este completat și păstrat cu respectarea legislației privind protecția datelor cu caracter personal și a standardelor minime de calitate aplicabile.</w:t>
      </w:r>
    </w:p>
    <w:p w14:paraId="5B632FA0" w14:textId="77777777" w:rsidR="00421848" w:rsidRPr="007B6AD9" w:rsidRDefault="00421848">
      <w:pPr>
        <w:pBdr>
          <w:top w:val="nil"/>
          <w:left w:val="nil"/>
          <w:bottom w:val="nil"/>
          <w:right w:val="nil"/>
          <w:between w:val="nil"/>
        </w:pBdr>
        <w:ind w:firstLine="360"/>
        <w:rPr>
          <w:sz w:val="24"/>
          <w:szCs w:val="24"/>
          <w:lang w:val="ro-RO"/>
        </w:rPr>
      </w:pPr>
    </w:p>
    <w:p w14:paraId="0726ED73" w14:textId="77777777" w:rsidR="00421848" w:rsidRPr="007B6AD9" w:rsidRDefault="00000000">
      <w:pPr>
        <w:pBdr>
          <w:top w:val="nil"/>
          <w:left w:val="nil"/>
          <w:bottom w:val="nil"/>
          <w:right w:val="nil"/>
          <w:between w:val="nil"/>
        </w:pBdr>
        <w:ind w:firstLine="360"/>
        <w:rPr>
          <w:sz w:val="24"/>
          <w:szCs w:val="24"/>
          <w:lang w:val="ro-RO"/>
        </w:rPr>
      </w:pPr>
      <w:r w:rsidRPr="007B6AD9">
        <w:rPr>
          <w:sz w:val="24"/>
          <w:szCs w:val="24"/>
          <w:lang w:val="ro-RO"/>
        </w:rPr>
        <w:t>28. Managementul de caz se desfășoară în conformitate cu Manualele operaționale ale serviciilor și implică, după caz, specialiștii relevanți, în limitele competențelor acestora și cu acordul beneficiarului.</w:t>
      </w:r>
    </w:p>
    <w:p w14:paraId="7B70082D" w14:textId="77777777" w:rsidR="00421848" w:rsidRPr="007B6AD9" w:rsidRDefault="00421848">
      <w:pPr>
        <w:pBdr>
          <w:top w:val="nil"/>
          <w:left w:val="nil"/>
          <w:bottom w:val="nil"/>
          <w:right w:val="nil"/>
          <w:between w:val="nil"/>
        </w:pBdr>
        <w:ind w:firstLine="360"/>
        <w:rPr>
          <w:color w:val="000000"/>
          <w:sz w:val="24"/>
          <w:szCs w:val="24"/>
          <w:lang w:val="ro-RO"/>
        </w:rPr>
      </w:pPr>
    </w:p>
    <w:p w14:paraId="13F6976B" w14:textId="77777777" w:rsidR="00421848" w:rsidRPr="007B6AD9" w:rsidRDefault="00000000">
      <w:pPr>
        <w:pBdr>
          <w:top w:val="nil"/>
          <w:left w:val="nil"/>
          <w:bottom w:val="nil"/>
          <w:right w:val="nil"/>
          <w:between w:val="nil"/>
        </w:pBdr>
        <w:shd w:val="clear" w:color="auto" w:fill="FFFFFF"/>
        <w:jc w:val="center"/>
        <w:rPr>
          <w:b/>
          <w:bCs/>
          <w:color w:val="000000"/>
          <w:sz w:val="24"/>
          <w:szCs w:val="24"/>
          <w:lang w:val="ro-RO"/>
        </w:rPr>
      </w:pPr>
      <w:r w:rsidRPr="007B6AD9">
        <w:rPr>
          <w:b/>
          <w:bCs/>
          <w:color w:val="000000"/>
          <w:sz w:val="24"/>
          <w:szCs w:val="24"/>
          <w:lang w:val="ro-RO"/>
        </w:rPr>
        <w:t xml:space="preserve">Secțiunea a 4 – a </w:t>
      </w:r>
    </w:p>
    <w:p w14:paraId="761B9B17" w14:textId="77777777" w:rsidR="00421848" w:rsidRPr="007B6AD9" w:rsidRDefault="00000000">
      <w:pPr>
        <w:pBdr>
          <w:top w:val="nil"/>
          <w:left w:val="nil"/>
          <w:bottom w:val="nil"/>
          <w:right w:val="nil"/>
          <w:between w:val="nil"/>
        </w:pBdr>
        <w:shd w:val="clear" w:color="auto" w:fill="FFFFFF"/>
        <w:jc w:val="center"/>
        <w:rPr>
          <w:b/>
          <w:bCs/>
          <w:color w:val="000000"/>
          <w:sz w:val="24"/>
          <w:szCs w:val="24"/>
          <w:lang w:val="ro-RO"/>
        </w:rPr>
      </w:pPr>
      <w:r w:rsidRPr="007B6AD9">
        <w:rPr>
          <w:b/>
          <w:bCs/>
          <w:color w:val="000000"/>
          <w:sz w:val="24"/>
          <w:szCs w:val="24"/>
          <w:lang w:val="ro-RO"/>
        </w:rPr>
        <w:t xml:space="preserve">Transferul, suspendarea și încetarea prestării serviciilor </w:t>
      </w:r>
    </w:p>
    <w:p w14:paraId="1C19BC8A" w14:textId="77777777" w:rsidR="00421848" w:rsidRPr="007B6AD9" w:rsidRDefault="00000000">
      <w:pPr>
        <w:pBdr>
          <w:top w:val="nil"/>
          <w:left w:val="nil"/>
          <w:bottom w:val="nil"/>
          <w:right w:val="nil"/>
          <w:between w:val="nil"/>
        </w:pBdr>
        <w:tabs>
          <w:tab w:val="left" w:pos="450"/>
        </w:tabs>
        <w:ind w:firstLine="360"/>
        <w:rPr>
          <w:sz w:val="24"/>
          <w:szCs w:val="24"/>
          <w:lang w:val="ro-RO"/>
        </w:rPr>
      </w:pPr>
      <w:r w:rsidRPr="007B6AD9">
        <w:rPr>
          <w:sz w:val="24"/>
          <w:szCs w:val="24"/>
          <w:lang w:val="ro-RO"/>
        </w:rPr>
        <w:t>29. Transferul sau referirea beneficiarului către alte servicii se realizează exclusiv în situațiile în care această măsură servește interesului superior al beneficiarului și răspunde necesităților identificate, cu acordul informat și scris al acestuia. Referirea se efectuează în baza cooperării interinstituționale și, după caz, cu acordul conducătorilor serviciilor implicate.</w:t>
      </w:r>
    </w:p>
    <w:p w14:paraId="2262C54A" w14:textId="77777777" w:rsidR="00421848" w:rsidRPr="007B6AD9" w:rsidRDefault="00421848">
      <w:pPr>
        <w:pBdr>
          <w:top w:val="nil"/>
          <w:left w:val="nil"/>
          <w:bottom w:val="nil"/>
          <w:right w:val="nil"/>
          <w:between w:val="nil"/>
        </w:pBdr>
        <w:shd w:val="clear" w:color="auto" w:fill="FFFFFF"/>
        <w:tabs>
          <w:tab w:val="left" w:pos="180"/>
          <w:tab w:val="left" w:pos="270"/>
          <w:tab w:val="left" w:pos="450"/>
          <w:tab w:val="left" w:pos="540"/>
          <w:tab w:val="left" w:pos="900"/>
        </w:tabs>
        <w:rPr>
          <w:color w:val="000000"/>
          <w:sz w:val="24"/>
          <w:szCs w:val="24"/>
          <w:lang w:val="ro-RO"/>
        </w:rPr>
      </w:pPr>
    </w:p>
    <w:p w14:paraId="4237627A" w14:textId="77777777" w:rsidR="00421848" w:rsidRPr="007B6AD9" w:rsidRDefault="00000000">
      <w:pPr>
        <w:pBdr>
          <w:top w:val="nil"/>
          <w:left w:val="nil"/>
          <w:bottom w:val="nil"/>
          <w:right w:val="nil"/>
          <w:between w:val="nil"/>
        </w:pBdr>
        <w:shd w:val="clear" w:color="auto" w:fill="FFFFFF"/>
        <w:tabs>
          <w:tab w:val="left" w:pos="180"/>
          <w:tab w:val="left" w:pos="270"/>
          <w:tab w:val="left" w:pos="450"/>
          <w:tab w:val="left" w:pos="540"/>
          <w:tab w:val="left" w:pos="900"/>
        </w:tabs>
        <w:ind w:firstLine="360"/>
        <w:rPr>
          <w:color w:val="000000"/>
          <w:sz w:val="24"/>
          <w:szCs w:val="24"/>
          <w:lang w:val="ro-RO"/>
        </w:rPr>
      </w:pPr>
      <w:r w:rsidRPr="007B6AD9">
        <w:rPr>
          <w:color w:val="000000"/>
          <w:sz w:val="24"/>
          <w:szCs w:val="24"/>
          <w:lang w:val="ro-RO"/>
        </w:rPr>
        <w:t>30. Suspendarea temporară a prestării serviciilor în cadrul Serviciului poate avea loc în următoarele situații:</w:t>
      </w:r>
    </w:p>
    <w:p w14:paraId="61C9BDCE" w14:textId="77777777" w:rsidR="00421848" w:rsidRPr="007B6AD9" w:rsidRDefault="00000000">
      <w:pPr>
        <w:pBdr>
          <w:top w:val="nil"/>
          <w:left w:val="nil"/>
          <w:bottom w:val="nil"/>
          <w:right w:val="nil"/>
          <w:between w:val="nil"/>
        </w:pBdr>
        <w:shd w:val="clear" w:color="auto" w:fill="FFFFFF"/>
        <w:tabs>
          <w:tab w:val="left" w:pos="180"/>
          <w:tab w:val="left" w:pos="270"/>
          <w:tab w:val="left" w:pos="450"/>
          <w:tab w:val="left" w:pos="540"/>
          <w:tab w:val="left" w:pos="900"/>
        </w:tabs>
        <w:ind w:firstLine="360"/>
        <w:rPr>
          <w:color w:val="000000"/>
          <w:sz w:val="24"/>
          <w:szCs w:val="24"/>
          <w:lang w:val="ro-RO"/>
        </w:rPr>
      </w:pPr>
      <w:r w:rsidRPr="007B6AD9">
        <w:rPr>
          <w:color w:val="000000"/>
          <w:sz w:val="24"/>
          <w:szCs w:val="24"/>
          <w:lang w:val="ro-RO"/>
        </w:rPr>
        <w:t>30.1. la solicitarea beneficiarului;</w:t>
      </w:r>
    </w:p>
    <w:p w14:paraId="13837FB9" w14:textId="77777777" w:rsidR="00421848" w:rsidRPr="007B6AD9" w:rsidRDefault="00000000">
      <w:pPr>
        <w:pBdr>
          <w:top w:val="nil"/>
          <w:left w:val="nil"/>
          <w:bottom w:val="nil"/>
          <w:right w:val="nil"/>
          <w:between w:val="nil"/>
        </w:pBdr>
        <w:shd w:val="clear" w:color="auto" w:fill="FFFFFF"/>
        <w:tabs>
          <w:tab w:val="left" w:pos="180"/>
          <w:tab w:val="left" w:pos="270"/>
          <w:tab w:val="left" w:pos="450"/>
          <w:tab w:val="left" w:pos="540"/>
          <w:tab w:val="left" w:pos="900"/>
        </w:tabs>
        <w:ind w:firstLine="360"/>
        <w:rPr>
          <w:color w:val="000000"/>
          <w:sz w:val="24"/>
          <w:szCs w:val="24"/>
          <w:lang w:val="ro-RO"/>
        </w:rPr>
      </w:pPr>
      <w:r w:rsidRPr="007B6AD9">
        <w:rPr>
          <w:color w:val="000000"/>
          <w:sz w:val="24"/>
          <w:szCs w:val="24"/>
          <w:lang w:val="ro-RO"/>
        </w:rPr>
        <w:t>30.2. pe perioada internării beneficiarului într-o instituție medico-sanitară, atunci când acordarea serviciilor nu este posibilă;</w:t>
      </w:r>
    </w:p>
    <w:p w14:paraId="36C7A7A9" w14:textId="77777777" w:rsidR="00421848" w:rsidRPr="007B6AD9" w:rsidRDefault="00000000">
      <w:pPr>
        <w:pBdr>
          <w:top w:val="nil"/>
          <w:left w:val="nil"/>
          <w:bottom w:val="nil"/>
          <w:right w:val="nil"/>
          <w:between w:val="nil"/>
        </w:pBdr>
        <w:shd w:val="clear" w:color="auto" w:fill="FFFFFF"/>
        <w:tabs>
          <w:tab w:val="left" w:pos="180"/>
          <w:tab w:val="left" w:pos="270"/>
          <w:tab w:val="left" w:pos="450"/>
          <w:tab w:val="left" w:pos="540"/>
          <w:tab w:val="left" w:pos="900"/>
        </w:tabs>
        <w:ind w:firstLine="270"/>
        <w:rPr>
          <w:color w:val="000000"/>
          <w:sz w:val="24"/>
          <w:szCs w:val="24"/>
          <w:lang w:val="ro-RO"/>
        </w:rPr>
      </w:pPr>
      <w:r w:rsidRPr="007B6AD9">
        <w:rPr>
          <w:color w:val="000000"/>
          <w:sz w:val="24"/>
          <w:szCs w:val="24"/>
          <w:lang w:val="ro-RO"/>
        </w:rPr>
        <w:t>30.3. în cazul referirii temporare a beneficiarului către un alt serviciu, atunci când acest lucru este necesar pentru răspunsul adecvat la nevoile identificate;</w:t>
      </w:r>
    </w:p>
    <w:p w14:paraId="2477D4DD" w14:textId="77777777" w:rsidR="00421848" w:rsidRPr="007B6AD9" w:rsidRDefault="00000000">
      <w:pPr>
        <w:pBdr>
          <w:top w:val="nil"/>
          <w:left w:val="nil"/>
          <w:bottom w:val="nil"/>
          <w:right w:val="nil"/>
          <w:between w:val="nil"/>
        </w:pBdr>
        <w:shd w:val="clear" w:color="auto" w:fill="FFFFFF"/>
        <w:tabs>
          <w:tab w:val="left" w:pos="180"/>
          <w:tab w:val="left" w:pos="270"/>
          <w:tab w:val="left" w:pos="450"/>
          <w:tab w:val="left" w:pos="540"/>
          <w:tab w:val="left" w:pos="900"/>
        </w:tabs>
        <w:ind w:firstLine="270"/>
        <w:rPr>
          <w:color w:val="000000"/>
          <w:sz w:val="24"/>
          <w:szCs w:val="24"/>
          <w:lang w:val="ro-RO"/>
        </w:rPr>
      </w:pPr>
      <w:r w:rsidRPr="007B6AD9">
        <w:rPr>
          <w:color w:val="000000"/>
          <w:sz w:val="24"/>
          <w:szCs w:val="24"/>
          <w:lang w:val="ro-RO"/>
        </w:rPr>
        <w:t xml:space="preserve">30.4. în cazul suspendării temporare a activității </w:t>
      </w:r>
      <w:r w:rsidRPr="007B6AD9">
        <w:rPr>
          <w:sz w:val="24"/>
          <w:szCs w:val="24"/>
          <w:lang w:val="ro-RO"/>
        </w:rPr>
        <w:t>s</w:t>
      </w:r>
      <w:r w:rsidRPr="007B6AD9">
        <w:rPr>
          <w:color w:val="000000"/>
          <w:sz w:val="24"/>
          <w:szCs w:val="24"/>
          <w:lang w:val="ro-RO"/>
        </w:rPr>
        <w:t>erviciilor, din motive obiective.</w:t>
      </w:r>
    </w:p>
    <w:p w14:paraId="242DED4A" w14:textId="77777777" w:rsidR="00421848" w:rsidRPr="007B6AD9" w:rsidRDefault="00421848">
      <w:pPr>
        <w:pBdr>
          <w:top w:val="nil"/>
          <w:left w:val="nil"/>
          <w:bottom w:val="nil"/>
          <w:right w:val="nil"/>
          <w:between w:val="nil"/>
        </w:pBdr>
        <w:shd w:val="clear" w:color="auto" w:fill="FFFFFF"/>
        <w:tabs>
          <w:tab w:val="left" w:pos="180"/>
          <w:tab w:val="left" w:pos="270"/>
          <w:tab w:val="left" w:pos="450"/>
          <w:tab w:val="left" w:pos="540"/>
          <w:tab w:val="left" w:pos="900"/>
        </w:tabs>
        <w:ind w:firstLine="270"/>
        <w:rPr>
          <w:color w:val="000000"/>
          <w:sz w:val="24"/>
          <w:szCs w:val="24"/>
          <w:lang w:val="ro-RO"/>
        </w:rPr>
      </w:pPr>
    </w:p>
    <w:p w14:paraId="10F502E8" w14:textId="77777777" w:rsidR="00421848" w:rsidRPr="007B6AD9" w:rsidRDefault="00000000">
      <w:pPr>
        <w:pBdr>
          <w:top w:val="nil"/>
          <w:left w:val="nil"/>
          <w:bottom w:val="nil"/>
          <w:right w:val="nil"/>
          <w:between w:val="nil"/>
        </w:pBdr>
        <w:shd w:val="clear" w:color="auto" w:fill="FFFFFF"/>
        <w:tabs>
          <w:tab w:val="left" w:pos="180"/>
          <w:tab w:val="left" w:pos="270"/>
          <w:tab w:val="left" w:pos="450"/>
          <w:tab w:val="left" w:pos="540"/>
          <w:tab w:val="left" w:pos="900"/>
        </w:tabs>
        <w:ind w:firstLine="270"/>
        <w:rPr>
          <w:color w:val="000000"/>
          <w:sz w:val="24"/>
          <w:szCs w:val="24"/>
          <w:lang w:val="ro-RO"/>
        </w:rPr>
      </w:pPr>
      <w:r w:rsidRPr="007B6AD9">
        <w:rPr>
          <w:color w:val="000000"/>
          <w:sz w:val="24"/>
          <w:szCs w:val="24"/>
          <w:lang w:val="ro-RO"/>
        </w:rPr>
        <w:t>31. Suspendarea prestării serviciilor nu afectează dreptul beneficiarului de a relua accesul la Serviciu după încetarea circumstanțelor care au determinat suspendarea.</w:t>
      </w:r>
    </w:p>
    <w:p w14:paraId="227D3BA6" w14:textId="77777777" w:rsidR="00421848" w:rsidRPr="007B6AD9" w:rsidRDefault="00421848">
      <w:pPr>
        <w:pBdr>
          <w:top w:val="nil"/>
          <w:left w:val="nil"/>
          <w:bottom w:val="nil"/>
          <w:right w:val="nil"/>
          <w:between w:val="nil"/>
        </w:pBdr>
        <w:shd w:val="clear" w:color="auto" w:fill="FFFFFF"/>
        <w:tabs>
          <w:tab w:val="left" w:pos="180"/>
          <w:tab w:val="left" w:pos="270"/>
          <w:tab w:val="left" w:pos="450"/>
          <w:tab w:val="left" w:pos="540"/>
          <w:tab w:val="left" w:pos="900"/>
        </w:tabs>
        <w:ind w:left="360"/>
        <w:rPr>
          <w:color w:val="000000"/>
          <w:lang w:val="ro-RO"/>
        </w:rPr>
      </w:pPr>
    </w:p>
    <w:p w14:paraId="39662014" w14:textId="77777777" w:rsidR="00421848" w:rsidRPr="007B6AD9" w:rsidRDefault="00000000" w:rsidP="00065342">
      <w:pPr>
        <w:pBdr>
          <w:top w:val="nil"/>
          <w:left w:val="nil"/>
          <w:bottom w:val="nil"/>
          <w:right w:val="nil"/>
          <w:between w:val="nil"/>
        </w:pBdr>
        <w:ind w:firstLine="270"/>
        <w:rPr>
          <w:b/>
          <w:bCs/>
          <w:color w:val="000000"/>
          <w:sz w:val="24"/>
          <w:szCs w:val="24"/>
          <w:lang w:val="ro-RO"/>
        </w:rPr>
      </w:pPr>
      <w:r w:rsidRPr="007B6AD9">
        <w:rPr>
          <w:color w:val="000000"/>
          <w:sz w:val="24"/>
          <w:szCs w:val="24"/>
          <w:lang w:val="ro-RO"/>
        </w:rPr>
        <w:t>32. Încetarea prestării serviciilor are loc în următoarele situații</w:t>
      </w:r>
    </w:p>
    <w:p w14:paraId="1DE971C4" w14:textId="77777777" w:rsidR="00421848" w:rsidRPr="007B6AD9" w:rsidRDefault="00000000" w:rsidP="00065342">
      <w:pPr>
        <w:pBdr>
          <w:top w:val="nil"/>
          <w:left w:val="nil"/>
          <w:bottom w:val="nil"/>
          <w:right w:val="nil"/>
          <w:between w:val="nil"/>
        </w:pBdr>
        <w:ind w:firstLine="270"/>
        <w:rPr>
          <w:color w:val="000000"/>
          <w:sz w:val="24"/>
          <w:szCs w:val="24"/>
          <w:lang w:val="ro-RO"/>
        </w:rPr>
      </w:pPr>
      <w:r w:rsidRPr="007B6AD9">
        <w:rPr>
          <w:color w:val="000000"/>
          <w:sz w:val="24"/>
          <w:szCs w:val="24"/>
          <w:lang w:val="ro-RO"/>
        </w:rPr>
        <w:t>32.1. la solicitarea expresă a beneficiarului, formulată în mod liber și informat;</w:t>
      </w:r>
    </w:p>
    <w:p w14:paraId="1FBE1F28" w14:textId="77777777" w:rsidR="00421848" w:rsidRPr="007B6AD9" w:rsidRDefault="00000000" w:rsidP="00065342">
      <w:pPr>
        <w:pBdr>
          <w:top w:val="nil"/>
          <w:left w:val="nil"/>
          <w:bottom w:val="nil"/>
          <w:right w:val="nil"/>
          <w:between w:val="nil"/>
        </w:pBdr>
        <w:ind w:firstLine="270"/>
        <w:rPr>
          <w:color w:val="000000"/>
          <w:sz w:val="24"/>
          <w:szCs w:val="24"/>
          <w:lang w:val="ro-RO"/>
        </w:rPr>
      </w:pPr>
      <w:r w:rsidRPr="007B6AD9">
        <w:rPr>
          <w:color w:val="000000"/>
          <w:sz w:val="24"/>
          <w:szCs w:val="24"/>
          <w:lang w:val="ro-RO"/>
        </w:rPr>
        <w:t>32.2. la realizarea obiectivelor intervenției stabilite în planul individualizat de asistență, cu acordul beneficiarului;</w:t>
      </w:r>
    </w:p>
    <w:p w14:paraId="5BBE08C9" w14:textId="77777777" w:rsidR="00421848" w:rsidRPr="007B6AD9" w:rsidRDefault="00000000" w:rsidP="00065342">
      <w:pPr>
        <w:pBdr>
          <w:top w:val="nil"/>
          <w:left w:val="nil"/>
          <w:bottom w:val="nil"/>
          <w:right w:val="nil"/>
          <w:between w:val="nil"/>
        </w:pBdr>
        <w:ind w:firstLine="270"/>
        <w:rPr>
          <w:color w:val="000000"/>
          <w:sz w:val="24"/>
          <w:szCs w:val="24"/>
          <w:lang w:val="ro-RO"/>
        </w:rPr>
      </w:pPr>
      <w:r w:rsidRPr="007B6AD9">
        <w:rPr>
          <w:color w:val="000000"/>
          <w:sz w:val="24"/>
          <w:szCs w:val="24"/>
          <w:lang w:val="ro-RO"/>
        </w:rPr>
        <w:t>32.3. la referirea beneficiarului către alte servicii specializate relevante, atunci când necesitățile acestuia depășesc competențele sau tipologia Serviciului, cu informarea și consimțământul beneficiarului;</w:t>
      </w:r>
    </w:p>
    <w:p w14:paraId="2463FD42" w14:textId="77777777" w:rsidR="00421848" w:rsidRPr="007B6AD9" w:rsidRDefault="00000000" w:rsidP="00065342">
      <w:pPr>
        <w:pBdr>
          <w:top w:val="nil"/>
          <w:left w:val="nil"/>
          <w:bottom w:val="nil"/>
          <w:right w:val="nil"/>
          <w:between w:val="nil"/>
        </w:pBdr>
        <w:ind w:firstLine="270"/>
        <w:rPr>
          <w:color w:val="000000"/>
          <w:sz w:val="24"/>
          <w:szCs w:val="24"/>
          <w:lang w:val="ro-RO"/>
        </w:rPr>
      </w:pPr>
      <w:r w:rsidRPr="007B6AD9">
        <w:rPr>
          <w:color w:val="000000"/>
          <w:sz w:val="24"/>
          <w:szCs w:val="24"/>
          <w:lang w:val="ro-RO"/>
        </w:rPr>
        <w:t>32.4. în situații excepționale, atunci când continuarea prestării serviciilor nu mai este posibilă din motive obiective, independente de voința beneficiarului, cu asigurarea, în măsura posibilului, a continuității sprijinului prin informare și orientare către servicii alternative;</w:t>
      </w:r>
    </w:p>
    <w:p w14:paraId="2AF79895" w14:textId="77777777" w:rsidR="00421848" w:rsidRPr="007B6AD9" w:rsidRDefault="00000000">
      <w:pPr>
        <w:pBdr>
          <w:top w:val="nil"/>
          <w:left w:val="nil"/>
          <w:bottom w:val="nil"/>
          <w:right w:val="nil"/>
          <w:between w:val="nil"/>
        </w:pBdr>
        <w:ind w:firstLine="270"/>
        <w:jc w:val="left"/>
        <w:rPr>
          <w:color w:val="000000"/>
          <w:sz w:val="24"/>
          <w:szCs w:val="24"/>
          <w:lang w:val="ro-RO"/>
        </w:rPr>
      </w:pPr>
      <w:r w:rsidRPr="007B6AD9">
        <w:rPr>
          <w:color w:val="000000"/>
          <w:sz w:val="24"/>
          <w:szCs w:val="24"/>
          <w:lang w:val="ro-RO"/>
        </w:rPr>
        <w:t>32.5. decesul beneficiar</w:t>
      </w:r>
      <w:r w:rsidRPr="007B6AD9">
        <w:rPr>
          <w:sz w:val="24"/>
          <w:szCs w:val="24"/>
          <w:lang w:val="ro-RO"/>
        </w:rPr>
        <w:t>ei</w:t>
      </w:r>
      <w:r w:rsidRPr="007B6AD9">
        <w:rPr>
          <w:color w:val="000000"/>
          <w:sz w:val="24"/>
          <w:szCs w:val="24"/>
          <w:lang w:val="ro-RO"/>
        </w:rPr>
        <w:t>.</w:t>
      </w:r>
    </w:p>
    <w:p w14:paraId="77A54A2B" w14:textId="77777777" w:rsidR="00421848" w:rsidRPr="007B6AD9" w:rsidRDefault="00421848">
      <w:pPr>
        <w:pBdr>
          <w:top w:val="nil"/>
          <w:left w:val="nil"/>
          <w:bottom w:val="nil"/>
          <w:right w:val="nil"/>
          <w:between w:val="nil"/>
        </w:pBdr>
        <w:shd w:val="clear" w:color="auto" w:fill="FFFFFF"/>
        <w:tabs>
          <w:tab w:val="left" w:pos="180"/>
          <w:tab w:val="left" w:pos="270"/>
          <w:tab w:val="left" w:pos="360"/>
          <w:tab w:val="left" w:pos="450"/>
        </w:tabs>
        <w:ind w:firstLine="270"/>
        <w:rPr>
          <w:color w:val="000000"/>
          <w:sz w:val="24"/>
          <w:szCs w:val="24"/>
          <w:lang w:val="ro-RO"/>
        </w:rPr>
      </w:pPr>
    </w:p>
    <w:p w14:paraId="1B1B3CC0" w14:textId="77777777" w:rsidR="00421848" w:rsidRPr="007B6AD9" w:rsidRDefault="00000000">
      <w:pPr>
        <w:pBdr>
          <w:top w:val="nil"/>
          <w:left w:val="nil"/>
          <w:bottom w:val="nil"/>
          <w:right w:val="nil"/>
          <w:between w:val="nil"/>
        </w:pBdr>
        <w:shd w:val="clear" w:color="auto" w:fill="FFFFFF"/>
        <w:tabs>
          <w:tab w:val="left" w:pos="180"/>
          <w:tab w:val="left" w:pos="270"/>
          <w:tab w:val="left" w:pos="360"/>
          <w:tab w:val="left" w:pos="450"/>
        </w:tabs>
        <w:ind w:firstLine="270"/>
        <w:rPr>
          <w:color w:val="000000"/>
          <w:sz w:val="24"/>
          <w:szCs w:val="24"/>
          <w:lang w:val="ro-RO"/>
        </w:rPr>
      </w:pPr>
      <w:r w:rsidRPr="007B6AD9">
        <w:rPr>
          <w:sz w:val="24"/>
          <w:szCs w:val="24"/>
          <w:lang w:val="ro-RO"/>
        </w:rPr>
        <w:t>33</w:t>
      </w:r>
      <w:r w:rsidRPr="007B6AD9">
        <w:rPr>
          <w:color w:val="000000"/>
          <w:sz w:val="24"/>
          <w:szCs w:val="24"/>
          <w:lang w:val="ro-RO"/>
        </w:rPr>
        <w:t>.  Încetarea prestării serviciilor se consemnează printr-un act administrativ intern al Serviciului, cu indicarea temeiului legal și a datei încetării, care se aduce la cunoștința beneficiarului într-o formă accesibilă acestuia.</w:t>
      </w:r>
    </w:p>
    <w:p w14:paraId="7EF63F3A" w14:textId="77777777" w:rsidR="00421848" w:rsidRPr="007B6AD9" w:rsidRDefault="00421848">
      <w:pPr>
        <w:pBdr>
          <w:top w:val="nil"/>
          <w:left w:val="nil"/>
          <w:bottom w:val="nil"/>
          <w:right w:val="nil"/>
          <w:between w:val="nil"/>
        </w:pBdr>
        <w:shd w:val="clear" w:color="auto" w:fill="FFFFFF"/>
        <w:tabs>
          <w:tab w:val="left" w:pos="180"/>
          <w:tab w:val="left" w:pos="270"/>
          <w:tab w:val="left" w:pos="360"/>
          <w:tab w:val="left" w:pos="450"/>
        </w:tabs>
        <w:ind w:firstLine="270"/>
        <w:rPr>
          <w:color w:val="000000"/>
          <w:sz w:val="24"/>
          <w:szCs w:val="24"/>
          <w:lang w:val="ro-RO"/>
        </w:rPr>
      </w:pPr>
    </w:p>
    <w:p w14:paraId="47E49E17" w14:textId="77777777" w:rsidR="00421848" w:rsidRPr="007B6AD9" w:rsidRDefault="00000000">
      <w:pPr>
        <w:pBdr>
          <w:top w:val="nil"/>
          <w:left w:val="nil"/>
          <w:bottom w:val="nil"/>
          <w:right w:val="nil"/>
          <w:between w:val="nil"/>
        </w:pBdr>
        <w:shd w:val="clear" w:color="auto" w:fill="FFFFFF"/>
        <w:tabs>
          <w:tab w:val="left" w:pos="180"/>
          <w:tab w:val="left" w:pos="270"/>
          <w:tab w:val="left" w:pos="360"/>
          <w:tab w:val="left" w:pos="450"/>
        </w:tabs>
        <w:ind w:firstLine="270"/>
        <w:rPr>
          <w:color w:val="000000"/>
          <w:sz w:val="24"/>
          <w:szCs w:val="24"/>
          <w:lang w:val="ro-RO"/>
        </w:rPr>
      </w:pPr>
      <w:r w:rsidRPr="007B6AD9">
        <w:rPr>
          <w:color w:val="000000"/>
          <w:sz w:val="24"/>
          <w:szCs w:val="24"/>
          <w:lang w:val="ro-RO"/>
        </w:rPr>
        <w:t>3</w:t>
      </w:r>
      <w:r w:rsidRPr="007B6AD9">
        <w:rPr>
          <w:sz w:val="24"/>
          <w:szCs w:val="24"/>
          <w:lang w:val="ro-RO"/>
        </w:rPr>
        <w:t>4</w:t>
      </w:r>
      <w:r w:rsidRPr="007B6AD9">
        <w:rPr>
          <w:color w:val="000000"/>
          <w:sz w:val="24"/>
          <w:szCs w:val="24"/>
          <w:lang w:val="ro-RO"/>
        </w:rPr>
        <w:t>. După încetarea prestării serviciilor, Serviciul poate realiza, cu consimțământul beneficiarului, intervenții de monitorizare ulterioară a situației acestuia, în scopul prevenirii revictimizării și al menținerii siguranței și stabilității personale.</w:t>
      </w:r>
    </w:p>
    <w:p w14:paraId="2891A250" w14:textId="77777777" w:rsidR="00421848" w:rsidRPr="007B6AD9" w:rsidRDefault="00421848">
      <w:pPr>
        <w:shd w:val="clear" w:color="auto" w:fill="FFFFFF"/>
        <w:tabs>
          <w:tab w:val="left" w:pos="142"/>
          <w:tab w:val="left" w:pos="993"/>
        </w:tabs>
        <w:ind w:right="13" w:firstLine="270"/>
        <w:jc w:val="center"/>
        <w:rPr>
          <w:b/>
          <w:bCs/>
          <w:sz w:val="24"/>
          <w:szCs w:val="24"/>
          <w:lang w:val="ro-RO"/>
        </w:rPr>
      </w:pPr>
    </w:p>
    <w:p w14:paraId="760C9540" w14:textId="77777777" w:rsidR="00421848" w:rsidRPr="007B6AD9" w:rsidRDefault="00000000">
      <w:pPr>
        <w:shd w:val="clear" w:color="auto" w:fill="FFFFFF"/>
        <w:tabs>
          <w:tab w:val="left" w:pos="142"/>
        </w:tabs>
        <w:ind w:right="13"/>
        <w:jc w:val="center"/>
        <w:rPr>
          <w:b/>
          <w:bCs/>
          <w:sz w:val="24"/>
          <w:szCs w:val="24"/>
          <w:lang w:val="ro-RO"/>
        </w:rPr>
      </w:pPr>
      <w:r w:rsidRPr="007B6AD9">
        <w:rPr>
          <w:b/>
          <w:bCs/>
          <w:sz w:val="24"/>
          <w:szCs w:val="24"/>
          <w:lang w:val="ro-RO"/>
        </w:rPr>
        <w:t>CAPITOLUL VI</w:t>
      </w:r>
    </w:p>
    <w:p w14:paraId="5BC6AF4F" w14:textId="77777777" w:rsidR="00421848" w:rsidRPr="007B6AD9" w:rsidRDefault="00000000">
      <w:pPr>
        <w:shd w:val="clear" w:color="auto" w:fill="FFFFFF"/>
        <w:tabs>
          <w:tab w:val="left" w:pos="142"/>
        </w:tabs>
        <w:jc w:val="center"/>
        <w:rPr>
          <w:b/>
          <w:bCs/>
          <w:sz w:val="24"/>
          <w:szCs w:val="24"/>
          <w:lang w:val="ro-RO"/>
        </w:rPr>
      </w:pPr>
      <w:r w:rsidRPr="007B6AD9">
        <w:rPr>
          <w:b/>
          <w:bCs/>
          <w:sz w:val="24"/>
          <w:szCs w:val="24"/>
          <w:lang w:val="ro-RO"/>
        </w:rPr>
        <w:t>DREPTURI ȘI OBLIGAȚII</w:t>
      </w:r>
    </w:p>
    <w:p w14:paraId="70405BAA" w14:textId="77777777" w:rsidR="00421848" w:rsidRPr="007B6AD9" w:rsidRDefault="00000000">
      <w:pPr>
        <w:shd w:val="clear" w:color="auto" w:fill="FFFFFF"/>
        <w:tabs>
          <w:tab w:val="left" w:pos="142"/>
        </w:tabs>
        <w:jc w:val="center"/>
        <w:rPr>
          <w:b/>
          <w:bCs/>
          <w:sz w:val="24"/>
          <w:szCs w:val="24"/>
          <w:lang w:val="ro-RO"/>
        </w:rPr>
      </w:pPr>
      <w:r w:rsidRPr="007B6AD9">
        <w:rPr>
          <w:b/>
          <w:bCs/>
          <w:sz w:val="24"/>
          <w:szCs w:val="24"/>
          <w:lang w:val="ro-RO"/>
        </w:rPr>
        <w:t xml:space="preserve">Secțiunea 1 – a </w:t>
      </w:r>
    </w:p>
    <w:p w14:paraId="70096D29" w14:textId="77777777" w:rsidR="00421848" w:rsidRPr="007B6AD9" w:rsidRDefault="00000000">
      <w:pPr>
        <w:shd w:val="clear" w:color="auto" w:fill="FFFFFF"/>
        <w:tabs>
          <w:tab w:val="left" w:pos="142"/>
        </w:tabs>
        <w:jc w:val="center"/>
        <w:rPr>
          <w:b/>
          <w:bCs/>
          <w:sz w:val="24"/>
          <w:szCs w:val="24"/>
          <w:lang w:val="ro-RO"/>
        </w:rPr>
      </w:pPr>
      <w:r w:rsidRPr="007B6AD9">
        <w:rPr>
          <w:b/>
          <w:bCs/>
          <w:sz w:val="24"/>
          <w:szCs w:val="24"/>
          <w:lang w:val="ro-RO"/>
        </w:rPr>
        <w:t>Drepturile și obligațiile Prestatorului</w:t>
      </w:r>
    </w:p>
    <w:p w14:paraId="34ADA705"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sz w:val="24"/>
          <w:szCs w:val="24"/>
          <w:lang w:val="ro-RO"/>
        </w:rPr>
        <w:t>35</w:t>
      </w:r>
      <w:r w:rsidRPr="007B6AD9">
        <w:rPr>
          <w:color w:val="000000"/>
          <w:sz w:val="24"/>
          <w:szCs w:val="24"/>
          <w:lang w:val="ro-RO"/>
        </w:rPr>
        <w:t>. Prestatorul are următoarele drepturi:</w:t>
      </w:r>
    </w:p>
    <w:p w14:paraId="04ED3EAA"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lastRenderedPageBreak/>
        <w:t>3</w:t>
      </w:r>
      <w:r w:rsidRPr="007B6AD9">
        <w:rPr>
          <w:sz w:val="24"/>
          <w:szCs w:val="24"/>
          <w:lang w:val="ro-RO"/>
        </w:rPr>
        <w:t>5</w:t>
      </w:r>
      <w:r w:rsidRPr="007B6AD9">
        <w:rPr>
          <w:color w:val="000000"/>
          <w:sz w:val="24"/>
          <w:szCs w:val="24"/>
          <w:lang w:val="ro-RO"/>
        </w:rPr>
        <w:t>.1. să organizeze și să presteze servicii specializate în conformitate cu prezentul Regulament, standardele minime de calitate și procedurile operaționale aprobate;</w:t>
      </w:r>
    </w:p>
    <w:p w14:paraId="1C89BD0D"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5</w:t>
      </w:r>
      <w:r w:rsidRPr="007B6AD9">
        <w:rPr>
          <w:color w:val="000000"/>
          <w:sz w:val="24"/>
          <w:szCs w:val="24"/>
          <w:lang w:val="ro-RO"/>
        </w:rPr>
        <w:t>.2. să colaboreze și să încheie acorduri de cooperare cu autorități publice centrale și locale, instituții medico-sanitare, judiciare, de asistență socială, precum și cu organizații necomerciale, în scopul asigurării intervenției integrate și coordonate;</w:t>
      </w:r>
    </w:p>
    <w:p w14:paraId="6B266586"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5</w:t>
      </w:r>
      <w:r w:rsidRPr="007B6AD9">
        <w:rPr>
          <w:color w:val="000000"/>
          <w:sz w:val="24"/>
          <w:szCs w:val="24"/>
          <w:lang w:val="ro-RO"/>
        </w:rPr>
        <w:t>.3. să solicite și să utilizeze, în limitele legii și cu respectarea confidențialității, informațiile necesare pentru gestionarea cazurilor și prestarea serviciilor;</w:t>
      </w:r>
    </w:p>
    <w:p w14:paraId="3B11C2A9"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5</w:t>
      </w:r>
      <w:r w:rsidRPr="007B6AD9">
        <w:rPr>
          <w:color w:val="000000"/>
          <w:sz w:val="24"/>
          <w:szCs w:val="24"/>
          <w:lang w:val="ro-RO"/>
        </w:rPr>
        <w:t>.4. să organizeze activitatea echipei multidisciplinare și să desemneze manageri de caz, în funcție de necesitățile beneficiarilor și tipul Serviciului;</w:t>
      </w:r>
    </w:p>
    <w:p w14:paraId="3365A656"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5</w:t>
      </w:r>
      <w:r w:rsidRPr="007B6AD9">
        <w:rPr>
          <w:color w:val="000000"/>
          <w:sz w:val="24"/>
          <w:szCs w:val="24"/>
          <w:lang w:val="ro-RO"/>
        </w:rPr>
        <w:t>.5. să elaboreze, aplice și actualizeze proceduri operaționale interne, în vederea asigurării calității serviciilor și prevenirii revictimizării;</w:t>
      </w:r>
    </w:p>
    <w:p w14:paraId="5DAAFC05"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5</w:t>
      </w:r>
      <w:r w:rsidRPr="007B6AD9">
        <w:rPr>
          <w:color w:val="000000"/>
          <w:sz w:val="24"/>
          <w:szCs w:val="24"/>
          <w:lang w:val="ro-RO"/>
        </w:rPr>
        <w:t>.6. să participe la programe de instruire, schimb de bune practici și cooperare națională și internațională în domeniul sprijinului pentru victimele violenței sexuale.</w:t>
      </w:r>
    </w:p>
    <w:p w14:paraId="0393304D" w14:textId="77777777" w:rsidR="00421848" w:rsidRPr="007B6AD9" w:rsidRDefault="00421848">
      <w:pPr>
        <w:pBdr>
          <w:top w:val="nil"/>
          <w:left w:val="nil"/>
          <w:bottom w:val="nil"/>
          <w:right w:val="nil"/>
          <w:between w:val="nil"/>
        </w:pBdr>
        <w:ind w:left="360"/>
        <w:rPr>
          <w:color w:val="000000"/>
          <w:sz w:val="24"/>
          <w:szCs w:val="24"/>
          <w:lang w:val="ro-RO"/>
        </w:rPr>
      </w:pPr>
    </w:p>
    <w:p w14:paraId="40B09D57" w14:textId="77777777" w:rsidR="00421848" w:rsidRPr="007B6AD9" w:rsidRDefault="00000000">
      <w:pPr>
        <w:pBdr>
          <w:top w:val="nil"/>
          <w:left w:val="nil"/>
          <w:bottom w:val="nil"/>
          <w:right w:val="nil"/>
          <w:between w:val="nil"/>
        </w:pBdr>
        <w:ind w:left="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 Prestatorul are următoarele obligații:</w:t>
      </w:r>
    </w:p>
    <w:p w14:paraId="5290E241"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.1. să asigure acces egal, gratuit, prompt și nediscriminatoriu la servicii pentru toți beneficiarii eligibili;</w:t>
      </w:r>
    </w:p>
    <w:p w14:paraId="1B44B4AD"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.2. să acorde servicii într-o manieră centrată pe victimă, sensibilă la traumă, bazată pe consimțământ informat, respectarea demnității și autonomiei beneficiarului;</w:t>
      </w:r>
    </w:p>
    <w:p w14:paraId="35D41B41"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.3. să nu condiționeze accesul la servicii de depunerea unei plângeri penale, de cooperarea cu organele de urmărire penală sau de participarea la proceduri judiciare;</w:t>
      </w:r>
    </w:p>
    <w:p w14:paraId="25264E41"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.4. să asigure confidențialitatea informațiilor și protecția datelor cu caracter personal, în conformitate cu legislația în vigoare;</w:t>
      </w:r>
    </w:p>
    <w:p w14:paraId="4994CB96"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.5. să asigure prestarea serviciilor într-un spațiu sigur, accesibil și adecvat, care previne revictimizarea și expunerea beneficiarului la riscuri suplimentare;</w:t>
      </w:r>
    </w:p>
    <w:p w14:paraId="6C530744"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.6. să asigure funcționarea echipei multidisciplinare și coordonarea intervențiilor în cadrul Serviciului;</w:t>
      </w:r>
    </w:p>
    <w:p w14:paraId="484AAA5F"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.7. să informeze beneficiarii, într-un limbaj accesibil, despre drepturile lor, tipurile de servicii disponibile și procedurile aplicabile;</w:t>
      </w:r>
    </w:p>
    <w:p w14:paraId="7376E34A"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.8. să asigure mecanisme clare de depunere și examinare a plângerilor privind calitatea serviciilor sau conduita personalului;</w:t>
      </w:r>
    </w:p>
    <w:p w14:paraId="32FA737D"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6</w:t>
      </w:r>
      <w:r w:rsidRPr="007B6AD9">
        <w:rPr>
          <w:color w:val="000000"/>
          <w:sz w:val="24"/>
          <w:szCs w:val="24"/>
          <w:lang w:val="ro-RO"/>
        </w:rPr>
        <w:t>.9. să asigure instruirea inițială și continuă a personalului implicat în prestarea serviciilor;</w:t>
      </w:r>
    </w:p>
    <w:p w14:paraId="4D2D4193"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36.10. să monitorizeze și să evalueze periodic calitatea serviciilor prestate.</w:t>
      </w:r>
    </w:p>
    <w:p w14:paraId="5C3982F6" w14:textId="77777777" w:rsidR="00421848" w:rsidRPr="007B6AD9" w:rsidRDefault="00421848">
      <w:pPr>
        <w:pBdr>
          <w:top w:val="nil"/>
          <w:left w:val="nil"/>
          <w:bottom w:val="nil"/>
          <w:right w:val="nil"/>
          <w:between w:val="nil"/>
        </w:pBdr>
        <w:ind w:left="720"/>
        <w:rPr>
          <w:color w:val="000000"/>
          <w:sz w:val="24"/>
          <w:szCs w:val="24"/>
          <w:lang w:val="ro-RO"/>
        </w:rPr>
      </w:pPr>
    </w:p>
    <w:p w14:paraId="2561FA0D" w14:textId="77777777" w:rsidR="00421848" w:rsidRPr="007B6AD9" w:rsidRDefault="00000000">
      <w:pPr>
        <w:pBdr>
          <w:top w:val="nil"/>
          <w:left w:val="nil"/>
          <w:bottom w:val="nil"/>
          <w:right w:val="nil"/>
          <w:between w:val="nil"/>
        </w:pBdr>
        <w:jc w:val="center"/>
        <w:rPr>
          <w:b/>
          <w:bCs/>
          <w:color w:val="000000"/>
          <w:sz w:val="24"/>
          <w:szCs w:val="24"/>
          <w:lang w:val="ro-RO"/>
        </w:rPr>
      </w:pPr>
      <w:r w:rsidRPr="007B6AD9">
        <w:rPr>
          <w:b/>
          <w:bCs/>
          <w:color w:val="000000"/>
          <w:sz w:val="24"/>
          <w:szCs w:val="24"/>
          <w:lang w:val="ro-RO"/>
        </w:rPr>
        <w:t xml:space="preserve">Secțiunea a 2 – a </w:t>
      </w:r>
    </w:p>
    <w:p w14:paraId="3AC280AA" w14:textId="77777777" w:rsidR="00421848" w:rsidRPr="007B6AD9" w:rsidRDefault="00000000">
      <w:pPr>
        <w:pBdr>
          <w:top w:val="nil"/>
          <w:left w:val="nil"/>
          <w:bottom w:val="nil"/>
          <w:right w:val="nil"/>
          <w:between w:val="nil"/>
        </w:pBdr>
        <w:jc w:val="center"/>
        <w:rPr>
          <w:b/>
          <w:bCs/>
          <w:color w:val="000000"/>
          <w:sz w:val="24"/>
          <w:szCs w:val="24"/>
          <w:lang w:val="ro-RO"/>
        </w:rPr>
      </w:pPr>
      <w:r w:rsidRPr="007B6AD9">
        <w:rPr>
          <w:b/>
          <w:bCs/>
          <w:color w:val="000000"/>
          <w:sz w:val="24"/>
          <w:szCs w:val="24"/>
          <w:lang w:val="ro-RO"/>
        </w:rPr>
        <w:t>Drepturile și obligațiile beneficiarului</w:t>
      </w:r>
    </w:p>
    <w:p w14:paraId="52CEDF96" w14:textId="77777777" w:rsidR="00421848" w:rsidRPr="007B6AD9" w:rsidRDefault="00000000">
      <w:pPr>
        <w:pBdr>
          <w:top w:val="nil"/>
          <w:left w:val="nil"/>
          <w:bottom w:val="nil"/>
          <w:right w:val="nil"/>
          <w:between w:val="nil"/>
        </w:pBdr>
        <w:ind w:left="360"/>
        <w:rPr>
          <w:color w:val="000000"/>
          <w:sz w:val="24"/>
          <w:szCs w:val="24"/>
          <w:lang w:val="ro-RO"/>
        </w:rPr>
      </w:pPr>
      <w:r w:rsidRPr="007B6AD9">
        <w:rPr>
          <w:color w:val="000000"/>
          <w:sz w:val="24"/>
          <w:szCs w:val="24"/>
          <w:lang w:val="ro-RO"/>
        </w:rPr>
        <w:t>3</w:t>
      </w:r>
      <w:r w:rsidRPr="007B6AD9">
        <w:rPr>
          <w:sz w:val="24"/>
          <w:szCs w:val="24"/>
          <w:lang w:val="ro-RO"/>
        </w:rPr>
        <w:t>7</w:t>
      </w:r>
      <w:r w:rsidRPr="007B6AD9">
        <w:rPr>
          <w:color w:val="000000"/>
          <w:sz w:val="24"/>
          <w:szCs w:val="24"/>
          <w:lang w:val="ro-RO"/>
        </w:rPr>
        <w:t>. Beneficiarul are dreptul:</w:t>
      </w:r>
    </w:p>
    <w:p w14:paraId="6564518F"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7</w:t>
      </w:r>
      <w:r w:rsidRPr="007B6AD9">
        <w:rPr>
          <w:color w:val="000000"/>
          <w:sz w:val="24"/>
          <w:szCs w:val="24"/>
          <w:lang w:val="ro-RO"/>
        </w:rPr>
        <w:t>.1. să fie tratat cu demnitate, respect și empatie, fără discriminare de orice fel;</w:t>
      </w:r>
    </w:p>
    <w:p w14:paraId="5499D382"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7</w:t>
      </w:r>
      <w:r w:rsidRPr="007B6AD9">
        <w:rPr>
          <w:color w:val="000000"/>
          <w:sz w:val="24"/>
          <w:szCs w:val="24"/>
          <w:lang w:val="ro-RO"/>
        </w:rPr>
        <w:t>.2. să beneficieze de servicii specializate gratuite, prompte și adaptate nevoilor sale individuale;</w:t>
      </w:r>
    </w:p>
    <w:p w14:paraId="2C540608"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7</w:t>
      </w:r>
      <w:r w:rsidRPr="007B6AD9">
        <w:rPr>
          <w:color w:val="000000"/>
          <w:sz w:val="24"/>
          <w:szCs w:val="24"/>
          <w:lang w:val="ro-RO"/>
        </w:rPr>
        <w:t>.3. să primească informații clare, complete și accesibile privind serviciile disponibile, opțiunile de intervenție și drepturile sale;</w:t>
      </w:r>
    </w:p>
    <w:p w14:paraId="2E7838A6"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7</w:t>
      </w:r>
      <w:r w:rsidRPr="007B6AD9">
        <w:rPr>
          <w:color w:val="000000"/>
          <w:sz w:val="24"/>
          <w:szCs w:val="24"/>
          <w:lang w:val="ro-RO"/>
        </w:rPr>
        <w:t>.4. să își exprime consimțământul informat pentru fiecare tip de intervenție și să își retragă consimțământul în orice moment, în condițiile legii;</w:t>
      </w:r>
    </w:p>
    <w:p w14:paraId="552206AE"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7</w:t>
      </w:r>
      <w:r w:rsidRPr="007B6AD9">
        <w:rPr>
          <w:color w:val="000000"/>
          <w:sz w:val="24"/>
          <w:szCs w:val="24"/>
          <w:lang w:val="ro-RO"/>
        </w:rPr>
        <w:t>.5. să decidă în mod liber asupra implicării sale în proceduri judiciare sau administrative, fără ca acest fapt să afecteze accesul la servicii;</w:t>
      </w:r>
    </w:p>
    <w:p w14:paraId="15671AE7"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7</w:t>
      </w:r>
      <w:r w:rsidRPr="007B6AD9">
        <w:rPr>
          <w:color w:val="000000"/>
          <w:sz w:val="24"/>
          <w:szCs w:val="24"/>
          <w:lang w:val="ro-RO"/>
        </w:rPr>
        <w:t>.6. să beneficieze de confidențialitatea informațiilor și protecția datelor cu caracter personal;</w:t>
      </w:r>
    </w:p>
    <w:p w14:paraId="2F7FD3A8"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7</w:t>
      </w:r>
      <w:r w:rsidRPr="007B6AD9">
        <w:rPr>
          <w:color w:val="000000"/>
          <w:sz w:val="24"/>
          <w:szCs w:val="24"/>
          <w:lang w:val="ro-RO"/>
        </w:rPr>
        <w:t>.7. să participe activ la procesul de luare a deciziilor privind intervențiile și planul individualizat de asistență;</w:t>
      </w:r>
    </w:p>
    <w:p w14:paraId="55E78F4C"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color w:val="000000"/>
          <w:sz w:val="24"/>
          <w:szCs w:val="24"/>
          <w:lang w:val="ro-RO"/>
        </w:rPr>
        <w:t>3</w:t>
      </w:r>
      <w:r w:rsidRPr="007B6AD9">
        <w:rPr>
          <w:sz w:val="24"/>
          <w:szCs w:val="24"/>
          <w:lang w:val="ro-RO"/>
        </w:rPr>
        <w:t>7</w:t>
      </w:r>
      <w:r w:rsidRPr="007B6AD9">
        <w:rPr>
          <w:color w:val="000000"/>
          <w:sz w:val="24"/>
          <w:szCs w:val="24"/>
          <w:lang w:val="ro-RO"/>
        </w:rPr>
        <w:t>.8. să depună plângeri sau sesizări privind calitatea serviciilor sau conduita personalului, fără riscul unor consecințe negative.</w:t>
      </w:r>
    </w:p>
    <w:p w14:paraId="2F714A73" w14:textId="77777777" w:rsidR="00421848" w:rsidRPr="007B6AD9" w:rsidRDefault="00421848">
      <w:pPr>
        <w:pBdr>
          <w:top w:val="nil"/>
          <w:left w:val="nil"/>
          <w:bottom w:val="nil"/>
          <w:right w:val="nil"/>
          <w:between w:val="nil"/>
        </w:pBdr>
        <w:rPr>
          <w:color w:val="000000"/>
          <w:sz w:val="24"/>
          <w:szCs w:val="24"/>
          <w:lang w:val="ro-RO"/>
        </w:rPr>
      </w:pPr>
    </w:p>
    <w:p w14:paraId="2841F093" w14:textId="77777777" w:rsidR="00421848" w:rsidRPr="007B6AD9" w:rsidRDefault="00000000">
      <w:pPr>
        <w:pBdr>
          <w:top w:val="nil"/>
          <w:left w:val="nil"/>
          <w:bottom w:val="nil"/>
          <w:right w:val="nil"/>
          <w:between w:val="nil"/>
        </w:pBdr>
        <w:ind w:left="360"/>
        <w:rPr>
          <w:color w:val="000000"/>
          <w:sz w:val="24"/>
          <w:szCs w:val="24"/>
          <w:lang w:val="ro-RO"/>
        </w:rPr>
      </w:pPr>
      <w:r w:rsidRPr="007B6AD9">
        <w:rPr>
          <w:color w:val="000000"/>
          <w:sz w:val="24"/>
          <w:szCs w:val="24"/>
          <w:lang w:val="ro-RO"/>
        </w:rPr>
        <w:t>3</w:t>
      </w:r>
      <w:r w:rsidRPr="007B6AD9">
        <w:rPr>
          <w:sz w:val="24"/>
          <w:szCs w:val="24"/>
          <w:lang w:val="ro-RO"/>
        </w:rPr>
        <w:t>8</w:t>
      </w:r>
      <w:r w:rsidRPr="007B6AD9">
        <w:rPr>
          <w:color w:val="000000"/>
          <w:sz w:val="24"/>
          <w:szCs w:val="24"/>
          <w:lang w:val="ro-RO"/>
        </w:rPr>
        <w:t>. Beneficiarul are următoarele obligații:</w:t>
      </w:r>
    </w:p>
    <w:p w14:paraId="04B7063B" w14:textId="77777777" w:rsidR="00421848" w:rsidRPr="007B6AD9" w:rsidRDefault="00000000">
      <w:pPr>
        <w:shd w:val="clear" w:color="auto" w:fill="FFFFFF"/>
        <w:tabs>
          <w:tab w:val="left" w:pos="142"/>
          <w:tab w:val="left" w:pos="993"/>
        </w:tabs>
        <w:ind w:right="13" w:firstLine="360"/>
        <w:rPr>
          <w:color w:val="000000"/>
          <w:sz w:val="24"/>
          <w:szCs w:val="24"/>
          <w:lang w:val="ro-RO"/>
        </w:rPr>
      </w:pPr>
      <w:r w:rsidRPr="007B6AD9">
        <w:rPr>
          <w:color w:val="000000"/>
          <w:sz w:val="24"/>
          <w:szCs w:val="24"/>
          <w:lang w:val="ro-RO"/>
        </w:rPr>
        <w:t>3</w:t>
      </w:r>
      <w:r w:rsidRPr="007B6AD9">
        <w:rPr>
          <w:sz w:val="24"/>
          <w:szCs w:val="24"/>
          <w:lang w:val="ro-RO"/>
        </w:rPr>
        <w:t>8</w:t>
      </w:r>
      <w:r w:rsidRPr="007B6AD9">
        <w:rPr>
          <w:color w:val="000000"/>
          <w:sz w:val="24"/>
          <w:szCs w:val="24"/>
          <w:lang w:val="ro-RO"/>
        </w:rPr>
        <w:t>.1. să furnizeze informații relevante pentru gestionarea cazului;</w:t>
      </w:r>
    </w:p>
    <w:p w14:paraId="7C76BC34" w14:textId="77777777" w:rsidR="00421848" w:rsidRPr="007B6AD9" w:rsidRDefault="00000000">
      <w:pPr>
        <w:shd w:val="clear" w:color="auto" w:fill="FFFFFF"/>
        <w:tabs>
          <w:tab w:val="left" w:pos="142"/>
          <w:tab w:val="left" w:pos="993"/>
        </w:tabs>
        <w:ind w:right="13" w:firstLine="360"/>
        <w:rPr>
          <w:color w:val="000000"/>
          <w:sz w:val="24"/>
          <w:szCs w:val="24"/>
          <w:lang w:val="ro-RO"/>
        </w:rPr>
      </w:pPr>
      <w:r w:rsidRPr="007B6AD9">
        <w:rPr>
          <w:color w:val="000000"/>
          <w:sz w:val="24"/>
          <w:szCs w:val="24"/>
          <w:lang w:val="ro-RO"/>
        </w:rPr>
        <w:lastRenderedPageBreak/>
        <w:t>3</w:t>
      </w:r>
      <w:r w:rsidRPr="007B6AD9">
        <w:rPr>
          <w:sz w:val="24"/>
          <w:szCs w:val="24"/>
          <w:lang w:val="ro-RO"/>
        </w:rPr>
        <w:t>8</w:t>
      </w:r>
      <w:r w:rsidRPr="007B6AD9">
        <w:rPr>
          <w:color w:val="000000"/>
          <w:sz w:val="24"/>
          <w:szCs w:val="24"/>
          <w:lang w:val="ro-RO"/>
        </w:rPr>
        <w:t>.2. să respecte regulile interne, în măsura în care acestea nu aduc atingere drepturilor și intereselor sale legitime;</w:t>
      </w:r>
    </w:p>
    <w:p w14:paraId="721F0EA0" w14:textId="77777777" w:rsidR="00421848" w:rsidRPr="007B6AD9" w:rsidRDefault="00000000">
      <w:pPr>
        <w:shd w:val="clear" w:color="auto" w:fill="FFFFFF"/>
        <w:tabs>
          <w:tab w:val="left" w:pos="142"/>
          <w:tab w:val="left" w:pos="993"/>
        </w:tabs>
        <w:ind w:right="13" w:firstLine="360"/>
        <w:rPr>
          <w:color w:val="000000"/>
          <w:sz w:val="24"/>
          <w:szCs w:val="24"/>
          <w:lang w:val="ro-RO"/>
        </w:rPr>
      </w:pPr>
      <w:r w:rsidRPr="007B6AD9">
        <w:rPr>
          <w:color w:val="000000"/>
          <w:sz w:val="24"/>
          <w:szCs w:val="24"/>
          <w:lang w:val="ro-RO"/>
        </w:rPr>
        <w:t>3</w:t>
      </w:r>
      <w:r w:rsidRPr="007B6AD9">
        <w:rPr>
          <w:sz w:val="24"/>
          <w:szCs w:val="24"/>
          <w:lang w:val="ro-RO"/>
        </w:rPr>
        <w:t>8</w:t>
      </w:r>
      <w:r w:rsidRPr="007B6AD9">
        <w:rPr>
          <w:color w:val="000000"/>
          <w:sz w:val="24"/>
          <w:szCs w:val="24"/>
          <w:lang w:val="ro-RO"/>
        </w:rPr>
        <w:t>.3. să manifeste un comportament care să nu pună în pericol siguranța proprie, a altor beneficiari sau a personalului Serviciului.</w:t>
      </w:r>
    </w:p>
    <w:p w14:paraId="2C80F428" w14:textId="77777777" w:rsidR="00421848" w:rsidRPr="007B6AD9" w:rsidRDefault="00000000">
      <w:pPr>
        <w:shd w:val="clear" w:color="auto" w:fill="FFFFFF"/>
        <w:tabs>
          <w:tab w:val="left" w:pos="142"/>
          <w:tab w:val="left" w:pos="993"/>
        </w:tabs>
        <w:ind w:right="13"/>
        <w:jc w:val="center"/>
        <w:rPr>
          <w:b/>
          <w:bCs/>
          <w:sz w:val="24"/>
          <w:szCs w:val="24"/>
          <w:lang w:val="ro-RO"/>
        </w:rPr>
      </w:pPr>
      <w:r w:rsidRPr="007B6AD9">
        <w:rPr>
          <w:color w:val="000000"/>
          <w:sz w:val="24"/>
          <w:szCs w:val="24"/>
          <w:lang w:val="ro-RO"/>
        </w:rPr>
        <w:t xml:space="preserve"> </w:t>
      </w:r>
    </w:p>
    <w:p w14:paraId="6A2368E3" w14:textId="77777777" w:rsidR="00421848" w:rsidRPr="007B6AD9" w:rsidRDefault="00000000">
      <w:pPr>
        <w:shd w:val="clear" w:color="auto" w:fill="FFFFFF"/>
        <w:tabs>
          <w:tab w:val="left" w:pos="142"/>
          <w:tab w:val="left" w:pos="993"/>
        </w:tabs>
        <w:ind w:right="13"/>
        <w:jc w:val="center"/>
        <w:rPr>
          <w:b/>
          <w:bCs/>
          <w:sz w:val="24"/>
          <w:szCs w:val="24"/>
          <w:lang w:val="ro-RO"/>
        </w:rPr>
      </w:pPr>
      <w:r w:rsidRPr="007B6AD9">
        <w:rPr>
          <w:b/>
          <w:bCs/>
          <w:sz w:val="24"/>
          <w:szCs w:val="24"/>
          <w:lang w:val="ro-RO"/>
        </w:rPr>
        <w:t>CAPITOLUL VII</w:t>
      </w:r>
    </w:p>
    <w:p w14:paraId="6B7BBBCE" w14:textId="77777777" w:rsidR="00421848" w:rsidRPr="007B6AD9" w:rsidRDefault="00000000">
      <w:pPr>
        <w:shd w:val="clear" w:color="auto" w:fill="FFFFFF"/>
        <w:tabs>
          <w:tab w:val="left" w:pos="142"/>
          <w:tab w:val="left" w:pos="993"/>
        </w:tabs>
        <w:ind w:right="13"/>
        <w:jc w:val="center"/>
        <w:rPr>
          <w:b/>
          <w:bCs/>
          <w:sz w:val="24"/>
          <w:szCs w:val="24"/>
          <w:lang w:val="ro-RO"/>
        </w:rPr>
      </w:pPr>
      <w:r w:rsidRPr="007B6AD9">
        <w:rPr>
          <w:b/>
          <w:bCs/>
          <w:sz w:val="24"/>
          <w:szCs w:val="24"/>
          <w:lang w:val="ro-RO"/>
        </w:rPr>
        <w:t>MANAGEMENTUL SERVICIULUI ȘI RESURSE UMANE</w:t>
      </w:r>
    </w:p>
    <w:p w14:paraId="04E0CAE5" w14:textId="77777777" w:rsidR="00421848" w:rsidRPr="007B6AD9" w:rsidRDefault="00000000">
      <w:pPr>
        <w:shd w:val="clear" w:color="auto" w:fill="FFFFFF"/>
        <w:tabs>
          <w:tab w:val="left" w:pos="142"/>
          <w:tab w:val="left" w:pos="993"/>
        </w:tabs>
        <w:jc w:val="center"/>
        <w:rPr>
          <w:b/>
          <w:bCs/>
          <w:sz w:val="24"/>
          <w:szCs w:val="24"/>
          <w:lang w:val="ro-RO"/>
        </w:rPr>
      </w:pPr>
      <w:r w:rsidRPr="007B6AD9">
        <w:rPr>
          <w:b/>
          <w:bCs/>
          <w:sz w:val="24"/>
          <w:szCs w:val="24"/>
          <w:lang w:val="ro-RO"/>
        </w:rPr>
        <w:t xml:space="preserve">Secțiunea 1 – a </w:t>
      </w:r>
    </w:p>
    <w:p w14:paraId="3ED46CD0" w14:textId="77777777" w:rsidR="00421848" w:rsidRPr="007B6AD9" w:rsidRDefault="00000000">
      <w:pPr>
        <w:shd w:val="clear" w:color="auto" w:fill="FFFFFF"/>
        <w:tabs>
          <w:tab w:val="left" w:pos="142"/>
          <w:tab w:val="left" w:pos="993"/>
        </w:tabs>
        <w:jc w:val="center"/>
        <w:rPr>
          <w:b/>
          <w:bCs/>
          <w:sz w:val="24"/>
          <w:szCs w:val="24"/>
          <w:lang w:val="ro-RO"/>
        </w:rPr>
      </w:pPr>
      <w:r w:rsidRPr="007B6AD9">
        <w:rPr>
          <w:b/>
          <w:bCs/>
          <w:sz w:val="24"/>
          <w:szCs w:val="24"/>
          <w:lang w:val="ro-RO"/>
        </w:rPr>
        <w:t>Managementul Serviciului</w:t>
      </w:r>
    </w:p>
    <w:p w14:paraId="765F352F" w14:textId="04EB7399"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r w:rsidRPr="007B6AD9">
        <w:rPr>
          <w:sz w:val="24"/>
          <w:szCs w:val="24"/>
          <w:lang w:val="ro-RO"/>
        </w:rPr>
        <w:t>39. Managementul Serviciului este asigurat de un conducător, care răspunde de organizarea și funcționarea eficientă a acestuia, în conformitate cu prezentul Regulament și cadrul normativ aplicabil.</w:t>
      </w:r>
    </w:p>
    <w:p w14:paraId="3D88532C"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p>
    <w:p w14:paraId="31EB85A5"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r w:rsidRPr="007B6AD9">
        <w:rPr>
          <w:sz w:val="24"/>
          <w:szCs w:val="24"/>
          <w:lang w:val="ro-RO"/>
        </w:rPr>
        <w:t>40. Conducătorul Serviciului organizează activitatea personalului, asigură calitatea serviciilor prestate, administrează bunurile materiale și mijloacele financiare aflate în gestiunea Serviciului și încheie acte juridice necesare desfășurării activității, în condițiile legii.</w:t>
      </w:r>
    </w:p>
    <w:p w14:paraId="3372C96F"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rPr>
          <w:sz w:val="24"/>
          <w:szCs w:val="24"/>
          <w:lang w:val="ro-RO"/>
        </w:rPr>
      </w:pPr>
    </w:p>
    <w:p w14:paraId="55A66D88"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r w:rsidRPr="007B6AD9">
        <w:rPr>
          <w:sz w:val="24"/>
          <w:szCs w:val="24"/>
          <w:lang w:val="ro-RO"/>
        </w:rPr>
        <w:t>41. Serviciile de asistență specializată în cadrul Serviciului sunt acordate de specialiști angajați în cadrul acestuia, precum și de alți specialiști desemnați, delegați sau contractați din cadrul autorităților și instituțiilor competente ori al organizațiilor necomerciale, în baza acordurilor de colaborare sau a altor forme legale de cooperare.</w:t>
      </w:r>
    </w:p>
    <w:p w14:paraId="6CC4DBD0"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p>
    <w:p w14:paraId="5731997F"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r w:rsidRPr="007B6AD9">
        <w:rPr>
          <w:sz w:val="24"/>
          <w:szCs w:val="24"/>
          <w:lang w:val="ro-RO"/>
        </w:rPr>
        <w:t>42. Personalul Serviciului își desfășoară activitatea în condițiile legislației muncii și ale actelor normative aplicabile, în funcție de tipul și specificul Serviciului, fără a aduce atingere statutului profesional al specialiștilor implicați din alte instituții sau organizații.</w:t>
      </w:r>
    </w:p>
    <w:p w14:paraId="24DA7C5F"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p>
    <w:p w14:paraId="6CE21D2E"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r w:rsidRPr="007B6AD9">
        <w:rPr>
          <w:sz w:val="24"/>
          <w:szCs w:val="24"/>
          <w:lang w:val="ro-RO"/>
        </w:rPr>
        <w:t>43. În cadrul Serviciului pot fi implicați, în limitele atribuțiilor funcționale și cu respectarea cadrului legal, specialiști din domeniile: asistență socială, asistență medicală, medicină legală, asistență psihologică, asistență juridică, inclusiv asistență juridică garantată de stat, precum și din alte domenii relevante, în funcție de necesitățile identificate.</w:t>
      </w:r>
    </w:p>
    <w:p w14:paraId="3986514B"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p>
    <w:p w14:paraId="70E96D28"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r w:rsidRPr="007B6AD9">
        <w:rPr>
          <w:sz w:val="24"/>
          <w:szCs w:val="24"/>
          <w:lang w:val="ro-RO"/>
        </w:rPr>
        <w:t>44. Specialiștii proveniți din cadrul altor autorități, instituții sau organizații participă la activitatea Serviciului în baza acordurilor de colaborare sau a altor instrumente legale, fără a se crea raporturi de subordonare instituțională față de Serviciu.</w:t>
      </w:r>
    </w:p>
    <w:p w14:paraId="460D793D"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p>
    <w:p w14:paraId="0DF0ED9C"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r w:rsidRPr="007B6AD9">
        <w:rPr>
          <w:sz w:val="24"/>
          <w:szCs w:val="24"/>
          <w:lang w:val="ro-RO"/>
        </w:rPr>
        <w:t>45. Activitatea personalului implicat în cadrul Serviciului se desfășoară într-o manieră coordonată și multidisciplinară, cu respectarea principiilor abordării centrate pe victimă, consimțământului informat, confidențialității, prevenirii revictimizării și respectării demnității beneficiarului.</w:t>
      </w:r>
    </w:p>
    <w:p w14:paraId="6ED821FB"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p>
    <w:p w14:paraId="749C8FBE"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sz w:val="24"/>
          <w:szCs w:val="24"/>
          <w:lang w:val="ro-RO"/>
        </w:rPr>
      </w:pPr>
      <w:r w:rsidRPr="007B6AD9">
        <w:rPr>
          <w:sz w:val="24"/>
          <w:szCs w:val="24"/>
          <w:lang w:val="ro-RO"/>
        </w:rPr>
        <w:t>46. Personalul Serviciului trebuie să dețină competențe profesionale adecvate și să participe la instruiri inițiale și continue în domeniul violenței sexuale, intervenției în situații de criză, comunicării sensibile la traumă și cooperării interinstituționale, în conformitate cu standardele minime de calitate.</w:t>
      </w:r>
    </w:p>
    <w:p w14:paraId="35436C14"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left="540"/>
        <w:jc w:val="center"/>
        <w:rPr>
          <w:b/>
          <w:bCs/>
          <w:color w:val="000000"/>
          <w:sz w:val="24"/>
          <w:szCs w:val="24"/>
          <w:lang w:val="ro-RO"/>
        </w:rPr>
      </w:pPr>
    </w:p>
    <w:p w14:paraId="7695FF13"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jc w:val="center"/>
        <w:rPr>
          <w:b/>
          <w:bCs/>
          <w:color w:val="000000"/>
          <w:sz w:val="24"/>
          <w:szCs w:val="24"/>
          <w:lang w:val="ro-RO"/>
        </w:rPr>
      </w:pPr>
      <w:r w:rsidRPr="007B6AD9">
        <w:rPr>
          <w:b/>
          <w:bCs/>
          <w:color w:val="000000"/>
          <w:sz w:val="24"/>
          <w:szCs w:val="24"/>
          <w:lang w:val="ro-RO"/>
        </w:rPr>
        <w:t xml:space="preserve">Secțiunea a 2 – a </w:t>
      </w:r>
    </w:p>
    <w:p w14:paraId="73676480"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jc w:val="center"/>
        <w:rPr>
          <w:b/>
          <w:bCs/>
          <w:color w:val="000000"/>
          <w:sz w:val="24"/>
          <w:szCs w:val="24"/>
          <w:lang w:val="ro-RO"/>
        </w:rPr>
      </w:pPr>
      <w:r w:rsidRPr="007B6AD9">
        <w:rPr>
          <w:b/>
          <w:bCs/>
          <w:color w:val="000000"/>
          <w:sz w:val="24"/>
          <w:szCs w:val="24"/>
          <w:lang w:val="ro-RO"/>
        </w:rPr>
        <w:t>Condițiile de angajare și etica profesională</w:t>
      </w:r>
    </w:p>
    <w:p w14:paraId="60877237"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color w:val="000000"/>
          <w:sz w:val="24"/>
          <w:szCs w:val="24"/>
          <w:lang w:val="ro-RO"/>
        </w:rPr>
        <w:t>4</w:t>
      </w:r>
      <w:r w:rsidRPr="007B6AD9">
        <w:rPr>
          <w:sz w:val="24"/>
          <w:szCs w:val="24"/>
          <w:lang w:val="ro-RO"/>
        </w:rPr>
        <w:t>7</w:t>
      </w:r>
      <w:r w:rsidRPr="007B6AD9">
        <w:rPr>
          <w:color w:val="000000"/>
          <w:sz w:val="24"/>
          <w:szCs w:val="24"/>
          <w:lang w:val="ro-RO"/>
        </w:rPr>
        <w:t>. În cadrul Serviciului pot fi angajate sau implicate doar persoane care întrunesc cumulativ următoarele condiții:</w:t>
      </w:r>
    </w:p>
    <w:p w14:paraId="4735A197"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color w:val="000000"/>
          <w:sz w:val="24"/>
          <w:szCs w:val="24"/>
          <w:lang w:val="ro-RO"/>
        </w:rPr>
        <w:t>4</w:t>
      </w:r>
      <w:r w:rsidRPr="007B6AD9">
        <w:rPr>
          <w:sz w:val="24"/>
          <w:szCs w:val="24"/>
          <w:lang w:val="ro-RO"/>
        </w:rPr>
        <w:t>7</w:t>
      </w:r>
      <w:r w:rsidRPr="007B6AD9">
        <w:rPr>
          <w:color w:val="000000"/>
          <w:sz w:val="24"/>
          <w:szCs w:val="24"/>
          <w:lang w:val="ro-RO"/>
        </w:rPr>
        <w:t>.1. nu au antecedente penale pentru infracțiuni de violență, abuz, exploatare, trafic de ființe umane, infracțiuni sexuale, fapte de corupție sau alte infracțiuni incompatibile cu lucrul cu victimele violenței, potrivit legislației în vigoare;</w:t>
      </w:r>
    </w:p>
    <w:p w14:paraId="6F84F020"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color w:val="000000"/>
          <w:sz w:val="24"/>
          <w:szCs w:val="24"/>
          <w:lang w:val="ro-RO"/>
        </w:rPr>
        <w:t>4</w:t>
      </w:r>
      <w:r w:rsidRPr="007B6AD9">
        <w:rPr>
          <w:sz w:val="24"/>
          <w:szCs w:val="24"/>
          <w:lang w:val="ro-RO"/>
        </w:rPr>
        <w:t>7</w:t>
      </w:r>
      <w:r w:rsidRPr="007B6AD9">
        <w:rPr>
          <w:color w:val="000000"/>
          <w:sz w:val="24"/>
          <w:szCs w:val="24"/>
          <w:lang w:val="ro-RO"/>
        </w:rPr>
        <w:t>.2. nu sunt afectate de tulburări mintale și comportamentale care ar putea împiedica exercitarea atribuțiilor;</w:t>
      </w:r>
    </w:p>
    <w:p w14:paraId="59FCE666"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color w:val="000000"/>
          <w:sz w:val="24"/>
          <w:szCs w:val="24"/>
          <w:lang w:val="ro-RO"/>
        </w:rPr>
        <w:t>4</w:t>
      </w:r>
      <w:r w:rsidRPr="007B6AD9">
        <w:rPr>
          <w:sz w:val="24"/>
          <w:szCs w:val="24"/>
          <w:lang w:val="ro-RO"/>
        </w:rPr>
        <w:t>7</w:t>
      </w:r>
      <w:r w:rsidRPr="007B6AD9">
        <w:rPr>
          <w:color w:val="000000"/>
          <w:sz w:val="24"/>
          <w:szCs w:val="24"/>
          <w:lang w:val="ro-RO"/>
        </w:rPr>
        <w:t>.3. dețin calificarea profesională, competențele și experiența corespunzătoare funcției exercitate, precum și capacitate deplină de exercițiu.</w:t>
      </w:r>
    </w:p>
    <w:p w14:paraId="561FAAC0"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p>
    <w:p w14:paraId="17E65D79"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color w:val="000000"/>
          <w:sz w:val="24"/>
          <w:szCs w:val="24"/>
          <w:lang w:val="ro-RO"/>
        </w:rPr>
        <w:lastRenderedPageBreak/>
        <w:t>4</w:t>
      </w:r>
      <w:r w:rsidRPr="007B6AD9">
        <w:rPr>
          <w:sz w:val="24"/>
          <w:szCs w:val="24"/>
          <w:lang w:val="ro-RO"/>
        </w:rPr>
        <w:t>8</w:t>
      </w:r>
      <w:r w:rsidRPr="007B6AD9">
        <w:rPr>
          <w:color w:val="000000"/>
          <w:sz w:val="24"/>
          <w:szCs w:val="24"/>
          <w:lang w:val="ro-RO"/>
        </w:rPr>
        <w:t>. La angajare și ulterior, periodic, conform legislației în domeniul sănătății și securității în muncă, personalul Serviciului este supus evaluărilor medicale obligatorii.</w:t>
      </w:r>
    </w:p>
    <w:p w14:paraId="7B9C96A3"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p>
    <w:p w14:paraId="414BE772"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sz w:val="24"/>
          <w:szCs w:val="24"/>
          <w:lang w:val="ro-RO"/>
        </w:rPr>
        <w:t>49</w:t>
      </w:r>
      <w:r w:rsidRPr="007B6AD9">
        <w:rPr>
          <w:color w:val="000000"/>
          <w:sz w:val="24"/>
          <w:szCs w:val="24"/>
          <w:lang w:val="ro-RO"/>
        </w:rPr>
        <w:t>. Personalul Serviciului are obligația de a respecta principiile eticii profesionale și ale conduitei deontologice, inclusiv:</w:t>
      </w:r>
    </w:p>
    <w:p w14:paraId="17FAE08D"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sz w:val="24"/>
          <w:szCs w:val="24"/>
          <w:lang w:val="ro-RO"/>
        </w:rPr>
        <w:t>49</w:t>
      </w:r>
      <w:r w:rsidRPr="007B6AD9">
        <w:rPr>
          <w:color w:val="000000"/>
          <w:sz w:val="24"/>
          <w:szCs w:val="24"/>
          <w:lang w:val="ro-RO"/>
        </w:rPr>
        <w:t>.1. respectarea strictă a confidențialității informațiilor privind beneficiarii și cazurile gestionate, cu excepțiile prevăzute expres de lege;</w:t>
      </w:r>
    </w:p>
    <w:p w14:paraId="0E85366D"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sz w:val="24"/>
          <w:szCs w:val="24"/>
          <w:lang w:val="ro-RO"/>
        </w:rPr>
        <w:t>49</w:t>
      </w:r>
      <w:r w:rsidRPr="007B6AD9">
        <w:rPr>
          <w:color w:val="000000"/>
          <w:sz w:val="24"/>
          <w:szCs w:val="24"/>
          <w:lang w:val="ro-RO"/>
        </w:rPr>
        <w:t>.2. manifestarea unui comportament bazat pe respect, imparțialitate, integritate și nediscriminare față de beneficiari și colegi;</w:t>
      </w:r>
    </w:p>
    <w:p w14:paraId="2785A5BA"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sz w:val="24"/>
          <w:szCs w:val="24"/>
          <w:lang w:val="ro-RO"/>
        </w:rPr>
        <w:t>49</w:t>
      </w:r>
      <w:r w:rsidRPr="007B6AD9">
        <w:rPr>
          <w:color w:val="000000"/>
          <w:sz w:val="24"/>
          <w:szCs w:val="24"/>
          <w:lang w:val="ro-RO"/>
        </w:rPr>
        <w:t>.3. interdicția de a solicita, accepta sau primi, direct sau indirect, foloase necuvenite, avantaje sau beneficii de orice natură în exercitarea atribuțiilor de serviciu;</w:t>
      </w:r>
    </w:p>
    <w:p w14:paraId="4D3397E7"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sz w:val="24"/>
          <w:szCs w:val="24"/>
          <w:lang w:val="ro-RO"/>
        </w:rPr>
        <w:t>49</w:t>
      </w:r>
      <w:r w:rsidRPr="007B6AD9">
        <w:rPr>
          <w:color w:val="000000"/>
          <w:sz w:val="24"/>
          <w:szCs w:val="24"/>
          <w:lang w:val="ro-RO"/>
        </w:rPr>
        <w:t>.4. obligația de a acționa într-o manieră centrată pe victimă, sensibilă la traumă și de a evita orice formă de revictimizare, stigmatizare sau presiune asupra beneficiarului;</w:t>
      </w:r>
    </w:p>
    <w:p w14:paraId="4F574FC2"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sz w:val="24"/>
          <w:szCs w:val="24"/>
          <w:lang w:val="ro-RO"/>
        </w:rPr>
        <w:t>49</w:t>
      </w:r>
      <w:r w:rsidRPr="007B6AD9">
        <w:rPr>
          <w:color w:val="000000"/>
          <w:sz w:val="24"/>
          <w:szCs w:val="24"/>
          <w:lang w:val="ro-RO"/>
        </w:rPr>
        <w:t>.5. respectarea limitelor competențelor profesionale și orientarea beneficiarului către alți specialiști, atunci când situația depășește atribuțiile proprii.</w:t>
      </w:r>
    </w:p>
    <w:p w14:paraId="639BB352" w14:textId="77777777" w:rsidR="00421848" w:rsidRPr="007B6AD9" w:rsidRDefault="00421848">
      <w:pPr>
        <w:pBdr>
          <w:top w:val="nil"/>
          <w:left w:val="nil"/>
          <w:bottom w:val="nil"/>
          <w:right w:val="nil"/>
          <w:between w:val="nil"/>
        </w:pBdr>
        <w:shd w:val="clear" w:color="auto" w:fill="FFFFFF"/>
        <w:tabs>
          <w:tab w:val="left" w:pos="180"/>
          <w:tab w:val="left" w:pos="270"/>
          <w:tab w:val="left" w:pos="360"/>
        </w:tabs>
        <w:ind w:left="540" w:firstLine="360"/>
        <w:jc w:val="center"/>
        <w:rPr>
          <w:b/>
          <w:bCs/>
          <w:color w:val="000000"/>
          <w:sz w:val="24"/>
          <w:szCs w:val="24"/>
          <w:lang w:val="ro-RO"/>
        </w:rPr>
      </w:pPr>
    </w:p>
    <w:p w14:paraId="673B3591"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90"/>
        <w:jc w:val="center"/>
        <w:rPr>
          <w:b/>
          <w:bCs/>
          <w:color w:val="000000"/>
          <w:sz w:val="24"/>
          <w:szCs w:val="24"/>
          <w:lang w:val="ro-RO"/>
        </w:rPr>
      </w:pPr>
      <w:r w:rsidRPr="007B6AD9">
        <w:rPr>
          <w:b/>
          <w:bCs/>
          <w:color w:val="000000"/>
          <w:sz w:val="24"/>
          <w:szCs w:val="24"/>
          <w:lang w:val="ro-RO"/>
        </w:rPr>
        <w:t xml:space="preserve">Secțiunea a 3 – a </w:t>
      </w:r>
    </w:p>
    <w:p w14:paraId="6582E147"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90"/>
        <w:jc w:val="center"/>
        <w:rPr>
          <w:b/>
          <w:bCs/>
          <w:color w:val="000000"/>
          <w:sz w:val="24"/>
          <w:szCs w:val="24"/>
          <w:lang w:val="ro-RO"/>
        </w:rPr>
      </w:pPr>
      <w:r w:rsidRPr="007B6AD9">
        <w:rPr>
          <w:b/>
          <w:bCs/>
          <w:color w:val="000000"/>
          <w:sz w:val="24"/>
          <w:szCs w:val="24"/>
          <w:lang w:val="ro-RO"/>
        </w:rPr>
        <w:t>Formarea, supervizarea și managementul calității</w:t>
      </w:r>
    </w:p>
    <w:p w14:paraId="69094652"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sz w:val="24"/>
          <w:szCs w:val="24"/>
          <w:lang w:val="ro-RO"/>
        </w:rPr>
        <w:t>50</w:t>
      </w:r>
      <w:r w:rsidRPr="007B6AD9">
        <w:rPr>
          <w:color w:val="000000"/>
          <w:sz w:val="24"/>
          <w:szCs w:val="24"/>
          <w:lang w:val="ro-RO"/>
        </w:rPr>
        <w:t xml:space="preserve">. Personalul urmează programe de formare inițială și continuă în domeniul </w:t>
      </w:r>
      <w:r w:rsidRPr="007B6AD9">
        <w:rPr>
          <w:sz w:val="24"/>
          <w:szCs w:val="24"/>
          <w:lang w:val="ro-RO"/>
        </w:rPr>
        <w:t>violenței sexuale, intervenției în situații de criză, comunicării sensibile la traumă și cooperării interinstituționale</w:t>
      </w:r>
      <w:r w:rsidRPr="007B6AD9">
        <w:rPr>
          <w:color w:val="000000"/>
          <w:sz w:val="24"/>
          <w:szCs w:val="24"/>
          <w:lang w:val="ro-RO"/>
        </w:rPr>
        <w:t>, în conformitate cu principiile intervenției centrate pe beneficiar și respectării demnității umane.</w:t>
      </w:r>
    </w:p>
    <w:p w14:paraId="23DB965A"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spacing w:before="240"/>
        <w:ind w:firstLine="360"/>
        <w:rPr>
          <w:color w:val="000000"/>
          <w:sz w:val="24"/>
          <w:szCs w:val="24"/>
          <w:lang w:val="ro-RO"/>
        </w:rPr>
      </w:pPr>
      <w:r w:rsidRPr="007B6AD9">
        <w:rPr>
          <w:sz w:val="24"/>
          <w:szCs w:val="24"/>
          <w:lang w:val="ro-RO"/>
        </w:rPr>
        <w:t>51</w:t>
      </w:r>
      <w:r w:rsidRPr="007B6AD9">
        <w:rPr>
          <w:color w:val="000000"/>
          <w:sz w:val="24"/>
          <w:szCs w:val="24"/>
          <w:lang w:val="ro-RO"/>
        </w:rPr>
        <w:t>. Programele de formare profesională se desfășoară anual, în baza unui curriculum aprobat de Ministerul Muncii și Protecției Sociale și/sau Ministerului Sănătății, și urmăresc consolidarea competențelor practice și teoretice ale personalului.</w:t>
      </w:r>
    </w:p>
    <w:p w14:paraId="3A23B703"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spacing w:before="240"/>
        <w:ind w:firstLine="360"/>
        <w:rPr>
          <w:color w:val="000000"/>
          <w:sz w:val="24"/>
          <w:szCs w:val="24"/>
          <w:lang w:val="ro-RO"/>
        </w:rPr>
      </w:pPr>
      <w:r w:rsidRPr="007B6AD9">
        <w:rPr>
          <w:color w:val="000000"/>
          <w:sz w:val="24"/>
          <w:szCs w:val="24"/>
          <w:lang w:val="ro-RO"/>
        </w:rPr>
        <w:t>5</w:t>
      </w:r>
      <w:r w:rsidRPr="007B6AD9">
        <w:rPr>
          <w:sz w:val="24"/>
          <w:szCs w:val="24"/>
          <w:lang w:val="ro-RO"/>
        </w:rPr>
        <w:t>2</w:t>
      </w:r>
      <w:r w:rsidRPr="007B6AD9">
        <w:rPr>
          <w:color w:val="000000"/>
          <w:sz w:val="24"/>
          <w:szCs w:val="24"/>
          <w:lang w:val="ro-RO"/>
        </w:rPr>
        <w:t>. Prestatorul asigură supervizarea periodică și sprijinul psihologic al personalului, pentru menținerea calității intervențiilor și prevenirea epuizării emoționale.</w:t>
      </w:r>
    </w:p>
    <w:p w14:paraId="0730D066"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spacing w:before="240"/>
        <w:ind w:firstLine="360"/>
        <w:rPr>
          <w:color w:val="000000"/>
          <w:sz w:val="24"/>
          <w:szCs w:val="24"/>
          <w:lang w:val="ro-RO"/>
        </w:rPr>
      </w:pPr>
      <w:r w:rsidRPr="007B6AD9">
        <w:rPr>
          <w:color w:val="000000"/>
          <w:sz w:val="24"/>
          <w:szCs w:val="24"/>
          <w:lang w:val="ro-RO"/>
        </w:rPr>
        <w:t>5</w:t>
      </w:r>
      <w:r w:rsidRPr="007B6AD9">
        <w:rPr>
          <w:sz w:val="24"/>
          <w:szCs w:val="24"/>
          <w:lang w:val="ro-RO"/>
        </w:rPr>
        <w:t>3</w:t>
      </w:r>
      <w:r w:rsidRPr="007B6AD9">
        <w:rPr>
          <w:color w:val="000000"/>
          <w:sz w:val="24"/>
          <w:szCs w:val="24"/>
          <w:lang w:val="ro-RO"/>
        </w:rPr>
        <w:t>. Serviciul implementează un sistem unitar de management al calității, care include mecanisme de evaluare profesională, planificare, raportare și gestionare a documentelor, pentru monitorizarea performanței și îmbunătățirea continuă a activității.</w:t>
      </w:r>
    </w:p>
    <w:p w14:paraId="76B79884"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spacing w:before="240"/>
        <w:ind w:firstLine="360"/>
        <w:rPr>
          <w:color w:val="000000"/>
          <w:sz w:val="24"/>
          <w:szCs w:val="24"/>
          <w:lang w:val="ro-RO"/>
        </w:rPr>
      </w:pPr>
      <w:r w:rsidRPr="007B6AD9">
        <w:rPr>
          <w:color w:val="000000"/>
          <w:sz w:val="24"/>
          <w:szCs w:val="24"/>
          <w:lang w:val="ro-RO"/>
        </w:rPr>
        <w:t>5</w:t>
      </w:r>
      <w:r w:rsidRPr="007B6AD9">
        <w:rPr>
          <w:sz w:val="24"/>
          <w:szCs w:val="24"/>
          <w:lang w:val="ro-RO"/>
        </w:rPr>
        <w:t>4</w:t>
      </w:r>
      <w:r w:rsidRPr="007B6AD9">
        <w:rPr>
          <w:color w:val="000000"/>
          <w:sz w:val="24"/>
          <w:szCs w:val="24"/>
          <w:lang w:val="ro-RO"/>
        </w:rPr>
        <w:t>. Serviciul întocmește rapoarte privind activitatea, realizările, provocările și indicatorii de calitate, pe care le transmite fondatorului pentru analiză și recomandări în vederea consolidării Serviciului.</w:t>
      </w:r>
      <w:r w:rsidRPr="007B6AD9">
        <w:rPr>
          <w:color w:val="000000"/>
          <w:sz w:val="24"/>
          <w:szCs w:val="24"/>
          <w:lang w:val="ro-RO"/>
        </w:rPr>
        <w:br/>
      </w:r>
    </w:p>
    <w:p w14:paraId="7C62FA62" w14:textId="77777777" w:rsidR="00421848" w:rsidRPr="007B6AD9" w:rsidRDefault="00000000">
      <w:pPr>
        <w:pBdr>
          <w:top w:val="nil"/>
          <w:left w:val="nil"/>
          <w:bottom w:val="nil"/>
          <w:right w:val="nil"/>
          <w:between w:val="nil"/>
        </w:pBdr>
        <w:shd w:val="clear" w:color="auto" w:fill="FFFFFF"/>
        <w:tabs>
          <w:tab w:val="left" w:pos="180"/>
          <w:tab w:val="left" w:pos="270"/>
          <w:tab w:val="left" w:pos="360"/>
        </w:tabs>
        <w:ind w:firstLine="360"/>
        <w:rPr>
          <w:color w:val="000000"/>
          <w:sz w:val="24"/>
          <w:szCs w:val="24"/>
          <w:lang w:val="ro-RO"/>
        </w:rPr>
      </w:pPr>
      <w:r w:rsidRPr="007B6AD9">
        <w:rPr>
          <w:color w:val="000000"/>
          <w:sz w:val="24"/>
          <w:szCs w:val="24"/>
          <w:lang w:val="ro-RO"/>
        </w:rPr>
        <w:t>5</w:t>
      </w:r>
      <w:r w:rsidRPr="007B6AD9">
        <w:rPr>
          <w:sz w:val="24"/>
          <w:szCs w:val="24"/>
          <w:lang w:val="ro-RO"/>
        </w:rPr>
        <w:t>5</w:t>
      </w:r>
      <w:r w:rsidRPr="007B6AD9">
        <w:rPr>
          <w:color w:val="000000"/>
          <w:sz w:val="24"/>
          <w:szCs w:val="24"/>
          <w:lang w:val="ro-RO"/>
        </w:rPr>
        <w:t>. Fondatorul asigură monitorizarea și evaluarea activității Serviciului, prin:</w:t>
      </w:r>
    </w:p>
    <w:p w14:paraId="7C2C7A4F" w14:textId="77777777" w:rsidR="00421848" w:rsidRPr="007B6AD9" w:rsidRDefault="00000000">
      <w:pPr>
        <w:pBdr>
          <w:top w:val="nil"/>
          <w:left w:val="nil"/>
          <w:bottom w:val="nil"/>
          <w:right w:val="nil"/>
          <w:between w:val="nil"/>
        </w:pBdr>
        <w:shd w:val="clear" w:color="auto" w:fill="FFFFFF"/>
        <w:tabs>
          <w:tab w:val="left" w:pos="0"/>
          <w:tab w:val="left" w:pos="180"/>
          <w:tab w:val="left" w:pos="450"/>
        </w:tabs>
        <w:ind w:firstLine="360"/>
        <w:rPr>
          <w:lang w:val="ro-RO"/>
        </w:rPr>
      </w:pPr>
      <w:r w:rsidRPr="007B6AD9">
        <w:rPr>
          <w:sz w:val="24"/>
          <w:szCs w:val="24"/>
          <w:lang w:val="ro-RO"/>
        </w:rPr>
        <w:t>55.1. evaluarea anuală a performanței Serviciului, având în vedere îndeplinirea obiectivelor din planul anual, respectarea indicatorilor de calitate, eficiența intervențiilor și gradul de satisfacție al beneficiarilor, putând dispune măsuri corective sau de consolidare.</w:t>
      </w:r>
    </w:p>
    <w:p w14:paraId="515D1A84" w14:textId="77777777" w:rsidR="00421848" w:rsidRPr="007B6AD9" w:rsidRDefault="00000000">
      <w:pPr>
        <w:pBdr>
          <w:top w:val="nil"/>
          <w:left w:val="nil"/>
          <w:bottom w:val="nil"/>
          <w:right w:val="nil"/>
          <w:between w:val="nil"/>
        </w:pBdr>
        <w:shd w:val="clear" w:color="auto" w:fill="FFFFFF"/>
        <w:tabs>
          <w:tab w:val="left" w:pos="0"/>
          <w:tab w:val="left" w:pos="180"/>
          <w:tab w:val="left" w:pos="450"/>
        </w:tabs>
        <w:ind w:firstLine="360"/>
        <w:rPr>
          <w:lang w:val="ro-RO"/>
        </w:rPr>
      </w:pPr>
      <w:r w:rsidRPr="007B6AD9">
        <w:rPr>
          <w:sz w:val="24"/>
          <w:szCs w:val="24"/>
          <w:lang w:val="ro-RO"/>
        </w:rPr>
        <w:t>55.2. verificarea periodică a implementării planului anual de activitate, analizând progresul în atingerea obiectivelor și respectarea standardelor minime de calitate.</w:t>
      </w:r>
    </w:p>
    <w:p w14:paraId="7BCF107E" w14:textId="77777777" w:rsidR="00421848" w:rsidRPr="007B6AD9" w:rsidRDefault="00000000">
      <w:pPr>
        <w:pBdr>
          <w:top w:val="nil"/>
          <w:left w:val="nil"/>
          <w:bottom w:val="nil"/>
          <w:right w:val="nil"/>
          <w:between w:val="nil"/>
        </w:pBdr>
        <w:shd w:val="clear" w:color="auto" w:fill="FFFFFF"/>
        <w:tabs>
          <w:tab w:val="left" w:pos="0"/>
          <w:tab w:val="left" w:pos="180"/>
          <w:tab w:val="left" w:pos="450"/>
        </w:tabs>
        <w:ind w:firstLine="360"/>
        <w:rPr>
          <w:lang w:val="ro-RO"/>
        </w:rPr>
      </w:pPr>
      <w:r w:rsidRPr="007B6AD9">
        <w:rPr>
          <w:sz w:val="24"/>
          <w:szCs w:val="24"/>
          <w:lang w:val="ro-RO"/>
        </w:rPr>
        <w:t>55.3. utilizarea rapoartelor periodice transmise de conducător pentru identificarea provocărilor, formularea recomandărilor și adoptarea măsurilor necesare.</w:t>
      </w:r>
    </w:p>
    <w:p w14:paraId="51B8AA1C" w14:textId="77777777" w:rsidR="00421848" w:rsidRPr="007B6AD9" w:rsidRDefault="00421848">
      <w:pPr>
        <w:pBdr>
          <w:top w:val="nil"/>
          <w:left w:val="nil"/>
          <w:bottom w:val="nil"/>
          <w:right w:val="nil"/>
          <w:between w:val="nil"/>
        </w:pBdr>
        <w:shd w:val="clear" w:color="auto" w:fill="FFFFFF"/>
        <w:tabs>
          <w:tab w:val="left" w:pos="180"/>
        </w:tabs>
        <w:ind w:firstLine="360"/>
        <w:jc w:val="center"/>
        <w:rPr>
          <w:b/>
          <w:bCs/>
          <w:color w:val="000000"/>
          <w:sz w:val="24"/>
          <w:szCs w:val="24"/>
          <w:lang w:val="ro-RO"/>
        </w:rPr>
      </w:pPr>
    </w:p>
    <w:p w14:paraId="3462C339" w14:textId="77777777" w:rsidR="00421848" w:rsidRPr="007B6AD9" w:rsidRDefault="00000000">
      <w:pPr>
        <w:pBdr>
          <w:top w:val="nil"/>
          <w:left w:val="nil"/>
          <w:bottom w:val="nil"/>
          <w:right w:val="nil"/>
          <w:between w:val="nil"/>
        </w:pBdr>
        <w:shd w:val="clear" w:color="auto" w:fill="FFFFFF"/>
        <w:tabs>
          <w:tab w:val="left" w:pos="180"/>
        </w:tabs>
        <w:jc w:val="center"/>
        <w:rPr>
          <w:b/>
          <w:bCs/>
          <w:color w:val="000000"/>
          <w:sz w:val="24"/>
          <w:szCs w:val="24"/>
          <w:lang w:val="ro-RO"/>
        </w:rPr>
      </w:pPr>
      <w:r w:rsidRPr="007B6AD9">
        <w:rPr>
          <w:b/>
          <w:bCs/>
          <w:color w:val="000000"/>
          <w:sz w:val="24"/>
          <w:szCs w:val="24"/>
          <w:lang w:val="ro-RO"/>
        </w:rPr>
        <w:t xml:space="preserve">CAPITOLUL VIII </w:t>
      </w:r>
    </w:p>
    <w:p w14:paraId="4BE82D62" w14:textId="77777777" w:rsidR="00421848" w:rsidRPr="007B6AD9" w:rsidRDefault="00000000">
      <w:pPr>
        <w:pBdr>
          <w:top w:val="nil"/>
          <w:left w:val="nil"/>
          <w:bottom w:val="nil"/>
          <w:right w:val="nil"/>
          <w:between w:val="nil"/>
        </w:pBdr>
        <w:shd w:val="clear" w:color="auto" w:fill="FFFFFF"/>
        <w:tabs>
          <w:tab w:val="left" w:pos="180"/>
        </w:tabs>
        <w:jc w:val="center"/>
        <w:rPr>
          <w:b/>
          <w:bCs/>
          <w:color w:val="000000"/>
          <w:sz w:val="24"/>
          <w:szCs w:val="24"/>
          <w:lang w:val="ro-RO"/>
        </w:rPr>
      </w:pPr>
      <w:r w:rsidRPr="007B6AD9">
        <w:rPr>
          <w:b/>
          <w:bCs/>
          <w:color w:val="000000"/>
          <w:sz w:val="24"/>
          <w:szCs w:val="24"/>
          <w:lang w:val="ro-RO"/>
        </w:rPr>
        <w:t>PROTECȚIE ȘI RECLAMAȚII</w:t>
      </w:r>
    </w:p>
    <w:p w14:paraId="2521F3FA" w14:textId="77777777" w:rsidR="00421848" w:rsidRPr="007B6AD9" w:rsidRDefault="00000000">
      <w:pPr>
        <w:pBdr>
          <w:top w:val="nil"/>
          <w:left w:val="nil"/>
          <w:bottom w:val="nil"/>
          <w:right w:val="nil"/>
          <w:between w:val="nil"/>
        </w:pBdr>
        <w:shd w:val="clear" w:color="auto" w:fill="FFFFFF"/>
        <w:tabs>
          <w:tab w:val="left" w:pos="180"/>
        </w:tabs>
        <w:jc w:val="center"/>
        <w:rPr>
          <w:b/>
          <w:bCs/>
          <w:color w:val="000000"/>
          <w:sz w:val="24"/>
          <w:szCs w:val="24"/>
          <w:lang w:val="ro-RO"/>
        </w:rPr>
      </w:pPr>
      <w:r w:rsidRPr="007B6AD9">
        <w:rPr>
          <w:b/>
          <w:bCs/>
          <w:color w:val="000000"/>
          <w:sz w:val="24"/>
          <w:szCs w:val="24"/>
          <w:lang w:val="ro-RO"/>
        </w:rPr>
        <w:t xml:space="preserve">Secțiunea 1 – a  </w:t>
      </w:r>
    </w:p>
    <w:p w14:paraId="22997C76" w14:textId="77777777" w:rsidR="00421848" w:rsidRPr="007B6AD9" w:rsidRDefault="00000000">
      <w:pPr>
        <w:pBdr>
          <w:top w:val="nil"/>
          <w:left w:val="nil"/>
          <w:bottom w:val="nil"/>
          <w:right w:val="nil"/>
          <w:between w:val="nil"/>
        </w:pBdr>
        <w:shd w:val="clear" w:color="auto" w:fill="FFFFFF"/>
        <w:tabs>
          <w:tab w:val="left" w:pos="180"/>
        </w:tabs>
        <w:jc w:val="center"/>
        <w:rPr>
          <w:b/>
          <w:bCs/>
          <w:color w:val="000000"/>
          <w:sz w:val="24"/>
          <w:szCs w:val="24"/>
          <w:lang w:val="ro-RO"/>
        </w:rPr>
      </w:pPr>
      <w:r w:rsidRPr="007B6AD9">
        <w:rPr>
          <w:b/>
          <w:bCs/>
          <w:color w:val="000000"/>
          <w:sz w:val="24"/>
          <w:szCs w:val="24"/>
          <w:lang w:val="ro-RO"/>
        </w:rPr>
        <w:t>Depunerea și examinarea plângerilor/reclamațiilor</w:t>
      </w:r>
    </w:p>
    <w:p w14:paraId="75488F02" w14:textId="77777777" w:rsidR="00421848" w:rsidRPr="007B6AD9" w:rsidRDefault="00000000">
      <w:pPr>
        <w:pBdr>
          <w:top w:val="nil"/>
          <w:left w:val="nil"/>
          <w:bottom w:val="nil"/>
          <w:right w:val="nil"/>
          <w:between w:val="nil"/>
        </w:pBdr>
        <w:shd w:val="clear" w:color="auto" w:fill="FFFFFF"/>
        <w:tabs>
          <w:tab w:val="left" w:pos="180"/>
        </w:tabs>
        <w:ind w:firstLine="360"/>
        <w:rPr>
          <w:color w:val="000000"/>
          <w:sz w:val="24"/>
          <w:szCs w:val="24"/>
          <w:lang w:val="ro-RO"/>
        </w:rPr>
      </w:pPr>
      <w:r w:rsidRPr="007B6AD9">
        <w:rPr>
          <w:color w:val="000000"/>
          <w:sz w:val="24"/>
          <w:szCs w:val="24"/>
          <w:lang w:val="ro-RO"/>
        </w:rPr>
        <w:t>5</w:t>
      </w:r>
      <w:r w:rsidRPr="007B6AD9">
        <w:rPr>
          <w:sz w:val="24"/>
          <w:szCs w:val="24"/>
          <w:lang w:val="ro-RO"/>
        </w:rPr>
        <w:t>6.</w:t>
      </w:r>
      <w:r w:rsidRPr="007B6AD9">
        <w:rPr>
          <w:color w:val="000000"/>
          <w:sz w:val="24"/>
          <w:szCs w:val="24"/>
          <w:lang w:val="ro-RO"/>
        </w:rPr>
        <w:t xml:space="preserve"> Serviciul stabilește procedura de depunere și examinare a plângerilor/reclamațiilor care vizează încălcarea drepturilor beneficiarilor. </w:t>
      </w:r>
    </w:p>
    <w:p w14:paraId="7BA33F40" w14:textId="77777777" w:rsidR="00421848" w:rsidRPr="007B6AD9" w:rsidRDefault="00000000">
      <w:pPr>
        <w:pBdr>
          <w:top w:val="nil"/>
          <w:left w:val="nil"/>
          <w:bottom w:val="nil"/>
          <w:right w:val="nil"/>
          <w:between w:val="nil"/>
        </w:pBdr>
        <w:shd w:val="clear" w:color="auto" w:fill="FFFFFF"/>
        <w:tabs>
          <w:tab w:val="left" w:pos="180"/>
        </w:tabs>
        <w:spacing w:before="240"/>
        <w:ind w:firstLine="360"/>
        <w:rPr>
          <w:color w:val="000000"/>
          <w:sz w:val="24"/>
          <w:szCs w:val="24"/>
          <w:lang w:val="ro-RO"/>
        </w:rPr>
      </w:pPr>
      <w:r w:rsidRPr="007B6AD9">
        <w:rPr>
          <w:color w:val="000000"/>
          <w:sz w:val="24"/>
          <w:szCs w:val="24"/>
          <w:lang w:val="ro-RO"/>
        </w:rPr>
        <w:t>5</w:t>
      </w:r>
      <w:r w:rsidRPr="007B6AD9">
        <w:rPr>
          <w:sz w:val="24"/>
          <w:szCs w:val="24"/>
          <w:lang w:val="ro-RO"/>
        </w:rPr>
        <w:t>7.</w:t>
      </w:r>
      <w:r w:rsidRPr="007B6AD9">
        <w:rPr>
          <w:color w:val="000000"/>
          <w:sz w:val="24"/>
          <w:szCs w:val="24"/>
          <w:lang w:val="ro-RO"/>
        </w:rPr>
        <w:t xml:space="preserve"> La admiterea în Serviciu, conducătorul Serviciului asigură informarea beneficiarilor, despre procedura de depunere și examinare a plângerilor/reclamațiilor. </w:t>
      </w:r>
    </w:p>
    <w:p w14:paraId="40BE8072" w14:textId="77777777" w:rsidR="00421848" w:rsidRPr="007B6AD9" w:rsidRDefault="00000000">
      <w:pPr>
        <w:pBdr>
          <w:top w:val="nil"/>
          <w:left w:val="nil"/>
          <w:bottom w:val="nil"/>
          <w:right w:val="nil"/>
          <w:between w:val="nil"/>
        </w:pBdr>
        <w:shd w:val="clear" w:color="auto" w:fill="FFFFFF"/>
        <w:tabs>
          <w:tab w:val="left" w:pos="180"/>
        </w:tabs>
        <w:spacing w:before="240"/>
        <w:ind w:firstLine="360"/>
        <w:rPr>
          <w:color w:val="000000"/>
          <w:sz w:val="24"/>
          <w:szCs w:val="24"/>
          <w:lang w:val="ro-RO"/>
        </w:rPr>
      </w:pPr>
      <w:r w:rsidRPr="007B6AD9">
        <w:rPr>
          <w:sz w:val="24"/>
          <w:szCs w:val="24"/>
          <w:lang w:val="ro-RO"/>
        </w:rPr>
        <w:lastRenderedPageBreak/>
        <w:t>58</w:t>
      </w:r>
      <w:r w:rsidRPr="007B6AD9">
        <w:rPr>
          <w:color w:val="000000"/>
          <w:sz w:val="24"/>
          <w:szCs w:val="24"/>
          <w:lang w:val="ro-RO"/>
        </w:rPr>
        <w:t xml:space="preserve">. Procedura de depunere și examinare a plângerilor garantează beneficiarilor posibilitatea înaintării plângerilor ce țin de orice aspect al activității Serviciului, precum și asigurarea condițiilor de siguranță și ne sancționare a beneficiarului pentru depunerea plângerilor. </w:t>
      </w:r>
    </w:p>
    <w:p w14:paraId="67527B8A" w14:textId="77777777" w:rsidR="00421848" w:rsidRPr="007B6AD9" w:rsidRDefault="00000000">
      <w:pPr>
        <w:pBdr>
          <w:top w:val="nil"/>
          <w:left w:val="nil"/>
          <w:bottom w:val="nil"/>
          <w:right w:val="nil"/>
          <w:between w:val="nil"/>
        </w:pBdr>
        <w:shd w:val="clear" w:color="auto" w:fill="FFFFFF"/>
        <w:tabs>
          <w:tab w:val="left" w:pos="180"/>
        </w:tabs>
        <w:spacing w:before="240"/>
        <w:ind w:firstLine="360"/>
        <w:rPr>
          <w:color w:val="000000"/>
          <w:sz w:val="24"/>
          <w:szCs w:val="24"/>
          <w:lang w:val="ro-RO"/>
        </w:rPr>
      </w:pPr>
      <w:r w:rsidRPr="007B6AD9">
        <w:rPr>
          <w:sz w:val="24"/>
          <w:szCs w:val="24"/>
          <w:lang w:val="ro-RO"/>
        </w:rPr>
        <w:t>59</w:t>
      </w:r>
      <w:r w:rsidRPr="007B6AD9">
        <w:rPr>
          <w:color w:val="000000"/>
          <w:sz w:val="24"/>
          <w:szCs w:val="24"/>
          <w:lang w:val="ro-RO"/>
        </w:rPr>
        <w:t xml:space="preserve">. Serviciul dispune de un registru de înregistrare a plângerilor, care include atât informațiile privind modul de examinare a plângerilor, cât și măsurile întreprinse în acest sens. </w:t>
      </w:r>
    </w:p>
    <w:p w14:paraId="625A4D13" w14:textId="77777777" w:rsidR="00421848" w:rsidRPr="007B6AD9" w:rsidRDefault="00421848">
      <w:pPr>
        <w:pBdr>
          <w:top w:val="nil"/>
          <w:left w:val="nil"/>
          <w:bottom w:val="nil"/>
          <w:right w:val="nil"/>
          <w:between w:val="nil"/>
        </w:pBdr>
        <w:shd w:val="clear" w:color="auto" w:fill="FFFFFF"/>
        <w:tabs>
          <w:tab w:val="left" w:pos="180"/>
        </w:tabs>
        <w:ind w:firstLine="360"/>
        <w:jc w:val="center"/>
        <w:rPr>
          <w:b/>
          <w:bCs/>
          <w:color w:val="000000"/>
          <w:sz w:val="24"/>
          <w:szCs w:val="24"/>
          <w:lang w:val="ro-RO"/>
        </w:rPr>
      </w:pPr>
    </w:p>
    <w:p w14:paraId="3D4BB9FA" w14:textId="77777777" w:rsidR="00421848" w:rsidRPr="007B6AD9" w:rsidRDefault="00000000">
      <w:pPr>
        <w:pBdr>
          <w:top w:val="nil"/>
          <w:left w:val="nil"/>
          <w:bottom w:val="nil"/>
          <w:right w:val="nil"/>
          <w:between w:val="nil"/>
        </w:pBdr>
        <w:shd w:val="clear" w:color="auto" w:fill="FFFFFF"/>
        <w:tabs>
          <w:tab w:val="left" w:pos="180"/>
        </w:tabs>
        <w:ind w:firstLine="90"/>
        <w:jc w:val="center"/>
        <w:rPr>
          <w:b/>
          <w:bCs/>
          <w:color w:val="000000"/>
          <w:sz w:val="24"/>
          <w:szCs w:val="24"/>
          <w:lang w:val="ro-RO"/>
        </w:rPr>
      </w:pPr>
      <w:r w:rsidRPr="007B6AD9">
        <w:rPr>
          <w:b/>
          <w:bCs/>
          <w:color w:val="000000"/>
          <w:sz w:val="24"/>
          <w:szCs w:val="24"/>
          <w:lang w:val="ro-RO"/>
        </w:rPr>
        <w:t xml:space="preserve">Secțiunea a 2 – a  </w:t>
      </w:r>
    </w:p>
    <w:p w14:paraId="1D2A9120" w14:textId="77777777" w:rsidR="00421848" w:rsidRPr="007B6AD9" w:rsidRDefault="00000000">
      <w:pPr>
        <w:pBdr>
          <w:top w:val="nil"/>
          <w:left w:val="nil"/>
          <w:bottom w:val="nil"/>
          <w:right w:val="nil"/>
          <w:between w:val="nil"/>
        </w:pBdr>
        <w:shd w:val="clear" w:color="auto" w:fill="FFFFFF"/>
        <w:tabs>
          <w:tab w:val="left" w:pos="180"/>
        </w:tabs>
        <w:ind w:firstLine="360"/>
        <w:jc w:val="center"/>
        <w:rPr>
          <w:b/>
          <w:bCs/>
          <w:color w:val="000000"/>
          <w:sz w:val="24"/>
          <w:szCs w:val="24"/>
          <w:lang w:val="ro-RO"/>
        </w:rPr>
      </w:pPr>
      <w:r w:rsidRPr="007B6AD9">
        <w:rPr>
          <w:b/>
          <w:bCs/>
          <w:color w:val="000000"/>
          <w:sz w:val="24"/>
          <w:szCs w:val="24"/>
          <w:lang w:val="ro-RO"/>
        </w:rPr>
        <w:t>Protecția împotriva violenței, discriminării, neglijării, exploatării, hărțuirii, a tratamentului inuman și/sau degradant și/sau a traficului de ființe umane.</w:t>
      </w:r>
    </w:p>
    <w:p w14:paraId="050E4249" w14:textId="77777777" w:rsidR="00421848" w:rsidRPr="007B6AD9" w:rsidRDefault="00000000">
      <w:pPr>
        <w:pBdr>
          <w:top w:val="nil"/>
          <w:left w:val="nil"/>
          <w:bottom w:val="nil"/>
          <w:right w:val="nil"/>
          <w:between w:val="nil"/>
        </w:pBdr>
        <w:shd w:val="clear" w:color="auto" w:fill="FFFFFF"/>
        <w:tabs>
          <w:tab w:val="left" w:pos="180"/>
        </w:tabs>
        <w:ind w:firstLine="360"/>
        <w:rPr>
          <w:color w:val="000000"/>
          <w:sz w:val="24"/>
          <w:szCs w:val="24"/>
          <w:lang w:val="ro-RO"/>
        </w:rPr>
      </w:pPr>
      <w:r w:rsidRPr="007B6AD9">
        <w:rPr>
          <w:sz w:val="24"/>
          <w:szCs w:val="24"/>
          <w:lang w:val="ro-RO"/>
        </w:rPr>
        <w:t>60</w:t>
      </w:r>
      <w:r w:rsidRPr="007B6AD9">
        <w:rPr>
          <w:color w:val="000000"/>
          <w:sz w:val="24"/>
          <w:szCs w:val="24"/>
          <w:lang w:val="ro-RO"/>
        </w:rPr>
        <w:t>. Serviciul dezaprobă orice manifestare de violență, discriminare, neglijare, exploatare, tratament inuman sau degradant, hărțuire, inclusiv sexuală, trafic de ființe umane față de beneficiarii Serviciului, și reiterează convingerea că toți beneficiarii au drepturi egale la protecție, indiferent de vârstă, gen, orientare sexuală, identitate de gen, stare de sănătate, statut social, religie, apartenență etnică sau orice alt criteriu.</w:t>
      </w:r>
    </w:p>
    <w:p w14:paraId="0F118CD7" w14:textId="77777777" w:rsidR="00421848" w:rsidRPr="007B6AD9" w:rsidRDefault="00000000">
      <w:pPr>
        <w:pBdr>
          <w:top w:val="nil"/>
          <w:left w:val="nil"/>
          <w:bottom w:val="nil"/>
          <w:right w:val="nil"/>
          <w:between w:val="nil"/>
        </w:pBdr>
        <w:shd w:val="clear" w:color="auto" w:fill="FFFFFF"/>
        <w:tabs>
          <w:tab w:val="left" w:pos="180"/>
        </w:tabs>
        <w:spacing w:before="240"/>
        <w:ind w:firstLine="360"/>
        <w:rPr>
          <w:color w:val="000000"/>
          <w:sz w:val="24"/>
          <w:szCs w:val="24"/>
          <w:lang w:val="ro-RO"/>
        </w:rPr>
      </w:pPr>
      <w:r w:rsidRPr="007B6AD9">
        <w:rPr>
          <w:sz w:val="24"/>
          <w:szCs w:val="24"/>
          <w:lang w:val="ro-RO"/>
        </w:rPr>
        <w:t>61</w:t>
      </w:r>
      <w:r w:rsidRPr="007B6AD9">
        <w:rPr>
          <w:color w:val="000000"/>
          <w:sz w:val="24"/>
          <w:szCs w:val="24"/>
          <w:lang w:val="ro-RO"/>
        </w:rPr>
        <w:t>. Beneficiarii Serviciului sunt informați referitor la procedurile cu privire la identificarea și sesizarea cazurilor de violență, discriminare, neglijare, exploatare, tratament inuman sau degradant, hărțuire, inclusiv sexuală, trafic de ființe umane față de beneficiarii Serviciului.</w:t>
      </w:r>
    </w:p>
    <w:p w14:paraId="2F54CEED" w14:textId="77777777" w:rsidR="00421848" w:rsidRPr="007B6AD9" w:rsidRDefault="00000000">
      <w:pPr>
        <w:pBdr>
          <w:top w:val="nil"/>
          <w:left w:val="nil"/>
          <w:bottom w:val="nil"/>
          <w:right w:val="nil"/>
          <w:between w:val="nil"/>
        </w:pBdr>
        <w:shd w:val="clear" w:color="auto" w:fill="FFFFFF"/>
        <w:tabs>
          <w:tab w:val="left" w:pos="180"/>
        </w:tabs>
        <w:spacing w:before="240"/>
        <w:ind w:firstLine="360"/>
        <w:rPr>
          <w:color w:val="000000"/>
          <w:sz w:val="24"/>
          <w:szCs w:val="24"/>
          <w:lang w:val="ro-RO"/>
        </w:rPr>
      </w:pPr>
      <w:r w:rsidRPr="007B6AD9">
        <w:rPr>
          <w:color w:val="000000"/>
          <w:sz w:val="24"/>
          <w:szCs w:val="24"/>
          <w:lang w:val="ro-RO"/>
        </w:rPr>
        <w:t>6</w:t>
      </w:r>
      <w:r w:rsidRPr="007B6AD9">
        <w:rPr>
          <w:sz w:val="24"/>
          <w:szCs w:val="24"/>
          <w:lang w:val="ro-RO"/>
        </w:rPr>
        <w:t>2</w:t>
      </w:r>
      <w:r w:rsidRPr="007B6AD9">
        <w:rPr>
          <w:color w:val="000000"/>
          <w:sz w:val="24"/>
          <w:szCs w:val="24"/>
          <w:lang w:val="ro-RO"/>
        </w:rPr>
        <w:t xml:space="preserve">. Toți angajații Serviciului respectă politica de protecție a beneficiarilor împotriva oricărei forme de violență, discriminare, neglijare, exploatare, tratament inuman sau degradant, hărțuire, inclusiv sexuală, trafic de ființe umane. </w:t>
      </w:r>
    </w:p>
    <w:p w14:paraId="63932420" w14:textId="77777777" w:rsidR="00421848" w:rsidRPr="007B6AD9" w:rsidRDefault="00000000">
      <w:pPr>
        <w:pBdr>
          <w:top w:val="nil"/>
          <w:left w:val="nil"/>
          <w:bottom w:val="nil"/>
          <w:right w:val="nil"/>
          <w:between w:val="nil"/>
        </w:pBdr>
        <w:shd w:val="clear" w:color="auto" w:fill="FFFFFF"/>
        <w:tabs>
          <w:tab w:val="left" w:pos="180"/>
        </w:tabs>
        <w:ind w:firstLine="360"/>
        <w:rPr>
          <w:color w:val="000000"/>
          <w:sz w:val="24"/>
          <w:szCs w:val="24"/>
          <w:lang w:val="ro-RO"/>
        </w:rPr>
      </w:pPr>
      <w:r w:rsidRPr="007B6AD9">
        <w:rPr>
          <w:color w:val="000000"/>
          <w:sz w:val="24"/>
          <w:szCs w:val="24"/>
          <w:lang w:val="ro-RO"/>
        </w:rPr>
        <w:t>6</w:t>
      </w:r>
      <w:r w:rsidRPr="007B6AD9">
        <w:rPr>
          <w:sz w:val="24"/>
          <w:szCs w:val="24"/>
          <w:lang w:val="ro-RO"/>
        </w:rPr>
        <w:t>3</w:t>
      </w:r>
      <w:r w:rsidRPr="007B6AD9">
        <w:rPr>
          <w:color w:val="000000"/>
          <w:sz w:val="24"/>
          <w:szCs w:val="24"/>
          <w:lang w:val="ro-RO"/>
        </w:rPr>
        <w:t xml:space="preserve">. Personalul și specialiștii antrenați în activitatea Serviciului se vor familiariza cu procedurile de raportare privind orice forme de abuz, discriminare, neglijare, exploatare, tratament inuman sau degradant și vor cunoaște datele de contact relevante pentru a raporta. </w:t>
      </w:r>
    </w:p>
    <w:p w14:paraId="1EDDCB26" w14:textId="77777777" w:rsidR="00421848" w:rsidRPr="007B6AD9" w:rsidRDefault="00421848">
      <w:pPr>
        <w:pBdr>
          <w:top w:val="nil"/>
          <w:left w:val="nil"/>
          <w:bottom w:val="nil"/>
          <w:right w:val="nil"/>
          <w:between w:val="nil"/>
        </w:pBdr>
        <w:shd w:val="clear" w:color="auto" w:fill="FFFFFF"/>
        <w:tabs>
          <w:tab w:val="left" w:pos="180"/>
        </w:tabs>
        <w:ind w:firstLine="360"/>
        <w:rPr>
          <w:color w:val="000000"/>
          <w:sz w:val="24"/>
          <w:szCs w:val="24"/>
          <w:lang w:val="ro-RO"/>
        </w:rPr>
      </w:pPr>
    </w:p>
    <w:p w14:paraId="3DC73D62" w14:textId="77777777" w:rsidR="00421848" w:rsidRPr="007B6AD9" w:rsidRDefault="00000000">
      <w:pPr>
        <w:pBdr>
          <w:top w:val="nil"/>
          <w:left w:val="nil"/>
          <w:bottom w:val="nil"/>
          <w:right w:val="nil"/>
          <w:between w:val="nil"/>
        </w:pBdr>
        <w:shd w:val="clear" w:color="auto" w:fill="FFFFFF"/>
        <w:tabs>
          <w:tab w:val="left" w:pos="180"/>
        </w:tabs>
        <w:jc w:val="center"/>
        <w:rPr>
          <w:b/>
          <w:bCs/>
          <w:color w:val="000000"/>
          <w:sz w:val="24"/>
          <w:szCs w:val="24"/>
          <w:lang w:val="ro-RO"/>
        </w:rPr>
      </w:pPr>
      <w:r w:rsidRPr="007B6AD9">
        <w:rPr>
          <w:b/>
          <w:bCs/>
          <w:color w:val="000000"/>
          <w:sz w:val="24"/>
          <w:szCs w:val="24"/>
          <w:lang w:val="ro-RO"/>
        </w:rPr>
        <w:t>CAPITOLUL IX</w:t>
      </w:r>
    </w:p>
    <w:p w14:paraId="1F8AA482" w14:textId="77777777" w:rsidR="00421848" w:rsidRPr="007B6AD9" w:rsidRDefault="00000000">
      <w:pPr>
        <w:pBdr>
          <w:top w:val="nil"/>
          <w:left w:val="nil"/>
          <w:bottom w:val="nil"/>
          <w:right w:val="nil"/>
          <w:between w:val="nil"/>
        </w:pBdr>
        <w:shd w:val="clear" w:color="auto" w:fill="FFFFFF"/>
        <w:tabs>
          <w:tab w:val="left" w:pos="180"/>
        </w:tabs>
        <w:jc w:val="center"/>
        <w:rPr>
          <w:b/>
          <w:bCs/>
          <w:color w:val="000000"/>
          <w:sz w:val="24"/>
          <w:szCs w:val="24"/>
          <w:lang w:val="ro-RO"/>
        </w:rPr>
      </w:pPr>
      <w:r w:rsidRPr="007B6AD9">
        <w:rPr>
          <w:b/>
          <w:bCs/>
          <w:color w:val="000000"/>
          <w:sz w:val="24"/>
          <w:szCs w:val="24"/>
          <w:lang w:val="ro-RO"/>
        </w:rPr>
        <w:t>FINANȚAREA ȘI BAZA MATERIALĂ SERVICIULUI</w:t>
      </w:r>
    </w:p>
    <w:p w14:paraId="24D5C2C7" w14:textId="77777777" w:rsidR="00421848" w:rsidRPr="007B6AD9" w:rsidRDefault="00000000">
      <w:pPr>
        <w:pBdr>
          <w:top w:val="nil"/>
          <w:left w:val="nil"/>
          <w:bottom w:val="nil"/>
          <w:right w:val="nil"/>
          <w:between w:val="nil"/>
        </w:pBdr>
        <w:tabs>
          <w:tab w:val="left" w:pos="360"/>
        </w:tabs>
        <w:ind w:firstLine="360"/>
        <w:rPr>
          <w:color w:val="000000"/>
          <w:sz w:val="24"/>
          <w:szCs w:val="24"/>
          <w:lang w:val="ro-RO"/>
        </w:rPr>
      </w:pPr>
      <w:r w:rsidRPr="007B6AD9">
        <w:rPr>
          <w:color w:val="000000"/>
          <w:sz w:val="24"/>
          <w:szCs w:val="24"/>
          <w:lang w:val="ro-RO"/>
        </w:rPr>
        <w:t>6</w:t>
      </w:r>
      <w:r w:rsidRPr="007B6AD9">
        <w:rPr>
          <w:sz w:val="24"/>
          <w:szCs w:val="24"/>
          <w:lang w:val="ro-RO"/>
        </w:rPr>
        <w:t>4</w:t>
      </w:r>
      <w:r w:rsidRPr="007B6AD9">
        <w:rPr>
          <w:color w:val="000000"/>
          <w:sz w:val="24"/>
          <w:szCs w:val="24"/>
          <w:lang w:val="ro-RO"/>
        </w:rPr>
        <w:t>. Serviciul poate funcționa:</w:t>
      </w:r>
    </w:p>
    <w:p w14:paraId="379E24EF" w14:textId="77777777" w:rsidR="00421848" w:rsidRPr="007B6AD9" w:rsidRDefault="00000000">
      <w:pPr>
        <w:pBdr>
          <w:top w:val="nil"/>
          <w:left w:val="nil"/>
          <w:bottom w:val="nil"/>
          <w:right w:val="nil"/>
          <w:between w:val="nil"/>
        </w:pBdr>
        <w:ind w:firstLine="360"/>
        <w:rPr>
          <w:sz w:val="24"/>
          <w:szCs w:val="24"/>
          <w:lang w:val="ro-RO"/>
        </w:rPr>
      </w:pPr>
      <w:r w:rsidRPr="007B6AD9">
        <w:rPr>
          <w:sz w:val="24"/>
          <w:szCs w:val="24"/>
          <w:lang w:val="ro-RO"/>
        </w:rPr>
        <w:t>64.1. ca persoană juridică de drept public sau privat, cu patrimoniu și gestiune financiară distinctă;</w:t>
      </w:r>
    </w:p>
    <w:p w14:paraId="48FBBA18" w14:textId="77777777" w:rsidR="00421848" w:rsidRPr="007B6AD9" w:rsidRDefault="00000000">
      <w:pPr>
        <w:pBdr>
          <w:top w:val="nil"/>
          <w:left w:val="nil"/>
          <w:bottom w:val="nil"/>
          <w:right w:val="nil"/>
          <w:between w:val="nil"/>
        </w:pBdr>
        <w:ind w:firstLine="360"/>
        <w:rPr>
          <w:color w:val="000000"/>
          <w:sz w:val="24"/>
          <w:szCs w:val="24"/>
          <w:lang w:val="ro-RO"/>
        </w:rPr>
      </w:pPr>
      <w:r w:rsidRPr="007B6AD9">
        <w:rPr>
          <w:sz w:val="24"/>
          <w:szCs w:val="24"/>
          <w:lang w:val="ro-RO"/>
        </w:rPr>
        <w:t xml:space="preserve">64.2. ca subdiviziune structurală, fără statut de persoană juridică, utilizând patrimoniul și resursele </w:t>
      </w:r>
      <w:r w:rsidRPr="007B6AD9">
        <w:rPr>
          <w:color w:val="000000"/>
          <w:sz w:val="24"/>
          <w:szCs w:val="24"/>
          <w:lang w:val="ro-RO"/>
        </w:rPr>
        <w:t>financiare ale instituției-fondatoare, conform competențelor delegate de fondator.</w:t>
      </w:r>
    </w:p>
    <w:p w14:paraId="7C1EF951" w14:textId="77777777" w:rsidR="00421848" w:rsidRPr="007B6AD9" w:rsidRDefault="00000000">
      <w:pPr>
        <w:pBdr>
          <w:top w:val="nil"/>
          <w:left w:val="nil"/>
          <w:bottom w:val="nil"/>
          <w:right w:val="nil"/>
          <w:between w:val="nil"/>
        </w:pBdr>
        <w:tabs>
          <w:tab w:val="left" w:pos="360"/>
        </w:tabs>
        <w:spacing w:before="240"/>
        <w:ind w:firstLine="360"/>
        <w:rPr>
          <w:color w:val="000000"/>
          <w:sz w:val="24"/>
          <w:szCs w:val="24"/>
          <w:lang w:val="ro-RO"/>
        </w:rPr>
      </w:pPr>
      <w:r w:rsidRPr="007B6AD9">
        <w:rPr>
          <w:color w:val="000000"/>
          <w:sz w:val="24"/>
          <w:szCs w:val="24"/>
          <w:lang w:val="ro-RO"/>
        </w:rPr>
        <w:t>6</w:t>
      </w:r>
      <w:r w:rsidRPr="007B6AD9">
        <w:rPr>
          <w:sz w:val="24"/>
          <w:szCs w:val="24"/>
          <w:lang w:val="ro-RO"/>
        </w:rPr>
        <w:t>5</w:t>
      </w:r>
      <w:r w:rsidRPr="007B6AD9">
        <w:rPr>
          <w:color w:val="000000"/>
          <w:sz w:val="24"/>
          <w:szCs w:val="24"/>
          <w:lang w:val="ro-RO"/>
        </w:rPr>
        <w:t xml:space="preserve">. În cazul în care Serviciul are personalitate juridică, acesta dispune de bază materială proprie, cont </w:t>
      </w:r>
      <w:proofErr w:type="spellStart"/>
      <w:r w:rsidRPr="007B6AD9">
        <w:rPr>
          <w:color w:val="000000"/>
          <w:sz w:val="24"/>
          <w:szCs w:val="24"/>
          <w:lang w:val="ro-RO"/>
        </w:rPr>
        <w:t>trezorerial</w:t>
      </w:r>
      <w:proofErr w:type="spellEnd"/>
      <w:r w:rsidRPr="007B6AD9">
        <w:rPr>
          <w:color w:val="000000"/>
          <w:sz w:val="24"/>
          <w:szCs w:val="24"/>
          <w:lang w:val="ro-RO"/>
        </w:rPr>
        <w:t xml:space="preserve"> sau bancar, ștampilă, sigiliu, antet și simbolică proprie.</w:t>
      </w:r>
    </w:p>
    <w:p w14:paraId="4B4F8705" w14:textId="77777777" w:rsidR="00421848" w:rsidRPr="007B6AD9" w:rsidRDefault="00000000">
      <w:pPr>
        <w:pBdr>
          <w:top w:val="nil"/>
          <w:left w:val="nil"/>
          <w:bottom w:val="nil"/>
          <w:right w:val="nil"/>
          <w:between w:val="nil"/>
        </w:pBdr>
        <w:tabs>
          <w:tab w:val="left" w:pos="360"/>
        </w:tabs>
        <w:spacing w:before="240"/>
        <w:ind w:firstLine="360"/>
        <w:rPr>
          <w:color w:val="000000"/>
          <w:sz w:val="24"/>
          <w:szCs w:val="24"/>
          <w:lang w:val="ro-RO"/>
        </w:rPr>
      </w:pPr>
      <w:r w:rsidRPr="007B6AD9">
        <w:rPr>
          <w:color w:val="000000"/>
          <w:sz w:val="24"/>
          <w:szCs w:val="24"/>
          <w:lang w:val="ro-RO"/>
        </w:rPr>
        <w:t>6</w:t>
      </w:r>
      <w:r w:rsidRPr="007B6AD9">
        <w:rPr>
          <w:sz w:val="24"/>
          <w:szCs w:val="24"/>
          <w:lang w:val="ro-RO"/>
        </w:rPr>
        <w:t>6</w:t>
      </w:r>
      <w:r w:rsidRPr="007B6AD9">
        <w:rPr>
          <w:color w:val="000000"/>
          <w:sz w:val="24"/>
          <w:szCs w:val="24"/>
          <w:lang w:val="ro-RO"/>
        </w:rPr>
        <w:t>. Baza materială a Serviciului este constituită din bunurile aflate în proprietate sau folosință și este utilizată exclusiv pentru realizarea scopurilor stabilite prin statut, regulament și actele de constituire.</w:t>
      </w:r>
    </w:p>
    <w:p w14:paraId="44FBA88D" w14:textId="77777777" w:rsidR="00421848" w:rsidRPr="007B6AD9" w:rsidRDefault="00000000">
      <w:pPr>
        <w:pBdr>
          <w:top w:val="nil"/>
          <w:left w:val="nil"/>
          <w:bottom w:val="nil"/>
          <w:right w:val="nil"/>
          <w:between w:val="nil"/>
        </w:pBdr>
        <w:tabs>
          <w:tab w:val="left" w:pos="360"/>
        </w:tabs>
        <w:spacing w:before="240"/>
        <w:ind w:firstLine="360"/>
        <w:rPr>
          <w:color w:val="000000"/>
          <w:sz w:val="24"/>
          <w:szCs w:val="24"/>
          <w:lang w:val="ro-RO"/>
        </w:rPr>
      </w:pPr>
      <w:r w:rsidRPr="007B6AD9">
        <w:rPr>
          <w:color w:val="000000"/>
          <w:sz w:val="24"/>
          <w:szCs w:val="24"/>
          <w:lang w:val="ro-RO"/>
        </w:rPr>
        <w:t>6</w:t>
      </w:r>
      <w:r w:rsidRPr="007B6AD9">
        <w:rPr>
          <w:sz w:val="24"/>
          <w:szCs w:val="24"/>
          <w:lang w:val="ro-RO"/>
        </w:rPr>
        <w:t>7</w:t>
      </w:r>
      <w:r w:rsidRPr="007B6AD9">
        <w:rPr>
          <w:color w:val="000000"/>
          <w:sz w:val="24"/>
          <w:szCs w:val="24"/>
          <w:lang w:val="ro-RO"/>
        </w:rPr>
        <w:t>. Gestionarea bazei materiale și a resurselor materiale se efectuează în conformitate cu legislația și regulamentele interne, în funcție de valoarea și natura bunurilor administrate.</w:t>
      </w:r>
    </w:p>
    <w:p w14:paraId="057E0BFB" w14:textId="77777777" w:rsidR="00421848" w:rsidRPr="007B6AD9" w:rsidRDefault="00000000">
      <w:pPr>
        <w:pBdr>
          <w:top w:val="nil"/>
          <w:left w:val="nil"/>
          <w:bottom w:val="nil"/>
          <w:right w:val="nil"/>
          <w:between w:val="nil"/>
        </w:pBdr>
        <w:tabs>
          <w:tab w:val="left" w:pos="360"/>
        </w:tabs>
        <w:spacing w:before="240"/>
        <w:ind w:firstLine="360"/>
        <w:rPr>
          <w:color w:val="0D0D0D"/>
          <w:sz w:val="24"/>
          <w:szCs w:val="24"/>
          <w:lang w:val="ro-RO"/>
        </w:rPr>
      </w:pPr>
      <w:r w:rsidRPr="007B6AD9">
        <w:rPr>
          <w:sz w:val="24"/>
          <w:szCs w:val="24"/>
          <w:lang w:val="ro-RO"/>
        </w:rPr>
        <w:t>68</w:t>
      </w:r>
      <w:r w:rsidRPr="007B6AD9">
        <w:rPr>
          <w:color w:val="000000"/>
          <w:sz w:val="24"/>
          <w:szCs w:val="24"/>
          <w:lang w:val="ro-RO"/>
        </w:rPr>
        <w:t xml:space="preserve">. </w:t>
      </w:r>
      <w:r w:rsidRPr="007B6AD9">
        <w:rPr>
          <w:color w:val="0D0D0D"/>
          <w:sz w:val="24"/>
          <w:szCs w:val="24"/>
          <w:lang w:val="ro-RO"/>
        </w:rPr>
        <w:t xml:space="preserve">Prestatorul </w:t>
      </w:r>
      <w:proofErr w:type="spellStart"/>
      <w:r w:rsidRPr="007B6AD9">
        <w:rPr>
          <w:color w:val="0D0D0D"/>
          <w:sz w:val="24"/>
          <w:szCs w:val="24"/>
          <w:lang w:val="ro-RO"/>
        </w:rPr>
        <w:t>ţine</w:t>
      </w:r>
      <w:proofErr w:type="spellEnd"/>
      <w:r w:rsidRPr="007B6AD9">
        <w:rPr>
          <w:color w:val="0D0D0D"/>
          <w:sz w:val="24"/>
          <w:szCs w:val="24"/>
          <w:lang w:val="ro-RO"/>
        </w:rPr>
        <w:t xml:space="preserve"> </w:t>
      </w:r>
      <w:proofErr w:type="spellStart"/>
      <w:r w:rsidRPr="007B6AD9">
        <w:rPr>
          <w:color w:val="0D0D0D"/>
          <w:sz w:val="24"/>
          <w:szCs w:val="24"/>
          <w:lang w:val="ro-RO"/>
        </w:rPr>
        <w:t>evidenţa</w:t>
      </w:r>
      <w:proofErr w:type="spellEnd"/>
      <w:r w:rsidRPr="007B6AD9">
        <w:rPr>
          <w:color w:val="0D0D0D"/>
          <w:sz w:val="24"/>
          <w:szCs w:val="24"/>
          <w:lang w:val="ro-RO"/>
        </w:rPr>
        <w:t xml:space="preserve"> activităţii sale financiar-economice şi prezintă dările de seamă contabile şi statistice în modul stabilit de legislație.</w:t>
      </w:r>
    </w:p>
    <w:p w14:paraId="4F9E5F18" w14:textId="77777777" w:rsidR="00421848" w:rsidRPr="007B6AD9" w:rsidRDefault="00000000">
      <w:pPr>
        <w:pBdr>
          <w:top w:val="nil"/>
          <w:left w:val="nil"/>
          <w:bottom w:val="nil"/>
          <w:right w:val="nil"/>
          <w:between w:val="nil"/>
        </w:pBdr>
        <w:tabs>
          <w:tab w:val="left" w:pos="360"/>
        </w:tabs>
        <w:spacing w:before="240"/>
        <w:ind w:firstLine="360"/>
        <w:rPr>
          <w:color w:val="000000"/>
          <w:sz w:val="24"/>
          <w:szCs w:val="24"/>
          <w:highlight w:val="yellow"/>
          <w:lang w:val="ro-RO"/>
        </w:rPr>
      </w:pPr>
      <w:r w:rsidRPr="007B6AD9">
        <w:rPr>
          <w:color w:val="0D0D0D"/>
          <w:sz w:val="24"/>
          <w:szCs w:val="24"/>
          <w:lang w:val="ro-RO"/>
        </w:rPr>
        <w:t>69. Structura organizatorică şi statele de personal sunt aprobate, conform legislației, de către fondator conform scopului și obiectivelor acestuia.</w:t>
      </w:r>
    </w:p>
    <w:p w14:paraId="09B2FD6E" w14:textId="77777777" w:rsidR="00421848" w:rsidRPr="007B6AD9" w:rsidRDefault="00421848">
      <w:pPr>
        <w:spacing w:before="240"/>
        <w:jc w:val="right"/>
        <w:rPr>
          <w:sz w:val="24"/>
          <w:szCs w:val="24"/>
          <w:lang w:val="ro-RO"/>
        </w:rPr>
      </w:pPr>
    </w:p>
    <w:p w14:paraId="32B1130B" w14:textId="77777777" w:rsidR="00421848" w:rsidRPr="007B6AD9" w:rsidRDefault="00421848">
      <w:pPr>
        <w:spacing w:before="240"/>
        <w:jc w:val="right"/>
        <w:rPr>
          <w:sz w:val="24"/>
          <w:szCs w:val="24"/>
          <w:lang w:val="ro-RO"/>
        </w:rPr>
      </w:pPr>
    </w:p>
    <w:p w14:paraId="4E345BAC" w14:textId="77777777" w:rsidR="00421848" w:rsidRPr="007B6AD9" w:rsidRDefault="00421848">
      <w:pPr>
        <w:spacing w:before="240"/>
        <w:jc w:val="right"/>
        <w:rPr>
          <w:sz w:val="24"/>
          <w:szCs w:val="24"/>
          <w:lang w:val="ro-RO"/>
        </w:rPr>
      </w:pPr>
    </w:p>
    <w:p w14:paraId="3E317189" w14:textId="77777777" w:rsidR="00065342" w:rsidRDefault="00065342">
      <w:pPr>
        <w:jc w:val="right"/>
        <w:rPr>
          <w:sz w:val="24"/>
          <w:szCs w:val="24"/>
          <w:lang w:val="ro-RO"/>
        </w:rPr>
      </w:pPr>
    </w:p>
    <w:p w14:paraId="0F4AE3F3" w14:textId="77777777" w:rsidR="00065342" w:rsidRDefault="00065342">
      <w:pPr>
        <w:jc w:val="right"/>
        <w:rPr>
          <w:sz w:val="24"/>
          <w:szCs w:val="24"/>
          <w:lang w:val="ro-RO"/>
        </w:rPr>
      </w:pPr>
    </w:p>
    <w:p w14:paraId="70A0EB8A" w14:textId="77777777" w:rsidR="00065342" w:rsidRDefault="00065342">
      <w:pPr>
        <w:jc w:val="right"/>
        <w:rPr>
          <w:sz w:val="24"/>
          <w:szCs w:val="24"/>
          <w:lang w:val="ro-RO"/>
        </w:rPr>
      </w:pPr>
    </w:p>
    <w:p w14:paraId="49ADA4AF" w14:textId="4717A1A4" w:rsidR="00421848" w:rsidRPr="007B6AD9" w:rsidRDefault="00000000">
      <w:pPr>
        <w:jc w:val="right"/>
        <w:rPr>
          <w:sz w:val="24"/>
          <w:szCs w:val="24"/>
          <w:lang w:val="ro-RO"/>
        </w:rPr>
      </w:pPr>
      <w:r w:rsidRPr="007B6AD9">
        <w:rPr>
          <w:sz w:val="24"/>
          <w:szCs w:val="24"/>
          <w:lang w:val="ro-RO"/>
        </w:rPr>
        <w:lastRenderedPageBreak/>
        <w:t xml:space="preserve">Anexa nr. 2 </w:t>
      </w:r>
    </w:p>
    <w:p w14:paraId="2593A731" w14:textId="77777777" w:rsidR="00421848" w:rsidRPr="007B6AD9" w:rsidRDefault="00000000">
      <w:pPr>
        <w:jc w:val="right"/>
        <w:rPr>
          <w:sz w:val="24"/>
          <w:szCs w:val="24"/>
          <w:lang w:val="ro-RO"/>
        </w:rPr>
      </w:pPr>
      <w:r w:rsidRPr="007B6AD9">
        <w:rPr>
          <w:sz w:val="24"/>
          <w:szCs w:val="24"/>
          <w:lang w:val="ro-RO"/>
        </w:rPr>
        <w:t xml:space="preserve">la Hotărârea Guvernului nr. </w:t>
      </w:r>
    </w:p>
    <w:p w14:paraId="2C81BF92" w14:textId="77777777" w:rsidR="00421848" w:rsidRPr="007B6AD9" w:rsidRDefault="00421848">
      <w:pPr>
        <w:rPr>
          <w:b/>
          <w:bCs/>
          <w:sz w:val="24"/>
          <w:szCs w:val="24"/>
          <w:lang w:val="ro-RO"/>
        </w:rPr>
      </w:pPr>
    </w:p>
    <w:p w14:paraId="089F036F" w14:textId="105D502C" w:rsidR="00421848" w:rsidRPr="007B6AD9" w:rsidRDefault="00000000">
      <w:pPr>
        <w:jc w:val="center"/>
        <w:rPr>
          <w:b/>
          <w:bCs/>
          <w:sz w:val="24"/>
          <w:szCs w:val="24"/>
          <w:lang w:val="ro-RO"/>
        </w:rPr>
      </w:pPr>
      <w:r w:rsidRPr="007B6AD9">
        <w:rPr>
          <w:b/>
          <w:bCs/>
          <w:sz w:val="24"/>
          <w:szCs w:val="24"/>
          <w:lang w:val="ro-RO"/>
        </w:rPr>
        <w:t>STANDARDE MINIME DE CALITATE PENTRU SERVICI</w:t>
      </w:r>
      <w:r w:rsidR="00065342">
        <w:rPr>
          <w:b/>
          <w:bCs/>
          <w:sz w:val="24"/>
          <w:szCs w:val="24"/>
          <w:lang w:val="ro-RO"/>
        </w:rPr>
        <w:t>ILE</w:t>
      </w:r>
      <w:r w:rsidRPr="007B6AD9">
        <w:rPr>
          <w:b/>
          <w:bCs/>
          <w:sz w:val="24"/>
          <w:szCs w:val="24"/>
          <w:lang w:val="ro-RO"/>
        </w:rPr>
        <w:t xml:space="preserve"> </w:t>
      </w:r>
      <w:r w:rsidRPr="007B6AD9">
        <w:rPr>
          <w:b/>
          <w:bCs/>
          <w:color w:val="000000"/>
          <w:sz w:val="24"/>
          <w:szCs w:val="24"/>
          <w:lang w:val="ro-RO"/>
        </w:rPr>
        <w:t>DE SPRIJIN PENTRU VICTIMELE VIOLENŢEI SEXUALE</w:t>
      </w:r>
    </w:p>
    <w:p w14:paraId="57536010" w14:textId="77777777" w:rsidR="00421848" w:rsidRPr="007B6AD9" w:rsidRDefault="00421848">
      <w:pPr>
        <w:jc w:val="center"/>
        <w:rPr>
          <w:sz w:val="24"/>
          <w:szCs w:val="24"/>
          <w:lang w:val="ro-RO"/>
        </w:rPr>
      </w:pPr>
    </w:p>
    <w:p w14:paraId="34991C22" w14:textId="77777777" w:rsidR="00421848" w:rsidRPr="007B6AD9" w:rsidRDefault="00421848">
      <w:pPr>
        <w:rPr>
          <w:sz w:val="24"/>
          <w:szCs w:val="24"/>
          <w:lang w:val="ro-RO"/>
        </w:rPr>
      </w:pPr>
    </w:p>
    <w:p w14:paraId="70D9016A" w14:textId="77777777" w:rsidR="00421848" w:rsidRPr="007B6AD9" w:rsidRDefault="00000000">
      <w:pPr>
        <w:jc w:val="center"/>
        <w:rPr>
          <w:sz w:val="24"/>
          <w:szCs w:val="24"/>
          <w:lang w:val="ro-RO"/>
        </w:rPr>
      </w:pPr>
      <w:r w:rsidRPr="007B6AD9">
        <w:rPr>
          <w:b/>
          <w:bCs/>
          <w:sz w:val="24"/>
          <w:szCs w:val="24"/>
          <w:lang w:val="ro-RO"/>
        </w:rPr>
        <w:t>CAPITOLUL I</w:t>
      </w:r>
    </w:p>
    <w:p w14:paraId="50184122" w14:textId="77777777" w:rsidR="00421848" w:rsidRPr="007B6AD9" w:rsidRDefault="00000000">
      <w:pPr>
        <w:jc w:val="center"/>
        <w:rPr>
          <w:sz w:val="24"/>
          <w:szCs w:val="24"/>
          <w:lang w:val="ro-RO"/>
        </w:rPr>
      </w:pPr>
      <w:r w:rsidRPr="007B6AD9">
        <w:rPr>
          <w:b/>
          <w:bCs/>
          <w:sz w:val="24"/>
          <w:szCs w:val="24"/>
          <w:lang w:val="ro-RO"/>
        </w:rPr>
        <w:t>PRINCIPII GENERALE DE FUNCȚIONARE</w:t>
      </w:r>
    </w:p>
    <w:p w14:paraId="4D87987B" w14:textId="77777777" w:rsidR="00421848" w:rsidRPr="007B6AD9" w:rsidRDefault="00000000">
      <w:pPr>
        <w:jc w:val="center"/>
        <w:rPr>
          <w:sz w:val="24"/>
          <w:szCs w:val="24"/>
          <w:lang w:val="ro-RO"/>
        </w:rPr>
      </w:pPr>
      <w:r w:rsidRPr="007B6AD9">
        <w:rPr>
          <w:b/>
          <w:bCs/>
          <w:sz w:val="24"/>
          <w:szCs w:val="24"/>
          <w:lang w:val="ro-RO"/>
        </w:rPr>
        <w:t>Accesibilitatea Serviciului – standardul 1</w:t>
      </w:r>
    </w:p>
    <w:p w14:paraId="65F18C6F" w14:textId="20C6AC10" w:rsidR="00421848" w:rsidRPr="007B6AD9" w:rsidRDefault="00000000">
      <w:pPr>
        <w:rPr>
          <w:sz w:val="24"/>
          <w:szCs w:val="24"/>
          <w:lang w:val="ro-RO"/>
        </w:rPr>
      </w:pPr>
      <w:r w:rsidRPr="007B6AD9">
        <w:rPr>
          <w:sz w:val="24"/>
          <w:szCs w:val="24"/>
          <w:lang w:val="ro-RO"/>
        </w:rPr>
        <w:t xml:space="preserve">1. Prestatorul </w:t>
      </w:r>
      <w:r w:rsidR="00065342">
        <w:rPr>
          <w:sz w:val="24"/>
          <w:szCs w:val="24"/>
          <w:lang w:val="ro-RO"/>
        </w:rPr>
        <w:t>s</w:t>
      </w:r>
      <w:r w:rsidRPr="007B6AD9">
        <w:rPr>
          <w:sz w:val="24"/>
          <w:szCs w:val="24"/>
          <w:lang w:val="ro-RO"/>
        </w:rPr>
        <w:t>ervicii</w:t>
      </w:r>
      <w:r w:rsidR="00065342">
        <w:rPr>
          <w:sz w:val="24"/>
          <w:szCs w:val="24"/>
          <w:lang w:val="ro-RO"/>
        </w:rPr>
        <w:t>lor</w:t>
      </w:r>
      <w:r w:rsidRPr="007B6AD9">
        <w:rPr>
          <w:sz w:val="24"/>
          <w:szCs w:val="24"/>
          <w:lang w:val="ro-RO"/>
        </w:rPr>
        <w:t xml:space="preserve"> de sprijin pentru victimele violenței sexuale (în continuare – Prestator) garantează acces egal, gratuit, prompt și nediscriminatoriu pentru categoriile de beneficiari prevăzute în Regulamentul-cadru de organizare și funcționare a </w:t>
      </w:r>
      <w:r w:rsidR="00065342">
        <w:rPr>
          <w:sz w:val="24"/>
          <w:szCs w:val="24"/>
          <w:lang w:val="ro-RO"/>
        </w:rPr>
        <w:t>s</w:t>
      </w:r>
      <w:r w:rsidRPr="007B6AD9">
        <w:rPr>
          <w:sz w:val="24"/>
          <w:szCs w:val="24"/>
          <w:lang w:val="ro-RO"/>
        </w:rPr>
        <w:t>ervicii</w:t>
      </w:r>
      <w:r w:rsidR="00065342">
        <w:rPr>
          <w:sz w:val="24"/>
          <w:szCs w:val="24"/>
          <w:lang w:val="ro-RO"/>
        </w:rPr>
        <w:t>lor</w:t>
      </w:r>
      <w:r w:rsidRPr="007B6AD9">
        <w:rPr>
          <w:sz w:val="24"/>
          <w:szCs w:val="24"/>
          <w:lang w:val="ro-RO"/>
        </w:rPr>
        <w:t xml:space="preserve"> de sprijin pentru victimele violenței sexuale (în continuare – Regulament). Condițiile de funcționare, scopul, obiectivele și principiile de activitate ale Serviciului sunt adaptate necesităților specifice ale victimelor violenței sexuale și asigură accesibilitatea fizică, comunicațională și informațională, inclusiv pentru persoanele cu dizabilități, prin adaptări rezonabile, mijloace tehnologice </w:t>
      </w:r>
      <w:proofErr w:type="spellStart"/>
      <w:r w:rsidRPr="007B6AD9">
        <w:rPr>
          <w:sz w:val="24"/>
          <w:szCs w:val="24"/>
          <w:lang w:val="ro-RO"/>
        </w:rPr>
        <w:t>asistive</w:t>
      </w:r>
      <w:proofErr w:type="spellEnd"/>
      <w:r w:rsidRPr="007B6AD9">
        <w:rPr>
          <w:sz w:val="24"/>
          <w:szCs w:val="24"/>
          <w:lang w:val="ro-RO"/>
        </w:rPr>
        <w:t xml:space="preserve"> și accesibilitate lingvistică pentru beneficiarii care nu vorbesc limba română.</w:t>
      </w:r>
    </w:p>
    <w:p w14:paraId="7EA571C9" w14:textId="77777777" w:rsidR="00421848" w:rsidRPr="007B6AD9" w:rsidRDefault="00000000">
      <w:pPr>
        <w:rPr>
          <w:sz w:val="24"/>
          <w:szCs w:val="24"/>
          <w:lang w:val="ro-RO"/>
        </w:rPr>
      </w:pPr>
      <w:r w:rsidRPr="007B6AD9">
        <w:rPr>
          <w:sz w:val="24"/>
          <w:szCs w:val="24"/>
          <w:lang w:val="ro-RO"/>
        </w:rPr>
        <w:t xml:space="preserve">2. </w:t>
      </w:r>
      <w:r w:rsidRPr="007B6AD9">
        <w:rPr>
          <w:b/>
          <w:bCs/>
          <w:sz w:val="24"/>
          <w:szCs w:val="24"/>
          <w:lang w:val="ro-RO"/>
        </w:rPr>
        <w:t>Rezultatul scontat:</w:t>
      </w:r>
      <w:r w:rsidRPr="007B6AD9">
        <w:rPr>
          <w:sz w:val="24"/>
          <w:szCs w:val="24"/>
          <w:lang w:val="ro-RO"/>
        </w:rPr>
        <w:t xml:space="preserve"> Orice beneficiar eligibil poate accesa Serviciul în condiții de siguranță, confidențialitate și demnitate, fără bariere fizice, informaționale sau de comunicare.</w:t>
      </w:r>
    </w:p>
    <w:p w14:paraId="2C0B28B4" w14:textId="77777777" w:rsidR="00421848" w:rsidRPr="007B6AD9" w:rsidRDefault="00000000">
      <w:pPr>
        <w:rPr>
          <w:sz w:val="24"/>
          <w:szCs w:val="24"/>
          <w:lang w:val="ro-RO"/>
        </w:rPr>
      </w:pPr>
      <w:r w:rsidRPr="007B6AD9">
        <w:rPr>
          <w:sz w:val="24"/>
          <w:szCs w:val="24"/>
          <w:lang w:val="ro-RO"/>
        </w:rPr>
        <w:t xml:space="preserve">3. </w:t>
      </w:r>
      <w:r w:rsidRPr="007B6AD9">
        <w:rPr>
          <w:b/>
          <w:bCs/>
          <w:sz w:val="24"/>
          <w:szCs w:val="24"/>
          <w:lang w:val="ro-RO"/>
        </w:rPr>
        <w:t>Indicatorii de realizare:</w:t>
      </w:r>
    </w:p>
    <w:p w14:paraId="43253E75" w14:textId="77777777" w:rsidR="00421848" w:rsidRPr="007B6AD9" w:rsidRDefault="00000000">
      <w:pPr>
        <w:rPr>
          <w:sz w:val="24"/>
          <w:szCs w:val="24"/>
          <w:lang w:val="ro-RO"/>
        </w:rPr>
      </w:pPr>
      <w:r w:rsidRPr="007B6AD9">
        <w:rPr>
          <w:sz w:val="24"/>
          <w:szCs w:val="24"/>
          <w:lang w:val="ro-RO"/>
        </w:rPr>
        <w:t>3.1. Procentul beneficiarilor admiși în Serviciu în conformitate cu criteriile de eligibilitate stabilite în Regulament.</w:t>
      </w:r>
    </w:p>
    <w:p w14:paraId="06D9E9C5" w14:textId="77777777" w:rsidR="00421848" w:rsidRPr="007B6AD9" w:rsidRDefault="00000000">
      <w:pPr>
        <w:rPr>
          <w:sz w:val="24"/>
          <w:szCs w:val="24"/>
          <w:lang w:val="ro-RO"/>
        </w:rPr>
      </w:pPr>
      <w:r w:rsidRPr="007B6AD9">
        <w:rPr>
          <w:sz w:val="24"/>
          <w:szCs w:val="24"/>
          <w:lang w:val="ro-RO"/>
        </w:rPr>
        <w:t>3.2. Prestatorul formulează criterii de eligibilitate clare, obiective și conforme legislației, care sunt aduse la cunoștința beneficiarilor într-un limbaj accesibil.</w:t>
      </w:r>
    </w:p>
    <w:p w14:paraId="70E9E72E" w14:textId="77777777" w:rsidR="00421848" w:rsidRPr="007B6AD9" w:rsidRDefault="00000000">
      <w:pPr>
        <w:rPr>
          <w:sz w:val="24"/>
          <w:szCs w:val="24"/>
          <w:lang w:val="ro-RO"/>
        </w:rPr>
      </w:pPr>
      <w:r w:rsidRPr="007B6AD9">
        <w:rPr>
          <w:sz w:val="24"/>
          <w:szCs w:val="24"/>
          <w:lang w:val="ro-RO"/>
        </w:rPr>
        <w:t>3.3. Procesul de admitere este transparent, echitabil și nu este condiționat de depunerea unei plângeri penale sau de cooperarea cu organele de urmărire penală.</w:t>
      </w:r>
    </w:p>
    <w:p w14:paraId="5856CDE4" w14:textId="77777777" w:rsidR="00421848" w:rsidRPr="007B6AD9" w:rsidRDefault="00000000">
      <w:pPr>
        <w:rPr>
          <w:sz w:val="24"/>
          <w:szCs w:val="24"/>
          <w:lang w:val="ro-RO"/>
        </w:rPr>
      </w:pPr>
      <w:r w:rsidRPr="007B6AD9">
        <w:rPr>
          <w:sz w:val="24"/>
          <w:szCs w:val="24"/>
          <w:lang w:val="ro-RO"/>
        </w:rPr>
        <w:t>3.4. Serviciul asigură accesibilitatea infrastructurii și a spațiilor destinate prestării serviciilor pentru persoane cu dizabilități, inclusiv prin:</w:t>
      </w:r>
    </w:p>
    <w:p w14:paraId="1525792D" w14:textId="6F0EA212" w:rsidR="00421848" w:rsidRPr="007B6AD9" w:rsidRDefault="00000000">
      <w:pPr>
        <w:rPr>
          <w:sz w:val="24"/>
          <w:szCs w:val="24"/>
          <w:lang w:val="ro-RO"/>
        </w:rPr>
      </w:pPr>
      <w:r w:rsidRPr="007B6AD9">
        <w:rPr>
          <w:sz w:val="24"/>
          <w:szCs w:val="24"/>
          <w:lang w:val="ro-RO"/>
        </w:rPr>
        <w:t xml:space="preserve">3.4.1. uși de acces cu lățime minimă de </w:t>
      </w:r>
      <w:r w:rsidR="00065342">
        <w:rPr>
          <w:sz w:val="24"/>
          <w:szCs w:val="24"/>
          <w:lang w:val="ro-RO"/>
        </w:rPr>
        <w:t>90</w:t>
      </w:r>
      <w:r w:rsidRPr="007B6AD9">
        <w:rPr>
          <w:sz w:val="24"/>
          <w:szCs w:val="24"/>
          <w:lang w:val="ro-RO"/>
        </w:rPr>
        <w:t xml:space="preserve"> cm, fără praguri sau cu praguri reduse (maxim 1,5 cm);</w:t>
      </w:r>
    </w:p>
    <w:p w14:paraId="59A6628D" w14:textId="77777777" w:rsidR="00421848" w:rsidRPr="007B6AD9" w:rsidRDefault="00000000">
      <w:pPr>
        <w:rPr>
          <w:sz w:val="24"/>
          <w:szCs w:val="24"/>
          <w:lang w:val="ro-RO"/>
        </w:rPr>
      </w:pPr>
      <w:r w:rsidRPr="007B6AD9">
        <w:rPr>
          <w:sz w:val="24"/>
          <w:szCs w:val="24"/>
          <w:lang w:val="ro-RO"/>
        </w:rPr>
        <w:t>3.4.2. coridoare cu lățime minimă de 120 cm;</w:t>
      </w:r>
    </w:p>
    <w:p w14:paraId="5F1FA5B2" w14:textId="77777777" w:rsidR="00421848" w:rsidRPr="007B6AD9" w:rsidRDefault="00000000">
      <w:pPr>
        <w:rPr>
          <w:sz w:val="24"/>
          <w:szCs w:val="24"/>
          <w:lang w:val="ro-RO"/>
        </w:rPr>
      </w:pPr>
      <w:r w:rsidRPr="007B6AD9">
        <w:rPr>
          <w:sz w:val="24"/>
          <w:szCs w:val="24"/>
          <w:lang w:val="ro-RO"/>
        </w:rPr>
        <w:t>3.4.3. rampe de acces cu înclinație maximă de 5%, prevăzute cu balustrade pe ambele părți;</w:t>
      </w:r>
    </w:p>
    <w:p w14:paraId="5C247BC6" w14:textId="77777777" w:rsidR="00421848" w:rsidRPr="007B6AD9" w:rsidRDefault="00000000">
      <w:pPr>
        <w:rPr>
          <w:sz w:val="24"/>
          <w:szCs w:val="24"/>
          <w:lang w:val="ro-RO"/>
        </w:rPr>
      </w:pPr>
      <w:r w:rsidRPr="007B6AD9">
        <w:rPr>
          <w:sz w:val="24"/>
          <w:szCs w:val="24"/>
          <w:lang w:val="ro-RO"/>
        </w:rPr>
        <w:t>3.4.4. grupuri sanitare accesibile, echipate cu bare de sprijin, toaletă și chiuvetă adaptate pentru utilizatori de scaun rulant și spațiu adecvat de manevră;</w:t>
      </w:r>
    </w:p>
    <w:p w14:paraId="7EAD3A29" w14:textId="77777777" w:rsidR="00421848" w:rsidRPr="007B6AD9" w:rsidRDefault="00000000">
      <w:pPr>
        <w:rPr>
          <w:sz w:val="24"/>
          <w:szCs w:val="24"/>
          <w:lang w:val="ro-RO"/>
        </w:rPr>
      </w:pPr>
      <w:r w:rsidRPr="007B6AD9">
        <w:rPr>
          <w:sz w:val="24"/>
          <w:szCs w:val="24"/>
          <w:lang w:val="ro-RO"/>
        </w:rPr>
        <w:t>3.4.5. iluminare adecvată a spațiilor de intervenție și a traseelor de circulație;</w:t>
      </w:r>
    </w:p>
    <w:p w14:paraId="569D31ED" w14:textId="77777777" w:rsidR="00421848" w:rsidRPr="007B6AD9" w:rsidRDefault="00000000">
      <w:pPr>
        <w:rPr>
          <w:sz w:val="24"/>
          <w:szCs w:val="24"/>
          <w:lang w:val="ro-RO"/>
        </w:rPr>
      </w:pPr>
      <w:r w:rsidRPr="007B6AD9">
        <w:rPr>
          <w:sz w:val="24"/>
          <w:szCs w:val="24"/>
          <w:lang w:val="ro-RO"/>
        </w:rPr>
        <w:t>3.4.6. contrast vizual adecvat între pereți, uși și pardoseli pentru facilitarea orientării;</w:t>
      </w:r>
    </w:p>
    <w:p w14:paraId="679134D3" w14:textId="77777777" w:rsidR="00421848" w:rsidRPr="007B6AD9" w:rsidRDefault="00000000">
      <w:pPr>
        <w:rPr>
          <w:sz w:val="24"/>
          <w:szCs w:val="24"/>
          <w:lang w:val="ro-RO"/>
        </w:rPr>
      </w:pPr>
      <w:r w:rsidRPr="007B6AD9">
        <w:rPr>
          <w:sz w:val="24"/>
          <w:szCs w:val="24"/>
          <w:lang w:val="ro-RO"/>
        </w:rPr>
        <w:t>3.4.7. marcaje tactile și/sau vizuale la trepte și diferențe de nivel;</w:t>
      </w:r>
    </w:p>
    <w:p w14:paraId="48A479CA" w14:textId="77777777" w:rsidR="00421848" w:rsidRPr="007B6AD9" w:rsidRDefault="00000000">
      <w:pPr>
        <w:rPr>
          <w:sz w:val="24"/>
          <w:szCs w:val="24"/>
          <w:lang w:val="ro-RO"/>
        </w:rPr>
      </w:pPr>
      <w:r w:rsidRPr="007B6AD9">
        <w:rPr>
          <w:sz w:val="24"/>
          <w:szCs w:val="24"/>
          <w:lang w:val="ro-RO"/>
        </w:rPr>
        <w:t>3.4.8. inscripționarea ușilor, spațiilor funcționale și ieșirilor cu caractere lizibile și contrast ridicat;</w:t>
      </w:r>
    </w:p>
    <w:p w14:paraId="68E10CE0" w14:textId="77777777" w:rsidR="00421848" w:rsidRPr="007B6AD9" w:rsidRDefault="00000000">
      <w:pPr>
        <w:rPr>
          <w:sz w:val="24"/>
          <w:szCs w:val="24"/>
          <w:lang w:val="ro-RO"/>
        </w:rPr>
      </w:pPr>
      <w:r w:rsidRPr="007B6AD9">
        <w:rPr>
          <w:sz w:val="24"/>
          <w:szCs w:val="24"/>
          <w:lang w:val="ro-RO"/>
        </w:rPr>
        <w:t>3.4.9. disponibilitatea materialelor informaționale în format accesibil (font mărit, contrast adecvat, explicații verbale, după caz);</w:t>
      </w:r>
    </w:p>
    <w:p w14:paraId="1CB7ED0E" w14:textId="77777777" w:rsidR="00421848" w:rsidRPr="007B6AD9" w:rsidRDefault="00000000">
      <w:pPr>
        <w:rPr>
          <w:sz w:val="24"/>
          <w:szCs w:val="24"/>
          <w:lang w:val="ro-RO"/>
        </w:rPr>
      </w:pPr>
      <w:r w:rsidRPr="007B6AD9">
        <w:rPr>
          <w:sz w:val="24"/>
          <w:szCs w:val="24"/>
          <w:lang w:val="ro-RO"/>
        </w:rPr>
        <w:t>3.4.10. informarea beneficiarilor privind regulile interne, procedurile de siguranță și drepturile acestora, inclusiv în format scris, într-un limbaj clar și accesibil;</w:t>
      </w:r>
    </w:p>
    <w:p w14:paraId="570DF957" w14:textId="77777777" w:rsidR="00421848" w:rsidRPr="007B6AD9" w:rsidRDefault="00000000">
      <w:pPr>
        <w:rPr>
          <w:sz w:val="24"/>
          <w:szCs w:val="24"/>
          <w:lang w:val="ro-RO"/>
        </w:rPr>
      </w:pPr>
      <w:r w:rsidRPr="007B6AD9">
        <w:rPr>
          <w:sz w:val="24"/>
          <w:szCs w:val="24"/>
          <w:lang w:val="ro-RO"/>
        </w:rPr>
        <w:t>3.4.11. personalul asigură comunicare adaptată nevoilor beneficiarului, inclusiv prin utilizarea unui limbaj simplu și clar;</w:t>
      </w:r>
    </w:p>
    <w:p w14:paraId="4E2374D7" w14:textId="77777777" w:rsidR="00421848" w:rsidRPr="007B6AD9" w:rsidRDefault="00000000">
      <w:pPr>
        <w:rPr>
          <w:sz w:val="24"/>
          <w:szCs w:val="24"/>
          <w:lang w:val="ro-RO"/>
        </w:rPr>
      </w:pPr>
      <w:r w:rsidRPr="007B6AD9">
        <w:rPr>
          <w:sz w:val="24"/>
          <w:szCs w:val="24"/>
          <w:lang w:val="ro-RO"/>
        </w:rPr>
        <w:t xml:space="preserve">3.4.12. posibilitatea utilizării, la solicitarea beneficiarului, a aplicațiilor sau instrumentelor de transcriere în timp real ori a altor mijloace de comunicare </w:t>
      </w:r>
      <w:proofErr w:type="spellStart"/>
      <w:r w:rsidRPr="007B6AD9">
        <w:rPr>
          <w:sz w:val="24"/>
          <w:szCs w:val="24"/>
          <w:lang w:val="ro-RO"/>
        </w:rPr>
        <w:t>asistivă</w:t>
      </w:r>
      <w:proofErr w:type="spellEnd"/>
      <w:r w:rsidRPr="007B6AD9">
        <w:rPr>
          <w:sz w:val="24"/>
          <w:szCs w:val="24"/>
          <w:lang w:val="ro-RO"/>
        </w:rPr>
        <w:t>.</w:t>
      </w:r>
    </w:p>
    <w:p w14:paraId="41464E12" w14:textId="77777777" w:rsidR="00421848" w:rsidRPr="007B6AD9" w:rsidRDefault="00421848">
      <w:pPr>
        <w:rPr>
          <w:sz w:val="24"/>
          <w:szCs w:val="24"/>
          <w:lang w:val="ro-RO"/>
        </w:rPr>
      </w:pPr>
    </w:p>
    <w:p w14:paraId="412DECF1" w14:textId="77777777" w:rsidR="00421848" w:rsidRPr="007B6AD9" w:rsidRDefault="00000000">
      <w:pPr>
        <w:jc w:val="center"/>
        <w:rPr>
          <w:sz w:val="24"/>
          <w:szCs w:val="24"/>
          <w:lang w:val="ro-RO"/>
        </w:rPr>
      </w:pPr>
      <w:r w:rsidRPr="007B6AD9">
        <w:rPr>
          <w:b/>
          <w:bCs/>
          <w:sz w:val="24"/>
          <w:szCs w:val="24"/>
          <w:lang w:val="ro-RO"/>
        </w:rPr>
        <w:t>Informare și sensibilizare – standardul 2</w:t>
      </w:r>
    </w:p>
    <w:p w14:paraId="19E7C2AE" w14:textId="77777777" w:rsidR="00421848" w:rsidRPr="007B6AD9" w:rsidRDefault="00000000">
      <w:pPr>
        <w:rPr>
          <w:sz w:val="24"/>
          <w:szCs w:val="24"/>
          <w:lang w:val="ro-RO"/>
        </w:rPr>
      </w:pPr>
      <w:r w:rsidRPr="007B6AD9">
        <w:rPr>
          <w:sz w:val="24"/>
          <w:szCs w:val="24"/>
          <w:lang w:val="ro-RO"/>
        </w:rPr>
        <w:t>4. Prestatorul asigură informarea corectă, accesibilă și continuă a beneficiarilor, a profesioniștilor relevanți și a publicului larg cu privire la scopul, obiectivele, principiile și tipurile de servicii oferite de Serviciu, cu respectarea confidențialității, demnității și siguranței victimelor violenței sexuale. Activitățile de informare și sensibilizare se realizează într-o manieră responsabilă, care previne stigmatizarea și revictimizarea și nu expune identitatea beneficiarilor.</w:t>
      </w:r>
    </w:p>
    <w:p w14:paraId="6B243A9D" w14:textId="77777777" w:rsidR="00421848" w:rsidRPr="007B6AD9" w:rsidRDefault="00000000">
      <w:pPr>
        <w:rPr>
          <w:sz w:val="24"/>
          <w:szCs w:val="24"/>
          <w:lang w:val="ro-RO"/>
        </w:rPr>
      </w:pPr>
      <w:r w:rsidRPr="007B6AD9">
        <w:rPr>
          <w:sz w:val="24"/>
          <w:szCs w:val="24"/>
          <w:lang w:val="ro-RO"/>
        </w:rPr>
        <w:lastRenderedPageBreak/>
        <w:t>5.</w:t>
      </w:r>
      <w:r w:rsidRPr="007B6AD9">
        <w:rPr>
          <w:b/>
          <w:bCs/>
          <w:sz w:val="24"/>
          <w:szCs w:val="24"/>
          <w:lang w:val="ro-RO"/>
        </w:rPr>
        <w:t>Rezultatul scontat:</w:t>
      </w:r>
      <w:r w:rsidRPr="007B6AD9">
        <w:rPr>
          <w:sz w:val="24"/>
          <w:szCs w:val="24"/>
          <w:lang w:val="ro-RO"/>
        </w:rPr>
        <w:t xml:space="preserve"> Beneficiarii și profesioniștii relevanți cunosc serviciile disponibile, modalitățile de accesare a acestora și drepturile beneficiarilor, iar comunitatea este informată despre existența Serviciului și rolul său, fără a compromite siguranța victimelor.</w:t>
      </w:r>
    </w:p>
    <w:p w14:paraId="67E99C15" w14:textId="77777777" w:rsidR="00421848" w:rsidRPr="007B6AD9" w:rsidRDefault="00000000">
      <w:pPr>
        <w:rPr>
          <w:sz w:val="24"/>
          <w:szCs w:val="24"/>
          <w:lang w:val="ro-RO"/>
        </w:rPr>
      </w:pPr>
      <w:r w:rsidRPr="007B6AD9">
        <w:rPr>
          <w:sz w:val="24"/>
          <w:szCs w:val="24"/>
          <w:lang w:val="ro-RO"/>
        </w:rPr>
        <w:t>6.</w:t>
      </w:r>
      <w:r w:rsidRPr="007B6AD9">
        <w:rPr>
          <w:b/>
          <w:bCs/>
          <w:sz w:val="24"/>
          <w:szCs w:val="24"/>
          <w:lang w:val="ro-RO"/>
        </w:rPr>
        <w:t>Indicatorii de realizare:</w:t>
      </w:r>
    </w:p>
    <w:p w14:paraId="0815C5FF" w14:textId="77777777" w:rsidR="00421848" w:rsidRPr="007B6AD9" w:rsidRDefault="00000000">
      <w:pPr>
        <w:rPr>
          <w:sz w:val="24"/>
          <w:szCs w:val="24"/>
          <w:lang w:val="ro-RO"/>
        </w:rPr>
      </w:pPr>
      <w:r w:rsidRPr="007B6AD9">
        <w:rPr>
          <w:sz w:val="24"/>
          <w:szCs w:val="24"/>
          <w:lang w:val="ro-RO"/>
        </w:rPr>
        <w:t>6.1. Prestatorul dispune de materiale informaționale despre Serviciu (scopul, obiectivele, principiile de acordare a asistenței, criteriile de eligibilitate, tipurile de servicii prestate, condițiile de acces și datele de contact), disponibile pe suport de hârtie și prin mijloace electronice oficiale.</w:t>
      </w:r>
    </w:p>
    <w:p w14:paraId="46597E7C" w14:textId="77777777" w:rsidR="00421848" w:rsidRPr="007B6AD9" w:rsidRDefault="00000000">
      <w:pPr>
        <w:rPr>
          <w:sz w:val="24"/>
          <w:szCs w:val="24"/>
          <w:lang w:val="ro-RO"/>
        </w:rPr>
      </w:pPr>
      <w:r w:rsidRPr="007B6AD9">
        <w:rPr>
          <w:sz w:val="24"/>
          <w:szCs w:val="24"/>
          <w:lang w:val="ro-RO"/>
        </w:rPr>
        <w:t>6.2. Materialele sunt redactate într-un limbaj clar și accesibil, adaptat diferitelor nevoi (inclusiv accesibilitate lingvistică și pentru persoane cu dizabilități) și sunt revizuite periodic.</w:t>
      </w:r>
    </w:p>
    <w:p w14:paraId="72563362" w14:textId="77777777" w:rsidR="00421848" w:rsidRPr="007B6AD9" w:rsidRDefault="00000000">
      <w:pPr>
        <w:rPr>
          <w:sz w:val="24"/>
          <w:szCs w:val="24"/>
          <w:lang w:val="ro-RO"/>
        </w:rPr>
      </w:pPr>
      <w:r w:rsidRPr="007B6AD9">
        <w:rPr>
          <w:sz w:val="24"/>
          <w:szCs w:val="24"/>
          <w:lang w:val="ro-RO"/>
        </w:rPr>
        <w:t>6.3. Prestatorul desfășoară activități de informare și sensibilizare a profesioniștilor relevanți și, după caz, a comunității, prin metode adecvate (întâlniri tematice, sesiuni de informare, platforme electronice oficiale), cu respectarea principiilor confidențialității și prevenirii revictimizării.</w:t>
      </w:r>
    </w:p>
    <w:p w14:paraId="6FFE3CB8" w14:textId="77777777" w:rsidR="00421848" w:rsidRPr="007B6AD9" w:rsidRDefault="00000000">
      <w:pPr>
        <w:rPr>
          <w:sz w:val="24"/>
          <w:szCs w:val="24"/>
          <w:lang w:val="ro-RO"/>
        </w:rPr>
      </w:pPr>
      <w:r w:rsidRPr="007B6AD9">
        <w:rPr>
          <w:sz w:val="24"/>
          <w:szCs w:val="24"/>
          <w:lang w:val="ro-RO"/>
        </w:rPr>
        <w:t>6.4. Prestatorul pune la dispoziția beneficiarilor un ghid informativ, într-un format accesibil, care descrie serviciile oferite, drepturile beneficiarilor, principiile de intervenție, procedura de admitere, mecanismele de depunere a plângerilor și obligațiile beneficiarilor în cadrul Serviciului.</w:t>
      </w:r>
    </w:p>
    <w:p w14:paraId="076C6472" w14:textId="77777777" w:rsidR="00421848" w:rsidRPr="007B6AD9" w:rsidRDefault="00421848">
      <w:pPr>
        <w:rPr>
          <w:sz w:val="24"/>
          <w:szCs w:val="24"/>
          <w:lang w:val="ro-RO"/>
        </w:rPr>
      </w:pPr>
    </w:p>
    <w:p w14:paraId="645617CB" w14:textId="77777777" w:rsidR="00421848" w:rsidRPr="007B6AD9" w:rsidRDefault="00000000">
      <w:pPr>
        <w:jc w:val="center"/>
        <w:rPr>
          <w:sz w:val="24"/>
          <w:szCs w:val="24"/>
          <w:lang w:val="ro-RO"/>
        </w:rPr>
      </w:pPr>
      <w:r w:rsidRPr="007B6AD9">
        <w:rPr>
          <w:b/>
          <w:bCs/>
          <w:sz w:val="24"/>
          <w:szCs w:val="24"/>
          <w:lang w:val="ro-RO"/>
        </w:rPr>
        <w:t>Abordarea individualizată – standardul 3</w:t>
      </w:r>
    </w:p>
    <w:p w14:paraId="55DBB14B" w14:textId="77777777" w:rsidR="00421848" w:rsidRPr="007B6AD9" w:rsidRDefault="00000000">
      <w:pPr>
        <w:rPr>
          <w:sz w:val="24"/>
          <w:szCs w:val="24"/>
          <w:lang w:val="ro-RO"/>
        </w:rPr>
      </w:pPr>
      <w:r w:rsidRPr="007B6AD9">
        <w:rPr>
          <w:sz w:val="24"/>
          <w:szCs w:val="24"/>
          <w:lang w:val="ro-RO"/>
        </w:rPr>
        <w:t>7. Prestatorul asigură acordarea asistenței într-o manieră individualizată, centrată pe victimă, adaptată necesităților specifice ale fiecărui beneficiar al Serviciului, cu respectarea consimțământului informat, a autonomiei, demnității și confidențialității acestuia.</w:t>
      </w:r>
    </w:p>
    <w:p w14:paraId="682D6F52" w14:textId="77777777" w:rsidR="00421848" w:rsidRPr="007B6AD9" w:rsidRDefault="00000000">
      <w:pPr>
        <w:rPr>
          <w:sz w:val="24"/>
          <w:szCs w:val="24"/>
          <w:lang w:val="ro-RO"/>
        </w:rPr>
      </w:pPr>
      <w:r w:rsidRPr="007B6AD9">
        <w:rPr>
          <w:sz w:val="24"/>
          <w:szCs w:val="24"/>
          <w:lang w:val="ro-RO"/>
        </w:rPr>
        <w:t xml:space="preserve">8. </w:t>
      </w:r>
      <w:r w:rsidRPr="007B6AD9">
        <w:rPr>
          <w:b/>
          <w:bCs/>
          <w:sz w:val="24"/>
          <w:szCs w:val="24"/>
          <w:lang w:val="ro-RO"/>
        </w:rPr>
        <w:t>Rezultatul scontat:</w:t>
      </w:r>
      <w:r w:rsidRPr="007B6AD9">
        <w:rPr>
          <w:sz w:val="24"/>
          <w:szCs w:val="24"/>
          <w:lang w:val="ro-RO"/>
        </w:rPr>
        <w:t xml:space="preserve"> Asistența oferită beneficiarului răspunde în mod adecvat necesităților sale individuale și contribuie la restabilirea siguranței, autonomiei și bunăstării acestuia.</w:t>
      </w:r>
    </w:p>
    <w:p w14:paraId="32149E44" w14:textId="77777777" w:rsidR="00421848" w:rsidRPr="007B6AD9" w:rsidRDefault="00000000">
      <w:pPr>
        <w:rPr>
          <w:sz w:val="24"/>
          <w:szCs w:val="24"/>
          <w:lang w:val="ro-RO"/>
        </w:rPr>
      </w:pPr>
      <w:r w:rsidRPr="007B6AD9">
        <w:rPr>
          <w:sz w:val="24"/>
          <w:szCs w:val="24"/>
          <w:lang w:val="ro-RO"/>
        </w:rPr>
        <w:t xml:space="preserve">9. </w:t>
      </w:r>
      <w:r w:rsidRPr="007B6AD9">
        <w:rPr>
          <w:b/>
          <w:bCs/>
          <w:sz w:val="24"/>
          <w:szCs w:val="24"/>
          <w:lang w:val="ro-RO"/>
        </w:rPr>
        <w:t>Indicatorii de realizare:</w:t>
      </w:r>
    </w:p>
    <w:p w14:paraId="5C086BBF" w14:textId="77777777" w:rsidR="00421848" w:rsidRPr="007B6AD9" w:rsidRDefault="00000000">
      <w:pPr>
        <w:rPr>
          <w:sz w:val="24"/>
          <w:szCs w:val="24"/>
          <w:lang w:val="ro-RO"/>
        </w:rPr>
      </w:pPr>
      <w:r w:rsidRPr="007B6AD9">
        <w:rPr>
          <w:sz w:val="24"/>
          <w:szCs w:val="24"/>
          <w:lang w:val="ro-RO"/>
        </w:rPr>
        <w:t>9.1. Prestatorul realizează evaluarea individuală a necesităților beneficiarului și adaptează intervențiile în funcție de circumstanțele cazului, impactul traumei, vârstă, dizabilitate, identitate de gen, orientare sexuală, apartenență culturală, etnică sau religioasă, precum și de opțiunile exprimate de beneficiar.</w:t>
      </w:r>
    </w:p>
    <w:p w14:paraId="4A1A5E72" w14:textId="77777777" w:rsidR="00421848" w:rsidRPr="007B6AD9" w:rsidRDefault="00000000">
      <w:pPr>
        <w:rPr>
          <w:sz w:val="24"/>
          <w:szCs w:val="24"/>
          <w:lang w:val="ro-RO"/>
        </w:rPr>
      </w:pPr>
      <w:r w:rsidRPr="007B6AD9">
        <w:rPr>
          <w:sz w:val="24"/>
          <w:szCs w:val="24"/>
          <w:lang w:val="ro-RO"/>
        </w:rPr>
        <w:t>9.2. Pentru fiecare beneficiar este elaborat un plan individualizat de asistență, cu participarea acestuia și pe baza consimțământului informat, care este revizuit ori de câte ori intervin schimbări relevante în situația beneficiarului.</w:t>
      </w:r>
    </w:p>
    <w:p w14:paraId="70A61001" w14:textId="77777777" w:rsidR="00421848" w:rsidRPr="007B6AD9" w:rsidRDefault="00000000">
      <w:pPr>
        <w:rPr>
          <w:sz w:val="24"/>
          <w:szCs w:val="24"/>
          <w:lang w:val="ro-RO"/>
        </w:rPr>
      </w:pPr>
      <w:r w:rsidRPr="007B6AD9">
        <w:rPr>
          <w:sz w:val="24"/>
          <w:szCs w:val="24"/>
          <w:lang w:val="ro-RO"/>
        </w:rPr>
        <w:t>9.3. Intervențiile sunt realizate exclusiv cu acordul beneficiarului și permit acestuia să accepte sau să refuze, în mod liber, orice tip de serviciu, fără ca refuzul să afecteze accesul la alte forme de sprijin.</w:t>
      </w:r>
    </w:p>
    <w:p w14:paraId="2DC0F957" w14:textId="77777777" w:rsidR="00421848" w:rsidRPr="007B6AD9" w:rsidRDefault="00000000">
      <w:pPr>
        <w:rPr>
          <w:sz w:val="24"/>
          <w:szCs w:val="24"/>
          <w:lang w:val="ro-RO"/>
        </w:rPr>
      </w:pPr>
      <w:r w:rsidRPr="007B6AD9">
        <w:rPr>
          <w:sz w:val="24"/>
          <w:szCs w:val="24"/>
          <w:lang w:val="ro-RO"/>
        </w:rPr>
        <w:t>9.4. Beneficiarului i se asigură acces, în funcție de necesități și opțiuni, la servicii specializate medicale, medico-legale, psihologice, sociale și juridice, precum și, după caz, la măsuri de orientare și referire către alte servicii relevante.</w:t>
      </w:r>
    </w:p>
    <w:p w14:paraId="5F2A4590" w14:textId="77777777" w:rsidR="00421848" w:rsidRPr="007B6AD9" w:rsidRDefault="00000000">
      <w:pPr>
        <w:rPr>
          <w:sz w:val="24"/>
          <w:szCs w:val="24"/>
          <w:lang w:val="ro-RO"/>
        </w:rPr>
      </w:pPr>
      <w:r w:rsidRPr="007B6AD9">
        <w:rPr>
          <w:sz w:val="24"/>
          <w:szCs w:val="24"/>
          <w:lang w:val="ro-RO"/>
        </w:rPr>
        <w:t>9.5. Prestatorul aplică măsuri active de prevenire a revictimizării, inclusiv prin limitarea expunerii repetate a beneficiarului la relatări inutile ale experienței traumatice și prin coordonarea intervențiilor specialiștilor implicați.</w:t>
      </w:r>
    </w:p>
    <w:p w14:paraId="73BB7FAC" w14:textId="77777777" w:rsidR="00421848" w:rsidRPr="007B6AD9" w:rsidRDefault="00421848">
      <w:pPr>
        <w:rPr>
          <w:sz w:val="24"/>
          <w:szCs w:val="24"/>
          <w:lang w:val="ro-RO"/>
        </w:rPr>
      </w:pPr>
    </w:p>
    <w:p w14:paraId="7B1DEBEE" w14:textId="77777777" w:rsidR="00421848" w:rsidRPr="007B6AD9" w:rsidRDefault="00000000">
      <w:pPr>
        <w:jc w:val="center"/>
        <w:rPr>
          <w:sz w:val="24"/>
          <w:szCs w:val="24"/>
          <w:lang w:val="ro-RO"/>
        </w:rPr>
      </w:pPr>
      <w:r w:rsidRPr="007B6AD9">
        <w:rPr>
          <w:b/>
          <w:bCs/>
          <w:sz w:val="24"/>
          <w:szCs w:val="24"/>
          <w:lang w:val="ro-RO"/>
        </w:rPr>
        <w:t>Participarea beneficiarului – standardul 4</w:t>
      </w:r>
    </w:p>
    <w:p w14:paraId="45F112CE" w14:textId="77777777" w:rsidR="00421848" w:rsidRPr="007B6AD9" w:rsidRDefault="00000000">
      <w:pPr>
        <w:rPr>
          <w:sz w:val="24"/>
          <w:szCs w:val="24"/>
          <w:lang w:val="ro-RO"/>
        </w:rPr>
      </w:pPr>
      <w:r w:rsidRPr="007B6AD9">
        <w:rPr>
          <w:sz w:val="24"/>
          <w:szCs w:val="24"/>
          <w:lang w:val="ro-RO"/>
        </w:rPr>
        <w:t>10. Prestatorul asigură participarea activă, liberă și informată a beneficiarului la procesul de evaluare, planificare, implementare și evaluare a intervențiilor, precum și la exprimarea opiniei privind calitatea serviciilor prestate, cu respectarea autonomiei, demnității și confidențialității acestuia.</w:t>
      </w:r>
    </w:p>
    <w:p w14:paraId="4C6B40BA" w14:textId="77777777" w:rsidR="00421848" w:rsidRPr="007B6AD9" w:rsidRDefault="00000000">
      <w:pPr>
        <w:tabs>
          <w:tab w:val="left" w:pos="426"/>
        </w:tabs>
        <w:rPr>
          <w:sz w:val="24"/>
          <w:szCs w:val="24"/>
          <w:lang w:val="ro-RO"/>
        </w:rPr>
      </w:pPr>
      <w:r w:rsidRPr="007B6AD9">
        <w:rPr>
          <w:sz w:val="24"/>
          <w:szCs w:val="24"/>
          <w:lang w:val="ro-RO"/>
        </w:rPr>
        <w:t>11.</w:t>
      </w:r>
      <w:r w:rsidRPr="007B6AD9">
        <w:rPr>
          <w:b/>
          <w:bCs/>
          <w:sz w:val="24"/>
          <w:szCs w:val="24"/>
          <w:lang w:val="ro-RO"/>
        </w:rPr>
        <w:t>Rezultatul scontat:</w:t>
      </w:r>
      <w:r w:rsidRPr="007B6AD9">
        <w:rPr>
          <w:sz w:val="24"/>
          <w:szCs w:val="24"/>
          <w:lang w:val="ro-RO"/>
        </w:rPr>
        <w:t xml:space="preserve"> </w:t>
      </w:r>
      <w:r w:rsidRPr="007B6AD9">
        <w:rPr>
          <w:color w:val="0D0D0D"/>
          <w:sz w:val="24"/>
          <w:szCs w:val="24"/>
          <w:lang w:val="ro-RO"/>
        </w:rPr>
        <w:t>Beneficiarul este informat, își înțelege opțiunile și participă activ la luarea deciziilor care îl privesc, în funcție de nevoile și preferințele sale, iar implicarea acestuia contribuie la creșterea calității și relevanței serviciilor oferite</w:t>
      </w:r>
      <w:r w:rsidRPr="007B6AD9">
        <w:rPr>
          <w:sz w:val="24"/>
          <w:szCs w:val="24"/>
          <w:lang w:val="ro-RO"/>
        </w:rPr>
        <w:t>.</w:t>
      </w:r>
    </w:p>
    <w:p w14:paraId="499EFBE2" w14:textId="77777777" w:rsidR="00421848" w:rsidRPr="007B6AD9" w:rsidRDefault="00000000">
      <w:pPr>
        <w:rPr>
          <w:sz w:val="24"/>
          <w:szCs w:val="24"/>
          <w:lang w:val="ro-RO"/>
        </w:rPr>
      </w:pPr>
      <w:r w:rsidRPr="007B6AD9">
        <w:rPr>
          <w:sz w:val="24"/>
          <w:szCs w:val="24"/>
          <w:lang w:val="ro-RO"/>
        </w:rPr>
        <w:t xml:space="preserve">12. </w:t>
      </w:r>
      <w:r w:rsidRPr="007B6AD9">
        <w:rPr>
          <w:b/>
          <w:bCs/>
          <w:sz w:val="24"/>
          <w:szCs w:val="24"/>
          <w:lang w:val="ro-RO"/>
        </w:rPr>
        <w:t>Indicatorii de realizare:</w:t>
      </w:r>
    </w:p>
    <w:p w14:paraId="7331DE8C" w14:textId="77777777" w:rsidR="00421848" w:rsidRPr="007B6AD9" w:rsidRDefault="00000000">
      <w:pPr>
        <w:rPr>
          <w:sz w:val="24"/>
          <w:szCs w:val="24"/>
          <w:lang w:val="ro-RO"/>
        </w:rPr>
      </w:pPr>
      <w:r w:rsidRPr="007B6AD9">
        <w:rPr>
          <w:sz w:val="24"/>
          <w:szCs w:val="24"/>
          <w:lang w:val="ro-RO"/>
        </w:rPr>
        <w:t>12.1. Prestatorul aplică proceduri clare și accesibile care asigură participarea beneficiarului la luarea deciziilor privind intervențiile, inclusiv elaborarea și revizuirea planului individualizat de asistență, cu adaptarea comunicării la nevoile și abilitățile de comunicare ale beneficiarului.</w:t>
      </w:r>
    </w:p>
    <w:p w14:paraId="5B338BB5" w14:textId="77777777" w:rsidR="00421848" w:rsidRPr="007B6AD9" w:rsidRDefault="00000000">
      <w:pPr>
        <w:rPr>
          <w:sz w:val="24"/>
          <w:szCs w:val="24"/>
          <w:lang w:val="ro-RO"/>
        </w:rPr>
      </w:pPr>
      <w:r w:rsidRPr="007B6AD9">
        <w:rPr>
          <w:sz w:val="24"/>
          <w:szCs w:val="24"/>
          <w:lang w:val="ro-RO"/>
        </w:rPr>
        <w:t>12.2. Beneficiarul este informat într-un limbaj clar și accesibil despre dreptul său de a accepta sau refuza orice tip de intervenție și de a-și retrage consimțământul în orice moment, fără consecințe negative asupra accesului la alte servicii.</w:t>
      </w:r>
    </w:p>
    <w:p w14:paraId="6383797D" w14:textId="77777777" w:rsidR="00421848" w:rsidRPr="007B6AD9" w:rsidRDefault="00000000">
      <w:pPr>
        <w:rPr>
          <w:sz w:val="24"/>
          <w:szCs w:val="24"/>
          <w:lang w:val="ro-RO"/>
        </w:rPr>
      </w:pPr>
      <w:r w:rsidRPr="007B6AD9">
        <w:rPr>
          <w:sz w:val="24"/>
          <w:szCs w:val="24"/>
          <w:lang w:val="ro-RO"/>
        </w:rPr>
        <w:lastRenderedPageBreak/>
        <w:t>12.3. Prestatorul asigură mecanisme sigure și confidențiale prin care beneficiarul poate exprima opinii, sugestii sau nemulțumiri privind calitatea serviciilor (de exemplu: discuții individuale, chestionare anonime, comunicare scrisă sau telefonică).</w:t>
      </w:r>
    </w:p>
    <w:p w14:paraId="45D8AF57" w14:textId="77777777" w:rsidR="00421848" w:rsidRPr="007B6AD9" w:rsidRDefault="00000000">
      <w:pPr>
        <w:rPr>
          <w:sz w:val="24"/>
          <w:szCs w:val="24"/>
          <w:lang w:val="ro-RO"/>
        </w:rPr>
      </w:pPr>
      <w:r w:rsidRPr="007B6AD9">
        <w:rPr>
          <w:sz w:val="24"/>
          <w:szCs w:val="24"/>
          <w:lang w:val="ro-RO"/>
        </w:rPr>
        <w:t>12.4. Managerul de caz informează beneficiarul, într-o formă accesibilă, despre modul în care opinia exprimată a fost luată în considerare și, după caz, despre motivele obiective pentru care anumite propuneri nu au putut fi implementate.</w:t>
      </w:r>
    </w:p>
    <w:p w14:paraId="24CB6AE8" w14:textId="77777777" w:rsidR="00421848" w:rsidRPr="007B6AD9" w:rsidRDefault="00421848">
      <w:pPr>
        <w:rPr>
          <w:sz w:val="24"/>
          <w:szCs w:val="24"/>
          <w:lang w:val="ro-RO"/>
        </w:rPr>
      </w:pPr>
    </w:p>
    <w:p w14:paraId="2AD11901" w14:textId="77777777" w:rsidR="00421848" w:rsidRPr="007B6AD9" w:rsidRDefault="00000000">
      <w:pPr>
        <w:jc w:val="center"/>
        <w:rPr>
          <w:b/>
          <w:bCs/>
          <w:sz w:val="24"/>
          <w:szCs w:val="24"/>
          <w:lang w:val="ro-RO"/>
        </w:rPr>
      </w:pPr>
      <w:r w:rsidRPr="007B6AD9">
        <w:rPr>
          <w:b/>
          <w:bCs/>
          <w:sz w:val="24"/>
          <w:szCs w:val="24"/>
          <w:lang w:val="ro-RO"/>
        </w:rPr>
        <w:t>Protecția datelor cu caracter personal – standardul 5</w:t>
      </w:r>
    </w:p>
    <w:p w14:paraId="32B90338" w14:textId="77777777" w:rsidR="00421848" w:rsidRPr="007B6AD9" w:rsidRDefault="00000000">
      <w:pPr>
        <w:rPr>
          <w:sz w:val="24"/>
          <w:szCs w:val="24"/>
          <w:lang w:val="ro-RO"/>
        </w:rPr>
      </w:pPr>
      <w:r w:rsidRPr="007B6AD9">
        <w:rPr>
          <w:sz w:val="24"/>
          <w:szCs w:val="24"/>
          <w:lang w:val="ro-RO"/>
        </w:rPr>
        <w:t>13. Prestatorul asigură protecția datelor cu caracter personal ale beneficiarului și ale tuturor persoanelor implicate în acordarea asistenței în cadrul Serviciului, prin aplicarea unor măsuri organizatorice și tehnice adecvate, în conformitate cu legislația privind protecția datelor cu caracter personal și cu principiile confidențialității și prevenirii revictimizării.</w:t>
      </w:r>
    </w:p>
    <w:p w14:paraId="7EBD5C99" w14:textId="77777777" w:rsidR="00421848" w:rsidRPr="007B6AD9" w:rsidRDefault="00000000">
      <w:pPr>
        <w:rPr>
          <w:sz w:val="24"/>
          <w:szCs w:val="24"/>
          <w:lang w:val="ro-RO"/>
        </w:rPr>
      </w:pPr>
      <w:r w:rsidRPr="007B6AD9">
        <w:rPr>
          <w:sz w:val="24"/>
          <w:szCs w:val="24"/>
          <w:lang w:val="ro-RO"/>
        </w:rPr>
        <w:t xml:space="preserve">14. </w:t>
      </w:r>
      <w:r w:rsidRPr="007B6AD9">
        <w:rPr>
          <w:b/>
          <w:bCs/>
          <w:sz w:val="24"/>
          <w:szCs w:val="24"/>
          <w:lang w:val="ro-RO"/>
        </w:rPr>
        <w:t>Rezultatul scontat:</w:t>
      </w:r>
      <w:r w:rsidRPr="007B6AD9">
        <w:rPr>
          <w:sz w:val="24"/>
          <w:szCs w:val="24"/>
          <w:lang w:val="ro-RO"/>
        </w:rPr>
        <w:t xml:space="preserve"> Datele cu caracter personal ale beneficiarului și ale altor persoane implicate sunt prelucrate legal, echitabil și confidențial, exclusiv în scopul acordării asistenței specializate, fără riscul divulgării neautorizate sau al utilizării abuzive.</w:t>
      </w:r>
    </w:p>
    <w:p w14:paraId="419650F1" w14:textId="77777777" w:rsidR="00421848" w:rsidRPr="007B6AD9" w:rsidRDefault="00000000">
      <w:pPr>
        <w:rPr>
          <w:b/>
          <w:bCs/>
          <w:sz w:val="24"/>
          <w:szCs w:val="24"/>
          <w:lang w:val="ro-RO"/>
        </w:rPr>
      </w:pPr>
      <w:r w:rsidRPr="007B6AD9">
        <w:rPr>
          <w:sz w:val="24"/>
          <w:szCs w:val="24"/>
          <w:lang w:val="ro-RO"/>
        </w:rPr>
        <w:t xml:space="preserve">15. </w:t>
      </w:r>
      <w:r w:rsidRPr="007B6AD9">
        <w:rPr>
          <w:b/>
          <w:bCs/>
          <w:sz w:val="24"/>
          <w:szCs w:val="24"/>
          <w:lang w:val="ro-RO"/>
        </w:rPr>
        <w:t>Indicatorii de realizare:</w:t>
      </w:r>
    </w:p>
    <w:p w14:paraId="3EAC1507" w14:textId="77777777" w:rsidR="00421848" w:rsidRPr="007B6AD9" w:rsidRDefault="00000000">
      <w:pPr>
        <w:rPr>
          <w:sz w:val="24"/>
          <w:szCs w:val="24"/>
          <w:lang w:val="ro-RO"/>
        </w:rPr>
      </w:pPr>
      <w:r w:rsidRPr="007B6AD9">
        <w:rPr>
          <w:sz w:val="24"/>
          <w:szCs w:val="24"/>
          <w:lang w:val="ro-RO"/>
        </w:rPr>
        <w:t>15.1. Prestatorul dispune de o politică internă aprobată privind protecția datelor cu caracter personal, care reglementează colectarea, prelucrarea, stocarea, accesul și divulgarea acestora în cadrul Serviciului.</w:t>
      </w:r>
    </w:p>
    <w:p w14:paraId="6AAF8176" w14:textId="77777777" w:rsidR="00421848" w:rsidRPr="007B6AD9" w:rsidRDefault="00000000">
      <w:pPr>
        <w:rPr>
          <w:sz w:val="24"/>
          <w:szCs w:val="24"/>
          <w:lang w:val="ro-RO"/>
        </w:rPr>
      </w:pPr>
      <w:r w:rsidRPr="007B6AD9">
        <w:rPr>
          <w:sz w:val="24"/>
          <w:szCs w:val="24"/>
          <w:lang w:val="ro-RO"/>
        </w:rPr>
        <w:t>15.2. Personalul Serviciului este instruit periodic și cunoaște regulile de prelucrare a datelor cu caracter personal, inclusiv obligațiile de confidențialitate și răspunderea pentru încălcarea acestora.</w:t>
      </w:r>
    </w:p>
    <w:p w14:paraId="6A06767D" w14:textId="77777777" w:rsidR="00421848" w:rsidRPr="007B6AD9" w:rsidRDefault="00000000">
      <w:pPr>
        <w:rPr>
          <w:sz w:val="24"/>
          <w:szCs w:val="24"/>
          <w:lang w:val="ro-RO"/>
        </w:rPr>
      </w:pPr>
      <w:r w:rsidRPr="007B6AD9">
        <w:rPr>
          <w:sz w:val="24"/>
          <w:szCs w:val="24"/>
          <w:lang w:val="ro-RO"/>
        </w:rPr>
        <w:t>15.3. Beneficiarul este informat, într-un limbaj clar și accesibil, despre scopul și condițiile prelucrării datelor cu caracter personal și își exprimă consimțământul informat, în formă scrisă, acolo unde legislația o impune.</w:t>
      </w:r>
    </w:p>
    <w:p w14:paraId="14FC8576" w14:textId="77777777" w:rsidR="00421848" w:rsidRPr="007B6AD9" w:rsidRDefault="00000000">
      <w:pPr>
        <w:rPr>
          <w:sz w:val="24"/>
          <w:szCs w:val="24"/>
          <w:lang w:val="ro-RO"/>
        </w:rPr>
      </w:pPr>
      <w:r w:rsidRPr="007B6AD9">
        <w:rPr>
          <w:sz w:val="24"/>
          <w:szCs w:val="24"/>
          <w:lang w:val="ro-RO"/>
        </w:rPr>
        <w:t>15.4. Serviciul aplică măsuri pentru protejarea vieții private, identității și imaginii beneficiarului, inclusiv prin limitarea accesului la datele personale doar pentru personalul autorizat și interzicerea diseminării publice a oricăror informații care pot conduce la identificarea beneficiarului.</w:t>
      </w:r>
    </w:p>
    <w:p w14:paraId="3698B07F" w14:textId="77777777" w:rsidR="00421848" w:rsidRPr="007B6AD9" w:rsidRDefault="00000000">
      <w:pPr>
        <w:rPr>
          <w:sz w:val="24"/>
          <w:szCs w:val="24"/>
          <w:lang w:val="ro-RO"/>
        </w:rPr>
      </w:pPr>
      <w:r w:rsidRPr="007B6AD9">
        <w:rPr>
          <w:sz w:val="24"/>
          <w:szCs w:val="24"/>
          <w:lang w:val="ro-RO"/>
        </w:rPr>
        <w:t>15.5. Schimbul de informații între specialiștii implicați în acordarea asistenței se realizează exclusiv în măsura necesară pentru gestionarea cazului, cu respectarea principiului minimizării datelor și a confidențialității, în baza consimțământului beneficiarului sau a temeiurilor legale expres prevăzute.</w:t>
      </w:r>
    </w:p>
    <w:p w14:paraId="1AB7CD8F" w14:textId="77777777" w:rsidR="00421848" w:rsidRPr="007B6AD9" w:rsidRDefault="00421848">
      <w:pPr>
        <w:rPr>
          <w:sz w:val="24"/>
          <w:szCs w:val="24"/>
          <w:lang w:val="ro-RO"/>
        </w:rPr>
      </w:pPr>
    </w:p>
    <w:p w14:paraId="18559D20" w14:textId="77777777" w:rsidR="00421848" w:rsidRPr="007B6AD9" w:rsidRDefault="00000000">
      <w:pPr>
        <w:jc w:val="center"/>
        <w:rPr>
          <w:sz w:val="24"/>
          <w:szCs w:val="24"/>
          <w:lang w:val="ro-RO"/>
        </w:rPr>
      </w:pPr>
      <w:r w:rsidRPr="007B6AD9">
        <w:rPr>
          <w:b/>
          <w:bCs/>
          <w:sz w:val="24"/>
          <w:szCs w:val="24"/>
          <w:lang w:val="ro-RO"/>
        </w:rPr>
        <w:t>Nediscriminarea – standardul 6</w:t>
      </w:r>
    </w:p>
    <w:p w14:paraId="2779949E" w14:textId="77777777" w:rsidR="00421848" w:rsidRPr="007B6AD9" w:rsidRDefault="00000000">
      <w:pPr>
        <w:rPr>
          <w:sz w:val="24"/>
          <w:szCs w:val="24"/>
          <w:lang w:val="ro-RO"/>
        </w:rPr>
      </w:pPr>
      <w:r w:rsidRPr="007B6AD9">
        <w:rPr>
          <w:sz w:val="24"/>
          <w:szCs w:val="24"/>
          <w:lang w:val="ro-RO"/>
        </w:rPr>
        <w:t>16. Prestatorul asigură respectarea principiului nediscriminării la toate etapele de prestare a serviciilor, garantând acces egal, tratament echitabil și respectarea demnității tuturor beneficiarilor Serviciului, indiferent de caracteristicile sau circumstanțele personale ale acestora.</w:t>
      </w:r>
    </w:p>
    <w:p w14:paraId="7E472984" w14:textId="77777777" w:rsidR="00421848" w:rsidRPr="007B6AD9" w:rsidRDefault="00000000">
      <w:pPr>
        <w:rPr>
          <w:sz w:val="24"/>
          <w:szCs w:val="24"/>
          <w:lang w:val="ro-RO"/>
        </w:rPr>
      </w:pPr>
      <w:r w:rsidRPr="007B6AD9">
        <w:rPr>
          <w:sz w:val="24"/>
          <w:szCs w:val="24"/>
          <w:lang w:val="ro-RO"/>
        </w:rPr>
        <w:t xml:space="preserve">17. </w:t>
      </w:r>
      <w:r w:rsidRPr="007B6AD9">
        <w:rPr>
          <w:b/>
          <w:bCs/>
          <w:sz w:val="24"/>
          <w:szCs w:val="24"/>
          <w:lang w:val="ro-RO"/>
        </w:rPr>
        <w:t>Rezultatul scontat:</w:t>
      </w:r>
      <w:r w:rsidRPr="007B6AD9">
        <w:rPr>
          <w:sz w:val="24"/>
          <w:szCs w:val="24"/>
          <w:lang w:val="ro-RO"/>
        </w:rPr>
        <w:t xml:space="preserve"> Serviciile sunt prestate fără nicio formă de discriminare directă sau indirectă, iar beneficiarii sunt tratați cu respect, imparțialitate și empatie, în condiții de siguranță și demnitate.</w:t>
      </w:r>
    </w:p>
    <w:p w14:paraId="0B10AF08" w14:textId="77777777" w:rsidR="00421848" w:rsidRPr="007B6AD9" w:rsidRDefault="00000000">
      <w:pPr>
        <w:rPr>
          <w:sz w:val="24"/>
          <w:szCs w:val="24"/>
          <w:lang w:val="ro-RO"/>
        </w:rPr>
      </w:pPr>
      <w:r w:rsidRPr="007B6AD9">
        <w:rPr>
          <w:sz w:val="24"/>
          <w:szCs w:val="24"/>
          <w:lang w:val="ro-RO"/>
        </w:rPr>
        <w:t xml:space="preserve">18. </w:t>
      </w:r>
      <w:r w:rsidRPr="007B6AD9">
        <w:rPr>
          <w:b/>
          <w:bCs/>
          <w:sz w:val="24"/>
          <w:szCs w:val="24"/>
          <w:lang w:val="ro-RO"/>
        </w:rPr>
        <w:t>Indicatorii de realizare:</w:t>
      </w:r>
    </w:p>
    <w:p w14:paraId="1A1785F9" w14:textId="77777777" w:rsidR="00421848" w:rsidRPr="007B6AD9" w:rsidRDefault="00000000">
      <w:pPr>
        <w:rPr>
          <w:sz w:val="24"/>
          <w:szCs w:val="24"/>
          <w:lang w:val="ro-RO"/>
        </w:rPr>
      </w:pPr>
      <w:r w:rsidRPr="007B6AD9">
        <w:rPr>
          <w:sz w:val="24"/>
          <w:szCs w:val="24"/>
          <w:lang w:val="ro-RO"/>
        </w:rPr>
        <w:t>18.1. Prestatorul asigură informarea și instruirea personalului Serviciului privind cadrul legal național și internațional în domeniul nediscriminării, egalității de șanse și drepturilor omului.</w:t>
      </w:r>
    </w:p>
    <w:p w14:paraId="137B608D" w14:textId="77777777" w:rsidR="00421848" w:rsidRPr="007B6AD9" w:rsidRDefault="00000000">
      <w:pPr>
        <w:rPr>
          <w:sz w:val="24"/>
          <w:szCs w:val="24"/>
          <w:lang w:val="ro-RO"/>
        </w:rPr>
      </w:pPr>
      <w:r w:rsidRPr="007B6AD9">
        <w:rPr>
          <w:sz w:val="24"/>
          <w:szCs w:val="24"/>
          <w:lang w:val="ro-RO"/>
        </w:rPr>
        <w:t>18.2. Personalul Serviciului cunoaște și aplică principiile nediscriminării și ale egalității de tratament în procesul de prestare a serviciilor, inclusiv în raport cu beneficiarii aflați în situații de vulnerabilitate multiplă.</w:t>
      </w:r>
    </w:p>
    <w:p w14:paraId="7F33B272" w14:textId="77777777" w:rsidR="00421848" w:rsidRPr="007B6AD9" w:rsidRDefault="00000000">
      <w:pPr>
        <w:rPr>
          <w:sz w:val="24"/>
          <w:szCs w:val="24"/>
          <w:lang w:val="ro-RO"/>
        </w:rPr>
      </w:pPr>
      <w:r w:rsidRPr="007B6AD9">
        <w:rPr>
          <w:sz w:val="24"/>
          <w:szCs w:val="24"/>
          <w:lang w:val="ro-RO"/>
        </w:rPr>
        <w:t>18.3. Prestatorul monitorizează periodic respectarea principiului nediscriminării la toate etapele prestării serviciilor, inclusiv prin:</w:t>
      </w:r>
    </w:p>
    <w:p w14:paraId="7D51CC93" w14:textId="77777777" w:rsidR="00421848" w:rsidRPr="007B6AD9" w:rsidRDefault="00000000">
      <w:pPr>
        <w:rPr>
          <w:sz w:val="24"/>
          <w:szCs w:val="24"/>
          <w:lang w:val="ro-RO"/>
        </w:rPr>
      </w:pPr>
      <w:r w:rsidRPr="007B6AD9">
        <w:rPr>
          <w:sz w:val="24"/>
          <w:szCs w:val="24"/>
          <w:lang w:val="ro-RO"/>
        </w:rPr>
        <w:t>18.3.1 analiza sesizărilor, plângerilor și opiniilor beneficiarilor;</w:t>
      </w:r>
    </w:p>
    <w:p w14:paraId="46222BB2" w14:textId="77777777" w:rsidR="00421848" w:rsidRPr="007B6AD9" w:rsidRDefault="00000000">
      <w:pPr>
        <w:rPr>
          <w:sz w:val="24"/>
          <w:szCs w:val="24"/>
          <w:lang w:val="ro-RO"/>
        </w:rPr>
      </w:pPr>
      <w:r w:rsidRPr="007B6AD9">
        <w:rPr>
          <w:sz w:val="24"/>
          <w:szCs w:val="24"/>
          <w:lang w:val="ro-RO"/>
        </w:rPr>
        <w:t>18.3.2. supervizare profesională;</w:t>
      </w:r>
    </w:p>
    <w:p w14:paraId="27F33517" w14:textId="77777777" w:rsidR="00421848" w:rsidRPr="007B6AD9" w:rsidRDefault="00000000">
      <w:pPr>
        <w:rPr>
          <w:sz w:val="24"/>
          <w:szCs w:val="24"/>
          <w:lang w:val="ro-RO"/>
        </w:rPr>
      </w:pPr>
      <w:r w:rsidRPr="007B6AD9">
        <w:rPr>
          <w:sz w:val="24"/>
          <w:szCs w:val="24"/>
          <w:lang w:val="ro-RO"/>
        </w:rPr>
        <w:t>18.3.3. instruiri continue privind incluziunea, diversitatea și abordarea sensibilă la traumă.</w:t>
      </w:r>
    </w:p>
    <w:p w14:paraId="38487CA3" w14:textId="77777777" w:rsidR="00421848" w:rsidRPr="007B6AD9" w:rsidRDefault="00000000">
      <w:pPr>
        <w:rPr>
          <w:sz w:val="24"/>
          <w:szCs w:val="24"/>
          <w:lang w:val="ro-RO"/>
        </w:rPr>
      </w:pPr>
      <w:r w:rsidRPr="007B6AD9">
        <w:rPr>
          <w:sz w:val="24"/>
          <w:szCs w:val="24"/>
          <w:lang w:val="ro-RO"/>
        </w:rPr>
        <w:t>18.4. Prestatorul intervine prompt în cazurile de tratament discriminatoriu constatate sau reclamate, aplicând măsuri corective și disciplinare în conformitate cu legislația muncii și procedurile interne și asigurând protecția imediată a beneficiarului.</w:t>
      </w:r>
    </w:p>
    <w:p w14:paraId="4FE2456B" w14:textId="77777777" w:rsidR="00421848" w:rsidRPr="007B6AD9" w:rsidRDefault="00421848">
      <w:pPr>
        <w:rPr>
          <w:sz w:val="24"/>
          <w:szCs w:val="24"/>
          <w:lang w:val="ro-RO"/>
        </w:rPr>
      </w:pPr>
    </w:p>
    <w:p w14:paraId="368DE94C" w14:textId="77777777" w:rsidR="00421848" w:rsidRPr="007B6AD9" w:rsidRDefault="00421848">
      <w:pPr>
        <w:rPr>
          <w:sz w:val="24"/>
          <w:szCs w:val="24"/>
          <w:lang w:val="ro-RO"/>
        </w:rPr>
      </w:pPr>
    </w:p>
    <w:p w14:paraId="7D3BD0C3" w14:textId="77777777" w:rsidR="00421848" w:rsidRPr="007B6AD9" w:rsidRDefault="00000000">
      <w:pPr>
        <w:jc w:val="center"/>
        <w:rPr>
          <w:sz w:val="24"/>
          <w:szCs w:val="24"/>
          <w:lang w:val="ro-RO"/>
        </w:rPr>
      </w:pPr>
      <w:r w:rsidRPr="007B6AD9">
        <w:rPr>
          <w:b/>
          <w:bCs/>
          <w:sz w:val="24"/>
          <w:szCs w:val="24"/>
          <w:lang w:val="ro-RO"/>
        </w:rPr>
        <w:t xml:space="preserve">Respectarea </w:t>
      </w:r>
      <w:proofErr w:type="spellStart"/>
      <w:r w:rsidRPr="007B6AD9">
        <w:rPr>
          <w:b/>
          <w:bCs/>
          <w:sz w:val="24"/>
          <w:szCs w:val="24"/>
          <w:lang w:val="ro-RO"/>
        </w:rPr>
        <w:t>demnităţii</w:t>
      </w:r>
      <w:proofErr w:type="spellEnd"/>
      <w:r w:rsidRPr="007B6AD9">
        <w:rPr>
          <w:b/>
          <w:bCs/>
          <w:sz w:val="24"/>
          <w:szCs w:val="24"/>
          <w:lang w:val="ro-RO"/>
        </w:rPr>
        <w:t xml:space="preserve"> şi dreptul la </w:t>
      </w:r>
      <w:proofErr w:type="spellStart"/>
      <w:r w:rsidRPr="007B6AD9">
        <w:rPr>
          <w:b/>
          <w:bCs/>
          <w:sz w:val="24"/>
          <w:szCs w:val="24"/>
          <w:lang w:val="ro-RO"/>
        </w:rPr>
        <w:t>viaţa</w:t>
      </w:r>
      <w:proofErr w:type="spellEnd"/>
      <w:r w:rsidRPr="007B6AD9">
        <w:rPr>
          <w:b/>
          <w:bCs/>
          <w:sz w:val="24"/>
          <w:szCs w:val="24"/>
          <w:lang w:val="ro-RO"/>
        </w:rPr>
        <w:t xml:space="preserve"> privată – standardul 7</w:t>
      </w:r>
    </w:p>
    <w:p w14:paraId="7AC4C5F8" w14:textId="77777777" w:rsidR="00421848" w:rsidRPr="007B6AD9" w:rsidRDefault="00000000">
      <w:pPr>
        <w:rPr>
          <w:sz w:val="24"/>
          <w:szCs w:val="24"/>
          <w:lang w:val="ro-RO"/>
        </w:rPr>
      </w:pPr>
      <w:r w:rsidRPr="007B6AD9">
        <w:rPr>
          <w:sz w:val="24"/>
          <w:szCs w:val="24"/>
          <w:lang w:val="ro-RO"/>
        </w:rPr>
        <w:lastRenderedPageBreak/>
        <w:t>19. Prestatorul asigură respectarea demnității, autonomiei și dreptului la viața privată al beneficiarului pe parcursul tuturor etapelor de prestare a serviciilor, prin intervenții realizate într-o manieră centrată pe victimă, sensibilă la traumă și bazată pe consimțământ informat.</w:t>
      </w:r>
    </w:p>
    <w:p w14:paraId="69EBA21E" w14:textId="77777777" w:rsidR="00421848" w:rsidRPr="007B6AD9" w:rsidRDefault="00000000">
      <w:pPr>
        <w:rPr>
          <w:sz w:val="24"/>
          <w:szCs w:val="24"/>
          <w:lang w:val="ro-RO"/>
        </w:rPr>
      </w:pPr>
      <w:r w:rsidRPr="007B6AD9">
        <w:rPr>
          <w:sz w:val="24"/>
          <w:szCs w:val="24"/>
          <w:lang w:val="ro-RO"/>
        </w:rPr>
        <w:t xml:space="preserve">20. </w:t>
      </w:r>
      <w:r w:rsidRPr="007B6AD9">
        <w:rPr>
          <w:b/>
          <w:bCs/>
          <w:sz w:val="24"/>
          <w:szCs w:val="24"/>
          <w:lang w:val="ro-RO"/>
        </w:rPr>
        <w:t xml:space="preserve">Rezultatul scontat: </w:t>
      </w:r>
      <w:r w:rsidRPr="007B6AD9">
        <w:rPr>
          <w:sz w:val="24"/>
          <w:szCs w:val="24"/>
          <w:lang w:val="ro-RO"/>
        </w:rPr>
        <w:t>Beneficiarul primește sprijin într-un mediu sigur și respectuos, care îi protejează viața privată și contribuie la restabilirea demnității, autonomiei, încrederii în sine și sentimentului de control asupra propriilor decizii..</w:t>
      </w:r>
    </w:p>
    <w:p w14:paraId="0FB74FD0" w14:textId="77777777" w:rsidR="00421848" w:rsidRPr="007B6AD9" w:rsidRDefault="00000000">
      <w:pPr>
        <w:rPr>
          <w:sz w:val="24"/>
          <w:szCs w:val="24"/>
          <w:lang w:val="ro-RO"/>
        </w:rPr>
      </w:pPr>
      <w:r w:rsidRPr="007B6AD9">
        <w:rPr>
          <w:b/>
          <w:bCs/>
          <w:sz w:val="24"/>
          <w:szCs w:val="24"/>
          <w:lang w:val="ro-RO"/>
        </w:rPr>
        <w:t>21. Indicatorii de realizare:</w:t>
      </w:r>
    </w:p>
    <w:p w14:paraId="067D9C28" w14:textId="77777777" w:rsidR="00421848" w:rsidRPr="007B6AD9" w:rsidRDefault="00000000">
      <w:pPr>
        <w:rPr>
          <w:sz w:val="24"/>
          <w:szCs w:val="24"/>
          <w:lang w:val="ro-RO"/>
        </w:rPr>
      </w:pPr>
      <w:r w:rsidRPr="007B6AD9">
        <w:rPr>
          <w:sz w:val="24"/>
          <w:szCs w:val="24"/>
          <w:lang w:val="ro-RO"/>
        </w:rPr>
        <w:t>21.1. Personalul Serviciului aplică metode de comunicare și intervenție care respectă demnitatea beneficiarului, evită judecățile de valoare, stigmatizarea sau presiunile și contribuie la consolidarea încrederii și autoaprecierii acestuia.</w:t>
      </w:r>
    </w:p>
    <w:p w14:paraId="1BDC69D9" w14:textId="77777777" w:rsidR="00421848" w:rsidRPr="007B6AD9" w:rsidRDefault="00000000">
      <w:pPr>
        <w:rPr>
          <w:sz w:val="24"/>
          <w:szCs w:val="24"/>
          <w:lang w:val="ro-RO"/>
        </w:rPr>
      </w:pPr>
      <w:r w:rsidRPr="007B6AD9">
        <w:rPr>
          <w:sz w:val="24"/>
          <w:szCs w:val="24"/>
          <w:lang w:val="ro-RO"/>
        </w:rPr>
        <w:t>21.2. Personalul Serviciului respectă dreptul beneficiarului de a decide dacă, când și în ce măsură furnizează informații despre viața personală, experiența trăită sau alte aspecte sensibile, fără a condiționa accesul la servicii de divulgarea acestora.</w:t>
      </w:r>
    </w:p>
    <w:p w14:paraId="71D56FF6" w14:textId="77777777" w:rsidR="00421848" w:rsidRPr="007B6AD9" w:rsidRDefault="00000000">
      <w:pPr>
        <w:rPr>
          <w:sz w:val="24"/>
          <w:szCs w:val="24"/>
          <w:lang w:val="ro-RO"/>
        </w:rPr>
      </w:pPr>
      <w:r w:rsidRPr="007B6AD9">
        <w:rPr>
          <w:sz w:val="24"/>
          <w:szCs w:val="24"/>
          <w:lang w:val="ro-RO"/>
        </w:rPr>
        <w:t>21.3. Serviciul asigură condiții de intimitate și confidențialitate în procesul de acordare a asistenței, inclusiv prin:</w:t>
      </w:r>
    </w:p>
    <w:p w14:paraId="2435312C" w14:textId="77777777" w:rsidR="00421848" w:rsidRPr="007B6AD9" w:rsidRDefault="00000000">
      <w:pPr>
        <w:rPr>
          <w:sz w:val="24"/>
          <w:szCs w:val="24"/>
          <w:lang w:val="ro-RO"/>
        </w:rPr>
      </w:pPr>
      <w:r w:rsidRPr="007B6AD9">
        <w:rPr>
          <w:sz w:val="24"/>
          <w:szCs w:val="24"/>
          <w:lang w:val="ro-RO"/>
        </w:rPr>
        <w:t>a) utilizarea spațiilor separate pentru discuții și intervenții;</w:t>
      </w:r>
    </w:p>
    <w:p w14:paraId="27AC21C1" w14:textId="77777777" w:rsidR="00421848" w:rsidRPr="007B6AD9" w:rsidRDefault="00000000">
      <w:pPr>
        <w:rPr>
          <w:sz w:val="24"/>
          <w:szCs w:val="24"/>
          <w:lang w:val="ro-RO"/>
        </w:rPr>
      </w:pPr>
      <w:r w:rsidRPr="007B6AD9">
        <w:rPr>
          <w:sz w:val="24"/>
          <w:szCs w:val="24"/>
          <w:lang w:val="ro-RO"/>
        </w:rPr>
        <w:t>b) limitarea accesului persoanelor neautorizate în timpul interacțiunii cu beneficiarul;</w:t>
      </w:r>
    </w:p>
    <w:p w14:paraId="1197A881" w14:textId="77777777" w:rsidR="00421848" w:rsidRPr="007B6AD9" w:rsidRDefault="00000000">
      <w:pPr>
        <w:rPr>
          <w:sz w:val="24"/>
          <w:szCs w:val="24"/>
          <w:lang w:val="ro-RO"/>
        </w:rPr>
      </w:pPr>
      <w:r w:rsidRPr="007B6AD9">
        <w:rPr>
          <w:sz w:val="24"/>
          <w:szCs w:val="24"/>
          <w:lang w:val="ro-RO"/>
        </w:rPr>
        <w:t>c) păstrarea în siguranță a documentelor și bunurilor personale ale beneficiarilor.</w:t>
      </w:r>
    </w:p>
    <w:p w14:paraId="022829F8" w14:textId="77777777" w:rsidR="00421848" w:rsidRPr="007B6AD9" w:rsidRDefault="00421848">
      <w:pPr>
        <w:rPr>
          <w:sz w:val="24"/>
          <w:szCs w:val="24"/>
          <w:lang w:val="ro-RO"/>
        </w:rPr>
      </w:pPr>
    </w:p>
    <w:p w14:paraId="59DEBF0C" w14:textId="77777777" w:rsidR="00421848" w:rsidRPr="007B6AD9" w:rsidRDefault="00000000">
      <w:pPr>
        <w:jc w:val="center"/>
        <w:rPr>
          <w:b/>
          <w:bCs/>
          <w:sz w:val="24"/>
          <w:szCs w:val="24"/>
          <w:lang w:val="ro-RO"/>
        </w:rPr>
      </w:pPr>
      <w:r w:rsidRPr="007B6AD9">
        <w:rPr>
          <w:b/>
          <w:bCs/>
          <w:sz w:val="24"/>
          <w:szCs w:val="24"/>
          <w:lang w:val="ro-RO"/>
        </w:rPr>
        <w:t>Colaborare și parteneriat - standardul 8</w:t>
      </w:r>
    </w:p>
    <w:p w14:paraId="515412CA" w14:textId="77777777" w:rsidR="00421848" w:rsidRPr="007B6AD9" w:rsidRDefault="00000000">
      <w:pPr>
        <w:rPr>
          <w:lang w:val="ro-RO"/>
        </w:rPr>
      </w:pPr>
      <w:r w:rsidRPr="007B6AD9">
        <w:rPr>
          <w:sz w:val="24"/>
          <w:szCs w:val="24"/>
          <w:lang w:val="ro-RO"/>
        </w:rPr>
        <w:t>22. Prestatorul asigură cooperarea intersectorială și dezvoltă parteneriate funcționale cu autorități publice, instituții și organizații relevante la nivel local, regional, național și, după caz, internațional, în scopul asigurării unui răspuns coordonat, eficient și centrat pe victimă în cazurile de violență sexuală.</w:t>
      </w:r>
      <w:r w:rsidRPr="007B6AD9">
        <w:rPr>
          <w:lang w:val="ro-RO"/>
        </w:rPr>
        <w:t xml:space="preserve"> </w:t>
      </w:r>
      <w:r w:rsidRPr="007B6AD9">
        <w:rPr>
          <w:sz w:val="24"/>
          <w:szCs w:val="24"/>
          <w:lang w:val="ro-RO"/>
        </w:rPr>
        <w:t xml:space="preserve">Colaborarea și parteneriatele sunt orientate spre completarea și îmbunătățirea calității serviciilor oferite beneficiarilor și nu afectează autonomia decizională a acestora. </w:t>
      </w:r>
    </w:p>
    <w:p w14:paraId="2161C1A7" w14:textId="77777777" w:rsidR="00421848" w:rsidRPr="007B6AD9" w:rsidRDefault="00000000">
      <w:pPr>
        <w:rPr>
          <w:sz w:val="24"/>
          <w:szCs w:val="24"/>
          <w:lang w:val="ro-RO"/>
        </w:rPr>
      </w:pPr>
      <w:r w:rsidRPr="007B6AD9">
        <w:rPr>
          <w:sz w:val="24"/>
          <w:szCs w:val="24"/>
          <w:lang w:val="ro-RO"/>
        </w:rPr>
        <w:t xml:space="preserve">23. </w:t>
      </w:r>
      <w:r w:rsidRPr="007B6AD9">
        <w:rPr>
          <w:b/>
          <w:bCs/>
          <w:sz w:val="24"/>
          <w:szCs w:val="24"/>
          <w:lang w:val="ro-RO"/>
        </w:rPr>
        <w:t>Rezultatul  scontat:</w:t>
      </w:r>
      <w:r w:rsidRPr="007B6AD9">
        <w:rPr>
          <w:sz w:val="24"/>
          <w:szCs w:val="24"/>
          <w:lang w:val="ro-RO"/>
        </w:rPr>
        <w:t xml:space="preserve"> Prin parteneriatele stabilite, Prestatorul îmbunătățește accesul beneficiarilor la servicii complementare și asigură continuitatea și eficiența intervențiilor, în funcție de necesitățile identificate. </w:t>
      </w:r>
    </w:p>
    <w:p w14:paraId="3E4ED738" w14:textId="77777777" w:rsidR="00421848" w:rsidRPr="007B6AD9" w:rsidRDefault="00000000">
      <w:pPr>
        <w:rPr>
          <w:sz w:val="24"/>
          <w:szCs w:val="24"/>
          <w:lang w:val="ro-RO"/>
        </w:rPr>
      </w:pPr>
      <w:r w:rsidRPr="007B6AD9">
        <w:rPr>
          <w:sz w:val="24"/>
          <w:szCs w:val="24"/>
          <w:lang w:val="ro-RO"/>
        </w:rPr>
        <w:t xml:space="preserve">24. </w:t>
      </w:r>
      <w:r w:rsidRPr="007B6AD9">
        <w:rPr>
          <w:b/>
          <w:bCs/>
          <w:sz w:val="24"/>
          <w:szCs w:val="24"/>
          <w:lang w:val="ro-RO"/>
        </w:rPr>
        <w:t>Indicatorii de realizare:</w:t>
      </w:r>
      <w:r w:rsidRPr="007B6AD9">
        <w:rPr>
          <w:sz w:val="24"/>
          <w:szCs w:val="24"/>
          <w:lang w:val="ro-RO"/>
        </w:rPr>
        <w:t xml:space="preserve"> </w:t>
      </w:r>
    </w:p>
    <w:p w14:paraId="71A357FB" w14:textId="77777777" w:rsidR="00421848" w:rsidRPr="007B6AD9" w:rsidRDefault="00000000">
      <w:pPr>
        <w:rPr>
          <w:sz w:val="24"/>
          <w:szCs w:val="24"/>
          <w:lang w:val="ro-RO"/>
        </w:rPr>
      </w:pPr>
      <w:r w:rsidRPr="007B6AD9">
        <w:rPr>
          <w:sz w:val="24"/>
          <w:szCs w:val="24"/>
          <w:lang w:val="ro-RO"/>
        </w:rPr>
        <w:t>24.1. Colaborarea și parteneriatele sunt formalizate prin acorduri de cooperare sau alte instrumente legale, care stabilesc clar scopul colaborării, drepturile și obligațiile părților, modalitățile de conlucrare și, după caz, aspectele financiare sau de cofinanțare, în conformitate cu legislația.</w:t>
      </w:r>
    </w:p>
    <w:p w14:paraId="227333D1" w14:textId="77777777" w:rsidR="00421848" w:rsidRPr="007B6AD9" w:rsidRDefault="00000000">
      <w:pPr>
        <w:rPr>
          <w:sz w:val="24"/>
          <w:szCs w:val="24"/>
          <w:lang w:val="ro-RO"/>
        </w:rPr>
      </w:pPr>
      <w:r w:rsidRPr="007B6AD9">
        <w:rPr>
          <w:sz w:val="24"/>
          <w:szCs w:val="24"/>
          <w:lang w:val="ro-RO"/>
        </w:rPr>
        <w:t>24.2. Cooperarea intersectorială cu autorități și instituții din domeniile medical, social, juridic și alte domenii relevante facilitează referirea beneficiarilor către servicii specializate, în funcție de competențele acestora și cu respectarea consimțământului beneficiarului.</w:t>
      </w:r>
    </w:p>
    <w:p w14:paraId="3897A7AD" w14:textId="77777777" w:rsidR="00421848" w:rsidRPr="007B6AD9" w:rsidRDefault="00000000">
      <w:pPr>
        <w:rPr>
          <w:sz w:val="24"/>
          <w:szCs w:val="24"/>
          <w:lang w:val="ro-RO"/>
        </w:rPr>
      </w:pPr>
      <w:r w:rsidRPr="007B6AD9">
        <w:rPr>
          <w:sz w:val="24"/>
          <w:szCs w:val="24"/>
          <w:lang w:val="ro-RO"/>
        </w:rPr>
        <w:t>24.3. Parteneriatele stabilite contribuie la diversificarea serviciilor disponibile pentru beneficiari și la creșterea impactului intervențiilor, fără a crea suprapuneri sau conflicte de competență.</w:t>
      </w:r>
    </w:p>
    <w:p w14:paraId="2D086E04" w14:textId="77777777" w:rsidR="00421848" w:rsidRPr="007B6AD9" w:rsidRDefault="00000000">
      <w:pPr>
        <w:rPr>
          <w:sz w:val="24"/>
          <w:szCs w:val="24"/>
          <w:lang w:val="ro-RO"/>
        </w:rPr>
      </w:pPr>
      <w:r w:rsidRPr="007B6AD9">
        <w:rPr>
          <w:sz w:val="24"/>
          <w:szCs w:val="24"/>
          <w:lang w:val="ro-RO"/>
        </w:rPr>
        <w:t>24.4. Prestatorul respectă obligațiile asumate prin acordurile de cooperare și asigură monitorizarea periodică a implementării acestora.</w:t>
      </w:r>
    </w:p>
    <w:p w14:paraId="377164F2" w14:textId="77777777" w:rsidR="00421848" w:rsidRPr="007B6AD9" w:rsidRDefault="00000000">
      <w:pPr>
        <w:rPr>
          <w:sz w:val="24"/>
          <w:szCs w:val="24"/>
          <w:lang w:val="ro-RO"/>
        </w:rPr>
      </w:pPr>
      <w:r w:rsidRPr="007B6AD9">
        <w:rPr>
          <w:sz w:val="24"/>
          <w:szCs w:val="24"/>
          <w:lang w:val="ro-RO"/>
        </w:rPr>
        <w:t>24.5. Prestatorul întreprinde acțiuni pentru atragerea resurselor suplimentare și participarea la proiecte cu finanțare națională și/sau internațională, în vederea consolidării capacității Serviciului și a calității serviciilor oferite beneficiarilor.</w:t>
      </w:r>
    </w:p>
    <w:p w14:paraId="143A7B6C" w14:textId="77777777" w:rsidR="00421848" w:rsidRPr="007B6AD9" w:rsidRDefault="00421848">
      <w:pPr>
        <w:jc w:val="center"/>
        <w:rPr>
          <w:b/>
          <w:bCs/>
          <w:sz w:val="24"/>
          <w:szCs w:val="24"/>
          <w:lang w:val="ro-RO"/>
        </w:rPr>
      </w:pPr>
    </w:p>
    <w:p w14:paraId="229D9A1B" w14:textId="1F6C6C60" w:rsidR="00421848" w:rsidRPr="007B6AD9" w:rsidRDefault="00000000">
      <w:pPr>
        <w:jc w:val="center"/>
        <w:rPr>
          <w:sz w:val="24"/>
          <w:szCs w:val="24"/>
          <w:lang w:val="ro-RO"/>
        </w:rPr>
      </w:pPr>
      <w:r w:rsidRPr="007B6AD9">
        <w:rPr>
          <w:b/>
          <w:bCs/>
          <w:sz w:val="24"/>
          <w:szCs w:val="24"/>
          <w:lang w:val="ro-RO"/>
        </w:rPr>
        <w:t>CAPITOLUL II</w:t>
      </w:r>
    </w:p>
    <w:p w14:paraId="132DB64F" w14:textId="77777777" w:rsidR="00421848" w:rsidRPr="007B6AD9" w:rsidRDefault="00000000">
      <w:pPr>
        <w:jc w:val="center"/>
        <w:rPr>
          <w:color w:val="0D0D0D"/>
          <w:sz w:val="24"/>
          <w:szCs w:val="24"/>
          <w:lang w:val="ro-RO"/>
        </w:rPr>
      </w:pPr>
      <w:r w:rsidRPr="007B6AD9">
        <w:rPr>
          <w:b/>
          <w:bCs/>
          <w:color w:val="0D0D0D"/>
          <w:sz w:val="24"/>
          <w:szCs w:val="24"/>
          <w:lang w:val="ro-RO"/>
        </w:rPr>
        <w:t>ASPECTE ORGANIZATORICE</w:t>
      </w:r>
    </w:p>
    <w:p w14:paraId="5BB7A686" w14:textId="77777777" w:rsidR="00421848" w:rsidRPr="007B6AD9" w:rsidRDefault="00000000">
      <w:pPr>
        <w:jc w:val="center"/>
        <w:rPr>
          <w:b/>
          <w:bCs/>
          <w:color w:val="0D0D0D"/>
          <w:sz w:val="24"/>
          <w:szCs w:val="24"/>
          <w:lang w:val="ro-RO"/>
        </w:rPr>
      </w:pPr>
      <w:r w:rsidRPr="007B6AD9">
        <w:rPr>
          <w:b/>
          <w:bCs/>
          <w:color w:val="0D0D0D"/>
          <w:sz w:val="24"/>
          <w:szCs w:val="24"/>
          <w:lang w:val="ro-RO"/>
        </w:rPr>
        <w:t>Admiterea beneficiarului – standardul 9</w:t>
      </w:r>
    </w:p>
    <w:p w14:paraId="2F7C5ADE"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25. Admiterea beneficiarului în Serviciu se realizează prompt, gratuit și nediscriminatoriu, la solicitarea directă a victimei sau prin referire din partea autorităților, instituțiilor ori organizațiilor competente, în funcție de necesitățile identificate și de tipul Serviciului</w:t>
      </w:r>
      <w:r w:rsidRPr="007B6AD9">
        <w:rPr>
          <w:sz w:val="24"/>
          <w:szCs w:val="24"/>
          <w:lang w:val="ro-RO"/>
        </w:rPr>
        <w:t>.</w:t>
      </w:r>
    </w:p>
    <w:p w14:paraId="50B6B79C" w14:textId="5CB6B547" w:rsidR="00421848" w:rsidRPr="007B6AD9" w:rsidRDefault="00000000">
      <w:pPr>
        <w:widowControl w:val="0"/>
        <w:tabs>
          <w:tab w:val="left" w:pos="360"/>
        </w:tabs>
        <w:rPr>
          <w:color w:val="0D0D0D"/>
          <w:sz w:val="24"/>
          <w:szCs w:val="24"/>
          <w:lang w:val="ro-RO"/>
        </w:rPr>
      </w:pPr>
      <w:r w:rsidRPr="007B6AD9">
        <w:rPr>
          <w:b/>
          <w:bCs/>
          <w:color w:val="0D0D0D"/>
          <w:sz w:val="24"/>
          <w:szCs w:val="24"/>
          <w:lang w:val="ro-RO"/>
        </w:rPr>
        <w:t>26. Rezultatul scontat:</w:t>
      </w:r>
      <w:r w:rsidRPr="007B6AD9">
        <w:rPr>
          <w:color w:val="0D0D0D"/>
          <w:sz w:val="24"/>
          <w:szCs w:val="24"/>
          <w:lang w:val="ro-RO"/>
        </w:rPr>
        <w:t xml:space="preserve"> </w:t>
      </w:r>
      <w:proofErr w:type="spellStart"/>
      <w:r w:rsidRPr="007B6AD9">
        <w:rPr>
          <w:color w:val="0D0D0D"/>
          <w:sz w:val="24"/>
          <w:szCs w:val="24"/>
          <w:lang w:val="ro-RO"/>
        </w:rPr>
        <w:t>Benefici</w:t>
      </w:r>
      <w:r w:rsidR="00065342">
        <w:rPr>
          <w:color w:val="0D0D0D"/>
          <w:sz w:val="24"/>
          <w:szCs w:val="24"/>
          <w:lang w:val="ro-RO"/>
        </w:rPr>
        <w:t>erul</w:t>
      </w:r>
      <w:proofErr w:type="spellEnd"/>
      <w:r w:rsidRPr="007B6AD9">
        <w:rPr>
          <w:color w:val="0D0D0D"/>
          <w:sz w:val="24"/>
          <w:szCs w:val="24"/>
          <w:lang w:val="ro-RO"/>
        </w:rPr>
        <w:t xml:space="preserve"> accesează rapid și în condiții de siguranță servicii specializate, adaptate nevoilor lor individuale, fără întârzieri sau bariere administrative.</w:t>
      </w:r>
    </w:p>
    <w:p w14:paraId="0CAEC806" w14:textId="77777777" w:rsidR="00421848" w:rsidRPr="007B6AD9" w:rsidRDefault="00000000">
      <w:pPr>
        <w:widowControl w:val="0"/>
        <w:tabs>
          <w:tab w:val="left" w:pos="360"/>
        </w:tabs>
        <w:rPr>
          <w:color w:val="0D0D0D"/>
          <w:sz w:val="24"/>
          <w:szCs w:val="24"/>
          <w:lang w:val="ro-RO"/>
        </w:rPr>
      </w:pPr>
      <w:r w:rsidRPr="007B6AD9">
        <w:rPr>
          <w:b/>
          <w:bCs/>
          <w:color w:val="0D0D0D"/>
          <w:sz w:val="24"/>
          <w:szCs w:val="24"/>
          <w:lang w:val="ro-RO"/>
        </w:rPr>
        <w:t>27. Indicatorii de realizare:</w:t>
      </w:r>
    </w:p>
    <w:p w14:paraId="283C3452" w14:textId="77777777" w:rsidR="00421848" w:rsidRPr="007B6AD9" w:rsidRDefault="00000000">
      <w:pPr>
        <w:rPr>
          <w:color w:val="0D0D0D"/>
          <w:sz w:val="24"/>
          <w:szCs w:val="24"/>
          <w:lang w:val="ro-RO"/>
        </w:rPr>
      </w:pPr>
      <w:r w:rsidRPr="007B6AD9">
        <w:rPr>
          <w:color w:val="0D0D0D"/>
          <w:sz w:val="24"/>
          <w:szCs w:val="24"/>
          <w:lang w:val="ro-RO"/>
        </w:rPr>
        <w:t>27.1. Serviciul asigură admiterea imediată a beneficiarului, inclusiv prin adresare directă, sau prin referire instituțională.</w:t>
      </w:r>
    </w:p>
    <w:p w14:paraId="28AFF2BA" w14:textId="77777777" w:rsidR="00421848" w:rsidRPr="007B6AD9" w:rsidRDefault="00000000">
      <w:pPr>
        <w:rPr>
          <w:color w:val="0D0D0D"/>
          <w:sz w:val="24"/>
          <w:szCs w:val="24"/>
          <w:lang w:val="ro-RO"/>
        </w:rPr>
      </w:pPr>
      <w:r w:rsidRPr="007B6AD9">
        <w:rPr>
          <w:color w:val="0D0D0D"/>
          <w:sz w:val="24"/>
          <w:szCs w:val="24"/>
          <w:lang w:val="ro-RO"/>
        </w:rPr>
        <w:lastRenderedPageBreak/>
        <w:t>27.2. Admiterea beneficiarului este realizată cu respectarea consimțământului informat, iar victima este informată, într-un limbaj accesibil, despre tipurile de servicii disponibile, drepturile și obligațiile sale.</w:t>
      </w:r>
    </w:p>
    <w:p w14:paraId="00FF813F" w14:textId="77777777" w:rsidR="00421848" w:rsidRPr="007B6AD9" w:rsidRDefault="00000000">
      <w:pPr>
        <w:rPr>
          <w:color w:val="0D0D0D"/>
          <w:sz w:val="24"/>
          <w:szCs w:val="24"/>
          <w:lang w:val="ro-RO"/>
        </w:rPr>
      </w:pPr>
      <w:r w:rsidRPr="007B6AD9">
        <w:rPr>
          <w:color w:val="0D0D0D"/>
          <w:sz w:val="24"/>
          <w:szCs w:val="24"/>
          <w:lang w:val="ro-RO"/>
        </w:rPr>
        <w:t>27.3. Lipsa documentelor, a sesizării penale sau a dovezilor medicale nu constituie temei de refuz al admiterii în Serviciu.</w:t>
      </w:r>
    </w:p>
    <w:p w14:paraId="650DFFC9" w14:textId="77777777" w:rsidR="00421848" w:rsidRPr="007B6AD9" w:rsidRDefault="00000000">
      <w:pPr>
        <w:rPr>
          <w:color w:val="0D0D0D"/>
          <w:sz w:val="24"/>
          <w:szCs w:val="24"/>
          <w:lang w:val="ro-RO"/>
        </w:rPr>
      </w:pPr>
      <w:r w:rsidRPr="007B6AD9">
        <w:rPr>
          <w:color w:val="0D0D0D"/>
          <w:sz w:val="24"/>
          <w:szCs w:val="24"/>
          <w:lang w:val="ro-RO"/>
        </w:rPr>
        <w:t>27.4. Documentele necesare pentru gestionarea cazului sunt completate ulterior admiterii, într-un termen rezonabil stabilit prin procedurile interne ale Serviciului.</w:t>
      </w:r>
    </w:p>
    <w:p w14:paraId="651AC12C" w14:textId="77777777" w:rsidR="00421848" w:rsidRPr="007B6AD9" w:rsidRDefault="00000000">
      <w:pPr>
        <w:rPr>
          <w:color w:val="0D0D0D"/>
          <w:sz w:val="24"/>
          <w:szCs w:val="24"/>
          <w:lang w:val="ro-RO"/>
        </w:rPr>
      </w:pPr>
      <w:r w:rsidRPr="007B6AD9">
        <w:rPr>
          <w:color w:val="0D0D0D"/>
          <w:sz w:val="24"/>
          <w:szCs w:val="24"/>
          <w:lang w:val="ro-RO"/>
        </w:rPr>
        <w:t>27.5. Beneficiarul are acces la serviciile corespunzătoare tipului Serviciului (centru de referire pentru violența sexuală sau centru de criză pentru victimele violului), în funcție de necesitățile identificate și de opțiunile exprimate.</w:t>
      </w:r>
    </w:p>
    <w:p w14:paraId="4E71A3A7" w14:textId="77777777" w:rsidR="00421848" w:rsidRPr="007B6AD9" w:rsidRDefault="00421848">
      <w:pPr>
        <w:rPr>
          <w:color w:val="0D0D0D"/>
          <w:sz w:val="24"/>
          <w:szCs w:val="24"/>
          <w:lang w:val="ro-RO"/>
        </w:rPr>
      </w:pPr>
    </w:p>
    <w:p w14:paraId="78A0225E" w14:textId="77777777" w:rsidR="00421848" w:rsidRPr="007B6AD9" w:rsidRDefault="00000000">
      <w:pPr>
        <w:pBdr>
          <w:top w:val="nil"/>
          <w:left w:val="nil"/>
          <w:bottom w:val="nil"/>
          <w:right w:val="nil"/>
          <w:between w:val="nil"/>
        </w:pBdr>
        <w:shd w:val="clear" w:color="auto" w:fill="FFFFFF"/>
        <w:jc w:val="center"/>
        <w:rPr>
          <w:b/>
          <w:bCs/>
          <w:color w:val="0D0D0D"/>
          <w:sz w:val="24"/>
          <w:szCs w:val="24"/>
          <w:lang w:val="ro-RO"/>
        </w:rPr>
      </w:pPr>
      <w:r w:rsidRPr="007B6AD9">
        <w:rPr>
          <w:b/>
          <w:bCs/>
          <w:color w:val="0D0D0D"/>
          <w:sz w:val="24"/>
          <w:szCs w:val="24"/>
          <w:lang w:val="ro-RO"/>
        </w:rPr>
        <w:t>Managementul de caz - standardul 10</w:t>
      </w:r>
    </w:p>
    <w:p w14:paraId="32537526" w14:textId="77777777" w:rsidR="00421848" w:rsidRPr="007B6AD9" w:rsidRDefault="00000000">
      <w:pPr>
        <w:pBdr>
          <w:top w:val="nil"/>
          <w:left w:val="nil"/>
          <w:bottom w:val="nil"/>
          <w:right w:val="nil"/>
          <w:between w:val="nil"/>
        </w:pBdr>
        <w:shd w:val="clear" w:color="auto" w:fill="FFFFFF"/>
        <w:rPr>
          <w:b/>
          <w:bCs/>
          <w:color w:val="0D0D0D"/>
          <w:sz w:val="24"/>
          <w:szCs w:val="24"/>
          <w:lang w:val="ro-RO"/>
        </w:rPr>
      </w:pPr>
      <w:r w:rsidRPr="007B6AD9">
        <w:rPr>
          <w:color w:val="0D0D0D"/>
          <w:sz w:val="24"/>
          <w:szCs w:val="24"/>
          <w:lang w:val="ro-RO"/>
        </w:rPr>
        <w:t>28. Prestatorul asigură managementul de caz pentru fiecare beneficiar, ca mecanism de coordonare a intervențiilor specializate medicale, medico-legale, psihologice, sociale și juridice, adaptate nevoilor individuale ale victimei, în conformitate cu procedurile stabilite în Manualul operațional al Serviciului.</w:t>
      </w:r>
    </w:p>
    <w:p w14:paraId="46C1F62A" w14:textId="77777777" w:rsidR="00421848" w:rsidRPr="007B6AD9" w:rsidRDefault="00000000">
      <w:pPr>
        <w:pBdr>
          <w:top w:val="nil"/>
          <w:left w:val="nil"/>
          <w:bottom w:val="nil"/>
          <w:right w:val="nil"/>
          <w:between w:val="nil"/>
        </w:pBdr>
        <w:shd w:val="clear" w:color="auto" w:fill="FFFFFF"/>
        <w:rPr>
          <w:b/>
          <w:bCs/>
          <w:color w:val="0D0D0D"/>
          <w:sz w:val="24"/>
          <w:szCs w:val="24"/>
          <w:lang w:val="ro-RO"/>
        </w:rPr>
      </w:pPr>
      <w:r w:rsidRPr="007B6AD9">
        <w:rPr>
          <w:color w:val="0D0D0D"/>
          <w:sz w:val="24"/>
          <w:szCs w:val="24"/>
          <w:lang w:val="ro-RO"/>
        </w:rPr>
        <w:t>29.</w:t>
      </w:r>
      <w:r w:rsidRPr="007B6AD9">
        <w:rPr>
          <w:b/>
          <w:bCs/>
          <w:color w:val="0D0D0D"/>
          <w:sz w:val="24"/>
          <w:szCs w:val="24"/>
          <w:lang w:val="ro-RO"/>
        </w:rPr>
        <w:t xml:space="preserve"> Rezultatul scontat:</w:t>
      </w:r>
      <w:r w:rsidRPr="007B6AD9">
        <w:rPr>
          <w:color w:val="0D0D0D"/>
          <w:sz w:val="24"/>
          <w:szCs w:val="24"/>
          <w:lang w:val="ro-RO"/>
        </w:rPr>
        <w:t xml:space="preserve"> Intervențiile sunt coordonate coerent și eficient, cu implicarea activă a beneficiarului, evitarea revictimizării și asigurarea continuității sprijinului, în funcție de opțiunile și necesitățile acestuia.</w:t>
      </w:r>
    </w:p>
    <w:p w14:paraId="1A0D8E6A" w14:textId="77777777" w:rsidR="00421848" w:rsidRPr="007B6AD9" w:rsidRDefault="00000000">
      <w:pPr>
        <w:pBdr>
          <w:top w:val="nil"/>
          <w:left w:val="nil"/>
          <w:bottom w:val="nil"/>
          <w:right w:val="nil"/>
          <w:between w:val="nil"/>
        </w:pBdr>
        <w:shd w:val="clear" w:color="auto" w:fill="FFFFFF"/>
        <w:rPr>
          <w:b/>
          <w:bCs/>
          <w:color w:val="0D0D0D"/>
          <w:sz w:val="24"/>
          <w:szCs w:val="24"/>
          <w:lang w:val="ro-RO"/>
        </w:rPr>
      </w:pPr>
      <w:r w:rsidRPr="007B6AD9">
        <w:rPr>
          <w:b/>
          <w:bCs/>
          <w:color w:val="0D0D0D"/>
          <w:sz w:val="24"/>
          <w:szCs w:val="24"/>
          <w:lang w:val="ro-RO"/>
        </w:rPr>
        <w:t>30. Indicatorii de realizare:</w:t>
      </w:r>
    </w:p>
    <w:p w14:paraId="151D343B" w14:textId="77777777" w:rsidR="00421848" w:rsidRPr="007B6AD9" w:rsidRDefault="00000000">
      <w:pPr>
        <w:rPr>
          <w:color w:val="0D0D0D"/>
          <w:sz w:val="24"/>
          <w:szCs w:val="24"/>
          <w:lang w:val="ro-RO"/>
        </w:rPr>
      </w:pPr>
      <w:r w:rsidRPr="007B6AD9">
        <w:rPr>
          <w:color w:val="0D0D0D"/>
          <w:sz w:val="24"/>
          <w:szCs w:val="24"/>
          <w:lang w:val="ro-RO"/>
        </w:rPr>
        <w:t>30.1. Fiecărui beneficiar admis în Serviciu îi este desemnat un manager de caz, de regulă asistentul social, care coordonează procesul de intervenție și comunicarea dintre specialiștii implicați.</w:t>
      </w:r>
    </w:p>
    <w:p w14:paraId="1C6965FF" w14:textId="77777777" w:rsidR="00421848" w:rsidRPr="007B6AD9" w:rsidRDefault="00000000">
      <w:pPr>
        <w:rPr>
          <w:color w:val="0D0D0D"/>
          <w:sz w:val="24"/>
          <w:szCs w:val="24"/>
          <w:lang w:val="ro-RO"/>
        </w:rPr>
      </w:pPr>
      <w:r w:rsidRPr="007B6AD9">
        <w:rPr>
          <w:color w:val="0D0D0D"/>
          <w:sz w:val="24"/>
          <w:szCs w:val="24"/>
          <w:lang w:val="ro-RO"/>
        </w:rPr>
        <w:t>30.2. Managerul de caz efectuează evaluarea inițială a necesităților beneficiarului și coordonează planificarea intervențiilor, cu implicarea beneficiarului și cu respectarea deciziilor acestuia.</w:t>
      </w:r>
    </w:p>
    <w:p w14:paraId="127AA1B6" w14:textId="77777777" w:rsidR="00421848" w:rsidRPr="007B6AD9" w:rsidRDefault="00000000">
      <w:pPr>
        <w:rPr>
          <w:color w:val="0D0D0D"/>
          <w:sz w:val="24"/>
          <w:szCs w:val="24"/>
          <w:lang w:val="ro-RO"/>
        </w:rPr>
      </w:pPr>
      <w:r w:rsidRPr="007B6AD9">
        <w:rPr>
          <w:color w:val="0D0D0D"/>
          <w:sz w:val="24"/>
          <w:szCs w:val="24"/>
          <w:lang w:val="ro-RO"/>
        </w:rPr>
        <w:t>30.3. Intervențiile sunt realizate în baza unui plan individualizat de asistență, elaborat și actualizat în funcție de evoluția situației beneficiarului și de tipul Serviciului (centru de referire pentru violența sexuală sau centru de criză pentru victimele violului).</w:t>
      </w:r>
    </w:p>
    <w:p w14:paraId="059A6DD5" w14:textId="77777777" w:rsidR="00421848" w:rsidRPr="007B6AD9" w:rsidRDefault="00000000">
      <w:pPr>
        <w:rPr>
          <w:color w:val="0D0D0D"/>
          <w:sz w:val="24"/>
          <w:szCs w:val="24"/>
          <w:lang w:val="ro-RO"/>
        </w:rPr>
      </w:pPr>
      <w:r w:rsidRPr="007B6AD9">
        <w:rPr>
          <w:color w:val="0D0D0D"/>
          <w:sz w:val="24"/>
          <w:szCs w:val="24"/>
          <w:lang w:val="ro-RO"/>
        </w:rPr>
        <w:t>30.4. Managerul de caz asigură coordonarea intervențiilor multidisciplinare și, după caz, referirea beneficiarului către alte servicii specializate relevante, cu acordul acestuia.</w:t>
      </w:r>
    </w:p>
    <w:p w14:paraId="10742606" w14:textId="77777777" w:rsidR="00421848" w:rsidRPr="007B6AD9" w:rsidRDefault="00000000">
      <w:pPr>
        <w:rPr>
          <w:color w:val="0D0D0D"/>
          <w:sz w:val="24"/>
          <w:szCs w:val="24"/>
          <w:lang w:val="ro-RO"/>
        </w:rPr>
      </w:pPr>
      <w:r w:rsidRPr="007B6AD9">
        <w:rPr>
          <w:color w:val="0D0D0D"/>
          <w:sz w:val="24"/>
          <w:szCs w:val="24"/>
          <w:lang w:val="ro-RO"/>
        </w:rPr>
        <w:t>30.5. Dosarul beneficiarului conține informațiile strict necesare pentru gestionarea cazului și include, după caz:</w:t>
      </w:r>
    </w:p>
    <w:p w14:paraId="52E37D02" w14:textId="77777777" w:rsidR="00421848" w:rsidRPr="007B6AD9" w:rsidRDefault="00000000">
      <w:pPr>
        <w:rPr>
          <w:color w:val="0D0D0D"/>
          <w:sz w:val="24"/>
          <w:szCs w:val="24"/>
          <w:lang w:val="ro-RO"/>
        </w:rPr>
      </w:pPr>
      <w:r w:rsidRPr="007B6AD9">
        <w:rPr>
          <w:color w:val="0D0D0D"/>
          <w:sz w:val="24"/>
          <w:szCs w:val="24"/>
          <w:lang w:val="ro-RO"/>
        </w:rPr>
        <w:t>30.5.1. cererea de adresare directă și/sau fișa de referire;</w:t>
      </w:r>
    </w:p>
    <w:p w14:paraId="7C3FA4D8" w14:textId="77777777" w:rsidR="00421848" w:rsidRPr="007B6AD9" w:rsidRDefault="00000000">
      <w:pPr>
        <w:rPr>
          <w:color w:val="0D0D0D"/>
          <w:sz w:val="24"/>
          <w:szCs w:val="24"/>
          <w:lang w:val="ro-RO"/>
        </w:rPr>
      </w:pPr>
      <w:r w:rsidRPr="007B6AD9">
        <w:rPr>
          <w:color w:val="0D0D0D"/>
          <w:sz w:val="24"/>
          <w:szCs w:val="24"/>
          <w:lang w:val="ro-RO"/>
        </w:rPr>
        <w:t>30.5.2. consimțământul informat al beneficiarului pentru prestarea serviciilor și prelucrarea datelor cu caracter personal;</w:t>
      </w:r>
    </w:p>
    <w:p w14:paraId="30A3DA9F" w14:textId="77777777" w:rsidR="00421848" w:rsidRPr="007B6AD9" w:rsidRDefault="00000000">
      <w:pPr>
        <w:rPr>
          <w:color w:val="0D0D0D"/>
          <w:sz w:val="24"/>
          <w:szCs w:val="24"/>
          <w:lang w:val="ro-RO"/>
        </w:rPr>
      </w:pPr>
      <w:r w:rsidRPr="007B6AD9">
        <w:rPr>
          <w:color w:val="0D0D0D"/>
          <w:sz w:val="24"/>
          <w:szCs w:val="24"/>
          <w:lang w:val="ro-RO"/>
        </w:rPr>
        <w:t>30.5.3. documentația aferentă managementului de caz (evaluări, plan individualizat, note de intervenție);</w:t>
      </w:r>
    </w:p>
    <w:p w14:paraId="1906CBD3" w14:textId="77777777" w:rsidR="00421848" w:rsidRPr="007B6AD9" w:rsidRDefault="00000000">
      <w:pPr>
        <w:rPr>
          <w:color w:val="0D0D0D"/>
          <w:sz w:val="24"/>
          <w:szCs w:val="24"/>
          <w:lang w:val="ro-RO"/>
        </w:rPr>
      </w:pPr>
      <w:r w:rsidRPr="007B6AD9">
        <w:rPr>
          <w:color w:val="0D0D0D"/>
          <w:sz w:val="24"/>
          <w:szCs w:val="24"/>
          <w:lang w:val="ro-RO"/>
        </w:rPr>
        <w:t>30.5.4. documente relevante pentru caz, în măsura în care beneficiarul consimte furnizarea acestora.</w:t>
      </w:r>
    </w:p>
    <w:p w14:paraId="34C60AC3" w14:textId="77777777" w:rsidR="00421848" w:rsidRPr="007B6AD9" w:rsidRDefault="00000000">
      <w:pPr>
        <w:rPr>
          <w:color w:val="0D0D0D"/>
          <w:sz w:val="24"/>
          <w:szCs w:val="24"/>
          <w:lang w:val="ro-RO"/>
        </w:rPr>
      </w:pPr>
      <w:r w:rsidRPr="007B6AD9">
        <w:rPr>
          <w:color w:val="0D0D0D"/>
          <w:sz w:val="24"/>
          <w:szCs w:val="24"/>
          <w:lang w:val="ro-RO"/>
        </w:rPr>
        <w:t>30.6. Dosarul beneficiarului este completat, păstrat și accesat cu respectarea legislației privind protecția datelor cu caracter personal și a standardelor de confidențialitate aplicabile.</w:t>
      </w:r>
    </w:p>
    <w:p w14:paraId="2C979BA8" w14:textId="77777777" w:rsidR="00421848" w:rsidRPr="007B6AD9" w:rsidRDefault="00421848">
      <w:pPr>
        <w:rPr>
          <w:b/>
          <w:bCs/>
          <w:color w:val="0D0D0D"/>
          <w:sz w:val="24"/>
          <w:szCs w:val="24"/>
          <w:lang w:val="ro-RO"/>
        </w:rPr>
      </w:pPr>
    </w:p>
    <w:p w14:paraId="4F3B3414" w14:textId="77777777" w:rsidR="00421848" w:rsidRPr="007B6AD9" w:rsidRDefault="00000000">
      <w:pPr>
        <w:jc w:val="center"/>
        <w:rPr>
          <w:b/>
          <w:bCs/>
          <w:color w:val="0D0D0D"/>
          <w:sz w:val="24"/>
          <w:szCs w:val="24"/>
          <w:lang w:val="ro-RO"/>
        </w:rPr>
      </w:pPr>
      <w:r w:rsidRPr="007B6AD9">
        <w:rPr>
          <w:b/>
          <w:bCs/>
          <w:color w:val="0D0D0D"/>
          <w:sz w:val="24"/>
          <w:szCs w:val="24"/>
          <w:lang w:val="ro-RO"/>
        </w:rPr>
        <w:t>Transferul, suspendarea și încetarea prestării serviciilor – standardul 11</w:t>
      </w:r>
    </w:p>
    <w:p w14:paraId="2D49B803" w14:textId="77777777" w:rsidR="00421848" w:rsidRPr="007B6AD9" w:rsidRDefault="00000000">
      <w:pPr>
        <w:widowControl w:val="0"/>
        <w:tabs>
          <w:tab w:val="left" w:pos="450"/>
        </w:tabs>
        <w:rPr>
          <w:color w:val="0D0D0D"/>
          <w:sz w:val="24"/>
          <w:szCs w:val="24"/>
          <w:lang w:val="ro-RO"/>
        </w:rPr>
      </w:pPr>
      <w:r w:rsidRPr="007B6AD9">
        <w:rPr>
          <w:color w:val="0D0D0D"/>
          <w:sz w:val="24"/>
          <w:szCs w:val="24"/>
          <w:lang w:val="ro-RO"/>
        </w:rPr>
        <w:t>31. Prestatorul aplică proceduri clare privind transferul, suspendarea și încetarea prestării serviciilor, în conformitate cu Regulamentul și Manualul operațional al Serviciului.</w:t>
      </w:r>
    </w:p>
    <w:p w14:paraId="00250F47" w14:textId="77777777" w:rsidR="00421848" w:rsidRPr="007B6AD9" w:rsidRDefault="00000000">
      <w:pPr>
        <w:widowControl w:val="0"/>
        <w:tabs>
          <w:tab w:val="left" w:pos="450"/>
        </w:tabs>
        <w:rPr>
          <w:color w:val="0D0D0D"/>
          <w:sz w:val="24"/>
          <w:szCs w:val="24"/>
          <w:lang w:val="ro-RO"/>
        </w:rPr>
      </w:pPr>
      <w:r w:rsidRPr="00065342">
        <w:rPr>
          <w:color w:val="0D0D0D"/>
          <w:sz w:val="24"/>
          <w:szCs w:val="24"/>
          <w:lang w:val="ro-RO"/>
        </w:rPr>
        <w:t>32.</w:t>
      </w:r>
      <w:r w:rsidRPr="007B6AD9">
        <w:rPr>
          <w:b/>
          <w:bCs/>
          <w:color w:val="0D0D0D"/>
          <w:sz w:val="24"/>
          <w:szCs w:val="24"/>
          <w:lang w:val="ro-RO"/>
        </w:rPr>
        <w:t xml:space="preserve"> Rezultatul scontat:</w:t>
      </w:r>
      <w:r w:rsidRPr="007B6AD9">
        <w:rPr>
          <w:color w:val="0D0D0D"/>
          <w:sz w:val="24"/>
          <w:szCs w:val="24"/>
          <w:lang w:val="ro-RO"/>
        </w:rPr>
        <w:t xml:space="preserve"> Transferul, suspendarea sau încetarea prestării serviciilor se realizează într-un mod sigur, transparent și previzibil pentru beneficiar, asigurând continuitatea sprijinului și accesul neîntrerupt la servicii adecvate, fără a genera riscuri suplimentare, revictimizare sau pierderea sprijinului necesar.</w:t>
      </w:r>
    </w:p>
    <w:p w14:paraId="28C7D582" w14:textId="77777777" w:rsidR="00421848" w:rsidRPr="007B6AD9" w:rsidRDefault="00000000">
      <w:pPr>
        <w:widowControl w:val="0"/>
        <w:tabs>
          <w:tab w:val="left" w:pos="450"/>
        </w:tabs>
        <w:rPr>
          <w:color w:val="0D0D0D"/>
          <w:sz w:val="24"/>
          <w:szCs w:val="24"/>
          <w:lang w:val="ro-RO"/>
        </w:rPr>
      </w:pPr>
      <w:r w:rsidRPr="00065342">
        <w:rPr>
          <w:color w:val="0D0D0D"/>
          <w:sz w:val="24"/>
          <w:szCs w:val="24"/>
          <w:lang w:val="ro-RO"/>
        </w:rPr>
        <w:t>33.</w:t>
      </w:r>
      <w:r w:rsidRPr="007B6AD9">
        <w:rPr>
          <w:b/>
          <w:bCs/>
          <w:color w:val="0D0D0D"/>
          <w:sz w:val="24"/>
          <w:szCs w:val="24"/>
          <w:lang w:val="ro-RO"/>
        </w:rPr>
        <w:t xml:space="preserve"> Indicatorii de realizare:</w:t>
      </w:r>
    </w:p>
    <w:p w14:paraId="1556B758" w14:textId="77777777" w:rsidR="00421848" w:rsidRPr="007B6AD9" w:rsidRDefault="00000000">
      <w:pPr>
        <w:rPr>
          <w:color w:val="0D0D0D"/>
          <w:sz w:val="24"/>
          <w:szCs w:val="24"/>
          <w:lang w:val="ro-RO"/>
        </w:rPr>
      </w:pPr>
      <w:r w:rsidRPr="007B6AD9">
        <w:rPr>
          <w:color w:val="0D0D0D"/>
          <w:sz w:val="24"/>
          <w:szCs w:val="24"/>
          <w:lang w:val="ro-RO"/>
        </w:rPr>
        <w:t>33.1. Beneficiarul este informat, într-un mod accesibil și adaptat capacităților sale de înțelegere, despre transferul, suspendarea sau încetarea prestării serviciilor, precum și despre motivele și consecințele acestei decizii.</w:t>
      </w:r>
    </w:p>
    <w:p w14:paraId="3AC46809" w14:textId="77777777" w:rsidR="00421848" w:rsidRPr="007B6AD9" w:rsidRDefault="00000000">
      <w:pPr>
        <w:rPr>
          <w:color w:val="0D0D0D"/>
          <w:sz w:val="24"/>
          <w:szCs w:val="24"/>
          <w:lang w:val="ro-RO"/>
        </w:rPr>
      </w:pPr>
      <w:r w:rsidRPr="007B6AD9">
        <w:rPr>
          <w:color w:val="0D0D0D"/>
          <w:sz w:val="24"/>
          <w:szCs w:val="24"/>
          <w:lang w:val="ro-RO"/>
        </w:rPr>
        <w:t>33.2. Informarea beneficiarului se realizează într-o formă adecvată situației (verbal și/sau în scris), cu respectarea dreptului acestuia de a primi explicații clare și suficiente.</w:t>
      </w:r>
    </w:p>
    <w:p w14:paraId="1BD7FC89" w14:textId="77777777" w:rsidR="00421848" w:rsidRPr="007B6AD9" w:rsidRDefault="00000000">
      <w:pPr>
        <w:rPr>
          <w:color w:val="0D0D0D"/>
          <w:sz w:val="24"/>
          <w:szCs w:val="24"/>
          <w:lang w:val="ro-RO"/>
        </w:rPr>
      </w:pPr>
      <w:r w:rsidRPr="007B6AD9">
        <w:rPr>
          <w:color w:val="0D0D0D"/>
          <w:sz w:val="24"/>
          <w:szCs w:val="24"/>
          <w:lang w:val="ro-RO"/>
        </w:rPr>
        <w:t>33.3. Transferul sau referirea beneficiarului către alte servicii se efectuează exclusiv cu consimțământul informat al acestuia și numai atunci când această măsură răspunde necesităților identificate și interesului beneficiarului.</w:t>
      </w:r>
    </w:p>
    <w:p w14:paraId="47FFD063" w14:textId="77777777" w:rsidR="00421848" w:rsidRPr="007B6AD9" w:rsidRDefault="00000000">
      <w:pPr>
        <w:rPr>
          <w:color w:val="0D0D0D"/>
          <w:sz w:val="24"/>
          <w:szCs w:val="24"/>
          <w:lang w:val="ro-RO"/>
        </w:rPr>
      </w:pPr>
      <w:r w:rsidRPr="007B6AD9">
        <w:rPr>
          <w:color w:val="0D0D0D"/>
          <w:sz w:val="24"/>
          <w:szCs w:val="24"/>
          <w:lang w:val="ro-RO"/>
        </w:rPr>
        <w:lastRenderedPageBreak/>
        <w:t>33.4. Informațiile privind transferul, suspendarea sau încetarea prestării serviciilor sunt consemnate în dosarul beneficiarului, cu indicarea datei, temeiului și măsurilor de continuitate a sprijinului, după caz.</w:t>
      </w:r>
    </w:p>
    <w:p w14:paraId="3BEA3DC8" w14:textId="77777777" w:rsidR="00421848" w:rsidRPr="007B6AD9" w:rsidRDefault="00000000">
      <w:pPr>
        <w:rPr>
          <w:color w:val="0D0D0D"/>
          <w:sz w:val="24"/>
          <w:szCs w:val="24"/>
          <w:lang w:val="ro-RO"/>
        </w:rPr>
      </w:pPr>
      <w:r w:rsidRPr="007B6AD9">
        <w:rPr>
          <w:color w:val="0D0D0D"/>
          <w:sz w:val="24"/>
          <w:szCs w:val="24"/>
          <w:lang w:val="ro-RO"/>
        </w:rPr>
        <w:t>33.5. Informarea altor servicii sau instituții se realizează numai cu acordul beneficiarului și în limitele prevăzute de legislația privind protecția datelor cu caracter personal.</w:t>
      </w:r>
    </w:p>
    <w:p w14:paraId="2450F700" w14:textId="77777777" w:rsidR="00421848" w:rsidRPr="007B6AD9" w:rsidRDefault="00000000">
      <w:pPr>
        <w:rPr>
          <w:color w:val="0D0D0D"/>
          <w:sz w:val="24"/>
          <w:szCs w:val="24"/>
          <w:lang w:val="ro-RO"/>
        </w:rPr>
      </w:pPr>
      <w:r w:rsidRPr="007B6AD9">
        <w:rPr>
          <w:color w:val="0D0D0D"/>
          <w:sz w:val="24"/>
          <w:szCs w:val="24"/>
          <w:lang w:val="ro-RO"/>
        </w:rPr>
        <w:t>33.6. Prestatorul asigură arhivarea dosarului beneficiarului în condiții de confidențialitate și securitate a datelor, conform procedurilor interne și legislației aplicabile.</w:t>
      </w:r>
    </w:p>
    <w:p w14:paraId="51209091" w14:textId="77777777" w:rsidR="00421848" w:rsidRPr="007B6AD9" w:rsidRDefault="00000000">
      <w:pPr>
        <w:rPr>
          <w:color w:val="0D0D0D"/>
          <w:sz w:val="24"/>
          <w:szCs w:val="24"/>
          <w:lang w:val="ro-RO"/>
        </w:rPr>
      </w:pPr>
      <w:r w:rsidRPr="007B6AD9">
        <w:rPr>
          <w:color w:val="0D0D0D"/>
          <w:sz w:val="24"/>
          <w:szCs w:val="24"/>
          <w:lang w:val="ro-RO"/>
        </w:rPr>
        <w:t>33.7. Transferul sau referirea beneficiarului către un alt tip de serviciu specializat se realizează în scopul asigurării continuității sprijinului, în funcție de momentul intervenției și de nevoile identificate ale beneficiarului.</w:t>
      </w:r>
    </w:p>
    <w:p w14:paraId="6956F526" w14:textId="77777777" w:rsidR="00421848" w:rsidRPr="007B6AD9" w:rsidRDefault="00000000">
      <w:pPr>
        <w:rPr>
          <w:color w:val="0D0D0D"/>
          <w:sz w:val="24"/>
          <w:szCs w:val="24"/>
          <w:lang w:val="ro-RO"/>
        </w:rPr>
      </w:pPr>
      <w:r w:rsidRPr="007B6AD9">
        <w:rPr>
          <w:color w:val="0D0D0D"/>
          <w:sz w:val="24"/>
          <w:szCs w:val="24"/>
          <w:lang w:val="ro-RO"/>
        </w:rPr>
        <w:t>33.8. În cazul în care beneficiarul accesează inițial un serviciu de intervenție imediată (centru de referire pentru violența sexuală), prestatorul asigură, cu consimțământul informat al acestuia, referirea către servicii de consiliere și suport psihologic pe termen mediu și lung (centre de criză pentru victimele violului sau alte servicii specializate).</w:t>
      </w:r>
    </w:p>
    <w:p w14:paraId="480790EA" w14:textId="77777777" w:rsidR="00421848" w:rsidRPr="007B6AD9" w:rsidRDefault="00000000">
      <w:pPr>
        <w:rPr>
          <w:color w:val="0D0D0D"/>
          <w:sz w:val="24"/>
          <w:szCs w:val="24"/>
          <w:lang w:val="ro-RO"/>
        </w:rPr>
      </w:pPr>
      <w:r w:rsidRPr="007B6AD9">
        <w:rPr>
          <w:color w:val="0D0D0D"/>
          <w:sz w:val="24"/>
          <w:szCs w:val="24"/>
          <w:lang w:val="ro-RO"/>
        </w:rPr>
        <w:t>33.9. Transferul sau referirea beneficiarului se realizează pe baza unei informări clare privind rolul serviciului de destinație, tipul de sprijin oferit și modul de accesare a acestuia, fără a condiționa beneficiarul de depunerea unei plângeri penale.</w:t>
      </w:r>
    </w:p>
    <w:p w14:paraId="654F403D" w14:textId="77777777" w:rsidR="00421848" w:rsidRPr="007B6AD9" w:rsidRDefault="00000000">
      <w:pPr>
        <w:rPr>
          <w:color w:val="0D0D0D"/>
          <w:sz w:val="24"/>
          <w:szCs w:val="24"/>
          <w:lang w:val="ro-RO"/>
        </w:rPr>
      </w:pPr>
      <w:r w:rsidRPr="007B6AD9">
        <w:rPr>
          <w:color w:val="0D0D0D"/>
          <w:sz w:val="24"/>
          <w:szCs w:val="24"/>
          <w:lang w:val="ro-RO"/>
        </w:rPr>
        <w:t>33.10.Prestatorul serviciului inițiator al transferului sau referirii cooperează cu serviciul de destinație, în limitele consimțământului beneficiarului și ale legislației privind protecția datelor, pentru a facilita preluarea cazului și continuitatea sprijinului.</w:t>
      </w:r>
    </w:p>
    <w:p w14:paraId="2C605F32" w14:textId="77777777" w:rsidR="00421848" w:rsidRPr="007B6AD9" w:rsidRDefault="00421848">
      <w:pPr>
        <w:ind w:firstLine="270"/>
        <w:rPr>
          <w:b/>
          <w:bCs/>
          <w:color w:val="0D0D0D"/>
          <w:sz w:val="24"/>
          <w:szCs w:val="24"/>
          <w:lang w:val="ro-RO"/>
        </w:rPr>
      </w:pPr>
    </w:p>
    <w:p w14:paraId="0830BE62" w14:textId="77777777" w:rsidR="00421848" w:rsidRPr="007B6AD9" w:rsidRDefault="00000000">
      <w:pPr>
        <w:jc w:val="center"/>
        <w:rPr>
          <w:b/>
          <w:bCs/>
          <w:sz w:val="24"/>
          <w:szCs w:val="24"/>
          <w:lang w:val="ro-RO"/>
        </w:rPr>
      </w:pPr>
      <w:r w:rsidRPr="007B6AD9">
        <w:rPr>
          <w:b/>
          <w:bCs/>
          <w:sz w:val="24"/>
          <w:szCs w:val="24"/>
          <w:lang w:val="ro-RO"/>
        </w:rPr>
        <w:t>Intervenția multidisciplinară – standardul 12</w:t>
      </w:r>
    </w:p>
    <w:p w14:paraId="51047870" w14:textId="77777777" w:rsidR="00421848" w:rsidRPr="007B6AD9" w:rsidRDefault="00000000">
      <w:pPr>
        <w:rPr>
          <w:sz w:val="24"/>
          <w:szCs w:val="24"/>
          <w:lang w:val="ro-RO"/>
        </w:rPr>
      </w:pPr>
      <w:r w:rsidRPr="007B6AD9">
        <w:rPr>
          <w:sz w:val="24"/>
          <w:szCs w:val="24"/>
          <w:lang w:val="ro-RO"/>
        </w:rPr>
        <w:t>34. Serviciul asigură intervenția multidisciplinară coordonată pe caz, prin implicarea specialiștilor relevanți, în funcție de tipul Serviciului (centru de referire pentru violența sexuală sau centru de criză pentru victimele violului) și de necesitățile individuale ale beneficiarului, într-o manieră centrată pe victimă, sensibilă la traumă și bazată pe consimțământ informat. Intervenția multidisciplinară urmărește asigurarea unui răspuns prompt, coerent și eficient, care să integreze serviciile medicale, medico-legale, psihologice, sociale și juridice, fără a condiționa accesul la acestea de inițierea procedurilor penale.</w:t>
      </w:r>
    </w:p>
    <w:p w14:paraId="338D3B6D" w14:textId="77777777" w:rsidR="00421848" w:rsidRPr="007B6AD9" w:rsidRDefault="00000000">
      <w:pPr>
        <w:rPr>
          <w:sz w:val="24"/>
          <w:szCs w:val="24"/>
          <w:lang w:val="ro-RO"/>
        </w:rPr>
      </w:pPr>
      <w:r w:rsidRPr="007B6AD9">
        <w:rPr>
          <w:sz w:val="24"/>
          <w:szCs w:val="24"/>
          <w:lang w:val="ro-RO"/>
        </w:rPr>
        <w:t>35.</w:t>
      </w:r>
      <w:r w:rsidRPr="007B6AD9">
        <w:rPr>
          <w:b/>
          <w:bCs/>
          <w:sz w:val="24"/>
          <w:szCs w:val="24"/>
          <w:lang w:val="ro-RO"/>
        </w:rPr>
        <w:t xml:space="preserve"> Rezultatul scontat: </w:t>
      </w:r>
      <w:r w:rsidRPr="007B6AD9">
        <w:rPr>
          <w:sz w:val="24"/>
          <w:szCs w:val="24"/>
          <w:lang w:val="ro-RO"/>
        </w:rPr>
        <w:t>Victima violenței sexuale beneficiază de servicii specializate, coordonate și adaptate situației sale individuale, care contribuie la protecția imediată, reducerea impactului traumatic, prevenirea revictimizării și facilitarea accesului la drepturi și servicii relevante.</w:t>
      </w:r>
    </w:p>
    <w:p w14:paraId="4C2D9D2A" w14:textId="77777777" w:rsidR="00421848" w:rsidRPr="007B6AD9" w:rsidRDefault="00000000">
      <w:pPr>
        <w:rPr>
          <w:b/>
          <w:bCs/>
          <w:sz w:val="24"/>
          <w:szCs w:val="24"/>
          <w:lang w:val="ro-RO"/>
        </w:rPr>
      </w:pPr>
      <w:r w:rsidRPr="007B6AD9">
        <w:rPr>
          <w:sz w:val="24"/>
          <w:szCs w:val="24"/>
          <w:lang w:val="ro-RO"/>
        </w:rPr>
        <w:t>36.</w:t>
      </w:r>
      <w:r w:rsidRPr="007B6AD9">
        <w:rPr>
          <w:b/>
          <w:bCs/>
          <w:sz w:val="24"/>
          <w:szCs w:val="24"/>
          <w:lang w:val="ro-RO"/>
        </w:rPr>
        <w:t xml:space="preserve"> Indicatorii de realizare</w:t>
      </w:r>
    </w:p>
    <w:p w14:paraId="0CF32290" w14:textId="77777777" w:rsidR="00421848" w:rsidRPr="007B6AD9" w:rsidRDefault="00000000">
      <w:pPr>
        <w:rPr>
          <w:sz w:val="24"/>
          <w:szCs w:val="24"/>
          <w:lang w:val="ro-RO"/>
        </w:rPr>
      </w:pPr>
      <w:r w:rsidRPr="007B6AD9">
        <w:rPr>
          <w:sz w:val="24"/>
          <w:szCs w:val="24"/>
          <w:lang w:val="ro-RO"/>
        </w:rPr>
        <w:t>36.1. Serviciul dispune de capacitatea funcțională de a asigura intervenții multidisciplinare prin specialiști calificați în domeniile: asistență medicală, medicină legală, asistență psihologică, asistență socială și asistență juridică, în funcție de tipul Serviciului și de resursele disponibile.</w:t>
      </w:r>
    </w:p>
    <w:p w14:paraId="66819AAB" w14:textId="77777777" w:rsidR="00421848" w:rsidRPr="007B6AD9" w:rsidRDefault="00000000">
      <w:pPr>
        <w:rPr>
          <w:sz w:val="24"/>
          <w:szCs w:val="24"/>
          <w:lang w:val="ro-RO"/>
        </w:rPr>
      </w:pPr>
      <w:r w:rsidRPr="007B6AD9">
        <w:rPr>
          <w:sz w:val="24"/>
          <w:szCs w:val="24"/>
          <w:lang w:val="ro-RO"/>
        </w:rPr>
        <w:t>36.2. Pentru fiecare caz gestionat în cadrul Serviciului este asigurată coordonarea intervenției multidisciplinare de către managerul de caz, cu respectarea consimțământului informat și a opțiunilor exprimate de beneficiar.</w:t>
      </w:r>
    </w:p>
    <w:p w14:paraId="15178058" w14:textId="77777777" w:rsidR="00421848" w:rsidRPr="007B6AD9" w:rsidRDefault="00000000">
      <w:pPr>
        <w:rPr>
          <w:sz w:val="24"/>
          <w:szCs w:val="24"/>
          <w:lang w:val="ro-RO"/>
        </w:rPr>
      </w:pPr>
      <w:r w:rsidRPr="007B6AD9">
        <w:rPr>
          <w:sz w:val="24"/>
          <w:szCs w:val="24"/>
          <w:lang w:val="ro-RO"/>
        </w:rPr>
        <w:t xml:space="preserve">36.3. Intervenția multidisciplinară este organizată astfel încât serviciile medicale, medico-legale și </w:t>
      </w:r>
      <w:proofErr w:type="spellStart"/>
      <w:r w:rsidRPr="007B6AD9">
        <w:rPr>
          <w:sz w:val="24"/>
          <w:szCs w:val="24"/>
          <w:lang w:val="ro-RO"/>
        </w:rPr>
        <w:t>psiho</w:t>
      </w:r>
      <w:proofErr w:type="spellEnd"/>
      <w:r w:rsidRPr="007B6AD9">
        <w:rPr>
          <w:sz w:val="24"/>
          <w:szCs w:val="24"/>
          <w:lang w:val="ro-RO"/>
        </w:rPr>
        <w:t>-sociale să fie acordate într-un mod coordonat și concentrat, pentru a reduce expunerea victimei la proceduri repetate și riscul de revictimizare.</w:t>
      </w:r>
    </w:p>
    <w:p w14:paraId="41A36ADD" w14:textId="77777777" w:rsidR="00421848" w:rsidRPr="007B6AD9" w:rsidRDefault="00000000">
      <w:pPr>
        <w:rPr>
          <w:sz w:val="24"/>
          <w:szCs w:val="24"/>
          <w:lang w:val="ro-RO"/>
        </w:rPr>
      </w:pPr>
      <w:r w:rsidRPr="007B6AD9">
        <w:rPr>
          <w:sz w:val="24"/>
          <w:szCs w:val="24"/>
          <w:lang w:val="ro-RO"/>
        </w:rPr>
        <w:t>36.4. În funcție de necesitățile identificate și de tipul Serviciului, pot fi organizate ședințe de coordonare multidisciplinară a cazului, cu participarea specialiștilor implicați, cu respectarea confidențialității și a protecției datelor cu caracter personal.</w:t>
      </w:r>
    </w:p>
    <w:p w14:paraId="35477149" w14:textId="77777777" w:rsidR="00421848" w:rsidRPr="007B6AD9" w:rsidRDefault="00000000">
      <w:pPr>
        <w:rPr>
          <w:sz w:val="24"/>
          <w:szCs w:val="24"/>
          <w:lang w:val="ro-RO"/>
        </w:rPr>
      </w:pPr>
      <w:r w:rsidRPr="007B6AD9">
        <w:rPr>
          <w:sz w:val="24"/>
          <w:szCs w:val="24"/>
          <w:lang w:val="ro-RO"/>
        </w:rPr>
        <w:t>36.5. Atunci când necesitățile beneficiarului depășesc competențele Serviciului, intervenția multidisciplinară include referirea către alte servicii specializate relevante, realizată cu acordul beneficiarului și documentată în dosarul de caz.</w:t>
      </w:r>
    </w:p>
    <w:p w14:paraId="10D1BE8F" w14:textId="77777777" w:rsidR="00421848" w:rsidRPr="007B6AD9" w:rsidRDefault="00000000">
      <w:pPr>
        <w:rPr>
          <w:sz w:val="24"/>
          <w:szCs w:val="24"/>
          <w:lang w:val="ro-RO"/>
        </w:rPr>
      </w:pPr>
      <w:r w:rsidRPr="007B6AD9">
        <w:rPr>
          <w:sz w:val="24"/>
          <w:szCs w:val="24"/>
          <w:lang w:val="ro-RO"/>
        </w:rPr>
        <w:t>36.6. Schimbul de informații între specialiștii implicați în intervenția multidisciplinară se realizează strict în limita necesară acordării asistenței, cu respectarea confidențialității, a legislației privind protecția datelor cu caracter personal și a principiului interesului beneficiarului.</w:t>
      </w:r>
    </w:p>
    <w:p w14:paraId="598840E6" w14:textId="77777777" w:rsidR="00421848" w:rsidRPr="007B6AD9" w:rsidRDefault="00421848">
      <w:pPr>
        <w:rPr>
          <w:sz w:val="24"/>
          <w:szCs w:val="24"/>
          <w:lang w:val="ro-RO"/>
        </w:rPr>
      </w:pPr>
    </w:p>
    <w:p w14:paraId="5B2EA64C" w14:textId="77777777" w:rsidR="00421848" w:rsidRPr="007B6AD9" w:rsidRDefault="00000000">
      <w:pPr>
        <w:jc w:val="center"/>
        <w:rPr>
          <w:b/>
          <w:bCs/>
          <w:sz w:val="24"/>
          <w:szCs w:val="24"/>
          <w:lang w:val="ro-RO"/>
        </w:rPr>
      </w:pPr>
      <w:r w:rsidRPr="007B6AD9">
        <w:rPr>
          <w:b/>
          <w:bCs/>
          <w:sz w:val="24"/>
          <w:szCs w:val="24"/>
          <w:lang w:val="ro-RO"/>
        </w:rPr>
        <w:t>Audierea victimei – standardul 13</w:t>
      </w:r>
    </w:p>
    <w:p w14:paraId="27AE9D48" w14:textId="77777777" w:rsidR="00421848" w:rsidRPr="007B6AD9" w:rsidRDefault="00000000">
      <w:pPr>
        <w:rPr>
          <w:sz w:val="24"/>
          <w:szCs w:val="24"/>
          <w:lang w:val="ro-RO"/>
        </w:rPr>
      </w:pPr>
      <w:r w:rsidRPr="007B6AD9">
        <w:rPr>
          <w:sz w:val="24"/>
          <w:szCs w:val="24"/>
          <w:lang w:val="ro-RO"/>
        </w:rPr>
        <w:t xml:space="preserve">37. În situațiile în care, potrivit legii, se dispune audierea beneficiarului în cadrul Serviciului, Prestatorul asigură condiții adecvate pentru desfășurarea audierii, în conformitate cu Codul de procedură penală, cu respectarea principiului prevenirii revictimizării și a abordării centrate pe victimă. Audierea se realizează </w:t>
      </w:r>
      <w:r w:rsidRPr="007B6AD9">
        <w:rPr>
          <w:sz w:val="24"/>
          <w:szCs w:val="24"/>
          <w:lang w:val="ro-RO"/>
        </w:rPr>
        <w:lastRenderedPageBreak/>
        <w:t>exclusiv de către organele de urmărire penală competente, Serviciul având rol de facilitare logistică și de asigurare a condițiilor necesare.</w:t>
      </w:r>
    </w:p>
    <w:p w14:paraId="70D4ADAB" w14:textId="68553D35" w:rsidR="00421848" w:rsidRPr="007B6AD9" w:rsidRDefault="00000000">
      <w:pPr>
        <w:rPr>
          <w:sz w:val="24"/>
          <w:szCs w:val="24"/>
          <w:lang w:val="ro-RO"/>
        </w:rPr>
      </w:pPr>
      <w:r w:rsidRPr="007B6AD9">
        <w:rPr>
          <w:sz w:val="24"/>
          <w:szCs w:val="24"/>
          <w:lang w:val="ro-RO"/>
        </w:rPr>
        <w:t>38.</w:t>
      </w:r>
      <w:r w:rsidRPr="007B6AD9">
        <w:rPr>
          <w:b/>
          <w:bCs/>
          <w:sz w:val="24"/>
          <w:szCs w:val="24"/>
          <w:lang w:val="ro-RO"/>
        </w:rPr>
        <w:t xml:space="preserve"> Rezultatul scontat: </w:t>
      </w:r>
      <w:r w:rsidRPr="007B6AD9">
        <w:rPr>
          <w:sz w:val="24"/>
          <w:szCs w:val="24"/>
          <w:lang w:val="ro-RO"/>
        </w:rPr>
        <w:t>Benefici</w:t>
      </w:r>
      <w:r w:rsidR="00065342">
        <w:rPr>
          <w:sz w:val="24"/>
          <w:szCs w:val="24"/>
          <w:lang w:val="ro-RO"/>
        </w:rPr>
        <w:t>a</w:t>
      </w:r>
      <w:r w:rsidRPr="007B6AD9">
        <w:rPr>
          <w:sz w:val="24"/>
          <w:szCs w:val="24"/>
          <w:lang w:val="ro-RO"/>
        </w:rPr>
        <w:t>rul este audiat în condiții de siguranță, demnitate și confidențialitate, fără revictimizare, iar calitatea probelor obținute este asigurată în conformitate cu cerințele legale.</w:t>
      </w:r>
    </w:p>
    <w:p w14:paraId="2A176325" w14:textId="77777777" w:rsidR="00421848" w:rsidRPr="007B6AD9" w:rsidRDefault="00000000">
      <w:pPr>
        <w:rPr>
          <w:b/>
          <w:bCs/>
          <w:sz w:val="24"/>
          <w:szCs w:val="24"/>
          <w:lang w:val="ro-RO"/>
        </w:rPr>
      </w:pPr>
      <w:r w:rsidRPr="007B6AD9">
        <w:rPr>
          <w:sz w:val="24"/>
          <w:szCs w:val="24"/>
          <w:lang w:val="ro-RO"/>
        </w:rPr>
        <w:t>39.</w:t>
      </w:r>
      <w:r w:rsidRPr="007B6AD9">
        <w:rPr>
          <w:b/>
          <w:bCs/>
          <w:sz w:val="24"/>
          <w:szCs w:val="24"/>
          <w:lang w:val="ro-RO"/>
        </w:rPr>
        <w:t xml:space="preserve"> Indicatorii de realizare:</w:t>
      </w:r>
    </w:p>
    <w:p w14:paraId="5E435D2E" w14:textId="77777777" w:rsidR="00421848" w:rsidRPr="007B6AD9" w:rsidRDefault="00000000">
      <w:pPr>
        <w:rPr>
          <w:sz w:val="24"/>
          <w:szCs w:val="24"/>
          <w:lang w:val="ro-RO"/>
        </w:rPr>
      </w:pPr>
      <w:r w:rsidRPr="007B6AD9">
        <w:rPr>
          <w:sz w:val="24"/>
          <w:szCs w:val="24"/>
          <w:lang w:val="ro-RO"/>
        </w:rPr>
        <w:t>39.1. Audierea beneficiarului este organizată la solicitarea organului de urmărire penală sau a procurorului, în condițiile inițierii unei cauze penale și cu respectarea consimțământului informat al victimei.</w:t>
      </w:r>
    </w:p>
    <w:p w14:paraId="595A8646" w14:textId="77777777" w:rsidR="00421848" w:rsidRPr="007B6AD9" w:rsidRDefault="00000000">
      <w:pPr>
        <w:rPr>
          <w:sz w:val="24"/>
          <w:szCs w:val="24"/>
          <w:lang w:val="ro-RO"/>
        </w:rPr>
      </w:pPr>
      <w:r w:rsidRPr="007B6AD9">
        <w:rPr>
          <w:sz w:val="24"/>
          <w:szCs w:val="24"/>
          <w:lang w:val="ro-RO"/>
        </w:rPr>
        <w:t>39.2. Beneficiarul este informat, într-un limbaj accesibil, anterior audierii, despre procedura, drepturile sale și posibilitatea de a beneficia de suport psihologic pe parcursul audierii, în condițiile legii.</w:t>
      </w:r>
    </w:p>
    <w:p w14:paraId="00DE2019" w14:textId="77777777" w:rsidR="00421848" w:rsidRPr="007B6AD9" w:rsidRDefault="00000000">
      <w:pPr>
        <w:rPr>
          <w:sz w:val="24"/>
          <w:szCs w:val="24"/>
          <w:lang w:val="ro-RO"/>
        </w:rPr>
      </w:pPr>
      <w:r w:rsidRPr="007B6AD9">
        <w:rPr>
          <w:sz w:val="24"/>
          <w:szCs w:val="24"/>
          <w:lang w:val="ro-RO"/>
        </w:rPr>
        <w:t>39.3. Audierea este realizată de ofițerul de urmărire penală sau de procuror, utilizând echipament tehnic specializat, pus la dispoziție de Serviciu, a cărui funcționare este asigurată de personal instruit, fără implicarea acestuia în conținutul audierii.</w:t>
      </w:r>
    </w:p>
    <w:p w14:paraId="64820B70" w14:textId="77777777" w:rsidR="00421848" w:rsidRPr="007B6AD9" w:rsidRDefault="00000000">
      <w:pPr>
        <w:rPr>
          <w:sz w:val="24"/>
          <w:szCs w:val="24"/>
          <w:lang w:val="ro-RO"/>
        </w:rPr>
      </w:pPr>
      <w:r w:rsidRPr="007B6AD9">
        <w:rPr>
          <w:sz w:val="24"/>
          <w:szCs w:val="24"/>
          <w:lang w:val="ro-RO"/>
        </w:rPr>
        <w:t>39.4. Spațiul de audiere este amenajat astfel încât să asigure confidențialitatea, securitatea informațiilor și protecția beneficiarului împotriva expunerii inutile sau a presiunilor externe, în conformitate cu prevederile Codului de procedură penală.</w:t>
      </w:r>
    </w:p>
    <w:p w14:paraId="6BFDB5E8" w14:textId="77777777" w:rsidR="00421848" w:rsidRPr="007B6AD9" w:rsidRDefault="00000000">
      <w:pPr>
        <w:rPr>
          <w:sz w:val="24"/>
          <w:szCs w:val="24"/>
          <w:lang w:val="ro-RO"/>
        </w:rPr>
      </w:pPr>
      <w:r w:rsidRPr="007B6AD9">
        <w:rPr>
          <w:sz w:val="24"/>
          <w:szCs w:val="24"/>
          <w:lang w:val="ro-RO"/>
        </w:rPr>
        <w:t>39.5. Echipamentele utilizate pentru audiere nu sunt conectate la rețele publice de comunicații, în scopul prevenirii accesului neautorizat sau al scurgerilor de informații.</w:t>
      </w:r>
    </w:p>
    <w:p w14:paraId="7F387200" w14:textId="77777777" w:rsidR="00421848" w:rsidRPr="007B6AD9" w:rsidRDefault="00000000">
      <w:pPr>
        <w:rPr>
          <w:sz w:val="24"/>
          <w:szCs w:val="24"/>
          <w:lang w:val="ro-RO"/>
        </w:rPr>
      </w:pPr>
      <w:r w:rsidRPr="007B6AD9">
        <w:rPr>
          <w:sz w:val="24"/>
          <w:szCs w:val="24"/>
          <w:lang w:val="ro-RO"/>
        </w:rPr>
        <w:t>39.6. Suportul de stocare pe care este înregistrată audierea este gestionat exclusiv de organele de urmărire penală, fiind sigilat și transmis conform procedurilor legale, sub semnătura ofițerului de urmărire penală sau a procurorului, după caz.</w:t>
      </w:r>
    </w:p>
    <w:p w14:paraId="337A596B" w14:textId="77777777" w:rsidR="00421848" w:rsidRPr="007B6AD9" w:rsidRDefault="00421848">
      <w:pPr>
        <w:rPr>
          <w:sz w:val="24"/>
          <w:szCs w:val="24"/>
          <w:lang w:val="ro-RO"/>
        </w:rPr>
      </w:pPr>
    </w:p>
    <w:p w14:paraId="77C53B9A" w14:textId="77777777" w:rsidR="00421848" w:rsidRPr="007B6AD9" w:rsidRDefault="00000000">
      <w:pPr>
        <w:jc w:val="center"/>
        <w:rPr>
          <w:b/>
          <w:bCs/>
          <w:sz w:val="24"/>
          <w:szCs w:val="24"/>
          <w:lang w:val="ro-RO"/>
        </w:rPr>
      </w:pPr>
      <w:r w:rsidRPr="007B6AD9">
        <w:rPr>
          <w:b/>
          <w:bCs/>
          <w:sz w:val="24"/>
          <w:szCs w:val="24"/>
          <w:lang w:val="ro-RO"/>
        </w:rPr>
        <w:t>Asistența juridică – standardul 14</w:t>
      </w:r>
    </w:p>
    <w:p w14:paraId="648C8C10" w14:textId="77777777" w:rsidR="00421848" w:rsidRPr="007B6AD9" w:rsidRDefault="00000000">
      <w:pPr>
        <w:rPr>
          <w:sz w:val="24"/>
          <w:szCs w:val="24"/>
          <w:lang w:val="ro-RO"/>
        </w:rPr>
      </w:pPr>
      <w:r w:rsidRPr="007B6AD9">
        <w:rPr>
          <w:sz w:val="24"/>
          <w:szCs w:val="24"/>
          <w:lang w:val="ro-RO"/>
        </w:rPr>
        <w:t>40. Serviciul asigură informarea, orientarea și facilitarea accesului beneficiarilor la asistență juridică, inclusiv la asistență juridică garantată de stat, precum și acordarea asistenței juridice primare, în funcție de necesitățile și opțiunile exprimate de beneficiar.</w:t>
      </w:r>
    </w:p>
    <w:p w14:paraId="7EE62B3C" w14:textId="77777777" w:rsidR="00421848" w:rsidRPr="007B6AD9" w:rsidRDefault="00000000">
      <w:pPr>
        <w:rPr>
          <w:sz w:val="24"/>
          <w:szCs w:val="24"/>
          <w:lang w:val="ro-RO"/>
        </w:rPr>
      </w:pPr>
      <w:r w:rsidRPr="007B6AD9">
        <w:rPr>
          <w:sz w:val="24"/>
          <w:szCs w:val="24"/>
          <w:lang w:val="ro-RO"/>
        </w:rPr>
        <w:t>41.</w:t>
      </w:r>
      <w:r w:rsidRPr="007B6AD9">
        <w:rPr>
          <w:b/>
          <w:bCs/>
          <w:sz w:val="24"/>
          <w:szCs w:val="24"/>
          <w:lang w:val="ro-RO"/>
        </w:rPr>
        <w:t xml:space="preserve"> Rezultatul scontat:</w:t>
      </w:r>
      <w:r w:rsidRPr="007B6AD9">
        <w:rPr>
          <w:sz w:val="24"/>
          <w:szCs w:val="24"/>
          <w:lang w:val="ro-RO"/>
        </w:rPr>
        <w:t xml:space="preserve"> Victima violenței sexuale beneficiază de acces efectiv, informat și în timp util la asistență juridică adecvată situației sale, inclusiv la asistență juridică calificată, pentru exercitarea drepturilor sale.</w:t>
      </w:r>
    </w:p>
    <w:p w14:paraId="5F158C70" w14:textId="77777777" w:rsidR="00421848" w:rsidRPr="007B6AD9" w:rsidRDefault="00000000">
      <w:pPr>
        <w:rPr>
          <w:b/>
          <w:bCs/>
          <w:sz w:val="24"/>
          <w:szCs w:val="24"/>
          <w:lang w:val="ro-RO"/>
        </w:rPr>
      </w:pPr>
      <w:r w:rsidRPr="007B6AD9">
        <w:rPr>
          <w:sz w:val="24"/>
          <w:szCs w:val="24"/>
          <w:lang w:val="ro-RO"/>
        </w:rPr>
        <w:t>42.</w:t>
      </w:r>
      <w:r w:rsidRPr="007B6AD9">
        <w:rPr>
          <w:b/>
          <w:bCs/>
          <w:sz w:val="24"/>
          <w:szCs w:val="24"/>
          <w:lang w:val="ro-RO"/>
        </w:rPr>
        <w:t xml:space="preserve"> Indicatorii de realizare:</w:t>
      </w:r>
    </w:p>
    <w:p w14:paraId="58B99767" w14:textId="77777777" w:rsidR="00421848" w:rsidRPr="007B6AD9" w:rsidRDefault="00000000">
      <w:pPr>
        <w:rPr>
          <w:sz w:val="24"/>
          <w:szCs w:val="24"/>
          <w:lang w:val="ro-RO"/>
        </w:rPr>
      </w:pPr>
      <w:r w:rsidRPr="007B6AD9">
        <w:rPr>
          <w:sz w:val="24"/>
          <w:szCs w:val="24"/>
          <w:lang w:val="ro-RO"/>
        </w:rPr>
        <w:t>42.1. Beneficiarii sunt informați, într-un limbaj accesibil, despre drepturile lor, procedurile legale aplicabile, opțiunile de sesizare a autorităților și posibilitatea de a beneficia de asistență juridică garantată de stat.</w:t>
      </w:r>
    </w:p>
    <w:p w14:paraId="62F227C7" w14:textId="77777777" w:rsidR="00421848" w:rsidRPr="007B6AD9" w:rsidRDefault="00000000">
      <w:pPr>
        <w:rPr>
          <w:sz w:val="24"/>
          <w:szCs w:val="24"/>
          <w:lang w:val="ro-RO"/>
        </w:rPr>
      </w:pPr>
      <w:r w:rsidRPr="007B6AD9">
        <w:rPr>
          <w:sz w:val="24"/>
          <w:szCs w:val="24"/>
          <w:lang w:val="ro-RO"/>
        </w:rPr>
        <w:t>42.2. Serviciul facilitează accesul beneficiarilor la asistență juridică calificată, acordată de Consiliul Național pentru Asistență Juridică Garantată de Stat sau, după caz, de alți prestatori autorizați de servicii juridice, în conformitate cu legislația.</w:t>
      </w:r>
    </w:p>
    <w:p w14:paraId="7EECE391" w14:textId="77777777" w:rsidR="00421848" w:rsidRPr="007B6AD9" w:rsidRDefault="00000000">
      <w:pPr>
        <w:rPr>
          <w:sz w:val="24"/>
          <w:szCs w:val="24"/>
          <w:lang w:val="ro-RO"/>
        </w:rPr>
      </w:pPr>
      <w:r w:rsidRPr="007B6AD9">
        <w:rPr>
          <w:sz w:val="24"/>
          <w:szCs w:val="24"/>
          <w:lang w:val="ro-RO"/>
        </w:rPr>
        <w:t>42.3. Asistența juridică primară este acordată, la necesitate, de către specialiștii Serviciului sau de către specialiști desemnați în baza acordurilor de colaborare și este documentată în dosarul beneficiarului, cu respectarea confidențialității.</w:t>
      </w:r>
    </w:p>
    <w:p w14:paraId="60E32F8E" w14:textId="77777777" w:rsidR="00421848" w:rsidRPr="007B6AD9" w:rsidRDefault="00000000">
      <w:pPr>
        <w:rPr>
          <w:sz w:val="24"/>
          <w:szCs w:val="24"/>
          <w:lang w:val="ro-RO"/>
        </w:rPr>
      </w:pPr>
      <w:r w:rsidRPr="007B6AD9">
        <w:rPr>
          <w:sz w:val="24"/>
          <w:szCs w:val="24"/>
          <w:lang w:val="ro-RO"/>
        </w:rPr>
        <w:t>42.4. Facilitarea accesului la asistență juridică calificată se realizează cu respectarea opțiunilor beneficiarului și fără a exercita presiuni asupra acestuia privind inițierea, continuarea sau retragerea din proceduri judiciare.</w:t>
      </w:r>
    </w:p>
    <w:p w14:paraId="06A43A6C" w14:textId="77777777" w:rsidR="00421848" w:rsidRPr="007B6AD9" w:rsidRDefault="00421848">
      <w:pPr>
        <w:rPr>
          <w:sz w:val="24"/>
          <w:szCs w:val="24"/>
          <w:lang w:val="ro-RO"/>
        </w:rPr>
      </w:pPr>
    </w:p>
    <w:p w14:paraId="656200EC" w14:textId="77777777" w:rsidR="00421848" w:rsidRPr="007B6AD9" w:rsidRDefault="00000000">
      <w:pPr>
        <w:jc w:val="center"/>
        <w:rPr>
          <w:b/>
          <w:bCs/>
          <w:sz w:val="24"/>
          <w:szCs w:val="24"/>
          <w:lang w:val="ro-RO"/>
        </w:rPr>
      </w:pPr>
      <w:r w:rsidRPr="007B6AD9">
        <w:rPr>
          <w:b/>
          <w:bCs/>
          <w:sz w:val="24"/>
          <w:szCs w:val="24"/>
          <w:lang w:val="ro-RO"/>
        </w:rPr>
        <w:t>Examinarea medicală – standardul 15</w:t>
      </w:r>
    </w:p>
    <w:p w14:paraId="7BCA46B5" w14:textId="77777777" w:rsidR="00421848" w:rsidRPr="007B6AD9" w:rsidRDefault="00000000">
      <w:pPr>
        <w:rPr>
          <w:sz w:val="24"/>
          <w:szCs w:val="24"/>
          <w:lang w:val="ro-RO"/>
        </w:rPr>
      </w:pPr>
      <w:r w:rsidRPr="007B6AD9">
        <w:rPr>
          <w:sz w:val="24"/>
          <w:szCs w:val="24"/>
          <w:lang w:val="ro-RO"/>
        </w:rPr>
        <w:t>43. Serviciul care oferă servicii în calitate de centru de criză facilitează accesul prompt și coordonat al beneficiarului la evaluare și examinare medicală, în conformitate cu legislația în vigoare, Codul deontologic al lucrătorului medical și protocoalele clinice aprobate de Ministerul Sănătății, cu respectarea consimțământului informat, a demnității și a nevoilor individuale ale victimei. Examinarea medicală nu este condiționată de depunerea unei plângeri penale și se realizează exclusiv de personal medical calificat, în cadrul instituțiilor medico-sanitare competente sau, după caz, în cadrul Serviciului, în limitele competențelor legale.</w:t>
      </w:r>
    </w:p>
    <w:p w14:paraId="1A0779F4" w14:textId="77777777" w:rsidR="00421848" w:rsidRPr="007B6AD9" w:rsidRDefault="00000000">
      <w:pPr>
        <w:rPr>
          <w:sz w:val="24"/>
          <w:szCs w:val="24"/>
          <w:lang w:val="ro-RO"/>
        </w:rPr>
      </w:pPr>
      <w:r w:rsidRPr="007B6AD9">
        <w:rPr>
          <w:sz w:val="24"/>
          <w:szCs w:val="24"/>
          <w:lang w:val="ro-RO"/>
        </w:rPr>
        <w:t>44.</w:t>
      </w:r>
      <w:r w:rsidRPr="007B6AD9">
        <w:rPr>
          <w:b/>
          <w:bCs/>
          <w:sz w:val="24"/>
          <w:szCs w:val="24"/>
          <w:lang w:val="ro-RO"/>
        </w:rPr>
        <w:t xml:space="preserve"> Rezultatul scontat:</w:t>
      </w:r>
      <w:r w:rsidRPr="007B6AD9">
        <w:rPr>
          <w:sz w:val="24"/>
          <w:szCs w:val="24"/>
          <w:lang w:val="ro-RO"/>
        </w:rPr>
        <w:t xml:space="preserve"> Victima violenței sexuale beneficiază de evaluare și examinare medicală adecvată și în timp util, orientată spre protecția sănătății, identificarea necesităților de tratament și prevenirea consecințelor medicale ale violenței sexuale.</w:t>
      </w:r>
    </w:p>
    <w:p w14:paraId="2BDE4435" w14:textId="77777777" w:rsidR="00421848" w:rsidRPr="007B6AD9" w:rsidRDefault="00000000">
      <w:pPr>
        <w:rPr>
          <w:b/>
          <w:bCs/>
          <w:sz w:val="24"/>
          <w:szCs w:val="24"/>
          <w:lang w:val="ro-RO"/>
        </w:rPr>
      </w:pPr>
      <w:r w:rsidRPr="007B6AD9">
        <w:rPr>
          <w:sz w:val="24"/>
          <w:szCs w:val="24"/>
          <w:lang w:val="ro-RO"/>
        </w:rPr>
        <w:lastRenderedPageBreak/>
        <w:t>45.</w:t>
      </w:r>
      <w:r w:rsidRPr="007B6AD9">
        <w:rPr>
          <w:b/>
          <w:bCs/>
          <w:sz w:val="24"/>
          <w:szCs w:val="24"/>
          <w:lang w:val="ro-RO"/>
        </w:rPr>
        <w:t xml:space="preserve"> Indicatorii de realizare:</w:t>
      </w:r>
    </w:p>
    <w:p w14:paraId="08EB726F" w14:textId="77777777" w:rsidR="00421848" w:rsidRPr="007B6AD9" w:rsidRDefault="00000000">
      <w:pPr>
        <w:rPr>
          <w:sz w:val="24"/>
          <w:szCs w:val="24"/>
          <w:lang w:val="ro-RO"/>
        </w:rPr>
      </w:pPr>
      <w:r w:rsidRPr="007B6AD9">
        <w:rPr>
          <w:sz w:val="24"/>
          <w:szCs w:val="24"/>
          <w:lang w:val="ro-RO"/>
        </w:rPr>
        <w:t>45.1. Serviciul are stabilite mecanisme de cooperare, inclusiv acorduri de colaborare, cu instituții medico-sanitare publice, pentru asigurarea examinării medicale a victimelor violenței sexuale.</w:t>
      </w:r>
    </w:p>
    <w:p w14:paraId="4B91C33F" w14:textId="77777777" w:rsidR="00421848" w:rsidRPr="007B6AD9" w:rsidRDefault="00000000">
      <w:pPr>
        <w:rPr>
          <w:sz w:val="24"/>
          <w:szCs w:val="24"/>
          <w:lang w:val="ro-RO"/>
        </w:rPr>
      </w:pPr>
      <w:r w:rsidRPr="007B6AD9">
        <w:rPr>
          <w:sz w:val="24"/>
          <w:szCs w:val="24"/>
          <w:lang w:val="ro-RO"/>
        </w:rPr>
        <w:t>45.2. Serviciul dispune de capacitatea de a acorda, la necesitate, primul ajutor medical, până la preluarea victimei de către personalul medical specializat.</w:t>
      </w:r>
    </w:p>
    <w:p w14:paraId="31FC2732" w14:textId="77777777" w:rsidR="00421848" w:rsidRPr="007B6AD9" w:rsidRDefault="00000000">
      <w:pPr>
        <w:rPr>
          <w:sz w:val="24"/>
          <w:szCs w:val="24"/>
          <w:lang w:val="ro-RO"/>
        </w:rPr>
      </w:pPr>
      <w:r w:rsidRPr="007B6AD9">
        <w:rPr>
          <w:sz w:val="24"/>
          <w:szCs w:val="24"/>
          <w:lang w:val="ro-RO"/>
        </w:rPr>
        <w:t>45.3. Evaluarea și examinarea medicală a beneficiarului sunt realizate cu respectarea consimțământului informat și sunt documentate în dosarul beneficiarului, strict în limita informațiilor necesare gestionării cazului și cu respectarea confidențialității.</w:t>
      </w:r>
    </w:p>
    <w:p w14:paraId="317884CD" w14:textId="77777777" w:rsidR="00421848" w:rsidRPr="007B6AD9" w:rsidRDefault="00000000">
      <w:pPr>
        <w:rPr>
          <w:sz w:val="24"/>
          <w:szCs w:val="24"/>
          <w:lang w:val="ro-RO"/>
        </w:rPr>
      </w:pPr>
      <w:r w:rsidRPr="007B6AD9">
        <w:rPr>
          <w:sz w:val="24"/>
          <w:szCs w:val="24"/>
          <w:lang w:val="ro-RO"/>
        </w:rPr>
        <w:t>45.4. Medicii care efectuează examinarea medicală aplică protocoalele clinice standardizate relevante, inclusiv Protocolul clinic standardizat privind managementul clinic al cazurilor de viol, aprobat prin ordinul al Ministrului Sănătății, și alte protocoale aplicabile, în funcție de situația medicală a victimei.</w:t>
      </w:r>
    </w:p>
    <w:p w14:paraId="778B8BEE" w14:textId="77777777" w:rsidR="00421848" w:rsidRPr="007B6AD9" w:rsidRDefault="00000000">
      <w:pPr>
        <w:rPr>
          <w:sz w:val="24"/>
          <w:szCs w:val="24"/>
          <w:lang w:val="ro-RO"/>
        </w:rPr>
      </w:pPr>
      <w:r w:rsidRPr="007B6AD9">
        <w:rPr>
          <w:sz w:val="24"/>
          <w:szCs w:val="24"/>
          <w:lang w:val="ro-RO"/>
        </w:rPr>
        <w:t>45.5. Beneficiarul este informat, într-un limbaj accesibil, despre scopul examinării medicale, opțiunile de tratament, consecințele posibile și dreptul de a accepta sau refuza anumite intervenții, în condițiile legii.</w:t>
      </w:r>
    </w:p>
    <w:p w14:paraId="3F841309" w14:textId="77777777" w:rsidR="00421848" w:rsidRPr="007B6AD9" w:rsidRDefault="00421848">
      <w:pPr>
        <w:rPr>
          <w:sz w:val="24"/>
          <w:szCs w:val="24"/>
          <w:lang w:val="ro-RO"/>
        </w:rPr>
      </w:pPr>
    </w:p>
    <w:p w14:paraId="48DB1790" w14:textId="77777777" w:rsidR="00421848" w:rsidRPr="007B6AD9" w:rsidRDefault="00000000">
      <w:pPr>
        <w:jc w:val="center"/>
        <w:rPr>
          <w:b/>
          <w:bCs/>
          <w:sz w:val="24"/>
          <w:szCs w:val="24"/>
          <w:lang w:val="ro-RO"/>
        </w:rPr>
      </w:pPr>
      <w:r w:rsidRPr="007B6AD9">
        <w:rPr>
          <w:b/>
          <w:bCs/>
          <w:sz w:val="24"/>
          <w:szCs w:val="24"/>
          <w:lang w:val="ro-RO"/>
        </w:rPr>
        <w:t>Examinarea medico-legală – standardul 16</w:t>
      </w:r>
    </w:p>
    <w:p w14:paraId="1823BA3E" w14:textId="77777777" w:rsidR="00421848" w:rsidRPr="007B6AD9" w:rsidRDefault="00000000">
      <w:pPr>
        <w:rPr>
          <w:sz w:val="24"/>
          <w:szCs w:val="24"/>
          <w:lang w:val="ro-RO"/>
        </w:rPr>
      </w:pPr>
      <w:r w:rsidRPr="007B6AD9">
        <w:rPr>
          <w:sz w:val="24"/>
          <w:szCs w:val="24"/>
          <w:lang w:val="ro-RO"/>
        </w:rPr>
        <w:t>46. Serviciul care oferă servicii în calitate de centru de criză facilitează realizarea examinării medico-legale a victimei violenței sexuale, în condiții de siguranță, demnitate și confidențialitate, în conformitate cu legislația în vigoare, normele deontologice aplicabile și procedurile stabilite de Centrul de Medicină Legală, cu respectarea consimțământului informat al victimei.</w:t>
      </w:r>
    </w:p>
    <w:p w14:paraId="2DACA894" w14:textId="77777777" w:rsidR="00421848" w:rsidRPr="007B6AD9" w:rsidRDefault="00000000">
      <w:pPr>
        <w:rPr>
          <w:sz w:val="24"/>
          <w:szCs w:val="24"/>
          <w:lang w:val="ro-RO"/>
        </w:rPr>
      </w:pPr>
      <w:r w:rsidRPr="007B6AD9">
        <w:rPr>
          <w:sz w:val="24"/>
          <w:szCs w:val="24"/>
          <w:lang w:val="ro-RO"/>
        </w:rPr>
        <w:t>Examinarea medico-legală este efectuată exclusiv de medici legiști autorizați, iar Serviciul asigură cadrul logistic și condițiile necesare desfășurării acesteia, fără a interveni în actul medico-legal propriu-zis.</w:t>
      </w:r>
    </w:p>
    <w:p w14:paraId="53CBF741" w14:textId="77777777" w:rsidR="00421848" w:rsidRPr="007B6AD9" w:rsidRDefault="00000000">
      <w:pPr>
        <w:rPr>
          <w:sz w:val="24"/>
          <w:szCs w:val="24"/>
          <w:lang w:val="ro-RO"/>
        </w:rPr>
      </w:pPr>
      <w:r w:rsidRPr="007B6AD9">
        <w:rPr>
          <w:sz w:val="24"/>
          <w:szCs w:val="24"/>
          <w:lang w:val="ro-RO"/>
        </w:rPr>
        <w:t>47.</w:t>
      </w:r>
      <w:r w:rsidRPr="007B6AD9">
        <w:rPr>
          <w:b/>
          <w:bCs/>
          <w:sz w:val="24"/>
          <w:szCs w:val="24"/>
          <w:lang w:val="ro-RO"/>
        </w:rPr>
        <w:t xml:space="preserve"> Rezultatul scontat:</w:t>
      </w:r>
      <w:r w:rsidRPr="007B6AD9">
        <w:rPr>
          <w:sz w:val="24"/>
          <w:szCs w:val="24"/>
          <w:lang w:val="ro-RO"/>
        </w:rPr>
        <w:t xml:space="preserve"> Victima violenței sexuale beneficiază de examinare medico-legală de calitate, realizată într-un mediu sigur și respectuos, care permite documentarea corectă a faptelor și previne revictimizarea.</w:t>
      </w:r>
    </w:p>
    <w:p w14:paraId="52D94903" w14:textId="77777777" w:rsidR="00421848" w:rsidRPr="007B6AD9" w:rsidRDefault="00000000">
      <w:pPr>
        <w:rPr>
          <w:b/>
          <w:bCs/>
          <w:sz w:val="24"/>
          <w:szCs w:val="24"/>
          <w:lang w:val="ro-RO"/>
        </w:rPr>
      </w:pPr>
      <w:r w:rsidRPr="007B6AD9">
        <w:rPr>
          <w:sz w:val="24"/>
          <w:szCs w:val="24"/>
          <w:lang w:val="ro-RO"/>
        </w:rPr>
        <w:t>48.</w:t>
      </w:r>
      <w:r w:rsidRPr="007B6AD9">
        <w:rPr>
          <w:b/>
          <w:bCs/>
          <w:sz w:val="24"/>
          <w:szCs w:val="24"/>
          <w:lang w:val="ro-RO"/>
        </w:rPr>
        <w:t xml:space="preserve"> Indicatorii de realizare:</w:t>
      </w:r>
    </w:p>
    <w:p w14:paraId="74D2CE1B" w14:textId="77777777" w:rsidR="00421848" w:rsidRPr="007B6AD9" w:rsidRDefault="00000000">
      <w:pPr>
        <w:rPr>
          <w:sz w:val="24"/>
          <w:szCs w:val="24"/>
          <w:lang w:val="ro-RO"/>
        </w:rPr>
      </w:pPr>
      <w:r w:rsidRPr="007B6AD9">
        <w:rPr>
          <w:sz w:val="24"/>
          <w:szCs w:val="24"/>
          <w:lang w:val="ro-RO"/>
        </w:rPr>
        <w:t>48.1. Serviciul are stabilite mecanisme de cooperare, inclusiv acorduri de colaborare, cu Centrul de Medicină Legală, pentru efectuarea examinării medico-legale a victimelor violenței sexuale.</w:t>
      </w:r>
    </w:p>
    <w:p w14:paraId="5639CFBA" w14:textId="77777777" w:rsidR="00421848" w:rsidRPr="007B6AD9" w:rsidRDefault="00000000">
      <w:pPr>
        <w:rPr>
          <w:sz w:val="24"/>
          <w:szCs w:val="24"/>
          <w:lang w:val="ro-RO"/>
        </w:rPr>
      </w:pPr>
      <w:r w:rsidRPr="007B6AD9">
        <w:rPr>
          <w:sz w:val="24"/>
          <w:szCs w:val="24"/>
          <w:lang w:val="ro-RO"/>
        </w:rPr>
        <w:t>48.2. Serviciul dispune de spații adecvate, amenajate și dotate conform cerințelor stabilite de Centrul de Medicină Legală, care permit realizarea examinării medico-legale în condiții de confidențialitate, siguranță și respect pentru demnitatea victimei.</w:t>
      </w:r>
    </w:p>
    <w:p w14:paraId="02E2FE65" w14:textId="77777777" w:rsidR="00421848" w:rsidRPr="007B6AD9" w:rsidRDefault="00000000">
      <w:pPr>
        <w:rPr>
          <w:sz w:val="24"/>
          <w:szCs w:val="24"/>
          <w:lang w:val="ro-RO"/>
        </w:rPr>
      </w:pPr>
      <w:r w:rsidRPr="007B6AD9">
        <w:rPr>
          <w:sz w:val="24"/>
          <w:szCs w:val="24"/>
          <w:lang w:val="ro-RO"/>
        </w:rPr>
        <w:t>48.3. Medicii legiști care efectuează examinarea medico-legală sunt instruiți în domeniul prevenirii revictimizării, comunicării sensibile la traumă și interacțiunii empatice cu victimele violenței sexuale, în conformitate cu standardele profesionale aplicabile.</w:t>
      </w:r>
    </w:p>
    <w:p w14:paraId="59462AC7" w14:textId="77777777" w:rsidR="00421848" w:rsidRPr="007B6AD9" w:rsidRDefault="00000000">
      <w:pPr>
        <w:rPr>
          <w:sz w:val="24"/>
          <w:szCs w:val="24"/>
          <w:lang w:val="ro-RO"/>
        </w:rPr>
      </w:pPr>
      <w:r w:rsidRPr="007B6AD9">
        <w:rPr>
          <w:sz w:val="24"/>
          <w:szCs w:val="24"/>
          <w:lang w:val="ro-RO"/>
        </w:rPr>
        <w:t>48.4. Victima este informată, anterior examinării, într-un limbaj accesibil, de către medicul legist, despre scopul, etapele și implicațiile examinării medico-legale, precum și despre dreptul de a consimți sau de a refuza examinarea, în condițiile legii.</w:t>
      </w:r>
    </w:p>
    <w:p w14:paraId="73E3F613" w14:textId="77777777" w:rsidR="00421848" w:rsidRPr="007B6AD9" w:rsidRDefault="00000000">
      <w:pPr>
        <w:rPr>
          <w:sz w:val="24"/>
          <w:szCs w:val="24"/>
          <w:lang w:val="ro-RO"/>
        </w:rPr>
      </w:pPr>
      <w:r w:rsidRPr="007B6AD9">
        <w:rPr>
          <w:sz w:val="24"/>
          <w:szCs w:val="24"/>
          <w:lang w:val="ro-RO"/>
        </w:rPr>
        <w:t>48.5. Examinarea medico-legală realizată în cadrul Serviciului este documentată conform procedurilor legale, iar informațiile relevante pentru gestionarea cazului sunt consemnate în dosarul beneficiarului, cu respectarea confidențialității și a legislației privind protecția datelor cu caracter personal.</w:t>
      </w:r>
    </w:p>
    <w:p w14:paraId="0B642952" w14:textId="77777777" w:rsidR="00421848" w:rsidRPr="007B6AD9" w:rsidRDefault="00421848">
      <w:pPr>
        <w:rPr>
          <w:sz w:val="24"/>
          <w:szCs w:val="24"/>
          <w:lang w:val="ro-RO"/>
        </w:rPr>
      </w:pPr>
    </w:p>
    <w:p w14:paraId="1C91F05B" w14:textId="77777777" w:rsidR="00421848" w:rsidRPr="007B6AD9" w:rsidRDefault="00000000">
      <w:pPr>
        <w:jc w:val="center"/>
        <w:rPr>
          <w:b/>
          <w:bCs/>
          <w:sz w:val="24"/>
          <w:szCs w:val="24"/>
          <w:lang w:val="ro-RO"/>
        </w:rPr>
      </w:pPr>
      <w:r w:rsidRPr="007B6AD9">
        <w:rPr>
          <w:b/>
          <w:bCs/>
          <w:sz w:val="24"/>
          <w:szCs w:val="24"/>
          <w:lang w:val="ro-RO"/>
        </w:rPr>
        <w:t xml:space="preserve">Asistența </w:t>
      </w:r>
      <w:proofErr w:type="spellStart"/>
      <w:r w:rsidRPr="007B6AD9">
        <w:rPr>
          <w:b/>
          <w:bCs/>
          <w:sz w:val="24"/>
          <w:szCs w:val="24"/>
          <w:lang w:val="ro-RO"/>
        </w:rPr>
        <w:t>psihoemoțională</w:t>
      </w:r>
      <w:proofErr w:type="spellEnd"/>
      <w:r w:rsidRPr="007B6AD9">
        <w:rPr>
          <w:b/>
          <w:bCs/>
          <w:sz w:val="24"/>
          <w:szCs w:val="24"/>
          <w:lang w:val="ro-RO"/>
        </w:rPr>
        <w:t xml:space="preserve"> de urgență – standardul 17</w:t>
      </w:r>
    </w:p>
    <w:p w14:paraId="25BE8410" w14:textId="77777777" w:rsidR="00421848" w:rsidRPr="007B6AD9" w:rsidRDefault="00000000">
      <w:pPr>
        <w:rPr>
          <w:sz w:val="24"/>
          <w:szCs w:val="24"/>
          <w:lang w:val="ro-RO"/>
        </w:rPr>
      </w:pPr>
      <w:r w:rsidRPr="007B6AD9">
        <w:rPr>
          <w:sz w:val="24"/>
          <w:szCs w:val="24"/>
          <w:lang w:val="ro-RO"/>
        </w:rPr>
        <w:t xml:space="preserve">49. Serviciul asigură, în caz de necesitate și cu respectarea consimțământului informat, asistență </w:t>
      </w:r>
      <w:proofErr w:type="spellStart"/>
      <w:r w:rsidRPr="007B6AD9">
        <w:rPr>
          <w:sz w:val="24"/>
          <w:szCs w:val="24"/>
          <w:lang w:val="ro-RO"/>
        </w:rPr>
        <w:t>psihoemoțională</w:t>
      </w:r>
      <w:proofErr w:type="spellEnd"/>
      <w:r w:rsidRPr="007B6AD9">
        <w:rPr>
          <w:sz w:val="24"/>
          <w:szCs w:val="24"/>
          <w:lang w:val="ro-RO"/>
        </w:rPr>
        <w:t xml:space="preserve"> de urgență victimelor violenței sexuale, în funcție de tipul Serviciului (centru de referire pentru violența sexuală sau centru de criză pentru victimele violului) și de nevoile individuale ale beneficiarului. Asistența </w:t>
      </w:r>
      <w:proofErr w:type="spellStart"/>
      <w:r w:rsidRPr="007B6AD9">
        <w:rPr>
          <w:sz w:val="24"/>
          <w:szCs w:val="24"/>
          <w:lang w:val="ro-RO"/>
        </w:rPr>
        <w:t>psihoemoțională</w:t>
      </w:r>
      <w:proofErr w:type="spellEnd"/>
      <w:r w:rsidRPr="007B6AD9">
        <w:rPr>
          <w:sz w:val="24"/>
          <w:szCs w:val="24"/>
          <w:lang w:val="ro-RO"/>
        </w:rPr>
        <w:t xml:space="preserve"> de urgență este acordată într-o manieră centrată pe victimă, sensibilă la traumă și orientată spre protejarea demnității, siguranței și bunăstării emoționale a acesteia.</w:t>
      </w:r>
    </w:p>
    <w:p w14:paraId="18DD2BB6" w14:textId="77777777" w:rsidR="00421848" w:rsidRPr="007B6AD9" w:rsidRDefault="00000000">
      <w:pPr>
        <w:rPr>
          <w:sz w:val="24"/>
          <w:szCs w:val="24"/>
          <w:lang w:val="ro-RO"/>
        </w:rPr>
      </w:pPr>
      <w:r w:rsidRPr="007B6AD9">
        <w:rPr>
          <w:sz w:val="24"/>
          <w:szCs w:val="24"/>
          <w:lang w:val="ro-RO"/>
        </w:rPr>
        <w:t>50.</w:t>
      </w:r>
      <w:r w:rsidRPr="007B6AD9">
        <w:rPr>
          <w:b/>
          <w:bCs/>
          <w:sz w:val="24"/>
          <w:szCs w:val="24"/>
          <w:lang w:val="ro-RO"/>
        </w:rPr>
        <w:t xml:space="preserve"> Rezultatul scontat:</w:t>
      </w:r>
      <w:r w:rsidRPr="007B6AD9">
        <w:rPr>
          <w:sz w:val="24"/>
          <w:szCs w:val="24"/>
          <w:lang w:val="ro-RO"/>
        </w:rPr>
        <w:t xml:space="preserve"> Victima violenței sexuale beneficiază de suport </w:t>
      </w:r>
      <w:proofErr w:type="spellStart"/>
      <w:r w:rsidRPr="007B6AD9">
        <w:rPr>
          <w:sz w:val="24"/>
          <w:szCs w:val="24"/>
          <w:lang w:val="ro-RO"/>
        </w:rPr>
        <w:t>psihoemoțional</w:t>
      </w:r>
      <w:proofErr w:type="spellEnd"/>
      <w:r w:rsidRPr="007B6AD9">
        <w:rPr>
          <w:sz w:val="24"/>
          <w:szCs w:val="24"/>
          <w:lang w:val="ro-RO"/>
        </w:rPr>
        <w:t xml:space="preserve"> de urgență adecvat, care contribuie la reducerea </w:t>
      </w:r>
      <w:proofErr w:type="spellStart"/>
      <w:r w:rsidRPr="007B6AD9">
        <w:rPr>
          <w:sz w:val="24"/>
          <w:szCs w:val="24"/>
          <w:lang w:val="ro-RO"/>
        </w:rPr>
        <w:t>distresului</w:t>
      </w:r>
      <w:proofErr w:type="spellEnd"/>
      <w:r w:rsidRPr="007B6AD9">
        <w:rPr>
          <w:sz w:val="24"/>
          <w:szCs w:val="24"/>
          <w:lang w:val="ro-RO"/>
        </w:rPr>
        <w:t xml:space="preserve"> emoțional acut, la stabilizarea stării psihice și la prevenirea revictimizării.</w:t>
      </w:r>
    </w:p>
    <w:p w14:paraId="77E2AD0C" w14:textId="77777777" w:rsidR="00421848" w:rsidRPr="007B6AD9" w:rsidRDefault="00000000">
      <w:pPr>
        <w:rPr>
          <w:b/>
          <w:bCs/>
          <w:sz w:val="24"/>
          <w:szCs w:val="24"/>
          <w:lang w:val="ro-RO"/>
        </w:rPr>
      </w:pPr>
      <w:r w:rsidRPr="007B6AD9">
        <w:rPr>
          <w:sz w:val="24"/>
          <w:szCs w:val="24"/>
          <w:lang w:val="ro-RO"/>
        </w:rPr>
        <w:t>51.</w:t>
      </w:r>
      <w:r w:rsidRPr="007B6AD9">
        <w:rPr>
          <w:b/>
          <w:bCs/>
          <w:sz w:val="24"/>
          <w:szCs w:val="24"/>
          <w:lang w:val="ro-RO"/>
        </w:rPr>
        <w:t xml:space="preserve"> Indicatorii de realizare:</w:t>
      </w:r>
    </w:p>
    <w:p w14:paraId="4E158D96" w14:textId="77777777" w:rsidR="00421848" w:rsidRPr="007B6AD9" w:rsidRDefault="00000000">
      <w:pPr>
        <w:rPr>
          <w:sz w:val="24"/>
          <w:szCs w:val="24"/>
          <w:lang w:val="ro-RO"/>
        </w:rPr>
      </w:pPr>
      <w:r w:rsidRPr="007B6AD9">
        <w:rPr>
          <w:sz w:val="24"/>
          <w:szCs w:val="24"/>
          <w:lang w:val="ro-RO"/>
        </w:rPr>
        <w:t xml:space="preserve">51.1. Asistența </w:t>
      </w:r>
      <w:proofErr w:type="spellStart"/>
      <w:r w:rsidRPr="007B6AD9">
        <w:rPr>
          <w:sz w:val="24"/>
          <w:szCs w:val="24"/>
          <w:lang w:val="ro-RO"/>
        </w:rPr>
        <w:t>psihoemoțională</w:t>
      </w:r>
      <w:proofErr w:type="spellEnd"/>
      <w:r w:rsidRPr="007B6AD9">
        <w:rPr>
          <w:sz w:val="24"/>
          <w:szCs w:val="24"/>
          <w:lang w:val="ro-RO"/>
        </w:rPr>
        <w:t xml:space="preserve"> de urgență are ca obiectiv principal stabilizarea emoțională a victimei, diminuarea impactului traumatic imediat și susținerea capacității acesteia de a lua decizii informate privind intervențiile ulterioare.</w:t>
      </w:r>
    </w:p>
    <w:p w14:paraId="2BE58072" w14:textId="77777777" w:rsidR="00421848" w:rsidRPr="007B6AD9" w:rsidRDefault="00000000">
      <w:pPr>
        <w:rPr>
          <w:sz w:val="24"/>
          <w:szCs w:val="24"/>
          <w:lang w:val="ro-RO"/>
        </w:rPr>
      </w:pPr>
      <w:r w:rsidRPr="007B6AD9">
        <w:rPr>
          <w:sz w:val="24"/>
          <w:szCs w:val="24"/>
          <w:lang w:val="ro-RO"/>
        </w:rPr>
        <w:lastRenderedPageBreak/>
        <w:t xml:space="preserve">51.2. Asistența </w:t>
      </w:r>
      <w:proofErr w:type="spellStart"/>
      <w:r w:rsidRPr="007B6AD9">
        <w:rPr>
          <w:sz w:val="24"/>
          <w:szCs w:val="24"/>
          <w:lang w:val="ro-RO"/>
        </w:rPr>
        <w:t>psihoemoțională</w:t>
      </w:r>
      <w:proofErr w:type="spellEnd"/>
      <w:r w:rsidRPr="007B6AD9">
        <w:rPr>
          <w:sz w:val="24"/>
          <w:szCs w:val="24"/>
          <w:lang w:val="ro-RO"/>
        </w:rPr>
        <w:t xml:space="preserve"> de urgență este disponibilă din momentul admiterii victimei în Serviciu și se acordă pe durata necesară depășirii situației de criză emoțională, în funcție de tipul Serviciului și de evaluarea specialistului.</w:t>
      </w:r>
    </w:p>
    <w:p w14:paraId="1E7D5DCC" w14:textId="77777777" w:rsidR="00421848" w:rsidRPr="007B6AD9" w:rsidRDefault="00000000">
      <w:pPr>
        <w:rPr>
          <w:sz w:val="24"/>
          <w:szCs w:val="24"/>
          <w:lang w:val="ro-RO"/>
        </w:rPr>
      </w:pPr>
      <w:r w:rsidRPr="007B6AD9">
        <w:rPr>
          <w:sz w:val="24"/>
          <w:szCs w:val="24"/>
          <w:lang w:val="ro-RO"/>
        </w:rPr>
        <w:t xml:space="preserve">51.3. Victima este informată, într-un limbaj accesibil, despre disponibilitatea, scopul și limitele asistenței </w:t>
      </w:r>
      <w:proofErr w:type="spellStart"/>
      <w:r w:rsidRPr="007B6AD9">
        <w:rPr>
          <w:sz w:val="24"/>
          <w:szCs w:val="24"/>
          <w:lang w:val="ro-RO"/>
        </w:rPr>
        <w:t>psihoemoționale</w:t>
      </w:r>
      <w:proofErr w:type="spellEnd"/>
      <w:r w:rsidRPr="007B6AD9">
        <w:rPr>
          <w:sz w:val="24"/>
          <w:szCs w:val="24"/>
          <w:lang w:val="ro-RO"/>
        </w:rPr>
        <w:t xml:space="preserve"> de urgență și își exprimă acordul pentru acordarea acesteia.</w:t>
      </w:r>
    </w:p>
    <w:p w14:paraId="4A84206B" w14:textId="77777777" w:rsidR="00421848" w:rsidRPr="007B6AD9" w:rsidRDefault="00000000">
      <w:pPr>
        <w:rPr>
          <w:sz w:val="24"/>
          <w:szCs w:val="24"/>
          <w:lang w:val="ro-RO"/>
        </w:rPr>
      </w:pPr>
      <w:r w:rsidRPr="007B6AD9">
        <w:rPr>
          <w:sz w:val="24"/>
          <w:szCs w:val="24"/>
          <w:lang w:val="ro-RO"/>
        </w:rPr>
        <w:t xml:space="preserve">51.4. Asistența </w:t>
      </w:r>
      <w:proofErr w:type="spellStart"/>
      <w:r w:rsidRPr="007B6AD9">
        <w:rPr>
          <w:sz w:val="24"/>
          <w:szCs w:val="24"/>
          <w:lang w:val="ro-RO"/>
        </w:rPr>
        <w:t>psihoemoțională</w:t>
      </w:r>
      <w:proofErr w:type="spellEnd"/>
      <w:r w:rsidRPr="007B6AD9">
        <w:rPr>
          <w:sz w:val="24"/>
          <w:szCs w:val="24"/>
          <w:lang w:val="ro-RO"/>
        </w:rPr>
        <w:t xml:space="preserve"> de urgență este acordată de un psiholog, cu formare și experiență în intervenția în situații de criză și în lucrul cu victimele violenței sexuale.</w:t>
      </w:r>
    </w:p>
    <w:p w14:paraId="49DC8362" w14:textId="77777777" w:rsidR="00421848" w:rsidRPr="007B6AD9" w:rsidRDefault="00000000">
      <w:pPr>
        <w:rPr>
          <w:sz w:val="24"/>
          <w:szCs w:val="24"/>
          <w:lang w:val="ro-RO"/>
        </w:rPr>
      </w:pPr>
      <w:r w:rsidRPr="007B6AD9">
        <w:rPr>
          <w:sz w:val="24"/>
          <w:szCs w:val="24"/>
          <w:lang w:val="ro-RO"/>
        </w:rPr>
        <w:t xml:space="preserve">51.5. Intervenția </w:t>
      </w:r>
      <w:proofErr w:type="spellStart"/>
      <w:r w:rsidRPr="007B6AD9">
        <w:rPr>
          <w:sz w:val="24"/>
          <w:szCs w:val="24"/>
          <w:lang w:val="ro-RO"/>
        </w:rPr>
        <w:t>psihoemoțională</w:t>
      </w:r>
      <w:proofErr w:type="spellEnd"/>
      <w:r w:rsidRPr="007B6AD9">
        <w:rPr>
          <w:sz w:val="24"/>
          <w:szCs w:val="24"/>
          <w:lang w:val="ro-RO"/>
        </w:rPr>
        <w:t xml:space="preserve"> de urgență este adaptată caracteristicilor individuale ale beneficiarului, inclusiv vârstei, nivelului de dezvoltare, capacităților de comunicare, contextului cultural, stării emoționale și, după caz, particularităților dizabilității.</w:t>
      </w:r>
    </w:p>
    <w:p w14:paraId="2BA930A0" w14:textId="77777777" w:rsidR="00421848" w:rsidRPr="007B6AD9" w:rsidRDefault="00000000">
      <w:pPr>
        <w:rPr>
          <w:sz w:val="24"/>
          <w:szCs w:val="24"/>
          <w:lang w:val="ro-RO"/>
        </w:rPr>
      </w:pPr>
      <w:r w:rsidRPr="007B6AD9">
        <w:rPr>
          <w:sz w:val="24"/>
          <w:szCs w:val="24"/>
          <w:lang w:val="ro-RO"/>
        </w:rPr>
        <w:t xml:space="preserve">51.6. Asistența </w:t>
      </w:r>
      <w:proofErr w:type="spellStart"/>
      <w:r w:rsidRPr="007B6AD9">
        <w:rPr>
          <w:sz w:val="24"/>
          <w:szCs w:val="24"/>
          <w:lang w:val="ro-RO"/>
        </w:rPr>
        <w:t>psihoemoțională</w:t>
      </w:r>
      <w:proofErr w:type="spellEnd"/>
      <w:r w:rsidRPr="007B6AD9">
        <w:rPr>
          <w:sz w:val="24"/>
          <w:szCs w:val="24"/>
          <w:lang w:val="ro-RO"/>
        </w:rPr>
        <w:t xml:space="preserve"> de urgență este documentată în dosarul beneficiarului, strict în limita informațiilor necesare gestionării cazului, cu respectarea confidențialității și a legislației privind protecția datelor cu caracter personal.</w:t>
      </w:r>
    </w:p>
    <w:p w14:paraId="14BB44CB" w14:textId="77777777" w:rsidR="00421848" w:rsidRPr="007B6AD9" w:rsidRDefault="00421848">
      <w:pPr>
        <w:rPr>
          <w:sz w:val="24"/>
          <w:szCs w:val="24"/>
          <w:lang w:val="ro-RO"/>
        </w:rPr>
      </w:pPr>
    </w:p>
    <w:p w14:paraId="6F4ACAFA" w14:textId="77777777" w:rsidR="00421848" w:rsidRPr="007B6AD9" w:rsidRDefault="00000000">
      <w:pPr>
        <w:jc w:val="center"/>
        <w:rPr>
          <w:b/>
          <w:bCs/>
          <w:sz w:val="24"/>
          <w:szCs w:val="24"/>
          <w:lang w:val="ro-RO"/>
        </w:rPr>
      </w:pPr>
      <w:r w:rsidRPr="007B6AD9">
        <w:rPr>
          <w:b/>
          <w:bCs/>
          <w:sz w:val="24"/>
          <w:szCs w:val="24"/>
          <w:lang w:val="ro-RO"/>
        </w:rPr>
        <w:t>Asistența psihologică pe termen lung – standardul 18</w:t>
      </w:r>
    </w:p>
    <w:p w14:paraId="2359D19B" w14:textId="77777777" w:rsidR="00421848" w:rsidRPr="007B6AD9" w:rsidRDefault="00000000">
      <w:pPr>
        <w:rPr>
          <w:sz w:val="24"/>
          <w:szCs w:val="24"/>
          <w:lang w:val="ro-RO"/>
        </w:rPr>
      </w:pPr>
      <w:r w:rsidRPr="007B6AD9">
        <w:rPr>
          <w:sz w:val="24"/>
          <w:szCs w:val="24"/>
          <w:lang w:val="ro-RO"/>
        </w:rPr>
        <w:t>52</w:t>
      </w:r>
      <w:r w:rsidRPr="007B6AD9">
        <w:rPr>
          <w:b/>
          <w:bCs/>
          <w:sz w:val="24"/>
          <w:szCs w:val="24"/>
          <w:lang w:val="ro-RO"/>
        </w:rPr>
        <w:t>.</w:t>
      </w:r>
      <w:r w:rsidRPr="007B6AD9">
        <w:rPr>
          <w:sz w:val="24"/>
          <w:szCs w:val="24"/>
          <w:lang w:val="ro-RO"/>
        </w:rPr>
        <w:t xml:space="preserve"> Serviciul asigură accesul beneficiarilor la asistență psihologică pe termen lung, în funcție de tipul Serviciului și de necesitățile individuale ale victimei, fie prin acordarea acesteia în cadrul centrului de criză pentru victimele violului, fie prin referirea către prestatori specializați externi, în cazul centrelor de referire pentru violența sexuală sau atunci când capacitatea Serviciului este depășită. Asistența psihologică pe termen lung este acordată într-o manieră centrată pe victimă, sensibilă la traumă și bazată pe consimțământ informat.</w:t>
      </w:r>
    </w:p>
    <w:p w14:paraId="47CAF9A8" w14:textId="77777777" w:rsidR="00421848" w:rsidRPr="007B6AD9" w:rsidRDefault="00000000">
      <w:pPr>
        <w:rPr>
          <w:sz w:val="24"/>
          <w:szCs w:val="24"/>
          <w:lang w:val="ro-RO"/>
        </w:rPr>
      </w:pPr>
      <w:r w:rsidRPr="007B6AD9">
        <w:rPr>
          <w:sz w:val="24"/>
          <w:szCs w:val="24"/>
          <w:lang w:val="ro-RO"/>
        </w:rPr>
        <w:t>53.</w:t>
      </w:r>
      <w:r w:rsidRPr="007B6AD9">
        <w:rPr>
          <w:b/>
          <w:bCs/>
          <w:sz w:val="24"/>
          <w:szCs w:val="24"/>
          <w:lang w:val="ro-RO"/>
        </w:rPr>
        <w:t xml:space="preserve"> Rezultatul scontat:</w:t>
      </w:r>
      <w:r w:rsidRPr="007B6AD9">
        <w:rPr>
          <w:sz w:val="24"/>
          <w:szCs w:val="24"/>
          <w:lang w:val="ro-RO"/>
        </w:rPr>
        <w:t xml:space="preserve"> Victima violenței sexuale beneficiază de suport psihologic adecvat și continuu, orientat spre procesarea traumei, restabilirea echilibrului emoțional și consolidarea capacităților de funcționare personală și socială.</w:t>
      </w:r>
    </w:p>
    <w:p w14:paraId="50D86D69" w14:textId="77777777" w:rsidR="00421848" w:rsidRPr="007B6AD9" w:rsidRDefault="00000000">
      <w:pPr>
        <w:rPr>
          <w:b/>
          <w:bCs/>
          <w:sz w:val="24"/>
          <w:szCs w:val="24"/>
          <w:lang w:val="ro-RO"/>
        </w:rPr>
      </w:pPr>
      <w:r w:rsidRPr="007B6AD9">
        <w:rPr>
          <w:sz w:val="24"/>
          <w:szCs w:val="24"/>
          <w:lang w:val="ro-RO"/>
        </w:rPr>
        <w:t>54.</w:t>
      </w:r>
      <w:r w:rsidRPr="007B6AD9">
        <w:rPr>
          <w:b/>
          <w:bCs/>
          <w:sz w:val="24"/>
          <w:szCs w:val="24"/>
          <w:lang w:val="ro-RO"/>
        </w:rPr>
        <w:t xml:space="preserve"> Indicatorii de realizare:</w:t>
      </w:r>
    </w:p>
    <w:p w14:paraId="19EA24A5" w14:textId="77777777" w:rsidR="00421848" w:rsidRPr="007B6AD9" w:rsidRDefault="00000000">
      <w:pPr>
        <w:rPr>
          <w:sz w:val="24"/>
          <w:szCs w:val="24"/>
          <w:lang w:val="ro-RO"/>
        </w:rPr>
      </w:pPr>
      <w:r w:rsidRPr="007B6AD9">
        <w:rPr>
          <w:sz w:val="24"/>
          <w:szCs w:val="24"/>
          <w:lang w:val="ro-RO"/>
        </w:rPr>
        <w:t>54.1. Asistența psihologică pe termen lung este planificată în baza rezultatelor evaluării psihologice și psihosociale a beneficiarului și este adaptată obiectivelor individuale stabilite împreună cu acesta.</w:t>
      </w:r>
    </w:p>
    <w:p w14:paraId="468C9D11" w14:textId="77777777" w:rsidR="00421848" w:rsidRPr="007B6AD9" w:rsidRDefault="00000000">
      <w:pPr>
        <w:rPr>
          <w:sz w:val="24"/>
          <w:szCs w:val="24"/>
          <w:lang w:val="ro-RO"/>
        </w:rPr>
      </w:pPr>
      <w:r w:rsidRPr="007B6AD9">
        <w:rPr>
          <w:sz w:val="24"/>
          <w:szCs w:val="24"/>
          <w:lang w:val="ro-RO"/>
        </w:rPr>
        <w:t>54.2. În cadrul centrelor de criză pentru victimele violului, asistența psihologică pe termen lung poate fi acordată direct de către psihologi angajați sau specialiști contractați, în limita competențelor și resurselor disponibile.</w:t>
      </w:r>
    </w:p>
    <w:p w14:paraId="1B7267D3" w14:textId="77777777" w:rsidR="00421848" w:rsidRPr="007B6AD9" w:rsidRDefault="00000000">
      <w:pPr>
        <w:rPr>
          <w:sz w:val="24"/>
          <w:szCs w:val="24"/>
          <w:lang w:val="ro-RO"/>
        </w:rPr>
      </w:pPr>
      <w:r w:rsidRPr="007B6AD9">
        <w:rPr>
          <w:sz w:val="24"/>
          <w:szCs w:val="24"/>
          <w:lang w:val="ro-RO"/>
        </w:rPr>
        <w:t>54.3. În cadrul centrelor de referire pentru violența sexuală, asistența psihologică pe termen lung este asigurată, de regulă, prin referirea beneficiarului către prestatori specializați externi, cu acordul acestuia și cu asigurarea continuității sprijinului.</w:t>
      </w:r>
    </w:p>
    <w:p w14:paraId="0F05CA8B" w14:textId="77777777" w:rsidR="00421848" w:rsidRPr="007B6AD9" w:rsidRDefault="00000000">
      <w:pPr>
        <w:rPr>
          <w:sz w:val="24"/>
          <w:szCs w:val="24"/>
          <w:lang w:val="ro-RO"/>
        </w:rPr>
      </w:pPr>
      <w:r w:rsidRPr="007B6AD9">
        <w:rPr>
          <w:sz w:val="24"/>
          <w:szCs w:val="24"/>
          <w:lang w:val="ro-RO"/>
        </w:rPr>
        <w:t>54.4. Beneficiarii sunt informați, într-un limbaj accesibil, despre disponibilitatea asistenței psihologice pe termen lung, scopul acesteia, durata estimativă, frecvența ședințelor și dreptul de a accepta sau refuza acest tip de suport.</w:t>
      </w:r>
    </w:p>
    <w:p w14:paraId="6C37F582" w14:textId="77777777" w:rsidR="00421848" w:rsidRPr="007B6AD9" w:rsidRDefault="00000000">
      <w:pPr>
        <w:rPr>
          <w:sz w:val="24"/>
          <w:szCs w:val="24"/>
          <w:lang w:val="ro-RO"/>
        </w:rPr>
      </w:pPr>
      <w:r w:rsidRPr="007B6AD9">
        <w:rPr>
          <w:sz w:val="24"/>
          <w:szCs w:val="24"/>
          <w:lang w:val="ro-RO"/>
        </w:rPr>
        <w:t>54.5. Asistența psihologică pe termen lung este acordată de psihologi cu pregătire și experiență în lucrul cu victimele violenței sexuale și cu traume complexe, care beneficiază de formare inițială și continuă în acest domeniu.</w:t>
      </w:r>
    </w:p>
    <w:p w14:paraId="39D27337" w14:textId="77777777" w:rsidR="00421848" w:rsidRPr="007B6AD9" w:rsidRDefault="00000000">
      <w:pPr>
        <w:rPr>
          <w:sz w:val="24"/>
          <w:szCs w:val="24"/>
          <w:lang w:val="ro-RO"/>
        </w:rPr>
      </w:pPr>
      <w:r w:rsidRPr="007B6AD9">
        <w:rPr>
          <w:sz w:val="24"/>
          <w:szCs w:val="24"/>
          <w:lang w:val="ro-RO"/>
        </w:rPr>
        <w:t>54.6. Intervențiile psihologice sunt adaptate caracteristicilor individuale ale victimei, inclusiv vârstei, particularităților cognitive, emoționale, culturale, lingvistice, contextului social și mediului de proveniență (urban/rural), precum și, după caz, particularităților dizabilității.</w:t>
      </w:r>
    </w:p>
    <w:p w14:paraId="599AC98A" w14:textId="77777777" w:rsidR="00421848" w:rsidRPr="007B6AD9" w:rsidRDefault="00000000">
      <w:pPr>
        <w:rPr>
          <w:sz w:val="24"/>
          <w:szCs w:val="24"/>
          <w:lang w:val="ro-RO"/>
        </w:rPr>
      </w:pPr>
      <w:r w:rsidRPr="007B6AD9">
        <w:rPr>
          <w:sz w:val="24"/>
          <w:szCs w:val="24"/>
          <w:lang w:val="ro-RO"/>
        </w:rPr>
        <w:t>54.7. Asistența psihologică pe termen lung este documentată în dosarul beneficiarului, strict în limita informațiilor necesare gestionării cazului, cu respectarea confidențialității și a legislației privind protecția datelor cu caracter personal.</w:t>
      </w:r>
    </w:p>
    <w:p w14:paraId="223294B1" w14:textId="77777777" w:rsidR="00421848" w:rsidRPr="007B6AD9" w:rsidRDefault="00421848">
      <w:pPr>
        <w:rPr>
          <w:sz w:val="24"/>
          <w:szCs w:val="24"/>
          <w:lang w:val="ro-RO"/>
        </w:rPr>
      </w:pPr>
    </w:p>
    <w:p w14:paraId="097F10D0" w14:textId="77777777" w:rsidR="00421848" w:rsidRPr="007B6AD9" w:rsidRDefault="00000000">
      <w:pPr>
        <w:jc w:val="center"/>
        <w:rPr>
          <w:b/>
          <w:bCs/>
          <w:sz w:val="24"/>
          <w:szCs w:val="24"/>
          <w:lang w:val="ro-RO"/>
        </w:rPr>
      </w:pPr>
      <w:r w:rsidRPr="007B6AD9">
        <w:rPr>
          <w:b/>
          <w:bCs/>
          <w:sz w:val="24"/>
          <w:szCs w:val="24"/>
          <w:lang w:val="ro-RO"/>
        </w:rPr>
        <w:t>Evaluarea psihologică – standardul 19</w:t>
      </w:r>
    </w:p>
    <w:p w14:paraId="6AB4AC1D" w14:textId="77777777" w:rsidR="00421848" w:rsidRPr="007B6AD9" w:rsidRDefault="00000000">
      <w:pPr>
        <w:rPr>
          <w:sz w:val="24"/>
          <w:szCs w:val="24"/>
          <w:lang w:val="ro-RO"/>
        </w:rPr>
      </w:pPr>
      <w:r w:rsidRPr="007B6AD9">
        <w:rPr>
          <w:sz w:val="24"/>
          <w:szCs w:val="24"/>
          <w:lang w:val="ro-RO"/>
        </w:rPr>
        <w:t xml:space="preserve">55. Serviciul asigură, în funcție de tipul Serviciului și de necesitățile identificate, evaluarea psihologică a beneficiarului, realizată în scopul fundamentării intervențiilor de sprijin psihologic și </w:t>
      </w:r>
      <w:proofErr w:type="spellStart"/>
      <w:r w:rsidRPr="007B6AD9">
        <w:rPr>
          <w:sz w:val="24"/>
          <w:szCs w:val="24"/>
          <w:lang w:val="ro-RO"/>
        </w:rPr>
        <w:t>psiho</w:t>
      </w:r>
      <w:proofErr w:type="spellEnd"/>
      <w:r w:rsidRPr="007B6AD9">
        <w:rPr>
          <w:sz w:val="24"/>
          <w:szCs w:val="24"/>
          <w:lang w:val="ro-RO"/>
        </w:rPr>
        <w:t>-social, precum și al orientării adecvate către servicii specializate.</w:t>
      </w:r>
    </w:p>
    <w:p w14:paraId="303BC95A" w14:textId="77777777" w:rsidR="00421848" w:rsidRPr="007B6AD9" w:rsidRDefault="00000000">
      <w:pPr>
        <w:rPr>
          <w:sz w:val="24"/>
          <w:szCs w:val="24"/>
          <w:lang w:val="ro-RO"/>
        </w:rPr>
      </w:pPr>
      <w:r w:rsidRPr="007B6AD9">
        <w:rPr>
          <w:sz w:val="24"/>
          <w:szCs w:val="24"/>
          <w:lang w:val="ro-RO"/>
        </w:rPr>
        <w:t>56.</w:t>
      </w:r>
      <w:r w:rsidRPr="007B6AD9">
        <w:rPr>
          <w:b/>
          <w:bCs/>
          <w:sz w:val="24"/>
          <w:szCs w:val="24"/>
          <w:lang w:val="ro-RO"/>
        </w:rPr>
        <w:t xml:space="preserve"> Rezultatul scontat:</w:t>
      </w:r>
      <w:r w:rsidRPr="007B6AD9">
        <w:rPr>
          <w:sz w:val="24"/>
          <w:szCs w:val="24"/>
          <w:lang w:val="ro-RO"/>
        </w:rPr>
        <w:t xml:space="preserve"> Victima violenței sexuale beneficiază de o evaluare psihologică profesionistă, care contribuie la identificarea necesităților sale </w:t>
      </w:r>
      <w:proofErr w:type="spellStart"/>
      <w:r w:rsidRPr="007B6AD9">
        <w:rPr>
          <w:sz w:val="24"/>
          <w:szCs w:val="24"/>
          <w:lang w:val="ro-RO"/>
        </w:rPr>
        <w:t>psihoemoționale</w:t>
      </w:r>
      <w:proofErr w:type="spellEnd"/>
      <w:r w:rsidRPr="007B6AD9">
        <w:rPr>
          <w:sz w:val="24"/>
          <w:szCs w:val="24"/>
          <w:lang w:val="ro-RO"/>
        </w:rPr>
        <w:t xml:space="preserve"> și la planificarea adecvată a intervențiilor de sprijin.</w:t>
      </w:r>
    </w:p>
    <w:p w14:paraId="00A83BFE" w14:textId="77777777" w:rsidR="00421848" w:rsidRPr="007B6AD9" w:rsidRDefault="00000000">
      <w:pPr>
        <w:rPr>
          <w:b/>
          <w:bCs/>
          <w:sz w:val="24"/>
          <w:szCs w:val="24"/>
          <w:lang w:val="ro-RO"/>
        </w:rPr>
      </w:pPr>
      <w:r w:rsidRPr="007B6AD9">
        <w:rPr>
          <w:sz w:val="24"/>
          <w:szCs w:val="24"/>
          <w:lang w:val="ro-RO"/>
        </w:rPr>
        <w:t>57.</w:t>
      </w:r>
      <w:r w:rsidRPr="007B6AD9">
        <w:rPr>
          <w:b/>
          <w:bCs/>
          <w:sz w:val="24"/>
          <w:szCs w:val="24"/>
          <w:lang w:val="ro-RO"/>
        </w:rPr>
        <w:t xml:space="preserve"> Indicatorii de realizare:</w:t>
      </w:r>
    </w:p>
    <w:p w14:paraId="51123EE3" w14:textId="77777777" w:rsidR="00421848" w:rsidRPr="007B6AD9" w:rsidRDefault="00000000">
      <w:pPr>
        <w:rPr>
          <w:sz w:val="24"/>
          <w:szCs w:val="24"/>
          <w:lang w:val="ro-RO"/>
        </w:rPr>
      </w:pPr>
      <w:r w:rsidRPr="007B6AD9">
        <w:rPr>
          <w:sz w:val="24"/>
          <w:szCs w:val="24"/>
          <w:lang w:val="ro-RO"/>
        </w:rPr>
        <w:lastRenderedPageBreak/>
        <w:t>57.1. Evaluarea psihologică este realizată la inițiativa beneficiarului, a managerului de caz sau, după caz, la solicitarea autorităților competente, cu respectarea consimțământului informat al beneficiarului și a cadrului legal aplicabil.</w:t>
      </w:r>
    </w:p>
    <w:p w14:paraId="44036C79" w14:textId="77777777" w:rsidR="00421848" w:rsidRPr="007B6AD9" w:rsidRDefault="00000000">
      <w:pPr>
        <w:rPr>
          <w:sz w:val="24"/>
          <w:szCs w:val="24"/>
          <w:lang w:val="ro-RO"/>
        </w:rPr>
      </w:pPr>
      <w:r w:rsidRPr="007B6AD9">
        <w:rPr>
          <w:sz w:val="24"/>
          <w:szCs w:val="24"/>
          <w:lang w:val="ro-RO"/>
        </w:rPr>
        <w:t>57.2. Evaluarea psihologică se desfășoară pe durata necesară stabilirii obiectivelor de intervenție, utilizând metode și instrumente profesionale validate, fără a impune un număr rigid de ședințe.</w:t>
      </w:r>
    </w:p>
    <w:p w14:paraId="52653360" w14:textId="77777777" w:rsidR="00421848" w:rsidRPr="007B6AD9" w:rsidRDefault="00000000">
      <w:pPr>
        <w:rPr>
          <w:sz w:val="24"/>
          <w:szCs w:val="24"/>
          <w:lang w:val="ro-RO"/>
        </w:rPr>
      </w:pPr>
      <w:r w:rsidRPr="007B6AD9">
        <w:rPr>
          <w:sz w:val="24"/>
          <w:szCs w:val="24"/>
          <w:lang w:val="ro-RO"/>
        </w:rPr>
        <w:t>57.3. Beneficiarul este informat, într-un limbaj accesibil, despre scopul, conținutul, durata estimativă și utilizarea rezultatelor evaluării psihologice.</w:t>
      </w:r>
    </w:p>
    <w:p w14:paraId="0F70C66A" w14:textId="77777777" w:rsidR="00421848" w:rsidRPr="007B6AD9" w:rsidRDefault="00000000">
      <w:pPr>
        <w:rPr>
          <w:sz w:val="24"/>
          <w:szCs w:val="24"/>
          <w:lang w:val="ro-RO"/>
        </w:rPr>
      </w:pPr>
      <w:r w:rsidRPr="007B6AD9">
        <w:rPr>
          <w:sz w:val="24"/>
          <w:szCs w:val="24"/>
          <w:lang w:val="ro-RO"/>
        </w:rPr>
        <w:t>57.4. Evaluarea psihologică este realizată de un psiholog cu pregătire și experiență profesională relevantă în lucrul cu victimele violenței sexuale și cu traume complexe.</w:t>
      </w:r>
    </w:p>
    <w:p w14:paraId="7478907E" w14:textId="77777777" w:rsidR="00421848" w:rsidRPr="007B6AD9" w:rsidRDefault="00000000">
      <w:pPr>
        <w:rPr>
          <w:sz w:val="24"/>
          <w:szCs w:val="24"/>
          <w:lang w:val="ro-RO"/>
        </w:rPr>
      </w:pPr>
      <w:r w:rsidRPr="007B6AD9">
        <w:rPr>
          <w:sz w:val="24"/>
          <w:szCs w:val="24"/>
          <w:lang w:val="ro-RO"/>
        </w:rPr>
        <w:t>57.5. Procesul de evaluare este adaptat caracteristicilor individuale ale beneficiarului, inclusiv vârstei, nivelului de dezvoltare, capacităților de comunicare, contextului cultural și lingvistic, stării emoționale și, după caz, particularităților dizabilității.</w:t>
      </w:r>
    </w:p>
    <w:p w14:paraId="504C369F" w14:textId="77777777" w:rsidR="00421848" w:rsidRPr="007B6AD9" w:rsidRDefault="00000000">
      <w:pPr>
        <w:rPr>
          <w:sz w:val="24"/>
          <w:szCs w:val="24"/>
          <w:lang w:val="ro-RO"/>
        </w:rPr>
      </w:pPr>
      <w:r w:rsidRPr="007B6AD9">
        <w:rPr>
          <w:sz w:val="24"/>
          <w:szCs w:val="24"/>
          <w:lang w:val="ro-RO"/>
        </w:rPr>
        <w:t>57.6. Rezultatele evaluării psihologice sunt consemnate într-un raport de evaluare, semnat de psihologul care a realizat evaluarea, care este păstrat în dosarul beneficiarului sau transmis, cu acordul acestuia, către alte servicii sau autorități, în condițiile legii.</w:t>
      </w:r>
    </w:p>
    <w:p w14:paraId="16D84D8D" w14:textId="77777777" w:rsidR="00421848" w:rsidRPr="007B6AD9" w:rsidRDefault="00000000">
      <w:pPr>
        <w:rPr>
          <w:sz w:val="24"/>
          <w:szCs w:val="24"/>
          <w:lang w:val="ro-RO"/>
        </w:rPr>
      </w:pPr>
      <w:r w:rsidRPr="007B6AD9">
        <w:rPr>
          <w:sz w:val="24"/>
          <w:szCs w:val="24"/>
          <w:lang w:val="ro-RO"/>
        </w:rPr>
        <w:t>57.7. Psihologii implicați în procesul de evaluare respectă normele de etică profesională, confidențialitatea și limitele competenței profesionale, evitând orice formă de presiune sau revictimizare a beneficiarului.</w:t>
      </w:r>
    </w:p>
    <w:p w14:paraId="0323E142" w14:textId="77777777" w:rsidR="00421848" w:rsidRPr="007B6AD9" w:rsidRDefault="00421848">
      <w:pPr>
        <w:rPr>
          <w:sz w:val="24"/>
          <w:szCs w:val="24"/>
          <w:lang w:val="ro-RO"/>
        </w:rPr>
      </w:pPr>
    </w:p>
    <w:p w14:paraId="12855BF3" w14:textId="716FA2F1" w:rsidR="00421848" w:rsidRPr="007B6AD9" w:rsidRDefault="00000000">
      <w:pPr>
        <w:jc w:val="center"/>
        <w:rPr>
          <w:b/>
          <w:bCs/>
          <w:sz w:val="24"/>
          <w:szCs w:val="24"/>
          <w:lang w:val="ro-RO"/>
        </w:rPr>
      </w:pPr>
      <w:r w:rsidRPr="007B6AD9">
        <w:rPr>
          <w:b/>
          <w:bCs/>
          <w:sz w:val="24"/>
          <w:szCs w:val="24"/>
          <w:lang w:val="ro-RO"/>
        </w:rPr>
        <w:t xml:space="preserve">CAPITOLUL </w:t>
      </w:r>
      <w:r w:rsidR="00065342">
        <w:rPr>
          <w:b/>
          <w:bCs/>
          <w:sz w:val="24"/>
          <w:szCs w:val="24"/>
          <w:lang w:val="ro-RO"/>
        </w:rPr>
        <w:t>III</w:t>
      </w:r>
    </w:p>
    <w:p w14:paraId="21252AE2" w14:textId="77777777" w:rsidR="00421848" w:rsidRPr="007B6AD9" w:rsidRDefault="00000000">
      <w:pPr>
        <w:jc w:val="center"/>
        <w:rPr>
          <w:b/>
          <w:bCs/>
          <w:sz w:val="24"/>
          <w:szCs w:val="24"/>
          <w:lang w:val="ro-RO"/>
        </w:rPr>
      </w:pPr>
      <w:r w:rsidRPr="007B6AD9">
        <w:rPr>
          <w:b/>
          <w:bCs/>
          <w:sz w:val="24"/>
          <w:szCs w:val="24"/>
          <w:lang w:val="ro-RO"/>
        </w:rPr>
        <w:t>MEDIUL EXTERN ȘI INTREN AL SERVICIULUI</w:t>
      </w:r>
    </w:p>
    <w:p w14:paraId="29EAF406" w14:textId="77777777" w:rsidR="00421848" w:rsidRPr="007B6AD9" w:rsidRDefault="00000000">
      <w:pPr>
        <w:jc w:val="center"/>
        <w:rPr>
          <w:b/>
          <w:bCs/>
          <w:sz w:val="24"/>
          <w:szCs w:val="24"/>
          <w:lang w:val="ro-RO"/>
        </w:rPr>
      </w:pPr>
      <w:r w:rsidRPr="007B6AD9">
        <w:rPr>
          <w:b/>
          <w:bCs/>
          <w:sz w:val="24"/>
          <w:szCs w:val="24"/>
          <w:lang w:val="ro-RO"/>
        </w:rPr>
        <w:t>Mediul extern al Serviciului - standardul 20</w:t>
      </w:r>
    </w:p>
    <w:p w14:paraId="35A04E71" w14:textId="77777777" w:rsidR="00421848" w:rsidRPr="007B6AD9" w:rsidRDefault="00000000">
      <w:pPr>
        <w:tabs>
          <w:tab w:val="left" w:pos="284"/>
        </w:tabs>
        <w:rPr>
          <w:sz w:val="24"/>
          <w:szCs w:val="24"/>
          <w:lang w:val="ro-RO"/>
        </w:rPr>
      </w:pPr>
      <w:r w:rsidRPr="007B6AD9">
        <w:rPr>
          <w:sz w:val="24"/>
          <w:szCs w:val="24"/>
          <w:lang w:val="ro-RO"/>
        </w:rPr>
        <w:t>58. Sediul Serviciului este amplasat într-o zonă accesibilă și sigură pentru victimele violenței sexuale, care permite accesul rapid și discret al acestora, în funcție de tipul Serviciului (centru de referire pentru violența sexuală sau centru de criză pentru victimele violului). Amplasarea Serviciului contribuie la protecția beneficiarilor, prevenirea stigmatizării și evitarea expunerii inutile a acestora.</w:t>
      </w:r>
    </w:p>
    <w:p w14:paraId="61EE0ABB" w14:textId="77777777" w:rsidR="00421848" w:rsidRPr="007B6AD9" w:rsidRDefault="00000000">
      <w:pPr>
        <w:tabs>
          <w:tab w:val="left" w:pos="284"/>
        </w:tabs>
        <w:rPr>
          <w:sz w:val="24"/>
          <w:szCs w:val="24"/>
          <w:lang w:val="ro-RO"/>
        </w:rPr>
      </w:pPr>
      <w:r w:rsidRPr="007B6AD9">
        <w:rPr>
          <w:sz w:val="24"/>
          <w:szCs w:val="24"/>
          <w:lang w:val="ro-RO"/>
        </w:rPr>
        <w:t>59.</w:t>
      </w:r>
      <w:r w:rsidRPr="007B6AD9">
        <w:rPr>
          <w:b/>
          <w:bCs/>
          <w:sz w:val="24"/>
          <w:szCs w:val="24"/>
          <w:lang w:val="ro-RO"/>
        </w:rPr>
        <w:t xml:space="preserve"> Rezultatul scontat:</w:t>
      </w:r>
      <w:r w:rsidRPr="007B6AD9">
        <w:rPr>
          <w:sz w:val="24"/>
          <w:szCs w:val="24"/>
          <w:lang w:val="ro-RO"/>
        </w:rPr>
        <w:t xml:space="preserve"> Beneficiarii pot ajunge în siguranță și fără dificultăți la sediul Serviciului, beneficiind de un acces discret și protejat.</w:t>
      </w:r>
    </w:p>
    <w:p w14:paraId="041EA54B" w14:textId="77777777" w:rsidR="00421848" w:rsidRPr="007B6AD9" w:rsidRDefault="00000000">
      <w:pPr>
        <w:tabs>
          <w:tab w:val="left" w:pos="284"/>
        </w:tabs>
        <w:rPr>
          <w:b/>
          <w:bCs/>
          <w:sz w:val="24"/>
          <w:szCs w:val="24"/>
          <w:lang w:val="ro-RO"/>
        </w:rPr>
      </w:pPr>
      <w:r w:rsidRPr="007B6AD9">
        <w:rPr>
          <w:sz w:val="24"/>
          <w:szCs w:val="24"/>
          <w:lang w:val="ro-RO"/>
        </w:rPr>
        <w:t>60.</w:t>
      </w:r>
      <w:r w:rsidRPr="007B6AD9">
        <w:rPr>
          <w:b/>
          <w:bCs/>
          <w:sz w:val="24"/>
          <w:szCs w:val="24"/>
          <w:lang w:val="ro-RO"/>
        </w:rPr>
        <w:t xml:space="preserve"> Indicatorii de realizare:</w:t>
      </w:r>
    </w:p>
    <w:p w14:paraId="26B7DD4E" w14:textId="77777777" w:rsidR="00421848" w:rsidRPr="007B6AD9" w:rsidRDefault="00000000">
      <w:pPr>
        <w:tabs>
          <w:tab w:val="left" w:pos="284"/>
        </w:tabs>
        <w:rPr>
          <w:sz w:val="24"/>
          <w:szCs w:val="24"/>
          <w:lang w:val="ro-RO"/>
        </w:rPr>
      </w:pPr>
      <w:r w:rsidRPr="007B6AD9">
        <w:rPr>
          <w:sz w:val="24"/>
          <w:szCs w:val="24"/>
          <w:lang w:val="ro-RO"/>
        </w:rPr>
        <w:t>60.1. Serviciul este amplasat într-o zonă cu acces la transport public sau alte mijloace de deplasare, adaptată inclusiv pentru persoanele cu mobilitate redusă.</w:t>
      </w:r>
    </w:p>
    <w:p w14:paraId="76B1AF82" w14:textId="77777777" w:rsidR="00421848" w:rsidRPr="007B6AD9" w:rsidRDefault="00000000">
      <w:pPr>
        <w:tabs>
          <w:tab w:val="left" w:pos="284"/>
        </w:tabs>
        <w:rPr>
          <w:sz w:val="24"/>
          <w:szCs w:val="24"/>
          <w:lang w:val="ro-RO"/>
        </w:rPr>
      </w:pPr>
      <w:r w:rsidRPr="007B6AD9">
        <w:rPr>
          <w:sz w:val="24"/>
          <w:szCs w:val="24"/>
          <w:lang w:val="ro-RO"/>
        </w:rPr>
        <w:t>60.2. În cazul centrelor de referire pentru violența sexuală, Serviciul este amplasat, de regulă, în cadrul sau în proximitatea unei instituții medico-sanitare, pentru a facilita accesul rapid la servicii medicale și medico-legale.</w:t>
      </w:r>
    </w:p>
    <w:p w14:paraId="19A6F495" w14:textId="77777777" w:rsidR="00421848" w:rsidRPr="007B6AD9" w:rsidRDefault="00000000">
      <w:pPr>
        <w:tabs>
          <w:tab w:val="left" w:pos="284"/>
        </w:tabs>
        <w:rPr>
          <w:sz w:val="24"/>
          <w:szCs w:val="24"/>
          <w:lang w:val="ro-RO"/>
        </w:rPr>
      </w:pPr>
      <w:r w:rsidRPr="007B6AD9">
        <w:rPr>
          <w:sz w:val="24"/>
          <w:szCs w:val="24"/>
          <w:lang w:val="ro-RO"/>
        </w:rPr>
        <w:t>60.3. Amplasarea și accesul la sediul Serviciului sunt organizate astfel încât să asigure discreția beneficiarilor și să prevină identificarea acestora ca victime ale violenței sexuale.</w:t>
      </w:r>
    </w:p>
    <w:p w14:paraId="3501B067" w14:textId="77777777" w:rsidR="00421848" w:rsidRPr="007B6AD9" w:rsidRDefault="00000000">
      <w:pPr>
        <w:tabs>
          <w:tab w:val="left" w:pos="284"/>
        </w:tabs>
        <w:rPr>
          <w:sz w:val="24"/>
          <w:szCs w:val="24"/>
          <w:lang w:val="ro-RO"/>
        </w:rPr>
      </w:pPr>
      <w:r w:rsidRPr="007B6AD9">
        <w:rPr>
          <w:sz w:val="24"/>
          <w:szCs w:val="24"/>
          <w:lang w:val="ro-RO"/>
        </w:rPr>
        <w:t xml:space="preserve">60.4. Semnalizarea exterioară a clădirii permite identificarea locației, fără a expune public destinația specifică a Serviciului. </w:t>
      </w:r>
    </w:p>
    <w:p w14:paraId="1CD922B5" w14:textId="77777777" w:rsidR="00421848" w:rsidRPr="007B6AD9" w:rsidRDefault="00421848">
      <w:pPr>
        <w:tabs>
          <w:tab w:val="left" w:pos="284"/>
        </w:tabs>
        <w:rPr>
          <w:sz w:val="24"/>
          <w:szCs w:val="24"/>
          <w:lang w:val="ro-RO"/>
        </w:rPr>
      </w:pPr>
    </w:p>
    <w:p w14:paraId="51153193" w14:textId="77777777" w:rsidR="00421848" w:rsidRPr="007B6AD9" w:rsidRDefault="00000000">
      <w:pPr>
        <w:tabs>
          <w:tab w:val="left" w:pos="284"/>
        </w:tabs>
        <w:jc w:val="center"/>
        <w:rPr>
          <w:b/>
          <w:bCs/>
          <w:sz w:val="24"/>
          <w:szCs w:val="24"/>
          <w:lang w:val="ro-RO"/>
        </w:rPr>
      </w:pPr>
      <w:r w:rsidRPr="007B6AD9">
        <w:rPr>
          <w:b/>
          <w:bCs/>
          <w:sz w:val="24"/>
          <w:szCs w:val="24"/>
          <w:lang w:val="ro-RO"/>
        </w:rPr>
        <w:t>Mediul intern – standardul 21</w:t>
      </w:r>
    </w:p>
    <w:p w14:paraId="351BBA9B" w14:textId="77777777" w:rsidR="00421848" w:rsidRPr="007B6AD9" w:rsidRDefault="00000000">
      <w:pPr>
        <w:tabs>
          <w:tab w:val="left" w:pos="284"/>
        </w:tabs>
        <w:rPr>
          <w:sz w:val="24"/>
          <w:szCs w:val="24"/>
          <w:lang w:val="ro-RO"/>
        </w:rPr>
      </w:pPr>
      <w:r w:rsidRPr="007B6AD9">
        <w:rPr>
          <w:sz w:val="24"/>
          <w:szCs w:val="24"/>
          <w:lang w:val="ro-RO"/>
        </w:rPr>
        <w:t>61. Serviciul dispune de spații interne adecvate pentru acordarea serviciilor specializate victimelor violenței sexuale, amenajate într-un mod sigur, funcțional, accesibil și prietenos, care respectă demnitatea, intimitatea și nevoile individuale ale beneficiarilor.</w:t>
      </w:r>
    </w:p>
    <w:p w14:paraId="03D29CDC" w14:textId="77777777" w:rsidR="00421848" w:rsidRPr="007B6AD9" w:rsidRDefault="00000000">
      <w:pPr>
        <w:tabs>
          <w:tab w:val="left" w:pos="284"/>
        </w:tabs>
        <w:rPr>
          <w:sz w:val="24"/>
          <w:szCs w:val="24"/>
          <w:lang w:val="ro-RO"/>
        </w:rPr>
      </w:pPr>
      <w:r w:rsidRPr="007B6AD9">
        <w:rPr>
          <w:sz w:val="24"/>
          <w:szCs w:val="24"/>
          <w:lang w:val="ro-RO"/>
        </w:rPr>
        <w:t>62.</w:t>
      </w:r>
      <w:r w:rsidRPr="007B6AD9">
        <w:rPr>
          <w:b/>
          <w:bCs/>
          <w:sz w:val="24"/>
          <w:szCs w:val="24"/>
          <w:lang w:val="ro-RO"/>
        </w:rPr>
        <w:t xml:space="preserve"> Rezultatul scontat:</w:t>
      </w:r>
      <w:r w:rsidRPr="007B6AD9">
        <w:rPr>
          <w:sz w:val="24"/>
          <w:szCs w:val="24"/>
          <w:lang w:val="ro-RO"/>
        </w:rPr>
        <w:t xml:space="preserve"> Spațiul Serviciului este organizat astfel încât să asigure condiții optime pentru acordarea serviciilor medicale, medico-legale, psihologice, sociale și juridice, într-un mediu care previne revictimizarea și favorizează siguranța și confortul beneficiarilor.</w:t>
      </w:r>
    </w:p>
    <w:p w14:paraId="41D86183" w14:textId="77777777" w:rsidR="00421848" w:rsidRPr="007B6AD9" w:rsidRDefault="00000000">
      <w:pPr>
        <w:tabs>
          <w:tab w:val="left" w:pos="284"/>
        </w:tabs>
        <w:rPr>
          <w:b/>
          <w:bCs/>
          <w:sz w:val="24"/>
          <w:szCs w:val="24"/>
          <w:lang w:val="ro-RO"/>
        </w:rPr>
      </w:pPr>
      <w:r w:rsidRPr="007B6AD9">
        <w:rPr>
          <w:sz w:val="24"/>
          <w:szCs w:val="24"/>
          <w:lang w:val="ro-RO"/>
        </w:rPr>
        <w:t>63.</w:t>
      </w:r>
      <w:r w:rsidRPr="007B6AD9">
        <w:rPr>
          <w:b/>
          <w:bCs/>
          <w:sz w:val="24"/>
          <w:szCs w:val="24"/>
          <w:lang w:val="ro-RO"/>
        </w:rPr>
        <w:t xml:space="preserve"> Indicatorii de realizare:</w:t>
      </w:r>
    </w:p>
    <w:p w14:paraId="2521C445" w14:textId="77777777" w:rsidR="00421848" w:rsidRPr="007B6AD9" w:rsidRDefault="00000000">
      <w:pPr>
        <w:tabs>
          <w:tab w:val="left" w:pos="284"/>
        </w:tabs>
        <w:rPr>
          <w:sz w:val="24"/>
          <w:szCs w:val="24"/>
          <w:lang w:val="ro-RO"/>
        </w:rPr>
      </w:pPr>
      <w:r w:rsidRPr="007B6AD9">
        <w:rPr>
          <w:sz w:val="24"/>
          <w:szCs w:val="24"/>
          <w:lang w:val="ro-RO"/>
        </w:rPr>
        <w:t>63.1. Serviciul dispune, în funcție de tipul acestuia, de spații distincte pentru:</w:t>
      </w:r>
    </w:p>
    <w:p w14:paraId="1B735134" w14:textId="77777777" w:rsidR="00421848" w:rsidRPr="007B6AD9" w:rsidRDefault="00000000">
      <w:pPr>
        <w:tabs>
          <w:tab w:val="left" w:pos="0"/>
        </w:tabs>
        <w:rPr>
          <w:sz w:val="24"/>
          <w:szCs w:val="24"/>
          <w:lang w:val="ro-RO"/>
        </w:rPr>
      </w:pPr>
      <w:r w:rsidRPr="007B6AD9">
        <w:rPr>
          <w:sz w:val="24"/>
          <w:szCs w:val="24"/>
          <w:lang w:val="ro-RO"/>
        </w:rPr>
        <w:t>63.1.1. primirea și așteptarea beneficiarilor;</w:t>
      </w:r>
    </w:p>
    <w:p w14:paraId="31FEEBF8" w14:textId="77777777" w:rsidR="00421848" w:rsidRPr="007B6AD9" w:rsidRDefault="00000000">
      <w:pPr>
        <w:tabs>
          <w:tab w:val="left" w:pos="0"/>
        </w:tabs>
        <w:rPr>
          <w:sz w:val="24"/>
          <w:szCs w:val="24"/>
          <w:lang w:val="ro-RO"/>
        </w:rPr>
      </w:pPr>
      <w:r w:rsidRPr="007B6AD9">
        <w:rPr>
          <w:sz w:val="24"/>
          <w:szCs w:val="24"/>
          <w:lang w:val="ro-RO"/>
        </w:rPr>
        <w:t>63.1.2. audierea victimei, atunci când este cazul;</w:t>
      </w:r>
    </w:p>
    <w:p w14:paraId="1BAF45CA" w14:textId="77777777" w:rsidR="00421848" w:rsidRPr="007B6AD9" w:rsidRDefault="00000000">
      <w:pPr>
        <w:tabs>
          <w:tab w:val="left" w:pos="0"/>
        </w:tabs>
        <w:rPr>
          <w:sz w:val="24"/>
          <w:szCs w:val="24"/>
          <w:lang w:val="ro-RO"/>
        </w:rPr>
      </w:pPr>
      <w:r w:rsidRPr="007B6AD9">
        <w:rPr>
          <w:sz w:val="24"/>
          <w:szCs w:val="24"/>
          <w:lang w:val="ro-RO"/>
        </w:rPr>
        <w:t>63.1.3. evaluarea și examinarea medicală și/sau medico-legală;</w:t>
      </w:r>
    </w:p>
    <w:p w14:paraId="2E150ECE" w14:textId="77777777" w:rsidR="00421848" w:rsidRPr="007B6AD9" w:rsidRDefault="00000000">
      <w:pPr>
        <w:tabs>
          <w:tab w:val="left" w:pos="0"/>
        </w:tabs>
        <w:rPr>
          <w:sz w:val="24"/>
          <w:szCs w:val="24"/>
          <w:lang w:val="ro-RO"/>
        </w:rPr>
      </w:pPr>
      <w:r w:rsidRPr="007B6AD9">
        <w:rPr>
          <w:sz w:val="24"/>
          <w:szCs w:val="24"/>
          <w:lang w:val="ro-RO"/>
        </w:rPr>
        <w:t>63.1.4. consiliere psihologică;</w:t>
      </w:r>
    </w:p>
    <w:p w14:paraId="78E5C60E" w14:textId="77777777" w:rsidR="00421848" w:rsidRPr="007B6AD9" w:rsidRDefault="00000000">
      <w:pPr>
        <w:tabs>
          <w:tab w:val="left" w:pos="0"/>
        </w:tabs>
        <w:rPr>
          <w:sz w:val="24"/>
          <w:szCs w:val="24"/>
          <w:lang w:val="ro-RO"/>
        </w:rPr>
      </w:pPr>
      <w:r w:rsidRPr="007B6AD9">
        <w:rPr>
          <w:sz w:val="24"/>
          <w:szCs w:val="24"/>
          <w:lang w:val="ro-RO"/>
        </w:rPr>
        <w:t>63.1.5. activități administrative.</w:t>
      </w:r>
    </w:p>
    <w:p w14:paraId="21EC0365" w14:textId="77777777" w:rsidR="00421848" w:rsidRPr="007B6AD9" w:rsidRDefault="00000000">
      <w:pPr>
        <w:tabs>
          <w:tab w:val="left" w:pos="284"/>
        </w:tabs>
        <w:rPr>
          <w:sz w:val="24"/>
          <w:szCs w:val="24"/>
          <w:lang w:val="ro-RO"/>
        </w:rPr>
      </w:pPr>
      <w:r w:rsidRPr="007B6AD9">
        <w:rPr>
          <w:sz w:val="24"/>
          <w:szCs w:val="24"/>
          <w:lang w:val="ro-RO"/>
        </w:rPr>
        <w:t>63.2. Spațiile de așteptare și consiliere sunt amenajate într-un mod confortabil și non-instituțional, utilizând mobilier adecvat, care reduce anxietatea beneficiarilor.</w:t>
      </w:r>
    </w:p>
    <w:p w14:paraId="764AFA5A" w14:textId="77777777" w:rsidR="00421848" w:rsidRPr="007B6AD9" w:rsidRDefault="00000000">
      <w:pPr>
        <w:tabs>
          <w:tab w:val="left" w:pos="284"/>
        </w:tabs>
        <w:rPr>
          <w:sz w:val="24"/>
          <w:szCs w:val="24"/>
          <w:lang w:val="ro-RO"/>
        </w:rPr>
      </w:pPr>
      <w:r w:rsidRPr="007B6AD9">
        <w:rPr>
          <w:sz w:val="24"/>
          <w:szCs w:val="24"/>
          <w:lang w:val="ro-RO"/>
        </w:rPr>
        <w:lastRenderedPageBreak/>
        <w:t>63.3. Spațiile destinate audierii, examinării medicale și medico-legale sunt amenajate conform cerințelor legale și standardelor sectoriale aplicabile, asigurând confidențialitatea, securitatea și condițiile tehnice necesare.</w:t>
      </w:r>
    </w:p>
    <w:p w14:paraId="35734588" w14:textId="77777777" w:rsidR="00421848" w:rsidRPr="007B6AD9" w:rsidRDefault="00000000">
      <w:pPr>
        <w:tabs>
          <w:tab w:val="left" w:pos="284"/>
        </w:tabs>
        <w:rPr>
          <w:sz w:val="24"/>
          <w:szCs w:val="24"/>
          <w:lang w:val="ro-RO"/>
        </w:rPr>
      </w:pPr>
      <w:r w:rsidRPr="007B6AD9">
        <w:rPr>
          <w:sz w:val="24"/>
          <w:szCs w:val="24"/>
          <w:lang w:val="ro-RO"/>
        </w:rPr>
        <w:t>63.4. Spațiile pentru examinare medicală și/sau medico-legală:</w:t>
      </w:r>
    </w:p>
    <w:p w14:paraId="223F4F8B" w14:textId="77777777" w:rsidR="00421848" w:rsidRPr="007B6AD9" w:rsidRDefault="00000000">
      <w:pPr>
        <w:tabs>
          <w:tab w:val="left" w:pos="284"/>
        </w:tabs>
        <w:rPr>
          <w:sz w:val="24"/>
          <w:szCs w:val="24"/>
          <w:lang w:val="ro-RO"/>
        </w:rPr>
      </w:pPr>
      <w:r w:rsidRPr="007B6AD9">
        <w:rPr>
          <w:sz w:val="24"/>
          <w:szCs w:val="24"/>
          <w:lang w:val="ro-RO"/>
        </w:rPr>
        <w:t xml:space="preserve">63.4.1.  respectă normele </w:t>
      </w:r>
      <w:proofErr w:type="spellStart"/>
      <w:r w:rsidRPr="007B6AD9">
        <w:rPr>
          <w:sz w:val="24"/>
          <w:szCs w:val="24"/>
          <w:lang w:val="ro-RO"/>
        </w:rPr>
        <w:t>sanitaro</w:t>
      </w:r>
      <w:proofErr w:type="spellEnd"/>
      <w:r w:rsidRPr="007B6AD9">
        <w:rPr>
          <w:sz w:val="24"/>
          <w:szCs w:val="24"/>
          <w:lang w:val="ro-RO"/>
        </w:rPr>
        <w:t>-igienice;</w:t>
      </w:r>
    </w:p>
    <w:p w14:paraId="71DB58DE" w14:textId="77777777" w:rsidR="00421848" w:rsidRPr="007B6AD9" w:rsidRDefault="00000000">
      <w:pPr>
        <w:tabs>
          <w:tab w:val="left" w:pos="284"/>
        </w:tabs>
        <w:rPr>
          <w:sz w:val="24"/>
          <w:szCs w:val="24"/>
          <w:lang w:val="ro-RO"/>
        </w:rPr>
      </w:pPr>
      <w:r w:rsidRPr="007B6AD9">
        <w:rPr>
          <w:sz w:val="24"/>
          <w:szCs w:val="24"/>
          <w:lang w:val="ro-RO"/>
        </w:rPr>
        <w:t>63.4.2. sunt dotate cu echipamente și materiale necesare desfășurării actelor medicale și medico-legale, inclusiv echipamente accesibile persoanelor cu dizabilități, conform actelor normative sectoriale.</w:t>
      </w:r>
    </w:p>
    <w:p w14:paraId="06ED2088" w14:textId="77777777" w:rsidR="00421848" w:rsidRPr="007B6AD9" w:rsidRDefault="00000000">
      <w:pPr>
        <w:tabs>
          <w:tab w:val="left" w:pos="284"/>
        </w:tabs>
        <w:rPr>
          <w:sz w:val="24"/>
          <w:szCs w:val="24"/>
          <w:lang w:val="ro-RO"/>
        </w:rPr>
      </w:pPr>
      <w:r w:rsidRPr="007B6AD9">
        <w:rPr>
          <w:sz w:val="24"/>
          <w:szCs w:val="24"/>
          <w:lang w:val="ro-RO"/>
        </w:rPr>
        <w:t>63.5. Spațiile de consiliere psihologică sunt izolate fonic și amenajate astfel încât să asigure intimitatea, siguranța emoțională și confortul beneficiarului.</w:t>
      </w:r>
    </w:p>
    <w:p w14:paraId="5205B9D4" w14:textId="77777777" w:rsidR="00421848" w:rsidRPr="007B6AD9" w:rsidRDefault="00000000">
      <w:pPr>
        <w:tabs>
          <w:tab w:val="left" w:pos="284"/>
        </w:tabs>
        <w:rPr>
          <w:sz w:val="24"/>
          <w:szCs w:val="24"/>
          <w:lang w:val="ro-RO"/>
        </w:rPr>
      </w:pPr>
      <w:r w:rsidRPr="007B6AD9">
        <w:rPr>
          <w:sz w:val="24"/>
          <w:szCs w:val="24"/>
          <w:lang w:val="ro-RO"/>
        </w:rPr>
        <w:t>63.6. Serviciul dispune de grupuri sanitare funcționale, accesibile inclusiv persoanelor cu dizabilități, separate pentru beneficiari și personal, în funcție de specificul Serviciului.</w:t>
      </w:r>
    </w:p>
    <w:p w14:paraId="40B6CB3D" w14:textId="77777777" w:rsidR="00421848" w:rsidRPr="007B6AD9" w:rsidRDefault="00000000">
      <w:pPr>
        <w:tabs>
          <w:tab w:val="left" w:pos="284"/>
        </w:tabs>
        <w:rPr>
          <w:sz w:val="24"/>
          <w:szCs w:val="24"/>
          <w:lang w:val="ro-RO"/>
        </w:rPr>
      </w:pPr>
      <w:r w:rsidRPr="007B6AD9">
        <w:rPr>
          <w:sz w:val="24"/>
          <w:szCs w:val="24"/>
          <w:lang w:val="ro-RO"/>
        </w:rPr>
        <w:t>63.7. Spațiile administrative sunt dotate cu mobilier și echipamente adecvate pentru desfășurarea activității personalului și pentru păstrarea în siguranță a documentației și a datelor confidențiale.</w:t>
      </w:r>
    </w:p>
    <w:p w14:paraId="3F9FB91A" w14:textId="77777777" w:rsidR="00421848" w:rsidRPr="007B6AD9" w:rsidRDefault="00000000">
      <w:pPr>
        <w:tabs>
          <w:tab w:val="left" w:pos="284"/>
        </w:tabs>
        <w:rPr>
          <w:sz w:val="24"/>
          <w:szCs w:val="24"/>
          <w:lang w:val="ro-RO"/>
        </w:rPr>
      </w:pPr>
      <w:r w:rsidRPr="007B6AD9">
        <w:rPr>
          <w:sz w:val="24"/>
          <w:szCs w:val="24"/>
          <w:lang w:val="ro-RO"/>
        </w:rPr>
        <w:t>63.8. Serviciul deține toate autorizațiile și avizele necesare funcționării, conform legislației în vigoare.</w:t>
      </w:r>
    </w:p>
    <w:p w14:paraId="6D8D0165" w14:textId="77777777" w:rsidR="00421848" w:rsidRPr="007B6AD9" w:rsidRDefault="00000000">
      <w:pPr>
        <w:tabs>
          <w:tab w:val="left" w:pos="284"/>
        </w:tabs>
        <w:rPr>
          <w:sz w:val="24"/>
          <w:szCs w:val="24"/>
          <w:lang w:val="ro-RO"/>
        </w:rPr>
      </w:pPr>
      <w:r w:rsidRPr="007B6AD9">
        <w:rPr>
          <w:sz w:val="24"/>
          <w:szCs w:val="24"/>
          <w:lang w:val="ro-RO"/>
        </w:rPr>
        <w:t>63.9. Serviciul este asigurat cu utilitățile necesare funcționării (apă, energie electrică, încălzire, iluminat, ventilație, comunicații), precum și cu măsuri de securitate corespunzătoare.</w:t>
      </w:r>
    </w:p>
    <w:p w14:paraId="557B6F8F" w14:textId="77777777" w:rsidR="00421848" w:rsidRPr="007B6AD9" w:rsidRDefault="00421848">
      <w:pPr>
        <w:tabs>
          <w:tab w:val="left" w:pos="284"/>
        </w:tabs>
        <w:rPr>
          <w:sz w:val="24"/>
          <w:szCs w:val="24"/>
          <w:lang w:val="ro-RO"/>
        </w:rPr>
      </w:pPr>
    </w:p>
    <w:p w14:paraId="7B73A221" w14:textId="77777777" w:rsidR="00421848" w:rsidRPr="007B6AD9" w:rsidRDefault="00000000">
      <w:pPr>
        <w:rPr>
          <w:b/>
          <w:bCs/>
          <w:sz w:val="24"/>
          <w:szCs w:val="24"/>
          <w:lang w:val="ro-RO"/>
        </w:rPr>
      </w:pPr>
      <w:r w:rsidRPr="007B6AD9">
        <w:rPr>
          <w:b/>
          <w:bCs/>
          <w:sz w:val="24"/>
          <w:szCs w:val="24"/>
          <w:lang w:val="ro-RO"/>
        </w:rPr>
        <w:t> </w:t>
      </w:r>
    </w:p>
    <w:p w14:paraId="1E1FBC62" w14:textId="2C4F3666" w:rsidR="00421848" w:rsidRPr="007B6AD9" w:rsidRDefault="00000000">
      <w:pPr>
        <w:jc w:val="center"/>
        <w:rPr>
          <w:i/>
          <w:iCs/>
          <w:sz w:val="24"/>
          <w:szCs w:val="24"/>
          <w:lang w:val="ro-RO"/>
        </w:rPr>
      </w:pPr>
      <w:r w:rsidRPr="007B6AD9">
        <w:rPr>
          <w:b/>
          <w:bCs/>
          <w:sz w:val="24"/>
          <w:szCs w:val="24"/>
          <w:lang w:val="ro-RO"/>
        </w:rPr>
        <w:t xml:space="preserve">CAPITOLUL </w:t>
      </w:r>
      <w:r w:rsidR="00065342" w:rsidRPr="007B6AD9">
        <w:rPr>
          <w:b/>
          <w:bCs/>
          <w:sz w:val="24"/>
          <w:szCs w:val="24"/>
          <w:lang w:val="ro-RO"/>
        </w:rPr>
        <w:t>I</w:t>
      </w:r>
      <w:r w:rsidRPr="007B6AD9">
        <w:rPr>
          <w:b/>
          <w:bCs/>
          <w:sz w:val="24"/>
          <w:szCs w:val="24"/>
          <w:lang w:val="ro-RO"/>
        </w:rPr>
        <w:t>V</w:t>
      </w:r>
    </w:p>
    <w:p w14:paraId="428AC0C3" w14:textId="77777777" w:rsidR="00421848" w:rsidRPr="007B6AD9" w:rsidRDefault="00000000">
      <w:pPr>
        <w:jc w:val="center"/>
        <w:rPr>
          <w:color w:val="0D0D0D"/>
          <w:sz w:val="24"/>
          <w:szCs w:val="24"/>
          <w:lang w:val="ro-RO"/>
        </w:rPr>
      </w:pPr>
      <w:r w:rsidRPr="007B6AD9">
        <w:rPr>
          <w:b/>
          <w:bCs/>
          <w:color w:val="0D0D0D"/>
          <w:sz w:val="24"/>
          <w:szCs w:val="24"/>
          <w:lang w:val="ro-RO"/>
        </w:rPr>
        <w:t>MANAGEMENTUL SERVICIULUI</w:t>
      </w:r>
    </w:p>
    <w:p w14:paraId="6011C56A" w14:textId="77777777" w:rsidR="00421848" w:rsidRPr="007B6AD9" w:rsidRDefault="00000000">
      <w:pPr>
        <w:jc w:val="center"/>
        <w:rPr>
          <w:b/>
          <w:bCs/>
          <w:color w:val="0D0D0D"/>
          <w:sz w:val="24"/>
          <w:szCs w:val="24"/>
          <w:lang w:val="ro-RO"/>
        </w:rPr>
      </w:pPr>
      <w:bookmarkStart w:id="1" w:name="_heading=h.razicd9zlee" w:colFirst="0" w:colLast="0"/>
      <w:bookmarkEnd w:id="1"/>
      <w:r w:rsidRPr="007B6AD9">
        <w:rPr>
          <w:b/>
          <w:bCs/>
          <w:color w:val="0D0D0D"/>
          <w:sz w:val="24"/>
          <w:szCs w:val="24"/>
          <w:lang w:val="ro-RO"/>
        </w:rPr>
        <w:t>Formarea, supervizarea și evaluarea personalului  – standardul 22</w:t>
      </w:r>
    </w:p>
    <w:p w14:paraId="24CF65C7" w14:textId="77777777" w:rsidR="00421848" w:rsidRPr="007B6AD9" w:rsidRDefault="00000000">
      <w:pPr>
        <w:rPr>
          <w:color w:val="0D0D0D"/>
          <w:sz w:val="24"/>
          <w:szCs w:val="24"/>
          <w:lang w:val="ro-RO"/>
        </w:rPr>
      </w:pPr>
      <w:r w:rsidRPr="007B6AD9">
        <w:rPr>
          <w:color w:val="0D0D0D"/>
          <w:sz w:val="24"/>
          <w:szCs w:val="24"/>
          <w:lang w:val="ro-RO"/>
        </w:rPr>
        <w:t>67. Prestatorul planifică formarea inițială și continuă a personalului, asigură supervizarea, inclusiv supervizarea externă și evaluarea periodică a competențelor profesionale. Personalul Serviciului beneficiază de formare obligatorie în domeniul intervenției în cazurile de violență sexuală, al comunicării sensibile la traumă, al abordării centrate pe victimă și al prevenirii revictimizării. Programele de formare includ module specifice privind consimțământul informat, participarea victimei la luarea deciziilor, precum și gestionarea situațiilor de vulnerabilitate sporită..</w:t>
      </w:r>
    </w:p>
    <w:p w14:paraId="438036D8" w14:textId="77777777" w:rsidR="00421848" w:rsidRPr="007B6AD9" w:rsidRDefault="00000000">
      <w:pPr>
        <w:rPr>
          <w:color w:val="0D0D0D"/>
          <w:sz w:val="24"/>
          <w:szCs w:val="24"/>
          <w:lang w:val="ro-RO"/>
        </w:rPr>
      </w:pPr>
      <w:r w:rsidRPr="007B6AD9">
        <w:rPr>
          <w:color w:val="0D0D0D"/>
          <w:sz w:val="24"/>
          <w:szCs w:val="24"/>
          <w:lang w:val="ro-RO"/>
        </w:rPr>
        <w:t>68.</w:t>
      </w:r>
      <w:r w:rsidRPr="007B6AD9">
        <w:rPr>
          <w:b/>
          <w:bCs/>
          <w:color w:val="0D0D0D"/>
          <w:sz w:val="24"/>
          <w:szCs w:val="24"/>
          <w:lang w:val="ro-RO"/>
        </w:rPr>
        <w:t xml:space="preserve"> Rezultatul scontat:</w:t>
      </w:r>
      <w:r w:rsidRPr="007B6AD9">
        <w:rPr>
          <w:color w:val="0D0D0D"/>
          <w:sz w:val="24"/>
          <w:szCs w:val="24"/>
          <w:lang w:val="ro-RO"/>
        </w:rPr>
        <w:t xml:space="preserve"> Personalul Serviciului dispune de competențe profesionale actualizate, beneficiază de suport metodologic continuu și de supervizare internă și externă, care îi asigură obiectivitate, independență, claritate în decizii și prevenirea arderii profesionale.</w:t>
      </w:r>
    </w:p>
    <w:p w14:paraId="28C4D51C" w14:textId="77777777" w:rsidR="00421848" w:rsidRPr="007B6AD9" w:rsidRDefault="00000000">
      <w:pPr>
        <w:rPr>
          <w:b/>
          <w:bCs/>
          <w:color w:val="0D0D0D"/>
          <w:sz w:val="24"/>
          <w:szCs w:val="24"/>
          <w:lang w:val="ro-RO"/>
        </w:rPr>
      </w:pPr>
      <w:r w:rsidRPr="007B6AD9">
        <w:rPr>
          <w:color w:val="0D0D0D"/>
          <w:sz w:val="24"/>
          <w:szCs w:val="24"/>
          <w:lang w:val="ro-RO"/>
        </w:rPr>
        <w:t xml:space="preserve">69. </w:t>
      </w:r>
      <w:r w:rsidRPr="007B6AD9">
        <w:rPr>
          <w:b/>
          <w:bCs/>
          <w:color w:val="0D0D0D"/>
          <w:sz w:val="24"/>
          <w:szCs w:val="24"/>
          <w:lang w:val="ro-RO"/>
        </w:rPr>
        <w:t>Indicatorii de realizare</w:t>
      </w:r>
    </w:p>
    <w:p w14:paraId="22306871" w14:textId="77777777" w:rsidR="00421848" w:rsidRPr="007B6AD9" w:rsidRDefault="00000000">
      <w:pPr>
        <w:rPr>
          <w:color w:val="0D0D0D"/>
          <w:sz w:val="24"/>
          <w:szCs w:val="24"/>
          <w:lang w:val="ro-RO"/>
        </w:rPr>
      </w:pPr>
      <w:r w:rsidRPr="007B6AD9">
        <w:rPr>
          <w:color w:val="0D0D0D"/>
          <w:sz w:val="24"/>
          <w:szCs w:val="24"/>
          <w:lang w:val="ro-RO"/>
        </w:rPr>
        <w:t>69.1. Formare inițială și continuă:</w:t>
      </w:r>
    </w:p>
    <w:p w14:paraId="362385A7" w14:textId="77777777" w:rsidR="00421848" w:rsidRPr="007B6AD9" w:rsidRDefault="00000000">
      <w:pPr>
        <w:rPr>
          <w:color w:val="0D0D0D"/>
          <w:sz w:val="24"/>
          <w:szCs w:val="24"/>
          <w:lang w:val="ro-RO"/>
        </w:rPr>
      </w:pPr>
      <w:r w:rsidRPr="007B6AD9">
        <w:rPr>
          <w:color w:val="0D0D0D"/>
          <w:sz w:val="24"/>
          <w:szCs w:val="24"/>
          <w:lang w:val="ro-RO"/>
        </w:rPr>
        <w:t>69.1.1. personalul beneficiază de formare inițială și participă anual la programe de formare continuă de minimum 33 de ore;</w:t>
      </w:r>
    </w:p>
    <w:p w14:paraId="0BCB1FE7" w14:textId="77777777" w:rsidR="00421848" w:rsidRPr="007B6AD9" w:rsidRDefault="00000000">
      <w:pPr>
        <w:rPr>
          <w:color w:val="0D0D0D"/>
          <w:sz w:val="24"/>
          <w:szCs w:val="24"/>
          <w:lang w:val="ro-RO"/>
        </w:rPr>
      </w:pPr>
      <w:r w:rsidRPr="007B6AD9">
        <w:rPr>
          <w:color w:val="0D0D0D"/>
          <w:sz w:val="24"/>
          <w:szCs w:val="24"/>
          <w:lang w:val="ro-RO"/>
        </w:rPr>
        <w:t xml:space="preserve">69.1.2. formarea continuă include domenii relevante: violență, trafic de ființe umane, lucru cu persoane vulnerabile, etică, comunicare, managementul stresului, dimensiunea de gen și </w:t>
      </w:r>
      <w:proofErr w:type="spellStart"/>
      <w:r w:rsidRPr="007B6AD9">
        <w:rPr>
          <w:color w:val="0D0D0D"/>
          <w:sz w:val="24"/>
          <w:szCs w:val="24"/>
          <w:lang w:val="ro-RO"/>
        </w:rPr>
        <w:t>intersecționalitate</w:t>
      </w:r>
      <w:proofErr w:type="spellEnd"/>
      <w:r w:rsidRPr="007B6AD9">
        <w:rPr>
          <w:color w:val="0D0D0D"/>
          <w:sz w:val="24"/>
          <w:szCs w:val="24"/>
          <w:lang w:val="ro-RO"/>
        </w:rPr>
        <w:t>, etc.;</w:t>
      </w:r>
    </w:p>
    <w:p w14:paraId="0A93984B" w14:textId="77777777" w:rsidR="00421848" w:rsidRPr="007B6AD9" w:rsidRDefault="00000000">
      <w:pPr>
        <w:rPr>
          <w:color w:val="0D0D0D"/>
          <w:sz w:val="24"/>
          <w:szCs w:val="24"/>
          <w:lang w:val="ro-RO"/>
        </w:rPr>
      </w:pPr>
      <w:r w:rsidRPr="007B6AD9">
        <w:rPr>
          <w:color w:val="0D0D0D"/>
          <w:sz w:val="24"/>
          <w:szCs w:val="24"/>
          <w:lang w:val="ro-RO"/>
        </w:rPr>
        <w:t>69.1.3. conducătorul Serviciului asigură elaborarea și implementarea planului anual de formare.</w:t>
      </w:r>
    </w:p>
    <w:p w14:paraId="5B4631A3" w14:textId="77777777" w:rsidR="00421848" w:rsidRPr="007B6AD9" w:rsidRDefault="00000000">
      <w:pPr>
        <w:rPr>
          <w:color w:val="0D0D0D"/>
          <w:sz w:val="24"/>
          <w:szCs w:val="24"/>
          <w:lang w:val="ro-RO"/>
        </w:rPr>
      </w:pPr>
      <w:bookmarkStart w:id="2" w:name="_heading=h.e13nv9fnr0h9" w:colFirst="0" w:colLast="0"/>
      <w:bookmarkEnd w:id="2"/>
      <w:r w:rsidRPr="007B6AD9">
        <w:rPr>
          <w:color w:val="0D0D0D"/>
          <w:sz w:val="24"/>
          <w:szCs w:val="24"/>
          <w:lang w:val="ro-RO"/>
        </w:rPr>
        <w:t>69.2. Supervizare profesională internă:</w:t>
      </w:r>
    </w:p>
    <w:p w14:paraId="2EEB237E" w14:textId="77777777" w:rsidR="00421848" w:rsidRPr="007B6AD9" w:rsidRDefault="00000000">
      <w:pPr>
        <w:rPr>
          <w:color w:val="0D0D0D"/>
          <w:sz w:val="24"/>
          <w:szCs w:val="24"/>
          <w:lang w:val="ro-RO"/>
        </w:rPr>
      </w:pPr>
      <w:r w:rsidRPr="007B6AD9">
        <w:rPr>
          <w:color w:val="0D0D0D"/>
          <w:sz w:val="24"/>
          <w:szCs w:val="24"/>
          <w:lang w:val="ro-RO"/>
        </w:rPr>
        <w:t>69.2.1. se organizează lunar ședințe de supervizare internă (individuală sau de grup), orientate spre analiza cazurilor, gestionarea situațiilor dificile și susținerea echipei;</w:t>
      </w:r>
    </w:p>
    <w:p w14:paraId="0DBD541F" w14:textId="77777777" w:rsidR="00421848" w:rsidRPr="007B6AD9" w:rsidRDefault="00000000">
      <w:pPr>
        <w:rPr>
          <w:color w:val="0D0D0D"/>
          <w:sz w:val="24"/>
          <w:szCs w:val="24"/>
          <w:lang w:val="ro-RO"/>
        </w:rPr>
      </w:pPr>
      <w:r w:rsidRPr="007B6AD9">
        <w:rPr>
          <w:color w:val="0D0D0D"/>
          <w:sz w:val="24"/>
          <w:szCs w:val="24"/>
          <w:lang w:val="ro-RO"/>
        </w:rPr>
        <w:t>69.2.2. ședințele sunt documentate succint, fără sarcini birocratice excesive.</w:t>
      </w:r>
    </w:p>
    <w:p w14:paraId="3350D758" w14:textId="77777777" w:rsidR="00421848" w:rsidRPr="007B6AD9" w:rsidRDefault="00000000">
      <w:pPr>
        <w:rPr>
          <w:color w:val="0D0D0D"/>
          <w:sz w:val="24"/>
          <w:szCs w:val="24"/>
          <w:lang w:val="ro-RO"/>
        </w:rPr>
      </w:pPr>
      <w:r w:rsidRPr="007B6AD9">
        <w:rPr>
          <w:color w:val="0D0D0D"/>
          <w:sz w:val="24"/>
          <w:szCs w:val="24"/>
          <w:lang w:val="ro-RO"/>
        </w:rPr>
        <w:t>69.3. Supervizare externă:</w:t>
      </w:r>
    </w:p>
    <w:p w14:paraId="3F6219A5" w14:textId="77777777" w:rsidR="00421848" w:rsidRPr="007B6AD9" w:rsidRDefault="00000000">
      <w:pPr>
        <w:rPr>
          <w:color w:val="0D0D0D"/>
          <w:sz w:val="24"/>
          <w:szCs w:val="24"/>
          <w:lang w:val="ro-RO"/>
        </w:rPr>
      </w:pPr>
      <w:r w:rsidRPr="007B6AD9">
        <w:rPr>
          <w:color w:val="0D0D0D"/>
          <w:sz w:val="24"/>
          <w:szCs w:val="24"/>
          <w:lang w:val="ro-RO"/>
        </w:rPr>
        <w:t>69.3.1. personalul beneficiază de supervizare externă cel puțin o dată pe an, realizată de un specialist independent acreditat;</w:t>
      </w:r>
    </w:p>
    <w:p w14:paraId="317E9E24" w14:textId="77777777" w:rsidR="00421848" w:rsidRPr="007B6AD9" w:rsidRDefault="00000000">
      <w:pPr>
        <w:rPr>
          <w:color w:val="0D0D0D"/>
          <w:sz w:val="24"/>
          <w:szCs w:val="24"/>
          <w:lang w:val="ro-RO"/>
        </w:rPr>
      </w:pPr>
      <w:r w:rsidRPr="007B6AD9">
        <w:rPr>
          <w:color w:val="0D0D0D"/>
          <w:sz w:val="24"/>
          <w:szCs w:val="24"/>
          <w:lang w:val="ro-RO"/>
        </w:rPr>
        <w:t>69.3.2. supervizorul extern nu are relații ierarhice sau contractuale directe cu personalul supervizat;</w:t>
      </w:r>
    </w:p>
    <w:p w14:paraId="6185A4B1" w14:textId="77777777" w:rsidR="00421848" w:rsidRPr="007B6AD9" w:rsidRDefault="00000000">
      <w:pPr>
        <w:rPr>
          <w:color w:val="0D0D0D"/>
          <w:sz w:val="24"/>
          <w:szCs w:val="24"/>
          <w:lang w:val="ro-RO"/>
        </w:rPr>
      </w:pPr>
      <w:r w:rsidRPr="007B6AD9">
        <w:rPr>
          <w:color w:val="0D0D0D"/>
          <w:sz w:val="24"/>
          <w:szCs w:val="24"/>
          <w:lang w:val="ro-RO"/>
        </w:rPr>
        <w:t>69.3.4. scopul supervizării externe este evaluarea obiectivă a practicii profesionale, suportul emoțional și prevenirea conflictelor de interese;</w:t>
      </w:r>
    </w:p>
    <w:p w14:paraId="5F0BFD6E" w14:textId="77777777" w:rsidR="00421848" w:rsidRPr="007B6AD9" w:rsidRDefault="00000000">
      <w:pPr>
        <w:rPr>
          <w:color w:val="0D0D0D"/>
          <w:sz w:val="24"/>
          <w:szCs w:val="24"/>
          <w:lang w:val="ro-RO"/>
        </w:rPr>
      </w:pPr>
      <w:r w:rsidRPr="007B6AD9">
        <w:rPr>
          <w:color w:val="0D0D0D"/>
          <w:sz w:val="24"/>
          <w:szCs w:val="24"/>
          <w:lang w:val="ro-RO"/>
        </w:rPr>
        <w:t>69.3.5. recomandările supervizorului extern sunt utilizate exclusiv pentru îmbunătățirea calității serviciilor;</w:t>
      </w:r>
    </w:p>
    <w:p w14:paraId="6A064AB6" w14:textId="77777777" w:rsidR="00421848" w:rsidRPr="007B6AD9" w:rsidRDefault="00000000">
      <w:pPr>
        <w:rPr>
          <w:color w:val="0D0D0D"/>
          <w:sz w:val="24"/>
          <w:szCs w:val="24"/>
          <w:lang w:val="ro-RO"/>
        </w:rPr>
      </w:pPr>
      <w:r w:rsidRPr="007B6AD9">
        <w:rPr>
          <w:color w:val="0D0D0D"/>
          <w:sz w:val="24"/>
          <w:szCs w:val="24"/>
          <w:lang w:val="ro-RO"/>
        </w:rPr>
        <w:t>69.4. Evaluarea competențelor profesionale:</w:t>
      </w:r>
    </w:p>
    <w:p w14:paraId="0E6D1B96" w14:textId="77777777" w:rsidR="00421848" w:rsidRPr="007B6AD9" w:rsidRDefault="00000000">
      <w:pPr>
        <w:rPr>
          <w:color w:val="0D0D0D"/>
          <w:sz w:val="24"/>
          <w:szCs w:val="24"/>
          <w:lang w:val="ro-RO"/>
        </w:rPr>
      </w:pPr>
      <w:r w:rsidRPr="007B6AD9">
        <w:rPr>
          <w:color w:val="0D0D0D"/>
          <w:sz w:val="24"/>
          <w:szCs w:val="24"/>
          <w:lang w:val="ro-RO"/>
        </w:rPr>
        <w:t>69.4.1. evaluarea performanțelor se realizează anual, în baza indicatorilor de calitate și a concluziilor supervizării;</w:t>
      </w:r>
    </w:p>
    <w:p w14:paraId="0AC7F973" w14:textId="77777777" w:rsidR="00421848" w:rsidRPr="007B6AD9" w:rsidRDefault="00000000">
      <w:pPr>
        <w:rPr>
          <w:color w:val="0D0D0D"/>
          <w:sz w:val="24"/>
          <w:szCs w:val="24"/>
          <w:lang w:val="ro-RO"/>
        </w:rPr>
      </w:pPr>
      <w:r w:rsidRPr="007B6AD9">
        <w:rPr>
          <w:color w:val="0D0D0D"/>
          <w:sz w:val="24"/>
          <w:szCs w:val="24"/>
          <w:lang w:val="ro-RO"/>
        </w:rPr>
        <w:t>69.4.2. evaluarea include respectarea procedurilor, calitatea documentării, abilitățile de intervenție și competențele non-tehnice (comunicare, confidențialitate, etică).</w:t>
      </w:r>
    </w:p>
    <w:p w14:paraId="34B96DD8" w14:textId="77777777" w:rsidR="00421848" w:rsidRPr="007B6AD9" w:rsidRDefault="00421848">
      <w:pPr>
        <w:jc w:val="center"/>
        <w:rPr>
          <w:b/>
          <w:bCs/>
          <w:color w:val="0D0D0D"/>
          <w:sz w:val="24"/>
          <w:szCs w:val="24"/>
          <w:lang w:val="ro-RO"/>
        </w:rPr>
      </w:pPr>
    </w:p>
    <w:p w14:paraId="48B7D2BB" w14:textId="77777777" w:rsidR="00421848" w:rsidRPr="007B6AD9" w:rsidRDefault="00000000">
      <w:pPr>
        <w:jc w:val="center"/>
        <w:rPr>
          <w:b/>
          <w:bCs/>
          <w:color w:val="0D0D0D"/>
          <w:sz w:val="24"/>
          <w:szCs w:val="24"/>
          <w:lang w:val="ro-RO"/>
        </w:rPr>
      </w:pPr>
      <w:r w:rsidRPr="007B6AD9">
        <w:rPr>
          <w:b/>
          <w:bCs/>
          <w:color w:val="0D0D0D"/>
          <w:sz w:val="24"/>
          <w:szCs w:val="24"/>
          <w:lang w:val="ro-RO"/>
        </w:rPr>
        <w:t>Integritate – standardul 23</w:t>
      </w:r>
    </w:p>
    <w:p w14:paraId="4F1C32EA" w14:textId="77777777" w:rsidR="00421848" w:rsidRPr="007B6AD9" w:rsidRDefault="00000000">
      <w:pPr>
        <w:rPr>
          <w:color w:val="0D0D0D"/>
          <w:sz w:val="24"/>
          <w:szCs w:val="24"/>
          <w:lang w:val="ro-RO"/>
        </w:rPr>
      </w:pPr>
      <w:r w:rsidRPr="007B6AD9">
        <w:rPr>
          <w:color w:val="0D0D0D"/>
          <w:sz w:val="24"/>
          <w:szCs w:val="24"/>
          <w:lang w:val="ro-RO"/>
        </w:rPr>
        <w:t>70. Prestatorul desfășoară activitatea sa respectând principiile de integritate, transparență și corectitudine, în toate deciziile și procesele operaționale, inclusiv gestionarea resurselor și relația cu beneficiarii și partenerii.</w:t>
      </w:r>
    </w:p>
    <w:p w14:paraId="07DA12D4" w14:textId="77777777" w:rsidR="00421848" w:rsidRPr="007B6AD9" w:rsidRDefault="00000000">
      <w:pPr>
        <w:rPr>
          <w:color w:val="0D0D0D"/>
          <w:sz w:val="24"/>
          <w:szCs w:val="24"/>
          <w:lang w:val="ro-RO"/>
        </w:rPr>
      </w:pPr>
      <w:r w:rsidRPr="007B6AD9">
        <w:rPr>
          <w:color w:val="0D0D0D"/>
          <w:sz w:val="24"/>
          <w:szCs w:val="24"/>
          <w:lang w:val="ro-RO"/>
        </w:rPr>
        <w:t xml:space="preserve">71. </w:t>
      </w:r>
      <w:r w:rsidRPr="007B6AD9">
        <w:rPr>
          <w:b/>
          <w:bCs/>
          <w:color w:val="0D0D0D"/>
          <w:sz w:val="24"/>
          <w:szCs w:val="24"/>
          <w:lang w:val="ro-RO"/>
        </w:rPr>
        <w:t>Rezultatul scontat:</w:t>
      </w:r>
      <w:r w:rsidRPr="007B6AD9">
        <w:rPr>
          <w:color w:val="0D0D0D"/>
          <w:sz w:val="24"/>
          <w:szCs w:val="24"/>
          <w:lang w:val="ro-RO"/>
        </w:rPr>
        <w:t xml:space="preserve"> Serviciul funcționează într-un mod transparent și responsabil, prevenind conflictele de interese, favoritismul și abuzurile de putere. </w:t>
      </w:r>
    </w:p>
    <w:p w14:paraId="5410FDFF" w14:textId="77777777" w:rsidR="00421848" w:rsidRPr="007B6AD9" w:rsidRDefault="00000000">
      <w:pPr>
        <w:rPr>
          <w:color w:val="0D0D0D"/>
          <w:sz w:val="24"/>
          <w:szCs w:val="24"/>
          <w:lang w:val="ro-RO"/>
        </w:rPr>
      </w:pPr>
      <w:r w:rsidRPr="007B6AD9">
        <w:rPr>
          <w:color w:val="0D0D0D"/>
          <w:sz w:val="24"/>
          <w:szCs w:val="24"/>
          <w:lang w:val="ro-RO"/>
        </w:rPr>
        <w:t xml:space="preserve">72. </w:t>
      </w:r>
      <w:r w:rsidRPr="007B6AD9">
        <w:rPr>
          <w:b/>
          <w:bCs/>
          <w:color w:val="0D0D0D"/>
          <w:sz w:val="24"/>
          <w:szCs w:val="24"/>
          <w:lang w:val="ro-RO"/>
        </w:rPr>
        <w:t>Indicatorii de realizare:</w:t>
      </w:r>
    </w:p>
    <w:p w14:paraId="2AECF535" w14:textId="77777777" w:rsidR="00421848" w:rsidRPr="007B6AD9" w:rsidRDefault="00000000">
      <w:pPr>
        <w:widowControl w:val="0"/>
        <w:tabs>
          <w:tab w:val="left" w:pos="360"/>
          <w:tab w:val="left" w:pos="450"/>
        </w:tabs>
        <w:rPr>
          <w:color w:val="0D0D0D"/>
          <w:sz w:val="24"/>
          <w:szCs w:val="24"/>
          <w:lang w:val="ro-RO"/>
        </w:rPr>
      </w:pPr>
      <w:r w:rsidRPr="007B6AD9">
        <w:rPr>
          <w:color w:val="0D0D0D"/>
          <w:sz w:val="24"/>
          <w:szCs w:val="24"/>
          <w:lang w:val="ro-RO"/>
        </w:rPr>
        <w:t>72.1. Prestatorul dispune de proceduri interne privind integritatea și prevenirea conflictelor de interese, care definesc clar limitele relațiilor profesionale cu beneficiarii și interzic relațiile personale, financiare sau de orice altă natură care pot genera conflicte.</w:t>
      </w:r>
    </w:p>
    <w:p w14:paraId="5F87B65D" w14:textId="77777777" w:rsidR="00421848" w:rsidRPr="007B6AD9" w:rsidRDefault="00000000">
      <w:pPr>
        <w:widowControl w:val="0"/>
        <w:tabs>
          <w:tab w:val="left" w:pos="360"/>
          <w:tab w:val="left" w:pos="450"/>
        </w:tabs>
        <w:rPr>
          <w:b/>
          <w:bCs/>
          <w:color w:val="0D0D0D"/>
          <w:sz w:val="24"/>
          <w:szCs w:val="24"/>
          <w:lang w:val="ro-RO"/>
        </w:rPr>
      </w:pPr>
      <w:r w:rsidRPr="007B6AD9">
        <w:rPr>
          <w:color w:val="0D0D0D"/>
          <w:sz w:val="24"/>
          <w:szCs w:val="24"/>
          <w:lang w:val="ro-RO"/>
        </w:rPr>
        <w:t>72.2. Angajații Serviciului cunosc și respectă normele de integritate, aplicând principiile de corectitudine în toate activitățile profesionale.</w:t>
      </w:r>
    </w:p>
    <w:p w14:paraId="746BEBE4" w14:textId="77777777" w:rsidR="00421848" w:rsidRPr="007B6AD9" w:rsidRDefault="00000000">
      <w:pPr>
        <w:widowControl w:val="0"/>
        <w:tabs>
          <w:tab w:val="left" w:pos="360"/>
          <w:tab w:val="left" w:pos="450"/>
        </w:tabs>
        <w:rPr>
          <w:color w:val="0D0D0D"/>
          <w:sz w:val="24"/>
          <w:szCs w:val="24"/>
          <w:lang w:val="ro-RO"/>
        </w:rPr>
      </w:pPr>
      <w:r w:rsidRPr="007B6AD9">
        <w:rPr>
          <w:color w:val="0D0D0D"/>
          <w:sz w:val="24"/>
          <w:szCs w:val="24"/>
          <w:lang w:val="ro-RO"/>
        </w:rPr>
        <w:t>72.3. Prestatorul asigură instruirea angajaților</w:t>
      </w:r>
      <w:r w:rsidRPr="007B6AD9">
        <w:rPr>
          <w:b/>
          <w:bCs/>
          <w:color w:val="0D0D0D"/>
          <w:sz w:val="24"/>
          <w:szCs w:val="24"/>
          <w:lang w:val="ro-RO"/>
        </w:rPr>
        <w:t xml:space="preserve"> </w:t>
      </w:r>
      <w:r w:rsidRPr="007B6AD9">
        <w:rPr>
          <w:color w:val="0D0D0D"/>
          <w:sz w:val="24"/>
          <w:szCs w:val="24"/>
          <w:lang w:val="ro-RO"/>
        </w:rPr>
        <w:t>(cel puțin o dată la doi ani) privind identificarea și gestionarea conflictelor de interese, promovării integrității și eticii profesionale.</w:t>
      </w:r>
    </w:p>
    <w:p w14:paraId="6B458F6C" w14:textId="77777777" w:rsidR="00421848" w:rsidRPr="007B6AD9" w:rsidRDefault="00000000">
      <w:pPr>
        <w:widowControl w:val="0"/>
        <w:tabs>
          <w:tab w:val="left" w:pos="360"/>
          <w:tab w:val="left" w:pos="450"/>
        </w:tabs>
        <w:rPr>
          <w:color w:val="0D0D0D"/>
          <w:sz w:val="24"/>
          <w:szCs w:val="24"/>
          <w:lang w:val="ro-RO"/>
        </w:rPr>
      </w:pPr>
      <w:r w:rsidRPr="007B6AD9">
        <w:rPr>
          <w:color w:val="0D0D0D"/>
          <w:sz w:val="24"/>
          <w:szCs w:val="24"/>
          <w:lang w:val="ro-RO"/>
        </w:rPr>
        <w:t>72.4. Instituirea unui mecanism intern de raportare (anonimă, dacă este necesar) a suspiciunilor de încălcare a integrității sau de conflict de interese, cu obligația de investigare și aplicare a sancțiunilor disciplinare.</w:t>
      </w:r>
    </w:p>
    <w:p w14:paraId="669C1D57" w14:textId="77777777" w:rsidR="00421848" w:rsidRPr="007B6AD9" w:rsidRDefault="00000000">
      <w:pPr>
        <w:widowControl w:val="0"/>
        <w:tabs>
          <w:tab w:val="left" w:pos="360"/>
          <w:tab w:val="left" w:pos="450"/>
        </w:tabs>
        <w:rPr>
          <w:color w:val="0D0D0D"/>
          <w:sz w:val="24"/>
          <w:szCs w:val="24"/>
          <w:lang w:val="ro-RO"/>
        </w:rPr>
      </w:pPr>
      <w:r w:rsidRPr="007B6AD9">
        <w:rPr>
          <w:color w:val="0D0D0D"/>
          <w:sz w:val="24"/>
          <w:szCs w:val="24"/>
          <w:lang w:val="ro-RO"/>
        </w:rPr>
        <w:t>72.5. Toate deciziile și gestionarea resurselor sunt documentate, transparente și auditate periodic, asigurând responsabilitatea și trasabilitatea.</w:t>
      </w:r>
    </w:p>
    <w:p w14:paraId="0E1E7D3B" w14:textId="77777777" w:rsidR="00421848" w:rsidRPr="007B6AD9" w:rsidRDefault="00000000">
      <w:pPr>
        <w:widowControl w:val="0"/>
        <w:tabs>
          <w:tab w:val="left" w:pos="360"/>
          <w:tab w:val="left" w:pos="450"/>
        </w:tabs>
        <w:rPr>
          <w:color w:val="0D0D0D"/>
          <w:sz w:val="24"/>
          <w:szCs w:val="24"/>
          <w:lang w:val="ro-RO"/>
        </w:rPr>
      </w:pPr>
      <w:r w:rsidRPr="007B6AD9">
        <w:rPr>
          <w:color w:val="0D0D0D"/>
          <w:sz w:val="24"/>
          <w:szCs w:val="24"/>
          <w:lang w:val="ro-RO"/>
        </w:rPr>
        <w:t>72.6. Personalul Serviciului nu poate presta servicii private cu plată beneficiarilor sau membrilor familiilor acestora.</w:t>
      </w:r>
    </w:p>
    <w:p w14:paraId="42B7061E" w14:textId="77777777" w:rsidR="00421848" w:rsidRPr="007B6AD9" w:rsidRDefault="00000000">
      <w:pPr>
        <w:widowControl w:val="0"/>
        <w:tabs>
          <w:tab w:val="left" w:pos="360"/>
          <w:tab w:val="left" w:pos="450"/>
        </w:tabs>
        <w:rPr>
          <w:color w:val="0D0D0D"/>
          <w:sz w:val="24"/>
          <w:szCs w:val="24"/>
          <w:lang w:val="ro-RO"/>
        </w:rPr>
      </w:pPr>
      <w:r w:rsidRPr="007B6AD9">
        <w:rPr>
          <w:color w:val="0D0D0D"/>
          <w:sz w:val="24"/>
          <w:szCs w:val="24"/>
          <w:lang w:val="ro-RO"/>
        </w:rPr>
        <w:t>72.7. Angajații nu pot participa în activități care afectează imparțialitatea sau creează dependență financiară între ei și beneficiar.</w:t>
      </w:r>
    </w:p>
    <w:p w14:paraId="027283E5" w14:textId="77777777" w:rsidR="00421848" w:rsidRPr="007B6AD9" w:rsidRDefault="00000000">
      <w:pPr>
        <w:widowControl w:val="0"/>
        <w:tabs>
          <w:tab w:val="left" w:pos="360"/>
          <w:tab w:val="left" w:pos="450"/>
        </w:tabs>
        <w:rPr>
          <w:color w:val="0D0D0D"/>
          <w:sz w:val="24"/>
          <w:szCs w:val="24"/>
          <w:lang w:val="ro-RO"/>
        </w:rPr>
      </w:pPr>
      <w:r w:rsidRPr="007B6AD9">
        <w:rPr>
          <w:color w:val="0D0D0D"/>
          <w:sz w:val="24"/>
          <w:szCs w:val="24"/>
          <w:lang w:val="ro-RO"/>
        </w:rPr>
        <w:t>72.8. Este interzisă utilizarea resurselor Serviciului în scopuri personale.</w:t>
      </w:r>
    </w:p>
    <w:p w14:paraId="7E3A973E" w14:textId="77777777" w:rsidR="00421848" w:rsidRPr="007B6AD9" w:rsidRDefault="00421848">
      <w:pPr>
        <w:pBdr>
          <w:top w:val="nil"/>
          <w:left w:val="nil"/>
          <w:bottom w:val="nil"/>
          <w:right w:val="nil"/>
          <w:between w:val="nil"/>
        </w:pBdr>
        <w:tabs>
          <w:tab w:val="left" w:pos="450"/>
          <w:tab w:val="left" w:pos="810"/>
        </w:tabs>
        <w:ind w:left="360" w:right="140" w:firstLine="270"/>
        <w:jc w:val="center"/>
        <w:rPr>
          <w:b/>
          <w:bCs/>
          <w:color w:val="0D0D0D"/>
          <w:sz w:val="24"/>
          <w:szCs w:val="24"/>
          <w:lang w:val="ro-RO"/>
        </w:rPr>
      </w:pPr>
    </w:p>
    <w:p w14:paraId="28C9286D" w14:textId="77777777" w:rsidR="00421848" w:rsidRPr="007B6AD9" w:rsidRDefault="00000000">
      <w:pPr>
        <w:pBdr>
          <w:top w:val="nil"/>
          <w:left w:val="nil"/>
          <w:bottom w:val="nil"/>
          <w:right w:val="nil"/>
          <w:between w:val="nil"/>
        </w:pBdr>
        <w:tabs>
          <w:tab w:val="left" w:pos="450"/>
          <w:tab w:val="left" w:pos="810"/>
        </w:tabs>
        <w:ind w:left="360" w:right="140"/>
        <w:jc w:val="center"/>
        <w:rPr>
          <w:b/>
          <w:bCs/>
          <w:color w:val="0D0D0D"/>
          <w:sz w:val="24"/>
          <w:szCs w:val="24"/>
          <w:lang w:val="ro-RO"/>
        </w:rPr>
      </w:pPr>
      <w:r w:rsidRPr="007B6AD9">
        <w:rPr>
          <w:b/>
          <w:bCs/>
          <w:color w:val="0D0D0D"/>
          <w:sz w:val="24"/>
          <w:szCs w:val="24"/>
          <w:lang w:val="ro-RO"/>
        </w:rPr>
        <w:t>Protecția împotriva violenței, discriminării, exploatării, hărțuirii, neglijării, tratamentului inuman și/sau degradant – standardul 24</w:t>
      </w:r>
    </w:p>
    <w:p w14:paraId="4820B497" w14:textId="77777777" w:rsidR="00421848" w:rsidRPr="007B6AD9" w:rsidRDefault="00000000">
      <w:pPr>
        <w:widowControl w:val="0"/>
        <w:tabs>
          <w:tab w:val="left" w:pos="180"/>
          <w:tab w:val="left" w:pos="450"/>
        </w:tabs>
        <w:rPr>
          <w:color w:val="0D0D0D"/>
          <w:sz w:val="24"/>
          <w:szCs w:val="24"/>
          <w:lang w:val="ro-RO"/>
        </w:rPr>
      </w:pPr>
      <w:r w:rsidRPr="007B6AD9">
        <w:rPr>
          <w:color w:val="0D0D0D"/>
          <w:sz w:val="24"/>
          <w:szCs w:val="24"/>
          <w:lang w:val="ro-RO"/>
        </w:rPr>
        <w:t>73. Prestatorul asigură protecția beneficiarilor și angajaților împotriva oricărei forme de violență, discriminare, exploatare, hărțuire, neglijare, tratament inuman și/sau degradant, aplicând un sistem de reguli și proceduri de prevenire, înregistrare și soluționare de astfel de cazuri.</w:t>
      </w:r>
    </w:p>
    <w:p w14:paraId="29BCDA47" w14:textId="77777777" w:rsidR="00421848" w:rsidRPr="007B6AD9" w:rsidRDefault="00000000">
      <w:pPr>
        <w:widowControl w:val="0"/>
        <w:tabs>
          <w:tab w:val="left" w:pos="180"/>
          <w:tab w:val="left" w:pos="450"/>
        </w:tabs>
        <w:rPr>
          <w:color w:val="0D0D0D"/>
          <w:sz w:val="24"/>
          <w:szCs w:val="24"/>
          <w:lang w:val="ro-RO"/>
        </w:rPr>
      </w:pPr>
      <w:r w:rsidRPr="007B6AD9">
        <w:rPr>
          <w:color w:val="0D0D0D"/>
          <w:sz w:val="24"/>
          <w:szCs w:val="24"/>
          <w:lang w:val="ro-RO"/>
        </w:rPr>
        <w:t>74.</w:t>
      </w:r>
      <w:r w:rsidRPr="007B6AD9">
        <w:rPr>
          <w:b/>
          <w:bCs/>
          <w:color w:val="0D0D0D"/>
          <w:sz w:val="24"/>
          <w:szCs w:val="24"/>
          <w:lang w:val="ro-RO"/>
        </w:rPr>
        <w:t xml:space="preserve"> Rezultatul scontat:</w:t>
      </w:r>
      <w:r w:rsidRPr="007B6AD9">
        <w:rPr>
          <w:color w:val="0D0D0D"/>
          <w:sz w:val="24"/>
          <w:szCs w:val="24"/>
          <w:lang w:val="ro-RO"/>
        </w:rPr>
        <w:t xml:space="preserve"> Beneficiarii și angajații sunt protejați împotriva violenței, discriminării, exploatării, hărțuirii, neglijării, tratamentului inuman și/sau degradant.</w:t>
      </w:r>
    </w:p>
    <w:p w14:paraId="4D0E8BF7" w14:textId="77777777" w:rsidR="00421848" w:rsidRPr="007B6AD9" w:rsidRDefault="00000000">
      <w:pPr>
        <w:widowControl w:val="0"/>
        <w:tabs>
          <w:tab w:val="left" w:pos="180"/>
          <w:tab w:val="left" w:pos="450"/>
        </w:tabs>
        <w:rPr>
          <w:color w:val="0D0D0D"/>
          <w:sz w:val="24"/>
          <w:szCs w:val="24"/>
          <w:lang w:val="ro-RO"/>
        </w:rPr>
      </w:pPr>
      <w:r w:rsidRPr="007B6AD9">
        <w:rPr>
          <w:color w:val="0D0D0D"/>
          <w:sz w:val="24"/>
          <w:szCs w:val="24"/>
          <w:lang w:val="ro-RO"/>
        </w:rPr>
        <w:t>75.</w:t>
      </w:r>
      <w:r w:rsidRPr="007B6AD9">
        <w:rPr>
          <w:b/>
          <w:bCs/>
          <w:color w:val="0D0D0D"/>
          <w:sz w:val="24"/>
          <w:szCs w:val="24"/>
          <w:lang w:val="ro-RO"/>
        </w:rPr>
        <w:t xml:space="preserve"> Indicatorii de realizare:</w:t>
      </w:r>
    </w:p>
    <w:p w14:paraId="421C6915"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 xml:space="preserve">75.1. Prestatorul dispune proceduri și mecanisme interne pentru prevenirea, identificarea, semnalarea, evaluarea şi </w:t>
      </w:r>
      <w:proofErr w:type="spellStart"/>
      <w:r w:rsidRPr="007B6AD9">
        <w:rPr>
          <w:color w:val="0D0D0D"/>
          <w:sz w:val="24"/>
          <w:szCs w:val="24"/>
          <w:lang w:val="ro-RO"/>
        </w:rPr>
        <w:t>soluţionarea</w:t>
      </w:r>
      <w:proofErr w:type="spellEnd"/>
      <w:r w:rsidRPr="007B6AD9">
        <w:rPr>
          <w:color w:val="0D0D0D"/>
          <w:sz w:val="24"/>
          <w:szCs w:val="24"/>
          <w:lang w:val="ro-RO"/>
        </w:rPr>
        <w:t xml:space="preserve"> suspiciunilor sau </w:t>
      </w:r>
      <w:proofErr w:type="spellStart"/>
      <w:r w:rsidRPr="007B6AD9">
        <w:rPr>
          <w:color w:val="0D0D0D"/>
          <w:sz w:val="24"/>
          <w:szCs w:val="24"/>
          <w:lang w:val="ro-RO"/>
        </w:rPr>
        <w:t>acuzaţiilor</w:t>
      </w:r>
      <w:proofErr w:type="spellEnd"/>
      <w:r w:rsidRPr="007B6AD9">
        <w:rPr>
          <w:color w:val="0D0D0D"/>
          <w:sz w:val="24"/>
          <w:szCs w:val="24"/>
          <w:lang w:val="ro-RO"/>
        </w:rPr>
        <w:t xml:space="preserve"> de violență, discriminare, exploatare, hărțuire, neglijare, tratament inuman și/sau degradant, precum și pentru asigurarea protecției beneficiarilor.</w:t>
      </w:r>
    </w:p>
    <w:p w14:paraId="56F8291D"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75.2. Beneficiarii sunt informați despre procedurile de prevenire, identificare, semnalare, evaluare și soluționare a suspiciunilor sau acuzațiilor, precum și despre măsurile de protecție împotriva violenței, discriminării, exploatării, hărțuirii, neglijării sau tratamentului inuman și/sau degradant.</w:t>
      </w:r>
    </w:p>
    <w:p w14:paraId="094E1940"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75.3. Persoanele (personalul Serviciului, membrii familiei beneficiarului, membrii comunității, persoanele împuternicite, beneficiarii) sunt obligate să denunțe în cazul în care:</w:t>
      </w:r>
    </w:p>
    <w:p w14:paraId="142B6C51" w14:textId="77777777" w:rsidR="00421848" w:rsidRPr="007B6AD9" w:rsidRDefault="00000000">
      <w:pPr>
        <w:widowControl w:val="0"/>
        <w:rPr>
          <w:color w:val="0D0D0D"/>
          <w:sz w:val="24"/>
          <w:szCs w:val="24"/>
          <w:lang w:val="ro-RO"/>
        </w:rPr>
      </w:pPr>
      <w:r w:rsidRPr="007B6AD9">
        <w:rPr>
          <w:color w:val="0D0D0D"/>
          <w:sz w:val="24"/>
          <w:szCs w:val="24"/>
          <w:lang w:val="ro-RO"/>
        </w:rPr>
        <w:t>75.3.1. bănuiesc producerea unui act de violență, discriminare, exploatare, hărțuire, neglijare, tratament inuman și/sau degradant;</w:t>
      </w:r>
    </w:p>
    <w:p w14:paraId="60E71E84" w14:textId="77777777" w:rsidR="00421848" w:rsidRPr="007B6AD9" w:rsidRDefault="00000000">
      <w:pPr>
        <w:widowControl w:val="0"/>
        <w:rPr>
          <w:color w:val="0D0D0D"/>
          <w:sz w:val="24"/>
          <w:szCs w:val="24"/>
          <w:lang w:val="ro-RO"/>
        </w:rPr>
      </w:pPr>
      <w:r w:rsidRPr="007B6AD9">
        <w:rPr>
          <w:color w:val="0D0D0D"/>
          <w:sz w:val="24"/>
          <w:szCs w:val="24"/>
          <w:lang w:val="ro-RO"/>
        </w:rPr>
        <w:t xml:space="preserve">75.3.2. sunt martori unui asemenea act; </w:t>
      </w:r>
    </w:p>
    <w:p w14:paraId="1D8A858C" w14:textId="77777777" w:rsidR="00421848" w:rsidRPr="007B6AD9" w:rsidRDefault="00000000">
      <w:pPr>
        <w:widowControl w:val="0"/>
        <w:rPr>
          <w:color w:val="0D0D0D"/>
          <w:sz w:val="24"/>
          <w:szCs w:val="24"/>
          <w:lang w:val="ro-RO"/>
        </w:rPr>
      </w:pPr>
      <w:r w:rsidRPr="007B6AD9">
        <w:rPr>
          <w:color w:val="0D0D0D"/>
          <w:sz w:val="24"/>
          <w:szCs w:val="24"/>
          <w:lang w:val="ro-RO"/>
        </w:rPr>
        <w:t>75.3.3. sunt informați despre sau le sunt confirmate careva acte de violență, discriminare, exploatare, hărțuire, neglijare, tratament inuman și/sau degradant față de un beneficiar;</w:t>
      </w:r>
    </w:p>
    <w:p w14:paraId="66320C4C" w14:textId="77777777" w:rsidR="00421848" w:rsidRPr="007B6AD9" w:rsidRDefault="00000000">
      <w:pPr>
        <w:widowControl w:val="0"/>
        <w:rPr>
          <w:color w:val="0D0D0D"/>
          <w:sz w:val="24"/>
          <w:szCs w:val="24"/>
          <w:lang w:val="ro-RO"/>
        </w:rPr>
      </w:pPr>
      <w:r w:rsidRPr="007B6AD9">
        <w:rPr>
          <w:color w:val="0D0D0D"/>
          <w:sz w:val="24"/>
          <w:szCs w:val="24"/>
          <w:lang w:val="ro-RO"/>
        </w:rPr>
        <w:t>75.3.4. consideră că o persoană este victimă a violenței, discriminării, exploatării, hărțuirii, neglijării, tratamentului inuman și/sau degradant.</w:t>
      </w:r>
    </w:p>
    <w:p w14:paraId="290EA18B"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75.4. Conducătorul Serviciului:</w:t>
      </w:r>
    </w:p>
    <w:p w14:paraId="3158147C"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 xml:space="preserve">75.4.1. ia măsuri imediate de </w:t>
      </w:r>
      <w:proofErr w:type="spellStart"/>
      <w:r w:rsidRPr="007B6AD9">
        <w:rPr>
          <w:color w:val="0D0D0D"/>
          <w:sz w:val="24"/>
          <w:szCs w:val="24"/>
          <w:lang w:val="ro-RO"/>
        </w:rPr>
        <w:t>protecţie</w:t>
      </w:r>
      <w:proofErr w:type="spellEnd"/>
      <w:r w:rsidRPr="007B6AD9">
        <w:rPr>
          <w:color w:val="0D0D0D"/>
          <w:sz w:val="24"/>
          <w:szCs w:val="24"/>
          <w:lang w:val="ro-RO"/>
        </w:rPr>
        <w:t xml:space="preserve"> şi </w:t>
      </w:r>
      <w:proofErr w:type="spellStart"/>
      <w:r w:rsidRPr="007B6AD9">
        <w:rPr>
          <w:color w:val="0D0D0D"/>
          <w:sz w:val="24"/>
          <w:szCs w:val="24"/>
          <w:lang w:val="ro-RO"/>
        </w:rPr>
        <w:t>asistenţă</w:t>
      </w:r>
      <w:proofErr w:type="spellEnd"/>
      <w:r w:rsidRPr="007B6AD9">
        <w:rPr>
          <w:color w:val="0D0D0D"/>
          <w:sz w:val="24"/>
          <w:szCs w:val="24"/>
          <w:lang w:val="ro-RO"/>
        </w:rPr>
        <w:t xml:space="preserve"> necesare beneficiarului;</w:t>
      </w:r>
    </w:p>
    <w:p w14:paraId="1B169B5C"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 xml:space="preserve">75.4.2. aplică </w:t>
      </w:r>
      <w:proofErr w:type="spellStart"/>
      <w:r w:rsidRPr="007B6AD9">
        <w:rPr>
          <w:color w:val="0D0D0D"/>
          <w:sz w:val="24"/>
          <w:szCs w:val="24"/>
          <w:lang w:val="ro-RO"/>
        </w:rPr>
        <w:t>sancţiuni</w:t>
      </w:r>
      <w:proofErr w:type="spellEnd"/>
      <w:r w:rsidRPr="007B6AD9">
        <w:rPr>
          <w:color w:val="0D0D0D"/>
          <w:sz w:val="24"/>
          <w:szCs w:val="24"/>
          <w:lang w:val="ro-RO"/>
        </w:rPr>
        <w:t xml:space="preserve"> personalului care aplică violență, discriminare, exploatare, hărțuire, neglijare, tratament inuman și/sau degradant  </w:t>
      </w:r>
      <w:proofErr w:type="spellStart"/>
      <w:r w:rsidRPr="007B6AD9">
        <w:rPr>
          <w:color w:val="0D0D0D"/>
          <w:sz w:val="24"/>
          <w:szCs w:val="24"/>
          <w:lang w:val="ro-RO"/>
        </w:rPr>
        <w:t>faţă</w:t>
      </w:r>
      <w:proofErr w:type="spellEnd"/>
      <w:r w:rsidRPr="007B6AD9">
        <w:rPr>
          <w:color w:val="0D0D0D"/>
          <w:sz w:val="24"/>
          <w:szCs w:val="24"/>
          <w:lang w:val="ro-RO"/>
        </w:rPr>
        <w:t xml:space="preserve"> de beneficiari, precum și sesizează organele de drept în cazurile grave care pot constitui contravenții sau infracțiuni.</w:t>
      </w:r>
    </w:p>
    <w:p w14:paraId="4D52E8BF" w14:textId="77777777" w:rsidR="00421848" w:rsidRPr="007B6AD9" w:rsidRDefault="00000000">
      <w:pPr>
        <w:widowControl w:val="0"/>
        <w:rPr>
          <w:color w:val="0D0D0D"/>
          <w:sz w:val="24"/>
          <w:szCs w:val="24"/>
          <w:lang w:val="ro-RO"/>
        </w:rPr>
      </w:pPr>
      <w:r w:rsidRPr="007B6AD9">
        <w:rPr>
          <w:color w:val="0D0D0D"/>
          <w:sz w:val="24"/>
          <w:szCs w:val="24"/>
          <w:lang w:val="ro-RO"/>
        </w:rPr>
        <w:lastRenderedPageBreak/>
        <w:t xml:space="preserve">75.5. </w:t>
      </w:r>
      <w:proofErr w:type="spellStart"/>
      <w:r w:rsidRPr="007B6AD9">
        <w:rPr>
          <w:color w:val="0D0D0D"/>
          <w:sz w:val="24"/>
          <w:szCs w:val="24"/>
          <w:lang w:val="ro-RO"/>
        </w:rPr>
        <w:t>Situaţiile</w:t>
      </w:r>
      <w:proofErr w:type="spellEnd"/>
      <w:r w:rsidRPr="007B6AD9">
        <w:rPr>
          <w:color w:val="0D0D0D"/>
          <w:sz w:val="24"/>
          <w:szCs w:val="24"/>
          <w:lang w:val="ro-RO"/>
        </w:rPr>
        <w:t xml:space="preserve"> de violență, discriminare, exploatare, hărțuire, neglijare, tratament inuman și/sau degradant  sunt consemnate în procese-verbale.</w:t>
      </w:r>
    </w:p>
    <w:p w14:paraId="00B7B671" w14:textId="77777777" w:rsidR="00421848" w:rsidRPr="007B6AD9" w:rsidRDefault="00000000">
      <w:pPr>
        <w:pBdr>
          <w:top w:val="nil"/>
          <w:left w:val="nil"/>
          <w:bottom w:val="nil"/>
          <w:right w:val="nil"/>
          <w:between w:val="nil"/>
        </w:pBdr>
        <w:tabs>
          <w:tab w:val="left" w:pos="360"/>
        </w:tabs>
        <w:rPr>
          <w:color w:val="0D0D0D"/>
          <w:sz w:val="24"/>
          <w:szCs w:val="24"/>
          <w:lang w:val="ro-RO"/>
        </w:rPr>
      </w:pPr>
      <w:r w:rsidRPr="007B6AD9">
        <w:rPr>
          <w:color w:val="0D0D0D"/>
          <w:sz w:val="24"/>
          <w:szCs w:val="24"/>
          <w:lang w:val="ro-RO"/>
        </w:rPr>
        <w:t>75.6.</w:t>
      </w:r>
      <w:r w:rsidRPr="007B6AD9">
        <w:rPr>
          <w:b/>
          <w:bCs/>
          <w:color w:val="0D0D0D"/>
          <w:sz w:val="24"/>
          <w:szCs w:val="24"/>
          <w:lang w:val="ro-RO"/>
        </w:rPr>
        <w:t xml:space="preserve"> </w:t>
      </w:r>
      <w:r w:rsidRPr="007B6AD9">
        <w:rPr>
          <w:color w:val="0D0D0D"/>
          <w:sz w:val="24"/>
          <w:szCs w:val="24"/>
          <w:lang w:val="ro-RO"/>
        </w:rPr>
        <w:t>Prestatorul colaborează cu autoritățile competente în domeniul prevenirii și combaterii violenței, discriminării, exploatării, hărțuirii, neglijării, tratamentului inuman sau degradant, în scopul protejării beneficiarilor.</w:t>
      </w:r>
    </w:p>
    <w:p w14:paraId="22DEB25E" w14:textId="77777777" w:rsidR="00421848" w:rsidRPr="007B6AD9" w:rsidRDefault="00000000">
      <w:pPr>
        <w:pBdr>
          <w:top w:val="nil"/>
          <w:left w:val="nil"/>
          <w:bottom w:val="nil"/>
          <w:right w:val="nil"/>
          <w:between w:val="nil"/>
        </w:pBdr>
        <w:tabs>
          <w:tab w:val="left" w:pos="360"/>
        </w:tabs>
        <w:rPr>
          <w:color w:val="0D0D0D"/>
          <w:sz w:val="24"/>
          <w:szCs w:val="24"/>
          <w:lang w:val="ro-RO"/>
        </w:rPr>
      </w:pPr>
      <w:r w:rsidRPr="007B6AD9">
        <w:rPr>
          <w:color w:val="0D0D0D"/>
          <w:sz w:val="24"/>
          <w:szCs w:val="24"/>
          <w:lang w:val="ro-RO"/>
        </w:rPr>
        <w:t>75.7. Prestatorul asigură instruirea periodică a personalului cu privire  la prevenirea, identificarea, semnalarea, evaluarea și soluționarea cazurilor sau suspiciunilor de violență, discriminare, exploatare, hărțuire, neglijare, tratament inuman și/sau degradant.</w:t>
      </w:r>
    </w:p>
    <w:p w14:paraId="546D8528" w14:textId="77777777" w:rsidR="00421848" w:rsidRPr="007B6AD9" w:rsidRDefault="00000000">
      <w:pPr>
        <w:pBdr>
          <w:top w:val="nil"/>
          <w:left w:val="nil"/>
          <w:bottom w:val="nil"/>
          <w:right w:val="nil"/>
          <w:between w:val="nil"/>
        </w:pBdr>
        <w:tabs>
          <w:tab w:val="left" w:pos="360"/>
        </w:tabs>
        <w:rPr>
          <w:color w:val="0D0D0D"/>
          <w:sz w:val="24"/>
          <w:szCs w:val="24"/>
          <w:lang w:val="ro-RO"/>
        </w:rPr>
      </w:pPr>
      <w:r w:rsidRPr="007B6AD9">
        <w:rPr>
          <w:color w:val="0D0D0D"/>
          <w:sz w:val="24"/>
          <w:szCs w:val="24"/>
          <w:lang w:val="ro-RO"/>
        </w:rPr>
        <w:t>75.8. Prestatorul arhivează toate sesizările referitoare la cazuri de violență, discriminare, exploatare, hărțuire, neglijare, tratament inuman și/sau degradant, împreună cu soluțiile de rezolvare, inclusiv în dosarul beneficiarilor.</w:t>
      </w:r>
    </w:p>
    <w:p w14:paraId="089A400A" w14:textId="77777777" w:rsidR="00421848" w:rsidRPr="007B6AD9" w:rsidRDefault="00000000">
      <w:pPr>
        <w:pBdr>
          <w:top w:val="nil"/>
          <w:left w:val="nil"/>
          <w:bottom w:val="nil"/>
          <w:right w:val="nil"/>
          <w:between w:val="nil"/>
        </w:pBdr>
        <w:tabs>
          <w:tab w:val="left" w:pos="360"/>
        </w:tabs>
        <w:rPr>
          <w:color w:val="0D0D0D"/>
          <w:sz w:val="24"/>
          <w:szCs w:val="24"/>
          <w:lang w:val="ro-RO"/>
        </w:rPr>
      </w:pPr>
      <w:r w:rsidRPr="007B6AD9">
        <w:rPr>
          <w:color w:val="0D0D0D"/>
          <w:sz w:val="24"/>
          <w:szCs w:val="24"/>
          <w:lang w:val="ro-RO"/>
        </w:rPr>
        <w:t>75.9. Serviciul dispune de un Regulament de ordine internă, respectarea căruia este obligatorie pentru personal și pentru beneficiari.</w:t>
      </w:r>
    </w:p>
    <w:p w14:paraId="20977C07" w14:textId="77777777" w:rsidR="00421848" w:rsidRPr="007B6AD9" w:rsidRDefault="00421848">
      <w:pPr>
        <w:rPr>
          <w:b/>
          <w:bCs/>
          <w:color w:val="0D0D0D"/>
          <w:sz w:val="24"/>
          <w:szCs w:val="24"/>
          <w:lang w:val="ro-RO"/>
        </w:rPr>
      </w:pPr>
    </w:p>
    <w:p w14:paraId="6E7DDB74" w14:textId="77777777" w:rsidR="00421848" w:rsidRPr="007B6AD9" w:rsidRDefault="00000000">
      <w:pPr>
        <w:pStyle w:val="Heading1"/>
        <w:spacing w:before="0"/>
        <w:jc w:val="center"/>
        <w:rPr>
          <w:rFonts w:ascii="Times New Roman" w:eastAsia="Times New Roman" w:hAnsi="Times New Roman" w:cs="Times New Roman"/>
          <w:b/>
          <w:bCs/>
          <w:color w:val="0D0D0D"/>
          <w:sz w:val="24"/>
          <w:szCs w:val="24"/>
          <w:lang w:val="ro-RO"/>
        </w:rPr>
      </w:pPr>
      <w:r w:rsidRPr="007B6AD9">
        <w:rPr>
          <w:rFonts w:ascii="Times New Roman" w:eastAsia="Times New Roman" w:hAnsi="Times New Roman" w:cs="Times New Roman"/>
          <w:b/>
          <w:bCs/>
          <w:color w:val="0D0D0D"/>
          <w:sz w:val="24"/>
          <w:szCs w:val="24"/>
          <w:lang w:val="ro-RO"/>
        </w:rPr>
        <w:t>Depunerea și examinarea plângerilor și reclamațiilor – standardul 25</w:t>
      </w:r>
    </w:p>
    <w:p w14:paraId="6D58D2D8" w14:textId="77777777" w:rsidR="00421848" w:rsidRPr="007B6AD9" w:rsidRDefault="00000000">
      <w:pPr>
        <w:widowControl w:val="0"/>
        <w:tabs>
          <w:tab w:val="left" w:pos="360"/>
          <w:tab w:val="left" w:pos="630"/>
        </w:tabs>
        <w:rPr>
          <w:color w:val="0D0D0D"/>
          <w:sz w:val="24"/>
          <w:szCs w:val="24"/>
          <w:lang w:val="ro-RO"/>
        </w:rPr>
      </w:pPr>
      <w:r w:rsidRPr="007B6AD9">
        <w:rPr>
          <w:color w:val="0D0D0D"/>
          <w:sz w:val="24"/>
          <w:szCs w:val="24"/>
          <w:lang w:val="ro-RO"/>
        </w:rPr>
        <w:t>76. Prestatorul asigură procedura de depunere și examinare a reclamațiilor cu privire la calitatea  serviciilor prestate, precum și cu privire la lezarea drepturilor lor, în conformitate cu prevederile legislației. Prestatorul este obligat să primească, să înregistreze și să examineze plângeri, reclamații sau alte documente depuse de către beneficiari, personalul angajat sau orice persoană fizică sau juridică, conform procedurii.</w:t>
      </w:r>
    </w:p>
    <w:p w14:paraId="039DA348" w14:textId="77777777" w:rsidR="00421848" w:rsidRPr="007B6AD9" w:rsidRDefault="00000000">
      <w:pPr>
        <w:widowControl w:val="0"/>
        <w:tabs>
          <w:tab w:val="left" w:pos="360"/>
          <w:tab w:val="left" w:pos="630"/>
        </w:tabs>
        <w:rPr>
          <w:color w:val="0D0D0D"/>
          <w:sz w:val="24"/>
          <w:szCs w:val="24"/>
          <w:lang w:val="ro-RO"/>
        </w:rPr>
      </w:pPr>
      <w:r w:rsidRPr="007B6AD9">
        <w:rPr>
          <w:color w:val="0D0D0D"/>
          <w:sz w:val="24"/>
          <w:szCs w:val="24"/>
          <w:lang w:val="ro-RO"/>
        </w:rPr>
        <w:t>77.</w:t>
      </w:r>
      <w:r w:rsidRPr="007B6AD9">
        <w:rPr>
          <w:b/>
          <w:bCs/>
          <w:color w:val="0D0D0D"/>
          <w:sz w:val="24"/>
          <w:szCs w:val="24"/>
          <w:lang w:val="ro-RO"/>
        </w:rPr>
        <w:t xml:space="preserve"> Rezultatul scontat</w:t>
      </w:r>
      <w:r w:rsidRPr="007B6AD9">
        <w:rPr>
          <w:color w:val="0D0D0D"/>
          <w:sz w:val="24"/>
          <w:szCs w:val="24"/>
          <w:lang w:val="ro-RO"/>
        </w:rPr>
        <w:t xml:space="preserve">: Prestatorul asigură respectarea drepturilor și a libertăților prevăzute de lege ale personalului și beneficiarilor, iar aplicarea procedurilor de depunere și examinare a plângerilor și reclamațiilor contribuie la creșterea calității serviciilor prestate. Personalul și beneficiarii Serviciului cunosc procedurile privind depunerea și examinarea  reclamațiilor. Reclamațiile </w:t>
      </w:r>
      <w:proofErr w:type="spellStart"/>
      <w:r w:rsidRPr="007B6AD9">
        <w:rPr>
          <w:color w:val="0D0D0D"/>
          <w:sz w:val="24"/>
          <w:szCs w:val="24"/>
          <w:lang w:val="ro-RO"/>
        </w:rPr>
        <w:t>sînt</w:t>
      </w:r>
      <w:proofErr w:type="spellEnd"/>
      <w:r w:rsidRPr="007B6AD9">
        <w:rPr>
          <w:color w:val="0D0D0D"/>
          <w:sz w:val="24"/>
          <w:szCs w:val="24"/>
          <w:lang w:val="ro-RO"/>
        </w:rPr>
        <w:t xml:space="preserve"> examinate în conformitate cu legislația. Reclamantul este informat despre rezultatul examinării reclamației.</w:t>
      </w:r>
    </w:p>
    <w:p w14:paraId="518DA98B" w14:textId="77777777" w:rsidR="00421848" w:rsidRPr="007B6AD9" w:rsidRDefault="00000000">
      <w:pPr>
        <w:widowControl w:val="0"/>
        <w:tabs>
          <w:tab w:val="left" w:pos="360"/>
          <w:tab w:val="left" w:pos="630"/>
        </w:tabs>
        <w:rPr>
          <w:color w:val="0D0D0D"/>
          <w:sz w:val="24"/>
          <w:szCs w:val="24"/>
          <w:lang w:val="ro-RO"/>
        </w:rPr>
      </w:pPr>
      <w:r w:rsidRPr="007B6AD9">
        <w:rPr>
          <w:color w:val="0D0D0D"/>
          <w:sz w:val="24"/>
          <w:szCs w:val="24"/>
          <w:lang w:val="ro-RO"/>
        </w:rPr>
        <w:t>78.</w:t>
      </w:r>
      <w:r w:rsidRPr="007B6AD9">
        <w:rPr>
          <w:b/>
          <w:bCs/>
          <w:color w:val="0D0D0D"/>
          <w:sz w:val="24"/>
          <w:szCs w:val="24"/>
          <w:lang w:val="ro-RO"/>
        </w:rPr>
        <w:t xml:space="preserve"> Indicatorii de realizare:</w:t>
      </w:r>
      <w:r w:rsidRPr="007B6AD9">
        <w:rPr>
          <w:color w:val="0D0D0D"/>
          <w:sz w:val="24"/>
          <w:szCs w:val="24"/>
          <w:lang w:val="ro-RO"/>
        </w:rPr>
        <w:t xml:space="preserve"> </w:t>
      </w:r>
    </w:p>
    <w:p w14:paraId="42AE0FAA" w14:textId="77777777" w:rsidR="00421848" w:rsidRPr="007B6AD9" w:rsidRDefault="00000000">
      <w:pPr>
        <w:widowControl w:val="0"/>
        <w:tabs>
          <w:tab w:val="left" w:pos="270"/>
          <w:tab w:val="left" w:pos="630"/>
        </w:tabs>
        <w:rPr>
          <w:color w:val="0D0D0D"/>
          <w:sz w:val="24"/>
          <w:szCs w:val="24"/>
          <w:lang w:val="ro-RO"/>
        </w:rPr>
      </w:pPr>
      <w:r w:rsidRPr="007B6AD9">
        <w:rPr>
          <w:color w:val="0D0D0D"/>
          <w:sz w:val="24"/>
          <w:szCs w:val="24"/>
          <w:lang w:val="ro-RO"/>
        </w:rPr>
        <w:t xml:space="preserve">78.1. Prestatorul dispune de o procedură proprie de depunere și examinare a plângerilor și reclamațiilor elaborată în corespundere cu prevederile Codului administrativ. </w:t>
      </w:r>
    </w:p>
    <w:p w14:paraId="2A9BC241" w14:textId="77777777" w:rsidR="00421848" w:rsidRPr="007B6AD9" w:rsidRDefault="00000000">
      <w:pPr>
        <w:widowControl w:val="0"/>
        <w:tabs>
          <w:tab w:val="left" w:pos="270"/>
          <w:tab w:val="left" w:pos="630"/>
        </w:tabs>
        <w:rPr>
          <w:color w:val="0D0D0D"/>
          <w:sz w:val="24"/>
          <w:szCs w:val="24"/>
          <w:lang w:val="ro-RO"/>
        </w:rPr>
      </w:pPr>
      <w:r w:rsidRPr="007B6AD9">
        <w:rPr>
          <w:color w:val="0D0D0D"/>
          <w:sz w:val="24"/>
          <w:szCs w:val="24"/>
          <w:lang w:val="ro-RO"/>
        </w:rPr>
        <w:t>78.2. Conducătorul Serviciului asigură informarea beneficiarilor și angajaților despre procedura de depunere și examinare a plângerilor și reclamațiilor.</w:t>
      </w:r>
    </w:p>
    <w:p w14:paraId="3477F4C1" w14:textId="77777777" w:rsidR="00421848" w:rsidRPr="007B6AD9" w:rsidRDefault="00000000">
      <w:pPr>
        <w:widowControl w:val="0"/>
        <w:tabs>
          <w:tab w:val="left" w:pos="270"/>
          <w:tab w:val="left" w:pos="630"/>
        </w:tabs>
        <w:rPr>
          <w:color w:val="0D0D0D"/>
          <w:sz w:val="24"/>
          <w:szCs w:val="24"/>
          <w:lang w:val="ro-RO"/>
        </w:rPr>
      </w:pPr>
      <w:r w:rsidRPr="007B6AD9">
        <w:rPr>
          <w:color w:val="0D0D0D"/>
          <w:sz w:val="24"/>
          <w:szCs w:val="24"/>
          <w:lang w:val="ro-RO"/>
        </w:rPr>
        <w:t xml:space="preserve">78.3. Procedura de depunere și de examinare a plângerilor și reclamațiilor este plasată pe pagina oficială a Serviciului și se afișează pe panoul de informații din cadrul Serviciului. </w:t>
      </w:r>
    </w:p>
    <w:p w14:paraId="78F57257" w14:textId="77777777" w:rsidR="00421848" w:rsidRPr="007B6AD9" w:rsidRDefault="00000000">
      <w:pPr>
        <w:widowControl w:val="0"/>
        <w:tabs>
          <w:tab w:val="left" w:pos="270"/>
          <w:tab w:val="left" w:pos="630"/>
        </w:tabs>
        <w:rPr>
          <w:color w:val="0D0D0D"/>
          <w:sz w:val="24"/>
          <w:szCs w:val="24"/>
          <w:lang w:val="ro-RO"/>
        </w:rPr>
      </w:pPr>
      <w:r w:rsidRPr="007B6AD9">
        <w:rPr>
          <w:color w:val="0D0D0D"/>
          <w:sz w:val="24"/>
          <w:szCs w:val="24"/>
          <w:lang w:val="ro-RO"/>
        </w:rPr>
        <w:t>78.4. Plângerile și reclamațiile sunt examinate fără întârziere, în termenele prevăzute de legislație.</w:t>
      </w:r>
    </w:p>
    <w:p w14:paraId="7B3078D3" w14:textId="77777777" w:rsidR="00421848" w:rsidRPr="007B6AD9" w:rsidRDefault="00000000">
      <w:pPr>
        <w:widowControl w:val="0"/>
        <w:tabs>
          <w:tab w:val="left" w:pos="270"/>
          <w:tab w:val="left" w:pos="630"/>
        </w:tabs>
        <w:rPr>
          <w:color w:val="0D0D0D"/>
          <w:sz w:val="24"/>
          <w:szCs w:val="24"/>
          <w:lang w:val="ro-RO"/>
        </w:rPr>
      </w:pPr>
      <w:r w:rsidRPr="007B6AD9">
        <w:rPr>
          <w:color w:val="0D0D0D"/>
          <w:sz w:val="24"/>
          <w:szCs w:val="24"/>
          <w:lang w:val="ro-RO"/>
        </w:rPr>
        <w:t>78.5. Plângerile și reclamațiile se înregistrează într-un registru separat - Registrul de evidență a plângerilor și reclamațiilor, care conține inclusiv informații privind modul de examinare a plângerilor și reclamațiilor și măsurile întreprinse în acest sens.</w:t>
      </w:r>
    </w:p>
    <w:p w14:paraId="0D98355C" w14:textId="77777777" w:rsidR="00421848" w:rsidRPr="007B6AD9" w:rsidRDefault="00000000">
      <w:pPr>
        <w:widowControl w:val="0"/>
        <w:tabs>
          <w:tab w:val="left" w:pos="270"/>
          <w:tab w:val="left" w:pos="630"/>
        </w:tabs>
        <w:rPr>
          <w:color w:val="0D0D0D"/>
          <w:sz w:val="24"/>
          <w:szCs w:val="24"/>
          <w:lang w:val="ro-RO"/>
        </w:rPr>
      </w:pPr>
      <w:r w:rsidRPr="007B6AD9">
        <w:rPr>
          <w:color w:val="0D0D0D"/>
          <w:sz w:val="24"/>
          <w:szCs w:val="24"/>
          <w:lang w:val="ro-RO"/>
        </w:rPr>
        <w:t>78.6. Serviciul deține o boxă pentru plângeri și reclamații, amplasată într-un loc accesibil pentru beneficiari.</w:t>
      </w:r>
    </w:p>
    <w:p w14:paraId="2343C3E5" w14:textId="77777777" w:rsidR="00421848" w:rsidRPr="007B6AD9" w:rsidRDefault="00000000">
      <w:pPr>
        <w:widowControl w:val="0"/>
        <w:tabs>
          <w:tab w:val="left" w:pos="270"/>
          <w:tab w:val="left" w:pos="630"/>
        </w:tabs>
        <w:rPr>
          <w:color w:val="0D0D0D"/>
          <w:sz w:val="24"/>
          <w:szCs w:val="24"/>
          <w:lang w:val="ro-RO"/>
        </w:rPr>
      </w:pPr>
      <w:r w:rsidRPr="007B6AD9">
        <w:rPr>
          <w:color w:val="0D0D0D"/>
          <w:sz w:val="24"/>
          <w:szCs w:val="24"/>
          <w:lang w:val="ro-RO"/>
        </w:rPr>
        <w:t xml:space="preserve">78.7. Plângerile și reclamațiile care </w:t>
      </w:r>
      <w:proofErr w:type="spellStart"/>
      <w:r w:rsidRPr="007B6AD9">
        <w:rPr>
          <w:color w:val="0D0D0D"/>
          <w:sz w:val="24"/>
          <w:szCs w:val="24"/>
          <w:lang w:val="ro-RO"/>
        </w:rPr>
        <w:t>conţin</w:t>
      </w:r>
      <w:proofErr w:type="spellEnd"/>
      <w:r w:rsidRPr="007B6AD9">
        <w:rPr>
          <w:color w:val="0D0D0D"/>
          <w:sz w:val="24"/>
          <w:szCs w:val="24"/>
          <w:lang w:val="ro-RO"/>
        </w:rPr>
        <w:t xml:space="preserve"> </w:t>
      </w:r>
      <w:proofErr w:type="spellStart"/>
      <w:r w:rsidRPr="007B6AD9">
        <w:rPr>
          <w:color w:val="0D0D0D"/>
          <w:sz w:val="24"/>
          <w:szCs w:val="24"/>
          <w:lang w:val="ro-RO"/>
        </w:rPr>
        <w:t>ameninţări</w:t>
      </w:r>
      <w:proofErr w:type="spellEnd"/>
      <w:r w:rsidRPr="007B6AD9">
        <w:rPr>
          <w:color w:val="0D0D0D"/>
          <w:sz w:val="24"/>
          <w:szCs w:val="24"/>
          <w:lang w:val="ro-RO"/>
        </w:rPr>
        <w:t xml:space="preserve"> la securitatea </w:t>
      </w:r>
      <w:proofErr w:type="spellStart"/>
      <w:r w:rsidRPr="007B6AD9">
        <w:rPr>
          <w:color w:val="0D0D0D"/>
          <w:sz w:val="24"/>
          <w:szCs w:val="24"/>
          <w:lang w:val="ro-RO"/>
        </w:rPr>
        <w:t>naţională</w:t>
      </w:r>
      <w:proofErr w:type="spellEnd"/>
      <w:r w:rsidRPr="007B6AD9">
        <w:rPr>
          <w:color w:val="0D0D0D"/>
          <w:sz w:val="24"/>
          <w:szCs w:val="24"/>
          <w:lang w:val="ro-RO"/>
        </w:rPr>
        <w:t xml:space="preserve">, la ordinea publică, la </w:t>
      </w:r>
      <w:proofErr w:type="spellStart"/>
      <w:r w:rsidRPr="007B6AD9">
        <w:rPr>
          <w:color w:val="0D0D0D"/>
          <w:sz w:val="24"/>
          <w:szCs w:val="24"/>
          <w:lang w:val="ro-RO"/>
        </w:rPr>
        <w:t>viaţa</w:t>
      </w:r>
      <w:proofErr w:type="spellEnd"/>
      <w:r w:rsidRPr="007B6AD9">
        <w:rPr>
          <w:color w:val="0D0D0D"/>
          <w:sz w:val="24"/>
          <w:szCs w:val="24"/>
          <w:lang w:val="ro-RO"/>
        </w:rPr>
        <w:t xml:space="preserve"> şi sănătatea personalului Serviciului și beneficiarilor se vor remite organelor de drept.</w:t>
      </w:r>
    </w:p>
    <w:p w14:paraId="79BEE7E1" w14:textId="77777777" w:rsidR="00421848" w:rsidRPr="007B6AD9" w:rsidRDefault="00421848">
      <w:pPr>
        <w:tabs>
          <w:tab w:val="left" w:pos="630"/>
        </w:tabs>
        <w:ind w:firstLine="270"/>
        <w:rPr>
          <w:color w:val="0D0D0D"/>
          <w:sz w:val="24"/>
          <w:szCs w:val="24"/>
          <w:lang w:val="ro-RO"/>
        </w:rPr>
      </w:pPr>
    </w:p>
    <w:p w14:paraId="2BD28BB7" w14:textId="77777777" w:rsidR="00421848" w:rsidRPr="007B6AD9" w:rsidRDefault="00000000">
      <w:pPr>
        <w:jc w:val="center"/>
        <w:rPr>
          <w:b/>
          <w:bCs/>
          <w:color w:val="0D0D0D"/>
          <w:sz w:val="24"/>
          <w:szCs w:val="24"/>
          <w:lang w:val="ro-RO"/>
        </w:rPr>
      </w:pPr>
      <w:r w:rsidRPr="007B6AD9">
        <w:rPr>
          <w:b/>
          <w:bCs/>
          <w:color w:val="0D0D0D"/>
          <w:sz w:val="24"/>
          <w:szCs w:val="24"/>
          <w:lang w:val="ro-RO"/>
        </w:rPr>
        <w:t>Evaluarea calității serviciilor – standardul 26</w:t>
      </w:r>
    </w:p>
    <w:p w14:paraId="4746B163" w14:textId="77777777" w:rsidR="00421848" w:rsidRPr="007B6AD9" w:rsidRDefault="00000000">
      <w:pPr>
        <w:widowControl w:val="0"/>
        <w:tabs>
          <w:tab w:val="left" w:pos="360"/>
          <w:tab w:val="left" w:pos="540"/>
          <w:tab w:val="left" w:pos="900"/>
        </w:tabs>
        <w:rPr>
          <w:color w:val="0D0D0D"/>
          <w:sz w:val="24"/>
          <w:szCs w:val="24"/>
          <w:lang w:val="ro-RO"/>
        </w:rPr>
      </w:pPr>
      <w:r w:rsidRPr="007B6AD9">
        <w:rPr>
          <w:color w:val="0D0D0D"/>
          <w:sz w:val="24"/>
          <w:szCs w:val="24"/>
          <w:lang w:val="ro-RO"/>
        </w:rPr>
        <w:t>79. Prestatorul utilizează un sistem coerent de evaluare a serviciilor, orientat spre îmbunătățirea rezultatelor activității Serviciului. Evaluarea se desfășoară conform unei metodologii standardizate, care include indicatori cuantificabili, criterii minime obligatorii și un sistem de punctaj aplicat uniform.</w:t>
      </w:r>
    </w:p>
    <w:p w14:paraId="7E100EDC" w14:textId="77777777" w:rsidR="00421848" w:rsidRPr="007B6AD9" w:rsidRDefault="00000000">
      <w:pPr>
        <w:widowControl w:val="0"/>
        <w:tabs>
          <w:tab w:val="left" w:pos="360"/>
          <w:tab w:val="left" w:pos="540"/>
          <w:tab w:val="left" w:pos="900"/>
        </w:tabs>
        <w:rPr>
          <w:color w:val="0D0D0D"/>
          <w:sz w:val="24"/>
          <w:szCs w:val="24"/>
          <w:lang w:val="ro-RO"/>
        </w:rPr>
      </w:pPr>
      <w:r w:rsidRPr="007B6AD9">
        <w:rPr>
          <w:color w:val="0D0D0D"/>
          <w:sz w:val="24"/>
          <w:szCs w:val="24"/>
          <w:lang w:val="ro-RO"/>
        </w:rPr>
        <w:t>80.</w:t>
      </w:r>
      <w:r w:rsidRPr="007B6AD9">
        <w:rPr>
          <w:b/>
          <w:bCs/>
          <w:color w:val="0D0D0D"/>
          <w:sz w:val="24"/>
          <w:szCs w:val="24"/>
          <w:lang w:val="ro-RO"/>
        </w:rPr>
        <w:t xml:space="preserve"> Rezultatul scontat:</w:t>
      </w:r>
      <w:r w:rsidRPr="007B6AD9">
        <w:rPr>
          <w:color w:val="0D0D0D"/>
          <w:sz w:val="24"/>
          <w:szCs w:val="24"/>
          <w:lang w:val="ro-RO"/>
        </w:rPr>
        <w:t xml:space="preserve"> Evaluarea calității serviciilor contribuie la asigurarea asistenței calitative și asigurarea necesităților beneficiarilor. Beneficiarii participă activ la procesul de evaluare a Serviciului, iar opiniile, sugestiile și criticile lor constructive sunt valorificate pentru dezvoltarea și îmbunătățirea serviciilor. Rezultatele evaluării sunt sintetizate anual într-un raport de calitate, care include punctaje, criteriile minime atinse sau neatinse, recomandări și un plan de îmbunătățire documentat.</w:t>
      </w:r>
    </w:p>
    <w:p w14:paraId="4916FD57" w14:textId="77777777" w:rsidR="00421848" w:rsidRPr="007B6AD9" w:rsidRDefault="00000000">
      <w:pPr>
        <w:widowControl w:val="0"/>
        <w:tabs>
          <w:tab w:val="left" w:pos="360"/>
          <w:tab w:val="left" w:pos="540"/>
          <w:tab w:val="left" w:pos="900"/>
        </w:tabs>
        <w:rPr>
          <w:color w:val="0D0D0D"/>
          <w:sz w:val="24"/>
          <w:szCs w:val="24"/>
          <w:lang w:val="ro-RO"/>
        </w:rPr>
      </w:pPr>
      <w:r w:rsidRPr="007B6AD9">
        <w:rPr>
          <w:color w:val="0D0D0D"/>
          <w:sz w:val="24"/>
          <w:szCs w:val="24"/>
          <w:lang w:val="ro-RO"/>
        </w:rPr>
        <w:t>81.</w:t>
      </w:r>
      <w:r w:rsidRPr="007B6AD9">
        <w:rPr>
          <w:b/>
          <w:bCs/>
          <w:color w:val="0D0D0D"/>
          <w:sz w:val="24"/>
          <w:szCs w:val="24"/>
          <w:lang w:val="ro-RO"/>
        </w:rPr>
        <w:t xml:space="preserve"> Indicatorii de realizare: </w:t>
      </w:r>
    </w:p>
    <w:p w14:paraId="1201D058" w14:textId="77777777" w:rsidR="00421848" w:rsidRPr="007B6AD9" w:rsidRDefault="00000000">
      <w:pPr>
        <w:widowControl w:val="0"/>
        <w:tabs>
          <w:tab w:val="left" w:pos="270"/>
          <w:tab w:val="left" w:pos="450"/>
          <w:tab w:val="left" w:pos="630"/>
          <w:tab w:val="left" w:pos="900"/>
        </w:tabs>
        <w:rPr>
          <w:color w:val="0D0D0D"/>
          <w:sz w:val="24"/>
          <w:szCs w:val="24"/>
          <w:lang w:val="ro-RO"/>
        </w:rPr>
      </w:pPr>
      <w:r w:rsidRPr="007B6AD9">
        <w:rPr>
          <w:color w:val="0D0D0D"/>
          <w:sz w:val="24"/>
          <w:szCs w:val="24"/>
          <w:lang w:val="ro-RO"/>
        </w:rPr>
        <w:t xml:space="preserve">81.1. Evaluarea calității serviciilor prestate în cadrul Serviciului este realizată de către angajați și beneficiari. </w:t>
      </w:r>
    </w:p>
    <w:p w14:paraId="6AA27C5C" w14:textId="77777777" w:rsidR="00421848" w:rsidRPr="007B6AD9" w:rsidRDefault="00000000">
      <w:pPr>
        <w:widowControl w:val="0"/>
        <w:tabs>
          <w:tab w:val="left" w:pos="270"/>
          <w:tab w:val="left" w:pos="450"/>
          <w:tab w:val="left" w:pos="630"/>
          <w:tab w:val="left" w:pos="900"/>
        </w:tabs>
        <w:rPr>
          <w:color w:val="0D0D0D"/>
          <w:sz w:val="24"/>
          <w:szCs w:val="24"/>
          <w:lang w:val="ro-RO"/>
        </w:rPr>
      </w:pPr>
      <w:r w:rsidRPr="007B6AD9">
        <w:rPr>
          <w:color w:val="0D0D0D"/>
          <w:sz w:val="24"/>
          <w:szCs w:val="24"/>
          <w:lang w:val="ro-RO"/>
        </w:rPr>
        <w:t xml:space="preserve">81.2. Prestatorul dispune și aplică chestionare de evaluare a calității serviciilor prestate, care conțin </w:t>
      </w:r>
      <w:r w:rsidRPr="007B6AD9">
        <w:rPr>
          <w:color w:val="0D0D0D"/>
          <w:sz w:val="24"/>
          <w:szCs w:val="24"/>
          <w:lang w:val="ro-RO"/>
        </w:rPr>
        <w:lastRenderedPageBreak/>
        <w:t xml:space="preserve">indicatori măsurabili, orientați spre rezultate și satisfacția beneficiarilor. </w:t>
      </w:r>
    </w:p>
    <w:p w14:paraId="7689BEB1" w14:textId="77777777" w:rsidR="00421848" w:rsidRPr="007B6AD9" w:rsidRDefault="00000000">
      <w:pPr>
        <w:widowControl w:val="0"/>
        <w:tabs>
          <w:tab w:val="left" w:pos="270"/>
          <w:tab w:val="left" w:pos="450"/>
          <w:tab w:val="left" w:pos="630"/>
          <w:tab w:val="left" w:pos="900"/>
        </w:tabs>
        <w:rPr>
          <w:color w:val="0D0D0D"/>
          <w:sz w:val="24"/>
          <w:szCs w:val="24"/>
          <w:lang w:val="ro-RO"/>
        </w:rPr>
      </w:pPr>
      <w:r w:rsidRPr="007B6AD9">
        <w:rPr>
          <w:color w:val="0D0D0D"/>
          <w:sz w:val="24"/>
          <w:szCs w:val="24"/>
          <w:lang w:val="ro-RO"/>
        </w:rPr>
        <w:t xml:space="preserve">81.3. Evaluarea se axează pe două componente: </w:t>
      </w:r>
    </w:p>
    <w:p w14:paraId="1D65945F" w14:textId="77777777" w:rsidR="00421848" w:rsidRPr="007B6AD9" w:rsidRDefault="00000000">
      <w:pPr>
        <w:widowControl w:val="0"/>
        <w:tabs>
          <w:tab w:val="left" w:pos="180"/>
          <w:tab w:val="left" w:pos="540"/>
          <w:tab w:val="left" w:pos="630"/>
          <w:tab w:val="left" w:pos="900"/>
        </w:tabs>
        <w:rPr>
          <w:color w:val="0D0D0D"/>
          <w:sz w:val="24"/>
          <w:szCs w:val="24"/>
          <w:lang w:val="ro-RO"/>
        </w:rPr>
      </w:pPr>
      <w:r w:rsidRPr="007B6AD9">
        <w:rPr>
          <w:color w:val="0D0D0D"/>
          <w:sz w:val="24"/>
          <w:szCs w:val="24"/>
          <w:lang w:val="ro-RO"/>
        </w:rPr>
        <w:t xml:space="preserve">81.3.1. calitatea serviciilor prestate; </w:t>
      </w:r>
    </w:p>
    <w:p w14:paraId="5CF9D4F4" w14:textId="77777777" w:rsidR="00421848" w:rsidRPr="007B6AD9" w:rsidRDefault="00000000">
      <w:pPr>
        <w:widowControl w:val="0"/>
        <w:tabs>
          <w:tab w:val="left" w:pos="90"/>
          <w:tab w:val="left" w:pos="540"/>
          <w:tab w:val="left" w:pos="630"/>
          <w:tab w:val="left" w:pos="900"/>
        </w:tabs>
        <w:rPr>
          <w:color w:val="0D0D0D"/>
          <w:sz w:val="24"/>
          <w:szCs w:val="24"/>
          <w:lang w:val="ro-RO"/>
        </w:rPr>
      </w:pPr>
      <w:r w:rsidRPr="007B6AD9">
        <w:rPr>
          <w:color w:val="0D0D0D"/>
          <w:sz w:val="24"/>
          <w:szCs w:val="24"/>
          <w:lang w:val="ro-RO"/>
        </w:rPr>
        <w:t xml:space="preserve">81.3.2. gradul de satisfacție a beneficiarului, a familiilor acestora/reprezentantului legal privind serviciile acordate. </w:t>
      </w:r>
    </w:p>
    <w:p w14:paraId="776B89AD" w14:textId="77777777" w:rsidR="00421848" w:rsidRPr="007B6AD9" w:rsidRDefault="00000000">
      <w:pPr>
        <w:widowControl w:val="0"/>
        <w:tabs>
          <w:tab w:val="left" w:pos="270"/>
          <w:tab w:val="left" w:pos="630"/>
          <w:tab w:val="left" w:pos="900"/>
        </w:tabs>
        <w:rPr>
          <w:color w:val="0D0D0D"/>
          <w:sz w:val="24"/>
          <w:szCs w:val="24"/>
          <w:lang w:val="ro-RO"/>
        </w:rPr>
      </w:pPr>
      <w:r w:rsidRPr="007B6AD9">
        <w:rPr>
          <w:color w:val="0D0D0D"/>
          <w:sz w:val="24"/>
          <w:szCs w:val="24"/>
          <w:lang w:val="ro-RO"/>
        </w:rPr>
        <w:t>81.4. Chestionarele se aplică cel puțin la finalizarea prestării Serviciului și trimestrial pentru cazurile active, pentru a permite monitorizarea continuă. Completarea acestora nu reprezintă o obligație pentru beneficiari.</w:t>
      </w:r>
    </w:p>
    <w:p w14:paraId="738DA768" w14:textId="77777777" w:rsidR="00421848" w:rsidRPr="007B6AD9" w:rsidRDefault="00000000">
      <w:pPr>
        <w:widowControl w:val="0"/>
        <w:tabs>
          <w:tab w:val="left" w:pos="270"/>
          <w:tab w:val="left" w:pos="630"/>
          <w:tab w:val="left" w:pos="900"/>
        </w:tabs>
        <w:rPr>
          <w:color w:val="0D0D0D"/>
          <w:sz w:val="24"/>
          <w:szCs w:val="24"/>
          <w:lang w:val="ro-RO"/>
        </w:rPr>
      </w:pPr>
      <w:r w:rsidRPr="007B6AD9">
        <w:rPr>
          <w:color w:val="0D0D0D"/>
          <w:sz w:val="24"/>
          <w:szCs w:val="24"/>
          <w:lang w:val="ro-RO"/>
        </w:rPr>
        <w:t xml:space="preserve">81.5. Chestionarele de evaluare a serviciilor se pot completa în format digital sau fizic, fără a solicita date personale identificabile, pentru a asigura anonimatul și exprimarea liberă a opiniilor. </w:t>
      </w:r>
    </w:p>
    <w:p w14:paraId="1C5C40D6" w14:textId="77777777" w:rsidR="00421848" w:rsidRPr="007B6AD9" w:rsidRDefault="00000000">
      <w:pPr>
        <w:widowControl w:val="0"/>
        <w:tabs>
          <w:tab w:val="left" w:pos="270"/>
          <w:tab w:val="left" w:pos="630"/>
          <w:tab w:val="left" w:pos="900"/>
        </w:tabs>
        <w:rPr>
          <w:color w:val="0D0D0D"/>
          <w:sz w:val="24"/>
          <w:szCs w:val="24"/>
          <w:lang w:val="ro-RO"/>
        </w:rPr>
      </w:pPr>
      <w:r w:rsidRPr="007B6AD9">
        <w:rPr>
          <w:color w:val="0D0D0D"/>
          <w:sz w:val="24"/>
          <w:szCs w:val="24"/>
          <w:lang w:val="ro-RO"/>
        </w:rPr>
        <w:t>81.6. Criterii minime obligatorii pentru fiecare indicator de evaluare sunt stabilite în Manualul operațional al Serviciului.</w:t>
      </w:r>
    </w:p>
    <w:p w14:paraId="1A30158E" w14:textId="77777777" w:rsidR="00421848" w:rsidRPr="007B6AD9" w:rsidRDefault="00000000">
      <w:pPr>
        <w:widowControl w:val="0"/>
        <w:tabs>
          <w:tab w:val="left" w:pos="270"/>
          <w:tab w:val="left" w:pos="630"/>
          <w:tab w:val="left" w:pos="900"/>
        </w:tabs>
        <w:rPr>
          <w:color w:val="0D0D0D"/>
          <w:sz w:val="24"/>
          <w:szCs w:val="24"/>
          <w:lang w:val="ro-RO"/>
        </w:rPr>
      </w:pPr>
      <w:r w:rsidRPr="007B6AD9">
        <w:rPr>
          <w:color w:val="0D0D0D"/>
          <w:sz w:val="24"/>
          <w:szCs w:val="24"/>
          <w:lang w:val="ro-RO"/>
        </w:rPr>
        <w:t>81.6. Evaluarea calității serviciilor se realizează cel puțin o dată pe an, printr-un proces formalizat și documentat.</w:t>
      </w:r>
    </w:p>
    <w:p w14:paraId="41B7AAD3" w14:textId="77777777" w:rsidR="00421848" w:rsidRPr="007B6AD9" w:rsidRDefault="00421848">
      <w:pPr>
        <w:rPr>
          <w:color w:val="0D0D0D"/>
          <w:sz w:val="24"/>
          <w:szCs w:val="24"/>
          <w:lang w:val="ro-RO"/>
        </w:rPr>
      </w:pPr>
    </w:p>
    <w:p w14:paraId="3E212A02" w14:textId="77777777" w:rsidR="00421848" w:rsidRPr="007B6AD9" w:rsidRDefault="00000000">
      <w:pPr>
        <w:jc w:val="center"/>
        <w:rPr>
          <w:b/>
          <w:bCs/>
          <w:color w:val="0D0D0D"/>
          <w:sz w:val="24"/>
          <w:szCs w:val="24"/>
          <w:lang w:val="ro-RO"/>
        </w:rPr>
      </w:pPr>
      <w:r w:rsidRPr="007B6AD9">
        <w:rPr>
          <w:b/>
          <w:bCs/>
          <w:color w:val="0D0D0D"/>
          <w:sz w:val="24"/>
          <w:szCs w:val="24"/>
          <w:lang w:val="ro-RO"/>
        </w:rPr>
        <w:t>Înregistrarea, arhivarea și raportarea datelor – standardul 27</w:t>
      </w:r>
    </w:p>
    <w:p w14:paraId="195561E6" w14:textId="77777777" w:rsidR="00421848" w:rsidRPr="007B6AD9" w:rsidRDefault="00000000">
      <w:pPr>
        <w:widowControl w:val="0"/>
        <w:pBdr>
          <w:top w:val="nil"/>
          <w:left w:val="nil"/>
          <w:bottom w:val="nil"/>
          <w:right w:val="nil"/>
          <w:between w:val="nil"/>
        </w:pBdr>
        <w:tabs>
          <w:tab w:val="left" w:pos="270"/>
          <w:tab w:val="left" w:pos="540"/>
        </w:tabs>
        <w:rPr>
          <w:color w:val="0D0D0D"/>
          <w:sz w:val="24"/>
          <w:szCs w:val="24"/>
          <w:lang w:val="ro-RO"/>
        </w:rPr>
      </w:pPr>
      <w:r w:rsidRPr="007B6AD9">
        <w:rPr>
          <w:color w:val="0D0D0D"/>
          <w:sz w:val="24"/>
          <w:szCs w:val="24"/>
          <w:lang w:val="ro-RO"/>
        </w:rPr>
        <w:t>82. Prestatorul aplică proceduri clare pentru înregistrarea, utilizarea, păstrarea și raportarea datelor privind beneficiarii Serviciului.</w:t>
      </w:r>
    </w:p>
    <w:p w14:paraId="7B997FDB" w14:textId="77777777" w:rsidR="00421848" w:rsidRPr="007B6AD9" w:rsidRDefault="00000000">
      <w:pPr>
        <w:widowControl w:val="0"/>
        <w:pBdr>
          <w:top w:val="nil"/>
          <w:left w:val="nil"/>
          <w:bottom w:val="nil"/>
          <w:right w:val="nil"/>
          <w:between w:val="nil"/>
        </w:pBdr>
        <w:tabs>
          <w:tab w:val="left" w:pos="270"/>
          <w:tab w:val="left" w:pos="540"/>
        </w:tabs>
        <w:rPr>
          <w:color w:val="0D0D0D"/>
          <w:sz w:val="24"/>
          <w:szCs w:val="24"/>
          <w:lang w:val="ro-RO"/>
        </w:rPr>
      </w:pPr>
      <w:r w:rsidRPr="007B6AD9">
        <w:rPr>
          <w:color w:val="0D0D0D"/>
          <w:sz w:val="24"/>
          <w:szCs w:val="24"/>
          <w:lang w:val="ro-RO"/>
        </w:rPr>
        <w:t>83.</w:t>
      </w:r>
      <w:r w:rsidRPr="007B6AD9">
        <w:rPr>
          <w:b/>
          <w:bCs/>
          <w:color w:val="0D0D0D"/>
          <w:sz w:val="24"/>
          <w:szCs w:val="24"/>
          <w:lang w:val="ro-RO"/>
        </w:rPr>
        <w:t xml:space="preserve"> Rezultatul scontat:</w:t>
      </w:r>
      <w:r w:rsidRPr="007B6AD9">
        <w:rPr>
          <w:color w:val="0D0D0D"/>
          <w:sz w:val="24"/>
          <w:szCs w:val="24"/>
          <w:lang w:val="ro-RO"/>
        </w:rPr>
        <w:t> Datele despre serviciile prestate beneficiarilor sunt înregistrate, arhivate și raportate conform legislației și normelor metodologice, asigurând o dezagregare minimă necesară pentru identificarea specifică a vulnerabilităților beneficiarilor, inclusiv ale tinerilor.</w:t>
      </w:r>
    </w:p>
    <w:p w14:paraId="4ACAE374" w14:textId="77777777" w:rsidR="00421848" w:rsidRPr="007B6AD9" w:rsidRDefault="00000000">
      <w:pPr>
        <w:widowControl w:val="0"/>
        <w:pBdr>
          <w:top w:val="nil"/>
          <w:left w:val="nil"/>
          <w:bottom w:val="nil"/>
          <w:right w:val="nil"/>
          <w:between w:val="nil"/>
        </w:pBdr>
        <w:tabs>
          <w:tab w:val="left" w:pos="270"/>
          <w:tab w:val="left" w:pos="540"/>
        </w:tabs>
        <w:rPr>
          <w:color w:val="0D0D0D"/>
          <w:sz w:val="24"/>
          <w:szCs w:val="24"/>
          <w:lang w:val="ro-RO"/>
        </w:rPr>
      </w:pPr>
      <w:r w:rsidRPr="007B6AD9">
        <w:rPr>
          <w:color w:val="0D0D0D"/>
          <w:sz w:val="24"/>
          <w:szCs w:val="24"/>
          <w:lang w:val="ro-RO"/>
        </w:rPr>
        <w:t>84.</w:t>
      </w:r>
      <w:r w:rsidRPr="007B6AD9">
        <w:rPr>
          <w:b/>
          <w:bCs/>
          <w:color w:val="0D0D0D"/>
          <w:sz w:val="24"/>
          <w:szCs w:val="24"/>
          <w:lang w:val="ro-RO"/>
        </w:rPr>
        <w:t xml:space="preserve"> Indicatori de realizare</w:t>
      </w:r>
      <w:r w:rsidRPr="007B6AD9">
        <w:rPr>
          <w:color w:val="0D0D0D"/>
          <w:sz w:val="24"/>
          <w:szCs w:val="24"/>
          <w:lang w:val="ro-RO"/>
        </w:rPr>
        <w:t>:</w:t>
      </w:r>
    </w:p>
    <w:p w14:paraId="6484AC62"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84.1. Pentru fiecare beneficiar se creează și se arhivează un dosar, în conformitate cu politica de protecție a datelor cu caracter personal;</w:t>
      </w:r>
    </w:p>
    <w:p w14:paraId="50D6243C"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84.2. La admiterea beneficiarului, managerul de caz completează registrul de evidență a beneficiarilor cu datele de identitate, perioada de prestare a serviciilor și organizația/instituția de referire;</w:t>
      </w:r>
    </w:p>
    <w:p w14:paraId="4238FC92"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84.3. Managerul de caz asigură accesul necondiționat al beneficiarului la dosarul întocmit de specialiștii Serviciului;</w:t>
      </w:r>
    </w:p>
    <w:p w14:paraId="1F3E40A9"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84.4. Prestatorul raportează trimestrial, semestrial, anual informații despre numărul beneficiarilor asistați și tipul asistenței oferite, dezagregate cel puțin după: vârstă, gen, localitate (urban/rural).</w:t>
      </w:r>
    </w:p>
    <w:p w14:paraId="32436225" w14:textId="77777777" w:rsidR="00421848" w:rsidRPr="007B6AD9" w:rsidRDefault="00000000">
      <w:pPr>
        <w:widowControl w:val="0"/>
        <w:tabs>
          <w:tab w:val="left" w:pos="360"/>
        </w:tabs>
        <w:rPr>
          <w:color w:val="0D0D0D"/>
          <w:sz w:val="24"/>
          <w:szCs w:val="24"/>
          <w:lang w:val="ro-RO"/>
        </w:rPr>
      </w:pPr>
      <w:r w:rsidRPr="007B6AD9">
        <w:rPr>
          <w:color w:val="0D0D0D"/>
          <w:sz w:val="24"/>
          <w:szCs w:val="24"/>
          <w:lang w:val="ro-RO"/>
        </w:rPr>
        <w:t>84.5. Prestatorul elaborează Raportul anual de activitate a Serviciului și îl publică pe pagina oficială.</w:t>
      </w:r>
    </w:p>
    <w:p w14:paraId="5E18FB9C" w14:textId="77777777" w:rsidR="00421848" w:rsidRPr="007B6AD9" w:rsidRDefault="00421848">
      <w:pPr>
        <w:tabs>
          <w:tab w:val="left" w:pos="630"/>
        </w:tabs>
        <w:ind w:left="360"/>
        <w:rPr>
          <w:sz w:val="24"/>
          <w:szCs w:val="24"/>
          <w:lang w:val="ro-RO"/>
        </w:rPr>
      </w:pPr>
    </w:p>
    <w:p w14:paraId="7F796529" w14:textId="77777777" w:rsidR="00421848" w:rsidRPr="007B6AD9" w:rsidRDefault="00421848">
      <w:pPr>
        <w:rPr>
          <w:b/>
          <w:bCs/>
          <w:sz w:val="24"/>
          <w:szCs w:val="24"/>
          <w:lang w:val="ro-RO"/>
        </w:rPr>
      </w:pPr>
    </w:p>
    <w:sectPr w:rsidR="00421848" w:rsidRPr="007B6AD9">
      <w:pgSz w:w="12240" w:h="15840"/>
      <w:pgMar w:top="180" w:right="720" w:bottom="5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56BA40D9-C0FF-4E28-9877-2CAFAA336D8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FAE72A4-44DE-41ED-8757-DF476BE06D3D}"/>
  </w:font>
  <w:font w:name="Cambria">
    <w:panose1 w:val="02040503050406030204"/>
    <w:charset w:val="00"/>
    <w:family w:val="roman"/>
    <w:pitch w:val="variable"/>
    <w:sig w:usb0="E00006FF" w:usb1="420024FF" w:usb2="02000000" w:usb3="00000000" w:csb0="0000019F" w:csb1="00000000"/>
    <w:embedRegular r:id="rId3" w:fontKey="{FADE8B4D-F20D-430F-B926-ED32344F67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3482E"/>
    <w:multiLevelType w:val="multilevel"/>
    <w:tmpl w:val="9EEC3570"/>
    <w:lvl w:ilvl="0">
      <w:start w:val="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4E79CD"/>
    <w:multiLevelType w:val="multilevel"/>
    <w:tmpl w:val="16C4C532"/>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574074891">
    <w:abstractNumId w:val="0"/>
  </w:num>
  <w:num w:numId="2" w16cid:durableId="1101268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848"/>
    <w:rsid w:val="00065342"/>
    <w:rsid w:val="000D16AE"/>
    <w:rsid w:val="00164BB3"/>
    <w:rsid w:val="0034490C"/>
    <w:rsid w:val="003B30AB"/>
    <w:rsid w:val="00421848"/>
    <w:rsid w:val="007B6AD9"/>
    <w:rsid w:val="00B43589"/>
    <w:rsid w:val="00B71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93C1E"/>
  <w15:docId w15:val="{142A032A-0610-451D-98CC-2BEBE882E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ro"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paragraph" w:styleId="ListParagraph">
    <w:name w:val="List Paragraph"/>
    <w:basedOn w:val="Normal"/>
    <w:link w:val="ListParagraphChar"/>
    <w:uiPriority w:val="34"/>
    <w:qFormat/>
    <w:rsid w:val="00654851"/>
    <w:pPr>
      <w:ind w:left="720"/>
      <w:contextualSpacing/>
    </w:pPr>
  </w:style>
  <w:style w:type="paragraph" w:styleId="NormalWeb">
    <w:name w:val="Normal (Web)"/>
    <w:basedOn w:val="Normal"/>
    <w:uiPriority w:val="99"/>
    <w:unhideWhenUsed/>
    <w:rsid w:val="009871FD"/>
    <w:pPr>
      <w:spacing w:before="100" w:beforeAutospacing="1" w:after="100" w:afterAutospacing="1"/>
      <w:jc w:val="left"/>
    </w:pPr>
    <w:rPr>
      <w:sz w:val="24"/>
      <w:szCs w:val="24"/>
      <w:lang w:val="ro-RO" w:eastAsia="en-GB"/>
    </w:rPr>
  </w:style>
  <w:style w:type="character" w:styleId="Strong">
    <w:name w:val="Strong"/>
    <w:basedOn w:val="DefaultParagraphFont"/>
    <w:uiPriority w:val="22"/>
    <w:qFormat/>
    <w:rsid w:val="009871FD"/>
    <w:rPr>
      <w:b/>
      <w:bCs/>
    </w:rPr>
  </w:style>
  <w:style w:type="character" w:customStyle="1" w:styleId="ListParagraphChar">
    <w:name w:val="List Paragraph Char"/>
    <w:link w:val="ListParagraph"/>
    <w:uiPriority w:val="34"/>
    <w:qFormat/>
    <w:rsid w:val="009871FD"/>
  </w:style>
  <w:style w:type="paragraph" w:styleId="Revision">
    <w:name w:val="Revision"/>
    <w:hidden/>
    <w:uiPriority w:val="99"/>
    <w:semiHidden/>
    <w:rsid w:val="00695AE1"/>
    <w:pPr>
      <w:jc w:val="left"/>
    </w:pPr>
  </w:style>
  <w:style w:type="character" w:customStyle="1" w:styleId="Heading2Char">
    <w:name w:val="Heading 2 Char"/>
    <w:basedOn w:val="DefaultParagraphFont"/>
    <w:link w:val="Heading2"/>
    <w:uiPriority w:val="9"/>
    <w:rsid w:val="00587AF8"/>
    <w:rPr>
      <w:rFonts w:ascii="Play" w:eastAsia="Play" w:hAnsi="Play" w:cs="Play"/>
      <w:color w:val="0F4761"/>
      <w:sz w:val="32"/>
      <w:szCs w:val="32"/>
    </w:rPr>
  </w:style>
  <w:style w:type="character" w:styleId="CommentReference">
    <w:name w:val="annotation reference"/>
    <w:uiPriority w:val="99"/>
    <w:rsid w:val="005E3F87"/>
    <w:rPr>
      <w:sz w:val="16"/>
      <w:szCs w:val="16"/>
    </w:rPr>
  </w:style>
  <w:style w:type="paragraph" w:styleId="CommentText">
    <w:name w:val="annotation text"/>
    <w:basedOn w:val="Normal"/>
    <w:link w:val="CommentTextChar"/>
    <w:uiPriority w:val="99"/>
    <w:rsid w:val="005E3F87"/>
    <w:pPr>
      <w:jc w:val="left"/>
    </w:pPr>
    <w:rPr>
      <w:sz w:val="20"/>
      <w:szCs w:val="20"/>
      <w:lang w:val="ro-RO" w:eastAsia="ru-RU"/>
    </w:rPr>
  </w:style>
  <w:style w:type="character" w:customStyle="1" w:styleId="CommentTextChar">
    <w:name w:val="Comment Text Char"/>
    <w:basedOn w:val="DefaultParagraphFont"/>
    <w:link w:val="CommentText"/>
    <w:uiPriority w:val="99"/>
    <w:rsid w:val="005E3F87"/>
    <w:rPr>
      <w:sz w:val="20"/>
      <w:szCs w:val="20"/>
      <w:lang w:val="ro-RO" w:eastAsia="ru-RU"/>
    </w:rPr>
  </w:style>
  <w:style w:type="paragraph" w:styleId="Subtitle">
    <w:name w:val="Subtitle"/>
    <w:basedOn w:val="Normal"/>
    <w:next w:val="Normal"/>
    <w:uiPriority w:val="11"/>
    <w:qFormat/>
    <w:rPr>
      <w:color w:val="595959"/>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n5SNjSUqOVcy2znP5xYZ4517A==">CgMxLjAyDmguN3h5c2lrcmkxaWxqMg1oLnJhemljZDl6bGVlMg5oLmUxM252OWZucjBoOTgAciExNmNQaXM1NzBkcnlJX3NmV2kyWHAyTUpXX2EzNExhTkQ=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13700</Words>
  <Characters>78094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Aurelia.Bulat</dc:creator>
  <cp:lastModifiedBy>Direcția Politici de Asigurare a Egalității de Gen</cp:lastModifiedBy>
  <cp:revision>6</cp:revision>
  <dcterms:created xsi:type="dcterms:W3CDTF">2025-12-11T07:28:00Z</dcterms:created>
  <dcterms:modified xsi:type="dcterms:W3CDTF">2025-12-17T13:13:00Z</dcterms:modified>
</cp:coreProperties>
</file>