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E4719B" w:rsidRDefault="006933C3" w:rsidP="00DF42D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E4719B">
        <w:rPr>
          <w:b/>
          <w:sz w:val="24"/>
          <w:szCs w:val="24"/>
          <w:lang w:val="ro-RO"/>
        </w:rPr>
        <w:t>NOTA</w:t>
      </w:r>
      <w:r w:rsidR="00032B46" w:rsidRPr="00E4719B">
        <w:rPr>
          <w:b/>
          <w:sz w:val="24"/>
          <w:szCs w:val="24"/>
          <w:lang w:val="ro-RO"/>
        </w:rPr>
        <w:t xml:space="preserve"> </w:t>
      </w:r>
      <w:r w:rsidRPr="00E4719B">
        <w:rPr>
          <w:b/>
          <w:sz w:val="24"/>
          <w:szCs w:val="24"/>
          <w:lang w:val="ro-RO"/>
        </w:rPr>
        <w:t>DE</w:t>
      </w:r>
      <w:r w:rsidR="00032B46" w:rsidRPr="00E4719B">
        <w:rPr>
          <w:b/>
          <w:sz w:val="24"/>
          <w:szCs w:val="24"/>
          <w:lang w:val="ro-RO"/>
        </w:rPr>
        <w:t xml:space="preserve"> </w:t>
      </w:r>
      <w:r w:rsidRPr="00E4719B">
        <w:rPr>
          <w:b/>
          <w:sz w:val="24"/>
          <w:szCs w:val="24"/>
          <w:lang w:val="ro-RO"/>
        </w:rPr>
        <w:t>FUNDAMENTARE</w:t>
      </w:r>
    </w:p>
    <w:p w14:paraId="733B8092" w14:textId="77777777" w:rsidR="007C0096" w:rsidRPr="00E4719B" w:rsidRDefault="006933C3" w:rsidP="00F266DB">
      <w:pPr>
        <w:jc w:val="center"/>
        <w:rPr>
          <w:b/>
          <w:bCs/>
          <w:sz w:val="24"/>
          <w:szCs w:val="24"/>
          <w:lang w:val="ro-RO"/>
        </w:rPr>
      </w:pPr>
      <w:r w:rsidRPr="00E4719B">
        <w:rPr>
          <w:b/>
          <w:sz w:val="24"/>
          <w:szCs w:val="24"/>
          <w:lang w:val="ro-RO"/>
        </w:rPr>
        <w:t>la</w:t>
      </w:r>
      <w:r w:rsidR="00032B46" w:rsidRPr="00E4719B">
        <w:rPr>
          <w:b/>
          <w:sz w:val="24"/>
          <w:szCs w:val="24"/>
          <w:lang w:val="ro-RO"/>
        </w:rPr>
        <w:t xml:space="preserve"> </w:t>
      </w:r>
      <w:r w:rsidRPr="00E4719B">
        <w:rPr>
          <w:b/>
          <w:sz w:val="24"/>
          <w:szCs w:val="24"/>
          <w:lang w:val="ro-RO"/>
        </w:rPr>
        <w:t>proiectul</w:t>
      </w:r>
      <w:r w:rsidR="00032B46" w:rsidRPr="00E4719B">
        <w:rPr>
          <w:b/>
          <w:sz w:val="24"/>
          <w:szCs w:val="24"/>
          <w:lang w:val="ro-RO"/>
        </w:rPr>
        <w:t xml:space="preserve"> </w:t>
      </w:r>
      <w:r w:rsidR="00F266DB" w:rsidRPr="00E4719B">
        <w:rPr>
          <w:b/>
          <w:sz w:val="24"/>
          <w:szCs w:val="24"/>
          <w:lang w:val="ro-RO"/>
        </w:rPr>
        <w:t xml:space="preserve">Ordinului de modificare </w:t>
      </w:r>
      <w:r w:rsidR="00F266DB" w:rsidRPr="00E4719B">
        <w:rPr>
          <w:b/>
          <w:bCs/>
          <w:sz w:val="24"/>
          <w:szCs w:val="24"/>
          <w:lang w:val="ro-RO"/>
        </w:rPr>
        <w:t xml:space="preserve">a Codului de etică al cadrului didactic, </w:t>
      </w:r>
    </w:p>
    <w:p w14:paraId="51642E46" w14:textId="19D09D9E" w:rsidR="00F266DB" w:rsidRPr="00E4719B" w:rsidRDefault="00F266DB" w:rsidP="00F266DB">
      <w:pPr>
        <w:jc w:val="center"/>
        <w:rPr>
          <w:b/>
          <w:bCs/>
          <w:sz w:val="24"/>
          <w:szCs w:val="24"/>
          <w:lang w:val="ro-RO"/>
        </w:rPr>
      </w:pPr>
      <w:r w:rsidRPr="00E4719B">
        <w:rPr>
          <w:b/>
          <w:bCs/>
          <w:sz w:val="24"/>
          <w:szCs w:val="24"/>
          <w:lang w:val="ro-RO"/>
        </w:rPr>
        <w:t>aprobat prin Ordinul ministrului educației nr. 861/2015</w:t>
      </w:r>
    </w:p>
    <w:p w14:paraId="581CF8BF" w14:textId="6F11BFB1" w:rsidR="008B4BE6" w:rsidRPr="00E4719B" w:rsidRDefault="008B4BE6" w:rsidP="00F266DB">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326661" w:rsidRPr="00E4719B"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E4719B" w:rsidRDefault="0036135C" w:rsidP="002721D2">
            <w:pPr>
              <w:rPr>
                <w:rFonts w:ascii="Times New Roman" w:hAnsi="Times New Roman"/>
                <w:b/>
                <w:bCs/>
                <w:sz w:val="24"/>
                <w:szCs w:val="24"/>
                <w:lang w:val="ro-RO"/>
              </w:rPr>
            </w:pPr>
            <w:r w:rsidRPr="00E4719B">
              <w:rPr>
                <w:rFonts w:ascii="Times New Roman" w:hAnsi="Times New Roman"/>
                <w:b/>
                <w:bCs/>
                <w:sz w:val="24"/>
                <w:szCs w:val="24"/>
                <w:lang w:val="ro-RO"/>
              </w:rPr>
              <w:t>1.</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Denumirea</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sau</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numele</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autorului</w:t>
            </w:r>
            <w:r w:rsidR="00032B46" w:rsidRPr="00E4719B">
              <w:rPr>
                <w:rFonts w:ascii="Times New Roman" w:hAnsi="Times New Roman"/>
                <w:b/>
                <w:bCs/>
                <w:sz w:val="24"/>
                <w:szCs w:val="24"/>
                <w:lang w:val="ro-RO"/>
              </w:rPr>
              <w:t xml:space="preserve"> </w:t>
            </w:r>
            <w:r w:rsidR="00863417" w:rsidRPr="00E4719B">
              <w:rPr>
                <w:rFonts w:ascii="Times New Roman" w:hAnsi="Times New Roman"/>
                <w:b/>
                <w:bCs/>
                <w:sz w:val="24"/>
                <w:szCs w:val="24"/>
                <w:lang w:val="ro-RO"/>
              </w:rPr>
              <w:t>ș</w:t>
            </w:r>
            <w:r w:rsidR="006933C3" w:rsidRPr="00E4719B">
              <w:rPr>
                <w:rFonts w:ascii="Times New Roman" w:hAnsi="Times New Roman"/>
                <w:b/>
                <w:bCs/>
                <w:sz w:val="24"/>
                <w:szCs w:val="24"/>
                <w:lang w:val="ro-RO"/>
              </w:rPr>
              <w:t>i,</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după</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caz,</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a</w:t>
            </w:r>
            <w:r w:rsidR="00E94FA8" w:rsidRPr="00E4719B">
              <w:rPr>
                <w:rFonts w:ascii="Times New Roman" w:hAnsi="Times New Roman"/>
                <w:b/>
                <w:bCs/>
                <w:sz w:val="24"/>
                <w:szCs w:val="24"/>
                <w:lang w:val="ro-RO"/>
              </w:rPr>
              <w:t>/al</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participan</w:t>
            </w:r>
            <w:r w:rsidR="00863417" w:rsidRPr="00E4719B">
              <w:rPr>
                <w:rFonts w:ascii="Times New Roman" w:hAnsi="Times New Roman"/>
                <w:b/>
                <w:bCs/>
                <w:sz w:val="24"/>
                <w:szCs w:val="24"/>
                <w:lang w:val="ro-RO"/>
              </w:rPr>
              <w:t>ț</w:t>
            </w:r>
            <w:r w:rsidR="006933C3" w:rsidRPr="00E4719B">
              <w:rPr>
                <w:rFonts w:ascii="Times New Roman" w:hAnsi="Times New Roman"/>
                <w:b/>
                <w:bCs/>
                <w:sz w:val="24"/>
                <w:szCs w:val="24"/>
                <w:lang w:val="ro-RO"/>
              </w:rPr>
              <w:t>ilor</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la</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elaborarea</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proiectului</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actului</w:t>
            </w:r>
            <w:r w:rsidR="00032B46" w:rsidRPr="00E4719B">
              <w:rPr>
                <w:rFonts w:ascii="Times New Roman" w:hAnsi="Times New Roman"/>
                <w:b/>
                <w:bCs/>
                <w:sz w:val="24"/>
                <w:szCs w:val="24"/>
                <w:lang w:val="ro-RO"/>
              </w:rPr>
              <w:t xml:space="preserve"> </w:t>
            </w:r>
            <w:r w:rsidR="006933C3" w:rsidRPr="00E4719B">
              <w:rPr>
                <w:rFonts w:ascii="Times New Roman" w:hAnsi="Times New Roman"/>
                <w:b/>
                <w:bCs/>
                <w:sz w:val="24"/>
                <w:szCs w:val="24"/>
                <w:lang w:val="ro-RO"/>
              </w:rPr>
              <w:t>normativ</w:t>
            </w:r>
          </w:p>
        </w:tc>
      </w:tr>
      <w:tr w:rsidR="00326661" w:rsidRPr="00E4719B"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633A94" w14:textId="60C80C1B" w:rsidR="0062200E" w:rsidRPr="00E4719B" w:rsidRDefault="002F4C00" w:rsidP="0062200E">
            <w:pPr>
              <w:ind w:firstLine="0"/>
              <w:rPr>
                <w:rFonts w:ascii="Times New Roman" w:hAnsi="Times New Roman"/>
                <w:sz w:val="24"/>
                <w:szCs w:val="24"/>
                <w:lang w:val="ro-RO"/>
              </w:rPr>
            </w:pPr>
            <w:r w:rsidRPr="00E4719B">
              <w:rPr>
                <w:rFonts w:ascii="Times New Roman" w:hAnsi="Times New Roman"/>
                <w:sz w:val="24"/>
                <w:szCs w:val="24"/>
                <w:lang w:val="ro-RO"/>
              </w:rPr>
              <w:t xml:space="preserve">             </w:t>
            </w:r>
            <w:r w:rsidR="0062200E" w:rsidRPr="00E4719B">
              <w:rPr>
                <w:rFonts w:ascii="Times New Roman" w:hAnsi="Times New Roman"/>
                <w:sz w:val="24"/>
                <w:szCs w:val="24"/>
                <w:lang w:val="ro-RO"/>
              </w:rPr>
              <w:t>Proiectul actului normativ este elaborat de către Ministerul Educației și Cercetării al</w:t>
            </w:r>
          </w:p>
          <w:p w14:paraId="77155182" w14:textId="7946C008" w:rsidR="008B4BE6" w:rsidRPr="00E4719B" w:rsidRDefault="0062200E" w:rsidP="0062200E">
            <w:pPr>
              <w:ind w:firstLine="0"/>
              <w:rPr>
                <w:rFonts w:ascii="Times New Roman" w:hAnsi="Times New Roman"/>
                <w:sz w:val="24"/>
                <w:szCs w:val="24"/>
                <w:lang w:val="ro-RO"/>
              </w:rPr>
            </w:pPr>
            <w:r w:rsidRPr="00E4719B">
              <w:rPr>
                <w:rFonts w:ascii="Times New Roman" w:hAnsi="Times New Roman"/>
                <w:sz w:val="24"/>
                <w:szCs w:val="24"/>
                <w:lang w:val="ro-RO"/>
              </w:rPr>
              <w:t>Republicii Moldova</w:t>
            </w:r>
          </w:p>
        </w:tc>
      </w:tr>
      <w:tr w:rsidR="00326661" w:rsidRPr="00E4719B"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E4719B" w:rsidRDefault="006933C3" w:rsidP="00452C6C">
            <w:pPr>
              <w:rPr>
                <w:rFonts w:ascii="Times New Roman" w:hAnsi="Times New Roman"/>
                <w:b/>
                <w:bCs/>
                <w:sz w:val="24"/>
                <w:szCs w:val="24"/>
                <w:lang w:val="ro-RO"/>
              </w:rPr>
            </w:pPr>
            <w:r w:rsidRPr="00E4719B">
              <w:rPr>
                <w:rFonts w:ascii="Times New Roman" w:hAnsi="Times New Roman"/>
                <w:b/>
                <w:bCs/>
                <w:sz w:val="24"/>
                <w:szCs w:val="24"/>
                <w:lang w:val="ro-RO"/>
              </w:rPr>
              <w:t>2.</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Condi</w:t>
            </w:r>
            <w:r w:rsidR="00863417" w:rsidRPr="00E4719B">
              <w:rPr>
                <w:rFonts w:ascii="Times New Roman" w:hAnsi="Times New Roman"/>
                <w:b/>
                <w:bCs/>
                <w:sz w:val="24"/>
                <w:szCs w:val="24"/>
                <w:lang w:val="ro-RO"/>
              </w:rPr>
              <w:t>ț</w:t>
            </w:r>
            <w:r w:rsidRPr="00E4719B">
              <w:rPr>
                <w:rFonts w:ascii="Times New Roman" w:hAnsi="Times New Roman"/>
                <w:b/>
                <w:bCs/>
                <w:sz w:val="24"/>
                <w:szCs w:val="24"/>
                <w:lang w:val="ro-RO"/>
              </w:rPr>
              <w:t>iile</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ce</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au</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impus</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elaborarea</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proiectului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actului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normativ</w:t>
            </w:r>
          </w:p>
        </w:tc>
      </w:tr>
      <w:tr w:rsidR="00326661" w:rsidRPr="00E4719B"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E4719B" w:rsidRDefault="006933C3" w:rsidP="00452C6C">
            <w:pPr>
              <w:rPr>
                <w:rFonts w:ascii="Times New Roman" w:hAnsi="Times New Roman"/>
                <w:sz w:val="24"/>
                <w:szCs w:val="24"/>
                <w:lang w:val="ro-RO"/>
              </w:rPr>
            </w:pPr>
            <w:r w:rsidRPr="00E4719B">
              <w:rPr>
                <w:rFonts w:ascii="Times New Roman" w:hAnsi="Times New Roman"/>
                <w:sz w:val="24"/>
                <w:szCs w:val="24"/>
                <w:lang w:val="ro-RO"/>
              </w:rPr>
              <w:t>2.1.</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Temeiul</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legal</w:t>
            </w:r>
            <w:r w:rsidR="00825DC9" w:rsidRPr="00E4719B">
              <w:rPr>
                <w:rFonts w:ascii="Times New Roman" w:hAnsi="Times New Roman"/>
                <w:sz w:val="24"/>
                <w:szCs w:val="24"/>
                <w:lang w:val="ro-RO"/>
              </w:rPr>
              <w:t xml:space="preserve"> sau</w:t>
            </w:r>
            <w:r w:rsidRPr="00E4719B">
              <w:rPr>
                <w:rFonts w:ascii="Times New Roman" w:hAnsi="Times New Roman"/>
                <w:sz w:val="24"/>
                <w:szCs w:val="24"/>
                <w:lang w:val="ro-RO"/>
              </w:rPr>
              <w:t>,</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după</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caz</w:t>
            </w:r>
            <w:r w:rsidR="00825DC9" w:rsidRPr="00E4719B">
              <w:rPr>
                <w:rFonts w:ascii="Times New Roman" w:hAnsi="Times New Roman"/>
                <w:sz w:val="24"/>
                <w:szCs w:val="24"/>
                <w:lang w:val="ro-RO"/>
              </w:rPr>
              <w:t>,</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sursa</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proiectului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actului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normativ</w:t>
            </w:r>
          </w:p>
        </w:tc>
      </w:tr>
      <w:tr w:rsidR="00326661" w:rsidRPr="00E4719B" w14:paraId="1FBBE086"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1FD5BE9" w14:textId="574E4EEF" w:rsidR="0007333D" w:rsidRPr="00E4719B" w:rsidRDefault="00A45910" w:rsidP="00A45910">
            <w:pPr>
              <w:rPr>
                <w:rFonts w:ascii="Times New Roman" w:hAnsi="Times New Roman"/>
                <w:sz w:val="24"/>
                <w:szCs w:val="24"/>
                <w:lang w:val="ro-RO"/>
              </w:rPr>
            </w:pPr>
            <w:r w:rsidRPr="00E4719B">
              <w:rPr>
                <w:rFonts w:ascii="Times New Roman" w:hAnsi="Times New Roman"/>
                <w:sz w:val="24"/>
                <w:szCs w:val="24"/>
                <w:lang w:val="ro-RO"/>
              </w:rPr>
              <w:t>Proiectul a fost elaborat în temeiul art. 135 alin. (7) din Codul educației al Republicii Moldova nr. 152/2014, (Monitorul Oficial al Republicii Moldova, 2014, nr. 319-324, art. 634), cu modificările ulterioare.</w:t>
            </w:r>
          </w:p>
        </w:tc>
      </w:tr>
      <w:tr w:rsidR="00326661" w:rsidRPr="00E4719B"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E4719B" w:rsidRDefault="006933C3" w:rsidP="00452C6C">
            <w:pPr>
              <w:rPr>
                <w:rFonts w:ascii="Times New Roman" w:hAnsi="Times New Roman"/>
                <w:sz w:val="24"/>
                <w:szCs w:val="24"/>
                <w:lang w:val="ro-RO"/>
              </w:rPr>
            </w:pPr>
            <w:r w:rsidRPr="00E4719B">
              <w:rPr>
                <w:rFonts w:ascii="Times New Roman" w:hAnsi="Times New Roman"/>
                <w:sz w:val="24"/>
                <w:szCs w:val="24"/>
                <w:lang w:val="ro-RO"/>
              </w:rPr>
              <w:t>2.2.</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Descrierea</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situa</w:t>
            </w:r>
            <w:r w:rsidR="00863417" w:rsidRPr="00E4719B">
              <w:rPr>
                <w:rFonts w:ascii="Times New Roman" w:hAnsi="Times New Roman"/>
                <w:sz w:val="24"/>
                <w:szCs w:val="24"/>
                <w:lang w:val="ro-RO"/>
              </w:rPr>
              <w:t>ț</w:t>
            </w:r>
            <w:r w:rsidRPr="00E4719B">
              <w:rPr>
                <w:rFonts w:ascii="Times New Roman" w:hAnsi="Times New Roman"/>
                <w:sz w:val="24"/>
                <w:szCs w:val="24"/>
                <w:lang w:val="ro-RO"/>
              </w:rPr>
              <w:t>iei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actuale</w:t>
            </w:r>
            <w:r w:rsidR="00032B46" w:rsidRPr="00E4719B">
              <w:rPr>
                <w:rFonts w:ascii="Times New Roman" w:hAnsi="Times New Roman"/>
                <w:sz w:val="24"/>
                <w:szCs w:val="24"/>
                <w:lang w:val="ro-RO"/>
              </w:rPr>
              <w:t xml:space="preserve"> </w:t>
            </w:r>
            <w:r w:rsidR="00863417" w:rsidRPr="00E4719B">
              <w:rPr>
                <w:rFonts w:ascii="Times New Roman" w:hAnsi="Times New Roman"/>
                <w:sz w:val="24"/>
                <w:szCs w:val="24"/>
                <w:lang w:val="ro-RO"/>
              </w:rPr>
              <w:t>ș</w:t>
            </w:r>
            <w:r w:rsidRPr="00E4719B">
              <w:rPr>
                <w:rFonts w:ascii="Times New Roman" w:hAnsi="Times New Roman"/>
                <w:sz w:val="24"/>
                <w:szCs w:val="24"/>
                <w:lang w:val="ro-RO"/>
              </w:rPr>
              <w:t>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problemelor</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care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impun</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interven</w:t>
            </w:r>
            <w:r w:rsidR="00863417" w:rsidRPr="00E4719B">
              <w:rPr>
                <w:rFonts w:ascii="Times New Roman" w:hAnsi="Times New Roman"/>
                <w:sz w:val="24"/>
                <w:szCs w:val="24"/>
                <w:lang w:val="ro-RO"/>
              </w:rPr>
              <w:t>ț</w:t>
            </w:r>
            <w:r w:rsidRPr="00E4719B">
              <w:rPr>
                <w:rFonts w:ascii="Times New Roman" w:hAnsi="Times New Roman"/>
                <w:sz w:val="24"/>
                <w:szCs w:val="24"/>
                <w:lang w:val="ro-RO"/>
              </w:rPr>
              <w:t>ia,</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inclusiv</w:t>
            </w:r>
            <w:r w:rsidR="00032B46" w:rsidRPr="00E4719B">
              <w:rPr>
                <w:rFonts w:ascii="Times New Roman" w:hAnsi="Times New Roman"/>
                <w:sz w:val="24"/>
                <w:szCs w:val="24"/>
                <w:lang w:val="ro-RO"/>
              </w:rPr>
              <w:t xml:space="preserve"> </w:t>
            </w:r>
            <w:r w:rsidR="005C7769" w:rsidRPr="00E4719B">
              <w:rPr>
                <w:rFonts w:ascii="Times New Roman" w:hAnsi="Times New Roman"/>
                <w:sz w:val="24"/>
                <w:szCs w:val="24"/>
                <w:lang w:val="ro-RO"/>
              </w:rPr>
              <w:t xml:space="preserve">a </w:t>
            </w:r>
            <w:r w:rsidRPr="00E4719B">
              <w:rPr>
                <w:rFonts w:ascii="Times New Roman" w:hAnsi="Times New Roman"/>
                <w:sz w:val="24"/>
                <w:szCs w:val="24"/>
                <w:lang w:val="ro-RO"/>
              </w:rPr>
              <w:t>cadrul</w:t>
            </w:r>
            <w:r w:rsidR="005C7769" w:rsidRPr="00E4719B">
              <w:rPr>
                <w:rFonts w:ascii="Times New Roman" w:hAnsi="Times New Roman"/>
                <w:sz w:val="24"/>
                <w:szCs w:val="24"/>
                <w:lang w:val="ro-RO"/>
              </w:rPr>
              <w:t>ui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normativ</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aplicabil</w:t>
            </w:r>
            <w:r w:rsidR="00032B46" w:rsidRPr="00E4719B">
              <w:rPr>
                <w:rFonts w:ascii="Times New Roman" w:hAnsi="Times New Roman"/>
                <w:sz w:val="24"/>
                <w:szCs w:val="24"/>
                <w:lang w:val="ro-RO"/>
              </w:rPr>
              <w:t xml:space="preserve"> </w:t>
            </w:r>
            <w:r w:rsidR="00863417" w:rsidRPr="00E4719B">
              <w:rPr>
                <w:rFonts w:ascii="Times New Roman" w:hAnsi="Times New Roman"/>
                <w:sz w:val="24"/>
                <w:szCs w:val="24"/>
                <w:lang w:val="ro-RO"/>
              </w:rPr>
              <w:t>ș</w:t>
            </w:r>
            <w:r w:rsidRPr="00E4719B">
              <w:rPr>
                <w:rFonts w:ascii="Times New Roman" w:hAnsi="Times New Roman"/>
                <w:sz w:val="24"/>
                <w:szCs w:val="24"/>
                <w:lang w:val="ro-RO"/>
              </w:rPr>
              <w:t>i</w:t>
            </w:r>
            <w:r w:rsidR="00032B46" w:rsidRPr="00E4719B">
              <w:rPr>
                <w:rFonts w:ascii="Times New Roman" w:hAnsi="Times New Roman"/>
                <w:sz w:val="24"/>
                <w:szCs w:val="24"/>
                <w:lang w:val="ro-RO"/>
              </w:rPr>
              <w:t xml:space="preserve"> </w:t>
            </w:r>
            <w:r w:rsidR="005C7769" w:rsidRPr="00E4719B">
              <w:rPr>
                <w:rFonts w:ascii="Times New Roman" w:hAnsi="Times New Roman"/>
                <w:sz w:val="24"/>
                <w:szCs w:val="24"/>
                <w:lang w:val="ro-RO"/>
              </w:rPr>
              <w:t xml:space="preserve">a </w:t>
            </w:r>
            <w:r w:rsidRPr="00E4719B">
              <w:rPr>
                <w:rFonts w:ascii="Times New Roman" w:hAnsi="Times New Roman"/>
                <w:sz w:val="24"/>
                <w:szCs w:val="24"/>
                <w:lang w:val="ro-RO"/>
              </w:rPr>
              <w:t>deficien</w:t>
            </w:r>
            <w:r w:rsidR="00863417" w:rsidRPr="00E4719B">
              <w:rPr>
                <w:rFonts w:ascii="Times New Roman" w:hAnsi="Times New Roman"/>
                <w:sz w:val="24"/>
                <w:szCs w:val="24"/>
                <w:lang w:val="ro-RO"/>
              </w:rPr>
              <w:t>ț</w:t>
            </w:r>
            <w:r w:rsidRPr="00E4719B">
              <w:rPr>
                <w:rFonts w:ascii="Times New Roman" w:hAnsi="Times New Roman"/>
                <w:sz w:val="24"/>
                <w:szCs w:val="24"/>
                <w:lang w:val="ro-RO"/>
              </w:rPr>
              <w:t>el</w:t>
            </w:r>
            <w:r w:rsidR="005C7769" w:rsidRPr="00E4719B">
              <w:rPr>
                <w:rFonts w:ascii="Times New Roman" w:hAnsi="Times New Roman"/>
                <w:sz w:val="24"/>
                <w:szCs w:val="24"/>
                <w:lang w:val="ro-RO"/>
              </w:rPr>
              <w:t>or</w:t>
            </w:r>
            <w:r w:rsidRPr="00E4719B">
              <w:rPr>
                <w:rFonts w:ascii="Times New Roman" w:hAnsi="Times New Roman"/>
                <w:sz w:val="24"/>
                <w:szCs w:val="24"/>
                <w:lang w:val="ro-RO"/>
              </w:rPr>
              <w:t>/lacunel</w:t>
            </w:r>
            <w:r w:rsidR="005C7769" w:rsidRPr="00E4719B">
              <w:rPr>
                <w:rFonts w:ascii="Times New Roman" w:hAnsi="Times New Roman"/>
                <w:sz w:val="24"/>
                <w:szCs w:val="24"/>
                <w:lang w:val="ro-RO"/>
              </w:rPr>
              <w:t>or</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normative</w:t>
            </w:r>
          </w:p>
        </w:tc>
      </w:tr>
      <w:tr w:rsidR="00326661" w:rsidRPr="00E4719B" w14:paraId="30963134"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25267A0" w14:textId="40D248B8" w:rsidR="00721599" w:rsidRPr="00E4719B" w:rsidRDefault="00721599" w:rsidP="00721599">
            <w:pPr>
              <w:ind w:firstLine="0"/>
              <w:rPr>
                <w:rFonts w:ascii="Times New Roman" w:hAnsi="Times New Roman"/>
                <w:sz w:val="24"/>
                <w:szCs w:val="24"/>
                <w:lang w:val="ro-RO"/>
              </w:rPr>
            </w:pPr>
            <w:r w:rsidRPr="00E4719B">
              <w:rPr>
                <w:rFonts w:ascii="Times New Roman" w:hAnsi="Times New Roman"/>
                <w:sz w:val="24"/>
                <w:szCs w:val="24"/>
                <w:lang w:val="ro-RO"/>
              </w:rPr>
              <w:t xml:space="preserve">            În ultimii ani, Ministerul Educației și Cercetării a inițiat un șir de </w:t>
            </w:r>
            <w:r w:rsidR="00DD510C" w:rsidRPr="00E4719B">
              <w:rPr>
                <w:rFonts w:ascii="Times New Roman" w:hAnsi="Times New Roman"/>
                <w:sz w:val="24"/>
                <w:szCs w:val="24"/>
                <w:lang w:val="ro-RO"/>
              </w:rPr>
              <w:t>reforme și campanii</w:t>
            </w:r>
            <w:r w:rsidRPr="00E4719B">
              <w:rPr>
                <w:rFonts w:ascii="Times New Roman" w:hAnsi="Times New Roman"/>
                <w:sz w:val="24"/>
                <w:szCs w:val="24"/>
                <w:lang w:val="ro-RO"/>
              </w:rPr>
              <w:t xml:space="preserve"> care au drept scop promovarea și creșterea prestigiului profesiei pedagogice. În același timp, în spațiul public apar materiale video, texte, declarații ale beneficiarilor sistemului educațional din care rezultă comportament</w:t>
            </w:r>
            <w:r w:rsidR="00DD510C" w:rsidRPr="00E4719B">
              <w:rPr>
                <w:rFonts w:ascii="Times New Roman" w:hAnsi="Times New Roman"/>
                <w:sz w:val="24"/>
                <w:szCs w:val="24"/>
                <w:lang w:val="ro-RO"/>
              </w:rPr>
              <w:t xml:space="preserve">e admise de către cadrele didactice ce </w:t>
            </w:r>
            <w:r w:rsidRPr="00E4719B">
              <w:rPr>
                <w:rFonts w:ascii="Times New Roman" w:hAnsi="Times New Roman"/>
                <w:sz w:val="24"/>
                <w:szCs w:val="24"/>
                <w:lang w:val="ro-RO"/>
              </w:rPr>
              <w:t>contravin</w:t>
            </w:r>
            <w:r w:rsidR="00DD510C" w:rsidRPr="00E4719B">
              <w:rPr>
                <w:rFonts w:ascii="Times New Roman" w:hAnsi="Times New Roman"/>
                <w:sz w:val="24"/>
                <w:szCs w:val="24"/>
                <w:lang w:val="ro-RO"/>
              </w:rPr>
              <w:t xml:space="preserve"> standardelor de etică ce ar trebui să dirijeze acțiunile acestora. </w:t>
            </w:r>
          </w:p>
          <w:p w14:paraId="4C86CCF1" w14:textId="6B03F151" w:rsidR="00834084" w:rsidRPr="00E4719B" w:rsidRDefault="00DD510C" w:rsidP="00721599">
            <w:pPr>
              <w:ind w:firstLine="0"/>
              <w:rPr>
                <w:rFonts w:ascii="Times New Roman" w:hAnsi="Times New Roman"/>
                <w:sz w:val="24"/>
                <w:szCs w:val="24"/>
                <w:lang w:val="ro-RO"/>
              </w:rPr>
            </w:pPr>
            <w:r w:rsidRPr="00E4719B">
              <w:rPr>
                <w:rFonts w:ascii="Times New Roman" w:hAnsi="Times New Roman"/>
                <w:sz w:val="24"/>
                <w:szCs w:val="24"/>
                <w:lang w:val="ro-RO"/>
              </w:rPr>
              <w:t xml:space="preserve">           </w:t>
            </w:r>
            <w:r w:rsidR="00655F4D" w:rsidRPr="00E4719B">
              <w:rPr>
                <w:rFonts w:ascii="Times New Roman" w:hAnsi="Times New Roman"/>
                <w:sz w:val="24"/>
                <w:szCs w:val="24"/>
                <w:lang w:val="ro-RO"/>
              </w:rPr>
              <w:t xml:space="preserve">Pornind de cele menționate mai sus, se impune stabilirea unor standarde de etică pentru cadrele didactice care să se aplice asupra conduitei publice a acestora, inclusiv în afara perioadei de exercitare a activităților didactice (școlare și extra-școlare.) </w:t>
            </w:r>
            <w:r w:rsidRPr="00E4719B">
              <w:rPr>
                <w:rFonts w:ascii="Times New Roman" w:hAnsi="Times New Roman"/>
                <w:sz w:val="24"/>
                <w:szCs w:val="24"/>
                <w:lang w:val="ro-RO"/>
              </w:rPr>
              <w:t>Statutul de cadru didactic nu se limitează la o perioadă de timp</w:t>
            </w:r>
            <w:r w:rsidR="00834084" w:rsidRPr="00E4719B">
              <w:rPr>
                <w:rFonts w:ascii="Times New Roman" w:hAnsi="Times New Roman"/>
                <w:sz w:val="24"/>
                <w:szCs w:val="24"/>
                <w:lang w:val="ro-RO"/>
              </w:rPr>
              <w:t>,</w:t>
            </w:r>
            <w:r w:rsidRPr="00E4719B">
              <w:rPr>
                <w:rFonts w:ascii="Times New Roman" w:hAnsi="Times New Roman"/>
                <w:sz w:val="24"/>
                <w:szCs w:val="24"/>
                <w:lang w:val="ro-RO"/>
              </w:rPr>
              <w:t xml:space="preserve"> or elevii, părinții și societatea în ansamblu </w:t>
            </w:r>
            <w:r w:rsidR="00834084" w:rsidRPr="00E4719B">
              <w:rPr>
                <w:rFonts w:ascii="Times New Roman" w:hAnsi="Times New Roman"/>
                <w:sz w:val="24"/>
                <w:szCs w:val="24"/>
                <w:lang w:val="ro-RO"/>
              </w:rPr>
              <w:t xml:space="preserve">percep cadrele didactice drept modele de conduită, astfel că totalitatea acțiunilor admise de către acestea </w:t>
            </w:r>
            <w:proofErr w:type="spellStart"/>
            <w:r w:rsidR="00834084" w:rsidRPr="00E4719B">
              <w:rPr>
                <w:rFonts w:ascii="Times New Roman" w:hAnsi="Times New Roman"/>
                <w:sz w:val="24"/>
                <w:szCs w:val="24"/>
                <w:lang w:val="ro-RO"/>
              </w:rPr>
              <w:t>impactează</w:t>
            </w:r>
            <w:proofErr w:type="spellEnd"/>
            <w:r w:rsidR="00834084" w:rsidRPr="00E4719B">
              <w:rPr>
                <w:rFonts w:ascii="Times New Roman" w:hAnsi="Times New Roman"/>
                <w:sz w:val="24"/>
                <w:szCs w:val="24"/>
                <w:lang w:val="ro-RO"/>
              </w:rPr>
              <w:t xml:space="preserve"> încrederea în sistemul educațional și contribuie la</w:t>
            </w:r>
            <w:r w:rsidR="00655F4D" w:rsidRPr="00E4719B">
              <w:rPr>
                <w:rFonts w:ascii="Times New Roman" w:hAnsi="Times New Roman"/>
                <w:sz w:val="24"/>
                <w:szCs w:val="24"/>
                <w:lang w:val="ro-RO"/>
              </w:rPr>
              <w:t xml:space="preserve"> </w:t>
            </w:r>
            <w:r w:rsidR="00834084" w:rsidRPr="00E4719B">
              <w:rPr>
                <w:rFonts w:ascii="Times New Roman" w:hAnsi="Times New Roman"/>
                <w:sz w:val="24"/>
                <w:szCs w:val="24"/>
                <w:lang w:val="ro-RO"/>
              </w:rPr>
              <w:t>buso</w:t>
            </w:r>
            <w:r w:rsidR="00655F4D" w:rsidRPr="00E4719B">
              <w:rPr>
                <w:rFonts w:ascii="Times New Roman" w:hAnsi="Times New Roman"/>
                <w:sz w:val="24"/>
                <w:szCs w:val="24"/>
                <w:lang w:val="ro-RO"/>
              </w:rPr>
              <w:t>la</w:t>
            </w:r>
            <w:r w:rsidR="00834084" w:rsidRPr="00E4719B">
              <w:rPr>
                <w:rFonts w:ascii="Times New Roman" w:hAnsi="Times New Roman"/>
                <w:sz w:val="24"/>
                <w:szCs w:val="24"/>
                <w:lang w:val="ro-RO"/>
              </w:rPr>
              <w:t xml:space="preserve"> de comportament și atitudine civică în rândurile copiilor, tinerilor și societății. </w:t>
            </w:r>
          </w:p>
          <w:p w14:paraId="114DA40B" w14:textId="2B8ECB6F" w:rsidR="00655F4D" w:rsidRPr="00E4719B" w:rsidRDefault="00655F4D" w:rsidP="00721599">
            <w:pPr>
              <w:ind w:firstLine="0"/>
              <w:rPr>
                <w:rFonts w:ascii="Times New Roman" w:hAnsi="Times New Roman"/>
                <w:sz w:val="24"/>
                <w:szCs w:val="24"/>
                <w:lang w:val="ro-RO"/>
              </w:rPr>
            </w:pPr>
            <w:r w:rsidRPr="00E4719B">
              <w:rPr>
                <w:rFonts w:ascii="Times New Roman" w:hAnsi="Times New Roman"/>
                <w:sz w:val="24"/>
                <w:szCs w:val="24"/>
                <w:lang w:val="ro-RO"/>
              </w:rPr>
              <w:t xml:space="preserve">          Cadrele didactice exercită funcții de interes public, or educația are un caracter public, astfel că acestea urmează să acționeze și să se manifeste public cu respectarea</w:t>
            </w:r>
            <w:r w:rsidR="00745842" w:rsidRPr="00E4719B">
              <w:rPr>
                <w:rFonts w:ascii="Times New Roman" w:hAnsi="Times New Roman"/>
                <w:sz w:val="24"/>
                <w:szCs w:val="24"/>
                <w:lang w:val="ro-RO"/>
              </w:rPr>
              <w:t xml:space="preserve"> valorilor supreme stabilite și garantate de art. 1 din Constituția Republicii Moldova, precum </w:t>
            </w:r>
            <w:r w:rsidRPr="00E4719B">
              <w:rPr>
                <w:rFonts w:ascii="Times New Roman" w:hAnsi="Times New Roman"/>
                <w:sz w:val="24"/>
                <w:szCs w:val="24"/>
                <w:lang w:val="ro-RO"/>
              </w:rPr>
              <w:t>statul de drept, democrați</w:t>
            </w:r>
            <w:r w:rsidR="00745842" w:rsidRPr="00E4719B">
              <w:rPr>
                <w:rFonts w:ascii="Times New Roman" w:hAnsi="Times New Roman"/>
                <w:sz w:val="24"/>
                <w:szCs w:val="24"/>
                <w:lang w:val="ro-RO"/>
              </w:rPr>
              <w:t>a</w:t>
            </w:r>
            <w:r w:rsidRPr="00E4719B">
              <w:rPr>
                <w:rFonts w:ascii="Times New Roman" w:hAnsi="Times New Roman"/>
                <w:sz w:val="24"/>
                <w:szCs w:val="24"/>
                <w:lang w:val="ro-RO"/>
              </w:rPr>
              <w:t>, demnit</w:t>
            </w:r>
            <w:r w:rsidR="00745842" w:rsidRPr="00E4719B">
              <w:rPr>
                <w:rFonts w:ascii="Times New Roman" w:hAnsi="Times New Roman"/>
                <w:sz w:val="24"/>
                <w:szCs w:val="24"/>
                <w:lang w:val="ro-RO"/>
              </w:rPr>
              <w:t>atea</w:t>
            </w:r>
            <w:r w:rsidRPr="00E4719B">
              <w:rPr>
                <w:rFonts w:ascii="Times New Roman" w:hAnsi="Times New Roman"/>
                <w:sz w:val="24"/>
                <w:szCs w:val="24"/>
                <w:lang w:val="ro-RO"/>
              </w:rPr>
              <w:t xml:space="preserve"> omului</w:t>
            </w:r>
            <w:r w:rsidR="00745842" w:rsidRPr="00E4719B">
              <w:rPr>
                <w:rFonts w:ascii="Times New Roman" w:hAnsi="Times New Roman"/>
                <w:sz w:val="24"/>
                <w:szCs w:val="24"/>
                <w:lang w:val="ro-RO"/>
              </w:rPr>
              <w:t>, drepturile și libertățile omului.</w:t>
            </w:r>
          </w:p>
          <w:p w14:paraId="01A46CBF" w14:textId="742EB89F" w:rsidR="00745842" w:rsidRPr="00E4719B" w:rsidRDefault="00745842" w:rsidP="00721599">
            <w:pPr>
              <w:ind w:firstLine="0"/>
              <w:rPr>
                <w:rFonts w:ascii="Times New Roman" w:hAnsi="Times New Roman"/>
                <w:sz w:val="24"/>
                <w:szCs w:val="24"/>
                <w:lang w:val="ro-RO"/>
              </w:rPr>
            </w:pPr>
            <w:r w:rsidRPr="00E4719B">
              <w:rPr>
                <w:rFonts w:ascii="Times New Roman" w:hAnsi="Times New Roman"/>
                <w:sz w:val="24"/>
                <w:szCs w:val="24"/>
                <w:lang w:val="ro-RO"/>
              </w:rPr>
              <w:t xml:space="preserve">             </w:t>
            </w:r>
            <w:r w:rsidR="00270637" w:rsidRPr="00E4719B">
              <w:rPr>
                <w:rFonts w:ascii="Times New Roman" w:hAnsi="Times New Roman"/>
                <w:sz w:val="24"/>
                <w:szCs w:val="24"/>
                <w:lang w:val="ro-RO"/>
              </w:rPr>
              <w:t xml:space="preserve">Instituirea </w:t>
            </w:r>
            <w:r w:rsidRPr="00E4719B">
              <w:rPr>
                <w:rFonts w:ascii="Times New Roman" w:hAnsi="Times New Roman"/>
                <w:sz w:val="24"/>
                <w:szCs w:val="24"/>
                <w:lang w:val="ro-RO"/>
              </w:rPr>
              <w:t>unor interdicții privind implicarea sau angajarea</w:t>
            </w:r>
            <w:r w:rsidR="00270637" w:rsidRPr="00E4719B">
              <w:rPr>
                <w:rFonts w:ascii="Times New Roman" w:hAnsi="Times New Roman"/>
                <w:sz w:val="24"/>
                <w:szCs w:val="24"/>
                <w:lang w:val="ro-RO"/>
              </w:rPr>
              <w:t xml:space="preserve">, sub orice formă, </w:t>
            </w:r>
            <w:r w:rsidRPr="00E4719B">
              <w:rPr>
                <w:rFonts w:ascii="Times New Roman" w:hAnsi="Times New Roman"/>
                <w:sz w:val="24"/>
                <w:szCs w:val="24"/>
                <w:lang w:val="ro-RO"/>
              </w:rPr>
              <w:t>în</w:t>
            </w:r>
            <w:r w:rsidR="00B84C00" w:rsidRPr="00E4719B">
              <w:rPr>
                <w:rFonts w:ascii="Times New Roman" w:hAnsi="Times New Roman"/>
                <w:sz w:val="24"/>
                <w:szCs w:val="24"/>
                <w:lang w:val="ro-RO"/>
              </w:rPr>
              <w:t xml:space="preserve"> activități c</w:t>
            </w:r>
            <w:r w:rsidR="00270637" w:rsidRPr="00E4719B">
              <w:rPr>
                <w:rFonts w:ascii="Times New Roman" w:hAnsi="Times New Roman"/>
                <w:sz w:val="24"/>
                <w:szCs w:val="24"/>
                <w:lang w:val="ro-RO"/>
              </w:rPr>
              <w:t>are</w:t>
            </w:r>
            <w:r w:rsidR="00B84C00" w:rsidRPr="00E4719B">
              <w:rPr>
                <w:rFonts w:ascii="Times New Roman" w:hAnsi="Times New Roman"/>
                <w:sz w:val="24"/>
                <w:szCs w:val="24"/>
                <w:lang w:val="ro-RO"/>
              </w:rPr>
              <w:t xml:space="preserve"> subminează valorile statului Republica Moldova a</w:t>
            </w:r>
            <w:r w:rsidR="00270637" w:rsidRPr="00E4719B">
              <w:rPr>
                <w:rFonts w:ascii="Times New Roman" w:hAnsi="Times New Roman"/>
                <w:sz w:val="24"/>
                <w:szCs w:val="24"/>
                <w:lang w:val="ro-RO"/>
              </w:rPr>
              <w:t>re</w:t>
            </w:r>
            <w:r w:rsidR="00B84C00" w:rsidRPr="00E4719B">
              <w:rPr>
                <w:rFonts w:ascii="Times New Roman" w:hAnsi="Times New Roman"/>
                <w:sz w:val="24"/>
                <w:szCs w:val="24"/>
                <w:lang w:val="ro-RO"/>
              </w:rPr>
              <w:t xml:space="preserve"> drept scop </w:t>
            </w:r>
            <w:r w:rsidR="00270637" w:rsidRPr="00E4719B">
              <w:rPr>
                <w:rFonts w:ascii="Times New Roman" w:hAnsi="Times New Roman"/>
                <w:sz w:val="24"/>
                <w:szCs w:val="24"/>
                <w:lang w:val="ro-RO"/>
              </w:rPr>
              <w:t>consolidarea</w:t>
            </w:r>
            <w:r w:rsidR="00B84C00" w:rsidRPr="00E4719B">
              <w:rPr>
                <w:rFonts w:ascii="Times New Roman" w:hAnsi="Times New Roman"/>
                <w:sz w:val="24"/>
                <w:szCs w:val="24"/>
                <w:lang w:val="ro-RO"/>
              </w:rPr>
              <w:t xml:space="preserve"> prestigiului profesiei, asigurarea unui climat educațional </w:t>
            </w:r>
            <w:r w:rsidR="00270637" w:rsidRPr="00E4719B">
              <w:rPr>
                <w:rFonts w:ascii="Times New Roman" w:hAnsi="Times New Roman"/>
                <w:sz w:val="24"/>
                <w:szCs w:val="24"/>
                <w:lang w:val="ro-RO"/>
              </w:rPr>
              <w:t>lipsit de</w:t>
            </w:r>
            <w:r w:rsidR="00B84C00" w:rsidRPr="00E4719B">
              <w:rPr>
                <w:rFonts w:ascii="Times New Roman" w:hAnsi="Times New Roman"/>
                <w:sz w:val="24"/>
                <w:szCs w:val="24"/>
                <w:lang w:val="ro-RO"/>
              </w:rPr>
              <w:t xml:space="preserve"> discriminare sau instigare la ură </w:t>
            </w:r>
            <w:r w:rsidR="00270637" w:rsidRPr="00E4719B">
              <w:rPr>
                <w:rFonts w:ascii="Times New Roman" w:hAnsi="Times New Roman"/>
                <w:sz w:val="24"/>
                <w:szCs w:val="24"/>
                <w:lang w:val="ro-RO"/>
              </w:rPr>
              <w:t xml:space="preserve">sau </w:t>
            </w:r>
            <w:r w:rsidR="00B84C00" w:rsidRPr="00E4719B">
              <w:rPr>
                <w:rFonts w:ascii="Times New Roman" w:hAnsi="Times New Roman"/>
                <w:sz w:val="24"/>
                <w:szCs w:val="24"/>
                <w:lang w:val="ro-RO"/>
              </w:rPr>
              <w:t>violență</w:t>
            </w:r>
            <w:r w:rsidR="00270637" w:rsidRPr="00E4719B">
              <w:rPr>
                <w:rFonts w:ascii="Times New Roman" w:hAnsi="Times New Roman"/>
                <w:sz w:val="24"/>
                <w:szCs w:val="24"/>
                <w:lang w:val="ro-RO"/>
              </w:rPr>
              <w:t xml:space="preserve">, precum și asigurarea </w:t>
            </w:r>
            <w:r w:rsidR="00B84C00" w:rsidRPr="00E4719B">
              <w:rPr>
                <w:rFonts w:ascii="Times New Roman" w:hAnsi="Times New Roman"/>
                <w:sz w:val="24"/>
                <w:szCs w:val="24"/>
                <w:lang w:val="ro-RO"/>
              </w:rPr>
              <w:t>respectul</w:t>
            </w:r>
            <w:r w:rsidR="00270637" w:rsidRPr="00E4719B">
              <w:rPr>
                <w:rFonts w:ascii="Times New Roman" w:hAnsi="Times New Roman"/>
                <w:sz w:val="24"/>
                <w:szCs w:val="24"/>
                <w:lang w:val="ro-RO"/>
              </w:rPr>
              <w:t xml:space="preserve">ui </w:t>
            </w:r>
            <w:r w:rsidR="00B84C00" w:rsidRPr="00E4719B">
              <w:rPr>
                <w:rFonts w:ascii="Times New Roman" w:hAnsi="Times New Roman"/>
                <w:sz w:val="24"/>
                <w:szCs w:val="24"/>
                <w:lang w:val="ro-RO"/>
              </w:rPr>
              <w:t>față de valorile constituționale</w:t>
            </w:r>
            <w:r w:rsidR="00270637" w:rsidRPr="00E4719B">
              <w:rPr>
                <w:rFonts w:ascii="Times New Roman" w:hAnsi="Times New Roman"/>
                <w:sz w:val="24"/>
                <w:szCs w:val="24"/>
                <w:lang w:val="ro-RO"/>
              </w:rPr>
              <w:t xml:space="preserve"> ca </w:t>
            </w:r>
            <w:r w:rsidR="00B84C00" w:rsidRPr="00E4719B">
              <w:rPr>
                <w:rFonts w:ascii="Times New Roman" w:hAnsi="Times New Roman"/>
                <w:sz w:val="24"/>
                <w:szCs w:val="24"/>
                <w:lang w:val="ro-RO"/>
              </w:rPr>
              <w:t xml:space="preserve">parte a comportamentelor subiecților </w:t>
            </w:r>
            <w:r w:rsidR="00574241" w:rsidRPr="00E4719B">
              <w:rPr>
                <w:rFonts w:ascii="Times New Roman" w:hAnsi="Times New Roman"/>
                <w:sz w:val="24"/>
                <w:szCs w:val="24"/>
                <w:lang w:val="ro-RO"/>
              </w:rPr>
              <w:t xml:space="preserve">din </w:t>
            </w:r>
            <w:r w:rsidR="00B84C00" w:rsidRPr="00E4719B">
              <w:rPr>
                <w:rFonts w:ascii="Times New Roman" w:hAnsi="Times New Roman"/>
                <w:sz w:val="24"/>
                <w:szCs w:val="24"/>
                <w:lang w:val="ro-RO"/>
              </w:rPr>
              <w:t>sistemul</w:t>
            </w:r>
            <w:r w:rsidR="00574241" w:rsidRPr="00E4719B">
              <w:rPr>
                <w:rFonts w:ascii="Times New Roman" w:hAnsi="Times New Roman"/>
                <w:sz w:val="24"/>
                <w:szCs w:val="24"/>
                <w:lang w:val="ro-RO"/>
              </w:rPr>
              <w:t xml:space="preserve"> </w:t>
            </w:r>
            <w:r w:rsidR="00B84C00" w:rsidRPr="00E4719B">
              <w:rPr>
                <w:rFonts w:ascii="Times New Roman" w:hAnsi="Times New Roman"/>
                <w:sz w:val="24"/>
                <w:szCs w:val="24"/>
                <w:lang w:val="ro-RO"/>
              </w:rPr>
              <w:t xml:space="preserve">educațional. </w:t>
            </w:r>
          </w:p>
          <w:p w14:paraId="655B4192" w14:textId="5A3FE6A4" w:rsidR="00916066" w:rsidRPr="00E4719B" w:rsidRDefault="00B84C00" w:rsidP="00AC3E00">
            <w:pPr>
              <w:ind w:firstLine="0"/>
              <w:rPr>
                <w:rFonts w:ascii="Times New Roman" w:hAnsi="Times New Roman"/>
                <w:sz w:val="24"/>
                <w:szCs w:val="24"/>
                <w:lang w:val="ro-RO"/>
              </w:rPr>
            </w:pPr>
            <w:r w:rsidRPr="00E4719B">
              <w:rPr>
                <w:rFonts w:ascii="Times New Roman" w:hAnsi="Times New Roman"/>
                <w:sz w:val="24"/>
                <w:szCs w:val="24"/>
                <w:lang w:val="ro-RO"/>
              </w:rPr>
              <w:t xml:space="preserve">            Completarea Codului de etică al cadrului didactic </w:t>
            </w:r>
            <w:r w:rsidR="00574241" w:rsidRPr="00E4719B">
              <w:rPr>
                <w:rFonts w:ascii="Times New Roman" w:hAnsi="Times New Roman"/>
                <w:sz w:val="24"/>
                <w:szCs w:val="24"/>
                <w:lang w:val="ro-RO"/>
              </w:rPr>
              <w:t>cu</w:t>
            </w:r>
            <w:r w:rsidRPr="00E4719B">
              <w:rPr>
                <w:rFonts w:ascii="Times New Roman" w:hAnsi="Times New Roman"/>
                <w:sz w:val="24"/>
                <w:szCs w:val="24"/>
                <w:lang w:val="ro-RO"/>
              </w:rPr>
              <w:t xml:space="preserve"> normele prop</w:t>
            </w:r>
            <w:r w:rsidR="00574241" w:rsidRPr="00E4719B">
              <w:rPr>
                <w:rFonts w:ascii="Times New Roman" w:hAnsi="Times New Roman"/>
                <w:sz w:val="24"/>
                <w:szCs w:val="24"/>
                <w:lang w:val="ro-RO"/>
              </w:rPr>
              <w:t>use</w:t>
            </w:r>
            <w:r w:rsidRPr="00E4719B">
              <w:rPr>
                <w:rFonts w:ascii="Times New Roman" w:hAnsi="Times New Roman"/>
                <w:sz w:val="24"/>
                <w:szCs w:val="24"/>
                <w:lang w:val="ro-RO"/>
              </w:rPr>
              <w:t xml:space="preserve"> au ca scop </w:t>
            </w:r>
            <w:r w:rsidR="006557A8" w:rsidRPr="00E4719B">
              <w:rPr>
                <w:rFonts w:ascii="Times New Roman" w:hAnsi="Times New Roman"/>
                <w:sz w:val="24"/>
                <w:szCs w:val="24"/>
                <w:lang w:val="ro-RO"/>
              </w:rPr>
              <w:t>prevenirea și sancționarea manifestărilor antisemite, xenofobe, extremiste sau care incită la ură, violență ale cadrelor didactice, or rolul acestora e tocmai de a contribui la formarea conștiinței civice a elevilor</w:t>
            </w:r>
            <w:r w:rsidR="001F5504" w:rsidRPr="00E4719B">
              <w:rPr>
                <w:rFonts w:ascii="Times New Roman" w:hAnsi="Times New Roman"/>
                <w:sz w:val="24"/>
                <w:szCs w:val="24"/>
                <w:lang w:val="ro-RO"/>
              </w:rPr>
              <w:t>.</w:t>
            </w:r>
          </w:p>
          <w:p w14:paraId="7AF8A9C7" w14:textId="15DDF999" w:rsidR="006557A8" w:rsidRPr="00E4719B" w:rsidRDefault="00AC3E00" w:rsidP="00E47E12">
            <w:pPr>
              <w:ind w:firstLine="0"/>
              <w:rPr>
                <w:rFonts w:ascii="Times New Roman" w:hAnsi="Times New Roman"/>
                <w:sz w:val="24"/>
                <w:szCs w:val="24"/>
                <w:lang w:val="ro-RO"/>
              </w:rPr>
            </w:pPr>
            <w:r w:rsidRPr="00E4719B">
              <w:rPr>
                <w:rFonts w:ascii="Times New Roman" w:hAnsi="Times New Roman"/>
                <w:sz w:val="24"/>
                <w:szCs w:val="24"/>
                <w:lang w:val="ro-RO"/>
              </w:rPr>
              <w:t xml:space="preserve">            Intervenția normativă în partea ce vizează interzicerea cadrelor didactice de a se implica sub orice formă în activități ale organizațiilor</w:t>
            </w:r>
            <w:r w:rsidR="00E47E12" w:rsidRPr="00E4719B">
              <w:rPr>
                <w:rFonts w:ascii="Times New Roman" w:hAnsi="Times New Roman"/>
                <w:sz w:val="24"/>
                <w:szCs w:val="24"/>
                <w:lang w:val="ro-RO"/>
              </w:rPr>
              <w:t xml:space="preserve"> sau</w:t>
            </w:r>
            <w:r w:rsidRPr="00E4719B">
              <w:rPr>
                <w:rFonts w:ascii="Times New Roman" w:hAnsi="Times New Roman"/>
                <w:sz w:val="24"/>
                <w:szCs w:val="24"/>
                <w:lang w:val="ro-RO"/>
              </w:rPr>
              <w:t xml:space="preserve"> entităților naționale și internaționale, inclusiv cele sancționate</w:t>
            </w:r>
            <w:r w:rsidR="00E47E12" w:rsidRPr="00E4719B">
              <w:rPr>
                <w:rFonts w:ascii="Times New Roman" w:hAnsi="Times New Roman"/>
                <w:sz w:val="24"/>
                <w:szCs w:val="24"/>
                <w:lang w:val="ro-RO"/>
              </w:rPr>
              <w:t xml:space="preserve"> de către instituțiile Uniunii Europene</w:t>
            </w:r>
            <w:r w:rsidRPr="00E4719B">
              <w:rPr>
                <w:rFonts w:ascii="Times New Roman" w:hAnsi="Times New Roman"/>
                <w:sz w:val="24"/>
                <w:szCs w:val="24"/>
                <w:lang w:val="ro-RO"/>
              </w:rPr>
              <w:t>, care subminează sau amenință suveranitatea, independența și securitatea Republicii Moldova</w:t>
            </w:r>
            <w:r w:rsidR="00E47E12" w:rsidRPr="00E4719B">
              <w:rPr>
                <w:rFonts w:ascii="Times New Roman" w:hAnsi="Times New Roman"/>
                <w:sz w:val="24"/>
                <w:szCs w:val="24"/>
                <w:lang w:val="ro-RO"/>
              </w:rPr>
              <w:t xml:space="preserve"> se justifică prin necesitatea de a alinia conduita cadrului didactic la valorile supreme consacrate de Constituția Republicii Moldova.</w:t>
            </w:r>
          </w:p>
        </w:tc>
      </w:tr>
      <w:tr w:rsidR="00326661" w:rsidRPr="00E4719B"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E4719B" w:rsidRDefault="006933C3" w:rsidP="00452C6C">
            <w:pPr>
              <w:rPr>
                <w:rFonts w:ascii="Times New Roman" w:hAnsi="Times New Roman"/>
                <w:b/>
                <w:bCs/>
                <w:sz w:val="24"/>
                <w:szCs w:val="24"/>
                <w:lang w:val="ro-RO"/>
              </w:rPr>
            </w:pPr>
            <w:r w:rsidRPr="00E4719B">
              <w:rPr>
                <w:rFonts w:ascii="Times New Roman" w:hAnsi="Times New Roman"/>
                <w:b/>
                <w:bCs/>
                <w:sz w:val="24"/>
                <w:szCs w:val="24"/>
                <w:lang w:val="ro-RO"/>
              </w:rPr>
              <w:t>3.</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Obiectivele</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urmărite</w:t>
            </w:r>
            <w:r w:rsidR="00032B46" w:rsidRPr="00E4719B">
              <w:rPr>
                <w:rFonts w:ascii="Times New Roman" w:hAnsi="Times New Roman"/>
                <w:b/>
                <w:bCs/>
                <w:sz w:val="24"/>
                <w:szCs w:val="24"/>
                <w:lang w:val="ro-RO"/>
              </w:rPr>
              <w:t xml:space="preserve"> </w:t>
            </w:r>
            <w:r w:rsidR="00863417" w:rsidRPr="00E4719B">
              <w:rPr>
                <w:rFonts w:ascii="Times New Roman" w:hAnsi="Times New Roman"/>
                <w:b/>
                <w:bCs/>
                <w:sz w:val="24"/>
                <w:szCs w:val="24"/>
                <w:lang w:val="ro-RO"/>
              </w:rPr>
              <w:t>ș</w:t>
            </w:r>
            <w:r w:rsidRPr="00E4719B">
              <w:rPr>
                <w:rFonts w:ascii="Times New Roman" w:hAnsi="Times New Roman"/>
                <w:b/>
                <w:bCs/>
                <w:sz w:val="24"/>
                <w:szCs w:val="24"/>
                <w:lang w:val="ro-RO"/>
              </w:rPr>
              <w:t>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solu</w:t>
            </w:r>
            <w:r w:rsidR="00863417" w:rsidRPr="00E4719B">
              <w:rPr>
                <w:rFonts w:ascii="Times New Roman" w:hAnsi="Times New Roman"/>
                <w:b/>
                <w:bCs/>
                <w:sz w:val="24"/>
                <w:szCs w:val="24"/>
                <w:lang w:val="ro-RO"/>
              </w:rPr>
              <w:t>ț</w:t>
            </w:r>
            <w:r w:rsidRPr="00E4719B">
              <w:rPr>
                <w:rFonts w:ascii="Times New Roman" w:hAnsi="Times New Roman"/>
                <w:b/>
                <w:bCs/>
                <w:sz w:val="24"/>
                <w:szCs w:val="24"/>
                <w:lang w:val="ro-RO"/>
              </w:rPr>
              <w:t>iile</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propuse</w:t>
            </w:r>
          </w:p>
        </w:tc>
      </w:tr>
      <w:tr w:rsidR="00326661" w:rsidRPr="00E4719B"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E4719B" w:rsidRDefault="00D927DB" w:rsidP="00452C6C">
            <w:pPr>
              <w:rPr>
                <w:rFonts w:ascii="Times New Roman" w:hAnsi="Times New Roman"/>
                <w:sz w:val="24"/>
                <w:szCs w:val="24"/>
                <w:lang w:val="ro-RO"/>
              </w:rPr>
            </w:pPr>
            <w:r w:rsidRPr="00E4719B">
              <w:rPr>
                <w:rFonts w:ascii="Times New Roman" w:hAnsi="Times New Roman"/>
                <w:sz w:val="24"/>
                <w:szCs w:val="24"/>
                <w:lang w:val="ro-RO"/>
              </w:rPr>
              <w:t>3.1.</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Principalele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prevederi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ale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proiectului</w:t>
            </w:r>
            <w:r w:rsidR="00032B46" w:rsidRPr="00E4719B">
              <w:rPr>
                <w:rFonts w:ascii="Times New Roman" w:hAnsi="Times New Roman"/>
                <w:sz w:val="24"/>
                <w:szCs w:val="24"/>
                <w:lang w:val="ro-RO"/>
              </w:rPr>
              <w:t xml:space="preserve"> </w:t>
            </w:r>
            <w:r w:rsidR="00863417" w:rsidRPr="00E4719B">
              <w:rPr>
                <w:rFonts w:ascii="Times New Roman" w:hAnsi="Times New Roman"/>
                <w:sz w:val="24"/>
                <w:szCs w:val="24"/>
                <w:lang w:val="ro-RO"/>
              </w:rPr>
              <w:t>ș</w:t>
            </w:r>
            <w:r w:rsidRPr="00E4719B">
              <w:rPr>
                <w:rFonts w:ascii="Times New Roman" w:hAnsi="Times New Roman"/>
                <w:sz w:val="24"/>
                <w:szCs w:val="24"/>
                <w:lang w:val="ro-RO"/>
              </w:rPr>
              <w:t>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eviden</w:t>
            </w:r>
            <w:r w:rsidR="00863417" w:rsidRPr="00E4719B">
              <w:rPr>
                <w:rFonts w:ascii="Times New Roman" w:hAnsi="Times New Roman"/>
                <w:sz w:val="24"/>
                <w:szCs w:val="24"/>
                <w:lang w:val="ro-RO"/>
              </w:rPr>
              <w:t>ț</w:t>
            </w:r>
            <w:r w:rsidRPr="00E4719B">
              <w:rPr>
                <w:rFonts w:ascii="Times New Roman" w:hAnsi="Times New Roman"/>
                <w:sz w:val="24"/>
                <w:szCs w:val="24"/>
                <w:lang w:val="ro-RO"/>
              </w:rPr>
              <w:t>ierea</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elementelor</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noi</w:t>
            </w:r>
          </w:p>
        </w:tc>
      </w:tr>
      <w:tr w:rsidR="00C36AF0" w:rsidRPr="00E4719B" w14:paraId="0D09ECE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98CB73D" w14:textId="5666E4C7" w:rsidR="000B2A94" w:rsidRPr="00E4719B" w:rsidRDefault="00B84C00" w:rsidP="000B2A94">
            <w:pPr>
              <w:shd w:val="clear" w:color="auto" w:fill="F2F2F2" w:themeFill="background1" w:themeFillShade="F2"/>
              <w:rPr>
                <w:rFonts w:ascii="Times New Roman" w:hAnsi="Times New Roman"/>
                <w:sz w:val="24"/>
                <w:szCs w:val="24"/>
                <w:lang w:val="ro-RO"/>
              </w:rPr>
            </w:pPr>
            <w:r w:rsidRPr="00E4719B">
              <w:rPr>
                <w:rFonts w:ascii="Times New Roman" w:hAnsi="Times New Roman"/>
                <w:sz w:val="24"/>
                <w:szCs w:val="24"/>
                <w:lang w:val="ro-RO"/>
              </w:rPr>
              <w:lastRenderedPageBreak/>
              <w:t>Proiectul</w:t>
            </w:r>
            <w:r w:rsidR="000B2A94" w:rsidRPr="00E4719B">
              <w:rPr>
                <w:rFonts w:ascii="Times New Roman" w:hAnsi="Times New Roman"/>
                <w:sz w:val="24"/>
                <w:szCs w:val="24"/>
                <w:lang w:val="ro-RO"/>
              </w:rPr>
              <w:t xml:space="preserve"> completează Codul de </w:t>
            </w:r>
            <w:r w:rsidR="00AC3E00" w:rsidRPr="00E4719B">
              <w:rPr>
                <w:rFonts w:ascii="Times New Roman" w:hAnsi="Times New Roman"/>
                <w:sz w:val="24"/>
                <w:szCs w:val="24"/>
                <w:lang w:val="ro-RO"/>
              </w:rPr>
              <w:t>etică</w:t>
            </w:r>
            <w:r w:rsidR="000B2A94" w:rsidRPr="00E4719B">
              <w:rPr>
                <w:rFonts w:ascii="Times New Roman" w:hAnsi="Times New Roman"/>
                <w:sz w:val="24"/>
                <w:szCs w:val="24"/>
                <w:lang w:val="ro-RO"/>
              </w:rPr>
              <w:t xml:space="preserve"> al cadrului didactic cu punctul 11</w:t>
            </w:r>
            <w:r w:rsidR="000B2A94" w:rsidRPr="00E4719B">
              <w:rPr>
                <w:rFonts w:ascii="Times New Roman" w:hAnsi="Times New Roman"/>
                <w:sz w:val="24"/>
                <w:szCs w:val="24"/>
                <w:vertAlign w:val="superscript"/>
                <w:lang w:val="ro-RO"/>
              </w:rPr>
              <w:t>1</w:t>
            </w:r>
            <w:r w:rsidR="000B2A94" w:rsidRPr="00E4719B">
              <w:rPr>
                <w:rFonts w:ascii="Times New Roman" w:hAnsi="Times New Roman"/>
                <w:sz w:val="24"/>
                <w:szCs w:val="24"/>
                <w:lang w:val="ro-RO"/>
              </w:rPr>
              <w:t>, care propune să interzică cadrelor de conducere, cadrelor didactice și cadrelor didactice auxiliare:</w:t>
            </w:r>
          </w:p>
          <w:p w14:paraId="1400E7E1" w14:textId="235E1669" w:rsidR="000B2A94" w:rsidRPr="00E4719B" w:rsidRDefault="000B2A94" w:rsidP="000B2A94">
            <w:pPr>
              <w:pStyle w:val="NoSpacing"/>
              <w:rPr>
                <w:rFonts w:ascii="Times New Roman" w:hAnsi="Times New Roman"/>
                <w:sz w:val="24"/>
                <w:szCs w:val="24"/>
                <w:lang w:val="ro-RO"/>
              </w:rPr>
            </w:pPr>
            <w:r w:rsidRPr="00E4719B">
              <w:rPr>
                <w:rFonts w:ascii="Times New Roman" w:hAnsi="Times New Roman"/>
                <w:sz w:val="24"/>
                <w:szCs w:val="24"/>
                <w:lang w:val="ro-RO"/>
              </w:rPr>
              <w:t>- activități ce lezează demnitatea statutului cadrului didactic sau bunele moravuri;</w:t>
            </w:r>
          </w:p>
          <w:p w14:paraId="01CC59F7" w14:textId="6D62109B" w:rsidR="000B2A94" w:rsidRPr="00E4719B" w:rsidRDefault="000B2A94" w:rsidP="000B2A94">
            <w:pPr>
              <w:pStyle w:val="NoSpacing"/>
              <w:rPr>
                <w:rFonts w:ascii="Times New Roman" w:hAnsi="Times New Roman"/>
                <w:sz w:val="24"/>
                <w:szCs w:val="24"/>
                <w:lang w:val="ro-RO"/>
              </w:rPr>
            </w:pPr>
            <w:r w:rsidRPr="00E4719B">
              <w:rPr>
                <w:rFonts w:ascii="Times New Roman" w:hAnsi="Times New Roman"/>
                <w:sz w:val="24"/>
                <w:szCs w:val="24"/>
                <w:lang w:val="ro-RO"/>
              </w:rPr>
              <w:t>- manifestări antisemite, xenofobe, extr</w:t>
            </w:r>
            <w:r w:rsidR="0044050B" w:rsidRPr="00E4719B">
              <w:rPr>
                <w:rFonts w:ascii="Times New Roman" w:hAnsi="Times New Roman"/>
                <w:sz w:val="24"/>
                <w:szCs w:val="24"/>
                <w:lang w:val="ro-RO"/>
              </w:rPr>
              <w:t>e</w:t>
            </w:r>
            <w:r w:rsidRPr="00E4719B">
              <w:rPr>
                <w:rFonts w:ascii="Times New Roman" w:hAnsi="Times New Roman"/>
                <w:sz w:val="24"/>
                <w:szCs w:val="24"/>
                <w:lang w:val="ro-RO"/>
              </w:rPr>
              <w:t>miste sau discurs instigator la ură, violență sau discriminare;</w:t>
            </w:r>
          </w:p>
          <w:p w14:paraId="17A40730" w14:textId="699FFDC2" w:rsidR="000B2A94" w:rsidRPr="00E4719B" w:rsidRDefault="000B2A94" w:rsidP="000B2A94">
            <w:pPr>
              <w:pStyle w:val="NoSpacing"/>
              <w:rPr>
                <w:rFonts w:ascii="Times New Roman" w:hAnsi="Times New Roman"/>
                <w:sz w:val="24"/>
                <w:szCs w:val="24"/>
                <w:lang w:val="ro-RO"/>
              </w:rPr>
            </w:pPr>
            <w:r w:rsidRPr="00E4719B">
              <w:rPr>
                <w:rFonts w:ascii="Times New Roman" w:hAnsi="Times New Roman"/>
                <w:sz w:val="24"/>
                <w:szCs w:val="24"/>
                <w:lang w:val="ro-RO"/>
              </w:rPr>
              <w:t>- implicarea, inclusiv prin participare, sprijinire, organizare, promovare sau facilitare, în activități care subminează principiile statului de drept, valoril</w:t>
            </w:r>
            <w:r w:rsidR="005920D3" w:rsidRPr="00E4719B">
              <w:rPr>
                <w:rFonts w:ascii="Times New Roman" w:hAnsi="Times New Roman"/>
                <w:sz w:val="24"/>
                <w:szCs w:val="24"/>
                <w:lang w:val="ro-RO"/>
              </w:rPr>
              <w:t>e</w:t>
            </w:r>
            <w:r w:rsidRPr="00E4719B">
              <w:rPr>
                <w:rFonts w:ascii="Times New Roman" w:hAnsi="Times New Roman"/>
                <w:sz w:val="24"/>
                <w:szCs w:val="24"/>
                <w:lang w:val="ro-RO"/>
              </w:rPr>
              <w:t xml:space="preserve"> democratice, drepturil</w:t>
            </w:r>
            <w:r w:rsidR="005920D3" w:rsidRPr="00E4719B">
              <w:rPr>
                <w:rFonts w:ascii="Times New Roman" w:hAnsi="Times New Roman"/>
                <w:sz w:val="24"/>
                <w:szCs w:val="24"/>
                <w:lang w:val="ro-RO"/>
              </w:rPr>
              <w:t>e</w:t>
            </w:r>
            <w:r w:rsidRPr="00E4719B">
              <w:rPr>
                <w:rFonts w:ascii="Times New Roman" w:hAnsi="Times New Roman"/>
                <w:sz w:val="24"/>
                <w:szCs w:val="24"/>
                <w:lang w:val="ro-RO"/>
              </w:rPr>
              <w:t xml:space="preserve"> și libertățil</w:t>
            </w:r>
            <w:r w:rsidR="005920D3" w:rsidRPr="00E4719B">
              <w:rPr>
                <w:rFonts w:ascii="Times New Roman" w:hAnsi="Times New Roman"/>
                <w:sz w:val="24"/>
                <w:szCs w:val="24"/>
                <w:lang w:val="ro-RO"/>
              </w:rPr>
              <w:t>e</w:t>
            </w:r>
            <w:r w:rsidRPr="00E4719B">
              <w:rPr>
                <w:rFonts w:ascii="Times New Roman" w:hAnsi="Times New Roman"/>
                <w:sz w:val="24"/>
                <w:szCs w:val="24"/>
                <w:lang w:val="ro-RO"/>
              </w:rPr>
              <w:t xml:space="preserve"> fundamentale</w:t>
            </w:r>
            <w:r w:rsidR="005920D3" w:rsidRPr="00E4719B">
              <w:rPr>
                <w:rFonts w:ascii="Times New Roman" w:hAnsi="Times New Roman"/>
                <w:sz w:val="24"/>
                <w:szCs w:val="24"/>
                <w:lang w:val="ro-RO"/>
              </w:rPr>
              <w:t xml:space="preserve"> ale omului</w:t>
            </w:r>
            <w:r w:rsidRPr="00E4719B">
              <w:rPr>
                <w:rFonts w:ascii="Times New Roman" w:hAnsi="Times New Roman"/>
                <w:sz w:val="24"/>
                <w:szCs w:val="24"/>
                <w:lang w:val="ro-RO"/>
              </w:rPr>
              <w:t>, suveranit</w:t>
            </w:r>
            <w:r w:rsidR="005920D3" w:rsidRPr="00E4719B">
              <w:rPr>
                <w:rFonts w:ascii="Times New Roman" w:hAnsi="Times New Roman"/>
                <w:sz w:val="24"/>
                <w:szCs w:val="24"/>
                <w:lang w:val="ro-RO"/>
              </w:rPr>
              <w:t>atea</w:t>
            </w:r>
            <w:r w:rsidRPr="00E4719B">
              <w:rPr>
                <w:rFonts w:ascii="Times New Roman" w:hAnsi="Times New Roman"/>
                <w:sz w:val="24"/>
                <w:szCs w:val="24"/>
                <w:lang w:val="ro-RO"/>
              </w:rPr>
              <w:t xml:space="preserve"> sau integrit</w:t>
            </w:r>
            <w:r w:rsidR="005920D3" w:rsidRPr="00E4719B">
              <w:rPr>
                <w:rFonts w:ascii="Times New Roman" w:hAnsi="Times New Roman"/>
                <w:sz w:val="24"/>
                <w:szCs w:val="24"/>
                <w:lang w:val="ro-RO"/>
              </w:rPr>
              <w:t>atea</w:t>
            </w:r>
            <w:r w:rsidRPr="00E4719B">
              <w:rPr>
                <w:rFonts w:ascii="Times New Roman" w:hAnsi="Times New Roman"/>
                <w:sz w:val="24"/>
                <w:szCs w:val="24"/>
                <w:lang w:val="ro-RO"/>
              </w:rPr>
              <w:t xml:space="preserve"> teritoria</w:t>
            </w:r>
            <w:r w:rsidR="005920D3" w:rsidRPr="00E4719B">
              <w:rPr>
                <w:rFonts w:ascii="Times New Roman" w:hAnsi="Times New Roman"/>
                <w:sz w:val="24"/>
                <w:szCs w:val="24"/>
                <w:lang w:val="ro-RO"/>
              </w:rPr>
              <w:t>lă</w:t>
            </w:r>
            <w:r w:rsidRPr="00E4719B">
              <w:rPr>
                <w:rFonts w:ascii="Times New Roman" w:hAnsi="Times New Roman"/>
                <w:sz w:val="24"/>
                <w:szCs w:val="24"/>
                <w:lang w:val="ro-RO"/>
              </w:rPr>
              <w:t xml:space="preserve"> a Republicii Moldova;</w:t>
            </w:r>
          </w:p>
          <w:p w14:paraId="0AB48799" w14:textId="65C1D6F1" w:rsidR="000B2A94" w:rsidRPr="00E4719B" w:rsidRDefault="000B2A94" w:rsidP="000B2A94">
            <w:pPr>
              <w:pStyle w:val="NoSpacing"/>
              <w:rPr>
                <w:rFonts w:ascii="Times New Roman" w:hAnsi="Times New Roman"/>
                <w:sz w:val="24"/>
                <w:szCs w:val="24"/>
                <w:lang w:val="ro-RO"/>
              </w:rPr>
            </w:pPr>
            <w:r w:rsidRPr="00E4719B">
              <w:rPr>
                <w:rFonts w:ascii="Times New Roman" w:hAnsi="Times New Roman"/>
                <w:sz w:val="24"/>
                <w:szCs w:val="24"/>
                <w:lang w:val="ro-RO"/>
              </w:rPr>
              <w:t>- participarea, sprijinirea, promovarea, coordonarea, facilitarea sau implicarea prin oricare alt mod în activitățile desfășurate de entități sau organizații naționale sau internaționale</w:t>
            </w:r>
            <w:r w:rsidR="0044050B" w:rsidRPr="00E4719B">
              <w:rPr>
                <w:rFonts w:ascii="Times New Roman" w:hAnsi="Times New Roman"/>
                <w:sz w:val="24"/>
                <w:szCs w:val="24"/>
                <w:lang w:val="ro-RO"/>
              </w:rPr>
              <w:t>, inclusiv cele sancționate de către instituțiile Uniunii Europene,</w:t>
            </w:r>
            <w:r w:rsidRPr="00E4719B">
              <w:rPr>
                <w:rFonts w:ascii="Times New Roman" w:hAnsi="Times New Roman"/>
                <w:sz w:val="24"/>
                <w:szCs w:val="24"/>
                <w:lang w:val="ro-RO"/>
              </w:rPr>
              <w:t xml:space="preserve"> care subminează sau amenință suveranitatea, independența și securitatea Republicii Moldova</w:t>
            </w:r>
            <w:r w:rsidR="0044050B" w:rsidRPr="00E4719B">
              <w:rPr>
                <w:rFonts w:ascii="Times New Roman" w:hAnsi="Times New Roman"/>
                <w:sz w:val="24"/>
                <w:szCs w:val="24"/>
                <w:lang w:val="ro-RO"/>
              </w:rPr>
              <w:t>.</w:t>
            </w:r>
          </w:p>
          <w:p w14:paraId="530AC856" w14:textId="77777777" w:rsidR="00E47E12" w:rsidRPr="00E4719B" w:rsidRDefault="001821D3" w:rsidP="00AC3E00">
            <w:pPr>
              <w:pStyle w:val="NoSpacing"/>
              <w:rPr>
                <w:rFonts w:ascii="Times New Roman" w:hAnsi="Times New Roman"/>
                <w:sz w:val="24"/>
                <w:szCs w:val="24"/>
                <w:lang w:val="ro-RO"/>
              </w:rPr>
            </w:pPr>
            <w:r w:rsidRPr="00E4719B">
              <w:rPr>
                <w:rFonts w:ascii="Times New Roman" w:hAnsi="Times New Roman"/>
                <w:sz w:val="24"/>
                <w:szCs w:val="24"/>
                <w:lang w:val="ro-RO"/>
              </w:rPr>
              <w:t xml:space="preserve">Propunerile de completare a Codului de </w:t>
            </w:r>
            <w:r w:rsidR="00AC3E00" w:rsidRPr="00E4719B">
              <w:rPr>
                <w:rFonts w:ascii="Times New Roman" w:hAnsi="Times New Roman"/>
                <w:sz w:val="24"/>
                <w:szCs w:val="24"/>
                <w:lang w:val="ro-RO"/>
              </w:rPr>
              <w:t>etică</w:t>
            </w:r>
            <w:r w:rsidRPr="00E4719B">
              <w:rPr>
                <w:rFonts w:ascii="Times New Roman" w:hAnsi="Times New Roman"/>
                <w:sz w:val="24"/>
                <w:szCs w:val="24"/>
                <w:lang w:val="ro-RO"/>
              </w:rPr>
              <w:t xml:space="preserve"> al cadrului didactic cu interdicții aplicabile cadrelor didactice au fost formulate pentru a consolida autoritatea morală a cadrelor didactice și a asigura o coerență între comportamentul și misiunea </w:t>
            </w:r>
            <w:r w:rsidR="00A8358E" w:rsidRPr="00E4719B">
              <w:rPr>
                <w:rFonts w:ascii="Times New Roman" w:hAnsi="Times New Roman"/>
                <w:sz w:val="24"/>
                <w:szCs w:val="24"/>
                <w:lang w:val="ro-RO"/>
              </w:rPr>
              <w:t xml:space="preserve">profesională a celor care </w:t>
            </w:r>
            <w:r w:rsidR="00E47E12" w:rsidRPr="00E4719B">
              <w:rPr>
                <w:rFonts w:ascii="Times New Roman" w:hAnsi="Times New Roman"/>
                <w:sz w:val="24"/>
                <w:szCs w:val="24"/>
                <w:lang w:val="ro-RO"/>
              </w:rPr>
              <w:t>constituie modele de conduită</w:t>
            </w:r>
            <w:r w:rsidR="00A8358E" w:rsidRPr="00E4719B">
              <w:rPr>
                <w:rFonts w:ascii="Times New Roman" w:hAnsi="Times New Roman"/>
                <w:sz w:val="24"/>
                <w:szCs w:val="24"/>
                <w:lang w:val="ro-RO"/>
              </w:rPr>
              <w:t xml:space="preserve"> pentru elevi. </w:t>
            </w:r>
          </w:p>
          <w:p w14:paraId="56260E92" w14:textId="6A6462FD" w:rsidR="00E47E12" w:rsidRPr="00E4719B" w:rsidRDefault="00A8358E" w:rsidP="00E47E12">
            <w:pPr>
              <w:pStyle w:val="NoSpacing"/>
              <w:rPr>
                <w:rFonts w:ascii="Times New Roman" w:hAnsi="Times New Roman"/>
                <w:sz w:val="24"/>
                <w:szCs w:val="24"/>
                <w:lang w:val="ro-RO"/>
              </w:rPr>
            </w:pPr>
            <w:r w:rsidRPr="00E4719B">
              <w:rPr>
                <w:rFonts w:ascii="Times New Roman" w:hAnsi="Times New Roman"/>
                <w:sz w:val="24"/>
                <w:szCs w:val="24"/>
                <w:lang w:val="ro-RO"/>
              </w:rPr>
              <w:t xml:space="preserve">Totodată, statul </w:t>
            </w:r>
            <w:r w:rsidR="00E47E12" w:rsidRPr="00E4719B">
              <w:rPr>
                <w:rFonts w:ascii="Times New Roman" w:hAnsi="Times New Roman"/>
                <w:sz w:val="24"/>
                <w:szCs w:val="24"/>
                <w:lang w:val="ro-RO"/>
              </w:rPr>
              <w:t xml:space="preserve">are obligația de a </w:t>
            </w:r>
            <w:r w:rsidRPr="00E4719B">
              <w:rPr>
                <w:rFonts w:ascii="Times New Roman" w:hAnsi="Times New Roman"/>
                <w:sz w:val="24"/>
                <w:szCs w:val="24"/>
                <w:lang w:val="ro-RO"/>
              </w:rPr>
              <w:t>asigur</w:t>
            </w:r>
            <w:r w:rsidR="00E47E12" w:rsidRPr="00E4719B">
              <w:rPr>
                <w:rFonts w:ascii="Times New Roman" w:hAnsi="Times New Roman"/>
                <w:sz w:val="24"/>
                <w:szCs w:val="24"/>
                <w:lang w:val="ro-RO"/>
              </w:rPr>
              <w:t>a</w:t>
            </w:r>
            <w:r w:rsidRPr="00E4719B">
              <w:rPr>
                <w:rFonts w:ascii="Times New Roman" w:hAnsi="Times New Roman"/>
                <w:sz w:val="24"/>
                <w:szCs w:val="24"/>
                <w:lang w:val="ro-RO"/>
              </w:rPr>
              <w:t xml:space="preserve"> respectarea valorilor consfințite în Constituția RM, inclusiv prin</w:t>
            </w:r>
            <w:r w:rsidR="0044050B" w:rsidRPr="00E4719B">
              <w:rPr>
                <w:rFonts w:ascii="Times New Roman" w:hAnsi="Times New Roman"/>
                <w:sz w:val="24"/>
                <w:szCs w:val="24"/>
                <w:lang w:val="ro-RO"/>
              </w:rPr>
              <w:t xml:space="preserve"> </w:t>
            </w:r>
            <w:r w:rsidR="00E47E12" w:rsidRPr="00E4719B">
              <w:rPr>
                <w:rFonts w:ascii="Times New Roman" w:hAnsi="Times New Roman"/>
                <w:sz w:val="24"/>
                <w:szCs w:val="24"/>
                <w:lang w:val="ro-RO"/>
              </w:rPr>
              <w:t xml:space="preserve">prevenirea și </w:t>
            </w:r>
            <w:r w:rsidR="0044050B" w:rsidRPr="00E4719B">
              <w:rPr>
                <w:rFonts w:ascii="Times New Roman" w:hAnsi="Times New Roman"/>
                <w:sz w:val="24"/>
                <w:szCs w:val="24"/>
                <w:lang w:val="ro-RO"/>
              </w:rPr>
              <w:t xml:space="preserve">sancționarea comportamentelor ce </w:t>
            </w:r>
            <w:r w:rsidR="00AC3E00" w:rsidRPr="00E4719B">
              <w:rPr>
                <w:rFonts w:ascii="Times New Roman" w:hAnsi="Times New Roman"/>
                <w:sz w:val="24"/>
                <w:szCs w:val="24"/>
                <w:lang w:val="ro-RO"/>
              </w:rPr>
              <w:t xml:space="preserve">subminează sau amenință suveranitatea, </w:t>
            </w:r>
            <w:r w:rsidR="00E47E12" w:rsidRPr="00E4719B">
              <w:rPr>
                <w:rFonts w:ascii="Times New Roman" w:hAnsi="Times New Roman"/>
                <w:sz w:val="24"/>
                <w:szCs w:val="24"/>
                <w:lang w:val="ro-RO"/>
              </w:rPr>
              <w:t xml:space="preserve">democrația, statutul de drept, </w:t>
            </w:r>
            <w:r w:rsidR="00AC3E00" w:rsidRPr="00E4719B">
              <w:rPr>
                <w:rFonts w:ascii="Times New Roman" w:hAnsi="Times New Roman"/>
                <w:sz w:val="24"/>
                <w:szCs w:val="24"/>
                <w:lang w:val="ro-RO"/>
              </w:rPr>
              <w:t>independența și securitatea Republicii Moldova</w:t>
            </w:r>
            <w:r w:rsidR="00E47E12" w:rsidRPr="00E4719B">
              <w:rPr>
                <w:rFonts w:ascii="Times New Roman" w:hAnsi="Times New Roman"/>
                <w:sz w:val="24"/>
                <w:szCs w:val="24"/>
                <w:lang w:val="ro-RO"/>
              </w:rPr>
              <w:t>.</w:t>
            </w:r>
          </w:p>
        </w:tc>
      </w:tr>
      <w:tr w:rsidR="00326661" w:rsidRPr="00E4719B"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E4719B" w:rsidRDefault="00D927DB" w:rsidP="00F37ED4">
            <w:pPr>
              <w:rPr>
                <w:rFonts w:ascii="Times New Roman" w:hAnsi="Times New Roman"/>
                <w:sz w:val="24"/>
                <w:szCs w:val="24"/>
                <w:lang w:val="ro-RO"/>
              </w:rPr>
            </w:pPr>
            <w:r w:rsidRPr="00E4719B">
              <w:rPr>
                <w:rFonts w:ascii="Times New Roman" w:hAnsi="Times New Roman"/>
                <w:sz w:val="24"/>
                <w:szCs w:val="24"/>
                <w:lang w:val="ro-RO"/>
              </w:rPr>
              <w:t>3.2.</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Op</w:t>
            </w:r>
            <w:r w:rsidR="00863417" w:rsidRPr="00E4719B">
              <w:rPr>
                <w:rFonts w:ascii="Times New Roman" w:hAnsi="Times New Roman"/>
                <w:sz w:val="24"/>
                <w:szCs w:val="24"/>
                <w:lang w:val="ro-RO"/>
              </w:rPr>
              <w:t>ț</w:t>
            </w:r>
            <w:r w:rsidRPr="00E4719B">
              <w:rPr>
                <w:rFonts w:ascii="Times New Roman" w:hAnsi="Times New Roman"/>
                <w:sz w:val="24"/>
                <w:szCs w:val="24"/>
                <w:lang w:val="ro-RO"/>
              </w:rPr>
              <w:t>iunile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alternative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analizate</w:t>
            </w:r>
            <w:r w:rsidR="00032B46" w:rsidRPr="00E4719B">
              <w:rPr>
                <w:rFonts w:ascii="Times New Roman" w:hAnsi="Times New Roman"/>
                <w:sz w:val="24"/>
                <w:szCs w:val="24"/>
                <w:lang w:val="ro-RO"/>
              </w:rPr>
              <w:t xml:space="preserve"> </w:t>
            </w:r>
            <w:r w:rsidR="00863417" w:rsidRPr="00E4719B">
              <w:rPr>
                <w:rFonts w:ascii="Times New Roman" w:hAnsi="Times New Roman"/>
                <w:sz w:val="24"/>
                <w:szCs w:val="24"/>
                <w:lang w:val="ro-RO"/>
              </w:rPr>
              <w:t>ș</w:t>
            </w:r>
            <w:r w:rsidRPr="00E4719B">
              <w:rPr>
                <w:rFonts w:ascii="Times New Roman" w:hAnsi="Times New Roman"/>
                <w:sz w:val="24"/>
                <w:szCs w:val="24"/>
                <w:lang w:val="ro-RO"/>
              </w:rPr>
              <w:t>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motivele</w:t>
            </w:r>
            <w:r w:rsidR="00032B46" w:rsidRPr="00E4719B">
              <w:rPr>
                <w:rFonts w:ascii="Times New Roman" w:hAnsi="Times New Roman"/>
                <w:sz w:val="24"/>
                <w:szCs w:val="24"/>
                <w:lang w:val="ro-RO"/>
              </w:rPr>
              <w:t xml:space="preserve"> </w:t>
            </w:r>
            <w:r w:rsidR="00E44F7F" w:rsidRPr="00E4719B">
              <w:rPr>
                <w:rFonts w:ascii="Times New Roman" w:hAnsi="Times New Roman"/>
                <w:sz w:val="24"/>
                <w:szCs w:val="24"/>
                <w:lang w:val="ro-RO"/>
              </w:rPr>
              <w:t>pentru</w:t>
            </w:r>
            <w:r w:rsidR="00032B46" w:rsidRPr="00E4719B">
              <w:rPr>
                <w:rFonts w:ascii="Times New Roman" w:hAnsi="Times New Roman"/>
                <w:sz w:val="24"/>
                <w:szCs w:val="24"/>
                <w:lang w:val="ro-RO"/>
              </w:rPr>
              <w:t xml:space="preserve"> </w:t>
            </w:r>
            <w:r w:rsidR="00E44F7F" w:rsidRPr="00E4719B">
              <w:rPr>
                <w:rFonts w:ascii="Times New Roman" w:hAnsi="Times New Roman"/>
                <w:sz w:val="24"/>
                <w:szCs w:val="24"/>
                <w:lang w:val="ro-RO"/>
              </w:rPr>
              <w:t>care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acestea</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nu</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au</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fost</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luate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în</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considerare</w:t>
            </w:r>
          </w:p>
        </w:tc>
      </w:tr>
      <w:tr w:rsidR="00326661" w:rsidRPr="00E4719B"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5D52BA1B" w:rsidR="008B4BE6" w:rsidRPr="00E4719B" w:rsidRDefault="00032B46" w:rsidP="00F37ED4">
            <w:pPr>
              <w:rPr>
                <w:rFonts w:ascii="Times New Roman" w:hAnsi="Times New Roman"/>
                <w:sz w:val="24"/>
                <w:szCs w:val="24"/>
                <w:lang w:val="ro-RO"/>
              </w:rPr>
            </w:pPr>
            <w:r w:rsidRPr="00E4719B">
              <w:rPr>
                <w:rFonts w:ascii="Times New Roman" w:hAnsi="Times New Roman"/>
                <w:sz w:val="24"/>
                <w:szCs w:val="24"/>
                <w:lang w:val="ro-RO"/>
              </w:rPr>
              <w:t xml:space="preserve"> </w:t>
            </w:r>
            <w:r w:rsidR="006F48CF" w:rsidRPr="00E4719B">
              <w:rPr>
                <w:rFonts w:ascii="Times New Roman" w:hAnsi="Times New Roman"/>
                <w:sz w:val="24"/>
                <w:szCs w:val="24"/>
                <w:lang w:val="ro-RO"/>
              </w:rPr>
              <w:t>In procesul elaborării proiectului de act normativ nu au fost identificate alternative la propunerile formulate în conținutul proiectului,</w:t>
            </w:r>
          </w:p>
        </w:tc>
      </w:tr>
      <w:tr w:rsidR="00326661" w:rsidRPr="00E4719B"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E4719B" w:rsidRDefault="006933C3" w:rsidP="00452C6C">
            <w:pPr>
              <w:rPr>
                <w:rFonts w:ascii="Times New Roman" w:hAnsi="Times New Roman"/>
                <w:b/>
                <w:bCs/>
                <w:sz w:val="24"/>
                <w:szCs w:val="24"/>
                <w:lang w:val="ro-RO"/>
              </w:rPr>
            </w:pPr>
            <w:r w:rsidRPr="00E4719B">
              <w:rPr>
                <w:rFonts w:ascii="Times New Roman" w:hAnsi="Times New Roman"/>
                <w:b/>
                <w:bCs/>
                <w:sz w:val="24"/>
                <w:szCs w:val="24"/>
                <w:lang w:val="ro-RO"/>
              </w:rPr>
              <w:t>4.</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Analiza</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impactului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de</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reglementare</w:t>
            </w:r>
            <w:r w:rsidR="00032B46" w:rsidRPr="00E4719B">
              <w:rPr>
                <w:rFonts w:ascii="Times New Roman" w:hAnsi="Times New Roman"/>
                <w:b/>
                <w:bCs/>
                <w:sz w:val="24"/>
                <w:szCs w:val="24"/>
                <w:lang w:val="ro-RO"/>
              </w:rPr>
              <w:t xml:space="preserve"> </w:t>
            </w:r>
          </w:p>
        </w:tc>
      </w:tr>
      <w:tr w:rsidR="00326661" w:rsidRPr="00E4719B"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E4719B" w:rsidRDefault="006933C3" w:rsidP="00452C6C">
            <w:pPr>
              <w:rPr>
                <w:rFonts w:ascii="Times New Roman" w:hAnsi="Times New Roman"/>
                <w:sz w:val="24"/>
                <w:szCs w:val="24"/>
                <w:lang w:val="ro-RO"/>
              </w:rPr>
            </w:pPr>
            <w:r w:rsidRPr="00E4719B">
              <w:rPr>
                <w:rFonts w:ascii="Times New Roman" w:hAnsi="Times New Roman"/>
                <w:sz w:val="24"/>
                <w:szCs w:val="24"/>
                <w:lang w:val="ro-RO"/>
              </w:rPr>
              <w:t>4.1.</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Impactul</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asupra</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sectorului</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public</w:t>
            </w:r>
          </w:p>
        </w:tc>
      </w:tr>
      <w:tr w:rsidR="00326661" w:rsidRPr="00E4719B" w14:paraId="655E1D5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F0030D5" w14:textId="6B73622F" w:rsidR="006F48CF" w:rsidRPr="00E4719B" w:rsidRDefault="006F48CF" w:rsidP="00452C6C">
            <w:pPr>
              <w:rPr>
                <w:rFonts w:ascii="Times New Roman" w:hAnsi="Times New Roman"/>
                <w:sz w:val="24"/>
                <w:szCs w:val="24"/>
                <w:lang w:val="ro-RO"/>
              </w:rPr>
            </w:pPr>
            <w:r w:rsidRPr="00E4719B">
              <w:rPr>
                <w:rFonts w:ascii="Times New Roman" w:hAnsi="Times New Roman"/>
                <w:sz w:val="24"/>
                <w:szCs w:val="24"/>
                <w:lang w:val="ro-RO"/>
              </w:rPr>
              <w:t>Proiectul nu presupune implementarea unor reforme structurale sau institu</w:t>
            </w:r>
            <w:r w:rsidR="00D01E3E" w:rsidRPr="00E4719B">
              <w:rPr>
                <w:rFonts w:ascii="Times New Roman" w:hAnsi="Times New Roman"/>
                <w:sz w:val="24"/>
                <w:szCs w:val="24"/>
                <w:lang w:val="ro-RO"/>
              </w:rPr>
              <w:t>ț</w:t>
            </w:r>
            <w:r w:rsidRPr="00E4719B">
              <w:rPr>
                <w:rFonts w:ascii="Times New Roman" w:hAnsi="Times New Roman"/>
                <w:sz w:val="24"/>
                <w:szCs w:val="24"/>
                <w:lang w:val="ro-RO"/>
              </w:rPr>
              <w:t>ionale.</w:t>
            </w:r>
          </w:p>
        </w:tc>
      </w:tr>
      <w:tr w:rsidR="00326661" w:rsidRPr="00E4719B"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E4719B" w:rsidRDefault="006933C3" w:rsidP="00452C6C">
            <w:pPr>
              <w:rPr>
                <w:rFonts w:ascii="Times New Roman" w:hAnsi="Times New Roman"/>
                <w:sz w:val="24"/>
                <w:szCs w:val="24"/>
                <w:lang w:val="ro-RO"/>
              </w:rPr>
            </w:pPr>
            <w:r w:rsidRPr="00E4719B">
              <w:rPr>
                <w:rFonts w:ascii="Times New Roman" w:hAnsi="Times New Roman"/>
                <w:sz w:val="24"/>
                <w:szCs w:val="24"/>
                <w:lang w:val="ro-RO"/>
              </w:rPr>
              <w:t>4.2.</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Impactul</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financiar</w:t>
            </w:r>
            <w:r w:rsidR="00032B46" w:rsidRPr="00E4719B">
              <w:rPr>
                <w:rFonts w:ascii="Times New Roman" w:hAnsi="Times New Roman"/>
                <w:sz w:val="24"/>
                <w:szCs w:val="24"/>
                <w:lang w:val="ro-RO"/>
              </w:rPr>
              <w:t xml:space="preserve"> </w:t>
            </w:r>
            <w:r w:rsidR="00863417" w:rsidRPr="00E4719B">
              <w:rPr>
                <w:rFonts w:ascii="Times New Roman" w:hAnsi="Times New Roman"/>
                <w:sz w:val="24"/>
                <w:szCs w:val="24"/>
                <w:lang w:val="ro-RO"/>
              </w:rPr>
              <w:t>ș</w:t>
            </w:r>
            <w:r w:rsidR="00CA2822" w:rsidRPr="00E4719B">
              <w:rPr>
                <w:rFonts w:ascii="Times New Roman" w:hAnsi="Times New Roman"/>
                <w:sz w:val="24"/>
                <w:szCs w:val="24"/>
                <w:lang w:val="ro-RO"/>
              </w:rPr>
              <w:t>i</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argumentarea</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costurilor</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estimative</w:t>
            </w:r>
          </w:p>
        </w:tc>
      </w:tr>
      <w:tr w:rsidR="00326661" w:rsidRPr="00E4719B" w14:paraId="171057C5"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516643E" w14:textId="72AE4DB4" w:rsidR="006F48CF" w:rsidRPr="00E4719B" w:rsidRDefault="006F48CF" w:rsidP="006F48CF">
            <w:pPr>
              <w:rPr>
                <w:rFonts w:ascii="Times New Roman" w:hAnsi="Times New Roman"/>
                <w:sz w:val="24"/>
                <w:szCs w:val="24"/>
                <w:lang w:val="ro-RO"/>
              </w:rPr>
            </w:pPr>
            <w:r w:rsidRPr="00E4719B">
              <w:rPr>
                <w:rFonts w:ascii="Times New Roman" w:hAnsi="Times New Roman"/>
                <w:sz w:val="24"/>
                <w:szCs w:val="24"/>
                <w:lang w:val="ro-RO"/>
              </w:rPr>
              <w:t>Implementarea proiectului nu va necesita cheltuieli financiare suplimentare de la bugetul de stat.</w:t>
            </w:r>
          </w:p>
        </w:tc>
      </w:tr>
      <w:tr w:rsidR="00326661" w:rsidRPr="00E4719B"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E4719B" w:rsidRDefault="006933C3" w:rsidP="00452C6C">
            <w:pPr>
              <w:rPr>
                <w:rFonts w:ascii="Times New Roman" w:hAnsi="Times New Roman"/>
                <w:sz w:val="24"/>
                <w:szCs w:val="24"/>
                <w:lang w:val="ro-RO"/>
              </w:rPr>
            </w:pPr>
            <w:r w:rsidRPr="00E4719B">
              <w:rPr>
                <w:rFonts w:ascii="Times New Roman" w:hAnsi="Times New Roman"/>
                <w:sz w:val="24"/>
                <w:szCs w:val="24"/>
                <w:lang w:val="ro-RO"/>
              </w:rPr>
              <w:t>4.3.</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Impactul</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asupra</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sectorului</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privat</w:t>
            </w:r>
          </w:p>
        </w:tc>
      </w:tr>
      <w:tr w:rsidR="00326661" w:rsidRPr="00E4719B" w14:paraId="7DDDA16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91175B7" w14:textId="6EF9C605" w:rsidR="006F48CF" w:rsidRPr="00E4719B" w:rsidRDefault="006F48CF" w:rsidP="00452C6C">
            <w:pPr>
              <w:rPr>
                <w:rFonts w:ascii="Times New Roman" w:hAnsi="Times New Roman"/>
                <w:sz w:val="24"/>
                <w:szCs w:val="24"/>
                <w:lang w:val="ro-RO"/>
              </w:rPr>
            </w:pPr>
            <w:r w:rsidRPr="00E4719B">
              <w:rPr>
                <w:rFonts w:ascii="Times New Roman" w:hAnsi="Times New Roman"/>
                <w:sz w:val="24"/>
                <w:szCs w:val="24"/>
                <w:lang w:val="ro-RO"/>
              </w:rPr>
              <w:t>Implementarea proiectului nu va avea un impact asupra sectorului privat.</w:t>
            </w:r>
          </w:p>
        </w:tc>
      </w:tr>
      <w:tr w:rsidR="00326661" w:rsidRPr="00E4719B"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CA2822" w:rsidRPr="00E4719B" w:rsidRDefault="006933C3" w:rsidP="00F37ED4">
            <w:pPr>
              <w:rPr>
                <w:rFonts w:ascii="Times New Roman" w:hAnsi="Times New Roman"/>
                <w:sz w:val="24"/>
                <w:szCs w:val="24"/>
                <w:lang w:val="ro-RO"/>
              </w:rPr>
            </w:pPr>
            <w:r w:rsidRPr="00E4719B">
              <w:rPr>
                <w:rFonts w:ascii="Times New Roman" w:hAnsi="Times New Roman"/>
                <w:sz w:val="24"/>
                <w:szCs w:val="24"/>
                <w:lang w:val="ro-RO"/>
              </w:rPr>
              <w:t>4.4</w:t>
            </w:r>
            <w:r w:rsidR="0036135C" w:rsidRPr="00E4719B">
              <w:rPr>
                <w:rFonts w:ascii="Times New Roman" w:hAnsi="Times New Roman"/>
                <w:sz w:val="24"/>
                <w:szCs w:val="24"/>
                <w:lang w:val="ro-RO"/>
              </w:rPr>
              <w:t>.</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Impactul</w:t>
            </w:r>
            <w:r w:rsidR="00032B46" w:rsidRPr="00E4719B">
              <w:rPr>
                <w:rFonts w:ascii="Times New Roman" w:hAnsi="Times New Roman"/>
                <w:sz w:val="24"/>
                <w:szCs w:val="24"/>
                <w:lang w:val="ro-RO"/>
              </w:rPr>
              <w:t xml:space="preserve"> </w:t>
            </w:r>
            <w:r w:rsidR="00CA2822" w:rsidRPr="00E4719B">
              <w:rPr>
                <w:rFonts w:ascii="Times New Roman" w:hAnsi="Times New Roman"/>
                <w:sz w:val="24"/>
                <w:szCs w:val="24"/>
                <w:lang w:val="ro-RO"/>
              </w:rPr>
              <w:t>social</w:t>
            </w:r>
          </w:p>
          <w:p w14:paraId="4E529115" w14:textId="457DE778" w:rsidR="008B4BE6" w:rsidRPr="00E4719B" w:rsidRDefault="00CA2822" w:rsidP="00F37ED4">
            <w:pPr>
              <w:rPr>
                <w:rFonts w:ascii="Times New Roman" w:hAnsi="Times New Roman"/>
                <w:sz w:val="24"/>
                <w:szCs w:val="24"/>
                <w:lang w:val="ro-RO"/>
              </w:rPr>
            </w:pPr>
            <w:r w:rsidRPr="00E4719B">
              <w:rPr>
                <w:rFonts w:ascii="Times New Roman" w:hAnsi="Times New Roman"/>
                <w:sz w:val="24"/>
                <w:szCs w:val="24"/>
                <w:lang w:val="ro-RO"/>
              </w:rPr>
              <w:t>4.4.1.</w:t>
            </w:r>
            <w:r w:rsidR="00032B46" w:rsidRPr="00E4719B">
              <w:rPr>
                <w:rFonts w:ascii="Times New Roman" w:hAnsi="Times New Roman"/>
                <w:sz w:val="24"/>
                <w:szCs w:val="24"/>
                <w:lang w:val="ro-RO"/>
              </w:rPr>
              <w:t xml:space="preserve"> </w:t>
            </w:r>
            <w:r w:rsidR="006933C3" w:rsidRPr="00E4719B">
              <w:rPr>
                <w:rFonts w:ascii="Times New Roman" w:hAnsi="Times New Roman"/>
                <w:sz w:val="24"/>
                <w:szCs w:val="24"/>
                <w:lang w:val="ro-RO"/>
              </w:rPr>
              <w:t>Impactul</w:t>
            </w:r>
            <w:r w:rsidR="00032B46" w:rsidRPr="00E4719B">
              <w:rPr>
                <w:rFonts w:ascii="Times New Roman" w:hAnsi="Times New Roman"/>
                <w:sz w:val="24"/>
                <w:szCs w:val="24"/>
                <w:lang w:val="ro-RO"/>
              </w:rPr>
              <w:t xml:space="preserve"> </w:t>
            </w:r>
            <w:r w:rsidR="006933C3" w:rsidRPr="00E4719B">
              <w:rPr>
                <w:rFonts w:ascii="Times New Roman" w:hAnsi="Times New Roman"/>
                <w:sz w:val="24"/>
                <w:szCs w:val="24"/>
                <w:lang w:val="ro-RO"/>
              </w:rPr>
              <w:t>asupra</w:t>
            </w:r>
            <w:r w:rsidR="00032B46" w:rsidRPr="00E4719B">
              <w:rPr>
                <w:rFonts w:ascii="Times New Roman" w:hAnsi="Times New Roman"/>
                <w:sz w:val="24"/>
                <w:szCs w:val="24"/>
                <w:lang w:val="ro-RO"/>
              </w:rPr>
              <w:t xml:space="preserve"> </w:t>
            </w:r>
            <w:r w:rsidR="006933C3" w:rsidRPr="00E4719B">
              <w:rPr>
                <w:rFonts w:ascii="Times New Roman" w:hAnsi="Times New Roman"/>
                <w:sz w:val="24"/>
                <w:szCs w:val="24"/>
                <w:lang w:val="ro-RO"/>
              </w:rPr>
              <w:t>datelor</w:t>
            </w:r>
            <w:r w:rsidR="00032B46" w:rsidRPr="00E4719B">
              <w:rPr>
                <w:rFonts w:ascii="Times New Roman" w:hAnsi="Times New Roman"/>
                <w:sz w:val="24"/>
                <w:szCs w:val="24"/>
                <w:lang w:val="ro-RO"/>
              </w:rPr>
              <w:t xml:space="preserve"> </w:t>
            </w:r>
            <w:r w:rsidR="006933C3" w:rsidRPr="00E4719B">
              <w:rPr>
                <w:rFonts w:ascii="Times New Roman" w:hAnsi="Times New Roman"/>
                <w:sz w:val="24"/>
                <w:szCs w:val="24"/>
                <w:lang w:val="ro-RO"/>
              </w:rPr>
              <w:t>cu</w:t>
            </w:r>
            <w:r w:rsidR="00032B46" w:rsidRPr="00E4719B">
              <w:rPr>
                <w:rFonts w:ascii="Times New Roman" w:hAnsi="Times New Roman"/>
                <w:sz w:val="24"/>
                <w:szCs w:val="24"/>
                <w:lang w:val="ro-RO"/>
              </w:rPr>
              <w:t xml:space="preserve"> </w:t>
            </w:r>
            <w:r w:rsidR="006933C3" w:rsidRPr="00E4719B">
              <w:rPr>
                <w:rFonts w:ascii="Times New Roman" w:hAnsi="Times New Roman"/>
                <w:sz w:val="24"/>
                <w:szCs w:val="24"/>
                <w:lang w:val="ro-RO"/>
              </w:rPr>
              <w:t>caracter</w:t>
            </w:r>
            <w:r w:rsidR="00032B46" w:rsidRPr="00E4719B">
              <w:rPr>
                <w:rFonts w:ascii="Times New Roman" w:hAnsi="Times New Roman"/>
                <w:sz w:val="24"/>
                <w:szCs w:val="24"/>
                <w:lang w:val="ro-RO"/>
              </w:rPr>
              <w:t xml:space="preserve"> </w:t>
            </w:r>
            <w:r w:rsidR="006933C3" w:rsidRPr="00E4719B">
              <w:rPr>
                <w:rFonts w:ascii="Times New Roman" w:hAnsi="Times New Roman"/>
                <w:sz w:val="24"/>
                <w:szCs w:val="24"/>
                <w:lang w:val="ro-RO"/>
              </w:rPr>
              <w:t>personal</w:t>
            </w:r>
          </w:p>
          <w:p w14:paraId="5094B65C" w14:textId="334E49FF" w:rsidR="008B4BE6" w:rsidRPr="00E4719B" w:rsidRDefault="00CA2822" w:rsidP="00452C6C">
            <w:pPr>
              <w:rPr>
                <w:rFonts w:ascii="Times New Roman" w:hAnsi="Times New Roman"/>
                <w:sz w:val="24"/>
                <w:szCs w:val="24"/>
                <w:lang w:val="ro-RO"/>
              </w:rPr>
            </w:pPr>
            <w:r w:rsidRPr="00E4719B">
              <w:rPr>
                <w:rFonts w:ascii="Times New Roman" w:hAnsi="Times New Roman"/>
                <w:sz w:val="24"/>
                <w:szCs w:val="24"/>
                <w:lang w:val="ro-RO"/>
              </w:rPr>
              <w:t>4.4.2.</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Impactul</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asupra</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echită</w:t>
            </w:r>
            <w:r w:rsidR="00863417" w:rsidRPr="00E4719B">
              <w:rPr>
                <w:rFonts w:ascii="Times New Roman" w:hAnsi="Times New Roman"/>
                <w:sz w:val="24"/>
                <w:szCs w:val="24"/>
                <w:lang w:val="ro-RO"/>
              </w:rPr>
              <w:t>ț</w:t>
            </w:r>
            <w:r w:rsidRPr="00E4719B">
              <w:rPr>
                <w:rFonts w:ascii="Times New Roman" w:hAnsi="Times New Roman"/>
                <w:sz w:val="24"/>
                <w:szCs w:val="24"/>
                <w:lang w:val="ro-RO"/>
              </w:rPr>
              <w:t>ii</w:t>
            </w:r>
            <w:r w:rsidR="00032B46" w:rsidRPr="00E4719B">
              <w:rPr>
                <w:rFonts w:ascii="Times New Roman" w:hAnsi="Times New Roman"/>
                <w:sz w:val="24"/>
                <w:szCs w:val="24"/>
                <w:lang w:val="ro-RO"/>
              </w:rPr>
              <w:t xml:space="preserve"> </w:t>
            </w:r>
            <w:r w:rsidR="00863417" w:rsidRPr="00E4719B">
              <w:rPr>
                <w:rFonts w:ascii="Times New Roman" w:hAnsi="Times New Roman"/>
                <w:sz w:val="24"/>
                <w:szCs w:val="24"/>
                <w:lang w:val="ro-RO"/>
              </w:rPr>
              <w:t>ș</w:t>
            </w:r>
            <w:r w:rsidRPr="00E4719B">
              <w:rPr>
                <w:rFonts w:ascii="Times New Roman" w:hAnsi="Times New Roman"/>
                <w:sz w:val="24"/>
                <w:szCs w:val="24"/>
                <w:lang w:val="ro-RO"/>
              </w:rPr>
              <w:t>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egalită</w:t>
            </w:r>
            <w:r w:rsidR="00863417" w:rsidRPr="00E4719B">
              <w:rPr>
                <w:rFonts w:ascii="Times New Roman" w:hAnsi="Times New Roman"/>
                <w:sz w:val="24"/>
                <w:szCs w:val="24"/>
                <w:lang w:val="ro-RO"/>
              </w:rPr>
              <w:t>ț</w:t>
            </w:r>
            <w:r w:rsidRPr="00E4719B">
              <w:rPr>
                <w:rFonts w:ascii="Times New Roman" w:hAnsi="Times New Roman"/>
                <w:sz w:val="24"/>
                <w:szCs w:val="24"/>
                <w:lang w:val="ro-RO"/>
              </w:rPr>
              <w:t>ii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de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gen</w:t>
            </w:r>
          </w:p>
        </w:tc>
      </w:tr>
      <w:tr w:rsidR="00326661" w:rsidRPr="00E4719B" w14:paraId="0AB43F1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3E2603" w14:textId="0CA0D4F9" w:rsidR="00D50A19" w:rsidRPr="00E4719B" w:rsidRDefault="001821D3" w:rsidP="001821D3">
            <w:pPr>
              <w:rPr>
                <w:rFonts w:ascii="Times New Roman" w:hAnsi="Times New Roman"/>
                <w:sz w:val="24"/>
                <w:szCs w:val="24"/>
                <w:lang w:val="ro-RO"/>
              </w:rPr>
            </w:pPr>
            <w:r w:rsidRPr="00E4719B">
              <w:rPr>
                <w:rFonts w:ascii="Times New Roman" w:hAnsi="Times New Roman"/>
                <w:sz w:val="24"/>
                <w:szCs w:val="24"/>
                <w:lang w:val="ro-RO"/>
              </w:rPr>
              <w:t>Impactul social al proiectului va consta în creșterea încrederii publice în cadrele didactice și sistemul educațional în ansamblul său, va încuraja și promova un comportament etic și responsabil al cadrelor didactice, va scădea considerabil riscul de propagare a discursului de instigare la ură, violență, manifestări de extremism</w:t>
            </w:r>
            <w:r w:rsidR="00E47E12" w:rsidRPr="00E4719B">
              <w:rPr>
                <w:rFonts w:ascii="Times New Roman" w:hAnsi="Times New Roman"/>
                <w:sz w:val="24"/>
                <w:szCs w:val="24"/>
                <w:lang w:val="ro-RO"/>
              </w:rPr>
              <w:t xml:space="preserve"> și </w:t>
            </w:r>
            <w:r w:rsidRPr="00E4719B">
              <w:rPr>
                <w:rFonts w:ascii="Times New Roman" w:hAnsi="Times New Roman"/>
                <w:sz w:val="24"/>
                <w:szCs w:val="24"/>
                <w:lang w:val="ro-RO"/>
              </w:rPr>
              <w:t xml:space="preserve">xenofobie. </w:t>
            </w:r>
          </w:p>
          <w:p w14:paraId="1116FCB2" w14:textId="77777777" w:rsidR="00E47E12" w:rsidRPr="00E4719B" w:rsidRDefault="00E47E12" w:rsidP="001821D3">
            <w:pPr>
              <w:rPr>
                <w:rFonts w:ascii="Times New Roman" w:hAnsi="Times New Roman"/>
                <w:sz w:val="24"/>
                <w:szCs w:val="24"/>
                <w:lang w:val="ro-RO"/>
              </w:rPr>
            </w:pPr>
          </w:p>
          <w:p w14:paraId="22832FF1" w14:textId="1DD2E42E" w:rsidR="005246DE" w:rsidRPr="00E4719B" w:rsidRDefault="005246DE" w:rsidP="00F37ED4">
            <w:pPr>
              <w:rPr>
                <w:rFonts w:ascii="Times New Roman" w:hAnsi="Times New Roman"/>
                <w:sz w:val="24"/>
                <w:szCs w:val="24"/>
                <w:lang w:val="ro-RO"/>
              </w:rPr>
            </w:pPr>
            <w:r w:rsidRPr="00E4719B">
              <w:rPr>
                <w:rFonts w:ascii="Times New Roman" w:hAnsi="Times New Roman"/>
                <w:sz w:val="24"/>
                <w:szCs w:val="24"/>
                <w:lang w:val="ro-RO"/>
              </w:rPr>
              <w:t>Impactul asupra datelor cu caracter personal</w:t>
            </w:r>
          </w:p>
          <w:p w14:paraId="13889527" w14:textId="70805D1B" w:rsidR="006F48CF" w:rsidRPr="00E4719B" w:rsidRDefault="006F48CF" w:rsidP="00F37ED4">
            <w:pPr>
              <w:rPr>
                <w:rFonts w:ascii="Times New Roman" w:hAnsi="Times New Roman"/>
                <w:sz w:val="24"/>
                <w:szCs w:val="24"/>
                <w:lang w:val="ro-RO"/>
              </w:rPr>
            </w:pPr>
            <w:r w:rsidRPr="00E4719B">
              <w:rPr>
                <w:rFonts w:ascii="Times New Roman" w:hAnsi="Times New Roman"/>
                <w:sz w:val="24"/>
                <w:szCs w:val="24"/>
                <w:lang w:val="ro-RO"/>
              </w:rPr>
              <w:t>Nu este aplicabil.</w:t>
            </w:r>
          </w:p>
          <w:p w14:paraId="0780CEB8" w14:textId="77777777" w:rsidR="005246DE" w:rsidRPr="00E4719B" w:rsidRDefault="005246DE" w:rsidP="00F37ED4">
            <w:pPr>
              <w:rPr>
                <w:rFonts w:ascii="Times New Roman" w:hAnsi="Times New Roman"/>
                <w:sz w:val="24"/>
                <w:szCs w:val="24"/>
                <w:lang w:val="ro-RO"/>
              </w:rPr>
            </w:pPr>
          </w:p>
          <w:p w14:paraId="24642449" w14:textId="77777777" w:rsidR="005246DE" w:rsidRPr="00E4719B" w:rsidRDefault="005246DE" w:rsidP="00F37ED4">
            <w:pPr>
              <w:rPr>
                <w:rFonts w:ascii="Times New Roman" w:hAnsi="Times New Roman"/>
                <w:sz w:val="24"/>
                <w:szCs w:val="24"/>
                <w:lang w:val="ro-RO"/>
              </w:rPr>
            </w:pPr>
            <w:r w:rsidRPr="00E4719B">
              <w:rPr>
                <w:rFonts w:ascii="Times New Roman" w:hAnsi="Times New Roman"/>
                <w:sz w:val="24"/>
                <w:szCs w:val="24"/>
                <w:lang w:val="ro-RO"/>
              </w:rPr>
              <w:t>Impactul asupra echității și egalității de gen</w:t>
            </w:r>
          </w:p>
          <w:p w14:paraId="1FAEA9C9" w14:textId="3FB55589" w:rsidR="005246DE" w:rsidRPr="00E4719B" w:rsidRDefault="005246DE" w:rsidP="00F37ED4">
            <w:pPr>
              <w:rPr>
                <w:rFonts w:ascii="Times New Roman" w:hAnsi="Times New Roman"/>
                <w:sz w:val="24"/>
                <w:szCs w:val="24"/>
                <w:lang w:val="ro-RO"/>
              </w:rPr>
            </w:pPr>
            <w:r w:rsidRPr="00E4719B">
              <w:rPr>
                <w:rFonts w:ascii="Times New Roman" w:hAnsi="Times New Roman"/>
                <w:sz w:val="24"/>
                <w:szCs w:val="24"/>
                <w:lang w:val="ro-RO"/>
              </w:rPr>
              <w:t>Nu este aplicabil</w:t>
            </w:r>
          </w:p>
        </w:tc>
      </w:tr>
      <w:tr w:rsidR="00326661" w:rsidRPr="00E4719B"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E4719B" w:rsidRDefault="006933C3" w:rsidP="00452C6C">
            <w:pPr>
              <w:rPr>
                <w:rFonts w:ascii="Times New Roman" w:hAnsi="Times New Roman"/>
                <w:sz w:val="24"/>
                <w:szCs w:val="24"/>
                <w:lang w:val="ro-RO"/>
              </w:rPr>
            </w:pPr>
            <w:r w:rsidRPr="00E4719B">
              <w:rPr>
                <w:rFonts w:ascii="Times New Roman" w:hAnsi="Times New Roman"/>
                <w:sz w:val="24"/>
                <w:szCs w:val="24"/>
                <w:lang w:val="ro-RO"/>
              </w:rPr>
              <w:t>4.</w:t>
            </w:r>
            <w:r w:rsidR="00CA2822" w:rsidRPr="00E4719B">
              <w:rPr>
                <w:rFonts w:ascii="Times New Roman" w:hAnsi="Times New Roman"/>
                <w:sz w:val="24"/>
                <w:szCs w:val="24"/>
                <w:lang w:val="ro-RO"/>
              </w:rPr>
              <w:t>5</w:t>
            </w:r>
            <w:r w:rsidRPr="00E4719B">
              <w:rPr>
                <w:rFonts w:ascii="Times New Roman" w:hAnsi="Times New Roman"/>
                <w:sz w:val="24"/>
                <w:szCs w:val="24"/>
                <w:lang w:val="ro-RO"/>
              </w:rPr>
              <w:t>.</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Impactul</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asupra</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mediului</w:t>
            </w:r>
          </w:p>
        </w:tc>
      </w:tr>
      <w:tr w:rsidR="006F48CF" w:rsidRPr="00E4719B" w14:paraId="3E2F671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C1F7745" w14:textId="4DC76E80" w:rsidR="006F48CF" w:rsidRPr="00E4719B" w:rsidRDefault="006F48CF" w:rsidP="00452C6C">
            <w:pPr>
              <w:rPr>
                <w:rFonts w:ascii="Times New Roman" w:hAnsi="Times New Roman"/>
                <w:sz w:val="24"/>
                <w:szCs w:val="24"/>
                <w:lang w:val="ro-RO"/>
              </w:rPr>
            </w:pPr>
            <w:r w:rsidRPr="00E4719B">
              <w:rPr>
                <w:rFonts w:ascii="Times New Roman" w:hAnsi="Times New Roman"/>
                <w:sz w:val="24"/>
                <w:szCs w:val="24"/>
                <w:lang w:val="ro-RO"/>
              </w:rPr>
              <w:t>Nu este aplicabil</w:t>
            </w:r>
          </w:p>
        </w:tc>
      </w:tr>
      <w:tr w:rsidR="00326661" w:rsidRPr="00E4719B"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E4719B" w:rsidRDefault="006933C3" w:rsidP="00452C6C">
            <w:pPr>
              <w:rPr>
                <w:rFonts w:ascii="Times New Roman" w:hAnsi="Times New Roman"/>
                <w:sz w:val="24"/>
                <w:szCs w:val="24"/>
                <w:lang w:val="ro-RO"/>
              </w:rPr>
            </w:pPr>
            <w:r w:rsidRPr="00E4719B">
              <w:rPr>
                <w:rFonts w:ascii="Times New Roman" w:hAnsi="Times New Roman"/>
                <w:sz w:val="24"/>
                <w:szCs w:val="24"/>
                <w:lang w:val="ro-RO"/>
              </w:rPr>
              <w:t>4.</w:t>
            </w:r>
            <w:r w:rsidR="00CA2822" w:rsidRPr="00E4719B">
              <w:rPr>
                <w:rFonts w:ascii="Times New Roman" w:hAnsi="Times New Roman"/>
                <w:sz w:val="24"/>
                <w:szCs w:val="24"/>
                <w:lang w:val="ro-RO"/>
              </w:rPr>
              <w:t>6</w:t>
            </w:r>
            <w:r w:rsidRPr="00E4719B">
              <w:rPr>
                <w:rFonts w:ascii="Times New Roman" w:hAnsi="Times New Roman"/>
                <w:sz w:val="24"/>
                <w:szCs w:val="24"/>
                <w:lang w:val="ro-RO"/>
              </w:rPr>
              <w:t>.</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Alte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impacturi</w:t>
            </w:r>
            <w:r w:rsidR="00032B46" w:rsidRPr="00E4719B">
              <w:rPr>
                <w:rFonts w:ascii="Times New Roman" w:hAnsi="Times New Roman"/>
                <w:sz w:val="24"/>
                <w:szCs w:val="24"/>
                <w:lang w:val="ro-RO"/>
              </w:rPr>
              <w:t xml:space="preserve"> </w:t>
            </w:r>
            <w:r w:rsidR="00863417" w:rsidRPr="00E4719B">
              <w:rPr>
                <w:rFonts w:ascii="Times New Roman" w:hAnsi="Times New Roman"/>
                <w:sz w:val="24"/>
                <w:szCs w:val="24"/>
                <w:lang w:val="ro-RO"/>
              </w:rPr>
              <w:t>ș</w:t>
            </w:r>
            <w:r w:rsidRPr="00E4719B">
              <w:rPr>
                <w:rFonts w:ascii="Times New Roman" w:hAnsi="Times New Roman"/>
                <w:sz w:val="24"/>
                <w:szCs w:val="24"/>
                <w:lang w:val="ro-RO"/>
              </w:rPr>
              <w:t>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informa</w:t>
            </w:r>
            <w:r w:rsidR="00863417" w:rsidRPr="00E4719B">
              <w:rPr>
                <w:rFonts w:ascii="Times New Roman" w:hAnsi="Times New Roman"/>
                <w:sz w:val="24"/>
                <w:szCs w:val="24"/>
                <w:lang w:val="ro-RO"/>
              </w:rPr>
              <w:t>ț</w:t>
            </w:r>
            <w:r w:rsidRPr="00E4719B">
              <w:rPr>
                <w:rFonts w:ascii="Times New Roman" w:hAnsi="Times New Roman"/>
                <w:sz w:val="24"/>
                <w:szCs w:val="24"/>
                <w:lang w:val="ro-RO"/>
              </w:rPr>
              <w:t>ii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relevante</w:t>
            </w:r>
          </w:p>
        </w:tc>
      </w:tr>
      <w:tr w:rsidR="00326661" w:rsidRPr="00E4719B"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7A05DC9" w:rsidR="008B4BE6" w:rsidRPr="00E4719B" w:rsidRDefault="00032B46" w:rsidP="00F37ED4">
            <w:pPr>
              <w:rPr>
                <w:rFonts w:ascii="Times New Roman" w:hAnsi="Times New Roman"/>
                <w:sz w:val="24"/>
                <w:szCs w:val="24"/>
                <w:lang w:val="ro-RO"/>
              </w:rPr>
            </w:pPr>
            <w:r w:rsidRPr="00E4719B">
              <w:rPr>
                <w:rFonts w:ascii="Times New Roman" w:hAnsi="Times New Roman"/>
                <w:sz w:val="24"/>
                <w:szCs w:val="24"/>
                <w:lang w:val="ro-RO"/>
              </w:rPr>
              <w:lastRenderedPageBreak/>
              <w:t xml:space="preserve"> </w:t>
            </w:r>
            <w:r w:rsidR="005246DE" w:rsidRPr="00E4719B">
              <w:rPr>
                <w:rFonts w:ascii="Times New Roman" w:hAnsi="Times New Roman"/>
                <w:sz w:val="24"/>
                <w:szCs w:val="24"/>
                <w:lang w:val="ro-RO"/>
              </w:rPr>
              <w:t>Nu este aplicabil.</w:t>
            </w:r>
          </w:p>
        </w:tc>
      </w:tr>
      <w:tr w:rsidR="00326661" w:rsidRPr="00E4719B"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E4719B" w:rsidRDefault="006933C3" w:rsidP="007C53A1">
            <w:pPr>
              <w:rPr>
                <w:rFonts w:ascii="Times New Roman" w:hAnsi="Times New Roman"/>
                <w:b/>
                <w:bCs/>
                <w:sz w:val="24"/>
                <w:szCs w:val="24"/>
                <w:lang w:val="ro-RO"/>
              </w:rPr>
            </w:pPr>
            <w:r w:rsidRPr="00E4719B">
              <w:rPr>
                <w:rFonts w:ascii="Times New Roman" w:hAnsi="Times New Roman"/>
                <w:b/>
                <w:bCs/>
                <w:sz w:val="24"/>
                <w:szCs w:val="24"/>
                <w:lang w:val="ro-RO"/>
              </w:rPr>
              <w:t>5.</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Compatibilitatea</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proiectului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actului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normativ</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cu</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legisla</w:t>
            </w:r>
            <w:r w:rsidR="00863417" w:rsidRPr="00E4719B">
              <w:rPr>
                <w:rFonts w:ascii="Times New Roman" w:hAnsi="Times New Roman"/>
                <w:b/>
                <w:bCs/>
                <w:sz w:val="24"/>
                <w:szCs w:val="24"/>
                <w:lang w:val="ro-RO"/>
              </w:rPr>
              <w:t>ț</w:t>
            </w:r>
            <w:r w:rsidRPr="00E4719B">
              <w:rPr>
                <w:rFonts w:ascii="Times New Roman" w:hAnsi="Times New Roman"/>
                <w:b/>
                <w:bCs/>
                <w:sz w:val="24"/>
                <w:szCs w:val="24"/>
                <w:lang w:val="ro-RO"/>
              </w:rPr>
              <w:t>ia</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UE</w:t>
            </w:r>
            <w:r w:rsidR="00032B46" w:rsidRPr="00E4719B">
              <w:rPr>
                <w:rFonts w:ascii="Times New Roman" w:hAnsi="Times New Roman"/>
                <w:b/>
                <w:bCs/>
                <w:sz w:val="24"/>
                <w:szCs w:val="24"/>
                <w:lang w:val="ro-RO"/>
              </w:rPr>
              <w:t xml:space="preserve"> </w:t>
            </w:r>
          </w:p>
        </w:tc>
      </w:tr>
      <w:tr w:rsidR="00326661" w:rsidRPr="00E4719B"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E4719B" w:rsidRDefault="006933C3" w:rsidP="007C53A1">
            <w:pPr>
              <w:rPr>
                <w:rFonts w:ascii="Times New Roman" w:hAnsi="Times New Roman"/>
                <w:sz w:val="24"/>
                <w:szCs w:val="24"/>
                <w:lang w:val="ro-RO"/>
              </w:rPr>
            </w:pPr>
            <w:r w:rsidRPr="00E4719B">
              <w:rPr>
                <w:rFonts w:ascii="Times New Roman" w:hAnsi="Times New Roman"/>
                <w:sz w:val="24"/>
                <w:szCs w:val="24"/>
                <w:lang w:val="ro-RO"/>
              </w:rPr>
              <w:t>5.1.</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Măsuri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normative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necesare</w:t>
            </w:r>
            <w:r w:rsidR="00032B46" w:rsidRPr="00E4719B">
              <w:rPr>
                <w:rFonts w:ascii="Times New Roman" w:hAnsi="Times New Roman"/>
                <w:sz w:val="24"/>
                <w:szCs w:val="24"/>
                <w:lang w:val="ro-RO"/>
              </w:rPr>
              <w:t xml:space="preserve"> </w:t>
            </w:r>
            <w:r w:rsidR="006E0A2E" w:rsidRPr="00E4719B">
              <w:rPr>
                <w:rFonts w:ascii="Times New Roman" w:hAnsi="Times New Roman"/>
                <w:sz w:val="24"/>
                <w:szCs w:val="24"/>
                <w:lang w:val="ro-RO"/>
              </w:rPr>
              <w:t xml:space="preserve">pentru </w:t>
            </w:r>
            <w:r w:rsidRPr="00E4719B">
              <w:rPr>
                <w:rFonts w:ascii="Times New Roman" w:hAnsi="Times New Roman"/>
                <w:sz w:val="24"/>
                <w:szCs w:val="24"/>
                <w:lang w:val="ro-RO"/>
              </w:rPr>
              <w:t>transpuner</w:t>
            </w:r>
            <w:r w:rsidR="006E0A2E" w:rsidRPr="00E4719B">
              <w:rPr>
                <w:rFonts w:ascii="Times New Roman" w:hAnsi="Times New Roman"/>
                <w:sz w:val="24"/>
                <w:szCs w:val="24"/>
                <w:lang w:val="ro-RO"/>
              </w:rPr>
              <w:t>ea</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actelor</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juridice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ale</w:t>
            </w:r>
            <w:r w:rsidR="00032B46" w:rsidRPr="00E4719B">
              <w:rPr>
                <w:rFonts w:ascii="Times New Roman" w:hAnsi="Times New Roman"/>
                <w:sz w:val="24"/>
                <w:szCs w:val="24"/>
                <w:lang w:val="ro-RO"/>
              </w:rPr>
              <w:t xml:space="preserve"> </w:t>
            </w:r>
            <w:r w:rsidR="007C53A1" w:rsidRPr="00E4719B">
              <w:rPr>
                <w:rFonts w:ascii="Times New Roman" w:hAnsi="Times New Roman"/>
                <w:sz w:val="24"/>
                <w:szCs w:val="24"/>
                <w:lang w:val="ro-RO"/>
              </w:rPr>
              <w:t>UE</w:t>
            </w:r>
            <w:r w:rsidR="00825DC9" w:rsidRPr="00E4719B">
              <w:rPr>
                <w:rFonts w:ascii="Times New Roman" w:hAnsi="Times New Roman"/>
                <w:sz w:val="24"/>
                <w:szCs w:val="24"/>
                <w:lang w:val="ro-RO"/>
              </w:rPr>
              <w:t xml:space="preserve"> în legislația națională</w:t>
            </w:r>
          </w:p>
        </w:tc>
      </w:tr>
      <w:tr w:rsidR="005246DE" w:rsidRPr="00E4719B" w14:paraId="57B35C1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D2CA9A" w14:textId="6E9133C7" w:rsidR="005246DE" w:rsidRPr="00E4719B" w:rsidRDefault="005246DE" w:rsidP="007C53A1">
            <w:pPr>
              <w:rPr>
                <w:rFonts w:ascii="Times New Roman" w:hAnsi="Times New Roman"/>
                <w:sz w:val="24"/>
                <w:szCs w:val="24"/>
                <w:lang w:val="ro-RO"/>
              </w:rPr>
            </w:pPr>
            <w:r w:rsidRPr="00E4719B">
              <w:rPr>
                <w:rFonts w:ascii="Times New Roman" w:hAnsi="Times New Roman"/>
                <w:sz w:val="24"/>
                <w:szCs w:val="24"/>
                <w:lang w:val="ro-RO"/>
              </w:rPr>
              <w:t>Nu este aplicabil.</w:t>
            </w:r>
          </w:p>
        </w:tc>
      </w:tr>
      <w:tr w:rsidR="00326661" w:rsidRPr="00E4719B"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E4719B" w:rsidRDefault="006933C3" w:rsidP="007C53A1">
            <w:pPr>
              <w:rPr>
                <w:rFonts w:ascii="Times New Roman" w:hAnsi="Times New Roman"/>
                <w:sz w:val="24"/>
                <w:szCs w:val="24"/>
                <w:lang w:val="ro-RO"/>
              </w:rPr>
            </w:pPr>
            <w:r w:rsidRPr="00E4719B">
              <w:rPr>
                <w:rFonts w:ascii="Times New Roman" w:hAnsi="Times New Roman"/>
                <w:sz w:val="24"/>
                <w:szCs w:val="24"/>
                <w:lang w:val="ro-RO"/>
              </w:rPr>
              <w:t>5.2.</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Măsuri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normative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care</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urmăresc</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crearea</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cadrului</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juridic</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intern</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necesar</w:t>
            </w:r>
            <w:r w:rsidR="00032B46" w:rsidRPr="00E4719B">
              <w:rPr>
                <w:rFonts w:ascii="Times New Roman" w:hAnsi="Times New Roman"/>
                <w:sz w:val="24"/>
                <w:szCs w:val="24"/>
                <w:lang w:val="ro-RO"/>
              </w:rPr>
              <w:t xml:space="preserve"> </w:t>
            </w:r>
            <w:r w:rsidR="006E0A2E" w:rsidRPr="00E4719B">
              <w:rPr>
                <w:rFonts w:ascii="Times New Roman" w:hAnsi="Times New Roman"/>
                <w:sz w:val="24"/>
                <w:szCs w:val="24"/>
                <w:lang w:val="ro-RO"/>
              </w:rPr>
              <w:t xml:space="preserve">pentru </w:t>
            </w:r>
            <w:r w:rsidRPr="00E4719B">
              <w:rPr>
                <w:rFonts w:ascii="Times New Roman" w:hAnsi="Times New Roman"/>
                <w:sz w:val="24"/>
                <w:szCs w:val="24"/>
                <w:lang w:val="ro-RO"/>
              </w:rPr>
              <w:t>implement</w:t>
            </w:r>
            <w:r w:rsidR="006E0A2E" w:rsidRPr="00E4719B">
              <w:rPr>
                <w:rFonts w:ascii="Times New Roman" w:hAnsi="Times New Roman"/>
                <w:sz w:val="24"/>
                <w:szCs w:val="24"/>
                <w:lang w:val="ro-RO"/>
              </w:rPr>
              <w:t>area</w:t>
            </w:r>
            <w:r w:rsidR="00032B46" w:rsidRPr="00E4719B">
              <w:rPr>
                <w:rFonts w:ascii="Times New Roman" w:hAnsi="Times New Roman"/>
                <w:sz w:val="24"/>
                <w:szCs w:val="24"/>
                <w:lang w:val="ro-RO"/>
              </w:rPr>
              <w:t xml:space="preserve"> </w:t>
            </w:r>
            <w:r w:rsidRPr="00E4719B">
              <w:rPr>
                <w:rFonts w:ascii="Times New Roman" w:hAnsi="Times New Roman"/>
                <w:sz w:val="24"/>
                <w:szCs w:val="24"/>
                <w:lang w:val="ro-RO"/>
              </w:rPr>
              <w:t>legisla</w:t>
            </w:r>
            <w:r w:rsidR="00863417" w:rsidRPr="00E4719B">
              <w:rPr>
                <w:rFonts w:ascii="Times New Roman" w:hAnsi="Times New Roman"/>
                <w:sz w:val="24"/>
                <w:szCs w:val="24"/>
                <w:lang w:val="ro-RO"/>
              </w:rPr>
              <w:t>ț</w:t>
            </w:r>
            <w:r w:rsidRPr="00E4719B">
              <w:rPr>
                <w:rFonts w:ascii="Times New Roman" w:hAnsi="Times New Roman"/>
                <w:sz w:val="24"/>
                <w:szCs w:val="24"/>
                <w:lang w:val="ro-RO"/>
              </w:rPr>
              <w:t>iei</w:t>
            </w:r>
            <w:r w:rsidR="00032B46" w:rsidRPr="00E4719B">
              <w:rPr>
                <w:rFonts w:ascii="Times New Roman" w:hAnsi="Times New Roman"/>
                <w:sz w:val="24"/>
                <w:szCs w:val="24"/>
                <w:lang w:val="ro-RO"/>
              </w:rPr>
              <w:t xml:space="preserve"> </w:t>
            </w:r>
            <w:r w:rsidR="007C53A1" w:rsidRPr="00E4719B">
              <w:rPr>
                <w:rFonts w:ascii="Times New Roman" w:hAnsi="Times New Roman"/>
                <w:sz w:val="24"/>
                <w:szCs w:val="24"/>
                <w:lang w:val="ro-RO"/>
              </w:rPr>
              <w:t>UE</w:t>
            </w:r>
          </w:p>
        </w:tc>
      </w:tr>
      <w:tr w:rsidR="00326661" w:rsidRPr="00E4719B"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37C494F" w:rsidR="008B4BE6" w:rsidRPr="00E4719B" w:rsidRDefault="00032B46" w:rsidP="00F37ED4">
            <w:pPr>
              <w:rPr>
                <w:rFonts w:ascii="Times New Roman" w:hAnsi="Times New Roman"/>
                <w:sz w:val="24"/>
                <w:szCs w:val="24"/>
                <w:lang w:val="ro-RO"/>
              </w:rPr>
            </w:pPr>
            <w:r w:rsidRPr="00E4719B">
              <w:rPr>
                <w:rFonts w:ascii="Times New Roman" w:hAnsi="Times New Roman"/>
                <w:sz w:val="24"/>
                <w:szCs w:val="24"/>
                <w:lang w:val="ro-RO"/>
              </w:rPr>
              <w:t xml:space="preserve"> </w:t>
            </w:r>
            <w:r w:rsidR="005246DE" w:rsidRPr="00E4719B">
              <w:rPr>
                <w:rFonts w:ascii="Times New Roman" w:hAnsi="Times New Roman"/>
                <w:sz w:val="24"/>
                <w:szCs w:val="24"/>
                <w:lang w:val="ro-RO"/>
              </w:rPr>
              <w:t>Nu este aplicabil.</w:t>
            </w:r>
          </w:p>
        </w:tc>
      </w:tr>
      <w:tr w:rsidR="00326661" w:rsidRPr="00E4719B"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E4719B" w:rsidRDefault="006933C3" w:rsidP="00452C6C">
            <w:pPr>
              <w:rPr>
                <w:rFonts w:ascii="Times New Roman" w:hAnsi="Times New Roman"/>
                <w:b/>
                <w:bCs/>
                <w:sz w:val="24"/>
                <w:szCs w:val="24"/>
                <w:lang w:val="ro-RO"/>
              </w:rPr>
            </w:pPr>
            <w:r w:rsidRPr="00E4719B">
              <w:rPr>
                <w:rFonts w:ascii="Times New Roman" w:hAnsi="Times New Roman"/>
                <w:b/>
                <w:bCs/>
                <w:sz w:val="24"/>
                <w:szCs w:val="24"/>
                <w:lang w:val="ro-RO"/>
              </w:rPr>
              <w:t>6.</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Avizarea</w:t>
            </w:r>
            <w:r w:rsidR="00032B46" w:rsidRPr="00E4719B">
              <w:rPr>
                <w:rFonts w:ascii="Times New Roman" w:hAnsi="Times New Roman"/>
                <w:b/>
                <w:bCs/>
                <w:sz w:val="24"/>
                <w:szCs w:val="24"/>
                <w:lang w:val="ro-RO"/>
              </w:rPr>
              <w:t xml:space="preserve"> </w:t>
            </w:r>
            <w:r w:rsidR="00863417" w:rsidRPr="00E4719B">
              <w:rPr>
                <w:rFonts w:ascii="Times New Roman" w:hAnsi="Times New Roman"/>
                <w:b/>
                <w:bCs/>
                <w:sz w:val="24"/>
                <w:szCs w:val="24"/>
                <w:lang w:val="ro-RO"/>
              </w:rPr>
              <w:t>ș</w:t>
            </w:r>
            <w:r w:rsidRPr="00E4719B">
              <w:rPr>
                <w:rFonts w:ascii="Times New Roman" w:hAnsi="Times New Roman"/>
                <w:b/>
                <w:bCs/>
                <w:sz w:val="24"/>
                <w:szCs w:val="24"/>
                <w:lang w:val="ro-RO"/>
              </w:rPr>
              <w:t>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consultarea</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publică</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a</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proiectului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actului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normativ</w:t>
            </w:r>
          </w:p>
        </w:tc>
      </w:tr>
      <w:tr w:rsidR="00326661" w:rsidRPr="00E4719B"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6045F3" w14:textId="65640885" w:rsidR="008B4BE6" w:rsidRPr="00E4719B" w:rsidRDefault="00032B46" w:rsidP="001821D3">
            <w:pPr>
              <w:rPr>
                <w:rFonts w:ascii="Times New Roman" w:hAnsi="Times New Roman"/>
                <w:sz w:val="24"/>
                <w:szCs w:val="24"/>
                <w:lang w:val="ro-RO"/>
              </w:rPr>
            </w:pPr>
            <w:r w:rsidRPr="00E4719B">
              <w:rPr>
                <w:rFonts w:ascii="Times New Roman" w:hAnsi="Times New Roman"/>
                <w:sz w:val="24"/>
                <w:szCs w:val="24"/>
                <w:lang w:val="ro-RO"/>
              </w:rPr>
              <w:t xml:space="preserve"> </w:t>
            </w:r>
            <w:r w:rsidR="005246DE" w:rsidRPr="00E4719B">
              <w:rPr>
                <w:rFonts w:ascii="Times New Roman" w:hAnsi="Times New Roman"/>
                <w:sz w:val="24"/>
                <w:szCs w:val="24"/>
                <w:lang w:val="ro-RO"/>
              </w:rPr>
              <w:t xml:space="preserve">În scopul respectării prevederilor Legii nr. 239/2008 privind transparența în procesul decizional, proiectul </w:t>
            </w:r>
            <w:r w:rsidR="001821D3" w:rsidRPr="00E4719B">
              <w:rPr>
                <w:rFonts w:ascii="Times New Roman" w:hAnsi="Times New Roman"/>
                <w:sz w:val="24"/>
                <w:szCs w:val="24"/>
                <w:lang w:val="ro-RO"/>
              </w:rPr>
              <w:t>Ordinului de modificare a Codului de etică al cadrului didactic, aprobat prin Ordinul ministrului educației nr. 861/2015</w:t>
            </w:r>
            <w:r w:rsidR="005246DE" w:rsidRPr="00E4719B">
              <w:rPr>
                <w:rFonts w:ascii="Times New Roman" w:hAnsi="Times New Roman"/>
                <w:sz w:val="24"/>
                <w:szCs w:val="24"/>
                <w:lang w:val="ro-RO"/>
              </w:rPr>
              <w:t xml:space="preserve"> a fost plasat pe pagina web oficială a Ministerului Educației și Cercetării www.mec.gov.md, compartimentul </w:t>
            </w:r>
            <w:r w:rsidR="00676DBC" w:rsidRPr="00E4719B">
              <w:rPr>
                <w:rFonts w:ascii="Times New Roman" w:hAnsi="Times New Roman"/>
                <w:i/>
                <w:iCs/>
                <w:sz w:val="24"/>
                <w:szCs w:val="24"/>
                <w:lang w:val="ro-RO"/>
              </w:rPr>
              <w:t>„</w:t>
            </w:r>
            <w:r w:rsidR="005246DE" w:rsidRPr="00E4719B">
              <w:rPr>
                <w:rFonts w:ascii="Times New Roman" w:hAnsi="Times New Roman"/>
                <w:i/>
                <w:iCs/>
                <w:sz w:val="24"/>
                <w:szCs w:val="24"/>
                <w:lang w:val="ro-RO"/>
              </w:rPr>
              <w:t>Transparența decizională</w:t>
            </w:r>
            <w:r w:rsidR="00676DBC" w:rsidRPr="00E4719B">
              <w:rPr>
                <w:rFonts w:ascii="Times New Roman" w:hAnsi="Times New Roman"/>
                <w:i/>
                <w:iCs/>
                <w:sz w:val="24"/>
                <w:szCs w:val="24"/>
                <w:lang w:val="ro-RO"/>
              </w:rPr>
              <w:t>”</w:t>
            </w:r>
            <w:r w:rsidR="00676DBC" w:rsidRPr="00E4719B">
              <w:rPr>
                <w:rFonts w:ascii="Times New Roman" w:hAnsi="Times New Roman"/>
                <w:sz w:val="24"/>
                <w:szCs w:val="24"/>
                <w:lang w:val="ro-RO"/>
              </w:rPr>
              <w:t xml:space="preserve">, directoriul </w:t>
            </w:r>
            <w:r w:rsidR="00676DBC" w:rsidRPr="00E4719B">
              <w:rPr>
                <w:rFonts w:ascii="Times New Roman" w:hAnsi="Times New Roman"/>
                <w:i/>
                <w:iCs/>
                <w:sz w:val="24"/>
                <w:szCs w:val="24"/>
                <w:lang w:val="ro-RO"/>
              </w:rPr>
              <w:t>„Proiecte supuse consultărilor publice”</w:t>
            </w:r>
            <w:r w:rsidR="00676DBC" w:rsidRPr="00E4719B">
              <w:rPr>
                <w:rFonts w:ascii="Times New Roman" w:hAnsi="Times New Roman"/>
                <w:sz w:val="24"/>
                <w:szCs w:val="24"/>
                <w:lang w:val="ro-RO"/>
              </w:rPr>
              <w:t>.</w:t>
            </w:r>
          </w:p>
        </w:tc>
      </w:tr>
      <w:tr w:rsidR="00326661" w:rsidRPr="00E4719B"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E4719B" w:rsidRDefault="006933C3" w:rsidP="00452C6C">
            <w:pPr>
              <w:rPr>
                <w:rFonts w:ascii="Times New Roman" w:hAnsi="Times New Roman"/>
                <w:b/>
                <w:bCs/>
                <w:sz w:val="24"/>
                <w:szCs w:val="24"/>
                <w:lang w:val="ro-RO"/>
              </w:rPr>
            </w:pPr>
            <w:r w:rsidRPr="00E4719B">
              <w:rPr>
                <w:rFonts w:ascii="Times New Roman" w:hAnsi="Times New Roman"/>
                <w:b/>
                <w:bCs/>
                <w:sz w:val="24"/>
                <w:szCs w:val="24"/>
                <w:lang w:val="ro-RO"/>
              </w:rPr>
              <w:t>8.</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Modul</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de</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încorporare</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a</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actului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în</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cadrul</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normativ</w:t>
            </w:r>
            <w:r w:rsidR="00032B46" w:rsidRPr="00E4719B">
              <w:rPr>
                <w:rFonts w:ascii="Times New Roman" w:hAnsi="Times New Roman"/>
                <w:b/>
                <w:bCs/>
                <w:sz w:val="24"/>
                <w:szCs w:val="24"/>
                <w:lang w:val="ro-RO"/>
              </w:rPr>
              <w:t xml:space="preserve"> </w:t>
            </w:r>
            <w:r w:rsidR="007C53A1" w:rsidRPr="00E4719B">
              <w:rPr>
                <w:rFonts w:ascii="Times New Roman" w:hAnsi="Times New Roman"/>
                <w:b/>
                <w:bCs/>
                <w:sz w:val="24"/>
                <w:szCs w:val="24"/>
                <w:lang w:val="ro-RO"/>
              </w:rPr>
              <w:t>existent</w:t>
            </w:r>
          </w:p>
        </w:tc>
      </w:tr>
      <w:tr w:rsidR="00326661" w:rsidRPr="00E4719B"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69DE2F50" w:rsidR="008B4BE6" w:rsidRPr="00E4719B" w:rsidRDefault="00032B46" w:rsidP="00F37ED4">
            <w:pPr>
              <w:rPr>
                <w:rFonts w:ascii="Times New Roman" w:hAnsi="Times New Roman"/>
                <w:sz w:val="24"/>
                <w:szCs w:val="24"/>
                <w:lang w:val="ro-RO"/>
              </w:rPr>
            </w:pPr>
            <w:r w:rsidRPr="00E4719B">
              <w:rPr>
                <w:rFonts w:ascii="Times New Roman" w:hAnsi="Times New Roman"/>
                <w:sz w:val="24"/>
                <w:szCs w:val="24"/>
                <w:lang w:val="ro-RO"/>
              </w:rPr>
              <w:t xml:space="preserve"> </w:t>
            </w:r>
            <w:r w:rsidR="008C043E" w:rsidRPr="00E4719B">
              <w:rPr>
                <w:rFonts w:ascii="Times New Roman" w:hAnsi="Times New Roman"/>
                <w:sz w:val="24"/>
                <w:szCs w:val="24"/>
                <w:lang w:val="ro-RO"/>
              </w:rPr>
              <w:t>Adoptarea și punerea in aplicare a prevederilor proiectului nu impune necesitatea modific</w:t>
            </w:r>
            <w:r w:rsidR="00D01E3E" w:rsidRPr="00E4719B">
              <w:rPr>
                <w:rFonts w:ascii="Times New Roman" w:hAnsi="Times New Roman"/>
                <w:sz w:val="24"/>
                <w:szCs w:val="24"/>
                <w:lang w:val="ro-RO"/>
              </w:rPr>
              <w:t>ă</w:t>
            </w:r>
            <w:r w:rsidR="008C043E" w:rsidRPr="00E4719B">
              <w:rPr>
                <w:rFonts w:ascii="Times New Roman" w:hAnsi="Times New Roman"/>
                <w:sz w:val="24"/>
                <w:szCs w:val="24"/>
                <w:lang w:val="ro-RO"/>
              </w:rPr>
              <w:t>rii și complet</w:t>
            </w:r>
            <w:r w:rsidR="00D01E3E" w:rsidRPr="00E4719B">
              <w:rPr>
                <w:rFonts w:ascii="Times New Roman" w:hAnsi="Times New Roman"/>
                <w:sz w:val="24"/>
                <w:szCs w:val="24"/>
                <w:lang w:val="ro-RO"/>
              </w:rPr>
              <w:t>ă</w:t>
            </w:r>
            <w:r w:rsidR="008C043E" w:rsidRPr="00E4719B">
              <w:rPr>
                <w:rFonts w:ascii="Times New Roman" w:hAnsi="Times New Roman"/>
                <w:sz w:val="24"/>
                <w:szCs w:val="24"/>
                <w:lang w:val="ro-RO"/>
              </w:rPr>
              <w:t xml:space="preserve">rii altor acte normative. </w:t>
            </w:r>
          </w:p>
        </w:tc>
      </w:tr>
      <w:tr w:rsidR="00326661" w:rsidRPr="00E4719B"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E4719B" w:rsidRDefault="006933C3" w:rsidP="00F37ED4">
            <w:pPr>
              <w:rPr>
                <w:rFonts w:ascii="Times New Roman" w:hAnsi="Times New Roman"/>
                <w:b/>
                <w:bCs/>
                <w:sz w:val="24"/>
                <w:szCs w:val="24"/>
                <w:lang w:val="ro-RO"/>
              </w:rPr>
            </w:pPr>
            <w:r w:rsidRPr="00E4719B">
              <w:rPr>
                <w:rFonts w:ascii="Times New Roman" w:hAnsi="Times New Roman"/>
                <w:b/>
                <w:bCs/>
                <w:sz w:val="24"/>
                <w:szCs w:val="24"/>
                <w:lang w:val="ro-RO"/>
              </w:rPr>
              <w:t>9.</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Măsuri</w:t>
            </w:r>
            <w:r w:rsidR="0036135C" w:rsidRPr="00E4719B">
              <w:rPr>
                <w:rFonts w:ascii="Times New Roman" w:hAnsi="Times New Roman"/>
                <w:b/>
                <w:bCs/>
                <w:sz w:val="24"/>
                <w:szCs w:val="24"/>
                <w:lang w:val="ro-RO"/>
              </w:rPr>
              <w:t>le</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necesare</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pentru</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implementarea</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prevederilor</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proiectului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actului</w:t>
            </w:r>
            <w:r w:rsidR="00032B46" w:rsidRPr="00E4719B">
              <w:rPr>
                <w:rFonts w:ascii="Times New Roman" w:hAnsi="Times New Roman"/>
                <w:b/>
                <w:bCs/>
                <w:sz w:val="24"/>
                <w:szCs w:val="24"/>
                <w:lang w:val="ro-RO"/>
              </w:rPr>
              <w:t xml:space="preserve"> </w:t>
            </w:r>
            <w:r w:rsidRPr="00E4719B">
              <w:rPr>
                <w:rFonts w:ascii="Times New Roman" w:hAnsi="Times New Roman"/>
                <w:b/>
                <w:bCs/>
                <w:sz w:val="24"/>
                <w:szCs w:val="24"/>
                <w:lang w:val="ro-RO"/>
              </w:rPr>
              <w:t>normativ</w:t>
            </w:r>
          </w:p>
        </w:tc>
      </w:tr>
      <w:tr w:rsidR="00326661" w:rsidRPr="00E4719B"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372D94" w14:textId="00A12DE2" w:rsidR="00676DBC" w:rsidRPr="00E4719B" w:rsidRDefault="00032B46" w:rsidP="00F37ED4">
            <w:pPr>
              <w:rPr>
                <w:rFonts w:ascii="Times New Roman" w:hAnsi="Times New Roman"/>
                <w:sz w:val="24"/>
                <w:szCs w:val="24"/>
                <w:lang w:val="ro-RO"/>
              </w:rPr>
            </w:pPr>
            <w:r w:rsidRPr="00E4719B">
              <w:rPr>
                <w:rFonts w:ascii="Times New Roman" w:hAnsi="Times New Roman"/>
                <w:sz w:val="24"/>
                <w:szCs w:val="24"/>
                <w:lang w:val="ro-RO"/>
              </w:rPr>
              <w:t xml:space="preserve"> </w:t>
            </w:r>
            <w:r w:rsidR="00676DBC" w:rsidRPr="00E4719B">
              <w:rPr>
                <w:rFonts w:ascii="Times New Roman" w:hAnsi="Times New Roman"/>
                <w:sz w:val="24"/>
                <w:szCs w:val="24"/>
                <w:lang w:val="ro-RO"/>
              </w:rPr>
              <w:t>Actul normativ va fi publicat în Monitorul  Oficial al Republicii Moldova.</w:t>
            </w:r>
          </w:p>
          <w:p w14:paraId="35423DE1" w14:textId="5B66374C" w:rsidR="008B4BE6" w:rsidRPr="00E4719B" w:rsidRDefault="003949C2" w:rsidP="003949C2">
            <w:pPr>
              <w:rPr>
                <w:rFonts w:ascii="Times New Roman" w:hAnsi="Times New Roman"/>
                <w:sz w:val="24"/>
                <w:szCs w:val="24"/>
                <w:lang w:val="ro-RO"/>
              </w:rPr>
            </w:pPr>
            <w:r w:rsidRPr="00E4719B">
              <w:rPr>
                <w:rFonts w:ascii="Times New Roman" w:hAnsi="Times New Roman"/>
                <w:sz w:val="24"/>
                <w:szCs w:val="24"/>
                <w:lang w:val="ro-RO"/>
              </w:rPr>
              <w:t xml:space="preserve"> Instituțiile de învățământ general și profesional tehnic, la necesitate, vor modifica și completa regulamentele interne.</w:t>
            </w:r>
            <w:r w:rsidR="008C043E" w:rsidRPr="00E4719B">
              <w:rPr>
                <w:rFonts w:ascii="Times New Roman" w:hAnsi="Times New Roman"/>
                <w:sz w:val="24"/>
                <w:szCs w:val="24"/>
                <w:lang w:val="ro-RO"/>
              </w:rPr>
              <w:t xml:space="preserve"> </w:t>
            </w:r>
          </w:p>
        </w:tc>
      </w:tr>
    </w:tbl>
    <w:p w14:paraId="6C5979B8" w14:textId="5BA6273D" w:rsidR="008B4BE6" w:rsidRPr="00E4719B"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03C33F1" w14:textId="70A163CA" w:rsidR="00F01610" w:rsidRPr="00E4719B" w:rsidRDefault="00F01610"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A7E21E8" w14:textId="53E7C647" w:rsidR="00F01610" w:rsidRPr="00E4719B" w:rsidRDefault="00F01610"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07B9AD1" w14:textId="77777777" w:rsidR="00F01610" w:rsidRPr="00E4719B" w:rsidRDefault="00F01610" w:rsidP="00F01610">
      <w:pPr>
        <w:ind w:left="-2" w:firstLine="567"/>
        <w:jc w:val="center"/>
        <w:rPr>
          <w:b/>
          <w:sz w:val="24"/>
          <w:szCs w:val="24"/>
          <w:lang w:val="ro-RO"/>
        </w:rPr>
      </w:pPr>
      <w:r w:rsidRPr="00E4719B">
        <w:rPr>
          <w:b/>
          <w:sz w:val="24"/>
          <w:szCs w:val="24"/>
          <w:lang w:val="ro-RO"/>
        </w:rPr>
        <w:t>Ministru                                                   Dan PERCIUN</w:t>
      </w:r>
    </w:p>
    <w:p w14:paraId="7DAE7B83" w14:textId="52313DDB" w:rsidR="00F01610" w:rsidRPr="00E4719B" w:rsidRDefault="00F01610"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61ED5E5" w14:textId="28009C24"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A72E4C6" w14:textId="64BF55A5"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B45935B" w14:textId="5732B990"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005A94C" w14:textId="043C963D"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35C5C88" w14:textId="295693FE"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9782ECB" w14:textId="12A81271"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4D833B8" w14:textId="0544FC4E"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28FE360" w14:textId="2512A5B4"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76BBD56" w14:textId="5B4B6901"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7082041" w14:textId="0DCA561A"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655D9EC" w14:textId="4695E83C"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FFB13CB" w14:textId="5E335652"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2836020" w14:textId="350BB1BF"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CAECBA0" w14:textId="78C6676D"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E7ACA8A" w14:textId="77B8F967"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E44EC91" w14:textId="05342BCE"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D8128FF" w14:textId="1F0E8A18"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BD46AD4" w14:textId="6F12EBA7"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3E75F0D" w14:textId="1E365974"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261287EA" w14:textId="2FF4EE81" w:rsidR="00D422FC" w:rsidRPr="00E4719B" w:rsidRDefault="00D422FC"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DEE0C8A" w14:textId="77777777" w:rsidR="00D422FC" w:rsidRPr="00E4719B" w:rsidRDefault="00D422FC" w:rsidP="003949C2">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sectPr w:rsidR="00D422FC" w:rsidRPr="00E4719B" w:rsidSect="00C83148">
      <w:headerReference w:type="default" r:id="rId11"/>
      <w:headerReference w:type="first" r:id="rId12"/>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D4307" w14:textId="77777777" w:rsidR="008E298E" w:rsidRDefault="008E298E">
      <w:r>
        <w:separator/>
      </w:r>
    </w:p>
  </w:endnote>
  <w:endnote w:type="continuationSeparator" w:id="0">
    <w:p w14:paraId="5929078E" w14:textId="77777777" w:rsidR="008E298E" w:rsidRDefault="008E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BCCF" w14:textId="77777777" w:rsidR="008E298E" w:rsidRDefault="008E298E">
      <w:r>
        <w:separator/>
      </w:r>
    </w:p>
  </w:footnote>
  <w:footnote w:type="continuationSeparator" w:id="0">
    <w:p w14:paraId="0DE14DB9" w14:textId="77777777" w:rsidR="008E298E" w:rsidRDefault="008E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08B6664"/>
    <w:multiLevelType w:val="multilevel"/>
    <w:tmpl w:val="CCE2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54058"/>
    <w:multiLevelType w:val="multilevel"/>
    <w:tmpl w:val="6744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4"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5"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6"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7"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8" w15:restartNumberingAfterBreak="0">
    <w:nsid w:val="4F8F5B05"/>
    <w:multiLevelType w:val="multilevel"/>
    <w:tmpl w:val="2C7C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99225C"/>
    <w:multiLevelType w:val="multilevel"/>
    <w:tmpl w:val="B50C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1"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2"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3"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4"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1"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2"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7AFA24AE"/>
    <w:multiLevelType w:val="hybridMultilevel"/>
    <w:tmpl w:val="EC8E8D3C"/>
    <w:lvl w:ilvl="0" w:tplc="391A0696">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16"/>
  </w:num>
  <w:num w:numId="4">
    <w:abstractNumId w:val="31"/>
  </w:num>
  <w:num w:numId="5">
    <w:abstractNumId w:val="18"/>
  </w:num>
  <w:num w:numId="6">
    <w:abstractNumId w:val="12"/>
  </w:num>
  <w:num w:numId="7">
    <w:abstractNumId w:val="6"/>
  </w:num>
  <w:num w:numId="8">
    <w:abstractNumId w:val="7"/>
  </w:num>
  <w:num w:numId="9">
    <w:abstractNumId w:val="26"/>
  </w:num>
  <w:num w:numId="10">
    <w:abstractNumId w:val="3"/>
  </w:num>
  <w:num w:numId="11">
    <w:abstractNumId w:val="25"/>
  </w:num>
  <w:num w:numId="12">
    <w:abstractNumId w:val="2"/>
  </w:num>
  <w:num w:numId="13">
    <w:abstractNumId w:val="40"/>
  </w:num>
  <w:num w:numId="14">
    <w:abstractNumId w:val="19"/>
  </w:num>
  <w:num w:numId="15">
    <w:abstractNumId w:val="20"/>
  </w:num>
  <w:num w:numId="16">
    <w:abstractNumId w:val="35"/>
  </w:num>
  <w:num w:numId="17">
    <w:abstractNumId w:val="32"/>
  </w:num>
  <w:num w:numId="18">
    <w:abstractNumId w:val="24"/>
  </w:num>
  <w:num w:numId="19">
    <w:abstractNumId w:val="21"/>
  </w:num>
  <w:num w:numId="20">
    <w:abstractNumId w:val="9"/>
  </w:num>
  <w:num w:numId="21">
    <w:abstractNumId w:val="34"/>
  </w:num>
  <w:num w:numId="22">
    <w:abstractNumId w:val="5"/>
  </w:num>
  <w:num w:numId="23">
    <w:abstractNumId w:val="14"/>
  </w:num>
  <w:num w:numId="24">
    <w:abstractNumId w:val="11"/>
  </w:num>
  <w:num w:numId="25">
    <w:abstractNumId w:val="22"/>
  </w:num>
  <w:num w:numId="26">
    <w:abstractNumId w:val="37"/>
  </w:num>
  <w:num w:numId="27">
    <w:abstractNumId w:val="27"/>
  </w:num>
  <w:num w:numId="28">
    <w:abstractNumId w:val="42"/>
    <w:lvlOverride w:ilvl="0">
      <w:startOverride w:val="1"/>
    </w:lvlOverride>
  </w:num>
  <w:num w:numId="29">
    <w:abstractNumId w:val="23"/>
  </w:num>
  <w:num w:numId="30">
    <w:abstractNumId w:val="8"/>
  </w:num>
  <w:num w:numId="31">
    <w:abstractNumId w:val="41"/>
  </w:num>
  <w:num w:numId="32">
    <w:abstractNumId w:val="42"/>
  </w:num>
  <w:num w:numId="33">
    <w:abstractNumId w:val="13"/>
  </w:num>
  <w:num w:numId="34">
    <w:abstractNumId w:val="44"/>
  </w:num>
  <w:num w:numId="35">
    <w:abstractNumId w:val="43"/>
  </w:num>
  <w:num w:numId="36">
    <w:abstractNumId w:val="0"/>
  </w:num>
  <w:num w:numId="37">
    <w:abstractNumId w:val="10"/>
  </w:num>
  <w:num w:numId="38">
    <w:abstractNumId w:val="33"/>
  </w:num>
  <w:num w:numId="39">
    <w:abstractNumId w:val="17"/>
  </w:num>
  <w:num w:numId="40">
    <w:abstractNumId w:val="39"/>
  </w:num>
  <w:num w:numId="41">
    <w:abstractNumId w:val="30"/>
  </w:num>
  <w:num w:numId="42">
    <w:abstractNumId w:val="1"/>
  </w:num>
  <w:num w:numId="43">
    <w:abstractNumId w:val="45"/>
  </w:num>
  <w:num w:numId="44">
    <w:abstractNumId w:val="29"/>
  </w:num>
  <w:num w:numId="45">
    <w:abstractNumId w:val="46"/>
  </w:num>
  <w:num w:numId="46">
    <w:abstractNumId w:val="28"/>
  </w:num>
  <w:num w:numId="47">
    <w:abstractNumId w:val="4"/>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6965"/>
    <w:rsid w:val="00010C93"/>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333D"/>
    <w:rsid w:val="00075A5F"/>
    <w:rsid w:val="00081267"/>
    <w:rsid w:val="00085029"/>
    <w:rsid w:val="000A6BA5"/>
    <w:rsid w:val="000B2A94"/>
    <w:rsid w:val="000B3D87"/>
    <w:rsid w:val="000B50EE"/>
    <w:rsid w:val="000B59C4"/>
    <w:rsid w:val="000C041B"/>
    <w:rsid w:val="000C2AB4"/>
    <w:rsid w:val="000C3FCB"/>
    <w:rsid w:val="000D5C74"/>
    <w:rsid w:val="000E1D40"/>
    <w:rsid w:val="000E2800"/>
    <w:rsid w:val="000E5B4E"/>
    <w:rsid w:val="000F497A"/>
    <w:rsid w:val="00102AD8"/>
    <w:rsid w:val="00113956"/>
    <w:rsid w:val="00116035"/>
    <w:rsid w:val="001211EA"/>
    <w:rsid w:val="001363D1"/>
    <w:rsid w:val="00143389"/>
    <w:rsid w:val="00143CC4"/>
    <w:rsid w:val="0015146D"/>
    <w:rsid w:val="00157D40"/>
    <w:rsid w:val="00161419"/>
    <w:rsid w:val="00162BE7"/>
    <w:rsid w:val="0017006C"/>
    <w:rsid w:val="00174E20"/>
    <w:rsid w:val="001821D3"/>
    <w:rsid w:val="00184334"/>
    <w:rsid w:val="00185AC8"/>
    <w:rsid w:val="00191428"/>
    <w:rsid w:val="001A25C3"/>
    <w:rsid w:val="001A37C7"/>
    <w:rsid w:val="001B3BE4"/>
    <w:rsid w:val="001B5818"/>
    <w:rsid w:val="001B66A4"/>
    <w:rsid w:val="001B6E6E"/>
    <w:rsid w:val="001C3F21"/>
    <w:rsid w:val="001C4EEE"/>
    <w:rsid w:val="001D2FA2"/>
    <w:rsid w:val="001E4497"/>
    <w:rsid w:val="001F0570"/>
    <w:rsid w:val="001F2097"/>
    <w:rsid w:val="001F2BD0"/>
    <w:rsid w:val="001F5504"/>
    <w:rsid w:val="002000EB"/>
    <w:rsid w:val="00200223"/>
    <w:rsid w:val="00200516"/>
    <w:rsid w:val="00205100"/>
    <w:rsid w:val="0020794F"/>
    <w:rsid w:val="00214629"/>
    <w:rsid w:val="002164C9"/>
    <w:rsid w:val="002170A5"/>
    <w:rsid w:val="00220C58"/>
    <w:rsid w:val="00222FE5"/>
    <w:rsid w:val="00230761"/>
    <w:rsid w:val="00236E65"/>
    <w:rsid w:val="002372B8"/>
    <w:rsid w:val="00240AC0"/>
    <w:rsid w:val="002453BD"/>
    <w:rsid w:val="00257353"/>
    <w:rsid w:val="00270637"/>
    <w:rsid w:val="002721D2"/>
    <w:rsid w:val="0027425A"/>
    <w:rsid w:val="0028093A"/>
    <w:rsid w:val="00281100"/>
    <w:rsid w:val="00281C80"/>
    <w:rsid w:val="002950E0"/>
    <w:rsid w:val="002954C4"/>
    <w:rsid w:val="002B07BD"/>
    <w:rsid w:val="002B5444"/>
    <w:rsid w:val="002B547F"/>
    <w:rsid w:val="002C21E9"/>
    <w:rsid w:val="002D38C5"/>
    <w:rsid w:val="002E2A11"/>
    <w:rsid w:val="002E4217"/>
    <w:rsid w:val="002E505B"/>
    <w:rsid w:val="002F30F7"/>
    <w:rsid w:val="002F3DAA"/>
    <w:rsid w:val="002F4C00"/>
    <w:rsid w:val="002F5F1E"/>
    <w:rsid w:val="002F7FB5"/>
    <w:rsid w:val="00301D7D"/>
    <w:rsid w:val="0030697C"/>
    <w:rsid w:val="0031555D"/>
    <w:rsid w:val="00315655"/>
    <w:rsid w:val="00315B32"/>
    <w:rsid w:val="00315BDC"/>
    <w:rsid w:val="00324559"/>
    <w:rsid w:val="0032552C"/>
    <w:rsid w:val="00326661"/>
    <w:rsid w:val="00327C88"/>
    <w:rsid w:val="00334C0F"/>
    <w:rsid w:val="003358FF"/>
    <w:rsid w:val="00347B79"/>
    <w:rsid w:val="003509A8"/>
    <w:rsid w:val="00354545"/>
    <w:rsid w:val="0036135C"/>
    <w:rsid w:val="00362D0C"/>
    <w:rsid w:val="0036518F"/>
    <w:rsid w:val="0036768D"/>
    <w:rsid w:val="00374362"/>
    <w:rsid w:val="0037790D"/>
    <w:rsid w:val="00377B12"/>
    <w:rsid w:val="00380147"/>
    <w:rsid w:val="00381C7D"/>
    <w:rsid w:val="00385C9B"/>
    <w:rsid w:val="003872BA"/>
    <w:rsid w:val="00387D77"/>
    <w:rsid w:val="003922EF"/>
    <w:rsid w:val="003949C2"/>
    <w:rsid w:val="00394A57"/>
    <w:rsid w:val="00397415"/>
    <w:rsid w:val="003A2CB2"/>
    <w:rsid w:val="003A4D1C"/>
    <w:rsid w:val="003B257A"/>
    <w:rsid w:val="003B7521"/>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3208D"/>
    <w:rsid w:val="004333B4"/>
    <w:rsid w:val="00434203"/>
    <w:rsid w:val="0044050B"/>
    <w:rsid w:val="0044757D"/>
    <w:rsid w:val="00452C3E"/>
    <w:rsid w:val="00452C6C"/>
    <w:rsid w:val="0045451B"/>
    <w:rsid w:val="00464294"/>
    <w:rsid w:val="00466BCD"/>
    <w:rsid w:val="004735CE"/>
    <w:rsid w:val="00474658"/>
    <w:rsid w:val="0047797E"/>
    <w:rsid w:val="004840E3"/>
    <w:rsid w:val="00497F06"/>
    <w:rsid w:val="004A3757"/>
    <w:rsid w:val="004B1283"/>
    <w:rsid w:val="004C6034"/>
    <w:rsid w:val="004D3941"/>
    <w:rsid w:val="004D7ED8"/>
    <w:rsid w:val="004E2421"/>
    <w:rsid w:val="004E6489"/>
    <w:rsid w:val="004E6662"/>
    <w:rsid w:val="004F568A"/>
    <w:rsid w:val="005020EC"/>
    <w:rsid w:val="00516555"/>
    <w:rsid w:val="005246DE"/>
    <w:rsid w:val="005256CF"/>
    <w:rsid w:val="00542C43"/>
    <w:rsid w:val="00551299"/>
    <w:rsid w:val="005535FB"/>
    <w:rsid w:val="00555DF5"/>
    <w:rsid w:val="00556160"/>
    <w:rsid w:val="00571170"/>
    <w:rsid w:val="00572006"/>
    <w:rsid w:val="00573E74"/>
    <w:rsid w:val="00574241"/>
    <w:rsid w:val="0057790F"/>
    <w:rsid w:val="00582470"/>
    <w:rsid w:val="00591F8C"/>
    <w:rsid w:val="005920D3"/>
    <w:rsid w:val="00594DE5"/>
    <w:rsid w:val="005A12D7"/>
    <w:rsid w:val="005A29D6"/>
    <w:rsid w:val="005B0C92"/>
    <w:rsid w:val="005B7E20"/>
    <w:rsid w:val="005C1D42"/>
    <w:rsid w:val="005C412B"/>
    <w:rsid w:val="005C4835"/>
    <w:rsid w:val="005C5A53"/>
    <w:rsid w:val="005C7769"/>
    <w:rsid w:val="005D5F1D"/>
    <w:rsid w:val="005E37E8"/>
    <w:rsid w:val="005E6720"/>
    <w:rsid w:val="005F0F53"/>
    <w:rsid w:val="005F584A"/>
    <w:rsid w:val="0060625D"/>
    <w:rsid w:val="00611BAA"/>
    <w:rsid w:val="00612D18"/>
    <w:rsid w:val="00615BB7"/>
    <w:rsid w:val="00616A16"/>
    <w:rsid w:val="00621954"/>
    <w:rsid w:val="0062200E"/>
    <w:rsid w:val="00623361"/>
    <w:rsid w:val="00624BA9"/>
    <w:rsid w:val="0062575C"/>
    <w:rsid w:val="006339EB"/>
    <w:rsid w:val="006557A8"/>
    <w:rsid w:val="006559E3"/>
    <w:rsid w:val="00655F4D"/>
    <w:rsid w:val="00657577"/>
    <w:rsid w:val="006660B2"/>
    <w:rsid w:val="0067056E"/>
    <w:rsid w:val="006739CA"/>
    <w:rsid w:val="00676DBC"/>
    <w:rsid w:val="0068258E"/>
    <w:rsid w:val="006855AC"/>
    <w:rsid w:val="00691790"/>
    <w:rsid w:val="006933C3"/>
    <w:rsid w:val="006956E6"/>
    <w:rsid w:val="00697045"/>
    <w:rsid w:val="006A27BD"/>
    <w:rsid w:val="006A337B"/>
    <w:rsid w:val="006A4E08"/>
    <w:rsid w:val="006A57D6"/>
    <w:rsid w:val="006A58BC"/>
    <w:rsid w:val="006C1236"/>
    <w:rsid w:val="006C40C7"/>
    <w:rsid w:val="006D3EB7"/>
    <w:rsid w:val="006D7B49"/>
    <w:rsid w:val="006E0A2E"/>
    <w:rsid w:val="006E1269"/>
    <w:rsid w:val="006E30EC"/>
    <w:rsid w:val="006E7D38"/>
    <w:rsid w:val="006F0870"/>
    <w:rsid w:val="006F43CA"/>
    <w:rsid w:val="006F48CF"/>
    <w:rsid w:val="006F7EF4"/>
    <w:rsid w:val="007026DD"/>
    <w:rsid w:val="00702770"/>
    <w:rsid w:val="00703FCE"/>
    <w:rsid w:val="00707B68"/>
    <w:rsid w:val="007126C4"/>
    <w:rsid w:val="00717402"/>
    <w:rsid w:val="00721599"/>
    <w:rsid w:val="007258CF"/>
    <w:rsid w:val="0072602E"/>
    <w:rsid w:val="00737731"/>
    <w:rsid w:val="00740210"/>
    <w:rsid w:val="007411D5"/>
    <w:rsid w:val="00745842"/>
    <w:rsid w:val="00756648"/>
    <w:rsid w:val="007657AA"/>
    <w:rsid w:val="00765E4F"/>
    <w:rsid w:val="007724CE"/>
    <w:rsid w:val="00780C21"/>
    <w:rsid w:val="0079167D"/>
    <w:rsid w:val="007A0931"/>
    <w:rsid w:val="007A4309"/>
    <w:rsid w:val="007B627D"/>
    <w:rsid w:val="007B6E7F"/>
    <w:rsid w:val="007C0096"/>
    <w:rsid w:val="007C53A1"/>
    <w:rsid w:val="007C58BD"/>
    <w:rsid w:val="007C5D4B"/>
    <w:rsid w:val="007D00B1"/>
    <w:rsid w:val="007D0E36"/>
    <w:rsid w:val="007E2C47"/>
    <w:rsid w:val="007E3F69"/>
    <w:rsid w:val="007E5917"/>
    <w:rsid w:val="007E7735"/>
    <w:rsid w:val="007F1254"/>
    <w:rsid w:val="007F1374"/>
    <w:rsid w:val="00800EE1"/>
    <w:rsid w:val="00811CAE"/>
    <w:rsid w:val="00825DC9"/>
    <w:rsid w:val="00831DF3"/>
    <w:rsid w:val="008326E7"/>
    <w:rsid w:val="00834084"/>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4BE6"/>
    <w:rsid w:val="008C043E"/>
    <w:rsid w:val="008C2DD5"/>
    <w:rsid w:val="008E298E"/>
    <w:rsid w:val="008F12A1"/>
    <w:rsid w:val="008F3624"/>
    <w:rsid w:val="008F73D1"/>
    <w:rsid w:val="009002CA"/>
    <w:rsid w:val="00903AF9"/>
    <w:rsid w:val="0090579F"/>
    <w:rsid w:val="009143C9"/>
    <w:rsid w:val="00915A40"/>
    <w:rsid w:val="00916066"/>
    <w:rsid w:val="009201C9"/>
    <w:rsid w:val="00930424"/>
    <w:rsid w:val="00942BCB"/>
    <w:rsid w:val="00942F03"/>
    <w:rsid w:val="00953155"/>
    <w:rsid w:val="00961B81"/>
    <w:rsid w:val="00962ED5"/>
    <w:rsid w:val="00971561"/>
    <w:rsid w:val="009761DA"/>
    <w:rsid w:val="009858FE"/>
    <w:rsid w:val="009860EA"/>
    <w:rsid w:val="00990719"/>
    <w:rsid w:val="0099315C"/>
    <w:rsid w:val="009C02E5"/>
    <w:rsid w:val="009C0E0E"/>
    <w:rsid w:val="009C26E3"/>
    <w:rsid w:val="009C6DD1"/>
    <w:rsid w:val="009C7CD6"/>
    <w:rsid w:val="009D2789"/>
    <w:rsid w:val="009D4C0F"/>
    <w:rsid w:val="009D54DA"/>
    <w:rsid w:val="009D7C44"/>
    <w:rsid w:val="009E7B86"/>
    <w:rsid w:val="009F366D"/>
    <w:rsid w:val="009F45EC"/>
    <w:rsid w:val="00A06362"/>
    <w:rsid w:val="00A13D8B"/>
    <w:rsid w:val="00A2390C"/>
    <w:rsid w:val="00A244A2"/>
    <w:rsid w:val="00A24A81"/>
    <w:rsid w:val="00A34443"/>
    <w:rsid w:val="00A345F7"/>
    <w:rsid w:val="00A404F7"/>
    <w:rsid w:val="00A42581"/>
    <w:rsid w:val="00A45910"/>
    <w:rsid w:val="00A51447"/>
    <w:rsid w:val="00A53F34"/>
    <w:rsid w:val="00A540EB"/>
    <w:rsid w:val="00A5539A"/>
    <w:rsid w:val="00A60B97"/>
    <w:rsid w:val="00A71E51"/>
    <w:rsid w:val="00A764E4"/>
    <w:rsid w:val="00A77F56"/>
    <w:rsid w:val="00A8358E"/>
    <w:rsid w:val="00A954D1"/>
    <w:rsid w:val="00A95A2D"/>
    <w:rsid w:val="00AA34B1"/>
    <w:rsid w:val="00AA719D"/>
    <w:rsid w:val="00AA77FA"/>
    <w:rsid w:val="00AB06B2"/>
    <w:rsid w:val="00AB1C3D"/>
    <w:rsid w:val="00AB29A8"/>
    <w:rsid w:val="00AB7D22"/>
    <w:rsid w:val="00AC22A5"/>
    <w:rsid w:val="00AC2670"/>
    <w:rsid w:val="00AC3E0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35D86"/>
    <w:rsid w:val="00B42DDB"/>
    <w:rsid w:val="00B472D0"/>
    <w:rsid w:val="00B6145A"/>
    <w:rsid w:val="00B61570"/>
    <w:rsid w:val="00B6585E"/>
    <w:rsid w:val="00B72578"/>
    <w:rsid w:val="00B744FB"/>
    <w:rsid w:val="00B84A8E"/>
    <w:rsid w:val="00B84C00"/>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28DA"/>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36AF0"/>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C7AC8"/>
    <w:rsid w:val="00CD0459"/>
    <w:rsid w:val="00CD1F68"/>
    <w:rsid w:val="00CD3E6A"/>
    <w:rsid w:val="00CE1C4A"/>
    <w:rsid w:val="00CE224F"/>
    <w:rsid w:val="00CF1BF6"/>
    <w:rsid w:val="00CF6CCE"/>
    <w:rsid w:val="00D00C36"/>
    <w:rsid w:val="00D0145D"/>
    <w:rsid w:val="00D01E3E"/>
    <w:rsid w:val="00D02424"/>
    <w:rsid w:val="00D07A16"/>
    <w:rsid w:val="00D12DE0"/>
    <w:rsid w:val="00D14E81"/>
    <w:rsid w:val="00D1647F"/>
    <w:rsid w:val="00D16C96"/>
    <w:rsid w:val="00D20F95"/>
    <w:rsid w:val="00D23888"/>
    <w:rsid w:val="00D24F76"/>
    <w:rsid w:val="00D3779C"/>
    <w:rsid w:val="00D37DCA"/>
    <w:rsid w:val="00D422FC"/>
    <w:rsid w:val="00D50A19"/>
    <w:rsid w:val="00D54373"/>
    <w:rsid w:val="00D62225"/>
    <w:rsid w:val="00D65574"/>
    <w:rsid w:val="00D65D20"/>
    <w:rsid w:val="00D745DA"/>
    <w:rsid w:val="00D77DA5"/>
    <w:rsid w:val="00D84420"/>
    <w:rsid w:val="00D85438"/>
    <w:rsid w:val="00D85F1C"/>
    <w:rsid w:val="00D8732D"/>
    <w:rsid w:val="00D927DB"/>
    <w:rsid w:val="00DA0D76"/>
    <w:rsid w:val="00DA1274"/>
    <w:rsid w:val="00DA133C"/>
    <w:rsid w:val="00DA2B1D"/>
    <w:rsid w:val="00DA30A3"/>
    <w:rsid w:val="00DB7EE7"/>
    <w:rsid w:val="00DC0474"/>
    <w:rsid w:val="00DC3E82"/>
    <w:rsid w:val="00DC529B"/>
    <w:rsid w:val="00DD510C"/>
    <w:rsid w:val="00DD563C"/>
    <w:rsid w:val="00DE06EE"/>
    <w:rsid w:val="00DF0141"/>
    <w:rsid w:val="00DF0807"/>
    <w:rsid w:val="00DF42D6"/>
    <w:rsid w:val="00DF513B"/>
    <w:rsid w:val="00DF71E8"/>
    <w:rsid w:val="00E0352C"/>
    <w:rsid w:val="00E07BB2"/>
    <w:rsid w:val="00E11E1A"/>
    <w:rsid w:val="00E12C95"/>
    <w:rsid w:val="00E14566"/>
    <w:rsid w:val="00E14911"/>
    <w:rsid w:val="00E15EAD"/>
    <w:rsid w:val="00E22660"/>
    <w:rsid w:val="00E232E0"/>
    <w:rsid w:val="00E23A5B"/>
    <w:rsid w:val="00E3030C"/>
    <w:rsid w:val="00E32EAF"/>
    <w:rsid w:val="00E34BF8"/>
    <w:rsid w:val="00E44F7F"/>
    <w:rsid w:val="00E4719B"/>
    <w:rsid w:val="00E47E12"/>
    <w:rsid w:val="00E50CC8"/>
    <w:rsid w:val="00E51FE8"/>
    <w:rsid w:val="00E5244F"/>
    <w:rsid w:val="00E55E57"/>
    <w:rsid w:val="00E56249"/>
    <w:rsid w:val="00E67ACE"/>
    <w:rsid w:val="00E67BA7"/>
    <w:rsid w:val="00E757FD"/>
    <w:rsid w:val="00E8221D"/>
    <w:rsid w:val="00E84140"/>
    <w:rsid w:val="00E93D69"/>
    <w:rsid w:val="00E94FA8"/>
    <w:rsid w:val="00EB4FD7"/>
    <w:rsid w:val="00EC564B"/>
    <w:rsid w:val="00EC6F58"/>
    <w:rsid w:val="00ED21C0"/>
    <w:rsid w:val="00ED4634"/>
    <w:rsid w:val="00ED7CB3"/>
    <w:rsid w:val="00EE1123"/>
    <w:rsid w:val="00EE1706"/>
    <w:rsid w:val="00EE3A4F"/>
    <w:rsid w:val="00EF0C91"/>
    <w:rsid w:val="00EF2660"/>
    <w:rsid w:val="00EF26A2"/>
    <w:rsid w:val="00F01042"/>
    <w:rsid w:val="00F01610"/>
    <w:rsid w:val="00F06892"/>
    <w:rsid w:val="00F1668A"/>
    <w:rsid w:val="00F266DB"/>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A167A"/>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1"/>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 w:type="character" w:customStyle="1" w:styleId="ListParagraphChar">
    <w:name w:val="List Paragraph Char"/>
    <w:aliases w:val="List Paragraph 1 Char"/>
    <w:basedOn w:val="DefaultParagraphFont"/>
    <w:link w:val="ListParagraph"/>
    <w:uiPriority w:val="34"/>
    <w:locked/>
    <w:rsid w:val="004840E3"/>
    <w:rPr>
      <w:lang w:val="en-US" w:eastAsia="en-US"/>
    </w:rPr>
  </w:style>
  <w:style w:type="character" w:styleId="Emphasis">
    <w:name w:val="Emphasis"/>
    <w:basedOn w:val="DefaultParagraphFont"/>
    <w:uiPriority w:val="20"/>
    <w:qFormat/>
    <w:rsid w:val="00916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2801">
      <w:bodyDiv w:val="1"/>
      <w:marLeft w:val="0"/>
      <w:marRight w:val="0"/>
      <w:marTop w:val="0"/>
      <w:marBottom w:val="0"/>
      <w:divBdr>
        <w:top w:val="none" w:sz="0" w:space="0" w:color="auto"/>
        <w:left w:val="none" w:sz="0" w:space="0" w:color="auto"/>
        <w:bottom w:val="none" w:sz="0" w:space="0" w:color="auto"/>
        <w:right w:val="none" w:sz="0" w:space="0" w:color="auto"/>
      </w:divBdr>
    </w:div>
    <w:div w:id="176118364">
      <w:bodyDiv w:val="1"/>
      <w:marLeft w:val="0"/>
      <w:marRight w:val="0"/>
      <w:marTop w:val="0"/>
      <w:marBottom w:val="0"/>
      <w:divBdr>
        <w:top w:val="none" w:sz="0" w:space="0" w:color="auto"/>
        <w:left w:val="none" w:sz="0" w:space="0" w:color="auto"/>
        <w:bottom w:val="none" w:sz="0" w:space="0" w:color="auto"/>
        <w:right w:val="none" w:sz="0" w:space="0" w:color="auto"/>
      </w:divBdr>
    </w:div>
    <w:div w:id="405878482">
      <w:bodyDiv w:val="1"/>
      <w:marLeft w:val="0"/>
      <w:marRight w:val="0"/>
      <w:marTop w:val="0"/>
      <w:marBottom w:val="0"/>
      <w:divBdr>
        <w:top w:val="none" w:sz="0" w:space="0" w:color="auto"/>
        <w:left w:val="none" w:sz="0" w:space="0" w:color="auto"/>
        <w:bottom w:val="none" w:sz="0" w:space="0" w:color="auto"/>
        <w:right w:val="none" w:sz="0" w:space="0" w:color="auto"/>
      </w:divBdr>
    </w:div>
    <w:div w:id="468591291">
      <w:bodyDiv w:val="1"/>
      <w:marLeft w:val="0"/>
      <w:marRight w:val="0"/>
      <w:marTop w:val="0"/>
      <w:marBottom w:val="0"/>
      <w:divBdr>
        <w:top w:val="none" w:sz="0" w:space="0" w:color="auto"/>
        <w:left w:val="none" w:sz="0" w:space="0" w:color="auto"/>
        <w:bottom w:val="none" w:sz="0" w:space="0" w:color="auto"/>
        <w:right w:val="none" w:sz="0" w:space="0" w:color="auto"/>
      </w:divBdr>
    </w:div>
    <w:div w:id="505825283">
      <w:bodyDiv w:val="1"/>
      <w:marLeft w:val="0"/>
      <w:marRight w:val="0"/>
      <w:marTop w:val="0"/>
      <w:marBottom w:val="0"/>
      <w:divBdr>
        <w:top w:val="none" w:sz="0" w:space="0" w:color="auto"/>
        <w:left w:val="none" w:sz="0" w:space="0" w:color="auto"/>
        <w:bottom w:val="none" w:sz="0" w:space="0" w:color="auto"/>
        <w:right w:val="none" w:sz="0" w:space="0" w:color="auto"/>
      </w:divBdr>
    </w:div>
    <w:div w:id="536702798">
      <w:bodyDiv w:val="1"/>
      <w:marLeft w:val="0"/>
      <w:marRight w:val="0"/>
      <w:marTop w:val="0"/>
      <w:marBottom w:val="0"/>
      <w:divBdr>
        <w:top w:val="none" w:sz="0" w:space="0" w:color="auto"/>
        <w:left w:val="none" w:sz="0" w:space="0" w:color="auto"/>
        <w:bottom w:val="none" w:sz="0" w:space="0" w:color="auto"/>
        <w:right w:val="none" w:sz="0" w:space="0" w:color="auto"/>
      </w:divBdr>
    </w:div>
    <w:div w:id="620189298">
      <w:bodyDiv w:val="1"/>
      <w:marLeft w:val="0"/>
      <w:marRight w:val="0"/>
      <w:marTop w:val="0"/>
      <w:marBottom w:val="0"/>
      <w:divBdr>
        <w:top w:val="none" w:sz="0" w:space="0" w:color="auto"/>
        <w:left w:val="none" w:sz="0" w:space="0" w:color="auto"/>
        <w:bottom w:val="none" w:sz="0" w:space="0" w:color="auto"/>
        <w:right w:val="none" w:sz="0" w:space="0" w:color="auto"/>
      </w:divBdr>
    </w:div>
    <w:div w:id="830290949">
      <w:bodyDiv w:val="1"/>
      <w:marLeft w:val="0"/>
      <w:marRight w:val="0"/>
      <w:marTop w:val="0"/>
      <w:marBottom w:val="0"/>
      <w:divBdr>
        <w:top w:val="none" w:sz="0" w:space="0" w:color="auto"/>
        <w:left w:val="none" w:sz="0" w:space="0" w:color="auto"/>
        <w:bottom w:val="none" w:sz="0" w:space="0" w:color="auto"/>
        <w:right w:val="none" w:sz="0" w:space="0" w:color="auto"/>
      </w:divBdr>
    </w:div>
    <w:div w:id="985400832">
      <w:bodyDiv w:val="1"/>
      <w:marLeft w:val="0"/>
      <w:marRight w:val="0"/>
      <w:marTop w:val="0"/>
      <w:marBottom w:val="0"/>
      <w:divBdr>
        <w:top w:val="none" w:sz="0" w:space="0" w:color="auto"/>
        <w:left w:val="none" w:sz="0" w:space="0" w:color="auto"/>
        <w:bottom w:val="none" w:sz="0" w:space="0" w:color="auto"/>
        <w:right w:val="none" w:sz="0" w:space="0" w:color="auto"/>
      </w:divBdr>
    </w:div>
    <w:div w:id="119461363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96538738">
      <w:bodyDiv w:val="1"/>
      <w:marLeft w:val="0"/>
      <w:marRight w:val="0"/>
      <w:marTop w:val="0"/>
      <w:marBottom w:val="0"/>
      <w:divBdr>
        <w:top w:val="none" w:sz="0" w:space="0" w:color="auto"/>
        <w:left w:val="none" w:sz="0" w:space="0" w:color="auto"/>
        <w:bottom w:val="none" w:sz="0" w:space="0" w:color="auto"/>
        <w:right w:val="none" w:sz="0" w:space="0" w:color="auto"/>
      </w:divBdr>
    </w:div>
    <w:div w:id="18559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3</Pages>
  <Words>1188</Words>
  <Characters>6895</Characters>
  <Application>Microsoft Office Word</Application>
  <DocSecurity>0</DocSecurity>
  <Lines>57</Lines>
  <Paragraphs>16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Elena Podoleanu</cp:lastModifiedBy>
  <cp:revision>16</cp:revision>
  <cp:lastPrinted>2025-04-29T10:46:00Z</cp:lastPrinted>
  <dcterms:created xsi:type="dcterms:W3CDTF">2025-01-30T07:04:00Z</dcterms:created>
  <dcterms:modified xsi:type="dcterms:W3CDTF">2025-04-29T11:17:00Z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