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CFA64" w14:textId="73B3576C" w:rsidR="00550099" w:rsidRPr="00AD489D" w:rsidRDefault="00550099" w:rsidP="00B80E00">
      <w:pPr>
        <w:spacing w:after="0" w:line="276" w:lineRule="auto"/>
        <w:jc w:val="right"/>
        <w:rPr>
          <w:rFonts w:eastAsia="Times New Roman" w:cs="Times New Roman"/>
          <w:i/>
          <w:iCs/>
          <w:szCs w:val="28"/>
          <w:lang w:val="ro-RO" w:eastAsia="ru-RU"/>
        </w:rPr>
      </w:pPr>
      <w:r w:rsidRPr="00AD489D">
        <w:rPr>
          <w:rFonts w:eastAsia="Times New Roman" w:cs="Times New Roman"/>
          <w:i/>
          <w:iCs/>
          <w:szCs w:val="28"/>
          <w:lang w:val="ro-RO" w:eastAsia="ru-RU"/>
        </w:rPr>
        <w:t>Proiect</w:t>
      </w:r>
    </w:p>
    <w:p w14:paraId="3D946F3C" w14:textId="6F1E2442" w:rsidR="00550099" w:rsidRPr="00AD489D" w:rsidRDefault="00550099" w:rsidP="00B80E00">
      <w:pPr>
        <w:spacing w:after="0" w:line="276" w:lineRule="auto"/>
        <w:jc w:val="center"/>
        <w:rPr>
          <w:rFonts w:eastAsia="Times New Roman" w:cs="Times New Roman"/>
          <w:szCs w:val="28"/>
          <w:lang w:val="ro-RO" w:eastAsia="ru-RU"/>
        </w:rPr>
      </w:pPr>
      <w:r w:rsidRPr="00AD489D">
        <w:rPr>
          <w:rFonts w:eastAsia="Times New Roman" w:cs="Times New Roman"/>
          <w:noProof/>
          <w:szCs w:val="28"/>
          <w:lang w:val="ro-RO" w:eastAsia="ro-RO"/>
        </w:rPr>
        <w:drawing>
          <wp:inline distT="0" distB="0" distL="0" distR="0" wp14:anchorId="027C1356" wp14:editId="6CFE891B">
            <wp:extent cx="667568" cy="802204"/>
            <wp:effectExtent l="0" t="0" r="0" b="0"/>
            <wp:docPr id="1" name="image2.png" descr="stema-moldove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tema-moldovei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4657" cy="8107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8"/>
      </w:tblGrid>
      <w:tr w:rsidR="00550099" w:rsidRPr="00AD489D" w14:paraId="38BD531E" w14:textId="77777777" w:rsidTr="00AC3AF8">
        <w:tc>
          <w:tcPr>
            <w:tcW w:w="5000" w:type="pct"/>
          </w:tcPr>
          <w:p w14:paraId="7F42978F" w14:textId="77777777" w:rsidR="00550099" w:rsidRPr="00AD489D" w:rsidRDefault="00550099" w:rsidP="00B80E00">
            <w:pPr>
              <w:spacing w:line="276" w:lineRule="auto"/>
              <w:ind w:firstLine="0"/>
              <w:rPr>
                <w:szCs w:val="28"/>
              </w:rPr>
            </w:pPr>
          </w:p>
        </w:tc>
      </w:tr>
      <w:tr w:rsidR="00550099" w:rsidRPr="00AD489D" w14:paraId="1B64C027" w14:textId="77777777" w:rsidTr="00AC3AF8">
        <w:tc>
          <w:tcPr>
            <w:tcW w:w="5000" w:type="pct"/>
          </w:tcPr>
          <w:p w14:paraId="522A7DA4" w14:textId="77777777" w:rsidR="00550099" w:rsidRPr="00AD489D" w:rsidRDefault="00550099" w:rsidP="00B80E00">
            <w:pPr>
              <w:keepNext/>
              <w:spacing w:line="276" w:lineRule="auto"/>
              <w:ind w:firstLine="0"/>
              <w:jc w:val="left"/>
              <w:outlineLvl w:val="7"/>
              <w:rPr>
                <w:b/>
                <w:color w:val="000080"/>
                <w:szCs w:val="28"/>
                <w:lang w:val="ro-RO"/>
              </w:rPr>
            </w:pPr>
          </w:p>
          <w:p w14:paraId="4322CAF4" w14:textId="77777777" w:rsidR="00550099" w:rsidRPr="00AD489D" w:rsidRDefault="00550099" w:rsidP="00B80E00">
            <w:pPr>
              <w:keepNext/>
              <w:spacing w:line="276" w:lineRule="auto"/>
              <w:ind w:hanging="10"/>
              <w:jc w:val="center"/>
              <w:outlineLvl w:val="7"/>
              <w:rPr>
                <w:b/>
                <w:spacing w:val="20"/>
                <w:szCs w:val="28"/>
                <w:lang w:val="ro-RO"/>
              </w:rPr>
            </w:pPr>
            <w:r w:rsidRPr="00AD489D">
              <w:rPr>
                <w:b/>
                <w:spacing w:val="20"/>
                <w:szCs w:val="28"/>
                <w:lang w:val="ro-RO"/>
              </w:rPr>
              <w:t>GUVERNUL  REPUBLICII  MOLDOVA</w:t>
            </w:r>
          </w:p>
          <w:p w14:paraId="28D0CC55" w14:textId="77777777" w:rsidR="00550099" w:rsidRPr="00AD489D" w:rsidRDefault="00550099" w:rsidP="00B80E00">
            <w:pPr>
              <w:spacing w:line="276" w:lineRule="auto"/>
              <w:jc w:val="center"/>
              <w:rPr>
                <w:szCs w:val="28"/>
                <w:lang w:val="ro-RO"/>
              </w:rPr>
            </w:pPr>
          </w:p>
          <w:p w14:paraId="6D3B9C9D" w14:textId="77777777" w:rsidR="00550099" w:rsidRPr="00AD489D" w:rsidRDefault="00550099" w:rsidP="00B80E00">
            <w:pPr>
              <w:keepNext/>
              <w:spacing w:line="276" w:lineRule="auto"/>
              <w:ind w:firstLine="0"/>
              <w:jc w:val="center"/>
              <w:outlineLvl w:val="7"/>
              <w:rPr>
                <w:b/>
                <w:szCs w:val="28"/>
                <w:lang w:val="ro-RO"/>
              </w:rPr>
            </w:pPr>
            <w:r w:rsidRPr="00AD489D">
              <w:rPr>
                <w:b/>
                <w:spacing w:val="40"/>
                <w:szCs w:val="28"/>
                <w:lang w:val="ro-RO"/>
              </w:rPr>
              <w:t>HOTĂRÂRE</w:t>
            </w:r>
            <w:r w:rsidRPr="00AD489D">
              <w:rPr>
                <w:b/>
                <w:szCs w:val="28"/>
                <w:lang w:val="ro-RO"/>
              </w:rPr>
              <w:t xml:space="preserve"> nr. ____</w:t>
            </w:r>
          </w:p>
          <w:p w14:paraId="22F414AB" w14:textId="77777777" w:rsidR="00550099" w:rsidRPr="00AD489D" w:rsidRDefault="00550099" w:rsidP="00B80E00">
            <w:pPr>
              <w:spacing w:line="276" w:lineRule="auto"/>
              <w:jc w:val="center"/>
              <w:rPr>
                <w:szCs w:val="28"/>
                <w:lang w:val="ro-RO"/>
              </w:rPr>
            </w:pPr>
          </w:p>
          <w:p w14:paraId="08C9B1AD" w14:textId="45E5A7EB" w:rsidR="00550099" w:rsidRPr="00AD489D" w:rsidRDefault="00550099" w:rsidP="00B80E00">
            <w:pPr>
              <w:spacing w:line="276" w:lineRule="auto"/>
              <w:ind w:firstLine="0"/>
              <w:jc w:val="center"/>
              <w:rPr>
                <w:b/>
                <w:szCs w:val="28"/>
                <w:lang w:val="ro-RO"/>
              </w:rPr>
            </w:pPr>
            <w:r w:rsidRPr="00AD489D">
              <w:rPr>
                <w:b/>
                <w:szCs w:val="28"/>
                <w:u w:val="single"/>
                <w:lang w:val="ro-RO"/>
              </w:rPr>
              <w:t>din                                        202</w:t>
            </w:r>
            <w:r w:rsidR="00262978">
              <w:rPr>
                <w:b/>
                <w:szCs w:val="28"/>
                <w:u w:val="single"/>
                <w:lang w:val="ro-RO"/>
              </w:rPr>
              <w:t>5</w:t>
            </w:r>
          </w:p>
          <w:p w14:paraId="3CB1ED40" w14:textId="77777777" w:rsidR="00550099" w:rsidRPr="00AD489D" w:rsidRDefault="00550099" w:rsidP="00B80E00">
            <w:pPr>
              <w:spacing w:before="120" w:line="276" w:lineRule="auto"/>
              <w:ind w:hanging="10"/>
              <w:jc w:val="center"/>
              <w:rPr>
                <w:b/>
                <w:szCs w:val="28"/>
                <w:lang w:val="ro-RO"/>
              </w:rPr>
            </w:pPr>
            <w:r w:rsidRPr="00AD489D">
              <w:rPr>
                <w:b/>
                <w:szCs w:val="28"/>
                <w:lang w:val="ro-RO"/>
              </w:rPr>
              <w:t>Chișinău</w:t>
            </w:r>
          </w:p>
          <w:p w14:paraId="10E77AF5" w14:textId="77777777" w:rsidR="00550099" w:rsidRPr="00AD489D" w:rsidRDefault="00550099" w:rsidP="00B80E00">
            <w:pPr>
              <w:spacing w:line="276" w:lineRule="auto"/>
              <w:jc w:val="center"/>
              <w:rPr>
                <w:szCs w:val="28"/>
                <w:lang w:val="ro-RO" w:eastAsia="ro-RO"/>
              </w:rPr>
            </w:pPr>
          </w:p>
        </w:tc>
      </w:tr>
    </w:tbl>
    <w:p w14:paraId="58A9A8E7" w14:textId="34B55DD8" w:rsidR="00550099" w:rsidRPr="00AD489D" w:rsidRDefault="00550099" w:rsidP="00B80E00">
      <w:pPr>
        <w:spacing w:after="0" w:line="276" w:lineRule="auto"/>
        <w:jc w:val="center"/>
        <w:rPr>
          <w:rFonts w:cs="Times New Roman"/>
          <w:b/>
          <w:bCs/>
          <w:szCs w:val="28"/>
          <w:lang w:val="ro-MD"/>
        </w:rPr>
      </w:pPr>
      <w:r w:rsidRPr="00AD489D">
        <w:rPr>
          <w:rFonts w:cs="Times New Roman"/>
          <w:b/>
          <w:bCs/>
          <w:szCs w:val="28"/>
          <w:lang w:val="ro-MD"/>
        </w:rPr>
        <w:t>pentru modificarea Hotărârii Guvernului</w:t>
      </w:r>
      <w:r w:rsidRPr="005A19B7">
        <w:rPr>
          <w:rFonts w:cs="Times New Roman"/>
          <w:b/>
          <w:bCs/>
          <w:szCs w:val="28"/>
          <w:lang w:val="en-US"/>
        </w:rPr>
        <w:t> </w:t>
      </w:r>
      <w:bookmarkStart w:id="0" w:name="_Hlk184387681"/>
      <w:r w:rsidRPr="00AD489D">
        <w:rPr>
          <w:rFonts w:cs="Times New Roman"/>
          <w:b/>
          <w:bCs/>
          <w:szCs w:val="28"/>
          <w:lang w:val="ro-RO"/>
        </w:rPr>
        <w:t xml:space="preserve">nr. 959/2023 </w:t>
      </w:r>
      <w:r w:rsidRPr="00AD489D">
        <w:rPr>
          <w:rFonts w:cs="Times New Roman"/>
          <w:b/>
          <w:bCs/>
          <w:szCs w:val="28"/>
          <w:lang w:val="ro-MD"/>
        </w:rPr>
        <w:t>cu privire la</w:t>
      </w:r>
      <w:r w:rsidR="005A19B7">
        <w:rPr>
          <w:rFonts w:cs="Times New Roman"/>
          <w:b/>
          <w:bCs/>
          <w:szCs w:val="28"/>
          <w:lang w:val="ro-MD"/>
        </w:rPr>
        <w:t xml:space="preserve"> </w:t>
      </w:r>
      <w:r w:rsidRPr="00AD489D">
        <w:rPr>
          <w:rFonts w:cs="Times New Roman"/>
          <w:b/>
          <w:bCs/>
          <w:szCs w:val="28"/>
          <w:lang w:val="ro-MD"/>
        </w:rPr>
        <w:t>organizarea și funcționarea Agenției Geodezie, Cartografie și Cadastru (restructurarea domeniului geodezie, cartografie și cadastru și modificarea unor acte normative)</w:t>
      </w:r>
    </w:p>
    <w:bookmarkEnd w:id="0"/>
    <w:p w14:paraId="022D3A77" w14:textId="77777777" w:rsidR="002877D4" w:rsidRPr="005A19B7" w:rsidRDefault="002877D4" w:rsidP="00B80E00">
      <w:pPr>
        <w:spacing w:after="0" w:line="276" w:lineRule="auto"/>
        <w:ind w:firstLine="709"/>
        <w:jc w:val="both"/>
        <w:rPr>
          <w:rFonts w:cs="Times New Roman"/>
          <w:szCs w:val="28"/>
          <w:lang w:val="en-US"/>
        </w:rPr>
      </w:pPr>
    </w:p>
    <w:p w14:paraId="12843B22" w14:textId="461ED813" w:rsidR="00F12C76" w:rsidRPr="00AD489D" w:rsidRDefault="002877D4" w:rsidP="00B80E00">
      <w:pPr>
        <w:spacing w:after="0" w:line="276" w:lineRule="auto"/>
        <w:ind w:firstLine="709"/>
        <w:jc w:val="both"/>
        <w:rPr>
          <w:rFonts w:cs="Times New Roman"/>
          <w:szCs w:val="28"/>
          <w:lang w:val="ro-MD"/>
        </w:rPr>
      </w:pPr>
      <w:r w:rsidRPr="00AD489D">
        <w:rPr>
          <w:rFonts w:cs="Times New Roman"/>
          <w:szCs w:val="28"/>
          <w:lang w:val="ro-MD"/>
        </w:rPr>
        <w:t xml:space="preserve">În temeiul art. 7 lit. b) din Legea nr. 136/2017 cu privire la Guvern (Monitorul Oficial al Republicii Moldova, 2017, nr. 252, art. 412), cu modificările ulterioare, art. 32 din Legea nr. 98/2012 privind administrația publică centrală de specialitate (Monitorul Oficial al Republicii Moldova, 2012, nr. 160-164, art.537), cu modificările ulterioare, </w:t>
      </w:r>
      <w:r w:rsidR="002E2DE1" w:rsidRPr="00AD489D">
        <w:rPr>
          <w:rFonts w:cs="Times New Roman"/>
          <w:szCs w:val="28"/>
          <w:lang w:val="ro-MD"/>
        </w:rPr>
        <w:t xml:space="preserve">Guvernul HOTĂRĂȘTE: </w:t>
      </w:r>
    </w:p>
    <w:p w14:paraId="62CDC620" w14:textId="77777777" w:rsidR="00905FBA" w:rsidRPr="00AD489D" w:rsidRDefault="00905FBA" w:rsidP="00B80E00">
      <w:pPr>
        <w:spacing w:after="0" w:line="276" w:lineRule="auto"/>
        <w:jc w:val="both"/>
        <w:rPr>
          <w:rFonts w:cs="Times New Roman"/>
          <w:szCs w:val="28"/>
          <w:lang w:val="ro-MD"/>
        </w:rPr>
      </w:pPr>
    </w:p>
    <w:p w14:paraId="2C29C916" w14:textId="014C00BD" w:rsidR="002877D4" w:rsidRPr="00AD489D" w:rsidRDefault="002877D4" w:rsidP="00B80E00">
      <w:pPr>
        <w:pStyle w:val="ae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MD"/>
        </w:rPr>
        <w:t>Hotărârea Guvernului nr. 959/2023</w:t>
      </w:r>
      <w:r w:rsidRPr="00AD489D">
        <w:rPr>
          <w:rFonts w:cs="Times New Roman"/>
          <w:b/>
          <w:bCs/>
          <w:szCs w:val="28"/>
          <w:lang w:val="ro-MD"/>
        </w:rPr>
        <w:t xml:space="preserve"> </w:t>
      </w:r>
      <w:r w:rsidRPr="00AD489D">
        <w:rPr>
          <w:rFonts w:cs="Times New Roman"/>
          <w:szCs w:val="28"/>
          <w:lang w:val="ro-MD"/>
        </w:rPr>
        <w:t>cu privire la organizarea și funcționarea Agenției Geodezie, Cartografie și Cadastru (restructurarea domeniului geodezie, cartografie și cadastru și modificarea unor acte normative)</w:t>
      </w:r>
      <w:r w:rsidR="005850F0">
        <w:rPr>
          <w:rFonts w:cs="Times New Roman"/>
          <w:szCs w:val="28"/>
          <w:lang w:val="ro-MD"/>
        </w:rPr>
        <w:t xml:space="preserve"> </w:t>
      </w:r>
      <w:r w:rsidRPr="00AD489D">
        <w:rPr>
          <w:rFonts w:cs="Times New Roman"/>
          <w:szCs w:val="28"/>
          <w:lang w:val="ro-RO"/>
        </w:rPr>
        <w:t xml:space="preserve">(Monitorul Oficial al Republicii Moldova, 2023, </w:t>
      </w:r>
      <w:r w:rsidR="00B53693" w:rsidRPr="00AD489D">
        <w:rPr>
          <w:rFonts w:cs="Times New Roman"/>
          <w:szCs w:val="28"/>
          <w:lang w:val="ro-RO"/>
        </w:rPr>
        <w:t>n</w:t>
      </w:r>
      <w:r w:rsidRPr="005A19B7">
        <w:rPr>
          <w:rFonts w:cs="Times New Roman"/>
          <w:szCs w:val="28"/>
          <w:lang w:val="ro-MD"/>
        </w:rPr>
        <w:t>r. 484-487 art. 1204</w:t>
      </w:r>
      <w:r w:rsidRPr="00AD489D">
        <w:rPr>
          <w:rFonts w:cs="Times New Roman"/>
          <w:szCs w:val="28"/>
          <w:lang w:val="ro-RO"/>
        </w:rPr>
        <w:t>) se modifică după cum urmează:</w:t>
      </w:r>
    </w:p>
    <w:p w14:paraId="32BAEB12" w14:textId="2AAF92BA" w:rsidR="00307086" w:rsidRPr="00945690" w:rsidRDefault="00B71890" w:rsidP="00945690">
      <w:pPr>
        <w:pStyle w:val="ae"/>
        <w:numPr>
          <w:ilvl w:val="1"/>
          <w:numId w:val="1"/>
        </w:numPr>
        <w:tabs>
          <w:tab w:val="left" w:pos="993"/>
        </w:tabs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Î</w:t>
      </w:r>
      <w:r w:rsidR="00307086" w:rsidRPr="00AD489D">
        <w:rPr>
          <w:rFonts w:cs="Times New Roman"/>
          <w:szCs w:val="28"/>
          <w:lang w:val="ro-RO"/>
        </w:rPr>
        <w:t>n hotărâre</w:t>
      </w:r>
      <w:r w:rsidR="00945690">
        <w:rPr>
          <w:rFonts w:cs="Times New Roman"/>
          <w:szCs w:val="28"/>
          <w:lang w:val="ro-RO"/>
        </w:rPr>
        <w:t xml:space="preserve">, </w:t>
      </w:r>
      <w:r w:rsidR="00307086" w:rsidRPr="00945690">
        <w:rPr>
          <w:rFonts w:cs="Times New Roman"/>
          <w:szCs w:val="28"/>
          <w:lang w:val="ro-RO"/>
        </w:rPr>
        <w:t>la punctul 3</w:t>
      </w:r>
      <w:r w:rsidR="00E26FF0" w:rsidRPr="00945690">
        <w:rPr>
          <w:rFonts w:cs="Times New Roman"/>
          <w:szCs w:val="28"/>
          <w:lang w:val="ro-RO"/>
        </w:rPr>
        <w:t>,</w:t>
      </w:r>
      <w:r w:rsidR="00307086" w:rsidRPr="00945690">
        <w:rPr>
          <w:rFonts w:cs="Times New Roman"/>
          <w:szCs w:val="28"/>
          <w:lang w:val="ro-RO"/>
        </w:rPr>
        <w:t xml:space="preserve"> </w:t>
      </w:r>
      <w:r w:rsidR="00400B35" w:rsidRPr="00945690">
        <w:rPr>
          <w:rFonts w:cs="Times New Roman"/>
          <w:szCs w:val="28"/>
          <w:lang w:val="ro-RO"/>
        </w:rPr>
        <w:t>numărul „46” se substituie cu numărul „5</w:t>
      </w:r>
      <w:r w:rsidR="00F80A22" w:rsidRPr="00945690">
        <w:rPr>
          <w:rFonts w:cs="Times New Roman"/>
          <w:szCs w:val="28"/>
          <w:lang w:val="ro-RO"/>
        </w:rPr>
        <w:t>3</w:t>
      </w:r>
      <w:r w:rsidR="00400B35" w:rsidRPr="00945690">
        <w:rPr>
          <w:rFonts w:cs="Times New Roman"/>
          <w:szCs w:val="28"/>
          <w:lang w:val="ro-RO"/>
        </w:rPr>
        <w:t>”</w:t>
      </w:r>
      <w:r w:rsidR="0024452E" w:rsidRPr="00945690">
        <w:rPr>
          <w:rFonts w:cs="Times New Roman"/>
          <w:szCs w:val="28"/>
          <w:lang w:val="ro-RO"/>
        </w:rPr>
        <w:t>.</w:t>
      </w:r>
    </w:p>
    <w:p w14:paraId="7C834805" w14:textId="5284265E" w:rsidR="00E47185" w:rsidRPr="00AD489D" w:rsidRDefault="00B71890" w:rsidP="00B80E00">
      <w:pPr>
        <w:pStyle w:val="ae"/>
        <w:numPr>
          <w:ilvl w:val="1"/>
          <w:numId w:val="1"/>
        </w:num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Î</w:t>
      </w:r>
      <w:r w:rsidR="00BB73D0" w:rsidRPr="00AD489D">
        <w:rPr>
          <w:rFonts w:cs="Times New Roman"/>
          <w:szCs w:val="28"/>
          <w:lang w:val="ro-RO"/>
        </w:rPr>
        <w:t>n anexa nr. 1 la hotărâre:</w:t>
      </w:r>
    </w:p>
    <w:p w14:paraId="10DD1357" w14:textId="48B36029" w:rsidR="00346C8F" w:rsidRPr="00AD489D" w:rsidRDefault="00346C8F" w:rsidP="00B80E00">
      <w:pPr>
        <w:pStyle w:val="ae"/>
        <w:numPr>
          <w:ilvl w:val="2"/>
          <w:numId w:val="1"/>
        </w:numPr>
        <w:spacing w:after="0" w:line="276" w:lineRule="auto"/>
        <w:ind w:left="0" w:firstLine="709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punctul 5 subpunctul 4</w:t>
      </w:r>
      <w:r w:rsidR="005850F0">
        <w:rPr>
          <w:rFonts w:cs="Times New Roman"/>
          <w:szCs w:val="28"/>
          <w:lang w:val="ro-RO"/>
        </w:rPr>
        <w:t>)</w:t>
      </w:r>
      <w:r w:rsidR="00945690">
        <w:rPr>
          <w:rFonts w:cs="Times New Roman"/>
          <w:szCs w:val="28"/>
          <w:lang w:val="ro-RO"/>
        </w:rPr>
        <w:t xml:space="preserve"> va avea următorul cuprins:</w:t>
      </w:r>
      <w:bookmarkStart w:id="1" w:name="_Hlk184908392"/>
      <w:r w:rsidR="00634963">
        <w:rPr>
          <w:rFonts w:cs="Times New Roman"/>
          <w:szCs w:val="28"/>
          <w:lang w:val="ro-RO"/>
        </w:rPr>
        <w:t xml:space="preserve"> </w:t>
      </w:r>
      <w:r w:rsidRPr="00AD489D">
        <w:rPr>
          <w:rFonts w:cs="Times New Roman"/>
          <w:szCs w:val="28"/>
          <w:lang w:val="ro-MD"/>
        </w:rPr>
        <w:t>„evaluarea bunurilor mobile și imobile</w:t>
      </w:r>
      <w:r w:rsidR="00945690">
        <w:rPr>
          <w:rFonts w:cs="Times New Roman"/>
          <w:szCs w:val="28"/>
          <w:lang w:val="ro-MD"/>
        </w:rPr>
        <w:t>.</w:t>
      </w:r>
      <w:r w:rsidRPr="00AD489D">
        <w:rPr>
          <w:rFonts w:cs="Times New Roman"/>
          <w:szCs w:val="28"/>
          <w:lang w:val="ro-MD"/>
        </w:rPr>
        <w:t>”</w:t>
      </w:r>
      <w:bookmarkEnd w:id="1"/>
      <w:r w:rsidR="00A61507">
        <w:rPr>
          <w:rFonts w:cs="Times New Roman"/>
          <w:szCs w:val="28"/>
          <w:lang w:val="ro-MD"/>
        </w:rPr>
        <w:t>;</w:t>
      </w:r>
    </w:p>
    <w:p w14:paraId="2F12492A" w14:textId="77777777" w:rsidR="00634963" w:rsidRDefault="00945690" w:rsidP="00634963">
      <w:pPr>
        <w:pStyle w:val="ae"/>
        <w:numPr>
          <w:ilvl w:val="2"/>
          <w:numId w:val="1"/>
        </w:numPr>
        <w:spacing w:after="0" w:line="276" w:lineRule="auto"/>
        <w:jc w:val="both"/>
        <w:rPr>
          <w:rFonts w:cs="Times New Roman"/>
          <w:szCs w:val="28"/>
          <w:lang w:val="ro-RO"/>
        </w:rPr>
      </w:pPr>
      <w:r>
        <w:rPr>
          <w:rFonts w:cs="Times New Roman"/>
          <w:szCs w:val="28"/>
          <w:lang w:val="ro-RO"/>
        </w:rPr>
        <w:t xml:space="preserve">la </w:t>
      </w:r>
      <w:r w:rsidR="00206549" w:rsidRPr="00AD489D">
        <w:rPr>
          <w:rFonts w:cs="Times New Roman"/>
          <w:szCs w:val="28"/>
          <w:lang w:val="ro-RO"/>
        </w:rPr>
        <w:t>punctul 6</w:t>
      </w:r>
      <w:r>
        <w:rPr>
          <w:rFonts w:cs="Times New Roman"/>
          <w:szCs w:val="28"/>
          <w:lang w:val="ro-RO"/>
        </w:rPr>
        <w:t>:</w:t>
      </w:r>
      <w:r w:rsidR="00206549" w:rsidRPr="00AD489D">
        <w:rPr>
          <w:rFonts w:cs="Times New Roman"/>
          <w:szCs w:val="28"/>
          <w:lang w:val="ro-RO"/>
        </w:rPr>
        <w:t xml:space="preserve"> </w:t>
      </w:r>
    </w:p>
    <w:p w14:paraId="63AF1BED" w14:textId="77777777" w:rsidR="00634963" w:rsidRDefault="00945690" w:rsidP="00B80E00">
      <w:pPr>
        <w:pStyle w:val="ae"/>
        <w:numPr>
          <w:ilvl w:val="3"/>
          <w:numId w:val="1"/>
        </w:numPr>
        <w:tabs>
          <w:tab w:val="left" w:pos="1701"/>
        </w:tabs>
        <w:spacing w:after="0" w:line="276" w:lineRule="auto"/>
        <w:jc w:val="both"/>
        <w:rPr>
          <w:rFonts w:cs="Times New Roman"/>
          <w:szCs w:val="28"/>
          <w:lang w:val="ro-RO"/>
        </w:rPr>
      </w:pPr>
      <w:r w:rsidRPr="00634963">
        <w:rPr>
          <w:rFonts w:cs="Times New Roman"/>
          <w:szCs w:val="28"/>
          <w:lang w:val="ro-RO"/>
        </w:rPr>
        <w:t>subpunctul 4) se expune în redacție nouă:</w:t>
      </w:r>
    </w:p>
    <w:p w14:paraId="16C4F742" w14:textId="1D4E6616" w:rsidR="00634963" w:rsidRPr="00634963" w:rsidRDefault="00206549" w:rsidP="00634963">
      <w:pPr>
        <w:tabs>
          <w:tab w:val="left" w:pos="1701"/>
        </w:tabs>
        <w:spacing w:after="0" w:line="276" w:lineRule="auto"/>
        <w:jc w:val="both"/>
        <w:rPr>
          <w:rFonts w:cs="Times New Roman"/>
          <w:szCs w:val="28"/>
          <w:lang w:val="ro-RO"/>
        </w:rPr>
      </w:pPr>
      <w:r w:rsidRPr="00634963">
        <w:rPr>
          <w:rFonts w:cs="Times New Roman"/>
          <w:szCs w:val="28"/>
          <w:lang w:val="ro-RO"/>
        </w:rPr>
        <w:t>„4) aderarea și colaborarea, în conformitate cu legislația națională, la organizații internaționale și instituții de profil din străinătate, în domeniile prevăzute la punctul 5</w:t>
      </w:r>
      <w:r w:rsidR="005850F0" w:rsidRPr="00634963">
        <w:rPr>
          <w:rFonts w:cs="Times New Roman"/>
          <w:szCs w:val="28"/>
          <w:lang w:val="ro-RO"/>
        </w:rPr>
        <w:t>;</w:t>
      </w:r>
      <w:r w:rsidRPr="00634963">
        <w:rPr>
          <w:rFonts w:cs="Times New Roman"/>
          <w:szCs w:val="28"/>
          <w:lang w:val="ro-RO"/>
        </w:rPr>
        <w:t>”</w:t>
      </w:r>
      <w:r w:rsidR="00A61507" w:rsidRPr="00634963">
        <w:rPr>
          <w:rFonts w:cs="Times New Roman"/>
          <w:szCs w:val="28"/>
          <w:lang w:val="ro-RO"/>
        </w:rPr>
        <w:t>;</w:t>
      </w:r>
    </w:p>
    <w:p w14:paraId="234309CB" w14:textId="2A79196E" w:rsidR="00945690" w:rsidRPr="00634963" w:rsidRDefault="00945690" w:rsidP="00634963">
      <w:pPr>
        <w:pStyle w:val="ae"/>
        <w:numPr>
          <w:ilvl w:val="3"/>
          <w:numId w:val="1"/>
        </w:numPr>
        <w:tabs>
          <w:tab w:val="left" w:pos="1560"/>
        </w:tabs>
        <w:spacing w:after="0" w:line="276" w:lineRule="auto"/>
        <w:ind w:left="0" w:firstLine="709"/>
        <w:jc w:val="both"/>
        <w:rPr>
          <w:rFonts w:cs="Times New Roman"/>
          <w:szCs w:val="28"/>
          <w:lang w:val="ro-RO"/>
        </w:rPr>
      </w:pPr>
      <w:r w:rsidRPr="00634963">
        <w:rPr>
          <w:rFonts w:cs="Times New Roman"/>
          <w:szCs w:val="28"/>
          <w:lang w:val="ro-RO"/>
        </w:rPr>
        <w:lastRenderedPageBreak/>
        <w:t xml:space="preserve">la subpunctul 12) </w:t>
      </w:r>
      <w:r w:rsidRPr="00634963">
        <w:rPr>
          <w:rFonts w:cs="Times New Roman"/>
          <w:szCs w:val="28"/>
          <w:lang w:val="ro-MD"/>
        </w:rPr>
        <w:t>după sintagma „geografice de stat” se completează cu textul „ , precum și a altor sisteme informaționale din domeniile de activitate”;</w:t>
      </w:r>
    </w:p>
    <w:p w14:paraId="514BAC84" w14:textId="45CAF7D6" w:rsidR="00F169C7" w:rsidRDefault="00634963" w:rsidP="00F169C7">
      <w:pPr>
        <w:pStyle w:val="ae"/>
        <w:numPr>
          <w:ilvl w:val="3"/>
          <w:numId w:val="1"/>
        </w:numPr>
        <w:tabs>
          <w:tab w:val="left" w:pos="1560"/>
          <w:tab w:val="left" w:pos="1701"/>
        </w:tabs>
        <w:spacing w:after="0" w:line="276" w:lineRule="auto"/>
        <w:ind w:left="0" w:firstLine="709"/>
        <w:jc w:val="both"/>
        <w:rPr>
          <w:rFonts w:cs="Times New Roman"/>
          <w:szCs w:val="28"/>
          <w:lang w:val="ro-RO"/>
        </w:rPr>
      </w:pPr>
      <w:r w:rsidRPr="00634963">
        <w:rPr>
          <w:rFonts w:cs="Times New Roman"/>
          <w:szCs w:val="28"/>
          <w:lang w:val="ro-RO"/>
        </w:rPr>
        <w:t xml:space="preserve">la subpunctul 13) </w:t>
      </w:r>
      <w:bookmarkStart w:id="2" w:name="_Hlk194668927"/>
      <w:r w:rsidRPr="00634963">
        <w:rPr>
          <w:rFonts w:cs="Times New Roman"/>
          <w:szCs w:val="28"/>
          <w:lang w:val="ro-RO"/>
        </w:rPr>
        <w:t>după textul: „ , cadastrul bunurilor imobile,”  se completează cu cuvintele „evaluarea bunurilor mobile și</w:t>
      </w:r>
      <w:r>
        <w:rPr>
          <w:rFonts w:cs="Times New Roman"/>
          <w:szCs w:val="28"/>
          <w:lang w:val="ro-RO"/>
        </w:rPr>
        <w:t xml:space="preserve"> </w:t>
      </w:r>
      <w:r w:rsidRPr="00634963">
        <w:rPr>
          <w:rFonts w:cs="Times New Roman"/>
          <w:szCs w:val="28"/>
          <w:lang w:val="ro-RO"/>
        </w:rPr>
        <w:t>”</w:t>
      </w:r>
      <w:r>
        <w:rPr>
          <w:rFonts w:cs="Times New Roman"/>
          <w:szCs w:val="28"/>
          <w:lang w:val="ro-RO"/>
        </w:rPr>
        <w:t>;</w:t>
      </w:r>
    </w:p>
    <w:bookmarkEnd w:id="2"/>
    <w:p w14:paraId="39BBD327" w14:textId="77777777" w:rsidR="00F169C7" w:rsidRPr="00F169C7" w:rsidRDefault="00634963" w:rsidP="00F169C7">
      <w:pPr>
        <w:pStyle w:val="ae"/>
        <w:numPr>
          <w:ilvl w:val="3"/>
          <w:numId w:val="1"/>
        </w:numPr>
        <w:tabs>
          <w:tab w:val="left" w:pos="1560"/>
          <w:tab w:val="left" w:pos="1701"/>
        </w:tabs>
        <w:spacing w:after="0" w:line="276" w:lineRule="auto"/>
        <w:ind w:left="0" w:firstLine="709"/>
        <w:jc w:val="both"/>
        <w:rPr>
          <w:rFonts w:cs="Times New Roman"/>
          <w:szCs w:val="28"/>
          <w:lang w:val="ro-RO"/>
        </w:rPr>
      </w:pPr>
      <w:r w:rsidRPr="00F169C7">
        <w:rPr>
          <w:rFonts w:cs="Times New Roman"/>
          <w:szCs w:val="28"/>
          <w:lang w:val="ro-RO"/>
        </w:rPr>
        <w:t xml:space="preserve">subpunctul 15) </w:t>
      </w:r>
      <w:r w:rsidRPr="00F169C7">
        <w:rPr>
          <w:rFonts w:cs="Times New Roman"/>
          <w:szCs w:val="28"/>
          <w:lang w:val="ro-MD"/>
        </w:rPr>
        <w:t>cuvintele „evaluării bunurilor imobile” se substituie cu cuvintele „evaluării bunurilor mobile și imobile”;</w:t>
      </w:r>
    </w:p>
    <w:p w14:paraId="6A22CD1C" w14:textId="1692B8DE" w:rsidR="00F169C7" w:rsidRDefault="00F169C7" w:rsidP="00F169C7">
      <w:pPr>
        <w:pStyle w:val="ae"/>
        <w:numPr>
          <w:ilvl w:val="3"/>
          <w:numId w:val="1"/>
        </w:numPr>
        <w:tabs>
          <w:tab w:val="left" w:pos="1560"/>
          <w:tab w:val="left" w:pos="1701"/>
        </w:tabs>
        <w:spacing w:after="0" w:line="276" w:lineRule="auto"/>
        <w:ind w:left="0" w:firstLine="709"/>
        <w:jc w:val="both"/>
        <w:rPr>
          <w:rFonts w:cs="Times New Roman"/>
          <w:szCs w:val="28"/>
          <w:lang w:val="ro-RO"/>
        </w:rPr>
      </w:pPr>
      <w:r w:rsidRPr="00F169C7">
        <w:rPr>
          <w:rFonts w:cs="Times New Roman"/>
          <w:szCs w:val="28"/>
          <w:lang w:val="ro-MD"/>
        </w:rPr>
        <w:t xml:space="preserve"> </w:t>
      </w:r>
      <w:bookmarkStart w:id="3" w:name="_Hlk194668999"/>
      <w:r w:rsidRPr="00F169C7">
        <w:rPr>
          <w:rFonts w:cs="Times New Roman"/>
          <w:szCs w:val="28"/>
          <w:lang w:val="ro-MD"/>
        </w:rPr>
        <w:t xml:space="preserve">la subpunctul 18) </w:t>
      </w:r>
      <w:r w:rsidRPr="00634963">
        <w:rPr>
          <w:rFonts w:cs="Times New Roman"/>
          <w:szCs w:val="28"/>
          <w:lang w:val="ro-RO"/>
        </w:rPr>
        <w:t>după textul: „ , cadastrul bunurilor imobile,”  se completează cu cuvintele „evaluarea bunurilor mobile și</w:t>
      </w:r>
      <w:r>
        <w:rPr>
          <w:rFonts w:cs="Times New Roman"/>
          <w:szCs w:val="28"/>
          <w:lang w:val="ro-RO"/>
        </w:rPr>
        <w:t xml:space="preserve"> </w:t>
      </w:r>
      <w:r w:rsidRPr="00634963">
        <w:rPr>
          <w:rFonts w:cs="Times New Roman"/>
          <w:szCs w:val="28"/>
          <w:lang w:val="ro-RO"/>
        </w:rPr>
        <w:t>”</w:t>
      </w:r>
      <w:r>
        <w:rPr>
          <w:rFonts w:cs="Times New Roman"/>
          <w:szCs w:val="28"/>
          <w:lang w:val="ro-RO"/>
        </w:rPr>
        <w:t>;</w:t>
      </w:r>
    </w:p>
    <w:bookmarkEnd w:id="3"/>
    <w:p w14:paraId="47F263ED" w14:textId="5146F601" w:rsidR="00634963" w:rsidRPr="004A2216" w:rsidRDefault="004A2216" w:rsidP="004A2216">
      <w:pPr>
        <w:pStyle w:val="ae"/>
        <w:numPr>
          <w:ilvl w:val="3"/>
          <w:numId w:val="1"/>
        </w:numPr>
        <w:tabs>
          <w:tab w:val="left" w:pos="1560"/>
          <w:tab w:val="left" w:pos="1701"/>
        </w:tabs>
        <w:spacing w:after="0" w:line="276" w:lineRule="auto"/>
        <w:ind w:left="0" w:firstLine="709"/>
        <w:jc w:val="both"/>
        <w:rPr>
          <w:rFonts w:cs="Times New Roman"/>
          <w:szCs w:val="28"/>
          <w:lang w:val="ro-RO"/>
        </w:rPr>
      </w:pPr>
      <w:r>
        <w:rPr>
          <w:rFonts w:cs="Times New Roman"/>
          <w:szCs w:val="28"/>
          <w:lang w:val="ro-RO"/>
        </w:rPr>
        <w:t xml:space="preserve"> </w:t>
      </w:r>
      <w:r w:rsidRPr="00F169C7">
        <w:rPr>
          <w:rFonts w:cs="Times New Roman"/>
          <w:szCs w:val="28"/>
          <w:lang w:val="ro-MD"/>
        </w:rPr>
        <w:t>la subpunctul 1</w:t>
      </w:r>
      <w:r>
        <w:rPr>
          <w:rFonts w:cs="Times New Roman"/>
          <w:szCs w:val="28"/>
          <w:lang w:val="ro-MD"/>
        </w:rPr>
        <w:t>9</w:t>
      </w:r>
      <w:r w:rsidRPr="00F169C7">
        <w:rPr>
          <w:rFonts w:cs="Times New Roman"/>
          <w:szCs w:val="28"/>
          <w:lang w:val="ro-MD"/>
        </w:rPr>
        <w:t xml:space="preserve">) </w:t>
      </w:r>
      <w:r w:rsidRPr="00634963">
        <w:rPr>
          <w:rFonts w:cs="Times New Roman"/>
          <w:szCs w:val="28"/>
          <w:lang w:val="ro-RO"/>
        </w:rPr>
        <w:t>după textul: „ , cadastrul bunurilor imobile,”  se completează cu cuvintele „evaluarea bunurilor mobile și</w:t>
      </w:r>
      <w:r>
        <w:rPr>
          <w:rFonts w:cs="Times New Roman"/>
          <w:szCs w:val="28"/>
          <w:lang w:val="ro-RO"/>
        </w:rPr>
        <w:t xml:space="preserve"> </w:t>
      </w:r>
      <w:r w:rsidRPr="00634963">
        <w:rPr>
          <w:rFonts w:cs="Times New Roman"/>
          <w:szCs w:val="28"/>
          <w:lang w:val="ro-RO"/>
        </w:rPr>
        <w:t>”</w:t>
      </w:r>
      <w:r>
        <w:rPr>
          <w:rFonts w:cs="Times New Roman"/>
          <w:szCs w:val="28"/>
          <w:lang w:val="ro-RO"/>
        </w:rPr>
        <w:t>;</w:t>
      </w:r>
    </w:p>
    <w:p w14:paraId="339B282A" w14:textId="77777777" w:rsidR="004A2216" w:rsidRPr="004A2216" w:rsidRDefault="00E37BBD" w:rsidP="00B80E00">
      <w:pPr>
        <w:pStyle w:val="ae"/>
        <w:numPr>
          <w:ilvl w:val="2"/>
          <w:numId w:val="1"/>
        </w:numPr>
        <w:spacing w:line="276" w:lineRule="auto"/>
        <w:ind w:left="0" w:firstLine="709"/>
        <w:jc w:val="both"/>
        <w:rPr>
          <w:rFonts w:cs="Times New Roman"/>
          <w:szCs w:val="28"/>
          <w:lang w:val="ro-MD"/>
        </w:rPr>
      </w:pPr>
      <w:bookmarkStart w:id="4" w:name="_Hlk187393208"/>
      <w:r w:rsidRPr="004A2216">
        <w:rPr>
          <w:rFonts w:cs="Times New Roman"/>
          <w:szCs w:val="28"/>
          <w:lang w:val="ro-RO"/>
        </w:rPr>
        <w:t>la punctul 7</w:t>
      </w:r>
      <w:r w:rsidR="004A2216" w:rsidRPr="004A2216">
        <w:rPr>
          <w:rFonts w:cs="Times New Roman"/>
          <w:szCs w:val="28"/>
          <w:lang w:val="ro-RO"/>
        </w:rPr>
        <w:t>:</w:t>
      </w:r>
    </w:p>
    <w:p w14:paraId="4CE666CF" w14:textId="77777777" w:rsidR="004A2216" w:rsidRDefault="004A2216" w:rsidP="004A2216">
      <w:pPr>
        <w:pStyle w:val="ae"/>
        <w:numPr>
          <w:ilvl w:val="3"/>
          <w:numId w:val="1"/>
        </w:numPr>
        <w:tabs>
          <w:tab w:val="left" w:pos="1560"/>
        </w:tabs>
        <w:spacing w:after="0" w:line="276" w:lineRule="auto"/>
        <w:ind w:left="0" w:firstLine="709"/>
        <w:jc w:val="both"/>
        <w:rPr>
          <w:rFonts w:cs="Times New Roman"/>
          <w:szCs w:val="28"/>
          <w:lang w:val="ro-MD"/>
        </w:rPr>
      </w:pPr>
      <w:r w:rsidRPr="004A2216">
        <w:rPr>
          <w:rFonts w:cs="Times New Roman"/>
          <w:szCs w:val="28"/>
          <w:lang w:val="ro-MD"/>
        </w:rPr>
        <w:t xml:space="preserve"> la </w:t>
      </w:r>
      <w:r w:rsidR="00E37BBD" w:rsidRPr="004A2216">
        <w:rPr>
          <w:rFonts w:cs="Times New Roman"/>
          <w:szCs w:val="28"/>
          <w:lang w:val="ro-MD"/>
        </w:rPr>
        <w:t>subpu</w:t>
      </w:r>
      <w:r w:rsidR="00B80E00" w:rsidRPr="004A2216">
        <w:rPr>
          <w:rFonts w:cs="Times New Roman"/>
          <w:szCs w:val="28"/>
          <w:lang w:val="ro-MD"/>
        </w:rPr>
        <w:t>n</w:t>
      </w:r>
      <w:r w:rsidR="00E37BBD" w:rsidRPr="004A2216">
        <w:rPr>
          <w:rFonts w:cs="Times New Roman"/>
          <w:szCs w:val="28"/>
          <w:lang w:val="ro-MD"/>
        </w:rPr>
        <w:t xml:space="preserve">ctul 1) litera b) </w:t>
      </w:r>
      <w:r w:rsidRPr="004A2216">
        <w:rPr>
          <w:rFonts w:cs="Times New Roman"/>
          <w:szCs w:val="28"/>
          <w:lang w:val="ro-MD"/>
        </w:rPr>
        <w:t xml:space="preserve">după textul: „ </w:t>
      </w:r>
      <w:r w:rsidRPr="004A2216">
        <w:rPr>
          <w:rFonts w:cs="Times New Roman"/>
          <w:color w:val="333333"/>
          <w:shd w:val="clear" w:color="auto" w:fill="FFFFFF"/>
          <w:lang w:val="ro-MD"/>
        </w:rPr>
        <w:t>, sistemelor informaționale geografice de stat</w:t>
      </w:r>
      <w:r>
        <w:rPr>
          <w:rFonts w:cs="Times New Roman"/>
          <w:color w:val="333333"/>
          <w:shd w:val="clear" w:color="auto" w:fill="FFFFFF"/>
          <w:lang w:val="ro-MD"/>
        </w:rPr>
        <w:t>”</w:t>
      </w:r>
      <w:r w:rsidRPr="004A2216">
        <w:rPr>
          <w:rFonts w:cs="Times New Roman"/>
          <w:szCs w:val="28"/>
          <w:lang w:val="ro-MD"/>
        </w:rPr>
        <w:t xml:space="preserve"> se completează cu textul „ , rețelelor edilitare”;</w:t>
      </w:r>
    </w:p>
    <w:p w14:paraId="6254EFFE" w14:textId="4EE53EA3" w:rsidR="00074520" w:rsidRPr="004A2216" w:rsidRDefault="00074520" w:rsidP="004A2216">
      <w:pPr>
        <w:pStyle w:val="ae"/>
        <w:numPr>
          <w:ilvl w:val="3"/>
          <w:numId w:val="1"/>
        </w:numPr>
        <w:tabs>
          <w:tab w:val="left" w:pos="1560"/>
        </w:tabs>
        <w:spacing w:after="0" w:line="276" w:lineRule="auto"/>
        <w:ind w:left="0" w:firstLine="709"/>
        <w:jc w:val="both"/>
        <w:rPr>
          <w:rFonts w:cs="Times New Roman"/>
          <w:szCs w:val="28"/>
          <w:lang w:val="ro-MD"/>
        </w:rPr>
      </w:pPr>
      <w:r w:rsidRPr="004A2216">
        <w:rPr>
          <w:rFonts w:cs="Times New Roman"/>
          <w:szCs w:val="28"/>
          <w:lang w:val="ro-RO"/>
        </w:rPr>
        <w:t xml:space="preserve"> subpunctul 1) se completează cu literele </w:t>
      </w:r>
      <w:r w:rsidR="004A2216">
        <w:rPr>
          <w:rFonts w:cs="Times New Roman"/>
          <w:szCs w:val="28"/>
          <w:lang w:val="ro-RO"/>
        </w:rPr>
        <w:t>u</w:t>
      </w:r>
      <w:r w:rsidRPr="004A2216">
        <w:rPr>
          <w:rFonts w:cs="Times New Roman"/>
          <w:szCs w:val="28"/>
          <w:lang w:val="ro-RO"/>
        </w:rPr>
        <w:t xml:space="preserve">) și </w:t>
      </w:r>
      <w:r w:rsidR="004A2216">
        <w:rPr>
          <w:rFonts w:cs="Times New Roman"/>
          <w:szCs w:val="28"/>
          <w:lang w:val="ro-RO"/>
        </w:rPr>
        <w:t>v</w:t>
      </w:r>
      <w:r w:rsidRPr="004A2216">
        <w:rPr>
          <w:rFonts w:cs="Times New Roman"/>
          <w:szCs w:val="28"/>
          <w:lang w:val="ro-RO"/>
        </w:rPr>
        <w:t>) cu următorul cuprins:</w:t>
      </w:r>
    </w:p>
    <w:p w14:paraId="6FB36FCB" w14:textId="7617BF07" w:rsidR="00074520" w:rsidRDefault="00074520" w:rsidP="004A2216">
      <w:pPr>
        <w:spacing w:after="0" w:line="276" w:lineRule="auto"/>
        <w:jc w:val="both"/>
        <w:rPr>
          <w:rFonts w:cs="Times New Roman"/>
          <w:szCs w:val="28"/>
          <w:lang w:val="ro-RO"/>
        </w:rPr>
      </w:pPr>
      <w:r>
        <w:rPr>
          <w:rFonts w:cs="Times New Roman"/>
          <w:szCs w:val="28"/>
          <w:lang w:val="ro-RO"/>
        </w:rPr>
        <w:t>„</w:t>
      </w:r>
      <w:r w:rsidR="004A2216">
        <w:rPr>
          <w:rFonts w:cs="Times New Roman"/>
          <w:szCs w:val="28"/>
          <w:lang w:val="ro-RO"/>
        </w:rPr>
        <w:t>u</w:t>
      </w:r>
      <w:r>
        <w:rPr>
          <w:rFonts w:cs="Times New Roman"/>
          <w:szCs w:val="28"/>
          <w:lang w:val="ro-RO"/>
        </w:rPr>
        <w:t>) stabilește regulile de identificare, standardizare, utilizare și de luare la evidență a rețelelor edilitare;</w:t>
      </w:r>
    </w:p>
    <w:p w14:paraId="25A9F3E3" w14:textId="43B72689" w:rsidR="00074520" w:rsidRPr="00074520" w:rsidRDefault="004A2216" w:rsidP="004A2216">
      <w:pPr>
        <w:spacing w:after="0" w:line="276" w:lineRule="auto"/>
        <w:jc w:val="both"/>
        <w:rPr>
          <w:rFonts w:cs="Times New Roman"/>
          <w:szCs w:val="28"/>
          <w:lang w:val="ro-RO"/>
        </w:rPr>
      </w:pPr>
      <w:r>
        <w:rPr>
          <w:rFonts w:cs="Times New Roman"/>
          <w:szCs w:val="28"/>
          <w:lang w:val="ro-RO"/>
        </w:rPr>
        <w:t>v</w:t>
      </w:r>
      <w:r w:rsidR="00074520">
        <w:rPr>
          <w:rFonts w:cs="Times New Roman"/>
          <w:szCs w:val="28"/>
          <w:lang w:val="ro-RO"/>
        </w:rPr>
        <w:t>) creează și gestionează Registrul de evidență a rețelelor edilitare, dezvoltă servicii de rețea și elaborează propuneri de reglementări în domeniul rețelelor edilitare.”;</w:t>
      </w:r>
    </w:p>
    <w:bookmarkEnd w:id="4"/>
    <w:p w14:paraId="6865DA98" w14:textId="1864A1DC" w:rsidR="00676623" w:rsidRPr="00676623" w:rsidRDefault="00003A14" w:rsidP="004A2216">
      <w:pPr>
        <w:pStyle w:val="ae"/>
        <w:numPr>
          <w:ilvl w:val="3"/>
          <w:numId w:val="1"/>
        </w:numPr>
        <w:tabs>
          <w:tab w:val="left" w:pos="1560"/>
        </w:tabs>
        <w:spacing w:after="0" w:line="276" w:lineRule="auto"/>
        <w:ind w:left="0" w:firstLine="709"/>
        <w:jc w:val="both"/>
        <w:rPr>
          <w:rFonts w:cs="Times New Roman"/>
          <w:szCs w:val="28"/>
          <w:lang w:val="ro-RO"/>
        </w:rPr>
      </w:pPr>
      <w:r w:rsidRPr="004A2216">
        <w:rPr>
          <w:rFonts w:cs="Times New Roman"/>
          <w:szCs w:val="28"/>
          <w:lang w:val="ro-MD"/>
        </w:rPr>
        <w:t>subpunctul 4</w:t>
      </w:r>
      <w:r w:rsidR="00511FDA">
        <w:rPr>
          <w:rFonts w:cs="Times New Roman"/>
          <w:szCs w:val="28"/>
          <w:lang w:val="ro-MD"/>
        </w:rPr>
        <w:t>)</w:t>
      </w:r>
      <w:r w:rsidRPr="004A2216">
        <w:rPr>
          <w:rFonts w:cs="Times New Roman"/>
          <w:szCs w:val="28"/>
          <w:lang w:val="ro-MD"/>
        </w:rPr>
        <w:t xml:space="preserve"> </w:t>
      </w:r>
      <w:r w:rsidR="00676623">
        <w:rPr>
          <w:rFonts w:cs="Times New Roman"/>
          <w:szCs w:val="28"/>
          <w:lang w:val="ro-MD"/>
        </w:rPr>
        <w:t xml:space="preserve"> se expune în redacție nouă: </w:t>
      </w:r>
    </w:p>
    <w:p w14:paraId="59D19AF6" w14:textId="0C3CB03B" w:rsidR="00676623" w:rsidRPr="00676623" w:rsidRDefault="00676623" w:rsidP="00676623">
      <w:pPr>
        <w:tabs>
          <w:tab w:val="left" w:pos="1560"/>
        </w:tabs>
        <w:spacing w:after="0" w:line="276" w:lineRule="auto"/>
        <w:jc w:val="both"/>
        <w:rPr>
          <w:rFonts w:cs="Times New Roman"/>
          <w:color w:val="333333"/>
          <w:shd w:val="clear" w:color="auto" w:fill="FFFFFF"/>
          <w:lang w:val="ro-RO"/>
        </w:rPr>
      </w:pPr>
      <w:r>
        <w:rPr>
          <w:rFonts w:cs="Times New Roman"/>
          <w:szCs w:val="28"/>
          <w:lang w:val="ro-MD"/>
        </w:rPr>
        <w:t>„4)</w:t>
      </w:r>
      <w:r w:rsidRPr="00676623">
        <w:rPr>
          <w:rFonts w:ascii="Georgia" w:hAnsi="Georgia"/>
          <w:color w:val="333333"/>
          <w:shd w:val="clear" w:color="auto" w:fill="FFFFFF"/>
        </w:rPr>
        <w:t xml:space="preserve"> </w:t>
      </w:r>
      <w:r>
        <w:rPr>
          <w:rFonts w:cs="Times New Roman"/>
          <w:color w:val="333333"/>
          <w:shd w:val="clear" w:color="auto" w:fill="FFFFFF"/>
          <w:lang w:val="ro-RO"/>
        </w:rPr>
        <w:t xml:space="preserve">în domeniul </w:t>
      </w:r>
      <w:r w:rsidRPr="004A2216">
        <w:rPr>
          <w:rFonts w:cs="Times New Roman"/>
          <w:szCs w:val="28"/>
          <w:lang w:val="ro-MD"/>
        </w:rPr>
        <w:t>evaluarea bunurilor mobile și imobile</w:t>
      </w:r>
      <w:r>
        <w:rPr>
          <w:rFonts w:cs="Times New Roman"/>
          <w:szCs w:val="28"/>
          <w:lang w:val="ro-MD"/>
        </w:rPr>
        <w:t>:”</w:t>
      </w:r>
    </w:p>
    <w:p w14:paraId="0763404E" w14:textId="77777777" w:rsidR="00676623" w:rsidRDefault="00B71890" w:rsidP="00676623">
      <w:pPr>
        <w:pStyle w:val="ae"/>
        <w:numPr>
          <w:ilvl w:val="3"/>
          <w:numId w:val="1"/>
        </w:numPr>
        <w:tabs>
          <w:tab w:val="left" w:pos="709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8"/>
          <w:lang w:val="ro-MD"/>
        </w:rPr>
      </w:pPr>
      <w:r w:rsidRPr="00676623">
        <w:rPr>
          <w:rFonts w:cs="Times New Roman"/>
          <w:szCs w:val="28"/>
          <w:lang w:val="ro-MD"/>
        </w:rPr>
        <w:t>l</w:t>
      </w:r>
      <w:r w:rsidR="00ED6D3B" w:rsidRPr="00676623">
        <w:rPr>
          <w:rFonts w:cs="Times New Roman"/>
          <w:szCs w:val="28"/>
          <w:lang w:val="ro-MD"/>
        </w:rPr>
        <w:t xml:space="preserve">a subpunctul 4) litera a) </w:t>
      </w:r>
      <w:r w:rsidR="00676623" w:rsidRPr="00676623">
        <w:rPr>
          <w:rFonts w:cs="Times New Roman"/>
          <w:szCs w:val="28"/>
          <w:lang w:val="ro-MD"/>
        </w:rPr>
        <w:t>după textul: „</w:t>
      </w:r>
      <w:r w:rsidR="00676623">
        <w:rPr>
          <w:rFonts w:cs="Times New Roman"/>
          <w:szCs w:val="28"/>
          <w:lang w:val="ro-MD"/>
        </w:rPr>
        <w:t xml:space="preserve"> </w:t>
      </w:r>
      <w:r w:rsidR="00676623" w:rsidRPr="00676623">
        <w:rPr>
          <w:rFonts w:cs="Times New Roman"/>
          <w:color w:val="333333"/>
          <w:shd w:val="clear" w:color="auto" w:fill="FFFFFF"/>
          <w:lang w:val="ro-MD"/>
        </w:rPr>
        <w:t xml:space="preserve">, proiecte de acte normative în domeniul” se completează cu cuvintele </w:t>
      </w:r>
      <w:r w:rsidR="00676623" w:rsidRPr="00676623">
        <w:rPr>
          <w:rFonts w:cs="Times New Roman"/>
          <w:szCs w:val="28"/>
          <w:lang w:val="ro-MD"/>
        </w:rPr>
        <w:t>„evaluării bunurilor mobile și”;</w:t>
      </w:r>
      <w:r w:rsidR="002F7499" w:rsidRPr="00676623">
        <w:rPr>
          <w:rFonts w:cs="Times New Roman"/>
          <w:szCs w:val="28"/>
          <w:lang w:val="ro-MD"/>
        </w:rPr>
        <w:t xml:space="preserve"> </w:t>
      </w:r>
    </w:p>
    <w:p w14:paraId="342CAF12" w14:textId="05A6A5C4" w:rsidR="00ED6D3B" w:rsidRPr="00676623" w:rsidRDefault="00B71890" w:rsidP="00676623">
      <w:pPr>
        <w:pStyle w:val="ae"/>
        <w:numPr>
          <w:ilvl w:val="3"/>
          <w:numId w:val="1"/>
        </w:numPr>
        <w:tabs>
          <w:tab w:val="left" w:pos="709"/>
          <w:tab w:val="left" w:pos="1701"/>
        </w:tabs>
        <w:spacing w:after="0" w:line="276" w:lineRule="auto"/>
        <w:ind w:left="0" w:firstLine="709"/>
        <w:jc w:val="both"/>
        <w:rPr>
          <w:rFonts w:cs="Times New Roman"/>
          <w:szCs w:val="28"/>
          <w:lang w:val="ro-MD"/>
        </w:rPr>
      </w:pPr>
      <w:r w:rsidRPr="00676623">
        <w:rPr>
          <w:rFonts w:cs="Times New Roman"/>
          <w:szCs w:val="28"/>
          <w:lang w:val="ro-RO"/>
        </w:rPr>
        <w:t>subpunctul 4) se completează cu litera a</w:t>
      </w:r>
      <w:r w:rsidRPr="00676623">
        <w:rPr>
          <w:rFonts w:cs="Times New Roman"/>
          <w:szCs w:val="28"/>
          <w:vertAlign w:val="superscript"/>
          <w:lang w:val="ro-RO"/>
        </w:rPr>
        <w:t>1</w:t>
      </w:r>
      <w:r w:rsidRPr="00676623">
        <w:rPr>
          <w:rFonts w:cs="Times New Roman"/>
          <w:szCs w:val="28"/>
          <w:lang w:val="ro-RO"/>
        </w:rPr>
        <w:t>) cu următorul cuprins:</w:t>
      </w:r>
    </w:p>
    <w:p w14:paraId="3E501B23" w14:textId="2BBB6415" w:rsidR="00B71890" w:rsidRPr="00AD489D" w:rsidRDefault="00B71890" w:rsidP="00676623">
      <w:p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„a</w:t>
      </w:r>
      <w:r w:rsidRPr="00AD489D">
        <w:rPr>
          <w:rFonts w:cs="Times New Roman"/>
          <w:szCs w:val="28"/>
          <w:vertAlign w:val="superscript"/>
          <w:lang w:val="ro-RO"/>
        </w:rPr>
        <w:t>1</w:t>
      </w:r>
      <w:r w:rsidRPr="00AD489D">
        <w:rPr>
          <w:rFonts w:cs="Times New Roman"/>
          <w:szCs w:val="28"/>
          <w:lang w:val="ro-RO"/>
        </w:rPr>
        <w:t xml:space="preserve">) </w:t>
      </w:r>
      <w:r w:rsidR="002F7499" w:rsidRPr="00AD489D">
        <w:rPr>
          <w:rFonts w:cs="Times New Roman"/>
          <w:szCs w:val="28"/>
          <w:lang w:val="ro-RO"/>
        </w:rPr>
        <w:t>preia</w:t>
      </w:r>
      <w:r w:rsidRPr="00AD489D">
        <w:rPr>
          <w:rFonts w:cs="Times New Roman"/>
          <w:szCs w:val="28"/>
          <w:lang w:val="ro-RO"/>
        </w:rPr>
        <w:t>, actualizează, aprobă și publică standardele de evaluare, precum și</w:t>
      </w:r>
      <w:r w:rsidR="002F7499" w:rsidRPr="00AD489D">
        <w:rPr>
          <w:rFonts w:cs="Times New Roman"/>
          <w:szCs w:val="28"/>
          <w:lang w:val="ro-RO"/>
        </w:rPr>
        <w:t xml:space="preserve"> elaborează</w:t>
      </w:r>
      <w:r w:rsidRPr="00AD489D">
        <w:rPr>
          <w:rFonts w:cs="Times New Roman"/>
          <w:szCs w:val="28"/>
          <w:lang w:val="ro-RO"/>
        </w:rPr>
        <w:t xml:space="preserve"> </w:t>
      </w:r>
      <w:r w:rsidR="00A214DC">
        <w:rPr>
          <w:rFonts w:cs="Times New Roman"/>
          <w:szCs w:val="28"/>
          <w:lang w:val="ro-RO"/>
        </w:rPr>
        <w:t xml:space="preserve">și aprobă </w:t>
      </w:r>
      <w:r w:rsidRPr="00AD489D">
        <w:rPr>
          <w:rFonts w:cs="Times New Roman"/>
          <w:szCs w:val="28"/>
          <w:lang w:val="ro-RO"/>
        </w:rPr>
        <w:t>documentele necesare pentru implementarea acestora</w:t>
      </w:r>
      <w:r w:rsidR="00A03349">
        <w:rPr>
          <w:rFonts w:cs="Times New Roman"/>
          <w:szCs w:val="28"/>
          <w:lang w:val="ro-RO"/>
        </w:rPr>
        <w:t>;</w:t>
      </w:r>
      <w:r w:rsidRPr="00AD489D">
        <w:rPr>
          <w:rFonts w:cs="Times New Roman"/>
          <w:szCs w:val="28"/>
          <w:lang w:val="ro-RO"/>
        </w:rPr>
        <w:t>”</w:t>
      </w:r>
      <w:r w:rsidR="00A03349">
        <w:rPr>
          <w:rFonts w:cs="Times New Roman"/>
          <w:szCs w:val="28"/>
          <w:lang w:val="ro-RO"/>
        </w:rPr>
        <w:t>;</w:t>
      </w:r>
    </w:p>
    <w:p w14:paraId="0223FFB2" w14:textId="77777777" w:rsidR="0084079A" w:rsidRDefault="00676623" w:rsidP="0084079A">
      <w:pPr>
        <w:pStyle w:val="ae"/>
        <w:numPr>
          <w:ilvl w:val="3"/>
          <w:numId w:val="1"/>
        </w:numPr>
        <w:tabs>
          <w:tab w:val="left" w:pos="1560"/>
        </w:tabs>
        <w:spacing w:after="0" w:line="276" w:lineRule="auto"/>
        <w:ind w:left="0" w:firstLine="709"/>
        <w:jc w:val="both"/>
        <w:rPr>
          <w:rFonts w:cs="Times New Roman"/>
          <w:szCs w:val="28"/>
          <w:lang w:val="ro-RO"/>
        </w:rPr>
      </w:pPr>
      <w:r>
        <w:rPr>
          <w:rFonts w:cs="Times New Roman"/>
          <w:szCs w:val="28"/>
          <w:lang w:val="ro-RO"/>
        </w:rPr>
        <w:t xml:space="preserve"> </w:t>
      </w:r>
      <w:r w:rsidR="0084079A">
        <w:rPr>
          <w:rFonts w:cs="Times New Roman"/>
          <w:szCs w:val="28"/>
          <w:lang w:val="ro-RO"/>
        </w:rPr>
        <w:t xml:space="preserve">la </w:t>
      </w:r>
      <w:r w:rsidR="00003A14" w:rsidRPr="00676623">
        <w:rPr>
          <w:rFonts w:cs="Times New Roman"/>
          <w:szCs w:val="28"/>
          <w:lang w:val="ro-RO"/>
        </w:rPr>
        <w:t>subpunctul 4) litera c) după cuvintele „evaluarea bunurilor” se completează cu cuvintele „mobile și”;</w:t>
      </w:r>
    </w:p>
    <w:p w14:paraId="05E81595" w14:textId="77777777" w:rsidR="0084079A" w:rsidRDefault="00F509B1" w:rsidP="0084079A">
      <w:pPr>
        <w:pStyle w:val="ae"/>
        <w:numPr>
          <w:ilvl w:val="3"/>
          <w:numId w:val="1"/>
        </w:numPr>
        <w:tabs>
          <w:tab w:val="left" w:pos="1560"/>
        </w:tabs>
        <w:spacing w:after="0" w:line="276" w:lineRule="auto"/>
        <w:ind w:left="0" w:firstLine="709"/>
        <w:jc w:val="both"/>
        <w:rPr>
          <w:rFonts w:cs="Times New Roman"/>
          <w:szCs w:val="28"/>
          <w:lang w:val="ro-RO"/>
        </w:rPr>
      </w:pPr>
      <w:r w:rsidRPr="0084079A">
        <w:rPr>
          <w:rFonts w:cs="Times New Roman"/>
          <w:szCs w:val="28"/>
          <w:lang w:val="ro-RO"/>
        </w:rPr>
        <w:t>la subpunctul 4) litera d) după cuvintele „evaluării bunurilor” se completează cu cuvintele „mobile și”;</w:t>
      </w:r>
    </w:p>
    <w:p w14:paraId="568A702C" w14:textId="77777777" w:rsidR="0084079A" w:rsidRDefault="009E495C" w:rsidP="0084079A">
      <w:pPr>
        <w:pStyle w:val="ae"/>
        <w:numPr>
          <w:ilvl w:val="3"/>
          <w:numId w:val="1"/>
        </w:numPr>
        <w:tabs>
          <w:tab w:val="left" w:pos="1560"/>
        </w:tabs>
        <w:spacing w:after="0" w:line="276" w:lineRule="auto"/>
        <w:ind w:left="0" w:firstLine="709"/>
        <w:jc w:val="both"/>
        <w:rPr>
          <w:rFonts w:cs="Times New Roman"/>
          <w:szCs w:val="28"/>
          <w:lang w:val="ro-RO"/>
        </w:rPr>
      </w:pPr>
      <w:r w:rsidRPr="0084079A">
        <w:rPr>
          <w:rFonts w:cs="Times New Roman"/>
          <w:szCs w:val="28"/>
          <w:lang w:val="ro-RO"/>
        </w:rPr>
        <w:t>l</w:t>
      </w:r>
      <w:r w:rsidR="002B39DE" w:rsidRPr="0084079A">
        <w:rPr>
          <w:rFonts w:cs="Times New Roman"/>
          <w:szCs w:val="28"/>
          <w:lang w:val="ro-RO"/>
        </w:rPr>
        <w:t>a subpunctul 4) litera f) cuvintele „</w:t>
      </w:r>
      <w:r w:rsidR="002B39DE" w:rsidRPr="0084079A">
        <w:rPr>
          <w:rFonts w:cs="Times New Roman"/>
          <w:szCs w:val="28"/>
          <w:lang w:val="ro-MD"/>
        </w:rPr>
        <w:t>Registrului unic al valorii de piață a bunurilor imobile”</w:t>
      </w:r>
      <w:r w:rsidR="002B39DE" w:rsidRPr="0084079A">
        <w:rPr>
          <w:rFonts w:cs="Times New Roman"/>
          <w:szCs w:val="28"/>
          <w:lang w:val="ro-RO"/>
        </w:rPr>
        <w:t xml:space="preserve"> se substituie cu cuvintele „Sistemului informațional Registrul prețurilor</w:t>
      </w:r>
      <w:r w:rsidR="00E21D24" w:rsidRPr="0084079A">
        <w:rPr>
          <w:rFonts w:cs="Times New Roman"/>
          <w:szCs w:val="28"/>
          <w:lang w:val="ro-RO"/>
        </w:rPr>
        <w:t xml:space="preserve"> bunurilor imobile</w:t>
      </w:r>
      <w:r w:rsidR="002B39DE" w:rsidRPr="0084079A">
        <w:rPr>
          <w:rFonts w:cs="Times New Roman"/>
          <w:szCs w:val="28"/>
          <w:lang w:val="ro-RO"/>
        </w:rPr>
        <w:t>”</w:t>
      </w:r>
      <w:r w:rsidR="00A03349" w:rsidRPr="0084079A">
        <w:rPr>
          <w:rFonts w:cs="Times New Roman"/>
          <w:szCs w:val="28"/>
          <w:lang w:val="ro-RO"/>
        </w:rPr>
        <w:t>;</w:t>
      </w:r>
    </w:p>
    <w:p w14:paraId="34DC2698" w14:textId="77777777" w:rsidR="0084079A" w:rsidRDefault="0084079A" w:rsidP="0084079A">
      <w:pPr>
        <w:pStyle w:val="ae"/>
        <w:numPr>
          <w:ilvl w:val="3"/>
          <w:numId w:val="1"/>
        </w:numPr>
        <w:tabs>
          <w:tab w:val="left" w:pos="1560"/>
        </w:tabs>
        <w:spacing w:after="0" w:line="276" w:lineRule="auto"/>
        <w:ind w:left="0" w:firstLine="709"/>
        <w:jc w:val="both"/>
        <w:rPr>
          <w:rFonts w:cs="Times New Roman"/>
          <w:szCs w:val="28"/>
          <w:lang w:val="ro-RO"/>
        </w:rPr>
      </w:pPr>
      <w:r>
        <w:rPr>
          <w:rFonts w:cs="Times New Roman"/>
          <w:szCs w:val="28"/>
          <w:lang w:val="ro-RO"/>
        </w:rPr>
        <w:t xml:space="preserve"> la </w:t>
      </w:r>
      <w:r w:rsidR="00F509B1" w:rsidRPr="0084079A">
        <w:rPr>
          <w:rFonts w:cs="Times New Roman"/>
          <w:szCs w:val="28"/>
          <w:lang w:val="ro-RO"/>
        </w:rPr>
        <w:t>subpunctul 4) litera h) după cuvintele „evaluării bunurilor” se completează cu cuvintele „mobile și”;</w:t>
      </w:r>
    </w:p>
    <w:p w14:paraId="39852148" w14:textId="77777777" w:rsidR="0084079A" w:rsidRDefault="0084079A" w:rsidP="0084079A">
      <w:pPr>
        <w:pStyle w:val="ae"/>
        <w:numPr>
          <w:ilvl w:val="3"/>
          <w:numId w:val="1"/>
        </w:numPr>
        <w:tabs>
          <w:tab w:val="left" w:pos="1560"/>
        </w:tabs>
        <w:spacing w:after="0" w:line="276" w:lineRule="auto"/>
        <w:ind w:left="0" w:firstLine="709"/>
        <w:jc w:val="both"/>
        <w:rPr>
          <w:rFonts w:cs="Times New Roman"/>
          <w:szCs w:val="28"/>
          <w:lang w:val="ro-RO"/>
        </w:rPr>
      </w:pPr>
      <w:r>
        <w:rPr>
          <w:rFonts w:cs="Times New Roman"/>
          <w:szCs w:val="28"/>
          <w:lang w:val="ro-RO"/>
        </w:rPr>
        <w:t xml:space="preserve">la </w:t>
      </w:r>
      <w:r w:rsidR="002B39DE" w:rsidRPr="0084079A">
        <w:rPr>
          <w:rFonts w:cs="Times New Roman"/>
          <w:szCs w:val="28"/>
          <w:lang w:val="ro-RO"/>
        </w:rPr>
        <w:t>subpunctul 4) litera i) după cuvântul „bunurilor” se completeaz</w:t>
      </w:r>
      <w:r w:rsidR="006E4138" w:rsidRPr="0084079A">
        <w:rPr>
          <w:rFonts w:cs="Times New Roman"/>
          <w:szCs w:val="28"/>
          <w:lang w:val="ro-RO"/>
        </w:rPr>
        <w:t>ă</w:t>
      </w:r>
      <w:r w:rsidR="002B39DE" w:rsidRPr="0084079A">
        <w:rPr>
          <w:rFonts w:cs="Times New Roman"/>
          <w:szCs w:val="28"/>
          <w:lang w:val="ro-RO"/>
        </w:rPr>
        <w:t xml:space="preserve"> cu cuvintele „</w:t>
      </w:r>
      <w:r w:rsidR="006E4138" w:rsidRPr="0084079A">
        <w:rPr>
          <w:rFonts w:cs="Times New Roman"/>
          <w:szCs w:val="28"/>
          <w:lang w:val="ro-RO"/>
        </w:rPr>
        <w:t>mobile și”</w:t>
      </w:r>
      <w:r w:rsidR="00A03349" w:rsidRPr="0084079A">
        <w:rPr>
          <w:rFonts w:cs="Times New Roman"/>
          <w:szCs w:val="28"/>
          <w:lang w:val="ro-RO"/>
        </w:rPr>
        <w:t>;</w:t>
      </w:r>
    </w:p>
    <w:p w14:paraId="28DD8374" w14:textId="3A395532" w:rsidR="006E4138" w:rsidRPr="0084079A" w:rsidRDefault="0084079A" w:rsidP="0084079A">
      <w:pPr>
        <w:pStyle w:val="ae"/>
        <w:numPr>
          <w:ilvl w:val="3"/>
          <w:numId w:val="1"/>
        </w:numPr>
        <w:tabs>
          <w:tab w:val="left" w:pos="1560"/>
        </w:tabs>
        <w:spacing w:after="0" w:line="276" w:lineRule="auto"/>
        <w:ind w:left="0" w:firstLine="709"/>
        <w:jc w:val="both"/>
        <w:rPr>
          <w:rFonts w:cs="Times New Roman"/>
          <w:szCs w:val="28"/>
          <w:lang w:val="ro-RO"/>
        </w:rPr>
      </w:pPr>
      <w:r>
        <w:rPr>
          <w:rFonts w:cs="Times New Roman"/>
          <w:szCs w:val="28"/>
          <w:lang w:val="ro-RO"/>
        </w:rPr>
        <w:lastRenderedPageBreak/>
        <w:t xml:space="preserve">la </w:t>
      </w:r>
      <w:r w:rsidR="006E4138" w:rsidRPr="0084079A">
        <w:rPr>
          <w:rFonts w:cs="Times New Roman"/>
          <w:szCs w:val="28"/>
          <w:lang w:val="ro-RO"/>
        </w:rPr>
        <w:t>subpunctul 4 se completează cu litera j), cu următorul cuprins:</w:t>
      </w:r>
    </w:p>
    <w:p w14:paraId="2FEB7324" w14:textId="44863B67" w:rsidR="006E4138" w:rsidRDefault="006E4138" w:rsidP="00B80E00">
      <w:p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„j) coordonează activitățile și asigură implementarea politi</w:t>
      </w:r>
      <w:r w:rsidR="00747D2E" w:rsidRPr="00AD489D">
        <w:rPr>
          <w:rFonts w:cs="Times New Roman"/>
          <w:szCs w:val="28"/>
          <w:lang w:val="ro-RO"/>
        </w:rPr>
        <w:t>ci</w:t>
      </w:r>
      <w:r w:rsidRPr="00AD489D">
        <w:rPr>
          <w:rFonts w:cs="Times New Roman"/>
          <w:szCs w:val="28"/>
          <w:lang w:val="ro-RO"/>
        </w:rPr>
        <w:t>i de stat în domeniul evaluării bunurilor mobile și evaluării și reevaluării bunurilor imobile</w:t>
      </w:r>
      <w:r w:rsidR="00A03349">
        <w:rPr>
          <w:rFonts w:cs="Times New Roman"/>
          <w:szCs w:val="28"/>
          <w:lang w:val="ro-RO"/>
        </w:rPr>
        <w:t>.</w:t>
      </w:r>
      <w:r w:rsidRPr="00AD489D">
        <w:rPr>
          <w:rFonts w:cs="Times New Roman"/>
          <w:szCs w:val="28"/>
          <w:lang w:val="ro-RO"/>
        </w:rPr>
        <w:t>”</w:t>
      </w:r>
      <w:r w:rsidR="00A03349">
        <w:rPr>
          <w:rFonts w:cs="Times New Roman"/>
          <w:szCs w:val="28"/>
          <w:lang w:val="ro-RO"/>
        </w:rPr>
        <w:t>;</w:t>
      </w:r>
    </w:p>
    <w:p w14:paraId="6CA1A8E5" w14:textId="77777777" w:rsidR="0084079A" w:rsidRPr="00AD489D" w:rsidRDefault="0084079A" w:rsidP="00B80E00">
      <w:pPr>
        <w:spacing w:after="0" w:line="276" w:lineRule="auto"/>
        <w:jc w:val="both"/>
        <w:rPr>
          <w:rFonts w:cs="Times New Roman"/>
          <w:szCs w:val="28"/>
          <w:lang w:val="ro-RO"/>
        </w:rPr>
      </w:pPr>
    </w:p>
    <w:p w14:paraId="0453DC0E" w14:textId="77C14717" w:rsidR="006E4138" w:rsidRPr="00AD489D" w:rsidRDefault="009E495C" w:rsidP="00B80E00">
      <w:pPr>
        <w:pStyle w:val="ae"/>
        <w:numPr>
          <w:ilvl w:val="2"/>
          <w:numId w:val="1"/>
        </w:numPr>
        <w:tabs>
          <w:tab w:val="left" w:pos="1560"/>
        </w:tabs>
        <w:spacing w:after="0" w:line="276" w:lineRule="auto"/>
        <w:ind w:left="0" w:firstLine="709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l</w:t>
      </w:r>
      <w:r w:rsidR="006E4138" w:rsidRPr="00AD489D">
        <w:rPr>
          <w:rFonts w:cs="Times New Roman"/>
          <w:szCs w:val="28"/>
          <w:lang w:val="ro-RO"/>
        </w:rPr>
        <w:t>a punctul 9 cuvântul „activitate” se substituie cu cuvântul „activitatea”</w:t>
      </w:r>
      <w:r w:rsidR="007854BD">
        <w:rPr>
          <w:rFonts w:cs="Times New Roman"/>
          <w:szCs w:val="28"/>
          <w:lang w:val="ro-RO"/>
        </w:rPr>
        <w:t>.</w:t>
      </w:r>
    </w:p>
    <w:p w14:paraId="13C60105" w14:textId="40D7D213" w:rsidR="00B82EE5" w:rsidRPr="00AD489D" w:rsidRDefault="00B82EE5" w:rsidP="00B80E00">
      <w:pPr>
        <w:pStyle w:val="ae"/>
        <w:numPr>
          <w:ilvl w:val="1"/>
          <w:numId w:val="1"/>
        </w:num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Anexa nr.</w:t>
      </w:r>
      <w:r w:rsidR="009A38F7">
        <w:rPr>
          <w:rFonts w:cs="Times New Roman"/>
          <w:szCs w:val="28"/>
          <w:lang w:val="ro-RO"/>
        </w:rPr>
        <w:t xml:space="preserve"> </w:t>
      </w:r>
      <w:r w:rsidRPr="00AD489D">
        <w:rPr>
          <w:rFonts w:cs="Times New Roman"/>
          <w:szCs w:val="28"/>
          <w:lang w:val="ro-RO"/>
        </w:rPr>
        <w:t>2</w:t>
      </w:r>
      <w:r w:rsidR="008F45CB">
        <w:rPr>
          <w:rFonts w:cs="Times New Roman"/>
          <w:szCs w:val="28"/>
          <w:lang w:val="ro-RO"/>
        </w:rPr>
        <w:t xml:space="preserve"> </w:t>
      </w:r>
      <w:r w:rsidR="00395E17">
        <w:rPr>
          <w:rFonts w:cs="Times New Roman"/>
          <w:szCs w:val="28"/>
          <w:lang w:val="ro-RO"/>
        </w:rPr>
        <w:t xml:space="preserve"> și nr. 3 </w:t>
      </w:r>
      <w:r w:rsidR="008F45CB">
        <w:rPr>
          <w:rFonts w:cs="Times New Roman"/>
          <w:szCs w:val="28"/>
          <w:lang w:val="ro-RO"/>
        </w:rPr>
        <w:t>la hotărâre</w:t>
      </w:r>
      <w:r w:rsidRPr="00AD489D">
        <w:rPr>
          <w:rFonts w:cs="Times New Roman"/>
          <w:szCs w:val="28"/>
          <w:lang w:val="ro-RO"/>
        </w:rPr>
        <w:t xml:space="preserve"> </w:t>
      </w:r>
      <w:r w:rsidR="00395E17">
        <w:rPr>
          <w:rFonts w:cs="Times New Roman"/>
          <w:szCs w:val="28"/>
          <w:lang w:val="ro-RO"/>
        </w:rPr>
        <w:t>au următorul</w:t>
      </w:r>
      <w:r w:rsidRPr="00AD489D">
        <w:rPr>
          <w:rFonts w:cs="Times New Roman"/>
          <w:szCs w:val="28"/>
          <w:lang w:val="ro-RO"/>
        </w:rPr>
        <w:t xml:space="preserve"> cuprins:</w:t>
      </w:r>
    </w:p>
    <w:p w14:paraId="0B706F60" w14:textId="77777777" w:rsidR="00F92448" w:rsidRDefault="00F92448" w:rsidP="00F92448">
      <w:pPr>
        <w:spacing w:after="0" w:line="276" w:lineRule="auto"/>
        <w:jc w:val="right"/>
        <w:rPr>
          <w:rFonts w:cs="Times New Roman"/>
          <w:szCs w:val="28"/>
          <w:lang w:val="ro-RO"/>
        </w:rPr>
      </w:pPr>
      <w:bookmarkStart w:id="5" w:name="_Hlk194672832"/>
      <w:r>
        <w:rPr>
          <w:rFonts w:cs="Times New Roman"/>
          <w:szCs w:val="28"/>
          <w:lang w:val="ro-RO"/>
        </w:rPr>
        <w:t xml:space="preserve">Anexa nr. 2 </w:t>
      </w:r>
    </w:p>
    <w:p w14:paraId="7C5C9A7D" w14:textId="220ED2B2" w:rsidR="00B82EE5" w:rsidRPr="007A06A2" w:rsidRDefault="00F92448" w:rsidP="00F92448">
      <w:pPr>
        <w:spacing w:after="0" w:line="276" w:lineRule="auto"/>
        <w:jc w:val="right"/>
        <w:rPr>
          <w:rFonts w:cs="Times New Roman"/>
          <w:szCs w:val="28"/>
          <w:lang w:val="ro-RO"/>
        </w:rPr>
      </w:pPr>
      <w:r>
        <w:rPr>
          <w:rFonts w:cs="Times New Roman"/>
          <w:szCs w:val="28"/>
          <w:lang w:val="ro-RO"/>
        </w:rPr>
        <w:t>la Hotărârea de Guvern</w:t>
      </w:r>
      <w:r w:rsidRPr="00F92448">
        <w:rPr>
          <w:rFonts w:ascii="Georgia" w:hAnsi="Georgia"/>
          <w:color w:val="333333"/>
          <w:shd w:val="clear" w:color="auto" w:fill="FFFFFF"/>
        </w:rPr>
        <w:t xml:space="preserve"> </w:t>
      </w:r>
      <w:r w:rsidRPr="00F92448">
        <w:rPr>
          <w:rFonts w:cs="Times New Roman"/>
          <w:color w:val="333333"/>
          <w:shd w:val="clear" w:color="auto" w:fill="FFFFFF"/>
        </w:rPr>
        <w:t>nr.959/2023</w:t>
      </w:r>
    </w:p>
    <w:bookmarkEnd w:id="5"/>
    <w:p w14:paraId="7574F900" w14:textId="77777777" w:rsidR="00B82EE5" w:rsidRPr="00AD489D" w:rsidRDefault="00B82EE5" w:rsidP="00B80E00">
      <w:pPr>
        <w:pStyle w:val="ae"/>
        <w:spacing w:after="0" w:line="276" w:lineRule="auto"/>
        <w:ind w:left="0"/>
        <w:jc w:val="center"/>
        <w:rPr>
          <w:rFonts w:cs="Times New Roman"/>
          <w:b/>
          <w:bCs/>
          <w:szCs w:val="28"/>
          <w:lang w:val="ro-RO"/>
        </w:rPr>
      </w:pPr>
      <w:r w:rsidRPr="00AD489D">
        <w:rPr>
          <w:rFonts w:cs="Times New Roman"/>
          <w:b/>
          <w:bCs/>
          <w:szCs w:val="28"/>
          <w:lang w:val="ro-RO"/>
        </w:rPr>
        <w:t>STRUCTURA</w:t>
      </w:r>
    </w:p>
    <w:p w14:paraId="23816FF6" w14:textId="04CDA58A" w:rsidR="00B82EE5" w:rsidRPr="00AD489D" w:rsidRDefault="00B82EE5" w:rsidP="00B80E00">
      <w:pPr>
        <w:pStyle w:val="ae"/>
        <w:spacing w:after="0" w:line="276" w:lineRule="auto"/>
        <w:ind w:left="0"/>
        <w:jc w:val="center"/>
        <w:rPr>
          <w:rFonts w:cs="Times New Roman"/>
          <w:b/>
          <w:bCs/>
          <w:szCs w:val="28"/>
          <w:lang w:val="ro-RO"/>
        </w:rPr>
      </w:pPr>
      <w:r w:rsidRPr="00AD489D">
        <w:rPr>
          <w:rFonts w:cs="Times New Roman"/>
          <w:b/>
          <w:bCs/>
          <w:szCs w:val="28"/>
          <w:lang w:val="ro-RO"/>
        </w:rPr>
        <w:t>organizatorică a Agenției Geodezie, Cartografie și Cadastru</w:t>
      </w:r>
    </w:p>
    <w:p w14:paraId="605447E4" w14:textId="77777777" w:rsidR="00B82EE5" w:rsidRPr="00AD489D" w:rsidRDefault="00B82EE5" w:rsidP="00B80E00">
      <w:pPr>
        <w:pStyle w:val="ae"/>
        <w:spacing w:after="0" w:line="276" w:lineRule="auto"/>
        <w:ind w:left="1069"/>
        <w:jc w:val="center"/>
        <w:rPr>
          <w:rFonts w:cs="Times New Roman"/>
          <w:b/>
          <w:bCs/>
          <w:szCs w:val="28"/>
          <w:lang w:val="ro-RO"/>
        </w:rPr>
      </w:pPr>
    </w:p>
    <w:p w14:paraId="37B0E6B1" w14:textId="77777777" w:rsidR="00B82EE5" w:rsidRPr="00AD489D" w:rsidRDefault="00B82EE5" w:rsidP="00B80E00">
      <w:p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Conducerea Agenției</w:t>
      </w:r>
    </w:p>
    <w:p w14:paraId="188EE23B" w14:textId="07C1131E" w:rsidR="00B82EE5" w:rsidRDefault="00B82EE5" w:rsidP="00B80E00">
      <w:p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Cabinetul directorului general (cu statut de serviciu)</w:t>
      </w:r>
    </w:p>
    <w:p w14:paraId="6193FF2B" w14:textId="77777777" w:rsidR="00DB3B40" w:rsidRPr="00AD489D" w:rsidRDefault="00DB3B40" w:rsidP="00DB3B40">
      <w:p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Serviciul securitate și managementul sistemelor informaționale</w:t>
      </w:r>
    </w:p>
    <w:p w14:paraId="3C89A150" w14:textId="77777777" w:rsidR="00B82EE5" w:rsidRPr="00AD489D" w:rsidRDefault="00B82EE5" w:rsidP="00B80E00">
      <w:p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Direcția geodezie, cartografie, geoinformatică și teledetecție</w:t>
      </w:r>
    </w:p>
    <w:p w14:paraId="06FE5687" w14:textId="05B0F1C3" w:rsidR="00B82EE5" w:rsidRDefault="00B82EE5" w:rsidP="00B80E00">
      <w:p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Direcția infrastructura de date spațiale</w:t>
      </w:r>
    </w:p>
    <w:p w14:paraId="29F786CB" w14:textId="77777777" w:rsidR="00DB3B40" w:rsidRPr="00AD489D" w:rsidRDefault="00DB3B40" w:rsidP="00DB3B40">
      <w:p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Fondul național de date geospațiale (cu statut de serviciu)</w:t>
      </w:r>
    </w:p>
    <w:p w14:paraId="664A3210" w14:textId="77777777" w:rsidR="00B82EE5" w:rsidRPr="00AD489D" w:rsidRDefault="00B82EE5" w:rsidP="00B80E00">
      <w:p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Direcția cadastrul bunurilor imobile</w:t>
      </w:r>
    </w:p>
    <w:p w14:paraId="476F726B" w14:textId="454F1440" w:rsidR="00B82EE5" w:rsidRPr="00AD489D" w:rsidRDefault="00B82EE5" w:rsidP="00B80E00">
      <w:p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 xml:space="preserve">Direcția evaluarea bunurilor </w:t>
      </w:r>
    </w:p>
    <w:p w14:paraId="2A163134" w14:textId="24F9CBB8" w:rsidR="00B82EE5" w:rsidRDefault="00B82EE5" w:rsidP="00B80E00">
      <w:p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Direcția juridică</w:t>
      </w:r>
    </w:p>
    <w:p w14:paraId="07FB1DC2" w14:textId="77777777" w:rsidR="00DB3B40" w:rsidRPr="00AD489D" w:rsidRDefault="00DB3B40" w:rsidP="00DB3B40">
      <w:p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Direcția financiar-administrativă</w:t>
      </w:r>
    </w:p>
    <w:p w14:paraId="1D32EC7A" w14:textId="77777777" w:rsidR="00DB3B40" w:rsidRPr="00AD489D" w:rsidRDefault="00DB3B40" w:rsidP="00DB3B40">
      <w:p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Serviciul resurse umane</w:t>
      </w:r>
    </w:p>
    <w:p w14:paraId="306A6B96" w14:textId="77777777" w:rsidR="00B82EE5" w:rsidRPr="00AD489D" w:rsidRDefault="00B82EE5" w:rsidP="00B80E00">
      <w:p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Serviciul coordonare politici publice și integrare europeană</w:t>
      </w:r>
    </w:p>
    <w:p w14:paraId="7DAE2F35" w14:textId="17FADEFC" w:rsidR="00B82EE5" w:rsidRPr="00AD489D" w:rsidRDefault="00B82EE5" w:rsidP="00B80E00">
      <w:p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Serviciul audit intern</w:t>
      </w:r>
    </w:p>
    <w:p w14:paraId="785B48FA" w14:textId="77777777" w:rsidR="00B82EE5" w:rsidRPr="00AD489D" w:rsidRDefault="00B82EE5" w:rsidP="00B80E00">
      <w:p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Serviciul informare și comunicare cu mass-media</w:t>
      </w:r>
    </w:p>
    <w:p w14:paraId="089F9C72" w14:textId="3B978E26" w:rsidR="00BB73D0" w:rsidRPr="00AD489D" w:rsidRDefault="00B82EE5" w:rsidP="00B80E00">
      <w:p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Serviciul managementul documentelor</w:t>
      </w:r>
    </w:p>
    <w:p w14:paraId="1D61EA48" w14:textId="5DC646FE" w:rsidR="002877D4" w:rsidRDefault="002877D4" w:rsidP="00B80E00">
      <w:pPr>
        <w:spacing w:after="0" w:line="276" w:lineRule="auto"/>
        <w:ind w:firstLine="709"/>
        <w:jc w:val="both"/>
        <w:rPr>
          <w:rFonts w:cs="Times New Roman"/>
          <w:szCs w:val="28"/>
          <w:lang w:val="ro-MD"/>
        </w:rPr>
      </w:pPr>
    </w:p>
    <w:p w14:paraId="1A9E5C3C" w14:textId="48453B18" w:rsidR="00F92448" w:rsidRDefault="00F92448" w:rsidP="00B80E00">
      <w:pPr>
        <w:spacing w:after="0" w:line="276" w:lineRule="auto"/>
        <w:ind w:firstLine="709"/>
        <w:jc w:val="both"/>
        <w:rPr>
          <w:rFonts w:cs="Times New Roman"/>
          <w:szCs w:val="28"/>
          <w:lang w:val="ro-MD"/>
        </w:rPr>
      </w:pPr>
    </w:p>
    <w:p w14:paraId="22F8E4A2" w14:textId="4167D752" w:rsidR="00F92448" w:rsidRDefault="00F92448" w:rsidP="00B80E00">
      <w:pPr>
        <w:spacing w:after="0" w:line="276" w:lineRule="auto"/>
        <w:ind w:firstLine="709"/>
        <w:jc w:val="both"/>
        <w:rPr>
          <w:rFonts w:cs="Times New Roman"/>
          <w:szCs w:val="28"/>
          <w:lang w:val="ro-MD"/>
        </w:rPr>
      </w:pPr>
    </w:p>
    <w:p w14:paraId="47BC2EAB" w14:textId="195733B6" w:rsidR="00F92448" w:rsidRDefault="00F92448" w:rsidP="00B80E00">
      <w:pPr>
        <w:spacing w:after="0" w:line="276" w:lineRule="auto"/>
        <w:ind w:firstLine="709"/>
        <w:jc w:val="both"/>
        <w:rPr>
          <w:rFonts w:cs="Times New Roman"/>
          <w:szCs w:val="28"/>
          <w:lang w:val="ro-MD"/>
        </w:rPr>
      </w:pPr>
    </w:p>
    <w:p w14:paraId="41677B93" w14:textId="28541923" w:rsidR="00F92448" w:rsidRDefault="00F92448" w:rsidP="00B80E00">
      <w:pPr>
        <w:spacing w:after="0" w:line="276" w:lineRule="auto"/>
        <w:ind w:firstLine="709"/>
        <w:jc w:val="both"/>
        <w:rPr>
          <w:rFonts w:cs="Times New Roman"/>
          <w:szCs w:val="28"/>
          <w:lang w:val="ro-MD"/>
        </w:rPr>
      </w:pPr>
    </w:p>
    <w:p w14:paraId="3D550B16" w14:textId="02972DC0" w:rsidR="001F615A" w:rsidRDefault="001F615A" w:rsidP="00B80E00">
      <w:pPr>
        <w:spacing w:after="0" w:line="276" w:lineRule="auto"/>
        <w:ind w:firstLine="709"/>
        <w:jc w:val="both"/>
        <w:rPr>
          <w:rFonts w:cs="Times New Roman"/>
          <w:szCs w:val="28"/>
          <w:lang w:val="ro-MD"/>
        </w:rPr>
      </w:pPr>
    </w:p>
    <w:p w14:paraId="7CC2E1A8" w14:textId="5B57F21A" w:rsidR="001F615A" w:rsidRDefault="001F615A" w:rsidP="00B80E00">
      <w:pPr>
        <w:spacing w:after="0" w:line="276" w:lineRule="auto"/>
        <w:ind w:firstLine="709"/>
        <w:jc w:val="both"/>
        <w:rPr>
          <w:rFonts w:cs="Times New Roman"/>
          <w:szCs w:val="28"/>
          <w:lang w:val="ro-MD"/>
        </w:rPr>
      </w:pPr>
    </w:p>
    <w:p w14:paraId="57EFBAF7" w14:textId="22E488AC" w:rsidR="001F615A" w:rsidRDefault="001F615A" w:rsidP="00B80E00">
      <w:pPr>
        <w:spacing w:after="0" w:line="276" w:lineRule="auto"/>
        <w:ind w:firstLine="709"/>
        <w:jc w:val="both"/>
        <w:rPr>
          <w:rFonts w:cs="Times New Roman"/>
          <w:szCs w:val="28"/>
          <w:lang w:val="ro-MD"/>
        </w:rPr>
      </w:pPr>
    </w:p>
    <w:p w14:paraId="345BFA63" w14:textId="77777777" w:rsidR="001F615A" w:rsidRDefault="001F615A" w:rsidP="00B80E00">
      <w:pPr>
        <w:spacing w:after="0" w:line="276" w:lineRule="auto"/>
        <w:ind w:firstLine="709"/>
        <w:jc w:val="both"/>
        <w:rPr>
          <w:rFonts w:cs="Times New Roman"/>
          <w:szCs w:val="28"/>
          <w:lang w:val="ro-MD"/>
        </w:rPr>
      </w:pPr>
    </w:p>
    <w:p w14:paraId="2703058C" w14:textId="77777777" w:rsidR="00F92448" w:rsidRDefault="00F92448" w:rsidP="00B80E00">
      <w:pPr>
        <w:spacing w:after="0" w:line="276" w:lineRule="auto"/>
        <w:ind w:firstLine="709"/>
        <w:jc w:val="both"/>
        <w:rPr>
          <w:rFonts w:cs="Times New Roman"/>
          <w:szCs w:val="28"/>
          <w:lang w:val="ro-MD"/>
        </w:rPr>
      </w:pPr>
    </w:p>
    <w:p w14:paraId="29381575" w14:textId="3DDB3F15" w:rsidR="00F92448" w:rsidRDefault="00F92448" w:rsidP="00F92448">
      <w:pPr>
        <w:spacing w:after="0" w:line="276" w:lineRule="auto"/>
        <w:jc w:val="right"/>
        <w:rPr>
          <w:rFonts w:cs="Times New Roman"/>
          <w:szCs w:val="28"/>
          <w:lang w:val="ro-RO"/>
        </w:rPr>
      </w:pPr>
      <w:r>
        <w:rPr>
          <w:rFonts w:cs="Times New Roman"/>
          <w:szCs w:val="28"/>
          <w:lang w:val="ro-RO"/>
        </w:rPr>
        <w:lastRenderedPageBreak/>
        <w:t xml:space="preserve">Anexa nr. 3 </w:t>
      </w:r>
    </w:p>
    <w:p w14:paraId="497E2898" w14:textId="77A0383F" w:rsidR="00B80E00" w:rsidRPr="00B22B12" w:rsidRDefault="00F92448" w:rsidP="00B22B12">
      <w:pPr>
        <w:spacing w:after="0" w:line="276" w:lineRule="auto"/>
        <w:jc w:val="right"/>
        <w:rPr>
          <w:rFonts w:cs="Times New Roman"/>
          <w:szCs w:val="28"/>
          <w:lang w:val="ro-RO"/>
        </w:rPr>
      </w:pPr>
      <w:r>
        <w:rPr>
          <w:rFonts w:cs="Times New Roman"/>
          <w:szCs w:val="28"/>
          <w:lang w:val="ro-RO"/>
        </w:rPr>
        <w:t>la Hotărârea de Guvern</w:t>
      </w:r>
      <w:r w:rsidRPr="00F92448">
        <w:rPr>
          <w:rFonts w:ascii="Georgia" w:hAnsi="Georgia"/>
          <w:color w:val="333333"/>
          <w:shd w:val="clear" w:color="auto" w:fill="FFFFFF"/>
        </w:rPr>
        <w:t xml:space="preserve"> </w:t>
      </w:r>
      <w:r w:rsidRPr="00F92448">
        <w:rPr>
          <w:rFonts w:cs="Times New Roman"/>
          <w:color w:val="333333"/>
          <w:shd w:val="clear" w:color="auto" w:fill="FFFFFF"/>
        </w:rPr>
        <w:t>nr.959/2023</w:t>
      </w:r>
    </w:p>
    <w:p w14:paraId="29B92938" w14:textId="77777777" w:rsidR="00B82EE5" w:rsidRPr="00F92448" w:rsidRDefault="00B82EE5" w:rsidP="00F92448">
      <w:pPr>
        <w:spacing w:after="0" w:line="276" w:lineRule="auto"/>
        <w:jc w:val="both"/>
        <w:rPr>
          <w:rFonts w:cs="Times New Roman"/>
          <w:szCs w:val="28"/>
          <w:lang w:val="ro-MD"/>
        </w:rPr>
      </w:pPr>
    </w:p>
    <w:p w14:paraId="246C4814" w14:textId="77777777" w:rsidR="00B82EE5" w:rsidRPr="00AD489D" w:rsidRDefault="00B82EE5" w:rsidP="00B80E00">
      <w:pPr>
        <w:tabs>
          <w:tab w:val="left" w:pos="0"/>
        </w:tabs>
        <w:spacing w:after="0" w:line="276" w:lineRule="auto"/>
        <w:jc w:val="center"/>
        <w:rPr>
          <w:rFonts w:cs="Times New Roman"/>
          <w:b/>
          <w:bCs/>
          <w:szCs w:val="28"/>
          <w:lang w:val="ro-RO" w:eastAsia="zh-CN"/>
        </w:rPr>
      </w:pPr>
      <w:r w:rsidRPr="00AD489D">
        <w:rPr>
          <w:rFonts w:cs="Times New Roman"/>
          <w:szCs w:val="28"/>
          <w:lang w:val="ro-MD"/>
        </w:rPr>
        <w:t xml:space="preserve">  </w:t>
      </w:r>
      <w:r w:rsidRPr="00AD489D">
        <w:rPr>
          <w:rFonts w:cs="Times New Roman"/>
          <w:b/>
          <w:bCs/>
          <w:szCs w:val="28"/>
          <w:lang w:val="ro-RO" w:eastAsia="zh-CN"/>
        </w:rPr>
        <w:t>ORGANIGRAMA</w:t>
      </w:r>
    </w:p>
    <w:p w14:paraId="6915DDA9" w14:textId="587D8048" w:rsidR="00B82EE5" w:rsidRPr="00AD489D" w:rsidRDefault="00B82EE5" w:rsidP="00B80E00">
      <w:pPr>
        <w:tabs>
          <w:tab w:val="left" w:pos="284"/>
          <w:tab w:val="left" w:pos="993"/>
        </w:tabs>
        <w:spacing w:after="0" w:line="276" w:lineRule="auto"/>
        <w:jc w:val="center"/>
        <w:rPr>
          <w:rFonts w:cs="Times New Roman"/>
          <w:b/>
          <w:bCs/>
          <w:szCs w:val="28"/>
          <w:lang w:val="ro-RO" w:eastAsia="zh-CN"/>
        </w:rPr>
      </w:pPr>
      <w:r w:rsidRPr="00AD489D">
        <w:rPr>
          <w:rFonts w:cs="Times New Roman"/>
          <w:b/>
          <w:bCs/>
          <w:szCs w:val="28"/>
          <w:lang w:val="ro-RO" w:eastAsia="zh-CN"/>
        </w:rPr>
        <w:t>Agenției Geodezie, Cartografie și Cadastru</w:t>
      </w:r>
    </w:p>
    <w:p w14:paraId="61AF33BA" w14:textId="392B3B91" w:rsidR="002E2DE1" w:rsidRDefault="00654EFC" w:rsidP="00B80E00">
      <w:pPr>
        <w:tabs>
          <w:tab w:val="left" w:pos="284"/>
          <w:tab w:val="left" w:pos="993"/>
        </w:tabs>
        <w:spacing w:after="0" w:line="276" w:lineRule="auto"/>
        <w:jc w:val="center"/>
        <w:rPr>
          <w:rFonts w:cs="Times New Roman"/>
          <w:b/>
          <w:bCs/>
          <w:szCs w:val="28"/>
          <w:lang w:val="ro-RO" w:eastAsia="zh-CN"/>
        </w:rPr>
      </w:pPr>
      <w:r w:rsidRPr="00AD489D">
        <w:rPr>
          <w:rFonts w:cs="Times New Roman"/>
          <w:b/>
          <w:bCs/>
          <w:szCs w:val="28"/>
          <w:lang w:val="ro-RO" w:eastAsia="zh-CN"/>
        </w:rPr>
        <w:t xml:space="preserve">  </w:t>
      </w:r>
      <w:r w:rsidR="006D566D" w:rsidRPr="00AD489D">
        <w:rPr>
          <w:rFonts w:cs="Times New Roman"/>
          <w:b/>
          <w:bCs/>
          <w:szCs w:val="28"/>
          <w:lang w:val="ro-RO" w:eastAsia="zh-CN"/>
        </w:rPr>
        <w:t>(</w:t>
      </w:r>
      <w:r w:rsidR="007A06A2">
        <w:rPr>
          <w:rFonts w:cs="Times New Roman"/>
          <w:b/>
          <w:bCs/>
          <w:szCs w:val="28"/>
          <w:lang w:val="ro-RO" w:eastAsia="zh-CN"/>
        </w:rPr>
        <w:t>se anexează</w:t>
      </w:r>
      <w:r w:rsidR="006D566D" w:rsidRPr="00AD489D">
        <w:rPr>
          <w:rFonts w:cs="Times New Roman"/>
          <w:b/>
          <w:bCs/>
          <w:szCs w:val="28"/>
          <w:lang w:val="ro-RO" w:eastAsia="zh-CN"/>
        </w:rPr>
        <w:t>)</w:t>
      </w:r>
    </w:p>
    <w:p w14:paraId="4A9903BD" w14:textId="77777777" w:rsidR="003858A6" w:rsidRPr="003858A6" w:rsidRDefault="003858A6" w:rsidP="00B80E00">
      <w:pPr>
        <w:tabs>
          <w:tab w:val="left" w:pos="284"/>
          <w:tab w:val="left" w:pos="993"/>
        </w:tabs>
        <w:spacing w:after="0" w:line="276" w:lineRule="auto"/>
        <w:jc w:val="center"/>
        <w:rPr>
          <w:rFonts w:cs="Times New Roman"/>
          <w:szCs w:val="28"/>
          <w:lang w:val="ro-RO" w:eastAsia="zh-CN"/>
        </w:rPr>
      </w:pPr>
    </w:p>
    <w:p w14:paraId="426BBC57" w14:textId="22448190" w:rsidR="009E398E" w:rsidRPr="00AD489D" w:rsidRDefault="00316E5B" w:rsidP="00B80E00">
      <w:pPr>
        <w:pStyle w:val="ae"/>
        <w:numPr>
          <w:ilvl w:val="1"/>
          <w:numId w:val="1"/>
        </w:numPr>
        <w:tabs>
          <w:tab w:val="left" w:pos="284"/>
          <w:tab w:val="left" w:pos="993"/>
        </w:tabs>
        <w:spacing w:line="276" w:lineRule="auto"/>
        <w:jc w:val="both"/>
        <w:rPr>
          <w:rFonts w:cs="Times New Roman"/>
          <w:szCs w:val="28"/>
          <w:lang w:val="ro-RO" w:eastAsia="zh-CN"/>
        </w:rPr>
      </w:pPr>
      <w:r w:rsidRPr="00AD489D">
        <w:rPr>
          <w:rFonts w:cs="Times New Roman"/>
          <w:szCs w:val="28"/>
          <w:lang w:val="ro-RO" w:eastAsia="zh-CN"/>
        </w:rPr>
        <w:t>În Anexa nr. 6</w:t>
      </w:r>
      <w:r w:rsidR="003858A6">
        <w:rPr>
          <w:rFonts w:cs="Times New Roman"/>
          <w:szCs w:val="28"/>
          <w:lang w:val="ro-RO" w:eastAsia="zh-CN"/>
        </w:rPr>
        <w:t xml:space="preserve"> la hotărâre:</w:t>
      </w:r>
    </w:p>
    <w:p w14:paraId="405A50DA" w14:textId="7D4784F7" w:rsidR="00316E5B" w:rsidRPr="00AD489D" w:rsidRDefault="009E495C" w:rsidP="00B80E00">
      <w:pPr>
        <w:pStyle w:val="ae"/>
        <w:numPr>
          <w:ilvl w:val="2"/>
          <w:numId w:val="1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  <w:lang w:val="ro-RO" w:eastAsia="zh-CN"/>
        </w:rPr>
      </w:pPr>
      <w:r w:rsidRPr="00AD489D">
        <w:rPr>
          <w:rFonts w:cs="Times New Roman"/>
          <w:szCs w:val="28"/>
          <w:lang w:val="ro-RO" w:eastAsia="zh-CN"/>
        </w:rPr>
        <w:t>l</w:t>
      </w:r>
      <w:r w:rsidR="00316E5B" w:rsidRPr="00AD489D">
        <w:rPr>
          <w:rFonts w:cs="Times New Roman"/>
          <w:szCs w:val="28"/>
          <w:lang w:val="ro-RO" w:eastAsia="zh-CN"/>
        </w:rPr>
        <w:t>a punctul 10 cuvântul „realizare” se substituie cu cuvântul „implementare”</w:t>
      </w:r>
      <w:r w:rsidRPr="00AD489D">
        <w:rPr>
          <w:rFonts w:cs="Times New Roman"/>
          <w:szCs w:val="28"/>
          <w:lang w:val="ro-RO" w:eastAsia="zh-CN"/>
        </w:rPr>
        <w:t>;</w:t>
      </w:r>
    </w:p>
    <w:p w14:paraId="1F26E1A4" w14:textId="77777777" w:rsidR="00F92448" w:rsidRDefault="00DA5B2C" w:rsidP="00B80E00">
      <w:pPr>
        <w:pStyle w:val="ae"/>
        <w:numPr>
          <w:ilvl w:val="2"/>
          <w:numId w:val="1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  <w:lang w:val="ro-RO" w:eastAsia="zh-CN"/>
        </w:rPr>
      </w:pPr>
      <w:r w:rsidRPr="00AD489D">
        <w:rPr>
          <w:rFonts w:cs="Times New Roman"/>
          <w:szCs w:val="28"/>
          <w:lang w:val="ro-RO" w:eastAsia="zh-CN"/>
        </w:rPr>
        <w:t>la punctul 11</w:t>
      </w:r>
      <w:r w:rsidR="00F92448">
        <w:rPr>
          <w:rFonts w:cs="Times New Roman"/>
          <w:szCs w:val="28"/>
          <w:lang w:val="ro-RO" w:eastAsia="zh-CN"/>
        </w:rPr>
        <w:t>:</w:t>
      </w:r>
    </w:p>
    <w:p w14:paraId="3AB51F1A" w14:textId="51770368" w:rsidR="00F92448" w:rsidRDefault="00DA5B2C" w:rsidP="00F92448">
      <w:pPr>
        <w:pStyle w:val="ae"/>
        <w:numPr>
          <w:ilvl w:val="3"/>
          <w:numId w:val="1"/>
        </w:numPr>
        <w:tabs>
          <w:tab w:val="left" w:pos="284"/>
          <w:tab w:val="left" w:pos="993"/>
          <w:tab w:val="left" w:pos="1701"/>
        </w:tabs>
        <w:spacing w:line="276" w:lineRule="auto"/>
        <w:jc w:val="both"/>
        <w:rPr>
          <w:rFonts w:cs="Times New Roman"/>
          <w:szCs w:val="28"/>
          <w:lang w:val="ro-RO" w:eastAsia="zh-CN"/>
        </w:rPr>
      </w:pPr>
      <w:r w:rsidRPr="00AD489D">
        <w:rPr>
          <w:rFonts w:cs="Times New Roman"/>
          <w:szCs w:val="28"/>
          <w:lang w:val="ro-RO" w:eastAsia="zh-CN"/>
        </w:rPr>
        <w:t xml:space="preserve">subpunctul 4) se </w:t>
      </w:r>
      <w:r w:rsidR="00F92448">
        <w:rPr>
          <w:rFonts w:cs="Times New Roman"/>
          <w:szCs w:val="28"/>
          <w:lang w:val="ro-RO" w:eastAsia="zh-CN"/>
        </w:rPr>
        <w:t>abrogă</w:t>
      </w:r>
      <w:r w:rsidRPr="00AD489D">
        <w:rPr>
          <w:rFonts w:cs="Times New Roman"/>
          <w:szCs w:val="28"/>
          <w:lang w:val="ro-RO" w:eastAsia="zh-CN"/>
        </w:rPr>
        <w:t>;</w:t>
      </w:r>
    </w:p>
    <w:p w14:paraId="2C3D5DB5" w14:textId="316B6B26" w:rsidR="00D9423E" w:rsidRPr="00F92448" w:rsidRDefault="00F92448" w:rsidP="00F92448">
      <w:pPr>
        <w:pStyle w:val="ae"/>
        <w:numPr>
          <w:ilvl w:val="3"/>
          <w:numId w:val="1"/>
        </w:numPr>
        <w:tabs>
          <w:tab w:val="left" w:pos="284"/>
          <w:tab w:val="left" w:pos="993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8"/>
          <w:lang w:val="ro-RO" w:eastAsia="zh-CN"/>
        </w:rPr>
      </w:pPr>
      <w:r>
        <w:rPr>
          <w:rFonts w:cs="Times New Roman"/>
          <w:szCs w:val="28"/>
          <w:lang w:val="ro-MD" w:eastAsia="zh-CN"/>
        </w:rPr>
        <w:t xml:space="preserve">la </w:t>
      </w:r>
      <w:r w:rsidR="00D9423E" w:rsidRPr="00F92448">
        <w:rPr>
          <w:rFonts w:cs="Times New Roman"/>
          <w:szCs w:val="28"/>
          <w:lang w:val="ro-MD" w:eastAsia="zh-CN"/>
        </w:rPr>
        <w:t>subpunctul 6) textul „</w:t>
      </w:r>
      <w:r w:rsidR="00D9423E" w:rsidRPr="00F92448">
        <w:rPr>
          <w:rFonts w:cs="Times New Roman"/>
          <w:szCs w:val="28"/>
          <w:lang w:val="ro-MD"/>
        </w:rPr>
        <w:t>a celor de evaluare/reevaluare a bunurilor imobile</w:t>
      </w:r>
      <w:r w:rsidR="008461C1" w:rsidRPr="00F92448">
        <w:rPr>
          <w:rFonts w:cs="Times New Roman"/>
          <w:szCs w:val="28"/>
          <w:lang w:val="ro-MD"/>
        </w:rPr>
        <w:t>;</w:t>
      </w:r>
      <w:r w:rsidR="00D9423E" w:rsidRPr="00F92448">
        <w:rPr>
          <w:rFonts w:cs="Times New Roman"/>
          <w:szCs w:val="28"/>
          <w:lang w:val="ro-MD"/>
        </w:rPr>
        <w:t>” se substituie cu cuvintele „</w:t>
      </w:r>
      <w:bookmarkStart w:id="6" w:name="_Hlk184826920"/>
      <w:r w:rsidR="00D9423E" w:rsidRPr="00F92448">
        <w:rPr>
          <w:rFonts w:cs="Times New Roman"/>
          <w:szCs w:val="28"/>
          <w:lang w:val="ro-MD"/>
        </w:rPr>
        <w:t>evaluarea și reevaluarea bunurilor imobile”</w:t>
      </w:r>
      <w:r w:rsidR="009E495C" w:rsidRPr="00F92448">
        <w:rPr>
          <w:rFonts w:cs="Times New Roman"/>
          <w:szCs w:val="28"/>
          <w:lang w:val="ro-MD"/>
        </w:rPr>
        <w:t>;</w:t>
      </w:r>
    </w:p>
    <w:bookmarkEnd w:id="6"/>
    <w:p w14:paraId="42FF3CFC" w14:textId="77777777" w:rsidR="00F92448" w:rsidRDefault="009E495C" w:rsidP="00B80E00">
      <w:pPr>
        <w:pStyle w:val="ae"/>
        <w:numPr>
          <w:ilvl w:val="2"/>
          <w:numId w:val="1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  <w:lang w:val="ro-MD" w:eastAsia="zh-CN"/>
        </w:rPr>
      </w:pPr>
      <w:r w:rsidRPr="00AD489D">
        <w:rPr>
          <w:rFonts w:cs="Times New Roman"/>
          <w:szCs w:val="28"/>
          <w:lang w:val="ro-MD" w:eastAsia="zh-CN"/>
        </w:rPr>
        <w:t>l</w:t>
      </w:r>
      <w:r w:rsidR="00D9423E" w:rsidRPr="00AD489D">
        <w:rPr>
          <w:rFonts w:cs="Times New Roman"/>
          <w:szCs w:val="28"/>
          <w:lang w:val="ro-MD" w:eastAsia="zh-CN"/>
        </w:rPr>
        <w:t>a punctul 12</w:t>
      </w:r>
      <w:r w:rsidR="00F92448">
        <w:rPr>
          <w:rFonts w:cs="Times New Roman"/>
          <w:szCs w:val="28"/>
          <w:lang w:val="ro-MD" w:eastAsia="zh-CN"/>
        </w:rPr>
        <w:t>:</w:t>
      </w:r>
    </w:p>
    <w:p w14:paraId="39F00D29" w14:textId="77777777" w:rsidR="00F92448" w:rsidRPr="00F92448" w:rsidRDefault="00F92448" w:rsidP="00F92448">
      <w:pPr>
        <w:pStyle w:val="ae"/>
        <w:numPr>
          <w:ilvl w:val="3"/>
          <w:numId w:val="1"/>
        </w:numPr>
        <w:tabs>
          <w:tab w:val="left" w:pos="284"/>
          <w:tab w:val="left" w:pos="993"/>
          <w:tab w:val="left" w:pos="1418"/>
          <w:tab w:val="left" w:pos="1560"/>
        </w:tabs>
        <w:spacing w:line="276" w:lineRule="auto"/>
        <w:ind w:left="0" w:firstLine="709"/>
        <w:jc w:val="both"/>
        <w:rPr>
          <w:rFonts w:cs="Times New Roman"/>
          <w:szCs w:val="28"/>
          <w:lang w:val="ro-MD" w:eastAsia="zh-CN"/>
        </w:rPr>
      </w:pPr>
      <w:r>
        <w:rPr>
          <w:rFonts w:cs="Times New Roman"/>
          <w:szCs w:val="28"/>
          <w:lang w:val="ro-MD" w:eastAsia="zh-CN"/>
        </w:rPr>
        <w:t>la</w:t>
      </w:r>
      <w:r w:rsidR="00D9423E" w:rsidRPr="00AD489D">
        <w:rPr>
          <w:rFonts w:cs="Times New Roman"/>
          <w:szCs w:val="28"/>
          <w:lang w:val="ro-MD" w:eastAsia="zh-CN"/>
        </w:rPr>
        <w:t xml:space="preserve"> subpunctul 3) textul „evaluării/reevaluării bunurilor imobile în scopul impozitării</w:t>
      </w:r>
      <w:r w:rsidR="008461C1">
        <w:rPr>
          <w:rFonts w:cs="Times New Roman"/>
          <w:szCs w:val="28"/>
          <w:lang w:val="ro-MD" w:eastAsia="zh-CN"/>
        </w:rPr>
        <w:t>;</w:t>
      </w:r>
      <w:r w:rsidR="00D9423E" w:rsidRPr="00AD489D">
        <w:rPr>
          <w:rFonts w:cs="Times New Roman"/>
          <w:szCs w:val="28"/>
          <w:lang w:val="ro-MD" w:eastAsia="zh-CN"/>
        </w:rPr>
        <w:t>”</w:t>
      </w:r>
      <w:r w:rsidR="00D9423E" w:rsidRPr="00AD489D">
        <w:rPr>
          <w:rFonts w:cs="Times New Roman"/>
          <w:szCs w:val="28"/>
          <w:lang w:val="ro-RO" w:eastAsia="zh-CN"/>
        </w:rPr>
        <w:t xml:space="preserve"> se substituie cu cuvintele „pentru evaluarea și reevaluarea bunurilor imobile”</w:t>
      </w:r>
      <w:r w:rsidR="009E495C" w:rsidRPr="00AD489D">
        <w:rPr>
          <w:rFonts w:cs="Times New Roman"/>
          <w:szCs w:val="28"/>
          <w:lang w:val="ro-RO" w:eastAsia="zh-CN"/>
        </w:rPr>
        <w:t>;</w:t>
      </w:r>
    </w:p>
    <w:p w14:paraId="30BAE08F" w14:textId="77777777" w:rsidR="00F92448" w:rsidRPr="00F92448" w:rsidRDefault="00F92448" w:rsidP="00F92448">
      <w:pPr>
        <w:pStyle w:val="ae"/>
        <w:numPr>
          <w:ilvl w:val="3"/>
          <w:numId w:val="1"/>
        </w:numPr>
        <w:tabs>
          <w:tab w:val="left" w:pos="284"/>
          <w:tab w:val="left" w:pos="993"/>
          <w:tab w:val="left" w:pos="1418"/>
          <w:tab w:val="left" w:pos="1560"/>
        </w:tabs>
        <w:spacing w:line="276" w:lineRule="auto"/>
        <w:ind w:left="0" w:firstLine="709"/>
        <w:jc w:val="both"/>
        <w:rPr>
          <w:rFonts w:cs="Times New Roman"/>
          <w:szCs w:val="28"/>
          <w:lang w:val="ro-MD" w:eastAsia="zh-CN"/>
        </w:rPr>
      </w:pPr>
      <w:r>
        <w:rPr>
          <w:rFonts w:cs="Times New Roman"/>
          <w:szCs w:val="28"/>
          <w:lang w:val="ro-RO" w:eastAsia="zh-CN"/>
        </w:rPr>
        <w:t xml:space="preserve"> la </w:t>
      </w:r>
      <w:r w:rsidR="00D9423E" w:rsidRPr="00F92448">
        <w:rPr>
          <w:rFonts w:cs="Times New Roman"/>
          <w:szCs w:val="28"/>
          <w:lang w:val="ro-RO" w:eastAsia="zh-CN"/>
        </w:rPr>
        <w:t>subpunctul 4) se exclude sintagma „în scopul impozitării”</w:t>
      </w:r>
      <w:r w:rsidR="009E495C" w:rsidRPr="00F92448">
        <w:rPr>
          <w:rFonts w:cs="Times New Roman"/>
          <w:szCs w:val="28"/>
          <w:lang w:val="ro-RO" w:eastAsia="zh-CN"/>
        </w:rPr>
        <w:t>;</w:t>
      </w:r>
    </w:p>
    <w:p w14:paraId="3AE4B1E0" w14:textId="621B5CDF" w:rsidR="00DA5B2C" w:rsidRPr="00F92448" w:rsidRDefault="00DA5B2C" w:rsidP="00F92448">
      <w:pPr>
        <w:pStyle w:val="ae"/>
        <w:numPr>
          <w:ilvl w:val="3"/>
          <w:numId w:val="1"/>
        </w:numPr>
        <w:tabs>
          <w:tab w:val="left" w:pos="284"/>
          <w:tab w:val="left" w:pos="993"/>
          <w:tab w:val="left" w:pos="1418"/>
          <w:tab w:val="left" w:pos="1560"/>
        </w:tabs>
        <w:spacing w:line="276" w:lineRule="auto"/>
        <w:ind w:left="0" w:firstLine="709"/>
        <w:jc w:val="both"/>
        <w:rPr>
          <w:rFonts w:cs="Times New Roman"/>
          <w:szCs w:val="28"/>
          <w:lang w:val="ro-MD" w:eastAsia="zh-CN"/>
        </w:rPr>
      </w:pPr>
      <w:r w:rsidRPr="00F92448">
        <w:rPr>
          <w:rFonts w:cs="Times New Roman"/>
          <w:szCs w:val="28"/>
          <w:lang w:val="ro-MD" w:eastAsia="zh-CN"/>
        </w:rPr>
        <w:t xml:space="preserve">subpunctul 5) se </w:t>
      </w:r>
      <w:r w:rsidR="00F92448">
        <w:rPr>
          <w:rFonts w:cs="Times New Roman"/>
          <w:szCs w:val="28"/>
          <w:lang w:val="ro-MD" w:eastAsia="zh-CN"/>
        </w:rPr>
        <w:t>abrogă</w:t>
      </w:r>
      <w:r w:rsidRPr="00F92448">
        <w:rPr>
          <w:rFonts w:cs="Times New Roman"/>
          <w:szCs w:val="28"/>
          <w:lang w:val="ro-MD" w:eastAsia="zh-CN"/>
        </w:rPr>
        <w:t>;</w:t>
      </w:r>
    </w:p>
    <w:p w14:paraId="39E9F5E5" w14:textId="77777777" w:rsidR="00F92448" w:rsidRDefault="00130544" w:rsidP="000B5CAC">
      <w:pPr>
        <w:pStyle w:val="ae"/>
        <w:numPr>
          <w:ilvl w:val="2"/>
          <w:numId w:val="1"/>
        </w:numPr>
        <w:tabs>
          <w:tab w:val="left" w:pos="284"/>
          <w:tab w:val="left" w:pos="993"/>
        </w:tabs>
        <w:spacing w:after="0" w:line="276" w:lineRule="auto"/>
        <w:ind w:left="0" w:firstLine="709"/>
        <w:jc w:val="both"/>
        <w:rPr>
          <w:rFonts w:cs="Times New Roman"/>
          <w:szCs w:val="28"/>
          <w:lang w:val="ro-MD" w:eastAsia="zh-CN"/>
        </w:rPr>
      </w:pPr>
      <w:r>
        <w:rPr>
          <w:rFonts w:cs="Times New Roman"/>
          <w:szCs w:val="28"/>
          <w:lang w:val="ro-MD" w:eastAsia="zh-CN"/>
        </w:rPr>
        <w:t>l</w:t>
      </w:r>
      <w:r w:rsidR="00D9423E" w:rsidRPr="00AD489D">
        <w:rPr>
          <w:rFonts w:cs="Times New Roman"/>
          <w:szCs w:val="28"/>
          <w:lang w:val="ro-MD" w:eastAsia="zh-CN"/>
        </w:rPr>
        <w:t>a</w:t>
      </w:r>
      <w:r w:rsidR="0026540B">
        <w:rPr>
          <w:rFonts w:cs="Times New Roman"/>
          <w:szCs w:val="28"/>
          <w:lang w:val="ro-MD" w:eastAsia="zh-CN"/>
        </w:rPr>
        <w:t xml:space="preserve"> </w:t>
      </w:r>
      <w:r w:rsidR="00D9423E" w:rsidRPr="00AD489D">
        <w:rPr>
          <w:rFonts w:cs="Times New Roman"/>
          <w:szCs w:val="28"/>
          <w:lang w:val="ro-MD" w:eastAsia="zh-CN"/>
        </w:rPr>
        <w:t>punctul 17</w:t>
      </w:r>
      <w:r w:rsidR="00F92448">
        <w:rPr>
          <w:rFonts w:cs="Times New Roman"/>
          <w:szCs w:val="28"/>
          <w:lang w:val="ro-MD" w:eastAsia="zh-CN"/>
        </w:rPr>
        <w:t>:</w:t>
      </w:r>
    </w:p>
    <w:p w14:paraId="7636EDCC" w14:textId="77777777" w:rsidR="000B5CAC" w:rsidRDefault="00D9423E" w:rsidP="000B5CAC">
      <w:pPr>
        <w:pStyle w:val="ae"/>
        <w:numPr>
          <w:ilvl w:val="3"/>
          <w:numId w:val="1"/>
        </w:numPr>
        <w:tabs>
          <w:tab w:val="left" w:pos="284"/>
          <w:tab w:val="left" w:pos="993"/>
          <w:tab w:val="left" w:pos="1560"/>
        </w:tabs>
        <w:spacing w:after="0" w:line="276" w:lineRule="auto"/>
        <w:ind w:left="0" w:firstLine="709"/>
        <w:jc w:val="both"/>
        <w:rPr>
          <w:rFonts w:cs="Times New Roman"/>
          <w:szCs w:val="28"/>
          <w:lang w:val="ro-MD" w:eastAsia="zh-CN"/>
        </w:rPr>
      </w:pPr>
      <w:r w:rsidRPr="00F92448">
        <w:rPr>
          <w:rFonts w:cs="Times New Roman"/>
          <w:szCs w:val="28"/>
          <w:lang w:val="ro-MD" w:eastAsia="zh-CN"/>
        </w:rPr>
        <w:t xml:space="preserve"> </w:t>
      </w:r>
      <w:r w:rsidR="000B5CAC">
        <w:rPr>
          <w:rFonts w:cs="Times New Roman"/>
          <w:szCs w:val="28"/>
          <w:lang w:val="ro-MD" w:eastAsia="zh-CN"/>
        </w:rPr>
        <w:t xml:space="preserve">la </w:t>
      </w:r>
      <w:r w:rsidRPr="00F92448">
        <w:rPr>
          <w:rFonts w:cs="Times New Roman"/>
          <w:szCs w:val="28"/>
          <w:lang w:val="ro-MD" w:eastAsia="zh-CN"/>
        </w:rPr>
        <w:t>subpunctul 3)</w:t>
      </w:r>
      <w:r w:rsidR="00045A81" w:rsidRPr="00F92448">
        <w:rPr>
          <w:rFonts w:cs="Times New Roman"/>
          <w:szCs w:val="28"/>
          <w:lang w:val="ro-MD" w:eastAsia="zh-CN"/>
        </w:rPr>
        <w:t xml:space="preserve"> după cuvântul</w:t>
      </w:r>
      <w:r w:rsidR="00130544" w:rsidRPr="00F92448">
        <w:rPr>
          <w:rFonts w:cs="Times New Roman"/>
          <w:szCs w:val="28"/>
          <w:lang w:val="ro-MD" w:eastAsia="zh-CN"/>
        </w:rPr>
        <w:t xml:space="preserve"> </w:t>
      </w:r>
      <w:r w:rsidR="00045A81" w:rsidRPr="00F92448">
        <w:rPr>
          <w:rFonts w:cs="Times New Roman"/>
          <w:szCs w:val="28"/>
          <w:lang w:val="ro-MD" w:eastAsia="zh-CN"/>
        </w:rPr>
        <w:t>„coordonează” se completează cu cuvintele „și aprobă”</w:t>
      </w:r>
      <w:r w:rsidR="0026540B" w:rsidRPr="00F92448">
        <w:rPr>
          <w:rFonts w:cs="Times New Roman"/>
          <w:szCs w:val="28"/>
          <w:lang w:val="ro-MD" w:eastAsia="zh-CN"/>
        </w:rPr>
        <w:t>;</w:t>
      </w:r>
    </w:p>
    <w:p w14:paraId="1C5B90C8" w14:textId="35681D40" w:rsidR="00EB58B4" w:rsidRPr="000B5CAC" w:rsidRDefault="00045A81" w:rsidP="000B5CAC">
      <w:pPr>
        <w:pStyle w:val="ae"/>
        <w:numPr>
          <w:ilvl w:val="3"/>
          <w:numId w:val="1"/>
        </w:numPr>
        <w:tabs>
          <w:tab w:val="left" w:pos="284"/>
          <w:tab w:val="left" w:pos="993"/>
          <w:tab w:val="left" w:pos="1560"/>
        </w:tabs>
        <w:spacing w:after="0" w:line="276" w:lineRule="auto"/>
        <w:ind w:left="0" w:firstLine="709"/>
        <w:jc w:val="both"/>
        <w:rPr>
          <w:rFonts w:cs="Times New Roman"/>
          <w:szCs w:val="28"/>
          <w:lang w:val="ro-MD" w:eastAsia="zh-CN"/>
        </w:rPr>
      </w:pPr>
      <w:r w:rsidRPr="000B5CAC">
        <w:rPr>
          <w:rFonts w:cs="Times New Roman"/>
          <w:szCs w:val="28"/>
          <w:lang w:val="ro-MD" w:eastAsia="zh-CN"/>
        </w:rPr>
        <w:t xml:space="preserve">subpunctul 5) </w:t>
      </w:r>
      <w:r w:rsidR="00EB58B4" w:rsidRPr="000B5CAC">
        <w:rPr>
          <w:rFonts w:cs="Times New Roman"/>
          <w:szCs w:val="28"/>
          <w:lang w:val="ro-MD" w:eastAsia="zh-CN"/>
        </w:rPr>
        <w:t xml:space="preserve">se </w:t>
      </w:r>
      <w:r w:rsidR="003A461C" w:rsidRPr="000B5CAC">
        <w:rPr>
          <w:rFonts w:cs="Times New Roman"/>
          <w:szCs w:val="28"/>
          <w:lang w:val="ro-MD" w:eastAsia="zh-CN"/>
        </w:rPr>
        <w:t>expune</w:t>
      </w:r>
      <w:r w:rsidR="00EB58B4" w:rsidRPr="000B5CAC">
        <w:rPr>
          <w:rFonts w:cs="Times New Roman"/>
          <w:szCs w:val="28"/>
          <w:lang w:val="ro-MD" w:eastAsia="zh-CN"/>
        </w:rPr>
        <w:t xml:space="preserve"> în redacție nouă:</w:t>
      </w:r>
    </w:p>
    <w:p w14:paraId="42BDAEBB" w14:textId="77777777" w:rsidR="000B5CAC" w:rsidRDefault="00EB58B4" w:rsidP="000B5CAC">
      <w:pPr>
        <w:tabs>
          <w:tab w:val="left" w:pos="284"/>
          <w:tab w:val="left" w:pos="993"/>
        </w:tabs>
        <w:spacing w:after="0" w:line="276" w:lineRule="auto"/>
        <w:jc w:val="both"/>
        <w:rPr>
          <w:rFonts w:cs="Times New Roman"/>
          <w:szCs w:val="28"/>
          <w:lang w:val="ro-MD"/>
        </w:rPr>
      </w:pPr>
      <w:r w:rsidRPr="00AD489D">
        <w:rPr>
          <w:rFonts w:cs="Times New Roman"/>
          <w:szCs w:val="28"/>
          <w:lang w:val="ro-MD" w:eastAsia="zh-CN"/>
        </w:rPr>
        <w:tab/>
        <w:t>„5)</w:t>
      </w:r>
      <w:r w:rsidRPr="00AD489D">
        <w:rPr>
          <w:rFonts w:cs="Times New Roman"/>
          <w:szCs w:val="28"/>
          <w:lang w:val="ro-MD"/>
        </w:rPr>
        <w:t xml:space="preserve"> stabilește și aprobă componența comisiei de concurs și procedura de desfășurare a concursului privind selectarea directorului Instituției, cu prezentarea candidaturilor selectate fondatorului, pentru angajare</w:t>
      </w:r>
      <w:r w:rsidR="00D517BA">
        <w:rPr>
          <w:rFonts w:cs="Times New Roman"/>
          <w:szCs w:val="28"/>
          <w:lang w:val="ro-MD"/>
        </w:rPr>
        <w:t>;</w:t>
      </w:r>
      <w:r w:rsidRPr="00AD489D">
        <w:rPr>
          <w:rFonts w:cs="Times New Roman"/>
          <w:szCs w:val="28"/>
          <w:lang w:val="ro-MD"/>
        </w:rPr>
        <w:t>”</w:t>
      </w:r>
      <w:r w:rsidR="0088110E" w:rsidRPr="00AD489D">
        <w:rPr>
          <w:rFonts w:cs="Times New Roman"/>
          <w:szCs w:val="28"/>
          <w:lang w:val="ro-MD"/>
        </w:rPr>
        <w:t>;</w:t>
      </w:r>
    </w:p>
    <w:p w14:paraId="61392A2B" w14:textId="511890C1" w:rsidR="00045A81" w:rsidRPr="000B5CAC" w:rsidRDefault="00045A81" w:rsidP="000B5CAC">
      <w:pPr>
        <w:pStyle w:val="ae"/>
        <w:numPr>
          <w:ilvl w:val="3"/>
          <w:numId w:val="1"/>
        </w:numPr>
        <w:tabs>
          <w:tab w:val="left" w:pos="284"/>
          <w:tab w:val="left" w:pos="993"/>
          <w:tab w:val="left" w:pos="1560"/>
        </w:tabs>
        <w:spacing w:after="0" w:line="276" w:lineRule="auto"/>
        <w:ind w:left="0" w:firstLine="709"/>
        <w:jc w:val="both"/>
        <w:rPr>
          <w:rFonts w:cs="Times New Roman"/>
          <w:szCs w:val="28"/>
          <w:lang w:val="ro-MD"/>
        </w:rPr>
      </w:pPr>
      <w:bookmarkStart w:id="7" w:name="_GoBack"/>
      <w:bookmarkEnd w:id="7"/>
      <w:r w:rsidRPr="000B5CAC">
        <w:rPr>
          <w:rFonts w:cs="Times New Roman"/>
          <w:szCs w:val="28"/>
          <w:lang w:val="ro-MD" w:eastAsia="zh-CN"/>
        </w:rPr>
        <w:t xml:space="preserve">subpunctul 15) </w:t>
      </w:r>
      <w:r w:rsidR="005F4B25" w:rsidRPr="000B5CAC">
        <w:rPr>
          <w:rFonts w:cs="Times New Roman"/>
          <w:szCs w:val="28"/>
          <w:lang w:val="ro-MD" w:eastAsia="zh-CN"/>
        </w:rPr>
        <w:t>se completează, după cuvintele „de director” cu cuvintele „sau fondator”</w:t>
      </w:r>
      <w:r w:rsidR="0088110E" w:rsidRPr="000B5CAC">
        <w:rPr>
          <w:rFonts w:cs="Times New Roman"/>
          <w:szCs w:val="28"/>
          <w:lang w:val="ro-MD" w:eastAsia="zh-CN"/>
        </w:rPr>
        <w:t>;</w:t>
      </w:r>
    </w:p>
    <w:p w14:paraId="5DFA9A29" w14:textId="563F6CB2" w:rsidR="00EB58B4" w:rsidRPr="00AD489D" w:rsidRDefault="0088110E" w:rsidP="00B80E00">
      <w:pPr>
        <w:pStyle w:val="ae"/>
        <w:numPr>
          <w:ilvl w:val="2"/>
          <w:numId w:val="1"/>
        </w:numPr>
        <w:tabs>
          <w:tab w:val="left" w:pos="284"/>
          <w:tab w:val="left" w:pos="993"/>
          <w:tab w:val="left" w:pos="1276"/>
          <w:tab w:val="left" w:pos="1560"/>
        </w:tabs>
        <w:spacing w:after="0" w:line="276" w:lineRule="auto"/>
        <w:ind w:left="0" w:firstLine="709"/>
        <w:jc w:val="both"/>
        <w:rPr>
          <w:rFonts w:cs="Times New Roman"/>
          <w:szCs w:val="28"/>
          <w:lang w:val="ro-MD" w:eastAsia="zh-CN"/>
        </w:rPr>
      </w:pPr>
      <w:r w:rsidRPr="00AD489D">
        <w:rPr>
          <w:rFonts w:cs="Times New Roman"/>
          <w:szCs w:val="28"/>
          <w:lang w:val="ro-MD" w:eastAsia="zh-CN"/>
        </w:rPr>
        <w:t>p</w:t>
      </w:r>
      <w:r w:rsidR="00EB58B4" w:rsidRPr="00AD489D">
        <w:rPr>
          <w:rFonts w:cs="Times New Roman"/>
          <w:szCs w:val="28"/>
          <w:lang w:val="ro-MD" w:eastAsia="zh-CN"/>
        </w:rPr>
        <w:t xml:space="preserve">unctul 31 se </w:t>
      </w:r>
      <w:r w:rsidR="003A461C" w:rsidRPr="00AD489D">
        <w:rPr>
          <w:rFonts w:cs="Times New Roman"/>
          <w:szCs w:val="28"/>
          <w:lang w:val="ro-MD" w:eastAsia="zh-CN"/>
        </w:rPr>
        <w:t>expune</w:t>
      </w:r>
      <w:r w:rsidR="00EB58B4" w:rsidRPr="00AD489D">
        <w:rPr>
          <w:rFonts w:cs="Times New Roman"/>
          <w:szCs w:val="28"/>
          <w:lang w:val="ro-MD" w:eastAsia="zh-CN"/>
        </w:rPr>
        <w:t xml:space="preserve"> în redacție nouă:</w:t>
      </w:r>
    </w:p>
    <w:p w14:paraId="39741340" w14:textId="2E2A94C4" w:rsidR="009E495C" w:rsidRPr="00AD489D" w:rsidRDefault="00EB58B4" w:rsidP="00B80E00">
      <w:pPr>
        <w:tabs>
          <w:tab w:val="left" w:pos="284"/>
          <w:tab w:val="left" w:pos="993"/>
        </w:tabs>
        <w:spacing w:after="0" w:line="276" w:lineRule="auto"/>
        <w:jc w:val="both"/>
        <w:rPr>
          <w:rFonts w:cs="Times New Roman"/>
          <w:szCs w:val="28"/>
          <w:lang w:val="ro-MD"/>
        </w:rPr>
      </w:pPr>
      <w:r w:rsidRPr="00AD489D">
        <w:rPr>
          <w:rFonts w:cs="Times New Roman"/>
          <w:szCs w:val="28"/>
          <w:lang w:val="ro-MD" w:eastAsia="zh-CN"/>
        </w:rPr>
        <w:t>„</w:t>
      </w:r>
      <w:r w:rsidRPr="00082FD6">
        <w:rPr>
          <w:rFonts w:cs="Times New Roman"/>
          <w:b/>
          <w:bCs/>
          <w:szCs w:val="28"/>
          <w:lang w:val="ro-MD" w:eastAsia="zh-CN"/>
        </w:rPr>
        <w:t>31</w:t>
      </w:r>
      <w:r w:rsidR="00D633BB" w:rsidRPr="00082FD6">
        <w:rPr>
          <w:rFonts w:cs="Times New Roman"/>
          <w:b/>
          <w:bCs/>
          <w:szCs w:val="28"/>
          <w:lang w:val="ro-MD" w:eastAsia="zh-CN"/>
        </w:rPr>
        <w:t>.</w:t>
      </w:r>
      <w:r w:rsidRPr="00AD489D">
        <w:rPr>
          <w:rFonts w:cs="Times New Roman"/>
          <w:szCs w:val="28"/>
          <w:lang w:val="ro-MD" w:eastAsia="zh-CN"/>
        </w:rPr>
        <w:t xml:space="preserve"> </w:t>
      </w:r>
      <w:r w:rsidR="00DB3B40" w:rsidRPr="00DB3B40">
        <w:rPr>
          <w:rFonts w:cs="Times New Roman"/>
          <w:szCs w:val="28"/>
          <w:lang w:val="ro-RO"/>
        </w:rPr>
        <w:t xml:space="preserve"> Directorul este asistat în activitatea sa de un director adjunct, care este angajat și eliberat din funcție de către directorul instituției, cu acordul prealabil al fondatorului.”</w:t>
      </w:r>
    </w:p>
    <w:p w14:paraId="29E2EE9F" w14:textId="17473D0B" w:rsidR="00EB58B4" w:rsidRPr="00AD489D" w:rsidRDefault="00EB58B4" w:rsidP="00B80E00">
      <w:pPr>
        <w:pStyle w:val="ae"/>
        <w:numPr>
          <w:ilvl w:val="2"/>
          <w:numId w:val="1"/>
        </w:numPr>
        <w:tabs>
          <w:tab w:val="left" w:pos="284"/>
          <w:tab w:val="left" w:pos="993"/>
          <w:tab w:val="left" w:pos="1560"/>
        </w:tabs>
        <w:spacing w:after="0" w:line="276" w:lineRule="auto"/>
        <w:jc w:val="both"/>
        <w:rPr>
          <w:rFonts w:cs="Times New Roman"/>
          <w:szCs w:val="28"/>
          <w:lang w:val="ro-MD"/>
        </w:rPr>
      </w:pPr>
      <w:r w:rsidRPr="00AD489D">
        <w:rPr>
          <w:rFonts w:cs="Times New Roman"/>
          <w:szCs w:val="28"/>
          <w:lang w:val="ro-MD" w:eastAsia="zh-CN"/>
        </w:rPr>
        <w:t xml:space="preserve">punctul 32 subpunctul 7)  se </w:t>
      </w:r>
      <w:r w:rsidR="003A461C" w:rsidRPr="00AD489D">
        <w:rPr>
          <w:rFonts w:cs="Times New Roman"/>
          <w:szCs w:val="28"/>
          <w:lang w:val="ro-MD" w:eastAsia="zh-CN"/>
        </w:rPr>
        <w:t>expune</w:t>
      </w:r>
      <w:r w:rsidRPr="00AD489D">
        <w:rPr>
          <w:rFonts w:cs="Times New Roman"/>
          <w:szCs w:val="28"/>
          <w:lang w:val="ro-MD" w:eastAsia="zh-CN"/>
        </w:rPr>
        <w:t xml:space="preserve"> în redacție nouă:</w:t>
      </w:r>
    </w:p>
    <w:p w14:paraId="20A8AE00" w14:textId="601F7A72" w:rsidR="00EB58B4" w:rsidRPr="00AD489D" w:rsidRDefault="00EB58B4" w:rsidP="00B80E00">
      <w:pPr>
        <w:tabs>
          <w:tab w:val="left" w:pos="284"/>
          <w:tab w:val="left" w:pos="993"/>
        </w:tabs>
        <w:spacing w:after="0" w:line="276" w:lineRule="auto"/>
        <w:jc w:val="both"/>
        <w:rPr>
          <w:rFonts w:cs="Times New Roman"/>
          <w:szCs w:val="28"/>
          <w:lang w:val="ro-MD" w:eastAsia="zh-CN"/>
        </w:rPr>
      </w:pPr>
      <w:r w:rsidRPr="00AD489D">
        <w:rPr>
          <w:rFonts w:cs="Times New Roman"/>
          <w:szCs w:val="28"/>
          <w:lang w:val="ro-MD" w:eastAsia="zh-CN"/>
        </w:rPr>
        <w:t>„7) coordonează elaborarea și prezintă Consiliului statul de personal al Instituției, precum și aprobă regulamentele subdiviziunilor din cadrul acesteia, și fișele de post pentru personalul Instituției</w:t>
      </w:r>
      <w:r w:rsidR="00082FD6">
        <w:rPr>
          <w:rFonts w:cs="Times New Roman"/>
          <w:szCs w:val="28"/>
          <w:lang w:val="ro-MD" w:eastAsia="zh-CN"/>
        </w:rPr>
        <w:t>;</w:t>
      </w:r>
      <w:r w:rsidRPr="00AD489D">
        <w:rPr>
          <w:rFonts w:cs="Times New Roman"/>
          <w:szCs w:val="28"/>
          <w:lang w:val="ro-MD" w:eastAsia="zh-CN"/>
        </w:rPr>
        <w:t>”</w:t>
      </w:r>
      <w:r w:rsidR="0088110E" w:rsidRPr="00AD489D">
        <w:rPr>
          <w:rFonts w:cs="Times New Roman"/>
          <w:szCs w:val="28"/>
          <w:lang w:val="ro-MD" w:eastAsia="zh-CN"/>
        </w:rPr>
        <w:t>;</w:t>
      </w:r>
    </w:p>
    <w:p w14:paraId="4AD817C5" w14:textId="301A2CDD" w:rsidR="00EB58B4" w:rsidRPr="00AD489D" w:rsidRDefault="009E495C" w:rsidP="00B80E00">
      <w:pPr>
        <w:pStyle w:val="ae"/>
        <w:numPr>
          <w:ilvl w:val="2"/>
          <w:numId w:val="1"/>
        </w:numPr>
        <w:tabs>
          <w:tab w:val="left" w:pos="284"/>
          <w:tab w:val="left" w:pos="993"/>
          <w:tab w:val="left" w:pos="1560"/>
        </w:tabs>
        <w:spacing w:after="0" w:line="276" w:lineRule="auto"/>
        <w:jc w:val="both"/>
        <w:rPr>
          <w:rFonts w:cs="Times New Roman"/>
          <w:szCs w:val="28"/>
          <w:lang w:val="ro-RO" w:eastAsia="zh-CN"/>
        </w:rPr>
      </w:pPr>
      <w:r w:rsidRPr="00AD489D">
        <w:rPr>
          <w:rFonts w:cs="Times New Roman"/>
          <w:szCs w:val="28"/>
          <w:lang w:val="ro-RO" w:eastAsia="zh-CN"/>
        </w:rPr>
        <w:t>p</w:t>
      </w:r>
      <w:r w:rsidR="00345504" w:rsidRPr="00AD489D">
        <w:rPr>
          <w:rFonts w:cs="Times New Roman"/>
          <w:szCs w:val="28"/>
          <w:lang w:val="ro-RO" w:eastAsia="zh-CN"/>
        </w:rPr>
        <w:t xml:space="preserve">unctul 33 se </w:t>
      </w:r>
      <w:r w:rsidR="003A461C" w:rsidRPr="00AD489D">
        <w:rPr>
          <w:rFonts w:cs="Times New Roman"/>
          <w:szCs w:val="28"/>
          <w:lang w:val="ro-RO" w:eastAsia="zh-CN"/>
        </w:rPr>
        <w:t>expune</w:t>
      </w:r>
      <w:r w:rsidR="00345504" w:rsidRPr="00AD489D">
        <w:rPr>
          <w:rFonts w:cs="Times New Roman"/>
          <w:szCs w:val="28"/>
          <w:lang w:val="ro-RO" w:eastAsia="zh-CN"/>
        </w:rPr>
        <w:t xml:space="preserve"> în </w:t>
      </w:r>
      <w:r w:rsidR="003A461C" w:rsidRPr="00AD489D">
        <w:rPr>
          <w:rFonts w:cs="Times New Roman"/>
          <w:szCs w:val="28"/>
          <w:lang w:val="ro-RO" w:eastAsia="zh-CN"/>
        </w:rPr>
        <w:t>redacție</w:t>
      </w:r>
      <w:r w:rsidR="00345504" w:rsidRPr="00AD489D">
        <w:rPr>
          <w:rFonts w:cs="Times New Roman"/>
          <w:szCs w:val="28"/>
          <w:lang w:val="ro-RO" w:eastAsia="zh-CN"/>
        </w:rPr>
        <w:t xml:space="preserve"> nouă:</w:t>
      </w:r>
    </w:p>
    <w:p w14:paraId="2D3FD9AB" w14:textId="728097A8" w:rsidR="00345504" w:rsidRPr="009E495C" w:rsidRDefault="00345504" w:rsidP="00B80E00">
      <w:pPr>
        <w:tabs>
          <w:tab w:val="left" w:pos="284"/>
          <w:tab w:val="left" w:pos="993"/>
        </w:tabs>
        <w:spacing w:after="0" w:line="276" w:lineRule="auto"/>
        <w:jc w:val="both"/>
        <w:rPr>
          <w:rFonts w:cs="Times New Roman"/>
          <w:szCs w:val="28"/>
          <w:lang w:val="ro-RO" w:eastAsia="zh-CN"/>
        </w:rPr>
      </w:pPr>
      <w:r w:rsidRPr="00AD489D">
        <w:rPr>
          <w:rFonts w:cs="Times New Roman"/>
          <w:szCs w:val="28"/>
          <w:lang w:val="ro-RO" w:eastAsia="zh-CN"/>
        </w:rPr>
        <w:lastRenderedPageBreak/>
        <w:t>„</w:t>
      </w:r>
      <w:r w:rsidRPr="00082FD6">
        <w:rPr>
          <w:rFonts w:cs="Times New Roman"/>
          <w:b/>
          <w:bCs/>
          <w:szCs w:val="28"/>
          <w:lang w:val="ro-RO" w:eastAsia="zh-CN"/>
        </w:rPr>
        <w:t>33</w:t>
      </w:r>
      <w:r w:rsidR="00082FD6" w:rsidRPr="00082FD6">
        <w:rPr>
          <w:rFonts w:cs="Times New Roman"/>
          <w:b/>
          <w:bCs/>
          <w:szCs w:val="28"/>
          <w:lang w:val="ro-RO" w:eastAsia="zh-CN"/>
        </w:rPr>
        <w:t>.</w:t>
      </w:r>
      <w:r w:rsidRPr="00AD489D">
        <w:rPr>
          <w:rFonts w:cs="Times New Roman"/>
          <w:szCs w:val="28"/>
          <w:lang w:val="ro-RO" w:eastAsia="zh-CN"/>
        </w:rPr>
        <w:t xml:space="preserve"> În absența directorului, atribuțiile acestuia sun</w:t>
      </w:r>
      <w:r w:rsidR="002D7382" w:rsidRPr="00AD489D">
        <w:rPr>
          <w:rFonts w:cs="Times New Roman"/>
          <w:szCs w:val="28"/>
          <w:lang w:val="ro-RO" w:eastAsia="zh-CN"/>
        </w:rPr>
        <w:t>t</w:t>
      </w:r>
      <w:r w:rsidRPr="00AD489D">
        <w:rPr>
          <w:rFonts w:cs="Times New Roman"/>
          <w:szCs w:val="28"/>
          <w:lang w:val="ro-RO" w:eastAsia="zh-CN"/>
        </w:rPr>
        <w:t xml:space="preserve"> executate de directorul adjunct sau o altă persoană împuternicită, desemnat</w:t>
      </w:r>
      <w:r w:rsidR="002D7382" w:rsidRPr="00AD489D">
        <w:rPr>
          <w:rFonts w:cs="Times New Roman"/>
          <w:szCs w:val="28"/>
          <w:lang w:val="ro-RO" w:eastAsia="zh-CN"/>
        </w:rPr>
        <w:t>ă</w:t>
      </w:r>
      <w:r w:rsidRPr="00AD489D">
        <w:rPr>
          <w:rFonts w:cs="Times New Roman"/>
          <w:szCs w:val="28"/>
          <w:lang w:val="ro-RO" w:eastAsia="zh-CN"/>
        </w:rPr>
        <w:t xml:space="preserve"> prin ordin</w:t>
      </w:r>
      <w:r w:rsidR="002D7382" w:rsidRPr="00AD489D">
        <w:rPr>
          <w:rFonts w:cs="Times New Roman"/>
          <w:szCs w:val="28"/>
          <w:lang w:val="ro-RO" w:eastAsia="zh-CN"/>
        </w:rPr>
        <w:t>ul</w:t>
      </w:r>
      <w:r w:rsidRPr="00AD489D">
        <w:rPr>
          <w:rFonts w:cs="Times New Roman"/>
          <w:szCs w:val="28"/>
          <w:lang w:val="ro-RO" w:eastAsia="zh-CN"/>
        </w:rPr>
        <w:t xml:space="preserve"> directorului </w:t>
      </w:r>
      <w:r w:rsidR="002D7382" w:rsidRPr="00AD489D">
        <w:rPr>
          <w:rFonts w:cs="Times New Roman"/>
          <w:szCs w:val="28"/>
          <w:lang w:val="ro-RO" w:eastAsia="zh-CN"/>
        </w:rPr>
        <w:t>I</w:t>
      </w:r>
      <w:r w:rsidRPr="00AD489D">
        <w:rPr>
          <w:rFonts w:cs="Times New Roman"/>
          <w:szCs w:val="28"/>
          <w:lang w:val="ro-RO" w:eastAsia="zh-CN"/>
        </w:rPr>
        <w:t>nstituției</w:t>
      </w:r>
      <w:r w:rsidR="00F378ED">
        <w:rPr>
          <w:rFonts w:cs="Times New Roman"/>
          <w:szCs w:val="28"/>
          <w:lang w:val="ro-RO" w:eastAsia="zh-CN"/>
        </w:rPr>
        <w:t>.</w:t>
      </w:r>
      <w:r w:rsidRPr="00AD489D">
        <w:rPr>
          <w:rFonts w:cs="Times New Roman"/>
          <w:szCs w:val="28"/>
          <w:lang w:val="ro-RO" w:eastAsia="zh-CN"/>
        </w:rPr>
        <w:t>”.</w:t>
      </w:r>
      <w:r w:rsidRPr="009E495C">
        <w:rPr>
          <w:rFonts w:cs="Times New Roman"/>
          <w:szCs w:val="28"/>
          <w:lang w:val="ro-RO" w:eastAsia="zh-CN"/>
        </w:rPr>
        <w:t xml:space="preserve"> </w:t>
      </w:r>
    </w:p>
    <w:p w14:paraId="2DF267A1" w14:textId="7CD5B5A4" w:rsidR="00A4095C" w:rsidRDefault="0077727A" w:rsidP="00B80E00">
      <w:pPr>
        <w:pStyle w:val="ae"/>
        <w:numPr>
          <w:ilvl w:val="0"/>
          <w:numId w:val="1"/>
        </w:numPr>
        <w:tabs>
          <w:tab w:val="left" w:pos="1170"/>
        </w:tabs>
        <w:spacing w:after="0" w:line="276" w:lineRule="auto"/>
        <w:ind w:left="0" w:firstLine="810"/>
        <w:jc w:val="both"/>
        <w:rPr>
          <w:rFonts w:cs="Times New Roman"/>
          <w:szCs w:val="28"/>
          <w:lang w:val="ro-MD"/>
        </w:rPr>
      </w:pPr>
      <w:r w:rsidRPr="00AF46D0">
        <w:rPr>
          <w:rFonts w:cs="Times New Roman"/>
          <w:szCs w:val="28"/>
          <w:lang w:val="ro-MD"/>
        </w:rPr>
        <w:t xml:space="preserve">Se abrogă </w:t>
      </w:r>
      <w:r w:rsidR="00AF46D0">
        <w:rPr>
          <w:rFonts w:cs="Times New Roman"/>
          <w:szCs w:val="28"/>
          <w:lang w:val="ro-MD"/>
        </w:rPr>
        <w:t xml:space="preserve">Hotărârea </w:t>
      </w:r>
      <w:r w:rsidR="00595D9D">
        <w:rPr>
          <w:rFonts w:cs="Times New Roman"/>
          <w:szCs w:val="28"/>
          <w:lang w:val="ro-MD"/>
        </w:rPr>
        <w:t>Guvernului nr.</w:t>
      </w:r>
      <w:r w:rsidR="006B61AE">
        <w:rPr>
          <w:rFonts w:cs="Times New Roman"/>
          <w:szCs w:val="28"/>
          <w:lang w:val="ro-MD"/>
        </w:rPr>
        <w:t xml:space="preserve"> </w:t>
      </w:r>
      <w:r w:rsidR="00595D9D">
        <w:rPr>
          <w:rFonts w:cs="Times New Roman"/>
          <w:szCs w:val="28"/>
          <w:lang w:val="ro-MD"/>
        </w:rPr>
        <w:t>958/2003 despre aprobarea Regulamentului provizoriu privind evaluare bunurilor imobile (Monitorul Oficial al Republicii Moldova, 2003, nr.177, art.1006), cu modificările ulterioare,</w:t>
      </w:r>
      <w:r w:rsidR="00640891">
        <w:rPr>
          <w:rFonts w:cs="Times New Roman"/>
          <w:szCs w:val="28"/>
          <w:lang w:val="ro-MD"/>
        </w:rPr>
        <w:t xml:space="preserve"> </w:t>
      </w:r>
      <w:r w:rsidR="00D322CD">
        <w:rPr>
          <w:rFonts w:cs="Times New Roman"/>
          <w:szCs w:val="28"/>
          <w:lang w:val="ro-MD"/>
        </w:rPr>
        <w:t>începând cu 01 iulie 2025.</w:t>
      </w:r>
    </w:p>
    <w:p w14:paraId="0032F4F7" w14:textId="521DD36D" w:rsidR="00CF4015" w:rsidRDefault="009D076C" w:rsidP="00B80E00">
      <w:pPr>
        <w:pStyle w:val="ae"/>
        <w:numPr>
          <w:ilvl w:val="0"/>
          <w:numId w:val="1"/>
        </w:numPr>
        <w:tabs>
          <w:tab w:val="left" w:pos="1170"/>
        </w:tabs>
        <w:spacing w:after="0" w:line="276" w:lineRule="auto"/>
        <w:ind w:left="0" w:firstLine="810"/>
        <w:jc w:val="both"/>
        <w:rPr>
          <w:rFonts w:cs="Times New Roman"/>
          <w:szCs w:val="28"/>
          <w:lang w:val="ro-MD"/>
        </w:rPr>
      </w:pPr>
      <w:r>
        <w:rPr>
          <w:rFonts w:cs="Times New Roman"/>
          <w:szCs w:val="28"/>
          <w:lang w:val="ro-MD"/>
        </w:rPr>
        <w:t>În termen de 6 luni de la data intrării în vigoare a prezentei hotărâri, Agenția Geodezie, Cartografie și Cadastru va aduce actele sale normative în concordanță cu prezenta hotărâre.</w:t>
      </w:r>
    </w:p>
    <w:p w14:paraId="03DDC5A3" w14:textId="05CC7DB0" w:rsidR="003D6CEF" w:rsidRDefault="003D6CEF" w:rsidP="00B80E00">
      <w:pPr>
        <w:tabs>
          <w:tab w:val="left" w:pos="1170"/>
        </w:tabs>
        <w:spacing w:after="0" w:line="276" w:lineRule="auto"/>
        <w:jc w:val="both"/>
        <w:rPr>
          <w:rFonts w:cs="Times New Roman"/>
          <w:szCs w:val="28"/>
          <w:lang w:val="ro-MD"/>
        </w:rPr>
      </w:pPr>
    </w:p>
    <w:p w14:paraId="3B1D7F38" w14:textId="77777777" w:rsidR="007E5331" w:rsidRDefault="007E5331" w:rsidP="00B80E00">
      <w:pPr>
        <w:tabs>
          <w:tab w:val="left" w:pos="1170"/>
        </w:tabs>
        <w:spacing w:after="0" w:line="276" w:lineRule="auto"/>
        <w:jc w:val="both"/>
        <w:rPr>
          <w:rFonts w:cs="Times New Roman"/>
          <w:szCs w:val="28"/>
          <w:lang w:val="ro-MD"/>
        </w:rPr>
      </w:pPr>
    </w:p>
    <w:p w14:paraId="1056BC4B" w14:textId="20FD3938" w:rsidR="00E24C0F" w:rsidRDefault="00E24C0F" w:rsidP="00B80E00">
      <w:pPr>
        <w:spacing w:line="276" w:lineRule="auto"/>
        <w:ind w:firstLine="720"/>
        <w:rPr>
          <w:szCs w:val="28"/>
          <w:lang w:val="en-US"/>
        </w:rPr>
      </w:pPr>
      <w:r>
        <w:rPr>
          <w:rFonts w:eastAsia="Times New Roman" w:cs="Times New Roman"/>
          <w:b/>
          <w:szCs w:val="28"/>
          <w:lang w:val="ro-RO" w:eastAsia="ro-RO"/>
        </w:rPr>
        <w:t>Prim-ministru</w:t>
      </w:r>
      <w:r>
        <w:rPr>
          <w:rFonts w:eastAsia="Times New Roman" w:cs="Times New Roman"/>
          <w:b/>
          <w:szCs w:val="28"/>
          <w:lang w:val="ro-RO" w:eastAsia="ro-RO"/>
        </w:rPr>
        <w:tab/>
      </w:r>
      <w:r>
        <w:rPr>
          <w:rFonts w:eastAsia="Times New Roman" w:cs="Times New Roman"/>
          <w:b/>
          <w:szCs w:val="28"/>
          <w:lang w:val="ro-RO" w:eastAsia="ro-RO"/>
        </w:rPr>
        <w:tab/>
      </w:r>
      <w:r>
        <w:rPr>
          <w:rFonts w:eastAsia="Times New Roman" w:cs="Times New Roman"/>
          <w:b/>
          <w:szCs w:val="28"/>
          <w:lang w:val="ro-RO" w:eastAsia="ro-RO"/>
        </w:rPr>
        <w:tab/>
      </w:r>
      <w:r>
        <w:rPr>
          <w:rFonts w:eastAsia="Times New Roman" w:cs="Times New Roman"/>
          <w:b/>
          <w:szCs w:val="28"/>
          <w:lang w:val="ro-RO" w:eastAsia="ro-RO"/>
        </w:rPr>
        <w:tab/>
      </w:r>
      <w:r>
        <w:rPr>
          <w:rFonts w:eastAsia="Times New Roman" w:cs="Times New Roman"/>
          <w:b/>
          <w:szCs w:val="28"/>
          <w:lang w:val="ro-RO" w:eastAsia="ro-RO"/>
        </w:rPr>
        <w:tab/>
        <w:t>D</w:t>
      </w:r>
      <w:r w:rsidR="007854BD">
        <w:rPr>
          <w:rFonts w:eastAsia="Times New Roman" w:cs="Times New Roman"/>
          <w:b/>
          <w:szCs w:val="28"/>
          <w:lang w:val="ro-RO" w:eastAsia="ro-RO"/>
        </w:rPr>
        <w:t>orin</w:t>
      </w:r>
      <w:r>
        <w:rPr>
          <w:rFonts w:eastAsia="Times New Roman" w:cs="Times New Roman"/>
          <w:b/>
          <w:szCs w:val="28"/>
          <w:lang w:val="ro-RO" w:eastAsia="ro-RO"/>
        </w:rPr>
        <w:t xml:space="preserve"> RECEAN</w:t>
      </w:r>
    </w:p>
    <w:p w14:paraId="57D79DC5" w14:textId="75A65065" w:rsidR="007E5331" w:rsidRDefault="007E5331" w:rsidP="00B80E00">
      <w:pPr>
        <w:spacing w:line="276" w:lineRule="auto"/>
        <w:ind w:firstLine="720"/>
        <w:rPr>
          <w:szCs w:val="28"/>
          <w:lang w:val="en-US"/>
        </w:rPr>
      </w:pPr>
    </w:p>
    <w:p w14:paraId="086736B8" w14:textId="77777777" w:rsidR="007E5331" w:rsidRPr="00E24C0F" w:rsidRDefault="007E5331" w:rsidP="00B80E00">
      <w:pPr>
        <w:spacing w:line="276" w:lineRule="auto"/>
        <w:ind w:firstLine="720"/>
        <w:rPr>
          <w:szCs w:val="28"/>
          <w:lang w:val="en-US"/>
        </w:rPr>
      </w:pPr>
    </w:p>
    <w:p w14:paraId="6A82390C" w14:textId="45B08DF9" w:rsidR="00E24C0F" w:rsidRDefault="00E24C0F" w:rsidP="00B80E00">
      <w:pPr>
        <w:tabs>
          <w:tab w:val="left" w:pos="5954"/>
        </w:tabs>
        <w:spacing w:line="276" w:lineRule="auto"/>
        <w:ind w:firstLine="720"/>
        <w:rPr>
          <w:rFonts w:eastAsia="Times New Roman" w:cs="Times New Roman"/>
          <w:szCs w:val="28"/>
          <w:lang w:val="ro-RO" w:eastAsia="ro-RO"/>
        </w:rPr>
      </w:pPr>
      <w:r>
        <w:rPr>
          <w:rFonts w:eastAsia="Times New Roman" w:cs="Times New Roman"/>
          <w:szCs w:val="28"/>
          <w:lang w:val="ro-RO" w:eastAsia="ro-RO"/>
        </w:rPr>
        <w:t>Contrasemnează:</w:t>
      </w:r>
    </w:p>
    <w:p w14:paraId="58B39605" w14:textId="77777777" w:rsidR="00E24C0F" w:rsidRPr="00E24C0F" w:rsidRDefault="00E24C0F" w:rsidP="00B80E00">
      <w:pPr>
        <w:tabs>
          <w:tab w:val="left" w:pos="5954"/>
        </w:tabs>
        <w:spacing w:line="276" w:lineRule="auto"/>
        <w:ind w:firstLine="720"/>
        <w:rPr>
          <w:szCs w:val="28"/>
          <w:lang w:val="en-US"/>
        </w:rPr>
      </w:pPr>
      <w:r>
        <w:rPr>
          <w:rFonts w:eastAsia="Times New Roman" w:cs="Times New Roman"/>
          <w:szCs w:val="28"/>
          <w:lang w:val="ro-RO" w:eastAsia="ru-RU"/>
        </w:rPr>
        <w:t>Viceprim-ministru,</w:t>
      </w:r>
    </w:p>
    <w:p w14:paraId="7C8F2FA1" w14:textId="77777777" w:rsidR="00E24C0F" w:rsidRPr="00E24C0F" w:rsidRDefault="00E24C0F" w:rsidP="00B80E00">
      <w:pPr>
        <w:spacing w:line="276" w:lineRule="auto"/>
        <w:ind w:firstLine="720"/>
        <w:rPr>
          <w:szCs w:val="28"/>
          <w:lang w:val="en-US"/>
        </w:rPr>
      </w:pPr>
      <w:r>
        <w:rPr>
          <w:rFonts w:eastAsia="Times New Roman" w:cs="Times New Roman"/>
          <w:szCs w:val="28"/>
          <w:lang w:val="ro-RO" w:eastAsia="ru-RU"/>
        </w:rPr>
        <w:t xml:space="preserve">ministrul dezvoltării </w:t>
      </w:r>
    </w:p>
    <w:p w14:paraId="1C233052" w14:textId="6ED8106F" w:rsidR="00E24C0F" w:rsidRPr="00E24C0F" w:rsidRDefault="00E24C0F" w:rsidP="00B80E00">
      <w:pPr>
        <w:spacing w:line="276" w:lineRule="auto"/>
        <w:ind w:firstLine="720"/>
        <w:rPr>
          <w:szCs w:val="28"/>
          <w:lang w:val="en-US"/>
        </w:rPr>
      </w:pPr>
      <w:r>
        <w:rPr>
          <w:rFonts w:eastAsia="Times New Roman" w:cs="Times New Roman"/>
          <w:szCs w:val="28"/>
          <w:lang w:val="ro-RO" w:eastAsia="ru-RU"/>
        </w:rPr>
        <w:t>economice și digitalizării</w:t>
      </w:r>
      <w:r>
        <w:rPr>
          <w:rFonts w:eastAsia="Times New Roman" w:cs="Times New Roman"/>
          <w:szCs w:val="28"/>
          <w:lang w:val="ro-RO" w:eastAsia="ru-RU"/>
        </w:rPr>
        <w:tab/>
      </w:r>
      <w:r>
        <w:rPr>
          <w:rFonts w:eastAsia="Times New Roman" w:cs="Times New Roman"/>
          <w:szCs w:val="28"/>
          <w:lang w:val="ro-RO" w:eastAsia="ru-RU"/>
        </w:rPr>
        <w:tab/>
      </w:r>
      <w:r>
        <w:rPr>
          <w:rFonts w:eastAsia="Times New Roman" w:cs="Times New Roman"/>
          <w:szCs w:val="28"/>
          <w:lang w:val="ro-RO" w:eastAsia="ru-RU"/>
        </w:rPr>
        <w:tab/>
      </w:r>
      <w:r w:rsidR="000E105E">
        <w:rPr>
          <w:rFonts w:eastAsia="Times New Roman" w:cs="Times New Roman"/>
          <w:szCs w:val="28"/>
          <w:lang w:val="ro-RO" w:eastAsia="ru-RU"/>
        </w:rPr>
        <w:t>Doina NISTOR</w:t>
      </w:r>
    </w:p>
    <w:p w14:paraId="21435E47" w14:textId="124540B8" w:rsidR="00E24C0F" w:rsidRDefault="00E24C0F" w:rsidP="00B80E00">
      <w:pPr>
        <w:tabs>
          <w:tab w:val="left" w:pos="5954"/>
        </w:tabs>
        <w:spacing w:line="276" w:lineRule="auto"/>
        <w:ind w:firstLine="720"/>
        <w:rPr>
          <w:szCs w:val="28"/>
          <w:lang w:val="en-US"/>
        </w:rPr>
      </w:pPr>
    </w:p>
    <w:p w14:paraId="5A5EA364" w14:textId="6751EE1B" w:rsidR="00E24C0F" w:rsidRPr="00E24C0F" w:rsidRDefault="00E24C0F" w:rsidP="00B80E00">
      <w:pPr>
        <w:tabs>
          <w:tab w:val="left" w:pos="0"/>
        </w:tabs>
        <w:spacing w:line="276" w:lineRule="auto"/>
        <w:ind w:right="38" w:firstLine="720"/>
        <w:rPr>
          <w:szCs w:val="28"/>
          <w:lang w:val="en-US"/>
        </w:rPr>
      </w:pPr>
      <w:r w:rsidRPr="00E24C0F">
        <w:rPr>
          <w:szCs w:val="28"/>
          <w:lang w:val="ro-RO"/>
        </w:rPr>
        <w:t>Ministrul finanțelo</w:t>
      </w:r>
      <w:r>
        <w:rPr>
          <w:szCs w:val="28"/>
          <w:lang w:val="ro-RO"/>
        </w:rPr>
        <w:t>r</w:t>
      </w:r>
      <w:r>
        <w:rPr>
          <w:szCs w:val="28"/>
          <w:lang w:val="ro-RO"/>
        </w:rPr>
        <w:tab/>
      </w:r>
      <w:r>
        <w:rPr>
          <w:szCs w:val="28"/>
          <w:lang w:val="ro-RO"/>
        </w:rPr>
        <w:tab/>
      </w:r>
      <w:r>
        <w:rPr>
          <w:szCs w:val="28"/>
          <w:lang w:val="ro-RO"/>
        </w:rPr>
        <w:tab/>
      </w:r>
      <w:r>
        <w:rPr>
          <w:szCs w:val="28"/>
          <w:lang w:val="ro-RO"/>
        </w:rPr>
        <w:tab/>
        <w:t>V</w:t>
      </w:r>
      <w:r w:rsidRPr="00E24C0F">
        <w:rPr>
          <w:szCs w:val="28"/>
          <w:lang w:val="ro-RO"/>
        </w:rPr>
        <w:t xml:space="preserve">ictoria </w:t>
      </w:r>
      <w:r w:rsidR="007854BD" w:rsidRPr="00E24C0F">
        <w:rPr>
          <w:szCs w:val="28"/>
          <w:lang w:val="ro-RO"/>
        </w:rPr>
        <w:t>BELOUS</w:t>
      </w:r>
    </w:p>
    <w:p w14:paraId="05D07E02" w14:textId="77777777" w:rsidR="00E24C0F" w:rsidRPr="00E24C0F" w:rsidRDefault="00E24C0F" w:rsidP="00B80E00">
      <w:pPr>
        <w:tabs>
          <w:tab w:val="left" w:pos="5954"/>
        </w:tabs>
        <w:spacing w:line="276" w:lineRule="auto"/>
        <w:rPr>
          <w:szCs w:val="28"/>
          <w:lang w:val="en-US"/>
        </w:rPr>
      </w:pPr>
    </w:p>
    <w:p w14:paraId="5ADAEF12" w14:textId="77777777" w:rsidR="003D6CEF" w:rsidRPr="00E24C0F" w:rsidRDefault="003D6CEF" w:rsidP="00B80E00">
      <w:pPr>
        <w:tabs>
          <w:tab w:val="left" w:pos="1170"/>
        </w:tabs>
        <w:spacing w:after="0" w:line="276" w:lineRule="auto"/>
        <w:jc w:val="both"/>
        <w:rPr>
          <w:rFonts w:cs="Times New Roman"/>
          <w:szCs w:val="28"/>
          <w:lang w:val="en-US"/>
        </w:rPr>
      </w:pPr>
    </w:p>
    <w:sectPr w:rsidR="003D6CEF" w:rsidRPr="00E24C0F" w:rsidSect="007A06A2">
      <w:headerReference w:type="default" r:id="rId9"/>
      <w:pgSz w:w="11906" w:h="16838" w:code="9"/>
      <w:pgMar w:top="1134" w:right="964" w:bottom="1134" w:left="181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74501" w14:textId="77777777" w:rsidR="00843616" w:rsidRDefault="00843616" w:rsidP="009E495C">
      <w:pPr>
        <w:spacing w:after="0"/>
      </w:pPr>
      <w:r>
        <w:separator/>
      </w:r>
    </w:p>
  </w:endnote>
  <w:endnote w:type="continuationSeparator" w:id="0">
    <w:p w14:paraId="0E0957B9" w14:textId="77777777" w:rsidR="00843616" w:rsidRDefault="00843616" w:rsidP="009E49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B05FA" w14:textId="77777777" w:rsidR="00843616" w:rsidRDefault="00843616" w:rsidP="009E495C">
      <w:pPr>
        <w:spacing w:after="0"/>
      </w:pPr>
      <w:r>
        <w:separator/>
      </w:r>
    </w:p>
  </w:footnote>
  <w:footnote w:type="continuationSeparator" w:id="0">
    <w:p w14:paraId="52B36676" w14:textId="77777777" w:rsidR="00843616" w:rsidRDefault="00843616" w:rsidP="009E49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6954183"/>
      <w:docPartObj>
        <w:docPartGallery w:val="Page Numbers (Top of Page)"/>
        <w:docPartUnique/>
      </w:docPartObj>
    </w:sdtPr>
    <w:sdtEndPr/>
    <w:sdtContent>
      <w:p w14:paraId="00E58448" w14:textId="0FFE5B62" w:rsidR="009E495C" w:rsidRDefault="009E495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611B6B" w14:textId="77777777" w:rsidR="009E495C" w:rsidRDefault="009E495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11510"/>
    <w:multiLevelType w:val="multilevel"/>
    <w:tmpl w:val="888A82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8D964A3"/>
    <w:multiLevelType w:val="multilevel"/>
    <w:tmpl w:val="5F189A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701401"/>
    <w:multiLevelType w:val="hybridMultilevel"/>
    <w:tmpl w:val="67C8E58A"/>
    <w:lvl w:ilvl="0" w:tplc="A596F4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368FD"/>
    <w:multiLevelType w:val="multilevel"/>
    <w:tmpl w:val="824E72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70472B69"/>
    <w:multiLevelType w:val="multilevel"/>
    <w:tmpl w:val="182A486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5201F6C"/>
    <w:multiLevelType w:val="hybridMultilevel"/>
    <w:tmpl w:val="6BCAC292"/>
    <w:lvl w:ilvl="0" w:tplc="0419000F">
      <w:start w:val="1"/>
      <w:numFmt w:val="decimal"/>
      <w:lvlText w:val="%1."/>
      <w:lvlJc w:val="left"/>
      <w:pPr>
        <w:ind w:left="1496" w:hanging="360"/>
      </w:p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3D"/>
    <w:rsid w:val="00003A14"/>
    <w:rsid w:val="00044652"/>
    <w:rsid w:val="00045A81"/>
    <w:rsid w:val="00074520"/>
    <w:rsid w:val="00077E06"/>
    <w:rsid w:val="00082FD6"/>
    <w:rsid w:val="00086EE3"/>
    <w:rsid w:val="000A2672"/>
    <w:rsid w:val="000B5CAC"/>
    <w:rsid w:val="000C50CC"/>
    <w:rsid w:val="000E105E"/>
    <w:rsid w:val="000F0E98"/>
    <w:rsid w:val="000F6D1A"/>
    <w:rsid w:val="00130544"/>
    <w:rsid w:val="001431F6"/>
    <w:rsid w:val="001B01FB"/>
    <w:rsid w:val="001F615A"/>
    <w:rsid w:val="0020140F"/>
    <w:rsid w:val="00206549"/>
    <w:rsid w:val="0024144C"/>
    <w:rsid w:val="0024452E"/>
    <w:rsid w:val="0025448E"/>
    <w:rsid w:val="00262978"/>
    <w:rsid w:val="0026540B"/>
    <w:rsid w:val="002877D4"/>
    <w:rsid w:val="002B39DE"/>
    <w:rsid w:val="002C169C"/>
    <w:rsid w:val="002D7382"/>
    <w:rsid w:val="002E2DE1"/>
    <w:rsid w:val="002F1878"/>
    <w:rsid w:val="002F7499"/>
    <w:rsid w:val="00307086"/>
    <w:rsid w:val="00316E5B"/>
    <w:rsid w:val="00330425"/>
    <w:rsid w:val="003377C8"/>
    <w:rsid w:val="00345504"/>
    <w:rsid w:val="00346C7C"/>
    <w:rsid w:val="00346C8F"/>
    <w:rsid w:val="003858A6"/>
    <w:rsid w:val="00390BBE"/>
    <w:rsid w:val="00395E17"/>
    <w:rsid w:val="003A461C"/>
    <w:rsid w:val="003B3920"/>
    <w:rsid w:val="003C2A9C"/>
    <w:rsid w:val="003D2FBF"/>
    <w:rsid w:val="003D6CEF"/>
    <w:rsid w:val="003E29A8"/>
    <w:rsid w:val="00400B35"/>
    <w:rsid w:val="0041065E"/>
    <w:rsid w:val="00414916"/>
    <w:rsid w:val="00450EC5"/>
    <w:rsid w:val="00477C89"/>
    <w:rsid w:val="004A2216"/>
    <w:rsid w:val="004B6F08"/>
    <w:rsid w:val="004C729E"/>
    <w:rsid w:val="004D5F5D"/>
    <w:rsid w:val="00511FDA"/>
    <w:rsid w:val="0052027B"/>
    <w:rsid w:val="005310E4"/>
    <w:rsid w:val="00550099"/>
    <w:rsid w:val="00565C2A"/>
    <w:rsid w:val="00565E13"/>
    <w:rsid w:val="0058117A"/>
    <w:rsid w:val="005850F0"/>
    <w:rsid w:val="00595D9D"/>
    <w:rsid w:val="005A19B7"/>
    <w:rsid w:val="005B7397"/>
    <w:rsid w:val="005E2F7E"/>
    <w:rsid w:val="005F4B25"/>
    <w:rsid w:val="00634963"/>
    <w:rsid w:val="00640891"/>
    <w:rsid w:val="00654EFC"/>
    <w:rsid w:val="00676623"/>
    <w:rsid w:val="006B61AE"/>
    <w:rsid w:val="006C0B77"/>
    <w:rsid w:val="006C6FB9"/>
    <w:rsid w:val="006D566D"/>
    <w:rsid w:val="006E2D26"/>
    <w:rsid w:val="006E4138"/>
    <w:rsid w:val="006E6DFF"/>
    <w:rsid w:val="006E6F45"/>
    <w:rsid w:val="00716AC2"/>
    <w:rsid w:val="007246F9"/>
    <w:rsid w:val="00725B8A"/>
    <w:rsid w:val="00740771"/>
    <w:rsid w:val="00747D2E"/>
    <w:rsid w:val="00771073"/>
    <w:rsid w:val="0077727A"/>
    <w:rsid w:val="007854BD"/>
    <w:rsid w:val="00794CF3"/>
    <w:rsid w:val="007A06A2"/>
    <w:rsid w:val="007C28C8"/>
    <w:rsid w:val="007E5331"/>
    <w:rsid w:val="008242FF"/>
    <w:rsid w:val="00825B92"/>
    <w:rsid w:val="0083764C"/>
    <w:rsid w:val="0084079A"/>
    <w:rsid w:val="00843616"/>
    <w:rsid w:val="008461C1"/>
    <w:rsid w:val="00870751"/>
    <w:rsid w:val="0088110E"/>
    <w:rsid w:val="008A68F9"/>
    <w:rsid w:val="008F09C0"/>
    <w:rsid w:val="008F45CB"/>
    <w:rsid w:val="0090325C"/>
    <w:rsid w:val="00903D32"/>
    <w:rsid w:val="00905A25"/>
    <w:rsid w:val="00905FBA"/>
    <w:rsid w:val="00922C48"/>
    <w:rsid w:val="00923402"/>
    <w:rsid w:val="00926D25"/>
    <w:rsid w:val="00945690"/>
    <w:rsid w:val="00967B8B"/>
    <w:rsid w:val="0098607C"/>
    <w:rsid w:val="009A38F7"/>
    <w:rsid w:val="009C6749"/>
    <w:rsid w:val="009D076C"/>
    <w:rsid w:val="009E398E"/>
    <w:rsid w:val="009E495C"/>
    <w:rsid w:val="00A03349"/>
    <w:rsid w:val="00A12897"/>
    <w:rsid w:val="00A214DC"/>
    <w:rsid w:val="00A4095C"/>
    <w:rsid w:val="00A42032"/>
    <w:rsid w:val="00A47EC7"/>
    <w:rsid w:val="00A61507"/>
    <w:rsid w:val="00A704DE"/>
    <w:rsid w:val="00A8063B"/>
    <w:rsid w:val="00AC30C4"/>
    <w:rsid w:val="00AD3CD6"/>
    <w:rsid w:val="00AD489D"/>
    <w:rsid w:val="00AF46D0"/>
    <w:rsid w:val="00B0603F"/>
    <w:rsid w:val="00B22B12"/>
    <w:rsid w:val="00B23514"/>
    <w:rsid w:val="00B53693"/>
    <w:rsid w:val="00B6019A"/>
    <w:rsid w:val="00B65142"/>
    <w:rsid w:val="00B71890"/>
    <w:rsid w:val="00B80E00"/>
    <w:rsid w:val="00B82EE5"/>
    <w:rsid w:val="00B915B7"/>
    <w:rsid w:val="00BB73D0"/>
    <w:rsid w:val="00C16452"/>
    <w:rsid w:val="00C227EC"/>
    <w:rsid w:val="00C240C8"/>
    <w:rsid w:val="00C3106B"/>
    <w:rsid w:val="00C42B85"/>
    <w:rsid w:val="00C700AB"/>
    <w:rsid w:val="00C72796"/>
    <w:rsid w:val="00C9199E"/>
    <w:rsid w:val="00CE52F4"/>
    <w:rsid w:val="00CF4015"/>
    <w:rsid w:val="00D21080"/>
    <w:rsid w:val="00D322CD"/>
    <w:rsid w:val="00D43C8B"/>
    <w:rsid w:val="00D45E0B"/>
    <w:rsid w:val="00D517BA"/>
    <w:rsid w:val="00D633BB"/>
    <w:rsid w:val="00D83E92"/>
    <w:rsid w:val="00D87C33"/>
    <w:rsid w:val="00D9423E"/>
    <w:rsid w:val="00DA5B2C"/>
    <w:rsid w:val="00DB3B40"/>
    <w:rsid w:val="00DC433D"/>
    <w:rsid w:val="00E12933"/>
    <w:rsid w:val="00E21D24"/>
    <w:rsid w:val="00E24C0F"/>
    <w:rsid w:val="00E26FF0"/>
    <w:rsid w:val="00E37BBD"/>
    <w:rsid w:val="00E47185"/>
    <w:rsid w:val="00EA59DF"/>
    <w:rsid w:val="00EB58B4"/>
    <w:rsid w:val="00ED1BC8"/>
    <w:rsid w:val="00ED6D3B"/>
    <w:rsid w:val="00EE4070"/>
    <w:rsid w:val="00EE5FAF"/>
    <w:rsid w:val="00EF261A"/>
    <w:rsid w:val="00EF2D06"/>
    <w:rsid w:val="00F12C76"/>
    <w:rsid w:val="00F169C7"/>
    <w:rsid w:val="00F378ED"/>
    <w:rsid w:val="00F509B1"/>
    <w:rsid w:val="00F80A22"/>
    <w:rsid w:val="00F80EFF"/>
    <w:rsid w:val="00F92448"/>
    <w:rsid w:val="00FA0EC8"/>
    <w:rsid w:val="00FE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15BF1"/>
  <w15:chartTrackingRefBased/>
  <w15:docId w15:val="{50D37B46-E9AD-4A1B-B3F3-19C17F0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099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C7279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72796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72796"/>
    <w:rPr>
      <w:rFonts w:ascii="Times New Roman" w:hAnsi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7279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72796"/>
    <w:rPr>
      <w:rFonts w:ascii="Times New Roman" w:hAnsi="Times New Roman"/>
      <w:b/>
      <w:bCs/>
      <w:sz w:val="20"/>
      <w:szCs w:val="20"/>
    </w:rPr>
  </w:style>
  <w:style w:type="paragraph" w:styleId="a9">
    <w:name w:val="Revision"/>
    <w:hidden/>
    <w:uiPriority w:val="99"/>
    <w:semiHidden/>
    <w:rsid w:val="00C72796"/>
    <w:pPr>
      <w:spacing w:after="0" w:line="240" w:lineRule="auto"/>
    </w:pPr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C727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2796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C7279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C72796"/>
    <w:rPr>
      <w:b/>
      <w:bCs/>
    </w:rPr>
  </w:style>
  <w:style w:type="paragraph" w:styleId="ae">
    <w:name w:val="List Paragraph"/>
    <w:basedOn w:val="a"/>
    <w:uiPriority w:val="34"/>
    <w:qFormat/>
    <w:rsid w:val="00E47185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E495C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0"/>
    <w:link w:val="af"/>
    <w:uiPriority w:val="99"/>
    <w:rsid w:val="009E495C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unhideWhenUsed/>
    <w:rsid w:val="009E495C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0"/>
    <w:link w:val="af1"/>
    <w:uiPriority w:val="99"/>
    <w:rsid w:val="009E495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1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5FECD-7509-4FEF-8671-E71A733D1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5</Pages>
  <Words>1084</Words>
  <Characters>6181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Munteanu</dc:creator>
  <cp:keywords/>
  <dc:description/>
  <cp:lastModifiedBy>Rita Munteanu</cp:lastModifiedBy>
  <cp:revision>200</cp:revision>
  <cp:lastPrinted>2025-03-20T13:52:00Z</cp:lastPrinted>
  <dcterms:created xsi:type="dcterms:W3CDTF">2024-12-06T14:47:00Z</dcterms:created>
  <dcterms:modified xsi:type="dcterms:W3CDTF">2025-04-04T13:45:00Z</dcterms:modified>
</cp:coreProperties>
</file>