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35" w:rsidRDefault="00367435" w:rsidP="00367435">
      <w:pPr>
        <w:spacing w:after="0" w:line="240" w:lineRule="auto"/>
        <w:ind w:firstLine="709"/>
        <w:jc w:val="both"/>
        <w:rPr>
          <w:rFonts w:ascii="Times New Roman" w:hAnsi="Times New Roman"/>
          <w:b/>
          <w:sz w:val="28"/>
          <w:szCs w:val="28"/>
          <w:lang w:val="ro-RO"/>
        </w:rPr>
      </w:pPr>
    </w:p>
    <w:p w:rsidR="00367435" w:rsidRPr="00423EC1" w:rsidRDefault="00367435" w:rsidP="00367435">
      <w:pPr>
        <w:ind w:left="57" w:firstLine="794"/>
        <w:jc w:val="right"/>
        <w:rPr>
          <w:rFonts w:ascii="Times New Roman" w:hAnsi="Times New Roman"/>
          <w:sz w:val="28"/>
          <w:lang w:val="ro-RO"/>
        </w:rPr>
      </w:pPr>
      <w:r>
        <w:rPr>
          <w:rFonts w:ascii="Times New Roman" w:hAnsi="Times New Roman"/>
          <w:sz w:val="28"/>
          <w:lang w:val="ro-RO"/>
        </w:rPr>
        <w:t>proiect</w:t>
      </w:r>
    </w:p>
    <w:p w:rsidR="00367435" w:rsidRPr="00423EC1" w:rsidRDefault="00367435" w:rsidP="00367435">
      <w:pPr>
        <w:ind w:left="57" w:firstLine="794"/>
        <w:jc w:val="center"/>
        <w:rPr>
          <w:rFonts w:ascii="Times New Roman" w:hAnsi="Times New Roman"/>
          <w:sz w:val="28"/>
          <w:szCs w:val="28"/>
          <w:lang w:val="ro-RO"/>
        </w:rPr>
      </w:pPr>
      <w:r w:rsidRPr="00423EC1">
        <w:rPr>
          <w:rFonts w:ascii="Times New Roman" w:hAnsi="Times New Roman"/>
          <w:b/>
          <w:sz w:val="28"/>
          <w:szCs w:val="28"/>
          <w:lang w:val="ro-RO"/>
        </w:rPr>
        <w:t>GUVERNUL    REPUBLICII   MOLDOVA</w:t>
      </w:r>
    </w:p>
    <w:p w:rsidR="00367435" w:rsidRPr="00423EC1" w:rsidRDefault="00367435" w:rsidP="00367435">
      <w:pPr>
        <w:ind w:left="57" w:firstLine="794"/>
        <w:rPr>
          <w:rFonts w:ascii="Times New Roman" w:hAnsi="Times New Roman"/>
          <w:b/>
          <w:lang w:val="ro-RO"/>
        </w:rPr>
      </w:pPr>
    </w:p>
    <w:p w:rsidR="00367435" w:rsidRPr="00423EC1" w:rsidRDefault="00367435" w:rsidP="00367435">
      <w:pPr>
        <w:ind w:left="646" w:firstLine="794"/>
        <w:jc w:val="center"/>
        <w:rPr>
          <w:rFonts w:ascii="Times New Roman" w:hAnsi="Times New Roman"/>
          <w:b/>
          <w:sz w:val="28"/>
          <w:szCs w:val="28"/>
          <w:lang w:val="ro-RO"/>
        </w:rPr>
      </w:pPr>
      <w:r w:rsidRPr="00423EC1">
        <w:rPr>
          <w:rFonts w:ascii="Times New Roman" w:hAnsi="Times New Roman"/>
          <w:b/>
          <w:sz w:val="28"/>
          <w:szCs w:val="28"/>
          <w:lang w:val="ro-RO"/>
        </w:rPr>
        <w:t>Cu privire la aprobarea proiectului de lege privind</w:t>
      </w:r>
    </w:p>
    <w:p w:rsidR="00367435" w:rsidRDefault="00367435" w:rsidP="00367435">
      <w:pPr>
        <w:ind w:left="57" w:firstLine="794"/>
        <w:jc w:val="center"/>
        <w:rPr>
          <w:rFonts w:ascii="Times New Roman" w:hAnsi="Times New Roman"/>
          <w:b/>
          <w:sz w:val="28"/>
          <w:szCs w:val="28"/>
          <w:lang w:val="ro-RO"/>
        </w:rPr>
      </w:pPr>
      <w:r w:rsidRPr="00423EC1">
        <w:rPr>
          <w:rFonts w:ascii="Times New Roman" w:hAnsi="Times New Roman"/>
          <w:b/>
          <w:sz w:val="28"/>
          <w:szCs w:val="28"/>
          <w:lang w:val="ro-RO"/>
        </w:rPr>
        <w:t>comercializarea la distanţă a serviciilor financiare de consu</w:t>
      </w:r>
      <w:r>
        <w:rPr>
          <w:rFonts w:ascii="Times New Roman" w:hAnsi="Times New Roman"/>
          <w:b/>
          <w:sz w:val="28"/>
          <w:szCs w:val="28"/>
          <w:lang w:val="ro-RO"/>
        </w:rPr>
        <w:t>m</w:t>
      </w:r>
    </w:p>
    <w:p w:rsidR="00367435" w:rsidRPr="00050E9F" w:rsidRDefault="00367435" w:rsidP="00367435">
      <w:pPr>
        <w:ind w:left="57" w:firstLine="794"/>
        <w:jc w:val="center"/>
        <w:rPr>
          <w:rFonts w:ascii="Times New Roman" w:hAnsi="Times New Roman"/>
          <w:b/>
          <w:sz w:val="28"/>
          <w:szCs w:val="28"/>
          <w:lang w:val="ro-RO"/>
        </w:rPr>
      </w:pPr>
      <w:r w:rsidRPr="00423EC1">
        <w:rPr>
          <w:rFonts w:ascii="Times New Roman" w:hAnsi="Times New Roman"/>
          <w:sz w:val="28"/>
          <w:szCs w:val="28"/>
          <w:lang w:val="ro-RO"/>
        </w:rPr>
        <w:t>________________________________________________</w:t>
      </w:r>
    </w:p>
    <w:p w:rsidR="00367435" w:rsidRPr="00423EC1" w:rsidRDefault="00367435" w:rsidP="00367435">
      <w:pPr>
        <w:tabs>
          <w:tab w:val="left" w:pos="5812"/>
        </w:tabs>
        <w:ind w:left="57" w:firstLine="794"/>
        <w:rPr>
          <w:rFonts w:ascii="Times New Roman" w:hAnsi="Times New Roman"/>
          <w:sz w:val="28"/>
          <w:szCs w:val="28"/>
          <w:lang w:val="ro-RO"/>
        </w:rPr>
      </w:pPr>
    </w:p>
    <w:p w:rsidR="00367435" w:rsidRPr="00423EC1" w:rsidRDefault="00367435" w:rsidP="00367435">
      <w:pPr>
        <w:ind w:left="57" w:firstLine="794"/>
        <w:jc w:val="center"/>
        <w:rPr>
          <w:rFonts w:ascii="Times New Roman" w:hAnsi="Times New Roman"/>
          <w:sz w:val="28"/>
          <w:szCs w:val="28"/>
          <w:lang w:val="ro-RO"/>
        </w:rPr>
      </w:pPr>
      <w:r w:rsidRPr="00423EC1">
        <w:rPr>
          <w:rFonts w:ascii="Times New Roman" w:hAnsi="Times New Roman"/>
          <w:sz w:val="28"/>
          <w:szCs w:val="28"/>
          <w:lang w:val="ro-RO"/>
        </w:rPr>
        <w:t>Guvernul HOTĂRĂŞTE:</w:t>
      </w:r>
    </w:p>
    <w:p w:rsidR="00367435" w:rsidRPr="00423EC1" w:rsidRDefault="00367435" w:rsidP="00367435">
      <w:pPr>
        <w:ind w:firstLine="794"/>
        <w:jc w:val="both"/>
        <w:rPr>
          <w:rFonts w:ascii="Times New Roman" w:hAnsi="Times New Roman"/>
          <w:sz w:val="28"/>
          <w:szCs w:val="28"/>
          <w:lang w:val="ro-RO"/>
        </w:rPr>
      </w:pPr>
      <w:r w:rsidRPr="00423EC1">
        <w:rPr>
          <w:rFonts w:ascii="Times New Roman" w:hAnsi="Times New Roman"/>
          <w:sz w:val="28"/>
          <w:szCs w:val="28"/>
          <w:lang w:val="ro-RO"/>
        </w:rPr>
        <w:t>Se aprobă şi se prezintă Parlamentului spre examinare proiectul de lege privind comercializarea la distanţă a serviciilor financiare de consum</w:t>
      </w:r>
      <w:r w:rsidRPr="00423EC1">
        <w:rPr>
          <w:rFonts w:ascii="Times New Roman" w:hAnsi="Times New Roman"/>
          <w:b/>
          <w:sz w:val="28"/>
          <w:szCs w:val="28"/>
          <w:lang w:val="ro-RO"/>
        </w:rPr>
        <w:t xml:space="preserve"> </w:t>
      </w:r>
    </w:p>
    <w:p w:rsidR="00367435" w:rsidRPr="00423EC1" w:rsidRDefault="00367435" w:rsidP="00367435">
      <w:pPr>
        <w:ind w:left="57" w:firstLine="794"/>
        <w:jc w:val="both"/>
        <w:rPr>
          <w:rFonts w:ascii="Times New Roman" w:hAnsi="Times New Roman"/>
          <w:lang w:val="ro-RO"/>
        </w:rPr>
      </w:pPr>
    </w:p>
    <w:p w:rsidR="00367435" w:rsidRPr="00423EC1" w:rsidRDefault="00367435" w:rsidP="00367435">
      <w:pPr>
        <w:ind w:left="57" w:firstLine="794"/>
        <w:jc w:val="both"/>
        <w:rPr>
          <w:rFonts w:ascii="Times New Roman" w:hAnsi="Times New Roman"/>
          <w:lang w:val="ro-RO"/>
        </w:rPr>
      </w:pPr>
    </w:p>
    <w:p w:rsidR="00367435" w:rsidRPr="00423EC1" w:rsidRDefault="00367435" w:rsidP="00367435">
      <w:pPr>
        <w:ind w:left="57" w:firstLine="794"/>
        <w:jc w:val="both"/>
        <w:rPr>
          <w:rFonts w:ascii="Times New Roman" w:hAnsi="Times New Roman"/>
          <w:lang w:val="ro-RO"/>
        </w:rPr>
      </w:pPr>
    </w:p>
    <w:p w:rsidR="00367435" w:rsidRPr="00423EC1" w:rsidRDefault="00367435" w:rsidP="00367435">
      <w:pPr>
        <w:tabs>
          <w:tab w:val="left" w:pos="6521"/>
        </w:tabs>
        <w:ind w:left="57" w:firstLine="794"/>
        <w:jc w:val="both"/>
        <w:rPr>
          <w:rFonts w:ascii="Times New Roman" w:hAnsi="Times New Roman"/>
          <w:b/>
          <w:lang w:val="ro-RO"/>
        </w:rPr>
      </w:pPr>
      <w:r w:rsidRPr="00423EC1">
        <w:rPr>
          <w:rFonts w:ascii="Times New Roman" w:hAnsi="Times New Roman"/>
          <w:b/>
          <w:sz w:val="28"/>
          <w:szCs w:val="28"/>
          <w:lang w:val="ro-RO"/>
        </w:rPr>
        <w:t>Prim-ministru</w:t>
      </w:r>
      <w:r>
        <w:rPr>
          <w:rFonts w:ascii="Times New Roman" w:hAnsi="Times New Roman"/>
          <w:sz w:val="28"/>
          <w:szCs w:val="28"/>
          <w:lang w:val="ro-RO"/>
        </w:rPr>
        <w:t xml:space="preserve"> </w:t>
      </w:r>
      <w:r>
        <w:rPr>
          <w:rFonts w:ascii="Times New Roman" w:hAnsi="Times New Roman"/>
          <w:b/>
          <w:sz w:val="28"/>
          <w:szCs w:val="28"/>
          <w:lang w:val="ro-RO"/>
        </w:rPr>
        <w:tab/>
        <w:t>Iurie LEANCĂ</w:t>
      </w:r>
      <w:r w:rsidRPr="006179A4">
        <w:rPr>
          <w:rFonts w:ascii="Times New Roman" w:hAnsi="Times New Roman"/>
          <w:b/>
          <w:sz w:val="28"/>
          <w:szCs w:val="28"/>
          <w:lang w:val="ro-RO"/>
        </w:rPr>
        <w:tab/>
      </w:r>
      <w:r w:rsidRPr="006179A4">
        <w:rPr>
          <w:rFonts w:ascii="Times New Roman" w:hAnsi="Times New Roman"/>
          <w:b/>
          <w:sz w:val="28"/>
          <w:szCs w:val="28"/>
          <w:lang w:val="ro-RO"/>
        </w:rPr>
        <w:tab/>
      </w:r>
      <w:r>
        <w:rPr>
          <w:rFonts w:ascii="Times New Roman" w:hAnsi="Times New Roman"/>
          <w:b/>
          <w:sz w:val="28"/>
          <w:szCs w:val="28"/>
          <w:lang w:val="ro-RO"/>
        </w:rPr>
        <w:t xml:space="preserve"> </w:t>
      </w:r>
    </w:p>
    <w:p w:rsidR="00367435" w:rsidRPr="00423EC1" w:rsidRDefault="00367435" w:rsidP="00367435">
      <w:pPr>
        <w:ind w:left="57" w:firstLine="794"/>
        <w:jc w:val="both"/>
        <w:rPr>
          <w:rFonts w:ascii="Times New Roman" w:hAnsi="Times New Roman"/>
          <w:lang w:val="ro-RO"/>
        </w:rPr>
      </w:pPr>
    </w:p>
    <w:p w:rsidR="00367435" w:rsidRPr="00423EC1" w:rsidRDefault="00367435" w:rsidP="00367435">
      <w:pPr>
        <w:ind w:left="57" w:firstLine="794"/>
        <w:jc w:val="both"/>
        <w:rPr>
          <w:rFonts w:ascii="Times New Roman" w:hAnsi="Times New Roman"/>
          <w:sz w:val="28"/>
          <w:szCs w:val="28"/>
          <w:lang w:val="ro-RO"/>
        </w:rPr>
      </w:pPr>
      <w:r w:rsidRPr="00423EC1">
        <w:rPr>
          <w:rFonts w:ascii="Times New Roman" w:hAnsi="Times New Roman"/>
          <w:sz w:val="28"/>
          <w:szCs w:val="28"/>
          <w:lang w:val="ro-RO"/>
        </w:rPr>
        <w:t>Contrasemnează:</w:t>
      </w:r>
    </w:p>
    <w:p w:rsidR="00367435" w:rsidRPr="00423EC1" w:rsidRDefault="00367435" w:rsidP="00367435">
      <w:pPr>
        <w:ind w:left="57" w:firstLine="794"/>
        <w:jc w:val="both"/>
        <w:rPr>
          <w:rFonts w:ascii="Times New Roman" w:hAnsi="Times New Roman"/>
          <w:sz w:val="28"/>
          <w:szCs w:val="28"/>
          <w:lang w:val="ro-RO"/>
        </w:rPr>
      </w:pPr>
    </w:p>
    <w:p w:rsidR="00367435" w:rsidRPr="00423EC1" w:rsidRDefault="00367435" w:rsidP="00367435">
      <w:pPr>
        <w:spacing w:after="0" w:line="240" w:lineRule="auto"/>
        <w:ind w:left="57" w:firstLine="794"/>
        <w:jc w:val="both"/>
        <w:rPr>
          <w:rFonts w:ascii="Times New Roman" w:hAnsi="Times New Roman"/>
          <w:sz w:val="28"/>
          <w:szCs w:val="28"/>
          <w:lang w:val="ro-RO"/>
        </w:rPr>
      </w:pPr>
      <w:r w:rsidRPr="00423EC1">
        <w:rPr>
          <w:rFonts w:ascii="Times New Roman" w:hAnsi="Times New Roman"/>
          <w:sz w:val="28"/>
          <w:szCs w:val="28"/>
          <w:lang w:val="ro-RO"/>
        </w:rPr>
        <w:t>Viceprim-ministru,</w:t>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p>
    <w:p w:rsidR="00367435" w:rsidRPr="00423EC1" w:rsidRDefault="00367435" w:rsidP="00367435">
      <w:pPr>
        <w:spacing w:after="0" w:line="240" w:lineRule="auto"/>
        <w:ind w:left="57" w:firstLine="794"/>
        <w:jc w:val="both"/>
        <w:rPr>
          <w:rFonts w:ascii="Times New Roman" w:hAnsi="Times New Roman"/>
          <w:sz w:val="28"/>
          <w:szCs w:val="28"/>
          <w:lang w:val="ro-RO"/>
        </w:rPr>
      </w:pPr>
      <w:r w:rsidRPr="00423EC1">
        <w:rPr>
          <w:rFonts w:ascii="Times New Roman" w:hAnsi="Times New Roman"/>
          <w:sz w:val="28"/>
          <w:szCs w:val="28"/>
          <w:lang w:val="ro-RO"/>
        </w:rPr>
        <w:t>ministrul economiei</w:t>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t>Valeriu LAZĂR</w:t>
      </w:r>
    </w:p>
    <w:p w:rsidR="00367435" w:rsidRPr="00423EC1" w:rsidRDefault="00367435" w:rsidP="00367435">
      <w:pPr>
        <w:spacing w:after="0" w:line="240" w:lineRule="auto"/>
        <w:ind w:left="57" w:firstLine="794"/>
        <w:jc w:val="both"/>
        <w:rPr>
          <w:rFonts w:ascii="Times New Roman" w:hAnsi="Times New Roman"/>
          <w:sz w:val="28"/>
          <w:szCs w:val="28"/>
          <w:lang w:val="ro-RO"/>
        </w:rPr>
      </w:pPr>
    </w:p>
    <w:p w:rsidR="00367435" w:rsidRPr="00423EC1" w:rsidRDefault="00367435" w:rsidP="00367435">
      <w:pPr>
        <w:spacing w:after="0" w:line="240" w:lineRule="auto"/>
        <w:ind w:left="57" w:firstLine="794"/>
        <w:jc w:val="both"/>
        <w:rPr>
          <w:rFonts w:ascii="Times New Roman" w:hAnsi="Times New Roman"/>
          <w:sz w:val="28"/>
          <w:szCs w:val="28"/>
          <w:lang w:val="ro-RO"/>
        </w:rPr>
      </w:pPr>
    </w:p>
    <w:p w:rsidR="00367435" w:rsidRPr="00423EC1" w:rsidRDefault="00367435" w:rsidP="00367435">
      <w:pPr>
        <w:spacing w:after="0" w:line="240" w:lineRule="auto"/>
        <w:ind w:left="57" w:firstLine="794"/>
        <w:jc w:val="both"/>
        <w:rPr>
          <w:rFonts w:ascii="Times New Roman" w:hAnsi="Times New Roman"/>
          <w:sz w:val="28"/>
          <w:szCs w:val="28"/>
          <w:lang w:val="ro-RO"/>
        </w:rPr>
      </w:pPr>
      <w:r w:rsidRPr="00423EC1">
        <w:rPr>
          <w:rFonts w:ascii="Times New Roman" w:hAnsi="Times New Roman"/>
          <w:color w:val="000000"/>
          <w:sz w:val="28"/>
          <w:szCs w:val="28"/>
          <w:lang w:val="ro-RO"/>
        </w:rPr>
        <w:t xml:space="preserve">Ministrul justiţiei </w:t>
      </w:r>
      <w:r w:rsidRPr="00423EC1">
        <w:rPr>
          <w:rFonts w:ascii="Times New Roman" w:hAnsi="Times New Roman"/>
          <w:color w:val="000000"/>
          <w:sz w:val="28"/>
          <w:szCs w:val="28"/>
          <w:lang w:val="ro-RO"/>
        </w:rPr>
        <w:tab/>
      </w:r>
      <w:r w:rsidRPr="00423EC1">
        <w:rPr>
          <w:rFonts w:ascii="Times New Roman" w:hAnsi="Times New Roman"/>
          <w:color w:val="000000"/>
          <w:sz w:val="28"/>
          <w:szCs w:val="28"/>
          <w:lang w:val="ro-RO"/>
        </w:rPr>
        <w:tab/>
      </w:r>
      <w:r w:rsidRPr="00423EC1">
        <w:rPr>
          <w:rFonts w:ascii="Times New Roman" w:hAnsi="Times New Roman"/>
          <w:color w:val="000000"/>
          <w:sz w:val="28"/>
          <w:szCs w:val="28"/>
          <w:lang w:val="ro-RO"/>
        </w:rPr>
        <w:tab/>
      </w:r>
      <w:r w:rsidRPr="00423EC1">
        <w:rPr>
          <w:rFonts w:ascii="Times New Roman" w:hAnsi="Times New Roman"/>
          <w:color w:val="000000"/>
          <w:sz w:val="28"/>
          <w:szCs w:val="28"/>
          <w:lang w:val="ro-RO"/>
        </w:rPr>
        <w:tab/>
      </w:r>
      <w:r w:rsidRPr="00423EC1">
        <w:rPr>
          <w:rFonts w:ascii="Times New Roman" w:hAnsi="Times New Roman"/>
          <w:color w:val="000000"/>
          <w:sz w:val="28"/>
          <w:szCs w:val="28"/>
          <w:lang w:val="ro-RO"/>
        </w:rPr>
        <w:tab/>
      </w:r>
      <w:r w:rsidRPr="00423EC1">
        <w:rPr>
          <w:rFonts w:ascii="Times New Roman" w:hAnsi="Times New Roman"/>
          <w:color w:val="000000"/>
          <w:sz w:val="28"/>
          <w:szCs w:val="28"/>
          <w:lang w:val="ro-RO"/>
        </w:rPr>
        <w:tab/>
        <w:t>Oleg E</w:t>
      </w:r>
      <w:r>
        <w:rPr>
          <w:rFonts w:ascii="Times New Roman" w:hAnsi="Times New Roman"/>
          <w:color w:val="000000"/>
          <w:sz w:val="28"/>
          <w:szCs w:val="28"/>
          <w:lang w:val="ro-RO"/>
        </w:rPr>
        <w:t>FRIM</w:t>
      </w:r>
    </w:p>
    <w:p w:rsidR="00367435" w:rsidRPr="00423EC1" w:rsidRDefault="00367435" w:rsidP="00367435">
      <w:pPr>
        <w:spacing w:after="0" w:line="240" w:lineRule="auto"/>
        <w:ind w:left="57" w:firstLine="794"/>
        <w:jc w:val="both"/>
        <w:rPr>
          <w:rFonts w:ascii="Times New Roman" w:hAnsi="Times New Roman"/>
          <w:sz w:val="28"/>
          <w:szCs w:val="28"/>
          <w:lang w:val="ro-RO"/>
        </w:rPr>
      </w:pPr>
    </w:p>
    <w:p w:rsidR="00367435" w:rsidRPr="00423EC1" w:rsidRDefault="00367435" w:rsidP="00367435">
      <w:pPr>
        <w:spacing w:after="0" w:line="240" w:lineRule="auto"/>
        <w:ind w:left="57" w:firstLine="794"/>
        <w:jc w:val="both"/>
        <w:rPr>
          <w:rFonts w:ascii="Times New Roman" w:hAnsi="Times New Roman"/>
          <w:sz w:val="28"/>
          <w:szCs w:val="28"/>
          <w:lang w:val="ro-RO"/>
        </w:rPr>
      </w:pPr>
    </w:p>
    <w:p w:rsidR="00367435" w:rsidRPr="00423EC1" w:rsidRDefault="00367435" w:rsidP="00367435">
      <w:pPr>
        <w:ind w:left="57" w:firstLine="794"/>
        <w:rPr>
          <w:rFonts w:ascii="Times New Roman" w:hAnsi="Times New Roman"/>
          <w:sz w:val="28"/>
          <w:szCs w:val="28"/>
          <w:lang w:val="ro-RO"/>
        </w:rPr>
      </w:pPr>
      <w:r w:rsidRPr="00423EC1">
        <w:rPr>
          <w:rFonts w:ascii="Times New Roman" w:hAnsi="Times New Roman"/>
          <w:sz w:val="28"/>
          <w:szCs w:val="28"/>
          <w:lang w:val="ro-RO"/>
        </w:rPr>
        <w:t xml:space="preserve">Ministrul finanţelor </w:t>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sidRPr="00423EC1">
        <w:rPr>
          <w:rFonts w:ascii="Times New Roman" w:hAnsi="Times New Roman"/>
          <w:sz w:val="28"/>
          <w:szCs w:val="28"/>
          <w:lang w:val="ro-RO"/>
        </w:rPr>
        <w:tab/>
      </w:r>
      <w:r>
        <w:rPr>
          <w:rFonts w:ascii="Times New Roman" w:hAnsi="Times New Roman"/>
          <w:sz w:val="28"/>
          <w:szCs w:val="28"/>
          <w:lang w:val="ro-RO"/>
        </w:rPr>
        <w:t>Veaceslav NEGRUŢĂ</w:t>
      </w:r>
    </w:p>
    <w:p w:rsidR="00367435" w:rsidRDefault="00367435" w:rsidP="00367435">
      <w:pPr>
        <w:ind w:left="57" w:firstLine="794"/>
        <w:rPr>
          <w:rFonts w:ascii="Times New Roman" w:hAnsi="Times New Roman"/>
          <w:sz w:val="28"/>
          <w:szCs w:val="28"/>
          <w:lang w:val="ro-RO"/>
        </w:rPr>
      </w:pPr>
    </w:p>
    <w:p w:rsidR="00367435" w:rsidRDefault="00367435" w:rsidP="00367435">
      <w:pPr>
        <w:ind w:left="57" w:firstLine="794"/>
        <w:rPr>
          <w:rFonts w:ascii="Times New Roman" w:hAnsi="Times New Roman"/>
          <w:sz w:val="28"/>
          <w:szCs w:val="28"/>
          <w:lang w:val="ro-RO"/>
        </w:rPr>
      </w:pPr>
    </w:p>
    <w:p w:rsidR="00367435" w:rsidRDefault="00367435" w:rsidP="00367435">
      <w:pPr>
        <w:ind w:left="57" w:firstLine="794"/>
        <w:rPr>
          <w:rFonts w:ascii="Times New Roman" w:hAnsi="Times New Roman"/>
          <w:sz w:val="28"/>
          <w:szCs w:val="28"/>
          <w:lang w:val="ro-RO"/>
        </w:rPr>
      </w:pPr>
    </w:p>
    <w:p w:rsidR="00367435" w:rsidRDefault="00367435" w:rsidP="00367435">
      <w:pPr>
        <w:spacing w:after="0" w:line="240" w:lineRule="auto"/>
        <w:ind w:left="57" w:firstLine="794"/>
        <w:jc w:val="right"/>
        <w:rPr>
          <w:rFonts w:ascii="Times New Roman" w:hAnsi="Times New Roman"/>
          <w:sz w:val="28"/>
          <w:szCs w:val="28"/>
          <w:lang w:val="ro-RO"/>
        </w:rPr>
      </w:pPr>
    </w:p>
    <w:p w:rsidR="00367435" w:rsidRDefault="00367435" w:rsidP="00367435">
      <w:pPr>
        <w:spacing w:after="0" w:line="240" w:lineRule="auto"/>
        <w:ind w:left="57" w:firstLine="794"/>
        <w:jc w:val="right"/>
        <w:rPr>
          <w:rFonts w:ascii="Times New Roman" w:hAnsi="Times New Roman"/>
          <w:sz w:val="28"/>
          <w:szCs w:val="28"/>
          <w:lang w:val="ro-RO"/>
        </w:rPr>
      </w:pPr>
    </w:p>
    <w:p w:rsidR="00367435" w:rsidRPr="00423EC1" w:rsidRDefault="00367435" w:rsidP="00367435">
      <w:pPr>
        <w:spacing w:after="0" w:line="240" w:lineRule="auto"/>
        <w:ind w:left="57" w:firstLine="794"/>
        <w:jc w:val="right"/>
        <w:rPr>
          <w:rFonts w:ascii="Times New Roman" w:hAnsi="Times New Roman"/>
          <w:sz w:val="28"/>
          <w:szCs w:val="28"/>
          <w:lang w:val="ro-RO"/>
        </w:rPr>
      </w:pPr>
      <w:r w:rsidRPr="00423EC1">
        <w:rPr>
          <w:rFonts w:ascii="Times New Roman" w:hAnsi="Times New Roman"/>
          <w:sz w:val="28"/>
          <w:szCs w:val="28"/>
          <w:lang w:val="ro-RO"/>
        </w:rPr>
        <w:t>Proiect</w:t>
      </w:r>
    </w:p>
    <w:p w:rsidR="00367435" w:rsidRPr="00423EC1" w:rsidRDefault="00367435" w:rsidP="00367435">
      <w:pPr>
        <w:tabs>
          <w:tab w:val="left" w:pos="2820"/>
        </w:tabs>
        <w:spacing w:after="0" w:line="240" w:lineRule="auto"/>
        <w:ind w:left="57" w:firstLine="794"/>
        <w:rPr>
          <w:rFonts w:ascii="Times New Roman" w:hAnsi="Times New Roman"/>
          <w:sz w:val="28"/>
          <w:szCs w:val="28"/>
          <w:lang w:val="ro-RO"/>
        </w:rPr>
      </w:pPr>
    </w:p>
    <w:p w:rsidR="00367435" w:rsidRPr="00423EC1" w:rsidRDefault="00367435" w:rsidP="00367435">
      <w:pPr>
        <w:tabs>
          <w:tab w:val="left" w:pos="2820"/>
        </w:tabs>
        <w:spacing w:after="0" w:line="240" w:lineRule="auto"/>
        <w:ind w:left="57" w:firstLine="794"/>
        <w:rPr>
          <w:rFonts w:ascii="Times New Roman" w:hAnsi="Times New Roman"/>
          <w:sz w:val="28"/>
          <w:szCs w:val="28"/>
          <w:lang w:val="ro-RO"/>
        </w:rPr>
      </w:pPr>
    </w:p>
    <w:p w:rsidR="00367435" w:rsidRPr="00423EC1" w:rsidRDefault="00367435" w:rsidP="00367435">
      <w:pPr>
        <w:spacing w:after="0" w:line="240" w:lineRule="auto"/>
        <w:ind w:left="57" w:firstLine="794"/>
        <w:jc w:val="center"/>
        <w:rPr>
          <w:rFonts w:ascii="Times New Roman" w:hAnsi="Times New Roman"/>
          <w:b/>
          <w:sz w:val="28"/>
          <w:szCs w:val="28"/>
          <w:lang w:val="ro-RO"/>
        </w:rPr>
      </w:pPr>
      <w:r w:rsidRPr="00423EC1">
        <w:rPr>
          <w:rFonts w:ascii="Times New Roman" w:hAnsi="Times New Roman"/>
          <w:b/>
          <w:sz w:val="28"/>
          <w:szCs w:val="28"/>
          <w:lang w:val="ro-RO"/>
        </w:rPr>
        <w:t>PARLAMENTUL REPUBLICII MOLDOVA</w:t>
      </w:r>
    </w:p>
    <w:p w:rsidR="00367435" w:rsidRPr="00423EC1" w:rsidRDefault="00367435" w:rsidP="00367435">
      <w:pPr>
        <w:spacing w:after="0" w:line="240" w:lineRule="auto"/>
        <w:ind w:left="57" w:firstLine="794"/>
        <w:jc w:val="center"/>
        <w:rPr>
          <w:rFonts w:ascii="Times New Roman" w:hAnsi="Times New Roman"/>
          <w:b/>
          <w:sz w:val="28"/>
          <w:szCs w:val="28"/>
          <w:lang w:val="ro-RO"/>
        </w:rPr>
      </w:pPr>
    </w:p>
    <w:p w:rsidR="00367435" w:rsidRPr="00423EC1" w:rsidRDefault="00367435" w:rsidP="00367435">
      <w:pPr>
        <w:spacing w:after="0" w:line="240" w:lineRule="auto"/>
        <w:ind w:left="57" w:firstLine="794"/>
        <w:jc w:val="center"/>
        <w:rPr>
          <w:rFonts w:ascii="Times New Roman" w:hAnsi="Times New Roman"/>
          <w:b/>
          <w:sz w:val="28"/>
          <w:szCs w:val="28"/>
          <w:lang w:val="ro-RO"/>
        </w:rPr>
      </w:pPr>
      <w:r w:rsidRPr="00423EC1">
        <w:rPr>
          <w:rFonts w:ascii="Times New Roman" w:hAnsi="Times New Roman"/>
          <w:b/>
          <w:sz w:val="28"/>
          <w:szCs w:val="28"/>
          <w:lang w:val="ro-RO"/>
        </w:rPr>
        <w:t>LEGE</w:t>
      </w:r>
    </w:p>
    <w:p w:rsidR="00367435" w:rsidRPr="00423EC1" w:rsidRDefault="00367435" w:rsidP="00367435">
      <w:pPr>
        <w:spacing w:after="0" w:line="240" w:lineRule="auto"/>
        <w:ind w:left="57" w:firstLine="794"/>
        <w:jc w:val="center"/>
        <w:rPr>
          <w:rFonts w:ascii="Times New Roman" w:hAnsi="Times New Roman"/>
          <w:b/>
          <w:sz w:val="28"/>
          <w:szCs w:val="28"/>
          <w:lang w:val="ro-RO"/>
        </w:rPr>
      </w:pPr>
    </w:p>
    <w:p w:rsidR="00367435" w:rsidRPr="00423EC1" w:rsidRDefault="00367435" w:rsidP="00367435">
      <w:pPr>
        <w:ind w:left="57" w:firstLine="794"/>
        <w:jc w:val="center"/>
        <w:rPr>
          <w:rFonts w:ascii="Times New Roman" w:hAnsi="Times New Roman"/>
          <w:b/>
          <w:sz w:val="28"/>
          <w:szCs w:val="28"/>
          <w:lang w:val="ro-RO"/>
        </w:rPr>
      </w:pPr>
      <w:r w:rsidRPr="00423EC1">
        <w:rPr>
          <w:rFonts w:ascii="Times New Roman" w:hAnsi="Times New Roman"/>
          <w:b/>
          <w:sz w:val="28"/>
          <w:szCs w:val="28"/>
          <w:lang w:val="ro-RO"/>
        </w:rPr>
        <w:t>privind comercializarea la distanţă a serviciilor financiare de consum</w:t>
      </w:r>
    </w:p>
    <w:p w:rsidR="00367435" w:rsidRPr="00423EC1" w:rsidRDefault="00367435" w:rsidP="00367435">
      <w:pPr>
        <w:ind w:left="57" w:firstLine="794"/>
        <w:jc w:val="center"/>
        <w:rPr>
          <w:rFonts w:ascii="Times New Roman" w:hAnsi="Times New Roman"/>
          <w:b/>
          <w:sz w:val="28"/>
          <w:szCs w:val="28"/>
          <w:lang w:val="ro-RO"/>
        </w:rPr>
      </w:pPr>
    </w:p>
    <w:p w:rsidR="00367435" w:rsidRPr="00423EC1" w:rsidRDefault="00367435" w:rsidP="00367435">
      <w:pPr>
        <w:tabs>
          <w:tab w:val="left" w:pos="2820"/>
        </w:tabs>
        <w:spacing w:after="0" w:line="240" w:lineRule="auto"/>
        <w:ind w:left="57" w:firstLine="794"/>
        <w:jc w:val="both"/>
        <w:rPr>
          <w:rFonts w:ascii="Times New Roman" w:hAnsi="Times New Roman"/>
          <w:color w:val="000000"/>
          <w:sz w:val="28"/>
          <w:szCs w:val="28"/>
          <w:lang w:val="ro-RO"/>
        </w:rPr>
      </w:pPr>
      <w:r w:rsidRPr="00423EC1">
        <w:rPr>
          <w:rFonts w:ascii="Times New Roman" w:hAnsi="Times New Roman"/>
          <w:sz w:val="28"/>
          <w:szCs w:val="28"/>
          <w:lang w:val="ro-RO"/>
        </w:rPr>
        <w:t xml:space="preserve">Parlamentul adoptă prezenta lege </w:t>
      </w:r>
      <w:r w:rsidRPr="00423EC1">
        <w:rPr>
          <w:rFonts w:ascii="Times New Roman" w:hAnsi="Times New Roman"/>
          <w:color w:val="000000"/>
          <w:sz w:val="28"/>
          <w:szCs w:val="28"/>
          <w:lang w:val="ro-RO"/>
        </w:rPr>
        <w:t>organică.</w:t>
      </w:r>
    </w:p>
    <w:p w:rsidR="00367435" w:rsidRDefault="00367435" w:rsidP="00367435">
      <w:pPr>
        <w:autoSpaceDE w:val="0"/>
        <w:autoSpaceDN w:val="0"/>
        <w:adjustRightInd w:val="0"/>
        <w:spacing w:after="120" w:line="240" w:lineRule="auto"/>
        <w:jc w:val="both"/>
        <w:rPr>
          <w:rFonts w:ascii="Times New Roman" w:hAnsi="Times New Roman"/>
          <w:sz w:val="28"/>
          <w:szCs w:val="28"/>
          <w:lang w:val="ro-RO"/>
        </w:rPr>
      </w:pPr>
      <w:r w:rsidRPr="00423EC1">
        <w:rPr>
          <w:rFonts w:ascii="Times New Roman" w:hAnsi="Times New Roman"/>
          <w:sz w:val="28"/>
          <w:szCs w:val="28"/>
          <w:lang w:val="ro-RO"/>
        </w:rPr>
        <w:t>Prezenta lege creează cadrul legal necesar aplicării prevederilor Directivei 2002/65/CE a Parlamentului European şi a Consiliului din 23 septembrie 2002 privind comercializarea la distanţă a serviciilor financiare de consum</w:t>
      </w:r>
      <w:r w:rsidRPr="00423EC1">
        <w:rPr>
          <w:rFonts w:ascii="Tahoma" w:eastAsia="EUAlbertina-Bold-Identity-H" w:hAnsi="Tahoma" w:cs="Tahoma"/>
          <w:b/>
          <w:bCs/>
          <w:sz w:val="19"/>
          <w:szCs w:val="19"/>
          <w:lang w:val="ro-RO" w:eastAsia="ru-RU"/>
        </w:rPr>
        <w:t xml:space="preserve"> </w:t>
      </w:r>
      <w:r w:rsidRPr="007A13A2">
        <w:rPr>
          <w:rFonts w:ascii="Times New Roman" w:eastAsia="MS Mincho" w:hAnsi="Times New Roman"/>
          <w:bCs/>
          <w:color w:val="000000"/>
          <w:sz w:val="28"/>
          <w:szCs w:val="28"/>
          <w:lang w:val="ro-RO" w:eastAsia="ru-RU"/>
        </w:rPr>
        <w:t>ş</w:t>
      </w:r>
      <w:r w:rsidRPr="007A13A2">
        <w:rPr>
          <w:rFonts w:ascii="Times New Roman" w:eastAsia="EUAlbertina-Bold-Identity-H" w:hAnsi="Times New Roman"/>
          <w:bCs/>
          <w:color w:val="000000"/>
          <w:sz w:val="28"/>
          <w:szCs w:val="28"/>
          <w:lang w:val="ro-RO" w:eastAsia="ru-RU"/>
        </w:rPr>
        <w:t>i de modificare a Directivei 90/619/CEE a Consiliului şi a Directivelor 97/7/CE şi 98/27/CE</w:t>
      </w:r>
      <w:r w:rsidRPr="007A13A2">
        <w:rPr>
          <w:rFonts w:ascii="Times New Roman" w:hAnsi="Times New Roman"/>
          <w:color w:val="000000"/>
          <w:sz w:val="28"/>
          <w:szCs w:val="28"/>
          <w:lang w:val="ro-RO"/>
        </w:rPr>
        <w:t>, publicată</w:t>
      </w:r>
      <w:r w:rsidRPr="00423EC1">
        <w:rPr>
          <w:rFonts w:ascii="Times New Roman" w:hAnsi="Times New Roman"/>
          <w:sz w:val="28"/>
          <w:szCs w:val="28"/>
          <w:lang w:val="ro-RO"/>
        </w:rPr>
        <w:t xml:space="preserve"> în Jurnalul Oficial al Uniunii Europene (JOUE) nr. L 271/16 din 09 octombrie 2010.</w:t>
      </w:r>
    </w:p>
    <w:p w:rsidR="00367435" w:rsidRDefault="00367435" w:rsidP="00367435">
      <w:pPr>
        <w:autoSpaceDE w:val="0"/>
        <w:autoSpaceDN w:val="0"/>
        <w:adjustRightInd w:val="0"/>
        <w:spacing w:after="120" w:line="240" w:lineRule="auto"/>
        <w:jc w:val="both"/>
        <w:rPr>
          <w:rFonts w:ascii="Times New Roman" w:hAnsi="Times New Roman"/>
          <w:b/>
          <w:sz w:val="28"/>
          <w:lang w:val="ro-RO"/>
        </w:rPr>
      </w:pPr>
    </w:p>
    <w:p w:rsidR="00367435" w:rsidRPr="007A13A2" w:rsidRDefault="00367435" w:rsidP="00367435">
      <w:pPr>
        <w:spacing w:after="0" w:line="240" w:lineRule="auto"/>
        <w:jc w:val="center"/>
        <w:rPr>
          <w:rFonts w:ascii="Times New Roman" w:hAnsi="Times New Roman"/>
          <w:b/>
          <w:color w:val="000000"/>
          <w:sz w:val="28"/>
          <w:szCs w:val="28"/>
          <w:lang w:val="ro-RO"/>
        </w:rPr>
      </w:pPr>
      <w:r w:rsidRPr="007A13A2">
        <w:rPr>
          <w:rFonts w:ascii="Times New Roman" w:hAnsi="Times New Roman"/>
          <w:b/>
          <w:color w:val="000000"/>
          <w:sz w:val="28"/>
          <w:szCs w:val="28"/>
          <w:lang w:val="ro-RO"/>
        </w:rPr>
        <w:t>Capitolul I</w:t>
      </w:r>
    </w:p>
    <w:p w:rsidR="00367435" w:rsidRPr="007A13A2" w:rsidRDefault="00367435" w:rsidP="00367435">
      <w:pPr>
        <w:spacing w:after="360" w:line="240" w:lineRule="auto"/>
        <w:jc w:val="center"/>
        <w:rPr>
          <w:rFonts w:ascii="Times New Roman" w:hAnsi="Times New Roman"/>
          <w:b/>
          <w:color w:val="000000"/>
          <w:sz w:val="28"/>
          <w:szCs w:val="28"/>
          <w:lang w:val="ro-RO"/>
        </w:rPr>
      </w:pPr>
      <w:r w:rsidRPr="007A13A2">
        <w:rPr>
          <w:rFonts w:ascii="Times New Roman" w:hAnsi="Times New Roman"/>
          <w:b/>
          <w:color w:val="000000"/>
          <w:sz w:val="28"/>
          <w:szCs w:val="28"/>
          <w:lang w:val="ro-RO"/>
        </w:rPr>
        <w:t>DISPOZIŢII GENERALE</w:t>
      </w:r>
    </w:p>
    <w:p w:rsidR="00367435" w:rsidRPr="00423EC1" w:rsidRDefault="00367435" w:rsidP="00367435">
      <w:pPr>
        <w:spacing w:after="240" w:line="240" w:lineRule="auto"/>
        <w:ind w:left="57" w:firstLine="794"/>
        <w:jc w:val="both"/>
        <w:rPr>
          <w:rFonts w:ascii="Times New Roman" w:hAnsi="Times New Roman"/>
          <w:sz w:val="28"/>
          <w:lang w:val="ro-RO"/>
        </w:rPr>
      </w:pPr>
      <w:r w:rsidRPr="00423EC1">
        <w:rPr>
          <w:rFonts w:ascii="Times New Roman" w:hAnsi="Times New Roman"/>
          <w:b/>
          <w:sz w:val="28"/>
          <w:lang w:val="ro-RO"/>
        </w:rPr>
        <w:t>Articolul 1</w:t>
      </w:r>
      <w:r w:rsidRPr="00BB2533">
        <w:rPr>
          <w:rFonts w:ascii="Times New Roman" w:hAnsi="Times New Roman"/>
          <w:b/>
          <w:color w:val="000000"/>
          <w:sz w:val="28"/>
          <w:lang w:val="ro-RO"/>
        </w:rPr>
        <w:t xml:space="preserve">. </w:t>
      </w:r>
      <w:r w:rsidRPr="00BB2533">
        <w:rPr>
          <w:rFonts w:ascii="Times New Roman" w:hAnsi="Times New Roman"/>
          <w:color w:val="000000"/>
          <w:sz w:val="28"/>
          <w:lang w:val="ro-RO"/>
        </w:rPr>
        <w:t>Obiectul şi</w:t>
      </w:r>
      <w:r w:rsidRPr="007B69DF">
        <w:rPr>
          <w:rFonts w:ascii="Times New Roman" w:hAnsi="Times New Roman"/>
          <w:color w:val="FF0000"/>
          <w:sz w:val="28"/>
          <w:lang w:val="ro-RO"/>
        </w:rPr>
        <w:t xml:space="preserve"> </w:t>
      </w:r>
      <w:r w:rsidRPr="00BB2533">
        <w:rPr>
          <w:rFonts w:ascii="Times New Roman" w:hAnsi="Times New Roman"/>
          <w:color w:val="000000"/>
          <w:sz w:val="28"/>
          <w:lang w:val="ro-RO"/>
        </w:rPr>
        <w:t>s</w:t>
      </w:r>
      <w:r w:rsidRPr="007B69DF">
        <w:rPr>
          <w:rFonts w:ascii="Times New Roman" w:hAnsi="Times New Roman"/>
          <w:sz w:val="28"/>
          <w:lang w:val="ro-RO"/>
        </w:rPr>
        <w:t>copul</w:t>
      </w:r>
      <w:r w:rsidRPr="00423EC1">
        <w:rPr>
          <w:rFonts w:ascii="Times New Roman" w:hAnsi="Times New Roman"/>
          <w:sz w:val="28"/>
          <w:lang w:val="ro-RO"/>
        </w:rPr>
        <w:t xml:space="preserve"> legii</w:t>
      </w:r>
    </w:p>
    <w:p w:rsidR="00367435" w:rsidRPr="007B69DF" w:rsidRDefault="00367435" w:rsidP="00367435">
      <w:pPr>
        <w:numPr>
          <w:ilvl w:val="0"/>
          <w:numId w:val="21"/>
        </w:numPr>
        <w:spacing w:after="240" w:line="240" w:lineRule="auto"/>
        <w:ind w:left="0" w:firstLine="851"/>
        <w:jc w:val="both"/>
        <w:rPr>
          <w:rFonts w:ascii="Times New Roman" w:hAnsi="Times New Roman"/>
          <w:sz w:val="28"/>
          <w:lang w:val="ro-RO"/>
        </w:rPr>
      </w:pPr>
      <w:r>
        <w:rPr>
          <w:rFonts w:ascii="Times New Roman" w:hAnsi="Times New Roman"/>
          <w:sz w:val="28"/>
        </w:rPr>
        <w:t xml:space="preserve"> </w:t>
      </w:r>
      <w:proofErr w:type="spellStart"/>
      <w:r>
        <w:rPr>
          <w:rFonts w:ascii="Times New Roman" w:hAnsi="Times New Roman"/>
          <w:sz w:val="28"/>
        </w:rPr>
        <w:t>Prezenta</w:t>
      </w:r>
      <w:proofErr w:type="spellEnd"/>
      <w:r>
        <w:rPr>
          <w:rFonts w:ascii="Times New Roman" w:hAnsi="Times New Roman"/>
          <w:sz w:val="28"/>
        </w:rPr>
        <w:t xml:space="preserve"> </w:t>
      </w:r>
      <w:proofErr w:type="spellStart"/>
      <w:r>
        <w:rPr>
          <w:rFonts w:ascii="Times New Roman" w:hAnsi="Times New Roman"/>
          <w:sz w:val="28"/>
        </w:rPr>
        <w:t>lege</w:t>
      </w:r>
      <w:proofErr w:type="spellEnd"/>
      <w:r>
        <w:rPr>
          <w:rFonts w:ascii="Times New Roman" w:hAnsi="Times New Roman"/>
          <w:sz w:val="28"/>
        </w:rPr>
        <w:t xml:space="preserve"> stabile</w:t>
      </w:r>
      <w:r>
        <w:rPr>
          <w:rFonts w:ascii="Times New Roman" w:hAnsi="Times New Roman"/>
          <w:sz w:val="28"/>
          <w:lang w:val="ro-RO"/>
        </w:rPr>
        <w:t xml:space="preserve">şte cadrul juridic de reglementare a comercializării la </w:t>
      </w:r>
      <w:proofErr w:type="gramStart"/>
      <w:r>
        <w:rPr>
          <w:rFonts w:ascii="Times New Roman" w:hAnsi="Times New Roman"/>
          <w:sz w:val="28"/>
          <w:lang w:val="ro-RO"/>
        </w:rPr>
        <w:t>distanţă</w:t>
      </w:r>
      <w:proofErr w:type="gramEnd"/>
      <w:r>
        <w:rPr>
          <w:rFonts w:ascii="Times New Roman" w:hAnsi="Times New Roman"/>
          <w:sz w:val="28"/>
          <w:lang w:val="ro-RO"/>
        </w:rPr>
        <w:t xml:space="preserve"> a serviciilor financiare de consum.</w:t>
      </w:r>
    </w:p>
    <w:p w:rsidR="00367435" w:rsidRDefault="00367435" w:rsidP="00367435">
      <w:pPr>
        <w:numPr>
          <w:ilvl w:val="0"/>
          <w:numId w:val="21"/>
        </w:numPr>
        <w:spacing w:after="240" w:line="240" w:lineRule="auto"/>
        <w:ind w:left="0" w:firstLine="851"/>
        <w:jc w:val="both"/>
        <w:rPr>
          <w:rFonts w:ascii="Times New Roman" w:hAnsi="Times New Roman"/>
          <w:sz w:val="28"/>
          <w:lang w:val="ro-RO"/>
        </w:rPr>
      </w:pPr>
      <w:r>
        <w:rPr>
          <w:rFonts w:ascii="Times New Roman" w:hAnsi="Times New Roman"/>
          <w:color w:val="000000"/>
          <w:sz w:val="28"/>
          <w:lang w:val="ro-RO"/>
        </w:rPr>
        <w:t xml:space="preserve">   Prezenta lege are ca scop reglementarea</w:t>
      </w:r>
      <w:r w:rsidRPr="00E248E0">
        <w:rPr>
          <w:rFonts w:ascii="Times New Roman" w:hAnsi="Times New Roman"/>
          <w:color w:val="000000"/>
          <w:sz w:val="28"/>
          <w:lang w:val="ro-RO"/>
        </w:rPr>
        <w:t xml:space="preserve"> </w:t>
      </w:r>
      <w:r>
        <w:rPr>
          <w:rFonts w:ascii="Times New Roman" w:hAnsi="Times New Roman"/>
          <w:color w:val="000000"/>
          <w:sz w:val="28"/>
          <w:lang w:val="ro-RO"/>
        </w:rPr>
        <w:t>modului de informare a consumatorilor</w:t>
      </w:r>
      <w:r w:rsidRPr="00E248E0">
        <w:rPr>
          <w:rFonts w:ascii="Times New Roman" w:hAnsi="Times New Roman"/>
          <w:color w:val="000000"/>
          <w:sz w:val="28"/>
          <w:lang w:val="ro-RO"/>
        </w:rPr>
        <w:t>,</w:t>
      </w:r>
      <w:r>
        <w:rPr>
          <w:rFonts w:ascii="Times New Roman" w:hAnsi="Times New Roman"/>
          <w:color w:val="000000"/>
          <w:sz w:val="28"/>
          <w:lang w:val="ro-RO"/>
        </w:rPr>
        <w:t xml:space="preserve"> pînă şi după încheierea unui contract la distanţă privind serviciile financiare comercializate.</w:t>
      </w:r>
    </w:p>
    <w:p w:rsidR="00367435" w:rsidRPr="00423EC1" w:rsidRDefault="00367435" w:rsidP="00367435">
      <w:pPr>
        <w:spacing w:after="240" w:line="240" w:lineRule="auto"/>
        <w:ind w:left="57" w:firstLine="794"/>
        <w:jc w:val="both"/>
        <w:rPr>
          <w:rFonts w:ascii="Times New Roman" w:hAnsi="Times New Roman"/>
          <w:sz w:val="28"/>
          <w:lang w:val="ro-RO"/>
        </w:rPr>
      </w:pPr>
      <w:r w:rsidRPr="00423EC1">
        <w:rPr>
          <w:rFonts w:ascii="Times New Roman" w:hAnsi="Times New Roman"/>
          <w:b/>
          <w:sz w:val="28"/>
          <w:lang w:val="ro-RO"/>
        </w:rPr>
        <w:t>Articolul 2.</w:t>
      </w:r>
      <w:r w:rsidRPr="00423EC1">
        <w:rPr>
          <w:rFonts w:ascii="Times New Roman" w:hAnsi="Times New Roman"/>
          <w:sz w:val="28"/>
          <w:lang w:val="ro-RO"/>
        </w:rPr>
        <w:t xml:space="preserve"> Domeniul de aplicare a legii</w:t>
      </w:r>
    </w:p>
    <w:p w:rsidR="00367435" w:rsidRDefault="00367435" w:rsidP="00367435">
      <w:pPr>
        <w:numPr>
          <w:ilvl w:val="0"/>
          <w:numId w:val="1"/>
        </w:numPr>
        <w:tabs>
          <w:tab w:val="left" w:pos="1418"/>
        </w:tabs>
        <w:spacing w:after="120" w:line="240" w:lineRule="auto"/>
        <w:ind w:left="57" w:firstLine="794"/>
        <w:jc w:val="both"/>
        <w:rPr>
          <w:rFonts w:ascii="Times New Roman" w:hAnsi="Times New Roman"/>
          <w:sz w:val="28"/>
          <w:lang w:val="ro-RO"/>
        </w:rPr>
      </w:pPr>
      <w:r>
        <w:rPr>
          <w:rFonts w:ascii="Times New Roman" w:hAnsi="Times New Roman"/>
          <w:sz w:val="28"/>
          <w:lang w:val="ro-RO"/>
        </w:rPr>
        <w:t xml:space="preserve">Subiecţii prezentei legi sunt furnizorii de servicii financiare de consum care comercializează servicii finaciare în cadrul unei scheme de vînzări sau de prestare a serviciilor la distanţă administrată </w:t>
      </w:r>
      <w:r w:rsidRPr="00F447D4">
        <w:rPr>
          <w:rFonts w:ascii="Times New Roman" w:hAnsi="Times New Roman"/>
          <w:sz w:val="28"/>
          <w:lang w:val="ro-RO"/>
        </w:rPr>
        <w:t>de furnizor şi intermediarii</w:t>
      </w:r>
      <w:r>
        <w:rPr>
          <w:rFonts w:ascii="Times New Roman" w:hAnsi="Times New Roman"/>
          <w:sz w:val="28"/>
          <w:lang w:val="ro-RO"/>
        </w:rPr>
        <w:t xml:space="preserve"> implicaţi în comercializarea serviciilor financiare.</w:t>
      </w:r>
    </w:p>
    <w:p w:rsidR="00367435" w:rsidRDefault="00367435" w:rsidP="00367435">
      <w:pPr>
        <w:numPr>
          <w:ilvl w:val="0"/>
          <w:numId w:val="1"/>
        </w:numPr>
        <w:tabs>
          <w:tab w:val="left" w:pos="1418"/>
        </w:tabs>
        <w:spacing w:after="120" w:line="240" w:lineRule="auto"/>
        <w:ind w:left="57" w:firstLine="794"/>
        <w:jc w:val="both"/>
        <w:rPr>
          <w:rFonts w:ascii="Times New Roman" w:hAnsi="Times New Roman"/>
          <w:sz w:val="28"/>
          <w:lang w:val="ro-RO"/>
        </w:rPr>
      </w:pPr>
      <w:r>
        <w:rPr>
          <w:rFonts w:ascii="Times New Roman" w:hAnsi="Times New Roman"/>
          <w:sz w:val="28"/>
          <w:lang w:val="ro-RO"/>
        </w:rPr>
        <w:t>În cazul contractelor privind servicii financiare de consum dintre furnizorii de servicii financiare şi consumatori</w:t>
      </w:r>
      <w:r w:rsidRPr="00F447D4">
        <w:rPr>
          <w:rFonts w:ascii="Times New Roman" w:hAnsi="Times New Roman"/>
          <w:sz w:val="28"/>
          <w:lang w:val="ro-RO"/>
        </w:rPr>
        <w:t xml:space="preserve"> </w:t>
      </w:r>
      <w:r>
        <w:rPr>
          <w:rFonts w:ascii="Times New Roman" w:hAnsi="Times New Roman"/>
          <w:sz w:val="28"/>
          <w:lang w:val="ro-RO"/>
        </w:rPr>
        <w:t xml:space="preserve">care includ un contract iniţial de </w:t>
      </w:r>
      <w:r>
        <w:rPr>
          <w:rFonts w:ascii="Times New Roman" w:hAnsi="Times New Roman"/>
          <w:sz w:val="28"/>
          <w:lang w:val="ro-RO"/>
        </w:rPr>
        <w:lastRenderedPageBreak/>
        <w:t xml:space="preserve">prestări servicii </w:t>
      </w:r>
      <w:r w:rsidRPr="00BD51D8">
        <w:rPr>
          <w:rFonts w:ascii="Times New Roman" w:hAnsi="Times New Roman"/>
          <w:sz w:val="28"/>
          <w:lang w:val="ro-RO"/>
        </w:rPr>
        <w:t xml:space="preserve">urmat </w:t>
      </w:r>
      <w:r w:rsidRPr="00BD51D8">
        <w:rPr>
          <w:rFonts w:ascii="Times New Roman" w:hAnsi="Times New Roman"/>
          <w:color w:val="000000"/>
          <w:sz w:val="28"/>
          <w:lang w:val="ro-RO"/>
        </w:rPr>
        <w:t>de</w:t>
      </w:r>
      <w:r w:rsidRPr="00BD51D8">
        <w:rPr>
          <w:rFonts w:ascii="Times New Roman" w:hAnsi="Times New Roman"/>
          <w:sz w:val="28"/>
          <w:lang w:val="ro-RO"/>
        </w:rPr>
        <w:t xml:space="preserve"> operaţiuni succesive sau de o serie de operaţiuni separate, de aceeaşi natură, executate eşalonat în timp, prevederile prezentei legi se aplică numai </w:t>
      </w:r>
      <w:r w:rsidRPr="00BD51D8">
        <w:rPr>
          <w:rFonts w:ascii="Times New Roman" w:hAnsi="Times New Roman"/>
          <w:color w:val="000000"/>
          <w:sz w:val="28"/>
          <w:lang w:val="ro-RO"/>
        </w:rPr>
        <w:t>contractului iniţial</w:t>
      </w:r>
      <w:r w:rsidRPr="00BD51D8">
        <w:rPr>
          <w:rFonts w:ascii="Times New Roman" w:hAnsi="Times New Roman"/>
          <w:sz w:val="28"/>
          <w:lang w:val="ro-RO"/>
        </w:rPr>
        <w:t>.</w:t>
      </w:r>
      <w:r>
        <w:rPr>
          <w:rFonts w:ascii="Times New Roman" w:hAnsi="Times New Roman"/>
          <w:sz w:val="28"/>
          <w:lang w:val="ro-RO"/>
        </w:rPr>
        <w:t xml:space="preserve"> </w:t>
      </w:r>
      <w:r w:rsidRPr="00B653AB">
        <w:rPr>
          <w:rFonts w:ascii="Times New Roman" w:hAnsi="Times New Roman"/>
          <w:color w:val="000000"/>
          <w:sz w:val="28"/>
          <w:lang w:val="ro-RO"/>
        </w:rPr>
        <w:t xml:space="preserve">În cazul în care nu există un contract iniţial încheiat între părţi, dar între aceleaşi părţi contractuale se execută operaţiuni succesive sau </w:t>
      </w:r>
      <w:r w:rsidRPr="00B653AB">
        <w:rPr>
          <w:rFonts w:ascii="Times New Roman" w:hAnsi="Times New Roman"/>
          <w:sz w:val="28"/>
          <w:lang w:val="ro-RO"/>
        </w:rPr>
        <w:t>operaţiuni separate, de acceeaşi natură, eşalonate în timp, prevederile art</w:t>
      </w:r>
      <w:r w:rsidRPr="00B653AB">
        <w:rPr>
          <w:rFonts w:ascii="Times New Roman" w:hAnsi="Times New Roman"/>
          <w:color w:val="000000"/>
          <w:sz w:val="28"/>
          <w:lang w:val="ro-RO"/>
        </w:rPr>
        <w:t xml:space="preserve">. </w:t>
      </w:r>
      <w:r>
        <w:rPr>
          <w:rFonts w:ascii="Times New Roman" w:hAnsi="Times New Roman"/>
          <w:color w:val="000000"/>
          <w:sz w:val="28"/>
          <w:lang w:val="ro-RO"/>
        </w:rPr>
        <w:t>4</w:t>
      </w:r>
      <w:r w:rsidRPr="00B653AB">
        <w:rPr>
          <w:rFonts w:ascii="Times New Roman" w:hAnsi="Times New Roman"/>
          <w:color w:val="000000"/>
          <w:sz w:val="28"/>
          <w:lang w:val="ro-RO"/>
        </w:rPr>
        <w:t xml:space="preserve"> </w:t>
      </w:r>
      <w:r>
        <w:rPr>
          <w:rFonts w:ascii="Times New Roman" w:hAnsi="Times New Roman"/>
          <w:color w:val="000000"/>
          <w:sz w:val="28"/>
          <w:lang w:val="ro-RO"/>
        </w:rPr>
        <w:t>şi</w:t>
      </w:r>
      <w:r w:rsidRPr="00B653AB">
        <w:rPr>
          <w:rFonts w:ascii="Times New Roman" w:hAnsi="Times New Roman"/>
          <w:color w:val="000000"/>
          <w:sz w:val="28"/>
          <w:lang w:val="ro-RO"/>
        </w:rPr>
        <w:t xml:space="preserve"> </w:t>
      </w:r>
      <w:r w:rsidR="008250D1">
        <w:rPr>
          <w:rFonts w:ascii="Times New Roman" w:hAnsi="Times New Roman"/>
          <w:color w:val="000000"/>
          <w:sz w:val="28"/>
          <w:lang w:val="ro-RO"/>
        </w:rPr>
        <w:t xml:space="preserve">art. 4 </w:t>
      </w:r>
      <w:bookmarkStart w:id="0" w:name="_GoBack"/>
      <w:bookmarkEnd w:id="0"/>
      <w:r w:rsidRPr="00F34617">
        <w:rPr>
          <w:rFonts w:ascii="Times New Roman" w:hAnsi="Times New Roman"/>
          <w:color w:val="000000"/>
          <w:sz w:val="28"/>
          <w:lang w:val="ro-RO"/>
        </w:rPr>
        <w:t xml:space="preserve">alin. </w:t>
      </w:r>
      <w:r w:rsidRPr="00F34617">
        <w:rPr>
          <w:rFonts w:ascii="Times New Roman" w:hAnsi="Times New Roman"/>
          <w:color w:val="000000"/>
          <w:sz w:val="28"/>
        </w:rPr>
        <w:t>(5)</w:t>
      </w:r>
      <w:r w:rsidRPr="00B653AB">
        <w:rPr>
          <w:rFonts w:ascii="Times New Roman" w:hAnsi="Times New Roman"/>
          <w:sz w:val="28"/>
          <w:lang w:val="ro-RO"/>
        </w:rPr>
        <w:t xml:space="preserve"> </w:t>
      </w:r>
      <w:proofErr w:type="gramStart"/>
      <w:r w:rsidRPr="00B653AB">
        <w:rPr>
          <w:rFonts w:ascii="Times New Roman" w:hAnsi="Times New Roman"/>
          <w:sz w:val="28"/>
          <w:lang w:val="ro-RO"/>
        </w:rPr>
        <w:t>din</w:t>
      </w:r>
      <w:proofErr w:type="gramEnd"/>
      <w:r w:rsidRPr="00B653AB">
        <w:rPr>
          <w:rFonts w:ascii="Times New Roman" w:hAnsi="Times New Roman"/>
          <w:sz w:val="28"/>
          <w:lang w:val="ro-RO"/>
        </w:rPr>
        <w:t xml:space="preserve"> prezenta lege, se aplică numai în cazul cînd se realizează prima operaţiune.</w:t>
      </w:r>
    </w:p>
    <w:p w:rsidR="00367435" w:rsidRDefault="00367435" w:rsidP="00367435">
      <w:pPr>
        <w:numPr>
          <w:ilvl w:val="0"/>
          <w:numId w:val="1"/>
        </w:numPr>
        <w:tabs>
          <w:tab w:val="left" w:pos="1418"/>
        </w:tabs>
        <w:spacing w:after="240" w:line="240" w:lineRule="auto"/>
        <w:ind w:left="57" w:firstLine="794"/>
        <w:jc w:val="both"/>
        <w:rPr>
          <w:rFonts w:ascii="Times New Roman" w:hAnsi="Times New Roman"/>
          <w:sz w:val="28"/>
          <w:lang w:val="ro-RO"/>
        </w:rPr>
      </w:pPr>
      <w:r w:rsidRPr="002F6566">
        <w:rPr>
          <w:rFonts w:ascii="Times New Roman" w:hAnsi="Times New Roman"/>
          <w:sz w:val="28"/>
          <w:lang w:val="ro-RO"/>
        </w:rPr>
        <w:t xml:space="preserve">În cazul în care nu se realizează o operaţiune </w:t>
      </w:r>
      <w:r>
        <w:rPr>
          <w:rFonts w:ascii="Times New Roman" w:hAnsi="Times New Roman"/>
          <w:sz w:val="28"/>
          <w:lang w:val="ro-RO"/>
        </w:rPr>
        <w:t xml:space="preserve">similară </w:t>
      </w:r>
      <w:r w:rsidRPr="002F6566">
        <w:rPr>
          <w:rFonts w:ascii="Times New Roman" w:hAnsi="Times New Roman"/>
          <w:sz w:val="28"/>
          <w:lang w:val="ro-RO"/>
        </w:rPr>
        <w:t>mai mult de un an, următoarea operaţiune pusă în executare va fi considerată ca fiind prima dintr-o nouă serie de operaţiuni,</w:t>
      </w:r>
      <w:r>
        <w:rPr>
          <w:rFonts w:ascii="Times New Roman" w:hAnsi="Times New Roman"/>
          <w:sz w:val="28"/>
          <w:lang w:val="ro-RO"/>
        </w:rPr>
        <w:t xml:space="preserve"> iar </w:t>
      </w:r>
      <w:r w:rsidRPr="002F6566">
        <w:rPr>
          <w:rFonts w:ascii="Times New Roman" w:hAnsi="Times New Roman"/>
          <w:sz w:val="28"/>
          <w:lang w:val="ro-RO"/>
        </w:rPr>
        <w:t xml:space="preserve">prevederile art. </w:t>
      </w:r>
      <w:r>
        <w:rPr>
          <w:rFonts w:ascii="Times New Roman" w:hAnsi="Times New Roman"/>
          <w:sz w:val="28"/>
          <w:lang w:val="ro-RO"/>
        </w:rPr>
        <w:t>4 şi art.</w:t>
      </w:r>
      <w:r w:rsidRPr="002F6566">
        <w:rPr>
          <w:rFonts w:ascii="Times New Roman" w:hAnsi="Times New Roman"/>
          <w:sz w:val="28"/>
          <w:lang w:val="ro-RO"/>
        </w:rPr>
        <w:t xml:space="preserve"> </w:t>
      </w:r>
      <w:r w:rsidRPr="002F6566">
        <w:rPr>
          <w:rFonts w:ascii="Times New Roman" w:hAnsi="Times New Roman"/>
          <w:color w:val="000000"/>
          <w:sz w:val="28"/>
          <w:lang w:val="ro-RO"/>
        </w:rPr>
        <w:t>4 alin. (5) al</w:t>
      </w:r>
      <w:r w:rsidRPr="002F6566">
        <w:rPr>
          <w:rFonts w:ascii="Times New Roman" w:hAnsi="Times New Roman"/>
          <w:color w:val="FF0000"/>
          <w:sz w:val="28"/>
          <w:lang w:val="ro-RO"/>
        </w:rPr>
        <w:t xml:space="preserve"> </w:t>
      </w:r>
      <w:r>
        <w:rPr>
          <w:rFonts w:ascii="Times New Roman" w:hAnsi="Times New Roman"/>
          <w:sz w:val="28"/>
          <w:lang w:val="ro-RO"/>
        </w:rPr>
        <w:t>prezentei lege</w:t>
      </w:r>
      <w:r w:rsidRPr="002F6566">
        <w:rPr>
          <w:rFonts w:ascii="Times New Roman" w:hAnsi="Times New Roman"/>
          <w:sz w:val="28"/>
          <w:lang w:val="ro-RO"/>
        </w:rPr>
        <w:t>,</w:t>
      </w:r>
      <w:r>
        <w:rPr>
          <w:rFonts w:ascii="Times New Roman" w:hAnsi="Times New Roman"/>
          <w:sz w:val="28"/>
          <w:lang w:val="ro-RO"/>
        </w:rPr>
        <w:t xml:space="preserve"> se aplică în mod corespunzător.</w:t>
      </w:r>
    </w:p>
    <w:p w:rsidR="00367435" w:rsidRDefault="00367435" w:rsidP="00367435">
      <w:pPr>
        <w:numPr>
          <w:ilvl w:val="0"/>
          <w:numId w:val="1"/>
        </w:numPr>
        <w:tabs>
          <w:tab w:val="left" w:pos="1418"/>
        </w:tabs>
        <w:spacing w:after="240" w:line="240" w:lineRule="auto"/>
        <w:ind w:left="57" w:firstLine="794"/>
        <w:jc w:val="both"/>
        <w:rPr>
          <w:rFonts w:ascii="Times New Roman" w:hAnsi="Times New Roman"/>
          <w:sz w:val="28"/>
          <w:lang w:val="ro-RO"/>
        </w:rPr>
      </w:pPr>
      <w:r>
        <w:rPr>
          <w:rFonts w:ascii="Times New Roman" w:hAnsi="Times New Roman"/>
          <w:sz w:val="28"/>
          <w:lang w:val="ro-RO"/>
        </w:rPr>
        <w:t>Prezenta lege nu reglementează serviciile financiare furnizate strict ocazional şi în afara unei structuri comerciale dedicate încheierii de contracte la distanţă.</w:t>
      </w:r>
    </w:p>
    <w:p w:rsidR="00367435" w:rsidRDefault="00367435" w:rsidP="00367435">
      <w:pPr>
        <w:numPr>
          <w:ilvl w:val="0"/>
          <w:numId w:val="1"/>
        </w:numPr>
        <w:tabs>
          <w:tab w:val="left" w:pos="1418"/>
        </w:tabs>
        <w:spacing w:after="240" w:line="240" w:lineRule="auto"/>
        <w:ind w:left="57" w:firstLine="794"/>
        <w:jc w:val="both"/>
        <w:rPr>
          <w:rFonts w:ascii="Times New Roman" w:hAnsi="Times New Roman"/>
          <w:sz w:val="28"/>
          <w:lang w:val="ro-RO"/>
        </w:rPr>
      </w:pPr>
      <w:r>
        <w:rPr>
          <w:rFonts w:ascii="Times New Roman" w:hAnsi="Times New Roman"/>
          <w:sz w:val="28"/>
          <w:lang w:val="ro-RO"/>
        </w:rPr>
        <w:t>Prezenta lege nu aduce atingere dispoziţiilor legale care guvernează încheierea contractelor, inclusiv a contractelor electronice.</w:t>
      </w:r>
    </w:p>
    <w:p w:rsidR="00367435" w:rsidRPr="00F34617" w:rsidRDefault="00367435" w:rsidP="00367435">
      <w:pPr>
        <w:tabs>
          <w:tab w:val="left" w:pos="1418"/>
        </w:tabs>
        <w:spacing w:after="240" w:line="240" w:lineRule="auto"/>
        <w:ind w:left="851"/>
        <w:jc w:val="both"/>
        <w:rPr>
          <w:rFonts w:ascii="Times New Roman" w:hAnsi="Times New Roman"/>
          <w:sz w:val="28"/>
          <w:lang w:val="ro-RO"/>
        </w:rPr>
      </w:pPr>
    </w:p>
    <w:p w:rsidR="00367435" w:rsidRDefault="00367435" w:rsidP="00367435">
      <w:pPr>
        <w:tabs>
          <w:tab w:val="left" w:pos="426"/>
          <w:tab w:val="left" w:pos="851"/>
        </w:tabs>
        <w:spacing w:after="240" w:line="240" w:lineRule="auto"/>
        <w:jc w:val="both"/>
        <w:rPr>
          <w:rFonts w:ascii="Times New Roman" w:hAnsi="Times New Roman"/>
          <w:sz w:val="28"/>
          <w:lang w:val="ro-RO"/>
        </w:rPr>
      </w:pPr>
      <w:r>
        <w:rPr>
          <w:rFonts w:ascii="Times New Roman" w:hAnsi="Times New Roman"/>
          <w:b/>
          <w:sz w:val="28"/>
          <w:lang w:val="ro-RO"/>
        </w:rPr>
        <w:tab/>
      </w:r>
      <w:r>
        <w:rPr>
          <w:rFonts w:ascii="Times New Roman" w:hAnsi="Times New Roman"/>
          <w:b/>
          <w:sz w:val="28"/>
          <w:lang w:val="ro-RO"/>
        </w:rPr>
        <w:tab/>
      </w:r>
      <w:r w:rsidRPr="00423EC1">
        <w:rPr>
          <w:rFonts w:ascii="Times New Roman" w:hAnsi="Times New Roman"/>
          <w:b/>
          <w:sz w:val="28"/>
          <w:lang w:val="ro-RO"/>
        </w:rPr>
        <w:t xml:space="preserve">Articolul 3. </w:t>
      </w:r>
      <w:r w:rsidRPr="00423EC1">
        <w:rPr>
          <w:rFonts w:ascii="Times New Roman" w:hAnsi="Times New Roman"/>
          <w:sz w:val="28"/>
          <w:lang w:val="ro-RO"/>
        </w:rPr>
        <w:t>Noţiunile utilizate</w:t>
      </w:r>
    </w:p>
    <w:p w:rsidR="00367435" w:rsidRDefault="00367435" w:rsidP="00367435">
      <w:pPr>
        <w:tabs>
          <w:tab w:val="left" w:pos="426"/>
        </w:tabs>
        <w:spacing w:after="120" w:line="240" w:lineRule="auto"/>
        <w:ind w:left="851"/>
        <w:jc w:val="both"/>
        <w:rPr>
          <w:rFonts w:ascii="Times New Roman" w:hAnsi="Times New Roman"/>
          <w:sz w:val="28"/>
          <w:szCs w:val="28"/>
          <w:lang w:val="ro-RO"/>
        </w:rPr>
      </w:pPr>
      <w:r w:rsidRPr="00423EC1">
        <w:rPr>
          <w:rFonts w:ascii="Times New Roman" w:hAnsi="Times New Roman"/>
          <w:sz w:val="28"/>
          <w:szCs w:val="28"/>
          <w:lang w:val="ro-RO"/>
        </w:rPr>
        <w:t>În sensul prezentei legi, noţiunile utilizate au următoarele semnificaţii:</w:t>
      </w:r>
    </w:p>
    <w:p w:rsidR="00367435" w:rsidRDefault="00367435" w:rsidP="00367435">
      <w:pPr>
        <w:tabs>
          <w:tab w:val="left" w:pos="426"/>
          <w:tab w:val="left" w:pos="851"/>
        </w:tabs>
        <w:spacing w:after="120" w:line="240" w:lineRule="auto"/>
        <w:ind w:left="142"/>
        <w:jc w:val="both"/>
        <w:rPr>
          <w:rFonts w:ascii="Times New Roman" w:hAnsi="Times New Roman"/>
          <w:sz w:val="28"/>
          <w:szCs w:val="24"/>
          <w:lang w:val="ro-RO"/>
        </w:rPr>
      </w:pPr>
      <w:r>
        <w:rPr>
          <w:rFonts w:ascii="Times New Roman" w:hAnsi="Times New Roman"/>
          <w:i/>
          <w:sz w:val="28"/>
          <w:szCs w:val="28"/>
          <w:lang w:val="ro-RO"/>
        </w:rPr>
        <w:tab/>
      </w:r>
      <w:r>
        <w:rPr>
          <w:rFonts w:ascii="Times New Roman" w:hAnsi="Times New Roman"/>
          <w:i/>
          <w:sz w:val="28"/>
          <w:szCs w:val="28"/>
          <w:lang w:val="ro-RO"/>
        </w:rPr>
        <w:tab/>
      </w:r>
      <w:r w:rsidRPr="00EC5F5F">
        <w:rPr>
          <w:rFonts w:ascii="Times New Roman" w:hAnsi="Times New Roman"/>
          <w:i/>
          <w:sz w:val="28"/>
          <w:szCs w:val="28"/>
          <w:lang w:val="ro-RO"/>
        </w:rPr>
        <w:t>c</w:t>
      </w:r>
      <w:r w:rsidRPr="00EC5F5F">
        <w:rPr>
          <w:rFonts w:ascii="Times New Roman" w:hAnsi="Times New Roman"/>
          <w:i/>
          <w:iCs/>
          <w:sz w:val="28"/>
          <w:szCs w:val="24"/>
          <w:lang w:val="ro-RO"/>
        </w:rPr>
        <w:t>onsumator</w:t>
      </w:r>
      <w:r w:rsidRPr="00423EC1">
        <w:rPr>
          <w:rFonts w:ascii="Times New Roman" w:hAnsi="Times New Roman"/>
          <w:i/>
          <w:iCs/>
          <w:sz w:val="28"/>
          <w:szCs w:val="24"/>
          <w:lang w:val="ro-RO"/>
        </w:rPr>
        <w:t xml:space="preserve"> </w:t>
      </w:r>
      <w:r w:rsidRPr="00423EC1">
        <w:rPr>
          <w:rFonts w:ascii="Times New Roman" w:hAnsi="Times New Roman"/>
          <w:sz w:val="28"/>
          <w:szCs w:val="24"/>
          <w:lang w:val="ro-RO"/>
        </w:rPr>
        <w:t xml:space="preserve">– orice persoana fizică care, în cadrul contractelor </w:t>
      </w:r>
      <w:r>
        <w:rPr>
          <w:rFonts w:ascii="Times New Roman" w:hAnsi="Times New Roman"/>
          <w:sz w:val="28"/>
          <w:szCs w:val="24"/>
          <w:lang w:val="ro-RO"/>
        </w:rPr>
        <w:t xml:space="preserve">privind comercializarea </w:t>
      </w:r>
      <w:r w:rsidRPr="00423EC1">
        <w:rPr>
          <w:rFonts w:ascii="Times New Roman" w:hAnsi="Times New Roman"/>
          <w:sz w:val="28"/>
          <w:szCs w:val="24"/>
          <w:lang w:val="ro-RO"/>
        </w:rPr>
        <w:t xml:space="preserve">la distanţă </w:t>
      </w:r>
      <w:r>
        <w:rPr>
          <w:rFonts w:ascii="Times New Roman" w:hAnsi="Times New Roman"/>
          <w:sz w:val="28"/>
          <w:szCs w:val="24"/>
          <w:lang w:val="ro-RO"/>
        </w:rPr>
        <w:t xml:space="preserve">a serviciilor financiare de consum dintre furnizorii de servicii financiare şi consumatori, </w:t>
      </w:r>
      <w:r w:rsidRPr="00423EC1">
        <w:rPr>
          <w:rFonts w:ascii="Times New Roman" w:hAnsi="Times New Roman"/>
          <w:sz w:val="28"/>
          <w:szCs w:val="24"/>
          <w:lang w:val="ro-RO"/>
        </w:rPr>
        <w:t>acţionează în scopuri altele decît cele legate de activitatea de întreprinzător sau profesională;</w:t>
      </w:r>
    </w:p>
    <w:p w:rsidR="00367435" w:rsidRPr="00BB2533" w:rsidRDefault="00367435" w:rsidP="00367435">
      <w:pPr>
        <w:tabs>
          <w:tab w:val="left" w:pos="426"/>
          <w:tab w:val="left" w:pos="851"/>
        </w:tabs>
        <w:spacing w:after="120" w:line="240" w:lineRule="auto"/>
        <w:ind w:left="142"/>
        <w:jc w:val="both"/>
        <w:rPr>
          <w:rFonts w:ascii="Times New Roman" w:hAnsi="Times New Roman"/>
          <w:color w:val="000000"/>
          <w:sz w:val="28"/>
          <w:szCs w:val="28"/>
          <w:lang w:val="ro-RO"/>
        </w:rPr>
      </w:pPr>
      <w:r>
        <w:rPr>
          <w:rFonts w:ascii="Times New Roman" w:hAnsi="Times New Roman"/>
          <w:i/>
          <w:sz w:val="28"/>
          <w:szCs w:val="28"/>
          <w:lang w:val="ro-RO"/>
        </w:rPr>
        <w:tab/>
      </w:r>
      <w:r>
        <w:rPr>
          <w:rFonts w:ascii="Times New Roman" w:hAnsi="Times New Roman"/>
          <w:i/>
          <w:sz w:val="28"/>
          <w:szCs w:val="28"/>
          <w:lang w:val="ro-RO"/>
        </w:rPr>
        <w:tab/>
      </w:r>
      <w:r w:rsidRPr="00BB2533">
        <w:rPr>
          <w:rFonts w:ascii="Times New Roman" w:hAnsi="Times New Roman"/>
          <w:i/>
          <w:color w:val="000000"/>
          <w:sz w:val="28"/>
          <w:szCs w:val="28"/>
          <w:lang w:val="ro-RO"/>
        </w:rPr>
        <w:t xml:space="preserve">consimţămînt </w:t>
      </w:r>
      <w:r w:rsidRPr="00BB2533">
        <w:rPr>
          <w:rFonts w:ascii="Times New Roman" w:hAnsi="Times New Roman"/>
          <w:color w:val="000000"/>
          <w:sz w:val="28"/>
          <w:szCs w:val="24"/>
          <w:lang w:val="ro-RO"/>
        </w:rPr>
        <w:t>– manisfestarea de voinţă exprimat prin intermediul oricăror mijloace de comunicare, acordat de către consumator furnizorului de servicii financiare în cadrul încheierii contractelor la distanţă</w:t>
      </w:r>
      <w:r w:rsidRPr="00BB2533">
        <w:rPr>
          <w:rFonts w:ascii="Times New Roman" w:hAnsi="Times New Roman"/>
          <w:color w:val="000000"/>
          <w:sz w:val="28"/>
          <w:szCs w:val="24"/>
        </w:rPr>
        <w:t>;</w:t>
      </w:r>
      <w:r w:rsidRPr="00BB2533">
        <w:rPr>
          <w:rFonts w:ascii="Times New Roman" w:hAnsi="Times New Roman"/>
          <w:color w:val="000000"/>
          <w:sz w:val="28"/>
          <w:szCs w:val="24"/>
          <w:lang w:val="ro-RO"/>
        </w:rPr>
        <w:t xml:space="preserve"> </w:t>
      </w:r>
    </w:p>
    <w:p w:rsidR="00367435" w:rsidRPr="00E248E0" w:rsidRDefault="00367435" w:rsidP="00367435">
      <w:pPr>
        <w:tabs>
          <w:tab w:val="left" w:pos="851"/>
        </w:tabs>
        <w:spacing w:after="120" w:line="240" w:lineRule="auto"/>
        <w:jc w:val="both"/>
        <w:rPr>
          <w:rFonts w:ascii="Times New Roman" w:eastAsia="EUAlbertina-Regular-Identity-H" w:hAnsi="Times New Roman"/>
          <w:color w:val="000000"/>
          <w:sz w:val="28"/>
        </w:rPr>
      </w:pPr>
      <w:r>
        <w:rPr>
          <w:rFonts w:ascii="Times New Roman" w:hAnsi="Times New Roman"/>
          <w:i/>
          <w:sz w:val="28"/>
          <w:szCs w:val="24"/>
          <w:lang w:val="ro-RO"/>
        </w:rPr>
        <w:tab/>
        <w:t>contract încheiat prin mijloace de comunicare la distanţă</w:t>
      </w:r>
      <w:r w:rsidRPr="00346EEF">
        <w:rPr>
          <w:rFonts w:ascii="Times New Roman" w:hAnsi="Times New Roman"/>
          <w:i/>
          <w:sz w:val="28"/>
          <w:szCs w:val="24"/>
        </w:rPr>
        <w:t xml:space="preserve"> (</w:t>
      </w:r>
      <w:r w:rsidRPr="00423EC1">
        <w:rPr>
          <w:rFonts w:ascii="Times New Roman" w:hAnsi="Times New Roman"/>
          <w:i/>
          <w:sz w:val="28"/>
          <w:szCs w:val="24"/>
          <w:lang w:val="ro-RO"/>
        </w:rPr>
        <w:t>contract la distanţă</w:t>
      </w:r>
      <w:r w:rsidRPr="00346EEF">
        <w:rPr>
          <w:rFonts w:ascii="Times New Roman" w:hAnsi="Times New Roman"/>
          <w:i/>
          <w:sz w:val="28"/>
          <w:szCs w:val="24"/>
        </w:rPr>
        <w:t xml:space="preserve">) </w:t>
      </w:r>
      <w:r w:rsidRPr="00423EC1">
        <w:rPr>
          <w:rFonts w:ascii="Times New Roman" w:hAnsi="Times New Roman"/>
          <w:i/>
          <w:sz w:val="28"/>
          <w:szCs w:val="24"/>
          <w:lang w:val="ro-RO"/>
        </w:rPr>
        <w:t xml:space="preserve"> </w:t>
      </w:r>
      <w:r w:rsidRPr="00423EC1">
        <w:rPr>
          <w:rFonts w:ascii="Times New Roman" w:hAnsi="Times New Roman"/>
          <w:sz w:val="28"/>
          <w:szCs w:val="24"/>
          <w:lang w:val="ro-RO"/>
        </w:rPr>
        <w:t xml:space="preserve">– </w:t>
      </w:r>
      <w:r w:rsidRPr="00423EC1">
        <w:rPr>
          <w:rFonts w:ascii="Arial" w:hAnsi="Arial" w:cs="Arial"/>
          <w:sz w:val="20"/>
          <w:szCs w:val="20"/>
          <w:lang w:val="ro-RO"/>
        </w:rPr>
        <w:t xml:space="preserve"> </w:t>
      </w:r>
      <w:r w:rsidRPr="00423EC1">
        <w:rPr>
          <w:rFonts w:ascii="Times New Roman" w:hAnsi="Times New Roman"/>
          <w:sz w:val="28"/>
          <w:szCs w:val="20"/>
          <w:lang w:val="ro-RO"/>
        </w:rPr>
        <w:t>contract de prestare a serviciilor financiare, încheiat între un furnizor ş</w:t>
      </w:r>
      <w:r>
        <w:rPr>
          <w:rFonts w:ascii="Times New Roman" w:hAnsi="Times New Roman"/>
          <w:sz w:val="28"/>
          <w:szCs w:val="20"/>
          <w:lang w:val="ro-RO"/>
        </w:rPr>
        <w:t xml:space="preserve">i un consumator, în cadrul unei scheme organizate de vînzări </w:t>
      </w:r>
      <w:r w:rsidRPr="007A13A2">
        <w:rPr>
          <w:rFonts w:ascii="Times New Roman" w:hAnsi="Times New Roman"/>
          <w:color w:val="000000"/>
          <w:sz w:val="28"/>
          <w:szCs w:val="20"/>
          <w:lang w:val="ro-RO"/>
        </w:rPr>
        <w:t>sau</w:t>
      </w:r>
      <w:r w:rsidRPr="00423EC1">
        <w:rPr>
          <w:rFonts w:ascii="Times New Roman" w:hAnsi="Times New Roman"/>
          <w:sz w:val="28"/>
          <w:szCs w:val="20"/>
          <w:lang w:val="ro-RO"/>
        </w:rPr>
        <w:t xml:space="preserve"> de prestări servicii la distanţă administrat</w:t>
      </w:r>
      <w:r>
        <w:rPr>
          <w:rFonts w:ascii="Times New Roman" w:hAnsi="Times New Roman"/>
          <w:sz w:val="28"/>
          <w:szCs w:val="20"/>
          <w:lang w:val="ro-RO"/>
        </w:rPr>
        <w:t xml:space="preserve"> </w:t>
      </w:r>
      <w:r w:rsidRPr="00423EC1">
        <w:rPr>
          <w:rFonts w:ascii="Times New Roman" w:hAnsi="Times New Roman"/>
          <w:sz w:val="28"/>
          <w:szCs w:val="20"/>
          <w:lang w:val="ro-RO"/>
        </w:rPr>
        <w:t>de furnizor, care utilizează în mod exclusiv</w:t>
      </w:r>
      <w:r>
        <w:rPr>
          <w:rFonts w:ascii="Times New Roman" w:hAnsi="Times New Roman"/>
          <w:sz w:val="28"/>
          <w:szCs w:val="20"/>
          <w:lang w:val="ro-RO"/>
        </w:rPr>
        <w:t xml:space="preserve"> </w:t>
      </w:r>
      <w:r w:rsidRPr="00423EC1">
        <w:rPr>
          <w:rFonts w:ascii="Times New Roman" w:hAnsi="Times New Roman"/>
          <w:sz w:val="28"/>
          <w:szCs w:val="20"/>
          <w:lang w:val="ro-RO"/>
        </w:rPr>
        <w:t xml:space="preserve">una sau mai multe mijloace de comunicare la </w:t>
      </w:r>
      <w:r w:rsidRPr="00E248E0">
        <w:rPr>
          <w:rFonts w:ascii="Times New Roman" w:hAnsi="Times New Roman"/>
          <w:color w:val="000000"/>
          <w:sz w:val="28"/>
          <w:szCs w:val="20"/>
          <w:lang w:val="ro-RO"/>
        </w:rPr>
        <w:t xml:space="preserve">distanţă </w:t>
      </w:r>
      <w:proofErr w:type="spellStart"/>
      <w:r w:rsidRPr="00E248E0">
        <w:rPr>
          <w:rFonts w:ascii="Times New Roman" w:eastAsia="EUAlbertina-Regular-Identity-H" w:hAnsi="Times New Roman"/>
          <w:color w:val="000000"/>
          <w:sz w:val="28"/>
        </w:rPr>
        <w:t>pînă</w:t>
      </w:r>
      <w:proofErr w:type="spellEnd"/>
      <w:r w:rsidRPr="00E248E0">
        <w:rPr>
          <w:rFonts w:ascii="Times New Roman" w:eastAsia="EUAlbertina-Regular-Identity-H" w:hAnsi="Times New Roman"/>
          <w:color w:val="000000"/>
          <w:sz w:val="28"/>
        </w:rPr>
        <w:t xml:space="preserve"> la </w:t>
      </w:r>
      <w:proofErr w:type="spellStart"/>
      <w:r w:rsidRPr="00E248E0">
        <w:rPr>
          <w:rFonts w:ascii="Times New Roman" w:eastAsia="EUAlbertina-Regular-Identity-H" w:hAnsi="Times New Roman"/>
          <w:color w:val="000000"/>
          <w:sz w:val="28"/>
        </w:rPr>
        <w:t>momentul</w:t>
      </w:r>
      <w:proofErr w:type="spellEnd"/>
      <w:r w:rsidRPr="00E248E0">
        <w:rPr>
          <w:rFonts w:ascii="Times New Roman" w:eastAsia="EUAlbertina-Regular-Identity-H" w:hAnsi="Times New Roman"/>
          <w:color w:val="000000"/>
          <w:sz w:val="28"/>
        </w:rPr>
        <w:t xml:space="preserve"> </w:t>
      </w:r>
      <w:proofErr w:type="spellStart"/>
      <w:r w:rsidRPr="00E248E0">
        <w:rPr>
          <w:rFonts w:ascii="Cambria Math" w:eastAsia="EUAlbertina-Regular-Identity-H" w:hAnsi="Cambria Math" w:cs="Cambria Math"/>
          <w:color w:val="000000"/>
          <w:sz w:val="28"/>
        </w:rPr>
        <w:t>ș</w:t>
      </w:r>
      <w:r w:rsidRPr="00E248E0">
        <w:rPr>
          <w:rFonts w:ascii="Times New Roman" w:eastAsia="EUAlbertina-Regular-Identity-H" w:hAnsi="Times New Roman"/>
          <w:color w:val="000000"/>
          <w:sz w:val="28"/>
        </w:rPr>
        <w:t>i</w:t>
      </w:r>
      <w:proofErr w:type="spellEnd"/>
      <w:r w:rsidRPr="00E248E0">
        <w:rPr>
          <w:rFonts w:ascii="Times New Roman" w:eastAsia="EUAlbertina-Regular-Identity-H" w:hAnsi="Times New Roman"/>
          <w:color w:val="000000"/>
          <w:sz w:val="28"/>
        </w:rPr>
        <w:t xml:space="preserve">, </w:t>
      </w:r>
      <w:proofErr w:type="spellStart"/>
      <w:r w:rsidRPr="00E248E0">
        <w:rPr>
          <w:rFonts w:ascii="Times New Roman" w:eastAsia="EUAlbertina-Regular-Identity-H" w:hAnsi="Times New Roman"/>
          <w:color w:val="000000"/>
          <w:sz w:val="28"/>
        </w:rPr>
        <w:t>inclusiv</w:t>
      </w:r>
      <w:proofErr w:type="spellEnd"/>
      <w:r w:rsidRPr="00E248E0">
        <w:rPr>
          <w:rFonts w:ascii="Times New Roman" w:eastAsia="EUAlbertina-Regular-Identity-H" w:hAnsi="Times New Roman"/>
          <w:color w:val="000000"/>
          <w:sz w:val="28"/>
        </w:rPr>
        <w:t xml:space="preserve">, </w:t>
      </w:r>
      <w:proofErr w:type="spellStart"/>
      <w:r w:rsidRPr="00E248E0">
        <w:rPr>
          <w:rFonts w:ascii="Times New Roman" w:eastAsia="EUAlbertina-Regular-Identity-H" w:hAnsi="Times New Roman"/>
          <w:color w:val="000000"/>
          <w:sz w:val="28"/>
        </w:rPr>
        <w:t>în</w:t>
      </w:r>
      <w:proofErr w:type="spellEnd"/>
      <w:r w:rsidRPr="00E248E0">
        <w:rPr>
          <w:rFonts w:ascii="Times New Roman" w:eastAsia="EUAlbertina-Regular-Identity-H" w:hAnsi="Times New Roman"/>
          <w:color w:val="000000"/>
          <w:sz w:val="28"/>
        </w:rPr>
        <w:t xml:space="preserve"> </w:t>
      </w:r>
      <w:proofErr w:type="spellStart"/>
      <w:r w:rsidRPr="00E248E0">
        <w:rPr>
          <w:rFonts w:ascii="Times New Roman" w:eastAsia="EUAlbertina-Regular-Identity-H" w:hAnsi="Times New Roman"/>
          <w:color w:val="000000"/>
          <w:sz w:val="28"/>
        </w:rPr>
        <w:t>momentul</w:t>
      </w:r>
      <w:proofErr w:type="spellEnd"/>
      <w:r w:rsidRPr="00E248E0">
        <w:rPr>
          <w:rFonts w:ascii="Times New Roman" w:eastAsia="EUAlbertina-Regular-Identity-H" w:hAnsi="Times New Roman"/>
          <w:color w:val="000000"/>
          <w:sz w:val="28"/>
        </w:rPr>
        <w:t xml:space="preserve"> </w:t>
      </w:r>
      <w:proofErr w:type="spellStart"/>
      <w:r w:rsidRPr="00E248E0">
        <w:rPr>
          <w:rFonts w:ascii="Times New Roman" w:eastAsia="EUAlbertina-Regular-Identity-H" w:hAnsi="Times New Roman"/>
          <w:color w:val="000000"/>
          <w:sz w:val="28"/>
        </w:rPr>
        <w:t>în</w:t>
      </w:r>
      <w:proofErr w:type="spellEnd"/>
      <w:r w:rsidRPr="00E248E0">
        <w:rPr>
          <w:rFonts w:ascii="Times New Roman" w:eastAsia="EUAlbertina-Regular-Identity-H" w:hAnsi="Times New Roman"/>
          <w:color w:val="000000"/>
          <w:sz w:val="28"/>
        </w:rPr>
        <w:t xml:space="preserve"> care se </w:t>
      </w:r>
      <w:proofErr w:type="spellStart"/>
      <w:r w:rsidRPr="00E248E0">
        <w:rPr>
          <w:rFonts w:ascii="Times New Roman" w:eastAsia="EUAlbertina-Regular-Identity-H" w:hAnsi="Times New Roman"/>
          <w:color w:val="000000"/>
          <w:sz w:val="28"/>
        </w:rPr>
        <w:t>încheie</w:t>
      </w:r>
      <w:proofErr w:type="spellEnd"/>
      <w:r w:rsidRPr="00E248E0">
        <w:rPr>
          <w:rFonts w:ascii="Times New Roman" w:eastAsia="EUAlbertina-Regular-Identity-H" w:hAnsi="Times New Roman"/>
          <w:color w:val="000000"/>
          <w:sz w:val="28"/>
        </w:rPr>
        <w:t xml:space="preserve"> </w:t>
      </w:r>
      <w:proofErr w:type="spellStart"/>
      <w:r w:rsidRPr="00E248E0">
        <w:rPr>
          <w:rFonts w:ascii="Times New Roman" w:eastAsia="EUAlbertina-Regular-Identity-H" w:hAnsi="Times New Roman"/>
          <w:color w:val="000000"/>
          <w:sz w:val="28"/>
        </w:rPr>
        <w:t>contractul</w:t>
      </w:r>
      <w:proofErr w:type="spellEnd"/>
      <w:r w:rsidRPr="00E248E0">
        <w:rPr>
          <w:rFonts w:ascii="Times New Roman" w:eastAsia="EUAlbertina-Regular-Identity-H" w:hAnsi="Times New Roman"/>
          <w:color w:val="000000"/>
          <w:sz w:val="28"/>
        </w:rPr>
        <w:t>;</w:t>
      </w:r>
    </w:p>
    <w:p w:rsidR="00367435" w:rsidRDefault="00367435" w:rsidP="00367435">
      <w:pPr>
        <w:tabs>
          <w:tab w:val="left" w:pos="851"/>
          <w:tab w:val="left" w:pos="1134"/>
        </w:tabs>
        <w:spacing w:after="120" w:line="240" w:lineRule="auto"/>
        <w:jc w:val="both"/>
        <w:rPr>
          <w:rFonts w:ascii="Times New Roman" w:hAnsi="Times New Roman"/>
          <w:sz w:val="28"/>
          <w:szCs w:val="28"/>
          <w:lang w:val="ro-RO" w:eastAsia="ro-RO"/>
        </w:rPr>
      </w:pPr>
      <w:r w:rsidRPr="00E248E0">
        <w:rPr>
          <w:rFonts w:ascii="Times New Roman" w:eastAsia="EUAlbertina-Regular-Identity-H" w:hAnsi="Times New Roman"/>
          <w:color w:val="000000"/>
          <w:sz w:val="28"/>
        </w:rPr>
        <w:tab/>
      </w:r>
      <w:r w:rsidRPr="00423EC1">
        <w:rPr>
          <w:rFonts w:ascii="Times New Roman" w:hAnsi="Times New Roman"/>
          <w:i/>
          <w:sz w:val="28"/>
          <w:szCs w:val="24"/>
          <w:lang w:val="ro-RO"/>
        </w:rPr>
        <w:t xml:space="preserve">furnizor </w:t>
      </w:r>
      <w:r>
        <w:rPr>
          <w:rFonts w:ascii="Times New Roman" w:hAnsi="Times New Roman"/>
          <w:sz w:val="28"/>
          <w:szCs w:val="28"/>
          <w:lang w:val="ro-RO" w:eastAsia="ro-RO"/>
        </w:rPr>
        <w:t>– persoana</w:t>
      </w:r>
      <w:r w:rsidRPr="00423EC1">
        <w:rPr>
          <w:rFonts w:ascii="Times New Roman" w:hAnsi="Times New Roman"/>
          <w:sz w:val="28"/>
          <w:szCs w:val="28"/>
          <w:lang w:val="ro-RO" w:eastAsia="ro-RO"/>
        </w:rPr>
        <w:t xml:space="preserve"> </w:t>
      </w:r>
      <w:proofErr w:type="spellStart"/>
      <w:r>
        <w:rPr>
          <w:rFonts w:ascii="Times New Roman" w:hAnsi="Times New Roman"/>
          <w:sz w:val="28"/>
          <w:szCs w:val="28"/>
          <w:lang w:eastAsia="ro-RO"/>
        </w:rPr>
        <w:t>fizic</w:t>
      </w:r>
      <w:proofErr w:type="spellEnd"/>
      <w:r>
        <w:rPr>
          <w:rFonts w:ascii="Times New Roman" w:hAnsi="Times New Roman"/>
          <w:sz w:val="28"/>
          <w:szCs w:val="28"/>
          <w:lang w:val="ro-RO" w:eastAsia="ro-RO"/>
        </w:rPr>
        <w:t xml:space="preserve">ă sau </w:t>
      </w:r>
      <w:r w:rsidRPr="00423EC1">
        <w:rPr>
          <w:rFonts w:ascii="Times New Roman" w:hAnsi="Times New Roman"/>
          <w:sz w:val="28"/>
          <w:szCs w:val="28"/>
          <w:lang w:val="ro-RO" w:eastAsia="ro-RO"/>
        </w:rPr>
        <w:t>juridică</w:t>
      </w:r>
      <w:r w:rsidRPr="00E248E0">
        <w:rPr>
          <w:rFonts w:ascii="Times New Roman" w:hAnsi="Times New Roman"/>
          <w:color w:val="000000"/>
          <w:sz w:val="28"/>
          <w:szCs w:val="28"/>
          <w:lang w:val="ro-RO" w:eastAsia="ro-RO"/>
        </w:rPr>
        <w:t>,  publică sau privată, care</w:t>
      </w:r>
      <w:r w:rsidRPr="00423EC1">
        <w:rPr>
          <w:rFonts w:ascii="Times New Roman" w:hAnsi="Times New Roman"/>
          <w:sz w:val="28"/>
          <w:szCs w:val="28"/>
          <w:lang w:val="ro-RO" w:eastAsia="ro-RO"/>
        </w:rPr>
        <w:t xml:space="preserve"> în cadrul activităţii sale profesionale sau comerciale, </w:t>
      </w:r>
      <w:r>
        <w:rPr>
          <w:rFonts w:ascii="Times New Roman" w:hAnsi="Times New Roman"/>
          <w:sz w:val="28"/>
          <w:szCs w:val="28"/>
          <w:lang w:val="ro-RO" w:eastAsia="ro-RO"/>
        </w:rPr>
        <w:t xml:space="preserve">este furnizorul contractual al serviciilor care fac obiectul contractelor la distanţă </w:t>
      </w:r>
      <w:r w:rsidRPr="00F516B4">
        <w:rPr>
          <w:rFonts w:ascii="Times New Roman" w:hAnsi="Times New Roman"/>
          <w:i/>
          <w:sz w:val="28"/>
          <w:szCs w:val="28"/>
          <w:lang w:eastAsia="ro-RO"/>
        </w:rPr>
        <w:t>(</w:t>
      </w:r>
      <w:proofErr w:type="spellStart"/>
      <w:r w:rsidRPr="00F516B4">
        <w:rPr>
          <w:rFonts w:ascii="Times New Roman" w:hAnsi="Times New Roman"/>
          <w:i/>
          <w:sz w:val="28"/>
          <w:szCs w:val="28"/>
          <w:lang w:eastAsia="ro-RO"/>
        </w:rPr>
        <w:t>institu</w:t>
      </w:r>
      <w:proofErr w:type="spellEnd"/>
      <w:r w:rsidRPr="00F516B4">
        <w:rPr>
          <w:rFonts w:ascii="Times New Roman" w:hAnsi="Times New Roman"/>
          <w:i/>
          <w:sz w:val="28"/>
          <w:szCs w:val="28"/>
          <w:lang w:val="ro-RO" w:eastAsia="ro-RO"/>
        </w:rPr>
        <w:t xml:space="preserve">ţii financiare, entităţi de interes </w:t>
      </w:r>
      <w:r w:rsidRPr="00F516B4">
        <w:rPr>
          <w:rFonts w:ascii="Times New Roman" w:hAnsi="Times New Roman"/>
          <w:i/>
          <w:sz w:val="28"/>
          <w:szCs w:val="28"/>
          <w:lang w:val="ro-RO" w:eastAsia="ro-RO"/>
        </w:rPr>
        <w:lastRenderedPageBreak/>
        <w:t>public, prestatorii de servicii de plată, alţii decît băncile, participanţi profesionişti la piaţa financiară nebancară</w:t>
      </w:r>
      <w:r w:rsidRPr="00F516B4">
        <w:rPr>
          <w:rFonts w:ascii="Times New Roman" w:hAnsi="Times New Roman"/>
          <w:i/>
          <w:sz w:val="28"/>
          <w:szCs w:val="28"/>
          <w:lang w:eastAsia="ro-RO"/>
        </w:rPr>
        <w:t>)</w:t>
      </w:r>
      <w:r w:rsidRPr="00423EC1">
        <w:rPr>
          <w:rFonts w:ascii="Times New Roman" w:hAnsi="Times New Roman"/>
          <w:sz w:val="28"/>
          <w:szCs w:val="28"/>
          <w:lang w:val="ro-RO" w:eastAsia="ro-RO"/>
        </w:rPr>
        <w:t>;</w:t>
      </w:r>
    </w:p>
    <w:p w:rsidR="00367435" w:rsidRDefault="00367435" w:rsidP="00367435">
      <w:pPr>
        <w:tabs>
          <w:tab w:val="left" w:pos="851"/>
          <w:tab w:val="left" w:pos="1134"/>
        </w:tabs>
        <w:spacing w:after="120" w:line="240" w:lineRule="auto"/>
        <w:jc w:val="both"/>
        <w:rPr>
          <w:rFonts w:ascii="Times New Roman" w:hAnsi="Times New Roman"/>
          <w:sz w:val="28"/>
          <w:szCs w:val="24"/>
        </w:rPr>
      </w:pPr>
      <w:r>
        <w:rPr>
          <w:rFonts w:ascii="Times New Roman" w:hAnsi="Times New Roman"/>
          <w:sz w:val="28"/>
          <w:szCs w:val="28"/>
          <w:lang w:val="ro-RO" w:eastAsia="ro-RO"/>
        </w:rPr>
        <w:tab/>
      </w:r>
      <w:r w:rsidRPr="00AC55B5">
        <w:rPr>
          <w:rFonts w:ascii="Times New Roman" w:hAnsi="Times New Roman"/>
          <w:i/>
          <w:sz w:val="28"/>
          <w:szCs w:val="28"/>
          <w:lang w:val="ro-RO" w:eastAsia="ro-RO"/>
        </w:rPr>
        <w:t>intermediar</w:t>
      </w:r>
      <w:r>
        <w:rPr>
          <w:rFonts w:ascii="Times New Roman" w:hAnsi="Times New Roman"/>
          <w:i/>
          <w:sz w:val="28"/>
          <w:szCs w:val="28"/>
          <w:lang w:val="ro-RO" w:eastAsia="ro-RO"/>
        </w:rPr>
        <w:t xml:space="preserve"> </w:t>
      </w:r>
      <w:r>
        <w:rPr>
          <w:rFonts w:ascii="Times New Roman" w:hAnsi="Times New Roman"/>
          <w:sz w:val="28"/>
          <w:szCs w:val="28"/>
          <w:lang w:val="ro-RO" w:eastAsia="ro-RO"/>
        </w:rPr>
        <w:t xml:space="preserve">– </w:t>
      </w:r>
      <w:r w:rsidRPr="00A670D0">
        <w:rPr>
          <w:rFonts w:ascii="Times New Roman" w:hAnsi="Times New Roman"/>
          <w:color w:val="000000"/>
          <w:sz w:val="28"/>
          <w:szCs w:val="28"/>
          <w:lang w:val="ro-RO" w:eastAsia="ro-RO"/>
        </w:rPr>
        <w:t>pe</w:t>
      </w:r>
      <w:r>
        <w:rPr>
          <w:rFonts w:ascii="Times New Roman" w:hAnsi="Times New Roman"/>
          <w:color w:val="000000"/>
          <w:sz w:val="28"/>
          <w:szCs w:val="28"/>
          <w:lang w:val="ro-RO" w:eastAsia="ro-RO"/>
        </w:rPr>
        <w:t xml:space="preserve">rsoana fizică sau juridică care, în timpul exercitării activităţii sale profesionale sau comerciale, la etapa de </w:t>
      </w:r>
      <w:r>
        <w:rPr>
          <w:rFonts w:ascii="Times New Roman" w:hAnsi="Times New Roman"/>
          <w:sz w:val="28"/>
          <w:szCs w:val="24"/>
          <w:lang w:val="ro-RO"/>
        </w:rPr>
        <w:t>comercializare l</w:t>
      </w:r>
      <w:r w:rsidRPr="00423EC1">
        <w:rPr>
          <w:rFonts w:ascii="Times New Roman" w:hAnsi="Times New Roman"/>
          <w:sz w:val="28"/>
          <w:szCs w:val="24"/>
          <w:lang w:val="ro-RO"/>
        </w:rPr>
        <w:t xml:space="preserve">a distanţă </w:t>
      </w:r>
      <w:r>
        <w:rPr>
          <w:rFonts w:ascii="Times New Roman" w:hAnsi="Times New Roman"/>
          <w:sz w:val="28"/>
          <w:szCs w:val="24"/>
          <w:lang w:val="ro-RO"/>
        </w:rPr>
        <w:t>a serviciilor financiare de consum, desfăşoară următoarele activităţi</w:t>
      </w:r>
      <w:r>
        <w:rPr>
          <w:rFonts w:ascii="Times New Roman" w:hAnsi="Times New Roman"/>
          <w:sz w:val="28"/>
          <w:szCs w:val="24"/>
        </w:rPr>
        <w:t>:</w:t>
      </w:r>
    </w:p>
    <w:p w:rsidR="00367435" w:rsidRDefault="00367435" w:rsidP="00367435">
      <w:pPr>
        <w:spacing w:after="0" w:line="240" w:lineRule="auto"/>
        <w:ind w:firstLine="720"/>
        <w:jc w:val="both"/>
        <w:rPr>
          <w:rFonts w:ascii="Times New Roman" w:hAnsi="Times New Roman"/>
          <w:color w:val="000000"/>
          <w:sz w:val="28"/>
          <w:szCs w:val="28"/>
          <w:lang w:val="ro-RO" w:eastAsia="ro-RO"/>
        </w:rPr>
      </w:pPr>
      <w:r w:rsidRPr="00A670D0">
        <w:rPr>
          <w:rFonts w:ascii="Times New Roman" w:hAnsi="Times New Roman"/>
          <w:color w:val="000000"/>
          <w:sz w:val="28"/>
          <w:szCs w:val="28"/>
          <w:lang w:val="ro-RO" w:eastAsia="ro-RO"/>
        </w:rPr>
        <w:t xml:space="preserve">a) prezintă sau oferă consumatorilor </w:t>
      </w:r>
      <w:r>
        <w:rPr>
          <w:rFonts w:ascii="Times New Roman" w:hAnsi="Times New Roman"/>
          <w:color w:val="000000"/>
          <w:sz w:val="28"/>
          <w:szCs w:val="28"/>
          <w:lang w:val="ro-RO" w:eastAsia="ro-RO"/>
        </w:rPr>
        <w:t>pachetul de servicii financiare de consum</w:t>
      </w:r>
      <w:r w:rsidRPr="00A670D0">
        <w:rPr>
          <w:rFonts w:ascii="Times New Roman" w:hAnsi="Times New Roman"/>
          <w:color w:val="000000"/>
          <w:sz w:val="28"/>
          <w:szCs w:val="28"/>
          <w:lang w:val="ro-RO" w:eastAsia="ro-RO"/>
        </w:rPr>
        <w:t>;</w:t>
      </w:r>
    </w:p>
    <w:p w:rsidR="00367435" w:rsidRPr="007C5701" w:rsidRDefault="00367435" w:rsidP="00367435">
      <w:pPr>
        <w:spacing w:after="0" w:line="240" w:lineRule="auto"/>
        <w:ind w:firstLine="720"/>
        <w:jc w:val="both"/>
        <w:rPr>
          <w:rFonts w:ascii="Times New Roman" w:hAnsi="Times New Roman"/>
          <w:color w:val="000000"/>
          <w:sz w:val="28"/>
          <w:szCs w:val="28"/>
          <w:lang w:eastAsia="ro-RO"/>
        </w:rPr>
      </w:pPr>
      <w:r w:rsidRPr="00A670D0">
        <w:rPr>
          <w:rFonts w:ascii="Times New Roman" w:hAnsi="Times New Roman"/>
          <w:color w:val="000000"/>
          <w:sz w:val="28"/>
          <w:szCs w:val="28"/>
          <w:lang w:val="ro-RO" w:eastAsia="ro-RO"/>
        </w:rPr>
        <w:t>b) oferă asistenţă consumatorilor</w:t>
      </w:r>
      <w:r>
        <w:rPr>
          <w:rFonts w:ascii="Times New Roman" w:hAnsi="Times New Roman"/>
          <w:color w:val="000000"/>
          <w:sz w:val="28"/>
          <w:szCs w:val="28"/>
          <w:lang w:val="ro-RO" w:eastAsia="ro-RO"/>
        </w:rPr>
        <w:t xml:space="preserve"> prin organizarea de activităţi </w:t>
      </w:r>
      <w:r>
        <w:rPr>
          <w:rFonts w:ascii="Times New Roman" w:hAnsi="Times New Roman"/>
          <w:color w:val="000000"/>
          <w:sz w:val="28"/>
          <w:lang w:val="ro-RO"/>
        </w:rPr>
        <w:t>pînă şi după încheierea unui contract la distanţă privind serviciile financiare comercializate</w:t>
      </w:r>
      <w:r>
        <w:rPr>
          <w:rFonts w:ascii="Times New Roman" w:hAnsi="Times New Roman"/>
          <w:color w:val="000000"/>
          <w:sz w:val="28"/>
          <w:szCs w:val="28"/>
          <w:lang w:eastAsia="ro-RO"/>
        </w:rPr>
        <w:t>;</w:t>
      </w:r>
    </w:p>
    <w:p w:rsidR="00367435" w:rsidRPr="00AC55B5" w:rsidRDefault="00367435" w:rsidP="00367435">
      <w:pPr>
        <w:spacing w:after="120" w:line="240" w:lineRule="auto"/>
        <w:ind w:firstLine="720"/>
        <w:jc w:val="both"/>
        <w:rPr>
          <w:rFonts w:ascii="Times New Roman" w:hAnsi="Times New Roman"/>
          <w:i/>
          <w:sz w:val="28"/>
          <w:szCs w:val="28"/>
          <w:lang w:val="ro-RO" w:eastAsia="ro-RO"/>
        </w:rPr>
      </w:pPr>
      <w:r w:rsidRPr="00A670D0">
        <w:rPr>
          <w:rFonts w:ascii="Times New Roman" w:hAnsi="Times New Roman"/>
          <w:color w:val="000000"/>
          <w:sz w:val="28"/>
          <w:szCs w:val="28"/>
          <w:lang w:val="ro-RO" w:eastAsia="ro-RO"/>
        </w:rPr>
        <w:t xml:space="preserve">c)  încheie contracte </w:t>
      </w:r>
      <w:r>
        <w:rPr>
          <w:rFonts w:ascii="Times New Roman" w:hAnsi="Times New Roman"/>
          <w:color w:val="000000"/>
          <w:sz w:val="28"/>
          <w:szCs w:val="28"/>
          <w:lang w:val="ro-RO" w:eastAsia="ro-RO"/>
        </w:rPr>
        <w:t>la distanţă privind serviciile financiare de consum cu co</w:t>
      </w:r>
      <w:r w:rsidRPr="00A670D0">
        <w:rPr>
          <w:rFonts w:ascii="Times New Roman" w:hAnsi="Times New Roman"/>
          <w:color w:val="000000"/>
          <w:sz w:val="28"/>
          <w:szCs w:val="28"/>
          <w:lang w:val="ro-RO" w:eastAsia="ro-RO"/>
        </w:rPr>
        <w:t xml:space="preserve">nsumatorii în numele </w:t>
      </w:r>
      <w:r>
        <w:rPr>
          <w:rFonts w:ascii="Times New Roman" w:hAnsi="Times New Roman"/>
          <w:color w:val="000000"/>
          <w:sz w:val="28"/>
          <w:szCs w:val="28"/>
          <w:lang w:val="ro-RO" w:eastAsia="ro-RO"/>
        </w:rPr>
        <w:t>furnizorului.</w:t>
      </w:r>
      <w:r>
        <w:rPr>
          <w:rFonts w:ascii="Times New Roman" w:hAnsi="Times New Roman"/>
          <w:sz w:val="28"/>
          <w:szCs w:val="24"/>
          <w:lang w:val="ro-RO"/>
        </w:rPr>
        <w:t xml:space="preserve"> </w:t>
      </w:r>
    </w:p>
    <w:p w:rsidR="00367435" w:rsidRDefault="00367435" w:rsidP="00367435">
      <w:pPr>
        <w:tabs>
          <w:tab w:val="left" w:pos="851"/>
        </w:tabs>
        <w:spacing w:after="120" w:line="240" w:lineRule="auto"/>
        <w:jc w:val="both"/>
        <w:rPr>
          <w:rFonts w:ascii="Times New Roman" w:hAnsi="Times New Roman"/>
          <w:i/>
          <w:sz w:val="28"/>
          <w:szCs w:val="24"/>
          <w:lang w:val="ro-RO"/>
        </w:rPr>
      </w:pPr>
      <w:r>
        <w:rPr>
          <w:rFonts w:ascii="Times New Roman" w:hAnsi="Times New Roman"/>
          <w:sz w:val="28"/>
          <w:szCs w:val="28"/>
          <w:lang w:val="ro-RO" w:eastAsia="ro-RO"/>
        </w:rPr>
        <w:tab/>
      </w:r>
      <w:r w:rsidRPr="00423EC1">
        <w:rPr>
          <w:rFonts w:ascii="Times New Roman" w:hAnsi="Times New Roman"/>
          <w:i/>
          <w:sz w:val="28"/>
          <w:szCs w:val="28"/>
          <w:lang w:val="ro-RO"/>
        </w:rPr>
        <w:t xml:space="preserve">mijloace de comunicare la distanţă </w:t>
      </w:r>
      <w:r w:rsidRPr="00423EC1">
        <w:rPr>
          <w:rFonts w:ascii="Times New Roman" w:hAnsi="Times New Roman"/>
          <w:sz w:val="28"/>
          <w:szCs w:val="28"/>
          <w:lang w:val="ro-RO" w:eastAsia="ro-RO"/>
        </w:rPr>
        <w:t xml:space="preserve">–  orice </w:t>
      </w:r>
      <w:r w:rsidRPr="00423EC1">
        <w:rPr>
          <w:rFonts w:ascii="Times New Roman" w:hAnsi="Times New Roman"/>
          <w:sz w:val="28"/>
          <w:szCs w:val="24"/>
          <w:lang w:val="ro-RO"/>
        </w:rPr>
        <w:t>mijloace care, fără prezenţa fizică simultană a celor două părţi, consumator şi furnizor, pot fi utilizate pentru comercializarea la distanţă a</w:t>
      </w:r>
      <w:r>
        <w:rPr>
          <w:rFonts w:ascii="Times New Roman" w:hAnsi="Times New Roman"/>
          <w:sz w:val="28"/>
          <w:szCs w:val="24"/>
          <w:lang w:val="ro-RO"/>
        </w:rPr>
        <w:t xml:space="preserve"> unui serviciu financiar de consum între aceste părţi </w:t>
      </w:r>
      <w:r w:rsidRPr="00F516B4">
        <w:rPr>
          <w:rFonts w:ascii="Times New Roman" w:hAnsi="Times New Roman"/>
          <w:sz w:val="28"/>
          <w:szCs w:val="24"/>
        </w:rPr>
        <w:t>(</w:t>
      </w:r>
      <w:proofErr w:type="spellStart"/>
      <w:r w:rsidRPr="00F516B4">
        <w:rPr>
          <w:rFonts w:ascii="Times New Roman" w:hAnsi="Times New Roman"/>
          <w:sz w:val="28"/>
          <w:szCs w:val="24"/>
        </w:rPr>
        <w:t>lista</w:t>
      </w:r>
      <w:proofErr w:type="spellEnd"/>
      <w:r w:rsidRPr="00F516B4">
        <w:rPr>
          <w:rFonts w:ascii="Times New Roman" w:hAnsi="Times New Roman"/>
          <w:sz w:val="28"/>
          <w:szCs w:val="24"/>
        </w:rPr>
        <w:t xml:space="preserve"> </w:t>
      </w:r>
      <w:proofErr w:type="spellStart"/>
      <w:r w:rsidRPr="00F516B4">
        <w:rPr>
          <w:rFonts w:ascii="Times New Roman" w:hAnsi="Times New Roman"/>
          <w:sz w:val="28"/>
          <w:szCs w:val="24"/>
        </w:rPr>
        <w:t>mijloacelor</w:t>
      </w:r>
      <w:proofErr w:type="spellEnd"/>
      <w:r w:rsidRPr="00F516B4">
        <w:rPr>
          <w:rFonts w:ascii="Times New Roman" w:hAnsi="Times New Roman"/>
          <w:sz w:val="28"/>
          <w:szCs w:val="24"/>
        </w:rPr>
        <w:t xml:space="preserve"> se </w:t>
      </w:r>
      <w:proofErr w:type="spellStart"/>
      <w:r w:rsidRPr="00F516B4">
        <w:rPr>
          <w:rFonts w:ascii="Times New Roman" w:hAnsi="Times New Roman"/>
          <w:sz w:val="28"/>
          <w:szCs w:val="24"/>
        </w:rPr>
        <w:t>anexea</w:t>
      </w:r>
      <w:proofErr w:type="spellEnd"/>
      <w:r w:rsidRPr="00F516B4">
        <w:rPr>
          <w:rFonts w:ascii="Times New Roman" w:hAnsi="Times New Roman"/>
          <w:sz w:val="28"/>
          <w:szCs w:val="24"/>
          <w:lang w:val="ro-RO"/>
        </w:rPr>
        <w:t>ză</w:t>
      </w:r>
      <w:r w:rsidRPr="00F516B4">
        <w:rPr>
          <w:rFonts w:ascii="Times New Roman" w:hAnsi="Times New Roman"/>
          <w:sz w:val="28"/>
          <w:szCs w:val="24"/>
        </w:rPr>
        <w:t>)</w:t>
      </w:r>
      <w:r w:rsidRPr="00423EC1">
        <w:rPr>
          <w:rFonts w:ascii="Times New Roman" w:hAnsi="Times New Roman"/>
          <w:sz w:val="28"/>
          <w:szCs w:val="24"/>
          <w:lang w:val="ro-RO"/>
        </w:rPr>
        <w:t>;</w:t>
      </w:r>
      <w:r w:rsidRPr="00EC5F5F">
        <w:rPr>
          <w:rFonts w:ascii="Times New Roman" w:hAnsi="Times New Roman"/>
          <w:i/>
          <w:sz w:val="28"/>
          <w:szCs w:val="24"/>
          <w:lang w:val="ro-RO"/>
        </w:rPr>
        <w:t xml:space="preserve"> </w:t>
      </w:r>
    </w:p>
    <w:p w:rsidR="00367435" w:rsidRDefault="00367435" w:rsidP="00367435">
      <w:pPr>
        <w:tabs>
          <w:tab w:val="left" w:pos="426"/>
        </w:tabs>
        <w:autoSpaceDE w:val="0"/>
        <w:autoSpaceDN w:val="0"/>
        <w:adjustRightInd w:val="0"/>
        <w:spacing w:after="120" w:line="240" w:lineRule="auto"/>
        <w:ind w:left="57" w:firstLine="794"/>
        <w:jc w:val="both"/>
        <w:rPr>
          <w:rFonts w:ascii="Times New Roman" w:hAnsi="Times New Roman"/>
          <w:sz w:val="28"/>
          <w:szCs w:val="28"/>
          <w:lang w:val="ro-RO" w:eastAsia="ro-RO"/>
        </w:rPr>
      </w:pPr>
      <w:r>
        <w:rPr>
          <w:rFonts w:ascii="Times New Roman" w:hAnsi="Times New Roman"/>
          <w:i/>
          <w:color w:val="000000"/>
          <w:sz w:val="28"/>
          <w:szCs w:val="24"/>
          <w:lang w:val="ro-RO"/>
        </w:rPr>
        <w:t xml:space="preserve">operator </w:t>
      </w:r>
      <w:r w:rsidRPr="00E248E0">
        <w:rPr>
          <w:rFonts w:ascii="Times New Roman" w:hAnsi="Times New Roman"/>
          <w:i/>
          <w:color w:val="000000"/>
          <w:sz w:val="28"/>
          <w:szCs w:val="24"/>
          <w:lang w:val="ro-RO"/>
        </w:rPr>
        <w:t xml:space="preserve">al unui mijloc de comunicare la distanţă </w:t>
      </w:r>
      <w:r w:rsidRPr="00423EC1">
        <w:rPr>
          <w:rFonts w:ascii="Times New Roman" w:hAnsi="Times New Roman"/>
          <w:sz w:val="28"/>
          <w:szCs w:val="28"/>
          <w:lang w:val="ro-RO" w:eastAsia="ro-RO"/>
        </w:rPr>
        <w:t>– orice persoană fizică sau juridică, publică sau privată, a cărei activitate comercială sau profesională, constă în punerea la dispoziţia</w:t>
      </w:r>
      <w:r w:rsidRPr="00EC5F5F">
        <w:rPr>
          <w:rFonts w:ascii="Times New Roman" w:hAnsi="Times New Roman"/>
          <w:color w:val="FF0000"/>
          <w:sz w:val="28"/>
          <w:lang w:val="ro-RO" w:eastAsia="ro-RO"/>
        </w:rPr>
        <w:t xml:space="preserve"> </w:t>
      </w:r>
      <w:r w:rsidRPr="00E248E0">
        <w:rPr>
          <w:rFonts w:ascii="Times New Roman" w:hAnsi="Times New Roman"/>
          <w:color w:val="000000"/>
          <w:sz w:val="28"/>
          <w:lang w:val="ro-RO" w:eastAsia="ro-RO"/>
        </w:rPr>
        <w:t>furnizorilor a</w:t>
      </w:r>
      <w:r w:rsidRPr="00974FF2">
        <w:rPr>
          <w:rFonts w:ascii="Times New Roman" w:hAnsi="Times New Roman"/>
          <w:sz w:val="36"/>
          <w:szCs w:val="28"/>
          <w:lang w:val="ro-RO" w:eastAsia="ro-RO"/>
        </w:rPr>
        <w:t xml:space="preserve"> </w:t>
      </w:r>
      <w:r w:rsidRPr="00423EC1">
        <w:rPr>
          <w:rFonts w:ascii="Times New Roman" w:hAnsi="Times New Roman"/>
          <w:sz w:val="28"/>
          <w:szCs w:val="28"/>
          <w:lang w:val="ro-RO" w:eastAsia="ro-RO"/>
        </w:rPr>
        <w:t>unuia sau mai multor mijloace de comunicare la distanţă;</w:t>
      </w:r>
    </w:p>
    <w:p w:rsidR="00367435" w:rsidRPr="00BB2533" w:rsidRDefault="00367435" w:rsidP="00367435">
      <w:pPr>
        <w:tabs>
          <w:tab w:val="left" w:pos="426"/>
        </w:tabs>
        <w:autoSpaceDE w:val="0"/>
        <w:autoSpaceDN w:val="0"/>
        <w:adjustRightInd w:val="0"/>
        <w:spacing w:after="120" w:line="240" w:lineRule="auto"/>
        <w:ind w:left="57" w:firstLine="794"/>
        <w:jc w:val="both"/>
        <w:rPr>
          <w:rFonts w:ascii="Times New Roman" w:hAnsi="Times New Roman"/>
          <w:color w:val="000000"/>
          <w:sz w:val="28"/>
          <w:szCs w:val="28"/>
          <w:lang w:eastAsia="ro-RO"/>
        </w:rPr>
      </w:pPr>
      <w:r w:rsidRPr="00423EC1">
        <w:rPr>
          <w:rFonts w:ascii="Times New Roman" w:hAnsi="Times New Roman"/>
          <w:i/>
          <w:sz w:val="28"/>
          <w:szCs w:val="28"/>
          <w:lang w:val="ro-RO" w:eastAsia="ro-RO"/>
        </w:rPr>
        <w:t>serviciu financiar</w:t>
      </w:r>
      <w:r w:rsidRPr="00423EC1">
        <w:rPr>
          <w:rFonts w:ascii="Times New Roman" w:hAnsi="Times New Roman"/>
          <w:sz w:val="28"/>
          <w:szCs w:val="28"/>
          <w:lang w:val="ro-RO" w:eastAsia="ro-RO"/>
        </w:rPr>
        <w:t xml:space="preserve"> – orice serviciu </w:t>
      </w:r>
      <w:r w:rsidRPr="00BB2533">
        <w:rPr>
          <w:rFonts w:ascii="Times New Roman" w:hAnsi="Times New Roman"/>
          <w:color w:val="000000"/>
          <w:sz w:val="28"/>
          <w:szCs w:val="28"/>
          <w:lang w:val="ro-RO" w:eastAsia="ro-RO"/>
        </w:rPr>
        <w:t xml:space="preserve">privind banca, creditarea, asigurarea, </w:t>
      </w:r>
      <w:r w:rsidRPr="00BB2533">
        <w:rPr>
          <w:rFonts w:ascii="Times New Roman" w:hAnsi="Times New Roman"/>
          <w:strike/>
          <w:color w:val="000000"/>
          <w:sz w:val="28"/>
          <w:szCs w:val="28"/>
          <w:lang w:val="ro-RO" w:eastAsia="ro-RO"/>
        </w:rPr>
        <w:t xml:space="preserve"> </w:t>
      </w:r>
      <w:r w:rsidRPr="00BB2533">
        <w:rPr>
          <w:rFonts w:ascii="Times New Roman" w:hAnsi="Times New Roman"/>
          <w:color w:val="000000"/>
          <w:sz w:val="28"/>
          <w:szCs w:val="28"/>
          <w:lang w:val="ro-RO" w:eastAsia="ro-RO"/>
        </w:rPr>
        <w:t xml:space="preserve"> pensiile personale, investiţiile sau plăţile, prestatorii serviciilor de plată, alţii decît băncile </w:t>
      </w:r>
      <w:r w:rsidRPr="00BB2533">
        <w:rPr>
          <w:rFonts w:ascii="Times New Roman" w:hAnsi="Times New Roman"/>
          <w:color w:val="000000"/>
          <w:sz w:val="28"/>
          <w:szCs w:val="28"/>
          <w:lang w:eastAsia="ro-RO"/>
        </w:rPr>
        <w:t>(credit-</w:t>
      </w:r>
      <w:r w:rsidRPr="00BB2533">
        <w:rPr>
          <w:rFonts w:ascii="Times New Roman" w:hAnsi="Times New Roman"/>
          <w:color w:val="000000"/>
          <w:sz w:val="28"/>
          <w:szCs w:val="28"/>
          <w:lang w:val="ro-RO" w:eastAsia="ro-RO"/>
        </w:rPr>
        <w:t>împrumut</w:t>
      </w:r>
      <w:r w:rsidRPr="00BB2533">
        <w:rPr>
          <w:rFonts w:ascii="Times New Roman" w:hAnsi="Times New Roman"/>
          <w:color w:val="000000"/>
          <w:sz w:val="28"/>
          <w:szCs w:val="28"/>
          <w:lang w:eastAsia="ro-RO"/>
        </w:rPr>
        <w:t>);</w:t>
      </w:r>
    </w:p>
    <w:p w:rsidR="00367435" w:rsidRPr="00970D35" w:rsidRDefault="00367435" w:rsidP="00367435">
      <w:pPr>
        <w:tabs>
          <w:tab w:val="left" w:pos="720"/>
        </w:tabs>
        <w:autoSpaceDE w:val="0"/>
        <w:autoSpaceDN w:val="0"/>
        <w:adjustRightInd w:val="0"/>
        <w:spacing w:after="0" w:line="240" w:lineRule="auto"/>
        <w:jc w:val="both"/>
        <w:rPr>
          <w:rFonts w:ascii="Times New Roman" w:hAnsi="Times New Roman"/>
          <w:color w:val="FF0000"/>
          <w:sz w:val="28"/>
          <w:szCs w:val="28"/>
          <w:lang w:val="ro-RO" w:eastAsia="ro-RO"/>
        </w:rPr>
      </w:pPr>
      <w:r>
        <w:rPr>
          <w:rFonts w:ascii="Times New Roman" w:hAnsi="Times New Roman"/>
          <w:i/>
          <w:color w:val="000000"/>
          <w:sz w:val="28"/>
          <w:szCs w:val="28"/>
          <w:lang w:eastAsia="ro-RO"/>
        </w:rPr>
        <w:tab/>
      </w:r>
      <w:r w:rsidRPr="00BB2533">
        <w:rPr>
          <w:rFonts w:ascii="Times New Roman" w:hAnsi="Times New Roman"/>
          <w:i/>
          <w:color w:val="000000"/>
          <w:sz w:val="28"/>
          <w:szCs w:val="28"/>
          <w:lang w:val="ro-RO" w:eastAsia="ro-RO"/>
        </w:rPr>
        <w:t>suport durabil</w:t>
      </w:r>
      <w:r w:rsidRPr="00970D35">
        <w:rPr>
          <w:rFonts w:ascii="Times New Roman" w:hAnsi="Times New Roman"/>
          <w:i/>
          <w:color w:val="FF0000"/>
          <w:sz w:val="28"/>
          <w:szCs w:val="28"/>
          <w:lang w:val="ro-RO" w:eastAsia="ro-RO"/>
        </w:rPr>
        <w:t xml:space="preserve"> </w:t>
      </w:r>
      <w:r w:rsidRPr="00BB2533">
        <w:rPr>
          <w:rFonts w:ascii="Times New Roman" w:hAnsi="Times New Roman"/>
          <w:color w:val="000000"/>
          <w:sz w:val="28"/>
          <w:szCs w:val="28"/>
          <w:lang w:val="ro-RO" w:eastAsia="ro-RO"/>
        </w:rPr>
        <w:t>– instrument (suport de hîrtie, CD-ROM-uri, hard discuri-uri, DVD-uri, hard discuri ale calculatoarelor personale etc.) care permite consumatorului să stocheze informaţii adresate personal acestuia, într-un mod accesibil pentru consultări ulterioare, şi pentru o perioadă de timp adecvată scopurilor informaţiei respective, şi care face posibilă reproducerea exactă a informaţiilor stocate.</w:t>
      </w:r>
      <w:r>
        <w:rPr>
          <w:rFonts w:ascii="Times New Roman" w:hAnsi="Times New Roman"/>
          <w:color w:val="FF0000"/>
          <w:sz w:val="28"/>
          <w:szCs w:val="28"/>
          <w:lang w:val="ro-RO" w:eastAsia="ro-RO"/>
        </w:rPr>
        <w:t xml:space="preserve"> </w:t>
      </w:r>
    </w:p>
    <w:p w:rsidR="00367435" w:rsidRDefault="00367435" w:rsidP="00367435">
      <w:pPr>
        <w:spacing w:after="0" w:line="240" w:lineRule="auto"/>
        <w:rPr>
          <w:rFonts w:ascii="Times New Roman" w:hAnsi="Times New Roman"/>
          <w:b/>
          <w:bCs/>
          <w:color w:val="000000"/>
          <w:sz w:val="28"/>
          <w:szCs w:val="28"/>
          <w:lang w:val="ro-RO" w:eastAsia="ro-RO"/>
        </w:rPr>
      </w:pPr>
    </w:p>
    <w:p w:rsidR="00367435" w:rsidRDefault="00367435" w:rsidP="00367435">
      <w:pPr>
        <w:spacing w:after="0" w:line="240" w:lineRule="auto"/>
        <w:rPr>
          <w:rFonts w:ascii="Times New Roman" w:hAnsi="Times New Roman"/>
          <w:b/>
          <w:bCs/>
          <w:color w:val="000000"/>
          <w:sz w:val="28"/>
          <w:szCs w:val="28"/>
          <w:lang w:val="ro-RO" w:eastAsia="ro-RO"/>
        </w:rPr>
      </w:pPr>
    </w:p>
    <w:p w:rsidR="00367435" w:rsidRPr="007A13A2" w:rsidRDefault="00367435" w:rsidP="00367435">
      <w:pPr>
        <w:spacing w:after="0" w:line="240" w:lineRule="auto"/>
        <w:jc w:val="center"/>
        <w:rPr>
          <w:rFonts w:ascii="Times New Roman" w:hAnsi="Times New Roman"/>
          <w:b/>
          <w:bCs/>
          <w:color w:val="000000"/>
          <w:sz w:val="28"/>
          <w:szCs w:val="28"/>
          <w:lang w:val="ro-RO" w:eastAsia="ro-RO"/>
        </w:rPr>
      </w:pPr>
      <w:r w:rsidRPr="007A13A2">
        <w:rPr>
          <w:rFonts w:ascii="Times New Roman" w:hAnsi="Times New Roman"/>
          <w:b/>
          <w:bCs/>
          <w:color w:val="000000"/>
          <w:sz w:val="28"/>
          <w:szCs w:val="28"/>
          <w:lang w:val="ro-RO" w:eastAsia="ro-RO"/>
        </w:rPr>
        <w:t>Capitolul II</w:t>
      </w:r>
    </w:p>
    <w:p w:rsidR="00367435" w:rsidRPr="007A13A2" w:rsidRDefault="00367435" w:rsidP="00367435">
      <w:pPr>
        <w:spacing w:after="0" w:line="240" w:lineRule="auto"/>
        <w:jc w:val="center"/>
        <w:rPr>
          <w:rFonts w:ascii="Times New Roman" w:hAnsi="Times New Roman"/>
          <w:b/>
          <w:bCs/>
          <w:color w:val="000000"/>
          <w:sz w:val="28"/>
          <w:szCs w:val="28"/>
          <w:lang w:val="ro-RO" w:eastAsia="ro-RO"/>
        </w:rPr>
      </w:pPr>
    </w:p>
    <w:p w:rsidR="00367435" w:rsidRPr="007A13A2" w:rsidRDefault="00367435" w:rsidP="00367435">
      <w:pPr>
        <w:spacing w:after="0" w:line="240" w:lineRule="auto"/>
        <w:jc w:val="center"/>
        <w:rPr>
          <w:rFonts w:ascii="Times New Roman" w:hAnsi="Times New Roman"/>
          <w:b/>
          <w:bCs/>
          <w:color w:val="000000"/>
          <w:sz w:val="28"/>
          <w:szCs w:val="28"/>
          <w:lang w:val="ro-RO" w:eastAsia="ro-RO"/>
        </w:rPr>
      </w:pPr>
      <w:r w:rsidRPr="007A13A2">
        <w:rPr>
          <w:rFonts w:ascii="Times New Roman" w:hAnsi="Times New Roman"/>
          <w:b/>
          <w:bCs/>
          <w:color w:val="000000"/>
          <w:sz w:val="28"/>
          <w:szCs w:val="28"/>
          <w:lang w:val="ro-RO" w:eastAsia="ro-RO"/>
        </w:rPr>
        <w:t xml:space="preserve">CERINŢE REFERITOARE </w:t>
      </w:r>
      <w:smartTag w:uri="urn:schemas-microsoft-com:office:smarttags" w:element="PersonName">
        <w:smartTagPr>
          <w:attr w:name="ProductID" w:val="LA INFORMAŢII PRIVIND CONTRACTELE"/>
        </w:smartTagPr>
        <w:r w:rsidRPr="007A13A2">
          <w:rPr>
            <w:rFonts w:ascii="Times New Roman" w:hAnsi="Times New Roman"/>
            <w:b/>
            <w:bCs/>
            <w:color w:val="000000"/>
            <w:sz w:val="28"/>
            <w:szCs w:val="28"/>
            <w:lang w:val="ro-RO" w:eastAsia="ro-RO"/>
          </w:rPr>
          <w:t>LA INFORMAŢII PRIVIND CONTRACTELE</w:t>
        </w:r>
      </w:smartTag>
      <w:r w:rsidRPr="007A13A2">
        <w:rPr>
          <w:rFonts w:ascii="Times New Roman" w:hAnsi="Times New Roman"/>
          <w:b/>
          <w:bCs/>
          <w:color w:val="000000"/>
          <w:sz w:val="28"/>
          <w:szCs w:val="28"/>
          <w:lang w:val="ro-RO" w:eastAsia="ro-RO"/>
        </w:rPr>
        <w:t xml:space="preserve"> DE </w:t>
      </w:r>
      <w:r w:rsidRPr="007A13A2">
        <w:rPr>
          <w:rFonts w:ascii="Times New Roman" w:hAnsi="Times New Roman"/>
          <w:b/>
          <w:bCs/>
          <w:caps/>
          <w:color w:val="000000"/>
          <w:sz w:val="28"/>
          <w:szCs w:val="28"/>
          <w:lang w:val="ro-RO" w:eastAsia="ro-RO"/>
        </w:rPr>
        <w:t>servicii financiare</w:t>
      </w:r>
      <w:r>
        <w:rPr>
          <w:rFonts w:ascii="Times New Roman" w:hAnsi="Times New Roman"/>
          <w:b/>
          <w:bCs/>
          <w:caps/>
          <w:color w:val="000000"/>
          <w:sz w:val="28"/>
          <w:szCs w:val="28"/>
          <w:lang w:val="ro-RO" w:eastAsia="ro-RO"/>
        </w:rPr>
        <w:t xml:space="preserve"> de consum</w:t>
      </w:r>
      <w:r w:rsidRPr="007A13A2">
        <w:rPr>
          <w:rFonts w:ascii="Times New Roman" w:hAnsi="Times New Roman"/>
          <w:b/>
          <w:bCs/>
          <w:caps/>
          <w:color w:val="000000"/>
          <w:sz w:val="28"/>
          <w:szCs w:val="28"/>
          <w:lang w:val="ro-RO" w:eastAsia="ro-RO"/>
        </w:rPr>
        <w:t xml:space="preserve"> la distanţă </w:t>
      </w:r>
    </w:p>
    <w:p w:rsidR="00367435" w:rsidRPr="00423EC1" w:rsidRDefault="00367435" w:rsidP="00367435">
      <w:pPr>
        <w:tabs>
          <w:tab w:val="left" w:pos="426"/>
        </w:tabs>
        <w:autoSpaceDE w:val="0"/>
        <w:autoSpaceDN w:val="0"/>
        <w:adjustRightInd w:val="0"/>
        <w:spacing w:after="120" w:line="240" w:lineRule="auto"/>
        <w:jc w:val="both"/>
        <w:rPr>
          <w:rFonts w:ascii="Times New Roman" w:hAnsi="Times New Roman"/>
          <w:sz w:val="28"/>
          <w:lang w:val="ro-RO"/>
        </w:rPr>
      </w:pPr>
    </w:p>
    <w:p w:rsidR="00367435" w:rsidRDefault="00367435" w:rsidP="00367435">
      <w:pPr>
        <w:tabs>
          <w:tab w:val="left" w:pos="426"/>
        </w:tabs>
        <w:autoSpaceDE w:val="0"/>
        <w:autoSpaceDN w:val="0"/>
        <w:adjustRightInd w:val="0"/>
        <w:spacing w:after="360" w:line="240" w:lineRule="auto"/>
        <w:ind w:left="57" w:firstLine="794"/>
        <w:jc w:val="both"/>
        <w:rPr>
          <w:rFonts w:ascii="Times New Roman" w:hAnsi="Times New Roman"/>
          <w:sz w:val="28"/>
          <w:lang w:val="ro-RO"/>
        </w:rPr>
      </w:pPr>
      <w:r w:rsidRPr="00423EC1">
        <w:rPr>
          <w:rFonts w:ascii="Times New Roman" w:hAnsi="Times New Roman"/>
          <w:b/>
          <w:sz w:val="28"/>
          <w:lang w:val="ro-RO"/>
        </w:rPr>
        <w:t>Articolul 4.</w:t>
      </w:r>
      <w:r>
        <w:rPr>
          <w:rFonts w:ascii="Times New Roman" w:hAnsi="Times New Roman"/>
          <w:b/>
          <w:sz w:val="28"/>
          <w:lang w:val="ro-RO"/>
        </w:rPr>
        <w:t xml:space="preserve"> </w:t>
      </w:r>
      <w:r w:rsidRPr="00423EC1">
        <w:rPr>
          <w:rFonts w:ascii="Times New Roman" w:hAnsi="Times New Roman"/>
          <w:sz w:val="28"/>
          <w:lang w:val="ro-RO"/>
        </w:rPr>
        <w:t>Informarea consumatorului înainte de încheierea contractului la distanţă</w:t>
      </w:r>
    </w:p>
    <w:p w:rsidR="00367435" w:rsidRPr="00E56443" w:rsidRDefault="00367435" w:rsidP="00367435">
      <w:pPr>
        <w:numPr>
          <w:ilvl w:val="0"/>
          <w:numId w:val="11"/>
        </w:numPr>
        <w:tabs>
          <w:tab w:val="left" w:pos="426"/>
        </w:tabs>
        <w:autoSpaceDE w:val="0"/>
        <w:autoSpaceDN w:val="0"/>
        <w:adjustRightInd w:val="0"/>
        <w:spacing w:after="240" w:line="240" w:lineRule="auto"/>
        <w:ind w:left="0" w:firstLine="851"/>
        <w:jc w:val="both"/>
        <w:rPr>
          <w:rFonts w:ascii="Times New Roman" w:hAnsi="Times New Roman"/>
          <w:sz w:val="28"/>
          <w:lang w:val="ro-RO"/>
        </w:rPr>
      </w:pPr>
      <w:r w:rsidRPr="00423EC1">
        <w:rPr>
          <w:rFonts w:ascii="Times New Roman" w:hAnsi="Times New Roman"/>
          <w:sz w:val="28"/>
          <w:szCs w:val="28"/>
          <w:lang w:val="ro-RO" w:eastAsia="ro-RO"/>
        </w:rPr>
        <w:t xml:space="preserve">Înainte </w:t>
      </w:r>
      <w:r w:rsidRPr="00BB2533">
        <w:rPr>
          <w:rFonts w:ascii="Times New Roman" w:hAnsi="Times New Roman"/>
          <w:color w:val="000000"/>
          <w:sz w:val="28"/>
          <w:szCs w:val="28"/>
          <w:lang w:val="ro-RO" w:eastAsia="ro-RO"/>
        </w:rPr>
        <w:t>ca un consumator să fie obligat de un contract sau de o ofertă la distanţă, acesta trebuie să</w:t>
      </w:r>
      <w:r w:rsidRPr="00423EC1">
        <w:rPr>
          <w:rFonts w:ascii="Times New Roman" w:hAnsi="Times New Roman"/>
          <w:sz w:val="28"/>
          <w:szCs w:val="28"/>
          <w:lang w:val="ro-RO" w:eastAsia="ro-RO"/>
        </w:rPr>
        <w:t xml:space="preserve"> primească următoarele informaţii </w:t>
      </w:r>
      <w:r>
        <w:rPr>
          <w:rFonts w:ascii="Times New Roman" w:hAnsi="Times New Roman"/>
          <w:sz w:val="28"/>
          <w:szCs w:val="28"/>
          <w:lang w:val="ro-RO" w:eastAsia="ro-RO"/>
        </w:rPr>
        <w:t>privind:</w:t>
      </w:r>
    </w:p>
    <w:p w:rsidR="00367435" w:rsidRPr="00AA6CD3" w:rsidRDefault="00367435" w:rsidP="00367435">
      <w:pPr>
        <w:numPr>
          <w:ilvl w:val="0"/>
          <w:numId w:val="15"/>
        </w:numPr>
        <w:tabs>
          <w:tab w:val="left" w:pos="426"/>
        </w:tabs>
        <w:autoSpaceDE w:val="0"/>
        <w:autoSpaceDN w:val="0"/>
        <w:adjustRightInd w:val="0"/>
        <w:spacing w:after="240" w:line="240" w:lineRule="auto"/>
        <w:ind w:hanging="720"/>
        <w:jc w:val="both"/>
        <w:rPr>
          <w:rFonts w:ascii="Times New Roman" w:hAnsi="Times New Roman"/>
          <w:sz w:val="28"/>
          <w:lang w:val="ro-RO"/>
        </w:rPr>
      </w:pPr>
      <w:r>
        <w:rPr>
          <w:rFonts w:ascii="Times New Roman" w:hAnsi="Times New Roman"/>
          <w:sz w:val="28"/>
          <w:szCs w:val="28"/>
          <w:lang w:val="ro-RO" w:eastAsia="ro-RO"/>
        </w:rPr>
        <w:lastRenderedPageBreak/>
        <w:t>furnizorul</w:t>
      </w:r>
    </w:p>
    <w:p w:rsidR="00367435" w:rsidRDefault="00367435" w:rsidP="00367435">
      <w:pPr>
        <w:numPr>
          <w:ilvl w:val="0"/>
          <w:numId w:val="12"/>
        </w:numPr>
        <w:tabs>
          <w:tab w:val="left" w:pos="426"/>
          <w:tab w:val="left" w:pos="851"/>
        </w:tabs>
        <w:autoSpaceDE w:val="0"/>
        <w:autoSpaceDN w:val="0"/>
        <w:adjustRightInd w:val="0"/>
        <w:spacing w:after="240" w:line="240" w:lineRule="auto"/>
        <w:ind w:left="0" w:firstLine="851"/>
        <w:jc w:val="both"/>
        <w:rPr>
          <w:rFonts w:ascii="Times New Roman" w:hAnsi="Times New Roman"/>
          <w:sz w:val="28"/>
          <w:lang w:val="ro-RO"/>
        </w:rPr>
      </w:pPr>
      <w:r w:rsidRPr="005606BD">
        <w:rPr>
          <w:rFonts w:ascii="Times New Roman" w:hAnsi="Times New Roman"/>
          <w:color w:val="000000"/>
          <w:sz w:val="28"/>
          <w:szCs w:val="28"/>
          <w:lang w:val="ro-RO" w:eastAsia="ro-RO"/>
        </w:rPr>
        <w:t>numele/denumirea</w:t>
      </w:r>
      <w:r w:rsidRPr="005606BD">
        <w:rPr>
          <w:rFonts w:ascii="Times New Roman" w:hAnsi="Times New Roman"/>
          <w:color w:val="FF0000"/>
          <w:sz w:val="28"/>
          <w:szCs w:val="28"/>
          <w:lang w:val="ro-RO" w:eastAsia="ro-RO"/>
        </w:rPr>
        <w:t xml:space="preserve"> </w:t>
      </w:r>
      <w:r w:rsidRPr="005606BD">
        <w:rPr>
          <w:rFonts w:ascii="Times New Roman" w:hAnsi="Times New Roman"/>
          <w:sz w:val="28"/>
          <w:szCs w:val="28"/>
          <w:lang w:val="ro-RO" w:eastAsia="ro-RO"/>
        </w:rPr>
        <w:t>furnizorului, forma organizatorico-juridică, sfera d</w:t>
      </w:r>
      <w:r>
        <w:rPr>
          <w:rFonts w:ascii="Times New Roman" w:hAnsi="Times New Roman"/>
          <w:sz w:val="28"/>
          <w:szCs w:val="28"/>
          <w:lang w:val="ro-RO" w:eastAsia="ro-RO"/>
        </w:rPr>
        <w:t>e activitate, sediul, precum şi</w:t>
      </w:r>
      <w:r w:rsidRPr="005606BD">
        <w:rPr>
          <w:rFonts w:ascii="Times New Roman" w:hAnsi="Times New Roman"/>
          <w:sz w:val="28"/>
          <w:szCs w:val="28"/>
          <w:lang w:val="ro-RO" w:eastAsia="ro-RO"/>
        </w:rPr>
        <w:t xml:space="preserve">, domiciliul stabil </w:t>
      </w:r>
      <w:r>
        <w:rPr>
          <w:rFonts w:ascii="Times New Roman" w:hAnsi="Times New Roman"/>
          <w:sz w:val="28"/>
          <w:szCs w:val="28"/>
          <w:lang w:val="ro-RO" w:eastAsia="ro-RO"/>
        </w:rPr>
        <w:t xml:space="preserve">în cazul în care furnizorul este o persoană fizică </w:t>
      </w:r>
      <w:r w:rsidRPr="005606BD">
        <w:rPr>
          <w:rFonts w:ascii="Times New Roman" w:hAnsi="Times New Roman"/>
          <w:sz w:val="28"/>
          <w:szCs w:val="28"/>
          <w:lang w:val="ro-RO" w:eastAsia="ro-RO"/>
        </w:rPr>
        <w:t xml:space="preserve">şi modalităţile de contactare a acestuia </w:t>
      </w:r>
      <w:r w:rsidRPr="005606BD">
        <w:rPr>
          <w:rFonts w:ascii="Times New Roman" w:hAnsi="Times New Roman"/>
          <w:sz w:val="28"/>
          <w:szCs w:val="24"/>
          <w:lang w:val="ro-RO"/>
        </w:rPr>
        <w:t>(telefon, fax, e-mail)</w:t>
      </w:r>
      <w:r w:rsidRPr="005606BD">
        <w:rPr>
          <w:rFonts w:ascii="Times New Roman" w:hAnsi="Times New Roman"/>
          <w:sz w:val="28"/>
          <w:szCs w:val="28"/>
          <w:lang w:val="ro-RO" w:eastAsia="ro-RO"/>
        </w:rPr>
        <w:t>,</w:t>
      </w:r>
      <w:r w:rsidRPr="005606BD">
        <w:rPr>
          <w:rFonts w:ascii="Times New Roman" w:hAnsi="Times New Roman"/>
          <w:sz w:val="28"/>
          <w:szCs w:val="28"/>
          <w:lang w:eastAsia="ro-RO"/>
        </w:rPr>
        <w:t xml:space="preserve"> </w:t>
      </w:r>
      <w:r>
        <w:rPr>
          <w:rFonts w:ascii="Times New Roman" w:hAnsi="Times New Roman"/>
          <w:sz w:val="28"/>
          <w:szCs w:val="28"/>
          <w:lang w:val="ro-RO" w:eastAsia="ro-RO"/>
        </w:rPr>
        <w:t xml:space="preserve"> decizia de înregistrare şi codul de identificare IDNO pentru persoane juridice/IDNP pentru persoane fizice, care nu practică activitate de întreprinzător sau alt tip de activitate</w:t>
      </w:r>
      <w:r>
        <w:rPr>
          <w:rFonts w:ascii="Times New Roman" w:hAnsi="Times New Roman"/>
          <w:sz w:val="28"/>
          <w:lang w:val="ro-RO"/>
        </w:rPr>
        <w:t>;</w:t>
      </w:r>
    </w:p>
    <w:p w:rsidR="00367435" w:rsidRPr="008624B2" w:rsidRDefault="00367435" w:rsidP="00367435">
      <w:pPr>
        <w:numPr>
          <w:ilvl w:val="0"/>
          <w:numId w:val="12"/>
        </w:numPr>
        <w:tabs>
          <w:tab w:val="left" w:pos="426"/>
          <w:tab w:val="left" w:pos="851"/>
        </w:tabs>
        <w:autoSpaceDE w:val="0"/>
        <w:autoSpaceDN w:val="0"/>
        <w:adjustRightInd w:val="0"/>
        <w:spacing w:after="240" w:line="240" w:lineRule="auto"/>
        <w:ind w:left="0" w:firstLine="851"/>
        <w:jc w:val="both"/>
        <w:rPr>
          <w:rFonts w:ascii="Times New Roman" w:hAnsi="Times New Roman"/>
          <w:sz w:val="28"/>
          <w:lang w:val="ro-RO"/>
        </w:rPr>
      </w:pPr>
      <w:r w:rsidRPr="007A13A2">
        <w:rPr>
          <w:rFonts w:ascii="Times New Roman" w:hAnsi="Times New Roman"/>
          <w:color w:val="000000"/>
          <w:sz w:val="28"/>
          <w:szCs w:val="28"/>
          <w:lang w:val="ro-RO" w:eastAsia="ro-RO"/>
        </w:rPr>
        <w:t>numele/denumirea</w:t>
      </w:r>
      <w:r>
        <w:rPr>
          <w:rFonts w:ascii="Times New Roman" w:hAnsi="Times New Roman"/>
          <w:color w:val="FF0000"/>
          <w:sz w:val="28"/>
          <w:szCs w:val="28"/>
          <w:lang w:val="ro-RO" w:eastAsia="ro-RO"/>
        </w:rPr>
        <w:t xml:space="preserve"> </w:t>
      </w:r>
      <w:r w:rsidRPr="00423EC1">
        <w:rPr>
          <w:rFonts w:ascii="Times New Roman" w:hAnsi="Times New Roman"/>
          <w:sz w:val="28"/>
          <w:szCs w:val="28"/>
          <w:lang w:val="ro-RO" w:eastAsia="ro-RO"/>
        </w:rPr>
        <w:t>reprez</w:t>
      </w:r>
      <w:r>
        <w:rPr>
          <w:rFonts w:ascii="Times New Roman" w:hAnsi="Times New Roman"/>
          <w:sz w:val="28"/>
          <w:szCs w:val="28"/>
          <w:lang w:val="ro-RO" w:eastAsia="ro-RO"/>
        </w:rPr>
        <w:t xml:space="preserve">entantului legal a furnizorului </w:t>
      </w:r>
      <w:r w:rsidRPr="00423EC1">
        <w:rPr>
          <w:rFonts w:ascii="Times New Roman" w:hAnsi="Times New Roman"/>
          <w:sz w:val="28"/>
          <w:szCs w:val="28"/>
          <w:lang w:val="ro-RO" w:eastAsia="ro-RO"/>
        </w:rPr>
        <w:t xml:space="preserve">sfera de activitate, sediul, precum şi, după caz, domiciliul stabil şi modalităţile de contactare a acestuia </w:t>
      </w:r>
      <w:r w:rsidRPr="00423EC1">
        <w:rPr>
          <w:rFonts w:ascii="Times New Roman" w:hAnsi="Times New Roman"/>
          <w:sz w:val="28"/>
          <w:szCs w:val="24"/>
          <w:lang w:val="ro-RO"/>
        </w:rPr>
        <w:t>(telefon, fax, e-mail)</w:t>
      </w:r>
      <w:r w:rsidRPr="00423EC1">
        <w:rPr>
          <w:rFonts w:ascii="Times New Roman" w:hAnsi="Times New Roman"/>
          <w:sz w:val="28"/>
          <w:szCs w:val="28"/>
          <w:lang w:val="ro-RO" w:eastAsia="ro-RO"/>
        </w:rPr>
        <w:t>,</w:t>
      </w:r>
      <w:r w:rsidRPr="008624B2">
        <w:rPr>
          <w:rFonts w:ascii="Times New Roman" w:hAnsi="Times New Roman"/>
          <w:sz w:val="28"/>
          <w:szCs w:val="28"/>
          <w:lang w:val="ro-RO" w:eastAsia="ro-RO"/>
        </w:rPr>
        <w:t xml:space="preserve"> </w:t>
      </w:r>
      <w:r>
        <w:rPr>
          <w:rFonts w:ascii="Times New Roman" w:hAnsi="Times New Roman"/>
          <w:sz w:val="28"/>
          <w:szCs w:val="28"/>
          <w:lang w:val="ro-RO" w:eastAsia="ro-RO"/>
        </w:rPr>
        <w:t xml:space="preserve">decizia de înregistrare şi </w:t>
      </w:r>
      <w:r w:rsidRPr="00423EC1">
        <w:rPr>
          <w:rFonts w:ascii="Times New Roman" w:hAnsi="Times New Roman"/>
          <w:sz w:val="28"/>
          <w:szCs w:val="28"/>
          <w:lang w:val="ro-RO" w:eastAsia="ro-RO"/>
        </w:rPr>
        <w:t>codul de identificare</w:t>
      </w:r>
      <w:r>
        <w:rPr>
          <w:rFonts w:ascii="Times New Roman" w:hAnsi="Times New Roman"/>
          <w:sz w:val="28"/>
          <w:szCs w:val="28"/>
          <w:lang w:val="ro-RO" w:eastAsia="ro-RO"/>
        </w:rPr>
        <w:t xml:space="preserve"> IDNO/IDNP</w:t>
      </w:r>
      <w:r w:rsidRPr="00423EC1">
        <w:rPr>
          <w:rFonts w:ascii="Times New Roman" w:hAnsi="Times New Roman"/>
          <w:sz w:val="28"/>
          <w:szCs w:val="28"/>
          <w:lang w:val="ro-RO" w:eastAsia="ro-RO"/>
        </w:rPr>
        <w:t>, dacă există un astfel de reprezentant legal</w:t>
      </w:r>
      <w:r>
        <w:rPr>
          <w:rFonts w:ascii="Times New Roman" w:hAnsi="Times New Roman"/>
          <w:sz w:val="28"/>
          <w:szCs w:val="28"/>
          <w:lang w:val="ro-RO" w:eastAsia="ro-RO"/>
        </w:rPr>
        <w:t>;</w:t>
      </w:r>
    </w:p>
    <w:p w:rsidR="00367435" w:rsidRPr="00AA6CD3" w:rsidRDefault="00367435" w:rsidP="00367435">
      <w:pPr>
        <w:numPr>
          <w:ilvl w:val="0"/>
          <w:numId w:val="12"/>
        </w:numPr>
        <w:tabs>
          <w:tab w:val="left" w:pos="426"/>
          <w:tab w:val="left" w:pos="851"/>
        </w:tabs>
        <w:autoSpaceDE w:val="0"/>
        <w:autoSpaceDN w:val="0"/>
        <w:adjustRightInd w:val="0"/>
        <w:spacing w:after="240" w:line="240" w:lineRule="auto"/>
        <w:ind w:left="0" w:firstLine="851"/>
        <w:jc w:val="both"/>
        <w:rPr>
          <w:rFonts w:ascii="Times New Roman" w:hAnsi="Times New Roman"/>
          <w:sz w:val="28"/>
          <w:lang w:val="ro-RO"/>
        </w:rPr>
      </w:pPr>
      <w:r w:rsidRPr="007A13A2">
        <w:rPr>
          <w:rFonts w:ascii="Times New Roman" w:hAnsi="Times New Roman"/>
          <w:color w:val="000000"/>
          <w:sz w:val="28"/>
          <w:szCs w:val="28"/>
          <w:lang w:val="ro-RO" w:eastAsia="ro-RO"/>
        </w:rPr>
        <w:t>numele/denumirea intermediarului, sfera de activitate, sediul, precum şi, după caz, domiciliul stabil şi modalităţile</w:t>
      </w:r>
      <w:r w:rsidRPr="00BB73C6">
        <w:rPr>
          <w:rFonts w:ascii="Times New Roman" w:hAnsi="Times New Roman"/>
          <w:sz w:val="28"/>
          <w:szCs w:val="28"/>
          <w:lang w:val="ro-RO" w:eastAsia="ro-RO"/>
        </w:rPr>
        <w:t xml:space="preserve"> de contactare a acestuia </w:t>
      </w:r>
      <w:r w:rsidRPr="00BB73C6">
        <w:rPr>
          <w:rFonts w:ascii="Times New Roman" w:hAnsi="Times New Roman"/>
          <w:sz w:val="28"/>
          <w:szCs w:val="24"/>
          <w:lang w:val="ro-RO"/>
        </w:rPr>
        <w:t>(telefon, fax,</w:t>
      </w:r>
      <w:r w:rsidRPr="00BB73C6">
        <w:rPr>
          <w:rFonts w:ascii="Times New Roman" w:hAnsi="Times New Roman"/>
          <w:sz w:val="28"/>
          <w:szCs w:val="28"/>
          <w:lang w:val="ro-RO" w:eastAsia="ro-RO"/>
        </w:rPr>
        <w:t xml:space="preserve"> </w:t>
      </w:r>
      <w:r w:rsidRPr="00BB73C6">
        <w:rPr>
          <w:rFonts w:ascii="Times New Roman" w:hAnsi="Times New Roman"/>
          <w:sz w:val="28"/>
          <w:szCs w:val="24"/>
          <w:lang w:val="ro-RO"/>
        </w:rPr>
        <w:t>e-mail)</w:t>
      </w:r>
      <w:r w:rsidRPr="00BB73C6">
        <w:rPr>
          <w:rFonts w:ascii="Times New Roman" w:hAnsi="Times New Roman"/>
          <w:sz w:val="28"/>
          <w:szCs w:val="28"/>
          <w:lang w:val="ro-RO" w:eastAsia="ro-RO"/>
        </w:rPr>
        <w:t>,</w:t>
      </w:r>
      <w:r w:rsidRPr="00AA6CD3">
        <w:rPr>
          <w:rFonts w:ascii="Times New Roman" w:hAnsi="Times New Roman"/>
          <w:sz w:val="28"/>
          <w:szCs w:val="28"/>
          <w:lang w:val="ro-RO" w:eastAsia="ro-RO"/>
        </w:rPr>
        <w:t xml:space="preserve"> </w:t>
      </w:r>
      <w:r>
        <w:rPr>
          <w:rFonts w:ascii="Times New Roman" w:hAnsi="Times New Roman"/>
          <w:sz w:val="28"/>
          <w:szCs w:val="28"/>
          <w:lang w:val="ro-RO" w:eastAsia="ro-RO"/>
        </w:rPr>
        <w:t xml:space="preserve">decizia de înregistrare şi </w:t>
      </w:r>
      <w:r w:rsidRPr="00BB73C6">
        <w:rPr>
          <w:rFonts w:ascii="Times New Roman" w:hAnsi="Times New Roman"/>
          <w:sz w:val="28"/>
          <w:szCs w:val="28"/>
          <w:lang w:val="ro-RO" w:eastAsia="ro-RO"/>
        </w:rPr>
        <w:t>codul de identificare</w:t>
      </w:r>
      <w:r w:rsidRPr="00E61FF4">
        <w:rPr>
          <w:rFonts w:ascii="Times New Roman" w:hAnsi="Times New Roman"/>
          <w:sz w:val="28"/>
          <w:szCs w:val="28"/>
          <w:lang w:val="ro-RO" w:eastAsia="ro-RO"/>
        </w:rPr>
        <w:t xml:space="preserve"> </w:t>
      </w:r>
      <w:r>
        <w:rPr>
          <w:rFonts w:ascii="Times New Roman" w:hAnsi="Times New Roman"/>
          <w:sz w:val="28"/>
          <w:szCs w:val="28"/>
          <w:lang w:val="ro-RO" w:eastAsia="ro-RO"/>
        </w:rPr>
        <w:t>IDNO/IDNP</w:t>
      </w:r>
      <w:r w:rsidRPr="00BB73C6">
        <w:rPr>
          <w:rFonts w:ascii="Times New Roman" w:hAnsi="Times New Roman"/>
          <w:sz w:val="28"/>
          <w:szCs w:val="28"/>
          <w:lang w:val="ro-RO" w:eastAsia="ro-RO"/>
        </w:rPr>
        <w:t>, dacă relaţiile se desfăşoară dintre consumatorul şi intermediarul implicat;</w:t>
      </w:r>
    </w:p>
    <w:p w:rsidR="00367435" w:rsidRPr="00AA6CD3" w:rsidRDefault="00367435" w:rsidP="00367435">
      <w:pPr>
        <w:numPr>
          <w:ilvl w:val="0"/>
          <w:numId w:val="12"/>
        </w:numPr>
        <w:autoSpaceDE w:val="0"/>
        <w:autoSpaceDN w:val="0"/>
        <w:adjustRightInd w:val="0"/>
        <w:spacing w:after="240" w:line="240" w:lineRule="auto"/>
        <w:ind w:left="0" w:firstLine="851"/>
        <w:jc w:val="both"/>
        <w:rPr>
          <w:rFonts w:ascii="Times New Roman" w:hAnsi="Times New Roman"/>
          <w:sz w:val="28"/>
          <w:lang w:val="ro-RO"/>
        </w:rPr>
      </w:pPr>
      <w:r w:rsidRPr="00AA6CD3">
        <w:rPr>
          <w:rFonts w:ascii="Times New Roman" w:hAnsi="Times New Roman"/>
          <w:sz w:val="28"/>
          <w:szCs w:val="28"/>
          <w:lang w:val="ro-RO" w:eastAsia="ro-RO"/>
        </w:rPr>
        <w:t>în cazul în care activitatea furnizorului este supusă autorizării, acesta este obligat să furnizeze complementar informaţiilor prevăzute la lit. a) şi b) din prezentul articol, şi datele de identificare, denumirea, adresa şi modalităţile de contactare a autorităţii emitente a autorizaţiei, inclusiv numărul de fax şi adresa de e-mail ale acesteia.</w:t>
      </w:r>
    </w:p>
    <w:p w:rsidR="00367435" w:rsidRPr="00AA6CD3" w:rsidRDefault="00367435" w:rsidP="00367435">
      <w:pPr>
        <w:numPr>
          <w:ilvl w:val="0"/>
          <w:numId w:val="15"/>
        </w:numPr>
        <w:autoSpaceDE w:val="0"/>
        <w:autoSpaceDN w:val="0"/>
        <w:adjustRightInd w:val="0"/>
        <w:spacing w:after="240" w:line="240" w:lineRule="auto"/>
        <w:ind w:hanging="720"/>
        <w:jc w:val="both"/>
        <w:rPr>
          <w:rFonts w:ascii="Times New Roman" w:hAnsi="Times New Roman"/>
          <w:sz w:val="28"/>
          <w:lang w:val="ro-RO"/>
        </w:rPr>
      </w:pPr>
      <w:r>
        <w:rPr>
          <w:rFonts w:ascii="Times New Roman" w:hAnsi="Times New Roman"/>
          <w:sz w:val="28"/>
          <w:szCs w:val="28"/>
          <w:lang w:val="ro-RO" w:eastAsia="ro-RO"/>
        </w:rPr>
        <w:t>servici</w:t>
      </w:r>
      <w:r w:rsidRPr="00BB2533">
        <w:rPr>
          <w:rFonts w:ascii="Times New Roman" w:hAnsi="Times New Roman"/>
          <w:color w:val="000000"/>
          <w:sz w:val="28"/>
          <w:szCs w:val="28"/>
          <w:lang w:val="ro-RO" w:eastAsia="ro-RO"/>
        </w:rPr>
        <w:t xml:space="preserve">ul </w:t>
      </w:r>
      <w:r>
        <w:rPr>
          <w:rFonts w:ascii="Times New Roman" w:hAnsi="Times New Roman"/>
          <w:sz w:val="28"/>
          <w:szCs w:val="28"/>
          <w:lang w:val="ro-RO" w:eastAsia="ro-RO"/>
        </w:rPr>
        <w:t xml:space="preserve"> financiar</w:t>
      </w:r>
    </w:p>
    <w:p w:rsidR="00367435" w:rsidRDefault="00367435" w:rsidP="00367435">
      <w:pPr>
        <w:numPr>
          <w:ilvl w:val="0"/>
          <w:numId w:val="13"/>
        </w:numPr>
        <w:autoSpaceDE w:val="0"/>
        <w:autoSpaceDN w:val="0"/>
        <w:adjustRightInd w:val="0"/>
        <w:spacing w:after="120" w:line="240" w:lineRule="auto"/>
        <w:ind w:hanging="720"/>
        <w:jc w:val="both"/>
        <w:rPr>
          <w:rFonts w:ascii="Times New Roman" w:hAnsi="Times New Roman"/>
          <w:sz w:val="28"/>
          <w:szCs w:val="28"/>
          <w:lang w:val="ro-RO" w:eastAsia="ro-RO"/>
        </w:rPr>
      </w:pPr>
      <w:r w:rsidRPr="00423EC1">
        <w:rPr>
          <w:rFonts w:ascii="Times New Roman" w:hAnsi="Times New Roman"/>
          <w:sz w:val="28"/>
          <w:szCs w:val="28"/>
          <w:lang w:val="ro-RO" w:eastAsia="ro-RO"/>
        </w:rPr>
        <w:t>descrierea caracteristicilor principale ale serviciului financiar;</w:t>
      </w:r>
    </w:p>
    <w:p w:rsidR="00367435" w:rsidRDefault="00367435" w:rsidP="00367435">
      <w:pPr>
        <w:numPr>
          <w:ilvl w:val="0"/>
          <w:numId w:val="13"/>
        </w:numPr>
        <w:autoSpaceDE w:val="0"/>
        <w:autoSpaceDN w:val="0"/>
        <w:adjustRightInd w:val="0"/>
        <w:spacing w:after="120" w:line="240" w:lineRule="auto"/>
        <w:ind w:left="0" w:firstLine="851"/>
        <w:jc w:val="both"/>
        <w:rPr>
          <w:rFonts w:ascii="Times New Roman" w:hAnsi="Times New Roman"/>
          <w:sz w:val="28"/>
          <w:szCs w:val="28"/>
          <w:lang w:val="ro-RO" w:eastAsia="ro-RO"/>
        </w:rPr>
      </w:pPr>
      <w:r w:rsidRPr="00423EC1">
        <w:rPr>
          <w:rFonts w:ascii="Times New Roman" w:hAnsi="Times New Roman"/>
          <w:sz w:val="28"/>
          <w:szCs w:val="28"/>
          <w:lang w:val="ro-RO" w:eastAsia="ro-RO"/>
        </w:rPr>
        <w:t>costul total pe care consumatorul îl are de plătit pentru achiziţionarea serviciului financiar, inclusiv toate taxele, comisioanele, cheltuielile aferente şi toate tarifele achitate de către consumator, ori achitate prin intermediul furnizorului, iar în cazul în care nu poate fi indicat un cost total exact al serviciului financiar respectiv, furnizorul este obligat să informeze consumatorul asup</w:t>
      </w:r>
      <w:r>
        <w:rPr>
          <w:rFonts w:ascii="Times New Roman" w:hAnsi="Times New Roman"/>
          <w:sz w:val="28"/>
          <w:szCs w:val="28"/>
          <w:lang w:val="ro-RO" w:eastAsia="ro-RO"/>
        </w:rPr>
        <w:t>r</w:t>
      </w:r>
      <w:r w:rsidRPr="00423EC1">
        <w:rPr>
          <w:rFonts w:ascii="Times New Roman" w:hAnsi="Times New Roman"/>
          <w:sz w:val="28"/>
          <w:szCs w:val="28"/>
          <w:lang w:val="ro-RO" w:eastAsia="ro-RO"/>
        </w:rPr>
        <w:t>a modalităţii de calcul</w:t>
      </w:r>
      <w:r>
        <w:rPr>
          <w:rFonts w:ascii="Times New Roman" w:hAnsi="Times New Roman"/>
          <w:sz w:val="28"/>
          <w:szCs w:val="28"/>
          <w:lang w:val="ro-RO" w:eastAsia="ro-RO"/>
        </w:rPr>
        <w:t xml:space="preserve"> care să permită consumatorului să verifice costul to</w:t>
      </w:r>
      <w:r w:rsidRPr="00423EC1">
        <w:rPr>
          <w:rFonts w:ascii="Times New Roman" w:hAnsi="Times New Roman"/>
          <w:sz w:val="28"/>
          <w:szCs w:val="28"/>
          <w:lang w:val="ro-RO" w:eastAsia="ro-RO"/>
        </w:rPr>
        <w:t>tal;</w:t>
      </w:r>
    </w:p>
    <w:p w:rsidR="00367435" w:rsidRPr="0065127A" w:rsidRDefault="00367435" w:rsidP="00367435">
      <w:pPr>
        <w:numPr>
          <w:ilvl w:val="0"/>
          <w:numId w:val="13"/>
        </w:numPr>
        <w:autoSpaceDE w:val="0"/>
        <w:autoSpaceDN w:val="0"/>
        <w:adjustRightInd w:val="0"/>
        <w:spacing w:after="120" w:line="240" w:lineRule="auto"/>
        <w:ind w:left="0" w:firstLine="851"/>
        <w:jc w:val="both"/>
        <w:rPr>
          <w:rFonts w:ascii="Times New Roman" w:hAnsi="Times New Roman"/>
          <w:sz w:val="28"/>
          <w:szCs w:val="28"/>
          <w:lang w:val="ro-RO" w:eastAsia="ro-RO"/>
        </w:rPr>
      </w:pPr>
      <w:r>
        <w:rPr>
          <w:rFonts w:ascii="Times New Roman" w:hAnsi="Times New Roman"/>
          <w:sz w:val="28"/>
          <w:szCs w:val="28"/>
          <w:lang w:val="ro-RO" w:eastAsia="ro-RO"/>
        </w:rPr>
        <w:t xml:space="preserve">dacă este cazul, o notificare care să indice că serviciul financiar este legat de instrumente care implică riscuri speciale asociate trăsăturilor lor specifice sau operaţiunilor care trebuie executate sau al căror preţ depinde de fluctuaţiile de pe pieţele financiare care nu se află sub controlul furnizorului şi că </w:t>
      </w:r>
      <w:r w:rsidRPr="00423EC1">
        <w:rPr>
          <w:rFonts w:ascii="Times New Roman" w:hAnsi="Times New Roman"/>
          <w:sz w:val="28"/>
          <w:szCs w:val="28"/>
          <w:lang w:val="ro-RO" w:eastAsia="ro-RO"/>
        </w:rPr>
        <w:t>nu poate fi prezentată o estimare a evoluţiei viitoare raportată la performa</w:t>
      </w:r>
      <w:r>
        <w:rPr>
          <w:rFonts w:ascii="Times New Roman" w:hAnsi="Times New Roman"/>
          <w:sz w:val="28"/>
          <w:szCs w:val="28"/>
          <w:lang w:val="ro-RO" w:eastAsia="ro-RO"/>
        </w:rPr>
        <w:t>n</w:t>
      </w:r>
      <w:r w:rsidRPr="00423EC1">
        <w:rPr>
          <w:rFonts w:ascii="Times New Roman" w:hAnsi="Times New Roman"/>
          <w:sz w:val="28"/>
          <w:szCs w:val="28"/>
          <w:lang w:val="ro-RO" w:eastAsia="ro-RO"/>
        </w:rPr>
        <w:t>ţele statistice precedente;</w:t>
      </w:r>
    </w:p>
    <w:p w:rsidR="00367435" w:rsidRPr="00423EC1" w:rsidRDefault="00367435" w:rsidP="00367435">
      <w:pPr>
        <w:numPr>
          <w:ilvl w:val="0"/>
          <w:numId w:val="13"/>
        </w:numPr>
        <w:autoSpaceDE w:val="0"/>
        <w:autoSpaceDN w:val="0"/>
        <w:adjustRightInd w:val="0"/>
        <w:spacing w:after="120" w:line="240" w:lineRule="auto"/>
        <w:ind w:left="0" w:firstLine="851"/>
        <w:jc w:val="both"/>
        <w:rPr>
          <w:rFonts w:ascii="Times New Roman" w:hAnsi="Times New Roman"/>
          <w:sz w:val="28"/>
          <w:szCs w:val="28"/>
          <w:lang w:val="ro-RO" w:eastAsia="ro-RO"/>
        </w:rPr>
      </w:pPr>
      <w:r w:rsidRPr="00423EC1">
        <w:rPr>
          <w:rFonts w:ascii="Times New Roman" w:hAnsi="Times New Roman"/>
          <w:sz w:val="28"/>
          <w:szCs w:val="28"/>
          <w:lang w:val="ro-RO" w:eastAsia="ro-RO"/>
        </w:rPr>
        <w:t>existenţa sau posibilitatea existenţei unor taxe şi costuri suplimentare care nu se achită prin intermediul furnizorului sau care nu sunt impuse de acesta;</w:t>
      </w:r>
    </w:p>
    <w:p w:rsidR="00367435" w:rsidRPr="00423EC1" w:rsidRDefault="00367435" w:rsidP="00367435">
      <w:pPr>
        <w:numPr>
          <w:ilvl w:val="0"/>
          <w:numId w:val="13"/>
        </w:numPr>
        <w:autoSpaceDE w:val="0"/>
        <w:autoSpaceDN w:val="0"/>
        <w:adjustRightInd w:val="0"/>
        <w:spacing w:after="120" w:line="240" w:lineRule="auto"/>
        <w:ind w:left="0" w:firstLine="851"/>
        <w:jc w:val="both"/>
        <w:rPr>
          <w:rFonts w:ascii="Times New Roman" w:hAnsi="Times New Roman"/>
          <w:sz w:val="28"/>
          <w:szCs w:val="28"/>
          <w:lang w:val="ro-RO" w:eastAsia="ro-RO"/>
        </w:rPr>
      </w:pPr>
      <w:r w:rsidRPr="00423EC1">
        <w:rPr>
          <w:rFonts w:ascii="Times New Roman" w:hAnsi="Times New Roman"/>
          <w:sz w:val="28"/>
          <w:szCs w:val="28"/>
          <w:lang w:val="ro-RO" w:eastAsia="ro-RO"/>
        </w:rPr>
        <w:t>orice limite de timp sau dată pînă la care informaţiile furnizate sunt valabile;</w:t>
      </w:r>
    </w:p>
    <w:p w:rsidR="00367435" w:rsidRPr="00741B81" w:rsidRDefault="00367435" w:rsidP="00367435">
      <w:pPr>
        <w:numPr>
          <w:ilvl w:val="0"/>
          <w:numId w:val="13"/>
        </w:numPr>
        <w:autoSpaceDE w:val="0"/>
        <w:autoSpaceDN w:val="0"/>
        <w:adjustRightInd w:val="0"/>
        <w:spacing w:after="120" w:line="240" w:lineRule="auto"/>
        <w:ind w:hanging="720"/>
        <w:jc w:val="both"/>
        <w:rPr>
          <w:rFonts w:ascii="Times New Roman" w:hAnsi="Times New Roman"/>
          <w:sz w:val="28"/>
          <w:szCs w:val="28"/>
          <w:lang w:val="ro-RO" w:eastAsia="ro-RO"/>
        </w:rPr>
      </w:pPr>
      <w:r>
        <w:rPr>
          <w:rFonts w:ascii="Times New Roman" w:hAnsi="Times New Roman"/>
          <w:sz w:val="28"/>
          <w:szCs w:val="28"/>
          <w:lang w:val="ro-RO" w:eastAsia="ro-RO"/>
        </w:rPr>
        <w:lastRenderedPageBreak/>
        <w:t>modalităţile de plată şi de executare a operaţiunilor de plată</w:t>
      </w:r>
      <w:r>
        <w:rPr>
          <w:rFonts w:ascii="Times New Roman" w:hAnsi="Times New Roman"/>
          <w:sz w:val="28"/>
          <w:szCs w:val="28"/>
          <w:lang w:eastAsia="ro-RO"/>
        </w:rPr>
        <w:t>;</w:t>
      </w:r>
    </w:p>
    <w:p w:rsidR="00367435" w:rsidRDefault="00367435" w:rsidP="00367435">
      <w:pPr>
        <w:numPr>
          <w:ilvl w:val="0"/>
          <w:numId w:val="13"/>
        </w:numPr>
        <w:autoSpaceDE w:val="0"/>
        <w:autoSpaceDN w:val="0"/>
        <w:adjustRightInd w:val="0"/>
        <w:spacing w:after="240" w:line="240" w:lineRule="auto"/>
        <w:ind w:left="0" w:firstLine="851"/>
        <w:jc w:val="both"/>
        <w:rPr>
          <w:rFonts w:ascii="Times New Roman" w:hAnsi="Times New Roman"/>
          <w:sz w:val="28"/>
          <w:szCs w:val="28"/>
          <w:lang w:val="ro-RO" w:eastAsia="ro-RO"/>
        </w:rPr>
      </w:pPr>
      <w:r w:rsidRPr="00423EC1">
        <w:rPr>
          <w:rFonts w:ascii="Times New Roman" w:hAnsi="Times New Roman"/>
          <w:sz w:val="28"/>
          <w:szCs w:val="28"/>
          <w:lang w:val="ro-RO" w:eastAsia="ro-RO"/>
        </w:rPr>
        <w:t xml:space="preserve">orice cost suplimentar pentru consumator, rezultat din utilizarea de către acesta a mijloacelor de comunicare la distanţă, dacă astfel de costuri adiţionale sunt facturate separat.     </w:t>
      </w:r>
    </w:p>
    <w:p w:rsidR="00367435" w:rsidRDefault="00367435" w:rsidP="00367435">
      <w:pPr>
        <w:numPr>
          <w:ilvl w:val="0"/>
          <w:numId w:val="15"/>
        </w:numPr>
        <w:autoSpaceDE w:val="0"/>
        <w:autoSpaceDN w:val="0"/>
        <w:adjustRightInd w:val="0"/>
        <w:spacing w:after="120" w:line="240" w:lineRule="auto"/>
        <w:ind w:hanging="720"/>
        <w:jc w:val="both"/>
        <w:rPr>
          <w:rFonts w:ascii="Times New Roman" w:hAnsi="Times New Roman"/>
          <w:sz w:val="28"/>
          <w:szCs w:val="28"/>
          <w:lang w:val="ro-RO" w:eastAsia="ro-RO"/>
        </w:rPr>
      </w:pPr>
      <w:r>
        <w:rPr>
          <w:rFonts w:ascii="Times New Roman" w:hAnsi="Times New Roman"/>
          <w:sz w:val="28"/>
          <w:szCs w:val="28"/>
          <w:lang w:val="ro-RO" w:eastAsia="ro-RO"/>
        </w:rPr>
        <w:t xml:space="preserve"> contractul la distanţă</w:t>
      </w:r>
    </w:p>
    <w:p w:rsidR="00367435" w:rsidRPr="00741B81" w:rsidRDefault="00367435" w:rsidP="00367435">
      <w:pPr>
        <w:numPr>
          <w:ilvl w:val="0"/>
          <w:numId w:val="14"/>
        </w:numPr>
        <w:autoSpaceDE w:val="0"/>
        <w:autoSpaceDN w:val="0"/>
        <w:adjustRightInd w:val="0"/>
        <w:spacing w:after="120" w:line="240" w:lineRule="auto"/>
        <w:ind w:left="0" w:firstLine="851"/>
        <w:jc w:val="both"/>
        <w:rPr>
          <w:rFonts w:ascii="Times New Roman" w:hAnsi="Times New Roman"/>
          <w:sz w:val="28"/>
          <w:szCs w:val="28"/>
          <w:lang w:val="ro-RO" w:eastAsia="ro-RO"/>
        </w:rPr>
      </w:pPr>
      <w:r w:rsidRPr="00423EC1">
        <w:rPr>
          <w:rFonts w:ascii="Times New Roman" w:hAnsi="Times New Roman"/>
          <w:sz w:val="28"/>
          <w:szCs w:val="28"/>
          <w:lang w:val="ro-RO" w:eastAsia="ro-RO"/>
        </w:rPr>
        <w:t xml:space="preserve">existenţa sau lipsa dreptului </w:t>
      </w:r>
      <w:r w:rsidRPr="00423EC1">
        <w:rPr>
          <w:rFonts w:ascii="Times New Roman" w:hAnsi="Times New Roman"/>
          <w:color w:val="000000"/>
          <w:sz w:val="28"/>
          <w:szCs w:val="28"/>
          <w:lang w:val="ro-RO" w:eastAsia="ro-RO"/>
        </w:rPr>
        <w:t>de revocare</w:t>
      </w:r>
      <w:r w:rsidRPr="00423EC1">
        <w:rPr>
          <w:rFonts w:ascii="Times New Roman" w:hAnsi="Times New Roman"/>
          <w:color w:val="FF0000"/>
          <w:sz w:val="28"/>
          <w:szCs w:val="28"/>
          <w:lang w:val="ro-RO" w:eastAsia="ro-RO"/>
        </w:rPr>
        <w:t xml:space="preserve"> </w:t>
      </w:r>
      <w:r w:rsidRPr="00423EC1">
        <w:rPr>
          <w:rFonts w:ascii="Times New Roman" w:hAnsi="Times New Roman"/>
          <w:color w:val="000000"/>
          <w:sz w:val="28"/>
          <w:szCs w:val="28"/>
          <w:lang w:val="ro-RO" w:eastAsia="ro-RO"/>
        </w:rPr>
        <w:t xml:space="preserve">în conformitate cu </w:t>
      </w:r>
      <w:r w:rsidRPr="00E56443">
        <w:rPr>
          <w:rFonts w:ascii="Times New Roman" w:hAnsi="Times New Roman"/>
          <w:color w:val="000000"/>
          <w:sz w:val="28"/>
          <w:szCs w:val="28"/>
          <w:lang w:val="ro-RO" w:eastAsia="ro-RO"/>
        </w:rPr>
        <w:t xml:space="preserve">art.6 </w:t>
      </w:r>
      <w:r w:rsidRPr="00050E9F">
        <w:rPr>
          <w:rFonts w:ascii="Times New Roman" w:hAnsi="Times New Roman"/>
          <w:color w:val="000000"/>
          <w:sz w:val="28"/>
          <w:szCs w:val="28"/>
          <w:lang w:val="ro-RO" w:eastAsia="ro-RO"/>
        </w:rPr>
        <w:t>din</w:t>
      </w:r>
      <w:r>
        <w:rPr>
          <w:rFonts w:ascii="Times New Roman" w:hAnsi="Times New Roman"/>
          <w:color w:val="000000"/>
          <w:sz w:val="28"/>
          <w:szCs w:val="28"/>
          <w:lang w:val="ro-RO" w:eastAsia="ro-RO"/>
        </w:rPr>
        <w:t xml:space="preserve"> </w:t>
      </w:r>
      <w:r w:rsidRPr="00423EC1">
        <w:rPr>
          <w:rFonts w:ascii="Times New Roman" w:hAnsi="Times New Roman"/>
          <w:color w:val="000000"/>
          <w:sz w:val="28"/>
          <w:szCs w:val="28"/>
          <w:lang w:val="ro-RO" w:eastAsia="ro-RO"/>
        </w:rPr>
        <w:t>prezent</w:t>
      </w:r>
      <w:r>
        <w:rPr>
          <w:rFonts w:ascii="Times New Roman" w:hAnsi="Times New Roman"/>
          <w:color w:val="000000"/>
          <w:sz w:val="28"/>
          <w:szCs w:val="28"/>
          <w:lang w:val="ro-RO" w:eastAsia="ro-RO"/>
        </w:rPr>
        <w:t>a</w:t>
      </w:r>
      <w:r w:rsidRPr="00423EC1">
        <w:rPr>
          <w:rFonts w:ascii="Times New Roman" w:hAnsi="Times New Roman"/>
          <w:color w:val="000000"/>
          <w:sz w:val="28"/>
          <w:szCs w:val="28"/>
          <w:lang w:val="ro-RO" w:eastAsia="ro-RO"/>
        </w:rPr>
        <w:t xml:space="preserve"> leg</w:t>
      </w:r>
      <w:r>
        <w:rPr>
          <w:rFonts w:ascii="Times New Roman" w:hAnsi="Times New Roman"/>
          <w:color w:val="000000"/>
          <w:sz w:val="28"/>
          <w:szCs w:val="28"/>
          <w:lang w:val="ro-RO" w:eastAsia="ro-RO"/>
        </w:rPr>
        <w:t>e</w:t>
      </w:r>
      <w:r w:rsidRPr="00423EC1">
        <w:rPr>
          <w:rFonts w:ascii="Times New Roman" w:hAnsi="Times New Roman"/>
          <w:color w:val="000000"/>
          <w:sz w:val="28"/>
          <w:szCs w:val="28"/>
          <w:lang w:val="ro-RO" w:eastAsia="ro-RO"/>
        </w:rPr>
        <w:t xml:space="preserve"> şi, în cazul în care acest drept există, se vor preciza termenul şi condiţiile de exercitare a acestuia, inclusiv informaţii privind plata sumelor pe care consumatorul trebuie să le plătească potrivit </w:t>
      </w:r>
      <w:r w:rsidRPr="00E56443">
        <w:rPr>
          <w:rFonts w:ascii="Times New Roman" w:hAnsi="Times New Roman"/>
          <w:color w:val="000000"/>
          <w:sz w:val="28"/>
          <w:szCs w:val="28"/>
          <w:lang w:val="ro-RO" w:eastAsia="ro-RO"/>
        </w:rPr>
        <w:t>art. 7 alin. (1)</w:t>
      </w:r>
      <w:r w:rsidRPr="00423EC1">
        <w:rPr>
          <w:rFonts w:ascii="Times New Roman" w:hAnsi="Times New Roman"/>
          <w:color w:val="000000"/>
          <w:sz w:val="28"/>
          <w:szCs w:val="28"/>
          <w:lang w:val="ro-RO" w:eastAsia="ro-RO"/>
        </w:rPr>
        <w:t xml:space="preserve"> din  prezenta lege, precum şi c</w:t>
      </w:r>
      <w:r>
        <w:rPr>
          <w:rFonts w:ascii="Times New Roman" w:hAnsi="Times New Roman"/>
          <w:color w:val="000000"/>
          <w:sz w:val="28"/>
          <w:szCs w:val="28"/>
          <w:lang w:val="ro-RO" w:eastAsia="ro-RO"/>
        </w:rPr>
        <w:t>onsecinţele ce decurg din neexe</w:t>
      </w:r>
      <w:r w:rsidRPr="00423EC1">
        <w:rPr>
          <w:rFonts w:ascii="Times New Roman" w:hAnsi="Times New Roman"/>
          <w:color w:val="000000"/>
          <w:sz w:val="28"/>
          <w:szCs w:val="28"/>
          <w:lang w:val="ro-RO" w:eastAsia="ro-RO"/>
        </w:rPr>
        <w:t>c</w:t>
      </w:r>
      <w:r>
        <w:rPr>
          <w:rFonts w:ascii="Times New Roman" w:hAnsi="Times New Roman"/>
          <w:color w:val="000000"/>
          <w:sz w:val="28"/>
          <w:szCs w:val="28"/>
          <w:lang w:val="ro-RO" w:eastAsia="ro-RO"/>
        </w:rPr>
        <w:t>u</w:t>
      </w:r>
      <w:r w:rsidRPr="00423EC1">
        <w:rPr>
          <w:rFonts w:ascii="Times New Roman" w:hAnsi="Times New Roman"/>
          <w:color w:val="000000"/>
          <w:sz w:val="28"/>
          <w:szCs w:val="28"/>
          <w:lang w:val="ro-RO" w:eastAsia="ro-RO"/>
        </w:rPr>
        <w:t>tarea acestui drept</w:t>
      </w:r>
      <w:r>
        <w:rPr>
          <w:rFonts w:ascii="Times New Roman" w:hAnsi="Times New Roman"/>
          <w:color w:val="000000"/>
          <w:sz w:val="28"/>
          <w:szCs w:val="28"/>
          <w:lang w:val="ro-RO" w:eastAsia="ro-RO"/>
        </w:rPr>
        <w:t>;</w:t>
      </w:r>
    </w:p>
    <w:p w:rsidR="00367435" w:rsidRPr="00423EC1" w:rsidRDefault="00367435" w:rsidP="00367435">
      <w:pPr>
        <w:numPr>
          <w:ilvl w:val="0"/>
          <w:numId w:val="14"/>
        </w:numPr>
        <w:tabs>
          <w:tab w:val="left" w:pos="1418"/>
        </w:tabs>
        <w:autoSpaceDE w:val="0"/>
        <w:autoSpaceDN w:val="0"/>
        <w:adjustRightInd w:val="0"/>
        <w:spacing w:after="120" w:line="240" w:lineRule="auto"/>
        <w:ind w:left="0" w:firstLine="851"/>
        <w:jc w:val="both"/>
        <w:rPr>
          <w:rFonts w:ascii="Times New Roman" w:hAnsi="Times New Roman"/>
          <w:sz w:val="28"/>
          <w:szCs w:val="28"/>
          <w:lang w:val="ro-RO" w:eastAsia="ro-RO"/>
        </w:rPr>
      </w:pPr>
      <w:r w:rsidRPr="00423EC1">
        <w:rPr>
          <w:rFonts w:ascii="Times New Roman" w:hAnsi="Times New Roman"/>
          <w:color w:val="000000"/>
          <w:sz w:val="28"/>
          <w:szCs w:val="28"/>
          <w:lang w:val="ro-RO" w:eastAsia="ro-RO"/>
        </w:rPr>
        <w:t>durata minimă pentru care se încheie contractul la distanţă, în cazul comercializării unor servicii financiare cu caracter permanent sau periodic;</w:t>
      </w:r>
    </w:p>
    <w:p w:rsidR="00367435" w:rsidRPr="00741B81" w:rsidRDefault="00367435" w:rsidP="00367435">
      <w:pPr>
        <w:numPr>
          <w:ilvl w:val="0"/>
          <w:numId w:val="14"/>
        </w:numPr>
        <w:autoSpaceDE w:val="0"/>
        <w:autoSpaceDN w:val="0"/>
        <w:adjustRightInd w:val="0"/>
        <w:spacing w:after="120" w:line="240" w:lineRule="auto"/>
        <w:ind w:left="0" w:firstLine="851"/>
        <w:jc w:val="both"/>
        <w:rPr>
          <w:rFonts w:ascii="Times New Roman" w:hAnsi="Times New Roman"/>
          <w:sz w:val="28"/>
          <w:szCs w:val="28"/>
          <w:lang w:val="ro-RO" w:eastAsia="ro-RO"/>
        </w:rPr>
      </w:pPr>
      <w:r w:rsidRPr="00423EC1">
        <w:rPr>
          <w:rFonts w:ascii="Times New Roman" w:hAnsi="Times New Roman"/>
          <w:color w:val="000000"/>
          <w:sz w:val="28"/>
          <w:szCs w:val="28"/>
          <w:lang w:val="ro-RO" w:eastAsia="ro-RO"/>
        </w:rPr>
        <w:t>informarea privind dreptul părţilor de reziliere unilaterală sau de revocare a contractului înainte de termen, inclusiv orice penalităţi impuse prin contract, după caz</w:t>
      </w:r>
      <w:r>
        <w:rPr>
          <w:rFonts w:ascii="Times New Roman" w:hAnsi="Times New Roman"/>
          <w:color w:val="000000"/>
          <w:sz w:val="28"/>
          <w:szCs w:val="28"/>
          <w:lang w:val="ro-RO" w:eastAsia="ro-RO"/>
        </w:rPr>
        <w:t>;</w:t>
      </w:r>
    </w:p>
    <w:p w:rsidR="00367435" w:rsidRPr="00423EC1" w:rsidRDefault="00367435" w:rsidP="00367435">
      <w:pPr>
        <w:numPr>
          <w:ilvl w:val="0"/>
          <w:numId w:val="14"/>
        </w:numPr>
        <w:tabs>
          <w:tab w:val="left" w:pos="1418"/>
        </w:tabs>
        <w:autoSpaceDE w:val="0"/>
        <w:autoSpaceDN w:val="0"/>
        <w:adjustRightInd w:val="0"/>
        <w:spacing w:after="120" w:line="240" w:lineRule="auto"/>
        <w:ind w:left="0" w:firstLine="851"/>
        <w:jc w:val="both"/>
        <w:rPr>
          <w:rFonts w:ascii="Times New Roman" w:hAnsi="Times New Roman"/>
          <w:sz w:val="28"/>
          <w:szCs w:val="28"/>
          <w:lang w:val="ro-RO" w:eastAsia="ro-RO"/>
        </w:rPr>
      </w:pPr>
      <w:r w:rsidRPr="00423EC1">
        <w:rPr>
          <w:rFonts w:ascii="Times New Roman" w:hAnsi="Times New Roman"/>
          <w:color w:val="000000"/>
          <w:sz w:val="28"/>
          <w:szCs w:val="28"/>
          <w:lang w:val="ro-RO" w:eastAsia="ro-RO"/>
        </w:rPr>
        <w:t>indicarea modalităţilor practice de exercitare a dreptului de revocare a contractului înainte de termen, care să indice adresa la care poate fi expediată notificarea de revocare din contract;</w:t>
      </w:r>
    </w:p>
    <w:p w:rsidR="00367435" w:rsidRPr="00423EC1" w:rsidRDefault="00367435" w:rsidP="00367435">
      <w:pPr>
        <w:numPr>
          <w:ilvl w:val="0"/>
          <w:numId w:val="14"/>
        </w:numPr>
        <w:tabs>
          <w:tab w:val="left" w:pos="1418"/>
        </w:tabs>
        <w:autoSpaceDE w:val="0"/>
        <w:autoSpaceDN w:val="0"/>
        <w:adjustRightInd w:val="0"/>
        <w:spacing w:after="120" w:line="240" w:lineRule="auto"/>
        <w:ind w:left="0" w:firstLine="851"/>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clauza care precizează legislaţia aplicabilă </w:t>
      </w:r>
      <w:r w:rsidRPr="00423EC1">
        <w:rPr>
          <w:rFonts w:ascii="Times New Roman" w:hAnsi="Times New Roman"/>
          <w:color w:val="000000"/>
          <w:sz w:val="28"/>
          <w:szCs w:val="28"/>
          <w:lang w:val="ro-RO" w:eastAsia="ro-RO"/>
        </w:rPr>
        <w:t xml:space="preserve">şi instanţa competentă în soluţionarea eventualelor litigii între părţi; </w:t>
      </w:r>
    </w:p>
    <w:p w:rsidR="00367435" w:rsidRDefault="00367435" w:rsidP="00367435">
      <w:pPr>
        <w:tabs>
          <w:tab w:val="left" w:pos="1418"/>
        </w:tabs>
        <w:autoSpaceDE w:val="0"/>
        <w:autoSpaceDN w:val="0"/>
        <w:adjustRightInd w:val="0"/>
        <w:spacing w:after="360" w:line="240" w:lineRule="auto"/>
        <w:ind w:firstLine="851"/>
        <w:jc w:val="both"/>
        <w:rPr>
          <w:rFonts w:ascii="Times New Roman" w:hAnsi="Times New Roman"/>
          <w:color w:val="000000"/>
          <w:sz w:val="28"/>
          <w:szCs w:val="28"/>
          <w:lang w:val="ro-RO" w:eastAsia="ro-RO"/>
        </w:rPr>
      </w:pPr>
      <w:r w:rsidRPr="00423EC1">
        <w:rPr>
          <w:rFonts w:ascii="Times New Roman" w:hAnsi="Times New Roman"/>
          <w:color w:val="000000"/>
          <w:sz w:val="28"/>
          <w:szCs w:val="28"/>
          <w:lang w:val="ro-RO" w:eastAsia="ro-RO"/>
        </w:rPr>
        <w:t xml:space="preserve">f) </w:t>
      </w:r>
      <w:r w:rsidRPr="00423EC1">
        <w:rPr>
          <w:rFonts w:ascii="Times New Roman" w:hAnsi="Times New Roman"/>
          <w:color w:val="000000"/>
          <w:sz w:val="28"/>
          <w:szCs w:val="28"/>
          <w:lang w:val="ro-RO" w:eastAsia="ro-RO"/>
        </w:rPr>
        <w:tab/>
      </w:r>
      <w:r>
        <w:rPr>
          <w:rFonts w:ascii="Times New Roman" w:hAnsi="Times New Roman"/>
          <w:color w:val="000000"/>
          <w:sz w:val="28"/>
          <w:szCs w:val="28"/>
          <w:lang w:val="ro-RO" w:eastAsia="ro-RO"/>
        </w:rPr>
        <w:t xml:space="preserve">regimul lingvistic care prevede </w:t>
      </w:r>
      <w:r w:rsidRPr="00423EC1">
        <w:rPr>
          <w:rFonts w:ascii="Times New Roman" w:hAnsi="Times New Roman"/>
          <w:color w:val="000000"/>
          <w:sz w:val="28"/>
          <w:szCs w:val="28"/>
          <w:lang w:val="ro-RO" w:eastAsia="ro-RO"/>
        </w:rPr>
        <w:t xml:space="preserve">în ce limbă sunt formulaţi termenii şi condiţiile contractuale, informaţiile prealabile prevăzute de art. (4) din prezenta lege, precum </w:t>
      </w:r>
      <w:r>
        <w:rPr>
          <w:rFonts w:ascii="Times New Roman" w:hAnsi="Times New Roman"/>
          <w:color w:val="000000"/>
          <w:sz w:val="28"/>
          <w:szCs w:val="28"/>
          <w:lang w:val="ro-RO" w:eastAsia="ro-RO"/>
        </w:rPr>
        <w:t xml:space="preserve">regimul lingvistic </w:t>
      </w:r>
      <w:r w:rsidRPr="00423EC1">
        <w:rPr>
          <w:rFonts w:ascii="Times New Roman" w:hAnsi="Times New Roman"/>
          <w:color w:val="000000"/>
          <w:sz w:val="28"/>
          <w:szCs w:val="28"/>
          <w:lang w:val="ro-RO" w:eastAsia="ro-RO"/>
        </w:rPr>
        <w:t>în care furnizorul decide să comunice pe durata derulării contractului la distanţă cu acordul consumatorului.</w:t>
      </w:r>
    </w:p>
    <w:p w:rsidR="00367435" w:rsidRDefault="00367435" w:rsidP="00367435">
      <w:pPr>
        <w:tabs>
          <w:tab w:val="left" w:pos="1418"/>
        </w:tabs>
        <w:autoSpaceDE w:val="0"/>
        <w:autoSpaceDN w:val="0"/>
        <w:adjustRightInd w:val="0"/>
        <w:spacing w:after="360" w:line="240" w:lineRule="auto"/>
        <w:ind w:firstLine="851"/>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4)  căile de soluţionare a litigiilor </w:t>
      </w:r>
    </w:p>
    <w:p w:rsidR="00367435" w:rsidRDefault="00367435" w:rsidP="00367435">
      <w:pPr>
        <w:numPr>
          <w:ilvl w:val="0"/>
          <w:numId w:val="2"/>
        </w:numPr>
        <w:tabs>
          <w:tab w:val="left" w:pos="1134"/>
        </w:tabs>
        <w:autoSpaceDE w:val="0"/>
        <w:autoSpaceDN w:val="0"/>
        <w:adjustRightInd w:val="0"/>
        <w:spacing w:after="120" w:line="240" w:lineRule="auto"/>
        <w:ind w:left="142" w:firstLine="709"/>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 </w:t>
      </w:r>
      <w:r w:rsidRPr="00423EC1">
        <w:rPr>
          <w:rFonts w:ascii="Times New Roman" w:hAnsi="Times New Roman"/>
          <w:sz w:val="28"/>
          <w:szCs w:val="28"/>
          <w:lang w:val="ro-RO" w:eastAsia="ro-RO"/>
        </w:rPr>
        <w:t>posibilitatea aplicării procedurilor extrajudiciare înaintea sesizării instanţei de judecată, de către consumator care are calitatea de parte contractuală, şi, de asemenea, care sunt modalităţile consumatorului de a recurge la aceste proceduri</w:t>
      </w:r>
      <w:r w:rsidRPr="00423EC1">
        <w:rPr>
          <w:rFonts w:ascii="Times New Roman" w:hAnsi="Times New Roman"/>
          <w:color w:val="000000"/>
          <w:sz w:val="28"/>
          <w:szCs w:val="28"/>
          <w:lang w:val="ro-RO" w:eastAsia="ro-RO"/>
        </w:rPr>
        <w:t>;</w:t>
      </w:r>
    </w:p>
    <w:p w:rsidR="00367435" w:rsidRPr="009A63AD" w:rsidRDefault="00367435" w:rsidP="00367435">
      <w:pPr>
        <w:numPr>
          <w:ilvl w:val="0"/>
          <w:numId w:val="2"/>
        </w:numPr>
        <w:autoSpaceDE w:val="0"/>
        <w:autoSpaceDN w:val="0"/>
        <w:adjustRightInd w:val="0"/>
        <w:spacing w:after="360" w:line="240" w:lineRule="auto"/>
        <w:ind w:left="0" w:firstLine="851"/>
        <w:jc w:val="both"/>
        <w:rPr>
          <w:rFonts w:ascii="Times New Roman" w:hAnsi="Times New Roman"/>
          <w:strike/>
          <w:sz w:val="28"/>
          <w:szCs w:val="28"/>
          <w:lang w:val="ro-RO" w:eastAsia="ro-RO"/>
        </w:rPr>
      </w:pPr>
      <w:r w:rsidRPr="00423EC1">
        <w:rPr>
          <w:rFonts w:ascii="Times New Roman" w:hAnsi="Times New Roman"/>
          <w:sz w:val="28"/>
          <w:szCs w:val="28"/>
          <w:lang w:val="ro-RO" w:eastAsia="ro-RO"/>
        </w:rPr>
        <w:t>existenţa unor fonduri de garantare sau a altor mecanisme de compensare, altele decît cele prevăzute</w:t>
      </w:r>
      <w:r>
        <w:rPr>
          <w:rFonts w:ascii="Times New Roman" w:hAnsi="Times New Roman"/>
          <w:sz w:val="28"/>
          <w:szCs w:val="28"/>
          <w:lang w:val="ro-RO" w:eastAsia="ro-RO"/>
        </w:rPr>
        <w:t xml:space="preserve"> </w:t>
      </w:r>
      <w:r w:rsidRPr="00BB2533">
        <w:rPr>
          <w:rFonts w:ascii="Times New Roman" w:hAnsi="Times New Roman"/>
          <w:color w:val="000000"/>
          <w:sz w:val="28"/>
          <w:szCs w:val="28"/>
          <w:lang w:val="ro-RO" w:eastAsia="ro-RO"/>
        </w:rPr>
        <w:t>prin lege</w:t>
      </w:r>
      <w:r w:rsidRPr="00BB2533">
        <w:rPr>
          <w:rFonts w:ascii="Times New Roman" w:hAnsi="Times New Roman"/>
          <w:color w:val="000000"/>
          <w:sz w:val="28"/>
          <w:szCs w:val="28"/>
          <w:lang w:eastAsia="ro-RO"/>
        </w:rPr>
        <w:t>;</w:t>
      </w:r>
      <w:r w:rsidRPr="00423EC1">
        <w:rPr>
          <w:rFonts w:ascii="Times New Roman" w:hAnsi="Times New Roman"/>
          <w:sz w:val="28"/>
          <w:szCs w:val="28"/>
          <w:lang w:val="ro-RO" w:eastAsia="ro-RO"/>
        </w:rPr>
        <w:t xml:space="preserve"> </w:t>
      </w:r>
      <w:r>
        <w:rPr>
          <w:rFonts w:ascii="Times New Roman" w:hAnsi="Times New Roman"/>
          <w:strike/>
          <w:sz w:val="28"/>
          <w:szCs w:val="28"/>
          <w:lang w:val="ro-RO" w:eastAsia="ro-RO"/>
        </w:rPr>
        <w:t xml:space="preserve"> </w:t>
      </w:r>
    </w:p>
    <w:p w:rsidR="00367435" w:rsidRPr="00423EC1" w:rsidRDefault="00367435" w:rsidP="00367435">
      <w:pPr>
        <w:autoSpaceDE w:val="0"/>
        <w:autoSpaceDN w:val="0"/>
        <w:adjustRightInd w:val="0"/>
        <w:spacing w:after="360" w:line="240" w:lineRule="auto"/>
        <w:ind w:firstLine="851"/>
        <w:jc w:val="both"/>
        <w:rPr>
          <w:rFonts w:ascii="Times New Roman" w:hAnsi="Times New Roman"/>
          <w:sz w:val="28"/>
          <w:szCs w:val="28"/>
          <w:lang w:val="ro-RO" w:eastAsia="ro-RO"/>
        </w:rPr>
      </w:pPr>
      <w:r>
        <w:rPr>
          <w:rFonts w:ascii="Times New Roman" w:hAnsi="Times New Roman"/>
          <w:sz w:val="28"/>
          <w:szCs w:val="28"/>
          <w:lang w:val="ro-RO" w:eastAsia="ro-RO"/>
        </w:rPr>
        <w:t xml:space="preserve">(2) </w:t>
      </w:r>
      <w:r w:rsidRPr="00423EC1">
        <w:rPr>
          <w:rFonts w:ascii="Times New Roman" w:hAnsi="Times New Roman"/>
          <w:sz w:val="28"/>
          <w:szCs w:val="28"/>
          <w:lang w:val="ro-RO" w:eastAsia="ro-RO"/>
        </w:rPr>
        <w:t xml:space="preserve">Informaţiile prevăzute la alin. (1) din prezentul articol, al căror scop comercial trebuie </w:t>
      </w:r>
      <w:r>
        <w:rPr>
          <w:rFonts w:ascii="Times New Roman" w:hAnsi="Times New Roman"/>
          <w:sz w:val="28"/>
          <w:szCs w:val="28"/>
          <w:lang w:val="ro-RO" w:eastAsia="ro-RO"/>
        </w:rPr>
        <w:t>să fie explicite</w:t>
      </w:r>
      <w:r w:rsidRPr="00423EC1">
        <w:rPr>
          <w:rFonts w:ascii="Times New Roman" w:hAnsi="Times New Roman"/>
          <w:sz w:val="28"/>
          <w:szCs w:val="28"/>
          <w:lang w:val="ro-RO" w:eastAsia="ro-RO"/>
        </w:rPr>
        <w:t>, vor fi comunicate</w:t>
      </w:r>
      <w:r>
        <w:rPr>
          <w:rFonts w:ascii="Times New Roman" w:hAnsi="Times New Roman"/>
          <w:sz w:val="28"/>
          <w:szCs w:val="28"/>
          <w:lang w:val="ro-RO" w:eastAsia="ro-RO"/>
        </w:rPr>
        <w:t xml:space="preserve"> consumatorului </w:t>
      </w:r>
      <w:r w:rsidRPr="00423EC1">
        <w:rPr>
          <w:rFonts w:ascii="Times New Roman" w:hAnsi="Times New Roman"/>
          <w:sz w:val="28"/>
          <w:szCs w:val="28"/>
          <w:lang w:val="ro-RO" w:eastAsia="ro-RO"/>
        </w:rPr>
        <w:t xml:space="preserve">în mod clar </w:t>
      </w:r>
      <w:r w:rsidRPr="00423EC1">
        <w:rPr>
          <w:rFonts w:ascii="Times New Roman" w:hAnsi="Times New Roman"/>
          <w:color w:val="000000"/>
          <w:sz w:val="28"/>
          <w:szCs w:val="28"/>
          <w:lang w:val="ro-RO"/>
        </w:rPr>
        <w:t xml:space="preserve">şi </w:t>
      </w:r>
      <w:r w:rsidRPr="00BB2533">
        <w:rPr>
          <w:rFonts w:ascii="Times New Roman" w:hAnsi="Times New Roman"/>
          <w:color w:val="000000"/>
          <w:sz w:val="28"/>
          <w:szCs w:val="28"/>
          <w:lang w:val="ro-RO"/>
        </w:rPr>
        <w:t>comprehensibil</w:t>
      </w:r>
      <w:r w:rsidRPr="00423EC1">
        <w:rPr>
          <w:rFonts w:ascii="Times New Roman" w:hAnsi="Times New Roman"/>
          <w:sz w:val="28"/>
          <w:szCs w:val="28"/>
          <w:lang w:val="ro-RO" w:eastAsia="ro-RO"/>
        </w:rPr>
        <w:t>,</w:t>
      </w:r>
      <w:r>
        <w:rPr>
          <w:rFonts w:ascii="Times New Roman" w:hAnsi="Times New Roman"/>
          <w:sz w:val="28"/>
          <w:szCs w:val="28"/>
          <w:lang w:val="ro-RO" w:eastAsia="ro-RO"/>
        </w:rPr>
        <w:t xml:space="preserve"> adecvat </w:t>
      </w:r>
      <w:r w:rsidRPr="00423EC1">
        <w:rPr>
          <w:rFonts w:ascii="Times New Roman" w:hAnsi="Times New Roman"/>
          <w:sz w:val="28"/>
          <w:szCs w:val="28"/>
          <w:lang w:val="ro-RO" w:eastAsia="ro-RO"/>
        </w:rPr>
        <w:t>mijloc</w:t>
      </w:r>
      <w:r>
        <w:rPr>
          <w:rFonts w:ascii="Times New Roman" w:hAnsi="Times New Roman"/>
          <w:sz w:val="28"/>
          <w:szCs w:val="28"/>
          <w:lang w:val="ro-RO" w:eastAsia="ro-RO"/>
        </w:rPr>
        <w:t xml:space="preserve">ului </w:t>
      </w:r>
      <w:r w:rsidRPr="00423EC1">
        <w:rPr>
          <w:rFonts w:ascii="Times New Roman" w:hAnsi="Times New Roman"/>
          <w:sz w:val="28"/>
          <w:szCs w:val="28"/>
          <w:lang w:val="ro-RO" w:eastAsia="ro-RO"/>
        </w:rPr>
        <w:t>de comunicare la distanţă,</w:t>
      </w:r>
      <w:r>
        <w:rPr>
          <w:rFonts w:ascii="Times New Roman" w:hAnsi="Times New Roman"/>
          <w:sz w:val="28"/>
          <w:szCs w:val="28"/>
          <w:lang w:val="ro-RO" w:eastAsia="ro-RO"/>
        </w:rPr>
        <w:t xml:space="preserve"> utilizat cu </w:t>
      </w:r>
      <w:r w:rsidRPr="00423EC1">
        <w:rPr>
          <w:rFonts w:ascii="Times New Roman" w:hAnsi="Times New Roman"/>
          <w:sz w:val="28"/>
          <w:szCs w:val="28"/>
          <w:lang w:val="ro-RO" w:eastAsia="ro-RO"/>
        </w:rPr>
        <w:t xml:space="preserve"> respect</w:t>
      </w:r>
      <w:r>
        <w:rPr>
          <w:rFonts w:ascii="Times New Roman" w:hAnsi="Times New Roman"/>
          <w:sz w:val="28"/>
          <w:szCs w:val="28"/>
          <w:lang w:val="ro-RO" w:eastAsia="ro-RO"/>
        </w:rPr>
        <w:t xml:space="preserve">area </w:t>
      </w:r>
      <w:r w:rsidRPr="00423EC1">
        <w:rPr>
          <w:rFonts w:ascii="Times New Roman" w:hAnsi="Times New Roman"/>
          <w:color w:val="000000"/>
          <w:sz w:val="28"/>
          <w:szCs w:val="28"/>
          <w:lang w:val="ro-RO" w:eastAsia="ro-RO"/>
        </w:rPr>
        <w:t>principiul</w:t>
      </w:r>
      <w:r>
        <w:rPr>
          <w:rFonts w:ascii="Times New Roman" w:hAnsi="Times New Roman"/>
          <w:color w:val="000000"/>
          <w:sz w:val="28"/>
          <w:szCs w:val="28"/>
          <w:lang w:val="ro-RO" w:eastAsia="ro-RO"/>
        </w:rPr>
        <w:t xml:space="preserve">ui </w:t>
      </w:r>
      <w:r w:rsidRPr="00423EC1">
        <w:rPr>
          <w:rFonts w:ascii="Times New Roman" w:hAnsi="Times New Roman"/>
          <w:color w:val="000000"/>
          <w:sz w:val="28"/>
          <w:szCs w:val="28"/>
          <w:lang w:val="ro-RO" w:eastAsia="ro-RO"/>
        </w:rPr>
        <w:t>bunei-</w:t>
      </w:r>
      <w:r>
        <w:rPr>
          <w:rFonts w:ascii="Times New Roman" w:hAnsi="Times New Roman"/>
          <w:color w:val="000000"/>
          <w:sz w:val="28"/>
          <w:szCs w:val="28"/>
          <w:lang w:val="ro-RO" w:eastAsia="ro-RO"/>
        </w:rPr>
        <w:t>credinţe</w:t>
      </w:r>
      <w:r w:rsidRPr="00423EC1">
        <w:rPr>
          <w:rFonts w:ascii="Times New Roman" w:hAnsi="Times New Roman"/>
          <w:sz w:val="28"/>
          <w:szCs w:val="28"/>
          <w:lang w:val="ro-RO" w:eastAsia="ro-RO"/>
        </w:rPr>
        <w:t xml:space="preserve"> în tranzacţiile comercial</w:t>
      </w:r>
      <w:r>
        <w:rPr>
          <w:rFonts w:ascii="Times New Roman" w:hAnsi="Times New Roman"/>
          <w:sz w:val="28"/>
          <w:szCs w:val="28"/>
          <w:lang w:val="ro-RO" w:eastAsia="ro-RO"/>
        </w:rPr>
        <w:t xml:space="preserve">e şi a principiilor care reglementează protecţia </w:t>
      </w:r>
      <w:r w:rsidRPr="00423EC1">
        <w:rPr>
          <w:rFonts w:ascii="Times New Roman" w:hAnsi="Times New Roman"/>
          <w:sz w:val="28"/>
          <w:szCs w:val="28"/>
          <w:lang w:val="ro-RO" w:eastAsia="ro-RO"/>
        </w:rPr>
        <w:t>persoane</w:t>
      </w:r>
      <w:r>
        <w:rPr>
          <w:rFonts w:ascii="Times New Roman" w:hAnsi="Times New Roman"/>
          <w:sz w:val="28"/>
          <w:szCs w:val="28"/>
          <w:lang w:val="ro-RO" w:eastAsia="ro-RO"/>
        </w:rPr>
        <w:t xml:space="preserve">lor </w:t>
      </w:r>
      <w:r w:rsidRPr="00423EC1">
        <w:rPr>
          <w:rFonts w:ascii="Times New Roman" w:hAnsi="Times New Roman"/>
          <w:sz w:val="28"/>
          <w:szCs w:val="28"/>
          <w:lang w:val="ro-RO" w:eastAsia="ro-RO"/>
        </w:rPr>
        <w:t>lipsite de capacitate de exerciţiu</w:t>
      </w:r>
      <w:r>
        <w:rPr>
          <w:rFonts w:ascii="Times New Roman" w:hAnsi="Times New Roman"/>
          <w:sz w:val="28"/>
          <w:szCs w:val="28"/>
          <w:lang w:val="ro-RO" w:eastAsia="ro-RO"/>
        </w:rPr>
        <w:t>.</w:t>
      </w:r>
    </w:p>
    <w:p w:rsidR="00367435" w:rsidRDefault="00367435" w:rsidP="00367435">
      <w:pPr>
        <w:tabs>
          <w:tab w:val="left" w:pos="1560"/>
        </w:tabs>
        <w:autoSpaceDE w:val="0"/>
        <w:autoSpaceDN w:val="0"/>
        <w:adjustRightInd w:val="0"/>
        <w:spacing w:after="360" w:line="240" w:lineRule="auto"/>
        <w:ind w:firstLine="851"/>
        <w:jc w:val="both"/>
        <w:rPr>
          <w:rFonts w:ascii="Times New Roman" w:hAnsi="Times New Roman"/>
          <w:sz w:val="28"/>
          <w:szCs w:val="28"/>
          <w:lang w:val="ro-RO" w:eastAsia="ro-RO"/>
        </w:rPr>
      </w:pPr>
      <w:r>
        <w:rPr>
          <w:rFonts w:ascii="Times New Roman" w:hAnsi="Times New Roman"/>
          <w:sz w:val="28"/>
          <w:szCs w:val="28"/>
          <w:lang w:val="ro-RO" w:eastAsia="ro-RO"/>
        </w:rPr>
        <w:lastRenderedPageBreak/>
        <w:t xml:space="preserve">(3) </w:t>
      </w:r>
      <w:r w:rsidRPr="00423EC1">
        <w:rPr>
          <w:rFonts w:ascii="Times New Roman" w:hAnsi="Times New Roman"/>
          <w:sz w:val="28"/>
          <w:szCs w:val="28"/>
          <w:lang w:val="ro-RO" w:eastAsia="ro-RO"/>
        </w:rPr>
        <w:t>Informarea consumatorului în cazul comunicaţiilor prin telefonia vocală</w:t>
      </w:r>
    </w:p>
    <w:p w:rsidR="00367435" w:rsidRDefault="00367435" w:rsidP="00367435">
      <w:pPr>
        <w:tabs>
          <w:tab w:val="left" w:pos="1560"/>
        </w:tabs>
        <w:autoSpaceDE w:val="0"/>
        <w:autoSpaceDN w:val="0"/>
        <w:adjustRightInd w:val="0"/>
        <w:spacing w:after="120" w:line="240" w:lineRule="auto"/>
        <w:ind w:firstLine="851"/>
        <w:jc w:val="both"/>
        <w:rPr>
          <w:rFonts w:ascii="Times New Roman" w:hAnsi="Times New Roman"/>
          <w:sz w:val="28"/>
          <w:szCs w:val="28"/>
          <w:lang w:eastAsia="ro-RO"/>
        </w:rPr>
      </w:pPr>
      <w:r>
        <w:rPr>
          <w:rFonts w:ascii="Times New Roman" w:hAnsi="Times New Roman"/>
          <w:sz w:val="28"/>
          <w:szCs w:val="28"/>
          <w:lang w:val="ro-RO" w:eastAsia="ro-RO"/>
        </w:rPr>
        <w:t>a)   î</w:t>
      </w:r>
      <w:r w:rsidRPr="00423EC1">
        <w:rPr>
          <w:rFonts w:ascii="Times New Roman" w:hAnsi="Times New Roman"/>
          <w:sz w:val="28"/>
          <w:szCs w:val="28"/>
          <w:lang w:val="ro-RO" w:eastAsia="ro-RO"/>
        </w:rPr>
        <w:t xml:space="preserve">n cazul în care mijlocul de comunicare la distanţă este telefonul sau orice alt mijloc ce implică vorbirea directă, la începutul </w:t>
      </w:r>
      <w:r>
        <w:rPr>
          <w:rFonts w:ascii="Times New Roman" w:hAnsi="Times New Roman"/>
          <w:sz w:val="28"/>
          <w:szCs w:val="28"/>
          <w:lang w:val="ro-RO" w:eastAsia="ro-RO"/>
        </w:rPr>
        <w:t xml:space="preserve">oricărei convorbiri iniţiat de furnizor, acesta </w:t>
      </w:r>
      <w:r w:rsidRPr="00423EC1">
        <w:rPr>
          <w:rFonts w:ascii="Times New Roman" w:hAnsi="Times New Roman"/>
          <w:sz w:val="28"/>
          <w:szCs w:val="28"/>
          <w:lang w:val="ro-RO" w:eastAsia="ro-RO"/>
        </w:rPr>
        <w:t>are obligaţia de a informa în mod complet, corect şi precis asupra următoarelor elemente</w:t>
      </w:r>
      <w:r>
        <w:rPr>
          <w:rFonts w:ascii="Times New Roman" w:hAnsi="Times New Roman"/>
          <w:sz w:val="28"/>
          <w:szCs w:val="28"/>
          <w:lang w:eastAsia="ro-RO"/>
        </w:rPr>
        <w:t>:</w:t>
      </w:r>
    </w:p>
    <w:p w:rsidR="00367435" w:rsidRPr="009A63AD" w:rsidRDefault="00367435" w:rsidP="00367435">
      <w:pPr>
        <w:tabs>
          <w:tab w:val="left" w:pos="1560"/>
        </w:tabs>
        <w:autoSpaceDE w:val="0"/>
        <w:autoSpaceDN w:val="0"/>
        <w:adjustRightInd w:val="0"/>
        <w:spacing w:after="120" w:line="240" w:lineRule="auto"/>
        <w:ind w:firstLine="851"/>
        <w:jc w:val="both"/>
        <w:rPr>
          <w:rFonts w:ascii="Times New Roman" w:hAnsi="Times New Roman"/>
          <w:color w:val="FF0000"/>
          <w:sz w:val="28"/>
          <w:szCs w:val="28"/>
          <w:lang w:eastAsia="ro-RO"/>
        </w:rPr>
      </w:pPr>
      <w:r>
        <w:rPr>
          <w:rFonts w:ascii="Times New Roman" w:hAnsi="Times New Roman"/>
          <w:sz w:val="28"/>
          <w:szCs w:val="28"/>
          <w:lang w:eastAsia="ro-RO"/>
        </w:rPr>
        <w:t xml:space="preserve">- </w:t>
      </w:r>
      <w:proofErr w:type="spellStart"/>
      <w:proofErr w:type="gramStart"/>
      <w:r>
        <w:rPr>
          <w:rFonts w:ascii="Times New Roman" w:hAnsi="Times New Roman"/>
          <w:sz w:val="28"/>
          <w:szCs w:val="28"/>
          <w:lang w:eastAsia="ro-RO"/>
        </w:rPr>
        <w:t>datele</w:t>
      </w:r>
      <w:proofErr w:type="spellEnd"/>
      <w:proofErr w:type="gramEnd"/>
      <w:r>
        <w:rPr>
          <w:rFonts w:ascii="Times New Roman" w:hAnsi="Times New Roman"/>
          <w:sz w:val="28"/>
          <w:szCs w:val="28"/>
          <w:lang w:eastAsia="ro-RO"/>
        </w:rPr>
        <w:t xml:space="preserve"> sale de </w:t>
      </w:r>
      <w:proofErr w:type="spellStart"/>
      <w:r>
        <w:rPr>
          <w:rFonts w:ascii="Times New Roman" w:hAnsi="Times New Roman"/>
          <w:sz w:val="28"/>
          <w:szCs w:val="28"/>
          <w:lang w:eastAsia="ro-RO"/>
        </w:rPr>
        <w:t>identificare</w:t>
      </w:r>
      <w:proofErr w:type="spellEnd"/>
      <w:r w:rsidRPr="00BB2533">
        <w:rPr>
          <w:rFonts w:ascii="Times New Roman" w:hAnsi="Times New Roman"/>
          <w:color w:val="000000"/>
          <w:sz w:val="28"/>
          <w:szCs w:val="28"/>
          <w:lang w:eastAsia="ro-RO"/>
        </w:rPr>
        <w:t xml:space="preserve"> </w:t>
      </w:r>
      <w:proofErr w:type="spellStart"/>
      <w:r w:rsidRPr="00BB2533">
        <w:rPr>
          <w:rFonts w:ascii="Times New Roman" w:hAnsi="Times New Roman"/>
          <w:color w:val="000000"/>
          <w:sz w:val="28"/>
          <w:szCs w:val="28"/>
          <w:lang w:eastAsia="ro-RO"/>
        </w:rPr>
        <w:t>şi</w:t>
      </w:r>
      <w:proofErr w:type="spellEnd"/>
    </w:p>
    <w:p w:rsidR="00367435" w:rsidRDefault="00367435" w:rsidP="00367435">
      <w:pPr>
        <w:tabs>
          <w:tab w:val="left" w:pos="1560"/>
        </w:tabs>
        <w:autoSpaceDE w:val="0"/>
        <w:autoSpaceDN w:val="0"/>
        <w:adjustRightInd w:val="0"/>
        <w:spacing w:after="360" w:line="240" w:lineRule="auto"/>
        <w:ind w:firstLine="851"/>
        <w:jc w:val="both"/>
        <w:rPr>
          <w:rFonts w:ascii="Times New Roman" w:hAnsi="Times New Roman"/>
          <w:sz w:val="28"/>
          <w:szCs w:val="28"/>
          <w:lang w:eastAsia="ro-RO"/>
        </w:rPr>
      </w:pPr>
      <w:r>
        <w:rPr>
          <w:rFonts w:ascii="Times New Roman" w:hAnsi="Times New Roman"/>
          <w:sz w:val="28"/>
          <w:szCs w:val="28"/>
          <w:lang w:eastAsia="ro-RO"/>
        </w:rPr>
        <w:t xml:space="preserve">- </w:t>
      </w:r>
      <w:proofErr w:type="spellStart"/>
      <w:proofErr w:type="gramStart"/>
      <w:r>
        <w:rPr>
          <w:rFonts w:ascii="Times New Roman" w:hAnsi="Times New Roman"/>
          <w:sz w:val="28"/>
          <w:szCs w:val="28"/>
          <w:lang w:eastAsia="ro-RO"/>
        </w:rPr>
        <w:t>scopul</w:t>
      </w:r>
      <w:proofErr w:type="spellEnd"/>
      <w:proofErr w:type="gramEnd"/>
      <w:r>
        <w:rPr>
          <w:rFonts w:ascii="Times New Roman" w:hAnsi="Times New Roman"/>
          <w:sz w:val="28"/>
          <w:szCs w:val="28"/>
          <w:lang w:eastAsia="ro-RO"/>
        </w:rPr>
        <w:t xml:space="preserve"> </w:t>
      </w:r>
      <w:proofErr w:type="spellStart"/>
      <w:r>
        <w:rPr>
          <w:rFonts w:ascii="Times New Roman" w:hAnsi="Times New Roman"/>
          <w:sz w:val="28"/>
          <w:szCs w:val="28"/>
          <w:lang w:eastAsia="ro-RO"/>
        </w:rPr>
        <w:t>comercial</w:t>
      </w:r>
      <w:proofErr w:type="spellEnd"/>
      <w:r>
        <w:rPr>
          <w:rFonts w:ascii="Times New Roman" w:hAnsi="Times New Roman"/>
          <w:sz w:val="28"/>
          <w:szCs w:val="28"/>
          <w:lang w:eastAsia="ro-RO"/>
        </w:rPr>
        <w:t xml:space="preserve"> a </w:t>
      </w:r>
      <w:proofErr w:type="spellStart"/>
      <w:r>
        <w:rPr>
          <w:rFonts w:ascii="Times New Roman" w:hAnsi="Times New Roman"/>
          <w:sz w:val="28"/>
          <w:szCs w:val="28"/>
          <w:lang w:eastAsia="ro-RO"/>
        </w:rPr>
        <w:t>apelului</w:t>
      </w:r>
      <w:proofErr w:type="spellEnd"/>
      <w:r>
        <w:rPr>
          <w:rFonts w:ascii="Times New Roman" w:hAnsi="Times New Roman"/>
          <w:sz w:val="28"/>
          <w:szCs w:val="28"/>
          <w:lang w:eastAsia="ro-RO"/>
        </w:rPr>
        <w:t>.</w:t>
      </w:r>
    </w:p>
    <w:p w:rsidR="00367435" w:rsidRDefault="00367435" w:rsidP="00367435">
      <w:pPr>
        <w:tabs>
          <w:tab w:val="left" w:pos="1560"/>
        </w:tabs>
        <w:autoSpaceDE w:val="0"/>
        <w:autoSpaceDN w:val="0"/>
        <w:adjustRightInd w:val="0"/>
        <w:spacing w:after="120" w:line="240" w:lineRule="auto"/>
        <w:ind w:firstLine="851"/>
        <w:jc w:val="both"/>
        <w:rPr>
          <w:rFonts w:ascii="Times New Roman" w:hAnsi="Times New Roman"/>
          <w:sz w:val="28"/>
          <w:szCs w:val="28"/>
          <w:lang w:eastAsia="ro-RO"/>
        </w:rPr>
      </w:pPr>
      <w:r>
        <w:rPr>
          <w:rFonts w:ascii="Times New Roman" w:hAnsi="Times New Roman"/>
          <w:sz w:val="28"/>
          <w:szCs w:val="28"/>
          <w:lang w:eastAsia="ro-RO"/>
        </w:rPr>
        <w:t xml:space="preserve">b) </w:t>
      </w:r>
      <w:proofErr w:type="gramStart"/>
      <w:r>
        <w:rPr>
          <w:rFonts w:ascii="Times New Roman" w:hAnsi="Times New Roman"/>
          <w:sz w:val="28"/>
          <w:szCs w:val="28"/>
          <w:lang w:eastAsia="ro-RO"/>
        </w:rPr>
        <w:t>sub</w:t>
      </w:r>
      <w:proofErr w:type="gramEnd"/>
      <w:r>
        <w:rPr>
          <w:rFonts w:ascii="Times New Roman" w:hAnsi="Times New Roman"/>
          <w:sz w:val="28"/>
          <w:szCs w:val="28"/>
          <w:lang w:eastAsia="ro-RO"/>
        </w:rPr>
        <w:t xml:space="preserve"> </w:t>
      </w:r>
      <w:proofErr w:type="spellStart"/>
      <w:r>
        <w:rPr>
          <w:rFonts w:ascii="Times New Roman" w:hAnsi="Times New Roman"/>
          <w:sz w:val="28"/>
          <w:szCs w:val="28"/>
          <w:lang w:eastAsia="ro-RO"/>
        </w:rPr>
        <w:t>rezerva</w:t>
      </w:r>
      <w:proofErr w:type="spellEnd"/>
      <w:r>
        <w:rPr>
          <w:rFonts w:ascii="Times New Roman" w:hAnsi="Times New Roman"/>
          <w:sz w:val="28"/>
          <w:szCs w:val="28"/>
          <w:lang w:eastAsia="ro-RO"/>
        </w:rPr>
        <w:t xml:space="preserve"> </w:t>
      </w:r>
      <w:proofErr w:type="spellStart"/>
      <w:r>
        <w:rPr>
          <w:rFonts w:ascii="Times New Roman" w:hAnsi="Times New Roman"/>
          <w:sz w:val="28"/>
          <w:szCs w:val="28"/>
          <w:lang w:eastAsia="ro-RO"/>
        </w:rPr>
        <w:t>acordului</w:t>
      </w:r>
      <w:proofErr w:type="spellEnd"/>
      <w:r>
        <w:rPr>
          <w:rFonts w:ascii="Times New Roman" w:hAnsi="Times New Roman"/>
          <w:sz w:val="28"/>
          <w:szCs w:val="28"/>
          <w:lang w:eastAsia="ro-RO"/>
        </w:rPr>
        <w:t xml:space="preserve"> explicit al </w:t>
      </w:r>
      <w:proofErr w:type="spellStart"/>
      <w:r>
        <w:rPr>
          <w:rFonts w:ascii="Times New Roman" w:hAnsi="Times New Roman"/>
          <w:sz w:val="28"/>
          <w:szCs w:val="28"/>
          <w:lang w:eastAsia="ro-RO"/>
        </w:rPr>
        <w:t>consumatorului</w:t>
      </w:r>
      <w:proofErr w:type="spellEnd"/>
      <w:r>
        <w:rPr>
          <w:rFonts w:ascii="Times New Roman" w:hAnsi="Times New Roman"/>
          <w:sz w:val="28"/>
          <w:szCs w:val="28"/>
          <w:lang w:eastAsia="ro-RO"/>
        </w:rPr>
        <w:t xml:space="preserve">, </w:t>
      </w:r>
      <w:proofErr w:type="spellStart"/>
      <w:r>
        <w:rPr>
          <w:rFonts w:ascii="Times New Roman" w:hAnsi="Times New Roman"/>
          <w:sz w:val="28"/>
          <w:szCs w:val="28"/>
          <w:lang w:eastAsia="ro-RO"/>
        </w:rPr>
        <w:t>numai</w:t>
      </w:r>
      <w:proofErr w:type="spellEnd"/>
      <w:r>
        <w:rPr>
          <w:rFonts w:ascii="Times New Roman" w:hAnsi="Times New Roman"/>
          <w:sz w:val="28"/>
          <w:szCs w:val="28"/>
          <w:lang w:eastAsia="ro-RO"/>
        </w:rPr>
        <w:t xml:space="preserve"> </w:t>
      </w:r>
      <w:proofErr w:type="spellStart"/>
      <w:r>
        <w:rPr>
          <w:rFonts w:ascii="Times New Roman" w:hAnsi="Times New Roman"/>
          <w:sz w:val="28"/>
          <w:szCs w:val="28"/>
          <w:lang w:eastAsia="ro-RO"/>
        </w:rPr>
        <w:t>urm</w:t>
      </w:r>
      <w:proofErr w:type="spellEnd"/>
      <w:r>
        <w:rPr>
          <w:rFonts w:ascii="Times New Roman" w:hAnsi="Times New Roman"/>
          <w:sz w:val="28"/>
          <w:szCs w:val="28"/>
          <w:lang w:val="ro-RO" w:eastAsia="ro-RO"/>
        </w:rPr>
        <w:t>ătoarele informaţii trebuie furnizate</w:t>
      </w:r>
      <w:r>
        <w:rPr>
          <w:rFonts w:ascii="Times New Roman" w:hAnsi="Times New Roman"/>
          <w:sz w:val="28"/>
          <w:szCs w:val="28"/>
          <w:lang w:eastAsia="ro-RO"/>
        </w:rPr>
        <w:t>:</w:t>
      </w:r>
    </w:p>
    <w:p w:rsidR="00367435" w:rsidRDefault="00367435" w:rsidP="00367435">
      <w:pPr>
        <w:tabs>
          <w:tab w:val="left" w:pos="1560"/>
        </w:tabs>
        <w:autoSpaceDE w:val="0"/>
        <w:autoSpaceDN w:val="0"/>
        <w:adjustRightInd w:val="0"/>
        <w:spacing w:after="120" w:line="240" w:lineRule="auto"/>
        <w:ind w:firstLine="851"/>
        <w:jc w:val="both"/>
        <w:rPr>
          <w:rFonts w:ascii="Times New Roman" w:hAnsi="Times New Roman"/>
          <w:sz w:val="28"/>
          <w:szCs w:val="28"/>
          <w:lang w:val="ro-RO" w:eastAsia="ro-RO"/>
        </w:rPr>
      </w:pPr>
      <w:r>
        <w:rPr>
          <w:rFonts w:ascii="Times New Roman" w:hAnsi="Times New Roman"/>
          <w:sz w:val="28"/>
          <w:szCs w:val="28"/>
          <w:lang w:eastAsia="ro-RO"/>
        </w:rPr>
        <w:t xml:space="preserve">- </w:t>
      </w:r>
      <w:proofErr w:type="gramStart"/>
      <w:r w:rsidRPr="00423EC1">
        <w:rPr>
          <w:rFonts w:ascii="Times New Roman" w:hAnsi="Times New Roman"/>
          <w:sz w:val="28"/>
          <w:szCs w:val="28"/>
          <w:lang w:val="ro-RO" w:eastAsia="ro-RO"/>
        </w:rPr>
        <w:t>identitatea</w:t>
      </w:r>
      <w:proofErr w:type="gramEnd"/>
      <w:r w:rsidRPr="00423EC1">
        <w:rPr>
          <w:rFonts w:ascii="Times New Roman" w:hAnsi="Times New Roman"/>
          <w:sz w:val="28"/>
          <w:szCs w:val="28"/>
          <w:lang w:val="ro-RO" w:eastAsia="ro-RO"/>
        </w:rPr>
        <w:t xml:space="preserve"> persoanei care se află în contact cu consumatorul şi legătura acesteia cu furnizorul</w:t>
      </w:r>
      <w:r>
        <w:rPr>
          <w:rFonts w:ascii="Times New Roman" w:hAnsi="Times New Roman"/>
          <w:sz w:val="28"/>
          <w:szCs w:val="28"/>
          <w:lang w:val="ro-RO" w:eastAsia="ro-RO"/>
        </w:rPr>
        <w:t>;</w:t>
      </w:r>
    </w:p>
    <w:p w:rsidR="00367435" w:rsidRDefault="00367435" w:rsidP="00367435">
      <w:pPr>
        <w:tabs>
          <w:tab w:val="left" w:pos="1560"/>
        </w:tabs>
        <w:autoSpaceDE w:val="0"/>
        <w:autoSpaceDN w:val="0"/>
        <w:adjustRightInd w:val="0"/>
        <w:spacing w:after="120" w:line="240" w:lineRule="auto"/>
        <w:ind w:firstLine="851"/>
        <w:jc w:val="both"/>
        <w:rPr>
          <w:rFonts w:ascii="Times New Roman" w:hAnsi="Times New Roman"/>
          <w:sz w:val="28"/>
          <w:szCs w:val="28"/>
          <w:lang w:val="ro-RO" w:eastAsia="ro-RO"/>
        </w:rPr>
      </w:pPr>
      <w:r>
        <w:rPr>
          <w:rFonts w:ascii="Times New Roman" w:hAnsi="Times New Roman"/>
          <w:sz w:val="28"/>
          <w:szCs w:val="28"/>
          <w:lang w:val="ro-RO" w:eastAsia="ro-RO"/>
        </w:rPr>
        <w:t xml:space="preserve">-  descrierea </w:t>
      </w:r>
      <w:r w:rsidRPr="00BB2533">
        <w:rPr>
          <w:rFonts w:ascii="Times New Roman" w:hAnsi="Times New Roman"/>
          <w:color w:val="000000"/>
          <w:sz w:val="28"/>
          <w:szCs w:val="28"/>
          <w:lang w:val="ro-RO" w:eastAsia="ro-RO"/>
        </w:rPr>
        <w:t>caracteristicilor principale</w:t>
      </w:r>
      <w:r>
        <w:rPr>
          <w:rFonts w:ascii="Times New Roman" w:hAnsi="Times New Roman"/>
          <w:color w:val="FF0000"/>
          <w:sz w:val="28"/>
          <w:szCs w:val="28"/>
          <w:lang w:val="ro-RO" w:eastAsia="ro-RO"/>
        </w:rPr>
        <w:t xml:space="preserve"> </w:t>
      </w:r>
      <w:r w:rsidRPr="00423EC1">
        <w:rPr>
          <w:rFonts w:ascii="Times New Roman" w:hAnsi="Times New Roman"/>
          <w:sz w:val="28"/>
          <w:szCs w:val="28"/>
          <w:lang w:val="ro-RO" w:eastAsia="ro-RO"/>
        </w:rPr>
        <w:t>ale serviciului financiar</w:t>
      </w:r>
      <w:r>
        <w:rPr>
          <w:rFonts w:ascii="Times New Roman" w:hAnsi="Times New Roman"/>
          <w:sz w:val="28"/>
          <w:szCs w:val="28"/>
          <w:lang w:val="ro-RO" w:eastAsia="ro-RO"/>
        </w:rPr>
        <w:t>;</w:t>
      </w:r>
    </w:p>
    <w:p w:rsidR="00367435" w:rsidRDefault="00367435" w:rsidP="00367435">
      <w:pPr>
        <w:tabs>
          <w:tab w:val="left" w:pos="1560"/>
        </w:tabs>
        <w:autoSpaceDE w:val="0"/>
        <w:autoSpaceDN w:val="0"/>
        <w:adjustRightInd w:val="0"/>
        <w:spacing w:after="120" w:line="240" w:lineRule="auto"/>
        <w:ind w:firstLine="851"/>
        <w:jc w:val="both"/>
        <w:rPr>
          <w:rFonts w:ascii="Times New Roman" w:hAnsi="Times New Roman"/>
          <w:sz w:val="28"/>
          <w:szCs w:val="28"/>
          <w:lang w:val="ro-RO" w:eastAsia="ro-RO"/>
        </w:rPr>
      </w:pPr>
      <w:r>
        <w:rPr>
          <w:rFonts w:ascii="Times New Roman" w:hAnsi="Times New Roman"/>
          <w:sz w:val="28"/>
          <w:szCs w:val="28"/>
          <w:lang w:val="ro-RO" w:eastAsia="ro-RO"/>
        </w:rPr>
        <w:t xml:space="preserve">- </w:t>
      </w:r>
      <w:r w:rsidRPr="00423EC1">
        <w:rPr>
          <w:rFonts w:ascii="Times New Roman" w:hAnsi="Times New Roman"/>
          <w:sz w:val="28"/>
          <w:szCs w:val="28"/>
          <w:lang w:val="ro-RO" w:eastAsia="ro-RO"/>
        </w:rPr>
        <w:t xml:space="preserve">costul total pe care consumatorul îl are de plătit pentru achiziţionarea serviciului financiar, inclusiv toate comisioanele, taxele, costurile suplimentare sau cheltuielile aferente şi toate tarifele, achitate direct de către consumator sau achitate prin intermediul furnizorului, iar în cazul în care nu poate fi indicat un preţ total precis al serviciului financiar respectiv, furnizorul este obligat să informeze consumatorul asupra modalităţii de calcul </w:t>
      </w:r>
      <w:r>
        <w:rPr>
          <w:rFonts w:ascii="Times New Roman" w:hAnsi="Times New Roman"/>
          <w:sz w:val="28"/>
          <w:szCs w:val="28"/>
          <w:lang w:val="ro-RO" w:eastAsia="ro-RO"/>
        </w:rPr>
        <w:t xml:space="preserve">care să îi permită consumatorului verificarea </w:t>
      </w:r>
      <w:r w:rsidRPr="00423EC1">
        <w:rPr>
          <w:rFonts w:ascii="Times New Roman" w:hAnsi="Times New Roman"/>
          <w:sz w:val="28"/>
          <w:szCs w:val="28"/>
          <w:lang w:val="ro-RO" w:eastAsia="ro-RO"/>
        </w:rPr>
        <w:t>costului total</w:t>
      </w:r>
      <w:r>
        <w:rPr>
          <w:rFonts w:ascii="Times New Roman" w:hAnsi="Times New Roman"/>
          <w:sz w:val="28"/>
          <w:szCs w:val="28"/>
          <w:lang w:val="ro-RO" w:eastAsia="ro-RO"/>
        </w:rPr>
        <w:t>;</w:t>
      </w:r>
    </w:p>
    <w:p w:rsidR="00367435" w:rsidRDefault="00367435" w:rsidP="00367435">
      <w:pPr>
        <w:tabs>
          <w:tab w:val="left" w:pos="1560"/>
        </w:tabs>
        <w:autoSpaceDE w:val="0"/>
        <w:autoSpaceDN w:val="0"/>
        <w:adjustRightInd w:val="0"/>
        <w:spacing w:after="120" w:line="240" w:lineRule="auto"/>
        <w:ind w:firstLine="851"/>
        <w:jc w:val="both"/>
        <w:rPr>
          <w:rFonts w:ascii="Times New Roman" w:hAnsi="Times New Roman"/>
          <w:sz w:val="28"/>
          <w:szCs w:val="28"/>
          <w:lang w:val="ro-RO" w:eastAsia="ro-RO"/>
        </w:rPr>
      </w:pPr>
      <w:r>
        <w:rPr>
          <w:rFonts w:ascii="Times New Roman" w:hAnsi="Times New Roman"/>
          <w:sz w:val="28"/>
          <w:szCs w:val="28"/>
          <w:lang w:val="ro-RO" w:eastAsia="ro-RO"/>
        </w:rPr>
        <w:t xml:space="preserve">- </w:t>
      </w:r>
      <w:r w:rsidRPr="00423EC1">
        <w:rPr>
          <w:rFonts w:ascii="Times New Roman" w:hAnsi="Times New Roman"/>
          <w:sz w:val="28"/>
          <w:szCs w:val="28"/>
          <w:lang w:val="ro-RO" w:eastAsia="ro-RO"/>
        </w:rPr>
        <w:t>un aviz privind posibilitatea existenţei unor taxe şi costuri suplimentare care nu sunt plătite prin intermediul furnizorului sau impuse de acestea</w:t>
      </w:r>
      <w:r>
        <w:rPr>
          <w:rFonts w:ascii="Times New Roman" w:hAnsi="Times New Roman"/>
          <w:sz w:val="28"/>
          <w:szCs w:val="28"/>
          <w:lang w:val="ro-RO" w:eastAsia="ro-RO"/>
        </w:rPr>
        <w:t>;</w:t>
      </w:r>
    </w:p>
    <w:p w:rsidR="00367435" w:rsidRDefault="00367435" w:rsidP="00367435">
      <w:pPr>
        <w:tabs>
          <w:tab w:val="left" w:pos="1560"/>
        </w:tabs>
        <w:autoSpaceDE w:val="0"/>
        <w:autoSpaceDN w:val="0"/>
        <w:adjustRightInd w:val="0"/>
        <w:spacing w:after="120" w:line="240" w:lineRule="auto"/>
        <w:ind w:firstLine="851"/>
        <w:jc w:val="both"/>
        <w:rPr>
          <w:rFonts w:ascii="Times New Roman" w:hAnsi="Times New Roman"/>
          <w:color w:val="000000"/>
          <w:sz w:val="28"/>
          <w:szCs w:val="28"/>
          <w:lang w:val="ro-RO" w:eastAsia="ro-RO"/>
        </w:rPr>
      </w:pPr>
      <w:r>
        <w:rPr>
          <w:rFonts w:ascii="Times New Roman" w:hAnsi="Times New Roman"/>
          <w:sz w:val="28"/>
          <w:szCs w:val="28"/>
          <w:lang w:val="ro-RO" w:eastAsia="ro-RO"/>
        </w:rPr>
        <w:t xml:space="preserve">- </w:t>
      </w:r>
      <w:r w:rsidRPr="00423EC1">
        <w:rPr>
          <w:rFonts w:ascii="Times New Roman" w:hAnsi="Times New Roman"/>
          <w:sz w:val="28"/>
          <w:szCs w:val="28"/>
          <w:lang w:val="ro-RO" w:eastAsia="ro-RO"/>
        </w:rPr>
        <w:t xml:space="preserve">existenţa sau lipsa dreptului de revocare </w:t>
      </w:r>
      <w:r w:rsidRPr="00423EC1">
        <w:rPr>
          <w:rFonts w:ascii="Times New Roman" w:hAnsi="Times New Roman"/>
          <w:color w:val="000000"/>
          <w:sz w:val="28"/>
          <w:szCs w:val="28"/>
          <w:lang w:val="ro-RO" w:eastAsia="ro-RO"/>
        </w:rPr>
        <w:t xml:space="preserve">în conformitate cu </w:t>
      </w:r>
      <w:r w:rsidRPr="00E56443">
        <w:rPr>
          <w:rFonts w:ascii="Times New Roman" w:hAnsi="Times New Roman"/>
          <w:color w:val="000000"/>
          <w:sz w:val="28"/>
          <w:szCs w:val="28"/>
          <w:lang w:val="ro-RO" w:eastAsia="ro-RO"/>
        </w:rPr>
        <w:t>art. 6</w:t>
      </w:r>
      <w:r>
        <w:rPr>
          <w:rFonts w:ascii="Times New Roman" w:hAnsi="Times New Roman"/>
          <w:color w:val="000000"/>
          <w:sz w:val="28"/>
          <w:szCs w:val="28"/>
          <w:lang w:val="ro-RO" w:eastAsia="ro-RO"/>
        </w:rPr>
        <w:t xml:space="preserve"> </w:t>
      </w:r>
      <w:r w:rsidRPr="00423EC1">
        <w:rPr>
          <w:rFonts w:ascii="Times New Roman" w:hAnsi="Times New Roman"/>
          <w:color w:val="000000"/>
          <w:sz w:val="28"/>
          <w:szCs w:val="28"/>
          <w:lang w:val="ro-RO" w:eastAsia="ro-RO"/>
        </w:rPr>
        <w:t xml:space="preserve">din prezenta lege, în cazul în care acest drept există, se vor preciza termenul şi condiţiile în care acesta poate fi exercitat, inclusiv o precizare a informaţiilor privind plata sumelor pe care consumatorul poate fi obligat să le plătească potrivit </w:t>
      </w:r>
      <w:r w:rsidRPr="00E56443">
        <w:rPr>
          <w:rFonts w:ascii="Times New Roman" w:hAnsi="Times New Roman"/>
          <w:color w:val="000000"/>
          <w:sz w:val="28"/>
          <w:szCs w:val="28"/>
          <w:lang w:val="ro-RO" w:eastAsia="ro-RO"/>
        </w:rPr>
        <w:t>art.7 alin. (1)</w:t>
      </w:r>
      <w:r w:rsidRPr="00423EC1">
        <w:rPr>
          <w:rFonts w:ascii="Times New Roman" w:hAnsi="Times New Roman"/>
          <w:color w:val="000000"/>
          <w:sz w:val="28"/>
          <w:szCs w:val="28"/>
          <w:lang w:val="ro-RO" w:eastAsia="ro-RO"/>
        </w:rPr>
        <w:t xml:space="preserve"> din prezenta lege, precum şi a consecinţelor din neexercitarea acestui drept</w:t>
      </w:r>
      <w:r>
        <w:rPr>
          <w:rFonts w:ascii="Times New Roman" w:hAnsi="Times New Roman"/>
          <w:color w:val="000000"/>
          <w:sz w:val="28"/>
          <w:szCs w:val="28"/>
          <w:lang w:val="ro-RO" w:eastAsia="ro-RO"/>
        </w:rPr>
        <w:t>.</w:t>
      </w:r>
    </w:p>
    <w:p w:rsidR="00367435" w:rsidRDefault="00367435" w:rsidP="00367435">
      <w:pPr>
        <w:tabs>
          <w:tab w:val="left" w:pos="1560"/>
        </w:tabs>
        <w:autoSpaceDE w:val="0"/>
        <w:autoSpaceDN w:val="0"/>
        <w:adjustRightInd w:val="0"/>
        <w:spacing w:after="120" w:line="240" w:lineRule="auto"/>
        <w:ind w:firstLine="851"/>
        <w:jc w:val="both"/>
        <w:rPr>
          <w:rFonts w:ascii="Times New Roman" w:hAnsi="Times New Roman"/>
          <w:sz w:val="28"/>
          <w:szCs w:val="28"/>
          <w:lang w:val="ro-RO" w:eastAsia="ro-RO"/>
        </w:rPr>
      </w:pPr>
      <w:r>
        <w:rPr>
          <w:rFonts w:ascii="Times New Roman" w:hAnsi="Times New Roman"/>
          <w:color w:val="000000"/>
          <w:sz w:val="28"/>
          <w:szCs w:val="28"/>
          <w:lang w:val="ro-RO" w:eastAsia="ro-RO"/>
        </w:rPr>
        <w:t xml:space="preserve">(4) </w:t>
      </w:r>
      <w:r w:rsidRPr="00423EC1">
        <w:rPr>
          <w:rFonts w:ascii="Times New Roman" w:hAnsi="Times New Roman"/>
          <w:color w:val="000000"/>
          <w:sz w:val="28"/>
          <w:szCs w:val="28"/>
          <w:lang w:val="ro-RO" w:eastAsia="ro-RO"/>
        </w:rPr>
        <w:t xml:space="preserve">Furnizorul este obligat să informeze consumatorul despre faptul că orice alte informaţii suplimentare sunt disponibile la cerere şi, totodată să indice natura acestor informaţii. În orice caz, furnizorul oferă informaţiile complete în cazul în care îşi îndeplineşte obligaţiile prevăzute conform </w:t>
      </w:r>
      <w:r w:rsidRPr="00E56443">
        <w:rPr>
          <w:rFonts w:ascii="Times New Roman" w:hAnsi="Times New Roman"/>
          <w:color w:val="000000"/>
          <w:sz w:val="28"/>
          <w:szCs w:val="28"/>
          <w:lang w:val="ro-RO" w:eastAsia="ro-RO"/>
        </w:rPr>
        <w:t>art.  5</w:t>
      </w:r>
      <w:r w:rsidRPr="00423EC1">
        <w:rPr>
          <w:rFonts w:ascii="Times New Roman" w:hAnsi="Times New Roman"/>
          <w:color w:val="FF0000"/>
          <w:sz w:val="28"/>
          <w:szCs w:val="28"/>
          <w:lang w:val="ro-RO" w:eastAsia="ro-RO"/>
        </w:rPr>
        <w:t xml:space="preserve"> </w:t>
      </w:r>
      <w:r w:rsidRPr="00423EC1">
        <w:rPr>
          <w:rFonts w:ascii="Times New Roman" w:hAnsi="Times New Roman"/>
          <w:color w:val="000000"/>
          <w:sz w:val="28"/>
          <w:szCs w:val="28"/>
          <w:lang w:val="ro-RO" w:eastAsia="ro-RO"/>
        </w:rPr>
        <w:t>din prezenta lege</w:t>
      </w:r>
      <w:r w:rsidRPr="002A2195">
        <w:rPr>
          <w:rFonts w:ascii="Times New Roman" w:hAnsi="Times New Roman"/>
          <w:color w:val="000000"/>
          <w:sz w:val="28"/>
          <w:szCs w:val="28"/>
          <w:lang w:val="ro-RO" w:eastAsia="ro-RO"/>
        </w:rPr>
        <w:t>.</w:t>
      </w:r>
      <w:r>
        <w:rPr>
          <w:rFonts w:ascii="Times New Roman" w:hAnsi="Times New Roman"/>
          <w:color w:val="000000"/>
          <w:sz w:val="28"/>
          <w:szCs w:val="28"/>
          <w:lang w:val="ro-RO" w:eastAsia="ro-RO"/>
        </w:rPr>
        <w:t xml:space="preserve"> </w:t>
      </w:r>
    </w:p>
    <w:p w:rsidR="00367435" w:rsidRPr="002A2195" w:rsidRDefault="00367435" w:rsidP="00367435">
      <w:pPr>
        <w:autoSpaceDE w:val="0"/>
        <w:autoSpaceDN w:val="0"/>
        <w:adjustRightInd w:val="0"/>
        <w:spacing w:after="240"/>
        <w:ind w:firstLine="993"/>
        <w:jc w:val="both"/>
        <w:rPr>
          <w:rFonts w:ascii="Times New Roman" w:eastAsia="EUAlbertina-Regular-Identity-H" w:hAnsi="Times New Roman"/>
          <w:color w:val="000000"/>
          <w:sz w:val="28"/>
        </w:rPr>
      </w:pPr>
      <w:r w:rsidRPr="002A2195">
        <w:rPr>
          <w:rFonts w:ascii="Times New Roman" w:hAnsi="Times New Roman"/>
          <w:color w:val="000000"/>
          <w:sz w:val="28"/>
          <w:szCs w:val="28"/>
          <w:lang w:val="ro-RO" w:eastAsia="ro-RO"/>
        </w:rPr>
        <w:t xml:space="preserve">(5) </w:t>
      </w:r>
      <w:proofErr w:type="spellStart"/>
      <w:r w:rsidRPr="002A2195">
        <w:rPr>
          <w:rFonts w:ascii="Times New Roman" w:eastAsia="EUAlbertina-Regular-Identity-H" w:hAnsi="Times New Roman"/>
          <w:color w:val="000000"/>
          <w:sz w:val="28"/>
        </w:rPr>
        <w:t>Informa</w:t>
      </w:r>
      <w:r w:rsidRPr="002A2195">
        <w:rPr>
          <w:rFonts w:ascii="Cambria Math" w:eastAsia="EUAlbertina-Regular-Identity-H" w:hAnsi="Cambria Math" w:cs="Cambria Math"/>
          <w:color w:val="000000"/>
          <w:sz w:val="28"/>
        </w:rPr>
        <w:t>ț</w:t>
      </w:r>
      <w:r w:rsidRPr="002A2195">
        <w:rPr>
          <w:rFonts w:ascii="Times New Roman" w:eastAsia="EUAlbertina-Regular-Identity-H" w:hAnsi="Times New Roman"/>
          <w:color w:val="000000"/>
          <w:sz w:val="28"/>
        </w:rPr>
        <w:t>iile</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privind</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obliga</w:t>
      </w:r>
      <w:r w:rsidRPr="002A2195">
        <w:rPr>
          <w:rFonts w:ascii="Cambria Math" w:eastAsia="EUAlbertina-Regular-Identity-H" w:hAnsi="Cambria Math" w:cs="Cambria Math"/>
          <w:color w:val="000000"/>
          <w:sz w:val="28"/>
        </w:rPr>
        <w:t>ț</w:t>
      </w:r>
      <w:r w:rsidRPr="002A2195">
        <w:rPr>
          <w:rFonts w:ascii="Times New Roman" w:eastAsia="EUAlbertina-Regular-Identity-H" w:hAnsi="Times New Roman"/>
          <w:color w:val="000000"/>
          <w:sz w:val="28"/>
        </w:rPr>
        <w:t>iile</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contractuale</w:t>
      </w:r>
      <w:proofErr w:type="spellEnd"/>
      <w:r w:rsidRPr="002A2195">
        <w:rPr>
          <w:rFonts w:ascii="Times New Roman" w:eastAsia="EUAlbertina-Regular-Identity-H" w:hAnsi="Times New Roman"/>
          <w:color w:val="000000"/>
          <w:sz w:val="28"/>
        </w:rPr>
        <w:t xml:space="preserve">, care </w:t>
      </w:r>
      <w:proofErr w:type="spellStart"/>
      <w:r w:rsidRPr="002A2195">
        <w:rPr>
          <w:rFonts w:ascii="Times New Roman" w:eastAsia="EUAlbertina-Regular-Identity-H" w:hAnsi="Times New Roman"/>
          <w:color w:val="000000"/>
          <w:sz w:val="28"/>
        </w:rPr>
        <w:t>trebuie</w:t>
      </w:r>
      <w:proofErr w:type="spellEnd"/>
      <w:r w:rsidRPr="002A2195">
        <w:rPr>
          <w:rFonts w:ascii="Times New Roman" w:eastAsia="EUAlbertina-Regular-Identity-H" w:hAnsi="Times New Roman"/>
          <w:color w:val="000000"/>
          <w:sz w:val="28"/>
          <w:lang w:val="ro-RO"/>
        </w:rPr>
        <w:t xml:space="preserve"> </w:t>
      </w:r>
      <w:proofErr w:type="spellStart"/>
      <w:r w:rsidRPr="002A2195">
        <w:rPr>
          <w:rFonts w:ascii="Times New Roman" w:eastAsia="EUAlbertina-Regular-Identity-H" w:hAnsi="Times New Roman"/>
          <w:color w:val="000000"/>
          <w:sz w:val="28"/>
        </w:rPr>
        <w:t>transmise</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consumatorului</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în</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faza</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precontractuală</w:t>
      </w:r>
      <w:proofErr w:type="spellEnd"/>
      <w:r w:rsidRPr="002A2195">
        <w:rPr>
          <w:rFonts w:ascii="Times New Roman" w:eastAsia="EUAlbertina-Regular-Identity-H" w:hAnsi="Times New Roman"/>
          <w:color w:val="000000"/>
          <w:sz w:val="28"/>
        </w:rPr>
        <w:t xml:space="preserve">, </w:t>
      </w:r>
      <w:proofErr w:type="spellStart"/>
      <w:r>
        <w:rPr>
          <w:rFonts w:ascii="Times New Roman" w:eastAsia="EUAlbertina-Regular-Identity-H" w:hAnsi="Times New Roman"/>
          <w:color w:val="000000"/>
          <w:sz w:val="28"/>
        </w:rPr>
        <w:t>trebuie</w:t>
      </w:r>
      <w:proofErr w:type="spellEnd"/>
      <w:r>
        <w:rPr>
          <w:rFonts w:ascii="Times New Roman" w:eastAsia="EUAlbertina-Regular-Identity-H" w:hAnsi="Times New Roman"/>
          <w:color w:val="000000"/>
          <w:sz w:val="28"/>
        </w:rPr>
        <w:t xml:space="preserve"> </w:t>
      </w:r>
      <w:proofErr w:type="spellStart"/>
      <w:r>
        <w:rPr>
          <w:rFonts w:ascii="Times New Roman" w:eastAsia="EUAlbertina-Regular-Identity-H" w:hAnsi="Times New Roman"/>
          <w:color w:val="000000"/>
          <w:sz w:val="28"/>
        </w:rPr>
        <w:t>să</w:t>
      </w:r>
      <w:proofErr w:type="spellEnd"/>
      <w:r>
        <w:rPr>
          <w:rFonts w:ascii="Times New Roman" w:eastAsia="EUAlbertina-Regular-Identity-H" w:hAnsi="Times New Roman"/>
          <w:color w:val="000000"/>
          <w:sz w:val="28"/>
        </w:rPr>
        <w:t xml:space="preserve"> fie </w:t>
      </w:r>
      <w:proofErr w:type="spellStart"/>
      <w:r>
        <w:rPr>
          <w:rFonts w:ascii="Times New Roman" w:eastAsia="EUAlbertina-Regular-Identity-H" w:hAnsi="Times New Roman"/>
          <w:color w:val="000000"/>
          <w:sz w:val="28"/>
        </w:rPr>
        <w:t>în</w:t>
      </w:r>
      <w:proofErr w:type="spellEnd"/>
      <w:r>
        <w:rPr>
          <w:rFonts w:ascii="Times New Roman" w:eastAsia="EUAlbertina-Regular-Identity-H" w:hAnsi="Times New Roman"/>
          <w:color w:val="000000"/>
          <w:sz w:val="28"/>
        </w:rPr>
        <w:t xml:space="preserve"> </w:t>
      </w:r>
      <w:proofErr w:type="spellStart"/>
      <w:r>
        <w:rPr>
          <w:rFonts w:ascii="Times New Roman" w:eastAsia="EUAlbertina-Regular-Identity-H" w:hAnsi="Times New Roman"/>
          <w:color w:val="000000"/>
          <w:sz w:val="28"/>
        </w:rPr>
        <w:t>conformitate</w:t>
      </w:r>
      <w:proofErr w:type="spellEnd"/>
      <w:r>
        <w:rPr>
          <w:rFonts w:ascii="Times New Roman" w:eastAsia="EUAlbertina-Regular-Identity-H" w:hAnsi="Times New Roman"/>
          <w:color w:val="000000"/>
          <w:sz w:val="28"/>
        </w:rPr>
        <w:t xml:space="preserve"> cu </w:t>
      </w:r>
      <w:proofErr w:type="spellStart"/>
      <w:r>
        <w:rPr>
          <w:rFonts w:ascii="Times New Roman" w:eastAsia="EUAlbertina-Regular-Identity-H" w:hAnsi="Times New Roman"/>
          <w:color w:val="000000"/>
          <w:sz w:val="28"/>
        </w:rPr>
        <w:t>obligaţiile</w:t>
      </w:r>
      <w:proofErr w:type="spellEnd"/>
      <w:r>
        <w:rPr>
          <w:rFonts w:ascii="Times New Roman" w:eastAsia="EUAlbertina-Regular-Identity-H" w:hAnsi="Times New Roman"/>
          <w:color w:val="000000"/>
          <w:sz w:val="28"/>
        </w:rPr>
        <w:t xml:space="preserve"> </w:t>
      </w:r>
      <w:proofErr w:type="spellStart"/>
      <w:r>
        <w:rPr>
          <w:rFonts w:ascii="Times New Roman" w:eastAsia="EUAlbertina-Regular-Identity-H" w:hAnsi="Times New Roman"/>
          <w:color w:val="000000"/>
          <w:sz w:val="28"/>
        </w:rPr>
        <w:t>c</w:t>
      </w:r>
      <w:r w:rsidRPr="002A2195">
        <w:rPr>
          <w:rFonts w:ascii="Times New Roman" w:eastAsia="EUAlbertina-Regular-Identity-H" w:hAnsi="Times New Roman"/>
          <w:color w:val="000000"/>
          <w:sz w:val="28"/>
        </w:rPr>
        <w:t>ontractuale</w:t>
      </w:r>
      <w:proofErr w:type="spellEnd"/>
      <w:r w:rsidRPr="002A2195">
        <w:rPr>
          <w:rFonts w:ascii="Times New Roman" w:eastAsia="EUAlbertina-Regular-Identity-H" w:hAnsi="Times New Roman"/>
          <w:color w:val="000000"/>
          <w:sz w:val="28"/>
        </w:rPr>
        <w:t xml:space="preserve"> care </w:t>
      </w:r>
      <w:proofErr w:type="spellStart"/>
      <w:r w:rsidRPr="002A2195">
        <w:rPr>
          <w:rFonts w:ascii="Times New Roman" w:eastAsia="EUAlbertina-Regular-Identity-H" w:hAnsi="Times New Roman"/>
          <w:color w:val="000000"/>
          <w:sz w:val="28"/>
        </w:rPr>
        <w:t>ar</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rezulta</w:t>
      </w:r>
      <w:proofErr w:type="spellEnd"/>
      <w:r w:rsidRPr="002A2195">
        <w:rPr>
          <w:rFonts w:ascii="Times New Roman" w:eastAsia="EUAlbertina-Regular-Identity-H" w:hAnsi="Times New Roman"/>
          <w:color w:val="000000"/>
          <w:sz w:val="28"/>
        </w:rPr>
        <w:t xml:space="preserve"> din </w:t>
      </w:r>
      <w:proofErr w:type="spellStart"/>
      <w:r w:rsidRPr="002A2195">
        <w:rPr>
          <w:rFonts w:ascii="Times New Roman" w:eastAsia="EUAlbertina-Regular-Identity-H" w:hAnsi="Times New Roman"/>
          <w:color w:val="000000"/>
          <w:sz w:val="28"/>
        </w:rPr>
        <w:t>legea</w:t>
      </w:r>
      <w:proofErr w:type="spellEnd"/>
      <w:r>
        <w:rPr>
          <w:rFonts w:ascii="Times New Roman" w:eastAsia="EUAlbertina-Regular-Identity-H" w:hAnsi="Times New Roman"/>
          <w:color w:val="000000"/>
          <w:sz w:val="28"/>
        </w:rPr>
        <w:t xml:space="preserve"> </w:t>
      </w:r>
      <w:r w:rsidRPr="00BB2533">
        <w:rPr>
          <w:rFonts w:ascii="Times New Roman" w:eastAsia="EUAlbertina-Regular-Identity-H" w:hAnsi="Times New Roman"/>
          <w:color w:val="000000"/>
          <w:sz w:val="28"/>
        </w:rPr>
        <w:t xml:space="preserve">care  </w:t>
      </w:r>
      <w:proofErr w:type="spellStart"/>
      <w:r w:rsidRPr="00BB2533">
        <w:rPr>
          <w:rFonts w:ascii="Times New Roman" w:eastAsia="EUAlbertina-Regular-Identity-H" w:hAnsi="Times New Roman"/>
          <w:color w:val="000000"/>
          <w:sz w:val="28"/>
        </w:rPr>
        <w:t>ar</w:t>
      </w:r>
      <w:proofErr w:type="spellEnd"/>
      <w:r w:rsidRPr="00BB2533">
        <w:rPr>
          <w:rFonts w:ascii="Times New Roman" w:eastAsia="EUAlbertina-Regular-Identity-H" w:hAnsi="Times New Roman"/>
          <w:color w:val="000000"/>
          <w:sz w:val="28"/>
        </w:rPr>
        <w:t xml:space="preserve"> </w:t>
      </w:r>
      <w:proofErr w:type="spellStart"/>
      <w:r w:rsidRPr="00BB2533">
        <w:rPr>
          <w:rFonts w:ascii="Times New Roman" w:eastAsia="EUAlbertina-Regular-Identity-H" w:hAnsi="Times New Roman"/>
          <w:color w:val="000000"/>
          <w:sz w:val="28"/>
        </w:rPr>
        <w:t>fi</w:t>
      </w:r>
      <w:proofErr w:type="spellEnd"/>
      <w:r w:rsidRPr="00BB2533">
        <w:rPr>
          <w:rFonts w:ascii="Times New Roman" w:eastAsia="EUAlbertina-Regular-Identity-H" w:hAnsi="Times New Roman"/>
          <w:color w:val="000000"/>
          <w:sz w:val="28"/>
        </w:rPr>
        <w:t xml:space="preserve"> </w:t>
      </w:r>
      <w:proofErr w:type="spellStart"/>
      <w:r w:rsidRPr="00BB2533">
        <w:rPr>
          <w:rFonts w:ascii="Times New Roman" w:eastAsia="EUAlbertina-Regular-Identity-H" w:hAnsi="Times New Roman"/>
          <w:color w:val="000000"/>
          <w:sz w:val="28"/>
        </w:rPr>
        <w:t>aplicabilă</w:t>
      </w:r>
      <w:proofErr w:type="spellEnd"/>
      <w:r w:rsidRPr="00BB2533">
        <w:rPr>
          <w:rFonts w:ascii="Times New Roman" w:eastAsia="EUAlbertina-Regular-Identity-H" w:hAnsi="Times New Roman"/>
          <w:color w:val="000000"/>
          <w:sz w:val="28"/>
        </w:rPr>
        <w:t xml:space="preserve"> </w:t>
      </w:r>
      <w:proofErr w:type="spellStart"/>
      <w:r w:rsidRPr="00BB2533">
        <w:rPr>
          <w:rFonts w:ascii="Times New Roman" w:eastAsia="EUAlbertina-Regular-Identity-H" w:hAnsi="Times New Roman"/>
          <w:color w:val="000000"/>
          <w:sz w:val="28"/>
        </w:rPr>
        <w:t>contractului</w:t>
      </w:r>
      <w:proofErr w:type="spellEnd"/>
      <w:r w:rsidRPr="00BB2533">
        <w:rPr>
          <w:rFonts w:ascii="Times New Roman" w:eastAsia="EUAlbertina-Regular-Identity-H" w:hAnsi="Times New Roman"/>
          <w:color w:val="000000"/>
          <w:sz w:val="28"/>
        </w:rPr>
        <w:t xml:space="preserve"> la </w:t>
      </w:r>
      <w:proofErr w:type="spellStart"/>
      <w:r w:rsidRPr="00BB2533">
        <w:rPr>
          <w:rFonts w:ascii="Times New Roman" w:eastAsia="EUAlbertina-Regular-Identity-H" w:hAnsi="Times New Roman"/>
          <w:color w:val="000000"/>
          <w:sz w:val="28"/>
        </w:rPr>
        <w:t>distanţă</w:t>
      </w:r>
      <w:proofErr w:type="spellEnd"/>
      <w:r w:rsidRPr="00BB2533">
        <w:rPr>
          <w:rFonts w:ascii="Times New Roman" w:eastAsia="EUAlbertina-Regular-Identity-H" w:hAnsi="Times New Roman"/>
          <w:color w:val="000000"/>
          <w:sz w:val="28"/>
          <w:lang w:val="ro-RO"/>
        </w:rPr>
        <w:t>,</w:t>
      </w:r>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în</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cazul</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în</w:t>
      </w:r>
      <w:proofErr w:type="spellEnd"/>
      <w:r w:rsidRPr="002A2195">
        <w:rPr>
          <w:rFonts w:ascii="Times New Roman" w:eastAsia="EUAlbertina-Regular-Identity-H" w:hAnsi="Times New Roman"/>
          <w:color w:val="000000"/>
          <w:sz w:val="28"/>
        </w:rPr>
        <w:t xml:space="preserve"> care</w:t>
      </w:r>
      <w:r w:rsidRPr="002A2195">
        <w:rPr>
          <w:rFonts w:ascii="Times New Roman" w:eastAsia="EUAlbertina-Regular-Identity-H" w:hAnsi="Times New Roman"/>
          <w:color w:val="000000"/>
          <w:sz w:val="28"/>
          <w:lang w:val="ro-RO"/>
        </w:rPr>
        <w:t xml:space="preserve"> </w:t>
      </w:r>
      <w:proofErr w:type="spellStart"/>
      <w:r w:rsidRPr="002A2195">
        <w:rPr>
          <w:rFonts w:ascii="Times New Roman" w:eastAsia="EUAlbertina-Regular-Identity-H" w:hAnsi="Times New Roman"/>
          <w:color w:val="000000"/>
          <w:sz w:val="28"/>
        </w:rPr>
        <w:t>acesta</w:t>
      </w:r>
      <w:proofErr w:type="spellEnd"/>
      <w:r w:rsidRPr="002A2195">
        <w:rPr>
          <w:rFonts w:ascii="Times New Roman" w:eastAsia="EUAlbertina-Regular-Identity-H" w:hAnsi="Times New Roman"/>
          <w:color w:val="000000"/>
          <w:sz w:val="28"/>
        </w:rPr>
        <w:t xml:space="preserve"> din </w:t>
      </w:r>
      <w:proofErr w:type="spellStart"/>
      <w:r w:rsidRPr="002A2195">
        <w:rPr>
          <w:rFonts w:ascii="Times New Roman" w:eastAsia="EUAlbertina-Regular-Identity-H" w:hAnsi="Times New Roman"/>
          <w:color w:val="000000"/>
          <w:sz w:val="28"/>
        </w:rPr>
        <w:t>urmă</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ar</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fi</w:t>
      </w:r>
      <w:proofErr w:type="spellEnd"/>
      <w:r w:rsidRPr="002A2195">
        <w:rPr>
          <w:rFonts w:ascii="Times New Roman" w:eastAsia="EUAlbertina-Regular-Identity-H" w:hAnsi="Times New Roman"/>
          <w:color w:val="000000"/>
          <w:sz w:val="28"/>
        </w:rPr>
        <w:t xml:space="preserve"> </w:t>
      </w:r>
      <w:proofErr w:type="spellStart"/>
      <w:r w:rsidRPr="002A2195">
        <w:rPr>
          <w:rFonts w:ascii="Times New Roman" w:eastAsia="EUAlbertina-Regular-Identity-H" w:hAnsi="Times New Roman"/>
          <w:color w:val="000000"/>
          <w:sz w:val="28"/>
        </w:rPr>
        <w:t>încheiat</w:t>
      </w:r>
      <w:proofErr w:type="spellEnd"/>
      <w:r w:rsidRPr="002A2195">
        <w:rPr>
          <w:rFonts w:ascii="Times New Roman" w:eastAsia="EUAlbertina-Regular-Identity-H" w:hAnsi="Times New Roman"/>
          <w:color w:val="000000"/>
          <w:sz w:val="28"/>
        </w:rPr>
        <w:t>.</w:t>
      </w:r>
    </w:p>
    <w:p w:rsidR="00367435" w:rsidRPr="005B5B66" w:rsidRDefault="00367435" w:rsidP="00367435">
      <w:pPr>
        <w:autoSpaceDE w:val="0"/>
        <w:autoSpaceDN w:val="0"/>
        <w:adjustRightInd w:val="0"/>
        <w:spacing w:after="240"/>
        <w:ind w:firstLine="993"/>
        <w:jc w:val="both"/>
        <w:rPr>
          <w:rFonts w:ascii="Times New Roman" w:eastAsia="EUAlbertina-Regular-Identity-H" w:hAnsi="Times New Roman"/>
          <w:color w:val="000000"/>
          <w:sz w:val="28"/>
        </w:rPr>
      </w:pPr>
      <w:r w:rsidRPr="002A2195">
        <w:rPr>
          <w:rFonts w:ascii="Times New Roman" w:eastAsia="EUAlbertina-Regular-Identity-H" w:hAnsi="Times New Roman"/>
          <w:color w:val="000000"/>
          <w:sz w:val="28"/>
        </w:rPr>
        <w:lastRenderedPageBreak/>
        <w:t xml:space="preserve">(6) </w:t>
      </w:r>
      <w:r w:rsidRPr="002A2195">
        <w:rPr>
          <w:rFonts w:ascii="Times New Roman" w:eastAsia="EUAlbertina-Regular-Identity-H" w:hAnsi="Times New Roman"/>
          <w:color w:val="000000"/>
          <w:sz w:val="28"/>
          <w:lang w:val="ro-RO"/>
        </w:rPr>
        <w:t xml:space="preserve">În cazul în care serviciilor financiare </w:t>
      </w:r>
      <w:proofErr w:type="gramStart"/>
      <w:r w:rsidRPr="002A2195">
        <w:rPr>
          <w:rFonts w:ascii="Times New Roman" w:eastAsia="EUAlbertina-Regular-Identity-H" w:hAnsi="Times New Roman"/>
          <w:color w:val="000000"/>
          <w:sz w:val="28"/>
          <w:lang w:val="ro-RO"/>
        </w:rPr>
        <w:t>ce</w:t>
      </w:r>
      <w:proofErr w:type="gramEnd"/>
      <w:r w:rsidRPr="002A2195">
        <w:rPr>
          <w:rFonts w:ascii="Times New Roman" w:eastAsia="EUAlbertina-Regular-Identity-H" w:hAnsi="Times New Roman"/>
          <w:color w:val="000000"/>
          <w:sz w:val="28"/>
          <w:lang w:val="ro-RO"/>
        </w:rPr>
        <w:t xml:space="preserve"> fac obiectul prezentei legi sunt aplicabile prevederile Legii nr. 114 din 18</w:t>
      </w:r>
      <w:r>
        <w:rPr>
          <w:rFonts w:ascii="Times New Roman" w:eastAsia="EUAlbertina-Regular-Identity-H" w:hAnsi="Times New Roman"/>
          <w:color w:val="000000"/>
          <w:sz w:val="28"/>
          <w:lang w:val="ro-RO"/>
        </w:rPr>
        <w:t xml:space="preserve"> mai </w:t>
      </w:r>
      <w:r w:rsidRPr="002A2195">
        <w:rPr>
          <w:rFonts w:ascii="Times New Roman" w:eastAsia="EUAlbertina-Regular-Identity-H" w:hAnsi="Times New Roman"/>
          <w:color w:val="000000"/>
          <w:sz w:val="28"/>
          <w:lang w:val="ro-RO"/>
        </w:rPr>
        <w:t xml:space="preserve">2012 cu privire la serviciile de plată şi monedă electronică, </w:t>
      </w:r>
      <w:r>
        <w:rPr>
          <w:rFonts w:ascii="Times New Roman" w:eastAsia="EUAlbertina-Regular-Identity-H" w:hAnsi="Times New Roman"/>
          <w:color w:val="000000"/>
          <w:sz w:val="28"/>
          <w:lang w:val="ro-RO"/>
        </w:rPr>
        <w:t xml:space="preserve">cerinţele stipulate la art. 4 alin. </w:t>
      </w:r>
      <w:r>
        <w:rPr>
          <w:rFonts w:ascii="Times New Roman" w:eastAsia="EUAlbertina-Regular-Identity-H" w:hAnsi="Times New Roman"/>
          <w:color w:val="000000"/>
          <w:sz w:val="28"/>
        </w:rPr>
        <w:t>(1), pct.1), pct. 2), lit. a)-b</w:t>
      </w:r>
      <w:r w:rsidRPr="005B5B66">
        <w:rPr>
          <w:rFonts w:ascii="Times New Roman" w:eastAsia="EUAlbertina-Regular-Identity-H" w:hAnsi="Times New Roman"/>
          <w:color w:val="000000"/>
          <w:sz w:val="28"/>
        </w:rPr>
        <w:t>)</w:t>
      </w:r>
      <w:r>
        <w:rPr>
          <w:rFonts w:ascii="Times New Roman" w:eastAsia="EUAlbertina-Regular-Identity-H" w:hAnsi="Times New Roman"/>
          <w:color w:val="000000"/>
          <w:sz w:val="28"/>
        </w:rPr>
        <w:t>, pct. 3</w:t>
      </w:r>
      <w:r w:rsidRPr="005B5B66">
        <w:rPr>
          <w:rFonts w:ascii="Times New Roman" w:eastAsia="EUAlbertina-Regular-Identity-H" w:hAnsi="Times New Roman"/>
          <w:color w:val="000000"/>
          <w:sz w:val="28"/>
        </w:rPr>
        <w:t>)</w:t>
      </w:r>
      <w:r>
        <w:rPr>
          <w:rFonts w:ascii="Times New Roman" w:eastAsia="EUAlbertina-Regular-Identity-H" w:hAnsi="Times New Roman"/>
          <w:color w:val="000000"/>
          <w:sz w:val="28"/>
        </w:rPr>
        <w:t>, lit. b</w:t>
      </w:r>
      <w:r w:rsidRPr="005B5B66">
        <w:rPr>
          <w:rFonts w:ascii="Times New Roman" w:eastAsia="EUAlbertina-Regular-Identity-H" w:hAnsi="Times New Roman"/>
          <w:color w:val="000000"/>
          <w:sz w:val="28"/>
        </w:rPr>
        <w:t>)</w:t>
      </w:r>
      <w:r>
        <w:rPr>
          <w:rFonts w:ascii="Times New Roman" w:eastAsia="EUAlbertina-Regular-Identity-H" w:hAnsi="Times New Roman"/>
          <w:color w:val="000000"/>
          <w:sz w:val="28"/>
        </w:rPr>
        <w:t xml:space="preserve"> </w:t>
      </w:r>
      <w:proofErr w:type="gramStart"/>
      <w:r>
        <w:rPr>
          <w:rFonts w:ascii="Times New Roman" w:eastAsia="EUAlbertina-Regular-Identity-H" w:hAnsi="Times New Roman"/>
          <w:color w:val="000000"/>
          <w:sz w:val="28"/>
          <w:lang w:val="ro-RO"/>
        </w:rPr>
        <w:t>şi</w:t>
      </w:r>
      <w:proofErr w:type="gramEnd"/>
      <w:r>
        <w:rPr>
          <w:rFonts w:ascii="Times New Roman" w:eastAsia="EUAlbertina-Regular-Identity-H" w:hAnsi="Times New Roman"/>
          <w:color w:val="000000"/>
          <w:sz w:val="28"/>
          <w:lang w:val="ro-RO"/>
        </w:rPr>
        <w:t xml:space="preserve"> c</w:t>
      </w:r>
      <w:r w:rsidRPr="005B5B66">
        <w:rPr>
          <w:rFonts w:ascii="Times New Roman" w:eastAsia="EUAlbertina-Regular-Identity-H" w:hAnsi="Times New Roman"/>
          <w:color w:val="000000"/>
          <w:sz w:val="28"/>
        </w:rPr>
        <w:t>)</w:t>
      </w:r>
      <w:r>
        <w:rPr>
          <w:rFonts w:ascii="Times New Roman" w:eastAsia="EUAlbertina-Regular-Identity-H" w:hAnsi="Times New Roman"/>
          <w:color w:val="000000"/>
          <w:sz w:val="28"/>
        </w:rPr>
        <w:t xml:space="preserve">, </w:t>
      </w:r>
      <w:proofErr w:type="spellStart"/>
      <w:r>
        <w:rPr>
          <w:rFonts w:ascii="Times New Roman" w:eastAsia="EUAlbertina-Regular-Identity-H" w:hAnsi="Times New Roman"/>
          <w:color w:val="000000"/>
          <w:sz w:val="28"/>
        </w:rPr>
        <w:t>şi</w:t>
      </w:r>
      <w:proofErr w:type="spellEnd"/>
      <w:r>
        <w:rPr>
          <w:rFonts w:ascii="Times New Roman" w:eastAsia="EUAlbertina-Regular-Identity-H" w:hAnsi="Times New Roman"/>
          <w:color w:val="000000"/>
          <w:sz w:val="28"/>
        </w:rPr>
        <w:t xml:space="preserve"> pct. 4, lit. a</w:t>
      </w:r>
      <w:r w:rsidRPr="005B5B66">
        <w:rPr>
          <w:rFonts w:ascii="Times New Roman" w:eastAsia="EUAlbertina-Regular-Identity-H" w:hAnsi="Times New Roman"/>
          <w:color w:val="000000"/>
          <w:sz w:val="28"/>
        </w:rPr>
        <w:t>)</w:t>
      </w:r>
      <w:r>
        <w:rPr>
          <w:rFonts w:ascii="Times New Roman" w:eastAsia="EUAlbertina-Regular-Identity-H" w:hAnsi="Times New Roman"/>
          <w:color w:val="000000"/>
          <w:sz w:val="28"/>
        </w:rPr>
        <w:t xml:space="preserve"> </w:t>
      </w:r>
      <w:proofErr w:type="gramStart"/>
      <w:r>
        <w:rPr>
          <w:rFonts w:ascii="Times New Roman" w:eastAsia="EUAlbertina-Regular-Identity-H" w:hAnsi="Times New Roman"/>
          <w:color w:val="000000"/>
          <w:sz w:val="28"/>
        </w:rPr>
        <w:t>se</w:t>
      </w:r>
      <w:proofErr w:type="gramEnd"/>
      <w:r>
        <w:rPr>
          <w:rFonts w:ascii="Times New Roman" w:eastAsia="EUAlbertina-Regular-Identity-H" w:hAnsi="Times New Roman"/>
          <w:color w:val="000000"/>
          <w:sz w:val="28"/>
        </w:rPr>
        <w:t xml:space="preserve"> </w:t>
      </w:r>
      <w:proofErr w:type="spellStart"/>
      <w:r>
        <w:rPr>
          <w:rFonts w:ascii="Times New Roman" w:eastAsia="EUAlbertina-Regular-Identity-H" w:hAnsi="Times New Roman"/>
          <w:color w:val="000000"/>
          <w:sz w:val="28"/>
        </w:rPr>
        <w:t>substituie</w:t>
      </w:r>
      <w:proofErr w:type="spellEnd"/>
      <w:r>
        <w:rPr>
          <w:rFonts w:ascii="Times New Roman" w:eastAsia="EUAlbertina-Regular-Identity-H" w:hAnsi="Times New Roman"/>
          <w:color w:val="000000"/>
          <w:sz w:val="28"/>
        </w:rPr>
        <w:t xml:space="preserve"> cu </w:t>
      </w:r>
      <w:proofErr w:type="spellStart"/>
      <w:r>
        <w:rPr>
          <w:rFonts w:ascii="Times New Roman" w:eastAsia="EUAlbertina-Regular-Identity-H" w:hAnsi="Times New Roman"/>
          <w:color w:val="000000"/>
          <w:sz w:val="28"/>
        </w:rPr>
        <w:t>cerinţele</w:t>
      </w:r>
      <w:proofErr w:type="spellEnd"/>
      <w:r>
        <w:rPr>
          <w:rFonts w:ascii="Times New Roman" w:eastAsia="EUAlbertina-Regular-Identity-H" w:hAnsi="Times New Roman"/>
          <w:color w:val="000000"/>
          <w:sz w:val="28"/>
        </w:rPr>
        <w:t xml:space="preserve"> </w:t>
      </w:r>
      <w:proofErr w:type="spellStart"/>
      <w:r>
        <w:rPr>
          <w:rFonts w:ascii="Times New Roman" w:eastAsia="EUAlbertina-Regular-Identity-H" w:hAnsi="Times New Roman"/>
          <w:color w:val="000000"/>
          <w:sz w:val="28"/>
        </w:rPr>
        <w:t>prevăzute</w:t>
      </w:r>
      <w:proofErr w:type="spellEnd"/>
      <w:r>
        <w:rPr>
          <w:rFonts w:ascii="Times New Roman" w:eastAsia="EUAlbertina-Regular-Identity-H" w:hAnsi="Times New Roman"/>
          <w:color w:val="000000"/>
          <w:sz w:val="28"/>
        </w:rPr>
        <w:t xml:space="preserve"> la art. </w:t>
      </w:r>
      <w:proofErr w:type="gramStart"/>
      <w:r>
        <w:rPr>
          <w:rFonts w:ascii="Times New Roman" w:eastAsia="EUAlbertina-Regular-Identity-H" w:hAnsi="Times New Roman"/>
          <w:color w:val="000000"/>
          <w:sz w:val="28"/>
        </w:rPr>
        <w:t xml:space="preserve">38 </w:t>
      </w:r>
      <w:proofErr w:type="spellStart"/>
      <w:r>
        <w:rPr>
          <w:rFonts w:ascii="Times New Roman" w:eastAsia="EUAlbertina-Regular-Identity-H" w:hAnsi="Times New Roman"/>
          <w:color w:val="000000"/>
          <w:sz w:val="28"/>
        </w:rPr>
        <w:t>şi</w:t>
      </w:r>
      <w:proofErr w:type="spellEnd"/>
      <w:r>
        <w:rPr>
          <w:rFonts w:ascii="Times New Roman" w:eastAsia="EUAlbertina-Regular-Identity-H" w:hAnsi="Times New Roman"/>
          <w:color w:val="000000"/>
          <w:sz w:val="28"/>
        </w:rPr>
        <w:t xml:space="preserve"> </w:t>
      </w:r>
      <w:r>
        <w:rPr>
          <w:rFonts w:ascii="Times New Roman" w:eastAsia="EUAlbertina-Regular-Identity-H" w:hAnsi="Times New Roman"/>
          <w:color w:val="000000"/>
          <w:sz w:val="28"/>
          <w:lang w:val="ro-RO"/>
        </w:rPr>
        <w:t>art.</w:t>
      </w:r>
      <w:proofErr w:type="gramEnd"/>
      <w:r>
        <w:rPr>
          <w:rFonts w:ascii="Times New Roman" w:eastAsia="EUAlbertina-Regular-Identity-H" w:hAnsi="Times New Roman"/>
          <w:color w:val="000000"/>
          <w:sz w:val="28"/>
          <w:lang w:val="ro-RO"/>
        </w:rPr>
        <w:t xml:space="preserve"> 42 din Legea nr. 114 din 18 mai 2012 cu privire la serviciile de plată </w:t>
      </w:r>
      <w:r w:rsidRPr="002A2195">
        <w:rPr>
          <w:rFonts w:ascii="Times New Roman" w:eastAsia="EUAlbertina-Regular-Identity-H" w:hAnsi="Times New Roman"/>
          <w:color w:val="000000"/>
          <w:sz w:val="28"/>
          <w:lang w:val="ro-RO"/>
        </w:rPr>
        <w:t>şi monedă electronică</w:t>
      </w:r>
      <w:r>
        <w:rPr>
          <w:rFonts w:ascii="Times New Roman" w:eastAsia="EUAlbertina-Regular-Identity-H" w:hAnsi="Times New Roman"/>
          <w:color w:val="000000"/>
          <w:sz w:val="28"/>
          <w:lang w:val="ro-RO"/>
        </w:rPr>
        <w:t>.</w:t>
      </w:r>
    </w:p>
    <w:p w:rsidR="00367435" w:rsidRDefault="00367435" w:rsidP="00367435">
      <w:pPr>
        <w:autoSpaceDE w:val="0"/>
        <w:autoSpaceDN w:val="0"/>
        <w:adjustRightInd w:val="0"/>
        <w:spacing w:after="360" w:line="240" w:lineRule="auto"/>
        <w:ind w:left="57" w:firstLine="794"/>
        <w:jc w:val="both"/>
        <w:rPr>
          <w:rFonts w:ascii="Times New Roman" w:hAnsi="Times New Roman"/>
          <w:color w:val="000000"/>
          <w:sz w:val="28"/>
          <w:szCs w:val="28"/>
          <w:lang w:val="ro-RO" w:eastAsia="ro-RO"/>
        </w:rPr>
      </w:pPr>
      <w:r>
        <w:rPr>
          <w:rFonts w:ascii="Times New Roman" w:hAnsi="Times New Roman"/>
          <w:b/>
          <w:sz w:val="28"/>
          <w:lang w:val="ro-RO"/>
        </w:rPr>
        <w:t>Articolul 5</w:t>
      </w:r>
      <w:r w:rsidRPr="00423EC1">
        <w:rPr>
          <w:rFonts w:ascii="Times New Roman" w:hAnsi="Times New Roman"/>
          <w:b/>
          <w:sz w:val="28"/>
          <w:lang w:val="ro-RO"/>
        </w:rPr>
        <w:t>.</w:t>
      </w:r>
      <w:r>
        <w:rPr>
          <w:rFonts w:ascii="Times New Roman" w:hAnsi="Times New Roman"/>
          <w:b/>
          <w:sz w:val="28"/>
          <w:lang w:val="ro-RO"/>
        </w:rPr>
        <w:t xml:space="preserve"> </w:t>
      </w:r>
      <w:r w:rsidRPr="009A5788">
        <w:rPr>
          <w:rFonts w:ascii="Times New Roman" w:hAnsi="Times New Roman"/>
          <w:sz w:val="28"/>
          <w:szCs w:val="28"/>
          <w:lang w:val="ro-RO" w:eastAsia="ro-RO"/>
        </w:rPr>
        <w:t>Comunicarea termenilor şi condiţiilor contractelor şi a informaţiilor prealabile</w:t>
      </w:r>
    </w:p>
    <w:p w:rsidR="00367435" w:rsidRDefault="00367435" w:rsidP="00367435">
      <w:pPr>
        <w:numPr>
          <w:ilvl w:val="0"/>
          <w:numId w:val="16"/>
        </w:numPr>
        <w:tabs>
          <w:tab w:val="left" w:pos="1560"/>
        </w:tabs>
        <w:autoSpaceDE w:val="0"/>
        <w:autoSpaceDN w:val="0"/>
        <w:adjustRightInd w:val="0"/>
        <w:spacing w:after="360" w:line="240" w:lineRule="auto"/>
        <w:ind w:left="0" w:firstLine="851"/>
        <w:jc w:val="both"/>
        <w:rPr>
          <w:rFonts w:ascii="Times New Roman" w:hAnsi="Times New Roman"/>
          <w:sz w:val="28"/>
          <w:szCs w:val="28"/>
          <w:lang w:eastAsia="ro-RO"/>
        </w:rPr>
      </w:pPr>
      <w:r w:rsidRPr="00BB2533">
        <w:rPr>
          <w:rFonts w:ascii="Times New Roman" w:hAnsi="Times New Roman"/>
          <w:color w:val="000000"/>
          <w:sz w:val="28"/>
          <w:lang w:val="ro-RO"/>
        </w:rPr>
        <w:t>Furni</w:t>
      </w:r>
      <w:r w:rsidRPr="00470EB5">
        <w:rPr>
          <w:rFonts w:ascii="Times New Roman" w:hAnsi="Times New Roman"/>
          <w:color w:val="000000"/>
          <w:sz w:val="28"/>
          <w:lang w:val="ro-RO"/>
        </w:rPr>
        <w:t>zor</w:t>
      </w:r>
      <w:r>
        <w:rPr>
          <w:rFonts w:ascii="Times New Roman" w:hAnsi="Times New Roman"/>
          <w:color w:val="000000"/>
          <w:sz w:val="28"/>
          <w:lang w:val="ro-RO"/>
        </w:rPr>
        <w:t xml:space="preserve">ul </w:t>
      </w:r>
      <w:r w:rsidRPr="00423EC1">
        <w:rPr>
          <w:rFonts w:ascii="Times New Roman" w:hAnsi="Times New Roman"/>
          <w:sz w:val="28"/>
          <w:lang w:val="ro-RO"/>
        </w:rPr>
        <w:t xml:space="preserve">comunică consumatorului, în totalitate termenii şi condiţiile contractuale şi informaţiile în conformitate cu </w:t>
      </w:r>
      <w:r w:rsidRPr="00E56443">
        <w:rPr>
          <w:rFonts w:ascii="Times New Roman" w:hAnsi="Times New Roman"/>
          <w:sz w:val="28"/>
          <w:lang w:val="ro-RO"/>
        </w:rPr>
        <w:t>art</w:t>
      </w:r>
      <w:r w:rsidRPr="00E56443">
        <w:rPr>
          <w:rFonts w:ascii="Times New Roman" w:hAnsi="Times New Roman"/>
          <w:sz w:val="28"/>
        </w:rPr>
        <w:t xml:space="preserve">. 4 </w:t>
      </w:r>
      <w:proofErr w:type="spellStart"/>
      <w:r w:rsidRPr="00BB2533">
        <w:rPr>
          <w:rFonts w:ascii="Times New Roman" w:hAnsi="Times New Roman"/>
          <w:color w:val="000000"/>
          <w:sz w:val="28"/>
        </w:rPr>
        <w:t>alin</w:t>
      </w:r>
      <w:proofErr w:type="spellEnd"/>
      <w:r w:rsidRPr="00BB2533">
        <w:rPr>
          <w:rFonts w:ascii="Times New Roman" w:hAnsi="Times New Roman"/>
          <w:color w:val="000000"/>
          <w:sz w:val="28"/>
        </w:rPr>
        <w:t xml:space="preserve">. (1)-(3) </w:t>
      </w:r>
      <w:r w:rsidRPr="00BB2533">
        <w:rPr>
          <w:rFonts w:ascii="Times New Roman" w:hAnsi="Times New Roman"/>
          <w:color w:val="000000"/>
          <w:sz w:val="28"/>
          <w:szCs w:val="28"/>
          <w:lang w:val="ro-RO" w:eastAsia="ro-RO"/>
        </w:rPr>
        <w:t>din</w:t>
      </w:r>
      <w:r w:rsidRPr="00423EC1">
        <w:rPr>
          <w:rFonts w:ascii="Times New Roman" w:hAnsi="Times New Roman"/>
          <w:color w:val="000000"/>
          <w:sz w:val="28"/>
          <w:szCs w:val="28"/>
          <w:lang w:val="ro-RO" w:eastAsia="ro-RO"/>
        </w:rPr>
        <w:t xml:space="preserve"> prezenta lege,</w:t>
      </w:r>
      <w:r w:rsidRPr="00423EC1">
        <w:rPr>
          <w:rFonts w:ascii="Times New Roman" w:hAnsi="Times New Roman"/>
          <w:sz w:val="28"/>
          <w:lang w:val="ro-RO"/>
        </w:rPr>
        <w:t xml:space="preserve"> pe suport de hîrtie sau pe orice suport durabil disponibil şi accesibil consumatorului, în timp util, înainte ca acesta să poarte obligaţia semnării unui contract la distanţă sau din acceptarea unei oferte a unui astfel de</w:t>
      </w:r>
      <w:r>
        <w:rPr>
          <w:rFonts w:ascii="Times New Roman" w:hAnsi="Times New Roman"/>
          <w:sz w:val="28"/>
          <w:lang w:val="ro-RO"/>
        </w:rPr>
        <w:t xml:space="preserve"> serviciu financiar la distanţă.</w:t>
      </w:r>
    </w:p>
    <w:p w:rsidR="00367435" w:rsidRPr="00BB2533" w:rsidRDefault="00367435" w:rsidP="00367435">
      <w:pPr>
        <w:numPr>
          <w:ilvl w:val="0"/>
          <w:numId w:val="16"/>
        </w:numPr>
        <w:tabs>
          <w:tab w:val="left" w:pos="1560"/>
        </w:tabs>
        <w:autoSpaceDE w:val="0"/>
        <w:autoSpaceDN w:val="0"/>
        <w:adjustRightInd w:val="0"/>
        <w:spacing w:after="360" w:line="240" w:lineRule="auto"/>
        <w:ind w:left="0" w:firstLine="851"/>
        <w:jc w:val="both"/>
        <w:rPr>
          <w:rFonts w:ascii="Times New Roman" w:hAnsi="Times New Roman"/>
          <w:color w:val="000000"/>
          <w:sz w:val="28"/>
          <w:szCs w:val="28"/>
          <w:lang w:eastAsia="ro-RO"/>
        </w:rPr>
      </w:pPr>
      <w:proofErr w:type="spellStart"/>
      <w:r w:rsidRPr="00BB2533">
        <w:rPr>
          <w:rFonts w:ascii="Times New Roman" w:hAnsi="Times New Roman"/>
          <w:color w:val="000000"/>
          <w:sz w:val="28"/>
          <w:szCs w:val="28"/>
          <w:lang w:eastAsia="ro-RO"/>
        </w:rPr>
        <w:t>Furnizorul</w:t>
      </w:r>
      <w:proofErr w:type="spellEnd"/>
      <w:r w:rsidRPr="00BB2533">
        <w:rPr>
          <w:rFonts w:ascii="Times New Roman" w:hAnsi="Times New Roman"/>
          <w:color w:val="000000"/>
          <w:sz w:val="28"/>
          <w:szCs w:val="28"/>
          <w:lang w:eastAsia="ro-RO"/>
        </w:rPr>
        <w:t xml:space="preserve"> </w:t>
      </w:r>
      <w:proofErr w:type="spellStart"/>
      <w:r w:rsidRPr="00BB2533">
        <w:rPr>
          <w:rFonts w:ascii="Times New Roman" w:hAnsi="Times New Roman"/>
          <w:color w:val="000000"/>
          <w:sz w:val="28"/>
          <w:szCs w:val="28"/>
          <w:lang w:eastAsia="ro-RO"/>
        </w:rPr>
        <w:t>execută</w:t>
      </w:r>
      <w:proofErr w:type="spellEnd"/>
      <w:r w:rsidRPr="00BB2533">
        <w:rPr>
          <w:rFonts w:ascii="Times New Roman" w:hAnsi="Times New Roman"/>
          <w:color w:val="000000"/>
          <w:sz w:val="28"/>
          <w:szCs w:val="28"/>
          <w:lang w:eastAsia="ro-RO"/>
        </w:rPr>
        <w:t xml:space="preserve"> </w:t>
      </w:r>
      <w:proofErr w:type="spellStart"/>
      <w:r w:rsidRPr="00BB2533">
        <w:rPr>
          <w:rFonts w:ascii="Times New Roman" w:hAnsi="Times New Roman"/>
          <w:color w:val="000000"/>
          <w:sz w:val="28"/>
          <w:szCs w:val="28"/>
          <w:lang w:eastAsia="ro-RO"/>
        </w:rPr>
        <w:t>obligaţia</w:t>
      </w:r>
      <w:proofErr w:type="spellEnd"/>
      <w:r w:rsidRPr="00BB2533">
        <w:rPr>
          <w:rFonts w:ascii="Times New Roman" w:hAnsi="Times New Roman"/>
          <w:color w:val="000000"/>
          <w:sz w:val="28"/>
          <w:szCs w:val="28"/>
          <w:lang w:eastAsia="ro-RO"/>
        </w:rPr>
        <w:t xml:space="preserve"> de la </w:t>
      </w:r>
      <w:proofErr w:type="spellStart"/>
      <w:r w:rsidRPr="00BB2533">
        <w:rPr>
          <w:rFonts w:ascii="Times New Roman" w:hAnsi="Times New Roman"/>
          <w:color w:val="000000"/>
          <w:sz w:val="28"/>
          <w:szCs w:val="28"/>
          <w:lang w:eastAsia="ro-RO"/>
        </w:rPr>
        <w:t>alin</w:t>
      </w:r>
      <w:proofErr w:type="spellEnd"/>
      <w:r w:rsidRPr="00BB2533">
        <w:rPr>
          <w:rFonts w:ascii="Times New Roman" w:hAnsi="Times New Roman"/>
          <w:color w:val="000000"/>
          <w:sz w:val="28"/>
          <w:szCs w:val="28"/>
          <w:lang w:eastAsia="ro-RO"/>
        </w:rPr>
        <w:t xml:space="preserve">. (1) </w:t>
      </w:r>
      <w:proofErr w:type="gramStart"/>
      <w:r w:rsidRPr="00BB2533">
        <w:rPr>
          <w:rFonts w:ascii="Times New Roman" w:hAnsi="Times New Roman"/>
          <w:color w:val="000000"/>
          <w:sz w:val="28"/>
          <w:szCs w:val="28"/>
          <w:lang w:val="ro-RO" w:eastAsia="ru-RU"/>
        </w:rPr>
        <w:t>imediat</w:t>
      </w:r>
      <w:proofErr w:type="gramEnd"/>
      <w:r w:rsidRPr="00BB2533">
        <w:rPr>
          <w:rFonts w:ascii="Times New Roman" w:hAnsi="Times New Roman"/>
          <w:color w:val="000000"/>
          <w:sz w:val="28"/>
          <w:szCs w:val="28"/>
          <w:lang w:val="ro-RO" w:eastAsia="ru-RU"/>
        </w:rPr>
        <w:t xml:space="preserve"> după încheierea contractului la distanţă, în cazul în care contractul a fost încheiat la cererea consumatorului, prin utilizarea mijloacelor de comunicare la distanţă care nu permite transmiterea termenilor şi condiţiilor contractului şi a informaţiilor </w:t>
      </w:r>
      <w:r w:rsidRPr="00BB2533">
        <w:rPr>
          <w:rFonts w:ascii="Times New Roman" w:hAnsi="Times New Roman"/>
          <w:color w:val="000000"/>
          <w:sz w:val="28"/>
          <w:lang w:val="ro-RO"/>
        </w:rPr>
        <w:t xml:space="preserve">în conformitate cu alin. </w:t>
      </w:r>
      <w:r w:rsidRPr="00BB2533">
        <w:rPr>
          <w:rFonts w:ascii="Times New Roman" w:hAnsi="Times New Roman"/>
          <w:color w:val="000000"/>
          <w:sz w:val="28"/>
          <w:lang w:val="ru-RU"/>
        </w:rPr>
        <w:t xml:space="preserve">(1) </w:t>
      </w:r>
      <w:r w:rsidRPr="00BB2533">
        <w:rPr>
          <w:rFonts w:ascii="Times New Roman" w:hAnsi="Times New Roman"/>
          <w:color w:val="000000"/>
          <w:sz w:val="28"/>
        </w:rPr>
        <w:t xml:space="preserve">din </w:t>
      </w:r>
      <w:proofErr w:type="spellStart"/>
      <w:r w:rsidRPr="00BB2533">
        <w:rPr>
          <w:rFonts w:ascii="Times New Roman" w:hAnsi="Times New Roman"/>
          <w:color w:val="000000"/>
          <w:sz w:val="28"/>
        </w:rPr>
        <w:t>prezentul</w:t>
      </w:r>
      <w:proofErr w:type="spellEnd"/>
      <w:r w:rsidRPr="00BB2533">
        <w:rPr>
          <w:rFonts w:ascii="Times New Roman" w:hAnsi="Times New Roman"/>
          <w:color w:val="000000"/>
          <w:sz w:val="28"/>
        </w:rPr>
        <w:t xml:space="preserve"> </w:t>
      </w:r>
      <w:proofErr w:type="spellStart"/>
      <w:r w:rsidRPr="00BB2533">
        <w:rPr>
          <w:rFonts w:ascii="Times New Roman" w:hAnsi="Times New Roman"/>
          <w:color w:val="000000"/>
          <w:sz w:val="28"/>
        </w:rPr>
        <w:t>articol</w:t>
      </w:r>
      <w:proofErr w:type="spellEnd"/>
      <w:r w:rsidRPr="00BB2533">
        <w:rPr>
          <w:rFonts w:ascii="Times New Roman" w:hAnsi="Times New Roman"/>
          <w:color w:val="000000"/>
          <w:sz w:val="28"/>
        </w:rPr>
        <w:t>.</w:t>
      </w:r>
    </w:p>
    <w:p w:rsidR="00367435" w:rsidRDefault="00367435" w:rsidP="00367435">
      <w:pPr>
        <w:numPr>
          <w:ilvl w:val="0"/>
          <w:numId w:val="16"/>
        </w:numPr>
        <w:tabs>
          <w:tab w:val="left" w:pos="1418"/>
        </w:tabs>
        <w:spacing w:after="240" w:line="240" w:lineRule="auto"/>
        <w:ind w:left="0" w:firstLine="851"/>
        <w:jc w:val="both"/>
        <w:rPr>
          <w:rFonts w:ascii="Times New Roman" w:hAnsi="Times New Roman"/>
          <w:sz w:val="28"/>
          <w:lang w:val="ro-RO"/>
        </w:rPr>
      </w:pPr>
      <w:r w:rsidRPr="00423EC1">
        <w:rPr>
          <w:rFonts w:ascii="Times New Roman" w:hAnsi="Times New Roman"/>
          <w:sz w:val="28"/>
          <w:lang w:val="ro-RO"/>
        </w:rPr>
        <w:t>În orice moment în timpul relaţiei contractuale, consumatorul are dreptul să primească, la cerere, termenii şi condiţiile pe suport de hîrtie. Suplimentar, consumatorul are dreptul de a schimba mijlocul de comunicare la distanţă folosit, cu excepţia cazurilor în care acesta este incompatibil cu contractul încheiat sau cu natura serviciilor financiare prestate.</w:t>
      </w:r>
      <w:r>
        <w:rPr>
          <w:rFonts w:ascii="Times New Roman" w:hAnsi="Times New Roman"/>
          <w:sz w:val="28"/>
          <w:lang w:val="ro-RO"/>
        </w:rPr>
        <w:tab/>
      </w:r>
    </w:p>
    <w:p w:rsidR="00367435" w:rsidRPr="00D15848" w:rsidRDefault="00367435" w:rsidP="00367435">
      <w:pPr>
        <w:tabs>
          <w:tab w:val="left" w:pos="1418"/>
        </w:tabs>
        <w:spacing w:after="240" w:line="240" w:lineRule="auto"/>
        <w:ind w:left="851"/>
        <w:jc w:val="both"/>
        <w:rPr>
          <w:rFonts w:ascii="Times New Roman" w:hAnsi="Times New Roman"/>
          <w:sz w:val="28"/>
          <w:lang w:val="ro-RO"/>
        </w:rPr>
      </w:pPr>
    </w:p>
    <w:p w:rsidR="00367435" w:rsidRPr="007A13A2" w:rsidRDefault="00367435" w:rsidP="00367435">
      <w:pPr>
        <w:spacing w:after="0" w:line="240" w:lineRule="auto"/>
        <w:jc w:val="center"/>
        <w:rPr>
          <w:rFonts w:ascii="Times New Roman" w:hAnsi="Times New Roman"/>
          <w:b/>
          <w:bCs/>
          <w:color w:val="000000"/>
          <w:sz w:val="28"/>
          <w:szCs w:val="28"/>
          <w:lang w:val="ro-RO" w:eastAsia="ro-RO"/>
        </w:rPr>
      </w:pPr>
      <w:r w:rsidRPr="007A13A2">
        <w:rPr>
          <w:rFonts w:ascii="Times New Roman" w:hAnsi="Times New Roman"/>
          <w:b/>
          <w:bCs/>
          <w:color w:val="000000"/>
          <w:sz w:val="28"/>
          <w:szCs w:val="28"/>
          <w:lang w:val="ro-RO" w:eastAsia="ro-RO"/>
        </w:rPr>
        <w:t>Capitolul III</w:t>
      </w:r>
    </w:p>
    <w:p w:rsidR="00367435" w:rsidRPr="007A13A2" w:rsidRDefault="00367435" w:rsidP="00367435">
      <w:pPr>
        <w:spacing w:after="0" w:line="240" w:lineRule="auto"/>
        <w:jc w:val="center"/>
        <w:rPr>
          <w:rFonts w:ascii="Times New Roman" w:hAnsi="Times New Roman"/>
          <w:b/>
          <w:bCs/>
          <w:color w:val="000000"/>
          <w:sz w:val="28"/>
          <w:szCs w:val="28"/>
          <w:lang w:val="ro-RO" w:eastAsia="ro-RO"/>
        </w:rPr>
      </w:pPr>
    </w:p>
    <w:p w:rsidR="00367435" w:rsidRDefault="00367435" w:rsidP="00367435">
      <w:pPr>
        <w:spacing w:after="240" w:line="240" w:lineRule="auto"/>
        <w:jc w:val="center"/>
        <w:rPr>
          <w:rFonts w:ascii="Times New Roman" w:hAnsi="Times New Roman"/>
          <w:b/>
          <w:bCs/>
          <w:caps/>
          <w:color w:val="000000"/>
          <w:sz w:val="28"/>
          <w:szCs w:val="28"/>
          <w:lang w:val="ro-RO" w:eastAsia="ro-RO"/>
        </w:rPr>
      </w:pPr>
      <w:r w:rsidRPr="007A13A2">
        <w:rPr>
          <w:rFonts w:ascii="Times New Roman" w:hAnsi="Times New Roman"/>
          <w:b/>
          <w:bCs/>
          <w:color w:val="000000"/>
          <w:sz w:val="28"/>
          <w:szCs w:val="28"/>
          <w:lang w:val="ro-RO" w:eastAsia="ro-RO"/>
        </w:rPr>
        <w:t xml:space="preserve">CERINŢE REFERITOARE </w:t>
      </w:r>
      <w:smartTag w:uri="urn:schemas-microsoft-com:office:smarttags" w:element="PersonName">
        <w:smartTagPr>
          <w:attr w:name="ProductID" w:val="LA DREPTURI PRIVIND CONTRACTELE"/>
        </w:smartTagPr>
        <w:r w:rsidRPr="007A13A2">
          <w:rPr>
            <w:rFonts w:ascii="Times New Roman" w:hAnsi="Times New Roman"/>
            <w:b/>
            <w:bCs/>
            <w:color w:val="000000"/>
            <w:sz w:val="28"/>
            <w:szCs w:val="28"/>
            <w:lang w:val="ro-RO" w:eastAsia="ro-RO"/>
          </w:rPr>
          <w:t>LA DREPTURI PRIVIND CONTRACTELE</w:t>
        </w:r>
      </w:smartTag>
      <w:r w:rsidRPr="007A13A2">
        <w:rPr>
          <w:rFonts w:ascii="Times New Roman" w:hAnsi="Times New Roman"/>
          <w:b/>
          <w:bCs/>
          <w:color w:val="000000"/>
          <w:sz w:val="28"/>
          <w:szCs w:val="28"/>
          <w:lang w:val="ro-RO" w:eastAsia="ro-RO"/>
        </w:rPr>
        <w:t xml:space="preserve"> DE </w:t>
      </w:r>
      <w:r w:rsidRPr="00BB73C6">
        <w:rPr>
          <w:rFonts w:ascii="Times New Roman" w:hAnsi="Times New Roman"/>
          <w:b/>
          <w:bCs/>
          <w:caps/>
          <w:color w:val="000000"/>
          <w:sz w:val="28"/>
          <w:szCs w:val="28"/>
          <w:lang w:val="ro-RO" w:eastAsia="ro-RO"/>
        </w:rPr>
        <w:t>servicii financiare</w:t>
      </w:r>
      <w:r>
        <w:rPr>
          <w:rFonts w:ascii="Times New Roman" w:hAnsi="Times New Roman"/>
          <w:b/>
          <w:bCs/>
          <w:caps/>
          <w:color w:val="000000"/>
          <w:sz w:val="28"/>
          <w:szCs w:val="28"/>
          <w:lang w:val="ro-RO" w:eastAsia="ro-RO"/>
        </w:rPr>
        <w:t xml:space="preserve"> de consum</w:t>
      </w:r>
      <w:r w:rsidRPr="00BB73C6">
        <w:rPr>
          <w:rFonts w:ascii="Times New Roman" w:hAnsi="Times New Roman"/>
          <w:b/>
          <w:bCs/>
          <w:caps/>
          <w:color w:val="000000"/>
          <w:sz w:val="28"/>
          <w:szCs w:val="28"/>
          <w:lang w:val="ro-RO" w:eastAsia="ro-RO"/>
        </w:rPr>
        <w:t xml:space="preserve"> la distanţă</w:t>
      </w:r>
    </w:p>
    <w:p w:rsidR="00367435" w:rsidRDefault="00367435" w:rsidP="00367435">
      <w:pPr>
        <w:tabs>
          <w:tab w:val="left" w:pos="1418"/>
        </w:tabs>
        <w:spacing w:after="360" w:line="240" w:lineRule="auto"/>
        <w:ind w:firstLine="851"/>
        <w:jc w:val="both"/>
        <w:rPr>
          <w:rFonts w:ascii="Times New Roman" w:hAnsi="Times New Roman"/>
          <w:sz w:val="28"/>
          <w:szCs w:val="28"/>
          <w:lang w:val="ro-RO" w:eastAsia="ro-RO"/>
        </w:rPr>
      </w:pPr>
      <w:r>
        <w:rPr>
          <w:rFonts w:ascii="Times New Roman" w:hAnsi="Times New Roman"/>
          <w:b/>
          <w:sz w:val="28"/>
          <w:szCs w:val="28"/>
          <w:lang w:val="ro-RO" w:eastAsia="ro-RO"/>
        </w:rPr>
        <w:t>Articolul 6</w:t>
      </w:r>
      <w:r w:rsidRPr="00423EC1">
        <w:rPr>
          <w:rFonts w:ascii="Times New Roman" w:hAnsi="Times New Roman"/>
          <w:b/>
          <w:sz w:val="28"/>
          <w:szCs w:val="28"/>
          <w:lang w:val="ro-RO" w:eastAsia="ro-RO"/>
        </w:rPr>
        <w:t xml:space="preserve">. </w:t>
      </w:r>
      <w:r w:rsidRPr="00423EC1">
        <w:rPr>
          <w:rFonts w:ascii="Times New Roman" w:hAnsi="Times New Roman"/>
          <w:sz w:val="28"/>
          <w:szCs w:val="28"/>
          <w:lang w:val="ro-RO" w:eastAsia="ro-RO"/>
        </w:rPr>
        <w:t>Dreptul de revocare</w:t>
      </w:r>
    </w:p>
    <w:p w:rsidR="00367435" w:rsidRDefault="00367435" w:rsidP="00367435">
      <w:pPr>
        <w:numPr>
          <w:ilvl w:val="0"/>
          <w:numId w:val="3"/>
        </w:numPr>
        <w:tabs>
          <w:tab w:val="left" w:pos="851"/>
        </w:tabs>
        <w:spacing w:after="360" w:line="240" w:lineRule="auto"/>
        <w:ind w:left="0" w:firstLine="851"/>
        <w:jc w:val="both"/>
        <w:rPr>
          <w:rFonts w:ascii="Times New Roman" w:hAnsi="Times New Roman"/>
          <w:sz w:val="28"/>
          <w:lang w:val="ro-RO"/>
        </w:rPr>
      </w:pPr>
      <w:r w:rsidRPr="00423EC1">
        <w:rPr>
          <w:rFonts w:ascii="Times New Roman" w:hAnsi="Times New Roman"/>
          <w:sz w:val="28"/>
          <w:lang w:val="ro-RO"/>
        </w:rPr>
        <w:t xml:space="preserve">Consumatorul are la dispoziţie un termen de 14 zile calendaristice în care se poate revoca din contract, fără penalităţi şi fără a invoca motive. În cazul contractelor la distanţă, care au ca obiect contractele de asigurare de viaţă individuale, termenul în care consumatorul îşi poate exercita dreptul de revocare este </w:t>
      </w:r>
      <w:r w:rsidRPr="00423EC1">
        <w:rPr>
          <w:rFonts w:ascii="Times New Roman" w:hAnsi="Times New Roman"/>
          <w:color w:val="000000"/>
          <w:sz w:val="28"/>
          <w:lang w:val="ro-RO"/>
        </w:rPr>
        <w:t xml:space="preserve">de </w:t>
      </w:r>
      <w:r w:rsidRPr="00BB73C6">
        <w:rPr>
          <w:rFonts w:ascii="Times New Roman" w:hAnsi="Times New Roman"/>
          <w:color w:val="000000"/>
          <w:sz w:val="28"/>
          <w:lang w:val="ro-RO"/>
        </w:rPr>
        <w:t>20</w:t>
      </w:r>
      <w:r w:rsidRPr="00BB73C6">
        <w:rPr>
          <w:rFonts w:ascii="Times New Roman" w:hAnsi="Times New Roman"/>
          <w:color w:val="FF0000"/>
          <w:sz w:val="28"/>
          <w:lang w:val="ro-RO"/>
        </w:rPr>
        <w:t xml:space="preserve"> </w:t>
      </w:r>
      <w:r w:rsidRPr="00BB73C6">
        <w:rPr>
          <w:rFonts w:ascii="Times New Roman" w:hAnsi="Times New Roman"/>
          <w:sz w:val="28"/>
          <w:lang w:val="ro-RO"/>
        </w:rPr>
        <w:t xml:space="preserve">de zile </w:t>
      </w:r>
      <w:r w:rsidRPr="00BB73C6">
        <w:rPr>
          <w:rFonts w:ascii="Times New Roman" w:hAnsi="Times New Roman"/>
          <w:sz w:val="28"/>
          <w:lang w:val="ro-RO"/>
        </w:rPr>
        <w:lastRenderedPageBreak/>
        <w:t xml:space="preserve">calendaristice conform </w:t>
      </w:r>
      <w:r>
        <w:rPr>
          <w:rFonts w:ascii="Times New Roman" w:hAnsi="Times New Roman"/>
          <w:sz w:val="28"/>
          <w:lang w:val="ro-RO"/>
        </w:rPr>
        <w:t xml:space="preserve">Legii nr. 407-XVI din 21 decembrie </w:t>
      </w:r>
      <w:r w:rsidRPr="00BB73C6">
        <w:rPr>
          <w:rFonts w:ascii="Times New Roman" w:hAnsi="Times New Roman"/>
          <w:sz w:val="28"/>
          <w:lang w:val="ro-RO"/>
        </w:rPr>
        <w:t>2006 cu privire la asigurări,</w:t>
      </w:r>
      <w:r w:rsidRPr="00423EC1">
        <w:rPr>
          <w:rFonts w:ascii="Times New Roman" w:hAnsi="Times New Roman"/>
          <w:sz w:val="28"/>
          <w:lang w:val="ro-RO"/>
        </w:rPr>
        <w:t xml:space="preserve"> prevederile respective se aplică şi în cazul contractelor referitoare la operaţiuni privind pensiile private.</w:t>
      </w:r>
    </w:p>
    <w:p w:rsidR="00367435" w:rsidRPr="00423EC1" w:rsidRDefault="00367435" w:rsidP="00367435">
      <w:pPr>
        <w:numPr>
          <w:ilvl w:val="0"/>
          <w:numId w:val="3"/>
        </w:numPr>
        <w:tabs>
          <w:tab w:val="left" w:pos="1418"/>
        </w:tabs>
        <w:spacing w:after="120" w:line="240" w:lineRule="auto"/>
        <w:ind w:left="142" w:firstLine="709"/>
        <w:jc w:val="both"/>
        <w:rPr>
          <w:rFonts w:ascii="Times New Roman" w:hAnsi="Times New Roman"/>
          <w:sz w:val="28"/>
          <w:lang w:val="ro-RO"/>
        </w:rPr>
      </w:pPr>
      <w:r w:rsidRPr="00423EC1">
        <w:rPr>
          <w:rFonts w:ascii="Times New Roman" w:hAnsi="Times New Roman"/>
          <w:sz w:val="28"/>
          <w:lang w:val="ro-RO"/>
        </w:rPr>
        <w:t>Acest termen de revocare începe să curgă de la una din următoarele date:</w:t>
      </w:r>
    </w:p>
    <w:p w:rsidR="00367435" w:rsidRDefault="00367435" w:rsidP="00367435">
      <w:pPr>
        <w:numPr>
          <w:ilvl w:val="0"/>
          <w:numId w:val="4"/>
        </w:numPr>
        <w:tabs>
          <w:tab w:val="left" w:pos="1418"/>
        </w:tabs>
        <w:spacing w:after="240" w:line="240" w:lineRule="auto"/>
        <w:ind w:left="142" w:firstLine="709"/>
        <w:jc w:val="both"/>
        <w:rPr>
          <w:rFonts w:ascii="Times New Roman" w:hAnsi="Times New Roman"/>
          <w:sz w:val="28"/>
          <w:lang w:val="ro-RO"/>
        </w:rPr>
      </w:pPr>
      <w:r w:rsidRPr="00423EC1">
        <w:rPr>
          <w:rFonts w:ascii="Times New Roman" w:hAnsi="Times New Roman"/>
          <w:sz w:val="28"/>
          <w:lang w:val="ro-RO"/>
        </w:rPr>
        <w:t xml:space="preserve">data încheierii contractului la distanţă, cu excepţia cazurilor referitoare la contractele care au ca obiect asigurările de viaţă, în cazul </w:t>
      </w:r>
      <w:r>
        <w:rPr>
          <w:rFonts w:ascii="Times New Roman" w:hAnsi="Times New Roman"/>
          <w:sz w:val="28"/>
          <w:lang w:val="ro-RO"/>
        </w:rPr>
        <w:t xml:space="preserve">în care limita de timp începe </w:t>
      </w:r>
      <w:r w:rsidRPr="00BB2533">
        <w:rPr>
          <w:rFonts w:ascii="Times New Roman" w:hAnsi="Times New Roman"/>
          <w:color w:val="000000"/>
          <w:sz w:val="28"/>
          <w:lang w:val="ro-RO"/>
        </w:rPr>
        <w:t>din data în</w:t>
      </w:r>
      <w:r w:rsidRPr="00423EC1">
        <w:rPr>
          <w:rFonts w:ascii="Times New Roman" w:hAnsi="Times New Roman"/>
          <w:sz w:val="28"/>
          <w:lang w:val="ro-RO"/>
        </w:rPr>
        <w:t xml:space="preserve"> care consumatorul este informat că s-a încheiat contractul la distanţă;</w:t>
      </w:r>
    </w:p>
    <w:p w:rsidR="00367435" w:rsidRPr="00CC6E72" w:rsidRDefault="00367435" w:rsidP="00367435">
      <w:pPr>
        <w:numPr>
          <w:ilvl w:val="0"/>
          <w:numId w:val="4"/>
        </w:numPr>
        <w:tabs>
          <w:tab w:val="left" w:pos="1418"/>
        </w:tabs>
        <w:spacing w:after="240" w:line="240" w:lineRule="auto"/>
        <w:ind w:left="142" w:firstLine="709"/>
        <w:jc w:val="both"/>
        <w:rPr>
          <w:rFonts w:ascii="Times New Roman" w:hAnsi="Times New Roman"/>
          <w:sz w:val="28"/>
          <w:lang w:val="ro-RO"/>
        </w:rPr>
      </w:pPr>
      <w:r w:rsidRPr="00CC6E72">
        <w:rPr>
          <w:rFonts w:ascii="Times New Roman" w:hAnsi="Times New Roman"/>
          <w:color w:val="000000"/>
          <w:sz w:val="28"/>
          <w:szCs w:val="28"/>
          <w:lang w:val="ro-RO" w:eastAsia="ro-RO"/>
        </w:rPr>
        <w:t>data la care consumatorului îi sînt aduse la cunoştinţă</w:t>
      </w:r>
      <w:r w:rsidRPr="00CC6E72">
        <w:rPr>
          <w:rFonts w:ascii="Times New Roman" w:hAnsi="Times New Roman"/>
          <w:sz w:val="28"/>
          <w:lang w:val="ro-RO"/>
        </w:rPr>
        <w:t xml:space="preserve"> clauzele şi condiţiile </w:t>
      </w:r>
      <w:r w:rsidRPr="00CC6E72">
        <w:rPr>
          <w:rFonts w:ascii="Times New Roman" w:hAnsi="Times New Roman"/>
          <w:color w:val="000000"/>
          <w:sz w:val="28"/>
          <w:szCs w:val="28"/>
          <w:lang w:val="ro-RO" w:eastAsia="ro-RO"/>
        </w:rPr>
        <w:t xml:space="preserve">contractuale şi informaţiile în conformitate cu art. 5 alin. (1) şi (2) din prezenta lege </w:t>
      </w:r>
      <w:r w:rsidRPr="00CC6E72">
        <w:rPr>
          <w:rFonts w:ascii="Times New Roman" w:hAnsi="Times New Roman"/>
          <w:sz w:val="28"/>
          <w:szCs w:val="20"/>
          <w:lang w:val="ro-RO"/>
        </w:rPr>
        <w:t>dacă această dată este ulterioară datei la care se face referire la lit. a) din prezentul alineat;</w:t>
      </w:r>
    </w:p>
    <w:p w:rsidR="00367435" w:rsidRPr="002A2195" w:rsidRDefault="00367435" w:rsidP="00367435">
      <w:pPr>
        <w:numPr>
          <w:ilvl w:val="0"/>
          <w:numId w:val="3"/>
        </w:numPr>
        <w:tabs>
          <w:tab w:val="left" w:pos="1418"/>
        </w:tabs>
        <w:spacing w:after="240" w:line="240" w:lineRule="auto"/>
        <w:ind w:left="142" w:firstLine="709"/>
        <w:jc w:val="both"/>
        <w:rPr>
          <w:rFonts w:ascii="Times New Roman" w:hAnsi="Times New Roman"/>
          <w:color w:val="000000"/>
          <w:sz w:val="36"/>
          <w:lang w:val="ro-RO"/>
        </w:rPr>
      </w:pPr>
      <w:r>
        <w:rPr>
          <w:rFonts w:ascii="Times New Roman" w:hAnsi="Times New Roman"/>
          <w:color w:val="000000"/>
          <w:sz w:val="28"/>
          <w:lang w:val="ro-RO"/>
        </w:rPr>
        <w:t xml:space="preserve">Executarea contractelor privind serviciile de investiţii este suspendată pe durata prevăzută la alin. </w:t>
      </w:r>
      <w:r w:rsidRPr="006F4B59">
        <w:rPr>
          <w:rFonts w:ascii="Times New Roman" w:hAnsi="Times New Roman"/>
          <w:color w:val="000000"/>
          <w:sz w:val="28"/>
        </w:rPr>
        <w:t xml:space="preserve">(2) </w:t>
      </w:r>
      <w:proofErr w:type="gramStart"/>
      <w:r>
        <w:rPr>
          <w:rFonts w:ascii="Times New Roman" w:hAnsi="Times New Roman"/>
          <w:color w:val="000000"/>
          <w:sz w:val="28"/>
        </w:rPr>
        <w:t>lit</w:t>
      </w:r>
      <w:proofErr w:type="gramEnd"/>
      <w:r>
        <w:rPr>
          <w:rFonts w:ascii="Times New Roman" w:hAnsi="Times New Roman"/>
          <w:color w:val="000000"/>
          <w:sz w:val="28"/>
        </w:rPr>
        <w:t xml:space="preserve">. b) </w:t>
      </w:r>
      <w:proofErr w:type="gramStart"/>
      <w:r>
        <w:rPr>
          <w:rFonts w:ascii="Times New Roman" w:hAnsi="Times New Roman"/>
          <w:color w:val="000000"/>
          <w:sz w:val="28"/>
        </w:rPr>
        <w:t>al</w:t>
      </w:r>
      <w:proofErr w:type="gramEnd"/>
      <w:r>
        <w:rPr>
          <w:rFonts w:ascii="Times New Roman" w:hAnsi="Times New Roman"/>
          <w:color w:val="000000"/>
          <w:sz w:val="28"/>
        </w:rPr>
        <w:t xml:space="preserve"> </w:t>
      </w:r>
      <w:proofErr w:type="spellStart"/>
      <w:r>
        <w:rPr>
          <w:rFonts w:ascii="Times New Roman" w:hAnsi="Times New Roman"/>
          <w:color w:val="000000"/>
          <w:sz w:val="28"/>
        </w:rPr>
        <w:t>prezentului</w:t>
      </w:r>
      <w:proofErr w:type="spellEnd"/>
      <w:r>
        <w:rPr>
          <w:rFonts w:ascii="Times New Roman" w:hAnsi="Times New Roman"/>
          <w:color w:val="000000"/>
          <w:sz w:val="28"/>
        </w:rPr>
        <w:t xml:space="preserve"> </w:t>
      </w:r>
      <w:proofErr w:type="spellStart"/>
      <w:r>
        <w:rPr>
          <w:rFonts w:ascii="Times New Roman" w:hAnsi="Times New Roman"/>
          <w:color w:val="000000"/>
          <w:sz w:val="28"/>
        </w:rPr>
        <w:t>articol</w:t>
      </w:r>
      <w:proofErr w:type="spellEnd"/>
      <w:r>
        <w:rPr>
          <w:rFonts w:ascii="Times New Roman" w:hAnsi="Times New Roman"/>
          <w:color w:val="000000"/>
          <w:sz w:val="28"/>
        </w:rPr>
        <w:t>.</w:t>
      </w:r>
    </w:p>
    <w:p w:rsidR="00367435" w:rsidRPr="002A2195" w:rsidRDefault="00367435" w:rsidP="00367435">
      <w:pPr>
        <w:numPr>
          <w:ilvl w:val="0"/>
          <w:numId w:val="3"/>
        </w:numPr>
        <w:tabs>
          <w:tab w:val="left" w:pos="1276"/>
        </w:tabs>
        <w:spacing w:after="240" w:line="240" w:lineRule="auto"/>
        <w:ind w:hanging="502"/>
        <w:jc w:val="both"/>
        <w:rPr>
          <w:rFonts w:ascii="Times New Roman" w:hAnsi="Times New Roman"/>
          <w:color w:val="000000"/>
          <w:sz w:val="36"/>
          <w:lang w:val="ro-RO"/>
        </w:rPr>
      </w:pPr>
      <w:r>
        <w:rPr>
          <w:rFonts w:ascii="Times New Roman" w:hAnsi="Times New Roman"/>
          <w:sz w:val="28"/>
          <w:lang w:val="ro-RO"/>
        </w:rPr>
        <w:t xml:space="preserve"> </w:t>
      </w:r>
      <w:r w:rsidRPr="00423EC1">
        <w:rPr>
          <w:rFonts w:ascii="Times New Roman" w:hAnsi="Times New Roman"/>
          <w:sz w:val="28"/>
          <w:lang w:val="ro-RO"/>
        </w:rPr>
        <w:t>Dreptul de revocare din contract nu se aplică</w:t>
      </w:r>
      <w:r>
        <w:rPr>
          <w:rFonts w:ascii="Times New Roman" w:hAnsi="Times New Roman"/>
          <w:sz w:val="28"/>
          <w:lang w:val="ro-RO"/>
        </w:rPr>
        <w:t>:</w:t>
      </w:r>
    </w:p>
    <w:p w:rsidR="00367435" w:rsidRDefault="00367435" w:rsidP="00367435">
      <w:pPr>
        <w:numPr>
          <w:ilvl w:val="0"/>
          <w:numId w:val="17"/>
        </w:numPr>
        <w:spacing w:after="120" w:line="240" w:lineRule="auto"/>
        <w:ind w:left="142" w:firstLine="709"/>
        <w:jc w:val="both"/>
        <w:rPr>
          <w:rFonts w:ascii="Times New Roman" w:hAnsi="Times New Roman"/>
          <w:sz w:val="28"/>
          <w:lang w:val="ro-RO"/>
        </w:rPr>
      </w:pPr>
      <w:r w:rsidRPr="00423EC1">
        <w:rPr>
          <w:rFonts w:ascii="Times New Roman" w:hAnsi="Times New Roman"/>
          <w:sz w:val="28"/>
          <w:lang w:val="ro-RO"/>
        </w:rPr>
        <w:t>în cazul serviciilor financiare a</w:t>
      </w:r>
      <w:r>
        <w:rPr>
          <w:rFonts w:ascii="Times New Roman" w:hAnsi="Times New Roman"/>
          <w:sz w:val="28"/>
          <w:lang w:val="ro-RO"/>
        </w:rPr>
        <w:t>le</w:t>
      </w:r>
      <w:r w:rsidRPr="00423EC1">
        <w:rPr>
          <w:rFonts w:ascii="Times New Roman" w:hAnsi="Times New Roman"/>
          <w:sz w:val="28"/>
          <w:lang w:val="ro-RO"/>
        </w:rPr>
        <w:t xml:space="preserve"> căror costuri depind de fluctuaţiile pieţei financiare</w:t>
      </w:r>
      <w:r>
        <w:rPr>
          <w:rFonts w:ascii="Times New Roman" w:hAnsi="Times New Roman"/>
          <w:sz w:val="28"/>
          <w:lang w:val="ro-RO"/>
        </w:rPr>
        <w:t xml:space="preserve"> din afara controlului furnizorilor</w:t>
      </w:r>
      <w:r w:rsidRPr="00423EC1">
        <w:rPr>
          <w:rFonts w:ascii="Times New Roman" w:hAnsi="Times New Roman"/>
          <w:sz w:val="28"/>
          <w:lang w:val="ro-RO"/>
        </w:rPr>
        <w:t xml:space="preserve">, care pot apărea în perioada de revocare, cum ar fi serviciile </w:t>
      </w:r>
      <w:r>
        <w:rPr>
          <w:rFonts w:ascii="Times New Roman" w:hAnsi="Times New Roman"/>
          <w:sz w:val="28"/>
          <w:lang w:val="ro-RO"/>
        </w:rPr>
        <w:t xml:space="preserve">legate </w:t>
      </w:r>
      <w:r w:rsidRPr="00423EC1">
        <w:rPr>
          <w:rFonts w:ascii="Times New Roman" w:hAnsi="Times New Roman"/>
          <w:sz w:val="28"/>
          <w:lang w:val="ro-RO"/>
        </w:rPr>
        <w:t>de:</w:t>
      </w:r>
    </w:p>
    <w:p w:rsidR="00367435" w:rsidRDefault="00367435" w:rsidP="00367435">
      <w:pPr>
        <w:numPr>
          <w:ilvl w:val="0"/>
          <w:numId w:val="18"/>
        </w:numPr>
        <w:spacing w:after="120" w:line="240" w:lineRule="auto"/>
        <w:jc w:val="both"/>
        <w:rPr>
          <w:rFonts w:ascii="Times New Roman" w:hAnsi="Times New Roman"/>
          <w:sz w:val="28"/>
          <w:lang w:val="ro-RO"/>
        </w:rPr>
      </w:pPr>
      <w:r w:rsidRPr="00423EC1">
        <w:rPr>
          <w:rFonts w:ascii="Times New Roman" w:hAnsi="Times New Roman"/>
          <w:sz w:val="28"/>
          <w:lang w:val="ro-RO"/>
        </w:rPr>
        <w:t>operaţiuni de schimb valutar</w:t>
      </w:r>
      <w:r>
        <w:rPr>
          <w:rFonts w:ascii="Times New Roman" w:hAnsi="Times New Roman"/>
          <w:sz w:val="28"/>
          <w:lang w:val="ro-RO"/>
        </w:rPr>
        <w:t>;</w:t>
      </w:r>
    </w:p>
    <w:p w:rsidR="00367435" w:rsidRDefault="00367435" w:rsidP="00367435">
      <w:pPr>
        <w:numPr>
          <w:ilvl w:val="0"/>
          <w:numId w:val="18"/>
        </w:numPr>
        <w:tabs>
          <w:tab w:val="left" w:pos="1276"/>
        </w:tabs>
        <w:spacing w:after="120" w:line="240" w:lineRule="auto"/>
        <w:ind w:left="142" w:firstLine="709"/>
        <w:jc w:val="both"/>
        <w:rPr>
          <w:rFonts w:ascii="Times New Roman" w:hAnsi="Times New Roman"/>
          <w:sz w:val="28"/>
          <w:lang w:val="ro-RO"/>
        </w:rPr>
      </w:pPr>
      <w:r w:rsidRPr="00423EC1">
        <w:rPr>
          <w:rFonts w:ascii="Times New Roman" w:hAnsi="Times New Roman"/>
          <w:sz w:val="28"/>
          <w:lang w:val="ro-RO"/>
        </w:rPr>
        <w:t>i</w:t>
      </w:r>
      <w:r>
        <w:rPr>
          <w:rFonts w:ascii="Times New Roman" w:hAnsi="Times New Roman"/>
          <w:sz w:val="28"/>
          <w:lang w:val="ro-RO"/>
        </w:rPr>
        <w:t>nstrumente ale pieţei monetare;</w:t>
      </w:r>
    </w:p>
    <w:p w:rsidR="00367435" w:rsidRDefault="00367435" w:rsidP="00367435">
      <w:pPr>
        <w:numPr>
          <w:ilvl w:val="0"/>
          <w:numId w:val="18"/>
        </w:numPr>
        <w:spacing w:after="120" w:line="240" w:lineRule="auto"/>
        <w:jc w:val="both"/>
        <w:rPr>
          <w:rFonts w:ascii="Times New Roman" w:hAnsi="Times New Roman"/>
          <w:sz w:val="28"/>
          <w:lang w:val="ro-RO"/>
        </w:rPr>
      </w:pPr>
      <w:r w:rsidRPr="00423EC1">
        <w:rPr>
          <w:rFonts w:ascii="Times New Roman" w:hAnsi="Times New Roman"/>
          <w:sz w:val="28"/>
          <w:lang w:val="ro-RO"/>
        </w:rPr>
        <w:t>valori mobiliare</w:t>
      </w:r>
      <w:r>
        <w:rPr>
          <w:rFonts w:ascii="Times New Roman" w:hAnsi="Times New Roman"/>
          <w:sz w:val="28"/>
          <w:lang w:val="ro-RO"/>
        </w:rPr>
        <w:t xml:space="preserve"> negociabile;</w:t>
      </w:r>
    </w:p>
    <w:p w:rsidR="00367435" w:rsidRDefault="00367435" w:rsidP="00367435">
      <w:pPr>
        <w:numPr>
          <w:ilvl w:val="0"/>
          <w:numId w:val="18"/>
        </w:numPr>
        <w:spacing w:after="120" w:line="240" w:lineRule="auto"/>
        <w:jc w:val="both"/>
        <w:rPr>
          <w:rFonts w:ascii="Times New Roman" w:hAnsi="Times New Roman"/>
          <w:sz w:val="28"/>
          <w:lang w:val="ro-RO"/>
        </w:rPr>
      </w:pPr>
      <w:r w:rsidRPr="00423EC1">
        <w:rPr>
          <w:rFonts w:ascii="Times New Roman" w:hAnsi="Times New Roman"/>
          <w:sz w:val="28"/>
          <w:lang w:val="ro-RO"/>
        </w:rPr>
        <w:t>titluri de participare la organisme de plasament colectiv</w:t>
      </w:r>
      <w:r>
        <w:rPr>
          <w:rFonts w:ascii="Times New Roman" w:hAnsi="Times New Roman"/>
          <w:sz w:val="28"/>
          <w:lang w:val="ro-RO"/>
        </w:rPr>
        <w:t>;</w:t>
      </w:r>
    </w:p>
    <w:p w:rsidR="00367435" w:rsidRDefault="00367435" w:rsidP="00367435">
      <w:pPr>
        <w:numPr>
          <w:ilvl w:val="0"/>
          <w:numId w:val="18"/>
        </w:numPr>
        <w:spacing w:after="120" w:line="240" w:lineRule="auto"/>
        <w:jc w:val="both"/>
        <w:rPr>
          <w:rFonts w:ascii="Times New Roman" w:hAnsi="Times New Roman"/>
          <w:sz w:val="28"/>
          <w:lang w:val="ro-RO"/>
        </w:rPr>
      </w:pPr>
      <w:r w:rsidRPr="00423EC1">
        <w:rPr>
          <w:rFonts w:ascii="Times New Roman" w:hAnsi="Times New Roman"/>
          <w:sz w:val="28"/>
          <w:lang w:val="ro-RO"/>
        </w:rPr>
        <w:t xml:space="preserve">contracte </w:t>
      </w:r>
      <w:r>
        <w:rPr>
          <w:rFonts w:ascii="Times New Roman" w:hAnsi="Times New Roman"/>
          <w:sz w:val="28"/>
          <w:lang w:val="ro-RO"/>
        </w:rPr>
        <w:t xml:space="preserve">futures </w:t>
      </w:r>
      <w:r w:rsidRPr="00423EC1">
        <w:rPr>
          <w:rFonts w:ascii="Times New Roman" w:hAnsi="Times New Roman"/>
          <w:sz w:val="28"/>
          <w:lang w:val="ro-RO"/>
        </w:rPr>
        <w:t>fi</w:t>
      </w:r>
      <w:r>
        <w:rPr>
          <w:rFonts w:ascii="Times New Roman" w:hAnsi="Times New Roman"/>
          <w:sz w:val="28"/>
          <w:lang w:val="ro-RO"/>
        </w:rPr>
        <w:t>nanciare</w:t>
      </w:r>
      <w:r w:rsidRPr="00423EC1">
        <w:rPr>
          <w:rFonts w:ascii="Times New Roman" w:hAnsi="Times New Roman"/>
          <w:sz w:val="28"/>
          <w:lang w:val="ro-RO"/>
        </w:rPr>
        <w:t>, inclusiv contracte similare cu decontare finală în fonduri</w:t>
      </w:r>
      <w:r>
        <w:rPr>
          <w:rFonts w:ascii="Times New Roman" w:hAnsi="Times New Roman"/>
          <w:sz w:val="28"/>
          <w:lang w:val="ro-RO"/>
        </w:rPr>
        <w:t>;</w:t>
      </w:r>
    </w:p>
    <w:p w:rsidR="00367435" w:rsidRDefault="00367435" w:rsidP="00367435">
      <w:pPr>
        <w:numPr>
          <w:ilvl w:val="0"/>
          <w:numId w:val="18"/>
        </w:numPr>
        <w:spacing w:after="120" w:line="240" w:lineRule="auto"/>
        <w:jc w:val="both"/>
        <w:rPr>
          <w:rFonts w:ascii="Times New Roman" w:hAnsi="Times New Roman"/>
          <w:sz w:val="28"/>
          <w:lang w:val="ro-RO"/>
        </w:rPr>
      </w:pPr>
      <w:r w:rsidRPr="00423EC1">
        <w:rPr>
          <w:rFonts w:ascii="Times New Roman" w:hAnsi="Times New Roman"/>
          <w:sz w:val="28"/>
          <w:lang w:val="ro-RO"/>
        </w:rPr>
        <w:t xml:space="preserve">contracte </w:t>
      </w:r>
      <w:r>
        <w:rPr>
          <w:rFonts w:ascii="Times New Roman" w:hAnsi="Times New Roman"/>
          <w:sz w:val="28"/>
          <w:lang w:val="ro-RO"/>
        </w:rPr>
        <w:t>forward privind</w:t>
      </w:r>
      <w:r w:rsidRPr="00423EC1">
        <w:rPr>
          <w:rFonts w:ascii="Times New Roman" w:hAnsi="Times New Roman"/>
          <w:sz w:val="28"/>
          <w:lang w:val="ro-RO"/>
        </w:rPr>
        <w:t xml:space="preserve"> rata dobînzii</w:t>
      </w:r>
      <w:r>
        <w:rPr>
          <w:rFonts w:ascii="Times New Roman" w:hAnsi="Times New Roman"/>
          <w:sz w:val="28"/>
          <w:lang w:val="ro-RO"/>
        </w:rPr>
        <w:t>;</w:t>
      </w:r>
    </w:p>
    <w:p w:rsidR="00367435" w:rsidRDefault="00367435" w:rsidP="00367435">
      <w:pPr>
        <w:numPr>
          <w:ilvl w:val="0"/>
          <w:numId w:val="18"/>
        </w:numPr>
        <w:spacing w:after="120" w:line="240" w:lineRule="auto"/>
        <w:jc w:val="both"/>
        <w:rPr>
          <w:rFonts w:ascii="Times New Roman" w:hAnsi="Times New Roman"/>
          <w:sz w:val="28"/>
          <w:lang w:val="ro-RO"/>
        </w:rPr>
      </w:pPr>
      <w:r w:rsidRPr="00423EC1">
        <w:rPr>
          <w:rFonts w:ascii="Times New Roman" w:hAnsi="Times New Roman"/>
          <w:sz w:val="28"/>
          <w:lang w:val="ro-RO"/>
        </w:rPr>
        <w:t xml:space="preserve">contracte </w:t>
      </w:r>
      <w:r>
        <w:rPr>
          <w:rFonts w:ascii="Times New Roman" w:hAnsi="Times New Roman"/>
          <w:sz w:val="28"/>
          <w:lang w:val="ro-RO"/>
        </w:rPr>
        <w:t xml:space="preserve">swap privind </w:t>
      </w:r>
      <w:r w:rsidRPr="00423EC1">
        <w:rPr>
          <w:rFonts w:ascii="Times New Roman" w:hAnsi="Times New Roman"/>
          <w:sz w:val="28"/>
          <w:lang w:val="ro-RO"/>
        </w:rPr>
        <w:t>rata dobînzii, curs</w:t>
      </w:r>
      <w:r>
        <w:rPr>
          <w:rFonts w:ascii="Times New Roman" w:hAnsi="Times New Roman"/>
          <w:sz w:val="28"/>
          <w:lang w:val="ro-RO"/>
        </w:rPr>
        <w:t xml:space="preserve">ul </w:t>
      </w:r>
      <w:r w:rsidRPr="00423EC1">
        <w:rPr>
          <w:rFonts w:ascii="Times New Roman" w:hAnsi="Times New Roman"/>
          <w:sz w:val="28"/>
          <w:lang w:val="ro-RO"/>
        </w:rPr>
        <w:t>de schimb şi acţiuni</w:t>
      </w:r>
      <w:r>
        <w:rPr>
          <w:rFonts w:ascii="Times New Roman" w:hAnsi="Times New Roman"/>
          <w:sz w:val="28"/>
          <w:lang w:val="ro-RO"/>
        </w:rPr>
        <w:t xml:space="preserve"> </w:t>
      </w:r>
      <w:r>
        <w:rPr>
          <w:rFonts w:ascii="Times New Roman" w:hAnsi="Times New Roman"/>
          <w:sz w:val="28"/>
        </w:rPr>
        <w:t>(equity swaps)</w:t>
      </w:r>
      <w:r>
        <w:rPr>
          <w:rFonts w:ascii="Times New Roman" w:hAnsi="Times New Roman"/>
          <w:sz w:val="28"/>
          <w:lang w:val="ro-RO"/>
        </w:rPr>
        <w:t>;</w:t>
      </w:r>
    </w:p>
    <w:p w:rsidR="00367435" w:rsidRDefault="00367435" w:rsidP="00367435">
      <w:pPr>
        <w:numPr>
          <w:ilvl w:val="0"/>
          <w:numId w:val="18"/>
        </w:numPr>
        <w:tabs>
          <w:tab w:val="left" w:pos="1134"/>
        </w:tabs>
        <w:spacing w:after="240" w:line="240" w:lineRule="auto"/>
        <w:ind w:left="142" w:firstLine="709"/>
        <w:jc w:val="both"/>
        <w:rPr>
          <w:rFonts w:ascii="Times New Roman" w:hAnsi="Times New Roman"/>
          <w:sz w:val="28"/>
          <w:lang w:val="ro-RO"/>
        </w:rPr>
      </w:pPr>
      <w:r>
        <w:rPr>
          <w:rFonts w:ascii="Times New Roman" w:hAnsi="Times New Roman"/>
          <w:sz w:val="28"/>
          <w:lang w:val="ro-RO"/>
        </w:rPr>
        <w:t xml:space="preserve"> opţiuni de cumpărare sau vînzare a instrumentelor menţionate la prezenta literă</w:t>
      </w:r>
      <w:r w:rsidRPr="00423EC1">
        <w:rPr>
          <w:rFonts w:ascii="Times New Roman" w:hAnsi="Times New Roman"/>
          <w:sz w:val="28"/>
          <w:lang w:val="ro-RO"/>
        </w:rPr>
        <w:t>, inclusiv contractele similar</w:t>
      </w:r>
      <w:r>
        <w:rPr>
          <w:rFonts w:ascii="Times New Roman" w:hAnsi="Times New Roman"/>
          <w:sz w:val="28"/>
          <w:lang w:val="ro-RO"/>
        </w:rPr>
        <w:t>e cu decontare finală în fonduri. A</w:t>
      </w:r>
      <w:r w:rsidRPr="00423EC1">
        <w:rPr>
          <w:rFonts w:ascii="Times New Roman" w:hAnsi="Times New Roman"/>
          <w:sz w:val="28"/>
          <w:lang w:val="ro-RO"/>
        </w:rPr>
        <w:t xml:space="preserve">ceastă categorie include </w:t>
      </w:r>
      <w:r>
        <w:rPr>
          <w:rFonts w:ascii="Times New Roman" w:hAnsi="Times New Roman"/>
          <w:sz w:val="28"/>
          <w:lang w:val="ro-RO"/>
        </w:rPr>
        <w:t xml:space="preserve">în special </w:t>
      </w:r>
      <w:r w:rsidRPr="00423EC1">
        <w:rPr>
          <w:rFonts w:ascii="Times New Roman" w:hAnsi="Times New Roman"/>
          <w:sz w:val="28"/>
          <w:lang w:val="ro-RO"/>
        </w:rPr>
        <w:t>şi opţiuni pe curs</w:t>
      </w:r>
      <w:r>
        <w:rPr>
          <w:rFonts w:ascii="Times New Roman" w:hAnsi="Times New Roman"/>
          <w:sz w:val="28"/>
          <w:lang w:val="ro-RO"/>
        </w:rPr>
        <w:t>ul</w:t>
      </w:r>
      <w:r w:rsidRPr="00423EC1">
        <w:rPr>
          <w:rFonts w:ascii="Times New Roman" w:hAnsi="Times New Roman"/>
          <w:sz w:val="28"/>
          <w:lang w:val="ro-RO"/>
        </w:rPr>
        <w:t xml:space="preserve"> de schimb şi rata dobînzii</w:t>
      </w:r>
      <w:r>
        <w:rPr>
          <w:rFonts w:ascii="Times New Roman" w:hAnsi="Times New Roman"/>
          <w:sz w:val="28"/>
          <w:lang w:val="ro-RO"/>
        </w:rPr>
        <w:t>.</w:t>
      </w:r>
    </w:p>
    <w:p w:rsidR="00367435" w:rsidRDefault="00367435" w:rsidP="00367435">
      <w:pPr>
        <w:numPr>
          <w:ilvl w:val="0"/>
          <w:numId w:val="17"/>
        </w:numPr>
        <w:tabs>
          <w:tab w:val="left" w:pos="1418"/>
        </w:tabs>
        <w:spacing w:after="120" w:line="240" w:lineRule="auto"/>
        <w:ind w:left="142" w:firstLine="709"/>
        <w:jc w:val="both"/>
        <w:rPr>
          <w:rFonts w:ascii="Times New Roman" w:hAnsi="Times New Roman"/>
          <w:sz w:val="28"/>
          <w:lang w:val="ro-RO"/>
        </w:rPr>
      </w:pPr>
      <w:r w:rsidRPr="00423EC1">
        <w:rPr>
          <w:rFonts w:ascii="Times New Roman" w:hAnsi="Times New Roman"/>
          <w:sz w:val="28"/>
          <w:lang w:val="ro-RO"/>
        </w:rPr>
        <w:t>poliţelor de asigurare pentru călătorie şi bagaje sau altor poliţe de asigurare</w:t>
      </w:r>
      <w:r>
        <w:rPr>
          <w:rFonts w:ascii="Times New Roman" w:hAnsi="Times New Roman"/>
          <w:sz w:val="28"/>
          <w:lang w:val="ro-RO"/>
        </w:rPr>
        <w:t xml:space="preserve"> </w:t>
      </w:r>
      <w:r w:rsidRPr="00423EC1">
        <w:rPr>
          <w:rFonts w:ascii="Times New Roman" w:hAnsi="Times New Roman"/>
          <w:sz w:val="28"/>
          <w:lang w:val="ro-RO"/>
        </w:rPr>
        <w:t>cu o durată de cel mult 30 de zile calendaristice</w:t>
      </w:r>
      <w:r>
        <w:rPr>
          <w:rFonts w:ascii="Times New Roman" w:hAnsi="Times New Roman"/>
          <w:sz w:val="28"/>
          <w:lang w:val="ro-RO"/>
        </w:rPr>
        <w:t>;</w:t>
      </w:r>
    </w:p>
    <w:p w:rsidR="00367435" w:rsidRPr="00995935" w:rsidRDefault="00367435" w:rsidP="00367435">
      <w:pPr>
        <w:numPr>
          <w:ilvl w:val="0"/>
          <w:numId w:val="17"/>
        </w:numPr>
        <w:tabs>
          <w:tab w:val="left" w:pos="1418"/>
        </w:tabs>
        <w:spacing w:after="240" w:line="240" w:lineRule="auto"/>
        <w:ind w:left="142" w:firstLine="709"/>
        <w:jc w:val="both"/>
        <w:rPr>
          <w:rFonts w:ascii="Times New Roman" w:hAnsi="Times New Roman"/>
          <w:sz w:val="36"/>
          <w:lang w:val="ro-RO"/>
        </w:rPr>
      </w:pPr>
      <w:proofErr w:type="spellStart"/>
      <w:proofErr w:type="gramStart"/>
      <w:r w:rsidRPr="001769A5">
        <w:rPr>
          <w:rFonts w:ascii="Times New Roman" w:hAnsi="Times New Roman"/>
          <w:sz w:val="28"/>
        </w:rPr>
        <w:lastRenderedPageBreak/>
        <w:t>contractelor</w:t>
      </w:r>
      <w:proofErr w:type="spellEnd"/>
      <w:proofErr w:type="gramEnd"/>
      <w:r w:rsidRPr="001769A5">
        <w:rPr>
          <w:rFonts w:ascii="Times New Roman" w:hAnsi="Times New Roman"/>
          <w:sz w:val="28"/>
        </w:rPr>
        <w:t xml:space="preserve"> </w:t>
      </w:r>
      <w:proofErr w:type="spellStart"/>
      <w:r w:rsidRPr="001769A5">
        <w:rPr>
          <w:rFonts w:ascii="Times New Roman" w:hAnsi="Times New Roman"/>
          <w:sz w:val="28"/>
        </w:rPr>
        <w:t>executate</w:t>
      </w:r>
      <w:proofErr w:type="spellEnd"/>
      <w:r w:rsidRPr="001769A5">
        <w:rPr>
          <w:rFonts w:ascii="Times New Roman" w:hAnsi="Times New Roman"/>
          <w:sz w:val="28"/>
        </w:rPr>
        <w:t xml:space="preserve"> integral de </w:t>
      </w:r>
      <w:proofErr w:type="spellStart"/>
      <w:r w:rsidRPr="001769A5">
        <w:rPr>
          <w:rFonts w:ascii="Times New Roman" w:hAnsi="Times New Roman"/>
          <w:sz w:val="28"/>
        </w:rPr>
        <w:t>ambele</w:t>
      </w:r>
      <w:proofErr w:type="spellEnd"/>
      <w:r w:rsidRPr="001769A5">
        <w:rPr>
          <w:rFonts w:ascii="Times New Roman" w:hAnsi="Times New Roman"/>
          <w:sz w:val="28"/>
        </w:rPr>
        <w:t xml:space="preserve"> </w:t>
      </w:r>
      <w:proofErr w:type="spellStart"/>
      <w:r w:rsidRPr="001769A5">
        <w:rPr>
          <w:rFonts w:ascii="Times New Roman" w:hAnsi="Times New Roman"/>
          <w:sz w:val="28"/>
        </w:rPr>
        <w:t>părţi</w:t>
      </w:r>
      <w:proofErr w:type="spellEnd"/>
      <w:r w:rsidRPr="001769A5">
        <w:rPr>
          <w:rFonts w:ascii="Times New Roman" w:hAnsi="Times New Roman"/>
          <w:sz w:val="28"/>
        </w:rPr>
        <w:t xml:space="preserve"> la </w:t>
      </w:r>
      <w:proofErr w:type="spellStart"/>
      <w:r w:rsidRPr="001769A5">
        <w:rPr>
          <w:rFonts w:ascii="Times New Roman" w:hAnsi="Times New Roman"/>
          <w:sz w:val="28"/>
        </w:rPr>
        <w:t>cererea</w:t>
      </w:r>
      <w:proofErr w:type="spellEnd"/>
      <w:r w:rsidRPr="001769A5">
        <w:rPr>
          <w:rFonts w:ascii="Times New Roman" w:hAnsi="Times New Roman"/>
          <w:sz w:val="28"/>
        </w:rPr>
        <w:t xml:space="preserve"> </w:t>
      </w:r>
      <w:proofErr w:type="spellStart"/>
      <w:r w:rsidRPr="001769A5">
        <w:rPr>
          <w:rFonts w:ascii="Times New Roman" w:hAnsi="Times New Roman"/>
          <w:sz w:val="28"/>
        </w:rPr>
        <w:t>expresă</w:t>
      </w:r>
      <w:proofErr w:type="spellEnd"/>
      <w:r w:rsidRPr="001769A5">
        <w:rPr>
          <w:rFonts w:ascii="Times New Roman" w:hAnsi="Times New Roman"/>
          <w:sz w:val="28"/>
        </w:rPr>
        <w:t xml:space="preserve"> a </w:t>
      </w:r>
      <w:proofErr w:type="spellStart"/>
      <w:r w:rsidRPr="001769A5">
        <w:rPr>
          <w:rFonts w:ascii="Times New Roman" w:hAnsi="Times New Roman"/>
          <w:sz w:val="28"/>
        </w:rPr>
        <w:t>consumatorului</w:t>
      </w:r>
      <w:proofErr w:type="spellEnd"/>
      <w:r w:rsidRPr="001769A5">
        <w:rPr>
          <w:rFonts w:ascii="Times New Roman" w:hAnsi="Times New Roman"/>
          <w:sz w:val="28"/>
        </w:rPr>
        <w:t xml:space="preserve">, </w:t>
      </w:r>
      <w:proofErr w:type="spellStart"/>
      <w:r w:rsidRPr="001769A5">
        <w:rPr>
          <w:rFonts w:ascii="Times New Roman" w:hAnsi="Times New Roman"/>
          <w:sz w:val="28"/>
        </w:rPr>
        <w:t>formulată</w:t>
      </w:r>
      <w:proofErr w:type="spellEnd"/>
      <w:r w:rsidRPr="001769A5">
        <w:rPr>
          <w:rFonts w:ascii="Times New Roman" w:hAnsi="Times New Roman"/>
          <w:sz w:val="28"/>
        </w:rPr>
        <w:t xml:space="preserve"> </w:t>
      </w:r>
      <w:proofErr w:type="spellStart"/>
      <w:r w:rsidRPr="001769A5">
        <w:rPr>
          <w:rFonts w:ascii="Times New Roman" w:hAnsi="Times New Roman"/>
          <w:sz w:val="28"/>
        </w:rPr>
        <w:t>înainte</w:t>
      </w:r>
      <w:proofErr w:type="spellEnd"/>
      <w:r w:rsidRPr="001769A5">
        <w:rPr>
          <w:rFonts w:ascii="Times New Roman" w:hAnsi="Times New Roman"/>
          <w:sz w:val="28"/>
        </w:rPr>
        <w:t xml:space="preserve"> ca </w:t>
      </w:r>
      <w:proofErr w:type="spellStart"/>
      <w:r w:rsidRPr="001769A5">
        <w:rPr>
          <w:rFonts w:ascii="Times New Roman" w:hAnsi="Times New Roman"/>
          <w:sz w:val="28"/>
        </w:rPr>
        <w:t>acesta</w:t>
      </w:r>
      <w:proofErr w:type="spellEnd"/>
      <w:r w:rsidRPr="001769A5">
        <w:rPr>
          <w:rFonts w:ascii="Times New Roman" w:hAnsi="Times New Roman"/>
          <w:sz w:val="28"/>
        </w:rPr>
        <w:t xml:space="preserve"> </w:t>
      </w:r>
      <w:proofErr w:type="spellStart"/>
      <w:r w:rsidRPr="001769A5">
        <w:rPr>
          <w:rFonts w:ascii="Times New Roman" w:hAnsi="Times New Roman"/>
          <w:sz w:val="28"/>
        </w:rPr>
        <w:t>să-şi</w:t>
      </w:r>
      <w:proofErr w:type="spellEnd"/>
      <w:r w:rsidRPr="001769A5">
        <w:rPr>
          <w:rFonts w:ascii="Times New Roman" w:hAnsi="Times New Roman"/>
          <w:sz w:val="28"/>
        </w:rPr>
        <w:t xml:space="preserve"> </w:t>
      </w:r>
      <w:proofErr w:type="spellStart"/>
      <w:r w:rsidRPr="001769A5">
        <w:rPr>
          <w:rFonts w:ascii="Times New Roman" w:hAnsi="Times New Roman"/>
          <w:sz w:val="28"/>
        </w:rPr>
        <w:t>exercite</w:t>
      </w:r>
      <w:proofErr w:type="spellEnd"/>
      <w:r w:rsidRPr="001769A5">
        <w:rPr>
          <w:rFonts w:ascii="Times New Roman" w:hAnsi="Times New Roman"/>
          <w:sz w:val="28"/>
        </w:rPr>
        <w:t xml:space="preserve"> </w:t>
      </w:r>
      <w:proofErr w:type="spellStart"/>
      <w:r w:rsidRPr="001769A5">
        <w:rPr>
          <w:rFonts w:ascii="Times New Roman" w:hAnsi="Times New Roman"/>
          <w:sz w:val="28"/>
        </w:rPr>
        <w:t>dreptul</w:t>
      </w:r>
      <w:proofErr w:type="spellEnd"/>
      <w:r w:rsidRPr="001769A5">
        <w:rPr>
          <w:rFonts w:ascii="Times New Roman" w:hAnsi="Times New Roman"/>
          <w:sz w:val="28"/>
        </w:rPr>
        <w:t xml:space="preserve"> de </w:t>
      </w:r>
      <w:proofErr w:type="spellStart"/>
      <w:r>
        <w:rPr>
          <w:rFonts w:ascii="Times New Roman" w:hAnsi="Times New Roman"/>
          <w:sz w:val="28"/>
        </w:rPr>
        <w:t>retragere</w:t>
      </w:r>
      <w:proofErr w:type="spellEnd"/>
      <w:r>
        <w:rPr>
          <w:rFonts w:ascii="Times New Roman" w:hAnsi="Times New Roman"/>
          <w:sz w:val="28"/>
        </w:rPr>
        <w:t>.</w:t>
      </w:r>
    </w:p>
    <w:p w:rsidR="00367435" w:rsidRDefault="00367435" w:rsidP="00367435">
      <w:pPr>
        <w:numPr>
          <w:ilvl w:val="0"/>
          <w:numId w:val="3"/>
        </w:numPr>
        <w:spacing w:after="240" w:line="240" w:lineRule="auto"/>
        <w:ind w:left="142" w:firstLine="709"/>
        <w:jc w:val="both"/>
        <w:rPr>
          <w:rFonts w:ascii="Times New Roman" w:hAnsi="Times New Roman"/>
          <w:sz w:val="28"/>
          <w:szCs w:val="28"/>
          <w:lang w:val="ro-RO"/>
        </w:rPr>
      </w:pPr>
      <w:r>
        <w:rPr>
          <w:rFonts w:ascii="Times New Roman" w:hAnsi="Times New Roman"/>
          <w:sz w:val="28"/>
          <w:szCs w:val="28"/>
          <w:lang w:val="ro-RO"/>
        </w:rPr>
        <w:t xml:space="preserve">În cazul </w:t>
      </w:r>
      <w:r w:rsidRPr="00423EC1">
        <w:rPr>
          <w:rFonts w:ascii="Times New Roman" w:hAnsi="Times New Roman"/>
          <w:color w:val="000000"/>
          <w:sz w:val="28"/>
          <w:szCs w:val="28"/>
          <w:lang w:val="ro-RO" w:eastAsia="ro-RO"/>
        </w:rPr>
        <w:t>în care consumatorul şi-a exercitat un drept de revocare dintr-un contract, acesta va notifica furnizorul conform informaţiilor primite de la acesta potrivit</w:t>
      </w:r>
      <w:r>
        <w:rPr>
          <w:rFonts w:ascii="Times New Roman" w:hAnsi="Times New Roman"/>
          <w:color w:val="000000"/>
          <w:sz w:val="28"/>
          <w:szCs w:val="28"/>
          <w:lang w:val="ro-RO" w:eastAsia="ro-RO"/>
        </w:rPr>
        <w:t xml:space="preserve"> art. 4 </w:t>
      </w:r>
      <w:proofErr w:type="spellStart"/>
      <w:r w:rsidRPr="00BB2533">
        <w:rPr>
          <w:rFonts w:ascii="Times New Roman" w:hAnsi="Times New Roman"/>
          <w:color w:val="000000"/>
          <w:sz w:val="28"/>
          <w:szCs w:val="28"/>
          <w:lang w:eastAsia="ro-RO"/>
        </w:rPr>
        <w:t>subalin</w:t>
      </w:r>
      <w:proofErr w:type="spellEnd"/>
      <w:r w:rsidRPr="00BB2533">
        <w:rPr>
          <w:rFonts w:ascii="Times New Roman" w:hAnsi="Times New Roman"/>
          <w:color w:val="000000"/>
          <w:sz w:val="28"/>
          <w:szCs w:val="28"/>
          <w:lang w:eastAsia="ro-RO"/>
        </w:rPr>
        <w:t>. 3),</w:t>
      </w:r>
      <w:r>
        <w:rPr>
          <w:rFonts w:ascii="Times New Roman" w:hAnsi="Times New Roman"/>
          <w:color w:val="000000"/>
          <w:sz w:val="28"/>
          <w:szCs w:val="28"/>
          <w:lang w:eastAsia="ro-RO"/>
        </w:rPr>
        <w:t xml:space="preserve"> lit. </w:t>
      </w:r>
      <w:proofErr w:type="gramStart"/>
      <w:r>
        <w:rPr>
          <w:rFonts w:ascii="Times New Roman" w:hAnsi="Times New Roman"/>
          <w:color w:val="000000"/>
          <w:sz w:val="28"/>
          <w:szCs w:val="28"/>
          <w:lang w:eastAsia="ro-RO"/>
        </w:rPr>
        <w:t>d</w:t>
      </w:r>
      <w:proofErr w:type="gramEnd"/>
      <w:r>
        <w:rPr>
          <w:rFonts w:ascii="Times New Roman" w:hAnsi="Times New Roman"/>
          <w:color w:val="000000"/>
          <w:sz w:val="28"/>
          <w:szCs w:val="28"/>
          <w:lang w:eastAsia="ro-RO"/>
        </w:rPr>
        <w:t xml:space="preserve">), </w:t>
      </w:r>
      <w:r>
        <w:rPr>
          <w:rFonts w:ascii="Times New Roman" w:hAnsi="Times New Roman"/>
          <w:color w:val="000000"/>
          <w:sz w:val="28"/>
          <w:szCs w:val="28"/>
          <w:lang w:val="ro-RO" w:eastAsia="ro-RO"/>
        </w:rPr>
        <w:t xml:space="preserve">înainte de expirarea termenului prevăzut la </w:t>
      </w:r>
      <w:r w:rsidRPr="00B30942">
        <w:rPr>
          <w:rFonts w:ascii="Times New Roman" w:eastAsia="EUAlbertina-Regular-Identity-H" w:hAnsi="Times New Roman"/>
          <w:sz w:val="28"/>
        </w:rPr>
        <w:t xml:space="preserve">art. 6 </w:t>
      </w:r>
      <w:proofErr w:type="spellStart"/>
      <w:r w:rsidRPr="00B30942">
        <w:rPr>
          <w:rFonts w:ascii="Times New Roman" w:eastAsia="EUAlbertina-Regular-Identity-H" w:hAnsi="Times New Roman"/>
          <w:sz w:val="28"/>
        </w:rPr>
        <w:t>alin</w:t>
      </w:r>
      <w:proofErr w:type="spellEnd"/>
      <w:r w:rsidRPr="00B30942">
        <w:rPr>
          <w:rFonts w:ascii="Times New Roman" w:eastAsia="EUAlbertina-Regular-Identity-H" w:hAnsi="Times New Roman"/>
          <w:sz w:val="28"/>
        </w:rPr>
        <w:t>. (1)</w:t>
      </w:r>
      <w:r>
        <w:rPr>
          <w:rFonts w:ascii="Times New Roman" w:eastAsia="EUAlbertina-Regular-Identity-H" w:hAnsi="Times New Roman"/>
          <w:sz w:val="28"/>
        </w:rPr>
        <w:t xml:space="preserve"> </w:t>
      </w:r>
      <w:proofErr w:type="gramStart"/>
      <w:r>
        <w:rPr>
          <w:rFonts w:ascii="Times New Roman" w:eastAsia="EUAlbertina-Regular-Identity-H" w:hAnsi="Times New Roman"/>
          <w:sz w:val="28"/>
        </w:rPr>
        <w:t>din</w:t>
      </w:r>
      <w:proofErr w:type="gramEnd"/>
      <w:r>
        <w:rPr>
          <w:rFonts w:ascii="Times New Roman" w:eastAsia="EUAlbertina-Regular-Identity-H" w:hAnsi="Times New Roman"/>
          <w:sz w:val="28"/>
        </w:rPr>
        <w:t xml:space="preserve"> </w:t>
      </w:r>
      <w:proofErr w:type="spellStart"/>
      <w:r>
        <w:rPr>
          <w:rFonts w:ascii="Times New Roman" w:eastAsia="EUAlbertina-Regular-Identity-H" w:hAnsi="Times New Roman"/>
          <w:sz w:val="28"/>
        </w:rPr>
        <w:t>prezenta</w:t>
      </w:r>
      <w:proofErr w:type="spellEnd"/>
      <w:r>
        <w:rPr>
          <w:rFonts w:ascii="Times New Roman" w:eastAsia="EUAlbertina-Regular-Identity-H" w:hAnsi="Times New Roman"/>
          <w:sz w:val="28"/>
        </w:rPr>
        <w:t xml:space="preserve"> </w:t>
      </w:r>
      <w:proofErr w:type="spellStart"/>
      <w:r>
        <w:rPr>
          <w:rFonts w:ascii="Times New Roman" w:eastAsia="EUAlbertina-Regular-Identity-H" w:hAnsi="Times New Roman"/>
          <w:sz w:val="28"/>
        </w:rPr>
        <w:t>lege</w:t>
      </w:r>
      <w:proofErr w:type="spellEnd"/>
      <w:r w:rsidRPr="00B30942">
        <w:rPr>
          <w:rFonts w:ascii="Times New Roman" w:hAnsi="Times New Roman"/>
          <w:color w:val="000000"/>
          <w:sz w:val="28"/>
          <w:lang w:val="ro-RO" w:eastAsia="ro-RO"/>
        </w:rPr>
        <w:t>,</w:t>
      </w:r>
      <w:r w:rsidRPr="00B30942">
        <w:rPr>
          <w:rFonts w:ascii="Times New Roman" w:hAnsi="Times New Roman"/>
          <w:color w:val="000000"/>
          <w:sz w:val="36"/>
          <w:szCs w:val="28"/>
          <w:lang w:val="ro-RO" w:eastAsia="ro-RO"/>
        </w:rPr>
        <w:t xml:space="preserve"> </w:t>
      </w:r>
      <w:r>
        <w:rPr>
          <w:rFonts w:ascii="Times New Roman" w:hAnsi="Times New Roman"/>
          <w:color w:val="000000"/>
          <w:sz w:val="28"/>
          <w:szCs w:val="28"/>
          <w:lang w:val="ro-RO" w:eastAsia="ro-RO"/>
        </w:rPr>
        <w:t xml:space="preserve">prin mijloace care confirmă recepţia notificării. </w:t>
      </w:r>
      <w:r w:rsidRPr="00423EC1">
        <w:rPr>
          <w:rFonts w:ascii="Times New Roman" w:hAnsi="Times New Roman"/>
          <w:sz w:val="28"/>
          <w:lang w:val="ro-RO"/>
        </w:rPr>
        <w:t>Termenul se consideră respectat în cazul în care notificarea este expediată înainte de expirarea termenului, formulat pe hîrtie sau pe alt suport durabil disponibil şi accesibil destinatarului.</w:t>
      </w:r>
    </w:p>
    <w:p w:rsidR="00367435" w:rsidRPr="00B30942" w:rsidRDefault="00367435" w:rsidP="00367435">
      <w:pPr>
        <w:numPr>
          <w:ilvl w:val="0"/>
          <w:numId w:val="3"/>
        </w:numPr>
        <w:spacing w:after="360" w:line="240" w:lineRule="auto"/>
        <w:ind w:left="142" w:firstLine="709"/>
        <w:jc w:val="both"/>
        <w:rPr>
          <w:rFonts w:ascii="Times New Roman" w:hAnsi="Times New Roman"/>
          <w:sz w:val="28"/>
          <w:szCs w:val="28"/>
          <w:lang w:val="ro-RO"/>
        </w:rPr>
      </w:pPr>
      <w:r w:rsidRPr="00423EC1">
        <w:rPr>
          <w:rFonts w:ascii="Times New Roman" w:hAnsi="Times New Roman"/>
          <w:sz w:val="28"/>
          <w:lang w:val="ro-RO"/>
        </w:rPr>
        <w:t>În cazul în care unui contract la distanţă pentru un</w:t>
      </w:r>
      <w:r>
        <w:rPr>
          <w:rFonts w:ascii="Times New Roman" w:hAnsi="Times New Roman"/>
          <w:sz w:val="28"/>
          <w:lang w:val="ro-RO"/>
        </w:rPr>
        <w:t xml:space="preserve"> serviciu financiar dat i se anexea</w:t>
      </w:r>
      <w:r w:rsidRPr="00423EC1">
        <w:rPr>
          <w:rFonts w:ascii="Times New Roman" w:hAnsi="Times New Roman"/>
          <w:sz w:val="28"/>
          <w:lang w:val="ro-RO"/>
        </w:rPr>
        <w:t xml:space="preserve">ză un alt contract cu privire la serviciile prestate de către un furnizor sau de către un terţ pe baza unui contract dintre terţ şi furnizor, acest contract la distanţă adiţional se anulează, fără plata unor penalităţi sau costuri suplimentare, în cazul în care consumatorul îşi exercită dreptul de revocare în conformitate cu art. </w:t>
      </w:r>
      <w:r>
        <w:rPr>
          <w:rFonts w:ascii="Times New Roman" w:hAnsi="Times New Roman"/>
          <w:sz w:val="28"/>
          <w:lang w:val="ro-RO"/>
        </w:rPr>
        <w:t>6</w:t>
      </w:r>
      <w:r w:rsidRPr="00423EC1">
        <w:rPr>
          <w:rFonts w:ascii="Times New Roman" w:hAnsi="Times New Roman"/>
          <w:sz w:val="28"/>
          <w:lang w:val="ro-RO"/>
        </w:rPr>
        <w:t xml:space="preserve"> alin. (1) din prezenta lege.</w:t>
      </w:r>
    </w:p>
    <w:p w:rsidR="00367435" w:rsidRPr="00423EC1" w:rsidRDefault="00367435" w:rsidP="00367435">
      <w:pPr>
        <w:spacing w:after="360" w:line="240" w:lineRule="auto"/>
        <w:ind w:left="142" w:firstLine="851"/>
        <w:jc w:val="both"/>
        <w:rPr>
          <w:rFonts w:ascii="Times New Roman" w:hAnsi="Times New Roman"/>
          <w:sz w:val="28"/>
          <w:szCs w:val="28"/>
          <w:lang w:val="ro-RO" w:eastAsia="ro-RO"/>
        </w:rPr>
      </w:pPr>
      <w:r>
        <w:rPr>
          <w:rFonts w:ascii="Times New Roman" w:hAnsi="Times New Roman"/>
          <w:b/>
          <w:sz w:val="28"/>
          <w:szCs w:val="28"/>
          <w:lang w:val="ro-RO" w:eastAsia="ro-RO"/>
        </w:rPr>
        <w:t xml:space="preserve">Articolul 7. </w:t>
      </w:r>
      <w:r w:rsidRPr="00423EC1">
        <w:rPr>
          <w:rFonts w:ascii="Times New Roman" w:hAnsi="Times New Roman"/>
          <w:sz w:val="28"/>
          <w:szCs w:val="28"/>
          <w:lang w:val="ro-RO" w:eastAsia="ro-RO"/>
        </w:rPr>
        <w:t>Plata serviciului prestat înainte de revocarea din contractul la distanţă</w:t>
      </w:r>
    </w:p>
    <w:p w:rsidR="00367435" w:rsidRDefault="00367435" w:rsidP="00367435">
      <w:pPr>
        <w:numPr>
          <w:ilvl w:val="0"/>
          <w:numId w:val="5"/>
        </w:numPr>
        <w:spacing w:after="120" w:line="240" w:lineRule="auto"/>
        <w:ind w:left="142" w:firstLine="851"/>
        <w:jc w:val="both"/>
        <w:rPr>
          <w:rFonts w:ascii="Times New Roman" w:hAnsi="Times New Roman"/>
          <w:sz w:val="28"/>
          <w:lang w:val="ro-RO"/>
        </w:rPr>
      </w:pPr>
      <w:r w:rsidRPr="00423EC1">
        <w:rPr>
          <w:rFonts w:ascii="Times New Roman" w:hAnsi="Times New Roman"/>
          <w:sz w:val="28"/>
          <w:szCs w:val="28"/>
          <w:lang w:val="ro-RO" w:eastAsia="ro-RO"/>
        </w:rPr>
        <w:t xml:space="preserve">În cazul în care consumatorul îşi exercită dreptul de revocare </w:t>
      </w:r>
      <w:r>
        <w:rPr>
          <w:rFonts w:ascii="Times New Roman" w:hAnsi="Times New Roman"/>
          <w:sz w:val="28"/>
          <w:lang w:val="ro-RO"/>
        </w:rPr>
        <w:t>în conformitate cu art. 6</w:t>
      </w:r>
      <w:r w:rsidRPr="00423EC1">
        <w:rPr>
          <w:rFonts w:ascii="Times New Roman" w:hAnsi="Times New Roman"/>
          <w:sz w:val="28"/>
          <w:lang w:val="ro-RO"/>
        </w:rPr>
        <w:t xml:space="preserve"> alin. (1) din prezenta lege, acestuia i se poate cere să plătească fără întîrzieri nejustificate, numai serviciul financiar prestat efectiv de către furnizor conform contractului </w:t>
      </w:r>
      <w:smartTag w:uri="urn:schemas-microsoft-com:office:smarttags" w:element="PersonName">
        <w:smartTagPr>
          <w:attr w:name="ProductID" w:val="la distanţă. Executarea"/>
        </w:smartTagPr>
        <w:r w:rsidRPr="00423EC1">
          <w:rPr>
            <w:rFonts w:ascii="Times New Roman" w:hAnsi="Times New Roman"/>
            <w:sz w:val="28"/>
            <w:lang w:val="ro-RO"/>
          </w:rPr>
          <w:t>la distanţă. Executarea</w:t>
        </w:r>
      </w:smartTag>
      <w:r w:rsidRPr="00423EC1">
        <w:rPr>
          <w:rFonts w:ascii="Times New Roman" w:hAnsi="Times New Roman"/>
          <w:sz w:val="28"/>
          <w:lang w:val="ro-RO"/>
        </w:rPr>
        <w:t xml:space="preserve"> contractului poate începe numai după ce consumatorul şi-a dat acordul.</w:t>
      </w:r>
      <w:r>
        <w:rPr>
          <w:rFonts w:ascii="Times New Roman" w:hAnsi="Times New Roman"/>
          <w:sz w:val="28"/>
          <w:lang w:val="ro-RO"/>
        </w:rPr>
        <w:t xml:space="preserve"> Costul serviciilor prestate</w:t>
      </w:r>
      <w:r>
        <w:rPr>
          <w:rFonts w:ascii="Times New Roman" w:hAnsi="Times New Roman"/>
          <w:sz w:val="28"/>
        </w:rPr>
        <w:t>:</w:t>
      </w:r>
    </w:p>
    <w:p w:rsidR="00367435" w:rsidRDefault="00367435" w:rsidP="00367435">
      <w:pPr>
        <w:numPr>
          <w:ilvl w:val="0"/>
          <w:numId w:val="19"/>
        </w:numPr>
        <w:spacing w:after="120" w:line="240" w:lineRule="auto"/>
        <w:ind w:left="142" w:firstLine="851"/>
        <w:jc w:val="both"/>
        <w:rPr>
          <w:rFonts w:ascii="Times New Roman" w:hAnsi="Times New Roman"/>
          <w:sz w:val="28"/>
          <w:lang w:val="ro-RO"/>
        </w:rPr>
      </w:pPr>
      <w:r>
        <w:rPr>
          <w:rFonts w:ascii="Times New Roman" w:hAnsi="Times New Roman"/>
          <w:sz w:val="28"/>
          <w:lang w:val="ro-RO"/>
        </w:rPr>
        <w:t xml:space="preserve">nu trebuie </w:t>
      </w:r>
      <w:r w:rsidRPr="00423EC1">
        <w:rPr>
          <w:rFonts w:ascii="Times New Roman" w:hAnsi="Times New Roman"/>
          <w:sz w:val="28"/>
          <w:lang w:val="ro-RO"/>
        </w:rPr>
        <w:t xml:space="preserve">să depăşească suma proporţională cu serviciul deja prestat, în comparaţie cu </w:t>
      </w:r>
      <w:r>
        <w:rPr>
          <w:rFonts w:ascii="Times New Roman" w:hAnsi="Times New Roman"/>
          <w:sz w:val="28"/>
          <w:lang w:val="ro-RO"/>
        </w:rPr>
        <w:t xml:space="preserve">acoperirea </w:t>
      </w:r>
      <w:r w:rsidRPr="00423EC1">
        <w:rPr>
          <w:rFonts w:ascii="Times New Roman" w:hAnsi="Times New Roman"/>
          <w:sz w:val="28"/>
          <w:lang w:val="ro-RO"/>
        </w:rPr>
        <w:t>totală a contractului la distanţă</w:t>
      </w:r>
      <w:r>
        <w:rPr>
          <w:rFonts w:ascii="Times New Roman" w:hAnsi="Times New Roman"/>
          <w:sz w:val="28"/>
          <w:lang w:val="ro-RO"/>
        </w:rPr>
        <w:t>;</w:t>
      </w:r>
    </w:p>
    <w:p w:rsidR="00367435" w:rsidRDefault="00367435" w:rsidP="00367435">
      <w:pPr>
        <w:numPr>
          <w:ilvl w:val="0"/>
          <w:numId w:val="19"/>
        </w:numPr>
        <w:spacing w:after="120" w:line="240" w:lineRule="auto"/>
        <w:ind w:left="142" w:firstLine="851"/>
        <w:jc w:val="both"/>
        <w:rPr>
          <w:rFonts w:ascii="Times New Roman" w:hAnsi="Times New Roman"/>
          <w:sz w:val="28"/>
          <w:lang w:val="ro-RO"/>
        </w:rPr>
      </w:pPr>
      <w:r w:rsidRPr="00423EC1">
        <w:rPr>
          <w:rFonts w:ascii="Times New Roman" w:hAnsi="Times New Roman"/>
          <w:sz w:val="28"/>
          <w:lang w:val="ro-RO"/>
        </w:rPr>
        <w:t>nu trebuie să fie</w:t>
      </w:r>
      <w:r>
        <w:rPr>
          <w:rFonts w:ascii="Times New Roman" w:hAnsi="Times New Roman"/>
          <w:sz w:val="28"/>
          <w:lang w:val="ro-RO"/>
        </w:rPr>
        <w:t xml:space="preserve"> interpretată în nici un caz ca o </w:t>
      </w:r>
      <w:r w:rsidRPr="00423EC1">
        <w:rPr>
          <w:rFonts w:ascii="Times New Roman" w:hAnsi="Times New Roman"/>
          <w:sz w:val="28"/>
          <w:lang w:val="ro-RO"/>
        </w:rPr>
        <w:t>penalitate</w:t>
      </w:r>
      <w:r>
        <w:rPr>
          <w:rFonts w:ascii="Times New Roman" w:hAnsi="Times New Roman"/>
          <w:sz w:val="28"/>
          <w:lang w:val="ro-RO"/>
        </w:rPr>
        <w:t>.</w:t>
      </w:r>
    </w:p>
    <w:p w:rsidR="00367435" w:rsidRPr="00423EC1" w:rsidRDefault="00367435" w:rsidP="00367435">
      <w:pPr>
        <w:numPr>
          <w:ilvl w:val="0"/>
          <w:numId w:val="5"/>
        </w:numPr>
        <w:spacing w:after="240" w:line="240" w:lineRule="auto"/>
        <w:ind w:left="142" w:firstLine="851"/>
        <w:jc w:val="both"/>
        <w:rPr>
          <w:rFonts w:ascii="Times New Roman" w:hAnsi="Times New Roman"/>
          <w:sz w:val="28"/>
          <w:lang w:val="ro-RO"/>
        </w:rPr>
      </w:pPr>
      <w:r w:rsidRPr="00423EC1">
        <w:rPr>
          <w:rFonts w:ascii="Times New Roman" w:hAnsi="Times New Roman"/>
          <w:sz w:val="28"/>
          <w:lang w:val="ro-RO"/>
        </w:rPr>
        <w:t>Prin excepţie de la prevederile alin. (1) din prezentul articol, în cazul revocării din contractele de asigurare, consumatorul nu va fi obligat să suporte cheltuieli.</w:t>
      </w:r>
    </w:p>
    <w:p w:rsidR="00367435" w:rsidRPr="002A2195" w:rsidRDefault="00367435" w:rsidP="00367435">
      <w:pPr>
        <w:numPr>
          <w:ilvl w:val="0"/>
          <w:numId w:val="5"/>
        </w:numPr>
        <w:spacing w:after="240" w:line="240" w:lineRule="auto"/>
        <w:ind w:left="142" w:firstLine="851"/>
        <w:jc w:val="both"/>
        <w:rPr>
          <w:rFonts w:ascii="Times New Roman" w:hAnsi="Times New Roman"/>
          <w:sz w:val="28"/>
          <w:lang w:val="ro-RO"/>
        </w:rPr>
      </w:pPr>
      <w:r w:rsidRPr="00423EC1">
        <w:rPr>
          <w:rFonts w:ascii="Times New Roman" w:hAnsi="Times New Roman"/>
          <w:sz w:val="28"/>
          <w:lang w:val="ro-RO"/>
        </w:rPr>
        <w:t>Furnizorul nu poate impune consumatorului să plătească o sumă în conformitate cu alin. (1) din prezentul articol, în cazul în care nu poate dovedi că acel consumator a fost informat în mod corespunzător cu privire la obligativitatea plăţii, în conformitat</w:t>
      </w:r>
      <w:r w:rsidRPr="00423EC1">
        <w:rPr>
          <w:rFonts w:ascii="Times New Roman" w:hAnsi="Times New Roman"/>
          <w:color w:val="000000"/>
          <w:sz w:val="28"/>
          <w:lang w:val="ro-RO"/>
        </w:rPr>
        <w:t>e cu</w:t>
      </w:r>
      <w:r>
        <w:rPr>
          <w:rFonts w:ascii="Times New Roman" w:hAnsi="Times New Roman"/>
          <w:color w:val="000000"/>
          <w:sz w:val="28"/>
          <w:lang w:val="ro-RO"/>
        </w:rPr>
        <w:t xml:space="preserve"> art. 4 alin. (1) </w:t>
      </w:r>
      <w:proofErr w:type="spellStart"/>
      <w:r w:rsidRPr="00BB2533">
        <w:rPr>
          <w:rFonts w:ascii="Times New Roman" w:hAnsi="Times New Roman"/>
          <w:color w:val="000000"/>
          <w:sz w:val="28"/>
          <w:szCs w:val="28"/>
          <w:lang w:eastAsia="ro-RO"/>
        </w:rPr>
        <w:t>subalin</w:t>
      </w:r>
      <w:proofErr w:type="spellEnd"/>
      <w:r w:rsidRPr="00BB2533">
        <w:rPr>
          <w:rFonts w:ascii="Times New Roman" w:hAnsi="Times New Roman"/>
          <w:color w:val="000000"/>
          <w:sz w:val="28"/>
          <w:szCs w:val="28"/>
          <w:lang w:eastAsia="ro-RO"/>
        </w:rPr>
        <w:t>. 3),</w:t>
      </w:r>
      <w:r>
        <w:rPr>
          <w:rFonts w:ascii="Times New Roman" w:hAnsi="Times New Roman"/>
          <w:color w:val="000000"/>
          <w:sz w:val="28"/>
          <w:szCs w:val="28"/>
          <w:lang w:eastAsia="ro-RO"/>
        </w:rPr>
        <w:t xml:space="preserve"> </w:t>
      </w:r>
      <w:r>
        <w:rPr>
          <w:rFonts w:ascii="Times New Roman" w:hAnsi="Times New Roman"/>
          <w:color w:val="000000"/>
          <w:sz w:val="28"/>
          <w:lang w:val="ro-RO"/>
        </w:rPr>
        <w:t xml:space="preserve">lit. a) din prezenta lege. </w:t>
      </w:r>
      <w:r w:rsidRPr="00423EC1">
        <w:rPr>
          <w:rFonts w:ascii="Times New Roman" w:hAnsi="Times New Roman"/>
          <w:color w:val="000000"/>
          <w:sz w:val="28"/>
          <w:lang w:val="ro-RO"/>
        </w:rPr>
        <w:t>Consumatorul nu poate fi obligat să plătească, dacă furnizorul a început executarea contractului încheiat înaintea expirării peri</w:t>
      </w:r>
      <w:r>
        <w:rPr>
          <w:rFonts w:ascii="Times New Roman" w:hAnsi="Times New Roman"/>
          <w:color w:val="000000"/>
          <w:sz w:val="28"/>
          <w:lang w:val="ro-RO"/>
        </w:rPr>
        <w:t>oadei de revocare conform art. 6</w:t>
      </w:r>
      <w:r w:rsidRPr="00423EC1">
        <w:rPr>
          <w:rFonts w:ascii="Times New Roman" w:hAnsi="Times New Roman"/>
          <w:color w:val="000000"/>
          <w:sz w:val="28"/>
          <w:lang w:val="ro-RO"/>
        </w:rPr>
        <w:t xml:space="preserve"> alin. (1) al prezentei legi, fără existenţa unei cereri </w:t>
      </w:r>
      <w:r>
        <w:rPr>
          <w:rFonts w:ascii="Times New Roman" w:hAnsi="Times New Roman"/>
          <w:color w:val="000000"/>
          <w:sz w:val="28"/>
          <w:lang w:val="ro-RO"/>
        </w:rPr>
        <w:t xml:space="preserve">exprese prealabile </w:t>
      </w:r>
      <w:r w:rsidRPr="00423EC1">
        <w:rPr>
          <w:rFonts w:ascii="Times New Roman" w:hAnsi="Times New Roman"/>
          <w:color w:val="000000"/>
          <w:sz w:val="28"/>
          <w:lang w:val="ro-RO"/>
        </w:rPr>
        <w:t>a consumatorului.</w:t>
      </w:r>
    </w:p>
    <w:p w:rsidR="00367435" w:rsidRDefault="00367435" w:rsidP="00367435">
      <w:pPr>
        <w:numPr>
          <w:ilvl w:val="0"/>
          <w:numId w:val="5"/>
        </w:numPr>
        <w:spacing w:after="240" w:line="240" w:lineRule="auto"/>
        <w:ind w:left="142" w:firstLine="851"/>
        <w:jc w:val="both"/>
        <w:rPr>
          <w:rFonts w:ascii="Times New Roman" w:hAnsi="Times New Roman"/>
          <w:sz w:val="28"/>
          <w:lang w:val="ro-RO"/>
        </w:rPr>
      </w:pPr>
      <w:r w:rsidRPr="00423EC1">
        <w:rPr>
          <w:rFonts w:ascii="Times New Roman" w:hAnsi="Times New Roman"/>
          <w:sz w:val="28"/>
          <w:szCs w:val="28"/>
          <w:lang w:val="ro-RO" w:eastAsia="ro-RO"/>
        </w:rPr>
        <w:lastRenderedPageBreak/>
        <w:t xml:space="preserve">Fără nici o întîrziere nejustificată şi nu mai tîrziu de 30 de zile calendaristice, furnizorul este obligat să ramburseze consumatorului orice sume primite conform contractului </w:t>
      </w:r>
      <w:r>
        <w:rPr>
          <w:rFonts w:ascii="Times New Roman" w:hAnsi="Times New Roman"/>
          <w:sz w:val="28"/>
          <w:szCs w:val="28"/>
          <w:lang w:val="ro-RO" w:eastAsia="ro-RO"/>
        </w:rPr>
        <w:t>la distanţă, cu excepţia sumei</w:t>
      </w:r>
      <w:r w:rsidRPr="00423EC1">
        <w:rPr>
          <w:rFonts w:ascii="Times New Roman" w:hAnsi="Times New Roman"/>
          <w:sz w:val="28"/>
          <w:szCs w:val="28"/>
          <w:lang w:val="ro-RO" w:eastAsia="ro-RO"/>
        </w:rPr>
        <w:t xml:space="preserve"> prevăzute la alin.</w:t>
      </w:r>
      <w:r>
        <w:rPr>
          <w:rFonts w:ascii="Times New Roman" w:hAnsi="Times New Roman"/>
          <w:sz w:val="28"/>
          <w:szCs w:val="28"/>
          <w:lang w:val="ro-RO" w:eastAsia="ro-RO"/>
        </w:rPr>
        <w:t xml:space="preserve"> (1) </w:t>
      </w:r>
      <w:r w:rsidRPr="00423EC1">
        <w:rPr>
          <w:rFonts w:ascii="Times New Roman" w:hAnsi="Times New Roman"/>
          <w:sz w:val="28"/>
          <w:szCs w:val="28"/>
          <w:lang w:val="ro-RO" w:eastAsia="ro-RO"/>
        </w:rPr>
        <w:t>din prezentul articol</w:t>
      </w:r>
      <w:r>
        <w:rPr>
          <w:rFonts w:ascii="Times New Roman" w:hAnsi="Times New Roman"/>
          <w:color w:val="000000"/>
          <w:sz w:val="28"/>
          <w:lang w:val="ro-RO"/>
        </w:rPr>
        <w:t xml:space="preserve">. </w:t>
      </w:r>
      <w:r w:rsidRPr="00423EC1">
        <w:rPr>
          <w:rFonts w:ascii="Times New Roman" w:hAnsi="Times New Roman"/>
          <w:sz w:val="28"/>
          <w:szCs w:val="28"/>
          <w:lang w:val="ro-RO" w:eastAsia="ro-RO"/>
        </w:rPr>
        <w:t xml:space="preserve">Acest termen începe să curgă din ziua cînd furnizorul primeşte notificarea </w:t>
      </w:r>
      <w:r w:rsidRPr="00423EC1">
        <w:rPr>
          <w:rFonts w:ascii="Times New Roman" w:hAnsi="Times New Roman"/>
          <w:color w:val="000000"/>
          <w:sz w:val="28"/>
          <w:szCs w:val="28"/>
          <w:lang w:val="ro-RO" w:eastAsia="ro-RO"/>
        </w:rPr>
        <w:t>de revocare din contract</w:t>
      </w:r>
      <w:r w:rsidRPr="00423EC1">
        <w:rPr>
          <w:rFonts w:ascii="Times New Roman" w:hAnsi="Times New Roman"/>
          <w:sz w:val="28"/>
          <w:szCs w:val="28"/>
          <w:lang w:val="ro-RO" w:eastAsia="ro-RO"/>
        </w:rPr>
        <w:t>.</w:t>
      </w:r>
    </w:p>
    <w:p w:rsidR="00367435" w:rsidRPr="004240B3" w:rsidRDefault="00367435" w:rsidP="00367435">
      <w:pPr>
        <w:numPr>
          <w:ilvl w:val="0"/>
          <w:numId w:val="5"/>
        </w:numPr>
        <w:spacing w:after="360" w:line="240" w:lineRule="auto"/>
        <w:ind w:left="142" w:firstLine="851"/>
        <w:jc w:val="both"/>
        <w:rPr>
          <w:rFonts w:ascii="Times New Roman" w:hAnsi="Times New Roman"/>
          <w:sz w:val="28"/>
          <w:lang w:val="ro-RO"/>
        </w:rPr>
      </w:pPr>
      <w:r w:rsidRPr="00423EC1">
        <w:rPr>
          <w:rFonts w:ascii="Times New Roman" w:hAnsi="Times New Roman"/>
          <w:sz w:val="28"/>
          <w:szCs w:val="28"/>
          <w:lang w:val="ro-RO" w:eastAsia="ro-RO"/>
        </w:rPr>
        <w:t xml:space="preserve">Consumatorul este obligat să restituie furnizorului orice sume sau bunuri pe care le-a primit de la furnizor, fără întîrzieri nejustificate şi nu mai tîrziu de 30 de zile calendaristice. Acest termen începe să curgă din ziua cînd consumatorul expediază notificarea </w:t>
      </w:r>
      <w:r w:rsidRPr="00423EC1">
        <w:rPr>
          <w:rFonts w:ascii="Times New Roman" w:hAnsi="Times New Roman"/>
          <w:color w:val="000000"/>
          <w:sz w:val="28"/>
          <w:szCs w:val="28"/>
          <w:lang w:val="ro-RO" w:eastAsia="ro-RO"/>
        </w:rPr>
        <w:t>de revocare din contract.</w:t>
      </w:r>
    </w:p>
    <w:p w:rsidR="00367435" w:rsidRPr="00423EC1" w:rsidRDefault="00367435" w:rsidP="00367435">
      <w:pPr>
        <w:spacing w:after="120" w:line="240" w:lineRule="auto"/>
        <w:ind w:left="284" w:firstLine="709"/>
        <w:jc w:val="both"/>
        <w:rPr>
          <w:rFonts w:ascii="Times New Roman" w:hAnsi="Times New Roman"/>
          <w:sz w:val="28"/>
          <w:lang w:val="ro-RO"/>
        </w:rPr>
      </w:pPr>
      <w:r w:rsidRPr="003B1CD2">
        <w:rPr>
          <w:rFonts w:ascii="Times New Roman" w:hAnsi="Times New Roman"/>
          <w:b/>
          <w:sz w:val="28"/>
          <w:lang w:val="ro-RO"/>
        </w:rPr>
        <w:t>Articolul</w:t>
      </w:r>
      <w:r w:rsidRPr="00BB2533">
        <w:rPr>
          <w:rFonts w:ascii="Times New Roman" w:hAnsi="Times New Roman"/>
          <w:b/>
          <w:color w:val="000000"/>
          <w:sz w:val="28"/>
          <w:lang w:val="ro-RO"/>
        </w:rPr>
        <w:t xml:space="preserve"> 8</w:t>
      </w:r>
      <w:r w:rsidRPr="003B1CD2">
        <w:rPr>
          <w:rFonts w:ascii="Times New Roman" w:hAnsi="Times New Roman"/>
          <w:b/>
          <w:sz w:val="28"/>
          <w:lang w:val="ro-RO"/>
        </w:rPr>
        <w:t>.</w:t>
      </w:r>
      <w:r>
        <w:rPr>
          <w:rFonts w:ascii="Times New Roman" w:hAnsi="Times New Roman"/>
          <w:sz w:val="28"/>
          <w:lang w:val="ro-RO"/>
        </w:rPr>
        <w:t xml:space="preserve"> </w:t>
      </w:r>
      <w:r w:rsidRPr="00423EC1">
        <w:rPr>
          <w:rFonts w:ascii="Times New Roman" w:hAnsi="Times New Roman"/>
          <w:sz w:val="28"/>
          <w:lang w:val="ro-RO"/>
        </w:rPr>
        <w:t>Comunicări nesolicitate</w:t>
      </w:r>
    </w:p>
    <w:p w:rsidR="00367435" w:rsidRPr="00423EC1" w:rsidRDefault="00367435" w:rsidP="00367435">
      <w:pPr>
        <w:numPr>
          <w:ilvl w:val="0"/>
          <w:numId w:val="6"/>
        </w:numPr>
        <w:spacing w:after="120" w:line="240" w:lineRule="auto"/>
        <w:ind w:left="284" w:firstLine="709"/>
        <w:jc w:val="both"/>
        <w:rPr>
          <w:rFonts w:ascii="Times New Roman" w:hAnsi="Times New Roman"/>
          <w:sz w:val="28"/>
          <w:lang w:val="ro-RO"/>
        </w:rPr>
      </w:pPr>
      <w:r w:rsidRPr="00423EC1">
        <w:rPr>
          <w:rFonts w:ascii="Times New Roman" w:hAnsi="Times New Roman"/>
          <w:sz w:val="28"/>
          <w:lang w:val="ro-RO"/>
        </w:rPr>
        <w:t>Utilizarea de către un furnizor a următoarelor mijloace de comunicare la distanţă necesită acordul prealabil al consumatorului:</w:t>
      </w:r>
    </w:p>
    <w:p w:rsidR="00367435" w:rsidRPr="00423EC1" w:rsidRDefault="00367435" w:rsidP="00367435">
      <w:pPr>
        <w:numPr>
          <w:ilvl w:val="0"/>
          <w:numId w:val="7"/>
        </w:numPr>
        <w:spacing w:after="120" w:line="240" w:lineRule="auto"/>
        <w:ind w:left="284" w:firstLine="709"/>
        <w:jc w:val="both"/>
        <w:rPr>
          <w:rFonts w:ascii="Times New Roman" w:hAnsi="Times New Roman"/>
          <w:sz w:val="28"/>
          <w:lang w:val="ro-RO"/>
        </w:rPr>
      </w:pPr>
      <w:r w:rsidRPr="00423EC1">
        <w:rPr>
          <w:rFonts w:ascii="Times New Roman" w:hAnsi="Times New Roman"/>
          <w:sz w:val="28"/>
          <w:lang w:val="ro-RO"/>
        </w:rPr>
        <w:t>sistem automatizat de apel fără intervenţie umană de tipul automatelor de apel;</w:t>
      </w:r>
    </w:p>
    <w:p w:rsidR="00367435" w:rsidRPr="00423EC1" w:rsidRDefault="00367435" w:rsidP="00367435">
      <w:pPr>
        <w:numPr>
          <w:ilvl w:val="0"/>
          <w:numId w:val="7"/>
        </w:numPr>
        <w:spacing w:after="240" w:line="240" w:lineRule="auto"/>
        <w:ind w:left="284" w:firstLine="709"/>
        <w:jc w:val="both"/>
        <w:rPr>
          <w:rFonts w:ascii="Times New Roman" w:hAnsi="Times New Roman"/>
          <w:sz w:val="28"/>
          <w:lang w:val="ro-RO"/>
        </w:rPr>
      </w:pPr>
      <w:r w:rsidRPr="00423EC1">
        <w:rPr>
          <w:rFonts w:ascii="Times New Roman" w:hAnsi="Times New Roman"/>
          <w:sz w:val="28"/>
          <w:lang w:val="ro-RO"/>
        </w:rPr>
        <w:t>telecopiator sau fax.</w:t>
      </w:r>
    </w:p>
    <w:p w:rsidR="00367435" w:rsidRDefault="00367435" w:rsidP="00367435">
      <w:pPr>
        <w:numPr>
          <w:ilvl w:val="0"/>
          <w:numId w:val="6"/>
        </w:numPr>
        <w:spacing w:after="120" w:line="240" w:lineRule="auto"/>
        <w:ind w:left="284" w:firstLine="709"/>
        <w:jc w:val="both"/>
        <w:rPr>
          <w:rFonts w:ascii="Times New Roman" w:hAnsi="Times New Roman"/>
          <w:sz w:val="28"/>
          <w:lang w:val="ro-RO"/>
        </w:rPr>
      </w:pPr>
      <w:r w:rsidRPr="00420746">
        <w:rPr>
          <w:rFonts w:ascii="Times New Roman" w:hAnsi="Times New Roman"/>
          <w:sz w:val="28"/>
          <w:lang w:val="ro-RO"/>
        </w:rPr>
        <w:t>Utilizarea altor mijloace de comunicare individuală la distanţă cu excepţia celor prevăzute la alin. (1) din prezentul articol, nu este permisă dacă nu a fost obţinut acordul consumatorilor vizaţi sau dacă consumatorul a obiectat în mod evident.</w:t>
      </w:r>
    </w:p>
    <w:p w:rsidR="00367435" w:rsidRDefault="00367435" w:rsidP="00367435">
      <w:pPr>
        <w:numPr>
          <w:ilvl w:val="0"/>
          <w:numId w:val="6"/>
        </w:numPr>
        <w:spacing w:after="120" w:line="240" w:lineRule="auto"/>
        <w:ind w:left="284" w:firstLine="709"/>
        <w:jc w:val="both"/>
        <w:rPr>
          <w:rFonts w:ascii="Times New Roman" w:hAnsi="Times New Roman"/>
          <w:sz w:val="28"/>
          <w:lang w:val="ro-RO"/>
        </w:rPr>
      </w:pPr>
      <w:r w:rsidRPr="00420746">
        <w:rPr>
          <w:rFonts w:ascii="Times New Roman" w:hAnsi="Times New Roman"/>
          <w:sz w:val="28"/>
          <w:lang w:val="ro-RO"/>
        </w:rPr>
        <w:t xml:space="preserve"> </w:t>
      </w:r>
      <w:r>
        <w:rPr>
          <w:rFonts w:ascii="Times New Roman" w:hAnsi="Times New Roman"/>
          <w:sz w:val="28"/>
          <w:lang w:val="ro-RO"/>
        </w:rPr>
        <w:t xml:space="preserve">Măsurile menţionate la </w:t>
      </w:r>
      <w:r w:rsidRPr="00420746">
        <w:rPr>
          <w:rFonts w:ascii="Times New Roman" w:hAnsi="Times New Roman"/>
          <w:sz w:val="28"/>
          <w:lang w:val="ro-RO"/>
        </w:rPr>
        <w:t xml:space="preserve">alin. (1) şi (2) din prezentul articol, nu vor </w:t>
      </w:r>
      <w:r>
        <w:rPr>
          <w:rFonts w:ascii="Times New Roman" w:hAnsi="Times New Roman"/>
          <w:sz w:val="28"/>
          <w:lang w:val="ro-RO"/>
        </w:rPr>
        <w:t>atrage costuri pentru</w:t>
      </w:r>
      <w:r w:rsidRPr="00420746">
        <w:rPr>
          <w:rFonts w:ascii="Times New Roman" w:hAnsi="Times New Roman"/>
          <w:sz w:val="28"/>
          <w:lang w:val="ro-RO"/>
        </w:rPr>
        <w:t xml:space="preserve"> consumator</w:t>
      </w:r>
      <w:r>
        <w:rPr>
          <w:rFonts w:ascii="Times New Roman" w:hAnsi="Times New Roman"/>
          <w:sz w:val="28"/>
          <w:lang w:val="ro-RO"/>
        </w:rPr>
        <w:t>i</w:t>
      </w:r>
      <w:r w:rsidRPr="00420746">
        <w:rPr>
          <w:rFonts w:ascii="Times New Roman" w:hAnsi="Times New Roman"/>
          <w:sz w:val="28"/>
          <w:lang w:val="ro-RO"/>
        </w:rPr>
        <w:t>.</w:t>
      </w:r>
    </w:p>
    <w:p w:rsidR="00367435" w:rsidRPr="007A13A2" w:rsidRDefault="00367435" w:rsidP="00367435">
      <w:pPr>
        <w:spacing w:after="0" w:line="240" w:lineRule="auto"/>
        <w:ind w:left="1353"/>
        <w:jc w:val="center"/>
        <w:rPr>
          <w:rFonts w:ascii="Times New Roman" w:hAnsi="Times New Roman"/>
          <w:b/>
          <w:color w:val="000000"/>
          <w:sz w:val="28"/>
          <w:szCs w:val="28"/>
          <w:lang w:val="ro-RO" w:eastAsia="ro-RO"/>
        </w:rPr>
      </w:pPr>
      <w:r w:rsidRPr="007A13A2">
        <w:rPr>
          <w:rFonts w:ascii="Times New Roman" w:hAnsi="Times New Roman"/>
          <w:b/>
          <w:color w:val="000000"/>
          <w:sz w:val="28"/>
          <w:szCs w:val="28"/>
          <w:lang w:val="ro-RO" w:eastAsia="ro-RO"/>
        </w:rPr>
        <w:t>Capitolul VII</w:t>
      </w:r>
    </w:p>
    <w:p w:rsidR="00367435" w:rsidRDefault="00367435" w:rsidP="00367435">
      <w:pPr>
        <w:spacing w:after="0" w:line="240" w:lineRule="auto"/>
        <w:ind w:left="1353"/>
        <w:jc w:val="center"/>
        <w:rPr>
          <w:rFonts w:ascii="Times New Roman" w:hAnsi="Times New Roman"/>
          <w:b/>
          <w:color w:val="000000"/>
          <w:sz w:val="28"/>
          <w:szCs w:val="28"/>
          <w:lang w:val="ro-RO" w:eastAsia="ro-RO"/>
        </w:rPr>
      </w:pPr>
      <w:r w:rsidRPr="007A13A2">
        <w:rPr>
          <w:rFonts w:ascii="Times New Roman" w:hAnsi="Times New Roman"/>
          <w:b/>
          <w:color w:val="000000"/>
          <w:sz w:val="28"/>
          <w:szCs w:val="28"/>
          <w:lang w:val="ro-RO" w:eastAsia="ro-RO"/>
        </w:rPr>
        <w:t>MĂSURI DE PUNERE ÎN APLICARE</w:t>
      </w:r>
    </w:p>
    <w:p w:rsidR="00367435" w:rsidRPr="002F1418" w:rsidRDefault="00367435" w:rsidP="00367435">
      <w:pPr>
        <w:spacing w:after="0" w:line="240" w:lineRule="auto"/>
        <w:ind w:left="1353"/>
        <w:rPr>
          <w:rFonts w:ascii="Times New Roman" w:hAnsi="Times New Roman"/>
          <w:color w:val="000000"/>
          <w:sz w:val="28"/>
          <w:szCs w:val="28"/>
          <w:lang w:val="ro-RO" w:eastAsia="ro-RO"/>
        </w:rPr>
      </w:pPr>
    </w:p>
    <w:p w:rsidR="00367435" w:rsidRPr="002F1418" w:rsidRDefault="00367435" w:rsidP="00367435">
      <w:pPr>
        <w:spacing w:after="360" w:line="240" w:lineRule="auto"/>
        <w:ind w:left="284" w:firstLine="709"/>
        <w:jc w:val="both"/>
        <w:rPr>
          <w:rFonts w:ascii="Times New Roman" w:hAnsi="Times New Roman"/>
          <w:b/>
          <w:sz w:val="28"/>
          <w:lang w:val="ro-RO"/>
        </w:rPr>
      </w:pPr>
      <w:r>
        <w:rPr>
          <w:rFonts w:ascii="Times New Roman" w:hAnsi="Times New Roman"/>
          <w:b/>
          <w:sz w:val="28"/>
          <w:lang w:val="ro-RO"/>
        </w:rPr>
        <w:t xml:space="preserve">Articolul </w:t>
      </w:r>
      <w:r w:rsidRPr="00BB2533">
        <w:rPr>
          <w:rFonts w:ascii="Times New Roman" w:hAnsi="Times New Roman"/>
          <w:b/>
          <w:color w:val="000000"/>
          <w:sz w:val="28"/>
          <w:lang w:val="ro-RO"/>
        </w:rPr>
        <w:t>9.</w:t>
      </w:r>
      <w:r>
        <w:rPr>
          <w:rFonts w:ascii="Times New Roman" w:hAnsi="Times New Roman"/>
          <w:b/>
          <w:sz w:val="28"/>
          <w:lang w:val="ro-RO"/>
        </w:rPr>
        <w:t xml:space="preserve"> </w:t>
      </w:r>
      <w:r w:rsidRPr="00423EC1">
        <w:rPr>
          <w:rFonts w:ascii="Times New Roman" w:hAnsi="Times New Roman"/>
          <w:bCs/>
          <w:color w:val="000000"/>
          <w:sz w:val="28"/>
          <w:szCs w:val="28"/>
          <w:lang w:val="ro-RO"/>
        </w:rPr>
        <w:t>Autorităţile de supraveghere privind respectarea legislaţiei cu privire la c</w:t>
      </w:r>
      <w:r w:rsidRPr="00423EC1">
        <w:rPr>
          <w:rFonts w:ascii="Times New Roman" w:hAnsi="Times New Roman"/>
          <w:sz w:val="28"/>
          <w:szCs w:val="28"/>
          <w:lang w:val="ro-RO"/>
        </w:rPr>
        <w:t>omercializarea la distanţă a serviciilor financiare de consum</w:t>
      </w:r>
    </w:p>
    <w:p w:rsidR="00367435" w:rsidRDefault="00367435" w:rsidP="00367435">
      <w:pPr>
        <w:numPr>
          <w:ilvl w:val="0"/>
          <w:numId w:val="8"/>
        </w:numPr>
        <w:autoSpaceDE w:val="0"/>
        <w:autoSpaceDN w:val="0"/>
        <w:adjustRightInd w:val="0"/>
        <w:spacing w:after="120" w:line="240" w:lineRule="auto"/>
        <w:ind w:left="284" w:firstLine="709"/>
        <w:jc w:val="both"/>
        <w:rPr>
          <w:rFonts w:ascii="Times New Roman" w:hAnsi="Times New Roman"/>
          <w:bCs/>
          <w:color w:val="000000"/>
          <w:sz w:val="28"/>
          <w:szCs w:val="28"/>
          <w:lang w:val="ro-RO"/>
        </w:rPr>
      </w:pPr>
      <w:r w:rsidRPr="00423EC1">
        <w:rPr>
          <w:rFonts w:ascii="Times New Roman" w:hAnsi="Times New Roman"/>
          <w:bCs/>
          <w:color w:val="000000"/>
          <w:sz w:val="28"/>
          <w:szCs w:val="28"/>
          <w:lang w:val="ro-RO"/>
        </w:rPr>
        <w:t>Autorităţile de supraveghere privind respectarea legislaţiei cu privire la    c</w:t>
      </w:r>
      <w:r w:rsidRPr="00423EC1">
        <w:rPr>
          <w:rFonts w:ascii="Times New Roman" w:hAnsi="Times New Roman"/>
          <w:sz w:val="28"/>
          <w:szCs w:val="28"/>
          <w:lang w:val="ro-RO"/>
        </w:rPr>
        <w:t>omercializarea la distanţă a serviciilor financiare de consum</w:t>
      </w:r>
      <w:r>
        <w:rPr>
          <w:rFonts w:ascii="Times New Roman" w:hAnsi="Times New Roman"/>
          <w:bCs/>
          <w:color w:val="000000"/>
          <w:sz w:val="28"/>
          <w:szCs w:val="28"/>
          <w:lang w:val="ro-RO"/>
        </w:rPr>
        <w:t xml:space="preserve"> sînt: </w:t>
      </w:r>
      <w:r w:rsidRPr="00423EC1">
        <w:rPr>
          <w:rFonts w:ascii="Times New Roman" w:hAnsi="Times New Roman"/>
          <w:bCs/>
          <w:color w:val="000000"/>
          <w:sz w:val="28"/>
          <w:szCs w:val="28"/>
          <w:lang w:val="ro-RO"/>
        </w:rPr>
        <w:t>Agenţia pentru Protecţia Consumatorilor</w:t>
      </w:r>
      <w:r>
        <w:rPr>
          <w:rFonts w:ascii="Times New Roman" w:hAnsi="Times New Roman"/>
          <w:bCs/>
          <w:color w:val="000000"/>
          <w:sz w:val="28"/>
          <w:szCs w:val="28"/>
          <w:lang w:val="ro-RO"/>
        </w:rPr>
        <w:t xml:space="preserve"> </w:t>
      </w:r>
      <w:r w:rsidR="006D5540">
        <w:rPr>
          <w:rFonts w:ascii="Times New Roman" w:hAnsi="Times New Roman"/>
          <w:bCs/>
          <w:color w:val="000000"/>
          <w:sz w:val="28"/>
          <w:szCs w:val="28"/>
          <w:lang w:val="ro-RO"/>
        </w:rPr>
        <w:t>în domeniul financiar bancar şi C</w:t>
      </w:r>
      <w:r w:rsidRPr="00721607">
        <w:rPr>
          <w:rFonts w:ascii="Times New Roman" w:hAnsi="Times New Roman"/>
          <w:sz w:val="28"/>
          <w:szCs w:val="28"/>
          <w:lang w:val="ro-RO" w:eastAsia="ro-RO"/>
        </w:rPr>
        <w:t>omisia Naţională a Pieţei Financiar</w:t>
      </w:r>
      <w:r>
        <w:rPr>
          <w:rFonts w:ascii="Times New Roman" w:hAnsi="Times New Roman"/>
          <w:sz w:val="28"/>
          <w:szCs w:val="28"/>
          <w:lang w:val="ro-RO" w:eastAsia="ro-RO"/>
        </w:rPr>
        <w:t>e</w:t>
      </w:r>
      <w:r w:rsidR="006D5540">
        <w:rPr>
          <w:rFonts w:ascii="Times New Roman" w:hAnsi="Times New Roman"/>
          <w:sz w:val="28"/>
          <w:szCs w:val="28"/>
          <w:lang w:val="ro-RO" w:eastAsia="ro-RO"/>
        </w:rPr>
        <w:t xml:space="preserve"> în domeniul financiar nonbancar</w:t>
      </w:r>
      <w:r>
        <w:rPr>
          <w:rFonts w:ascii="Times New Roman" w:hAnsi="Times New Roman"/>
          <w:bCs/>
          <w:color w:val="000000"/>
          <w:sz w:val="28"/>
          <w:szCs w:val="28"/>
          <w:lang w:val="ro-RO"/>
        </w:rPr>
        <w:t xml:space="preserve"> </w:t>
      </w:r>
      <w:r w:rsidRPr="00423EC1">
        <w:rPr>
          <w:rFonts w:ascii="Times New Roman" w:hAnsi="Times New Roman"/>
          <w:bCs/>
          <w:color w:val="000000"/>
          <w:sz w:val="28"/>
          <w:szCs w:val="28"/>
          <w:lang w:val="ro-RO"/>
        </w:rPr>
        <w:t>;</w:t>
      </w:r>
    </w:p>
    <w:p w:rsidR="00367435" w:rsidRPr="00721607" w:rsidRDefault="00367435" w:rsidP="00367435">
      <w:pPr>
        <w:numPr>
          <w:ilvl w:val="0"/>
          <w:numId w:val="8"/>
        </w:numPr>
        <w:spacing w:after="240" w:line="240" w:lineRule="auto"/>
        <w:ind w:left="284" w:firstLine="709"/>
        <w:jc w:val="both"/>
        <w:rPr>
          <w:rFonts w:ascii="Times New Roman" w:hAnsi="Times New Roman"/>
          <w:sz w:val="28"/>
          <w:lang w:val="ro-RO"/>
        </w:rPr>
      </w:pPr>
      <w:r w:rsidRPr="002F1418">
        <w:rPr>
          <w:rFonts w:ascii="Times New Roman" w:hAnsi="Times New Roman"/>
          <w:bCs/>
          <w:color w:val="000000"/>
          <w:sz w:val="28"/>
          <w:szCs w:val="28"/>
          <w:lang w:val="ro-RO"/>
        </w:rPr>
        <w:t>Agenţia pentru Protecţia Consumatorilor</w:t>
      </w:r>
      <w:r w:rsidR="006D5540">
        <w:rPr>
          <w:rFonts w:ascii="Times New Roman" w:hAnsi="Times New Roman"/>
          <w:bCs/>
          <w:color w:val="000000"/>
          <w:sz w:val="28"/>
          <w:szCs w:val="28"/>
          <w:lang w:val="ro-RO"/>
        </w:rPr>
        <w:t xml:space="preserve"> şi C</w:t>
      </w:r>
      <w:r w:rsidR="006D5540" w:rsidRPr="00721607">
        <w:rPr>
          <w:rFonts w:ascii="Times New Roman" w:hAnsi="Times New Roman"/>
          <w:sz w:val="28"/>
          <w:szCs w:val="28"/>
          <w:lang w:val="ro-RO" w:eastAsia="ro-RO"/>
        </w:rPr>
        <w:t>omisia Naţională a Pieţei Financiar</w:t>
      </w:r>
      <w:r w:rsidR="006D5540">
        <w:rPr>
          <w:rFonts w:ascii="Times New Roman" w:hAnsi="Times New Roman"/>
          <w:sz w:val="28"/>
          <w:szCs w:val="28"/>
          <w:lang w:val="ro-RO" w:eastAsia="ro-RO"/>
        </w:rPr>
        <w:t xml:space="preserve">e, în domeniile sale de competenţă conform prezentei legi, </w:t>
      </w:r>
      <w:r w:rsidRPr="002F1418">
        <w:rPr>
          <w:rFonts w:ascii="Times New Roman" w:hAnsi="Times New Roman"/>
          <w:bCs/>
          <w:color w:val="000000"/>
          <w:sz w:val="28"/>
          <w:szCs w:val="28"/>
          <w:lang w:val="ro-RO"/>
        </w:rPr>
        <w:t xml:space="preserve">asigură controlul privind respectarea cerinţelor de informare </w:t>
      </w:r>
      <w:r w:rsidRPr="00E56443">
        <w:rPr>
          <w:rFonts w:ascii="Times New Roman" w:hAnsi="Times New Roman"/>
          <w:bCs/>
          <w:color w:val="000000"/>
          <w:sz w:val="28"/>
          <w:szCs w:val="28"/>
          <w:lang w:val="ro-RO"/>
        </w:rPr>
        <w:t xml:space="preserve">precontractuală </w:t>
      </w:r>
      <w:r w:rsidRPr="00423EC1">
        <w:rPr>
          <w:rFonts w:ascii="Times New Roman" w:hAnsi="Times New Roman"/>
          <w:bCs/>
          <w:color w:val="000000"/>
          <w:sz w:val="28"/>
          <w:szCs w:val="28"/>
          <w:lang w:val="ro-RO"/>
        </w:rPr>
        <w:t xml:space="preserve">încheierii unui contract </w:t>
      </w:r>
      <w:r>
        <w:rPr>
          <w:rFonts w:ascii="Times New Roman" w:hAnsi="Times New Roman"/>
          <w:bCs/>
          <w:color w:val="000000"/>
          <w:sz w:val="28"/>
          <w:szCs w:val="28"/>
          <w:lang w:val="ro-RO"/>
        </w:rPr>
        <w:t xml:space="preserve">cu privire la comercializarea </w:t>
      </w:r>
      <w:r w:rsidRPr="00480933">
        <w:rPr>
          <w:rFonts w:ascii="Times New Roman" w:hAnsi="Times New Roman"/>
          <w:bCs/>
          <w:color w:val="000000"/>
          <w:sz w:val="28"/>
          <w:szCs w:val="28"/>
          <w:lang w:val="ro-RO"/>
        </w:rPr>
        <w:t>la distanţă</w:t>
      </w:r>
      <w:r>
        <w:rPr>
          <w:rFonts w:ascii="Times New Roman" w:hAnsi="Times New Roman"/>
          <w:bCs/>
          <w:color w:val="000000"/>
          <w:sz w:val="28"/>
          <w:szCs w:val="28"/>
          <w:lang w:val="ro-RO"/>
        </w:rPr>
        <w:t xml:space="preserve"> a servciilor financiare de consum</w:t>
      </w:r>
      <w:r w:rsidRPr="00480933">
        <w:rPr>
          <w:rFonts w:ascii="Times New Roman" w:hAnsi="Times New Roman"/>
          <w:bCs/>
          <w:color w:val="000000"/>
          <w:sz w:val="28"/>
          <w:szCs w:val="28"/>
          <w:lang w:val="ro-RO"/>
        </w:rPr>
        <w:t xml:space="preserve">, </w:t>
      </w:r>
      <w:r w:rsidRPr="00480933">
        <w:rPr>
          <w:rFonts w:ascii="Times New Roman" w:hAnsi="Times New Roman"/>
          <w:color w:val="000000"/>
          <w:sz w:val="28"/>
          <w:szCs w:val="28"/>
          <w:lang w:val="ro-RO"/>
        </w:rPr>
        <w:t xml:space="preserve">respectarea termenelor de rambursare pentru plata </w:t>
      </w:r>
      <w:r w:rsidRPr="00480933">
        <w:rPr>
          <w:rFonts w:ascii="Times New Roman" w:hAnsi="Times New Roman"/>
          <w:sz w:val="28"/>
          <w:szCs w:val="28"/>
          <w:lang w:val="ro-RO" w:eastAsia="ro-RO"/>
        </w:rPr>
        <w:t xml:space="preserve">serviciului prestat înainte de </w:t>
      </w:r>
      <w:r w:rsidRPr="00480933">
        <w:rPr>
          <w:rFonts w:ascii="Times New Roman" w:hAnsi="Times New Roman"/>
          <w:sz w:val="28"/>
          <w:szCs w:val="28"/>
          <w:lang w:val="ro-RO" w:eastAsia="ro-RO"/>
        </w:rPr>
        <w:lastRenderedPageBreak/>
        <w:t>revoc</w:t>
      </w:r>
      <w:r>
        <w:rPr>
          <w:rFonts w:ascii="Times New Roman" w:hAnsi="Times New Roman"/>
          <w:sz w:val="28"/>
          <w:szCs w:val="28"/>
          <w:lang w:val="ro-RO" w:eastAsia="ro-RO"/>
        </w:rPr>
        <w:t xml:space="preserve">area din contractul la distanţă </w:t>
      </w:r>
      <w:r w:rsidRPr="00480933">
        <w:rPr>
          <w:rFonts w:ascii="Times New Roman" w:hAnsi="Times New Roman"/>
          <w:sz w:val="28"/>
          <w:szCs w:val="28"/>
          <w:lang w:val="ro-RO" w:eastAsia="ro-RO"/>
        </w:rPr>
        <w:t xml:space="preserve">şi respectarea </w:t>
      </w:r>
      <w:r w:rsidRPr="00480933">
        <w:rPr>
          <w:rFonts w:ascii="Times New Roman" w:hAnsi="Times New Roman"/>
          <w:color w:val="000000"/>
          <w:sz w:val="28"/>
          <w:szCs w:val="28"/>
          <w:lang w:val="ro-RO"/>
        </w:rPr>
        <w:t xml:space="preserve">utilizării altor mijloace de comunicare la distanţă dacă nu a fost </w:t>
      </w:r>
      <w:r>
        <w:rPr>
          <w:rFonts w:ascii="Times New Roman" w:hAnsi="Times New Roman"/>
          <w:color w:val="000000"/>
          <w:sz w:val="28"/>
          <w:szCs w:val="28"/>
          <w:lang w:val="ro-RO"/>
        </w:rPr>
        <w:t xml:space="preserve">obţinut </w:t>
      </w:r>
      <w:r w:rsidRPr="00480933">
        <w:rPr>
          <w:rFonts w:ascii="Times New Roman" w:hAnsi="Times New Roman"/>
          <w:color w:val="000000"/>
          <w:sz w:val="28"/>
          <w:szCs w:val="28"/>
          <w:lang w:val="ro-RO"/>
        </w:rPr>
        <w:t>acordul consumatorului</w:t>
      </w:r>
      <w:r>
        <w:rPr>
          <w:rFonts w:ascii="Times New Roman" w:hAnsi="Times New Roman"/>
          <w:sz w:val="28"/>
          <w:szCs w:val="28"/>
          <w:lang w:val="ro-RO" w:eastAsia="ro-RO"/>
        </w:rPr>
        <w:t xml:space="preserve">. </w:t>
      </w:r>
      <w:r w:rsidR="00580DBE">
        <w:rPr>
          <w:rFonts w:ascii="Times New Roman" w:hAnsi="Times New Roman"/>
          <w:sz w:val="28"/>
          <w:lang w:val="ro-RO"/>
        </w:rPr>
        <w:t xml:space="preserve"> </w:t>
      </w:r>
    </w:p>
    <w:p w:rsidR="00367435" w:rsidRPr="00423EC1" w:rsidRDefault="00367435" w:rsidP="00367435">
      <w:pPr>
        <w:spacing w:after="240" w:line="240" w:lineRule="auto"/>
        <w:ind w:left="993"/>
        <w:jc w:val="both"/>
        <w:rPr>
          <w:rFonts w:ascii="Times New Roman" w:hAnsi="Times New Roman"/>
          <w:sz w:val="28"/>
          <w:lang w:val="ro-RO"/>
        </w:rPr>
      </w:pPr>
      <w:r>
        <w:rPr>
          <w:rFonts w:ascii="Times New Roman" w:hAnsi="Times New Roman"/>
          <w:b/>
          <w:sz w:val="28"/>
          <w:lang w:val="ro-RO"/>
        </w:rPr>
        <w:t xml:space="preserve">Articolul </w:t>
      </w:r>
      <w:r w:rsidRPr="00BB2533">
        <w:rPr>
          <w:rFonts w:ascii="Times New Roman" w:hAnsi="Times New Roman"/>
          <w:b/>
          <w:color w:val="000000"/>
          <w:sz w:val="28"/>
          <w:lang w:val="ro-RO"/>
        </w:rPr>
        <w:t>10</w:t>
      </w:r>
      <w:r w:rsidRPr="003B1CD2">
        <w:rPr>
          <w:rFonts w:ascii="Times New Roman" w:hAnsi="Times New Roman"/>
          <w:b/>
          <w:sz w:val="28"/>
          <w:lang w:val="ro-RO"/>
        </w:rPr>
        <w:t>.</w:t>
      </w:r>
      <w:r>
        <w:rPr>
          <w:rFonts w:ascii="Times New Roman" w:hAnsi="Times New Roman"/>
          <w:b/>
          <w:sz w:val="28"/>
          <w:lang w:val="ro-RO"/>
        </w:rPr>
        <w:t xml:space="preserve"> </w:t>
      </w:r>
      <w:r w:rsidRPr="00423EC1">
        <w:rPr>
          <w:rFonts w:ascii="Times New Roman" w:hAnsi="Times New Roman"/>
          <w:sz w:val="28"/>
          <w:lang w:val="ro-RO"/>
        </w:rPr>
        <w:t>Sancţiuni</w:t>
      </w:r>
    </w:p>
    <w:p w:rsidR="00367435" w:rsidRDefault="00367435" w:rsidP="00367435">
      <w:pPr>
        <w:spacing w:after="240" w:line="240" w:lineRule="auto"/>
        <w:ind w:left="284" w:firstLine="709"/>
        <w:jc w:val="both"/>
        <w:rPr>
          <w:rFonts w:ascii="Times New Roman" w:hAnsi="Times New Roman"/>
          <w:sz w:val="28"/>
          <w:lang w:val="ro-RO"/>
        </w:rPr>
      </w:pPr>
      <w:r w:rsidRPr="00423EC1">
        <w:rPr>
          <w:rFonts w:ascii="Times New Roman" w:hAnsi="Times New Roman"/>
          <w:sz w:val="28"/>
          <w:lang w:val="ro-RO"/>
        </w:rPr>
        <w:t>Consumatorii au dreptul de a solicita rezilierea contractului în situaţia în care furnizorul nu resp</w:t>
      </w:r>
      <w:r>
        <w:rPr>
          <w:rFonts w:ascii="Times New Roman" w:hAnsi="Times New Roman"/>
          <w:sz w:val="28"/>
          <w:lang w:val="ro-RO"/>
        </w:rPr>
        <w:t xml:space="preserve">ectă prevederile </w:t>
      </w:r>
      <w:r w:rsidRPr="00E56443">
        <w:rPr>
          <w:rFonts w:ascii="Times New Roman" w:hAnsi="Times New Roman"/>
          <w:sz w:val="28"/>
          <w:lang w:val="ro-RO"/>
        </w:rPr>
        <w:t>art. 5</w:t>
      </w:r>
      <w:r w:rsidRPr="00423EC1">
        <w:rPr>
          <w:rFonts w:ascii="Times New Roman" w:hAnsi="Times New Roman"/>
          <w:sz w:val="28"/>
          <w:lang w:val="ro-RO"/>
        </w:rPr>
        <w:t xml:space="preserve"> din prezenta lege, fără plata de penalităţi sau costuri suplimentare</w:t>
      </w:r>
      <w:r>
        <w:rPr>
          <w:rFonts w:ascii="Times New Roman" w:hAnsi="Times New Roman"/>
          <w:sz w:val="28"/>
          <w:lang w:val="ro-RO"/>
        </w:rPr>
        <w:t>.</w:t>
      </w:r>
    </w:p>
    <w:p w:rsidR="00367435" w:rsidRDefault="00367435" w:rsidP="00367435">
      <w:pPr>
        <w:spacing w:after="240" w:line="240" w:lineRule="auto"/>
        <w:ind w:left="284" w:firstLine="709"/>
        <w:jc w:val="both"/>
        <w:rPr>
          <w:rFonts w:ascii="Times New Roman" w:hAnsi="Times New Roman"/>
          <w:bCs/>
          <w:color w:val="000000"/>
          <w:sz w:val="28"/>
          <w:szCs w:val="28"/>
          <w:lang w:val="ro-RO" w:eastAsia="ro-RO"/>
        </w:rPr>
      </w:pPr>
      <w:r w:rsidRPr="00423EC1">
        <w:rPr>
          <w:rFonts w:ascii="Times New Roman" w:hAnsi="Times New Roman"/>
          <w:b/>
          <w:sz w:val="28"/>
          <w:lang w:val="ro-RO"/>
        </w:rPr>
        <w:t>Articolul 1</w:t>
      </w:r>
      <w:r w:rsidRPr="00BB2533">
        <w:rPr>
          <w:rFonts w:ascii="Times New Roman" w:hAnsi="Times New Roman"/>
          <w:b/>
          <w:color w:val="000000"/>
          <w:sz w:val="28"/>
          <w:lang w:val="ro-RO"/>
        </w:rPr>
        <w:t>1.</w:t>
      </w:r>
      <w:r w:rsidRPr="00423EC1">
        <w:rPr>
          <w:rFonts w:ascii="Times New Roman" w:hAnsi="Times New Roman"/>
          <w:b/>
          <w:sz w:val="28"/>
          <w:lang w:val="ro-RO"/>
        </w:rPr>
        <w:t xml:space="preserve"> </w:t>
      </w:r>
      <w:r w:rsidRPr="00423EC1">
        <w:rPr>
          <w:rFonts w:ascii="Times New Roman" w:hAnsi="Times New Roman"/>
          <w:bCs/>
          <w:color w:val="000000"/>
          <w:sz w:val="28"/>
          <w:szCs w:val="28"/>
          <w:lang w:val="ro-RO" w:eastAsia="ro-RO"/>
        </w:rPr>
        <w:t>Cerinţe de punere în aplicare</w:t>
      </w:r>
    </w:p>
    <w:p w:rsidR="00367435" w:rsidRDefault="00367435" w:rsidP="00367435">
      <w:pPr>
        <w:numPr>
          <w:ilvl w:val="0"/>
          <w:numId w:val="22"/>
        </w:numPr>
        <w:spacing w:after="240" w:line="240" w:lineRule="auto"/>
        <w:ind w:left="284" w:firstLine="709"/>
        <w:jc w:val="both"/>
        <w:rPr>
          <w:rFonts w:ascii="Times New Roman" w:hAnsi="Times New Roman"/>
          <w:bCs/>
          <w:color w:val="000000"/>
          <w:sz w:val="28"/>
          <w:szCs w:val="28"/>
          <w:lang w:eastAsia="ro-RO"/>
        </w:rPr>
      </w:pPr>
      <w:proofErr w:type="spellStart"/>
      <w:r>
        <w:rPr>
          <w:rFonts w:ascii="Times New Roman" w:hAnsi="Times New Roman"/>
          <w:bCs/>
          <w:color w:val="000000"/>
          <w:sz w:val="28"/>
          <w:szCs w:val="28"/>
          <w:lang w:eastAsia="ro-RO"/>
        </w:rPr>
        <w:t>Consumatorii</w:t>
      </w:r>
      <w:proofErr w:type="spellEnd"/>
      <w:r>
        <w:rPr>
          <w:rFonts w:ascii="Times New Roman" w:hAnsi="Times New Roman"/>
          <w:bCs/>
          <w:color w:val="000000"/>
          <w:sz w:val="28"/>
          <w:szCs w:val="28"/>
          <w:lang w:eastAsia="ro-RO"/>
        </w:rPr>
        <w:t xml:space="preserve"> nu pot </w:t>
      </w:r>
      <w:proofErr w:type="spellStart"/>
      <w:r>
        <w:rPr>
          <w:rFonts w:ascii="Times New Roman" w:hAnsi="Times New Roman"/>
          <w:bCs/>
          <w:color w:val="000000"/>
          <w:sz w:val="28"/>
          <w:szCs w:val="28"/>
          <w:lang w:eastAsia="ro-RO"/>
        </w:rPr>
        <w:t>renun</w:t>
      </w:r>
      <w:proofErr w:type="spellEnd"/>
      <w:r>
        <w:rPr>
          <w:rFonts w:ascii="Times New Roman" w:hAnsi="Times New Roman"/>
          <w:bCs/>
          <w:color w:val="000000"/>
          <w:sz w:val="28"/>
          <w:szCs w:val="28"/>
          <w:lang w:val="ro-RO" w:eastAsia="ro-RO"/>
        </w:rPr>
        <w:t>ţa la drepturile care le sunt conferite prin prezenta lege.</w:t>
      </w:r>
    </w:p>
    <w:p w:rsidR="00367435" w:rsidRPr="00D345C5" w:rsidRDefault="00367435" w:rsidP="00367435">
      <w:pPr>
        <w:numPr>
          <w:ilvl w:val="0"/>
          <w:numId w:val="22"/>
        </w:numPr>
        <w:spacing w:after="240" w:line="240" w:lineRule="auto"/>
        <w:ind w:left="284" w:firstLine="709"/>
        <w:jc w:val="both"/>
        <w:rPr>
          <w:rFonts w:ascii="Times New Roman" w:hAnsi="Times New Roman"/>
          <w:bCs/>
          <w:color w:val="000000"/>
          <w:sz w:val="28"/>
          <w:szCs w:val="28"/>
          <w:lang w:eastAsia="ro-RO"/>
        </w:rPr>
      </w:pPr>
      <w:r w:rsidRPr="00D345C5">
        <w:rPr>
          <w:rFonts w:ascii="Times New Roman" w:hAnsi="Times New Roman"/>
          <w:color w:val="000000"/>
          <w:sz w:val="28"/>
          <w:szCs w:val="28"/>
          <w:lang w:val="ro-RO" w:eastAsia="ro-RO"/>
        </w:rPr>
        <w:t>Contractele pentru furnizarea de servicii financiare de consum la distanţă nu pot conţine, chiar cu acordul expres al consumatorului, clauze de renunţare la drepturile prevăzute de prezenta lege.</w:t>
      </w:r>
    </w:p>
    <w:p w:rsidR="00367435" w:rsidRPr="00BB2533" w:rsidRDefault="00367435" w:rsidP="00367435">
      <w:pPr>
        <w:tabs>
          <w:tab w:val="left" w:pos="765"/>
        </w:tabs>
        <w:spacing w:after="240" w:line="240" w:lineRule="auto"/>
        <w:ind w:left="284" w:firstLine="709"/>
        <w:jc w:val="both"/>
        <w:rPr>
          <w:rFonts w:ascii="Times New Roman" w:hAnsi="Times New Roman"/>
          <w:color w:val="000000"/>
          <w:sz w:val="28"/>
          <w:szCs w:val="28"/>
          <w:lang w:val="ro-RO"/>
        </w:rPr>
      </w:pPr>
      <w:r w:rsidRPr="00423EC1">
        <w:rPr>
          <w:rFonts w:ascii="Times New Roman" w:hAnsi="Times New Roman"/>
          <w:b/>
          <w:sz w:val="28"/>
          <w:szCs w:val="28"/>
          <w:lang w:val="ro-RO" w:eastAsia="ro-RO"/>
        </w:rPr>
        <w:t xml:space="preserve">Articolul </w:t>
      </w:r>
      <w:r w:rsidRPr="00BB2533">
        <w:rPr>
          <w:rFonts w:ascii="Times New Roman" w:hAnsi="Times New Roman"/>
          <w:b/>
          <w:color w:val="000000"/>
          <w:sz w:val="28"/>
          <w:szCs w:val="28"/>
          <w:lang w:val="ro-RO" w:eastAsia="ro-RO"/>
        </w:rPr>
        <w:t xml:space="preserve">12.  </w:t>
      </w:r>
      <w:r w:rsidRPr="00BB2533">
        <w:rPr>
          <w:rFonts w:ascii="Times New Roman" w:hAnsi="Times New Roman"/>
          <w:color w:val="000000"/>
          <w:sz w:val="28"/>
          <w:szCs w:val="28"/>
          <w:lang w:val="ro-RO"/>
        </w:rPr>
        <w:t>Răspunderea pentru încălcarea prevederilor prezentei legi</w:t>
      </w:r>
    </w:p>
    <w:p w:rsidR="00367435" w:rsidRPr="00BB2533" w:rsidRDefault="00367435" w:rsidP="00367435">
      <w:pPr>
        <w:numPr>
          <w:ilvl w:val="0"/>
          <w:numId w:val="24"/>
        </w:numPr>
        <w:tabs>
          <w:tab w:val="left" w:pos="765"/>
        </w:tabs>
        <w:spacing w:after="120" w:line="240" w:lineRule="auto"/>
        <w:ind w:left="284" w:firstLine="709"/>
        <w:jc w:val="both"/>
        <w:rPr>
          <w:rFonts w:ascii="Times New Roman" w:hAnsi="Times New Roman"/>
          <w:color w:val="000000"/>
          <w:sz w:val="28"/>
          <w:szCs w:val="28"/>
          <w:lang w:val="ro-RO"/>
        </w:rPr>
      </w:pPr>
      <w:proofErr w:type="spellStart"/>
      <w:r w:rsidRPr="00BB2533">
        <w:rPr>
          <w:rFonts w:ascii="Times New Roman" w:hAnsi="Times New Roman"/>
          <w:color w:val="000000"/>
          <w:sz w:val="28"/>
          <w:szCs w:val="28"/>
        </w:rPr>
        <w:t>Pentru</w:t>
      </w:r>
      <w:proofErr w:type="spellEnd"/>
      <w:r w:rsidRPr="00BB2533">
        <w:rPr>
          <w:rFonts w:ascii="Times New Roman" w:hAnsi="Times New Roman"/>
          <w:color w:val="000000"/>
          <w:sz w:val="28"/>
          <w:szCs w:val="28"/>
        </w:rPr>
        <w:t xml:space="preserve"> </w:t>
      </w:r>
      <w:r w:rsidRPr="00BB2533">
        <w:rPr>
          <w:rFonts w:ascii="Times New Roman" w:hAnsi="Times New Roman"/>
          <w:color w:val="000000"/>
          <w:sz w:val="28"/>
          <w:szCs w:val="28"/>
          <w:lang w:val="ro-RO"/>
        </w:rPr>
        <w:t>încălcarea prevederilor prezentei legi, persoanele fizice şi juridice răspund în conformitate cu legislaţia civilă, contravenţională sau penală.</w:t>
      </w:r>
    </w:p>
    <w:p w:rsidR="00367435" w:rsidRPr="00BB2533" w:rsidRDefault="00367435" w:rsidP="00367435">
      <w:pPr>
        <w:numPr>
          <w:ilvl w:val="0"/>
          <w:numId w:val="24"/>
        </w:numPr>
        <w:tabs>
          <w:tab w:val="left" w:pos="765"/>
        </w:tabs>
        <w:spacing w:after="120" w:line="240" w:lineRule="auto"/>
        <w:ind w:left="284" w:firstLine="709"/>
        <w:jc w:val="both"/>
        <w:rPr>
          <w:rFonts w:ascii="Times New Roman" w:hAnsi="Times New Roman"/>
          <w:color w:val="000000"/>
          <w:sz w:val="28"/>
          <w:szCs w:val="28"/>
          <w:lang w:val="ro-RO"/>
        </w:rPr>
      </w:pPr>
      <w:r w:rsidRPr="00BB2533">
        <w:rPr>
          <w:rFonts w:ascii="Times New Roman" w:hAnsi="Times New Roman"/>
          <w:color w:val="000000"/>
          <w:sz w:val="28"/>
          <w:szCs w:val="28"/>
          <w:lang w:val="ro-RO"/>
        </w:rPr>
        <w:t>Constituie încălcări ale prezentei legi pasibile de răspundere contravenţională</w:t>
      </w:r>
      <w:r w:rsidRPr="00BB2533">
        <w:rPr>
          <w:rFonts w:ascii="Times New Roman" w:hAnsi="Times New Roman"/>
          <w:color w:val="000000"/>
          <w:sz w:val="28"/>
          <w:szCs w:val="28"/>
        </w:rPr>
        <w:t>:</w:t>
      </w:r>
    </w:p>
    <w:p w:rsidR="00367435" w:rsidRPr="00202DB6" w:rsidRDefault="00367435" w:rsidP="00367435">
      <w:pPr>
        <w:numPr>
          <w:ilvl w:val="0"/>
          <w:numId w:val="25"/>
        </w:numPr>
        <w:tabs>
          <w:tab w:val="left" w:pos="765"/>
        </w:tabs>
        <w:spacing w:after="120" w:line="240" w:lineRule="auto"/>
        <w:ind w:left="284" w:firstLine="709"/>
        <w:jc w:val="both"/>
        <w:rPr>
          <w:rFonts w:ascii="Times New Roman" w:hAnsi="Times New Roman"/>
          <w:color w:val="000000"/>
          <w:sz w:val="28"/>
          <w:szCs w:val="28"/>
          <w:lang w:val="ro-RO"/>
        </w:rPr>
      </w:pPr>
      <w:r w:rsidRPr="00202DB6">
        <w:rPr>
          <w:rFonts w:ascii="Times New Roman" w:hAnsi="Times New Roman"/>
          <w:color w:val="000000"/>
          <w:sz w:val="28"/>
          <w:szCs w:val="28"/>
          <w:lang w:val="ro-RO"/>
        </w:rPr>
        <w:t xml:space="preserve">încălcarea dispoziţiilor </w:t>
      </w:r>
      <w:r>
        <w:rPr>
          <w:rFonts w:ascii="Times New Roman" w:hAnsi="Times New Roman"/>
          <w:color w:val="000000"/>
          <w:sz w:val="28"/>
          <w:szCs w:val="28"/>
          <w:lang w:val="ro-RO"/>
        </w:rPr>
        <w:t xml:space="preserve">art. </w:t>
      </w:r>
      <w:r w:rsidRPr="00202DB6">
        <w:rPr>
          <w:rFonts w:ascii="Times New Roman" w:hAnsi="Times New Roman"/>
          <w:color w:val="000000"/>
          <w:sz w:val="28"/>
          <w:szCs w:val="28"/>
          <w:lang w:val="ro-RO"/>
        </w:rPr>
        <w:t>4</w:t>
      </w:r>
      <w:r>
        <w:rPr>
          <w:rFonts w:ascii="Times New Roman" w:hAnsi="Times New Roman"/>
          <w:color w:val="000000"/>
          <w:sz w:val="28"/>
          <w:szCs w:val="28"/>
          <w:lang w:val="ro-RO"/>
        </w:rPr>
        <w:t xml:space="preserve"> alin. </w:t>
      </w:r>
      <w:r w:rsidRPr="00367435">
        <w:rPr>
          <w:rFonts w:ascii="Times New Roman" w:hAnsi="Times New Roman"/>
          <w:color w:val="000000"/>
          <w:sz w:val="28"/>
          <w:szCs w:val="28"/>
        </w:rPr>
        <w:t xml:space="preserve">(1) </w:t>
      </w:r>
      <w:r>
        <w:rPr>
          <w:rFonts w:ascii="Times New Roman" w:hAnsi="Times New Roman"/>
          <w:color w:val="000000"/>
          <w:sz w:val="28"/>
          <w:szCs w:val="28"/>
          <w:lang w:val="ro-RO"/>
        </w:rPr>
        <w:t>pct. 1</w:t>
      </w:r>
      <w:r w:rsidRPr="00FC0546">
        <w:rPr>
          <w:rFonts w:ascii="Times New Roman" w:hAnsi="Times New Roman"/>
          <w:color w:val="000000"/>
          <w:sz w:val="28"/>
          <w:szCs w:val="28"/>
        </w:rPr>
        <w:t>)-4)</w:t>
      </w:r>
      <w:r>
        <w:rPr>
          <w:rFonts w:ascii="Times New Roman" w:hAnsi="Times New Roman"/>
          <w:color w:val="000000"/>
          <w:sz w:val="28"/>
          <w:szCs w:val="28"/>
        </w:rPr>
        <w:t xml:space="preserve">, </w:t>
      </w:r>
      <w:proofErr w:type="spellStart"/>
      <w:r>
        <w:rPr>
          <w:rFonts w:ascii="Times New Roman" w:hAnsi="Times New Roman"/>
          <w:color w:val="000000"/>
          <w:sz w:val="28"/>
          <w:szCs w:val="28"/>
        </w:rPr>
        <w:t>alin</w:t>
      </w:r>
      <w:proofErr w:type="spellEnd"/>
      <w:r>
        <w:rPr>
          <w:rFonts w:ascii="Times New Roman" w:hAnsi="Times New Roman"/>
          <w:color w:val="000000"/>
          <w:sz w:val="28"/>
          <w:szCs w:val="28"/>
        </w:rPr>
        <w:t xml:space="preserve">. (5), </w:t>
      </w:r>
      <w:r>
        <w:rPr>
          <w:rFonts w:ascii="Times New Roman" w:hAnsi="Times New Roman"/>
          <w:color w:val="000000"/>
          <w:sz w:val="28"/>
          <w:szCs w:val="28"/>
          <w:lang w:val="ro-RO"/>
        </w:rPr>
        <w:t xml:space="preserve">art. </w:t>
      </w:r>
      <w:r>
        <w:rPr>
          <w:rFonts w:ascii="Times New Roman" w:hAnsi="Times New Roman"/>
          <w:color w:val="000000"/>
          <w:sz w:val="28"/>
          <w:szCs w:val="28"/>
        </w:rPr>
        <w:t>(5)</w:t>
      </w:r>
      <w:r w:rsidRPr="00202DB6">
        <w:rPr>
          <w:rFonts w:ascii="Times New Roman" w:hAnsi="Times New Roman"/>
          <w:color w:val="000000"/>
          <w:sz w:val="28"/>
          <w:szCs w:val="28"/>
          <w:lang w:val="ro-RO"/>
        </w:rPr>
        <w:t xml:space="preserve"> referitoare la</w:t>
      </w:r>
      <w:r>
        <w:rPr>
          <w:rFonts w:ascii="Times New Roman" w:hAnsi="Times New Roman"/>
          <w:color w:val="000000"/>
          <w:sz w:val="28"/>
          <w:szCs w:val="28"/>
          <w:lang w:val="ro-RO"/>
        </w:rPr>
        <w:t xml:space="preserve"> nerespectarea obligaţiei de informare privind comercializarea la distanţă a serviciilor financiare de consum</w:t>
      </w:r>
      <w:r>
        <w:rPr>
          <w:rFonts w:ascii="Times New Roman" w:hAnsi="Times New Roman"/>
          <w:color w:val="000000"/>
          <w:sz w:val="28"/>
          <w:szCs w:val="28"/>
        </w:rPr>
        <w:t>;</w:t>
      </w:r>
      <w:r>
        <w:rPr>
          <w:rFonts w:ascii="Times New Roman" w:hAnsi="Times New Roman"/>
          <w:color w:val="000000"/>
          <w:sz w:val="28"/>
          <w:szCs w:val="28"/>
          <w:lang w:val="ro-RO"/>
        </w:rPr>
        <w:t xml:space="preserve">  </w:t>
      </w:r>
    </w:p>
    <w:p w:rsidR="00367435" w:rsidRPr="000B580E" w:rsidRDefault="00367435" w:rsidP="00367435">
      <w:pPr>
        <w:numPr>
          <w:ilvl w:val="0"/>
          <w:numId w:val="25"/>
        </w:numPr>
        <w:tabs>
          <w:tab w:val="left" w:pos="765"/>
        </w:tabs>
        <w:spacing w:after="240" w:line="240" w:lineRule="auto"/>
        <w:jc w:val="both"/>
        <w:rPr>
          <w:rFonts w:ascii="Times New Roman" w:hAnsi="Times New Roman"/>
          <w:color w:val="000000"/>
          <w:sz w:val="28"/>
          <w:szCs w:val="28"/>
          <w:lang w:val="ro-RO"/>
        </w:rPr>
      </w:pPr>
      <w:r w:rsidRPr="000B580E">
        <w:rPr>
          <w:rFonts w:ascii="Times New Roman" w:hAnsi="Times New Roman"/>
          <w:color w:val="000000"/>
          <w:sz w:val="28"/>
          <w:szCs w:val="28"/>
          <w:lang w:val="ro-RO"/>
        </w:rPr>
        <w:t xml:space="preserve"> încălcarea art. </w:t>
      </w:r>
      <w:r>
        <w:rPr>
          <w:rFonts w:ascii="Times New Roman" w:hAnsi="Times New Roman"/>
          <w:color w:val="000000"/>
          <w:sz w:val="28"/>
          <w:szCs w:val="28"/>
          <w:lang w:val="ro-RO"/>
        </w:rPr>
        <w:t xml:space="preserve">7 alin. </w:t>
      </w:r>
      <w:r w:rsidRPr="000B580E">
        <w:rPr>
          <w:rFonts w:ascii="Times New Roman" w:hAnsi="Times New Roman"/>
          <w:color w:val="000000"/>
          <w:sz w:val="28"/>
          <w:szCs w:val="28"/>
        </w:rPr>
        <w:t>(4)</w:t>
      </w:r>
      <w:r>
        <w:rPr>
          <w:rFonts w:ascii="Times New Roman" w:hAnsi="Times New Roman"/>
          <w:color w:val="000000"/>
          <w:sz w:val="28"/>
          <w:szCs w:val="28"/>
        </w:rPr>
        <w:t xml:space="preserve">, art. 8 </w:t>
      </w:r>
      <w:proofErr w:type="spellStart"/>
      <w:r>
        <w:rPr>
          <w:rFonts w:ascii="Times New Roman" w:hAnsi="Times New Roman"/>
          <w:color w:val="000000"/>
          <w:sz w:val="28"/>
          <w:szCs w:val="28"/>
        </w:rPr>
        <w:t>alin</w:t>
      </w:r>
      <w:proofErr w:type="spellEnd"/>
      <w:r>
        <w:rPr>
          <w:rFonts w:ascii="Times New Roman" w:hAnsi="Times New Roman"/>
          <w:color w:val="000000"/>
          <w:sz w:val="28"/>
          <w:szCs w:val="28"/>
        </w:rPr>
        <w:t>. (1)</w:t>
      </w:r>
      <w:proofErr w:type="gramStart"/>
      <w:r>
        <w:rPr>
          <w:rFonts w:ascii="Times New Roman" w:hAnsi="Times New Roman"/>
          <w:color w:val="000000"/>
          <w:sz w:val="28"/>
          <w:szCs w:val="28"/>
        </w:rPr>
        <w:t>-(</w:t>
      </w:r>
      <w:proofErr w:type="gramEnd"/>
      <w:r>
        <w:rPr>
          <w:rFonts w:ascii="Times New Roman" w:hAnsi="Times New Roman"/>
          <w:color w:val="000000"/>
          <w:sz w:val="28"/>
          <w:szCs w:val="28"/>
        </w:rPr>
        <w:t>3).</w:t>
      </w:r>
    </w:p>
    <w:p w:rsidR="00367435" w:rsidRPr="00BB2533" w:rsidRDefault="00367435" w:rsidP="00367435">
      <w:pPr>
        <w:numPr>
          <w:ilvl w:val="0"/>
          <w:numId w:val="24"/>
        </w:numPr>
        <w:tabs>
          <w:tab w:val="left" w:pos="765"/>
        </w:tabs>
        <w:spacing w:after="360" w:line="240" w:lineRule="auto"/>
        <w:ind w:left="284" w:firstLine="709"/>
        <w:jc w:val="both"/>
        <w:rPr>
          <w:rFonts w:ascii="Times New Roman" w:hAnsi="Times New Roman"/>
          <w:color w:val="000000"/>
          <w:sz w:val="28"/>
          <w:szCs w:val="28"/>
        </w:rPr>
      </w:pPr>
      <w:r w:rsidRPr="00BB2533">
        <w:rPr>
          <w:rFonts w:ascii="Times New Roman" w:hAnsi="Times New Roman"/>
          <w:color w:val="000000"/>
          <w:sz w:val="28"/>
          <w:szCs w:val="28"/>
          <w:lang w:val="ru-RU"/>
        </w:rPr>
        <w:t>С</w:t>
      </w:r>
      <w:proofErr w:type="spellStart"/>
      <w:r w:rsidRPr="00BB2533">
        <w:rPr>
          <w:rFonts w:ascii="Times New Roman" w:hAnsi="Times New Roman"/>
          <w:color w:val="000000"/>
          <w:sz w:val="28"/>
          <w:szCs w:val="28"/>
        </w:rPr>
        <w:t>onstatarea</w:t>
      </w:r>
      <w:proofErr w:type="spellEnd"/>
      <w:r w:rsidRPr="00BB2533">
        <w:rPr>
          <w:rFonts w:ascii="Times New Roman" w:hAnsi="Times New Roman"/>
          <w:color w:val="000000"/>
          <w:sz w:val="28"/>
          <w:szCs w:val="28"/>
        </w:rPr>
        <w:t xml:space="preserve"> </w:t>
      </w:r>
      <w:proofErr w:type="spellStart"/>
      <w:r w:rsidRPr="00BB2533">
        <w:rPr>
          <w:rFonts w:ascii="Times New Roman" w:hAnsi="Times New Roman"/>
          <w:color w:val="000000"/>
          <w:sz w:val="28"/>
          <w:szCs w:val="28"/>
        </w:rPr>
        <w:t>contraven</w:t>
      </w:r>
      <w:proofErr w:type="spellEnd"/>
      <w:r w:rsidRPr="00BB2533">
        <w:rPr>
          <w:rFonts w:ascii="Times New Roman" w:hAnsi="Times New Roman"/>
          <w:color w:val="000000"/>
          <w:sz w:val="28"/>
          <w:szCs w:val="28"/>
          <w:lang w:val="ro-RO"/>
        </w:rPr>
        <w:t xml:space="preserve">ţiilor şi </w:t>
      </w:r>
      <w:r>
        <w:rPr>
          <w:rFonts w:ascii="Times New Roman" w:hAnsi="Times New Roman"/>
          <w:color w:val="000000"/>
          <w:sz w:val="28"/>
          <w:szCs w:val="28"/>
          <w:lang w:val="ro-RO"/>
        </w:rPr>
        <w:t>aplicarea sancţiunilor contravenţionale</w:t>
      </w:r>
      <w:r w:rsidRPr="00BB2533">
        <w:rPr>
          <w:rFonts w:ascii="Times New Roman" w:hAnsi="Times New Roman"/>
          <w:color w:val="000000"/>
          <w:sz w:val="28"/>
          <w:szCs w:val="28"/>
          <w:lang w:val="ro-RO"/>
        </w:rPr>
        <w:t xml:space="preserve"> se efectuează în conformitate cu Codul Contravenţional.</w:t>
      </w:r>
    </w:p>
    <w:p w:rsidR="00367435" w:rsidRPr="00423EC1" w:rsidRDefault="00367435" w:rsidP="00367435">
      <w:pPr>
        <w:spacing w:after="240" w:line="240" w:lineRule="auto"/>
        <w:ind w:left="284" w:firstLine="567"/>
        <w:jc w:val="both"/>
        <w:rPr>
          <w:rFonts w:ascii="Times New Roman" w:hAnsi="Times New Roman"/>
          <w:sz w:val="28"/>
          <w:szCs w:val="28"/>
          <w:lang w:val="ro-RO" w:eastAsia="ro-RO"/>
        </w:rPr>
      </w:pPr>
      <w:r w:rsidRPr="00BB2533">
        <w:rPr>
          <w:rFonts w:ascii="Times New Roman" w:hAnsi="Times New Roman"/>
          <w:b/>
          <w:color w:val="000000"/>
          <w:sz w:val="28"/>
          <w:szCs w:val="28"/>
          <w:lang w:val="ro-RO" w:eastAsia="ro-RO"/>
        </w:rPr>
        <w:t>Articolul 13</w:t>
      </w:r>
      <w:r w:rsidRPr="00423EC1">
        <w:rPr>
          <w:rFonts w:ascii="Times New Roman" w:hAnsi="Times New Roman"/>
          <w:b/>
          <w:color w:val="000000"/>
          <w:sz w:val="28"/>
          <w:szCs w:val="28"/>
          <w:lang w:val="ro-RO" w:eastAsia="ro-RO"/>
        </w:rPr>
        <w:t>.</w:t>
      </w:r>
      <w:r w:rsidRPr="00423EC1">
        <w:rPr>
          <w:rFonts w:ascii="Times New Roman" w:hAnsi="Times New Roman"/>
          <w:b/>
          <w:sz w:val="28"/>
          <w:szCs w:val="28"/>
          <w:lang w:val="ro-RO" w:eastAsia="ro-RO"/>
        </w:rPr>
        <w:t xml:space="preserve">  </w:t>
      </w:r>
      <w:r w:rsidRPr="00423EC1">
        <w:rPr>
          <w:rFonts w:ascii="Times New Roman" w:hAnsi="Times New Roman"/>
          <w:sz w:val="28"/>
          <w:szCs w:val="28"/>
          <w:lang w:val="ro-RO" w:eastAsia="ro-RO"/>
        </w:rPr>
        <w:t>Soluţionarea litigiilor pe cale extrajudiciară</w:t>
      </w:r>
    </w:p>
    <w:p w:rsidR="00367435" w:rsidRDefault="00367435" w:rsidP="00367435">
      <w:pPr>
        <w:autoSpaceDE w:val="0"/>
        <w:autoSpaceDN w:val="0"/>
        <w:adjustRightInd w:val="0"/>
        <w:spacing w:after="240" w:line="240" w:lineRule="auto"/>
        <w:ind w:left="284" w:firstLine="720"/>
        <w:jc w:val="both"/>
        <w:rPr>
          <w:rFonts w:ascii="Times New Roman" w:hAnsi="Times New Roman"/>
          <w:color w:val="000000"/>
          <w:sz w:val="28"/>
          <w:szCs w:val="28"/>
          <w:lang w:val="ro-RO" w:eastAsia="ro-RO"/>
        </w:rPr>
      </w:pPr>
      <w:r w:rsidRPr="00423EC1">
        <w:rPr>
          <w:rFonts w:ascii="Times New Roman" w:hAnsi="Times New Roman"/>
          <w:color w:val="000000"/>
          <w:sz w:val="28"/>
          <w:szCs w:val="28"/>
          <w:lang w:val="ro-RO" w:eastAsia="ro-RO"/>
        </w:rPr>
        <w:t>Litigiile ce decurg din încheierea</w:t>
      </w:r>
      <w:r>
        <w:rPr>
          <w:rFonts w:ascii="Times New Roman" w:hAnsi="Times New Roman"/>
          <w:color w:val="000000"/>
          <w:sz w:val="28"/>
          <w:szCs w:val="28"/>
          <w:lang w:val="ro-RO" w:eastAsia="ro-RO"/>
        </w:rPr>
        <w:t xml:space="preserve"> şi executarea</w:t>
      </w:r>
      <w:r w:rsidRPr="00423EC1">
        <w:rPr>
          <w:rFonts w:ascii="Times New Roman" w:hAnsi="Times New Roman"/>
          <w:color w:val="000000"/>
          <w:sz w:val="28"/>
          <w:szCs w:val="28"/>
          <w:lang w:val="ro-RO" w:eastAsia="ro-RO"/>
        </w:rPr>
        <w:t xml:space="preserve"> contractelor</w:t>
      </w:r>
      <w:r>
        <w:rPr>
          <w:rFonts w:ascii="Times New Roman" w:hAnsi="Times New Roman"/>
          <w:color w:val="000000"/>
          <w:sz w:val="28"/>
          <w:szCs w:val="28"/>
          <w:lang w:val="ro-RO" w:eastAsia="ro-RO"/>
        </w:rPr>
        <w:t xml:space="preserve"> privind  comercializarea la distanţă a serviciilor financiare de consum, p</w:t>
      </w:r>
      <w:r w:rsidRPr="00423EC1">
        <w:rPr>
          <w:rFonts w:ascii="Times New Roman" w:hAnsi="Times New Roman"/>
          <w:color w:val="000000"/>
          <w:sz w:val="28"/>
          <w:szCs w:val="28"/>
          <w:lang w:val="ro-RO" w:eastAsia="ro-RO"/>
        </w:rPr>
        <w:t>ot fi soluţionate şi prin aplicarea procedurii de mediere.</w:t>
      </w:r>
    </w:p>
    <w:p w:rsidR="00367435" w:rsidRPr="00BB2533" w:rsidRDefault="00367435" w:rsidP="00367435">
      <w:pPr>
        <w:spacing w:after="120" w:line="240" w:lineRule="auto"/>
        <w:ind w:left="873"/>
        <w:jc w:val="both"/>
        <w:rPr>
          <w:rFonts w:ascii="Times New Roman" w:hAnsi="Times New Roman"/>
          <w:color w:val="000000"/>
          <w:sz w:val="28"/>
          <w:szCs w:val="28"/>
          <w:lang w:val="ro-RO" w:eastAsia="ro-RO"/>
        </w:rPr>
      </w:pPr>
      <w:r w:rsidRPr="00423EC1">
        <w:rPr>
          <w:rFonts w:ascii="Times New Roman" w:hAnsi="Times New Roman"/>
          <w:b/>
          <w:sz w:val="28"/>
          <w:szCs w:val="28"/>
          <w:lang w:val="ro-RO" w:eastAsia="ro-RO"/>
        </w:rPr>
        <w:t>Articol</w:t>
      </w:r>
      <w:r w:rsidRPr="00BB2533">
        <w:rPr>
          <w:rFonts w:ascii="Times New Roman" w:hAnsi="Times New Roman"/>
          <w:b/>
          <w:color w:val="000000"/>
          <w:sz w:val="28"/>
          <w:szCs w:val="28"/>
          <w:lang w:val="ro-RO" w:eastAsia="ro-RO"/>
        </w:rPr>
        <w:t xml:space="preserve">ul 14. </w:t>
      </w:r>
      <w:r w:rsidRPr="00BB2533">
        <w:rPr>
          <w:rFonts w:ascii="Times New Roman" w:hAnsi="Times New Roman"/>
          <w:color w:val="000000"/>
          <w:sz w:val="28"/>
          <w:szCs w:val="28"/>
          <w:lang w:val="ro-RO" w:eastAsia="ro-RO"/>
        </w:rPr>
        <w:t>Sarcina probei</w:t>
      </w:r>
    </w:p>
    <w:p w:rsidR="00367435" w:rsidRPr="00BB2533" w:rsidRDefault="00367435" w:rsidP="00367435">
      <w:pPr>
        <w:numPr>
          <w:ilvl w:val="0"/>
          <w:numId w:val="9"/>
        </w:numPr>
        <w:spacing w:after="120" w:line="240" w:lineRule="auto"/>
        <w:ind w:left="284" w:firstLine="709"/>
        <w:jc w:val="both"/>
        <w:rPr>
          <w:rFonts w:ascii="Times New Roman" w:hAnsi="Times New Roman"/>
          <w:color w:val="000000"/>
          <w:sz w:val="28"/>
          <w:szCs w:val="28"/>
          <w:lang w:val="ro-RO" w:eastAsia="ro-RO"/>
        </w:rPr>
      </w:pPr>
      <w:r w:rsidRPr="00BB2533">
        <w:rPr>
          <w:rFonts w:ascii="Times New Roman" w:hAnsi="Times New Roman"/>
          <w:color w:val="000000"/>
          <w:sz w:val="28"/>
          <w:szCs w:val="28"/>
          <w:lang w:val="ro-RO" w:eastAsia="ro-RO"/>
        </w:rPr>
        <w:t xml:space="preserve"> </w:t>
      </w:r>
      <w:r w:rsidRPr="00BB2533">
        <w:rPr>
          <w:rFonts w:ascii="Times New Roman" w:hAnsi="Times New Roman"/>
          <w:color w:val="000000"/>
          <w:sz w:val="28"/>
          <w:lang w:val="ro-RO"/>
        </w:rPr>
        <w:t>Sarcina probei privind îndeplinirea obligaţiilor furnizorului de informare a consumatorului, precum şi sarcina probei existenţei consimţămîntului consumatorului la încheierea contractului şi, după caz la executarea acestuia cad în sarcina furnizorului;</w:t>
      </w:r>
    </w:p>
    <w:p w:rsidR="00367435" w:rsidRPr="00BB2533" w:rsidRDefault="00367435" w:rsidP="00367435">
      <w:pPr>
        <w:numPr>
          <w:ilvl w:val="0"/>
          <w:numId w:val="9"/>
        </w:numPr>
        <w:spacing w:after="0" w:line="240" w:lineRule="auto"/>
        <w:ind w:left="284" w:firstLine="709"/>
        <w:jc w:val="both"/>
        <w:rPr>
          <w:rFonts w:ascii="Times New Roman" w:hAnsi="Times New Roman"/>
          <w:color w:val="000000"/>
          <w:sz w:val="28"/>
          <w:szCs w:val="28"/>
          <w:lang w:val="ro-RO" w:eastAsia="ro-RO"/>
        </w:rPr>
      </w:pPr>
      <w:r w:rsidRPr="00BB2533">
        <w:rPr>
          <w:rFonts w:ascii="Times New Roman" w:hAnsi="Times New Roman"/>
          <w:color w:val="000000"/>
          <w:sz w:val="28"/>
          <w:lang w:val="ro-RO"/>
        </w:rPr>
        <w:lastRenderedPageBreak/>
        <w:t xml:space="preserve">Orice termen sau clauză contractuală care prevede că sarcina probei de respectare totală sau parţială de către furnizor a obligaţiilor impuse de prezenta lege să îi revină consumatorului va fi considerată o clauză abuzivă, </w:t>
      </w:r>
      <w:r w:rsidRPr="00BB2533">
        <w:rPr>
          <w:rFonts w:ascii="Times New Roman" w:hAnsi="Times New Roman"/>
          <w:color w:val="000000"/>
          <w:sz w:val="28"/>
          <w:szCs w:val="28"/>
          <w:lang w:val="ro-RO" w:eastAsia="ro-RO"/>
        </w:rPr>
        <w:t>în condiţiile prevăzute de Legea nr. 256 din 09 decembrie 2011 privind clauzele abuzive în contractele încheiate cu consumatorii.</w:t>
      </w:r>
    </w:p>
    <w:p w:rsidR="00367435" w:rsidRPr="00BB2533" w:rsidRDefault="00367435" w:rsidP="00367435">
      <w:pPr>
        <w:tabs>
          <w:tab w:val="left" w:pos="3855"/>
        </w:tabs>
        <w:autoSpaceDE w:val="0"/>
        <w:autoSpaceDN w:val="0"/>
        <w:adjustRightInd w:val="0"/>
        <w:spacing w:after="120" w:line="240" w:lineRule="auto"/>
        <w:jc w:val="center"/>
        <w:rPr>
          <w:rFonts w:ascii="Times New Roman" w:hAnsi="Times New Roman"/>
          <w:b/>
          <w:color w:val="000000"/>
          <w:sz w:val="28"/>
          <w:szCs w:val="28"/>
          <w:lang w:val="ro-RO" w:eastAsia="ro-RO"/>
        </w:rPr>
      </w:pPr>
    </w:p>
    <w:p w:rsidR="00367435" w:rsidRPr="00BB2533" w:rsidRDefault="00367435" w:rsidP="00367435">
      <w:pPr>
        <w:tabs>
          <w:tab w:val="left" w:pos="3855"/>
        </w:tabs>
        <w:autoSpaceDE w:val="0"/>
        <w:autoSpaceDN w:val="0"/>
        <w:adjustRightInd w:val="0"/>
        <w:spacing w:after="0" w:line="240" w:lineRule="auto"/>
        <w:jc w:val="center"/>
        <w:rPr>
          <w:rFonts w:ascii="Times New Roman" w:hAnsi="Times New Roman"/>
          <w:b/>
          <w:color w:val="000000"/>
          <w:sz w:val="28"/>
          <w:szCs w:val="28"/>
          <w:lang w:val="ro-RO" w:eastAsia="ro-RO"/>
        </w:rPr>
      </w:pPr>
      <w:r w:rsidRPr="00BB2533">
        <w:rPr>
          <w:rFonts w:ascii="Times New Roman" w:hAnsi="Times New Roman"/>
          <w:b/>
          <w:color w:val="000000"/>
          <w:sz w:val="28"/>
          <w:szCs w:val="28"/>
          <w:lang w:val="ro-RO" w:eastAsia="ro-RO"/>
        </w:rPr>
        <w:t>Capitolul VIII</w:t>
      </w:r>
    </w:p>
    <w:p w:rsidR="00367435" w:rsidRPr="00BB2533" w:rsidRDefault="00367435" w:rsidP="00367435">
      <w:pPr>
        <w:autoSpaceDE w:val="0"/>
        <w:autoSpaceDN w:val="0"/>
        <w:adjustRightInd w:val="0"/>
        <w:spacing w:after="240" w:line="240" w:lineRule="auto"/>
        <w:jc w:val="center"/>
        <w:rPr>
          <w:rFonts w:ascii="Times New Roman" w:hAnsi="Times New Roman"/>
          <w:b/>
          <w:color w:val="000000"/>
          <w:sz w:val="28"/>
          <w:szCs w:val="28"/>
          <w:lang w:val="ro-RO" w:eastAsia="ro-RO"/>
        </w:rPr>
      </w:pPr>
      <w:r w:rsidRPr="00BB2533">
        <w:rPr>
          <w:rFonts w:ascii="Times New Roman" w:hAnsi="Times New Roman"/>
          <w:b/>
          <w:color w:val="000000"/>
          <w:sz w:val="28"/>
          <w:szCs w:val="28"/>
          <w:lang w:val="ro-RO" w:eastAsia="ro-RO"/>
        </w:rPr>
        <w:t>DISPOZIŢII FINALE ŞI TRANZITORII</w:t>
      </w:r>
    </w:p>
    <w:p w:rsidR="00367435" w:rsidRPr="00BB2533" w:rsidRDefault="00367435" w:rsidP="00367435">
      <w:pPr>
        <w:spacing w:after="360" w:line="240" w:lineRule="auto"/>
        <w:ind w:firstLine="900"/>
        <w:jc w:val="both"/>
        <w:rPr>
          <w:rFonts w:ascii="Times New Roman" w:hAnsi="Times New Roman"/>
          <w:color w:val="000000"/>
          <w:sz w:val="28"/>
          <w:szCs w:val="28"/>
          <w:lang w:val="ro-RO" w:eastAsia="ro-RO"/>
        </w:rPr>
      </w:pPr>
      <w:r w:rsidRPr="00BB2533">
        <w:rPr>
          <w:rFonts w:ascii="Times New Roman" w:hAnsi="Times New Roman"/>
          <w:b/>
          <w:color w:val="000000"/>
          <w:sz w:val="28"/>
          <w:szCs w:val="28"/>
          <w:lang w:val="ro-RO" w:eastAsia="ro-RO"/>
        </w:rPr>
        <w:t xml:space="preserve">Articolul 15. </w:t>
      </w:r>
      <w:r w:rsidRPr="00BB2533">
        <w:rPr>
          <w:rFonts w:ascii="Times New Roman" w:hAnsi="Times New Roman"/>
          <w:color w:val="000000"/>
          <w:sz w:val="28"/>
          <w:szCs w:val="28"/>
          <w:lang w:val="ro-RO" w:eastAsia="ro-RO"/>
        </w:rPr>
        <w:t>Intrarea în vigoare a legii</w:t>
      </w:r>
    </w:p>
    <w:p w:rsidR="00367435" w:rsidRPr="00BB2533" w:rsidRDefault="00367435" w:rsidP="00367435">
      <w:pPr>
        <w:spacing w:after="240" w:line="240" w:lineRule="auto"/>
        <w:ind w:left="284" w:firstLine="709"/>
        <w:jc w:val="both"/>
        <w:rPr>
          <w:rFonts w:ascii="Times New Roman" w:hAnsi="Times New Roman"/>
          <w:color w:val="000000"/>
          <w:sz w:val="28"/>
          <w:szCs w:val="28"/>
          <w:lang w:val="ro-RO"/>
        </w:rPr>
      </w:pPr>
      <w:r w:rsidRPr="00BB2533">
        <w:rPr>
          <w:rFonts w:ascii="Times New Roman" w:hAnsi="Times New Roman"/>
          <w:color w:val="000000"/>
          <w:sz w:val="28"/>
          <w:szCs w:val="28"/>
          <w:lang w:val="ro-RO"/>
        </w:rPr>
        <w:t>Prezenta lege intră în vigoare la expirarea a 6 luni de la data publicării în Monitorul Oficial al Republicii Moldova.</w:t>
      </w:r>
    </w:p>
    <w:p w:rsidR="00367435" w:rsidRPr="00BB2533" w:rsidRDefault="00367435" w:rsidP="00367435">
      <w:pPr>
        <w:spacing w:after="0" w:line="240" w:lineRule="auto"/>
        <w:ind w:firstLine="993"/>
        <w:jc w:val="both"/>
        <w:rPr>
          <w:rFonts w:ascii="Times New Roman" w:hAnsi="Times New Roman"/>
          <w:b/>
          <w:color w:val="000000"/>
          <w:sz w:val="28"/>
          <w:szCs w:val="28"/>
          <w:lang w:val="ro-RO" w:eastAsia="ro-RO"/>
        </w:rPr>
      </w:pPr>
      <w:r w:rsidRPr="00BB2533">
        <w:rPr>
          <w:rFonts w:ascii="Times New Roman" w:hAnsi="Times New Roman"/>
          <w:b/>
          <w:color w:val="000000"/>
          <w:sz w:val="28"/>
          <w:szCs w:val="28"/>
          <w:lang w:val="ro-RO" w:eastAsia="ro-RO"/>
        </w:rPr>
        <w:t xml:space="preserve">Articolul 16. </w:t>
      </w:r>
      <w:r w:rsidRPr="00BB2533">
        <w:rPr>
          <w:rFonts w:ascii="Times New Roman" w:hAnsi="Times New Roman"/>
          <w:color w:val="000000"/>
          <w:sz w:val="28"/>
          <w:szCs w:val="28"/>
          <w:lang w:val="ro-RO"/>
        </w:rPr>
        <w:t>Ajustarea cadrului normativ</w:t>
      </w:r>
    </w:p>
    <w:p w:rsidR="00367435" w:rsidRPr="00423EC1" w:rsidRDefault="00367435" w:rsidP="00367435">
      <w:pPr>
        <w:spacing w:after="0" w:line="240" w:lineRule="auto"/>
        <w:ind w:firstLine="993"/>
        <w:jc w:val="both"/>
        <w:rPr>
          <w:rFonts w:ascii="Times New Roman" w:hAnsi="Times New Roman"/>
          <w:b/>
          <w:color w:val="000000"/>
          <w:sz w:val="28"/>
          <w:szCs w:val="28"/>
          <w:lang w:val="ro-RO" w:eastAsia="ro-RO"/>
        </w:rPr>
      </w:pPr>
    </w:p>
    <w:p w:rsidR="00367435" w:rsidRPr="004D618C" w:rsidRDefault="00367435" w:rsidP="00367435">
      <w:pPr>
        <w:numPr>
          <w:ilvl w:val="0"/>
          <w:numId w:val="23"/>
        </w:numPr>
        <w:spacing w:after="0" w:line="240" w:lineRule="auto"/>
        <w:jc w:val="both"/>
        <w:rPr>
          <w:rFonts w:ascii="Times New Roman" w:hAnsi="Times New Roman"/>
          <w:sz w:val="28"/>
          <w:szCs w:val="28"/>
          <w:lang w:val="ro-RO"/>
        </w:rPr>
      </w:pPr>
      <w:r>
        <w:rPr>
          <w:rFonts w:ascii="Times New Roman" w:hAnsi="Times New Roman"/>
          <w:sz w:val="28"/>
          <w:szCs w:val="28"/>
          <w:lang w:val="ro-RO"/>
        </w:rPr>
        <w:t>Guvernul</w:t>
      </w:r>
      <w:r w:rsidRPr="004D618C">
        <w:rPr>
          <w:rFonts w:ascii="Times New Roman" w:hAnsi="Times New Roman"/>
          <w:sz w:val="28"/>
          <w:szCs w:val="28"/>
          <w:lang w:val="ro-RO"/>
        </w:rPr>
        <w:t xml:space="preserve"> în termen de 6 luni de la data publicării:</w:t>
      </w:r>
    </w:p>
    <w:p w:rsidR="00367435" w:rsidRPr="00423EC1" w:rsidRDefault="00367435" w:rsidP="00367435">
      <w:pPr>
        <w:spacing w:after="0" w:line="240" w:lineRule="auto"/>
        <w:ind w:firstLine="993"/>
        <w:jc w:val="both"/>
        <w:rPr>
          <w:rFonts w:ascii="Times New Roman" w:hAnsi="Times New Roman"/>
          <w:sz w:val="28"/>
          <w:szCs w:val="28"/>
          <w:lang w:val="ro-RO"/>
        </w:rPr>
      </w:pPr>
    </w:p>
    <w:p w:rsidR="00367435" w:rsidRPr="00423EC1" w:rsidRDefault="00367435" w:rsidP="00367435">
      <w:pPr>
        <w:numPr>
          <w:ilvl w:val="0"/>
          <w:numId w:val="10"/>
        </w:numPr>
        <w:spacing w:after="120" w:line="240" w:lineRule="auto"/>
        <w:ind w:left="284" w:firstLine="709"/>
        <w:jc w:val="both"/>
        <w:rPr>
          <w:rFonts w:ascii="Times New Roman" w:hAnsi="Times New Roman"/>
          <w:sz w:val="28"/>
          <w:szCs w:val="28"/>
          <w:lang w:val="ro-RO"/>
        </w:rPr>
      </w:pPr>
      <w:r>
        <w:rPr>
          <w:rFonts w:ascii="Times New Roman" w:hAnsi="Times New Roman"/>
          <w:sz w:val="28"/>
          <w:szCs w:val="28"/>
          <w:lang w:val="ro-RO"/>
        </w:rPr>
        <w:t>va</w:t>
      </w:r>
      <w:r w:rsidRPr="00423EC1">
        <w:rPr>
          <w:rFonts w:ascii="Times New Roman" w:hAnsi="Times New Roman"/>
          <w:sz w:val="28"/>
          <w:szCs w:val="28"/>
          <w:lang w:val="ro-RO"/>
        </w:rPr>
        <w:t xml:space="preserve"> prezenta Parlamentului propuneri pentru aducerea legislaţiei în vigoare în conformitate cu prezenta lege;</w:t>
      </w:r>
    </w:p>
    <w:p w:rsidR="00367435" w:rsidRDefault="00367435" w:rsidP="00367435">
      <w:pPr>
        <w:numPr>
          <w:ilvl w:val="0"/>
          <w:numId w:val="10"/>
        </w:numPr>
        <w:spacing w:after="360" w:line="240" w:lineRule="auto"/>
        <w:ind w:left="57" w:firstLine="936"/>
        <w:jc w:val="both"/>
        <w:rPr>
          <w:rFonts w:ascii="Times New Roman" w:hAnsi="Times New Roman"/>
          <w:sz w:val="28"/>
          <w:lang w:val="ro-RO"/>
        </w:rPr>
      </w:pPr>
      <w:r>
        <w:rPr>
          <w:rFonts w:ascii="Times New Roman" w:hAnsi="Times New Roman"/>
          <w:sz w:val="28"/>
          <w:szCs w:val="28"/>
          <w:lang w:val="ro-RO"/>
        </w:rPr>
        <w:t>va</w:t>
      </w:r>
      <w:r w:rsidRPr="00E56443">
        <w:rPr>
          <w:rFonts w:ascii="Times New Roman" w:hAnsi="Times New Roman"/>
          <w:sz w:val="28"/>
          <w:szCs w:val="28"/>
          <w:lang w:val="ro-RO"/>
        </w:rPr>
        <w:t xml:space="preserve"> aduce actele sale normative în concordanţă cu prezenta lege.</w:t>
      </w:r>
    </w:p>
    <w:p w:rsidR="00367435" w:rsidRPr="00F4105D" w:rsidRDefault="00367435" w:rsidP="00367435">
      <w:pPr>
        <w:numPr>
          <w:ilvl w:val="0"/>
          <w:numId w:val="23"/>
        </w:numPr>
        <w:spacing w:after="360" w:line="240" w:lineRule="auto"/>
        <w:ind w:left="284" w:firstLine="709"/>
        <w:jc w:val="both"/>
        <w:rPr>
          <w:rFonts w:ascii="Times New Roman" w:hAnsi="Times New Roman"/>
          <w:sz w:val="28"/>
          <w:lang w:val="ro-RO"/>
        </w:rPr>
      </w:pPr>
      <w:r>
        <w:rPr>
          <w:rFonts w:ascii="Times New Roman" w:hAnsi="Times New Roman"/>
          <w:sz w:val="28"/>
          <w:lang w:val="ro-RO"/>
        </w:rPr>
        <w:t xml:space="preserve"> </w:t>
      </w:r>
      <w:r w:rsidRPr="00423EC1">
        <w:rPr>
          <w:rFonts w:ascii="Times New Roman" w:hAnsi="Times New Roman"/>
          <w:sz w:val="28"/>
          <w:szCs w:val="28"/>
          <w:lang w:val="ro-RO"/>
        </w:rPr>
        <w:t xml:space="preserve">Banca Naţională a Moldovei şi </w:t>
      </w:r>
      <w:r w:rsidRPr="00423EC1">
        <w:rPr>
          <w:rFonts w:ascii="Times New Roman" w:hAnsi="Times New Roman"/>
          <w:bCs/>
          <w:sz w:val="28"/>
          <w:szCs w:val="28"/>
          <w:lang w:val="ro-RO"/>
        </w:rPr>
        <w:t>Comisia Naţională a Pieţei Financiare</w:t>
      </w:r>
      <w:r>
        <w:rPr>
          <w:rFonts w:ascii="Times New Roman" w:hAnsi="Times New Roman"/>
          <w:bCs/>
          <w:sz w:val="28"/>
          <w:szCs w:val="28"/>
          <w:lang w:val="ro-RO"/>
        </w:rPr>
        <w:t xml:space="preserve"> în termen de 6 luni de la data publicării prezentei legi, vor aduce actele lor normative în concordanţă cu prezenta lege, sau după caz, vor adopta actele normative necesare pentru aplicarea prezentei legi.</w:t>
      </w:r>
    </w:p>
    <w:p w:rsidR="00367435" w:rsidRDefault="00367435" w:rsidP="00367435">
      <w:pPr>
        <w:spacing w:after="0" w:line="240" w:lineRule="auto"/>
        <w:ind w:firstLine="709"/>
        <w:jc w:val="both"/>
        <w:rPr>
          <w:rFonts w:ascii="Times New Roman" w:hAnsi="Times New Roman"/>
          <w:b/>
          <w:sz w:val="28"/>
          <w:szCs w:val="28"/>
          <w:lang w:val="ro-RO"/>
        </w:rPr>
      </w:pPr>
      <w:r>
        <w:rPr>
          <w:rFonts w:ascii="Times New Roman" w:hAnsi="Times New Roman"/>
          <w:b/>
          <w:sz w:val="28"/>
          <w:szCs w:val="28"/>
          <w:lang w:val="ro-RO"/>
        </w:rPr>
        <w:t>Preşedintele Parlamentului</w:t>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t>Igor Corman</w:t>
      </w:r>
    </w:p>
    <w:p w:rsidR="00367435" w:rsidRDefault="00367435" w:rsidP="00367435">
      <w:pPr>
        <w:spacing w:after="0" w:line="240" w:lineRule="auto"/>
        <w:ind w:firstLine="709"/>
        <w:jc w:val="both"/>
        <w:rPr>
          <w:rFonts w:ascii="Times New Roman" w:hAnsi="Times New Roman"/>
          <w:b/>
          <w:sz w:val="28"/>
          <w:szCs w:val="28"/>
          <w:lang w:val="ro-RO"/>
        </w:rPr>
      </w:pPr>
    </w:p>
    <w:p w:rsidR="00367435" w:rsidRDefault="00367435" w:rsidP="00367435">
      <w:pPr>
        <w:spacing w:after="0" w:line="240" w:lineRule="auto"/>
        <w:rPr>
          <w:rFonts w:ascii="Times New Roman" w:hAnsi="Times New Roman"/>
          <w:b/>
          <w:color w:val="FF0000"/>
          <w:sz w:val="28"/>
          <w:szCs w:val="28"/>
          <w:lang w:val="ro-RO"/>
        </w:rPr>
      </w:pPr>
    </w:p>
    <w:p w:rsidR="00367435" w:rsidRDefault="00367435" w:rsidP="00367435">
      <w:pPr>
        <w:spacing w:after="0" w:line="240" w:lineRule="auto"/>
        <w:rPr>
          <w:rFonts w:ascii="Times New Roman" w:hAnsi="Times New Roman"/>
          <w:b/>
          <w:color w:val="FF0000"/>
          <w:sz w:val="28"/>
          <w:szCs w:val="28"/>
          <w:lang w:val="ro-RO"/>
        </w:rPr>
      </w:pPr>
    </w:p>
    <w:p w:rsidR="00367435" w:rsidRDefault="00367435" w:rsidP="00367435">
      <w:pPr>
        <w:spacing w:after="0" w:line="240" w:lineRule="auto"/>
        <w:rPr>
          <w:rFonts w:ascii="Times New Roman" w:hAnsi="Times New Roman"/>
          <w:b/>
          <w:color w:val="FF0000"/>
          <w:sz w:val="28"/>
          <w:szCs w:val="28"/>
          <w:lang w:val="ro-RO"/>
        </w:rPr>
      </w:pPr>
    </w:p>
    <w:p w:rsidR="00367435" w:rsidRDefault="00367435" w:rsidP="00367435">
      <w:pPr>
        <w:spacing w:after="0" w:line="240" w:lineRule="auto"/>
        <w:rPr>
          <w:rFonts w:ascii="Times New Roman" w:hAnsi="Times New Roman"/>
          <w:b/>
          <w:color w:val="FF0000"/>
          <w:sz w:val="28"/>
          <w:szCs w:val="28"/>
          <w:lang w:val="ro-RO"/>
        </w:rPr>
      </w:pPr>
    </w:p>
    <w:p w:rsidR="00367435" w:rsidRDefault="00367435" w:rsidP="00367435">
      <w:pPr>
        <w:spacing w:after="0" w:line="240" w:lineRule="auto"/>
        <w:jc w:val="right"/>
        <w:rPr>
          <w:rFonts w:ascii="Times New Roman" w:hAnsi="Times New Roman"/>
          <w:b/>
          <w:color w:val="000000"/>
          <w:sz w:val="28"/>
          <w:szCs w:val="28"/>
          <w:lang w:val="ro-RO"/>
        </w:rPr>
      </w:pPr>
    </w:p>
    <w:p w:rsidR="00367435" w:rsidRDefault="00367435" w:rsidP="00367435">
      <w:pPr>
        <w:spacing w:after="0" w:line="240" w:lineRule="auto"/>
        <w:jc w:val="right"/>
        <w:rPr>
          <w:rFonts w:ascii="Times New Roman" w:hAnsi="Times New Roman"/>
          <w:b/>
          <w:color w:val="000000"/>
          <w:sz w:val="28"/>
          <w:szCs w:val="28"/>
          <w:lang w:val="ro-RO"/>
        </w:rPr>
      </w:pPr>
    </w:p>
    <w:p w:rsidR="00367435" w:rsidRDefault="00367435" w:rsidP="00367435">
      <w:pPr>
        <w:spacing w:after="0" w:line="240" w:lineRule="auto"/>
        <w:jc w:val="right"/>
        <w:rPr>
          <w:rFonts w:ascii="Times New Roman" w:hAnsi="Times New Roman"/>
          <w:b/>
          <w:color w:val="000000"/>
          <w:sz w:val="28"/>
          <w:szCs w:val="28"/>
          <w:lang w:val="ro-RO"/>
        </w:rPr>
      </w:pPr>
    </w:p>
    <w:p w:rsidR="00367435" w:rsidRDefault="00367435" w:rsidP="00367435">
      <w:pPr>
        <w:spacing w:after="0" w:line="240" w:lineRule="auto"/>
        <w:jc w:val="right"/>
        <w:rPr>
          <w:rFonts w:ascii="Times New Roman" w:hAnsi="Times New Roman"/>
          <w:b/>
          <w:color w:val="000000"/>
          <w:sz w:val="28"/>
          <w:szCs w:val="28"/>
          <w:lang w:val="ro-RO"/>
        </w:rPr>
      </w:pPr>
    </w:p>
    <w:p w:rsidR="00367435" w:rsidRDefault="00367435" w:rsidP="00367435">
      <w:pPr>
        <w:spacing w:after="0" w:line="240" w:lineRule="auto"/>
        <w:jc w:val="right"/>
        <w:rPr>
          <w:rFonts w:ascii="Times New Roman" w:hAnsi="Times New Roman"/>
          <w:b/>
          <w:color w:val="000000"/>
          <w:sz w:val="28"/>
          <w:szCs w:val="28"/>
          <w:lang w:val="ro-RO"/>
        </w:rPr>
      </w:pPr>
    </w:p>
    <w:p w:rsidR="00367435" w:rsidRDefault="00367435" w:rsidP="00367435">
      <w:pPr>
        <w:spacing w:after="0" w:line="240" w:lineRule="auto"/>
        <w:jc w:val="right"/>
        <w:rPr>
          <w:rFonts w:ascii="Times New Roman" w:hAnsi="Times New Roman"/>
          <w:b/>
          <w:color w:val="000000"/>
          <w:sz w:val="28"/>
          <w:szCs w:val="28"/>
          <w:lang w:val="ro-RO"/>
        </w:rPr>
      </w:pPr>
    </w:p>
    <w:p w:rsidR="008250D1" w:rsidRDefault="008250D1" w:rsidP="00367435">
      <w:pPr>
        <w:spacing w:after="0" w:line="240" w:lineRule="auto"/>
        <w:jc w:val="right"/>
        <w:rPr>
          <w:rFonts w:ascii="Times New Roman" w:hAnsi="Times New Roman"/>
          <w:b/>
          <w:color w:val="000000"/>
          <w:sz w:val="28"/>
          <w:szCs w:val="28"/>
          <w:lang w:val="ro-RO"/>
        </w:rPr>
      </w:pPr>
    </w:p>
    <w:p w:rsidR="008250D1" w:rsidRDefault="008250D1" w:rsidP="00367435">
      <w:pPr>
        <w:spacing w:after="0" w:line="240" w:lineRule="auto"/>
        <w:jc w:val="right"/>
        <w:rPr>
          <w:rFonts w:ascii="Times New Roman" w:hAnsi="Times New Roman"/>
          <w:b/>
          <w:color w:val="000000"/>
          <w:sz w:val="28"/>
          <w:szCs w:val="28"/>
          <w:lang w:val="ro-RO"/>
        </w:rPr>
      </w:pPr>
    </w:p>
    <w:p w:rsidR="00367435" w:rsidRPr="00BB2533" w:rsidRDefault="00367435" w:rsidP="00367435">
      <w:pPr>
        <w:spacing w:after="0" w:line="240" w:lineRule="auto"/>
        <w:jc w:val="right"/>
        <w:rPr>
          <w:rFonts w:ascii="Times New Roman" w:hAnsi="Times New Roman"/>
          <w:b/>
          <w:color w:val="000000"/>
          <w:sz w:val="28"/>
          <w:szCs w:val="28"/>
          <w:lang w:val="ro-RO"/>
        </w:rPr>
      </w:pPr>
      <w:r w:rsidRPr="00BB2533">
        <w:rPr>
          <w:rFonts w:ascii="Times New Roman" w:hAnsi="Times New Roman"/>
          <w:b/>
          <w:color w:val="000000"/>
          <w:sz w:val="28"/>
          <w:szCs w:val="28"/>
          <w:lang w:val="ro-RO"/>
        </w:rPr>
        <w:lastRenderedPageBreak/>
        <w:t xml:space="preserve">Anexa la Legea privind </w:t>
      </w:r>
    </w:p>
    <w:p w:rsidR="00367435" w:rsidRPr="00BB2533" w:rsidRDefault="00367435" w:rsidP="00367435">
      <w:pPr>
        <w:spacing w:after="0" w:line="240" w:lineRule="auto"/>
        <w:ind w:firstLine="709"/>
        <w:jc w:val="right"/>
        <w:rPr>
          <w:rFonts w:ascii="Times New Roman" w:hAnsi="Times New Roman"/>
          <w:b/>
          <w:color w:val="000000"/>
          <w:sz w:val="28"/>
          <w:szCs w:val="28"/>
          <w:lang w:val="ro-RO"/>
        </w:rPr>
      </w:pPr>
      <w:r w:rsidRPr="00BB2533">
        <w:rPr>
          <w:rFonts w:ascii="Times New Roman" w:hAnsi="Times New Roman"/>
          <w:b/>
          <w:color w:val="000000"/>
          <w:sz w:val="28"/>
          <w:szCs w:val="28"/>
          <w:lang w:val="ro-RO"/>
        </w:rPr>
        <w:t xml:space="preserve">comercializarea la distanţă a </w:t>
      </w:r>
    </w:p>
    <w:p w:rsidR="00367435" w:rsidRPr="00BB2533" w:rsidRDefault="00367435" w:rsidP="00367435">
      <w:pPr>
        <w:spacing w:after="0" w:line="240" w:lineRule="auto"/>
        <w:ind w:firstLine="709"/>
        <w:jc w:val="right"/>
        <w:rPr>
          <w:rFonts w:ascii="Times New Roman" w:hAnsi="Times New Roman"/>
          <w:b/>
          <w:color w:val="000000"/>
          <w:sz w:val="28"/>
          <w:szCs w:val="28"/>
          <w:lang w:val="ro-RO"/>
        </w:rPr>
      </w:pPr>
      <w:r w:rsidRPr="00BB2533">
        <w:rPr>
          <w:rFonts w:ascii="Times New Roman" w:hAnsi="Times New Roman"/>
          <w:b/>
          <w:color w:val="000000"/>
          <w:sz w:val="28"/>
          <w:szCs w:val="28"/>
          <w:lang w:val="ro-RO"/>
        </w:rPr>
        <w:t>serviciilor financiare de consum</w:t>
      </w:r>
    </w:p>
    <w:p w:rsidR="00367435" w:rsidRPr="00BB2533" w:rsidRDefault="00367435" w:rsidP="00367435">
      <w:pPr>
        <w:spacing w:after="0" w:line="240" w:lineRule="auto"/>
        <w:ind w:firstLine="709"/>
        <w:jc w:val="right"/>
        <w:rPr>
          <w:rFonts w:ascii="Times New Roman" w:hAnsi="Times New Roman"/>
          <w:b/>
          <w:color w:val="000000"/>
          <w:sz w:val="28"/>
          <w:szCs w:val="28"/>
          <w:lang w:val="ro-RO"/>
        </w:rPr>
      </w:pPr>
    </w:p>
    <w:p w:rsidR="00367435" w:rsidRPr="00BB2533" w:rsidRDefault="00367435" w:rsidP="00367435">
      <w:pPr>
        <w:spacing w:after="0" w:line="240" w:lineRule="auto"/>
        <w:ind w:firstLine="709"/>
        <w:jc w:val="right"/>
        <w:rPr>
          <w:rFonts w:ascii="Times New Roman" w:hAnsi="Times New Roman"/>
          <w:b/>
          <w:color w:val="000000"/>
          <w:sz w:val="28"/>
          <w:szCs w:val="28"/>
          <w:lang w:val="ro-RO"/>
        </w:rPr>
      </w:pPr>
    </w:p>
    <w:p w:rsidR="00367435" w:rsidRPr="00BB2533" w:rsidRDefault="00367435" w:rsidP="00367435">
      <w:pPr>
        <w:spacing w:after="240" w:line="240" w:lineRule="auto"/>
        <w:ind w:firstLine="709"/>
        <w:jc w:val="center"/>
        <w:rPr>
          <w:rFonts w:ascii="Times New Roman" w:hAnsi="Times New Roman"/>
          <w:color w:val="000000"/>
          <w:sz w:val="28"/>
          <w:szCs w:val="28"/>
        </w:rPr>
      </w:pPr>
      <w:r w:rsidRPr="00BB2533">
        <w:rPr>
          <w:rFonts w:ascii="Times New Roman" w:hAnsi="Times New Roman"/>
          <w:color w:val="000000"/>
          <w:sz w:val="28"/>
          <w:szCs w:val="28"/>
          <w:lang w:val="ro-RO"/>
        </w:rPr>
        <w:t>Lista mijloacelor de comunicare utilizate în cadrul comercializării la distanţă a serviciilor financiare de consum</w:t>
      </w:r>
      <w:r w:rsidRPr="00BB2533">
        <w:rPr>
          <w:rFonts w:ascii="Times New Roman" w:hAnsi="Times New Roman"/>
          <w:color w:val="000000"/>
          <w:sz w:val="28"/>
          <w:szCs w:val="28"/>
        </w:rPr>
        <w:t>:</w:t>
      </w:r>
    </w:p>
    <w:p w:rsidR="00367435" w:rsidRPr="00BB2533" w:rsidRDefault="00367435" w:rsidP="00367435">
      <w:pPr>
        <w:numPr>
          <w:ilvl w:val="0"/>
          <w:numId w:val="20"/>
        </w:numPr>
        <w:spacing w:after="0" w:line="240" w:lineRule="auto"/>
        <w:rPr>
          <w:rFonts w:ascii="Times New Roman" w:hAnsi="Times New Roman"/>
          <w:color w:val="000000"/>
          <w:sz w:val="28"/>
          <w:szCs w:val="28"/>
        </w:rPr>
      </w:pPr>
      <w:r w:rsidRPr="00BB2533">
        <w:rPr>
          <w:rFonts w:ascii="Times New Roman" w:hAnsi="Times New Roman"/>
          <w:color w:val="000000"/>
          <w:sz w:val="28"/>
          <w:szCs w:val="17"/>
          <w:shd w:val="clear" w:color="auto" w:fill="FFFFFF"/>
        </w:rPr>
        <w:t>Po</w:t>
      </w:r>
      <w:r w:rsidRPr="00BB2533">
        <w:rPr>
          <w:rFonts w:ascii="Times New Roman" w:hAnsi="Times New Roman"/>
          <w:color w:val="000000"/>
          <w:sz w:val="28"/>
          <w:szCs w:val="17"/>
          <w:shd w:val="clear" w:color="auto" w:fill="FFFFFF"/>
          <w:lang w:val="ro-RO"/>
        </w:rPr>
        <w:t xml:space="preserve">ştă electronică </w:t>
      </w:r>
      <w:r w:rsidRPr="00BB2533">
        <w:rPr>
          <w:rFonts w:ascii="Times New Roman" w:hAnsi="Times New Roman"/>
          <w:color w:val="000000"/>
          <w:sz w:val="28"/>
          <w:szCs w:val="17"/>
          <w:shd w:val="clear" w:color="auto" w:fill="FFFFFF"/>
        </w:rPr>
        <w:t>(e-mail);</w:t>
      </w:r>
    </w:p>
    <w:p w:rsidR="00367435" w:rsidRPr="00BB2533" w:rsidRDefault="00367435" w:rsidP="00367435">
      <w:pPr>
        <w:numPr>
          <w:ilvl w:val="0"/>
          <w:numId w:val="20"/>
        </w:numPr>
        <w:spacing w:after="0" w:line="240" w:lineRule="auto"/>
        <w:rPr>
          <w:rFonts w:ascii="Times New Roman" w:hAnsi="Times New Roman"/>
          <w:color w:val="000000"/>
          <w:sz w:val="28"/>
          <w:szCs w:val="28"/>
        </w:rPr>
      </w:pPr>
      <w:proofErr w:type="spellStart"/>
      <w:r w:rsidRPr="00BB2533">
        <w:rPr>
          <w:rFonts w:ascii="Times New Roman" w:hAnsi="Times New Roman"/>
          <w:color w:val="000000"/>
          <w:sz w:val="28"/>
          <w:szCs w:val="17"/>
          <w:shd w:val="clear" w:color="auto" w:fill="FFFFFF"/>
        </w:rPr>
        <w:t>Telefon</w:t>
      </w:r>
      <w:proofErr w:type="spellEnd"/>
      <w:r w:rsidRPr="00BB2533">
        <w:rPr>
          <w:rFonts w:ascii="Times New Roman" w:hAnsi="Times New Roman"/>
          <w:color w:val="000000"/>
          <w:sz w:val="28"/>
          <w:szCs w:val="17"/>
          <w:shd w:val="clear" w:color="auto" w:fill="FFFFFF"/>
        </w:rPr>
        <w:t xml:space="preserve"> cu </w:t>
      </w:r>
      <w:proofErr w:type="spellStart"/>
      <w:r w:rsidRPr="00BB2533">
        <w:rPr>
          <w:rFonts w:ascii="Times New Roman" w:hAnsi="Times New Roman"/>
          <w:color w:val="000000"/>
          <w:sz w:val="28"/>
          <w:szCs w:val="17"/>
          <w:shd w:val="clear" w:color="auto" w:fill="FFFFFF"/>
        </w:rPr>
        <w:t>intervenţie</w:t>
      </w:r>
      <w:proofErr w:type="spellEnd"/>
      <w:r w:rsidRPr="00BB2533">
        <w:rPr>
          <w:rFonts w:ascii="Times New Roman" w:hAnsi="Times New Roman"/>
          <w:color w:val="000000"/>
          <w:sz w:val="28"/>
          <w:szCs w:val="17"/>
          <w:shd w:val="clear" w:color="auto" w:fill="FFFFFF"/>
        </w:rPr>
        <w:t xml:space="preserve"> </w:t>
      </w:r>
      <w:proofErr w:type="spellStart"/>
      <w:r w:rsidRPr="00BB2533">
        <w:rPr>
          <w:rFonts w:ascii="Times New Roman" w:hAnsi="Times New Roman"/>
          <w:color w:val="000000"/>
          <w:sz w:val="28"/>
          <w:szCs w:val="17"/>
          <w:shd w:val="clear" w:color="auto" w:fill="FFFFFF"/>
        </w:rPr>
        <w:t>umană</w:t>
      </w:r>
      <w:proofErr w:type="spellEnd"/>
      <w:r w:rsidRPr="00BB2533">
        <w:rPr>
          <w:rFonts w:ascii="Times New Roman" w:hAnsi="Times New Roman"/>
          <w:color w:val="000000"/>
          <w:sz w:val="28"/>
          <w:szCs w:val="17"/>
          <w:shd w:val="clear" w:color="auto" w:fill="FFFFFF"/>
        </w:rPr>
        <w:t xml:space="preserve"> (</w:t>
      </w:r>
      <w:proofErr w:type="spellStart"/>
      <w:r w:rsidRPr="00BB2533">
        <w:rPr>
          <w:rFonts w:ascii="Times New Roman" w:hAnsi="Times New Roman"/>
          <w:color w:val="000000"/>
          <w:sz w:val="28"/>
          <w:szCs w:val="17"/>
          <w:shd w:val="clear" w:color="auto" w:fill="FFFFFF"/>
        </w:rPr>
        <w:t>telefonia</w:t>
      </w:r>
      <w:proofErr w:type="spellEnd"/>
      <w:r w:rsidRPr="00BB2533">
        <w:rPr>
          <w:rFonts w:ascii="Times New Roman" w:hAnsi="Times New Roman"/>
          <w:color w:val="000000"/>
          <w:sz w:val="28"/>
          <w:szCs w:val="17"/>
          <w:shd w:val="clear" w:color="auto" w:fill="FFFFFF"/>
        </w:rPr>
        <w:t xml:space="preserve"> vocal</w:t>
      </w:r>
      <w:r w:rsidRPr="00BB2533">
        <w:rPr>
          <w:rFonts w:ascii="Times New Roman" w:hAnsi="Times New Roman"/>
          <w:color w:val="000000"/>
          <w:sz w:val="28"/>
          <w:szCs w:val="17"/>
          <w:shd w:val="clear" w:color="auto" w:fill="FFFFFF"/>
          <w:lang w:val="ro-RO"/>
        </w:rPr>
        <w:t>ă</w:t>
      </w:r>
      <w:r w:rsidRPr="00BB2533">
        <w:rPr>
          <w:rFonts w:ascii="Times New Roman" w:hAnsi="Times New Roman"/>
          <w:color w:val="000000"/>
          <w:sz w:val="28"/>
          <w:szCs w:val="17"/>
          <w:shd w:val="clear" w:color="auto" w:fill="FFFFFF"/>
        </w:rPr>
        <w:t>);</w:t>
      </w:r>
    </w:p>
    <w:p w:rsidR="00367435" w:rsidRPr="00BB2533" w:rsidRDefault="00367435" w:rsidP="00367435">
      <w:pPr>
        <w:numPr>
          <w:ilvl w:val="0"/>
          <w:numId w:val="20"/>
        </w:numPr>
        <w:spacing w:after="0" w:line="240" w:lineRule="auto"/>
        <w:rPr>
          <w:rFonts w:ascii="Times New Roman" w:hAnsi="Times New Roman"/>
          <w:color w:val="000000"/>
          <w:sz w:val="28"/>
          <w:szCs w:val="28"/>
        </w:rPr>
      </w:pPr>
      <w:proofErr w:type="spellStart"/>
      <w:r w:rsidRPr="00BB2533">
        <w:rPr>
          <w:rFonts w:ascii="Times New Roman" w:hAnsi="Times New Roman"/>
          <w:color w:val="000000"/>
          <w:sz w:val="28"/>
          <w:szCs w:val="17"/>
          <w:shd w:val="clear" w:color="auto" w:fill="FFFFFF"/>
        </w:rPr>
        <w:t>Telefon</w:t>
      </w:r>
      <w:proofErr w:type="spellEnd"/>
      <w:r w:rsidRPr="00BB2533">
        <w:rPr>
          <w:rFonts w:ascii="Times New Roman" w:hAnsi="Times New Roman"/>
          <w:color w:val="000000"/>
          <w:sz w:val="28"/>
          <w:szCs w:val="17"/>
          <w:shd w:val="clear" w:color="auto" w:fill="FFFFFF"/>
        </w:rPr>
        <w:t xml:space="preserve"> f</w:t>
      </w:r>
      <w:r w:rsidRPr="00BB2533">
        <w:rPr>
          <w:rFonts w:ascii="Times New Roman" w:hAnsi="Times New Roman"/>
          <w:color w:val="000000"/>
          <w:sz w:val="28"/>
          <w:szCs w:val="17"/>
          <w:shd w:val="clear" w:color="auto" w:fill="FFFFFF"/>
          <w:lang w:val="ro-RO"/>
        </w:rPr>
        <w:t xml:space="preserve">ără intervenţie umană </w:t>
      </w:r>
      <w:r w:rsidRPr="00BB2533">
        <w:rPr>
          <w:rFonts w:ascii="Times New Roman" w:hAnsi="Times New Roman"/>
          <w:color w:val="000000"/>
          <w:sz w:val="28"/>
          <w:szCs w:val="17"/>
          <w:shd w:val="clear" w:color="auto" w:fill="FFFFFF"/>
        </w:rPr>
        <w:t xml:space="preserve">(automat de </w:t>
      </w:r>
      <w:proofErr w:type="spellStart"/>
      <w:r w:rsidRPr="00BB2533">
        <w:rPr>
          <w:rFonts w:ascii="Times New Roman" w:hAnsi="Times New Roman"/>
          <w:color w:val="000000"/>
          <w:sz w:val="28"/>
          <w:szCs w:val="17"/>
          <w:shd w:val="clear" w:color="auto" w:fill="FFFFFF"/>
        </w:rPr>
        <w:t>apel</w:t>
      </w:r>
      <w:proofErr w:type="spellEnd"/>
      <w:r w:rsidRPr="00BB2533">
        <w:rPr>
          <w:rFonts w:ascii="Times New Roman" w:hAnsi="Times New Roman"/>
          <w:color w:val="000000"/>
          <w:sz w:val="28"/>
          <w:szCs w:val="17"/>
          <w:shd w:val="clear" w:color="auto" w:fill="FFFFFF"/>
        </w:rPr>
        <w:t xml:space="preserve">, </w:t>
      </w:r>
      <w:proofErr w:type="spellStart"/>
      <w:r w:rsidRPr="00BB2533">
        <w:rPr>
          <w:rFonts w:ascii="Times New Roman" w:hAnsi="Times New Roman"/>
          <w:color w:val="000000"/>
          <w:sz w:val="28"/>
          <w:szCs w:val="17"/>
          <w:shd w:val="clear" w:color="auto" w:fill="FFFFFF"/>
        </w:rPr>
        <w:t>audiotext</w:t>
      </w:r>
      <w:proofErr w:type="spellEnd"/>
      <w:r w:rsidRPr="00BB2533">
        <w:rPr>
          <w:rFonts w:ascii="Times New Roman" w:hAnsi="Times New Roman"/>
          <w:color w:val="000000"/>
          <w:sz w:val="28"/>
          <w:szCs w:val="17"/>
          <w:shd w:val="clear" w:color="auto" w:fill="FFFFFF"/>
        </w:rPr>
        <w:t>);</w:t>
      </w:r>
    </w:p>
    <w:p w:rsidR="00367435" w:rsidRPr="00BB2533" w:rsidRDefault="00367435" w:rsidP="00367435">
      <w:pPr>
        <w:numPr>
          <w:ilvl w:val="0"/>
          <w:numId w:val="20"/>
        </w:numPr>
        <w:spacing w:after="0" w:line="240" w:lineRule="auto"/>
        <w:rPr>
          <w:rFonts w:ascii="Times New Roman" w:hAnsi="Times New Roman"/>
          <w:color w:val="000000"/>
          <w:sz w:val="28"/>
          <w:szCs w:val="28"/>
        </w:rPr>
      </w:pPr>
      <w:proofErr w:type="spellStart"/>
      <w:r w:rsidRPr="00BB2533">
        <w:rPr>
          <w:rFonts w:ascii="Times New Roman" w:hAnsi="Times New Roman"/>
          <w:color w:val="000000"/>
          <w:sz w:val="28"/>
          <w:szCs w:val="17"/>
          <w:shd w:val="clear" w:color="auto" w:fill="FFFFFF"/>
        </w:rPr>
        <w:t>Videofon</w:t>
      </w:r>
      <w:proofErr w:type="spellEnd"/>
      <w:r w:rsidRPr="00BB2533">
        <w:rPr>
          <w:rFonts w:ascii="Times New Roman" w:hAnsi="Times New Roman"/>
          <w:color w:val="000000"/>
          <w:sz w:val="28"/>
          <w:szCs w:val="17"/>
          <w:shd w:val="clear" w:color="auto" w:fill="FFFFFF"/>
        </w:rPr>
        <w:t xml:space="preserve"> </w:t>
      </w:r>
      <w:r w:rsidRPr="00BB2533">
        <w:rPr>
          <w:rFonts w:ascii="Times New Roman" w:hAnsi="Times New Roman"/>
          <w:color w:val="000000"/>
          <w:sz w:val="28"/>
          <w:szCs w:val="17"/>
          <w:shd w:val="clear" w:color="auto" w:fill="FFFFFF"/>
          <w:lang w:val="ru-RU"/>
        </w:rPr>
        <w:t>(</w:t>
      </w:r>
      <w:proofErr w:type="spellStart"/>
      <w:r w:rsidRPr="00BB2533">
        <w:rPr>
          <w:rFonts w:ascii="Times New Roman" w:hAnsi="Times New Roman"/>
          <w:color w:val="000000"/>
          <w:sz w:val="28"/>
          <w:szCs w:val="17"/>
          <w:shd w:val="clear" w:color="auto" w:fill="FFFFFF"/>
        </w:rPr>
        <w:t>telefon</w:t>
      </w:r>
      <w:proofErr w:type="spellEnd"/>
      <w:r w:rsidRPr="00BB2533">
        <w:rPr>
          <w:rFonts w:ascii="Times New Roman" w:hAnsi="Times New Roman"/>
          <w:color w:val="000000"/>
          <w:sz w:val="28"/>
          <w:szCs w:val="17"/>
          <w:shd w:val="clear" w:color="auto" w:fill="FFFFFF"/>
        </w:rPr>
        <w:t xml:space="preserve"> cu imagine);</w:t>
      </w:r>
    </w:p>
    <w:p w:rsidR="00367435" w:rsidRPr="00BB2533" w:rsidRDefault="00367435" w:rsidP="00367435">
      <w:pPr>
        <w:numPr>
          <w:ilvl w:val="0"/>
          <w:numId w:val="20"/>
        </w:numPr>
        <w:spacing w:after="0" w:line="240" w:lineRule="auto"/>
        <w:rPr>
          <w:rFonts w:ascii="Times New Roman" w:hAnsi="Times New Roman"/>
          <w:color w:val="000000"/>
          <w:sz w:val="28"/>
          <w:szCs w:val="28"/>
        </w:rPr>
      </w:pPr>
      <w:r w:rsidRPr="00BB2533">
        <w:rPr>
          <w:rFonts w:ascii="Times New Roman" w:hAnsi="Times New Roman"/>
          <w:color w:val="000000"/>
          <w:sz w:val="28"/>
          <w:szCs w:val="17"/>
          <w:shd w:val="clear" w:color="auto" w:fill="FFFFFF"/>
        </w:rPr>
        <w:t>Videotext (</w:t>
      </w:r>
      <w:proofErr w:type="spellStart"/>
      <w:r w:rsidRPr="00BB2533">
        <w:rPr>
          <w:rFonts w:ascii="Times New Roman" w:hAnsi="Times New Roman"/>
          <w:color w:val="000000"/>
          <w:sz w:val="28"/>
          <w:szCs w:val="17"/>
          <w:shd w:val="clear" w:color="auto" w:fill="FFFFFF"/>
        </w:rPr>
        <w:t>microordinator</w:t>
      </w:r>
      <w:proofErr w:type="spellEnd"/>
      <w:r w:rsidRPr="00BB2533">
        <w:rPr>
          <w:rFonts w:ascii="Times New Roman" w:hAnsi="Times New Roman"/>
          <w:color w:val="000000"/>
          <w:sz w:val="28"/>
          <w:szCs w:val="17"/>
          <w:shd w:val="clear" w:color="auto" w:fill="FFFFFF"/>
        </w:rPr>
        <w:t xml:space="preserve">, </w:t>
      </w:r>
      <w:proofErr w:type="spellStart"/>
      <w:r w:rsidRPr="00BB2533">
        <w:rPr>
          <w:rFonts w:ascii="Times New Roman" w:hAnsi="Times New Roman"/>
          <w:color w:val="000000"/>
          <w:sz w:val="28"/>
          <w:szCs w:val="17"/>
          <w:shd w:val="clear" w:color="auto" w:fill="FFFFFF"/>
        </w:rPr>
        <w:t>ecran</w:t>
      </w:r>
      <w:proofErr w:type="spellEnd"/>
      <w:r w:rsidRPr="00BB2533">
        <w:rPr>
          <w:rFonts w:ascii="Times New Roman" w:hAnsi="Times New Roman"/>
          <w:color w:val="000000"/>
          <w:sz w:val="28"/>
          <w:szCs w:val="17"/>
          <w:shd w:val="clear" w:color="auto" w:fill="FFFFFF"/>
        </w:rPr>
        <w:t xml:space="preserve"> </w:t>
      </w:r>
      <w:proofErr w:type="spellStart"/>
      <w:r w:rsidRPr="00BB2533">
        <w:rPr>
          <w:rFonts w:ascii="Times New Roman" w:hAnsi="Times New Roman"/>
          <w:color w:val="000000"/>
          <w:sz w:val="28"/>
          <w:szCs w:val="17"/>
          <w:shd w:val="clear" w:color="auto" w:fill="FFFFFF"/>
        </w:rPr>
        <w:t>Tv</w:t>
      </w:r>
      <w:proofErr w:type="spellEnd"/>
      <w:r w:rsidRPr="00BB2533">
        <w:rPr>
          <w:rFonts w:ascii="Times New Roman" w:hAnsi="Times New Roman"/>
          <w:color w:val="000000"/>
          <w:sz w:val="28"/>
          <w:szCs w:val="17"/>
          <w:shd w:val="clear" w:color="auto" w:fill="FFFFFF"/>
        </w:rPr>
        <w:t xml:space="preserve"> cu </w:t>
      </w:r>
      <w:proofErr w:type="spellStart"/>
      <w:r w:rsidRPr="00BB2533">
        <w:rPr>
          <w:rFonts w:ascii="Times New Roman" w:hAnsi="Times New Roman"/>
          <w:color w:val="000000"/>
          <w:sz w:val="28"/>
          <w:szCs w:val="17"/>
          <w:shd w:val="clear" w:color="auto" w:fill="FFFFFF"/>
        </w:rPr>
        <w:t>tastatur</w:t>
      </w:r>
      <w:proofErr w:type="spellEnd"/>
      <w:r w:rsidRPr="00BB2533">
        <w:rPr>
          <w:rFonts w:ascii="Times New Roman" w:hAnsi="Times New Roman"/>
          <w:color w:val="000000"/>
          <w:sz w:val="28"/>
          <w:szCs w:val="17"/>
          <w:shd w:val="clear" w:color="auto" w:fill="FFFFFF"/>
          <w:lang w:val="ro-RO"/>
        </w:rPr>
        <w:t>ă sau ecran tactil</w:t>
      </w:r>
      <w:r w:rsidRPr="00BB2533">
        <w:rPr>
          <w:rFonts w:ascii="Times New Roman" w:hAnsi="Times New Roman"/>
          <w:color w:val="000000"/>
          <w:sz w:val="28"/>
          <w:szCs w:val="17"/>
          <w:shd w:val="clear" w:color="auto" w:fill="FFFFFF"/>
        </w:rPr>
        <w:t>);</w:t>
      </w:r>
    </w:p>
    <w:p w:rsidR="00367435" w:rsidRPr="00BB2533" w:rsidRDefault="00367435" w:rsidP="00367435">
      <w:pPr>
        <w:numPr>
          <w:ilvl w:val="0"/>
          <w:numId w:val="20"/>
        </w:numPr>
        <w:spacing w:after="0" w:line="240" w:lineRule="auto"/>
        <w:rPr>
          <w:rFonts w:ascii="Times New Roman" w:hAnsi="Times New Roman"/>
          <w:color w:val="000000"/>
          <w:sz w:val="28"/>
          <w:szCs w:val="28"/>
        </w:rPr>
      </w:pPr>
      <w:proofErr w:type="spellStart"/>
      <w:r w:rsidRPr="00BB2533">
        <w:rPr>
          <w:rFonts w:ascii="Times New Roman" w:hAnsi="Times New Roman"/>
          <w:color w:val="000000"/>
          <w:sz w:val="28"/>
          <w:szCs w:val="28"/>
        </w:rPr>
        <w:t>Telecopiator</w:t>
      </w:r>
      <w:proofErr w:type="spellEnd"/>
      <w:r w:rsidRPr="00BB2533">
        <w:rPr>
          <w:rFonts w:ascii="Times New Roman" w:hAnsi="Times New Roman"/>
          <w:color w:val="000000"/>
          <w:sz w:val="28"/>
          <w:szCs w:val="28"/>
        </w:rPr>
        <w:t xml:space="preserve"> (fax);</w:t>
      </w:r>
    </w:p>
    <w:p w:rsidR="00367435" w:rsidRDefault="00367435" w:rsidP="00367435">
      <w:pPr>
        <w:numPr>
          <w:ilvl w:val="0"/>
          <w:numId w:val="20"/>
        </w:numPr>
        <w:spacing w:after="0" w:line="240" w:lineRule="auto"/>
        <w:rPr>
          <w:rFonts w:ascii="Times New Roman" w:hAnsi="Times New Roman"/>
          <w:color w:val="000000"/>
          <w:sz w:val="28"/>
          <w:szCs w:val="28"/>
        </w:rPr>
      </w:pPr>
      <w:proofErr w:type="spellStart"/>
      <w:r w:rsidRPr="00BB2533">
        <w:rPr>
          <w:rFonts w:ascii="Times New Roman" w:hAnsi="Times New Roman"/>
          <w:color w:val="000000"/>
          <w:sz w:val="28"/>
          <w:szCs w:val="28"/>
        </w:rPr>
        <w:t>Televiziune</w:t>
      </w:r>
      <w:proofErr w:type="spellEnd"/>
      <w:r w:rsidRPr="00BB2533">
        <w:rPr>
          <w:rFonts w:ascii="Times New Roman" w:hAnsi="Times New Roman"/>
          <w:color w:val="000000"/>
          <w:sz w:val="28"/>
          <w:szCs w:val="28"/>
        </w:rPr>
        <w:t xml:space="preserve"> (teleshopping);</w:t>
      </w:r>
    </w:p>
    <w:p w:rsidR="00367435" w:rsidRPr="00BB2533" w:rsidRDefault="00367435" w:rsidP="00367435">
      <w:pPr>
        <w:numPr>
          <w:ilvl w:val="0"/>
          <w:numId w:val="20"/>
        </w:numPr>
        <w:spacing w:after="0" w:line="240" w:lineRule="auto"/>
        <w:rPr>
          <w:rFonts w:ascii="Times New Roman" w:hAnsi="Times New Roman"/>
          <w:color w:val="000000"/>
          <w:sz w:val="28"/>
          <w:szCs w:val="28"/>
        </w:rPr>
      </w:pPr>
      <w:proofErr w:type="spellStart"/>
      <w:r>
        <w:rPr>
          <w:rFonts w:ascii="Times New Roman" w:hAnsi="Times New Roman"/>
          <w:color w:val="000000"/>
          <w:sz w:val="28"/>
          <w:szCs w:val="28"/>
        </w:rPr>
        <w:t>Publicitate</w:t>
      </w:r>
      <w:proofErr w:type="spellEnd"/>
      <w:r>
        <w:rPr>
          <w:rFonts w:ascii="Times New Roman" w:hAnsi="Times New Roman"/>
          <w:color w:val="000000"/>
          <w:sz w:val="28"/>
          <w:szCs w:val="28"/>
        </w:rPr>
        <w:t xml:space="preserve"> tip</w:t>
      </w:r>
      <w:r>
        <w:rPr>
          <w:rFonts w:ascii="Times New Roman" w:hAnsi="Times New Roman"/>
          <w:color w:val="000000"/>
          <w:sz w:val="28"/>
          <w:szCs w:val="28"/>
          <w:lang w:val="ro-RO"/>
        </w:rPr>
        <w:t>ărită cu bon de comandă</w:t>
      </w:r>
      <w:r>
        <w:rPr>
          <w:rFonts w:ascii="Times New Roman" w:hAnsi="Times New Roman"/>
          <w:color w:val="000000"/>
          <w:sz w:val="28"/>
          <w:szCs w:val="28"/>
        </w:rPr>
        <w:t>.</w:t>
      </w:r>
    </w:p>
    <w:p w:rsidR="00367435" w:rsidRDefault="00367435" w:rsidP="00367435">
      <w:pPr>
        <w:spacing w:after="0" w:line="240" w:lineRule="auto"/>
        <w:rPr>
          <w:rFonts w:ascii="Times New Roman" w:hAnsi="Times New Roman"/>
          <w:color w:val="000000"/>
          <w:sz w:val="28"/>
          <w:szCs w:val="28"/>
        </w:rPr>
      </w:pPr>
    </w:p>
    <w:p w:rsidR="00367435" w:rsidRPr="00E61EEC" w:rsidRDefault="00367435" w:rsidP="00367435">
      <w:pPr>
        <w:spacing w:after="0" w:line="240" w:lineRule="auto"/>
        <w:rPr>
          <w:rFonts w:ascii="Times New Roman" w:hAnsi="Times New Roman"/>
          <w:sz w:val="28"/>
          <w:szCs w:val="28"/>
        </w:rPr>
      </w:pPr>
    </w:p>
    <w:p w:rsidR="00367435" w:rsidRDefault="00367435" w:rsidP="00367435">
      <w:pPr>
        <w:spacing w:after="0" w:line="240" w:lineRule="auto"/>
        <w:ind w:left="1069"/>
        <w:rPr>
          <w:rFonts w:ascii="Verdana" w:hAnsi="Verdana"/>
          <w:color w:val="000000"/>
          <w:sz w:val="17"/>
          <w:szCs w:val="17"/>
          <w:shd w:val="clear" w:color="auto" w:fill="FFFFFF"/>
        </w:rPr>
      </w:pPr>
    </w:p>
    <w:p w:rsidR="00367435" w:rsidRPr="00E61EEC" w:rsidRDefault="00367435" w:rsidP="00367435">
      <w:pPr>
        <w:spacing w:after="0" w:line="240" w:lineRule="auto"/>
        <w:ind w:left="1069"/>
        <w:rPr>
          <w:rFonts w:ascii="Times New Roman" w:hAnsi="Times New Roman"/>
          <w:sz w:val="28"/>
          <w:szCs w:val="28"/>
        </w:rPr>
      </w:pPr>
      <w:r>
        <w:rPr>
          <w:rFonts w:ascii="Verdana" w:hAnsi="Verdana"/>
          <w:color w:val="000000"/>
          <w:sz w:val="17"/>
          <w:szCs w:val="17"/>
          <w:shd w:val="clear" w:color="auto" w:fill="FFFFFF"/>
        </w:rPr>
        <w:t xml:space="preserve">  </w:t>
      </w:r>
    </w:p>
    <w:p w:rsidR="00295D54" w:rsidRDefault="00295D54"/>
    <w:sectPr w:rsidR="00295D54" w:rsidSect="008C264D">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169B"/>
    <w:multiLevelType w:val="hybridMultilevel"/>
    <w:tmpl w:val="7FBCCBEC"/>
    <w:lvl w:ilvl="0" w:tplc="9540635E">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67D0BC1"/>
    <w:multiLevelType w:val="hybridMultilevel"/>
    <w:tmpl w:val="11985EC6"/>
    <w:lvl w:ilvl="0" w:tplc="1CEE410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79E75CD"/>
    <w:multiLevelType w:val="hybridMultilevel"/>
    <w:tmpl w:val="666490D4"/>
    <w:lvl w:ilvl="0" w:tplc="BC7C57F4">
      <w:start w:val="1"/>
      <w:numFmt w:val="lowerLetter"/>
      <w:lvlText w:val="%1)"/>
      <w:lvlJc w:val="left"/>
      <w:pPr>
        <w:ind w:left="1211" w:hanging="360"/>
      </w:pPr>
      <w:rPr>
        <w:rFonts w:hint="default"/>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85379FE"/>
    <w:multiLevelType w:val="hybridMultilevel"/>
    <w:tmpl w:val="E69A3D9C"/>
    <w:lvl w:ilvl="0" w:tplc="95542B0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20E58F3"/>
    <w:multiLevelType w:val="hybridMultilevel"/>
    <w:tmpl w:val="E0BC4B46"/>
    <w:lvl w:ilvl="0" w:tplc="FE466234">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1AD053D8"/>
    <w:multiLevelType w:val="hybridMultilevel"/>
    <w:tmpl w:val="27D6A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97BE3"/>
    <w:multiLevelType w:val="hybridMultilevel"/>
    <w:tmpl w:val="B2C25E80"/>
    <w:lvl w:ilvl="0" w:tplc="84D8F5F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24F6D49"/>
    <w:multiLevelType w:val="hybridMultilevel"/>
    <w:tmpl w:val="F6CA5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53F6C"/>
    <w:multiLevelType w:val="hybridMultilevel"/>
    <w:tmpl w:val="93140706"/>
    <w:lvl w:ilvl="0" w:tplc="BC4EAD50">
      <w:start w:val="1"/>
      <w:numFmt w:val="lowerLetter"/>
      <w:lvlText w:val="%1)"/>
      <w:lvlJc w:val="left"/>
      <w:pPr>
        <w:ind w:left="1069" w:hanging="360"/>
      </w:pPr>
      <w:rPr>
        <w:rFonts w:ascii="Times New Roman" w:eastAsia="Calibri" w:hAnsi="Times New Roman" w:cs="Times New Roman"/>
        <w:sz w:val="2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6FF026E"/>
    <w:multiLevelType w:val="hybridMultilevel"/>
    <w:tmpl w:val="A3440238"/>
    <w:lvl w:ilvl="0" w:tplc="FD809CAA">
      <w:start w:val="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37487CD4"/>
    <w:multiLevelType w:val="hybridMultilevel"/>
    <w:tmpl w:val="9B7438A4"/>
    <w:lvl w:ilvl="0" w:tplc="A73E5E7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43391669"/>
    <w:multiLevelType w:val="hybridMultilevel"/>
    <w:tmpl w:val="D00624FA"/>
    <w:lvl w:ilvl="0" w:tplc="DE6A4884">
      <w:start w:val="1"/>
      <w:numFmt w:val="lowerLetter"/>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D376B5C"/>
    <w:multiLevelType w:val="hybridMultilevel"/>
    <w:tmpl w:val="812A861E"/>
    <w:lvl w:ilvl="0" w:tplc="7C6241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87835FF"/>
    <w:multiLevelType w:val="hybridMultilevel"/>
    <w:tmpl w:val="6C5C70C2"/>
    <w:lvl w:ilvl="0" w:tplc="4B7C225E">
      <w:start w:val="1"/>
      <w:numFmt w:val="decimal"/>
      <w:lvlText w:val="(%1)"/>
      <w:lvlJc w:val="left"/>
      <w:pPr>
        <w:ind w:left="1353" w:hanging="360"/>
      </w:pPr>
      <w:rPr>
        <w:rFonts w:hint="default"/>
        <w:sz w:val="28"/>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5B5629FC"/>
    <w:multiLevelType w:val="hybridMultilevel"/>
    <w:tmpl w:val="491E8B88"/>
    <w:lvl w:ilvl="0" w:tplc="36720A9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5DFA0656"/>
    <w:multiLevelType w:val="hybridMultilevel"/>
    <w:tmpl w:val="F62EEAE4"/>
    <w:lvl w:ilvl="0" w:tplc="B1882696">
      <w:start w:val="1"/>
      <w:numFmt w:val="lowerLetter"/>
      <w:lvlText w:val="%1)"/>
      <w:lvlJc w:val="left"/>
      <w:pPr>
        <w:ind w:left="1211" w:hanging="360"/>
      </w:pPr>
      <w:rPr>
        <w:rFonts w:hint="default"/>
        <w:strike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62BE5E45"/>
    <w:multiLevelType w:val="hybridMultilevel"/>
    <w:tmpl w:val="2B00EF24"/>
    <w:lvl w:ilvl="0" w:tplc="C2387C62">
      <w:start w:val="1"/>
      <w:numFmt w:val="lowerLetter"/>
      <w:lvlText w:val="%1)"/>
      <w:lvlJc w:val="left"/>
      <w:pPr>
        <w:ind w:left="1211" w:hanging="360"/>
      </w:pPr>
      <w:rPr>
        <w:rFonts w:hint="default"/>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691E7F4D"/>
    <w:multiLevelType w:val="hybridMultilevel"/>
    <w:tmpl w:val="449EADBE"/>
    <w:lvl w:ilvl="0" w:tplc="1276AC8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6C7B74A4"/>
    <w:multiLevelType w:val="hybridMultilevel"/>
    <w:tmpl w:val="CAAA7146"/>
    <w:lvl w:ilvl="0" w:tplc="B43019C4">
      <w:start w:val="1"/>
      <w:numFmt w:val="decimal"/>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E66209E"/>
    <w:multiLevelType w:val="hybridMultilevel"/>
    <w:tmpl w:val="430A42DA"/>
    <w:lvl w:ilvl="0" w:tplc="5C1AD3F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70C91026"/>
    <w:multiLevelType w:val="hybridMultilevel"/>
    <w:tmpl w:val="61B24394"/>
    <w:lvl w:ilvl="0" w:tplc="F57C2308">
      <w:start w:val="1"/>
      <w:numFmt w:val="decimal"/>
      <w:lvlText w:val="(%1)"/>
      <w:lvlJc w:val="left"/>
      <w:pPr>
        <w:ind w:left="108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727138C5"/>
    <w:multiLevelType w:val="hybridMultilevel"/>
    <w:tmpl w:val="465CA370"/>
    <w:lvl w:ilvl="0" w:tplc="9ABCA144">
      <w:start w:val="1"/>
      <w:numFmt w:val="decimal"/>
      <w:lvlText w:val="(%1)"/>
      <w:lvlJc w:val="left"/>
      <w:pPr>
        <w:ind w:left="2328" w:hanging="133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7960267D"/>
    <w:multiLevelType w:val="hybridMultilevel"/>
    <w:tmpl w:val="53984920"/>
    <w:lvl w:ilvl="0" w:tplc="47223DB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7AC537AE"/>
    <w:multiLevelType w:val="hybridMultilevel"/>
    <w:tmpl w:val="678602C0"/>
    <w:lvl w:ilvl="0" w:tplc="2B826CB8">
      <w:start w:val="1"/>
      <w:numFmt w:val="decimal"/>
      <w:lvlText w:val="(%1)"/>
      <w:lvlJc w:val="left"/>
      <w:pPr>
        <w:ind w:left="1233" w:hanging="360"/>
      </w:pPr>
      <w:rPr>
        <w:rFonts w:hint="default"/>
        <w:color w:val="auto"/>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24">
    <w:nsid w:val="7B69333A"/>
    <w:multiLevelType w:val="hybridMultilevel"/>
    <w:tmpl w:val="E49488E6"/>
    <w:lvl w:ilvl="0" w:tplc="51B29BA4">
      <w:start w:val="1"/>
      <w:numFmt w:val="decimal"/>
      <w:lvlText w:val="(%1)"/>
      <w:lvlJc w:val="left"/>
      <w:pPr>
        <w:ind w:left="1353" w:hanging="360"/>
      </w:pPr>
      <w:rPr>
        <w:rFonts w:hint="default"/>
        <w:sz w:val="28"/>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0"/>
  </w:num>
  <w:num w:numId="2">
    <w:abstractNumId w:val="15"/>
  </w:num>
  <w:num w:numId="3">
    <w:abstractNumId w:val="13"/>
  </w:num>
  <w:num w:numId="4">
    <w:abstractNumId w:val="16"/>
  </w:num>
  <w:num w:numId="5">
    <w:abstractNumId w:val="21"/>
  </w:num>
  <w:num w:numId="6">
    <w:abstractNumId w:val="17"/>
  </w:num>
  <w:num w:numId="7">
    <w:abstractNumId w:val="22"/>
  </w:num>
  <w:num w:numId="8">
    <w:abstractNumId w:val="24"/>
  </w:num>
  <w:num w:numId="9">
    <w:abstractNumId w:val="23"/>
  </w:num>
  <w:num w:numId="10">
    <w:abstractNumId w:val="11"/>
  </w:num>
  <w:num w:numId="11">
    <w:abstractNumId w:val="6"/>
  </w:num>
  <w:num w:numId="12">
    <w:abstractNumId w:val="5"/>
  </w:num>
  <w:num w:numId="13">
    <w:abstractNumId w:val="19"/>
  </w:num>
  <w:num w:numId="14">
    <w:abstractNumId w:val="7"/>
  </w:num>
  <w:num w:numId="15">
    <w:abstractNumId w:val="0"/>
  </w:num>
  <w:num w:numId="16">
    <w:abstractNumId w:val="12"/>
  </w:num>
  <w:num w:numId="17">
    <w:abstractNumId w:val="2"/>
  </w:num>
  <w:num w:numId="18">
    <w:abstractNumId w:val="4"/>
  </w:num>
  <w:num w:numId="19">
    <w:abstractNumId w:val="14"/>
  </w:num>
  <w:num w:numId="20">
    <w:abstractNumId w:val="8"/>
  </w:num>
  <w:num w:numId="21">
    <w:abstractNumId w:val="18"/>
  </w:num>
  <w:num w:numId="22">
    <w:abstractNumId w:val="9"/>
  </w:num>
  <w:num w:numId="23">
    <w:abstractNumId w:val="3"/>
  </w:num>
  <w:num w:numId="24">
    <w:abstractNumId w:val="10"/>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102B"/>
    <w:rsid w:val="0011388D"/>
    <w:rsid w:val="00152AD6"/>
    <w:rsid w:val="00295D54"/>
    <w:rsid w:val="00367435"/>
    <w:rsid w:val="00511D57"/>
    <w:rsid w:val="00580DBE"/>
    <w:rsid w:val="006D5540"/>
    <w:rsid w:val="006F102B"/>
    <w:rsid w:val="008250D1"/>
    <w:rsid w:val="008C2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4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4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3935</Words>
  <Characters>22430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MEc-DLS</dc:creator>
  <cp:lastModifiedBy>MEc-DLS</cp:lastModifiedBy>
  <cp:revision>2</cp:revision>
  <dcterms:created xsi:type="dcterms:W3CDTF">2013-06-05T07:10:00Z</dcterms:created>
  <dcterms:modified xsi:type="dcterms:W3CDTF">2013-06-05T07:10:00Z</dcterms:modified>
</cp:coreProperties>
</file>