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1D958EBD" w:rsidR="00E30CC1" w:rsidRPr="00DE43B9" w:rsidRDefault="001A6E4F" w:rsidP="00DE105B">
      <w:pPr>
        <w:tabs>
          <w:tab w:val="left" w:pos="2268"/>
        </w:tabs>
        <w:spacing w:after="200" w:line="240" w:lineRule="auto"/>
        <w:jc w:val="right"/>
        <w:rPr>
          <w:rFonts w:ascii="Times New Roman" w:eastAsia="Times New Roman" w:hAnsi="Times New Roman" w:cs="Times New Roman"/>
          <w:i/>
          <w:iCs/>
          <w:sz w:val="24"/>
          <w:szCs w:val="24"/>
        </w:rPr>
      </w:pPr>
      <w:r w:rsidRPr="00DE43B9">
        <w:rPr>
          <w:rFonts w:ascii="Times New Roman" w:eastAsia="Times New Roman" w:hAnsi="Times New Roman" w:cs="Times New Roman"/>
          <w:i/>
          <w:iCs/>
          <w:sz w:val="24"/>
          <w:szCs w:val="24"/>
        </w:rPr>
        <w:t>Proiect</w:t>
      </w:r>
    </w:p>
    <w:p w14:paraId="00000002" w14:textId="77777777" w:rsidR="00E30CC1" w:rsidRPr="00DE43B9" w:rsidRDefault="00000000" w:rsidP="001A6E4F">
      <w:pPr>
        <w:spacing w:line="240" w:lineRule="auto"/>
        <w:jc w:val="center"/>
        <w:rPr>
          <w:rFonts w:ascii="Times New Roman" w:eastAsia="Times New Roman" w:hAnsi="Times New Roman" w:cs="Times New Roman"/>
          <w:sz w:val="24"/>
          <w:szCs w:val="24"/>
        </w:rPr>
      </w:pPr>
      <w:r w:rsidRPr="00DE43B9">
        <w:rPr>
          <w:rFonts w:ascii="Times New Roman" w:eastAsia="Times New Roman" w:hAnsi="Times New Roman" w:cs="Times New Roman"/>
          <w:b/>
          <w:sz w:val="28"/>
          <w:szCs w:val="28"/>
        </w:rPr>
        <w:t>GUVERNUL REPUBLICII MOLDOVA</w:t>
      </w:r>
    </w:p>
    <w:p w14:paraId="6CE988E3" w14:textId="77777777" w:rsidR="00B528B3" w:rsidRPr="00DE43B9" w:rsidRDefault="00B528B3" w:rsidP="00B528B3">
      <w:pPr>
        <w:spacing w:before="86"/>
        <w:ind w:right="125"/>
        <w:jc w:val="center"/>
        <w:rPr>
          <w:rFonts w:ascii="Times New Roman" w:hAnsi="Times New Roman" w:cs="Times New Roman"/>
          <w:b/>
          <w:bCs/>
          <w:sz w:val="28"/>
          <w:szCs w:val="28"/>
        </w:rPr>
      </w:pPr>
    </w:p>
    <w:p w14:paraId="283F7D8F" w14:textId="77777777" w:rsidR="00B528B3" w:rsidRPr="00DE43B9" w:rsidRDefault="00B528B3" w:rsidP="00B528B3">
      <w:pPr>
        <w:spacing w:before="86"/>
        <w:ind w:right="125"/>
        <w:jc w:val="center"/>
        <w:rPr>
          <w:rFonts w:ascii="Times New Roman" w:hAnsi="Times New Roman" w:cs="Times New Roman"/>
          <w:b/>
          <w:bCs/>
          <w:sz w:val="28"/>
          <w:szCs w:val="28"/>
        </w:rPr>
      </w:pPr>
    </w:p>
    <w:p w14:paraId="56354C26" w14:textId="4A1A2DD6" w:rsidR="00B528B3" w:rsidRPr="00DE43B9" w:rsidRDefault="00B528B3" w:rsidP="00B528B3">
      <w:pPr>
        <w:spacing w:before="86"/>
        <w:ind w:right="125"/>
        <w:jc w:val="center"/>
        <w:rPr>
          <w:rFonts w:ascii="Times New Roman" w:hAnsi="Times New Roman" w:cs="Times New Roman"/>
          <w:b/>
          <w:bCs/>
          <w:sz w:val="28"/>
          <w:szCs w:val="28"/>
        </w:rPr>
      </w:pPr>
      <w:r w:rsidRPr="00DE43B9">
        <w:rPr>
          <w:rFonts w:ascii="Times New Roman" w:hAnsi="Times New Roman" w:cs="Times New Roman"/>
          <w:b/>
          <w:bCs/>
          <w:sz w:val="28"/>
          <w:szCs w:val="28"/>
        </w:rPr>
        <w:t>DECIZIE PROTOCOLARĂ nr. ___/202</w:t>
      </w:r>
      <w:r w:rsidR="00E51CAA" w:rsidRPr="00DE43B9">
        <w:rPr>
          <w:rFonts w:ascii="Times New Roman" w:hAnsi="Times New Roman" w:cs="Times New Roman"/>
          <w:b/>
          <w:bCs/>
          <w:sz w:val="28"/>
          <w:szCs w:val="28"/>
        </w:rPr>
        <w:t>6</w:t>
      </w:r>
    </w:p>
    <w:p w14:paraId="6E397975" w14:textId="77777777" w:rsidR="00B528B3" w:rsidRPr="00DE43B9" w:rsidRDefault="00B528B3" w:rsidP="00B528B3">
      <w:pPr>
        <w:spacing w:before="86"/>
        <w:ind w:right="125"/>
        <w:jc w:val="center"/>
        <w:rPr>
          <w:rFonts w:ascii="Times New Roman" w:hAnsi="Times New Roman" w:cs="Times New Roman"/>
          <w:b/>
          <w:bCs/>
          <w:sz w:val="28"/>
          <w:szCs w:val="28"/>
        </w:rPr>
      </w:pPr>
    </w:p>
    <w:p w14:paraId="2DF564D5" w14:textId="3BFC2F58" w:rsidR="00B528B3" w:rsidRPr="00DE43B9" w:rsidRDefault="00B528B3" w:rsidP="00B528B3">
      <w:pPr>
        <w:spacing w:before="86"/>
        <w:ind w:right="125"/>
        <w:jc w:val="center"/>
        <w:rPr>
          <w:rFonts w:ascii="Times New Roman" w:hAnsi="Times New Roman" w:cs="Times New Roman"/>
          <w:b/>
          <w:bCs/>
          <w:i/>
          <w:iCs/>
          <w:sz w:val="28"/>
          <w:szCs w:val="28"/>
          <w:u w:val="single"/>
        </w:rPr>
      </w:pPr>
      <w:r w:rsidRPr="00DE43B9">
        <w:rPr>
          <w:rFonts w:ascii="Times New Roman" w:hAnsi="Times New Roman" w:cs="Times New Roman"/>
          <w:b/>
          <w:bCs/>
          <w:i/>
          <w:iCs/>
          <w:sz w:val="28"/>
          <w:szCs w:val="28"/>
          <w:u w:val="single"/>
        </w:rPr>
        <w:t>Extras din procesul-verbal nr. _ __ (pct. ____)</w:t>
      </w:r>
      <w:r w:rsidR="00584072" w:rsidRPr="00DE43B9">
        <w:rPr>
          <w:rFonts w:ascii="Times New Roman" w:hAnsi="Times New Roman" w:cs="Times New Roman"/>
          <w:b/>
          <w:bCs/>
          <w:i/>
          <w:iCs/>
          <w:sz w:val="28"/>
          <w:szCs w:val="28"/>
          <w:u w:val="single"/>
        </w:rPr>
        <w:t xml:space="preserve"> </w:t>
      </w:r>
    </w:p>
    <w:p w14:paraId="3A2A0570" w14:textId="77777777" w:rsidR="00B528B3" w:rsidRPr="00DE43B9" w:rsidRDefault="00B528B3" w:rsidP="00B528B3">
      <w:pPr>
        <w:spacing w:before="86"/>
        <w:ind w:right="125"/>
        <w:jc w:val="center"/>
        <w:rPr>
          <w:rFonts w:ascii="Times New Roman" w:hAnsi="Times New Roman" w:cs="Times New Roman"/>
          <w:i/>
          <w:iCs/>
          <w:sz w:val="28"/>
          <w:szCs w:val="28"/>
        </w:rPr>
      </w:pPr>
    </w:p>
    <w:p w14:paraId="791F6D28" w14:textId="3C532053" w:rsidR="00B528B3" w:rsidRPr="00DE43B9" w:rsidRDefault="00B528B3" w:rsidP="00B528B3">
      <w:pPr>
        <w:spacing w:before="86"/>
        <w:ind w:right="125"/>
        <w:jc w:val="center"/>
        <w:rPr>
          <w:rFonts w:ascii="Times New Roman" w:hAnsi="Times New Roman" w:cs="Times New Roman"/>
          <w:b/>
          <w:bCs/>
          <w:i/>
          <w:iCs/>
          <w:sz w:val="28"/>
          <w:szCs w:val="28"/>
          <w:u w:val="single"/>
        </w:rPr>
      </w:pPr>
      <w:r w:rsidRPr="00DE43B9">
        <w:rPr>
          <w:rFonts w:ascii="Times New Roman" w:hAnsi="Times New Roman" w:cs="Times New Roman"/>
          <w:b/>
          <w:bCs/>
          <w:i/>
          <w:iCs/>
          <w:sz w:val="28"/>
          <w:szCs w:val="28"/>
          <w:u w:val="single"/>
        </w:rPr>
        <w:t>al ședinței Guvernului din __ _ ____ 202</w:t>
      </w:r>
      <w:r w:rsidR="00E51CAA" w:rsidRPr="00DE43B9">
        <w:rPr>
          <w:rFonts w:ascii="Times New Roman" w:hAnsi="Times New Roman" w:cs="Times New Roman"/>
          <w:b/>
          <w:bCs/>
          <w:i/>
          <w:iCs/>
          <w:sz w:val="28"/>
          <w:szCs w:val="28"/>
          <w:u w:val="single"/>
        </w:rPr>
        <w:t>6</w:t>
      </w:r>
    </w:p>
    <w:p w14:paraId="45AB7EB5" w14:textId="77777777" w:rsidR="00B528B3" w:rsidRPr="00DE43B9" w:rsidRDefault="00B528B3" w:rsidP="00B528B3">
      <w:pPr>
        <w:spacing w:before="86"/>
        <w:ind w:right="125"/>
        <w:jc w:val="center"/>
        <w:rPr>
          <w:rFonts w:ascii="Times New Roman" w:hAnsi="Times New Roman" w:cs="Times New Roman"/>
          <w:sz w:val="28"/>
          <w:szCs w:val="28"/>
        </w:rPr>
      </w:pPr>
    </w:p>
    <w:p w14:paraId="5F28C43D" w14:textId="12797E64" w:rsidR="00B528B3" w:rsidRPr="00DE43B9" w:rsidRDefault="00B528B3" w:rsidP="00B528B3">
      <w:pPr>
        <w:spacing w:before="86"/>
        <w:ind w:right="125"/>
        <w:jc w:val="right"/>
        <w:rPr>
          <w:rFonts w:ascii="Times New Roman" w:hAnsi="Times New Roman" w:cs="Times New Roman"/>
          <w:sz w:val="20"/>
        </w:rPr>
      </w:pPr>
    </w:p>
    <w:p w14:paraId="39FD33E0" w14:textId="77777777" w:rsidR="00B528B3" w:rsidRPr="00DE43B9" w:rsidRDefault="00B528B3" w:rsidP="00B528B3">
      <w:pPr>
        <w:spacing w:before="86"/>
        <w:ind w:right="125"/>
        <w:jc w:val="right"/>
        <w:rPr>
          <w:rFonts w:ascii="Times New Roman" w:hAnsi="Times New Roman" w:cs="Times New Roman"/>
          <w:sz w:val="20"/>
        </w:rPr>
      </w:pPr>
    </w:p>
    <w:p w14:paraId="41BBD870" w14:textId="77777777" w:rsidR="00B528B3" w:rsidRPr="00DE43B9" w:rsidRDefault="00B528B3" w:rsidP="00B528B3">
      <w:pPr>
        <w:spacing w:before="86"/>
        <w:ind w:right="125"/>
        <w:jc w:val="right"/>
        <w:rPr>
          <w:rFonts w:ascii="Times New Roman" w:hAnsi="Times New Roman" w:cs="Times New Roman"/>
          <w:sz w:val="20"/>
        </w:rPr>
      </w:pPr>
    </w:p>
    <w:p w14:paraId="5E6B2624" w14:textId="69637F19" w:rsidR="00B528B3" w:rsidRPr="00DE43B9" w:rsidRDefault="00B528B3" w:rsidP="00B528B3">
      <w:pPr>
        <w:spacing w:before="86"/>
        <w:ind w:right="125" w:firstLine="709"/>
        <w:jc w:val="both"/>
        <w:rPr>
          <w:rFonts w:ascii="Times New Roman" w:hAnsi="Times New Roman" w:cs="Times New Roman"/>
          <w:sz w:val="28"/>
          <w:szCs w:val="28"/>
        </w:rPr>
      </w:pPr>
      <w:r w:rsidRPr="00DE43B9">
        <w:rPr>
          <w:rFonts w:ascii="Times New Roman" w:hAnsi="Times New Roman" w:cs="Times New Roman"/>
          <w:sz w:val="28"/>
          <w:szCs w:val="28"/>
        </w:rPr>
        <w:t xml:space="preserve">Se aprobă și se prezintă Parlamentului spre examinare proiectul de lege </w:t>
      </w:r>
      <w:r w:rsidRPr="00DE43B9">
        <w:rPr>
          <w:rFonts w:ascii="Times New Roman" w:eastAsia="Times New Roman" w:hAnsi="Times New Roman" w:cs="Times New Roman"/>
          <w:sz w:val="28"/>
          <w:szCs w:val="28"/>
        </w:rPr>
        <w:t xml:space="preserve">pentru modificarea </w:t>
      </w:r>
      <w:r w:rsidR="00B07C50" w:rsidRPr="00DE43B9">
        <w:rPr>
          <w:rFonts w:ascii="Times New Roman" w:eastAsia="Times New Roman" w:hAnsi="Times New Roman" w:cs="Times New Roman"/>
          <w:sz w:val="28"/>
          <w:szCs w:val="28"/>
        </w:rPr>
        <w:t>unor acte normative (</w:t>
      </w:r>
      <w:r w:rsidR="00C25306" w:rsidRPr="00DE43B9">
        <w:rPr>
          <w:rFonts w:ascii="Times New Roman" w:hAnsi="Times New Roman"/>
          <w:bCs/>
          <w:sz w:val="28"/>
          <w:szCs w:val="28"/>
        </w:rPr>
        <w:t>privind sistemul de asistență socială, digitalizarea serviciilor sociale și dezvoltarea profesională a personalului</w:t>
      </w:r>
      <w:r w:rsidR="00B07C50" w:rsidRPr="00DE43B9">
        <w:rPr>
          <w:rFonts w:ascii="Times New Roman" w:eastAsia="Times New Roman" w:hAnsi="Times New Roman" w:cs="Times New Roman"/>
          <w:sz w:val="28"/>
          <w:szCs w:val="28"/>
        </w:rPr>
        <w:t>).</w:t>
      </w:r>
    </w:p>
    <w:p w14:paraId="4FA30AAB" w14:textId="77777777" w:rsidR="00B528B3" w:rsidRPr="00DE43B9" w:rsidRDefault="00B528B3" w:rsidP="00B528B3">
      <w:pPr>
        <w:spacing w:before="86"/>
        <w:ind w:right="125"/>
        <w:jc w:val="right"/>
        <w:rPr>
          <w:sz w:val="20"/>
        </w:rPr>
      </w:pPr>
    </w:p>
    <w:p w14:paraId="12AB2A7D" w14:textId="77777777" w:rsidR="00B528B3" w:rsidRPr="00DE43B9" w:rsidRDefault="00B528B3" w:rsidP="00B528B3">
      <w:pPr>
        <w:spacing w:before="86"/>
        <w:ind w:right="125"/>
        <w:jc w:val="right"/>
        <w:rPr>
          <w:rFonts w:ascii="Times New Roman" w:hAnsi="Times New Roman" w:cs="Times New Roman"/>
          <w:sz w:val="20"/>
        </w:rPr>
      </w:pPr>
    </w:p>
    <w:p w14:paraId="4B89A75F" w14:textId="77777777" w:rsidR="00B528B3" w:rsidRPr="00DE43B9" w:rsidRDefault="00B528B3" w:rsidP="00B528B3">
      <w:pPr>
        <w:spacing w:before="86"/>
        <w:ind w:right="125"/>
        <w:jc w:val="right"/>
        <w:rPr>
          <w:rFonts w:ascii="Times New Roman" w:hAnsi="Times New Roman" w:cs="Times New Roman"/>
          <w:sz w:val="20"/>
        </w:rPr>
      </w:pPr>
    </w:p>
    <w:p w14:paraId="7AE6B68F" w14:textId="0F856901" w:rsidR="00B528B3" w:rsidRPr="00DE43B9" w:rsidRDefault="00B528B3" w:rsidP="002451DA">
      <w:pPr>
        <w:spacing w:before="86"/>
        <w:ind w:right="125" w:firstLine="709"/>
        <w:rPr>
          <w:rFonts w:ascii="Times New Roman" w:hAnsi="Times New Roman" w:cs="Times New Roman"/>
          <w:b/>
          <w:bCs/>
          <w:sz w:val="28"/>
          <w:szCs w:val="28"/>
        </w:rPr>
      </w:pPr>
      <w:r w:rsidRPr="00DE43B9">
        <w:rPr>
          <w:rFonts w:ascii="Times New Roman" w:hAnsi="Times New Roman" w:cs="Times New Roman"/>
          <w:b/>
          <w:bCs/>
          <w:sz w:val="28"/>
          <w:szCs w:val="28"/>
        </w:rPr>
        <w:t xml:space="preserve">PRIM-MINISTRU </w:t>
      </w:r>
      <w:r w:rsidRPr="00DE43B9">
        <w:rPr>
          <w:rFonts w:ascii="Times New Roman" w:hAnsi="Times New Roman" w:cs="Times New Roman"/>
          <w:b/>
          <w:bCs/>
          <w:sz w:val="28"/>
          <w:szCs w:val="28"/>
        </w:rPr>
        <w:tab/>
      </w:r>
      <w:r w:rsidR="009F0FE7" w:rsidRPr="00DE43B9">
        <w:rPr>
          <w:rFonts w:ascii="Times New Roman" w:hAnsi="Times New Roman" w:cs="Times New Roman"/>
          <w:b/>
          <w:bCs/>
          <w:sz w:val="28"/>
          <w:szCs w:val="28"/>
        </w:rPr>
        <w:tab/>
      </w:r>
      <w:r w:rsidR="009F0FE7" w:rsidRPr="00DE43B9">
        <w:rPr>
          <w:rFonts w:ascii="Times New Roman" w:hAnsi="Times New Roman" w:cs="Times New Roman"/>
          <w:b/>
          <w:bCs/>
          <w:sz w:val="28"/>
          <w:szCs w:val="28"/>
        </w:rPr>
        <w:tab/>
      </w:r>
      <w:r w:rsidR="00EC434C" w:rsidRPr="00DE43B9">
        <w:rPr>
          <w:rFonts w:ascii="Times New Roman" w:hAnsi="Times New Roman" w:cs="Times New Roman"/>
          <w:b/>
          <w:bCs/>
          <w:sz w:val="28"/>
          <w:szCs w:val="28"/>
        </w:rPr>
        <w:tab/>
        <w:t>Vasile TOFAN</w:t>
      </w:r>
      <w:r w:rsidRPr="00DE43B9">
        <w:rPr>
          <w:rFonts w:ascii="Times New Roman" w:hAnsi="Times New Roman" w:cs="Times New Roman"/>
          <w:b/>
          <w:bCs/>
          <w:sz w:val="28"/>
          <w:szCs w:val="28"/>
        </w:rPr>
        <w:tab/>
      </w:r>
      <w:r w:rsidRPr="00DE43B9">
        <w:rPr>
          <w:rFonts w:ascii="Times New Roman" w:hAnsi="Times New Roman" w:cs="Times New Roman"/>
          <w:b/>
          <w:bCs/>
          <w:sz w:val="28"/>
          <w:szCs w:val="28"/>
        </w:rPr>
        <w:tab/>
      </w:r>
      <w:r w:rsidRPr="00DE43B9">
        <w:rPr>
          <w:rFonts w:ascii="Times New Roman" w:hAnsi="Times New Roman" w:cs="Times New Roman"/>
          <w:b/>
          <w:bCs/>
          <w:sz w:val="28"/>
          <w:szCs w:val="28"/>
        </w:rPr>
        <w:tab/>
      </w:r>
      <w:r w:rsidRPr="00DE43B9">
        <w:rPr>
          <w:rFonts w:ascii="Times New Roman" w:hAnsi="Times New Roman" w:cs="Times New Roman"/>
          <w:b/>
          <w:bCs/>
          <w:sz w:val="28"/>
          <w:szCs w:val="28"/>
        </w:rPr>
        <w:tab/>
        <w:t xml:space="preserve">        </w:t>
      </w:r>
    </w:p>
    <w:p w14:paraId="709BB72F" w14:textId="77777777" w:rsidR="00B528B3" w:rsidRPr="00DE43B9" w:rsidRDefault="00B528B3">
      <w:pPr>
        <w:spacing w:after="240" w:line="240" w:lineRule="auto"/>
        <w:rPr>
          <w:rFonts w:ascii="Times New Roman" w:eastAsia="Times New Roman" w:hAnsi="Times New Roman" w:cs="Times New Roman"/>
          <w:b/>
          <w:sz w:val="28"/>
          <w:szCs w:val="28"/>
        </w:rPr>
      </w:pPr>
    </w:p>
    <w:p w14:paraId="00000012" w14:textId="22BABAC4" w:rsidR="00E30CC1" w:rsidRPr="00DE43B9" w:rsidRDefault="00000000" w:rsidP="002451DA">
      <w:pPr>
        <w:spacing w:after="240" w:line="240" w:lineRule="auto"/>
        <w:ind w:firstLine="709"/>
        <w:rPr>
          <w:rFonts w:ascii="Times New Roman" w:eastAsia="Times New Roman" w:hAnsi="Times New Roman" w:cs="Times New Roman"/>
          <w:sz w:val="24"/>
          <w:szCs w:val="24"/>
        </w:rPr>
      </w:pPr>
      <w:r w:rsidRPr="00DE43B9">
        <w:rPr>
          <w:rFonts w:ascii="Times New Roman" w:eastAsia="Times New Roman" w:hAnsi="Times New Roman" w:cs="Times New Roman"/>
          <w:b/>
          <w:sz w:val="28"/>
          <w:szCs w:val="28"/>
        </w:rPr>
        <w:t>Contrasemnează:</w:t>
      </w:r>
      <w:r w:rsidRPr="00DE43B9">
        <w:rPr>
          <w:rFonts w:ascii="Times New Roman" w:eastAsia="Times New Roman" w:hAnsi="Times New Roman" w:cs="Times New Roman"/>
          <w:sz w:val="28"/>
          <w:szCs w:val="28"/>
        </w:rPr>
        <w:t> </w:t>
      </w:r>
    </w:p>
    <w:p w14:paraId="00000014" w14:textId="77777777" w:rsidR="00E30CC1" w:rsidRPr="00DE43B9" w:rsidRDefault="00E30CC1" w:rsidP="002451DA">
      <w:pPr>
        <w:spacing w:line="240" w:lineRule="auto"/>
        <w:ind w:firstLine="709"/>
        <w:jc w:val="both"/>
        <w:rPr>
          <w:rFonts w:ascii="Times New Roman" w:eastAsia="Times New Roman" w:hAnsi="Times New Roman" w:cs="Times New Roman"/>
          <w:sz w:val="28"/>
          <w:szCs w:val="28"/>
        </w:rPr>
      </w:pPr>
    </w:p>
    <w:p w14:paraId="00000015" w14:textId="77777777" w:rsidR="00E30CC1" w:rsidRPr="00DE43B9" w:rsidRDefault="00000000" w:rsidP="002451DA">
      <w:pPr>
        <w:spacing w:line="240" w:lineRule="auto"/>
        <w:ind w:firstLine="709"/>
        <w:jc w:val="both"/>
        <w:rPr>
          <w:rFonts w:ascii="Times New Roman" w:eastAsia="Times New Roman" w:hAnsi="Times New Roman" w:cs="Times New Roman"/>
          <w:sz w:val="24"/>
          <w:szCs w:val="24"/>
        </w:rPr>
      </w:pPr>
      <w:r w:rsidRPr="00DE43B9">
        <w:rPr>
          <w:rFonts w:ascii="Times New Roman" w:eastAsia="Times New Roman" w:hAnsi="Times New Roman" w:cs="Times New Roman"/>
          <w:sz w:val="28"/>
          <w:szCs w:val="28"/>
        </w:rPr>
        <w:t>Ministrul Muncii </w:t>
      </w:r>
    </w:p>
    <w:p w14:paraId="00000017" w14:textId="43283D59" w:rsidR="00E30CC1" w:rsidRPr="00DE43B9" w:rsidRDefault="00000000" w:rsidP="002451DA">
      <w:pPr>
        <w:spacing w:line="240" w:lineRule="auto"/>
        <w:ind w:firstLine="709"/>
        <w:jc w:val="both"/>
        <w:rPr>
          <w:rFonts w:ascii="Times New Roman" w:eastAsia="Times New Roman" w:hAnsi="Times New Roman" w:cs="Times New Roman"/>
          <w:b/>
          <w:sz w:val="28"/>
          <w:szCs w:val="28"/>
        </w:rPr>
      </w:pPr>
      <w:r w:rsidRPr="00DE43B9">
        <w:rPr>
          <w:rFonts w:ascii="Times New Roman" w:eastAsia="Times New Roman" w:hAnsi="Times New Roman" w:cs="Times New Roman"/>
          <w:sz w:val="28"/>
          <w:szCs w:val="28"/>
        </w:rPr>
        <w:t>și Protecției Sociale                                         </w:t>
      </w:r>
      <w:r w:rsidR="00337A84" w:rsidRPr="00DE43B9">
        <w:rPr>
          <w:rFonts w:ascii="Times New Roman" w:eastAsia="Times New Roman" w:hAnsi="Times New Roman" w:cs="Times New Roman"/>
          <w:sz w:val="28"/>
          <w:szCs w:val="28"/>
        </w:rPr>
        <w:t>Natalia PLUGARU</w:t>
      </w:r>
    </w:p>
    <w:p w14:paraId="00000018" w14:textId="77777777" w:rsidR="00E30CC1" w:rsidRPr="00DE43B9" w:rsidRDefault="00E30CC1" w:rsidP="002451DA">
      <w:pPr>
        <w:spacing w:line="240" w:lineRule="auto"/>
        <w:ind w:firstLine="709"/>
        <w:jc w:val="both"/>
        <w:rPr>
          <w:rFonts w:ascii="Times New Roman" w:eastAsia="Times New Roman" w:hAnsi="Times New Roman" w:cs="Times New Roman"/>
          <w:b/>
          <w:sz w:val="28"/>
          <w:szCs w:val="28"/>
        </w:rPr>
      </w:pPr>
    </w:p>
    <w:p w14:paraId="43657B79" w14:textId="77777777" w:rsidR="00F5467D" w:rsidRPr="00DE43B9" w:rsidRDefault="00F5467D" w:rsidP="002451DA">
      <w:pPr>
        <w:spacing w:line="240" w:lineRule="auto"/>
        <w:ind w:firstLine="709"/>
        <w:jc w:val="both"/>
        <w:rPr>
          <w:rFonts w:ascii="Times New Roman" w:eastAsia="Times New Roman" w:hAnsi="Times New Roman" w:cs="Times New Roman"/>
          <w:b/>
          <w:sz w:val="28"/>
          <w:szCs w:val="28"/>
        </w:rPr>
      </w:pPr>
    </w:p>
    <w:p w14:paraId="00000019" w14:textId="32805335" w:rsidR="00E30CC1" w:rsidRPr="00DE43B9" w:rsidRDefault="00000000" w:rsidP="002451DA">
      <w:pPr>
        <w:spacing w:line="240" w:lineRule="auto"/>
        <w:ind w:firstLine="709"/>
        <w:jc w:val="both"/>
        <w:rPr>
          <w:rFonts w:ascii="Times New Roman" w:eastAsia="Times New Roman" w:hAnsi="Times New Roman" w:cs="Times New Roman"/>
          <w:b/>
          <w:sz w:val="28"/>
          <w:szCs w:val="28"/>
        </w:rPr>
      </w:pPr>
      <w:r w:rsidRPr="00DE43B9">
        <w:rPr>
          <w:rFonts w:ascii="Times New Roman" w:eastAsia="Times New Roman" w:hAnsi="Times New Roman" w:cs="Times New Roman"/>
          <w:sz w:val="28"/>
          <w:szCs w:val="28"/>
        </w:rPr>
        <w:t xml:space="preserve">Ministrul Finanțelor </w:t>
      </w:r>
      <w:r w:rsidRPr="00DE43B9">
        <w:rPr>
          <w:rFonts w:ascii="Times New Roman" w:eastAsia="Times New Roman" w:hAnsi="Times New Roman" w:cs="Times New Roman"/>
          <w:sz w:val="28"/>
          <w:szCs w:val="28"/>
        </w:rPr>
        <w:tab/>
      </w:r>
      <w:r w:rsidRPr="00DE43B9">
        <w:rPr>
          <w:rFonts w:ascii="Times New Roman" w:eastAsia="Times New Roman" w:hAnsi="Times New Roman" w:cs="Times New Roman"/>
          <w:sz w:val="28"/>
          <w:szCs w:val="28"/>
        </w:rPr>
        <w:tab/>
      </w:r>
      <w:r w:rsidRPr="00DE43B9">
        <w:rPr>
          <w:rFonts w:ascii="Times New Roman" w:eastAsia="Times New Roman" w:hAnsi="Times New Roman" w:cs="Times New Roman"/>
          <w:sz w:val="28"/>
          <w:szCs w:val="28"/>
        </w:rPr>
        <w:tab/>
      </w:r>
      <w:r w:rsidRPr="00DE43B9">
        <w:rPr>
          <w:rFonts w:ascii="Times New Roman" w:eastAsia="Times New Roman" w:hAnsi="Times New Roman" w:cs="Times New Roman"/>
          <w:sz w:val="28"/>
          <w:szCs w:val="28"/>
        </w:rPr>
        <w:tab/>
      </w:r>
      <w:r w:rsidR="00792DF7" w:rsidRPr="00DE43B9">
        <w:rPr>
          <w:rFonts w:ascii="Times New Roman" w:eastAsia="Times New Roman" w:hAnsi="Times New Roman" w:cs="Times New Roman"/>
          <w:sz w:val="28"/>
          <w:szCs w:val="28"/>
        </w:rPr>
        <w:t>Victoria BELOUS</w:t>
      </w:r>
      <w:r w:rsidRPr="00DE43B9">
        <w:rPr>
          <w:rFonts w:ascii="Times New Roman" w:eastAsia="Times New Roman" w:hAnsi="Times New Roman" w:cs="Times New Roman"/>
          <w:sz w:val="28"/>
          <w:szCs w:val="28"/>
        </w:rPr>
        <w:tab/>
      </w:r>
      <w:r w:rsidRPr="00DE43B9">
        <w:rPr>
          <w:rFonts w:ascii="Times New Roman" w:eastAsia="Times New Roman" w:hAnsi="Times New Roman" w:cs="Times New Roman"/>
          <w:sz w:val="28"/>
          <w:szCs w:val="28"/>
        </w:rPr>
        <w:tab/>
        <w:t xml:space="preserve">           </w:t>
      </w:r>
    </w:p>
    <w:p w14:paraId="0000001A" w14:textId="77777777" w:rsidR="00E30CC1" w:rsidRPr="00DE43B9" w:rsidRDefault="00E30CC1">
      <w:pPr>
        <w:spacing w:before="240" w:after="240" w:line="240" w:lineRule="auto"/>
        <w:jc w:val="right"/>
        <w:rPr>
          <w:rFonts w:ascii="Times New Roman" w:eastAsia="Times New Roman" w:hAnsi="Times New Roman" w:cs="Times New Roman"/>
          <w:sz w:val="28"/>
          <w:szCs w:val="28"/>
          <w:highlight w:val="white"/>
        </w:rPr>
      </w:pPr>
    </w:p>
    <w:p w14:paraId="2A928F55" w14:textId="77777777" w:rsidR="00C31FE8" w:rsidRPr="00DE43B9" w:rsidRDefault="00C31FE8">
      <w:pPr>
        <w:spacing w:before="240" w:after="240" w:line="240" w:lineRule="auto"/>
        <w:jc w:val="right"/>
        <w:rPr>
          <w:rFonts w:ascii="Times New Roman" w:eastAsia="Times New Roman" w:hAnsi="Times New Roman" w:cs="Times New Roman"/>
          <w:i/>
          <w:iCs/>
          <w:sz w:val="24"/>
          <w:szCs w:val="24"/>
          <w:highlight w:val="white"/>
        </w:rPr>
      </w:pPr>
    </w:p>
    <w:p w14:paraId="361F8484" w14:textId="77777777" w:rsidR="005A0C32" w:rsidRPr="00DE43B9" w:rsidRDefault="005A0C32" w:rsidP="005A0C32">
      <w:pPr>
        <w:tabs>
          <w:tab w:val="left" w:pos="993"/>
          <w:tab w:val="left" w:pos="1276"/>
        </w:tabs>
        <w:autoSpaceDE w:val="0"/>
        <w:autoSpaceDN w:val="0"/>
        <w:adjustRightInd w:val="0"/>
        <w:ind w:firstLine="709"/>
        <w:jc w:val="right"/>
        <w:rPr>
          <w:rFonts w:ascii="Times New Roman" w:hAnsi="Times New Roman" w:cs="Times New Roman"/>
          <w:i/>
        </w:rPr>
      </w:pPr>
      <w:r w:rsidRPr="00DE43B9">
        <w:rPr>
          <w:rFonts w:ascii="Times New Roman" w:hAnsi="Times New Roman" w:cs="Times New Roman"/>
          <w:i/>
        </w:rPr>
        <w:lastRenderedPageBreak/>
        <w:t>Aprobat în ședința Guvernului din _______ 2026</w:t>
      </w:r>
    </w:p>
    <w:p w14:paraId="722B7AD1" w14:textId="77777777" w:rsidR="005A0C32" w:rsidRPr="00DE43B9" w:rsidRDefault="005A0C32" w:rsidP="005A0C32">
      <w:pPr>
        <w:tabs>
          <w:tab w:val="left" w:pos="993"/>
          <w:tab w:val="left" w:pos="1276"/>
        </w:tabs>
        <w:autoSpaceDE w:val="0"/>
        <w:autoSpaceDN w:val="0"/>
        <w:adjustRightInd w:val="0"/>
        <w:ind w:firstLine="709"/>
        <w:jc w:val="right"/>
        <w:rPr>
          <w:rFonts w:ascii="Times New Roman" w:hAnsi="Times New Roman" w:cs="Times New Roman"/>
          <w:i/>
        </w:rPr>
      </w:pPr>
      <w:r w:rsidRPr="00DE43B9">
        <w:rPr>
          <w:rFonts w:ascii="Times New Roman" w:hAnsi="Times New Roman" w:cs="Times New Roman"/>
          <w:i/>
        </w:rPr>
        <w:t>Decizia protocolară nr. ______ /2026</w:t>
      </w:r>
    </w:p>
    <w:p w14:paraId="7522F32A" w14:textId="77777777" w:rsidR="00F443A3" w:rsidRPr="00DE43B9" w:rsidRDefault="00F443A3">
      <w:pPr>
        <w:spacing w:before="240" w:after="240" w:line="240" w:lineRule="auto"/>
        <w:jc w:val="right"/>
        <w:rPr>
          <w:rFonts w:ascii="Times New Roman" w:eastAsia="Times New Roman" w:hAnsi="Times New Roman" w:cs="Times New Roman"/>
          <w:i/>
          <w:iCs/>
          <w:sz w:val="24"/>
          <w:szCs w:val="24"/>
          <w:highlight w:val="white"/>
        </w:rPr>
      </w:pPr>
    </w:p>
    <w:p w14:paraId="0000001D" w14:textId="021184DE" w:rsidR="00E30CC1" w:rsidRPr="00DE43B9" w:rsidRDefault="002451DA">
      <w:pPr>
        <w:spacing w:before="240" w:after="240" w:line="240" w:lineRule="auto"/>
        <w:jc w:val="right"/>
        <w:rPr>
          <w:rFonts w:ascii="Times New Roman" w:eastAsia="Times New Roman" w:hAnsi="Times New Roman" w:cs="Times New Roman"/>
          <w:i/>
          <w:iCs/>
          <w:sz w:val="24"/>
          <w:szCs w:val="24"/>
          <w:highlight w:val="white"/>
        </w:rPr>
      </w:pPr>
      <w:r w:rsidRPr="00DE43B9">
        <w:rPr>
          <w:rFonts w:ascii="Times New Roman" w:eastAsia="Times New Roman" w:hAnsi="Times New Roman" w:cs="Times New Roman"/>
          <w:i/>
          <w:iCs/>
          <w:sz w:val="24"/>
          <w:szCs w:val="24"/>
          <w:highlight w:val="white"/>
        </w:rPr>
        <w:t>Proiect</w:t>
      </w:r>
    </w:p>
    <w:p w14:paraId="27204C67" w14:textId="77777777" w:rsidR="003370D9" w:rsidRPr="00DE43B9" w:rsidRDefault="003370D9">
      <w:pPr>
        <w:spacing w:before="240" w:after="240" w:line="240" w:lineRule="auto"/>
        <w:jc w:val="right"/>
        <w:rPr>
          <w:rFonts w:ascii="Times New Roman" w:eastAsia="Times New Roman" w:hAnsi="Times New Roman" w:cs="Times New Roman"/>
          <w:i/>
          <w:iCs/>
          <w:sz w:val="24"/>
          <w:szCs w:val="24"/>
          <w:highlight w:val="white"/>
        </w:rPr>
      </w:pPr>
    </w:p>
    <w:p w14:paraId="0000001E" w14:textId="77777777" w:rsidR="00E30CC1" w:rsidRPr="00DE43B9" w:rsidRDefault="00000000">
      <w:pPr>
        <w:spacing w:before="240" w:after="240" w:line="240" w:lineRule="auto"/>
        <w:jc w:val="center"/>
        <w:rPr>
          <w:rFonts w:ascii="Times New Roman" w:eastAsia="Times New Roman" w:hAnsi="Times New Roman" w:cs="Times New Roman"/>
          <w:b/>
          <w:sz w:val="28"/>
          <w:szCs w:val="28"/>
          <w:highlight w:val="white"/>
        </w:rPr>
      </w:pPr>
      <w:r w:rsidRPr="00DE43B9">
        <w:rPr>
          <w:rFonts w:ascii="Times New Roman" w:eastAsia="Times New Roman" w:hAnsi="Times New Roman" w:cs="Times New Roman"/>
          <w:b/>
          <w:sz w:val="28"/>
          <w:szCs w:val="28"/>
          <w:highlight w:val="white"/>
        </w:rPr>
        <w:t>PARLAMENTUL REPUBLICII MOLDOVA</w:t>
      </w:r>
    </w:p>
    <w:p w14:paraId="0000001F" w14:textId="77777777" w:rsidR="00E30CC1" w:rsidRPr="00DE43B9" w:rsidRDefault="00000000" w:rsidP="00377BF2">
      <w:pPr>
        <w:jc w:val="center"/>
        <w:rPr>
          <w:rFonts w:ascii="Times New Roman" w:eastAsia="Times New Roman" w:hAnsi="Times New Roman" w:cs="Times New Roman"/>
          <w:b/>
          <w:bCs/>
          <w:sz w:val="28"/>
          <w:szCs w:val="28"/>
          <w:highlight w:val="white"/>
        </w:rPr>
      </w:pPr>
      <w:r w:rsidRPr="00DE43B9">
        <w:rPr>
          <w:rFonts w:ascii="Times New Roman" w:eastAsia="Times New Roman" w:hAnsi="Times New Roman" w:cs="Times New Roman"/>
          <w:b/>
          <w:bCs/>
          <w:sz w:val="28"/>
          <w:szCs w:val="28"/>
          <w:highlight w:val="white"/>
        </w:rPr>
        <w:t>LEGE</w:t>
      </w:r>
    </w:p>
    <w:p w14:paraId="6ECDFCDC" w14:textId="77777777" w:rsidR="00B07C50" w:rsidRPr="00DE43B9" w:rsidRDefault="00B07C50" w:rsidP="00377BF2">
      <w:pPr>
        <w:jc w:val="center"/>
        <w:rPr>
          <w:rFonts w:ascii="Times New Roman" w:eastAsia="Times New Roman" w:hAnsi="Times New Roman" w:cs="Times New Roman"/>
          <w:b/>
          <w:bCs/>
          <w:sz w:val="28"/>
          <w:szCs w:val="28"/>
        </w:rPr>
      </w:pPr>
      <w:r w:rsidRPr="00DE43B9">
        <w:rPr>
          <w:rFonts w:ascii="Times New Roman" w:eastAsia="Times New Roman" w:hAnsi="Times New Roman" w:cs="Times New Roman"/>
          <w:b/>
          <w:bCs/>
          <w:sz w:val="28"/>
          <w:szCs w:val="28"/>
        </w:rPr>
        <w:t xml:space="preserve">pentru modificarea unor acte normative </w:t>
      </w:r>
    </w:p>
    <w:p w14:paraId="00000021" w14:textId="15B77C81" w:rsidR="00E30CC1" w:rsidRPr="00DE43B9" w:rsidRDefault="00B07C50" w:rsidP="00377BF2">
      <w:pPr>
        <w:jc w:val="center"/>
        <w:rPr>
          <w:rFonts w:ascii="Times New Roman" w:eastAsia="Times New Roman" w:hAnsi="Times New Roman" w:cs="Times New Roman"/>
          <w:sz w:val="28"/>
          <w:szCs w:val="28"/>
        </w:rPr>
      </w:pPr>
      <w:r w:rsidRPr="00DE43B9">
        <w:rPr>
          <w:rFonts w:ascii="Times New Roman" w:eastAsia="Times New Roman" w:hAnsi="Times New Roman" w:cs="Times New Roman"/>
          <w:sz w:val="28"/>
          <w:szCs w:val="28"/>
        </w:rPr>
        <w:t>(</w:t>
      </w:r>
      <w:r w:rsidR="0088087A" w:rsidRPr="00DE43B9">
        <w:rPr>
          <w:rFonts w:ascii="Times New Roman" w:hAnsi="Times New Roman"/>
          <w:bCs/>
          <w:sz w:val="28"/>
          <w:szCs w:val="28"/>
        </w:rPr>
        <w:t>privind sistemul de asistență socială, digitalizarea serviciilor sociale și dezvoltarea profesională a personalului</w:t>
      </w:r>
      <w:r w:rsidRPr="00DE43B9">
        <w:rPr>
          <w:rFonts w:ascii="Times New Roman" w:eastAsia="Times New Roman" w:hAnsi="Times New Roman" w:cs="Times New Roman"/>
          <w:sz w:val="28"/>
          <w:szCs w:val="28"/>
        </w:rPr>
        <w:t>)</w:t>
      </w:r>
    </w:p>
    <w:p w14:paraId="00000022" w14:textId="5FB4097D" w:rsidR="00E30CC1" w:rsidRPr="00DE43B9" w:rsidRDefault="00000000" w:rsidP="00377BF2">
      <w:pPr>
        <w:spacing w:before="240" w:after="240"/>
        <w:jc w:val="both"/>
        <w:rPr>
          <w:rFonts w:ascii="Times New Roman" w:eastAsia="Times New Roman" w:hAnsi="Times New Roman" w:cs="Times New Roman"/>
          <w:sz w:val="28"/>
          <w:szCs w:val="28"/>
          <w:highlight w:val="white"/>
        </w:rPr>
      </w:pPr>
      <w:r w:rsidRPr="00DE43B9">
        <w:rPr>
          <w:rFonts w:ascii="Times New Roman" w:eastAsia="Times New Roman" w:hAnsi="Times New Roman" w:cs="Times New Roman"/>
          <w:sz w:val="28"/>
          <w:szCs w:val="28"/>
          <w:highlight w:val="white"/>
        </w:rPr>
        <w:t>Parlamentul adoptă prezenta lege</w:t>
      </w:r>
      <w:r w:rsidR="009D55BC" w:rsidRPr="00DE43B9">
        <w:rPr>
          <w:rFonts w:ascii="Times New Roman" w:eastAsia="Times New Roman" w:hAnsi="Times New Roman" w:cs="Times New Roman"/>
          <w:sz w:val="28"/>
          <w:szCs w:val="28"/>
          <w:highlight w:val="white"/>
        </w:rPr>
        <w:t xml:space="preserve"> organică</w:t>
      </w:r>
      <w:r w:rsidRPr="00DE43B9">
        <w:rPr>
          <w:rFonts w:ascii="Times New Roman" w:eastAsia="Times New Roman" w:hAnsi="Times New Roman" w:cs="Times New Roman"/>
          <w:sz w:val="28"/>
          <w:szCs w:val="28"/>
          <w:highlight w:val="white"/>
        </w:rPr>
        <w:t>.</w:t>
      </w:r>
    </w:p>
    <w:p w14:paraId="00000023" w14:textId="03115E3A" w:rsidR="00E30CC1" w:rsidRPr="00DE43B9" w:rsidRDefault="00000000" w:rsidP="00377BF2">
      <w:pPr>
        <w:shd w:val="clear" w:color="auto" w:fill="FFFFFF"/>
        <w:ind w:firstLine="709"/>
        <w:jc w:val="both"/>
        <w:rPr>
          <w:rFonts w:ascii="Times New Roman" w:eastAsia="Times New Roman" w:hAnsi="Times New Roman" w:cs="Times New Roman"/>
          <w:sz w:val="28"/>
          <w:szCs w:val="28"/>
        </w:rPr>
      </w:pPr>
      <w:r w:rsidRPr="00DE43B9">
        <w:rPr>
          <w:rFonts w:ascii="Times New Roman" w:eastAsia="Times New Roman" w:hAnsi="Times New Roman" w:cs="Times New Roman"/>
          <w:b/>
          <w:sz w:val="28"/>
          <w:szCs w:val="28"/>
          <w:highlight w:val="white"/>
        </w:rPr>
        <w:t>Art</w:t>
      </w:r>
      <w:r w:rsidR="00EE3617" w:rsidRPr="00DE43B9">
        <w:rPr>
          <w:rFonts w:ascii="Times New Roman" w:eastAsia="Times New Roman" w:hAnsi="Times New Roman" w:cs="Times New Roman"/>
          <w:b/>
          <w:sz w:val="28"/>
          <w:szCs w:val="28"/>
          <w:highlight w:val="white"/>
        </w:rPr>
        <w:t>icolul</w:t>
      </w:r>
      <w:r w:rsidRPr="00DE43B9">
        <w:rPr>
          <w:rFonts w:ascii="Times New Roman" w:eastAsia="Times New Roman" w:hAnsi="Times New Roman" w:cs="Times New Roman"/>
          <w:b/>
          <w:sz w:val="28"/>
          <w:szCs w:val="28"/>
          <w:highlight w:val="white"/>
        </w:rPr>
        <w:t xml:space="preserve"> I – </w:t>
      </w:r>
      <w:r w:rsidRPr="00DE43B9">
        <w:rPr>
          <w:rFonts w:ascii="Times New Roman" w:eastAsia="Times New Roman" w:hAnsi="Times New Roman" w:cs="Times New Roman"/>
          <w:sz w:val="28"/>
          <w:szCs w:val="28"/>
        </w:rPr>
        <w:t xml:space="preserve">Legea </w:t>
      </w:r>
      <w:r w:rsidR="0058531C" w:rsidRPr="00DE43B9">
        <w:rPr>
          <w:rFonts w:ascii="Times New Roman" w:eastAsia="Times New Roman" w:hAnsi="Times New Roman" w:cs="Times New Roman"/>
          <w:sz w:val="28"/>
          <w:szCs w:val="28"/>
        </w:rPr>
        <w:t xml:space="preserve">asistenței sociale </w:t>
      </w:r>
      <w:r w:rsidRPr="00DE43B9">
        <w:rPr>
          <w:rFonts w:ascii="Times New Roman" w:eastAsia="Times New Roman" w:hAnsi="Times New Roman" w:cs="Times New Roman"/>
          <w:sz w:val="28"/>
          <w:szCs w:val="28"/>
        </w:rPr>
        <w:t xml:space="preserve">nr. </w:t>
      </w:r>
      <w:r w:rsidR="0058531C" w:rsidRPr="00DE43B9">
        <w:rPr>
          <w:rFonts w:ascii="Times New Roman" w:eastAsia="Times New Roman" w:hAnsi="Times New Roman" w:cs="Times New Roman"/>
          <w:sz w:val="28"/>
          <w:szCs w:val="28"/>
        </w:rPr>
        <w:t>547/</w:t>
      </w:r>
      <w:r w:rsidRPr="00DE43B9">
        <w:rPr>
          <w:rFonts w:ascii="Times New Roman" w:eastAsia="Times New Roman" w:hAnsi="Times New Roman" w:cs="Times New Roman"/>
          <w:sz w:val="28"/>
          <w:szCs w:val="28"/>
        </w:rPr>
        <w:t>2</w:t>
      </w:r>
      <w:r w:rsidR="0058531C" w:rsidRPr="00DE43B9">
        <w:rPr>
          <w:rFonts w:ascii="Times New Roman" w:eastAsia="Times New Roman" w:hAnsi="Times New Roman" w:cs="Times New Roman"/>
          <w:sz w:val="28"/>
          <w:szCs w:val="28"/>
        </w:rPr>
        <w:t>003</w:t>
      </w:r>
      <w:r w:rsidRPr="00DE43B9">
        <w:rPr>
          <w:rFonts w:ascii="Times New Roman" w:eastAsia="Times New Roman" w:hAnsi="Times New Roman" w:cs="Times New Roman"/>
          <w:sz w:val="28"/>
          <w:szCs w:val="28"/>
        </w:rPr>
        <w:t xml:space="preserve"> (Monitorul Oficial al Republicii Moldova, 20</w:t>
      </w:r>
      <w:r w:rsidR="001747A2" w:rsidRPr="00DE43B9">
        <w:rPr>
          <w:rFonts w:ascii="Times New Roman" w:eastAsia="Times New Roman" w:hAnsi="Times New Roman" w:cs="Times New Roman"/>
          <w:sz w:val="28"/>
          <w:szCs w:val="28"/>
        </w:rPr>
        <w:t>04</w:t>
      </w:r>
      <w:r w:rsidRPr="00DE43B9">
        <w:rPr>
          <w:rFonts w:ascii="Times New Roman" w:eastAsia="Times New Roman" w:hAnsi="Times New Roman" w:cs="Times New Roman"/>
          <w:sz w:val="28"/>
          <w:szCs w:val="28"/>
        </w:rPr>
        <w:t>, nr. 4</w:t>
      </w:r>
      <w:r w:rsidR="001747A2" w:rsidRPr="00DE43B9">
        <w:rPr>
          <w:rFonts w:ascii="Times New Roman" w:eastAsia="Times New Roman" w:hAnsi="Times New Roman" w:cs="Times New Roman"/>
          <w:sz w:val="28"/>
          <w:szCs w:val="28"/>
        </w:rPr>
        <w:t>2</w:t>
      </w:r>
      <w:r w:rsidRPr="00DE43B9">
        <w:rPr>
          <w:rFonts w:ascii="Times New Roman" w:eastAsia="Times New Roman" w:hAnsi="Times New Roman" w:cs="Times New Roman"/>
          <w:sz w:val="28"/>
          <w:szCs w:val="28"/>
        </w:rPr>
        <w:t xml:space="preserve">–44, art. </w:t>
      </w:r>
      <w:r w:rsidR="001747A2" w:rsidRPr="00DE43B9">
        <w:rPr>
          <w:rFonts w:ascii="Times New Roman" w:eastAsia="Times New Roman" w:hAnsi="Times New Roman" w:cs="Times New Roman"/>
          <w:sz w:val="28"/>
          <w:szCs w:val="28"/>
        </w:rPr>
        <w:t>249</w:t>
      </w:r>
      <w:r w:rsidRPr="00DE43B9">
        <w:rPr>
          <w:rFonts w:ascii="Times New Roman" w:eastAsia="Times New Roman" w:hAnsi="Times New Roman" w:cs="Times New Roman"/>
          <w:sz w:val="28"/>
          <w:szCs w:val="28"/>
        </w:rPr>
        <w:t>), cu modificările ulterioare, se modifică după cum urmează:</w:t>
      </w:r>
    </w:p>
    <w:p w14:paraId="6841995D" w14:textId="339A26E2" w:rsidR="00367965" w:rsidRPr="00DE43B9" w:rsidRDefault="00F02B55" w:rsidP="001448BA">
      <w:pPr>
        <w:spacing w:before="86"/>
        <w:ind w:right="125" w:firstLine="709"/>
        <w:jc w:val="both"/>
        <w:rPr>
          <w:rFonts w:ascii="Times New Roman" w:eastAsia="Times New Roman" w:hAnsi="Times New Roman" w:cs="Times New Roman"/>
          <w:sz w:val="28"/>
          <w:szCs w:val="28"/>
        </w:rPr>
      </w:pPr>
      <w:r w:rsidRPr="00DE43B9">
        <w:rPr>
          <w:rFonts w:ascii="Times New Roman" w:hAnsi="Times New Roman" w:cs="Times New Roman"/>
          <w:b/>
          <w:bCs/>
          <w:sz w:val="28"/>
          <w:szCs w:val="28"/>
        </w:rPr>
        <w:t>1</w:t>
      </w:r>
      <w:r w:rsidR="00B42620" w:rsidRPr="00DE43B9">
        <w:rPr>
          <w:rFonts w:ascii="Times New Roman" w:hAnsi="Times New Roman" w:cs="Times New Roman"/>
          <w:b/>
          <w:bCs/>
          <w:sz w:val="28"/>
          <w:szCs w:val="28"/>
        </w:rPr>
        <w:t>.</w:t>
      </w:r>
      <w:r w:rsidR="00B42620" w:rsidRPr="00DE43B9">
        <w:rPr>
          <w:rFonts w:ascii="Times New Roman" w:hAnsi="Times New Roman" w:cs="Times New Roman"/>
          <w:sz w:val="28"/>
          <w:szCs w:val="28"/>
        </w:rPr>
        <w:t xml:space="preserve"> </w:t>
      </w:r>
      <w:r w:rsidR="00367965" w:rsidRPr="00DE43B9">
        <w:rPr>
          <w:rFonts w:ascii="Times New Roman" w:eastAsia="Times New Roman" w:hAnsi="Times New Roman" w:cs="Times New Roman"/>
          <w:sz w:val="28"/>
          <w:szCs w:val="28"/>
        </w:rPr>
        <w:t>Art</w:t>
      </w:r>
      <w:r w:rsidR="00EE3617" w:rsidRPr="00DE43B9">
        <w:rPr>
          <w:rFonts w:ascii="Times New Roman" w:eastAsia="Times New Roman" w:hAnsi="Times New Roman" w:cs="Times New Roman"/>
          <w:sz w:val="28"/>
          <w:szCs w:val="28"/>
        </w:rPr>
        <w:t>icolul</w:t>
      </w:r>
      <w:r w:rsidR="00367965" w:rsidRPr="00DE43B9">
        <w:rPr>
          <w:rFonts w:ascii="Times New Roman" w:eastAsia="Times New Roman" w:hAnsi="Times New Roman" w:cs="Times New Roman"/>
          <w:sz w:val="28"/>
          <w:szCs w:val="28"/>
        </w:rPr>
        <w:t xml:space="preserve"> 1 se completează cu următoare</w:t>
      </w:r>
      <w:r w:rsidR="003415EE" w:rsidRPr="00DE43B9">
        <w:rPr>
          <w:rFonts w:ascii="Times New Roman" w:eastAsia="Times New Roman" w:hAnsi="Times New Roman" w:cs="Times New Roman"/>
          <w:sz w:val="28"/>
          <w:szCs w:val="28"/>
        </w:rPr>
        <w:t>le</w:t>
      </w:r>
      <w:r w:rsidR="00367965" w:rsidRPr="00DE43B9">
        <w:rPr>
          <w:rFonts w:ascii="Times New Roman" w:eastAsia="Times New Roman" w:hAnsi="Times New Roman" w:cs="Times New Roman"/>
          <w:sz w:val="28"/>
          <w:szCs w:val="28"/>
        </w:rPr>
        <w:t xml:space="preserve"> noțiun</w:t>
      </w:r>
      <w:r w:rsidR="003415EE" w:rsidRPr="00DE43B9">
        <w:rPr>
          <w:rFonts w:ascii="Times New Roman" w:eastAsia="Times New Roman" w:hAnsi="Times New Roman" w:cs="Times New Roman"/>
          <w:sz w:val="28"/>
          <w:szCs w:val="28"/>
        </w:rPr>
        <w:t>i</w:t>
      </w:r>
      <w:r w:rsidR="00367965" w:rsidRPr="00DE43B9">
        <w:rPr>
          <w:rFonts w:ascii="Times New Roman" w:eastAsia="Times New Roman" w:hAnsi="Times New Roman" w:cs="Times New Roman"/>
          <w:sz w:val="28"/>
          <w:szCs w:val="28"/>
        </w:rPr>
        <w:t>:</w:t>
      </w:r>
    </w:p>
    <w:p w14:paraId="15104FBF" w14:textId="3AE29B5E" w:rsidR="003415EE" w:rsidRPr="00DE43B9" w:rsidRDefault="00276E69" w:rsidP="000903D7">
      <w:pPr>
        <w:ind w:firstLine="709"/>
        <w:jc w:val="both"/>
        <w:rPr>
          <w:rFonts w:ascii="Times New Roman" w:hAnsi="Times New Roman"/>
          <w:sz w:val="28"/>
          <w:szCs w:val="28"/>
        </w:rPr>
      </w:pPr>
      <w:r w:rsidRPr="00DE43B9">
        <w:rPr>
          <w:rFonts w:ascii="Times New Roman" w:hAnsi="Times New Roman"/>
          <w:i/>
          <w:iCs/>
          <w:sz w:val="28"/>
          <w:szCs w:val="28"/>
        </w:rPr>
        <w:t>„</w:t>
      </w:r>
      <w:r w:rsidR="00DB2FBE" w:rsidRPr="00DE43B9">
        <w:rPr>
          <w:rFonts w:ascii="Times New Roman" w:hAnsi="Times New Roman"/>
          <w:i/>
          <w:iCs/>
          <w:sz w:val="28"/>
          <w:szCs w:val="28"/>
        </w:rPr>
        <w:t>m</w:t>
      </w:r>
      <w:r w:rsidR="0019171F" w:rsidRPr="00DE43B9">
        <w:rPr>
          <w:rFonts w:ascii="Times New Roman" w:hAnsi="Times New Roman"/>
          <w:i/>
          <w:iCs/>
          <w:sz w:val="28"/>
          <w:szCs w:val="28"/>
        </w:rPr>
        <w:t>anagementul de caz</w:t>
      </w:r>
      <w:r w:rsidR="0019171F" w:rsidRPr="00DE43B9">
        <w:rPr>
          <w:rFonts w:ascii="Times New Roman" w:hAnsi="Times New Roman"/>
          <w:sz w:val="28"/>
          <w:szCs w:val="28"/>
        </w:rPr>
        <w:t xml:space="preserve"> – m</w:t>
      </w:r>
      <w:r w:rsidR="001747A2" w:rsidRPr="00DE43B9">
        <w:rPr>
          <w:rFonts w:ascii="Times New Roman" w:hAnsi="Times New Roman"/>
          <w:sz w:val="28"/>
          <w:szCs w:val="28"/>
        </w:rPr>
        <w:t>odalitate</w:t>
      </w:r>
      <w:r w:rsidR="0019171F" w:rsidRPr="00DE43B9">
        <w:rPr>
          <w:rFonts w:ascii="Times New Roman" w:hAnsi="Times New Roman"/>
          <w:sz w:val="28"/>
          <w:szCs w:val="28"/>
        </w:rPr>
        <w:t xml:space="preserve"> principală de lucru</w:t>
      </w:r>
      <w:r w:rsidR="00EB2024" w:rsidRPr="00DE43B9">
        <w:rPr>
          <w:rFonts w:ascii="Times New Roman" w:hAnsi="Times New Roman"/>
          <w:sz w:val="28"/>
          <w:szCs w:val="28"/>
        </w:rPr>
        <w:t xml:space="preserve"> </w:t>
      </w:r>
      <w:r w:rsidR="00142912" w:rsidRPr="00DE43B9">
        <w:rPr>
          <w:rFonts w:ascii="Times New Roman" w:hAnsi="Times New Roman"/>
          <w:sz w:val="28"/>
          <w:szCs w:val="28"/>
        </w:rPr>
        <w:t xml:space="preserve">în asistența socială prin intermediul căreia </w:t>
      </w:r>
      <w:r w:rsidR="0019171F" w:rsidRPr="00DE43B9">
        <w:rPr>
          <w:rFonts w:ascii="Times New Roman" w:hAnsi="Times New Roman"/>
          <w:sz w:val="28"/>
          <w:szCs w:val="28"/>
        </w:rPr>
        <w:t>profesioniști</w:t>
      </w:r>
      <w:r w:rsidR="00142912" w:rsidRPr="00DE43B9">
        <w:rPr>
          <w:rFonts w:ascii="Times New Roman" w:hAnsi="Times New Roman"/>
          <w:sz w:val="28"/>
          <w:szCs w:val="28"/>
        </w:rPr>
        <w:t>i</w:t>
      </w:r>
      <w:r w:rsidR="0019171F" w:rsidRPr="00DE43B9">
        <w:rPr>
          <w:rFonts w:ascii="Times New Roman" w:hAnsi="Times New Roman"/>
          <w:sz w:val="28"/>
          <w:szCs w:val="28"/>
        </w:rPr>
        <w:t xml:space="preserve"> din sistemul de asistență social</w:t>
      </w:r>
      <w:r w:rsidR="00EB2024" w:rsidRPr="00DE43B9">
        <w:rPr>
          <w:rFonts w:ascii="Times New Roman" w:hAnsi="Times New Roman"/>
          <w:sz w:val="28"/>
          <w:szCs w:val="28"/>
        </w:rPr>
        <w:t xml:space="preserve">ă, </w:t>
      </w:r>
      <w:r w:rsidR="00EB2024" w:rsidRPr="00DE43B9">
        <w:rPr>
          <w:rFonts w:ascii="Times New Roman" w:hAnsi="Times New Roman"/>
          <w:sz w:val="28"/>
          <w:szCs w:val="28"/>
          <w:lang w:val="ro-RO"/>
        </w:rPr>
        <w:t>în colaborare cu alți specialiști relevanți,</w:t>
      </w:r>
      <w:r w:rsidR="0019171F" w:rsidRPr="00DE43B9">
        <w:rPr>
          <w:rFonts w:ascii="Times New Roman" w:hAnsi="Times New Roman"/>
          <w:sz w:val="28"/>
          <w:szCs w:val="28"/>
        </w:rPr>
        <w:t xml:space="preserve"> </w:t>
      </w:r>
      <w:r w:rsidR="00EB2024" w:rsidRPr="00DE43B9">
        <w:rPr>
          <w:rFonts w:ascii="Times New Roman" w:hAnsi="Times New Roman"/>
          <w:sz w:val="28"/>
          <w:szCs w:val="28"/>
        </w:rPr>
        <w:t xml:space="preserve">asigură </w:t>
      </w:r>
      <w:r w:rsidR="0019171F" w:rsidRPr="00DE43B9">
        <w:rPr>
          <w:rFonts w:ascii="Times New Roman" w:hAnsi="Times New Roman"/>
          <w:sz w:val="28"/>
          <w:szCs w:val="28"/>
        </w:rPr>
        <w:t>evalu</w:t>
      </w:r>
      <w:r w:rsidR="00EB2024" w:rsidRPr="00DE43B9">
        <w:rPr>
          <w:rFonts w:ascii="Times New Roman" w:hAnsi="Times New Roman"/>
          <w:sz w:val="28"/>
          <w:szCs w:val="28"/>
        </w:rPr>
        <w:t xml:space="preserve">area </w:t>
      </w:r>
      <w:r w:rsidR="0019171F" w:rsidRPr="00DE43B9">
        <w:rPr>
          <w:rFonts w:ascii="Times New Roman" w:hAnsi="Times New Roman"/>
          <w:sz w:val="28"/>
          <w:szCs w:val="28"/>
        </w:rPr>
        <w:t>necesitățil</w:t>
      </w:r>
      <w:r w:rsidR="00EB2024" w:rsidRPr="00DE43B9">
        <w:rPr>
          <w:rFonts w:ascii="Times New Roman" w:hAnsi="Times New Roman"/>
          <w:sz w:val="28"/>
          <w:szCs w:val="28"/>
        </w:rPr>
        <w:t>or</w:t>
      </w:r>
      <w:r w:rsidR="0019171F" w:rsidRPr="00DE43B9">
        <w:rPr>
          <w:rFonts w:ascii="Times New Roman" w:hAnsi="Times New Roman"/>
          <w:sz w:val="28"/>
          <w:szCs w:val="28"/>
        </w:rPr>
        <w:t xml:space="preserve"> persoanei sau a familiei,</w:t>
      </w:r>
      <w:r w:rsidR="00EB2024" w:rsidRPr="00DE43B9">
        <w:rPr>
          <w:rFonts w:ascii="Times New Roman" w:hAnsi="Times New Roman"/>
          <w:sz w:val="28"/>
          <w:szCs w:val="28"/>
        </w:rPr>
        <w:t xml:space="preserve"> planificarea, implementarea, monitorizarea și evaluarea intervenției </w:t>
      </w:r>
      <w:r w:rsidR="0019171F" w:rsidRPr="00DE43B9">
        <w:rPr>
          <w:rFonts w:ascii="Times New Roman" w:hAnsi="Times New Roman"/>
          <w:sz w:val="28"/>
          <w:szCs w:val="28"/>
        </w:rPr>
        <w:t>în vederea depășir</w:t>
      </w:r>
      <w:r w:rsidR="00904BA3" w:rsidRPr="00DE43B9">
        <w:rPr>
          <w:rFonts w:ascii="Times New Roman" w:hAnsi="Times New Roman"/>
          <w:sz w:val="28"/>
          <w:szCs w:val="28"/>
        </w:rPr>
        <w:t>ii</w:t>
      </w:r>
      <w:r w:rsidR="0019171F" w:rsidRPr="00DE43B9">
        <w:rPr>
          <w:rFonts w:ascii="Times New Roman" w:hAnsi="Times New Roman"/>
          <w:sz w:val="28"/>
          <w:szCs w:val="28"/>
        </w:rPr>
        <w:t xml:space="preserve"> situației de dificultate sau de risc social.</w:t>
      </w:r>
    </w:p>
    <w:p w14:paraId="7FBF983C" w14:textId="4270ADD1" w:rsidR="00593364" w:rsidRPr="00DE43B9" w:rsidRDefault="00593364" w:rsidP="00F77132">
      <w:pPr>
        <w:ind w:firstLine="709"/>
        <w:jc w:val="both"/>
        <w:rPr>
          <w:rFonts w:ascii="Times New Roman" w:eastAsia="Calibri" w:hAnsi="Times New Roman" w:cs="Times New Roman"/>
          <w:sz w:val="28"/>
          <w:szCs w:val="28"/>
          <w:lang w:val="ro-RO"/>
        </w:rPr>
      </w:pPr>
      <w:r w:rsidRPr="00DE43B9">
        <w:rPr>
          <w:rFonts w:ascii="Times New Roman" w:eastAsia="Calibri" w:hAnsi="Times New Roman" w:cs="Times New Roman"/>
          <w:i/>
          <w:iCs/>
          <w:sz w:val="28"/>
          <w:szCs w:val="28"/>
        </w:rPr>
        <w:t>Risc de vulnerabilitate</w:t>
      </w:r>
      <w:r w:rsidRPr="00DE43B9">
        <w:rPr>
          <w:rFonts w:ascii="Times New Roman" w:eastAsia="Calibri" w:hAnsi="Times New Roman" w:cs="Times New Roman"/>
          <w:sz w:val="28"/>
          <w:szCs w:val="28"/>
        </w:rPr>
        <w:t> – existența unor circumstanțe, condiții sau factori de natură individuală, familială, socială ori economică, care determină sau sunt susceptibili să determine apariția ori agravarea unei situații de dificultate sau expunerea persoanei ori familiei la un risc social.”</w:t>
      </w:r>
    </w:p>
    <w:p w14:paraId="1B209C9A" w14:textId="4F7E9026" w:rsidR="004C38BA" w:rsidRPr="00DE43B9" w:rsidRDefault="00BE604E" w:rsidP="003B4713">
      <w:pPr>
        <w:shd w:val="clear" w:color="auto" w:fill="FFFFFF"/>
        <w:tabs>
          <w:tab w:val="left" w:pos="993"/>
        </w:tabs>
        <w:ind w:firstLine="709"/>
        <w:jc w:val="both"/>
        <w:rPr>
          <w:rFonts w:ascii="Times New Roman" w:hAnsi="Times New Roman" w:cs="Times New Roman"/>
          <w:sz w:val="28"/>
          <w:szCs w:val="28"/>
        </w:rPr>
      </w:pPr>
      <w:r w:rsidRPr="00DE43B9">
        <w:rPr>
          <w:rFonts w:ascii="Times New Roman" w:hAnsi="Times New Roman" w:cs="Times New Roman"/>
          <w:b/>
          <w:bCs/>
          <w:sz w:val="28"/>
          <w:szCs w:val="28"/>
        </w:rPr>
        <w:t>2.</w:t>
      </w:r>
      <w:r w:rsidR="007A49EF" w:rsidRPr="00DE43B9">
        <w:rPr>
          <w:rFonts w:ascii="Times New Roman" w:hAnsi="Times New Roman" w:cs="Times New Roman"/>
          <w:sz w:val="28"/>
          <w:szCs w:val="28"/>
        </w:rPr>
        <w:t xml:space="preserve"> </w:t>
      </w:r>
      <w:r w:rsidR="004C38BA" w:rsidRPr="00DE43B9">
        <w:rPr>
          <w:rFonts w:ascii="Times New Roman" w:hAnsi="Times New Roman" w:cs="Times New Roman"/>
          <w:sz w:val="28"/>
          <w:szCs w:val="28"/>
        </w:rPr>
        <w:t>La articolul 4 alin. (1) cuvintele „situației de dificultate” se substituie cu cuvintele „riscului de vulnerabilitate”</w:t>
      </w:r>
      <w:r w:rsidR="006E6011" w:rsidRPr="00DE43B9">
        <w:rPr>
          <w:rFonts w:ascii="Times New Roman" w:hAnsi="Times New Roman" w:cs="Times New Roman"/>
          <w:sz w:val="28"/>
          <w:szCs w:val="28"/>
        </w:rPr>
        <w:t>,</w:t>
      </w:r>
      <w:r w:rsidR="00054CB4" w:rsidRPr="00DE43B9">
        <w:rPr>
          <w:rFonts w:ascii="Times New Roman" w:hAnsi="Times New Roman" w:cs="Times New Roman"/>
          <w:sz w:val="28"/>
          <w:szCs w:val="28"/>
        </w:rPr>
        <w:t xml:space="preserve"> iar cuvântul „integrării” se substitui</w:t>
      </w:r>
      <w:r w:rsidR="00740578" w:rsidRPr="00DE43B9">
        <w:rPr>
          <w:rFonts w:ascii="Times New Roman" w:hAnsi="Times New Roman" w:cs="Times New Roman"/>
          <w:sz w:val="28"/>
          <w:szCs w:val="28"/>
        </w:rPr>
        <w:t>e</w:t>
      </w:r>
      <w:r w:rsidR="00054CB4" w:rsidRPr="00DE43B9">
        <w:rPr>
          <w:rFonts w:ascii="Times New Roman" w:hAnsi="Times New Roman" w:cs="Times New Roman"/>
          <w:sz w:val="28"/>
          <w:szCs w:val="28"/>
        </w:rPr>
        <w:t xml:space="preserve"> cu cuv</w:t>
      </w:r>
      <w:r w:rsidR="008C7C27" w:rsidRPr="00DE43B9">
        <w:rPr>
          <w:rFonts w:ascii="Times New Roman" w:hAnsi="Times New Roman" w:cs="Times New Roman"/>
          <w:sz w:val="28"/>
          <w:szCs w:val="28"/>
        </w:rPr>
        <w:t>i</w:t>
      </w:r>
      <w:r w:rsidR="00054CB4" w:rsidRPr="00DE43B9">
        <w:rPr>
          <w:rFonts w:ascii="Times New Roman" w:hAnsi="Times New Roman" w:cs="Times New Roman"/>
          <w:sz w:val="28"/>
          <w:szCs w:val="28"/>
        </w:rPr>
        <w:t>nt</w:t>
      </w:r>
      <w:r w:rsidR="008C7C27" w:rsidRPr="00DE43B9">
        <w:rPr>
          <w:rFonts w:ascii="Times New Roman" w:hAnsi="Times New Roman" w:cs="Times New Roman"/>
          <w:sz w:val="28"/>
          <w:szCs w:val="28"/>
        </w:rPr>
        <w:t>ele</w:t>
      </w:r>
      <w:r w:rsidR="00054CB4" w:rsidRPr="00DE43B9">
        <w:rPr>
          <w:rFonts w:ascii="Times New Roman" w:hAnsi="Times New Roman" w:cs="Times New Roman"/>
          <w:sz w:val="28"/>
          <w:szCs w:val="28"/>
        </w:rPr>
        <w:t xml:space="preserve"> „</w:t>
      </w:r>
      <w:r w:rsidR="008C7C27" w:rsidRPr="00DE43B9">
        <w:rPr>
          <w:rFonts w:ascii="Times New Roman" w:hAnsi="Times New Roman" w:cs="Times New Roman"/>
          <w:sz w:val="28"/>
          <w:szCs w:val="28"/>
        </w:rPr>
        <w:t>integrării/</w:t>
      </w:r>
      <w:r w:rsidR="00054CB4" w:rsidRPr="00DE43B9">
        <w:rPr>
          <w:rFonts w:ascii="Times New Roman" w:hAnsi="Times New Roman" w:cs="Times New Roman"/>
          <w:sz w:val="28"/>
          <w:szCs w:val="28"/>
        </w:rPr>
        <w:t>reintegrării”.</w:t>
      </w:r>
    </w:p>
    <w:p w14:paraId="2F278952" w14:textId="3ECF1977" w:rsidR="003B4713" w:rsidRPr="00DE43B9" w:rsidRDefault="004C38BA" w:rsidP="003B4713">
      <w:pPr>
        <w:shd w:val="clear" w:color="auto" w:fill="FFFFFF"/>
        <w:tabs>
          <w:tab w:val="left" w:pos="993"/>
        </w:tabs>
        <w:ind w:firstLine="709"/>
        <w:jc w:val="both"/>
        <w:rPr>
          <w:rFonts w:ascii="Times New Roman" w:eastAsia="Times New Roman" w:hAnsi="Times New Roman" w:cs="Times New Roman"/>
          <w:sz w:val="28"/>
          <w:szCs w:val="28"/>
        </w:rPr>
      </w:pPr>
      <w:r w:rsidRPr="00DE43B9">
        <w:rPr>
          <w:rFonts w:ascii="Times New Roman" w:hAnsi="Times New Roman" w:cs="Times New Roman"/>
          <w:b/>
          <w:bCs/>
          <w:sz w:val="28"/>
          <w:szCs w:val="28"/>
        </w:rPr>
        <w:t>3.</w:t>
      </w:r>
      <w:r w:rsidRPr="00DE43B9">
        <w:rPr>
          <w:rFonts w:ascii="Times New Roman" w:hAnsi="Times New Roman" w:cs="Times New Roman"/>
          <w:sz w:val="28"/>
          <w:szCs w:val="28"/>
        </w:rPr>
        <w:t xml:space="preserve"> </w:t>
      </w:r>
      <w:r w:rsidR="003B4713" w:rsidRPr="00DE43B9">
        <w:rPr>
          <w:rFonts w:ascii="Times New Roman" w:eastAsia="Times New Roman" w:hAnsi="Times New Roman" w:cs="Times New Roman"/>
          <w:sz w:val="28"/>
          <w:szCs w:val="28"/>
        </w:rPr>
        <w:t>Se completează cu articolul 6</w:t>
      </w:r>
      <w:r w:rsidR="003B4713" w:rsidRPr="00DE43B9">
        <w:rPr>
          <w:rFonts w:ascii="Times New Roman" w:eastAsia="Times New Roman" w:hAnsi="Times New Roman" w:cs="Times New Roman"/>
          <w:sz w:val="28"/>
          <w:szCs w:val="28"/>
          <w:vertAlign w:val="superscript"/>
        </w:rPr>
        <w:t>1</w:t>
      </w:r>
      <w:r w:rsidR="003B4713" w:rsidRPr="00DE43B9">
        <w:rPr>
          <w:rFonts w:ascii="Times New Roman" w:eastAsia="Times New Roman" w:hAnsi="Times New Roman" w:cs="Times New Roman"/>
          <w:sz w:val="28"/>
          <w:szCs w:val="28"/>
        </w:rPr>
        <w:t xml:space="preserve"> cu următorul cuprins:</w:t>
      </w:r>
    </w:p>
    <w:p w14:paraId="1ACBE7BB" w14:textId="77777777" w:rsidR="003B4713" w:rsidRPr="00DE43B9" w:rsidRDefault="003B4713" w:rsidP="003B4713">
      <w:pPr>
        <w:shd w:val="clear" w:color="auto" w:fill="FFFFFF"/>
        <w:tabs>
          <w:tab w:val="left" w:pos="993"/>
        </w:tabs>
        <w:jc w:val="both"/>
        <w:rPr>
          <w:rFonts w:ascii="Times New Roman" w:eastAsia="Times New Roman" w:hAnsi="Times New Roman" w:cs="Times New Roman"/>
          <w:sz w:val="28"/>
          <w:szCs w:val="28"/>
        </w:rPr>
      </w:pPr>
      <w:bookmarkStart w:id="0" w:name="_Hlk214700007"/>
      <w:r w:rsidRPr="00DE43B9">
        <w:rPr>
          <w:rFonts w:ascii="Times New Roman" w:eastAsia="Times New Roman" w:hAnsi="Times New Roman" w:cs="Times New Roman"/>
          <w:sz w:val="28"/>
          <w:szCs w:val="28"/>
        </w:rPr>
        <w:t>„</w:t>
      </w:r>
      <w:r w:rsidRPr="00DE43B9">
        <w:rPr>
          <w:rFonts w:ascii="Times New Roman" w:eastAsia="Times New Roman" w:hAnsi="Times New Roman" w:cs="Times New Roman"/>
          <w:b/>
          <w:bCs/>
          <w:sz w:val="28"/>
          <w:szCs w:val="28"/>
        </w:rPr>
        <w:t xml:space="preserve">Articolul 6 ¹. </w:t>
      </w:r>
      <w:r w:rsidRPr="00DE43B9">
        <w:rPr>
          <w:rFonts w:ascii="Times New Roman" w:eastAsia="Times New Roman" w:hAnsi="Times New Roman" w:cs="Times New Roman"/>
          <w:sz w:val="28"/>
          <w:szCs w:val="28"/>
        </w:rPr>
        <w:t xml:space="preserve">Sistemul de asistență socială </w:t>
      </w:r>
    </w:p>
    <w:p w14:paraId="1B85BBB7" w14:textId="77777777" w:rsidR="003B4713" w:rsidRPr="00DE43B9" w:rsidRDefault="003B4713" w:rsidP="003B4713">
      <w:pPr>
        <w:shd w:val="clear" w:color="auto" w:fill="FFFFFF"/>
        <w:tabs>
          <w:tab w:val="left" w:pos="993"/>
        </w:tabs>
        <w:ind w:firstLine="709"/>
        <w:jc w:val="both"/>
        <w:rPr>
          <w:rFonts w:ascii="Times New Roman" w:eastAsia="Times New Roman" w:hAnsi="Times New Roman" w:cs="Times New Roman"/>
          <w:sz w:val="28"/>
          <w:szCs w:val="28"/>
        </w:rPr>
      </w:pPr>
      <w:r w:rsidRPr="00DE43B9">
        <w:rPr>
          <w:rFonts w:ascii="Times New Roman" w:eastAsia="Times New Roman" w:hAnsi="Times New Roman" w:cs="Times New Roman"/>
          <w:sz w:val="28"/>
          <w:szCs w:val="28"/>
        </w:rPr>
        <w:t xml:space="preserve">(1) Sistemul de asistență socială, ca parte a domeniului de protecție socială, reprezintă ansamblul autorităților, instituțiilor și organizațiilor, prin care statul </w:t>
      </w:r>
      <w:r w:rsidRPr="00DE43B9">
        <w:rPr>
          <w:rFonts w:ascii="Times New Roman" w:eastAsia="Times New Roman" w:hAnsi="Times New Roman" w:cs="Times New Roman"/>
          <w:sz w:val="28"/>
          <w:szCs w:val="28"/>
        </w:rPr>
        <w:lastRenderedPageBreak/>
        <w:t>intervine prin acordarea serviciilor și prestațiilor sociale în scopul prevenirii, limitării sau înlăturării efectelor temporare sau permanente ale situațiilor de risc sau de dificultate, care pot genera marginalizarea sau excluziunea socială a persoanei, familiei, grupurilor sau a comunităților.</w:t>
      </w:r>
    </w:p>
    <w:p w14:paraId="747F1998" w14:textId="77777777" w:rsidR="003B4713" w:rsidRPr="00DE43B9" w:rsidRDefault="003B4713" w:rsidP="003B4713">
      <w:pPr>
        <w:shd w:val="clear" w:color="auto" w:fill="FFFFFF"/>
        <w:tabs>
          <w:tab w:val="left" w:pos="993"/>
        </w:tabs>
        <w:ind w:firstLine="709"/>
        <w:jc w:val="both"/>
        <w:rPr>
          <w:rFonts w:ascii="Times New Roman" w:eastAsia="Times New Roman" w:hAnsi="Times New Roman" w:cs="Times New Roman"/>
          <w:sz w:val="28"/>
          <w:szCs w:val="28"/>
        </w:rPr>
      </w:pPr>
      <w:r w:rsidRPr="00DE43B9">
        <w:rPr>
          <w:rFonts w:ascii="Times New Roman" w:eastAsia="Times New Roman" w:hAnsi="Times New Roman" w:cs="Times New Roman"/>
          <w:sz w:val="28"/>
          <w:szCs w:val="28"/>
        </w:rPr>
        <w:t>(2) Din sistemul de asistență socială fac parte:</w:t>
      </w:r>
    </w:p>
    <w:p w14:paraId="4B05CC50" w14:textId="77777777" w:rsidR="003B4713" w:rsidRPr="00DE43B9" w:rsidRDefault="003B4713" w:rsidP="003B4713">
      <w:pPr>
        <w:numPr>
          <w:ilvl w:val="0"/>
          <w:numId w:val="24"/>
        </w:numPr>
        <w:shd w:val="clear" w:color="auto" w:fill="FFFFFF"/>
        <w:tabs>
          <w:tab w:val="left" w:pos="993"/>
        </w:tabs>
        <w:ind w:left="0" w:firstLine="709"/>
        <w:jc w:val="both"/>
        <w:rPr>
          <w:rFonts w:ascii="Times New Roman" w:eastAsia="Times New Roman" w:hAnsi="Times New Roman" w:cs="Times New Roman"/>
          <w:sz w:val="28"/>
          <w:szCs w:val="28"/>
        </w:rPr>
      </w:pPr>
      <w:r w:rsidRPr="00DE43B9">
        <w:rPr>
          <w:rFonts w:ascii="Times New Roman" w:eastAsia="Times New Roman" w:hAnsi="Times New Roman" w:cs="Times New Roman"/>
          <w:sz w:val="28"/>
          <w:szCs w:val="28"/>
        </w:rPr>
        <w:t>Ministerul Muncii și Protecției Sociale;</w:t>
      </w:r>
    </w:p>
    <w:p w14:paraId="387BE8B6" w14:textId="77777777" w:rsidR="003B4713" w:rsidRPr="00DE43B9" w:rsidRDefault="003B4713" w:rsidP="003B4713">
      <w:pPr>
        <w:numPr>
          <w:ilvl w:val="0"/>
          <w:numId w:val="24"/>
        </w:numPr>
        <w:shd w:val="clear" w:color="auto" w:fill="FFFFFF"/>
        <w:tabs>
          <w:tab w:val="left" w:pos="993"/>
        </w:tabs>
        <w:ind w:left="0" w:firstLine="709"/>
        <w:jc w:val="both"/>
        <w:rPr>
          <w:rFonts w:ascii="Times New Roman" w:eastAsia="Times New Roman" w:hAnsi="Times New Roman" w:cs="Times New Roman"/>
          <w:sz w:val="28"/>
          <w:szCs w:val="28"/>
        </w:rPr>
      </w:pPr>
      <w:r w:rsidRPr="00DE43B9">
        <w:rPr>
          <w:rFonts w:ascii="Times New Roman" w:eastAsia="Times New Roman" w:hAnsi="Times New Roman" w:cs="Times New Roman"/>
          <w:sz w:val="28"/>
          <w:szCs w:val="28"/>
        </w:rPr>
        <w:t>Inspectoratul Social de Stat;</w:t>
      </w:r>
    </w:p>
    <w:p w14:paraId="049B6B2F" w14:textId="77777777" w:rsidR="003B4713" w:rsidRPr="00DE43B9" w:rsidRDefault="003B4713" w:rsidP="003B4713">
      <w:pPr>
        <w:numPr>
          <w:ilvl w:val="0"/>
          <w:numId w:val="24"/>
        </w:numPr>
        <w:shd w:val="clear" w:color="auto" w:fill="FFFFFF"/>
        <w:tabs>
          <w:tab w:val="left" w:pos="993"/>
        </w:tabs>
        <w:ind w:left="0" w:firstLine="709"/>
        <w:jc w:val="both"/>
        <w:rPr>
          <w:rFonts w:ascii="Times New Roman" w:eastAsia="Times New Roman" w:hAnsi="Times New Roman" w:cs="Times New Roman"/>
          <w:sz w:val="28"/>
          <w:szCs w:val="28"/>
        </w:rPr>
      </w:pPr>
      <w:r w:rsidRPr="00DE43B9">
        <w:rPr>
          <w:rFonts w:ascii="Times New Roman" w:eastAsia="Times New Roman" w:hAnsi="Times New Roman" w:cs="Times New Roman"/>
          <w:sz w:val="28"/>
          <w:szCs w:val="28"/>
        </w:rPr>
        <w:t xml:space="preserve">Agenția pentru Gestionarea Serviciilor Sociale cu Specializare Înaltă; </w:t>
      </w:r>
    </w:p>
    <w:p w14:paraId="596B8E1D" w14:textId="77777777" w:rsidR="003B4713" w:rsidRPr="00DE43B9" w:rsidRDefault="003B4713" w:rsidP="003B4713">
      <w:pPr>
        <w:numPr>
          <w:ilvl w:val="0"/>
          <w:numId w:val="24"/>
        </w:numPr>
        <w:shd w:val="clear" w:color="auto" w:fill="FFFFFF"/>
        <w:tabs>
          <w:tab w:val="left" w:pos="993"/>
        </w:tabs>
        <w:ind w:left="0" w:firstLine="709"/>
        <w:jc w:val="both"/>
        <w:rPr>
          <w:rFonts w:ascii="Times New Roman" w:eastAsia="Times New Roman" w:hAnsi="Times New Roman" w:cs="Times New Roman"/>
          <w:sz w:val="28"/>
          <w:szCs w:val="28"/>
        </w:rPr>
      </w:pPr>
      <w:r w:rsidRPr="00DE43B9">
        <w:rPr>
          <w:rFonts w:ascii="Times New Roman" w:eastAsia="Times New Roman" w:hAnsi="Times New Roman" w:cs="Times New Roman"/>
          <w:sz w:val="28"/>
          <w:szCs w:val="28"/>
        </w:rPr>
        <w:t>Agențiile teritoriale de asistență socială;</w:t>
      </w:r>
    </w:p>
    <w:p w14:paraId="0E37D68A" w14:textId="77777777" w:rsidR="003B4713" w:rsidRPr="00DE43B9" w:rsidRDefault="003B4713" w:rsidP="003B4713">
      <w:pPr>
        <w:numPr>
          <w:ilvl w:val="0"/>
          <w:numId w:val="24"/>
        </w:numPr>
        <w:shd w:val="clear" w:color="auto" w:fill="FFFFFF"/>
        <w:tabs>
          <w:tab w:val="left" w:pos="993"/>
        </w:tabs>
        <w:ind w:left="0" w:firstLine="709"/>
        <w:jc w:val="both"/>
        <w:rPr>
          <w:rFonts w:ascii="Times New Roman" w:eastAsia="Times New Roman" w:hAnsi="Times New Roman" w:cs="Times New Roman"/>
          <w:sz w:val="28"/>
          <w:szCs w:val="28"/>
        </w:rPr>
      </w:pPr>
      <w:r w:rsidRPr="00DE43B9">
        <w:rPr>
          <w:rFonts w:ascii="Times New Roman" w:eastAsia="Times New Roman" w:hAnsi="Times New Roman" w:cs="Times New Roman"/>
          <w:sz w:val="28"/>
          <w:szCs w:val="28"/>
        </w:rPr>
        <w:t>Instituțiile Publice prestatoare de servicii sociale în care Ministerul Muncii și Protecției Sociale are calitatea de fondator;</w:t>
      </w:r>
    </w:p>
    <w:p w14:paraId="0F2E241C" w14:textId="77777777" w:rsidR="003B4713" w:rsidRPr="00DE43B9" w:rsidRDefault="003B4713" w:rsidP="003B4713">
      <w:pPr>
        <w:numPr>
          <w:ilvl w:val="0"/>
          <w:numId w:val="24"/>
        </w:numPr>
        <w:shd w:val="clear" w:color="auto" w:fill="FFFFFF"/>
        <w:tabs>
          <w:tab w:val="left" w:pos="993"/>
        </w:tabs>
        <w:ind w:left="0" w:firstLine="709"/>
        <w:jc w:val="both"/>
        <w:rPr>
          <w:rFonts w:ascii="Times New Roman" w:eastAsia="Times New Roman" w:hAnsi="Times New Roman" w:cs="Times New Roman"/>
          <w:sz w:val="28"/>
          <w:szCs w:val="28"/>
        </w:rPr>
      </w:pPr>
      <w:r w:rsidRPr="00DE43B9">
        <w:rPr>
          <w:rFonts w:ascii="Times New Roman" w:eastAsia="Times New Roman" w:hAnsi="Times New Roman" w:cs="Times New Roman"/>
          <w:sz w:val="28"/>
          <w:szCs w:val="28"/>
        </w:rPr>
        <w:t>Structurile responsabile de asistența socială și protecția drepturilor copilului din municipiul Chișinău și din unitatea teritorială autonomă Găgăuzia și instituțiile publice din gestiunea acestora;</w:t>
      </w:r>
    </w:p>
    <w:p w14:paraId="782BED95" w14:textId="02A3B417" w:rsidR="003B4713" w:rsidRPr="00DE43B9" w:rsidRDefault="003B4713" w:rsidP="003B4713">
      <w:pPr>
        <w:numPr>
          <w:ilvl w:val="0"/>
          <w:numId w:val="24"/>
        </w:numPr>
        <w:shd w:val="clear" w:color="auto" w:fill="FFFFFF"/>
        <w:tabs>
          <w:tab w:val="left" w:pos="993"/>
        </w:tabs>
        <w:ind w:left="0" w:firstLine="709"/>
        <w:jc w:val="both"/>
        <w:rPr>
          <w:rFonts w:ascii="Times New Roman" w:eastAsia="Times New Roman" w:hAnsi="Times New Roman" w:cs="Times New Roman"/>
          <w:sz w:val="28"/>
          <w:szCs w:val="28"/>
        </w:rPr>
      </w:pPr>
      <w:r w:rsidRPr="00DE43B9">
        <w:rPr>
          <w:rFonts w:ascii="Times New Roman" w:eastAsia="Times New Roman" w:hAnsi="Times New Roman" w:cs="Times New Roman"/>
          <w:sz w:val="28"/>
          <w:szCs w:val="28"/>
        </w:rPr>
        <w:t>Autoritățile administrației publice locale de nivelul întâi, în calitate de prestatori de servicii sociale</w:t>
      </w:r>
      <w:r w:rsidRPr="00DE43B9">
        <w:rPr>
          <w:rFonts w:ascii="Times New Roman" w:eastAsia="Times New Roman" w:hAnsi="Times New Roman"/>
          <w:sz w:val="28"/>
          <w:szCs w:val="28"/>
        </w:rPr>
        <w:t xml:space="preserve"> și autorități tutelare locale</w:t>
      </w:r>
      <w:r w:rsidRPr="00DE43B9">
        <w:rPr>
          <w:rFonts w:ascii="Times New Roman" w:eastAsia="Times New Roman" w:hAnsi="Times New Roman" w:cs="Times New Roman"/>
          <w:sz w:val="28"/>
          <w:szCs w:val="28"/>
        </w:rPr>
        <w:t>;</w:t>
      </w:r>
    </w:p>
    <w:p w14:paraId="48465BCC" w14:textId="77777777" w:rsidR="003B4713" w:rsidRPr="00DE43B9" w:rsidRDefault="003B4713" w:rsidP="003B4713">
      <w:pPr>
        <w:numPr>
          <w:ilvl w:val="0"/>
          <w:numId w:val="24"/>
        </w:numPr>
        <w:shd w:val="clear" w:color="auto" w:fill="FFFFFF"/>
        <w:tabs>
          <w:tab w:val="left" w:pos="993"/>
        </w:tabs>
        <w:ind w:left="0" w:firstLine="709"/>
        <w:jc w:val="both"/>
        <w:rPr>
          <w:rFonts w:ascii="Times New Roman" w:eastAsia="Times New Roman" w:hAnsi="Times New Roman" w:cs="Times New Roman"/>
          <w:sz w:val="28"/>
          <w:szCs w:val="28"/>
        </w:rPr>
      </w:pPr>
      <w:r w:rsidRPr="00DE43B9">
        <w:rPr>
          <w:rFonts w:ascii="Times New Roman" w:eastAsia="Times New Roman" w:hAnsi="Times New Roman" w:cs="Times New Roman"/>
          <w:sz w:val="28"/>
          <w:szCs w:val="28"/>
        </w:rPr>
        <w:t>Prestatori privați de servicii sociale.</w:t>
      </w:r>
    </w:p>
    <w:bookmarkEnd w:id="0"/>
    <w:p w14:paraId="4E3C85E3" w14:textId="77777777" w:rsidR="003B4713" w:rsidRPr="00DE43B9" w:rsidRDefault="003B4713" w:rsidP="003B4713">
      <w:pPr>
        <w:shd w:val="clear" w:color="auto" w:fill="FFFFFF"/>
        <w:tabs>
          <w:tab w:val="left" w:pos="993"/>
        </w:tabs>
        <w:ind w:firstLine="709"/>
        <w:jc w:val="both"/>
        <w:rPr>
          <w:rFonts w:ascii="Times New Roman" w:eastAsia="Times New Roman" w:hAnsi="Times New Roman" w:cs="Times New Roman"/>
          <w:sz w:val="28"/>
          <w:szCs w:val="28"/>
        </w:rPr>
      </w:pPr>
      <w:r w:rsidRPr="00DE43B9">
        <w:rPr>
          <w:rFonts w:ascii="Times New Roman" w:eastAsia="Times New Roman" w:hAnsi="Times New Roman" w:cs="Times New Roman"/>
          <w:sz w:val="28"/>
          <w:szCs w:val="28"/>
        </w:rPr>
        <w:t>(3) Sistemul de asistență socială intervine subsidiar sau, după caz, complementar altor măsuri de protecție socială.”</w:t>
      </w:r>
    </w:p>
    <w:p w14:paraId="4E541F15" w14:textId="02369282" w:rsidR="001852EF" w:rsidRPr="00DE43B9" w:rsidRDefault="003B1FB9" w:rsidP="00AC1ACC">
      <w:pPr>
        <w:ind w:firstLine="709"/>
        <w:jc w:val="both"/>
        <w:rPr>
          <w:rFonts w:ascii="Times New Roman" w:hAnsi="Times New Roman" w:cs="Times New Roman"/>
          <w:sz w:val="28"/>
          <w:szCs w:val="28"/>
        </w:rPr>
      </w:pPr>
      <w:r w:rsidRPr="00DE43B9">
        <w:rPr>
          <w:rFonts w:ascii="Times New Roman" w:hAnsi="Times New Roman" w:cs="Times New Roman"/>
          <w:b/>
          <w:bCs/>
          <w:sz w:val="28"/>
          <w:szCs w:val="28"/>
        </w:rPr>
        <w:t>4</w:t>
      </w:r>
      <w:r w:rsidR="003B4713" w:rsidRPr="00DE43B9">
        <w:rPr>
          <w:rFonts w:ascii="Times New Roman" w:hAnsi="Times New Roman" w:cs="Times New Roman"/>
          <w:b/>
          <w:bCs/>
          <w:sz w:val="28"/>
          <w:szCs w:val="28"/>
        </w:rPr>
        <w:t>.</w:t>
      </w:r>
      <w:r w:rsidR="003B4713" w:rsidRPr="00DE43B9">
        <w:rPr>
          <w:rFonts w:ascii="Times New Roman" w:hAnsi="Times New Roman" w:cs="Times New Roman"/>
          <w:sz w:val="28"/>
          <w:szCs w:val="28"/>
        </w:rPr>
        <w:t xml:space="preserve"> </w:t>
      </w:r>
      <w:r w:rsidR="00DD4950" w:rsidRPr="00DE43B9">
        <w:rPr>
          <w:rFonts w:ascii="Times New Roman" w:hAnsi="Times New Roman" w:cs="Times New Roman"/>
          <w:sz w:val="28"/>
          <w:szCs w:val="28"/>
        </w:rPr>
        <w:t>La a</w:t>
      </w:r>
      <w:r w:rsidR="00BE604E" w:rsidRPr="00DE43B9">
        <w:rPr>
          <w:rFonts w:ascii="Times New Roman" w:hAnsi="Times New Roman" w:cs="Times New Roman"/>
          <w:sz w:val="28"/>
          <w:szCs w:val="28"/>
        </w:rPr>
        <w:t>rt</w:t>
      </w:r>
      <w:r w:rsidR="00EE3617" w:rsidRPr="00DE43B9">
        <w:rPr>
          <w:rFonts w:ascii="Times New Roman" w:hAnsi="Times New Roman" w:cs="Times New Roman"/>
          <w:sz w:val="28"/>
          <w:szCs w:val="28"/>
        </w:rPr>
        <w:t>icolul</w:t>
      </w:r>
      <w:r w:rsidR="00BE604E" w:rsidRPr="00DE43B9">
        <w:rPr>
          <w:rFonts w:ascii="Times New Roman" w:hAnsi="Times New Roman" w:cs="Times New Roman"/>
          <w:sz w:val="28"/>
          <w:szCs w:val="28"/>
        </w:rPr>
        <w:t xml:space="preserve"> 8</w:t>
      </w:r>
      <w:r w:rsidR="00AC1ACC" w:rsidRPr="00DE43B9">
        <w:rPr>
          <w:rFonts w:ascii="Times New Roman" w:hAnsi="Times New Roman" w:cs="Times New Roman"/>
          <w:sz w:val="28"/>
          <w:szCs w:val="28"/>
        </w:rPr>
        <w:t xml:space="preserve"> </w:t>
      </w:r>
      <w:r w:rsidR="00DD4950" w:rsidRPr="00DE43B9">
        <w:rPr>
          <w:rFonts w:ascii="Times New Roman" w:hAnsi="Times New Roman" w:cs="Times New Roman"/>
          <w:sz w:val="28"/>
          <w:szCs w:val="28"/>
        </w:rPr>
        <w:t>a</w:t>
      </w:r>
      <w:r w:rsidR="00EE3617" w:rsidRPr="00DE43B9">
        <w:rPr>
          <w:rFonts w:ascii="Times New Roman" w:hAnsi="Times New Roman" w:cs="Times New Roman"/>
          <w:sz w:val="28"/>
          <w:szCs w:val="28"/>
        </w:rPr>
        <w:t xml:space="preserve">lin. (3) </w:t>
      </w:r>
      <w:r w:rsidR="006D2767" w:rsidRPr="00DE43B9">
        <w:rPr>
          <w:rFonts w:ascii="Times New Roman" w:hAnsi="Times New Roman" w:cs="Times New Roman"/>
          <w:sz w:val="28"/>
          <w:szCs w:val="28"/>
        </w:rPr>
        <w:t>va avea următorul cuprins:</w:t>
      </w:r>
    </w:p>
    <w:p w14:paraId="14FD4CDE" w14:textId="1C35BBA2" w:rsidR="007A49EF" w:rsidRPr="00DE43B9" w:rsidRDefault="007A49EF" w:rsidP="00367965">
      <w:pPr>
        <w:ind w:firstLine="709"/>
        <w:jc w:val="both"/>
        <w:rPr>
          <w:rFonts w:ascii="Times New Roman" w:hAnsi="Times New Roman" w:cs="Times New Roman"/>
          <w:sz w:val="28"/>
          <w:szCs w:val="28"/>
        </w:rPr>
      </w:pPr>
      <w:r w:rsidRPr="00DE43B9">
        <w:rPr>
          <w:rFonts w:ascii="Times New Roman" w:hAnsi="Times New Roman" w:cs="Times New Roman"/>
          <w:sz w:val="28"/>
          <w:szCs w:val="28"/>
        </w:rPr>
        <w:t>„(3) Dreptul la asistență socială se stabilește în temeiul evaluării necesităților persoanei</w:t>
      </w:r>
      <w:r w:rsidR="00984114" w:rsidRPr="00DE43B9">
        <w:rPr>
          <w:rFonts w:ascii="Times New Roman" w:hAnsi="Times New Roman" w:cs="Times New Roman"/>
          <w:sz w:val="28"/>
          <w:szCs w:val="28"/>
        </w:rPr>
        <w:t xml:space="preserve">, </w:t>
      </w:r>
      <w:r w:rsidR="00DE3764" w:rsidRPr="00DE43B9">
        <w:rPr>
          <w:rFonts w:ascii="Times New Roman" w:hAnsi="Times New Roman" w:cs="Times New Roman"/>
          <w:sz w:val="28"/>
          <w:szCs w:val="28"/>
        </w:rPr>
        <w:t xml:space="preserve">realizate </w:t>
      </w:r>
      <w:r w:rsidR="00B50A3A" w:rsidRPr="00DE43B9">
        <w:rPr>
          <w:rFonts w:ascii="Times New Roman" w:hAnsi="Times New Roman" w:cs="Times New Roman"/>
          <w:sz w:val="28"/>
          <w:szCs w:val="28"/>
        </w:rPr>
        <w:t xml:space="preserve">urmare a </w:t>
      </w:r>
      <w:r w:rsidR="00154B64" w:rsidRPr="00DE43B9">
        <w:rPr>
          <w:rFonts w:ascii="Times New Roman" w:hAnsi="Times New Roman" w:cs="Times New Roman"/>
          <w:sz w:val="28"/>
          <w:szCs w:val="28"/>
        </w:rPr>
        <w:t xml:space="preserve"> managementului de caz</w:t>
      </w:r>
      <w:r w:rsidR="00DE3764" w:rsidRPr="00DE43B9">
        <w:rPr>
          <w:rFonts w:ascii="Times New Roman" w:hAnsi="Times New Roman" w:cs="Times New Roman"/>
          <w:sz w:val="28"/>
          <w:szCs w:val="28"/>
        </w:rPr>
        <w:t xml:space="preserve">, după caz </w:t>
      </w:r>
      <w:r w:rsidR="00D778BF" w:rsidRPr="00DE43B9">
        <w:rPr>
          <w:rFonts w:ascii="Times New Roman" w:hAnsi="Times New Roman" w:cs="Times New Roman"/>
          <w:sz w:val="28"/>
          <w:szCs w:val="28"/>
        </w:rPr>
        <w:t xml:space="preserve">prin </w:t>
      </w:r>
      <w:r w:rsidR="00154B64" w:rsidRPr="00DE43B9">
        <w:rPr>
          <w:rFonts w:ascii="Times New Roman" w:hAnsi="Times New Roman" w:cs="Times New Roman"/>
          <w:sz w:val="28"/>
          <w:szCs w:val="28"/>
        </w:rPr>
        <w:t xml:space="preserve">ancheta socială </w:t>
      </w:r>
      <w:r w:rsidR="00DE3764" w:rsidRPr="00DE43B9">
        <w:rPr>
          <w:rFonts w:ascii="Times New Roman" w:hAnsi="Times New Roman" w:cs="Times New Roman"/>
          <w:sz w:val="28"/>
          <w:szCs w:val="28"/>
        </w:rPr>
        <w:t xml:space="preserve">şi/sau prin alte acte constatatoare, </w:t>
      </w:r>
      <w:r w:rsidR="00984114" w:rsidRPr="00DE43B9">
        <w:rPr>
          <w:rFonts w:ascii="Times New Roman" w:hAnsi="Times New Roman" w:cs="Times New Roman"/>
          <w:sz w:val="28"/>
          <w:szCs w:val="28"/>
        </w:rPr>
        <w:t xml:space="preserve">efectuate de către profesioniștii </w:t>
      </w:r>
      <w:r w:rsidR="00013827" w:rsidRPr="00DE43B9">
        <w:rPr>
          <w:rFonts w:ascii="Times New Roman" w:hAnsi="Times New Roman" w:cs="Times New Roman"/>
          <w:sz w:val="28"/>
          <w:szCs w:val="28"/>
        </w:rPr>
        <w:t>din sistemul de asistență socială</w:t>
      </w:r>
      <w:r w:rsidRPr="00DE43B9">
        <w:rPr>
          <w:rFonts w:ascii="Times New Roman" w:hAnsi="Times New Roman" w:cs="Times New Roman"/>
          <w:sz w:val="28"/>
          <w:szCs w:val="28"/>
        </w:rPr>
        <w:t xml:space="preserve">. Persoana sau familia </w:t>
      </w:r>
      <w:r w:rsidR="00984114" w:rsidRPr="00DE43B9">
        <w:rPr>
          <w:rFonts w:ascii="Times New Roman" w:hAnsi="Times New Roman" w:cs="Times New Roman"/>
          <w:sz w:val="28"/>
          <w:szCs w:val="28"/>
        </w:rPr>
        <w:t>este</w:t>
      </w:r>
      <w:r w:rsidRPr="00DE43B9">
        <w:rPr>
          <w:rFonts w:ascii="Times New Roman" w:hAnsi="Times New Roman" w:cs="Times New Roman"/>
          <w:sz w:val="28"/>
          <w:szCs w:val="28"/>
        </w:rPr>
        <w:t xml:space="preserve"> informată asupra condițiilor de acordare a asistenței sociale, </w:t>
      </w:r>
      <w:r w:rsidR="0090142D" w:rsidRPr="00DE43B9">
        <w:rPr>
          <w:rFonts w:ascii="Times New Roman" w:hAnsi="Times New Roman" w:cs="Times New Roman"/>
          <w:sz w:val="28"/>
          <w:szCs w:val="28"/>
        </w:rPr>
        <w:t>a</w:t>
      </w:r>
      <w:r w:rsidRPr="00DE43B9">
        <w:rPr>
          <w:rFonts w:ascii="Times New Roman" w:hAnsi="Times New Roman" w:cs="Times New Roman"/>
          <w:sz w:val="28"/>
          <w:szCs w:val="28"/>
        </w:rPr>
        <w:t xml:space="preserve"> rezultatelor privind evaluările necesităților individuale, </w:t>
      </w:r>
      <w:r w:rsidR="0090142D" w:rsidRPr="00DE43B9">
        <w:rPr>
          <w:rFonts w:ascii="Times New Roman" w:hAnsi="Times New Roman" w:cs="Times New Roman"/>
          <w:sz w:val="28"/>
          <w:szCs w:val="28"/>
        </w:rPr>
        <w:t>a</w:t>
      </w:r>
      <w:r w:rsidRPr="00DE43B9">
        <w:rPr>
          <w:rFonts w:ascii="Times New Roman" w:hAnsi="Times New Roman" w:cs="Times New Roman"/>
          <w:sz w:val="28"/>
          <w:szCs w:val="28"/>
        </w:rPr>
        <w:t xml:space="preserve"> datei de constituire a dreptului la asistență socială şi asupra modalității de primire a ei.”</w:t>
      </w:r>
    </w:p>
    <w:p w14:paraId="2D8E11F3" w14:textId="3CF96AE5" w:rsidR="00C01ED4" w:rsidRPr="00DE43B9" w:rsidRDefault="003B1FB9" w:rsidP="00377BF2">
      <w:pPr>
        <w:spacing w:before="86"/>
        <w:ind w:right="125" w:firstLine="709"/>
        <w:jc w:val="both"/>
        <w:rPr>
          <w:rFonts w:ascii="Times New Roman" w:hAnsi="Times New Roman" w:cs="Times New Roman"/>
          <w:sz w:val="28"/>
          <w:szCs w:val="28"/>
        </w:rPr>
      </w:pPr>
      <w:r w:rsidRPr="00DE43B9">
        <w:rPr>
          <w:rFonts w:ascii="Times New Roman" w:hAnsi="Times New Roman" w:cs="Times New Roman"/>
          <w:b/>
          <w:bCs/>
          <w:sz w:val="28"/>
          <w:szCs w:val="28"/>
        </w:rPr>
        <w:t>5</w:t>
      </w:r>
      <w:r w:rsidR="001448BA" w:rsidRPr="00DE43B9">
        <w:rPr>
          <w:rFonts w:ascii="Times New Roman" w:hAnsi="Times New Roman" w:cs="Times New Roman"/>
          <w:b/>
          <w:bCs/>
          <w:sz w:val="28"/>
          <w:szCs w:val="28"/>
        </w:rPr>
        <w:t>.</w:t>
      </w:r>
      <w:r w:rsidR="001448BA" w:rsidRPr="00DE43B9">
        <w:rPr>
          <w:rFonts w:ascii="Times New Roman" w:hAnsi="Times New Roman" w:cs="Times New Roman"/>
          <w:sz w:val="28"/>
          <w:szCs w:val="28"/>
        </w:rPr>
        <w:t xml:space="preserve"> </w:t>
      </w:r>
      <w:r w:rsidR="00C01ED4" w:rsidRPr="00DE43B9">
        <w:rPr>
          <w:rFonts w:ascii="Times New Roman" w:hAnsi="Times New Roman" w:cs="Times New Roman"/>
          <w:sz w:val="28"/>
          <w:szCs w:val="28"/>
        </w:rPr>
        <w:t xml:space="preserve">Se completează cu articolul </w:t>
      </w:r>
      <w:r w:rsidR="00F40492" w:rsidRPr="00DE43B9">
        <w:rPr>
          <w:rFonts w:ascii="Times New Roman" w:hAnsi="Times New Roman" w:cs="Times New Roman"/>
          <w:sz w:val="28"/>
          <w:szCs w:val="28"/>
        </w:rPr>
        <w:t>11</w:t>
      </w:r>
      <w:r w:rsidR="00C01ED4" w:rsidRPr="00DE43B9">
        <w:rPr>
          <w:rFonts w:ascii="Times New Roman" w:hAnsi="Times New Roman" w:cs="Times New Roman"/>
          <w:sz w:val="28"/>
          <w:szCs w:val="28"/>
          <w:vertAlign w:val="superscript"/>
        </w:rPr>
        <w:t>1</w:t>
      </w:r>
      <w:r w:rsidR="00C01ED4" w:rsidRPr="00DE43B9">
        <w:rPr>
          <w:rFonts w:ascii="Times New Roman" w:hAnsi="Times New Roman" w:cs="Times New Roman"/>
          <w:sz w:val="28"/>
          <w:szCs w:val="28"/>
        </w:rPr>
        <w:t xml:space="preserve"> cu următorul cuprins:</w:t>
      </w:r>
    </w:p>
    <w:p w14:paraId="67C78D1B" w14:textId="39D97660" w:rsidR="00C01ED4" w:rsidRPr="00DE43B9" w:rsidRDefault="00C01ED4" w:rsidP="00C01ED4">
      <w:pPr>
        <w:tabs>
          <w:tab w:val="left" w:pos="1134"/>
        </w:tabs>
        <w:ind w:firstLine="709"/>
        <w:jc w:val="both"/>
        <w:rPr>
          <w:rFonts w:ascii="Times New Roman" w:eastAsia="Times New Roman" w:hAnsi="Times New Roman" w:cs="Times New Roman"/>
          <w:sz w:val="28"/>
          <w:szCs w:val="28"/>
          <w:lang w:val="ro-RO"/>
        </w:rPr>
      </w:pPr>
      <w:r w:rsidRPr="00DE43B9">
        <w:rPr>
          <w:rFonts w:ascii="Times New Roman" w:eastAsia="Times New Roman" w:hAnsi="Times New Roman" w:cs="Times New Roman"/>
          <w:b/>
          <w:bCs/>
          <w:sz w:val="28"/>
          <w:szCs w:val="28"/>
          <w:shd w:val="clear" w:color="auto" w:fill="FFFFFF"/>
        </w:rPr>
        <w:t>„</w:t>
      </w:r>
      <w:r w:rsidRPr="00DE43B9">
        <w:rPr>
          <w:rFonts w:ascii="Times New Roman" w:eastAsia="Times New Roman" w:hAnsi="Times New Roman" w:cs="Times New Roman"/>
          <w:b/>
          <w:bCs/>
          <w:sz w:val="28"/>
          <w:szCs w:val="28"/>
          <w:shd w:val="clear" w:color="auto" w:fill="FFFFFF"/>
          <w:lang w:val="ro-RO"/>
        </w:rPr>
        <w:t xml:space="preserve">Articolul </w:t>
      </w:r>
      <w:r w:rsidR="006E6011" w:rsidRPr="00DE43B9">
        <w:rPr>
          <w:rFonts w:ascii="Times New Roman" w:eastAsia="Times New Roman" w:hAnsi="Times New Roman" w:cs="Times New Roman"/>
          <w:b/>
          <w:bCs/>
          <w:sz w:val="28"/>
          <w:szCs w:val="28"/>
          <w:shd w:val="clear" w:color="auto" w:fill="FFFFFF"/>
          <w:lang w:val="ro-RO"/>
        </w:rPr>
        <w:t>11</w:t>
      </w:r>
      <w:r w:rsidRPr="00DE43B9">
        <w:rPr>
          <w:rFonts w:ascii="Times New Roman" w:eastAsia="Times New Roman" w:hAnsi="Times New Roman" w:cs="Times New Roman"/>
          <w:b/>
          <w:bCs/>
          <w:sz w:val="28"/>
          <w:szCs w:val="28"/>
          <w:shd w:val="clear" w:color="auto" w:fill="FFFFFF"/>
          <w:vertAlign w:val="superscript"/>
          <w:lang w:val="ro-RO"/>
        </w:rPr>
        <w:t>1</w:t>
      </w:r>
      <w:r w:rsidR="00EF22AC" w:rsidRPr="00DE43B9">
        <w:rPr>
          <w:rFonts w:ascii="Times New Roman" w:eastAsia="Times New Roman" w:hAnsi="Times New Roman" w:cs="Times New Roman"/>
          <w:b/>
          <w:bCs/>
          <w:sz w:val="28"/>
          <w:szCs w:val="28"/>
          <w:shd w:val="clear" w:color="auto" w:fill="FFFFFF"/>
          <w:lang w:val="ro-RO"/>
        </w:rPr>
        <w:t>.</w:t>
      </w:r>
      <w:r w:rsidRPr="00DE43B9">
        <w:rPr>
          <w:rFonts w:ascii="Times New Roman" w:eastAsia="Times New Roman" w:hAnsi="Times New Roman" w:cs="Times New Roman"/>
          <w:b/>
          <w:bCs/>
          <w:sz w:val="28"/>
          <w:szCs w:val="28"/>
          <w:shd w:val="clear" w:color="auto" w:fill="FFFFFF"/>
          <w:lang w:val="ro-RO"/>
        </w:rPr>
        <w:t xml:space="preserve"> </w:t>
      </w:r>
      <w:r w:rsidR="006E6011" w:rsidRPr="00DE43B9">
        <w:rPr>
          <w:rFonts w:ascii="Times New Roman" w:eastAsia="Times New Roman" w:hAnsi="Times New Roman" w:cs="Times New Roman"/>
          <w:sz w:val="28"/>
          <w:szCs w:val="28"/>
          <w:shd w:val="clear" w:color="auto" w:fill="FFFFFF"/>
          <w:lang w:val="ro-RO"/>
        </w:rPr>
        <w:t>Acordarea asistenței sociale</w:t>
      </w:r>
    </w:p>
    <w:p w14:paraId="3E829C1A" w14:textId="6995CE83" w:rsidR="006E6011" w:rsidRPr="00DE43B9" w:rsidRDefault="00C01ED4" w:rsidP="00C01ED4">
      <w:pPr>
        <w:pStyle w:val="Listparagraf"/>
        <w:numPr>
          <w:ilvl w:val="0"/>
          <w:numId w:val="21"/>
        </w:numPr>
        <w:tabs>
          <w:tab w:val="left" w:pos="1134"/>
        </w:tabs>
        <w:ind w:left="0" w:firstLine="709"/>
        <w:jc w:val="both"/>
        <w:rPr>
          <w:rFonts w:ascii="Times New Roman" w:eastAsia="Times New Roman" w:hAnsi="Times New Roman" w:cs="Times New Roman"/>
          <w:sz w:val="28"/>
          <w:szCs w:val="28"/>
          <w:lang w:val="ro-RO"/>
        </w:rPr>
      </w:pPr>
      <w:r w:rsidRPr="00DE43B9">
        <w:rPr>
          <w:rFonts w:ascii="Times New Roman" w:eastAsia="Times New Roman" w:hAnsi="Times New Roman" w:cs="Times New Roman"/>
          <w:sz w:val="28"/>
          <w:szCs w:val="28"/>
          <w:shd w:val="clear" w:color="auto" w:fill="FFFFFF"/>
          <w:lang w:val="ro-RO"/>
        </w:rPr>
        <w:t xml:space="preserve">Acordarea </w:t>
      </w:r>
      <w:r w:rsidR="006E6011" w:rsidRPr="00DE43B9">
        <w:rPr>
          <w:rFonts w:ascii="Times New Roman" w:eastAsia="Times New Roman" w:hAnsi="Times New Roman" w:cs="Times New Roman"/>
          <w:sz w:val="28"/>
          <w:szCs w:val="28"/>
          <w:shd w:val="clear" w:color="auto" w:fill="FFFFFF"/>
          <w:lang w:val="ro-RO"/>
        </w:rPr>
        <w:t xml:space="preserve">asistenței </w:t>
      </w:r>
      <w:r w:rsidRPr="00DE43B9">
        <w:rPr>
          <w:rFonts w:ascii="Times New Roman" w:eastAsia="Times New Roman" w:hAnsi="Times New Roman" w:cs="Times New Roman"/>
          <w:sz w:val="28"/>
          <w:szCs w:val="28"/>
          <w:shd w:val="clear" w:color="auto" w:fill="FFFFFF"/>
          <w:lang w:val="ro-RO"/>
        </w:rPr>
        <w:t xml:space="preserve">sociale are loc </w:t>
      </w:r>
      <w:r w:rsidR="00A6641C" w:rsidRPr="00DE43B9">
        <w:rPr>
          <w:rFonts w:ascii="Times New Roman" w:eastAsia="Times New Roman" w:hAnsi="Times New Roman" w:cs="Times New Roman"/>
          <w:sz w:val="28"/>
          <w:szCs w:val="28"/>
          <w:shd w:val="clear" w:color="auto" w:fill="FFFFFF"/>
          <w:lang w:val="ro-RO"/>
        </w:rPr>
        <w:t xml:space="preserve">urmare a </w:t>
      </w:r>
      <w:r w:rsidR="006E6011" w:rsidRPr="00DE43B9">
        <w:rPr>
          <w:rFonts w:ascii="Times New Roman" w:eastAsia="Times New Roman" w:hAnsi="Times New Roman" w:cs="Times New Roman"/>
          <w:sz w:val="28"/>
          <w:szCs w:val="28"/>
          <w:shd w:val="clear" w:color="auto" w:fill="FFFFFF"/>
          <w:lang w:val="ro-RO"/>
        </w:rPr>
        <w:t xml:space="preserve">aplicării </w:t>
      </w:r>
      <w:r w:rsidR="00A6641C" w:rsidRPr="00DE43B9">
        <w:rPr>
          <w:rFonts w:ascii="Times New Roman" w:eastAsia="Times New Roman" w:hAnsi="Times New Roman" w:cs="Times New Roman"/>
          <w:sz w:val="28"/>
          <w:szCs w:val="28"/>
          <w:shd w:val="clear" w:color="auto" w:fill="FFFFFF"/>
          <w:lang w:val="ro-RO"/>
        </w:rPr>
        <w:t>managementului de caz</w:t>
      </w:r>
      <w:r w:rsidR="006E6011" w:rsidRPr="00DE43B9">
        <w:rPr>
          <w:rFonts w:ascii="Times New Roman" w:eastAsia="Times New Roman" w:hAnsi="Times New Roman" w:cs="Times New Roman"/>
          <w:sz w:val="28"/>
          <w:szCs w:val="28"/>
          <w:shd w:val="clear" w:color="auto" w:fill="FFFFFF"/>
          <w:lang w:val="ro-RO"/>
        </w:rPr>
        <w:t xml:space="preserve">, </w:t>
      </w:r>
      <w:r w:rsidR="006E6011" w:rsidRPr="00DE43B9">
        <w:rPr>
          <w:rFonts w:ascii="Times New Roman" w:hAnsi="Times New Roman" w:cs="Times New Roman"/>
          <w:sz w:val="28"/>
          <w:szCs w:val="28"/>
        </w:rPr>
        <w:t>după caz prin ancheta socială şi/sau prin alte acte constatatoare</w:t>
      </w:r>
      <w:r w:rsidR="006E6011" w:rsidRPr="00DE43B9">
        <w:rPr>
          <w:rFonts w:ascii="Times New Roman" w:hAnsi="Times New Roman" w:cs="Times New Roman"/>
          <w:sz w:val="28"/>
          <w:szCs w:val="28"/>
        </w:rPr>
        <w:t>.</w:t>
      </w:r>
      <w:r w:rsidR="00B50A3A" w:rsidRPr="00DE43B9">
        <w:rPr>
          <w:rFonts w:ascii="Times New Roman" w:eastAsia="Times New Roman" w:hAnsi="Times New Roman" w:cs="Times New Roman"/>
          <w:sz w:val="28"/>
          <w:szCs w:val="28"/>
          <w:shd w:val="clear" w:color="auto" w:fill="FFFFFF"/>
          <w:lang w:val="ro-RO"/>
        </w:rPr>
        <w:t xml:space="preserve"> </w:t>
      </w:r>
    </w:p>
    <w:p w14:paraId="22D47C31" w14:textId="788E7EBE" w:rsidR="006E6011" w:rsidRPr="00DE43B9" w:rsidRDefault="006E6011" w:rsidP="00AE05BC">
      <w:pPr>
        <w:pStyle w:val="Listparagraf"/>
        <w:numPr>
          <w:ilvl w:val="0"/>
          <w:numId w:val="21"/>
        </w:numPr>
        <w:tabs>
          <w:tab w:val="clear" w:pos="720"/>
          <w:tab w:val="num" w:pos="1134"/>
        </w:tabs>
        <w:ind w:left="0" w:firstLine="709"/>
        <w:jc w:val="both"/>
        <w:rPr>
          <w:rFonts w:ascii="Times New Roman" w:hAnsi="Times New Roman" w:cs="Times New Roman"/>
          <w:sz w:val="28"/>
          <w:szCs w:val="28"/>
        </w:rPr>
      </w:pPr>
      <w:r w:rsidRPr="00DE43B9">
        <w:rPr>
          <w:rFonts w:ascii="Times New Roman" w:hAnsi="Times New Roman" w:cs="Times New Roman"/>
          <w:sz w:val="28"/>
          <w:szCs w:val="28"/>
        </w:rPr>
        <w:t xml:space="preserve">Procedura de realizare a </w:t>
      </w:r>
      <w:r w:rsidR="00AE05BC" w:rsidRPr="00DE43B9">
        <w:rPr>
          <w:rFonts w:ascii="Times New Roman" w:hAnsi="Times New Roman" w:cs="Times New Roman"/>
          <w:sz w:val="28"/>
          <w:szCs w:val="28"/>
        </w:rPr>
        <w:t>m</w:t>
      </w:r>
      <w:r w:rsidRPr="00DE43B9">
        <w:rPr>
          <w:rFonts w:ascii="Times New Roman" w:hAnsi="Times New Roman" w:cs="Times New Roman"/>
          <w:sz w:val="28"/>
          <w:szCs w:val="28"/>
        </w:rPr>
        <w:t>anagementului de caz este</w:t>
      </w:r>
      <w:r w:rsidRPr="00DE43B9">
        <w:rPr>
          <w:rFonts w:ascii="Times New Roman" w:hAnsi="Times New Roman" w:cs="Times New Roman"/>
          <w:sz w:val="28"/>
          <w:szCs w:val="28"/>
        </w:rPr>
        <w:t>:</w:t>
      </w:r>
    </w:p>
    <w:p w14:paraId="2037E6A7" w14:textId="77777777" w:rsidR="006E6011" w:rsidRPr="00DE43B9" w:rsidRDefault="006E6011" w:rsidP="006E6011">
      <w:pPr>
        <w:pStyle w:val="Listparagraf"/>
        <w:numPr>
          <w:ilvl w:val="1"/>
          <w:numId w:val="21"/>
        </w:numPr>
        <w:tabs>
          <w:tab w:val="left" w:pos="993"/>
        </w:tabs>
        <w:ind w:left="0" w:firstLine="709"/>
        <w:jc w:val="both"/>
        <w:rPr>
          <w:rFonts w:ascii="Times New Roman" w:hAnsi="Times New Roman" w:cs="Times New Roman"/>
          <w:sz w:val="28"/>
          <w:szCs w:val="28"/>
        </w:rPr>
      </w:pPr>
      <w:r w:rsidRPr="00DE43B9">
        <w:rPr>
          <w:rFonts w:ascii="Times New Roman" w:hAnsi="Times New Roman" w:cs="Times New Roman"/>
          <w:sz w:val="28"/>
          <w:szCs w:val="28"/>
        </w:rPr>
        <w:t xml:space="preserve"> aprobată prin ordinul ministrului muncii și protecției sociale</w:t>
      </w:r>
      <w:r w:rsidRPr="00DE43B9">
        <w:rPr>
          <w:rFonts w:ascii="Times New Roman" w:hAnsi="Times New Roman" w:cs="Times New Roman"/>
          <w:sz w:val="28"/>
          <w:szCs w:val="28"/>
        </w:rPr>
        <w:t>;</w:t>
      </w:r>
    </w:p>
    <w:p w14:paraId="424CA664" w14:textId="36AA3C27" w:rsidR="006E6011" w:rsidRPr="00DE43B9" w:rsidRDefault="006E6011" w:rsidP="006E6011">
      <w:pPr>
        <w:pStyle w:val="Listparagraf"/>
        <w:numPr>
          <w:ilvl w:val="1"/>
          <w:numId w:val="21"/>
        </w:numPr>
        <w:tabs>
          <w:tab w:val="left" w:pos="993"/>
        </w:tabs>
        <w:ind w:left="0" w:firstLine="709"/>
        <w:jc w:val="both"/>
        <w:rPr>
          <w:rFonts w:ascii="Times New Roman" w:hAnsi="Times New Roman" w:cs="Times New Roman"/>
          <w:sz w:val="28"/>
          <w:szCs w:val="28"/>
        </w:rPr>
      </w:pPr>
      <w:r w:rsidRPr="00DE43B9">
        <w:rPr>
          <w:rFonts w:ascii="Times New Roman" w:hAnsi="Times New Roman" w:cs="Times New Roman"/>
          <w:sz w:val="28"/>
          <w:szCs w:val="28"/>
        </w:rPr>
        <w:lastRenderedPageBreak/>
        <w:t>aplicată de către profesioniștii din sistemul de asistență socială</w:t>
      </w:r>
      <w:r w:rsidR="00AE05BC" w:rsidRPr="00DE43B9">
        <w:rPr>
          <w:rFonts w:ascii="Times New Roman" w:hAnsi="Times New Roman" w:cs="Times New Roman"/>
          <w:sz w:val="28"/>
          <w:szCs w:val="28"/>
        </w:rPr>
        <w:t>,</w:t>
      </w:r>
      <w:r w:rsidR="00AE05BC" w:rsidRPr="00DE43B9">
        <w:rPr>
          <w:rFonts w:ascii="Times New Roman" w:eastAsia="Times New Roman" w:hAnsi="Times New Roman" w:cs="Times New Roman"/>
          <w:sz w:val="28"/>
          <w:szCs w:val="28"/>
          <w:shd w:val="clear" w:color="auto" w:fill="FFFFFF"/>
          <w:lang w:val="ro-RO"/>
        </w:rPr>
        <w:t xml:space="preserve"> prevăzuți la art. 6</w:t>
      </w:r>
      <w:r w:rsidR="00AE05BC" w:rsidRPr="00DE43B9">
        <w:rPr>
          <w:rFonts w:ascii="Times New Roman" w:eastAsia="Times New Roman" w:hAnsi="Times New Roman" w:cs="Times New Roman"/>
          <w:sz w:val="28"/>
          <w:szCs w:val="28"/>
          <w:shd w:val="clear" w:color="auto" w:fill="FFFFFF"/>
          <w:vertAlign w:val="superscript"/>
          <w:lang w:val="ro-RO"/>
        </w:rPr>
        <w:t>1</w:t>
      </w:r>
      <w:r w:rsidR="00AE05BC" w:rsidRPr="00DE43B9">
        <w:rPr>
          <w:rFonts w:ascii="Times New Roman" w:eastAsia="Times New Roman" w:hAnsi="Times New Roman" w:cs="Times New Roman"/>
          <w:sz w:val="28"/>
          <w:szCs w:val="28"/>
          <w:shd w:val="clear" w:color="auto" w:fill="FFFFFF"/>
          <w:lang w:val="ro-RO"/>
        </w:rPr>
        <w:t xml:space="preserve"> alin. (2) lit. c)-h), </w:t>
      </w:r>
      <w:r w:rsidRPr="00DE43B9">
        <w:rPr>
          <w:rFonts w:ascii="Times New Roman" w:hAnsi="Times New Roman" w:cs="Times New Roman"/>
          <w:sz w:val="28"/>
          <w:szCs w:val="28"/>
        </w:rPr>
        <w:t>prin intermediul Sistemului informațional integrat „eSocial”, aflat în posesia Ministerului Muncii și Protecției Sociale.</w:t>
      </w:r>
    </w:p>
    <w:p w14:paraId="6D1BB020" w14:textId="1EB999A4" w:rsidR="00AE05BC" w:rsidRPr="00DE43B9" w:rsidRDefault="000600DA" w:rsidP="009B16F1">
      <w:pPr>
        <w:numPr>
          <w:ilvl w:val="0"/>
          <w:numId w:val="21"/>
        </w:numPr>
        <w:tabs>
          <w:tab w:val="left" w:pos="1134"/>
        </w:tabs>
        <w:ind w:left="0" w:firstLine="709"/>
        <w:jc w:val="both"/>
        <w:rPr>
          <w:rFonts w:ascii="Times New Roman" w:eastAsia="Times New Roman" w:hAnsi="Times New Roman" w:cs="Times New Roman"/>
          <w:sz w:val="28"/>
          <w:szCs w:val="28"/>
          <w:lang w:val="ro-RO"/>
        </w:rPr>
      </w:pPr>
      <w:r w:rsidRPr="00DE43B9">
        <w:rPr>
          <w:rFonts w:ascii="Times New Roman" w:eastAsia="Calibri" w:hAnsi="Times New Roman" w:cs="Times New Roman"/>
          <w:bCs/>
          <w:sz w:val="28"/>
          <w:szCs w:val="28"/>
        </w:rPr>
        <w:t>Ministerul Muncii și Protecției Sociale, direct și/sau prin intermediul structurilor organizaționale</w:t>
      </w:r>
      <w:r w:rsidR="00DB2FBE" w:rsidRPr="00DE43B9">
        <w:rPr>
          <w:rFonts w:ascii="Times New Roman" w:eastAsia="Calibri" w:hAnsi="Times New Roman" w:cs="Times New Roman"/>
          <w:bCs/>
          <w:sz w:val="28"/>
          <w:szCs w:val="28"/>
        </w:rPr>
        <w:t>,</w:t>
      </w:r>
      <w:r w:rsidRPr="00DE43B9">
        <w:rPr>
          <w:rFonts w:ascii="Times New Roman" w:eastAsia="Calibri" w:hAnsi="Times New Roman" w:cs="Times New Roman"/>
          <w:bCs/>
          <w:sz w:val="28"/>
          <w:szCs w:val="28"/>
        </w:rPr>
        <w:t xml:space="preserve"> din sfera de competență, acord</w:t>
      </w:r>
      <w:r w:rsidR="00AE05BC" w:rsidRPr="00DE43B9">
        <w:rPr>
          <w:rFonts w:ascii="Times New Roman" w:eastAsia="Calibri" w:hAnsi="Times New Roman" w:cs="Times New Roman"/>
          <w:bCs/>
          <w:sz w:val="28"/>
          <w:szCs w:val="28"/>
        </w:rPr>
        <w:t>ă</w:t>
      </w:r>
      <w:r w:rsidRPr="00DE43B9">
        <w:rPr>
          <w:rFonts w:ascii="Times New Roman" w:eastAsia="Calibri" w:hAnsi="Times New Roman" w:cs="Times New Roman"/>
          <w:bCs/>
          <w:sz w:val="28"/>
          <w:szCs w:val="28"/>
        </w:rPr>
        <w:t xml:space="preserve"> suport</w:t>
      </w:r>
      <w:r w:rsidR="00AE05BC" w:rsidRPr="00DE43B9">
        <w:rPr>
          <w:rFonts w:ascii="Times New Roman" w:eastAsia="Calibri" w:hAnsi="Times New Roman" w:cs="Times New Roman"/>
          <w:bCs/>
          <w:sz w:val="28"/>
          <w:szCs w:val="28"/>
        </w:rPr>
        <w:t xml:space="preserve"> </w:t>
      </w:r>
      <w:r w:rsidRPr="00DE43B9">
        <w:rPr>
          <w:rFonts w:ascii="Times New Roman" w:eastAsia="Calibri" w:hAnsi="Times New Roman" w:cs="Times New Roman"/>
          <w:bCs/>
          <w:sz w:val="28"/>
          <w:szCs w:val="28"/>
        </w:rPr>
        <w:t>metodologic</w:t>
      </w:r>
      <w:r w:rsidR="00AE05BC" w:rsidRPr="00DE43B9">
        <w:rPr>
          <w:rFonts w:ascii="Times New Roman" w:eastAsia="Calibri" w:hAnsi="Times New Roman" w:cs="Times New Roman"/>
          <w:bCs/>
          <w:sz w:val="28"/>
          <w:szCs w:val="28"/>
        </w:rPr>
        <w:t xml:space="preserve"> și monitorizează aplicarea în sistemul de asistență socială a </w:t>
      </w:r>
      <w:r w:rsidR="00AE05BC" w:rsidRPr="00DE43B9">
        <w:rPr>
          <w:rFonts w:ascii="Times New Roman" w:eastAsia="Calibri" w:hAnsi="Times New Roman" w:cs="Times New Roman"/>
          <w:bCs/>
          <w:sz w:val="28"/>
          <w:szCs w:val="28"/>
        </w:rPr>
        <w:t>managementului de caz</w:t>
      </w:r>
      <w:r w:rsidR="00AE05BC" w:rsidRPr="00DE43B9">
        <w:rPr>
          <w:rFonts w:ascii="Times New Roman" w:eastAsia="Calibri" w:hAnsi="Times New Roman" w:cs="Times New Roman"/>
          <w:bCs/>
          <w:sz w:val="28"/>
          <w:szCs w:val="28"/>
        </w:rPr>
        <w:t>.</w:t>
      </w:r>
      <w:r w:rsidR="00DB2FBE" w:rsidRPr="00DE43B9">
        <w:rPr>
          <w:rFonts w:ascii="Times New Roman" w:eastAsia="Calibri" w:hAnsi="Times New Roman" w:cs="Times New Roman"/>
          <w:bCs/>
          <w:sz w:val="28"/>
          <w:szCs w:val="28"/>
        </w:rPr>
        <w:t>”</w:t>
      </w:r>
    </w:p>
    <w:p w14:paraId="4D5905DD" w14:textId="03E3EDD5" w:rsidR="00B42620" w:rsidRPr="00DE43B9" w:rsidRDefault="003B1FB9" w:rsidP="00377BF2">
      <w:pPr>
        <w:spacing w:before="86"/>
        <w:ind w:right="125" w:firstLine="709"/>
        <w:jc w:val="both"/>
        <w:rPr>
          <w:rFonts w:ascii="Times New Roman" w:hAnsi="Times New Roman" w:cs="Times New Roman"/>
          <w:sz w:val="28"/>
          <w:szCs w:val="28"/>
        </w:rPr>
      </w:pPr>
      <w:r w:rsidRPr="00DE43B9">
        <w:rPr>
          <w:rFonts w:ascii="Times New Roman" w:hAnsi="Times New Roman" w:cs="Times New Roman"/>
          <w:b/>
          <w:bCs/>
          <w:sz w:val="28"/>
          <w:szCs w:val="28"/>
        </w:rPr>
        <w:t>6</w:t>
      </w:r>
      <w:r w:rsidR="00C01ED4" w:rsidRPr="00DE43B9">
        <w:rPr>
          <w:rFonts w:ascii="Times New Roman" w:hAnsi="Times New Roman" w:cs="Times New Roman"/>
          <w:b/>
          <w:bCs/>
          <w:sz w:val="28"/>
          <w:szCs w:val="28"/>
        </w:rPr>
        <w:t>.</w:t>
      </w:r>
      <w:r w:rsidR="00C01ED4" w:rsidRPr="00DE43B9">
        <w:rPr>
          <w:rFonts w:ascii="Times New Roman" w:hAnsi="Times New Roman" w:cs="Times New Roman"/>
          <w:sz w:val="28"/>
          <w:szCs w:val="28"/>
        </w:rPr>
        <w:t xml:space="preserve"> </w:t>
      </w:r>
      <w:r w:rsidR="001947DD" w:rsidRPr="00DE43B9">
        <w:rPr>
          <w:rFonts w:ascii="Times New Roman" w:hAnsi="Times New Roman" w:cs="Times New Roman"/>
          <w:sz w:val="28"/>
          <w:szCs w:val="28"/>
        </w:rPr>
        <w:t>La a</w:t>
      </w:r>
      <w:r w:rsidR="00B42620" w:rsidRPr="00DE43B9">
        <w:rPr>
          <w:rFonts w:ascii="Times New Roman" w:hAnsi="Times New Roman" w:cs="Times New Roman"/>
          <w:sz w:val="28"/>
          <w:szCs w:val="28"/>
        </w:rPr>
        <w:t>rt</w:t>
      </w:r>
      <w:r w:rsidR="00F133D0" w:rsidRPr="00DE43B9">
        <w:rPr>
          <w:rFonts w:ascii="Times New Roman" w:hAnsi="Times New Roman" w:cs="Times New Roman"/>
          <w:sz w:val="28"/>
          <w:szCs w:val="28"/>
        </w:rPr>
        <w:t>icolul</w:t>
      </w:r>
      <w:r w:rsidR="00B42620" w:rsidRPr="00DE43B9">
        <w:rPr>
          <w:rFonts w:ascii="Times New Roman" w:hAnsi="Times New Roman" w:cs="Times New Roman"/>
          <w:sz w:val="28"/>
          <w:szCs w:val="28"/>
        </w:rPr>
        <w:t xml:space="preserve"> 10</w:t>
      </w:r>
      <w:r w:rsidR="00F80459" w:rsidRPr="00DE43B9">
        <w:rPr>
          <w:rFonts w:ascii="Times New Roman" w:hAnsi="Times New Roman" w:cs="Times New Roman"/>
          <w:sz w:val="28"/>
          <w:szCs w:val="28"/>
        </w:rPr>
        <w:t>,</w:t>
      </w:r>
      <w:r w:rsidR="00B42620" w:rsidRPr="00DE43B9">
        <w:rPr>
          <w:rFonts w:ascii="Times New Roman" w:hAnsi="Times New Roman" w:cs="Times New Roman"/>
          <w:sz w:val="28"/>
          <w:szCs w:val="28"/>
        </w:rPr>
        <w:t xml:space="preserve"> </w:t>
      </w:r>
      <w:r w:rsidR="00F80459" w:rsidRPr="00DE43B9">
        <w:rPr>
          <w:rFonts w:ascii="Times New Roman" w:hAnsi="Times New Roman" w:cs="Times New Roman"/>
          <w:sz w:val="28"/>
          <w:szCs w:val="28"/>
        </w:rPr>
        <w:t xml:space="preserve">alin. (4) </w:t>
      </w:r>
      <w:r w:rsidR="00B42620" w:rsidRPr="00DE43B9">
        <w:rPr>
          <w:rFonts w:ascii="Times New Roman" w:hAnsi="Times New Roman" w:cs="Times New Roman"/>
          <w:sz w:val="28"/>
          <w:szCs w:val="28"/>
        </w:rPr>
        <w:t>se completează cu textul „ , în modul stabilit de Guvern”.</w:t>
      </w:r>
    </w:p>
    <w:p w14:paraId="0CE568E6" w14:textId="6E6291FB" w:rsidR="00DA3CBD" w:rsidRPr="00DE43B9" w:rsidRDefault="003B1FB9" w:rsidP="00377BF2">
      <w:pPr>
        <w:shd w:val="clear" w:color="auto" w:fill="FFFFFF"/>
        <w:tabs>
          <w:tab w:val="left" w:pos="993"/>
        </w:tabs>
        <w:ind w:firstLine="709"/>
        <w:jc w:val="both"/>
        <w:rPr>
          <w:rFonts w:ascii="Times New Roman" w:eastAsia="Times New Roman" w:hAnsi="Times New Roman" w:cs="Times New Roman"/>
          <w:sz w:val="28"/>
          <w:szCs w:val="28"/>
        </w:rPr>
      </w:pPr>
      <w:r w:rsidRPr="00DE43B9">
        <w:rPr>
          <w:rFonts w:ascii="Times New Roman" w:eastAsia="Times New Roman" w:hAnsi="Times New Roman" w:cs="Times New Roman"/>
          <w:b/>
          <w:bCs/>
          <w:sz w:val="28"/>
          <w:szCs w:val="28"/>
        </w:rPr>
        <w:t>7</w:t>
      </w:r>
      <w:r w:rsidR="00A67D07" w:rsidRPr="00DE43B9">
        <w:rPr>
          <w:rFonts w:ascii="Times New Roman" w:eastAsia="Times New Roman" w:hAnsi="Times New Roman" w:cs="Times New Roman"/>
          <w:b/>
          <w:bCs/>
          <w:sz w:val="28"/>
          <w:szCs w:val="28"/>
        </w:rPr>
        <w:t>.</w:t>
      </w:r>
      <w:r w:rsidR="00F80459" w:rsidRPr="00DE43B9">
        <w:rPr>
          <w:rFonts w:ascii="Times New Roman" w:eastAsia="Times New Roman" w:hAnsi="Times New Roman" w:cs="Times New Roman"/>
          <w:sz w:val="28"/>
          <w:szCs w:val="28"/>
        </w:rPr>
        <w:t xml:space="preserve"> </w:t>
      </w:r>
      <w:r w:rsidR="00434C8C" w:rsidRPr="00DE43B9">
        <w:rPr>
          <w:rFonts w:ascii="Times New Roman" w:eastAsia="Times New Roman" w:hAnsi="Times New Roman" w:cs="Times New Roman"/>
          <w:sz w:val="28"/>
          <w:szCs w:val="28"/>
        </w:rPr>
        <w:t>Articolul 12, alin. (2) se completează cu lit. f</w:t>
      </w:r>
      <w:r w:rsidR="00434C8C" w:rsidRPr="00DE43B9">
        <w:rPr>
          <w:rFonts w:ascii="Times New Roman" w:eastAsia="Times New Roman" w:hAnsi="Times New Roman" w:cs="Times New Roman"/>
          <w:sz w:val="28"/>
          <w:szCs w:val="28"/>
          <w:vertAlign w:val="superscript"/>
        </w:rPr>
        <w:t>1</w:t>
      </w:r>
      <w:r w:rsidR="00434C8C" w:rsidRPr="00DE43B9">
        <w:rPr>
          <w:rFonts w:ascii="Times New Roman" w:eastAsia="Times New Roman" w:hAnsi="Times New Roman" w:cs="Times New Roman"/>
          <w:sz w:val="28"/>
          <w:szCs w:val="28"/>
        </w:rPr>
        <w:t>) cu următorul c</w:t>
      </w:r>
      <w:r w:rsidR="00275AD3" w:rsidRPr="00DE43B9">
        <w:rPr>
          <w:rFonts w:ascii="Times New Roman" w:eastAsia="Times New Roman" w:hAnsi="Times New Roman" w:cs="Times New Roman"/>
          <w:sz w:val="28"/>
          <w:szCs w:val="28"/>
        </w:rPr>
        <w:t>uprins</w:t>
      </w:r>
      <w:r w:rsidR="00434C8C" w:rsidRPr="00DE43B9">
        <w:rPr>
          <w:rFonts w:ascii="Times New Roman" w:eastAsia="Times New Roman" w:hAnsi="Times New Roman" w:cs="Times New Roman"/>
          <w:sz w:val="28"/>
          <w:szCs w:val="28"/>
        </w:rPr>
        <w:t>:</w:t>
      </w:r>
    </w:p>
    <w:p w14:paraId="73E91E79" w14:textId="1F0F1F21" w:rsidR="00FB3FE3" w:rsidRPr="00DE43B9" w:rsidRDefault="00434C8C" w:rsidP="00047DFA">
      <w:pPr>
        <w:shd w:val="clear" w:color="auto" w:fill="FFFFFF"/>
        <w:tabs>
          <w:tab w:val="left" w:pos="993"/>
        </w:tabs>
        <w:spacing w:after="240"/>
        <w:ind w:firstLine="709"/>
        <w:jc w:val="both"/>
        <w:rPr>
          <w:rFonts w:ascii="Times New Roman" w:eastAsia="Times New Roman" w:hAnsi="Times New Roman" w:cs="Times New Roman"/>
          <w:sz w:val="28"/>
          <w:szCs w:val="28"/>
        </w:rPr>
      </w:pPr>
      <w:r w:rsidRPr="00DE43B9">
        <w:rPr>
          <w:rFonts w:ascii="Times New Roman" w:eastAsia="Times New Roman" w:hAnsi="Times New Roman" w:cs="Times New Roman"/>
          <w:sz w:val="28"/>
          <w:szCs w:val="28"/>
        </w:rPr>
        <w:t>„f</w:t>
      </w:r>
      <w:r w:rsidR="00FB3FE3" w:rsidRPr="00DE43B9">
        <w:rPr>
          <w:rFonts w:ascii="Times New Roman" w:eastAsia="Times New Roman" w:hAnsi="Times New Roman" w:cs="Times New Roman"/>
          <w:sz w:val="28"/>
          <w:szCs w:val="28"/>
          <w:vertAlign w:val="superscript"/>
        </w:rPr>
        <w:t>1</w:t>
      </w:r>
      <w:r w:rsidR="00FB3FE3" w:rsidRPr="00DE43B9">
        <w:rPr>
          <w:rFonts w:ascii="Times New Roman" w:eastAsia="Times New Roman" w:hAnsi="Times New Roman" w:cs="Times New Roman"/>
          <w:sz w:val="28"/>
          <w:szCs w:val="28"/>
        </w:rPr>
        <w:t>) Elaborează</w:t>
      </w:r>
      <w:r w:rsidR="00BE604E" w:rsidRPr="00DE43B9">
        <w:rPr>
          <w:rFonts w:ascii="Times New Roman" w:eastAsia="Times New Roman" w:hAnsi="Times New Roman" w:cs="Times New Roman"/>
          <w:sz w:val="28"/>
          <w:szCs w:val="28"/>
        </w:rPr>
        <w:t xml:space="preserve"> și</w:t>
      </w:r>
      <w:r w:rsidR="00FB3FE3" w:rsidRPr="00DE43B9">
        <w:rPr>
          <w:rFonts w:ascii="Times New Roman" w:eastAsia="Times New Roman" w:hAnsi="Times New Roman" w:cs="Times New Roman"/>
          <w:sz w:val="28"/>
          <w:szCs w:val="28"/>
        </w:rPr>
        <w:t xml:space="preserve"> coordonează implementarea politicilor de dezvoltare profesională a personalului din sistemul de asistență socială</w:t>
      </w:r>
      <w:r w:rsidR="00130772" w:rsidRPr="00DE43B9">
        <w:rPr>
          <w:rFonts w:ascii="Times New Roman" w:eastAsia="Times New Roman" w:hAnsi="Times New Roman" w:cs="Times New Roman"/>
          <w:sz w:val="28"/>
          <w:szCs w:val="28"/>
        </w:rPr>
        <w:t>;</w:t>
      </w:r>
      <w:r w:rsidR="00FB3FE3" w:rsidRPr="00DE43B9">
        <w:rPr>
          <w:rFonts w:ascii="Times New Roman" w:eastAsia="Times New Roman" w:hAnsi="Times New Roman" w:cs="Times New Roman"/>
          <w:sz w:val="28"/>
          <w:szCs w:val="28"/>
        </w:rPr>
        <w:t>”</w:t>
      </w:r>
      <w:r w:rsidRPr="00DE43B9">
        <w:rPr>
          <w:rFonts w:ascii="Times New Roman" w:eastAsia="Times New Roman" w:hAnsi="Times New Roman" w:cs="Times New Roman"/>
          <w:sz w:val="28"/>
          <w:szCs w:val="28"/>
        </w:rPr>
        <w:t>.</w:t>
      </w:r>
    </w:p>
    <w:p w14:paraId="0DF407EE" w14:textId="2AB5FE58" w:rsidR="00AE0C50" w:rsidRPr="00DE43B9" w:rsidRDefault="003B1FB9" w:rsidP="00B246E4">
      <w:pPr>
        <w:shd w:val="clear" w:color="auto" w:fill="FFFFFF"/>
        <w:tabs>
          <w:tab w:val="left" w:pos="993"/>
        </w:tabs>
        <w:ind w:firstLine="709"/>
        <w:jc w:val="both"/>
        <w:rPr>
          <w:rFonts w:ascii="Times New Roman" w:eastAsia="Times New Roman" w:hAnsi="Times New Roman" w:cs="Times New Roman"/>
          <w:sz w:val="28"/>
          <w:szCs w:val="28"/>
        </w:rPr>
      </w:pPr>
      <w:r w:rsidRPr="00DE43B9">
        <w:rPr>
          <w:rFonts w:ascii="Times New Roman" w:eastAsia="Times New Roman" w:hAnsi="Times New Roman" w:cs="Times New Roman"/>
          <w:b/>
          <w:bCs/>
          <w:sz w:val="28"/>
          <w:szCs w:val="28"/>
        </w:rPr>
        <w:t>8</w:t>
      </w:r>
      <w:r w:rsidR="003E57AF" w:rsidRPr="00DE43B9">
        <w:rPr>
          <w:rFonts w:ascii="Times New Roman" w:eastAsia="Times New Roman" w:hAnsi="Times New Roman" w:cs="Times New Roman"/>
          <w:b/>
          <w:bCs/>
          <w:sz w:val="28"/>
          <w:szCs w:val="28"/>
        </w:rPr>
        <w:t>.</w:t>
      </w:r>
      <w:r w:rsidR="003E57AF" w:rsidRPr="00DE43B9">
        <w:rPr>
          <w:rFonts w:ascii="Times New Roman" w:eastAsia="Times New Roman" w:hAnsi="Times New Roman" w:cs="Times New Roman"/>
          <w:sz w:val="28"/>
          <w:szCs w:val="28"/>
        </w:rPr>
        <w:t xml:space="preserve"> </w:t>
      </w:r>
      <w:r w:rsidR="00AE0C50" w:rsidRPr="00DE43B9">
        <w:rPr>
          <w:rFonts w:ascii="Times New Roman" w:eastAsia="Times New Roman" w:hAnsi="Times New Roman" w:cs="Times New Roman"/>
          <w:sz w:val="28"/>
          <w:szCs w:val="28"/>
        </w:rPr>
        <w:t>Capitolul V va avea următorul cuprins:</w:t>
      </w:r>
    </w:p>
    <w:p w14:paraId="153E1583" w14:textId="10E88306" w:rsidR="00AE0C50" w:rsidRPr="00DE43B9" w:rsidRDefault="00AE0C50" w:rsidP="007A3721">
      <w:pPr>
        <w:shd w:val="clear" w:color="auto" w:fill="FFFFFF"/>
        <w:tabs>
          <w:tab w:val="left" w:pos="993"/>
        </w:tabs>
        <w:ind w:firstLine="709"/>
        <w:jc w:val="both"/>
        <w:rPr>
          <w:rFonts w:ascii="Times New Roman" w:eastAsia="Times New Roman" w:hAnsi="Times New Roman" w:cs="Times New Roman"/>
          <w:b/>
          <w:bCs/>
          <w:sz w:val="28"/>
          <w:szCs w:val="28"/>
        </w:rPr>
      </w:pPr>
      <w:r w:rsidRPr="00DE43B9">
        <w:rPr>
          <w:rFonts w:ascii="Times New Roman" w:eastAsia="Times New Roman" w:hAnsi="Times New Roman" w:cs="Times New Roman"/>
          <w:sz w:val="28"/>
          <w:szCs w:val="28"/>
        </w:rPr>
        <w:t>„</w:t>
      </w:r>
      <w:r w:rsidRPr="00DE43B9">
        <w:rPr>
          <w:rFonts w:ascii="Times New Roman" w:eastAsia="Times New Roman" w:hAnsi="Times New Roman" w:cs="Times New Roman"/>
          <w:b/>
          <w:bCs/>
          <w:sz w:val="28"/>
          <w:szCs w:val="28"/>
        </w:rPr>
        <w:t xml:space="preserve">Capitolul V. </w:t>
      </w:r>
      <w:r w:rsidR="007A3721" w:rsidRPr="00DE43B9">
        <w:rPr>
          <w:rFonts w:ascii="Times New Roman" w:eastAsia="Times New Roman" w:hAnsi="Times New Roman" w:cs="Times New Roman"/>
          <w:b/>
          <w:bCs/>
          <w:sz w:val="28"/>
          <w:szCs w:val="28"/>
        </w:rPr>
        <w:t xml:space="preserve">PERSONALUL DIN SISTEMUL DE ASISTENȚĂ SOCIALĂ ȘI </w:t>
      </w:r>
      <w:r w:rsidRPr="00DE43B9">
        <w:rPr>
          <w:rFonts w:ascii="Times New Roman" w:eastAsia="Times New Roman" w:hAnsi="Times New Roman" w:cs="Times New Roman"/>
          <w:b/>
          <w:bCs/>
          <w:sz w:val="28"/>
          <w:szCs w:val="28"/>
        </w:rPr>
        <w:t xml:space="preserve">DEZVOLTAREA PROFESIONALĂ A </w:t>
      </w:r>
      <w:r w:rsidR="007A3721" w:rsidRPr="00DE43B9">
        <w:rPr>
          <w:rFonts w:ascii="Times New Roman" w:eastAsia="Times New Roman" w:hAnsi="Times New Roman" w:cs="Times New Roman"/>
          <w:b/>
          <w:bCs/>
          <w:sz w:val="28"/>
          <w:szCs w:val="28"/>
        </w:rPr>
        <w:t>ACESTUIA</w:t>
      </w:r>
    </w:p>
    <w:p w14:paraId="316ADABB" w14:textId="18E49388" w:rsidR="005F208D" w:rsidRPr="00DE43B9" w:rsidRDefault="005F208D" w:rsidP="00377BF2">
      <w:pPr>
        <w:shd w:val="clear" w:color="auto" w:fill="FFFFFF"/>
        <w:tabs>
          <w:tab w:val="left" w:pos="993"/>
        </w:tabs>
        <w:jc w:val="both"/>
        <w:rPr>
          <w:rFonts w:ascii="Times New Roman" w:eastAsia="Times New Roman" w:hAnsi="Times New Roman" w:cs="Times New Roman"/>
          <w:sz w:val="28"/>
          <w:szCs w:val="28"/>
        </w:rPr>
      </w:pPr>
      <w:r w:rsidRPr="00DE43B9">
        <w:rPr>
          <w:rFonts w:ascii="Times New Roman" w:eastAsia="Times New Roman" w:hAnsi="Times New Roman" w:cs="Times New Roman"/>
          <w:b/>
          <w:bCs/>
          <w:sz w:val="28"/>
          <w:szCs w:val="28"/>
        </w:rPr>
        <w:t>Articolul 15.</w:t>
      </w:r>
      <w:r w:rsidRPr="00DE43B9">
        <w:rPr>
          <w:rFonts w:ascii="Times New Roman" w:eastAsia="Times New Roman" w:hAnsi="Times New Roman" w:cs="Times New Roman"/>
          <w:sz w:val="28"/>
          <w:szCs w:val="28"/>
        </w:rPr>
        <w:t xml:space="preserve"> Personalul </w:t>
      </w:r>
      <w:r w:rsidR="001E4068" w:rsidRPr="00DE43B9">
        <w:rPr>
          <w:rFonts w:ascii="Times New Roman" w:eastAsia="Times New Roman" w:hAnsi="Times New Roman" w:cs="Times New Roman"/>
          <w:sz w:val="28"/>
          <w:szCs w:val="28"/>
        </w:rPr>
        <w:t>din sistemul de</w:t>
      </w:r>
      <w:r w:rsidR="00074EB9" w:rsidRPr="00DE43B9">
        <w:rPr>
          <w:rFonts w:ascii="Times New Roman" w:eastAsia="Times New Roman" w:hAnsi="Times New Roman" w:cs="Times New Roman"/>
          <w:sz w:val="28"/>
          <w:szCs w:val="28"/>
        </w:rPr>
        <w:t xml:space="preserve"> </w:t>
      </w:r>
      <w:r w:rsidR="004C1284" w:rsidRPr="00DE43B9">
        <w:rPr>
          <w:rFonts w:ascii="Times New Roman" w:eastAsia="Times New Roman" w:hAnsi="Times New Roman" w:cs="Times New Roman"/>
          <w:sz w:val="28"/>
          <w:szCs w:val="28"/>
        </w:rPr>
        <w:t>asistenț</w:t>
      </w:r>
      <w:r w:rsidR="001E4068" w:rsidRPr="00DE43B9">
        <w:rPr>
          <w:rFonts w:ascii="Times New Roman" w:eastAsia="Times New Roman" w:hAnsi="Times New Roman" w:cs="Times New Roman"/>
          <w:sz w:val="28"/>
          <w:szCs w:val="28"/>
        </w:rPr>
        <w:t>ă</w:t>
      </w:r>
      <w:r w:rsidR="006C09C0" w:rsidRPr="00DE43B9">
        <w:rPr>
          <w:rFonts w:ascii="Times New Roman" w:eastAsia="Times New Roman" w:hAnsi="Times New Roman" w:cs="Times New Roman"/>
          <w:sz w:val="28"/>
          <w:szCs w:val="28"/>
        </w:rPr>
        <w:t xml:space="preserve"> </w:t>
      </w:r>
      <w:r w:rsidR="004C1284" w:rsidRPr="00DE43B9">
        <w:rPr>
          <w:rFonts w:ascii="Times New Roman" w:eastAsia="Times New Roman" w:hAnsi="Times New Roman" w:cs="Times New Roman"/>
          <w:sz w:val="28"/>
          <w:szCs w:val="28"/>
        </w:rPr>
        <w:t>social</w:t>
      </w:r>
      <w:r w:rsidR="006C09C0" w:rsidRPr="00DE43B9">
        <w:rPr>
          <w:rFonts w:ascii="Times New Roman" w:eastAsia="Times New Roman" w:hAnsi="Times New Roman" w:cs="Times New Roman"/>
          <w:sz w:val="28"/>
          <w:szCs w:val="28"/>
        </w:rPr>
        <w:t>ă</w:t>
      </w:r>
    </w:p>
    <w:p w14:paraId="1E15BBAA" w14:textId="0E70CFE7" w:rsidR="00125D79" w:rsidRPr="00DE43B9" w:rsidRDefault="00125D79" w:rsidP="004530F5">
      <w:pPr>
        <w:ind w:firstLine="709"/>
        <w:rPr>
          <w:rFonts w:ascii="Times New Roman" w:hAnsi="Times New Roman"/>
          <w:sz w:val="28"/>
          <w:szCs w:val="28"/>
        </w:rPr>
      </w:pPr>
      <w:r w:rsidRPr="00DE43B9">
        <w:rPr>
          <w:rFonts w:ascii="Times New Roman" w:hAnsi="Times New Roman"/>
          <w:sz w:val="28"/>
          <w:szCs w:val="28"/>
        </w:rPr>
        <w:t xml:space="preserve">(1) Personalul din sistemul de asistență socială este constituit din: </w:t>
      </w:r>
    </w:p>
    <w:p w14:paraId="42CD3183" w14:textId="6431BE10" w:rsidR="00125D79" w:rsidRPr="00DE43B9" w:rsidRDefault="00125D79" w:rsidP="004530F5">
      <w:pPr>
        <w:ind w:firstLine="709"/>
        <w:rPr>
          <w:rFonts w:ascii="Times New Roman" w:hAnsi="Times New Roman"/>
          <w:sz w:val="28"/>
          <w:szCs w:val="28"/>
        </w:rPr>
      </w:pPr>
      <w:r w:rsidRPr="00DE43B9">
        <w:rPr>
          <w:rFonts w:ascii="Times New Roman" w:hAnsi="Times New Roman"/>
          <w:sz w:val="28"/>
          <w:szCs w:val="28"/>
        </w:rPr>
        <w:t xml:space="preserve">a) personal de conducere; </w:t>
      </w:r>
      <w:r w:rsidR="00596624" w:rsidRPr="00DE43B9">
        <w:rPr>
          <w:rFonts w:ascii="Times New Roman" w:hAnsi="Times New Roman"/>
          <w:sz w:val="28"/>
          <w:szCs w:val="28"/>
        </w:rPr>
        <w:t xml:space="preserve"> </w:t>
      </w:r>
    </w:p>
    <w:p w14:paraId="54F156BD" w14:textId="77777777" w:rsidR="00125D79" w:rsidRPr="00DE43B9" w:rsidRDefault="00125D79" w:rsidP="004530F5">
      <w:pPr>
        <w:pBdr>
          <w:top w:val="none" w:sz="4" w:space="0" w:color="000000"/>
          <w:left w:val="none" w:sz="4" w:space="0" w:color="000000"/>
          <w:bottom w:val="none" w:sz="4" w:space="0" w:color="000000"/>
          <w:right w:val="none" w:sz="4" w:space="0" w:color="000000"/>
        </w:pBdr>
        <w:tabs>
          <w:tab w:val="left" w:pos="884"/>
          <w:tab w:val="left" w:pos="1196"/>
        </w:tabs>
        <w:ind w:firstLine="709"/>
        <w:rPr>
          <w:rFonts w:ascii="Times New Roman" w:hAnsi="Times New Roman"/>
          <w:bCs/>
          <w:sz w:val="28"/>
          <w:szCs w:val="28"/>
        </w:rPr>
      </w:pPr>
      <w:r w:rsidRPr="00DE43B9">
        <w:rPr>
          <w:rFonts w:ascii="Times New Roman" w:hAnsi="Times New Roman"/>
          <w:sz w:val="28"/>
          <w:szCs w:val="28"/>
        </w:rPr>
        <w:t>b)</w:t>
      </w:r>
      <w:r w:rsidRPr="00DE43B9">
        <w:rPr>
          <w:rFonts w:ascii="Times New Roman" w:hAnsi="Times New Roman"/>
          <w:bCs/>
          <w:sz w:val="28"/>
          <w:szCs w:val="28"/>
        </w:rPr>
        <w:t xml:space="preserve"> personal cu atribuții de elaborare și coordonare a politicilor în domeniu;</w:t>
      </w:r>
    </w:p>
    <w:p w14:paraId="49997CEE" w14:textId="77777777" w:rsidR="00125D79" w:rsidRPr="00DE43B9" w:rsidRDefault="00125D79" w:rsidP="004530F5">
      <w:pPr>
        <w:ind w:firstLine="709"/>
        <w:rPr>
          <w:rFonts w:ascii="Times New Roman" w:hAnsi="Times New Roman"/>
          <w:sz w:val="28"/>
          <w:szCs w:val="28"/>
        </w:rPr>
      </w:pPr>
      <w:r w:rsidRPr="00DE43B9">
        <w:rPr>
          <w:rFonts w:ascii="Times New Roman" w:hAnsi="Times New Roman"/>
          <w:sz w:val="28"/>
          <w:szCs w:val="28"/>
        </w:rPr>
        <w:t>c) personal cu atribuții de acreditare, inspecție și control de stat în domeniu;</w:t>
      </w:r>
    </w:p>
    <w:p w14:paraId="205AA25C" w14:textId="6355645F" w:rsidR="00125D79" w:rsidRPr="00DE43B9" w:rsidRDefault="00125D79" w:rsidP="004530F5">
      <w:pPr>
        <w:ind w:firstLine="709"/>
        <w:rPr>
          <w:rFonts w:ascii="Times New Roman" w:hAnsi="Times New Roman"/>
          <w:sz w:val="28"/>
          <w:szCs w:val="28"/>
        </w:rPr>
      </w:pPr>
      <w:r w:rsidRPr="00DE43B9">
        <w:rPr>
          <w:rFonts w:ascii="Times New Roman" w:hAnsi="Times New Roman"/>
          <w:sz w:val="28"/>
          <w:szCs w:val="28"/>
        </w:rPr>
        <w:t xml:space="preserve">d) personal cu atribuții de implementare a politicilor din cadrul autorităților administrației publice; </w:t>
      </w:r>
    </w:p>
    <w:p w14:paraId="24BD3C41" w14:textId="6A52E259" w:rsidR="00596624" w:rsidRPr="00DE43B9" w:rsidRDefault="00125D79" w:rsidP="004530F5">
      <w:pPr>
        <w:ind w:firstLine="709"/>
        <w:rPr>
          <w:rFonts w:ascii="Times New Roman" w:hAnsi="Times New Roman"/>
          <w:sz w:val="28"/>
          <w:szCs w:val="28"/>
        </w:rPr>
      </w:pPr>
      <w:r w:rsidRPr="00DE43B9">
        <w:rPr>
          <w:rFonts w:ascii="Times New Roman" w:hAnsi="Times New Roman"/>
          <w:sz w:val="28"/>
          <w:szCs w:val="28"/>
        </w:rPr>
        <w:t>e) personal de specialitate din cadrul serviciilor sociale;</w:t>
      </w:r>
    </w:p>
    <w:p w14:paraId="5EFCB5F8" w14:textId="55F14A53" w:rsidR="00125D79" w:rsidRPr="00DE43B9" w:rsidRDefault="00125D79" w:rsidP="004530F5">
      <w:pPr>
        <w:ind w:firstLine="709"/>
        <w:rPr>
          <w:rFonts w:ascii="Times New Roman" w:hAnsi="Times New Roman"/>
          <w:sz w:val="28"/>
          <w:szCs w:val="28"/>
        </w:rPr>
      </w:pPr>
      <w:r w:rsidRPr="00DE43B9">
        <w:rPr>
          <w:rFonts w:ascii="Times New Roman" w:hAnsi="Times New Roman"/>
          <w:sz w:val="28"/>
          <w:szCs w:val="28"/>
        </w:rPr>
        <w:t xml:space="preserve">f) personal de îngrijire și asistență din cadrul serviciilor sociale; </w:t>
      </w:r>
    </w:p>
    <w:p w14:paraId="1FDDD87E" w14:textId="7F7ADF58" w:rsidR="00125D79" w:rsidRPr="00DE43B9" w:rsidRDefault="00721A04" w:rsidP="004530F5">
      <w:pPr>
        <w:ind w:firstLine="709"/>
        <w:rPr>
          <w:rFonts w:ascii="Times New Roman" w:hAnsi="Times New Roman"/>
          <w:sz w:val="28"/>
          <w:szCs w:val="28"/>
        </w:rPr>
      </w:pPr>
      <w:r w:rsidRPr="00DE43B9">
        <w:rPr>
          <w:rFonts w:ascii="Times New Roman" w:hAnsi="Times New Roman"/>
          <w:sz w:val="28"/>
          <w:szCs w:val="28"/>
        </w:rPr>
        <w:t>g</w:t>
      </w:r>
      <w:r w:rsidR="00125D79" w:rsidRPr="00DE43B9">
        <w:rPr>
          <w:rFonts w:ascii="Times New Roman" w:hAnsi="Times New Roman"/>
          <w:sz w:val="28"/>
          <w:szCs w:val="28"/>
        </w:rPr>
        <w:t>) alte categorii de personal prevăzute de legislație.</w:t>
      </w:r>
    </w:p>
    <w:p w14:paraId="08443487" w14:textId="0D347A94" w:rsidR="005F208D" w:rsidRPr="00DE43B9" w:rsidRDefault="005F208D" w:rsidP="00125D79">
      <w:pPr>
        <w:pStyle w:val="NormalWeb"/>
        <w:shd w:val="clear" w:color="auto" w:fill="FFFFFF"/>
        <w:tabs>
          <w:tab w:val="left" w:pos="993"/>
        </w:tabs>
        <w:spacing w:before="0" w:beforeAutospacing="0" w:after="0" w:afterAutospacing="0" w:line="276" w:lineRule="auto"/>
        <w:ind w:firstLine="709"/>
        <w:jc w:val="both"/>
        <w:rPr>
          <w:sz w:val="28"/>
          <w:szCs w:val="28"/>
          <w:lang w:val="ro-MD"/>
        </w:rPr>
      </w:pPr>
      <w:r w:rsidRPr="00DE43B9">
        <w:rPr>
          <w:sz w:val="28"/>
          <w:szCs w:val="28"/>
          <w:lang w:val="ro-MD"/>
        </w:rPr>
        <w:t xml:space="preserve">(2) Efectivul </w:t>
      </w:r>
      <w:r w:rsidR="008F049C" w:rsidRPr="00DE43B9">
        <w:rPr>
          <w:sz w:val="28"/>
          <w:szCs w:val="28"/>
          <w:lang w:val="ro-MD"/>
        </w:rPr>
        <w:t>limită</w:t>
      </w:r>
      <w:r w:rsidRPr="00DE43B9">
        <w:rPr>
          <w:sz w:val="28"/>
          <w:szCs w:val="28"/>
          <w:lang w:val="ro-MD"/>
        </w:rPr>
        <w:t xml:space="preserve"> necesar de personal al </w:t>
      </w:r>
      <w:r w:rsidR="00B05B6A" w:rsidRPr="00DE43B9">
        <w:rPr>
          <w:sz w:val="28"/>
          <w:szCs w:val="28"/>
          <w:lang w:val="ro-MD"/>
        </w:rPr>
        <w:t xml:space="preserve">autorităților, </w:t>
      </w:r>
      <w:r w:rsidRPr="00DE43B9">
        <w:rPr>
          <w:sz w:val="28"/>
          <w:szCs w:val="28"/>
          <w:lang w:val="ro-MD"/>
        </w:rPr>
        <w:t xml:space="preserve">instituțiilor de asistență </w:t>
      </w:r>
      <w:r w:rsidR="00672B7B" w:rsidRPr="00DE43B9">
        <w:rPr>
          <w:sz w:val="28"/>
          <w:szCs w:val="28"/>
          <w:lang w:val="ro-MD"/>
        </w:rPr>
        <w:t>social</w:t>
      </w:r>
      <w:r w:rsidR="00E23828" w:rsidRPr="00DE43B9">
        <w:rPr>
          <w:sz w:val="28"/>
          <w:szCs w:val="28"/>
          <w:lang w:val="ro-MD"/>
        </w:rPr>
        <w:t>ă</w:t>
      </w:r>
      <w:r w:rsidR="00672B7B" w:rsidRPr="00DE43B9">
        <w:rPr>
          <w:sz w:val="28"/>
          <w:szCs w:val="28"/>
          <w:lang w:val="ro-MD"/>
        </w:rPr>
        <w:t>/serviciilor sociale</w:t>
      </w:r>
      <w:r w:rsidRPr="00DE43B9">
        <w:rPr>
          <w:sz w:val="28"/>
          <w:szCs w:val="28"/>
          <w:lang w:val="ro-MD"/>
        </w:rPr>
        <w:t xml:space="preserve"> se determină </w:t>
      </w:r>
      <w:r w:rsidR="00895E4C" w:rsidRPr="00DE43B9">
        <w:rPr>
          <w:sz w:val="28"/>
          <w:szCs w:val="28"/>
          <w:lang w:val="ro-MD"/>
        </w:rPr>
        <w:t>potrivit</w:t>
      </w:r>
      <w:r w:rsidRPr="00DE43B9">
        <w:rPr>
          <w:sz w:val="28"/>
          <w:szCs w:val="28"/>
          <w:lang w:val="ro-MD"/>
        </w:rPr>
        <w:t xml:space="preserve"> </w:t>
      </w:r>
      <w:r w:rsidR="000A67B2" w:rsidRPr="00DE43B9">
        <w:rPr>
          <w:sz w:val="28"/>
          <w:szCs w:val="28"/>
          <w:lang w:val="ro-MD"/>
        </w:rPr>
        <w:t>legislației și</w:t>
      </w:r>
      <w:r w:rsidR="00B60C0C" w:rsidRPr="00DE43B9">
        <w:rPr>
          <w:sz w:val="28"/>
          <w:szCs w:val="28"/>
          <w:lang w:val="ro-MD"/>
        </w:rPr>
        <w:t>,</w:t>
      </w:r>
      <w:r w:rsidR="000A67B2" w:rsidRPr="00DE43B9">
        <w:rPr>
          <w:sz w:val="28"/>
          <w:szCs w:val="28"/>
          <w:lang w:val="ro-MD"/>
        </w:rPr>
        <w:t xml:space="preserve"> </w:t>
      </w:r>
      <w:r w:rsidR="00B05B6A" w:rsidRPr="00DE43B9">
        <w:rPr>
          <w:sz w:val="28"/>
          <w:szCs w:val="28"/>
          <w:lang w:val="ro-MD"/>
        </w:rPr>
        <w:t>după caz</w:t>
      </w:r>
      <w:r w:rsidR="00B60C0C" w:rsidRPr="00DE43B9">
        <w:rPr>
          <w:sz w:val="28"/>
          <w:szCs w:val="28"/>
          <w:lang w:val="ro-MD"/>
        </w:rPr>
        <w:t>,</w:t>
      </w:r>
      <w:r w:rsidR="00B05B6A" w:rsidRPr="00DE43B9">
        <w:rPr>
          <w:sz w:val="28"/>
          <w:szCs w:val="28"/>
          <w:lang w:val="ro-MD"/>
        </w:rPr>
        <w:t xml:space="preserve"> a </w:t>
      </w:r>
      <w:r w:rsidRPr="00DE43B9">
        <w:rPr>
          <w:sz w:val="28"/>
          <w:szCs w:val="28"/>
          <w:lang w:val="ro-MD"/>
        </w:rPr>
        <w:t>standardelor minime de calitate a</w:t>
      </w:r>
      <w:r w:rsidR="004332A3" w:rsidRPr="00DE43B9">
        <w:rPr>
          <w:sz w:val="28"/>
          <w:szCs w:val="28"/>
          <w:lang w:val="ro-MD"/>
        </w:rPr>
        <w:t>le</w:t>
      </w:r>
      <w:r w:rsidRPr="00DE43B9">
        <w:rPr>
          <w:sz w:val="28"/>
          <w:szCs w:val="28"/>
          <w:lang w:val="ro-MD"/>
        </w:rPr>
        <w:t xml:space="preserve"> serviciilor respective, aprobate de către Guvern</w:t>
      </w:r>
      <w:r w:rsidR="004332A3" w:rsidRPr="00DE43B9">
        <w:rPr>
          <w:sz w:val="28"/>
          <w:szCs w:val="28"/>
          <w:lang w:val="ro-MD"/>
        </w:rPr>
        <w:t>.</w:t>
      </w:r>
      <w:r w:rsidRPr="00DE43B9">
        <w:rPr>
          <w:sz w:val="28"/>
          <w:szCs w:val="28"/>
          <w:lang w:val="ro-MD"/>
        </w:rPr>
        <w:t xml:space="preserve"> </w:t>
      </w:r>
      <w:r w:rsidR="008C1C47" w:rsidRPr="00DE43B9">
        <w:rPr>
          <w:sz w:val="28"/>
          <w:szCs w:val="28"/>
          <w:lang w:val="ro-MD"/>
        </w:rPr>
        <w:t xml:space="preserve"> </w:t>
      </w:r>
    </w:p>
    <w:p w14:paraId="7F3374C6" w14:textId="123821AE" w:rsidR="005F208D" w:rsidRPr="00DE43B9" w:rsidRDefault="005F208D" w:rsidP="00377BF2">
      <w:pPr>
        <w:pStyle w:val="NormalWeb"/>
        <w:shd w:val="clear" w:color="auto" w:fill="FFFFFF"/>
        <w:tabs>
          <w:tab w:val="left" w:pos="993"/>
        </w:tabs>
        <w:spacing w:before="0" w:beforeAutospacing="0" w:after="0" w:afterAutospacing="0" w:line="276" w:lineRule="auto"/>
        <w:ind w:firstLine="709"/>
        <w:jc w:val="both"/>
        <w:rPr>
          <w:sz w:val="28"/>
          <w:szCs w:val="28"/>
          <w:lang w:val="ro-MD"/>
        </w:rPr>
      </w:pPr>
      <w:r w:rsidRPr="00DE43B9">
        <w:rPr>
          <w:sz w:val="28"/>
          <w:szCs w:val="28"/>
          <w:lang w:val="ro-MD"/>
        </w:rPr>
        <w:t xml:space="preserve">(3) </w:t>
      </w:r>
      <w:r w:rsidR="00E27660" w:rsidRPr="00DE43B9">
        <w:rPr>
          <w:bCs/>
          <w:sz w:val="28"/>
          <w:szCs w:val="28"/>
          <w:lang w:val="ro-MD"/>
        </w:rPr>
        <w:t>Personalul din sistemul de asistență socială este obligat să respecte legislația, precum și normele eticii profesionale aprobate prin ordin al ministrului muncii și protecției sociale</w:t>
      </w:r>
      <w:r w:rsidR="00E27660" w:rsidRPr="00DE43B9">
        <w:rPr>
          <w:bCs/>
          <w:lang w:val="ro-MD"/>
        </w:rPr>
        <w:t>.</w:t>
      </w:r>
    </w:p>
    <w:p w14:paraId="0FAB3BCC" w14:textId="41E3E680" w:rsidR="00060BFF" w:rsidRPr="00DE43B9" w:rsidRDefault="00060BFF" w:rsidP="00AE0C50">
      <w:pPr>
        <w:tabs>
          <w:tab w:val="left" w:pos="993"/>
        </w:tabs>
        <w:jc w:val="center"/>
        <w:rPr>
          <w:rFonts w:ascii="Times New Roman" w:hAnsi="Times New Roman" w:cs="Times New Roman"/>
          <w:sz w:val="28"/>
          <w:szCs w:val="28"/>
        </w:rPr>
      </w:pPr>
      <w:r w:rsidRPr="00DE43B9">
        <w:rPr>
          <w:rFonts w:ascii="Times New Roman" w:hAnsi="Times New Roman" w:cs="Times New Roman"/>
          <w:b/>
          <w:bCs/>
          <w:sz w:val="28"/>
          <w:szCs w:val="28"/>
        </w:rPr>
        <w:t xml:space="preserve">Articolul </w:t>
      </w:r>
      <w:r w:rsidRPr="00DE43B9">
        <w:rPr>
          <w:rFonts w:ascii="Times New Roman" w:hAnsi="Times New Roman" w:cs="Times New Roman"/>
          <w:sz w:val="28"/>
          <w:szCs w:val="28"/>
        </w:rPr>
        <w:t>15</w:t>
      </w:r>
      <w:r w:rsidRPr="00DE43B9">
        <w:rPr>
          <w:rFonts w:ascii="Times New Roman" w:hAnsi="Times New Roman" w:cs="Times New Roman"/>
          <w:sz w:val="28"/>
          <w:szCs w:val="28"/>
          <w:vertAlign w:val="superscript"/>
        </w:rPr>
        <w:t>1</w:t>
      </w:r>
      <w:r w:rsidRPr="00DE43B9">
        <w:rPr>
          <w:rFonts w:ascii="Times New Roman" w:hAnsi="Times New Roman" w:cs="Times New Roman"/>
          <w:b/>
          <w:bCs/>
          <w:sz w:val="28"/>
          <w:szCs w:val="28"/>
        </w:rPr>
        <w:t>.</w:t>
      </w:r>
      <w:r w:rsidRPr="00DE43B9">
        <w:rPr>
          <w:rFonts w:ascii="Times New Roman" w:hAnsi="Times New Roman" w:cs="Times New Roman"/>
          <w:sz w:val="28"/>
          <w:szCs w:val="28"/>
        </w:rPr>
        <w:t> </w:t>
      </w:r>
      <w:r w:rsidR="00866B27" w:rsidRPr="00DE43B9">
        <w:rPr>
          <w:rFonts w:ascii="Times New Roman" w:hAnsi="Times New Roman" w:cs="Times New Roman"/>
          <w:sz w:val="28"/>
          <w:szCs w:val="28"/>
        </w:rPr>
        <w:t>Condiții</w:t>
      </w:r>
      <w:r w:rsidRPr="00DE43B9">
        <w:rPr>
          <w:rFonts w:ascii="Times New Roman" w:hAnsi="Times New Roman" w:cs="Times New Roman"/>
          <w:sz w:val="28"/>
          <w:szCs w:val="28"/>
        </w:rPr>
        <w:t xml:space="preserve"> pentru a candida la o funcție în domeniul asistenței sociale</w:t>
      </w:r>
    </w:p>
    <w:p w14:paraId="68FD7972" w14:textId="25E763FB" w:rsidR="00060BFF" w:rsidRPr="00DE43B9" w:rsidRDefault="00060BFF" w:rsidP="004530F5">
      <w:pPr>
        <w:pStyle w:val="Listparagraf"/>
        <w:numPr>
          <w:ilvl w:val="0"/>
          <w:numId w:val="33"/>
        </w:numPr>
        <w:tabs>
          <w:tab w:val="left" w:pos="1134"/>
        </w:tabs>
        <w:ind w:left="0" w:firstLine="709"/>
        <w:jc w:val="both"/>
        <w:rPr>
          <w:rStyle w:val="Accentuat"/>
          <w:rFonts w:ascii="Times New Roman" w:hAnsi="Times New Roman" w:cs="Times New Roman"/>
          <w:i w:val="0"/>
          <w:iCs w:val="0"/>
          <w:sz w:val="28"/>
          <w:szCs w:val="28"/>
        </w:rPr>
      </w:pPr>
      <w:r w:rsidRPr="00DE43B9">
        <w:rPr>
          <w:rFonts w:ascii="Times New Roman" w:hAnsi="Times New Roman" w:cs="Times New Roman"/>
          <w:sz w:val="28"/>
          <w:szCs w:val="28"/>
        </w:rPr>
        <w:t xml:space="preserve">Prezentul articol nu se referă la funcționarii publici, activitatea și condiţiile </w:t>
      </w:r>
      <w:r w:rsidR="00866B27" w:rsidRPr="00DE43B9">
        <w:rPr>
          <w:rFonts w:ascii="Times New Roman" w:hAnsi="Times New Roman" w:cs="Times New Roman"/>
          <w:sz w:val="28"/>
          <w:szCs w:val="28"/>
        </w:rPr>
        <w:t xml:space="preserve">pentru care </w:t>
      </w:r>
      <w:r w:rsidRPr="00DE43B9">
        <w:rPr>
          <w:rFonts w:ascii="Times New Roman" w:hAnsi="Times New Roman" w:cs="Times New Roman"/>
          <w:sz w:val="28"/>
          <w:szCs w:val="28"/>
        </w:rPr>
        <w:t xml:space="preserve">sunt reglementate de </w:t>
      </w:r>
      <w:r w:rsidRPr="00DE43B9">
        <w:rPr>
          <w:rStyle w:val="Accentuat"/>
          <w:rFonts w:ascii="Times New Roman" w:hAnsi="Times New Roman" w:cs="Times New Roman"/>
          <w:i w:val="0"/>
          <w:iCs w:val="0"/>
          <w:sz w:val="28"/>
          <w:szCs w:val="28"/>
          <w:shd w:val="clear" w:color="auto" w:fill="FFFFFF"/>
        </w:rPr>
        <w:t>Legea nr. 158/2008 cu privire la funcția publică și statutul funcționarului public.</w:t>
      </w:r>
    </w:p>
    <w:p w14:paraId="3721AB38" w14:textId="78C8F678" w:rsidR="00060BFF" w:rsidRPr="00DE43B9" w:rsidRDefault="00060BFF" w:rsidP="004530F5">
      <w:pPr>
        <w:pStyle w:val="Listparagraf"/>
        <w:numPr>
          <w:ilvl w:val="0"/>
          <w:numId w:val="33"/>
        </w:numPr>
        <w:tabs>
          <w:tab w:val="left" w:pos="1134"/>
        </w:tabs>
        <w:ind w:left="0" w:firstLine="709"/>
        <w:jc w:val="both"/>
        <w:rPr>
          <w:rFonts w:ascii="Times New Roman" w:hAnsi="Times New Roman" w:cs="Times New Roman"/>
          <w:sz w:val="28"/>
          <w:szCs w:val="28"/>
        </w:rPr>
      </w:pPr>
      <w:r w:rsidRPr="00DE43B9">
        <w:rPr>
          <w:rFonts w:ascii="Times New Roman" w:hAnsi="Times New Roman" w:cs="Times New Roman"/>
          <w:sz w:val="28"/>
          <w:szCs w:val="28"/>
        </w:rPr>
        <w:lastRenderedPageBreak/>
        <w:t>La o funcție în domeniul asistenței sociale poate candida persoana care îndeplinește următoarele condiții de bază: </w:t>
      </w:r>
    </w:p>
    <w:p w14:paraId="21B26055" w14:textId="6C295BC0" w:rsidR="00060BFF" w:rsidRPr="00DE43B9" w:rsidRDefault="00060BFF" w:rsidP="00060BFF">
      <w:pPr>
        <w:tabs>
          <w:tab w:val="left" w:pos="993"/>
        </w:tabs>
        <w:ind w:firstLine="851"/>
        <w:jc w:val="both"/>
        <w:rPr>
          <w:rFonts w:ascii="Times New Roman" w:hAnsi="Times New Roman" w:cs="Times New Roman"/>
          <w:strike/>
          <w:sz w:val="28"/>
          <w:szCs w:val="28"/>
        </w:rPr>
      </w:pPr>
      <w:r w:rsidRPr="00DE43B9">
        <w:rPr>
          <w:rFonts w:ascii="Times New Roman" w:hAnsi="Times New Roman" w:cs="Times New Roman"/>
          <w:sz w:val="28"/>
          <w:szCs w:val="28"/>
        </w:rPr>
        <w:t xml:space="preserve">a) </w:t>
      </w:r>
      <w:r w:rsidR="000E7D80" w:rsidRPr="00DE43B9">
        <w:rPr>
          <w:rFonts w:ascii="Times New Roman" w:hAnsi="Times New Roman" w:cs="Times New Roman"/>
          <w:sz w:val="28"/>
          <w:szCs w:val="28"/>
        </w:rPr>
        <w:t>cunoaște limba română;</w:t>
      </w:r>
    </w:p>
    <w:p w14:paraId="53266050" w14:textId="57714741" w:rsidR="00060BFF" w:rsidRPr="00DE43B9" w:rsidRDefault="00060BFF" w:rsidP="00060BFF">
      <w:pPr>
        <w:tabs>
          <w:tab w:val="left" w:pos="993"/>
        </w:tabs>
        <w:ind w:firstLine="851"/>
        <w:jc w:val="both"/>
        <w:rPr>
          <w:rFonts w:ascii="Times New Roman" w:hAnsi="Times New Roman" w:cs="Times New Roman"/>
          <w:sz w:val="28"/>
          <w:szCs w:val="28"/>
        </w:rPr>
      </w:pPr>
      <w:r w:rsidRPr="00DE43B9">
        <w:rPr>
          <w:rFonts w:ascii="Times New Roman" w:hAnsi="Times New Roman" w:cs="Times New Roman"/>
          <w:sz w:val="28"/>
          <w:szCs w:val="28"/>
        </w:rPr>
        <w:t xml:space="preserve">b) </w:t>
      </w:r>
      <w:r w:rsidR="007A3721" w:rsidRPr="00DE43B9">
        <w:rPr>
          <w:rFonts w:ascii="Times New Roman" w:hAnsi="Times New Roman" w:cs="Times New Roman"/>
          <w:bCs/>
          <w:sz w:val="28"/>
          <w:szCs w:val="28"/>
        </w:rPr>
        <w:t>în privința sa nu este instituită o măsură de ocrotire judiciară</w:t>
      </w:r>
      <w:r w:rsidR="000E7D80" w:rsidRPr="00DE43B9">
        <w:rPr>
          <w:rFonts w:ascii="Times New Roman" w:hAnsi="Times New Roman" w:cs="Times New Roman"/>
          <w:sz w:val="28"/>
          <w:szCs w:val="28"/>
        </w:rPr>
        <w:t>; </w:t>
      </w:r>
    </w:p>
    <w:p w14:paraId="0249C930" w14:textId="187C450F" w:rsidR="00060BFF" w:rsidRPr="00DE43B9" w:rsidRDefault="00060BFF" w:rsidP="00060BFF">
      <w:pPr>
        <w:tabs>
          <w:tab w:val="left" w:pos="993"/>
        </w:tabs>
        <w:ind w:firstLine="851"/>
        <w:jc w:val="both"/>
        <w:rPr>
          <w:rFonts w:ascii="Times New Roman" w:hAnsi="Times New Roman" w:cs="Times New Roman"/>
          <w:sz w:val="28"/>
          <w:szCs w:val="28"/>
        </w:rPr>
      </w:pPr>
      <w:r w:rsidRPr="00DE43B9">
        <w:rPr>
          <w:rFonts w:ascii="Times New Roman" w:hAnsi="Times New Roman" w:cs="Times New Roman"/>
          <w:sz w:val="28"/>
          <w:szCs w:val="28"/>
        </w:rPr>
        <w:t xml:space="preserve">c) </w:t>
      </w:r>
      <w:r w:rsidR="000E7D80" w:rsidRPr="00DE43B9">
        <w:rPr>
          <w:rFonts w:ascii="Times New Roman" w:hAnsi="Times New Roman" w:cs="Times New Roman"/>
          <w:sz w:val="28"/>
          <w:szCs w:val="28"/>
        </w:rPr>
        <w:t>este aptă, din punct de vedere al stării sănătății, pentru exercitarea funcției, conform certificatului medical, eliberat de instituția medicală abilitată, dacă pentru funcția respectivă sunt stabilite cerințe speciale de sănătate; </w:t>
      </w:r>
    </w:p>
    <w:p w14:paraId="2233A092" w14:textId="68D438BB" w:rsidR="00060BFF" w:rsidRPr="00DE43B9" w:rsidRDefault="00D1587B" w:rsidP="00060BFF">
      <w:pPr>
        <w:tabs>
          <w:tab w:val="left" w:pos="993"/>
        </w:tabs>
        <w:ind w:firstLine="851"/>
        <w:jc w:val="both"/>
        <w:rPr>
          <w:rFonts w:ascii="Times New Roman" w:hAnsi="Times New Roman" w:cs="Times New Roman"/>
          <w:sz w:val="28"/>
          <w:szCs w:val="28"/>
        </w:rPr>
      </w:pPr>
      <w:r w:rsidRPr="00DE43B9">
        <w:rPr>
          <w:rFonts w:ascii="Times New Roman" w:hAnsi="Times New Roman" w:cs="Times New Roman"/>
          <w:sz w:val="28"/>
          <w:szCs w:val="28"/>
        </w:rPr>
        <w:t>d</w:t>
      </w:r>
      <w:r w:rsidR="00060BFF" w:rsidRPr="00DE43B9">
        <w:rPr>
          <w:rFonts w:ascii="Times New Roman" w:hAnsi="Times New Roman" w:cs="Times New Roman"/>
          <w:sz w:val="28"/>
          <w:szCs w:val="28"/>
        </w:rPr>
        <w:t xml:space="preserve">) </w:t>
      </w:r>
      <w:r w:rsidR="000E7D80" w:rsidRPr="00DE43B9">
        <w:rPr>
          <w:rFonts w:ascii="Times New Roman" w:hAnsi="Times New Roman" w:cs="Times New Roman"/>
          <w:sz w:val="28"/>
          <w:szCs w:val="28"/>
        </w:rPr>
        <w:t>are calificarea profesională necesară pentru funcția respectivă; </w:t>
      </w:r>
    </w:p>
    <w:p w14:paraId="31A3CE97" w14:textId="473FA8FA" w:rsidR="00060BFF" w:rsidRPr="00DE43B9" w:rsidRDefault="00D1587B" w:rsidP="00060BFF">
      <w:pPr>
        <w:tabs>
          <w:tab w:val="left" w:pos="993"/>
        </w:tabs>
        <w:ind w:firstLine="851"/>
        <w:jc w:val="both"/>
        <w:rPr>
          <w:rFonts w:ascii="Times New Roman" w:hAnsi="Times New Roman" w:cs="Times New Roman"/>
          <w:sz w:val="28"/>
          <w:szCs w:val="28"/>
        </w:rPr>
      </w:pPr>
      <w:r w:rsidRPr="00DE43B9">
        <w:rPr>
          <w:rFonts w:ascii="Times New Roman" w:hAnsi="Times New Roman" w:cs="Times New Roman"/>
          <w:sz w:val="28"/>
          <w:szCs w:val="28"/>
        </w:rPr>
        <w:t>e</w:t>
      </w:r>
      <w:r w:rsidR="00060BFF" w:rsidRPr="00DE43B9">
        <w:rPr>
          <w:rFonts w:ascii="Times New Roman" w:hAnsi="Times New Roman" w:cs="Times New Roman"/>
          <w:sz w:val="28"/>
          <w:szCs w:val="28"/>
        </w:rPr>
        <w:t xml:space="preserve">) </w:t>
      </w:r>
      <w:r w:rsidR="000E7D80" w:rsidRPr="00DE43B9">
        <w:rPr>
          <w:rFonts w:ascii="Times New Roman" w:hAnsi="Times New Roman" w:cs="Times New Roman"/>
          <w:sz w:val="28"/>
          <w:szCs w:val="28"/>
        </w:rPr>
        <w:t>nu are antecedente penale nestinse pentru infracțiuni săvârșite cu intenție;</w:t>
      </w:r>
    </w:p>
    <w:p w14:paraId="27EFE8D1" w14:textId="145CCD60" w:rsidR="00060BFF" w:rsidRPr="00DE43B9" w:rsidRDefault="00A34476" w:rsidP="00060BFF">
      <w:pPr>
        <w:tabs>
          <w:tab w:val="left" w:pos="993"/>
        </w:tabs>
        <w:ind w:firstLine="851"/>
        <w:jc w:val="both"/>
        <w:rPr>
          <w:rFonts w:ascii="Times New Roman" w:hAnsi="Times New Roman" w:cs="Times New Roman"/>
          <w:sz w:val="28"/>
          <w:szCs w:val="28"/>
        </w:rPr>
      </w:pPr>
      <w:r w:rsidRPr="00DE43B9">
        <w:rPr>
          <w:rFonts w:ascii="Times New Roman" w:hAnsi="Times New Roman" w:cs="Times New Roman"/>
          <w:sz w:val="28"/>
          <w:szCs w:val="28"/>
        </w:rPr>
        <w:t>f</w:t>
      </w:r>
      <w:r w:rsidR="00060BFF" w:rsidRPr="00DE43B9">
        <w:rPr>
          <w:rFonts w:ascii="Times New Roman" w:hAnsi="Times New Roman" w:cs="Times New Roman"/>
          <w:sz w:val="28"/>
          <w:szCs w:val="28"/>
        </w:rPr>
        <w:t>)</w:t>
      </w:r>
      <w:r w:rsidR="000E7D80" w:rsidRPr="00DE43B9">
        <w:rPr>
          <w:rFonts w:ascii="Times New Roman" w:hAnsi="Times New Roman" w:cs="Times New Roman"/>
          <w:sz w:val="28"/>
          <w:szCs w:val="28"/>
        </w:rPr>
        <w:t xml:space="preserve"> nu este privată de dreptul de a ocupa anumite funcții sau de a exercita o anumită activitate, ca pedeapsă de bază sau complementară, ca urmare a sentinței judecătorești definitive.</w:t>
      </w:r>
    </w:p>
    <w:p w14:paraId="4C354221" w14:textId="4B157BB8" w:rsidR="00654CC4" w:rsidRPr="00DE43B9" w:rsidRDefault="00060BFF" w:rsidP="00AE0C50">
      <w:pPr>
        <w:tabs>
          <w:tab w:val="left" w:pos="993"/>
        </w:tabs>
        <w:spacing w:after="240"/>
        <w:ind w:firstLine="851"/>
        <w:jc w:val="both"/>
        <w:rPr>
          <w:rFonts w:ascii="Times New Roman" w:hAnsi="Times New Roman" w:cs="Times New Roman"/>
          <w:sz w:val="28"/>
          <w:szCs w:val="28"/>
        </w:rPr>
      </w:pPr>
      <w:r w:rsidRPr="00DE43B9">
        <w:rPr>
          <w:rFonts w:ascii="Times New Roman" w:hAnsi="Times New Roman" w:cs="Times New Roman"/>
          <w:sz w:val="28"/>
          <w:szCs w:val="28"/>
        </w:rPr>
        <w:t xml:space="preserve">(3) Candidatul la ocuparea </w:t>
      </w:r>
      <w:r w:rsidR="00913F22" w:rsidRPr="00DE43B9">
        <w:rPr>
          <w:rFonts w:ascii="Times New Roman" w:hAnsi="Times New Roman" w:cs="Times New Roman"/>
          <w:sz w:val="28"/>
          <w:szCs w:val="28"/>
        </w:rPr>
        <w:t>funcției</w:t>
      </w:r>
      <w:r w:rsidRPr="00DE43B9">
        <w:rPr>
          <w:rFonts w:ascii="Times New Roman" w:hAnsi="Times New Roman" w:cs="Times New Roman"/>
          <w:sz w:val="28"/>
          <w:szCs w:val="28"/>
        </w:rPr>
        <w:t xml:space="preserve"> </w:t>
      </w:r>
      <w:r w:rsidR="00A34476" w:rsidRPr="00DE43B9">
        <w:rPr>
          <w:rFonts w:ascii="Times New Roman" w:hAnsi="Times New Roman" w:cs="Times New Roman"/>
          <w:sz w:val="28"/>
          <w:szCs w:val="28"/>
        </w:rPr>
        <w:t>în domeniul asistenței sociale</w:t>
      </w:r>
      <w:r w:rsidRPr="00DE43B9">
        <w:rPr>
          <w:rFonts w:ascii="Times New Roman" w:hAnsi="Times New Roman" w:cs="Times New Roman"/>
          <w:sz w:val="28"/>
          <w:szCs w:val="28"/>
        </w:rPr>
        <w:t xml:space="preserve"> trebuie să întrunească</w:t>
      </w:r>
      <w:r w:rsidR="00654CC4" w:rsidRPr="00DE43B9">
        <w:rPr>
          <w:rFonts w:ascii="Times New Roman" w:hAnsi="Times New Roman" w:cs="Times New Roman"/>
          <w:sz w:val="28"/>
          <w:szCs w:val="28"/>
        </w:rPr>
        <w:t xml:space="preserve"> cumulativ </w:t>
      </w:r>
      <w:r w:rsidR="00913F22" w:rsidRPr="00DE43B9">
        <w:rPr>
          <w:rFonts w:ascii="Times New Roman" w:hAnsi="Times New Roman" w:cs="Times New Roman"/>
          <w:sz w:val="28"/>
          <w:szCs w:val="28"/>
        </w:rPr>
        <w:t>cerințele</w:t>
      </w:r>
      <w:r w:rsidRPr="00DE43B9">
        <w:rPr>
          <w:rFonts w:ascii="Times New Roman" w:hAnsi="Times New Roman" w:cs="Times New Roman"/>
          <w:sz w:val="28"/>
          <w:szCs w:val="28"/>
        </w:rPr>
        <w:t xml:space="preserve"> minime pentru ocuparea </w:t>
      </w:r>
      <w:r w:rsidR="00913F22" w:rsidRPr="00DE43B9">
        <w:rPr>
          <w:rFonts w:ascii="Times New Roman" w:hAnsi="Times New Roman" w:cs="Times New Roman"/>
          <w:sz w:val="28"/>
          <w:szCs w:val="28"/>
        </w:rPr>
        <w:t>funcți</w:t>
      </w:r>
      <w:r w:rsidR="000E7D80" w:rsidRPr="00DE43B9">
        <w:rPr>
          <w:rFonts w:ascii="Times New Roman" w:hAnsi="Times New Roman" w:cs="Times New Roman"/>
          <w:sz w:val="28"/>
          <w:szCs w:val="28"/>
        </w:rPr>
        <w:t>ei respective</w:t>
      </w:r>
      <w:r w:rsidRPr="00DE43B9">
        <w:rPr>
          <w:rFonts w:ascii="Times New Roman" w:hAnsi="Times New Roman" w:cs="Times New Roman"/>
          <w:sz w:val="28"/>
          <w:szCs w:val="28"/>
        </w:rPr>
        <w:t xml:space="preserve">, stabilite </w:t>
      </w:r>
      <w:r w:rsidR="00A34476" w:rsidRPr="00DE43B9">
        <w:rPr>
          <w:rFonts w:ascii="Times New Roman" w:hAnsi="Times New Roman" w:cs="Times New Roman"/>
          <w:sz w:val="28"/>
          <w:szCs w:val="28"/>
        </w:rPr>
        <w:t>la alin. (2)</w:t>
      </w:r>
      <w:r w:rsidR="00654CC4" w:rsidRPr="00DE43B9">
        <w:rPr>
          <w:rFonts w:ascii="Times New Roman" w:hAnsi="Times New Roman" w:cs="Times New Roman"/>
          <w:sz w:val="28"/>
          <w:szCs w:val="28"/>
        </w:rPr>
        <w:t>.</w:t>
      </w:r>
      <w:r w:rsidRPr="00DE43B9">
        <w:rPr>
          <w:rFonts w:ascii="Times New Roman" w:hAnsi="Times New Roman" w:cs="Times New Roman"/>
          <w:sz w:val="28"/>
          <w:szCs w:val="28"/>
        </w:rPr>
        <w:t xml:space="preserve"> </w:t>
      </w:r>
      <w:r w:rsidR="00A34476" w:rsidRPr="00DE43B9">
        <w:rPr>
          <w:rFonts w:ascii="Times New Roman" w:hAnsi="Times New Roman" w:cs="Times New Roman"/>
          <w:sz w:val="28"/>
          <w:szCs w:val="28"/>
        </w:rPr>
        <w:t>Angajatorul</w:t>
      </w:r>
      <w:r w:rsidRPr="00DE43B9">
        <w:rPr>
          <w:rFonts w:ascii="Times New Roman" w:hAnsi="Times New Roman" w:cs="Times New Roman"/>
          <w:sz w:val="28"/>
          <w:szCs w:val="28"/>
        </w:rPr>
        <w:t xml:space="preserve"> poate stabili şi alte </w:t>
      </w:r>
      <w:r w:rsidR="00913F22" w:rsidRPr="00DE43B9">
        <w:rPr>
          <w:rFonts w:ascii="Times New Roman" w:hAnsi="Times New Roman" w:cs="Times New Roman"/>
          <w:sz w:val="28"/>
          <w:szCs w:val="28"/>
        </w:rPr>
        <w:t>cerințe</w:t>
      </w:r>
      <w:r w:rsidRPr="00DE43B9">
        <w:rPr>
          <w:rFonts w:ascii="Times New Roman" w:hAnsi="Times New Roman" w:cs="Times New Roman"/>
          <w:sz w:val="28"/>
          <w:szCs w:val="28"/>
        </w:rPr>
        <w:t xml:space="preserve"> specifice</w:t>
      </w:r>
      <w:r w:rsidR="00654CC4" w:rsidRPr="00DE43B9">
        <w:rPr>
          <w:rFonts w:ascii="Times New Roman" w:hAnsi="Times New Roman" w:cs="Times New Roman"/>
          <w:sz w:val="28"/>
          <w:szCs w:val="28"/>
        </w:rPr>
        <w:t xml:space="preserve"> stipulate în fișa postului.</w:t>
      </w:r>
    </w:p>
    <w:p w14:paraId="32F4CCC5" w14:textId="4CC541F8" w:rsidR="00AE0C50" w:rsidRPr="00DE43B9" w:rsidRDefault="00AE0C50" w:rsidP="00AE0C50">
      <w:pPr>
        <w:pStyle w:val="NormalWeb"/>
        <w:tabs>
          <w:tab w:val="left" w:pos="993"/>
        </w:tabs>
        <w:spacing w:before="0" w:beforeAutospacing="0" w:after="0" w:afterAutospacing="0" w:line="276" w:lineRule="auto"/>
        <w:jc w:val="both"/>
        <w:rPr>
          <w:sz w:val="28"/>
          <w:szCs w:val="28"/>
          <w:lang w:val="ro-MD"/>
        </w:rPr>
      </w:pPr>
      <w:r w:rsidRPr="00DE43B9">
        <w:rPr>
          <w:b/>
          <w:bCs/>
          <w:sz w:val="28"/>
          <w:szCs w:val="28"/>
          <w:lang w:val="ro-MD"/>
        </w:rPr>
        <w:t>Articolul 16.</w:t>
      </w:r>
      <w:r w:rsidRPr="00DE43B9">
        <w:rPr>
          <w:sz w:val="28"/>
          <w:szCs w:val="28"/>
          <w:lang w:val="ro-MD"/>
        </w:rPr>
        <w:t xml:space="preserve"> Dezvoltarea profesională </w:t>
      </w:r>
    </w:p>
    <w:p w14:paraId="18EC239D" w14:textId="77777777" w:rsidR="00AE0C50" w:rsidRPr="00DE43B9" w:rsidRDefault="00AE0C50" w:rsidP="00AE0C50">
      <w:pPr>
        <w:pStyle w:val="NormalWeb"/>
        <w:tabs>
          <w:tab w:val="left" w:pos="993"/>
        </w:tabs>
        <w:spacing w:before="0" w:beforeAutospacing="0" w:after="0" w:afterAutospacing="0" w:line="276" w:lineRule="auto"/>
        <w:ind w:firstLine="709"/>
        <w:rPr>
          <w:sz w:val="28"/>
          <w:szCs w:val="28"/>
          <w:lang w:val="ro-MD"/>
        </w:rPr>
      </w:pPr>
      <w:r w:rsidRPr="00DE43B9">
        <w:rPr>
          <w:sz w:val="28"/>
          <w:szCs w:val="28"/>
        </w:rPr>
        <w:t xml:space="preserve">(1) </w:t>
      </w:r>
      <w:r w:rsidRPr="00DE43B9">
        <w:rPr>
          <w:sz w:val="28"/>
          <w:szCs w:val="28"/>
          <w:lang w:val="ro-MD"/>
        </w:rPr>
        <w:t xml:space="preserve">Personalul din sistemul de asistență socială are dreptul și obligația de a participa la activități de dezvoltare profesională </w:t>
      </w:r>
    </w:p>
    <w:p w14:paraId="33B03EDC" w14:textId="6493E604" w:rsidR="00AE0C50" w:rsidRPr="00DE43B9" w:rsidRDefault="00AE0C50" w:rsidP="00AE0C50">
      <w:pPr>
        <w:pStyle w:val="NormalWeb"/>
        <w:tabs>
          <w:tab w:val="left" w:pos="993"/>
        </w:tabs>
        <w:spacing w:before="0" w:beforeAutospacing="0" w:after="0" w:afterAutospacing="0" w:line="276" w:lineRule="auto"/>
        <w:ind w:firstLine="709"/>
        <w:rPr>
          <w:sz w:val="28"/>
          <w:szCs w:val="28"/>
          <w:lang w:val="ro-MD"/>
        </w:rPr>
      </w:pPr>
      <w:r w:rsidRPr="00DE43B9">
        <w:rPr>
          <w:sz w:val="28"/>
          <w:szCs w:val="28"/>
          <w:lang w:val="ro-MD"/>
        </w:rPr>
        <w:t>(2) Ministerul Muncii și Protecției Sociale asigură organizarea sistemului de dezvoltare profesională a personalului din domeniul asistenței sociale, care include:</w:t>
      </w:r>
    </w:p>
    <w:p w14:paraId="0B6856B7" w14:textId="77777777" w:rsidR="00AE0C50" w:rsidRPr="00DE43B9" w:rsidRDefault="00AE0C50" w:rsidP="00AE0C50">
      <w:pPr>
        <w:pStyle w:val="NormalWeb"/>
        <w:tabs>
          <w:tab w:val="left" w:pos="993"/>
        </w:tabs>
        <w:spacing w:before="0" w:beforeAutospacing="0" w:after="0" w:afterAutospacing="0" w:line="276" w:lineRule="auto"/>
        <w:ind w:firstLine="709"/>
        <w:rPr>
          <w:sz w:val="28"/>
          <w:szCs w:val="28"/>
          <w:lang w:val="ro-MD"/>
        </w:rPr>
      </w:pPr>
      <w:r w:rsidRPr="00DE43B9">
        <w:rPr>
          <w:sz w:val="28"/>
          <w:szCs w:val="28"/>
          <w:lang w:val="ro-MD"/>
        </w:rPr>
        <w:t>a) inserția profesională;</w:t>
      </w:r>
    </w:p>
    <w:p w14:paraId="3CD36753" w14:textId="77777777" w:rsidR="00AE0C50" w:rsidRPr="00DE43B9" w:rsidRDefault="00AE0C50" w:rsidP="00AE0C50">
      <w:pPr>
        <w:pStyle w:val="NormalWeb"/>
        <w:tabs>
          <w:tab w:val="left" w:pos="993"/>
        </w:tabs>
        <w:spacing w:before="0" w:beforeAutospacing="0" w:after="0" w:afterAutospacing="0" w:line="276" w:lineRule="auto"/>
        <w:ind w:firstLine="709"/>
        <w:rPr>
          <w:sz w:val="28"/>
          <w:szCs w:val="28"/>
          <w:lang w:val="ro-MD"/>
        </w:rPr>
      </w:pPr>
      <w:r w:rsidRPr="00DE43B9">
        <w:rPr>
          <w:sz w:val="28"/>
          <w:szCs w:val="28"/>
          <w:lang w:val="ro-MD"/>
        </w:rPr>
        <w:t>b) formarea profesională continuă;</w:t>
      </w:r>
    </w:p>
    <w:p w14:paraId="130CA9AA" w14:textId="77777777" w:rsidR="00AE0C50" w:rsidRPr="00DE43B9" w:rsidRDefault="00AE0C50" w:rsidP="00AE0C50">
      <w:pPr>
        <w:pStyle w:val="NormalWeb"/>
        <w:tabs>
          <w:tab w:val="left" w:pos="993"/>
        </w:tabs>
        <w:spacing w:before="0" w:beforeAutospacing="0" w:after="0" w:afterAutospacing="0" w:line="276" w:lineRule="auto"/>
        <w:ind w:firstLine="709"/>
        <w:rPr>
          <w:sz w:val="28"/>
          <w:szCs w:val="28"/>
          <w:lang w:val="ro-MD"/>
        </w:rPr>
      </w:pPr>
      <w:r w:rsidRPr="00DE43B9">
        <w:rPr>
          <w:sz w:val="28"/>
          <w:szCs w:val="28"/>
          <w:lang w:val="ro-MD"/>
        </w:rPr>
        <w:t>c) atestarea personalului din domeniul asistenței sociale;</w:t>
      </w:r>
    </w:p>
    <w:p w14:paraId="5ADA0FC6" w14:textId="67D59395" w:rsidR="00AE0C50" w:rsidRPr="00DE43B9" w:rsidRDefault="00AE0C50" w:rsidP="00AE0C50">
      <w:pPr>
        <w:pStyle w:val="NormalWeb"/>
        <w:tabs>
          <w:tab w:val="left" w:pos="993"/>
        </w:tabs>
        <w:spacing w:before="0" w:beforeAutospacing="0" w:after="0" w:afterAutospacing="0" w:line="276" w:lineRule="auto"/>
        <w:ind w:firstLine="709"/>
        <w:rPr>
          <w:sz w:val="28"/>
          <w:szCs w:val="28"/>
          <w:lang w:val="ro-MD"/>
        </w:rPr>
      </w:pPr>
      <w:r w:rsidRPr="00DE43B9">
        <w:rPr>
          <w:sz w:val="28"/>
          <w:szCs w:val="28"/>
        </w:rPr>
        <w:t>d</w:t>
      </w:r>
      <w:r w:rsidRPr="00DE43B9">
        <w:rPr>
          <w:sz w:val="28"/>
          <w:szCs w:val="28"/>
          <w:lang w:val="ro-MD"/>
        </w:rPr>
        <w:t>) supervizarea personalului</w:t>
      </w:r>
      <w:r w:rsidRPr="00DE43B9">
        <w:rPr>
          <w:sz w:val="28"/>
          <w:szCs w:val="28"/>
        </w:rPr>
        <w:t xml:space="preserve">. </w:t>
      </w:r>
    </w:p>
    <w:p w14:paraId="5F53E792" w14:textId="77777777" w:rsidR="00AE0C50" w:rsidRPr="00DE43B9" w:rsidRDefault="00AE0C50" w:rsidP="00CD46F5">
      <w:pPr>
        <w:pStyle w:val="NormalWeb"/>
        <w:tabs>
          <w:tab w:val="left" w:pos="993"/>
        </w:tabs>
        <w:spacing w:before="0" w:beforeAutospacing="0" w:after="0" w:afterAutospacing="0" w:line="276" w:lineRule="auto"/>
        <w:ind w:firstLine="709"/>
        <w:jc w:val="both"/>
        <w:rPr>
          <w:sz w:val="28"/>
          <w:szCs w:val="28"/>
          <w:lang w:val="ro-MD"/>
        </w:rPr>
      </w:pPr>
      <w:r w:rsidRPr="00DE43B9">
        <w:rPr>
          <w:sz w:val="28"/>
          <w:szCs w:val="28"/>
          <w:lang w:val="ro-MD"/>
        </w:rPr>
        <w:t>(3) Modul de organizare și funcționare a sistemului de dezvoltare profesională a personalului din domeniul asistenței sociale se aprobă de către Guvern.</w:t>
      </w:r>
    </w:p>
    <w:p w14:paraId="5B6DE622" w14:textId="33BE55F3" w:rsidR="00583B41" w:rsidRPr="00DE43B9" w:rsidRDefault="00444578" w:rsidP="00636A44">
      <w:pPr>
        <w:shd w:val="clear" w:color="auto" w:fill="FFFFFF"/>
        <w:tabs>
          <w:tab w:val="left" w:pos="993"/>
        </w:tabs>
        <w:ind w:firstLine="709"/>
        <w:jc w:val="both"/>
        <w:rPr>
          <w:rFonts w:ascii="Times New Roman" w:eastAsia="Times New Roman" w:hAnsi="Times New Roman" w:cs="Times New Roman"/>
          <w:sz w:val="28"/>
          <w:szCs w:val="28"/>
        </w:rPr>
      </w:pPr>
      <w:r w:rsidRPr="00DE43B9">
        <w:rPr>
          <w:rFonts w:ascii="Times New Roman" w:eastAsia="Times New Roman" w:hAnsi="Times New Roman" w:cs="Times New Roman"/>
          <w:b/>
          <w:bCs/>
          <w:sz w:val="28"/>
          <w:szCs w:val="28"/>
        </w:rPr>
        <w:t>A</w:t>
      </w:r>
      <w:r w:rsidR="00E94DF6" w:rsidRPr="00DE43B9">
        <w:rPr>
          <w:rFonts w:ascii="Times New Roman" w:eastAsia="Times New Roman" w:hAnsi="Times New Roman" w:cs="Times New Roman"/>
          <w:b/>
          <w:bCs/>
          <w:sz w:val="28"/>
          <w:szCs w:val="28"/>
        </w:rPr>
        <w:t>rticolul 16</w:t>
      </w:r>
      <w:r w:rsidR="00E94DF6" w:rsidRPr="00DE43B9">
        <w:rPr>
          <w:rFonts w:ascii="Times New Roman" w:eastAsia="Times New Roman" w:hAnsi="Times New Roman" w:cs="Times New Roman"/>
          <w:b/>
          <w:bCs/>
          <w:sz w:val="28"/>
          <w:szCs w:val="28"/>
          <w:vertAlign w:val="superscript"/>
        </w:rPr>
        <w:t>1</w:t>
      </w:r>
      <w:r w:rsidR="00F177D2" w:rsidRPr="00DE43B9">
        <w:rPr>
          <w:rFonts w:ascii="Times New Roman" w:eastAsia="Times New Roman" w:hAnsi="Times New Roman" w:cs="Times New Roman"/>
          <w:b/>
          <w:bCs/>
          <w:sz w:val="28"/>
          <w:szCs w:val="28"/>
        </w:rPr>
        <w:t>.</w:t>
      </w:r>
      <w:r w:rsidRPr="00DE43B9">
        <w:rPr>
          <w:rFonts w:ascii="Times New Roman" w:eastAsia="Times New Roman" w:hAnsi="Times New Roman" w:cs="Times New Roman"/>
          <w:sz w:val="28"/>
          <w:szCs w:val="28"/>
        </w:rPr>
        <w:t xml:space="preserve"> </w:t>
      </w:r>
      <w:r w:rsidR="00F177D2" w:rsidRPr="00DE43B9">
        <w:rPr>
          <w:rFonts w:ascii="Times New Roman" w:eastAsia="Times New Roman" w:hAnsi="Times New Roman" w:cs="Times New Roman"/>
          <w:sz w:val="28"/>
          <w:szCs w:val="28"/>
        </w:rPr>
        <w:t>Inserția profesională</w:t>
      </w:r>
    </w:p>
    <w:p w14:paraId="5611BDA9" w14:textId="5A25DCF7" w:rsidR="00973544" w:rsidRPr="00DE43B9" w:rsidRDefault="00973544" w:rsidP="00125D79">
      <w:pPr>
        <w:pBdr>
          <w:top w:val="none" w:sz="0" w:space="0" w:color="000000"/>
          <w:left w:val="none" w:sz="0" w:space="0" w:color="000000"/>
          <w:bottom w:val="none" w:sz="0" w:space="0" w:color="000000"/>
          <w:right w:val="none" w:sz="0" w:space="0" w:color="000000"/>
        </w:pBdr>
        <w:ind w:firstLine="709"/>
        <w:jc w:val="both"/>
        <w:rPr>
          <w:rFonts w:ascii="Times New Roman" w:hAnsi="Times New Roman"/>
          <w:sz w:val="28"/>
          <w:szCs w:val="28"/>
        </w:rPr>
      </w:pPr>
      <w:r w:rsidRPr="00DE43B9">
        <w:rPr>
          <w:rFonts w:ascii="Times New Roman" w:hAnsi="Times New Roman"/>
          <w:sz w:val="28"/>
          <w:szCs w:val="28"/>
        </w:rPr>
        <w:t>(1) Inserția profesională a personalului aflat la prima angajare în sistemul de asistență socială se realizează prin măsuri și activități organizate la locul de muncă</w:t>
      </w:r>
      <w:r w:rsidR="001066E4" w:rsidRPr="00DE43B9">
        <w:rPr>
          <w:rFonts w:ascii="Times New Roman" w:hAnsi="Times New Roman"/>
          <w:sz w:val="28"/>
          <w:szCs w:val="28"/>
        </w:rPr>
        <w:t xml:space="preserve"> în prima lună de activitate</w:t>
      </w:r>
      <w:r w:rsidRPr="00DE43B9">
        <w:rPr>
          <w:rFonts w:ascii="Times New Roman" w:hAnsi="Times New Roman"/>
          <w:sz w:val="28"/>
          <w:szCs w:val="28"/>
        </w:rPr>
        <w:t>, în vederea facilitării integrării profesionale, adaptării la cerințele funcției și dezvoltării competențelor necesare exercitării atribuțiilor de serviciu.</w:t>
      </w:r>
    </w:p>
    <w:p w14:paraId="3EFB91D2" w14:textId="789018D4" w:rsidR="00636A44" w:rsidRPr="00DE43B9" w:rsidRDefault="0004606C" w:rsidP="00F177D2">
      <w:pPr>
        <w:shd w:val="clear" w:color="auto" w:fill="FFFFFF"/>
        <w:tabs>
          <w:tab w:val="left" w:pos="993"/>
        </w:tabs>
        <w:spacing w:after="240"/>
        <w:ind w:firstLine="709"/>
        <w:jc w:val="both"/>
        <w:rPr>
          <w:rFonts w:ascii="Times New Roman" w:hAnsi="Times New Roman" w:cs="Times New Roman"/>
          <w:sz w:val="28"/>
          <w:szCs w:val="28"/>
        </w:rPr>
      </w:pPr>
      <w:r w:rsidRPr="00DE43B9">
        <w:rPr>
          <w:rFonts w:ascii="Times New Roman" w:hAnsi="Times New Roman" w:cs="Times New Roman"/>
          <w:sz w:val="28"/>
          <w:szCs w:val="28"/>
        </w:rPr>
        <w:t>(</w:t>
      </w:r>
      <w:r w:rsidR="00DA3CBD" w:rsidRPr="00DE43B9">
        <w:rPr>
          <w:rFonts w:ascii="Times New Roman" w:hAnsi="Times New Roman" w:cs="Times New Roman"/>
          <w:sz w:val="28"/>
          <w:szCs w:val="28"/>
        </w:rPr>
        <w:t>2) Angajatorul asigură realizarea inserției profesionale în funcție de nevoile personalului.</w:t>
      </w:r>
    </w:p>
    <w:p w14:paraId="1B4BE5A3" w14:textId="42F0A70D" w:rsidR="00830CEB" w:rsidRPr="00DE43B9" w:rsidRDefault="00830CEB" w:rsidP="00377BF2">
      <w:pPr>
        <w:rPr>
          <w:rFonts w:ascii="Times New Roman" w:hAnsi="Times New Roman" w:cs="Times New Roman"/>
          <w:sz w:val="28"/>
          <w:szCs w:val="28"/>
        </w:rPr>
      </w:pPr>
      <w:r w:rsidRPr="00DE43B9">
        <w:rPr>
          <w:rFonts w:ascii="Times New Roman" w:hAnsi="Times New Roman" w:cs="Times New Roman"/>
          <w:b/>
          <w:bCs/>
          <w:sz w:val="28"/>
          <w:szCs w:val="28"/>
        </w:rPr>
        <w:lastRenderedPageBreak/>
        <w:t>Articolul 16</w:t>
      </w:r>
      <w:r w:rsidRPr="00DE43B9">
        <w:rPr>
          <w:rFonts w:ascii="Times New Roman" w:hAnsi="Times New Roman" w:cs="Times New Roman"/>
          <w:b/>
          <w:bCs/>
          <w:sz w:val="28"/>
          <w:szCs w:val="28"/>
          <w:vertAlign w:val="superscript"/>
        </w:rPr>
        <w:t>2</w:t>
      </w:r>
      <w:r w:rsidRPr="00DE43B9">
        <w:rPr>
          <w:rFonts w:ascii="Times New Roman" w:hAnsi="Times New Roman" w:cs="Times New Roman"/>
          <w:b/>
          <w:bCs/>
          <w:sz w:val="28"/>
          <w:szCs w:val="28"/>
        </w:rPr>
        <w:t>.</w:t>
      </w:r>
      <w:r w:rsidRPr="00DE43B9">
        <w:rPr>
          <w:rFonts w:ascii="Times New Roman" w:hAnsi="Times New Roman" w:cs="Times New Roman"/>
          <w:sz w:val="28"/>
          <w:szCs w:val="28"/>
        </w:rPr>
        <w:t> Formarea profesională</w:t>
      </w:r>
      <w:r w:rsidR="00D71D57" w:rsidRPr="00DE43B9">
        <w:rPr>
          <w:rFonts w:ascii="Times New Roman" w:hAnsi="Times New Roman" w:cs="Times New Roman"/>
          <w:sz w:val="28"/>
          <w:szCs w:val="28"/>
        </w:rPr>
        <w:t xml:space="preserve"> continuă</w:t>
      </w:r>
      <w:r w:rsidR="001176BD" w:rsidRPr="00DE43B9">
        <w:rPr>
          <w:rFonts w:ascii="Times New Roman" w:hAnsi="Times New Roman" w:cs="Times New Roman"/>
          <w:sz w:val="28"/>
          <w:szCs w:val="28"/>
        </w:rPr>
        <w:t xml:space="preserve"> în sistemul de asistență socială</w:t>
      </w:r>
    </w:p>
    <w:p w14:paraId="49B57176" w14:textId="7F013370" w:rsidR="00830CEB" w:rsidRPr="00DE43B9" w:rsidRDefault="00830CEB" w:rsidP="00377BF2">
      <w:pPr>
        <w:ind w:firstLine="709"/>
        <w:jc w:val="both"/>
        <w:rPr>
          <w:rFonts w:ascii="Times New Roman" w:hAnsi="Times New Roman" w:cs="Times New Roman"/>
          <w:sz w:val="28"/>
          <w:szCs w:val="28"/>
        </w:rPr>
      </w:pPr>
      <w:r w:rsidRPr="00DE43B9">
        <w:rPr>
          <w:rFonts w:ascii="Times New Roman" w:hAnsi="Times New Roman" w:cs="Times New Roman"/>
          <w:sz w:val="28"/>
          <w:szCs w:val="28"/>
        </w:rPr>
        <w:t xml:space="preserve">(1) </w:t>
      </w:r>
      <w:r w:rsidR="00672065" w:rsidRPr="00DE43B9">
        <w:rPr>
          <w:rFonts w:ascii="Times New Roman" w:hAnsi="Times New Roman" w:cs="Times New Roman"/>
          <w:sz w:val="28"/>
          <w:szCs w:val="28"/>
        </w:rPr>
        <w:t>Formarea profesională continuă are drept scop aprofundarea și actualizarea cunoștințelor, dezvoltarea competențelor și a</w:t>
      </w:r>
      <w:r w:rsidR="00367538" w:rsidRPr="00DE43B9">
        <w:rPr>
          <w:rFonts w:ascii="Times New Roman" w:hAnsi="Times New Roman" w:cs="Times New Roman"/>
          <w:sz w:val="28"/>
          <w:szCs w:val="28"/>
        </w:rPr>
        <w:t>p</w:t>
      </w:r>
      <w:r w:rsidR="00672065" w:rsidRPr="00DE43B9">
        <w:rPr>
          <w:rFonts w:ascii="Times New Roman" w:hAnsi="Times New Roman" w:cs="Times New Roman"/>
          <w:sz w:val="28"/>
          <w:szCs w:val="28"/>
        </w:rPr>
        <w:t>titudinilor profesionale</w:t>
      </w:r>
      <w:r w:rsidR="001176BD" w:rsidRPr="00DE43B9">
        <w:rPr>
          <w:rFonts w:ascii="Times New Roman" w:hAnsi="Times New Roman" w:cs="Times New Roman"/>
          <w:sz w:val="28"/>
          <w:szCs w:val="28"/>
        </w:rPr>
        <w:t xml:space="preserve"> ale personalului din sistemul de asistență socială</w:t>
      </w:r>
      <w:r w:rsidR="00672065" w:rsidRPr="00DE43B9">
        <w:rPr>
          <w:rFonts w:ascii="Times New Roman" w:hAnsi="Times New Roman" w:cs="Times New Roman"/>
          <w:sz w:val="28"/>
          <w:szCs w:val="28"/>
        </w:rPr>
        <w:t>.</w:t>
      </w:r>
    </w:p>
    <w:p w14:paraId="5051C394" w14:textId="77777777" w:rsidR="002B58C0" w:rsidRPr="00DE43B9" w:rsidRDefault="00F53102" w:rsidP="002B58C0">
      <w:pPr>
        <w:ind w:firstLine="709"/>
        <w:jc w:val="both"/>
        <w:rPr>
          <w:rFonts w:ascii="Times New Roman" w:hAnsi="Times New Roman" w:cs="Times New Roman"/>
          <w:sz w:val="28"/>
          <w:szCs w:val="28"/>
        </w:rPr>
      </w:pPr>
      <w:r w:rsidRPr="00DE43B9">
        <w:rPr>
          <w:rFonts w:ascii="Times New Roman" w:hAnsi="Times New Roman" w:cs="Times New Roman"/>
          <w:sz w:val="28"/>
          <w:szCs w:val="28"/>
        </w:rPr>
        <w:t>(</w:t>
      </w:r>
      <w:r w:rsidR="00DA3CBD" w:rsidRPr="00DE43B9">
        <w:rPr>
          <w:rFonts w:ascii="Times New Roman" w:hAnsi="Times New Roman" w:cs="Times New Roman"/>
          <w:sz w:val="28"/>
          <w:szCs w:val="28"/>
        </w:rPr>
        <w:t>2</w:t>
      </w:r>
      <w:r w:rsidRPr="00DE43B9">
        <w:rPr>
          <w:rFonts w:ascii="Times New Roman" w:hAnsi="Times New Roman" w:cs="Times New Roman"/>
          <w:sz w:val="28"/>
          <w:szCs w:val="28"/>
        </w:rPr>
        <w:t>)</w:t>
      </w:r>
      <w:r w:rsidR="00DA3CBD" w:rsidRPr="00DE43B9">
        <w:rPr>
          <w:rFonts w:ascii="Times New Roman" w:hAnsi="Times New Roman" w:cs="Times New Roman"/>
          <w:sz w:val="28"/>
          <w:szCs w:val="28"/>
        </w:rPr>
        <w:t xml:space="preserve"> Formarea profesională continuă se realizează</w:t>
      </w:r>
      <w:r w:rsidR="003A4652" w:rsidRPr="00DE43B9">
        <w:rPr>
          <w:rFonts w:ascii="Times New Roman" w:hAnsi="Times New Roman" w:cs="Times New Roman"/>
          <w:sz w:val="28"/>
          <w:szCs w:val="28"/>
        </w:rPr>
        <w:t xml:space="preserve"> </w:t>
      </w:r>
      <w:r w:rsidR="00DA3CBD" w:rsidRPr="00DE43B9">
        <w:rPr>
          <w:rFonts w:ascii="Times New Roman" w:hAnsi="Times New Roman" w:cs="Times New Roman"/>
          <w:sz w:val="28"/>
          <w:szCs w:val="28"/>
        </w:rPr>
        <w:t xml:space="preserve">prin programe </w:t>
      </w:r>
      <w:r w:rsidR="00EF22AC" w:rsidRPr="00DE43B9">
        <w:rPr>
          <w:rFonts w:ascii="Times New Roman" w:hAnsi="Times New Roman" w:cs="Times New Roman"/>
          <w:sz w:val="28"/>
          <w:szCs w:val="28"/>
        </w:rPr>
        <w:t xml:space="preserve">și </w:t>
      </w:r>
      <w:r w:rsidR="00DA3CBD" w:rsidRPr="00DE43B9">
        <w:rPr>
          <w:rFonts w:ascii="Times New Roman" w:hAnsi="Times New Roman" w:cs="Times New Roman"/>
          <w:sz w:val="28"/>
          <w:szCs w:val="28"/>
        </w:rPr>
        <w:t xml:space="preserve">activități de </w:t>
      </w:r>
      <w:r w:rsidRPr="00DE43B9">
        <w:rPr>
          <w:rFonts w:ascii="Times New Roman" w:hAnsi="Times New Roman" w:cs="Times New Roman"/>
          <w:sz w:val="28"/>
          <w:szCs w:val="28"/>
        </w:rPr>
        <w:t xml:space="preserve">formare </w:t>
      </w:r>
      <w:r w:rsidR="00DA3CBD" w:rsidRPr="00DE43B9">
        <w:rPr>
          <w:rFonts w:ascii="Times New Roman" w:hAnsi="Times New Roman" w:cs="Times New Roman"/>
          <w:sz w:val="28"/>
          <w:szCs w:val="28"/>
        </w:rPr>
        <w:t>formale și non</w:t>
      </w:r>
      <w:r w:rsidRPr="00DE43B9">
        <w:rPr>
          <w:rFonts w:ascii="Times New Roman" w:hAnsi="Times New Roman" w:cs="Times New Roman"/>
          <w:sz w:val="28"/>
          <w:szCs w:val="28"/>
        </w:rPr>
        <w:t>-</w:t>
      </w:r>
      <w:r w:rsidR="00DA3CBD" w:rsidRPr="00DE43B9">
        <w:rPr>
          <w:rFonts w:ascii="Times New Roman" w:hAnsi="Times New Roman" w:cs="Times New Roman"/>
          <w:sz w:val="28"/>
          <w:szCs w:val="28"/>
        </w:rPr>
        <w:t>formale</w:t>
      </w:r>
      <w:r w:rsidRPr="00DE43B9">
        <w:rPr>
          <w:rFonts w:ascii="Times New Roman" w:hAnsi="Times New Roman" w:cs="Times New Roman"/>
          <w:sz w:val="28"/>
          <w:szCs w:val="28"/>
        </w:rPr>
        <w:t>, furnizate de entități juridice prestatoare de servicii educaționale</w:t>
      </w:r>
      <w:r w:rsidR="00484C97" w:rsidRPr="00DE43B9">
        <w:rPr>
          <w:rFonts w:ascii="Times New Roman" w:hAnsi="Times New Roman" w:cs="Times New Roman"/>
          <w:sz w:val="28"/>
          <w:szCs w:val="28"/>
        </w:rPr>
        <w:t>, în condițiile stabilite de Guvern.</w:t>
      </w:r>
    </w:p>
    <w:p w14:paraId="5399B58D" w14:textId="09F2B68E" w:rsidR="00660FF1" w:rsidRPr="00DE43B9" w:rsidRDefault="00A560C6" w:rsidP="00660FF1">
      <w:pPr>
        <w:pStyle w:val="NormalWeb"/>
        <w:shd w:val="clear" w:color="auto" w:fill="FFFFFF"/>
        <w:tabs>
          <w:tab w:val="left" w:pos="993"/>
        </w:tabs>
        <w:spacing w:before="0" w:beforeAutospacing="0" w:after="0" w:afterAutospacing="0" w:line="276" w:lineRule="auto"/>
        <w:ind w:firstLine="709"/>
        <w:jc w:val="both"/>
        <w:rPr>
          <w:sz w:val="28"/>
          <w:szCs w:val="28"/>
          <w:lang w:val="ro-MD"/>
        </w:rPr>
      </w:pPr>
      <w:r w:rsidRPr="00DE43B9">
        <w:rPr>
          <w:sz w:val="28"/>
          <w:szCs w:val="28"/>
          <w:lang w:val="ro-MD"/>
        </w:rPr>
        <w:t xml:space="preserve">(3) </w:t>
      </w:r>
      <w:r w:rsidR="00660FF1" w:rsidRPr="00DE43B9">
        <w:rPr>
          <w:sz w:val="28"/>
          <w:szCs w:val="28"/>
          <w:lang w:val="ro-MD"/>
        </w:rPr>
        <w:t>Autoritățile, instituțiile și organizațiile din sistemul de asistență socială prevăzute la art. 6</w:t>
      </w:r>
      <w:r w:rsidR="00660FF1" w:rsidRPr="00DE43B9">
        <w:rPr>
          <w:sz w:val="28"/>
          <w:szCs w:val="28"/>
          <w:vertAlign w:val="superscript"/>
          <w:lang w:val="ro-MD"/>
        </w:rPr>
        <w:t>1</w:t>
      </w:r>
      <w:r w:rsidR="00660FF1" w:rsidRPr="00DE43B9">
        <w:rPr>
          <w:sz w:val="28"/>
          <w:szCs w:val="28"/>
          <w:lang w:val="ro-MD"/>
        </w:rPr>
        <w:t xml:space="preserve"> alin. (2) asigură dezvoltarea profesională a personalului angajat, în vederea formării și dezvoltării competențelor profesionale ale acestuia, contribuind la îmbunătățirea calității serviciilor sociale prestate și la asigurarea unui nivel corespunzător de profesionalizare a personalului.</w:t>
      </w:r>
    </w:p>
    <w:p w14:paraId="74C7BE9F" w14:textId="13FC8E3E" w:rsidR="00973544" w:rsidRPr="00DE43B9" w:rsidRDefault="002B58C0" w:rsidP="004F272F">
      <w:pPr>
        <w:ind w:firstLine="709"/>
        <w:jc w:val="both"/>
        <w:rPr>
          <w:rFonts w:ascii="Times New Roman" w:hAnsi="Times New Roman"/>
          <w:sz w:val="28"/>
          <w:szCs w:val="28"/>
          <w:lang w:val="ro-RO"/>
        </w:rPr>
      </w:pPr>
      <w:r w:rsidRPr="00DE43B9">
        <w:rPr>
          <w:rFonts w:ascii="Times New Roman" w:hAnsi="Times New Roman" w:cs="Times New Roman"/>
          <w:sz w:val="28"/>
          <w:szCs w:val="28"/>
        </w:rPr>
        <w:t>(</w:t>
      </w:r>
      <w:r w:rsidR="00A560C6" w:rsidRPr="00DE43B9">
        <w:rPr>
          <w:rFonts w:ascii="Times New Roman" w:hAnsi="Times New Roman" w:cs="Times New Roman"/>
          <w:sz w:val="28"/>
          <w:szCs w:val="28"/>
        </w:rPr>
        <w:t>4</w:t>
      </w:r>
      <w:r w:rsidRPr="00DE43B9">
        <w:rPr>
          <w:rFonts w:ascii="Times New Roman" w:hAnsi="Times New Roman" w:cs="Times New Roman"/>
          <w:sz w:val="28"/>
          <w:szCs w:val="28"/>
        </w:rPr>
        <w:t xml:space="preserve">) </w:t>
      </w:r>
      <w:r w:rsidR="00973544" w:rsidRPr="00DE43B9">
        <w:rPr>
          <w:rFonts w:ascii="Times New Roman" w:hAnsi="Times New Roman"/>
          <w:sz w:val="28"/>
          <w:szCs w:val="28"/>
          <w:lang w:val="ro-RO"/>
        </w:rPr>
        <w:t>Angajatorul asigură participarea personalului la programe de formare profesională continuă, în baza necesităților de dezvoltare profesională</w:t>
      </w:r>
      <w:r w:rsidR="00BD166A" w:rsidRPr="00DE43B9">
        <w:rPr>
          <w:rFonts w:ascii="Times New Roman" w:hAnsi="Times New Roman"/>
          <w:sz w:val="28"/>
          <w:szCs w:val="28"/>
          <w:lang w:val="ro-RO"/>
        </w:rPr>
        <w:t xml:space="preserve"> stabilite</w:t>
      </w:r>
      <w:r w:rsidR="00973544" w:rsidRPr="00DE43B9">
        <w:rPr>
          <w:rFonts w:ascii="Times New Roman" w:hAnsi="Times New Roman"/>
          <w:sz w:val="28"/>
          <w:szCs w:val="28"/>
          <w:lang w:val="ro-RO"/>
        </w:rPr>
        <w:t>.</w:t>
      </w:r>
    </w:p>
    <w:p w14:paraId="649F2F17" w14:textId="762F3CBD" w:rsidR="004F272F" w:rsidRPr="00DE43B9" w:rsidRDefault="004F272F" w:rsidP="00F177D2">
      <w:pPr>
        <w:spacing w:after="240"/>
        <w:ind w:firstLine="709"/>
        <w:jc w:val="both"/>
        <w:rPr>
          <w:rFonts w:ascii="Times New Roman" w:hAnsi="Times New Roman" w:cs="Times New Roman"/>
          <w:sz w:val="28"/>
          <w:szCs w:val="28"/>
        </w:rPr>
      </w:pPr>
      <w:r w:rsidRPr="00DE43B9">
        <w:rPr>
          <w:rFonts w:ascii="Times New Roman" w:hAnsi="Times New Roman" w:cs="Times New Roman"/>
          <w:sz w:val="28"/>
          <w:szCs w:val="28"/>
          <w:lang w:val="ro-RO"/>
        </w:rPr>
        <w:t xml:space="preserve">(5) </w:t>
      </w:r>
      <w:r w:rsidRPr="00DE43B9">
        <w:rPr>
          <w:rFonts w:ascii="Times New Roman" w:hAnsi="Times New Roman" w:cs="Times New Roman"/>
          <w:sz w:val="28"/>
          <w:szCs w:val="28"/>
        </w:rPr>
        <w:t>Pe perioada participării la programele de formare profesională, organizate din inițiativa angajatorului, salariatului i se menține salariul și celelalte drepturi salariale, în condițiile legislației muncii.</w:t>
      </w:r>
    </w:p>
    <w:p w14:paraId="0110D485" w14:textId="0B56D836" w:rsidR="00F2041E" w:rsidRPr="00DE43B9" w:rsidRDefault="00F2041E" w:rsidP="00377BF2">
      <w:pPr>
        <w:pStyle w:val="NormalWeb"/>
        <w:tabs>
          <w:tab w:val="left" w:pos="993"/>
        </w:tabs>
        <w:spacing w:before="0" w:beforeAutospacing="0" w:after="0" w:afterAutospacing="0" w:line="276" w:lineRule="auto"/>
        <w:ind w:firstLine="709"/>
        <w:jc w:val="both"/>
        <w:rPr>
          <w:sz w:val="28"/>
          <w:szCs w:val="28"/>
          <w:lang w:val="ro-MD"/>
        </w:rPr>
      </w:pPr>
      <w:r w:rsidRPr="00DE43B9">
        <w:rPr>
          <w:b/>
          <w:bCs/>
          <w:sz w:val="28"/>
          <w:szCs w:val="28"/>
          <w:lang w:val="ro-MD"/>
        </w:rPr>
        <w:t>Articolul 16</w:t>
      </w:r>
      <w:r w:rsidRPr="00DE43B9">
        <w:rPr>
          <w:b/>
          <w:bCs/>
          <w:sz w:val="28"/>
          <w:szCs w:val="28"/>
          <w:vertAlign w:val="superscript"/>
          <w:lang w:val="ro-MD"/>
        </w:rPr>
        <w:t>3</w:t>
      </w:r>
      <w:r w:rsidRPr="00DE43B9">
        <w:rPr>
          <w:b/>
          <w:bCs/>
          <w:sz w:val="28"/>
          <w:szCs w:val="28"/>
          <w:lang w:val="ro-MD"/>
        </w:rPr>
        <w:t>. </w:t>
      </w:r>
      <w:r w:rsidRPr="00DE43B9">
        <w:rPr>
          <w:sz w:val="28"/>
          <w:szCs w:val="28"/>
          <w:lang w:val="ro-MD"/>
        </w:rPr>
        <w:t xml:space="preserve">Atestarea personalului din </w:t>
      </w:r>
      <w:r w:rsidR="00F53102" w:rsidRPr="00DE43B9">
        <w:rPr>
          <w:sz w:val="28"/>
          <w:szCs w:val="28"/>
          <w:lang w:val="ro-MD"/>
        </w:rPr>
        <w:t>sistemul de asistență socială</w:t>
      </w:r>
    </w:p>
    <w:p w14:paraId="14324775" w14:textId="73C77A75" w:rsidR="001B39D8" w:rsidRPr="00DE43B9" w:rsidRDefault="001B39D8" w:rsidP="00377BF2">
      <w:pPr>
        <w:ind w:firstLine="709"/>
        <w:jc w:val="both"/>
        <w:rPr>
          <w:rFonts w:ascii="Times New Roman" w:hAnsi="Times New Roman" w:cs="Times New Roman"/>
          <w:sz w:val="28"/>
          <w:szCs w:val="28"/>
        </w:rPr>
      </w:pPr>
      <w:r w:rsidRPr="00DE43B9">
        <w:rPr>
          <w:rFonts w:ascii="Times New Roman" w:hAnsi="Times New Roman" w:cs="Times New Roman"/>
          <w:sz w:val="28"/>
          <w:szCs w:val="28"/>
        </w:rPr>
        <w:t xml:space="preserve">(1) </w:t>
      </w:r>
      <w:r w:rsidR="0020309D" w:rsidRPr="00DE43B9">
        <w:rPr>
          <w:rFonts w:ascii="Times New Roman" w:hAnsi="Times New Roman" w:cs="Times New Roman"/>
          <w:sz w:val="28"/>
          <w:szCs w:val="28"/>
        </w:rPr>
        <w:t>P</w:t>
      </w:r>
      <w:r w:rsidR="00A07B2A" w:rsidRPr="00DE43B9">
        <w:rPr>
          <w:rStyle w:val="Accentuat"/>
          <w:rFonts w:ascii="Times New Roman" w:hAnsi="Times New Roman" w:cs="Times New Roman"/>
          <w:i w:val="0"/>
          <w:iCs w:val="0"/>
          <w:sz w:val="28"/>
          <w:szCs w:val="28"/>
          <w:shd w:val="clear" w:color="auto" w:fill="FFFFFF"/>
        </w:rPr>
        <w:t>ersonal</w:t>
      </w:r>
      <w:r w:rsidR="0020309D" w:rsidRPr="00DE43B9">
        <w:rPr>
          <w:rStyle w:val="Accentuat"/>
          <w:rFonts w:ascii="Times New Roman" w:hAnsi="Times New Roman" w:cs="Times New Roman"/>
          <w:i w:val="0"/>
          <w:iCs w:val="0"/>
          <w:sz w:val="28"/>
          <w:szCs w:val="28"/>
          <w:shd w:val="clear" w:color="auto" w:fill="FFFFFF"/>
        </w:rPr>
        <w:t xml:space="preserve">ul din </w:t>
      </w:r>
      <w:r w:rsidR="00A07B2A" w:rsidRPr="00DE43B9">
        <w:rPr>
          <w:rStyle w:val="Accentuat"/>
          <w:rFonts w:ascii="Times New Roman" w:hAnsi="Times New Roman" w:cs="Times New Roman"/>
          <w:i w:val="0"/>
          <w:iCs w:val="0"/>
          <w:sz w:val="28"/>
          <w:szCs w:val="28"/>
          <w:shd w:val="clear" w:color="auto" w:fill="FFFFFF"/>
        </w:rPr>
        <w:t>sistemul de asistență socială</w:t>
      </w:r>
      <w:r w:rsidR="0020309D" w:rsidRPr="00DE43B9">
        <w:rPr>
          <w:rStyle w:val="Accentuat"/>
          <w:rFonts w:ascii="Times New Roman" w:hAnsi="Times New Roman" w:cs="Times New Roman"/>
          <w:i w:val="0"/>
          <w:iCs w:val="0"/>
          <w:sz w:val="28"/>
          <w:szCs w:val="28"/>
          <w:shd w:val="clear" w:color="auto" w:fill="FFFFFF"/>
        </w:rPr>
        <w:t xml:space="preserve"> cu statut de funcționar public,</w:t>
      </w:r>
      <w:r w:rsidR="00A07B2A" w:rsidRPr="00DE43B9">
        <w:rPr>
          <w:rStyle w:val="Accentuat"/>
          <w:rFonts w:ascii="Times New Roman" w:hAnsi="Times New Roman" w:cs="Times New Roman"/>
          <w:i w:val="0"/>
          <w:iCs w:val="0"/>
          <w:sz w:val="28"/>
          <w:szCs w:val="28"/>
          <w:shd w:val="clear" w:color="auto" w:fill="FFFFFF"/>
        </w:rPr>
        <w:t xml:space="preserve"> </w:t>
      </w:r>
      <w:r w:rsidR="006637A9" w:rsidRPr="00DE43B9">
        <w:rPr>
          <w:rStyle w:val="Accentuat"/>
          <w:rFonts w:ascii="Times New Roman" w:hAnsi="Times New Roman" w:cs="Times New Roman"/>
          <w:i w:val="0"/>
          <w:iCs w:val="0"/>
          <w:sz w:val="28"/>
          <w:szCs w:val="28"/>
          <w:shd w:val="clear" w:color="auto" w:fill="FFFFFF"/>
        </w:rPr>
        <w:t>prevăzu</w:t>
      </w:r>
      <w:r w:rsidR="0020309D" w:rsidRPr="00DE43B9">
        <w:rPr>
          <w:rStyle w:val="Accentuat"/>
          <w:rFonts w:ascii="Times New Roman" w:hAnsi="Times New Roman" w:cs="Times New Roman"/>
          <w:i w:val="0"/>
          <w:iCs w:val="0"/>
          <w:sz w:val="28"/>
          <w:szCs w:val="28"/>
          <w:shd w:val="clear" w:color="auto" w:fill="FFFFFF"/>
        </w:rPr>
        <w:t>t</w:t>
      </w:r>
      <w:r w:rsidR="006637A9" w:rsidRPr="00DE43B9">
        <w:rPr>
          <w:rStyle w:val="Accentuat"/>
          <w:rFonts w:ascii="Times New Roman" w:hAnsi="Times New Roman" w:cs="Times New Roman"/>
          <w:i w:val="0"/>
          <w:iCs w:val="0"/>
          <w:sz w:val="28"/>
          <w:szCs w:val="28"/>
          <w:shd w:val="clear" w:color="auto" w:fill="FFFFFF"/>
        </w:rPr>
        <w:t xml:space="preserve"> la art. 15</w:t>
      </w:r>
      <w:r w:rsidR="0020309D" w:rsidRPr="00DE43B9">
        <w:rPr>
          <w:rStyle w:val="Accentuat"/>
          <w:rFonts w:ascii="Times New Roman" w:hAnsi="Times New Roman" w:cs="Times New Roman"/>
          <w:i w:val="0"/>
          <w:iCs w:val="0"/>
          <w:sz w:val="28"/>
          <w:szCs w:val="28"/>
          <w:shd w:val="clear" w:color="auto" w:fill="FFFFFF"/>
        </w:rPr>
        <w:t>,</w:t>
      </w:r>
      <w:r w:rsidR="006637A9" w:rsidRPr="00DE43B9">
        <w:rPr>
          <w:rStyle w:val="Accentuat"/>
          <w:rFonts w:ascii="Times New Roman" w:hAnsi="Times New Roman" w:cs="Times New Roman"/>
          <w:i w:val="0"/>
          <w:iCs w:val="0"/>
          <w:sz w:val="28"/>
          <w:szCs w:val="28"/>
          <w:shd w:val="clear" w:color="auto" w:fill="FFFFFF"/>
        </w:rPr>
        <w:t xml:space="preserve"> </w:t>
      </w:r>
      <w:r w:rsidR="0020309D" w:rsidRPr="00DE43B9">
        <w:rPr>
          <w:rStyle w:val="Accentuat"/>
          <w:rFonts w:ascii="Times New Roman" w:hAnsi="Times New Roman" w:cs="Times New Roman"/>
          <w:i w:val="0"/>
          <w:iCs w:val="0"/>
          <w:sz w:val="28"/>
          <w:szCs w:val="28"/>
          <w:shd w:val="clear" w:color="auto" w:fill="FFFFFF"/>
        </w:rPr>
        <w:t xml:space="preserve">este </w:t>
      </w:r>
      <w:r w:rsidR="006637A9" w:rsidRPr="00DE43B9">
        <w:rPr>
          <w:rStyle w:val="Accentuat"/>
          <w:rFonts w:ascii="Times New Roman" w:hAnsi="Times New Roman" w:cs="Times New Roman"/>
          <w:i w:val="0"/>
          <w:iCs w:val="0"/>
          <w:sz w:val="28"/>
          <w:szCs w:val="28"/>
          <w:shd w:val="clear" w:color="auto" w:fill="FFFFFF"/>
        </w:rPr>
        <w:t>evalua</w:t>
      </w:r>
      <w:r w:rsidR="0020309D" w:rsidRPr="00DE43B9">
        <w:rPr>
          <w:rStyle w:val="Accentuat"/>
          <w:rFonts w:ascii="Times New Roman" w:hAnsi="Times New Roman" w:cs="Times New Roman"/>
          <w:i w:val="0"/>
          <w:iCs w:val="0"/>
          <w:sz w:val="28"/>
          <w:szCs w:val="28"/>
          <w:shd w:val="clear" w:color="auto" w:fill="FFFFFF"/>
        </w:rPr>
        <w:t>t</w:t>
      </w:r>
      <w:r w:rsidR="006637A9" w:rsidRPr="00DE43B9">
        <w:rPr>
          <w:rStyle w:val="Accentuat"/>
          <w:rFonts w:ascii="Times New Roman" w:hAnsi="Times New Roman" w:cs="Times New Roman"/>
          <w:i w:val="0"/>
          <w:iCs w:val="0"/>
          <w:sz w:val="28"/>
          <w:szCs w:val="28"/>
          <w:shd w:val="clear" w:color="auto" w:fill="FFFFFF"/>
        </w:rPr>
        <w:t xml:space="preserve"> și beneficiază de grade de calificare în condițiile Legii nr. 158/2008 cu privire la funcția publică și statutul funcționarului public.</w:t>
      </w:r>
    </w:p>
    <w:p w14:paraId="5CFB759F" w14:textId="1712FA3D" w:rsidR="00AC5F82" w:rsidRPr="00DE43B9" w:rsidRDefault="00245C73" w:rsidP="00377BF2">
      <w:pPr>
        <w:ind w:firstLine="709"/>
        <w:jc w:val="both"/>
        <w:rPr>
          <w:rFonts w:ascii="Times New Roman" w:hAnsi="Times New Roman" w:cs="Times New Roman"/>
          <w:sz w:val="28"/>
          <w:szCs w:val="28"/>
        </w:rPr>
      </w:pPr>
      <w:r w:rsidRPr="00DE43B9">
        <w:rPr>
          <w:rFonts w:ascii="Times New Roman" w:hAnsi="Times New Roman" w:cs="Times New Roman"/>
          <w:sz w:val="28"/>
          <w:szCs w:val="28"/>
        </w:rPr>
        <w:t xml:space="preserve">(2) </w:t>
      </w:r>
      <w:r w:rsidR="00AC5F82" w:rsidRPr="00DE43B9">
        <w:rPr>
          <w:rFonts w:ascii="Times New Roman" w:hAnsi="Times New Roman" w:cs="Times New Roman"/>
          <w:sz w:val="28"/>
          <w:szCs w:val="28"/>
        </w:rPr>
        <w:t xml:space="preserve">În sistemul de asistență socială </w:t>
      </w:r>
      <w:r w:rsidR="00286382" w:rsidRPr="00DE43B9">
        <w:rPr>
          <w:rFonts w:ascii="Times New Roman" w:hAnsi="Times New Roman" w:cs="Times New Roman"/>
          <w:sz w:val="28"/>
          <w:szCs w:val="28"/>
        </w:rPr>
        <w:t xml:space="preserve">este </w:t>
      </w:r>
      <w:r w:rsidR="00AC5F82" w:rsidRPr="00DE43B9">
        <w:rPr>
          <w:rFonts w:ascii="Times New Roman" w:hAnsi="Times New Roman" w:cs="Times New Roman"/>
          <w:sz w:val="28"/>
          <w:szCs w:val="28"/>
        </w:rPr>
        <w:t>supu</w:t>
      </w:r>
      <w:r w:rsidR="00286382" w:rsidRPr="00DE43B9">
        <w:rPr>
          <w:rFonts w:ascii="Times New Roman" w:hAnsi="Times New Roman" w:cs="Times New Roman"/>
          <w:sz w:val="28"/>
          <w:szCs w:val="28"/>
        </w:rPr>
        <w:t>s</w:t>
      </w:r>
      <w:r w:rsidR="00AC5F82" w:rsidRPr="00DE43B9">
        <w:rPr>
          <w:rFonts w:ascii="Times New Roman" w:hAnsi="Times New Roman" w:cs="Times New Roman"/>
          <w:sz w:val="28"/>
          <w:szCs w:val="28"/>
        </w:rPr>
        <w:t xml:space="preserve"> atestării personalul prevăzut la art.15, </w:t>
      </w:r>
      <w:r w:rsidR="008E562F" w:rsidRPr="00DE43B9">
        <w:rPr>
          <w:rFonts w:ascii="Times New Roman" w:hAnsi="Times New Roman" w:cs="Times New Roman"/>
          <w:sz w:val="28"/>
          <w:szCs w:val="28"/>
        </w:rPr>
        <w:t xml:space="preserve">alin. (1) </w:t>
      </w:r>
      <w:r w:rsidR="00AC5F82" w:rsidRPr="00DE43B9">
        <w:rPr>
          <w:rFonts w:ascii="Times New Roman" w:hAnsi="Times New Roman" w:cs="Times New Roman"/>
          <w:sz w:val="28"/>
          <w:szCs w:val="28"/>
        </w:rPr>
        <w:t xml:space="preserve">lit. </w:t>
      </w:r>
      <w:r w:rsidR="00940169" w:rsidRPr="00DE43B9">
        <w:rPr>
          <w:rFonts w:ascii="Times New Roman" w:hAnsi="Times New Roman" w:cs="Times New Roman"/>
          <w:sz w:val="28"/>
          <w:szCs w:val="28"/>
        </w:rPr>
        <w:t>a</w:t>
      </w:r>
      <w:r w:rsidR="00AC5F82" w:rsidRPr="00DE43B9">
        <w:rPr>
          <w:rFonts w:ascii="Times New Roman" w:hAnsi="Times New Roman" w:cs="Times New Roman"/>
          <w:sz w:val="28"/>
          <w:szCs w:val="28"/>
        </w:rPr>
        <w:t>)</w:t>
      </w:r>
      <w:r w:rsidR="00A50891" w:rsidRPr="00DE43B9">
        <w:rPr>
          <w:rFonts w:ascii="Times New Roman" w:hAnsi="Times New Roman" w:cs="Times New Roman"/>
          <w:sz w:val="28"/>
          <w:szCs w:val="28"/>
        </w:rPr>
        <w:t xml:space="preserve"> și </w:t>
      </w:r>
      <w:r w:rsidR="00940169" w:rsidRPr="00DE43B9">
        <w:rPr>
          <w:rFonts w:ascii="Times New Roman" w:hAnsi="Times New Roman" w:cs="Times New Roman"/>
          <w:sz w:val="28"/>
          <w:szCs w:val="28"/>
        </w:rPr>
        <w:t>d)</w:t>
      </w:r>
      <w:r w:rsidR="00A50891" w:rsidRPr="00DE43B9">
        <w:rPr>
          <w:rFonts w:ascii="Times New Roman" w:hAnsi="Times New Roman" w:cs="Times New Roman"/>
          <w:sz w:val="28"/>
          <w:szCs w:val="28"/>
        </w:rPr>
        <w:t xml:space="preserve">. </w:t>
      </w:r>
      <w:r w:rsidR="00AC5F82" w:rsidRPr="00DE43B9">
        <w:rPr>
          <w:rFonts w:ascii="Times New Roman" w:hAnsi="Times New Roman" w:cs="Times New Roman"/>
          <w:sz w:val="28"/>
          <w:szCs w:val="28"/>
        </w:rPr>
        <w:t>Personalul prevăzut la art.15,</w:t>
      </w:r>
      <w:r w:rsidR="00F9621F" w:rsidRPr="00DE43B9">
        <w:rPr>
          <w:rFonts w:ascii="Times New Roman" w:hAnsi="Times New Roman" w:cs="Times New Roman"/>
          <w:sz w:val="28"/>
          <w:szCs w:val="28"/>
        </w:rPr>
        <w:t xml:space="preserve"> alin. (1) </w:t>
      </w:r>
      <w:r w:rsidR="00AC5F82" w:rsidRPr="00DE43B9">
        <w:rPr>
          <w:rFonts w:ascii="Times New Roman" w:hAnsi="Times New Roman" w:cs="Times New Roman"/>
          <w:sz w:val="28"/>
          <w:szCs w:val="28"/>
        </w:rPr>
        <w:t xml:space="preserve"> lit. </w:t>
      </w:r>
      <w:r w:rsidR="00940169" w:rsidRPr="00DE43B9">
        <w:rPr>
          <w:rFonts w:ascii="Times New Roman" w:hAnsi="Times New Roman" w:cs="Times New Roman"/>
          <w:sz w:val="28"/>
          <w:szCs w:val="28"/>
        </w:rPr>
        <w:t>e</w:t>
      </w:r>
      <w:r w:rsidR="00AC5F82" w:rsidRPr="00DE43B9">
        <w:rPr>
          <w:rFonts w:ascii="Times New Roman" w:hAnsi="Times New Roman" w:cs="Times New Roman"/>
          <w:sz w:val="28"/>
          <w:szCs w:val="28"/>
        </w:rPr>
        <w:t>) este supus atestării în conformitate cu cadrul normativ sectorial.</w:t>
      </w:r>
    </w:p>
    <w:p w14:paraId="23B2D36E" w14:textId="28E0E1D7" w:rsidR="00AC07E8" w:rsidRPr="00DE43B9" w:rsidRDefault="00AC5F82" w:rsidP="00AC07E8">
      <w:pPr>
        <w:ind w:firstLine="709"/>
        <w:jc w:val="both"/>
        <w:rPr>
          <w:rFonts w:ascii="Times New Roman" w:hAnsi="Times New Roman" w:cs="Times New Roman"/>
          <w:sz w:val="28"/>
          <w:szCs w:val="28"/>
        </w:rPr>
      </w:pPr>
      <w:r w:rsidRPr="00DE43B9">
        <w:rPr>
          <w:rFonts w:ascii="Times New Roman" w:hAnsi="Times New Roman" w:cs="Times New Roman"/>
          <w:sz w:val="28"/>
          <w:szCs w:val="28"/>
        </w:rPr>
        <w:t>(</w:t>
      </w:r>
      <w:r w:rsidR="00D8448F" w:rsidRPr="00DE43B9">
        <w:rPr>
          <w:rFonts w:ascii="Times New Roman" w:hAnsi="Times New Roman" w:cs="Times New Roman"/>
          <w:sz w:val="28"/>
          <w:szCs w:val="28"/>
        </w:rPr>
        <w:t>3</w:t>
      </w:r>
      <w:r w:rsidRPr="00DE43B9">
        <w:rPr>
          <w:rFonts w:ascii="Times New Roman" w:hAnsi="Times New Roman" w:cs="Times New Roman"/>
          <w:sz w:val="28"/>
          <w:szCs w:val="28"/>
        </w:rPr>
        <w:t xml:space="preserve">) </w:t>
      </w:r>
      <w:r w:rsidR="00AC07E8" w:rsidRPr="00DE43B9">
        <w:rPr>
          <w:rFonts w:ascii="Times New Roman" w:hAnsi="Times New Roman" w:cs="Times New Roman"/>
          <w:sz w:val="28"/>
          <w:szCs w:val="28"/>
        </w:rPr>
        <w:t>Atestarea personalului din sistemul de asistența socială se realizează în raport cu calificarea profesională, rezultatel</w:t>
      </w:r>
      <w:r w:rsidR="00350B6D" w:rsidRPr="00DE43B9">
        <w:rPr>
          <w:rFonts w:ascii="Times New Roman" w:hAnsi="Times New Roman" w:cs="Times New Roman"/>
          <w:sz w:val="28"/>
          <w:szCs w:val="28"/>
        </w:rPr>
        <w:t>e</w:t>
      </w:r>
      <w:r w:rsidR="00AC07E8" w:rsidRPr="00DE43B9">
        <w:rPr>
          <w:rFonts w:ascii="Times New Roman" w:hAnsi="Times New Roman" w:cs="Times New Roman"/>
          <w:sz w:val="28"/>
          <w:szCs w:val="28"/>
        </w:rPr>
        <w:t xml:space="preserve"> </w:t>
      </w:r>
      <w:r w:rsidR="00350B6D" w:rsidRPr="00DE43B9">
        <w:rPr>
          <w:rFonts w:ascii="Times New Roman" w:hAnsi="Times New Roman" w:cs="Times New Roman"/>
          <w:sz w:val="28"/>
          <w:szCs w:val="28"/>
        </w:rPr>
        <w:t xml:space="preserve">evaluării competențelor profesionale și a performanțelor individuale </w:t>
      </w:r>
      <w:r w:rsidR="00B77213" w:rsidRPr="00DE43B9">
        <w:rPr>
          <w:rFonts w:ascii="Times New Roman" w:hAnsi="Times New Roman" w:cs="Times New Roman"/>
          <w:sz w:val="28"/>
          <w:szCs w:val="28"/>
        </w:rPr>
        <w:t xml:space="preserve">în raport cu </w:t>
      </w:r>
      <w:r w:rsidR="00AC07E8" w:rsidRPr="00DE43B9">
        <w:rPr>
          <w:rFonts w:ascii="Times New Roman" w:hAnsi="Times New Roman" w:cs="Times New Roman"/>
          <w:sz w:val="28"/>
          <w:szCs w:val="28"/>
        </w:rPr>
        <w:t>cerințele funcției exercitate.</w:t>
      </w:r>
    </w:p>
    <w:p w14:paraId="2EB4A3A3" w14:textId="1229E46D" w:rsidR="00312CC8" w:rsidRPr="00DE43B9" w:rsidRDefault="00312CC8" w:rsidP="00312CC8">
      <w:pPr>
        <w:ind w:firstLine="709"/>
        <w:jc w:val="both"/>
        <w:rPr>
          <w:rFonts w:ascii="Times New Roman" w:hAnsi="Times New Roman" w:cs="Times New Roman"/>
          <w:sz w:val="28"/>
          <w:szCs w:val="28"/>
        </w:rPr>
      </w:pPr>
      <w:r w:rsidRPr="00DE43B9">
        <w:rPr>
          <w:rFonts w:ascii="Times New Roman" w:hAnsi="Times New Roman" w:cs="Times New Roman"/>
          <w:sz w:val="28"/>
          <w:szCs w:val="28"/>
        </w:rPr>
        <w:t>(</w:t>
      </w:r>
      <w:r w:rsidR="00D8448F" w:rsidRPr="00DE43B9">
        <w:rPr>
          <w:rFonts w:ascii="Times New Roman" w:hAnsi="Times New Roman" w:cs="Times New Roman"/>
          <w:sz w:val="28"/>
          <w:szCs w:val="28"/>
        </w:rPr>
        <w:t>4</w:t>
      </w:r>
      <w:r w:rsidRPr="00DE43B9">
        <w:rPr>
          <w:rFonts w:ascii="Times New Roman" w:hAnsi="Times New Roman" w:cs="Times New Roman"/>
          <w:sz w:val="28"/>
          <w:szCs w:val="28"/>
        </w:rPr>
        <w:t xml:space="preserve">) </w:t>
      </w:r>
      <w:r w:rsidR="00201D9E" w:rsidRPr="00DE43B9">
        <w:rPr>
          <w:rFonts w:ascii="Times New Roman" w:hAnsi="Times New Roman" w:cs="Times New Roman"/>
          <w:sz w:val="28"/>
          <w:szCs w:val="28"/>
        </w:rPr>
        <w:t>A</w:t>
      </w:r>
      <w:r w:rsidRPr="00DE43B9">
        <w:rPr>
          <w:rFonts w:ascii="Times New Roman" w:hAnsi="Times New Roman" w:cs="Times New Roman"/>
          <w:sz w:val="28"/>
          <w:szCs w:val="28"/>
        </w:rPr>
        <w:t>test</w:t>
      </w:r>
      <w:r w:rsidR="00201D9E" w:rsidRPr="00DE43B9">
        <w:rPr>
          <w:rFonts w:ascii="Times New Roman" w:hAnsi="Times New Roman" w:cs="Times New Roman"/>
          <w:sz w:val="28"/>
          <w:szCs w:val="28"/>
        </w:rPr>
        <w:t>area</w:t>
      </w:r>
      <w:r w:rsidRPr="00DE43B9">
        <w:rPr>
          <w:rFonts w:ascii="Times New Roman" w:hAnsi="Times New Roman" w:cs="Times New Roman"/>
          <w:sz w:val="28"/>
          <w:szCs w:val="28"/>
        </w:rPr>
        <w:t xml:space="preserve"> personalului din </w:t>
      </w:r>
      <w:r w:rsidR="00201D9E" w:rsidRPr="00DE43B9">
        <w:rPr>
          <w:rFonts w:ascii="Times New Roman" w:hAnsi="Times New Roman" w:cs="Times New Roman"/>
          <w:sz w:val="28"/>
          <w:szCs w:val="28"/>
        </w:rPr>
        <w:t xml:space="preserve">sistemul de </w:t>
      </w:r>
      <w:r w:rsidRPr="00DE43B9">
        <w:rPr>
          <w:rFonts w:ascii="Times New Roman" w:hAnsi="Times New Roman" w:cs="Times New Roman"/>
          <w:sz w:val="28"/>
          <w:szCs w:val="28"/>
        </w:rPr>
        <w:t>asistența socială constă în contribuirea la formarea unui corp profesional de angajați, prin:</w:t>
      </w:r>
    </w:p>
    <w:p w14:paraId="0C5885D2" w14:textId="0AF2E9C4" w:rsidR="004C5973" w:rsidRPr="00DE43B9" w:rsidRDefault="00300921" w:rsidP="00641673">
      <w:pPr>
        <w:pStyle w:val="Listparagraf"/>
        <w:numPr>
          <w:ilvl w:val="0"/>
          <w:numId w:val="25"/>
        </w:numPr>
        <w:tabs>
          <w:tab w:val="left" w:pos="993"/>
        </w:tabs>
        <w:ind w:left="-42" w:firstLine="751"/>
        <w:jc w:val="both"/>
        <w:rPr>
          <w:rFonts w:ascii="Times New Roman" w:hAnsi="Times New Roman" w:cs="Times New Roman"/>
          <w:sz w:val="28"/>
          <w:szCs w:val="28"/>
        </w:rPr>
      </w:pPr>
      <w:r w:rsidRPr="00DE43B9">
        <w:rPr>
          <w:rFonts w:ascii="Times New Roman" w:hAnsi="Times New Roman"/>
          <w:sz w:val="28"/>
          <w:szCs w:val="28"/>
        </w:rPr>
        <w:t>îmbunătățirea</w:t>
      </w:r>
      <w:r w:rsidR="004C5973" w:rsidRPr="00DE43B9">
        <w:rPr>
          <w:rFonts w:ascii="Times New Roman" w:hAnsi="Times New Roman"/>
          <w:sz w:val="28"/>
          <w:szCs w:val="28"/>
        </w:rPr>
        <w:t xml:space="preserve"> competențelor profesionale în domeniul asistenței sociale; </w:t>
      </w:r>
    </w:p>
    <w:p w14:paraId="6909530B" w14:textId="25C3A99C" w:rsidR="004C5973" w:rsidRPr="00DE43B9" w:rsidRDefault="004C5973" w:rsidP="00641673">
      <w:pPr>
        <w:pStyle w:val="Listparagraf"/>
        <w:numPr>
          <w:ilvl w:val="0"/>
          <w:numId w:val="25"/>
        </w:numPr>
        <w:tabs>
          <w:tab w:val="left" w:pos="993"/>
        </w:tabs>
        <w:ind w:left="-42" w:firstLine="751"/>
        <w:jc w:val="both"/>
        <w:rPr>
          <w:rFonts w:ascii="Times New Roman" w:hAnsi="Times New Roman" w:cs="Times New Roman"/>
          <w:sz w:val="28"/>
          <w:szCs w:val="28"/>
        </w:rPr>
      </w:pPr>
      <w:r w:rsidRPr="00DE43B9">
        <w:rPr>
          <w:rFonts w:ascii="Times New Roman" w:hAnsi="Times New Roman"/>
          <w:sz w:val="28"/>
          <w:szCs w:val="28"/>
        </w:rPr>
        <w:t>creșterea calității și eficienței serviciilor sociale prestate;</w:t>
      </w:r>
    </w:p>
    <w:p w14:paraId="22355474" w14:textId="07E14B10" w:rsidR="00312CC8" w:rsidRPr="00DE43B9" w:rsidRDefault="00312CC8" w:rsidP="00641673">
      <w:pPr>
        <w:pStyle w:val="Listparagraf"/>
        <w:numPr>
          <w:ilvl w:val="0"/>
          <w:numId w:val="25"/>
        </w:numPr>
        <w:tabs>
          <w:tab w:val="left" w:pos="993"/>
        </w:tabs>
        <w:ind w:left="-42" w:firstLine="751"/>
        <w:jc w:val="both"/>
        <w:rPr>
          <w:rFonts w:ascii="Times New Roman" w:hAnsi="Times New Roman" w:cs="Times New Roman"/>
          <w:sz w:val="28"/>
          <w:szCs w:val="28"/>
        </w:rPr>
      </w:pPr>
      <w:r w:rsidRPr="00DE43B9">
        <w:rPr>
          <w:rFonts w:ascii="Times New Roman" w:hAnsi="Times New Roman" w:cs="Times New Roman"/>
          <w:sz w:val="28"/>
          <w:szCs w:val="28"/>
        </w:rPr>
        <w:t>fortificarea dimensiunii europene în domeniul formării profesionale;</w:t>
      </w:r>
    </w:p>
    <w:p w14:paraId="72F5B20A" w14:textId="733F2ABB" w:rsidR="00312CC8" w:rsidRPr="00DE43B9" w:rsidRDefault="00312CC8" w:rsidP="00641673">
      <w:pPr>
        <w:pStyle w:val="Listparagraf"/>
        <w:numPr>
          <w:ilvl w:val="0"/>
          <w:numId w:val="25"/>
        </w:numPr>
        <w:tabs>
          <w:tab w:val="left" w:pos="993"/>
        </w:tabs>
        <w:ind w:left="-42" w:firstLine="751"/>
        <w:jc w:val="both"/>
        <w:rPr>
          <w:rFonts w:ascii="Times New Roman" w:hAnsi="Times New Roman" w:cs="Times New Roman"/>
          <w:sz w:val="28"/>
          <w:szCs w:val="28"/>
        </w:rPr>
      </w:pPr>
      <w:r w:rsidRPr="00DE43B9">
        <w:rPr>
          <w:rFonts w:ascii="Times New Roman" w:hAnsi="Times New Roman" w:cs="Times New Roman"/>
          <w:sz w:val="28"/>
          <w:szCs w:val="28"/>
        </w:rPr>
        <w:t>consolidarea disciplinei</w:t>
      </w:r>
      <w:r w:rsidR="004C5973" w:rsidRPr="00DE43B9">
        <w:rPr>
          <w:rFonts w:ascii="Times New Roman" w:hAnsi="Times New Roman" w:cs="Times New Roman"/>
          <w:sz w:val="28"/>
          <w:szCs w:val="28"/>
        </w:rPr>
        <w:t xml:space="preserve"> în</w:t>
      </w:r>
      <w:r w:rsidRPr="00DE43B9">
        <w:rPr>
          <w:rFonts w:ascii="Times New Roman" w:hAnsi="Times New Roman" w:cs="Times New Roman"/>
          <w:sz w:val="28"/>
          <w:szCs w:val="28"/>
        </w:rPr>
        <w:t xml:space="preserve"> muncă</w:t>
      </w:r>
      <w:r w:rsidR="004C5973" w:rsidRPr="00DE43B9">
        <w:rPr>
          <w:rFonts w:ascii="Times New Roman" w:hAnsi="Times New Roman" w:cs="Times New Roman"/>
          <w:sz w:val="28"/>
          <w:szCs w:val="28"/>
        </w:rPr>
        <w:t>;</w:t>
      </w:r>
    </w:p>
    <w:p w14:paraId="56BC29E9" w14:textId="5F9971D9" w:rsidR="00312CC8" w:rsidRPr="00DE43B9" w:rsidRDefault="00312CC8" w:rsidP="00641673">
      <w:pPr>
        <w:pStyle w:val="Listparagraf"/>
        <w:numPr>
          <w:ilvl w:val="0"/>
          <w:numId w:val="25"/>
        </w:numPr>
        <w:tabs>
          <w:tab w:val="left" w:pos="993"/>
        </w:tabs>
        <w:ind w:left="-42" w:firstLine="751"/>
        <w:jc w:val="both"/>
        <w:rPr>
          <w:rFonts w:ascii="Times New Roman" w:hAnsi="Times New Roman" w:cs="Times New Roman"/>
          <w:sz w:val="28"/>
          <w:szCs w:val="28"/>
        </w:rPr>
      </w:pPr>
      <w:r w:rsidRPr="00DE43B9">
        <w:rPr>
          <w:rFonts w:ascii="Times New Roman" w:hAnsi="Times New Roman" w:cs="Times New Roman"/>
          <w:sz w:val="28"/>
          <w:szCs w:val="28"/>
        </w:rPr>
        <w:lastRenderedPageBreak/>
        <w:t>asigurarea unui nivel înalt de responsabilitate profesională a personalului din domeniul asistenței sociale;</w:t>
      </w:r>
    </w:p>
    <w:p w14:paraId="0BA0A84A" w14:textId="4C51ED89" w:rsidR="00312CC8" w:rsidRPr="00DE43B9" w:rsidRDefault="00312CC8" w:rsidP="00641673">
      <w:pPr>
        <w:pStyle w:val="Listparagraf"/>
        <w:numPr>
          <w:ilvl w:val="0"/>
          <w:numId w:val="25"/>
        </w:numPr>
        <w:tabs>
          <w:tab w:val="left" w:pos="993"/>
        </w:tabs>
        <w:ind w:left="-42" w:firstLine="751"/>
        <w:jc w:val="both"/>
        <w:rPr>
          <w:rFonts w:ascii="Times New Roman" w:hAnsi="Times New Roman" w:cs="Times New Roman"/>
          <w:sz w:val="28"/>
          <w:szCs w:val="28"/>
        </w:rPr>
      </w:pPr>
      <w:r w:rsidRPr="00DE43B9">
        <w:rPr>
          <w:rFonts w:ascii="Times New Roman" w:hAnsi="Times New Roman" w:cs="Times New Roman"/>
          <w:sz w:val="28"/>
          <w:szCs w:val="28"/>
        </w:rPr>
        <w:t>sporirea autonomiei profesionale;</w:t>
      </w:r>
    </w:p>
    <w:p w14:paraId="2D64CDCA" w14:textId="086C046F" w:rsidR="00312CC8" w:rsidRPr="00DE43B9" w:rsidRDefault="00312CC8" w:rsidP="00641673">
      <w:pPr>
        <w:pStyle w:val="Listparagraf"/>
        <w:numPr>
          <w:ilvl w:val="0"/>
          <w:numId w:val="25"/>
        </w:numPr>
        <w:tabs>
          <w:tab w:val="left" w:pos="993"/>
        </w:tabs>
        <w:ind w:left="-42" w:firstLine="751"/>
        <w:jc w:val="both"/>
        <w:rPr>
          <w:rFonts w:ascii="Times New Roman" w:hAnsi="Times New Roman" w:cs="Times New Roman"/>
          <w:sz w:val="28"/>
          <w:szCs w:val="28"/>
        </w:rPr>
      </w:pPr>
      <w:r w:rsidRPr="00DE43B9">
        <w:rPr>
          <w:rFonts w:ascii="Times New Roman" w:hAnsi="Times New Roman" w:cs="Times New Roman"/>
          <w:sz w:val="28"/>
          <w:szCs w:val="28"/>
        </w:rPr>
        <w:t>stimularea personalului pentru performanțe înalte în domeniul asistenței sociale;</w:t>
      </w:r>
    </w:p>
    <w:p w14:paraId="0F378CFC" w14:textId="69E31AFC" w:rsidR="00312CC8" w:rsidRPr="00DE43B9" w:rsidRDefault="00312CC8" w:rsidP="00641673">
      <w:pPr>
        <w:pStyle w:val="Listparagraf"/>
        <w:numPr>
          <w:ilvl w:val="0"/>
          <w:numId w:val="25"/>
        </w:numPr>
        <w:tabs>
          <w:tab w:val="left" w:pos="993"/>
        </w:tabs>
        <w:ind w:left="-42" w:firstLine="751"/>
        <w:jc w:val="both"/>
        <w:rPr>
          <w:rFonts w:ascii="Times New Roman" w:hAnsi="Times New Roman" w:cs="Times New Roman"/>
          <w:sz w:val="28"/>
          <w:szCs w:val="28"/>
        </w:rPr>
      </w:pPr>
      <w:r w:rsidRPr="00DE43B9">
        <w:rPr>
          <w:rFonts w:ascii="Times New Roman" w:hAnsi="Times New Roman" w:cs="Times New Roman"/>
          <w:sz w:val="28"/>
          <w:szCs w:val="28"/>
        </w:rPr>
        <w:t>formarea rezervei de cadre;</w:t>
      </w:r>
    </w:p>
    <w:p w14:paraId="612867C7" w14:textId="4597340C" w:rsidR="00312CC8" w:rsidRPr="00DE43B9" w:rsidRDefault="00312CC8" w:rsidP="00641673">
      <w:pPr>
        <w:pStyle w:val="Listparagraf"/>
        <w:numPr>
          <w:ilvl w:val="0"/>
          <w:numId w:val="25"/>
        </w:numPr>
        <w:tabs>
          <w:tab w:val="left" w:pos="993"/>
        </w:tabs>
        <w:ind w:left="-42" w:firstLine="751"/>
        <w:jc w:val="both"/>
        <w:rPr>
          <w:rFonts w:ascii="Times New Roman" w:hAnsi="Times New Roman" w:cs="Times New Roman"/>
          <w:sz w:val="28"/>
          <w:szCs w:val="28"/>
        </w:rPr>
      </w:pPr>
      <w:r w:rsidRPr="00DE43B9">
        <w:rPr>
          <w:rFonts w:ascii="Times New Roman" w:hAnsi="Times New Roman" w:cs="Times New Roman"/>
          <w:sz w:val="28"/>
          <w:szCs w:val="28"/>
        </w:rPr>
        <w:t>identificarea necesităților de instruire și formare profesională continuă.</w:t>
      </w:r>
    </w:p>
    <w:p w14:paraId="66221B07" w14:textId="05AB24A1" w:rsidR="00312CC8" w:rsidRPr="00DE43B9" w:rsidRDefault="00312CC8" w:rsidP="00E32FD4">
      <w:pPr>
        <w:spacing w:after="240"/>
        <w:ind w:firstLine="709"/>
        <w:jc w:val="both"/>
        <w:rPr>
          <w:rFonts w:ascii="Times New Roman" w:hAnsi="Times New Roman" w:cs="Times New Roman"/>
          <w:sz w:val="28"/>
          <w:szCs w:val="28"/>
        </w:rPr>
      </w:pPr>
      <w:r w:rsidRPr="00DE43B9">
        <w:rPr>
          <w:rFonts w:ascii="Times New Roman" w:hAnsi="Times New Roman" w:cs="Times New Roman"/>
          <w:sz w:val="28"/>
          <w:szCs w:val="28"/>
        </w:rPr>
        <w:t>(</w:t>
      </w:r>
      <w:r w:rsidR="00D8448F" w:rsidRPr="00DE43B9">
        <w:rPr>
          <w:rFonts w:ascii="Times New Roman" w:hAnsi="Times New Roman" w:cs="Times New Roman"/>
          <w:sz w:val="28"/>
          <w:szCs w:val="28"/>
        </w:rPr>
        <w:t>5</w:t>
      </w:r>
      <w:r w:rsidRPr="00DE43B9">
        <w:rPr>
          <w:rFonts w:ascii="Times New Roman" w:hAnsi="Times New Roman" w:cs="Times New Roman"/>
          <w:sz w:val="28"/>
          <w:szCs w:val="28"/>
        </w:rPr>
        <w:t xml:space="preserve">) </w:t>
      </w:r>
      <w:r w:rsidR="00D8448F" w:rsidRPr="00DE43B9">
        <w:rPr>
          <w:rFonts w:ascii="Times New Roman" w:hAnsi="Times New Roman" w:cs="Times New Roman"/>
          <w:sz w:val="28"/>
          <w:szCs w:val="28"/>
        </w:rPr>
        <w:t xml:space="preserve">Atestarea personalului prevăzut la alin. </w:t>
      </w:r>
      <w:r w:rsidR="00CD7283" w:rsidRPr="00DE43B9">
        <w:rPr>
          <w:rFonts w:ascii="Times New Roman" w:hAnsi="Times New Roman" w:cs="Times New Roman"/>
          <w:sz w:val="28"/>
          <w:szCs w:val="28"/>
        </w:rPr>
        <w:t>(</w:t>
      </w:r>
      <w:r w:rsidR="00D8448F" w:rsidRPr="00DE43B9">
        <w:rPr>
          <w:rFonts w:ascii="Times New Roman" w:hAnsi="Times New Roman" w:cs="Times New Roman"/>
          <w:sz w:val="28"/>
          <w:szCs w:val="28"/>
        </w:rPr>
        <w:t>2</w:t>
      </w:r>
      <w:r w:rsidR="00CD7283" w:rsidRPr="00DE43B9">
        <w:rPr>
          <w:rFonts w:ascii="Times New Roman" w:hAnsi="Times New Roman" w:cs="Times New Roman"/>
          <w:sz w:val="28"/>
          <w:szCs w:val="28"/>
        </w:rPr>
        <w:t>)</w:t>
      </w:r>
      <w:r w:rsidR="00D8448F" w:rsidRPr="00DE43B9">
        <w:rPr>
          <w:rFonts w:ascii="Times New Roman" w:hAnsi="Times New Roman" w:cs="Times New Roman"/>
          <w:sz w:val="28"/>
          <w:szCs w:val="28"/>
        </w:rPr>
        <w:t xml:space="preserve"> se organizează și se desfășoară</w:t>
      </w:r>
      <w:r w:rsidR="00295868" w:rsidRPr="00DE43B9">
        <w:rPr>
          <w:rFonts w:ascii="Times New Roman" w:hAnsi="Times New Roman" w:cs="Times New Roman"/>
          <w:sz w:val="28"/>
          <w:szCs w:val="28"/>
        </w:rPr>
        <w:t xml:space="preserve"> o dată la trei ani</w:t>
      </w:r>
      <w:r w:rsidR="00D8448F" w:rsidRPr="00DE43B9">
        <w:rPr>
          <w:rFonts w:ascii="Times New Roman" w:hAnsi="Times New Roman" w:cs="Times New Roman"/>
          <w:sz w:val="28"/>
          <w:szCs w:val="28"/>
        </w:rPr>
        <w:t xml:space="preserve">, în </w:t>
      </w:r>
      <w:r w:rsidR="00CD7283" w:rsidRPr="00DE43B9">
        <w:rPr>
          <w:rFonts w:ascii="Times New Roman" w:hAnsi="Times New Roman" w:cs="Times New Roman"/>
          <w:sz w:val="28"/>
          <w:szCs w:val="28"/>
        </w:rPr>
        <w:t>modul</w:t>
      </w:r>
      <w:r w:rsidR="00D8448F" w:rsidRPr="00DE43B9">
        <w:rPr>
          <w:rFonts w:ascii="Times New Roman" w:hAnsi="Times New Roman" w:cs="Times New Roman"/>
          <w:sz w:val="28"/>
          <w:szCs w:val="28"/>
        </w:rPr>
        <w:t xml:space="preserve"> stabilit de Guvern, cu asigurarea de către angajator a mijloacelor financiare necesare în acest scop.  </w:t>
      </w:r>
    </w:p>
    <w:p w14:paraId="6B310586" w14:textId="11A8EB7E" w:rsidR="00DF45E6" w:rsidRPr="00DE43B9" w:rsidRDefault="00DF45E6" w:rsidP="00312CC8">
      <w:pPr>
        <w:ind w:firstLine="709"/>
        <w:jc w:val="both"/>
        <w:rPr>
          <w:rFonts w:ascii="Times New Roman" w:hAnsi="Times New Roman" w:cs="Times New Roman"/>
          <w:sz w:val="28"/>
          <w:szCs w:val="28"/>
        </w:rPr>
      </w:pPr>
      <w:r w:rsidRPr="00DE43B9">
        <w:rPr>
          <w:rFonts w:ascii="Times New Roman" w:hAnsi="Times New Roman"/>
          <w:b/>
          <w:sz w:val="28"/>
          <w:szCs w:val="28"/>
        </w:rPr>
        <w:t>Articolul 16</w:t>
      </w:r>
      <w:r w:rsidRPr="00DE43B9">
        <w:rPr>
          <w:rFonts w:ascii="Times New Roman" w:hAnsi="Times New Roman"/>
          <w:b/>
          <w:sz w:val="28"/>
          <w:szCs w:val="28"/>
          <w:vertAlign w:val="superscript"/>
        </w:rPr>
        <w:t>4</w:t>
      </w:r>
      <w:r w:rsidR="00F177D2" w:rsidRPr="00DE43B9">
        <w:rPr>
          <w:rFonts w:ascii="Times New Roman" w:hAnsi="Times New Roman"/>
          <w:b/>
          <w:sz w:val="28"/>
          <w:szCs w:val="28"/>
        </w:rPr>
        <w:t>.</w:t>
      </w:r>
      <w:r w:rsidRPr="00DE43B9">
        <w:rPr>
          <w:rFonts w:ascii="Times New Roman" w:hAnsi="Times New Roman"/>
          <w:bCs/>
          <w:sz w:val="28"/>
          <w:szCs w:val="28"/>
        </w:rPr>
        <w:t xml:space="preserve"> Efectele atestării, retragerea și contestarea gradelor de calificare</w:t>
      </w:r>
    </w:p>
    <w:p w14:paraId="08079EC7" w14:textId="56E200C1" w:rsidR="00EC2358" w:rsidRPr="00DE43B9" w:rsidRDefault="00EC2358" w:rsidP="00EC2358">
      <w:pPr>
        <w:ind w:firstLine="709"/>
        <w:jc w:val="both"/>
        <w:rPr>
          <w:rFonts w:ascii="Times New Roman" w:hAnsi="Times New Roman" w:cs="Times New Roman"/>
          <w:sz w:val="28"/>
          <w:szCs w:val="28"/>
        </w:rPr>
      </w:pPr>
      <w:r w:rsidRPr="00DE43B9">
        <w:rPr>
          <w:rFonts w:ascii="Times New Roman" w:hAnsi="Times New Roman" w:cs="Times New Roman"/>
          <w:sz w:val="28"/>
          <w:szCs w:val="28"/>
        </w:rPr>
        <w:t>(</w:t>
      </w:r>
      <w:r w:rsidR="006832D3" w:rsidRPr="00DE43B9">
        <w:rPr>
          <w:rFonts w:ascii="Times New Roman" w:hAnsi="Times New Roman" w:cs="Times New Roman"/>
          <w:sz w:val="28"/>
          <w:szCs w:val="28"/>
        </w:rPr>
        <w:t>1</w:t>
      </w:r>
      <w:r w:rsidRPr="00DE43B9">
        <w:rPr>
          <w:rFonts w:ascii="Times New Roman" w:hAnsi="Times New Roman" w:cs="Times New Roman"/>
          <w:sz w:val="28"/>
          <w:szCs w:val="28"/>
        </w:rPr>
        <w:t>) În rezultatul atestării personalului</w:t>
      </w:r>
      <w:r w:rsidR="002F6A28" w:rsidRPr="00DE43B9">
        <w:rPr>
          <w:rFonts w:ascii="Times New Roman" w:hAnsi="Times New Roman" w:cs="Times New Roman"/>
          <w:sz w:val="28"/>
          <w:szCs w:val="28"/>
        </w:rPr>
        <w:t>, prevăzut la art.15, alin. (1) lit. a) și d),</w:t>
      </w:r>
      <w:r w:rsidRPr="00DE43B9">
        <w:rPr>
          <w:rFonts w:ascii="Times New Roman" w:hAnsi="Times New Roman" w:cs="Times New Roman"/>
          <w:sz w:val="28"/>
          <w:szCs w:val="28"/>
        </w:rPr>
        <w:t> poate fi conferit gradul de calificare profesională corespunzător.</w:t>
      </w:r>
    </w:p>
    <w:p w14:paraId="047F299F" w14:textId="5E3567A0" w:rsidR="00A610EB" w:rsidRPr="00DE43B9" w:rsidRDefault="00631540" w:rsidP="00A610EB">
      <w:pPr>
        <w:ind w:firstLine="709"/>
        <w:jc w:val="both"/>
        <w:rPr>
          <w:rFonts w:ascii="Times New Roman" w:hAnsi="Times New Roman" w:cs="Times New Roman"/>
          <w:sz w:val="28"/>
          <w:szCs w:val="28"/>
        </w:rPr>
      </w:pPr>
      <w:r w:rsidRPr="00DE43B9">
        <w:rPr>
          <w:rFonts w:ascii="Times New Roman" w:hAnsi="Times New Roman" w:cs="Times New Roman"/>
          <w:sz w:val="28"/>
          <w:szCs w:val="28"/>
        </w:rPr>
        <w:t>(</w:t>
      </w:r>
      <w:r w:rsidR="006832D3" w:rsidRPr="00DE43B9">
        <w:rPr>
          <w:rFonts w:ascii="Times New Roman" w:hAnsi="Times New Roman" w:cs="Times New Roman"/>
          <w:sz w:val="28"/>
          <w:szCs w:val="28"/>
        </w:rPr>
        <w:t>2</w:t>
      </w:r>
      <w:r w:rsidRPr="00DE43B9">
        <w:rPr>
          <w:rFonts w:ascii="Times New Roman" w:hAnsi="Times New Roman" w:cs="Times New Roman"/>
          <w:sz w:val="28"/>
          <w:szCs w:val="28"/>
        </w:rPr>
        <w:t xml:space="preserve">) </w:t>
      </w:r>
      <w:r w:rsidR="00A610EB" w:rsidRPr="00DE43B9">
        <w:rPr>
          <w:rFonts w:ascii="Times New Roman" w:hAnsi="Times New Roman" w:cs="Times New Roman"/>
          <w:sz w:val="28"/>
          <w:szCs w:val="28"/>
        </w:rPr>
        <w:t xml:space="preserve">În perioada premergătoare atestării, solicitanții de grade de calificare profesională participă la activități de formare continuă formale și non-formale, organizate de entități juridice prestatoare de servicii educaționale, în vederea acumulării numărului necesar de </w:t>
      </w:r>
      <w:r w:rsidR="003619FB" w:rsidRPr="00DE43B9">
        <w:rPr>
          <w:rFonts w:ascii="Times New Roman" w:hAnsi="Times New Roman" w:cs="Times New Roman"/>
          <w:sz w:val="28"/>
          <w:szCs w:val="28"/>
        </w:rPr>
        <w:t>credite de studii</w:t>
      </w:r>
      <w:r w:rsidR="00EA6AA7" w:rsidRPr="00DE43B9">
        <w:rPr>
          <w:rFonts w:ascii="Times New Roman" w:hAnsi="Times New Roman" w:cs="Times New Roman"/>
          <w:sz w:val="28"/>
          <w:szCs w:val="28"/>
        </w:rPr>
        <w:t xml:space="preserve">, în </w:t>
      </w:r>
      <w:r w:rsidR="004C5973" w:rsidRPr="00DE43B9">
        <w:rPr>
          <w:rFonts w:ascii="Times New Roman" w:hAnsi="Times New Roman" w:cs="Times New Roman"/>
          <w:sz w:val="28"/>
          <w:szCs w:val="28"/>
        </w:rPr>
        <w:t>modul</w:t>
      </w:r>
      <w:r w:rsidR="00EA6AA7" w:rsidRPr="00DE43B9">
        <w:rPr>
          <w:rFonts w:ascii="Times New Roman" w:hAnsi="Times New Roman" w:cs="Times New Roman"/>
          <w:sz w:val="28"/>
          <w:szCs w:val="28"/>
        </w:rPr>
        <w:t xml:space="preserve"> stabilit de Guvern</w:t>
      </w:r>
      <w:r w:rsidR="00A610EB" w:rsidRPr="00DE43B9">
        <w:rPr>
          <w:rFonts w:ascii="Times New Roman" w:hAnsi="Times New Roman" w:cs="Times New Roman"/>
          <w:sz w:val="28"/>
          <w:szCs w:val="28"/>
        </w:rPr>
        <w:t>.</w:t>
      </w:r>
    </w:p>
    <w:p w14:paraId="21366FC9" w14:textId="4578D0C3" w:rsidR="001515B9" w:rsidRPr="00DE43B9" w:rsidRDefault="001515B9" w:rsidP="00AD07C8">
      <w:pPr>
        <w:pStyle w:val="NormalWeb"/>
        <w:shd w:val="clear" w:color="auto" w:fill="FFFFFF"/>
        <w:tabs>
          <w:tab w:val="left" w:pos="993"/>
        </w:tabs>
        <w:spacing w:before="0" w:beforeAutospacing="0" w:after="0" w:afterAutospacing="0" w:line="276" w:lineRule="auto"/>
        <w:ind w:firstLine="709"/>
        <w:jc w:val="both"/>
        <w:rPr>
          <w:sz w:val="28"/>
          <w:szCs w:val="28"/>
          <w:lang w:val="ro-MD"/>
        </w:rPr>
      </w:pPr>
      <w:r w:rsidRPr="00DE43B9">
        <w:rPr>
          <w:sz w:val="28"/>
          <w:szCs w:val="28"/>
          <w:lang w:val="ro-MD"/>
        </w:rPr>
        <w:t>(</w:t>
      </w:r>
      <w:r w:rsidR="006832D3" w:rsidRPr="00DE43B9">
        <w:rPr>
          <w:sz w:val="28"/>
          <w:szCs w:val="28"/>
          <w:lang w:val="ro-MD"/>
        </w:rPr>
        <w:t>3</w:t>
      </w:r>
      <w:r w:rsidRPr="00DE43B9">
        <w:rPr>
          <w:sz w:val="28"/>
          <w:szCs w:val="28"/>
          <w:lang w:val="ro-MD"/>
        </w:rPr>
        <w:t xml:space="preserve">) </w:t>
      </w:r>
      <w:r w:rsidR="006C4F09" w:rsidRPr="00DE43B9">
        <w:rPr>
          <w:sz w:val="28"/>
          <w:szCs w:val="28"/>
          <w:lang w:val="ro-MD"/>
        </w:rPr>
        <w:t xml:space="preserve">Prin derogare de la </w:t>
      </w:r>
      <w:r w:rsidR="002F6A28" w:rsidRPr="00DE43B9">
        <w:rPr>
          <w:sz w:val="28"/>
          <w:szCs w:val="28"/>
          <w:lang w:val="ro-MD"/>
        </w:rPr>
        <w:t>art. 16</w:t>
      </w:r>
      <w:r w:rsidR="002F6A28" w:rsidRPr="00DE43B9">
        <w:rPr>
          <w:sz w:val="28"/>
          <w:szCs w:val="28"/>
          <w:vertAlign w:val="superscript"/>
          <w:lang w:val="ro-MD"/>
        </w:rPr>
        <w:t>3</w:t>
      </w:r>
      <w:r w:rsidR="002F6A28" w:rsidRPr="00DE43B9">
        <w:rPr>
          <w:sz w:val="28"/>
          <w:szCs w:val="28"/>
          <w:lang w:val="ro-MD"/>
        </w:rPr>
        <w:t xml:space="preserve"> </w:t>
      </w:r>
      <w:r w:rsidR="006C4F09" w:rsidRPr="00DE43B9">
        <w:rPr>
          <w:sz w:val="28"/>
          <w:szCs w:val="28"/>
          <w:lang w:val="ro-MD"/>
        </w:rPr>
        <w:t>alin. (5), p</w:t>
      </w:r>
      <w:r w:rsidRPr="00DE43B9">
        <w:rPr>
          <w:sz w:val="28"/>
          <w:szCs w:val="28"/>
          <w:lang w:val="ro-MD"/>
        </w:rPr>
        <w:t>ersonalul din domeniul asistenței sociale, deținător al unei diplome de studii superioare de licență (nivelul 6 CNC) în domeniul de formare profesională „Asistență socială”, este în drept să participe la prima atestare după doi ani de activitate în domeniu, cu condiția parcurgerii integrale a programelor anuale de formare profesională continuă la locul de muncă și a lipsei abaterilor disciplinare nestinse.</w:t>
      </w:r>
    </w:p>
    <w:p w14:paraId="568C160B" w14:textId="66573CB4" w:rsidR="001515B9" w:rsidRPr="00DE43B9" w:rsidRDefault="001515B9" w:rsidP="00AD07C8">
      <w:pPr>
        <w:pStyle w:val="NormalWeb"/>
        <w:shd w:val="clear" w:color="auto" w:fill="FFFFFF"/>
        <w:tabs>
          <w:tab w:val="left" w:pos="993"/>
        </w:tabs>
        <w:spacing w:before="0" w:beforeAutospacing="0" w:after="0" w:afterAutospacing="0" w:line="276" w:lineRule="auto"/>
        <w:ind w:firstLine="709"/>
        <w:jc w:val="both"/>
        <w:rPr>
          <w:sz w:val="28"/>
          <w:szCs w:val="28"/>
          <w:lang w:val="ro-MD"/>
        </w:rPr>
      </w:pPr>
      <w:r w:rsidRPr="00DE43B9">
        <w:rPr>
          <w:sz w:val="28"/>
          <w:szCs w:val="28"/>
          <w:lang w:val="ro-MD"/>
        </w:rPr>
        <w:t>(</w:t>
      </w:r>
      <w:r w:rsidR="006832D3" w:rsidRPr="00DE43B9">
        <w:rPr>
          <w:sz w:val="28"/>
          <w:szCs w:val="28"/>
          <w:lang w:val="ro-MD"/>
        </w:rPr>
        <w:t>4</w:t>
      </w:r>
      <w:r w:rsidRPr="00DE43B9">
        <w:rPr>
          <w:sz w:val="28"/>
          <w:szCs w:val="28"/>
          <w:lang w:val="ro-MD"/>
        </w:rPr>
        <w:t xml:space="preserve">) </w:t>
      </w:r>
      <w:r w:rsidR="006C4F09" w:rsidRPr="00DE43B9">
        <w:rPr>
          <w:sz w:val="28"/>
          <w:szCs w:val="28"/>
          <w:lang w:val="ro-MD"/>
        </w:rPr>
        <w:t xml:space="preserve">Prin derogare de la </w:t>
      </w:r>
      <w:r w:rsidR="002F6A28" w:rsidRPr="00DE43B9">
        <w:rPr>
          <w:sz w:val="28"/>
          <w:szCs w:val="28"/>
          <w:lang w:val="ro-MD"/>
        </w:rPr>
        <w:t>art. 16</w:t>
      </w:r>
      <w:r w:rsidR="002F6A28" w:rsidRPr="00DE43B9">
        <w:rPr>
          <w:sz w:val="28"/>
          <w:szCs w:val="28"/>
          <w:vertAlign w:val="superscript"/>
          <w:lang w:val="ro-MD"/>
        </w:rPr>
        <w:t>3</w:t>
      </w:r>
      <w:r w:rsidR="002F6A28" w:rsidRPr="00DE43B9">
        <w:rPr>
          <w:sz w:val="28"/>
          <w:szCs w:val="28"/>
          <w:lang w:val="ro-MD"/>
        </w:rPr>
        <w:t xml:space="preserve"> alin. (5), </w:t>
      </w:r>
      <w:r w:rsidR="006C4F09" w:rsidRPr="00DE43B9">
        <w:rPr>
          <w:sz w:val="28"/>
          <w:szCs w:val="28"/>
          <w:lang w:val="ro-MD"/>
        </w:rPr>
        <w:t>p</w:t>
      </w:r>
      <w:r w:rsidRPr="00DE43B9">
        <w:rPr>
          <w:sz w:val="28"/>
          <w:szCs w:val="28"/>
          <w:lang w:val="ro-MD"/>
        </w:rPr>
        <w:t>ersonalul din domeniul asistenței sociale, deținător al unei diplome de studii superioare de master (nivelul 7 CNC) în domeniul de formare profesională „Asistență socială”, este în drept să participe la prima atestare după un an de activitate în domeniu, cu condiția parcurgerii integrale a programelor anuale de formare profesională continuă la locul de muncă și a lipsei abaterilor disciplinare nestinse.</w:t>
      </w:r>
    </w:p>
    <w:p w14:paraId="42A2053A" w14:textId="19A6782E" w:rsidR="001515B9" w:rsidRPr="00DE43B9" w:rsidRDefault="001515B9" w:rsidP="00AD07C8">
      <w:pPr>
        <w:pStyle w:val="NormalWeb"/>
        <w:shd w:val="clear" w:color="auto" w:fill="FFFFFF"/>
        <w:tabs>
          <w:tab w:val="left" w:pos="993"/>
        </w:tabs>
        <w:spacing w:before="0" w:beforeAutospacing="0" w:after="0" w:afterAutospacing="0" w:line="276" w:lineRule="auto"/>
        <w:ind w:firstLine="709"/>
        <w:jc w:val="both"/>
        <w:rPr>
          <w:sz w:val="28"/>
          <w:szCs w:val="28"/>
          <w:lang w:val="ro-MD"/>
        </w:rPr>
      </w:pPr>
      <w:r w:rsidRPr="00DE43B9">
        <w:rPr>
          <w:sz w:val="28"/>
          <w:szCs w:val="28"/>
          <w:lang w:val="ro-MD"/>
        </w:rPr>
        <w:t>(</w:t>
      </w:r>
      <w:r w:rsidR="006832D3" w:rsidRPr="00DE43B9">
        <w:rPr>
          <w:sz w:val="28"/>
          <w:szCs w:val="28"/>
          <w:lang w:val="ro-MD"/>
        </w:rPr>
        <w:t>5</w:t>
      </w:r>
      <w:r w:rsidRPr="00DE43B9">
        <w:rPr>
          <w:sz w:val="28"/>
          <w:szCs w:val="28"/>
          <w:lang w:val="ro-MD"/>
        </w:rPr>
        <w:t xml:space="preserve">) </w:t>
      </w:r>
      <w:r w:rsidR="006C4F09" w:rsidRPr="00DE43B9">
        <w:rPr>
          <w:sz w:val="28"/>
          <w:szCs w:val="28"/>
          <w:lang w:val="ro-MD"/>
        </w:rPr>
        <w:t xml:space="preserve">Prin derogare de la </w:t>
      </w:r>
      <w:r w:rsidR="002F6A28" w:rsidRPr="00DE43B9">
        <w:rPr>
          <w:sz w:val="28"/>
          <w:szCs w:val="28"/>
          <w:lang w:val="ro-MD"/>
        </w:rPr>
        <w:t>art. 16</w:t>
      </w:r>
      <w:r w:rsidR="002F6A28" w:rsidRPr="00DE43B9">
        <w:rPr>
          <w:sz w:val="28"/>
          <w:szCs w:val="28"/>
          <w:vertAlign w:val="superscript"/>
          <w:lang w:val="ro-MD"/>
        </w:rPr>
        <w:t>3</w:t>
      </w:r>
      <w:r w:rsidR="002F6A28" w:rsidRPr="00DE43B9">
        <w:rPr>
          <w:sz w:val="28"/>
          <w:szCs w:val="28"/>
          <w:lang w:val="ro-MD"/>
        </w:rPr>
        <w:t xml:space="preserve"> alin. (5), </w:t>
      </w:r>
      <w:r w:rsidR="006C4F09" w:rsidRPr="00DE43B9">
        <w:rPr>
          <w:sz w:val="28"/>
          <w:szCs w:val="28"/>
          <w:lang w:val="ro-MD"/>
        </w:rPr>
        <w:t>p</w:t>
      </w:r>
      <w:r w:rsidRPr="00DE43B9">
        <w:rPr>
          <w:sz w:val="28"/>
          <w:szCs w:val="28"/>
          <w:lang w:val="ro-MD"/>
        </w:rPr>
        <w:t>ersonalului din domeniul asistenței sociale, deținător al unei diplome de studii superioare de doctorat (nivelul 8 CNC)</w:t>
      </w:r>
      <w:r w:rsidR="007504AD" w:rsidRPr="00DE43B9">
        <w:rPr>
          <w:sz w:val="28"/>
          <w:szCs w:val="28"/>
          <w:lang w:val="ro-MD"/>
        </w:rPr>
        <w:t xml:space="preserve"> în domeniu</w:t>
      </w:r>
      <w:r w:rsidRPr="00DE43B9">
        <w:rPr>
          <w:sz w:val="28"/>
          <w:szCs w:val="28"/>
          <w:lang w:val="ro-MD"/>
        </w:rPr>
        <w:t xml:space="preserve"> i se conferă gradul de calificare profesională II, în baza cererii și a diplomei de studii care atestă nivelul respectiv de calificare.</w:t>
      </w:r>
      <w:r w:rsidR="007504AD" w:rsidRPr="00DE43B9">
        <w:rPr>
          <w:sz w:val="28"/>
          <w:szCs w:val="28"/>
          <w:lang w:val="ro-MD"/>
        </w:rPr>
        <w:t xml:space="preserve"> Deținătorului diplomei de doctor în alt domeniu i se conferă gradul III de calificare profesională.</w:t>
      </w:r>
    </w:p>
    <w:p w14:paraId="6DF9BB33" w14:textId="6CEE9AC7" w:rsidR="00403A11" w:rsidRPr="00DE43B9" w:rsidRDefault="00054D49" w:rsidP="00403A11">
      <w:pPr>
        <w:ind w:firstLine="709"/>
        <w:jc w:val="both"/>
        <w:rPr>
          <w:rFonts w:ascii="Times New Roman" w:hAnsi="Times New Roman" w:cs="Times New Roman"/>
          <w:sz w:val="28"/>
          <w:szCs w:val="28"/>
        </w:rPr>
      </w:pPr>
      <w:r w:rsidRPr="00DE43B9">
        <w:rPr>
          <w:rFonts w:ascii="Times New Roman" w:hAnsi="Times New Roman" w:cs="Times New Roman"/>
          <w:sz w:val="28"/>
          <w:szCs w:val="28"/>
        </w:rPr>
        <w:lastRenderedPageBreak/>
        <w:t>(</w:t>
      </w:r>
      <w:r w:rsidR="006832D3" w:rsidRPr="00DE43B9">
        <w:rPr>
          <w:rFonts w:ascii="Times New Roman" w:hAnsi="Times New Roman" w:cs="Times New Roman"/>
          <w:sz w:val="28"/>
          <w:szCs w:val="28"/>
        </w:rPr>
        <w:t>6</w:t>
      </w:r>
      <w:r w:rsidRPr="00DE43B9">
        <w:rPr>
          <w:rFonts w:ascii="Times New Roman" w:hAnsi="Times New Roman" w:cs="Times New Roman"/>
          <w:sz w:val="28"/>
          <w:szCs w:val="28"/>
        </w:rPr>
        <w:t>) Specialiștii cu studii superioare</w:t>
      </w:r>
      <w:r w:rsidR="00A70334" w:rsidRPr="00DE43B9">
        <w:rPr>
          <w:rFonts w:ascii="Times New Roman" w:hAnsi="Times New Roman" w:cs="Times New Roman"/>
          <w:sz w:val="28"/>
          <w:szCs w:val="28"/>
        </w:rPr>
        <w:t xml:space="preserve"> în </w:t>
      </w:r>
      <w:r w:rsidRPr="00DE43B9">
        <w:rPr>
          <w:rFonts w:ascii="Times New Roman" w:hAnsi="Times New Roman" w:cs="Times New Roman"/>
          <w:sz w:val="28"/>
          <w:szCs w:val="28"/>
        </w:rPr>
        <w:t>diverse ramuri ale economiei, angajați în funcții în domeniul asistenței sociale</w:t>
      </w:r>
      <w:r w:rsidR="00A50891" w:rsidRPr="00DE43B9">
        <w:rPr>
          <w:rFonts w:ascii="Times New Roman" w:hAnsi="Times New Roman" w:cs="Times New Roman"/>
          <w:sz w:val="28"/>
          <w:szCs w:val="28"/>
        </w:rPr>
        <w:t xml:space="preserve"> prevăzute la art.15, alin. (1) lit. a) și d)</w:t>
      </w:r>
      <w:r w:rsidRPr="00DE43B9">
        <w:rPr>
          <w:rFonts w:ascii="Times New Roman" w:hAnsi="Times New Roman" w:cs="Times New Roman"/>
          <w:sz w:val="28"/>
          <w:szCs w:val="28"/>
        </w:rPr>
        <w:t xml:space="preserve">, </w:t>
      </w:r>
      <w:r w:rsidR="00862DD5" w:rsidRPr="00DE43B9">
        <w:rPr>
          <w:rFonts w:ascii="Times New Roman" w:hAnsi="Times New Roman" w:cs="Times New Roman"/>
          <w:sz w:val="28"/>
          <w:szCs w:val="28"/>
        </w:rPr>
        <w:t>sunt în drept să participe la prima atestare după</w:t>
      </w:r>
      <w:r w:rsidR="00BB6D02" w:rsidRPr="00DE43B9">
        <w:rPr>
          <w:rFonts w:ascii="Times New Roman" w:hAnsi="Times New Roman" w:cs="Times New Roman"/>
          <w:sz w:val="28"/>
          <w:szCs w:val="28"/>
        </w:rPr>
        <w:t xml:space="preserve"> </w:t>
      </w:r>
      <w:r w:rsidR="00275BE6" w:rsidRPr="00DE43B9">
        <w:rPr>
          <w:rFonts w:ascii="Times New Roman" w:hAnsi="Times New Roman" w:cs="Times New Roman"/>
          <w:sz w:val="28"/>
          <w:szCs w:val="28"/>
        </w:rPr>
        <w:t xml:space="preserve">trei </w:t>
      </w:r>
      <w:r w:rsidR="00862DD5" w:rsidRPr="00DE43B9">
        <w:rPr>
          <w:rFonts w:ascii="Times New Roman" w:hAnsi="Times New Roman" w:cs="Times New Roman"/>
          <w:sz w:val="28"/>
          <w:szCs w:val="28"/>
        </w:rPr>
        <w:t>ani de activitate în domeniul asistenței sociale,</w:t>
      </w:r>
      <w:r w:rsidRPr="00DE43B9">
        <w:rPr>
          <w:rFonts w:ascii="Times New Roman" w:hAnsi="Times New Roman" w:cs="Times New Roman"/>
          <w:sz w:val="28"/>
          <w:szCs w:val="28"/>
        </w:rPr>
        <w:t xml:space="preserve"> cu condiția</w:t>
      </w:r>
      <w:r w:rsidR="009778E3" w:rsidRPr="00DE43B9">
        <w:rPr>
          <w:rFonts w:ascii="Times New Roman" w:hAnsi="Times New Roman" w:cs="Times New Roman"/>
          <w:sz w:val="28"/>
          <w:szCs w:val="28"/>
        </w:rPr>
        <w:t xml:space="preserve"> </w:t>
      </w:r>
      <w:r w:rsidRPr="00DE43B9">
        <w:rPr>
          <w:rFonts w:ascii="Times New Roman" w:hAnsi="Times New Roman" w:cs="Times New Roman"/>
          <w:sz w:val="28"/>
          <w:szCs w:val="28"/>
        </w:rPr>
        <w:t xml:space="preserve">acumulării a </w:t>
      </w:r>
      <w:r w:rsidR="00A2402A" w:rsidRPr="00DE43B9">
        <w:rPr>
          <w:rFonts w:ascii="Times New Roman" w:hAnsi="Times New Roman" w:cs="Times New Roman"/>
          <w:sz w:val="28"/>
          <w:szCs w:val="28"/>
        </w:rPr>
        <w:t>3</w:t>
      </w:r>
      <w:r w:rsidRPr="00DE43B9">
        <w:rPr>
          <w:rFonts w:ascii="Times New Roman" w:hAnsi="Times New Roman" w:cs="Times New Roman"/>
          <w:sz w:val="28"/>
          <w:szCs w:val="28"/>
        </w:rPr>
        <w:t xml:space="preserve">0 </w:t>
      </w:r>
      <w:r w:rsidR="00A2402A" w:rsidRPr="00DE43B9">
        <w:rPr>
          <w:rFonts w:ascii="Times New Roman" w:hAnsi="Times New Roman" w:cs="Times New Roman"/>
          <w:sz w:val="28"/>
          <w:szCs w:val="28"/>
        </w:rPr>
        <w:t>credite de studii</w:t>
      </w:r>
      <w:r w:rsidR="00E6410F" w:rsidRPr="00DE43B9">
        <w:rPr>
          <w:rFonts w:ascii="Times New Roman" w:hAnsi="Times New Roman" w:cs="Times New Roman"/>
          <w:sz w:val="28"/>
          <w:szCs w:val="28"/>
        </w:rPr>
        <w:t xml:space="preserve"> </w:t>
      </w:r>
      <w:r w:rsidR="0096240A" w:rsidRPr="00DE43B9">
        <w:rPr>
          <w:rFonts w:ascii="Times New Roman" w:hAnsi="Times New Roman" w:cs="Times New Roman"/>
          <w:sz w:val="28"/>
          <w:szCs w:val="28"/>
        </w:rPr>
        <w:t xml:space="preserve">în ultimii doi ani </w:t>
      </w:r>
      <w:r w:rsidRPr="00DE43B9">
        <w:rPr>
          <w:rFonts w:ascii="Times New Roman" w:hAnsi="Times New Roman" w:cs="Times New Roman"/>
          <w:sz w:val="28"/>
          <w:szCs w:val="28"/>
        </w:rPr>
        <w:t xml:space="preserve">prin </w:t>
      </w:r>
      <w:r w:rsidR="006D4485" w:rsidRPr="00DE43B9">
        <w:rPr>
          <w:rFonts w:ascii="Times New Roman" w:hAnsi="Times New Roman" w:cs="Times New Roman"/>
          <w:sz w:val="28"/>
          <w:szCs w:val="28"/>
        </w:rPr>
        <w:t>programe și activități de formare profesională în modul stabilit de Guvern</w:t>
      </w:r>
      <w:r w:rsidR="00831F9A" w:rsidRPr="00DE43B9">
        <w:rPr>
          <w:rFonts w:ascii="Times New Roman" w:hAnsi="Times New Roman" w:cs="Times New Roman"/>
          <w:sz w:val="28"/>
          <w:szCs w:val="28"/>
        </w:rPr>
        <w:t>.</w:t>
      </w:r>
      <w:r w:rsidR="006D4485" w:rsidRPr="00DE43B9">
        <w:rPr>
          <w:rFonts w:ascii="Times New Roman" w:hAnsi="Times New Roman" w:cs="Times New Roman"/>
          <w:sz w:val="28"/>
          <w:szCs w:val="28"/>
        </w:rPr>
        <w:t xml:space="preserve"> </w:t>
      </w:r>
      <w:r w:rsidR="00403A11" w:rsidRPr="00DE43B9">
        <w:rPr>
          <w:rFonts w:ascii="Times New Roman" w:hAnsi="Times New Roman" w:cs="Times New Roman"/>
          <w:sz w:val="28"/>
          <w:szCs w:val="28"/>
        </w:rPr>
        <w:t xml:space="preserve">Aceștia pot </w:t>
      </w:r>
      <w:r w:rsidR="00831F9A" w:rsidRPr="00DE43B9">
        <w:rPr>
          <w:rFonts w:ascii="Times New Roman" w:hAnsi="Times New Roman" w:cs="Times New Roman"/>
          <w:sz w:val="28"/>
          <w:szCs w:val="28"/>
        </w:rPr>
        <w:t>accede</w:t>
      </w:r>
      <w:r w:rsidR="00403A11" w:rsidRPr="00DE43B9">
        <w:rPr>
          <w:rFonts w:ascii="Times New Roman" w:hAnsi="Times New Roman" w:cs="Times New Roman"/>
          <w:sz w:val="28"/>
          <w:szCs w:val="28"/>
        </w:rPr>
        <w:t xml:space="preserve"> doar </w:t>
      </w:r>
      <w:r w:rsidR="00D5097D" w:rsidRPr="00DE43B9">
        <w:rPr>
          <w:rFonts w:ascii="Times New Roman" w:hAnsi="Times New Roman" w:cs="Times New Roman"/>
          <w:sz w:val="28"/>
          <w:szCs w:val="28"/>
        </w:rPr>
        <w:t>la</w:t>
      </w:r>
      <w:r w:rsidR="00403A11" w:rsidRPr="00DE43B9">
        <w:rPr>
          <w:rFonts w:ascii="Times New Roman" w:hAnsi="Times New Roman" w:cs="Times New Roman"/>
          <w:sz w:val="28"/>
          <w:szCs w:val="28"/>
        </w:rPr>
        <w:t xml:space="preserve"> </w:t>
      </w:r>
      <w:r w:rsidR="00831F9A" w:rsidRPr="00DE43B9">
        <w:rPr>
          <w:rFonts w:ascii="Times New Roman" w:hAnsi="Times New Roman" w:cs="Times New Roman"/>
          <w:sz w:val="28"/>
          <w:szCs w:val="28"/>
        </w:rPr>
        <w:t xml:space="preserve">gradul de calificare profesională </w:t>
      </w:r>
      <w:r w:rsidR="00403A11" w:rsidRPr="00DE43B9">
        <w:rPr>
          <w:rFonts w:ascii="Times New Roman" w:hAnsi="Times New Roman" w:cs="Times New Roman"/>
          <w:sz w:val="28"/>
          <w:szCs w:val="28"/>
        </w:rPr>
        <w:t xml:space="preserve">V, IV și III. </w:t>
      </w:r>
      <w:r w:rsidR="00E6410F" w:rsidRPr="00DE43B9">
        <w:rPr>
          <w:rFonts w:ascii="Times New Roman" w:hAnsi="Times New Roman" w:cs="Times New Roman"/>
          <w:sz w:val="28"/>
          <w:szCs w:val="28"/>
        </w:rPr>
        <w:t>După obținerea unei diplome de studii superioare în domeniul de formare profesională „Asistență socială”, aceștia vor putea accede la următorul grad de calificare profesională</w:t>
      </w:r>
      <w:r w:rsidR="002B0380" w:rsidRPr="00DE43B9">
        <w:rPr>
          <w:rFonts w:ascii="Times New Roman" w:hAnsi="Times New Roman" w:cs="Times New Roman"/>
          <w:sz w:val="28"/>
          <w:szCs w:val="28"/>
        </w:rPr>
        <w:t>.</w:t>
      </w:r>
    </w:p>
    <w:p w14:paraId="09406E99" w14:textId="0D98AD83" w:rsidR="00631540" w:rsidRPr="00DE43B9" w:rsidRDefault="00247D9C" w:rsidP="00631540">
      <w:pPr>
        <w:ind w:firstLine="709"/>
        <w:jc w:val="both"/>
        <w:rPr>
          <w:rFonts w:ascii="Times New Roman" w:hAnsi="Times New Roman" w:cs="Times New Roman"/>
          <w:sz w:val="28"/>
          <w:szCs w:val="28"/>
        </w:rPr>
      </w:pPr>
      <w:r w:rsidRPr="00DE43B9">
        <w:rPr>
          <w:rFonts w:ascii="Times New Roman" w:hAnsi="Times New Roman" w:cs="Times New Roman"/>
          <w:sz w:val="28"/>
          <w:szCs w:val="28"/>
        </w:rPr>
        <w:t>(</w:t>
      </w:r>
      <w:r w:rsidR="006832D3" w:rsidRPr="00DE43B9">
        <w:rPr>
          <w:rFonts w:ascii="Times New Roman" w:hAnsi="Times New Roman" w:cs="Times New Roman"/>
          <w:sz w:val="28"/>
          <w:szCs w:val="28"/>
        </w:rPr>
        <w:t>7</w:t>
      </w:r>
      <w:r w:rsidRPr="00DE43B9">
        <w:rPr>
          <w:rFonts w:ascii="Times New Roman" w:hAnsi="Times New Roman" w:cs="Times New Roman"/>
          <w:sz w:val="28"/>
          <w:szCs w:val="28"/>
        </w:rPr>
        <w:t xml:space="preserve">) </w:t>
      </w:r>
      <w:r w:rsidR="00631540" w:rsidRPr="00DE43B9">
        <w:rPr>
          <w:rFonts w:ascii="Times New Roman" w:hAnsi="Times New Roman" w:cs="Times New Roman"/>
          <w:sz w:val="28"/>
          <w:szCs w:val="28"/>
        </w:rPr>
        <w:t>Angajatul este în drept să contribuie financiar la plata propriei formări profesionale, pentru a acumula numărul necesar de credite în vederea participării la atestare</w:t>
      </w:r>
      <w:r w:rsidR="00842F68" w:rsidRPr="00DE43B9">
        <w:rPr>
          <w:rFonts w:ascii="Times New Roman" w:hAnsi="Times New Roman" w:cs="Times New Roman"/>
          <w:sz w:val="28"/>
          <w:szCs w:val="28"/>
        </w:rPr>
        <w:t>,</w:t>
      </w:r>
      <w:r w:rsidR="00631540" w:rsidRPr="00DE43B9">
        <w:rPr>
          <w:rFonts w:ascii="Times New Roman" w:hAnsi="Times New Roman" w:cs="Times New Roman"/>
          <w:sz w:val="28"/>
          <w:szCs w:val="28"/>
        </w:rPr>
        <w:t> </w:t>
      </w:r>
      <w:r w:rsidR="00842F68" w:rsidRPr="00DE43B9">
        <w:rPr>
          <w:rFonts w:ascii="Times New Roman" w:hAnsi="Times New Roman" w:cs="Times New Roman"/>
          <w:sz w:val="28"/>
          <w:szCs w:val="28"/>
        </w:rPr>
        <w:t>cu excepția formărilor profesionale obligatorii stabilite de angajator sau prevăzute de cadrul normativ, ale căror cheltuieli sunt suportate integral de angajator.</w:t>
      </w:r>
    </w:p>
    <w:p w14:paraId="6CB96F88" w14:textId="35883DCE" w:rsidR="00280824" w:rsidRPr="00DE43B9" w:rsidRDefault="00247D9C" w:rsidP="00502B90">
      <w:pPr>
        <w:ind w:firstLine="709"/>
        <w:jc w:val="both"/>
        <w:rPr>
          <w:rFonts w:ascii="Times New Roman" w:hAnsi="Times New Roman" w:cs="Times New Roman"/>
          <w:sz w:val="28"/>
          <w:szCs w:val="28"/>
        </w:rPr>
      </w:pPr>
      <w:r w:rsidRPr="00DE43B9">
        <w:rPr>
          <w:rFonts w:ascii="Times New Roman" w:hAnsi="Times New Roman" w:cs="Times New Roman"/>
          <w:sz w:val="28"/>
          <w:szCs w:val="28"/>
        </w:rPr>
        <w:t>(</w:t>
      </w:r>
      <w:r w:rsidR="006832D3" w:rsidRPr="00DE43B9">
        <w:rPr>
          <w:rFonts w:ascii="Times New Roman" w:hAnsi="Times New Roman" w:cs="Times New Roman"/>
          <w:sz w:val="28"/>
          <w:szCs w:val="28"/>
        </w:rPr>
        <w:t>8</w:t>
      </w:r>
      <w:r w:rsidRPr="00DE43B9">
        <w:rPr>
          <w:rFonts w:ascii="Times New Roman" w:hAnsi="Times New Roman" w:cs="Times New Roman"/>
          <w:sz w:val="28"/>
          <w:szCs w:val="28"/>
        </w:rPr>
        <w:t xml:space="preserve">) </w:t>
      </w:r>
      <w:r w:rsidR="00E452E4" w:rsidRPr="00DE43B9">
        <w:rPr>
          <w:rFonts w:ascii="Times New Roman" w:hAnsi="Times New Roman" w:cs="Times New Roman"/>
          <w:sz w:val="28"/>
          <w:szCs w:val="28"/>
        </w:rPr>
        <w:t>G</w:t>
      </w:r>
      <w:r w:rsidR="00280824" w:rsidRPr="00DE43B9">
        <w:rPr>
          <w:rFonts w:ascii="Times New Roman" w:hAnsi="Times New Roman" w:cs="Times New Roman"/>
          <w:sz w:val="28"/>
          <w:szCs w:val="28"/>
        </w:rPr>
        <w:t>radul de calificare profesională</w:t>
      </w:r>
      <w:r w:rsidR="00E452E4" w:rsidRPr="00DE43B9">
        <w:rPr>
          <w:rFonts w:ascii="Times New Roman" w:hAnsi="Times New Roman" w:cs="Times New Roman"/>
          <w:sz w:val="28"/>
          <w:szCs w:val="28"/>
        </w:rPr>
        <w:t xml:space="preserve"> poate fi retras</w:t>
      </w:r>
      <w:r w:rsidR="00280824" w:rsidRPr="00DE43B9">
        <w:rPr>
          <w:rFonts w:ascii="Times New Roman" w:hAnsi="Times New Roman" w:cs="Times New Roman"/>
          <w:sz w:val="28"/>
          <w:szCs w:val="28"/>
        </w:rPr>
        <w:t>, cu consultarea  reprezentantului salariatului, prin emiterea actului administrativ, în următoarele cazuri:</w:t>
      </w:r>
    </w:p>
    <w:p w14:paraId="79E697FE" w14:textId="7907D204" w:rsidR="00631540" w:rsidRPr="00DE43B9" w:rsidRDefault="00512553" w:rsidP="00641673">
      <w:pPr>
        <w:pStyle w:val="Listparagraf"/>
        <w:numPr>
          <w:ilvl w:val="0"/>
          <w:numId w:val="27"/>
        </w:numPr>
        <w:tabs>
          <w:tab w:val="left" w:pos="993"/>
        </w:tabs>
        <w:ind w:left="0" w:firstLine="709"/>
        <w:jc w:val="both"/>
        <w:rPr>
          <w:rFonts w:ascii="Times New Roman" w:hAnsi="Times New Roman" w:cs="Times New Roman"/>
          <w:sz w:val="28"/>
          <w:szCs w:val="28"/>
        </w:rPr>
      </w:pPr>
      <w:r w:rsidRPr="00DE43B9">
        <w:rPr>
          <w:rFonts w:ascii="Times New Roman" w:hAnsi="Times New Roman"/>
          <w:bCs/>
          <w:sz w:val="28"/>
          <w:szCs w:val="28"/>
        </w:rPr>
        <w:t>condamnarea persoanei pentru săvârșirea unei infracțiuni</w:t>
      </w:r>
      <w:r w:rsidR="00631540" w:rsidRPr="00DE43B9">
        <w:rPr>
          <w:rFonts w:ascii="Times New Roman" w:hAnsi="Times New Roman" w:cs="Times New Roman"/>
          <w:sz w:val="28"/>
          <w:szCs w:val="28"/>
        </w:rPr>
        <w:t xml:space="preserve">, confirmată printr-o </w:t>
      </w:r>
      <w:r w:rsidRPr="00DE43B9">
        <w:rPr>
          <w:rFonts w:ascii="Times New Roman" w:hAnsi="Times New Roman" w:cs="Times New Roman"/>
          <w:sz w:val="28"/>
          <w:szCs w:val="28"/>
        </w:rPr>
        <w:t>sentință de condamnare</w:t>
      </w:r>
      <w:r w:rsidR="00631540" w:rsidRPr="00DE43B9">
        <w:rPr>
          <w:rFonts w:ascii="Times New Roman" w:hAnsi="Times New Roman" w:cs="Times New Roman"/>
          <w:sz w:val="28"/>
          <w:szCs w:val="28"/>
        </w:rPr>
        <w:t xml:space="preserve"> definitivă;</w:t>
      </w:r>
    </w:p>
    <w:p w14:paraId="1E61D5E6" w14:textId="2CA92DAE" w:rsidR="00631540" w:rsidRPr="00DE43B9" w:rsidRDefault="00631540" w:rsidP="00641673">
      <w:pPr>
        <w:pStyle w:val="Listparagraf"/>
        <w:numPr>
          <w:ilvl w:val="0"/>
          <w:numId w:val="27"/>
        </w:numPr>
        <w:tabs>
          <w:tab w:val="left" w:pos="993"/>
        </w:tabs>
        <w:ind w:left="0" w:firstLine="709"/>
        <w:jc w:val="both"/>
        <w:rPr>
          <w:rFonts w:ascii="Times New Roman" w:hAnsi="Times New Roman" w:cs="Times New Roman"/>
          <w:sz w:val="28"/>
          <w:szCs w:val="28"/>
        </w:rPr>
      </w:pPr>
      <w:r w:rsidRPr="00DE43B9">
        <w:rPr>
          <w:rFonts w:ascii="Times New Roman" w:hAnsi="Times New Roman" w:cs="Times New Roman"/>
          <w:sz w:val="28"/>
          <w:szCs w:val="28"/>
        </w:rPr>
        <w:t>constatarea faptului că gradul de calificare</w:t>
      </w:r>
      <w:r w:rsidR="0039167B" w:rsidRPr="00DE43B9">
        <w:rPr>
          <w:rFonts w:ascii="Times New Roman" w:hAnsi="Times New Roman" w:cs="Times New Roman"/>
          <w:sz w:val="28"/>
          <w:szCs w:val="28"/>
        </w:rPr>
        <w:t xml:space="preserve"> profesională</w:t>
      </w:r>
      <w:r w:rsidRPr="00DE43B9">
        <w:rPr>
          <w:rFonts w:ascii="Times New Roman" w:hAnsi="Times New Roman" w:cs="Times New Roman"/>
          <w:sz w:val="28"/>
          <w:szCs w:val="28"/>
        </w:rPr>
        <w:t xml:space="preserve"> a fost conferit cu încălcarea prevederilor legale.</w:t>
      </w:r>
    </w:p>
    <w:p w14:paraId="56BB858A" w14:textId="2B978BC8" w:rsidR="005772C0" w:rsidRPr="00DE43B9" w:rsidRDefault="005772C0" w:rsidP="005772C0">
      <w:pPr>
        <w:tabs>
          <w:tab w:val="left" w:pos="993"/>
        </w:tabs>
        <w:ind w:firstLine="709"/>
        <w:jc w:val="both"/>
        <w:rPr>
          <w:rFonts w:ascii="Times New Roman" w:hAnsi="Times New Roman" w:cs="Times New Roman"/>
          <w:sz w:val="28"/>
          <w:szCs w:val="28"/>
        </w:rPr>
      </w:pPr>
      <w:r w:rsidRPr="00DE43B9">
        <w:rPr>
          <w:rFonts w:ascii="Times New Roman" w:hAnsi="Times New Roman" w:cs="Times New Roman"/>
          <w:sz w:val="28"/>
          <w:szCs w:val="28"/>
        </w:rPr>
        <w:t>(</w:t>
      </w:r>
      <w:r w:rsidR="0010497F" w:rsidRPr="00DE43B9">
        <w:rPr>
          <w:rFonts w:ascii="Times New Roman" w:hAnsi="Times New Roman" w:cs="Times New Roman"/>
          <w:sz w:val="28"/>
          <w:szCs w:val="28"/>
        </w:rPr>
        <w:t>9</w:t>
      </w:r>
      <w:r w:rsidRPr="00DE43B9">
        <w:rPr>
          <w:rFonts w:ascii="Times New Roman" w:hAnsi="Times New Roman" w:cs="Times New Roman"/>
          <w:sz w:val="28"/>
          <w:szCs w:val="28"/>
        </w:rPr>
        <w:t xml:space="preserve">) În cazul retragerii gradului de calificare profesională în temeiul alin. (8) lit. a), persoana poate participa la procedura de </w:t>
      </w:r>
      <w:r w:rsidR="001379FC" w:rsidRPr="00DE43B9">
        <w:rPr>
          <w:rFonts w:ascii="Times New Roman" w:hAnsi="Times New Roman" w:cs="Times New Roman"/>
          <w:sz w:val="28"/>
          <w:szCs w:val="28"/>
        </w:rPr>
        <w:t xml:space="preserve">atestare </w:t>
      </w:r>
      <w:r w:rsidRPr="00DE43B9">
        <w:rPr>
          <w:rFonts w:ascii="Times New Roman" w:hAnsi="Times New Roman" w:cs="Times New Roman"/>
          <w:sz w:val="28"/>
          <w:szCs w:val="28"/>
        </w:rPr>
        <w:t>după stingerea antecedentelor penale, în condițiile legislației.</w:t>
      </w:r>
    </w:p>
    <w:p w14:paraId="7FBBCCDC" w14:textId="21EBCF8C" w:rsidR="005772C0" w:rsidRPr="00DE43B9" w:rsidRDefault="005772C0" w:rsidP="005772C0">
      <w:pPr>
        <w:tabs>
          <w:tab w:val="left" w:pos="993"/>
        </w:tabs>
        <w:ind w:firstLine="709"/>
        <w:jc w:val="both"/>
        <w:rPr>
          <w:rFonts w:ascii="Times New Roman" w:hAnsi="Times New Roman" w:cs="Times New Roman"/>
          <w:sz w:val="28"/>
          <w:szCs w:val="28"/>
        </w:rPr>
      </w:pPr>
      <w:r w:rsidRPr="00DE43B9">
        <w:rPr>
          <w:rFonts w:ascii="Times New Roman" w:hAnsi="Times New Roman" w:cs="Times New Roman"/>
          <w:sz w:val="28"/>
          <w:szCs w:val="28"/>
        </w:rPr>
        <w:t>(1</w:t>
      </w:r>
      <w:r w:rsidR="0010497F" w:rsidRPr="00DE43B9">
        <w:rPr>
          <w:rFonts w:ascii="Times New Roman" w:hAnsi="Times New Roman" w:cs="Times New Roman"/>
          <w:sz w:val="28"/>
          <w:szCs w:val="28"/>
        </w:rPr>
        <w:t>0</w:t>
      </w:r>
      <w:r w:rsidRPr="00DE43B9">
        <w:rPr>
          <w:rFonts w:ascii="Times New Roman" w:hAnsi="Times New Roman" w:cs="Times New Roman"/>
          <w:sz w:val="28"/>
          <w:szCs w:val="28"/>
        </w:rPr>
        <w:t xml:space="preserve">) În cazul retragerii gradului de calificare profesională în temeiul alin. (8) lit. b), persoana poate participa la procedura de </w:t>
      </w:r>
      <w:r w:rsidR="00925D1C" w:rsidRPr="00DE43B9">
        <w:rPr>
          <w:rFonts w:ascii="Times New Roman" w:hAnsi="Times New Roman" w:cs="Times New Roman"/>
          <w:sz w:val="28"/>
          <w:szCs w:val="28"/>
        </w:rPr>
        <w:t xml:space="preserve">atestare în anul următor </w:t>
      </w:r>
      <w:r w:rsidRPr="00DE43B9">
        <w:rPr>
          <w:rFonts w:ascii="Times New Roman" w:hAnsi="Times New Roman" w:cs="Times New Roman"/>
          <w:sz w:val="28"/>
          <w:szCs w:val="28"/>
        </w:rPr>
        <w:t>după data rămânerii definitive a actului administrativ de retragere, cu condiția îndeplinirii cerințelor stabilite pentru acordarea gradului solicitat.</w:t>
      </w:r>
    </w:p>
    <w:p w14:paraId="5EA25E4A" w14:textId="6348DF83" w:rsidR="00124BF8" w:rsidRPr="00DE43B9" w:rsidRDefault="00124BF8" w:rsidP="00124BF8">
      <w:pPr>
        <w:tabs>
          <w:tab w:val="left" w:pos="993"/>
        </w:tabs>
        <w:ind w:firstLine="709"/>
        <w:jc w:val="both"/>
        <w:rPr>
          <w:rFonts w:ascii="Times New Roman" w:hAnsi="Times New Roman" w:cs="Times New Roman"/>
          <w:sz w:val="28"/>
          <w:szCs w:val="28"/>
        </w:rPr>
      </w:pPr>
      <w:r w:rsidRPr="00DE43B9">
        <w:rPr>
          <w:rFonts w:ascii="Times New Roman" w:hAnsi="Times New Roman" w:cs="Times New Roman"/>
          <w:sz w:val="28"/>
          <w:szCs w:val="28"/>
        </w:rPr>
        <w:t>(1</w:t>
      </w:r>
      <w:r w:rsidR="00721A04" w:rsidRPr="00DE43B9">
        <w:rPr>
          <w:rFonts w:ascii="Times New Roman" w:hAnsi="Times New Roman" w:cs="Times New Roman"/>
          <w:sz w:val="28"/>
          <w:szCs w:val="28"/>
        </w:rPr>
        <w:t>1</w:t>
      </w:r>
      <w:r w:rsidRPr="00DE43B9">
        <w:rPr>
          <w:rFonts w:ascii="Times New Roman" w:hAnsi="Times New Roman" w:cs="Times New Roman"/>
          <w:sz w:val="28"/>
          <w:szCs w:val="28"/>
        </w:rPr>
        <w:t>) În cazul retragerii gradului de calificare profesională, plata sporului salarial aferent gradului încetează începând cu data de la care retragerea gradului produce efecte.</w:t>
      </w:r>
    </w:p>
    <w:p w14:paraId="160818F9" w14:textId="6DDD2767" w:rsidR="00124BF8" w:rsidRPr="00DE43B9" w:rsidRDefault="00124BF8" w:rsidP="00124BF8">
      <w:pPr>
        <w:tabs>
          <w:tab w:val="left" w:pos="993"/>
        </w:tabs>
        <w:ind w:firstLine="709"/>
        <w:jc w:val="both"/>
        <w:rPr>
          <w:rFonts w:ascii="Times New Roman" w:hAnsi="Times New Roman" w:cs="Times New Roman"/>
          <w:sz w:val="28"/>
          <w:szCs w:val="28"/>
        </w:rPr>
      </w:pPr>
      <w:r w:rsidRPr="00DE43B9">
        <w:rPr>
          <w:rFonts w:ascii="Times New Roman" w:hAnsi="Times New Roman" w:cs="Times New Roman"/>
          <w:sz w:val="28"/>
          <w:szCs w:val="28"/>
        </w:rPr>
        <w:t>(1</w:t>
      </w:r>
      <w:r w:rsidR="00721A04" w:rsidRPr="00DE43B9">
        <w:rPr>
          <w:rFonts w:ascii="Times New Roman" w:hAnsi="Times New Roman" w:cs="Times New Roman"/>
          <w:sz w:val="28"/>
          <w:szCs w:val="28"/>
        </w:rPr>
        <w:t>2</w:t>
      </w:r>
      <w:r w:rsidRPr="00DE43B9">
        <w:rPr>
          <w:rFonts w:ascii="Times New Roman" w:hAnsi="Times New Roman" w:cs="Times New Roman"/>
          <w:sz w:val="28"/>
          <w:szCs w:val="28"/>
        </w:rPr>
        <w:t>) Sumele achitate cu titlu de spor pentru gradul de calificare profesională până la data de la care retragerea gradului produce efecte nu se restituie, cu excepția cazurilor în care prin actul administrativ de retragere sau printr-un alt act juridic definitiv se constată existența temeiului legal pentru recuperarea acestora.</w:t>
      </w:r>
    </w:p>
    <w:p w14:paraId="4FB2C500" w14:textId="4A11C92B" w:rsidR="00124BF8" w:rsidRPr="00DE43B9" w:rsidRDefault="00124BF8" w:rsidP="00124BF8">
      <w:pPr>
        <w:tabs>
          <w:tab w:val="left" w:pos="993"/>
        </w:tabs>
        <w:ind w:firstLine="709"/>
        <w:jc w:val="both"/>
        <w:rPr>
          <w:rFonts w:ascii="Times New Roman" w:hAnsi="Times New Roman" w:cs="Times New Roman"/>
          <w:sz w:val="28"/>
          <w:szCs w:val="28"/>
        </w:rPr>
      </w:pPr>
      <w:r w:rsidRPr="00DE43B9">
        <w:rPr>
          <w:rFonts w:ascii="Times New Roman" w:hAnsi="Times New Roman" w:cs="Times New Roman"/>
          <w:sz w:val="28"/>
          <w:szCs w:val="28"/>
        </w:rPr>
        <w:t>(1</w:t>
      </w:r>
      <w:r w:rsidR="00721A04" w:rsidRPr="00DE43B9">
        <w:rPr>
          <w:rFonts w:ascii="Times New Roman" w:hAnsi="Times New Roman" w:cs="Times New Roman"/>
          <w:sz w:val="28"/>
          <w:szCs w:val="28"/>
        </w:rPr>
        <w:t>3</w:t>
      </w:r>
      <w:r w:rsidRPr="00DE43B9">
        <w:rPr>
          <w:rFonts w:ascii="Times New Roman" w:hAnsi="Times New Roman" w:cs="Times New Roman"/>
          <w:sz w:val="28"/>
          <w:szCs w:val="28"/>
        </w:rPr>
        <w:t>) Sumele achitate după data de la care retragerea gradului produce efecte se recuperează în condițiile legislației.</w:t>
      </w:r>
    </w:p>
    <w:p w14:paraId="42D99B8F" w14:textId="110894BD" w:rsidR="00403803" w:rsidRPr="00DE43B9" w:rsidRDefault="00B82545" w:rsidP="00A2315A">
      <w:pPr>
        <w:spacing w:after="240"/>
        <w:ind w:firstLine="709"/>
        <w:jc w:val="both"/>
        <w:rPr>
          <w:rFonts w:ascii="Times New Roman" w:hAnsi="Times New Roman" w:cs="Times New Roman"/>
          <w:sz w:val="28"/>
          <w:szCs w:val="28"/>
        </w:rPr>
      </w:pPr>
      <w:r w:rsidRPr="00DE43B9">
        <w:rPr>
          <w:rFonts w:ascii="Times New Roman" w:hAnsi="Times New Roman" w:cs="Times New Roman"/>
          <w:sz w:val="28"/>
          <w:szCs w:val="28"/>
        </w:rPr>
        <w:lastRenderedPageBreak/>
        <w:t>(1</w:t>
      </w:r>
      <w:r w:rsidR="00721A04" w:rsidRPr="00DE43B9">
        <w:rPr>
          <w:rFonts w:ascii="Times New Roman" w:hAnsi="Times New Roman" w:cs="Times New Roman"/>
          <w:sz w:val="28"/>
          <w:szCs w:val="28"/>
        </w:rPr>
        <w:t>4</w:t>
      </w:r>
      <w:r w:rsidRPr="00DE43B9">
        <w:rPr>
          <w:rFonts w:ascii="Times New Roman" w:hAnsi="Times New Roman" w:cs="Times New Roman"/>
          <w:sz w:val="28"/>
          <w:szCs w:val="28"/>
        </w:rPr>
        <w:t xml:space="preserve">) </w:t>
      </w:r>
      <w:r w:rsidR="00403803" w:rsidRPr="00DE43B9">
        <w:rPr>
          <w:rFonts w:ascii="Times New Roman" w:hAnsi="Times New Roman"/>
          <w:sz w:val="28"/>
          <w:szCs w:val="28"/>
        </w:rPr>
        <w:t>Deciziile emise în cadrul procedurii de atestare, inclusiv cele privind conferirea, refuzul conferirii sau retragerea gradului de calificare profesională, pot fi contestate în condițiile legislației privind contenciosul administrativ.</w:t>
      </w:r>
    </w:p>
    <w:p w14:paraId="78F7D299" w14:textId="49355B20" w:rsidR="00E90BA7" w:rsidRPr="00DE43B9" w:rsidRDefault="00E90BA7" w:rsidP="00E90BA7">
      <w:pPr>
        <w:ind w:firstLine="709"/>
        <w:rPr>
          <w:rFonts w:ascii="Times New Roman" w:hAnsi="Times New Roman" w:cs="Times New Roman"/>
          <w:sz w:val="28"/>
          <w:szCs w:val="28"/>
        </w:rPr>
      </w:pPr>
      <w:r w:rsidRPr="00DE43B9">
        <w:rPr>
          <w:rFonts w:ascii="Times New Roman" w:hAnsi="Times New Roman" w:cs="Times New Roman"/>
          <w:b/>
          <w:bCs/>
          <w:sz w:val="28"/>
          <w:szCs w:val="28"/>
        </w:rPr>
        <w:t>Articolul 16</w:t>
      </w:r>
      <w:r w:rsidR="00F177D2" w:rsidRPr="00DE43B9">
        <w:rPr>
          <w:rFonts w:ascii="Times New Roman" w:hAnsi="Times New Roman" w:cs="Times New Roman"/>
          <w:b/>
          <w:bCs/>
          <w:sz w:val="28"/>
          <w:szCs w:val="28"/>
          <w:vertAlign w:val="superscript"/>
        </w:rPr>
        <w:t>5</w:t>
      </w:r>
      <w:r w:rsidRPr="00DE43B9">
        <w:rPr>
          <w:rFonts w:ascii="Times New Roman" w:hAnsi="Times New Roman" w:cs="Times New Roman"/>
          <w:b/>
          <w:bCs/>
          <w:sz w:val="28"/>
          <w:szCs w:val="28"/>
        </w:rPr>
        <w:t>.</w:t>
      </w:r>
      <w:r w:rsidRPr="00DE43B9">
        <w:rPr>
          <w:rFonts w:ascii="Times New Roman" w:hAnsi="Times New Roman" w:cs="Times New Roman"/>
          <w:sz w:val="28"/>
          <w:szCs w:val="28"/>
        </w:rPr>
        <w:t xml:space="preserve"> </w:t>
      </w:r>
      <w:r w:rsidR="0051372D" w:rsidRPr="00DE43B9">
        <w:rPr>
          <w:rFonts w:ascii="Times New Roman" w:hAnsi="Times New Roman" w:cs="Times New Roman"/>
          <w:sz w:val="28"/>
          <w:szCs w:val="28"/>
        </w:rPr>
        <w:t>G</w:t>
      </w:r>
      <w:r w:rsidRPr="00DE43B9">
        <w:rPr>
          <w:rFonts w:ascii="Times New Roman" w:hAnsi="Times New Roman" w:cs="Times New Roman"/>
          <w:sz w:val="28"/>
          <w:szCs w:val="28"/>
        </w:rPr>
        <w:t>rade de calificare profesională</w:t>
      </w:r>
      <w:r w:rsidR="0051372D" w:rsidRPr="00DE43B9">
        <w:rPr>
          <w:rFonts w:ascii="Times New Roman" w:hAnsi="Times New Roman" w:cs="Times New Roman"/>
          <w:sz w:val="28"/>
          <w:szCs w:val="28"/>
        </w:rPr>
        <w:t xml:space="preserve"> în sistemul de asistență socială</w:t>
      </w:r>
    </w:p>
    <w:p w14:paraId="56572474" w14:textId="77777777" w:rsidR="00E90BA7" w:rsidRPr="00DE43B9" w:rsidRDefault="00E90BA7" w:rsidP="00E90BA7">
      <w:pPr>
        <w:ind w:firstLine="709"/>
        <w:jc w:val="both"/>
        <w:rPr>
          <w:rFonts w:ascii="Times New Roman" w:hAnsi="Times New Roman" w:cs="Times New Roman"/>
          <w:sz w:val="28"/>
          <w:szCs w:val="28"/>
        </w:rPr>
      </w:pPr>
      <w:r w:rsidRPr="00DE43B9">
        <w:rPr>
          <w:rFonts w:ascii="Times New Roman" w:hAnsi="Times New Roman" w:cs="Times New Roman"/>
          <w:sz w:val="28"/>
          <w:szCs w:val="28"/>
        </w:rPr>
        <w:t>(1) În domeniul asistenței sociale se conferă următoarele grade de calificare profesională:</w:t>
      </w:r>
    </w:p>
    <w:p w14:paraId="681E4D21" w14:textId="77777777" w:rsidR="00E90BA7" w:rsidRPr="00DE43B9" w:rsidRDefault="00E90BA7" w:rsidP="00E90BA7">
      <w:pPr>
        <w:ind w:firstLine="709"/>
        <w:jc w:val="both"/>
        <w:rPr>
          <w:rFonts w:ascii="Times New Roman" w:hAnsi="Times New Roman" w:cs="Times New Roman"/>
          <w:sz w:val="28"/>
          <w:szCs w:val="28"/>
        </w:rPr>
      </w:pPr>
      <w:r w:rsidRPr="00DE43B9">
        <w:rPr>
          <w:rFonts w:ascii="Times New Roman" w:hAnsi="Times New Roman" w:cs="Times New Roman"/>
          <w:sz w:val="28"/>
          <w:szCs w:val="28"/>
        </w:rPr>
        <w:t>a) gradul V de calificare profesională; </w:t>
      </w:r>
    </w:p>
    <w:p w14:paraId="6D81E6C4" w14:textId="77777777" w:rsidR="00E90BA7" w:rsidRPr="00DE43B9" w:rsidRDefault="00E90BA7" w:rsidP="00E90BA7">
      <w:pPr>
        <w:ind w:firstLine="709"/>
        <w:jc w:val="both"/>
        <w:rPr>
          <w:rFonts w:ascii="Times New Roman" w:hAnsi="Times New Roman" w:cs="Times New Roman"/>
          <w:sz w:val="28"/>
          <w:szCs w:val="28"/>
        </w:rPr>
      </w:pPr>
      <w:r w:rsidRPr="00DE43B9">
        <w:rPr>
          <w:rFonts w:ascii="Times New Roman" w:hAnsi="Times New Roman" w:cs="Times New Roman"/>
          <w:sz w:val="28"/>
          <w:szCs w:val="28"/>
        </w:rPr>
        <w:t>b) gradul IV de calificare profesională; </w:t>
      </w:r>
    </w:p>
    <w:p w14:paraId="2B7EF01B" w14:textId="77777777" w:rsidR="00E90BA7" w:rsidRPr="00DE43B9" w:rsidRDefault="00E90BA7" w:rsidP="00E90BA7">
      <w:pPr>
        <w:ind w:firstLine="709"/>
        <w:jc w:val="both"/>
        <w:rPr>
          <w:rFonts w:ascii="Times New Roman" w:hAnsi="Times New Roman" w:cs="Times New Roman"/>
          <w:sz w:val="28"/>
          <w:szCs w:val="28"/>
        </w:rPr>
      </w:pPr>
      <w:r w:rsidRPr="00DE43B9">
        <w:rPr>
          <w:rFonts w:ascii="Times New Roman" w:hAnsi="Times New Roman" w:cs="Times New Roman"/>
          <w:sz w:val="28"/>
          <w:szCs w:val="28"/>
        </w:rPr>
        <w:t>c) gradul III de calificare profesională; </w:t>
      </w:r>
    </w:p>
    <w:p w14:paraId="3FCDFBDF" w14:textId="77777777" w:rsidR="00E90BA7" w:rsidRPr="00DE43B9" w:rsidRDefault="00E90BA7" w:rsidP="00E90BA7">
      <w:pPr>
        <w:ind w:firstLine="709"/>
        <w:jc w:val="both"/>
        <w:rPr>
          <w:rFonts w:ascii="Times New Roman" w:hAnsi="Times New Roman" w:cs="Times New Roman"/>
          <w:sz w:val="28"/>
          <w:szCs w:val="28"/>
        </w:rPr>
      </w:pPr>
      <w:r w:rsidRPr="00DE43B9">
        <w:rPr>
          <w:rFonts w:ascii="Times New Roman" w:hAnsi="Times New Roman" w:cs="Times New Roman"/>
          <w:sz w:val="28"/>
          <w:szCs w:val="28"/>
        </w:rPr>
        <w:t>d) gradul II de calificare profesională; </w:t>
      </w:r>
    </w:p>
    <w:p w14:paraId="5C447F77" w14:textId="77777777" w:rsidR="00E90BA7" w:rsidRPr="00DE43B9" w:rsidRDefault="00E90BA7" w:rsidP="00E90BA7">
      <w:pPr>
        <w:ind w:firstLine="709"/>
        <w:jc w:val="both"/>
        <w:rPr>
          <w:rFonts w:ascii="Times New Roman" w:hAnsi="Times New Roman" w:cs="Times New Roman"/>
          <w:sz w:val="28"/>
          <w:szCs w:val="28"/>
        </w:rPr>
      </w:pPr>
      <w:r w:rsidRPr="00DE43B9">
        <w:rPr>
          <w:rFonts w:ascii="Times New Roman" w:hAnsi="Times New Roman" w:cs="Times New Roman"/>
          <w:sz w:val="28"/>
          <w:szCs w:val="28"/>
        </w:rPr>
        <w:t>e) gradul I de calificare profesională. </w:t>
      </w:r>
    </w:p>
    <w:p w14:paraId="3484C0EE" w14:textId="77777777" w:rsidR="001066E4" w:rsidRPr="00DE43B9" w:rsidRDefault="001066E4" w:rsidP="001066E4">
      <w:pPr>
        <w:ind w:firstLine="708"/>
        <w:rPr>
          <w:rFonts w:ascii="Times New Roman" w:hAnsi="Times New Roman"/>
          <w:sz w:val="28"/>
          <w:szCs w:val="28"/>
        </w:rPr>
      </w:pPr>
      <w:r w:rsidRPr="00DE43B9">
        <w:rPr>
          <w:rFonts w:ascii="Times New Roman" w:hAnsi="Times New Roman"/>
          <w:sz w:val="28"/>
          <w:szCs w:val="28"/>
        </w:rPr>
        <w:t xml:space="preserve">Gradul I de calificare profesională se consideră cel mai înalt grad. </w:t>
      </w:r>
    </w:p>
    <w:p w14:paraId="58FCB892" w14:textId="020778BC" w:rsidR="0042240A" w:rsidRPr="00DE43B9" w:rsidRDefault="00E90BA7" w:rsidP="00E90BA7">
      <w:pPr>
        <w:ind w:firstLine="709"/>
        <w:jc w:val="both"/>
        <w:rPr>
          <w:rFonts w:ascii="Times New Roman" w:hAnsi="Times New Roman" w:cs="Times New Roman"/>
          <w:sz w:val="28"/>
          <w:szCs w:val="28"/>
        </w:rPr>
      </w:pPr>
      <w:r w:rsidRPr="00DE43B9">
        <w:rPr>
          <w:rFonts w:ascii="Times New Roman" w:hAnsi="Times New Roman" w:cs="Times New Roman"/>
          <w:sz w:val="28"/>
          <w:szCs w:val="28"/>
        </w:rPr>
        <w:t xml:space="preserve">(2) </w:t>
      </w:r>
      <w:r w:rsidR="00180880" w:rsidRPr="00DE43B9">
        <w:rPr>
          <w:rFonts w:ascii="Times New Roman" w:hAnsi="Times New Roman" w:cs="Times New Roman"/>
          <w:sz w:val="28"/>
          <w:szCs w:val="28"/>
        </w:rPr>
        <w:t>Pentru fiecare grad de calificare profesională obținut se atribuie un spor lunar, în conformitate cu Legea nr. 270/2018 privind sistemul unitar de salarizare în sectorul bugetar.</w:t>
      </w:r>
      <w:r w:rsidR="0042240A" w:rsidRPr="00DE43B9">
        <w:rPr>
          <w:rFonts w:ascii="Times New Roman" w:hAnsi="Times New Roman" w:cs="Times New Roman"/>
          <w:sz w:val="28"/>
          <w:szCs w:val="28"/>
        </w:rPr>
        <w:t xml:space="preserve"> La retragerea gradului de calificare profesională sporul lunar nu se achită</w:t>
      </w:r>
      <w:r w:rsidR="00C33CF0" w:rsidRPr="00DE43B9">
        <w:rPr>
          <w:rFonts w:ascii="Times New Roman" w:hAnsi="Times New Roman" w:cs="Times New Roman"/>
          <w:sz w:val="28"/>
          <w:szCs w:val="28"/>
        </w:rPr>
        <w:t>.</w:t>
      </w:r>
    </w:p>
    <w:p w14:paraId="66C52C49" w14:textId="50321241" w:rsidR="00350A94" w:rsidRPr="00DE43B9" w:rsidRDefault="0051372D" w:rsidP="0094420E">
      <w:pPr>
        <w:ind w:firstLine="709"/>
        <w:jc w:val="both"/>
        <w:rPr>
          <w:rStyle w:val="Robust"/>
          <w:rFonts w:ascii="Times New Roman" w:hAnsi="Times New Roman" w:cs="Times New Roman"/>
          <w:b w:val="0"/>
          <w:bCs w:val="0"/>
          <w:sz w:val="28"/>
          <w:szCs w:val="28"/>
          <w:shd w:val="clear" w:color="auto" w:fill="FFFFFF"/>
        </w:rPr>
      </w:pPr>
      <w:r w:rsidRPr="00DE43B9">
        <w:rPr>
          <w:rFonts w:ascii="Times New Roman" w:hAnsi="Times New Roman" w:cs="Times New Roman"/>
          <w:sz w:val="28"/>
          <w:szCs w:val="28"/>
        </w:rPr>
        <w:t xml:space="preserve">(3) </w:t>
      </w:r>
      <w:r w:rsidR="0094420E" w:rsidRPr="00DE43B9">
        <w:rPr>
          <w:rFonts w:ascii="Times New Roman" w:hAnsi="Times New Roman" w:cs="Times New Roman"/>
          <w:sz w:val="28"/>
          <w:szCs w:val="28"/>
        </w:rPr>
        <w:t xml:space="preserve">Încetarea raporturilor de muncă cu durata mai mare de trei ani consecutivi conduce la expirarea gradului de calificare profesională. </w:t>
      </w:r>
      <w:r w:rsidR="0094420E" w:rsidRPr="00DE43B9">
        <w:rPr>
          <w:rStyle w:val="Robust"/>
          <w:rFonts w:ascii="Times New Roman" w:hAnsi="Times New Roman" w:cs="Times New Roman"/>
          <w:b w:val="0"/>
          <w:bCs w:val="0"/>
          <w:sz w:val="28"/>
          <w:szCs w:val="28"/>
          <w:shd w:val="clear" w:color="auto" w:fill="FFFFFF"/>
        </w:rPr>
        <w:t>L</w:t>
      </w:r>
      <w:r w:rsidR="00350A94" w:rsidRPr="00DE43B9">
        <w:rPr>
          <w:rStyle w:val="Robust"/>
          <w:rFonts w:ascii="Times New Roman" w:hAnsi="Times New Roman" w:cs="Times New Roman"/>
          <w:b w:val="0"/>
          <w:bCs w:val="0"/>
          <w:sz w:val="28"/>
          <w:szCs w:val="28"/>
          <w:shd w:val="clear" w:color="auto" w:fill="FFFFFF"/>
        </w:rPr>
        <w:t>a reluarea activității</w:t>
      </w:r>
      <w:r w:rsidR="00607826" w:rsidRPr="00DE43B9">
        <w:rPr>
          <w:rStyle w:val="Robust"/>
          <w:rFonts w:ascii="Times New Roman" w:hAnsi="Times New Roman" w:cs="Times New Roman"/>
          <w:b w:val="0"/>
          <w:bCs w:val="0"/>
          <w:sz w:val="28"/>
          <w:szCs w:val="28"/>
          <w:shd w:val="clear" w:color="auto" w:fill="FFFFFF"/>
        </w:rPr>
        <w:t>, persoana</w:t>
      </w:r>
      <w:r w:rsidR="00350A94" w:rsidRPr="00DE43B9">
        <w:rPr>
          <w:rStyle w:val="Robust"/>
          <w:rFonts w:ascii="Times New Roman" w:hAnsi="Times New Roman" w:cs="Times New Roman"/>
          <w:b w:val="0"/>
          <w:bCs w:val="0"/>
          <w:sz w:val="28"/>
          <w:szCs w:val="28"/>
          <w:shd w:val="clear" w:color="auto" w:fill="FFFFFF"/>
        </w:rPr>
        <w:t xml:space="preserve"> este </w:t>
      </w:r>
      <w:r w:rsidR="0094420E" w:rsidRPr="00DE43B9">
        <w:rPr>
          <w:rStyle w:val="Robust"/>
          <w:rFonts w:ascii="Times New Roman" w:hAnsi="Times New Roman" w:cs="Times New Roman"/>
          <w:b w:val="0"/>
          <w:bCs w:val="0"/>
          <w:sz w:val="28"/>
          <w:szCs w:val="28"/>
          <w:shd w:val="clear" w:color="auto" w:fill="FFFFFF"/>
        </w:rPr>
        <w:t>în drept</w:t>
      </w:r>
      <w:r w:rsidR="00350A94" w:rsidRPr="00DE43B9">
        <w:rPr>
          <w:rStyle w:val="Robust"/>
          <w:rFonts w:ascii="Times New Roman" w:hAnsi="Times New Roman" w:cs="Times New Roman"/>
          <w:b w:val="0"/>
          <w:bCs w:val="0"/>
          <w:sz w:val="28"/>
          <w:szCs w:val="28"/>
          <w:shd w:val="clear" w:color="auto" w:fill="FFFFFF"/>
        </w:rPr>
        <w:t xml:space="preserve"> să parcurgă procesul de atestare în vederea </w:t>
      </w:r>
      <w:r w:rsidR="0094420E" w:rsidRPr="00DE43B9">
        <w:rPr>
          <w:rStyle w:val="Robust"/>
          <w:rFonts w:ascii="Times New Roman" w:hAnsi="Times New Roman" w:cs="Times New Roman"/>
          <w:b w:val="0"/>
          <w:bCs w:val="0"/>
          <w:sz w:val="28"/>
          <w:szCs w:val="28"/>
          <w:shd w:val="clear" w:color="auto" w:fill="FFFFFF"/>
        </w:rPr>
        <w:t xml:space="preserve">obținerii </w:t>
      </w:r>
      <w:r w:rsidR="00350A94" w:rsidRPr="00DE43B9">
        <w:rPr>
          <w:rStyle w:val="Robust"/>
          <w:rFonts w:ascii="Times New Roman" w:hAnsi="Times New Roman" w:cs="Times New Roman"/>
          <w:b w:val="0"/>
          <w:bCs w:val="0"/>
          <w:sz w:val="28"/>
          <w:szCs w:val="28"/>
          <w:shd w:val="clear" w:color="auto" w:fill="FFFFFF"/>
        </w:rPr>
        <w:t>grad</w:t>
      </w:r>
      <w:r w:rsidR="0094420E" w:rsidRPr="00DE43B9">
        <w:rPr>
          <w:rStyle w:val="Robust"/>
          <w:rFonts w:ascii="Times New Roman" w:hAnsi="Times New Roman" w:cs="Times New Roman"/>
          <w:b w:val="0"/>
          <w:bCs w:val="0"/>
          <w:sz w:val="28"/>
          <w:szCs w:val="28"/>
          <w:shd w:val="clear" w:color="auto" w:fill="FFFFFF"/>
        </w:rPr>
        <w:t>ului</w:t>
      </w:r>
      <w:r w:rsidR="00350A94" w:rsidRPr="00DE43B9">
        <w:rPr>
          <w:rStyle w:val="Robust"/>
          <w:rFonts w:ascii="Times New Roman" w:hAnsi="Times New Roman" w:cs="Times New Roman"/>
          <w:b w:val="0"/>
          <w:bCs w:val="0"/>
          <w:sz w:val="28"/>
          <w:szCs w:val="28"/>
          <w:shd w:val="clear" w:color="auto" w:fill="FFFFFF"/>
        </w:rPr>
        <w:t xml:space="preserve"> de calificare profesională, în condițiile stabilite de </w:t>
      </w:r>
      <w:r w:rsidR="00721A04" w:rsidRPr="00DE43B9">
        <w:rPr>
          <w:rStyle w:val="Robust"/>
          <w:rFonts w:ascii="Times New Roman" w:hAnsi="Times New Roman" w:cs="Times New Roman"/>
          <w:b w:val="0"/>
          <w:bCs w:val="0"/>
          <w:sz w:val="28"/>
          <w:szCs w:val="28"/>
          <w:shd w:val="clear" w:color="auto" w:fill="FFFFFF"/>
        </w:rPr>
        <w:t xml:space="preserve">prezenta </w:t>
      </w:r>
      <w:r w:rsidR="00607826" w:rsidRPr="00DE43B9">
        <w:rPr>
          <w:rStyle w:val="Robust"/>
          <w:rFonts w:ascii="Times New Roman" w:hAnsi="Times New Roman" w:cs="Times New Roman"/>
          <w:b w:val="0"/>
          <w:bCs w:val="0"/>
          <w:sz w:val="28"/>
          <w:szCs w:val="28"/>
          <w:shd w:val="clear" w:color="auto" w:fill="FFFFFF"/>
        </w:rPr>
        <w:t>l</w:t>
      </w:r>
      <w:r w:rsidR="00721A04" w:rsidRPr="00DE43B9">
        <w:rPr>
          <w:rStyle w:val="Robust"/>
          <w:rFonts w:ascii="Times New Roman" w:hAnsi="Times New Roman" w:cs="Times New Roman"/>
          <w:b w:val="0"/>
          <w:bCs w:val="0"/>
          <w:sz w:val="28"/>
          <w:szCs w:val="28"/>
          <w:shd w:val="clear" w:color="auto" w:fill="FFFFFF"/>
        </w:rPr>
        <w:t>ege</w:t>
      </w:r>
      <w:r w:rsidR="00350A94" w:rsidRPr="00DE43B9">
        <w:rPr>
          <w:rStyle w:val="Robust"/>
          <w:rFonts w:ascii="Times New Roman" w:hAnsi="Times New Roman" w:cs="Times New Roman"/>
          <w:b w:val="0"/>
          <w:bCs w:val="0"/>
          <w:sz w:val="28"/>
          <w:szCs w:val="28"/>
          <w:shd w:val="clear" w:color="auto" w:fill="FFFFFF"/>
        </w:rPr>
        <w:t>.</w:t>
      </w:r>
    </w:p>
    <w:p w14:paraId="0EEB5A59" w14:textId="35524B96" w:rsidR="002953BA" w:rsidRPr="00DE43B9" w:rsidRDefault="000665AD" w:rsidP="00E90BA7">
      <w:pPr>
        <w:ind w:firstLine="709"/>
        <w:jc w:val="both"/>
        <w:rPr>
          <w:rFonts w:ascii="Times New Roman" w:hAnsi="Times New Roman" w:cs="Times New Roman"/>
          <w:sz w:val="28"/>
          <w:szCs w:val="28"/>
        </w:rPr>
      </w:pPr>
      <w:r w:rsidRPr="00DE43B9">
        <w:rPr>
          <w:rFonts w:ascii="Times New Roman" w:hAnsi="Times New Roman" w:cs="Times New Roman"/>
          <w:sz w:val="28"/>
          <w:szCs w:val="28"/>
        </w:rPr>
        <w:t xml:space="preserve">(4) </w:t>
      </w:r>
      <w:r w:rsidR="00DA255D" w:rsidRPr="00DE43B9">
        <w:rPr>
          <w:rFonts w:ascii="Times New Roman" w:hAnsi="Times New Roman" w:cs="Times New Roman"/>
          <w:sz w:val="28"/>
          <w:szCs w:val="28"/>
        </w:rPr>
        <w:t>Gradul de calificare profesională obținut se păstrează pe întreaga perioadă de activitate în sistemul de asistență socială</w:t>
      </w:r>
      <w:r w:rsidR="00210CCF" w:rsidRPr="00DE43B9">
        <w:rPr>
          <w:rFonts w:ascii="Times New Roman" w:hAnsi="Times New Roman" w:cs="Times New Roman"/>
          <w:sz w:val="28"/>
          <w:szCs w:val="28"/>
        </w:rPr>
        <w:t xml:space="preserve"> pentru funcțiile prevăzute la art.15, alin. (1) lit. a) și d),</w:t>
      </w:r>
      <w:r w:rsidR="002953BA" w:rsidRPr="00DE43B9">
        <w:rPr>
          <w:rFonts w:ascii="Times New Roman" w:hAnsi="Times New Roman" w:cs="Times New Roman"/>
          <w:sz w:val="28"/>
          <w:szCs w:val="28"/>
        </w:rPr>
        <w:t xml:space="preserve"> indiferent de prestatorul de servicii sociale la care acesta își desfășoară activitatea.</w:t>
      </w:r>
    </w:p>
    <w:p w14:paraId="2C86FC01" w14:textId="5BEBD6AF" w:rsidR="002953BA" w:rsidRPr="00DE43B9" w:rsidRDefault="002953BA" w:rsidP="00E90BA7">
      <w:pPr>
        <w:ind w:firstLine="709"/>
        <w:jc w:val="both"/>
        <w:rPr>
          <w:rFonts w:ascii="Times New Roman" w:hAnsi="Times New Roman" w:cs="Times New Roman"/>
          <w:sz w:val="28"/>
          <w:szCs w:val="28"/>
        </w:rPr>
      </w:pPr>
      <w:r w:rsidRPr="00DE43B9">
        <w:rPr>
          <w:rFonts w:ascii="Times New Roman" w:hAnsi="Times New Roman" w:cs="Times New Roman"/>
          <w:sz w:val="28"/>
          <w:szCs w:val="28"/>
        </w:rPr>
        <w:t>(5) În cazul transferului personalului</w:t>
      </w:r>
      <w:r w:rsidR="00E34E31" w:rsidRPr="00DE43B9">
        <w:rPr>
          <w:rFonts w:ascii="Times New Roman" w:hAnsi="Times New Roman" w:cs="Times New Roman"/>
          <w:sz w:val="28"/>
          <w:szCs w:val="28"/>
        </w:rPr>
        <w:t xml:space="preserve"> din sistemul de asistență socială</w:t>
      </w:r>
      <w:r w:rsidR="00037F27" w:rsidRPr="00DE43B9">
        <w:rPr>
          <w:rFonts w:ascii="Times New Roman" w:hAnsi="Times New Roman" w:cs="Times New Roman"/>
          <w:sz w:val="28"/>
          <w:szCs w:val="28"/>
        </w:rPr>
        <w:t>,</w:t>
      </w:r>
      <w:r w:rsidRPr="00DE43B9">
        <w:rPr>
          <w:rFonts w:ascii="Times New Roman" w:hAnsi="Times New Roman" w:cs="Times New Roman"/>
          <w:sz w:val="28"/>
          <w:szCs w:val="28"/>
        </w:rPr>
        <w:t xml:space="preserve"> </w:t>
      </w:r>
      <w:r w:rsidR="00037F27" w:rsidRPr="00DE43B9">
        <w:rPr>
          <w:rFonts w:ascii="Times New Roman" w:hAnsi="Times New Roman" w:cs="Times New Roman"/>
          <w:sz w:val="28"/>
          <w:szCs w:val="28"/>
        </w:rPr>
        <w:t xml:space="preserve">prevăzut la art.15, alin. (1) lit. a) și d), </w:t>
      </w:r>
      <w:r w:rsidRPr="00DE43B9">
        <w:rPr>
          <w:rFonts w:ascii="Times New Roman" w:hAnsi="Times New Roman" w:cs="Times New Roman"/>
          <w:sz w:val="28"/>
          <w:szCs w:val="28"/>
        </w:rPr>
        <w:t>de la un prestator de servicii sociale la altul, gradul de calificare profesională deținut anterior se recunoaște și se înscrie în actele de personal ale angajatorului, fără necesitatea unei noi proceduri de conferire sau confirmare a acestuia</w:t>
      </w:r>
      <w:r w:rsidR="00350A94" w:rsidRPr="00DE43B9">
        <w:rPr>
          <w:rFonts w:ascii="Times New Roman" w:hAnsi="Times New Roman" w:cs="Times New Roman"/>
          <w:sz w:val="28"/>
          <w:szCs w:val="28"/>
        </w:rPr>
        <w:t>.</w:t>
      </w:r>
    </w:p>
    <w:p w14:paraId="2570E3BE" w14:textId="323A8AE2" w:rsidR="002953BA" w:rsidRPr="00DE43B9" w:rsidRDefault="00E01F25" w:rsidP="002953BA">
      <w:pPr>
        <w:ind w:firstLine="709"/>
        <w:jc w:val="both"/>
        <w:rPr>
          <w:rFonts w:ascii="Times New Roman" w:hAnsi="Times New Roman" w:cs="Times New Roman"/>
          <w:sz w:val="28"/>
          <w:szCs w:val="28"/>
        </w:rPr>
      </w:pPr>
      <w:r w:rsidRPr="00DE43B9">
        <w:rPr>
          <w:rFonts w:ascii="Times New Roman" w:hAnsi="Times New Roman" w:cs="Times New Roman"/>
          <w:sz w:val="28"/>
          <w:szCs w:val="28"/>
        </w:rPr>
        <w:t xml:space="preserve">(6) </w:t>
      </w:r>
      <w:r w:rsidR="002953BA" w:rsidRPr="00DE43B9">
        <w:rPr>
          <w:rFonts w:ascii="Times New Roman" w:hAnsi="Times New Roman" w:cs="Times New Roman"/>
          <w:sz w:val="28"/>
          <w:szCs w:val="28"/>
        </w:rPr>
        <w:t xml:space="preserve">În cazul angajării personalului </w:t>
      </w:r>
      <w:r w:rsidR="00E34E31" w:rsidRPr="00DE43B9">
        <w:rPr>
          <w:rFonts w:ascii="Times New Roman" w:hAnsi="Times New Roman" w:cs="Times New Roman"/>
          <w:sz w:val="28"/>
          <w:szCs w:val="28"/>
        </w:rPr>
        <w:t>din sistemul de asistență socială</w:t>
      </w:r>
      <w:r w:rsidR="00037F27" w:rsidRPr="00DE43B9">
        <w:rPr>
          <w:rFonts w:ascii="Times New Roman" w:hAnsi="Times New Roman" w:cs="Times New Roman"/>
          <w:sz w:val="28"/>
          <w:szCs w:val="28"/>
        </w:rPr>
        <w:t>,</w:t>
      </w:r>
      <w:r w:rsidR="00E34E31" w:rsidRPr="00DE43B9">
        <w:rPr>
          <w:rFonts w:ascii="Times New Roman" w:hAnsi="Times New Roman" w:cs="Times New Roman"/>
          <w:sz w:val="28"/>
          <w:szCs w:val="28"/>
        </w:rPr>
        <w:t xml:space="preserve"> </w:t>
      </w:r>
      <w:r w:rsidR="00037F27" w:rsidRPr="00DE43B9">
        <w:rPr>
          <w:rFonts w:ascii="Times New Roman" w:hAnsi="Times New Roman" w:cs="Times New Roman"/>
          <w:sz w:val="28"/>
          <w:szCs w:val="28"/>
        </w:rPr>
        <w:t xml:space="preserve">prevăzut la art.15, alin. (1) lit. a) și d), </w:t>
      </w:r>
      <w:r w:rsidR="002953BA" w:rsidRPr="00DE43B9">
        <w:rPr>
          <w:rFonts w:ascii="Times New Roman" w:hAnsi="Times New Roman" w:cs="Times New Roman"/>
          <w:sz w:val="28"/>
          <w:szCs w:val="28"/>
        </w:rPr>
        <w:t xml:space="preserve">de la un prestator de servicii sociale la altul, gradul de calificare profesională deținut anterior se recunoaște și se înscrie în actele de personal ale angajatorului, fără necesitatea unei noi proceduri de conferire sau confirmare a </w:t>
      </w:r>
      <w:r w:rsidR="002953BA" w:rsidRPr="00DE43B9">
        <w:rPr>
          <w:rFonts w:ascii="Times New Roman" w:hAnsi="Times New Roman" w:cs="Times New Roman"/>
          <w:sz w:val="28"/>
          <w:szCs w:val="28"/>
        </w:rPr>
        <w:lastRenderedPageBreak/>
        <w:t xml:space="preserve">acestuia, </w:t>
      </w:r>
      <w:r w:rsidR="00E34E31" w:rsidRPr="00DE43B9">
        <w:rPr>
          <w:rFonts w:ascii="Times New Roman" w:hAnsi="Times New Roman" w:cs="Times New Roman"/>
          <w:sz w:val="28"/>
          <w:szCs w:val="28"/>
        </w:rPr>
        <w:t>dacă acesta</w:t>
      </w:r>
      <w:r w:rsidR="006819DA" w:rsidRPr="00DE43B9">
        <w:rPr>
          <w:rFonts w:ascii="Times New Roman" w:hAnsi="Times New Roman" w:cs="Times New Roman"/>
          <w:sz w:val="28"/>
          <w:szCs w:val="28"/>
        </w:rPr>
        <w:t xml:space="preserve"> a</w:t>
      </w:r>
      <w:r w:rsidR="00E34E31" w:rsidRPr="00DE43B9">
        <w:rPr>
          <w:rFonts w:ascii="Times New Roman" w:hAnsi="Times New Roman" w:cs="Times New Roman"/>
          <w:sz w:val="28"/>
          <w:szCs w:val="28"/>
        </w:rPr>
        <w:t xml:space="preserve"> avut o întrerupere a </w:t>
      </w:r>
      <w:r w:rsidR="00E34E31" w:rsidRPr="00DE43B9">
        <w:rPr>
          <w:rFonts w:ascii="Times New Roman" w:hAnsi="Times New Roman"/>
          <w:bCs/>
          <w:sz w:val="28"/>
          <w:szCs w:val="28"/>
        </w:rPr>
        <w:t>raporturilor de muncă</w:t>
      </w:r>
      <w:r w:rsidR="00E34E31" w:rsidRPr="00DE43B9">
        <w:rPr>
          <w:rFonts w:ascii="Times New Roman" w:hAnsi="Times New Roman" w:cs="Times New Roman"/>
          <w:sz w:val="28"/>
          <w:szCs w:val="28"/>
        </w:rPr>
        <w:t xml:space="preserve"> </w:t>
      </w:r>
      <w:r w:rsidRPr="00DE43B9">
        <w:rPr>
          <w:rFonts w:ascii="Times New Roman" w:hAnsi="Times New Roman" w:cs="Times New Roman"/>
          <w:sz w:val="28"/>
          <w:szCs w:val="28"/>
        </w:rPr>
        <w:t>nu mai</w:t>
      </w:r>
      <w:r w:rsidR="00E34E31" w:rsidRPr="00DE43B9">
        <w:rPr>
          <w:rFonts w:ascii="Times New Roman" w:hAnsi="Times New Roman" w:cs="Times New Roman"/>
          <w:sz w:val="28"/>
          <w:szCs w:val="28"/>
        </w:rPr>
        <w:t xml:space="preserve"> </w:t>
      </w:r>
      <w:r w:rsidR="006819DA" w:rsidRPr="00DE43B9">
        <w:rPr>
          <w:rFonts w:ascii="Times New Roman" w:hAnsi="Times New Roman" w:cs="Times New Roman"/>
          <w:sz w:val="28"/>
          <w:szCs w:val="28"/>
        </w:rPr>
        <w:t>mare</w:t>
      </w:r>
      <w:r w:rsidR="00E34E31" w:rsidRPr="00DE43B9">
        <w:rPr>
          <w:rFonts w:ascii="Times New Roman" w:hAnsi="Times New Roman" w:cs="Times New Roman"/>
          <w:sz w:val="28"/>
          <w:szCs w:val="28"/>
        </w:rPr>
        <w:t xml:space="preserve"> </w:t>
      </w:r>
      <w:r w:rsidRPr="00DE43B9">
        <w:rPr>
          <w:rFonts w:ascii="Times New Roman" w:hAnsi="Times New Roman" w:cs="Times New Roman"/>
          <w:sz w:val="28"/>
          <w:szCs w:val="28"/>
        </w:rPr>
        <w:t xml:space="preserve">de </w:t>
      </w:r>
      <w:r w:rsidR="00E34E31" w:rsidRPr="00DE43B9">
        <w:rPr>
          <w:rFonts w:ascii="Times New Roman" w:hAnsi="Times New Roman" w:cs="Times New Roman"/>
          <w:sz w:val="28"/>
          <w:szCs w:val="28"/>
        </w:rPr>
        <w:t>3 ani.</w:t>
      </w:r>
    </w:p>
    <w:p w14:paraId="3A75D07A" w14:textId="4947CB82" w:rsidR="00E90BA7" w:rsidRPr="00DE43B9" w:rsidRDefault="000665AD" w:rsidP="00A2315A">
      <w:pPr>
        <w:spacing w:after="240"/>
        <w:ind w:firstLine="709"/>
        <w:jc w:val="both"/>
        <w:rPr>
          <w:rFonts w:ascii="Times New Roman" w:hAnsi="Times New Roman" w:cs="Times New Roman"/>
          <w:sz w:val="28"/>
          <w:szCs w:val="28"/>
        </w:rPr>
      </w:pPr>
      <w:r w:rsidRPr="00DE43B9">
        <w:rPr>
          <w:rFonts w:ascii="Times New Roman" w:hAnsi="Times New Roman" w:cs="Times New Roman"/>
          <w:sz w:val="28"/>
          <w:szCs w:val="28"/>
        </w:rPr>
        <w:t>(</w:t>
      </w:r>
      <w:r w:rsidR="00A733E5" w:rsidRPr="00DE43B9">
        <w:rPr>
          <w:rFonts w:ascii="Times New Roman" w:hAnsi="Times New Roman" w:cs="Times New Roman"/>
          <w:sz w:val="28"/>
          <w:szCs w:val="28"/>
        </w:rPr>
        <w:t>7</w:t>
      </w:r>
      <w:r w:rsidRPr="00DE43B9">
        <w:rPr>
          <w:rFonts w:ascii="Times New Roman" w:hAnsi="Times New Roman" w:cs="Times New Roman"/>
          <w:sz w:val="28"/>
          <w:szCs w:val="28"/>
        </w:rPr>
        <w:t xml:space="preserve">) </w:t>
      </w:r>
      <w:r w:rsidR="0051372D" w:rsidRPr="00DE43B9">
        <w:rPr>
          <w:rFonts w:ascii="Times New Roman" w:hAnsi="Times New Roman" w:cs="Times New Roman"/>
          <w:sz w:val="28"/>
          <w:szCs w:val="28"/>
        </w:rPr>
        <w:t>Efectul juridic al gradului de calificare profesională</w:t>
      </w:r>
      <w:r w:rsidR="00227E2A" w:rsidRPr="00DE43B9">
        <w:rPr>
          <w:rFonts w:ascii="Times New Roman" w:hAnsi="Times New Roman" w:cs="Times New Roman"/>
          <w:sz w:val="28"/>
          <w:szCs w:val="28"/>
        </w:rPr>
        <w:t xml:space="preserve"> obținut</w:t>
      </w:r>
      <w:r w:rsidR="0051372D" w:rsidRPr="00DE43B9">
        <w:rPr>
          <w:rFonts w:ascii="Times New Roman" w:hAnsi="Times New Roman" w:cs="Times New Roman"/>
          <w:sz w:val="28"/>
          <w:szCs w:val="28"/>
        </w:rPr>
        <w:t xml:space="preserve"> începe cu 1 ianuarie a anului următor atestării.</w:t>
      </w:r>
    </w:p>
    <w:p w14:paraId="243B4D00" w14:textId="55BA8BC0" w:rsidR="00EC2358" w:rsidRPr="00DE43B9" w:rsidRDefault="00D908CC" w:rsidP="00D908CC">
      <w:pPr>
        <w:ind w:firstLine="709"/>
        <w:jc w:val="both"/>
        <w:rPr>
          <w:rFonts w:ascii="Times New Roman" w:hAnsi="Times New Roman" w:cs="Times New Roman"/>
          <w:sz w:val="28"/>
          <w:szCs w:val="28"/>
        </w:rPr>
      </w:pPr>
      <w:r w:rsidRPr="00DE43B9">
        <w:rPr>
          <w:rFonts w:ascii="Times New Roman" w:hAnsi="Times New Roman" w:cs="Times New Roman"/>
          <w:b/>
          <w:bCs/>
          <w:sz w:val="28"/>
          <w:szCs w:val="28"/>
        </w:rPr>
        <w:t>Articolul 16</w:t>
      </w:r>
      <w:r w:rsidR="00847600" w:rsidRPr="00DE43B9">
        <w:rPr>
          <w:rFonts w:ascii="Times New Roman" w:hAnsi="Times New Roman" w:cs="Times New Roman"/>
          <w:b/>
          <w:bCs/>
          <w:sz w:val="28"/>
          <w:szCs w:val="28"/>
          <w:vertAlign w:val="superscript"/>
        </w:rPr>
        <w:t>6</w:t>
      </w:r>
      <w:r w:rsidRPr="00DE43B9">
        <w:rPr>
          <w:rFonts w:ascii="Times New Roman" w:hAnsi="Times New Roman" w:cs="Times New Roman"/>
          <w:b/>
          <w:bCs/>
          <w:sz w:val="28"/>
          <w:szCs w:val="28"/>
        </w:rPr>
        <w:t>.</w:t>
      </w:r>
      <w:r w:rsidRPr="00DE43B9">
        <w:rPr>
          <w:rFonts w:ascii="Times New Roman" w:hAnsi="Times New Roman" w:cs="Times New Roman"/>
          <w:sz w:val="28"/>
          <w:szCs w:val="28"/>
        </w:rPr>
        <w:t> Condiții și angajamente în contextul formării profesionale</w:t>
      </w:r>
    </w:p>
    <w:p w14:paraId="48095B6C" w14:textId="3911064D" w:rsidR="00BC17F4" w:rsidRPr="00DE43B9" w:rsidRDefault="00D908CC" w:rsidP="00BC17F4">
      <w:pPr>
        <w:ind w:firstLine="709"/>
        <w:jc w:val="both"/>
        <w:rPr>
          <w:rFonts w:ascii="Times New Roman" w:hAnsi="Times New Roman" w:cs="Times New Roman"/>
          <w:sz w:val="28"/>
          <w:szCs w:val="28"/>
        </w:rPr>
      </w:pPr>
      <w:r w:rsidRPr="00DE43B9">
        <w:rPr>
          <w:rFonts w:ascii="Times New Roman" w:hAnsi="Times New Roman" w:cs="Times New Roman"/>
          <w:sz w:val="28"/>
          <w:szCs w:val="28"/>
        </w:rPr>
        <w:t xml:space="preserve">(1) </w:t>
      </w:r>
      <w:r w:rsidR="00BC17F4" w:rsidRPr="00DE43B9">
        <w:rPr>
          <w:rFonts w:ascii="Times New Roman" w:hAnsi="Times New Roman" w:cs="Times New Roman"/>
          <w:sz w:val="28"/>
          <w:szCs w:val="28"/>
        </w:rPr>
        <w:t>Personalul care urmează un program de formare profesională</w:t>
      </w:r>
      <w:r w:rsidR="00DB68A0" w:rsidRPr="00DE43B9">
        <w:rPr>
          <w:rFonts w:ascii="Times New Roman" w:hAnsi="Times New Roman" w:cs="Times New Roman"/>
          <w:sz w:val="28"/>
          <w:szCs w:val="28"/>
        </w:rPr>
        <w:t>,</w:t>
      </w:r>
      <w:r w:rsidR="00BC17F4" w:rsidRPr="00DE43B9">
        <w:rPr>
          <w:rFonts w:ascii="Times New Roman" w:hAnsi="Times New Roman" w:cs="Times New Roman"/>
          <w:sz w:val="28"/>
          <w:szCs w:val="28"/>
        </w:rPr>
        <w:t xml:space="preserve"> a cărui durată este mai mare de 45 de zile într-un an calendaristic, precum şi care urmează studii superioare de master</w:t>
      </w:r>
      <w:r w:rsidR="00247545" w:rsidRPr="00DE43B9">
        <w:rPr>
          <w:rFonts w:ascii="Times New Roman" w:hAnsi="Times New Roman" w:cs="Times New Roman"/>
          <w:sz w:val="28"/>
          <w:szCs w:val="28"/>
        </w:rPr>
        <w:t xml:space="preserve"> (nivel 7 CNC)</w:t>
      </w:r>
      <w:r w:rsidR="00BC17F4" w:rsidRPr="00DE43B9">
        <w:rPr>
          <w:rFonts w:ascii="Times New Roman" w:hAnsi="Times New Roman" w:cs="Times New Roman"/>
          <w:sz w:val="28"/>
          <w:szCs w:val="28"/>
        </w:rPr>
        <w:t>, organizate în ţară sau în străinătate, cu excepția celor urmate pe cont propriu, este obligat să își asume angajamentul scris că, după absolvirea acestora, va activa în cadrul autorității</w:t>
      </w:r>
      <w:r w:rsidR="001B4490" w:rsidRPr="00DE43B9">
        <w:rPr>
          <w:rFonts w:ascii="Times New Roman" w:hAnsi="Times New Roman" w:cs="Times New Roman"/>
          <w:sz w:val="28"/>
          <w:szCs w:val="28"/>
        </w:rPr>
        <w:t xml:space="preserve"> perioada</w:t>
      </w:r>
      <w:r w:rsidR="00BC17F4" w:rsidRPr="00DE43B9">
        <w:rPr>
          <w:rFonts w:ascii="Times New Roman" w:hAnsi="Times New Roman" w:cs="Times New Roman"/>
          <w:sz w:val="28"/>
          <w:szCs w:val="28"/>
        </w:rPr>
        <w:t xml:space="preserve"> proporțional</w:t>
      </w:r>
      <w:r w:rsidR="001B4490" w:rsidRPr="00DE43B9">
        <w:rPr>
          <w:rFonts w:ascii="Times New Roman" w:hAnsi="Times New Roman" w:cs="Times New Roman"/>
          <w:sz w:val="28"/>
          <w:szCs w:val="28"/>
        </w:rPr>
        <w:t>ă</w:t>
      </w:r>
      <w:r w:rsidR="00BC17F4" w:rsidRPr="00DE43B9">
        <w:rPr>
          <w:rFonts w:ascii="Times New Roman" w:hAnsi="Times New Roman" w:cs="Times New Roman"/>
          <w:sz w:val="28"/>
          <w:szCs w:val="28"/>
        </w:rPr>
        <w:t xml:space="preserve"> cu durata programului de formare profesională. Modul de realizare și întocmire a angajamentului scris se aprobă de Guvern.</w:t>
      </w:r>
    </w:p>
    <w:p w14:paraId="69E65D13" w14:textId="2EC52D56" w:rsidR="00D908CC" w:rsidRPr="00DE43B9" w:rsidRDefault="00D908CC" w:rsidP="00D908CC">
      <w:pPr>
        <w:ind w:firstLine="709"/>
        <w:jc w:val="both"/>
        <w:rPr>
          <w:rFonts w:ascii="Times New Roman" w:hAnsi="Times New Roman" w:cs="Times New Roman"/>
          <w:sz w:val="28"/>
          <w:szCs w:val="28"/>
        </w:rPr>
      </w:pPr>
      <w:r w:rsidRPr="00DE43B9">
        <w:rPr>
          <w:rFonts w:ascii="Times New Roman" w:hAnsi="Times New Roman" w:cs="Times New Roman"/>
          <w:sz w:val="28"/>
          <w:szCs w:val="28"/>
        </w:rPr>
        <w:t xml:space="preserve">(2) În cazul nerespectării angajamentului specificat la alin. (1), precum şi în cazul în care </w:t>
      </w:r>
      <w:r w:rsidR="00CF1C50" w:rsidRPr="00DE43B9">
        <w:rPr>
          <w:rFonts w:ascii="Times New Roman" w:hAnsi="Times New Roman" w:cs="Times New Roman"/>
          <w:sz w:val="28"/>
          <w:szCs w:val="28"/>
        </w:rPr>
        <w:t>personalul</w:t>
      </w:r>
      <w:r w:rsidRPr="00DE43B9">
        <w:rPr>
          <w:rFonts w:ascii="Times New Roman" w:hAnsi="Times New Roman" w:cs="Times New Roman"/>
          <w:sz w:val="28"/>
          <w:szCs w:val="28"/>
        </w:rPr>
        <w:t xml:space="preserve"> nu a absolvit din vina sa </w:t>
      </w:r>
      <w:r w:rsidR="00CF1C50" w:rsidRPr="00DE43B9">
        <w:rPr>
          <w:rFonts w:ascii="Times New Roman" w:hAnsi="Times New Roman" w:cs="Times New Roman"/>
          <w:sz w:val="28"/>
          <w:szCs w:val="28"/>
        </w:rPr>
        <w:t xml:space="preserve">programul de formare </w:t>
      </w:r>
      <w:r w:rsidRPr="00DE43B9">
        <w:rPr>
          <w:rFonts w:ascii="Times New Roman" w:hAnsi="Times New Roman" w:cs="Times New Roman"/>
          <w:sz w:val="28"/>
          <w:szCs w:val="28"/>
        </w:rPr>
        <w:t xml:space="preserve">profesională, </w:t>
      </w:r>
      <w:r w:rsidR="006C4340" w:rsidRPr="00DE43B9">
        <w:rPr>
          <w:rFonts w:ascii="Times New Roman" w:hAnsi="Times New Roman" w:cs="Times New Roman"/>
          <w:sz w:val="28"/>
          <w:szCs w:val="28"/>
        </w:rPr>
        <w:t xml:space="preserve">acesta </w:t>
      </w:r>
      <w:r w:rsidRPr="00DE43B9">
        <w:rPr>
          <w:rFonts w:ascii="Times New Roman" w:hAnsi="Times New Roman" w:cs="Times New Roman"/>
          <w:sz w:val="28"/>
          <w:szCs w:val="28"/>
        </w:rPr>
        <w:t>este obligat să restituie autorității publice cheltuielile suportate pentru formarea profesională, inclusiv salariul încasat pe această perioadă, calculate în condiţiile legii. În cazul refuzului de a restitui cheltuielile suportate, acestea se încasează în baza hotărârii judecătorești, la cererea autorității publice respective.</w:t>
      </w:r>
    </w:p>
    <w:p w14:paraId="65099D8F" w14:textId="0E3EA0C0" w:rsidR="00D908CC" w:rsidRPr="00DE43B9" w:rsidRDefault="00D908CC" w:rsidP="00D908CC">
      <w:pPr>
        <w:ind w:firstLine="709"/>
        <w:jc w:val="both"/>
        <w:rPr>
          <w:rFonts w:ascii="Times New Roman" w:hAnsi="Times New Roman" w:cs="Times New Roman"/>
          <w:sz w:val="28"/>
          <w:szCs w:val="28"/>
        </w:rPr>
      </w:pPr>
      <w:r w:rsidRPr="00DE43B9">
        <w:rPr>
          <w:rFonts w:ascii="Times New Roman" w:hAnsi="Times New Roman" w:cs="Times New Roman"/>
          <w:sz w:val="28"/>
          <w:szCs w:val="28"/>
        </w:rPr>
        <w:t xml:space="preserve">(3) Prevederile alin. (2) nu se aplică dacă raporturile de serviciu au încetat din cauza decesului </w:t>
      </w:r>
      <w:r w:rsidR="00430CE1" w:rsidRPr="00DE43B9">
        <w:rPr>
          <w:rFonts w:ascii="Times New Roman" w:hAnsi="Times New Roman" w:cs="Times New Roman"/>
          <w:sz w:val="28"/>
          <w:szCs w:val="28"/>
        </w:rPr>
        <w:t>personalului</w:t>
      </w:r>
      <w:r w:rsidRPr="00DE43B9">
        <w:rPr>
          <w:rFonts w:ascii="Times New Roman" w:hAnsi="Times New Roman" w:cs="Times New Roman"/>
          <w:sz w:val="28"/>
          <w:szCs w:val="28"/>
        </w:rPr>
        <w:t>, declarării ca fiind decedat sau dispărut fără urmă, pierderii capacității depline de exercițiu, forței majore, lichidării autorității publice,</w:t>
      </w:r>
      <w:r w:rsidR="00FF3025" w:rsidRPr="00DE43B9">
        <w:rPr>
          <w:i/>
          <w:iCs/>
          <w:sz w:val="28"/>
          <w:szCs w:val="28"/>
        </w:rPr>
        <w:t xml:space="preserve"> </w:t>
      </w:r>
      <w:r w:rsidR="00FF3025" w:rsidRPr="00DE43B9">
        <w:rPr>
          <w:rFonts w:ascii="Times New Roman" w:hAnsi="Times New Roman" w:cs="Times New Roman"/>
          <w:sz w:val="28"/>
          <w:szCs w:val="28"/>
        </w:rPr>
        <w:t>reducerii statelor de personal sau reorganizării acesteia</w:t>
      </w:r>
      <w:r w:rsidR="004F272F" w:rsidRPr="00DE43B9">
        <w:rPr>
          <w:rFonts w:ascii="Times New Roman" w:hAnsi="Times New Roman" w:cs="Times New Roman"/>
          <w:sz w:val="28"/>
          <w:szCs w:val="28"/>
        </w:rPr>
        <w:t>,</w:t>
      </w:r>
      <w:r w:rsidRPr="00DE43B9">
        <w:rPr>
          <w:rFonts w:ascii="Times New Roman" w:hAnsi="Times New Roman" w:cs="Times New Roman"/>
          <w:sz w:val="28"/>
          <w:szCs w:val="28"/>
        </w:rPr>
        <w:t xml:space="preserve"> cu excepția situației în care </w:t>
      </w:r>
      <w:r w:rsidR="00E93A5C" w:rsidRPr="00DE43B9">
        <w:rPr>
          <w:rFonts w:ascii="Times New Roman" w:hAnsi="Times New Roman" w:cs="Times New Roman"/>
          <w:sz w:val="28"/>
          <w:szCs w:val="28"/>
        </w:rPr>
        <w:t>personalul</w:t>
      </w:r>
      <w:r w:rsidRPr="00DE43B9">
        <w:rPr>
          <w:rFonts w:ascii="Times New Roman" w:hAnsi="Times New Roman" w:cs="Times New Roman"/>
          <w:sz w:val="28"/>
          <w:szCs w:val="28"/>
        </w:rPr>
        <w:t xml:space="preserve"> refuză transferul într-o altă autoritate, ori din cauza stării de sănătate, constatată prin decizie a organelor competente de </w:t>
      </w:r>
      <w:r w:rsidR="00DC5629" w:rsidRPr="00DE43B9">
        <w:rPr>
          <w:rFonts w:ascii="Times New Roman" w:hAnsi="Times New Roman"/>
          <w:bCs/>
          <w:sz w:val="28"/>
          <w:szCs w:val="28"/>
        </w:rPr>
        <w:t>expertiză medicală a capacității de muncă,</w:t>
      </w:r>
      <w:r w:rsidR="00DC5629" w:rsidRPr="00DE43B9">
        <w:rPr>
          <w:rFonts w:ascii="Times New Roman" w:hAnsi="Times New Roman" w:cs="Times New Roman"/>
          <w:sz w:val="28"/>
          <w:szCs w:val="28"/>
        </w:rPr>
        <w:t xml:space="preserve"> </w:t>
      </w:r>
      <w:r w:rsidRPr="00DE43B9">
        <w:rPr>
          <w:rFonts w:ascii="Times New Roman" w:hAnsi="Times New Roman" w:cs="Times New Roman"/>
          <w:sz w:val="28"/>
          <w:szCs w:val="28"/>
        </w:rPr>
        <w:t xml:space="preserve">care nu îi mai permite </w:t>
      </w:r>
      <w:r w:rsidR="00E93A5C" w:rsidRPr="00DE43B9">
        <w:rPr>
          <w:rFonts w:ascii="Times New Roman" w:hAnsi="Times New Roman" w:cs="Times New Roman"/>
          <w:sz w:val="28"/>
          <w:szCs w:val="28"/>
        </w:rPr>
        <w:t xml:space="preserve">personalului </w:t>
      </w:r>
      <w:r w:rsidRPr="00DE43B9">
        <w:rPr>
          <w:rFonts w:ascii="Times New Roman" w:hAnsi="Times New Roman" w:cs="Times New Roman"/>
          <w:sz w:val="28"/>
          <w:szCs w:val="28"/>
        </w:rPr>
        <w:t>să îndeplinească atribuțiile corespunzătoare funcției.</w:t>
      </w:r>
    </w:p>
    <w:p w14:paraId="3E97FCF4" w14:textId="0D5225DB" w:rsidR="00CF1C50" w:rsidRPr="00DE43B9" w:rsidRDefault="00070EE3" w:rsidP="00D908CC">
      <w:pPr>
        <w:ind w:firstLine="709"/>
        <w:jc w:val="both"/>
        <w:rPr>
          <w:rFonts w:ascii="Times New Roman" w:eastAsia="Times New Roman" w:hAnsi="Times New Roman" w:cs="Times New Roman"/>
          <w:sz w:val="28"/>
          <w:szCs w:val="28"/>
        </w:rPr>
      </w:pPr>
      <w:r w:rsidRPr="00DE43B9">
        <w:rPr>
          <w:rFonts w:ascii="Times New Roman" w:eastAsia="Times New Roman" w:hAnsi="Times New Roman" w:cs="Times New Roman"/>
          <w:sz w:val="28"/>
          <w:szCs w:val="28"/>
        </w:rPr>
        <w:t>(</w:t>
      </w:r>
      <w:r w:rsidR="00AD0C88" w:rsidRPr="00DE43B9">
        <w:rPr>
          <w:rFonts w:ascii="Times New Roman" w:eastAsia="Times New Roman" w:hAnsi="Times New Roman" w:cs="Times New Roman"/>
          <w:sz w:val="28"/>
          <w:szCs w:val="28"/>
        </w:rPr>
        <w:t>4</w:t>
      </w:r>
      <w:r w:rsidRPr="00DE43B9">
        <w:rPr>
          <w:rFonts w:ascii="Times New Roman" w:eastAsia="Times New Roman" w:hAnsi="Times New Roman" w:cs="Times New Roman"/>
          <w:sz w:val="28"/>
          <w:szCs w:val="28"/>
        </w:rPr>
        <w:t xml:space="preserve">) Sunt scutite de restituirea </w:t>
      </w:r>
      <w:r w:rsidR="00952DEE" w:rsidRPr="00DE43B9">
        <w:rPr>
          <w:rFonts w:ascii="Times New Roman" w:hAnsi="Times New Roman" w:cs="Times New Roman"/>
          <w:sz w:val="28"/>
          <w:szCs w:val="28"/>
        </w:rPr>
        <w:t>cheltuielilor suportate pentru formarea profesională</w:t>
      </w:r>
      <w:r w:rsidR="00952DEE" w:rsidRPr="00DE43B9">
        <w:rPr>
          <w:rFonts w:ascii="Times New Roman" w:eastAsia="Times New Roman" w:hAnsi="Times New Roman" w:cs="Times New Roman"/>
          <w:sz w:val="28"/>
          <w:szCs w:val="28"/>
        </w:rPr>
        <w:t xml:space="preserve"> </w:t>
      </w:r>
      <w:r w:rsidRPr="00DE43B9">
        <w:rPr>
          <w:rFonts w:ascii="Times New Roman" w:eastAsia="Times New Roman" w:hAnsi="Times New Roman" w:cs="Times New Roman"/>
          <w:sz w:val="28"/>
          <w:szCs w:val="28"/>
        </w:rPr>
        <w:t xml:space="preserve">persoanele </w:t>
      </w:r>
      <w:r w:rsidR="00940169" w:rsidRPr="00DE43B9">
        <w:rPr>
          <w:rFonts w:ascii="Times New Roman" w:hAnsi="Times New Roman" w:cs="Times New Roman"/>
          <w:sz w:val="28"/>
          <w:szCs w:val="28"/>
        </w:rPr>
        <w:t>prevăzute la a</w:t>
      </w:r>
      <w:r w:rsidR="00A50891" w:rsidRPr="00DE43B9">
        <w:rPr>
          <w:rFonts w:ascii="Times New Roman" w:hAnsi="Times New Roman" w:cs="Times New Roman"/>
          <w:sz w:val="28"/>
          <w:szCs w:val="28"/>
        </w:rPr>
        <w:t xml:space="preserve"> art.15, alin. (1) lit. a) și d)</w:t>
      </w:r>
      <w:r w:rsidR="00940169" w:rsidRPr="00DE43B9">
        <w:rPr>
          <w:rFonts w:ascii="Times New Roman" w:hAnsi="Times New Roman" w:cs="Times New Roman"/>
          <w:sz w:val="28"/>
          <w:szCs w:val="28"/>
        </w:rPr>
        <w:t xml:space="preserve"> </w:t>
      </w:r>
      <w:r w:rsidRPr="00DE43B9">
        <w:rPr>
          <w:rFonts w:ascii="Times New Roman" w:eastAsia="Times New Roman" w:hAnsi="Times New Roman" w:cs="Times New Roman"/>
          <w:sz w:val="28"/>
          <w:szCs w:val="28"/>
        </w:rPr>
        <w:t xml:space="preserve">care, în decurs de un an de la eliberare, sunt reangajate, în instituția din care s-a eliberat sau </w:t>
      </w:r>
      <w:r w:rsidR="008963E7" w:rsidRPr="00DE43B9">
        <w:rPr>
          <w:rFonts w:ascii="Times New Roman" w:eastAsia="Times New Roman" w:hAnsi="Times New Roman" w:cs="Times New Roman"/>
          <w:sz w:val="28"/>
          <w:szCs w:val="28"/>
        </w:rPr>
        <w:t>sunt</w:t>
      </w:r>
      <w:r w:rsidRPr="00DE43B9">
        <w:rPr>
          <w:rFonts w:ascii="Times New Roman" w:eastAsia="Times New Roman" w:hAnsi="Times New Roman" w:cs="Times New Roman"/>
          <w:sz w:val="28"/>
          <w:szCs w:val="28"/>
        </w:rPr>
        <w:t xml:space="preserve"> angaja</w:t>
      </w:r>
      <w:r w:rsidR="008963E7" w:rsidRPr="00DE43B9">
        <w:rPr>
          <w:rFonts w:ascii="Times New Roman" w:eastAsia="Times New Roman" w:hAnsi="Times New Roman" w:cs="Times New Roman"/>
          <w:sz w:val="28"/>
          <w:szCs w:val="28"/>
        </w:rPr>
        <w:t>ți</w:t>
      </w:r>
      <w:r w:rsidRPr="00DE43B9">
        <w:rPr>
          <w:rFonts w:ascii="Times New Roman" w:eastAsia="Times New Roman" w:hAnsi="Times New Roman" w:cs="Times New Roman"/>
          <w:sz w:val="28"/>
          <w:szCs w:val="28"/>
        </w:rPr>
        <w:t xml:space="preserve"> într-o instituție/organizație sau autoritate publică, finanțată din bugetul de stat, într-o funcție ce implică îndeplinirea activităților corelate domeniului </w:t>
      </w:r>
      <w:r w:rsidR="00451F34" w:rsidRPr="00DE43B9">
        <w:rPr>
          <w:rFonts w:ascii="Times New Roman" w:eastAsia="Times New Roman" w:hAnsi="Times New Roman" w:cs="Times New Roman"/>
          <w:sz w:val="28"/>
          <w:szCs w:val="28"/>
        </w:rPr>
        <w:t xml:space="preserve">de </w:t>
      </w:r>
      <w:r w:rsidRPr="00DE43B9">
        <w:rPr>
          <w:rFonts w:ascii="Times New Roman" w:eastAsia="Times New Roman" w:hAnsi="Times New Roman" w:cs="Times New Roman"/>
          <w:sz w:val="28"/>
          <w:szCs w:val="28"/>
        </w:rPr>
        <w:t>asisten</w:t>
      </w:r>
      <w:r w:rsidR="00451F34" w:rsidRPr="00DE43B9">
        <w:rPr>
          <w:rFonts w:ascii="Times New Roman" w:eastAsia="Times New Roman" w:hAnsi="Times New Roman" w:cs="Times New Roman"/>
          <w:sz w:val="28"/>
          <w:szCs w:val="28"/>
        </w:rPr>
        <w:t>ț</w:t>
      </w:r>
      <w:r w:rsidRPr="00DE43B9">
        <w:rPr>
          <w:rFonts w:ascii="Times New Roman" w:eastAsia="Times New Roman" w:hAnsi="Times New Roman" w:cs="Times New Roman"/>
          <w:sz w:val="28"/>
          <w:szCs w:val="28"/>
        </w:rPr>
        <w:t>ă socială.</w:t>
      </w:r>
      <w:r w:rsidR="00FF0D24" w:rsidRPr="00DE43B9">
        <w:rPr>
          <w:rFonts w:ascii="Times New Roman" w:eastAsia="Times New Roman" w:hAnsi="Times New Roman" w:cs="Times New Roman"/>
          <w:sz w:val="28"/>
          <w:szCs w:val="28"/>
        </w:rPr>
        <w:t xml:space="preserve"> </w:t>
      </w:r>
    </w:p>
    <w:p w14:paraId="311B53C0" w14:textId="0F084805" w:rsidR="00CF1C50" w:rsidRPr="00DE43B9" w:rsidRDefault="00E57ED6" w:rsidP="00D908CC">
      <w:pPr>
        <w:ind w:firstLine="709"/>
        <w:jc w:val="both"/>
        <w:rPr>
          <w:rFonts w:ascii="Times New Roman" w:hAnsi="Times New Roman" w:cs="Times New Roman"/>
          <w:sz w:val="28"/>
          <w:szCs w:val="28"/>
        </w:rPr>
      </w:pPr>
      <w:r w:rsidRPr="00DE43B9">
        <w:rPr>
          <w:rFonts w:ascii="Times New Roman" w:eastAsia="Times New Roman" w:hAnsi="Times New Roman" w:cs="Times New Roman"/>
          <w:sz w:val="28"/>
          <w:szCs w:val="28"/>
        </w:rPr>
        <w:lastRenderedPageBreak/>
        <w:t>(</w:t>
      </w:r>
      <w:r w:rsidR="00AD0C88" w:rsidRPr="00DE43B9">
        <w:rPr>
          <w:rFonts w:ascii="Times New Roman" w:eastAsia="Times New Roman" w:hAnsi="Times New Roman" w:cs="Times New Roman"/>
          <w:sz w:val="28"/>
          <w:szCs w:val="28"/>
        </w:rPr>
        <w:t>5</w:t>
      </w:r>
      <w:r w:rsidRPr="00DE43B9">
        <w:rPr>
          <w:rFonts w:ascii="Times New Roman" w:eastAsia="Times New Roman" w:hAnsi="Times New Roman" w:cs="Times New Roman"/>
          <w:sz w:val="28"/>
          <w:szCs w:val="28"/>
        </w:rPr>
        <w:t>) Instituția sau autoritatea publică în care s-au angajat persoanele prevăzute la alin. (</w:t>
      </w:r>
      <w:r w:rsidR="00AD0C88" w:rsidRPr="00DE43B9">
        <w:rPr>
          <w:rFonts w:ascii="Times New Roman" w:eastAsia="Times New Roman" w:hAnsi="Times New Roman" w:cs="Times New Roman"/>
          <w:sz w:val="28"/>
          <w:szCs w:val="28"/>
        </w:rPr>
        <w:t>4</w:t>
      </w:r>
      <w:r w:rsidRPr="00DE43B9">
        <w:rPr>
          <w:rFonts w:ascii="Times New Roman" w:eastAsia="Times New Roman" w:hAnsi="Times New Roman" w:cs="Times New Roman"/>
          <w:sz w:val="28"/>
          <w:szCs w:val="28"/>
        </w:rPr>
        <w:t xml:space="preserve">) va informa Ministerul Muncii și Protecției Sociale despre acest fapt în termen de </w:t>
      </w:r>
      <w:r w:rsidR="00FF0D24" w:rsidRPr="00DE43B9">
        <w:rPr>
          <w:rFonts w:ascii="Times New Roman" w:eastAsia="Times New Roman" w:hAnsi="Times New Roman" w:cs="Times New Roman"/>
          <w:sz w:val="28"/>
          <w:szCs w:val="28"/>
        </w:rPr>
        <w:t>30 zile</w:t>
      </w:r>
      <w:r w:rsidR="00AC0469" w:rsidRPr="00DE43B9">
        <w:rPr>
          <w:rFonts w:ascii="Times New Roman" w:eastAsia="Times New Roman" w:hAnsi="Times New Roman" w:cs="Times New Roman"/>
          <w:sz w:val="28"/>
          <w:szCs w:val="28"/>
        </w:rPr>
        <w:t xml:space="preserve"> </w:t>
      </w:r>
      <w:r w:rsidR="00AC0469" w:rsidRPr="00DE43B9">
        <w:rPr>
          <w:rFonts w:ascii="Times New Roman" w:hAnsi="Times New Roman"/>
          <w:sz w:val="28"/>
          <w:szCs w:val="28"/>
          <w:lang w:val="ro-RO"/>
        </w:rPr>
        <w:t>de la data încadrării.</w:t>
      </w:r>
    </w:p>
    <w:p w14:paraId="4F9FD4A1" w14:textId="23A1FD3E" w:rsidR="00CF1C50" w:rsidRPr="00DE43B9" w:rsidRDefault="00E57ED6" w:rsidP="00847600">
      <w:pPr>
        <w:spacing w:after="240"/>
        <w:ind w:firstLine="709"/>
        <w:jc w:val="both"/>
        <w:rPr>
          <w:rFonts w:ascii="Times New Roman" w:eastAsia="Times New Roman" w:hAnsi="Times New Roman" w:cs="Times New Roman"/>
          <w:sz w:val="28"/>
          <w:szCs w:val="28"/>
        </w:rPr>
      </w:pPr>
      <w:r w:rsidRPr="00DE43B9">
        <w:rPr>
          <w:rFonts w:ascii="Times New Roman" w:eastAsia="Times New Roman" w:hAnsi="Times New Roman" w:cs="Times New Roman"/>
          <w:sz w:val="28"/>
          <w:szCs w:val="28"/>
        </w:rPr>
        <w:t>(</w:t>
      </w:r>
      <w:r w:rsidR="00E17C2E" w:rsidRPr="00DE43B9">
        <w:rPr>
          <w:rFonts w:ascii="Times New Roman" w:eastAsia="Times New Roman" w:hAnsi="Times New Roman" w:cs="Times New Roman"/>
          <w:sz w:val="28"/>
          <w:szCs w:val="28"/>
        </w:rPr>
        <w:t>6</w:t>
      </w:r>
      <w:r w:rsidRPr="00DE43B9">
        <w:rPr>
          <w:rFonts w:ascii="Times New Roman" w:eastAsia="Times New Roman" w:hAnsi="Times New Roman" w:cs="Times New Roman"/>
          <w:sz w:val="28"/>
          <w:szCs w:val="28"/>
        </w:rPr>
        <w:t xml:space="preserve">) Mijloacele financiare restituite, conform prevederilor </w:t>
      </w:r>
      <w:r w:rsidR="00AD0C88" w:rsidRPr="00DE43B9">
        <w:rPr>
          <w:rFonts w:ascii="Times New Roman" w:eastAsia="Times New Roman" w:hAnsi="Times New Roman" w:cs="Times New Roman"/>
          <w:sz w:val="28"/>
          <w:szCs w:val="28"/>
        </w:rPr>
        <w:t>prezent</w:t>
      </w:r>
      <w:r w:rsidR="00745353" w:rsidRPr="00DE43B9">
        <w:rPr>
          <w:rFonts w:ascii="Times New Roman" w:eastAsia="Times New Roman" w:hAnsi="Times New Roman" w:cs="Times New Roman"/>
          <w:sz w:val="28"/>
          <w:szCs w:val="28"/>
        </w:rPr>
        <w:t>ei</w:t>
      </w:r>
      <w:r w:rsidR="00AD0C88" w:rsidRPr="00DE43B9">
        <w:rPr>
          <w:rFonts w:ascii="Times New Roman" w:eastAsia="Times New Roman" w:hAnsi="Times New Roman" w:cs="Times New Roman"/>
          <w:sz w:val="28"/>
          <w:szCs w:val="28"/>
        </w:rPr>
        <w:t xml:space="preserve"> </w:t>
      </w:r>
      <w:r w:rsidR="00745353" w:rsidRPr="00DE43B9">
        <w:rPr>
          <w:rFonts w:ascii="Times New Roman" w:eastAsia="Times New Roman" w:hAnsi="Times New Roman" w:cs="Times New Roman"/>
          <w:sz w:val="28"/>
          <w:szCs w:val="28"/>
        </w:rPr>
        <w:t>Legi</w:t>
      </w:r>
      <w:r w:rsidR="00F10A32" w:rsidRPr="00DE43B9">
        <w:rPr>
          <w:rFonts w:ascii="Times New Roman" w:eastAsia="Times New Roman" w:hAnsi="Times New Roman" w:cs="Times New Roman"/>
          <w:sz w:val="28"/>
          <w:szCs w:val="28"/>
        </w:rPr>
        <w:t>,</w:t>
      </w:r>
      <w:r w:rsidR="00AD0C88" w:rsidRPr="00DE43B9">
        <w:rPr>
          <w:rFonts w:ascii="Times New Roman" w:eastAsia="Times New Roman" w:hAnsi="Times New Roman" w:cs="Times New Roman"/>
          <w:sz w:val="28"/>
          <w:szCs w:val="28"/>
        </w:rPr>
        <w:t xml:space="preserve"> </w:t>
      </w:r>
      <w:r w:rsidRPr="00DE43B9">
        <w:rPr>
          <w:rFonts w:ascii="Times New Roman" w:eastAsia="Times New Roman" w:hAnsi="Times New Roman" w:cs="Times New Roman"/>
          <w:sz w:val="28"/>
          <w:szCs w:val="28"/>
        </w:rPr>
        <w:t>se varsă la bugetul de stat.</w:t>
      </w:r>
      <w:r w:rsidR="00AD0C88" w:rsidRPr="00DE43B9">
        <w:rPr>
          <w:rFonts w:ascii="Times New Roman" w:eastAsia="Times New Roman" w:hAnsi="Times New Roman" w:cs="Times New Roman"/>
          <w:sz w:val="28"/>
          <w:szCs w:val="28"/>
        </w:rPr>
        <w:t>”</w:t>
      </w:r>
    </w:p>
    <w:p w14:paraId="0A968386" w14:textId="376D8E2B" w:rsidR="00E00ECB" w:rsidRPr="00DE43B9" w:rsidRDefault="001A5DE2" w:rsidP="00D54ED3">
      <w:pPr>
        <w:ind w:firstLine="709"/>
        <w:jc w:val="both"/>
        <w:rPr>
          <w:rFonts w:ascii="Times New Roman" w:hAnsi="Times New Roman" w:cs="Times New Roman"/>
          <w:sz w:val="28"/>
          <w:szCs w:val="28"/>
        </w:rPr>
      </w:pPr>
      <w:r w:rsidRPr="00DE43B9">
        <w:rPr>
          <w:rFonts w:ascii="Times New Roman" w:hAnsi="Times New Roman" w:cs="Times New Roman"/>
          <w:b/>
          <w:bCs/>
          <w:sz w:val="28"/>
          <w:szCs w:val="28"/>
        </w:rPr>
        <w:t>Articolul II</w:t>
      </w:r>
      <w:r w:rsidRPr="00DE43B9">
        <w:rPr>
          <w:rFonts w:ascii="Times New Roman" w:hAnsi="Times New Roman" w:cs="Times New Roman"/>
          <w:sz w:val="28"/>
          <w:szCs w:val="28"/>
        </w:rPr>
        <w:t xml:space="preserve">. </w:t>
      </w:r>
      <w:r w:rsidR="00E00ECB" w:rsidRPr="00DE43B9">
        <w:rPr>
          <w:rFonts w:ascii="Times New Roman" w:hAnsi="Times New Roman" w:cs="Times New Roman"/>
          <w:sz w:val="28"/>
          <w:szCs w:val="28"/>
        </w:rPr>
        <w:t>Legea nr. 133/2008 cu privire la ajutorul social (Monitorul Oficial al Republicii Moldova, 2008, nr. 179, art. 625), cu modificările ulterioare, se modifică după cum urmează:</w:t>
      </w:r>
    </w:p>
    <w:p w14:paraId="2DA279D3" w14:textId="2D039B49" w:rsidR="00E00ECB" w:rsidRPr="00DE43B9" w:rsidRDefault="00756FD8" w:rsidP="00756FD8">
      <w:pPr>
        <w:tabs>
          <w:tab w:val="left" w:pos="993"/>
        </w:tabs>
        <w:ind w:firstLine="709"/>
        <w:jc w:val="both"/>
        <w:rPr>
          <w:rFonts w:ascii="Times New Roman" w:hAnsi="Times New Roman" w:cs="Times New Roman"/>
          <w:sz w:val="28"/>
          <w:szCs w:val="28"/>
        </w:rPr>
      </w:pPr>
      <w:r w:rsidRPr="00DE43B9">
        <w:rPr>
          <w:rFonts w:ascii="Times New Roman" w:hAnsi="Times New Roman" w:cs="Times New Roman"/>
          <w:sz w:val="28"/>
          <w:szCs w:val="28"/>
        </w:rPr>
        <w:t xml:space="preserve">9. </w:t>
      </w:r>
      <w:r w:rsidR="00E00ECB" w:rsidRPr="00DE43B9">
        <w:rPr>
          <w:rFonts w:ascii="Times New Roman" w:hAnsi="Times New Roman" w:cs="Times New Roman"/>
          <w:sz w:val="28"/>
          <w:szCs w:val="28"/>
        </w:rPr>
        <w:t>La art. 3</w:t>
      </w:r>
      <w:r w:rsidR="005607A1" w:rsidRPr="00DE43B9">
        <w:rPr>
          <w:rFonts w:ascii="Times New Roman" w:hAnsi="Times New Roman" w:cs="Times New Roman"/>
          <w:sz w:val="28"/>
          <w:szCs w:val="28"/>
        </w:rPr>
        <w:t xml:space="preserve"> </w:t>
      </w:r>
      <w:r w:rsidR="00E00ECB" w:rsidRPr="00DE43B9">
        <w:rPr>
          <w:rFonts w:ascii="Times New Roman" w:hAnsi="Times New Roman" w:cs="Times New Roman"/>
          <w:sz w:val="28"/>
          <w:szCs w:val="28"/>
        </w:rPr>
        <w:t>noțiun</w:t>
      </w:r>
      <w:r w:rsidR="005607A1" w:rsidRPr="00DE43B9">
        <w:rPr>
          <w:rFonts w:ascii="Times New Roman" w:hAnsi="Times New Roman" w:cs="Times New Roman"/>
          <w:sz w:val="28"/>
          <w:szCs w:val="28"/>
        </w:rPr>
        <w:t>ile</w:t>
      </w:r>
      <w:r w:rsidR="00E00ECB" w:rsidRPr="00DE43B9">
        <w:rPr>
          <w:rFonts w:ascii="Times New Roman" w:hAnsi="Times New Roman" w:cs="Times New Roman"/>
          <w:sz w:val="28"/>
          <w:szCs w:val="28"/>
        </w:rPr>
        <w:t xml:space="preserve"> de </w:t>
      </w:r>
      <w:r w:rsidR="005607A1" w:rsidRPr="00DE43B9">
        <w:rPr>
          <w:rFonts w:ascii="Times New Roman" w:hAnsi="Times New Roman" w:cs="Times New Roman"/>
          <w:i/>
          <w:iCs/>
          <w:sz w:val="28"/>
          <w:szCs w:val="28"/>
        </w:rPr>
        <w:t>„solicitant”</w:t>
      </w:r>
      <w:r w:rsidR="00E00ECB" w:rsidRPr="00DE43B9">
        <w:rPr>
          <w:rFonts w:ascii="Times New Roman" w:hAnsi="Times New Roman" w:cs="Times New Roman"/>
          <w:i/>
          <w:iCs/>
          <w:sz w:val="28"/>
          <w:szCs w:val="28"/>
        </w:rPr>
        <w:t xml:space="preserve"> </w:t>
      </w:r>
      <w:r w:rsidR="00B21B28" w:rsidRPr="00DE43B9">
        <w:rPr>
          <w:rFonts w:ascii="Times New Roman" w:hAnsi="Times New Roman" w:cs="Times New Roman"/>
          <w:sz w:val="28"/>
          <w:szCs w:val="28"/>
        </w:rPr>
        <w:t>și „</w:t>
      </w:r>
      <w:r w:rsidR="00B21B28" w:rsidRPr="00DE43B9">
        <w:rPr>
          <w:rFonts w:ascii="Times New Roman" w:hAnsi="Times New Roman" w:cs="Times New Roman"/>
          <w:i/>
          <w:iCs/>
          <w:sz w:val="28"/>
          <w:szCs w:val="28"/>
        </w:rPr>
        <w:t xml:space="preserve">management de caz” </w:t>
      </w:r>
      <w:r w:rsidR="005607A1" w:rsidRPr="00DE43B9">
        <w:rPr>
          <w:rFonts w:ascii="Times New Roman" w:hAnsi="Times New Roman" w:cs="Times New Roman"/>
          <w:sz w:val="28"/>
          <w:szCs w:val="28"/>
        </w:rPr>
        <w:t>vor avea următorul cuprins:</w:t>
      </w:r>
    </w:p>
    <w:p w14:paraId="7E3DCBB3" w14:textId="4CB4C3CA" w:rsidR="00B21B28" w:rsidRPr="00DE43B9" w:rsidRDefault="006C078D" w:rsidP="00B21B28">
      <w:pPr>
        <w:pBdr>
          <w:top w:val="nil"/>
          <w:left w:val="nil"/>
          <w:bottom w:val="nil"/>
          <w:right w:val="nil"/>
          <w:between w:val="nil"/>
        </w:pBdr>
        <w:tabs>
          <w:tab w:val="left" w:pos="562"/>
        </w:tabs>
        <w:ind w:right="-142" w:firstLine="709"/>
        <w:jc w:val="both"/>
        <w:rPr>
          <w:rFonts w:ascii="Times New Roman" w:hAnsi="Times New Roman" w:cs="Times New Roman"/>
          <w:sz w:val="28"/>
          <w:szCs w:val="28"/>
        </w:rPr>
      </w:pPr>
      <w:r w:rsidRPr="00DE43B9">
        <w:rPr>
          <w:rFonts w:ascii="Times New Roman" w:hAnsi="Times New Roman"/>
          <w:i/>
          <w:iCs/>
          <w:sz w:val="28"/>
          <w:szCs w:val="28"/>
        </w:rPr>
        <w:t>„</w:t>
      </w:r>
      <w:r w:rsidR="00B21B28" w:rsidRPr="00DE43B9">
        <w:rPr>
          <w:rFonts w:ascii="Times New Roman" w:hAnsi="Times New Roman" w:cs="Times New Roman"/>
          <w:i/>
          <w:iCs/>
          <w:sz w:val="28"/>
          <w:szCs w:val="28"/>
        </w:rPr>
        <w:t>solicitant</w:t>
      </w:r>
      <w:r w:rsidR="00B21B28" w:rsidRPr="00DE43B9">
        <w:rPr>
          <w:rFonts w:ascii="Times New Roman" w:hAnsi="Times New Roman" w:cs="Times New Roman"/>
          <w:sz w:val="28"/>
          <w:szCs w:val="28"/>
        </w:rPr>
        <w:t> – unul dintre membrii familiei cu capacitate deplină de exercițiu, care depune solicitarea de acordare a ajutorului social. Cererea poate fi depusă în numele familiei de către ocrotitor sau altă persoană, împuternicită în modul corespunzător, dacă asupra tuturor membrilor familiei cu capacitate deplină de exercițiu a fost instituită o măsură de ocrotire (contract de asistență, mandat de ocrotire în viitor) sau judiciară (ocrotire provizorie, curatelă, tutelă);</w:t>
      </w:r>
    </w:p>
    <w:p w14:paraId="5A3056D1" w14:textId="354FAD36" w:rsidR="006C078D" w:rsidRPr="00DE43B9" w:rsidRDefault="005607A1" w:rsidP="006C078D">
      <w:pPr>
        <w:tabs>
          <w:tab w:val="left" w:pos="993"/>
        </w:tabs>
        <w:ind w:firstLine="709"/>
        <w:jc w:val="both"/>
        <w:rPr>
          <w:rFonts w:ascii="Times New Roman" w:hAnsi="Times New Roman" w:cs="Times New Roman"/>
          <w:sz w:val="28"/>
          <w:szCs w:val="28"/>
        </w:rPr>
      </w:pPr>
      <w:r w:rsidRPr="00DE43B9">
        <w:rPr>
          <w:rFonts w:ascii="Times New Roman" w:hAnsi="Times New Roman"/>
          <w:i/>
          <w:iCs/>
          <w:sz w:val="28"/>
          <w:szCs w:val="28"/>
        </w:rPr>
        <w:t>m</w:t>
      </w:r>
      <w:r w:rsidR="006C078D" w:rsidRPr="00DE43B9">
        <w:rPr>
          <w:rFonts w:ascii="Times New Roman" w:hAnsi="Times New Roman"/>
          <w:i/>
          <w:iCs/>
          <w:sz w:val="28"/>
          <w:szCs w:val="28"/>
        </w:rPr>
        <w:t>anagementul de caz</w:t>
      </w:r>
      <w:r w:rsidR="006C078D" w:rsidRPr="00DE43B9">
        <w:rPr>
          <w:rFonts w:ascii="Times New Roman" w:hAnsi="Times New Roman"/>
          <w:sz w:val="28"/>
          <w:szCs w:val="28"/>
        </w:rPr>
        <w:t xml:space="preserve"> – modalitate principală de lucru în asistența socială prin intermediul căreia profesioniștii din sistemul de asistență socială, </w:t>
      </w:r>
      <w:r w:rsidR="006C078D" w:rsidRPr="00DE43B9">
        <w:rPr>
          <w:rFonts w:ascii="Times New Roman" w:hAnsi="Times New Roman"/>
          <w:sz w:val="28"/>
          <w:szCs w:val="28"/>
          <w:lang w:val="ro-RO"/>
        </w:rPr>
        <w:t>în colaborare cu alți specialiști relevanți,</w:t>
      </w:r>
      <w:r w:rsidR="006C078D" w:rsidRPr="00DE43B9">
        <w:rPr>
          <w:rFonts w:ascii="Times New Roman" w:hAnsi="Times New Roman"/>
          <w:sz w:val="28"/>
          <w:szCs w:val="28"/>
        </w:rPr>
        <w:t xml:space="preserve"> asigură evaluarea necesităților persoanei sau a familiei, planificarea, implementarea, monitorizarea și evaluarea intervenției în vederea depășirii situației de dificultate sau de risc social.</w:t>
      </w:r>
      <w:r w:rsidR="00B21B28" w:rsidRPr="00DE43B9">
        <w:rPr>
          <w:rFonts w:ascii="Times New Roman" w:hAnsi="Times New Roman" w:cs="Times New Roman"/>
          <w:sz w:val="28"/>
          <w:szCs w:val="28"/>
        </w:rPr>
        <w:t>”</w:t>
      </w:r>
    </w:p>
    <w:p w14:paraId="44F3D80C" w14:textId="678AA39B" w:rsidR="002C00C0" w:rsidRPr="00DE43B9" w:rsidRDefault="004530F5" w:rsidP="004530F5">
      <w:pPr>
        <w:ind w:right="-142" w:firstLine="709"/>
        <w:jc w:val="both"/>
        <w:rPr>
          <w:rFonts w:ascii="Times New Roman" w:hAnsi="Times New Roman" w:cs="Times New Roman"/>
          <w:sz w:val="28"/>
          <w:szCs w:val="28"/>
        </w:rPr>
      </w:pPr>
      <w:r w:rsidRPr="00DE43B9">
        <w:rPr>
          <w:rFonts w:ascii="Times New Roman" w:hAnsi="Times New Roman" w:cs="Times New Roman"/>
          <w:b/>
          <w:bCs/>
          <w:sz w:val="28"/>
          <w:szCs w:val="28"/>
        </w:rPr>
        <w:t>1</w:t>
      </w:r>
      <w:r w:rsidR="00756FD8" w:rsidRPr="00DE43B9">
        <w:rPr>
          <w:rFonts w:ascii="Times New Roman" w:hAnsi="Times New Roman" w:cs="Times New Roman"/>
          <w:b/>
          <w:bCs/>
          <w:sz w:val="28"/>
          <w:szCs w:val="28"/>
        </w:rPr>
        <w:t>0</w:t>
      </w:r>
      <w:r w:rsidRPr="00DE43B9">
        <w:rPr>
          <w:rFonts w:ascii="Times New Roman" w:hAnsi="Times New Roman" w:cs="Times New Roman"/>
          <w:b/>
          <w:bCs/>
          <w:sz w:val="28"/>
          <w:szCs w:val="28"/>
        </w:rPr>
        <w:t>.</w:t>
      </w:r>
      <w:r w:rsidRPr="00DE43B9">
        <w:rPr>
          <w:rFonts w:ascii="Times New Roman" w:hAnsi="Times New Roman" w:cs="Times New Roman"/>
          <w:sz w:val="28"/>
          <w:szCs w:val="28"/>
        </w:rPr>
        <w:t xml:space="preserve"> </w:t>
      </w:r>
      <w:r w:rsidR="002C00C0" w:rsidRPr="00DE43B9">
        <w:rPr>
          <w:rFonts w:ascii="Times New Roman" w:hAnsi="Times New Roman" w:cs="Times New Roman"/>
          <w:sz w:val="28"/>
          <w:szCs w:val="28"/>
        </w:rPr>
        <w:t>La art. 5 alin. (1) lit. c) și la art. 15</w:t>
      </w:r>
      <w:r w:rsidR="002C00C0" w:rsidRPr="00DE43B9">
        <w:rPr>
          <w:rFonts w:ascii="Times New Roman" w:hAnsi="Times New Roman" w:cs="Times New Roman"/>
          <w:sz w:val="28"/>
          <w:szCs w:val="28"/>
          <w:vertAlign w:val="superscript"/>
        </w:rPr>
        <w:t>2</w:t>
      </w:r>
      <w:r w:rsidR="002C00C0" w:rsidRPr="00DE43B9">
        <w:rPr>
          <w:rFonts w:ascii="Times New Roman" w:hAnsi="Times New Roman" w:cs="Times New Roman"/>
          <w:sz w:val="28"/>
          <w:szCs w:val="28"/>
        </w:rPr>
        <w:t xml:space="preserve"> la alin. (1), </w:t>
      </w:r>
      <w:r w:rsidR="002C00C0" w:rsidRPr="00DE43B9">
        <w:rPr>
          <w:rFonts w:ascii="Times New Roman" w:hAnsi="Times New Roman" w:cs="Times New Roman"/>
          <w:sz w:val="28"/>
          <w:szCs w:val="28"/>
          <w:lang w:val="ro-RO"/>
        </w:rPr>
        <w:t>cuvintele „</w:t>
      </w:r>
      <w:r w:rsidR="002C00C0" w:rsidRPr="00DE43B9">
        <w:rPr>
          <w:rFonts w:ascii="Times New Roman" w:hAnsi="Times New Roman" w:cs="Times New Roman"/>
          <w:sz w:val="28"/>
          <w:szCs w:val="28"/>
        </w:rPr>
        <w:t>agenția teritorială pentru ocuparea forței de muncă” se substituie cu cuvintele „subdiviziunea teritorială pentru ocuparea forței de muncă”</w:t>
      </w:r>
      <w:r w:rsidR="002C00C0" w:rsidRPr="00DE43B9">
        <w:rPr>
          <w:rFonts w:ascii="Times New Roman" w:hAnsi="Times New Roman" w:cs="Times New Roman"/>
          <w:sz w:val="28"/>
          <w:szCs w:val="28"/>
          <w:lang w:val="ro-RO"/>
        </w:rPr>
        <w:t>.</w:t>
      </w:r>
    </w:p>
    <w:p w14:paraId="05812263" w14:textId="163CB822" w:rsidR="00913F22" w:rsidRPr="00DE43B9" w:rsidRDefault="004530F5" w:rsidP="004530F5">
      <w:pPr>
        <w:tabs>
          <w:tab w:val="left" w:pos="993"/>
        </w:tabs>
        <w:ind w:left="709"/>
        <w:jc w:val="both"/>
        <w:rPr>
          <w:rFonts w:ascii="Times New Roman" w:hAnsi="Times New Roman" w:cs="Times New Roman"/>
          <w:sz w:val="28"/>
          <w:szCs w:val="28"/>
        </w:rPr>
      </w:pPr>
      <w:r w:rsidRPr="00DE43B9">
        <w:rPr>
          <w:rFonts w:ascii="Times New Roman" w:hAnsi="Times New Roman" w:cs="Times New Roman"/>
          <w:b/>
          <w:bCs/>
          <w:sz w:val="28"/>
          <w:szCs w:val="28"/>
        </w:rPr>
        <w:t>1</w:t>
      </w:r>
      <w:r w:rsidR="00756FD8" w:rsidRPr="00DE43B9">
        <w:rPr>
          <w:rFonts w:ascii="Times New Roman" w:hAnsi="Times New Roman" w:cs="Times New Roman"/>
          <w:b/>
          <w:bCs/>
          <w:sz w:val="28"/>
          <w:szCs w:val="28"/>
        </w:rPr>
        <w:t>1</w:t>
      </w:r>
      <w:r w:rsidRPr="00DE43B9">
        <w:rPr>
          <w:rFonts w:ascii="Times New Roman" w:hAnsi="Times New Roman" w:cs="Times New Roman"/>
          <w:b/>
          <w:bCs/>
          <w:sz w:val="28"/>
          <w:szCs w:val="28"/>
        </w:rPr>
        <w:t>.</w:t>
      </w:r>
      <w:r w:rsidRPr="00DE43B9">
        <w:rPr>
          <w:rFonts w:ascii="Times New Roman" w:hAnsi="Times New Roman" w:cs="Times New Roman"/>
          <w:sz w:val="28"/>
          <w:szCs w:val="28"/>
        </w:rPr>
        <w:t xml:space="preserve"> </w:t>
      </w:r>
      <w:r w:rsidR="00913F22" w:rsidRPr="00DE43B9">
        <w:rPr>
          <w:rFonts w:ascii="Times New Roman" w:hAnsi="Times New Roman" w:cs="Times New Roman"/>
          <w:sz w:val="28"/>
          <w:szCs w:val="28"/>
        </w:rPr>
        <w:t>La art. 9:</w:t>
      </w:r>
    </w:p>
    <w:p w14:paraId="51B9A95C" w14:textId="288E7391" w:rsidR="007C25AB" w:rsidRPr="00DE43B9" w:rsidRDefault="004530F5" w:rsidP="007C25AB">
      <w:pPr>
        <w:tabs>
          <w:tab w:val="left" w:pos="993"/>
        </w:tabs>
        <w:ind w:firstLine="709"/>
        <w:jc w:val="both"/>
        <w:rPr>
          <w:rFonts w:ascii="Times New Roman" w:hAnsi="Times New Roman" w:cs="Times New Roman"/>
          <w:sz w:val="28"/>
          <w:szCs w:val="28"/>
        </w:rPr>
      </w:pPr>
      <w:r w:rsidRPr="00DE43B9">
        <w:rPr>
          <w:rFonts w:ascii="Times New Roman" w:hAnsi="Times New Roman" w:cs="Times New Roman"/>
          <w:sz w:val="28"/>
          <w:szCs w:val="28"/>
        </w:rPr>
        <w:t>1</w:t>
      </w:r>
      <w:r w:rsidR="00756FD8" w:rsidRPr="00DE43B9">
        <w:rPr>
          <w:rFonts w:ascii="Times New Roman" w:hAnsi="Times New Roman" w:cs="Times New Roman"/>
          <w:sz w:val="28"/>
          <w:szCs w:val="28"/>
        </w:rPr>
        <w:t>1</w:t>
      </w:r>
      <w:r w:rsidR="00913F22" w:rsidRPr="00DE43B9">
        <w:rPr>
          <w:rFonts w:ascii="Times New Roman" w:hAnsi="Times New Roman" w:cs="Times New Roman"/>
          <w:sz w:val="28"/>
          <w:szCs w:val="28"/>
        </w:rPr>
        <w:t xml:space="preserve">.1. </w:t>
      </w:r>
      <w:r w:rsidR="007C25AB" w:rsidRPr="00DE43B9">
        <w:rPr>
          <w:rFonts w:ascii="Times New Roman" w:hAnsi="Times New Roman" w:cs="Times New Roman"/>
          <w:sz w:val="28"/>
          <w:szCs w:val="28"/>
        </w:rPr>
        <w:t>A</w:t>
      </w:r>
      <w:r w:rsidR="00913F22" w:rsidRPr="00DE43B9">
        <w:rPr>
          <w:rFonts w:ascii="Times New Roman" w:hAnsi="Times New Roman" w:cs="Times New Roman"/>
          <w:sz w:val="28"/>
          <w:szCs w:val="28"/>
        </w:rPr>
        <w:t xml:space="preserve">lin. (1) </w:t>
      </w:r>
      <w:r w:rsidR="007C25AB" w:rsidRPr="00DE43B9">
        <w:rPr>
          <w:rFonts w:ascii="Times New Roman" w:hAnsi="Times New Roman" w:cs="Times New Roman"/>
          <w:sz w:val="28"/>
          <w:szCs w:val="28"/>
        </w:rPr>
        <w:t>va avea următorul cuprins:</w:t>
      </w:r>
    </w:p>
    <w:p w14:paraId="64EA5D97" w14:textId="40160DFB" w:rsidR="00913F22" w:rsidRPr="00DE43B9" w:rsidRDefault="007C25AB" w:rsidP="00913F22">
      <w:pPr>
        <w:tabs>
          <w:tab w:val="left" w:pos="993"/>
        </w:tabs>
        <w:ind w:firstLine="709"/>
        <w:jc w:val="both"/>
        <w:rPr>
          <w:rFonts w:ascii="Times New Roman" w:hAnsi="Times New Roman" w:cs="Times New Roman"/>
          <w:sz w:val="28"/>
          <w:szCs w:val="28"/>
        </w:rPr>
      </w:pPr>
      <w:r w:rsidRPr="00DE43B9">
        <w:rPr>
          <w:rFonts w:ascii="Times New Roman" w:hAnsi="Times New Roman" w:cs="Times New Roman"/>
          <w:sz w:val="28"/>
          <w:szCs w:val="28"/>
        </w:rPr>
        <w:t xml:space="preserve">„(1) Ajutorul social se stabilește de către Agenția teritorială de asistență socială prin intermediul structurii teritoriale de asistență socială, de către </w:t>
      </w:r>
      <w:r w:rsidRPr="00DE43B9">
        <w:rPr>
          <w:rFonts w:ascii="Times New Roman" w:eastAsia="Times New Roman" w:hAnsi="Times New Roman" w:cs="Times New Roman"/>
          <w:sz w:val="28"/>
          <w:szCs w:val="28"/>
        </w:rPr>
        <w:t xml:space="preserve">structurile responsabile de asistența socială și protecția drepturilor copilului din municipiul Chișinău </w:t>
      </w:r>
      <w:r w:rsidR="009868DC" w:rsidRPr="00DE43B9">
        <w:rPr>
          <w:rFonts w:ascii="Times New Roman" w:eastAsia="Times New Roman" w:hAnsi="Times New Roman" w:cs="Times New Roman"/>
          <w:sz w:val="28"/>
          <w:szCs w:val="28"/>
        </w:rPr>
        <w:t>și</w:t>
      </w:r>
      <w:r w:rsidRPr="00DE43B9">
        <w:rPr>
          <w:rFonts w:ascii="Times New Roman" w:eastAsia="Times New Roman" w:hAnsi="Times New Roman" w:cs="Times New Roman"/>
          <w:sz w:val="28"/>
          <w:szCs w:val="28"/>
        </w:rPr>
        <w:t xml:space="preserve"> din unitatea teritorială autonomă Găgăuzia</w:t>
      </w:r>
      <w:r w:rsidRPr="00DE43B9">
        <w:rPr>
          <w:rFonts w:ascii="Times New Roman" w:hAnsi="Times New Roman" w:cs="Times New Roman"/>
          <w:sz w:val="28"/>
          <w:szCs w:val="28"/>
        </w:rPr>
        <w:t>.”</w:t>
      </w:r>
    </w:p>
    <w:p w14:paraId="427F0204" w14:textId="6630682D" w:rsidR="00913F22" w:rsidRPr="00DE43B9" w:rsidRDefault="004530F5" w:rsidP="00913F22">
      <w:pPr>
        <w:tabs>
          <w:tab w:val="left" w:pos="993"/>
        </w:tabs>
        <w:ind w:firstLine="709"/>
        <w:jc w:val="both"/>
        <w:rPr>
          <w:rFonts w:ascii="Times New Roman" w:eastAsia="Times New Roman" w:hAnsi="Times New Roman" w:cs="Times New Roman"/>
          <w:sz w:val="28"/>
          <w:szCs w:val="28"/>
        </w:rPr>
      </w:pPr>
      <w:r w:rsidRPr="00DE43B9">
        <w:rPr>
          <w:rFonts w:ascii="Times New Roman" w:hAnsi="Times New Roman" w:cs="Times New Roman"/>
          <w:sz w:val="28"/>
          <w:szCs w:val="28"/>
        </w:rPr>
        <w:t>1</w:t>
      </w:r>
      <w:r w:rsidR="00756FD8" w:rsidRPr="00DE43B9">
        <w:rPr>
          <w:rFonts w:ascii="Times New Roman" w:hAnsi="Times New Roman" w:cs="Times New Roman"/>
          <w:sz w:val="28"/>
          <w:szCs w:val="28"/>
        </w:rPr>
        <w:t>1</w:t>
      </w:r>
      <w:r w:rsidR="00913F22" w:rsidRPr="00DE43B9">
        <w:rPr>
          <w:rFonts w:ascii="Times New Roman" w:hAnsi="Times New Roman" w:cs="Times New Roman"/>
          <w:sz w:val="28"/>
          <w:szCs w:val="28"/>
        </w:rPr>
        <w:t xml:space="preserve">.2. </w:t>
      </w:r>
      <w:r w:rsidR="000E239A" w:rsidRPr="00DE43B9">
        <w:rPr>
          <w:rFonts w:ascii="Times New Roman" w:hAnsi="Times New Roman" w:cs="Times New Roman"/>
          <w:sz w:val="28"/>
          <w:szCs w:val="28"/>
        </w:rPr>
        <w:t>La alin. (5) cuvintele „</w:t>
      </w:r>
      <w:r w:rsidR="00B21B28" w:rsidRPr="00DE43B9">
        <w:rPr>
          <w:rFonts w:ascii="Times New Roman" w:hAnsi="Times New Roman" w:cs="Times New Roman"/>
          <w:sz w:val="28"/>
          <w:szCs w:val="28"/>
        </w:rPr>
        <w:t>s</w:t>
      </w:r>
      <w:r w:rsidR="000E239A" w:rsidRPr="00DE43B9">
        <w:rPr>
          <w:rFonts w:ascii="Times New Roman" w:hAnsi="Times New Roman" w:cs="Times New Roman"/>
          <w:sz w:val="28"/>
          <w:szCs w:val="28"/>
        </w:rPr>
        <w:t xml:space="preserve">tructura teritorială de asistență socială” se substituie cu cuvintele „structura teritorială de asistență socială din cadrul Agenției teritoriale de asistență socială, </w:t>
      </w:r>
      <w:r w:rsidR="000E239A" w:rsidRPr="00DE43B9">
        <w:rPr>
          <w:rFonts w:ascii="Times New Roman" w:eastAsia="Times New Roman" w:hAnsi="Times New Roman" w:cs="Times New Roman"/>
          <w:sz w:val="28"/>
          <w:szCs w:val="28"/>
        </w:rPr>
        <w:t>structur</w:t>
      </w:r>
      <w:r w:rsidR="00564858" w:rsidRPr="00DE43B9">
        <w:rPr>
          <w:rFonts w:ascii="Times New Roman" w:eastAsia="Times New Roman" w:hAnsi="Times New Roman" w:cs="Times New Roman"/>
          <w:sz w:val="28"/>
          <w:szCs w:val="28"/>
        </w:rPr>
        <w:t>a</w:t>
      </w:r>
      <w:r w:rsidR="000E239A" w:rsidRPr="00DE43B9">
        <w:rPr>
          <w:rFonts w:ascii="Times New Roman" w:eastAsia="Times New Roman" w:hAnsi="Times New Roman" w:cs="Times New Roman"/>
          <w:sz w:val="28"/>
          <w:szCs w:val="28"/>
        </w:rPr>
        <w:t xml:space="preserve"> responsabil</w:t>
      </w:r>
      <w:r w:rsidR="00564858" w:rsidRPr="00DE43B9">
        <w:rPr>
          <w:rFonts w:ascii="Times New Roman" w:eastAsia="Times New Roman" w:hAnsi="Times New Roman" w:cs="Times New Roman"/>
          <w:sz w:val="28"/>
          <w:szCs w:val="28"/>
        </w:rPr>
        <w:t xml:space="preserve">ă </w:t>
      </w:r>
      <w:r w:rsidR="000E239A" w:rsidRPr="00DE43B9">
        <w:rPr>
          <w:rFonts w:ascii="Times New Roman" w:eastAsia="Times New Roman" w:hAnsi="Times New Roman" w:cs="Times New Roman"/>
          <w:sz w:val="28"/>
          <w:szCs w:val="28"/>
        </w:rPr>
        <w:t xml:space="preserve">de asistența socială și protecția </w:t>
      </w:r>
      <w:r w:rsidR="000E239A" w:rsidRPr="00DE43B9">
        <w:rPr>
          <w:rFonts w:ascii="Times New Roman" w:eastAsia="Times New Roman" w:hAnsi="Times New Roman" w:cs="Times New Roman"/>
          <w:sz w:val="28"/>
          <w:szCs w:val="28"/>
        </w:rPr>
        <w:lastRenderedPageBreak/>
        <w:t>drepturilor copilului din municipiul Chișinău sau din unitatea teritorială autonomă Găgăuzia”.</w:t>
      </w:r>
    </w:p>
    <w:p w14:paraId="6213880A" w14:textId="16C1DB1E" w:rsidR="005F3212" w:rsidRPr="00DE43B9" w:rsidRDefault="004530F5" w:rsidP="005F3212">
      <w:pPr>
        <w:tabs>
          <w:tab w:val="left" w:pos="993"/>
        </w:tabs>
        <w:ind w:firstLine="709"/>
        <w:jc w:val="both"/>
        <w:rPr>
          <w:rFonts w:ascii="Times New Roman" w:hAnsi="Times New Roman" w:cs="Times New Roman"/>
          <w:sz w:val="28"/>
          <w:szCs w:val="28"/>
        </w:rPr>
      </w:pPr>
      <w:r w:rsidRPr="00DE43B9">
        <w:rPr>
          <w:rFonts w:ascii="Times New Roman" w:hAnsi="Times New Roman" w:cs="Times New Roman"/>
          <w:sz w:val="28"/>
          <w:szCs w:val="28"/>
        </w:rPr>
        <w:t>1</w:t>
      </w:r>
      <w:r w:rsidR="00756FD8" w:rsidRPr="00DE43B9">
        <w:rPr>
          <w:rFonts w:ascii="Times New Roman" w:hAnsi="Times New Roman" w:cs="Times New Roman"/>
          <w:sz w:val="28"/>
          <w:szCs w:val="28"/>
        </w:rPr>
        <w:t>1</w:t>
      </w:r>
      <w:r w:rsidR="005F3212" w:rsidRPr="00DE43B9">
        <w:rPr>
          <w:rFonts w:ascii="Times New Roman" w:hAnsi="Times New Roman" w:cs="Times New Roman"/>
          <w:sz w:val="28"/>
          <w:szCs w:val="28"/>
        </w:rPr>
        <w:t xml:space="preserve">.3. </w:t>
      </w:r>
      <w:r w:rsidR="000E239A" w:rsidRPr="00DE43B9">
        <w:rPr>
          <w:rFonts w:ascii="Times New Roman" w:hAnsi="Times New Roman" w:cs="Times New Roman"/>
          <w:sz w:val="28"/>
          <w:szCs w:val="28"/>
        </w:rPr>
        <w:t xml:space="preserve">La alin. (7) cuvintele „Structura teritorială de asistență socială” se substituie cu cuvintele „Agenția teritorială de asistență socială prin intermediul structurii teritoriale de asistență socială, </w:t>
      </w:r>
      <w:r w:rsidR="000E239A" w:rsidRPr="00DE43B9">
        <w:rPr>
          <w:rFonts w:ascii="Times New Roman" w:eastAsia="Times New Roman" w:hAnsi="Times New Roman" w:cs="Times New Roman"/>
          <w:sz w:val="28"/>
          <w:szCs w:val="28"/>
        </w:rPr>
        <w:t>structura responsabilă de asistența socială și protecția drepturilor copilului din municipiul Chișinău sau din unitatea teritorială autonomă Găgăuzia”.</w:t>
      </w:r>
    </w:p>
    <w:p w14:paraId="46791716" w14:textId="5EB31CAB" w:rsidR="000E239A" w:rsidRPr="00DE43B9" w:rsidRDefault="004530F5" w:rsidP="000E239A">
      <w:pPr>
        <w:tabs>
          <w:tab w:val="left" w:pos="993"/>
        </w:tabs>
        <w:ind w:firstLine="709"/>
        <w:jc w:val="both"/>
        <w:rPr>
          <w:rFonts w:ascii="Times New Roman" w:hAnsi="Times New Roman" w:cs="Times New Roman"/>
          <w:sz w:val="28"/>
          <w:szCs w:val="28"/>
        </w:rPr>
      </w:pPr>
      <w:r w:rsidRPr="00DE43B9">
        <w:rPr>
          <w:rFonts w:ascii="Times New Roman" w:hAnsi="Times New Roman" w:cs="Times New Roman"/>
          <w:sz w:val="28"/>
          <w:szCs w:val="28"/>
        </w:rPr>
        <w:t>1</w:t>
      </w:r>
      <w:r w:rsidR="00756FD8" w:rsidRPr="00DE43B9">
        <w:rPr>
          <w:rFonts w:ascii="Times New Roman" w:hAnsi="Times New Roman" w:cs="Times New Roman"/>
          <w:sz w:val="28"/>
          <w:szCs w:val="28"/>
        </w:rPr>
        <w:t>1</w:t>
      </w:r>
      <w:r w:rsidR="005F3212" w:rsidRPr="00DE43B9">
        <w:rPr>
          <w:rFonts w:ascii="Times New Roman" w:hAnsi="Times New Roman" w:cs="Times New Roman"/>
          <w:sz w:val="28"/>
          <w:szCs w:val="28"/>
        </w:rPr>
        <w:t xml:space="preserve">.4. </w:t>
      </w:r>
      <w:r w:rsidR="00BC524E" w:rsidRPr="00DE43B9">
        <w:rPr>
          <w:rFonts w:ascii="Times New Roman" w:hAnsi="Times New Roman" w:cs="Times New Roman"/>
          <w:sz w:val="28"/>
          <w:szCs w:val="28"/>
        </w:rPr>
        <w:t>A</w:t>
      </w:r>
      <w:r w:rsidR="000E239A" w:rsidRPr="00DE43B9">
        <w:rPr>
          <w:rFonts w:ascii="Times New Roman" w:hAnsi="Times New Roman" w:cs="Times New Roman"/>
          <w:sz w:val="28"/>
          <w:szCs w:val="28"/>
        </w:rPr>
        <w:t>lin. (9) va avea următorul cuprins:</w:t>
      </w:r>
    </w:p>
    <w:p w14:paraId="6685C8A2" w14:textId="399AFE59" w:rsidR="000E239A" w:rsidRPr="00DE43B9" w:rsidRDefault="000E239A" w:rsidP="000E239A">
      <w:pPr>
        <w:tabs>
          <w:tab w:val="left" w:pos="993"/>
        </w:tabs>
        <w:ind w:firstLine="709"/>
        <w:jc w:val="both"/>
        <w:rPr>
          <w:rFonts w:ascii="Times New Roman" w:hAnsi="Times New Roman" w:cs="Times New Roman"/>
          <w:sz w:val="28"/>
          <w:szCs w:val="28"/>
        </w:rPr>
      </w:pPr>
      <w:r w:rsidRPr="00DE43B9">
        <w:rPr>
          <w:rFonts w:ascii="Times New Roman" w:hAnsi="Times New Roman" w:cs="Times New Roman"/>
          <w:sz w:val="28"/>
          <w:szCs w:val="28"/>
        </w:rPr>
        <w:t xml:space="preserve">„(9) </w:t>
      </w:r>
      <w:r w:rsidR="005F5CAD" w:rsidRPr="00DE43B9">
        <w:rPr>
          <w:rFonts w:ascii="Times New Roman" w:hAnsi="Times New Roman" w:cs="Times New Roman"/>
          <w:sz w:val="28"/>
          <w:szCs w:val="28"/>
        </w:rPr>
        <w:t xml:space="preserve">Structura teritorială de asistență socială din cadrul </w:t>
      </w:r>
      <w:r w:rsidRPr="00DE43B9">
        <w:rPr>
          <w:rFonts w:ascii="Times New Roman" w:hAnsi="Times New Roman" w:cs="Times New Roman"/>
          <w:sz w:val="28"/>
          <w:szCs w:val="28"/>
        </w:rPr>
        <w:t>Agenți</w:t>
      </w:r>
      <w:r w:rsidR="005F5CAD" w:rsidRPr="00DE43B9">
        <w:rPr>
          <w:rFonts w:ascii="Times New Roman" w:hAnsi="Times New Roman" w:cs="Times New Roman"/>
          <w:sz w:val="28"/>
          <w:szCs w:val="28"/>
        </w:rPr>
        <w:t>ei</w:t>
      </w:r>
      <w:r w:rsidRPr="00DE43B9">
        <w:rPr>
          <w:rFonts w:ascii="Times New Roman" w:hAnsi="Times New Roman" w:cs="Times New Roman"/>
          <w:sz w:val="28"/>
          <w:szCs w:val="28"/>
        </w:rPr>
        <w:t xml:space="preserve"> teritorial</w:t>
      </w:r>
      <w:r w:rsidR="005F5CAD" w:rsidRPr="00DE43B9">
        <w:rPr>
          <w:rFonts w:ascii="Times New Roman" w:hAnsi="Times New Roman" w:cs="Times New Roman"/>
          <w:sz w:val="28"/>
          <w:szCs w:val="28"/>
        </w:rPr>
        <w:t>e</w:t>
      </w:r>
      <w:r w:rsidRPr="00DE43B9">
        <w:rPr>
          <w:rFonts w:ascii="Times New Roman" w:hAnsi="Times New Roman" w:cs="Times New Roman"/>
          <w:sz w:val="28"/>
          <w:szCs w:val="28"/>
        </w:rPr>
        <w:t xml:space="preserve"> de asistență socială</w:t>
      </w:r>
      <w:r w:rsidR="005F5CAD" w:rsidRPr="00DE43B9">
        <w:rPr>
          <w:rFonts w:ascii="Times New Roman" w:hAnsi="Times New Roman" w:cs="Times New Roman"/>
          <w:sz w:val="28"/>
          <w:szCs w:val="28"/>
        </w:rPr>
        <w:t xml:space="preserve">, </w:t>
      </w:r>
      <w:r w:rsidRPr="00DE43B9">
        <w:rPr>
          <w:rFonts w:ascii="Times New Roman" w:eastAsia="Times New Roman" w:hAnsi="Times New Roman" w:cs="Times New Roman"/>
          <w:sz w:val="28"/>
          <w:szCs w:val="28"/>
        </w:rPr>
        <w:t xml:space="preserve">structura responsabilă de asistența socială și protecția drepturilor copilului din municipiul Chișinău sau din unitatea teritorială autonomă Găgăuzia </w:t>
      </w:r>
      <w:r w:rsidRPr="00DE43B9">
        <w:rPr>
          <w:rFonts w:ascii="Times New Roman" w:hAnsi="Times New Roman" w:cs="Times New Roman"/>
          <w:sz w:val="28"/>
          <w:szCs w:val="28"/>
        </w:rPr>
        <w:t xml:space="preserve">creează, în condiţiile stabilite de Guvern, comisii care, verifică la reședința curentă a solicitantului/beneficiarului autenticitatea informației prezentate în cererea pentru acordarea ajutorului social şi întocmesc ancheta socială. Comisiile sunt constituite dintr-un număr impar de membri, nu mai mic de 3 persoane, şi includ reprezentanți ai structurii teritoriale de asistență socială din cadrul Agenției teritoriale de asistență socială, </w:t>
      </w:r>
      <w:r w:rsidRPr="00DE43B9">
        <w:rPr>
          <w:rFonts w:ascii="Times New Roman" w:eastAsia="Times New Roman" w:hAnsi="Times New Roman" w:cs="Times New Roman"/>
          <w:sz w:val="28"/>
          <w:szCs w:val="28"/>
        </w:rPr>
        <w:t>structurii responsabile de asistența socială și protecția drepturilor copilului din municipiul Chișinău sau din unitatea teritorială autonomă Găgăuzia</w:t>
      </w:r>
      <w:r w:rsidRPr="00DE43B9">
        <w:rPr>
          <w:rFonts w:ascii="Times New Roman" w:hAnsi="Times New Roman" w:cs="Times New Roman"/>
          <w:sz w:val="28"/>
          <w:szCs w:val="28"/>
        </w:rPr>
        <w:t>, reprezentanți delegați ai autorităților administraţiei publice locale şi reprezentanți ai societății civile.”</w:t>
      </w:r>
    </w:p>
    <w:p w14:paraId="7D391E68" w14:textId="29BC110A" w:rsidR="000E239A" w:rsidRPr="00DE43B9" w:rsidRDefault="004530F5" w:rsidP="000E239A">
      <w:pPr>
        <w:tabs>
          <w:tab w:val="left" w:pos="993"/>
        </w:tabs>
        <w:ind w:firstLine="709"/>
        <w:jc w:val="both"/>
        <w:rPr>
          <w:rFonts w:ascii="Times New Roman" w:hAnsi="Times New Roman" w:cs="Times New Roman"/>
          <w:sz w:val="28"/>
          <w:szCs w:val="28"/>
        </w:rPr>
      </w:pPr>
      <w:r w:rsidRPr="00DE43B9">
        <w:rPr>
          <w:rFonts w:ascii="Times New Roman" w:hAnsi="Times New Roman" w:cs="Times New Roman"/>
          <w:sz w:val="28"/>
          <w:szCs w:val="28"/>
        </w:rPr>
        <w:t>1</w:t>
      </w:r>
      <w:r w:rsidR="00756FD8" w:rsidRPr="00DE43B9">
        <w:rPr>
          <w:rFonts w:ascii="Times New Roman" w:hAnsi="Times New Roman" w:cs="Times New Roman"/>
          <w:sz w:val="28"/>
          <w:szCs w:val="28"/>
        </w:rPr>
        <w:t>1</w:t>
      </w:r>
      <w:r w:rsidR="000E239A" w:rsidRPr="00DE43B9">
        <w:rPr>
          <w:rFonts w:ascii="Times New Roman" w:hAnsi="Times New Roman" w:cs="Times New Roman"/>
          <w:sz w:val="28"/>
          <w:szCs w:val="28"/>
        </w:rPr>
        <w:t>.5. Alin. (10) va avea următorul cuprins:</w:t>
      </w:r>
    </w:p>
    <w:p w14:paraId="4614C850" w14:textId="7BEB972A" w:rsidR="000E239A" w:rsidRPr="00DE43B9" w:rsidRDefault="000E239A" w:rsidP="000E239A">
      <w:pPr>
        <w:tabs>
          <w:tab w:val="left" w:pos="993"/>
        </w:tabs>
        <w:ind w:firstLine="709"/>
        <w:jc w:val="both"/>
        <w:rPr>
          <w:rFonts w:ascii="Times New Roman" w:hAnsi="Times New Roman" w:cs="Times New Roman"/>
          <w:sz w:val="28"/>
          <w:szCs w:val="28"/>
        </w:rPr>
      </w:pPr>
      <w:r w:rsidRPr="00DE43B9">
        <w:rPr>
          <w:rFonts w:ascii="Times New Roman" w:hAnsi="Times New Roman" w:cs="Times New Roman"/>
          <w:sz w:val="28"/>
          <w:szCs w:val="28"/>
        </w:rPr>
        <w:t xml:space="preserve">„(10) La sesizarea structurii teritoriale de asistență socială din cadrul Agenției teritoriale de asistență socială, </w:t>
      </w:r>
      <w:r w:rsidRPr="00DE43B9">
        <w:rPr>
          <w:rFonts w:ascii="Times New Roman" w:eastAsia="Times New Roman" w:hAnsi="Times New Roman" w:cs="Times New Roman"/>
          <w:sz w:val="28"/>
          <w:szCs w:val="28"/>
        </w:rPr>
        <w:t>structurii responsabile de asistența socială și protecția drepturilor copilului din municipiul Chișinău sau din unitatea teritorială autonomă Găgăuzia</w:t>
      </w:r>
      <w:r w:rsidR="005F5CAD" w:rsidRPr="00DE43B9">
        <w:rPr>
          <w:rFonts w:ascii="Times New Roman" w:eastAsia="Times New Roman" w:hAnsi="Times New Roman" w:cs="Times New Roman"/>
          <w:sz w:val="28"/>
          <w:szCs w:val="28"/>
        </w:rPr>
        <w:t>,</w:t>
      </w:r>
      <w:r w:rsidRPr="00DE43B9">
        <w:rPr>
          <w:rFonts w:ascii="Times New Roman" w:hAnsi="Times New Roman" w:cs="Times New Roman"/>
          <w:sz w:val="28"/>
          <w:szCs w:val="28"/>
        </w:rPr>
        <w:t xml:space="preserve"> a reprezentanților autorităților administrației publice locale, precum şi în cazul autosesizării, comisiile verifică la reședința curentă a beneficiarului corectitudinea utilizării ajutorului social, conform prevederilor alin. (6), întocmind raportul de utilizare a ajutorului social.”</w:t>
      </w:r>
    </w:p>
    <w:p w14:paraId="1D3BA5C8" w14:textId="5A0A00ED" w:rsidR="00C52AB9" w:rsidRPr="00DE43B9" w:rsidRDefault="004530F5" w:rsidP="000E239A">
      <w:pPr>
        <w:tabs>
          <w:tab w:val="left" w:pos="993"/>
        </w:tabs>
        <w:ind w:firstLine="709"/>
        <w:jc w:val="both"/>
        <w:rPr>
          <w:rFonts w:ascii="Times New Roman" w:hAnsi="Times New Roman" w:cs="Times New Roman"/>
          <w:sz w:val="28"/>
          <w:szCs w:val="28"/>
        </w:rPr>
      </w:pPr>
      <w:r w:rsidRPr="00DE43B9">
        <w:rPr>
          <w:rFonts w:ascii="Times New Roman" w:hAnsi="Times New Roman" w:cs="Times New Roman"/>
          <w:sz w:val="28"/>
          <w:szCs w:val="28"/>
        </w:rPr>
        <w:t>1</w:t>
      </w:r>
      <w:r w:rsidR="00756FD8" w:rsidRPr="00DE43B9">
        <w:rPr>
          <w:rFonts w:ascii="Times New Roman" w:hAnsi="Times New Roman" w:cs="Times New Roman"/>
          <w:sz w:val="28"/>
          <w:szCs w:val="28"/>
        </w:rPr>
        <w:t>1</w:t>
      </w:r>
      <w:r w:rsidR="00C52AB9" w:rsidRPr="00DE43B9">
        <w:rPr>
          <w:rFonts w:ascii="Times New Roman" w:hAnsi="Times New Roman" w:cs="Times New Roman"/>
          <w:sz w:val="28"/>
          <w:szCs w:val="28"/>
        </w:rPr>
        <w:t>.6. Alin. (11) va avea următorul cuprins:</w:t>
      </w:r>
    </w:p>
    <w:p w14:paraId="525E1100" w14:textId="108BCEC3" w:rsidR="00C52AB9" w:rsidRPr="00DE43B9" w:rsidRDefault="00C52AB9" w:rsidP="00C52AB9">
      <w:pPr>
        <w:tabs>
          <w:tab w:val="left" w:pos="993"/>
        </w:tabs>
        <w:ind w:firstLine="709"/>
        <w:jc w:val="both"/>
        <w:rPr>
          <w:rFonts w:ascii="Times New Roman" w:hAnsi="Times New Roman" w:cs="Times New Roman"/>
          <w:sz w:val="28"/>
          <w:szCs w:val="28"/>
        </w:rPr>
      </w:pPr>
      <w:r w:rsidRPr="00DE43B9">
        <w:rPr>
          <w:rFonts w:ascii="Times New Roman" w:hAnsi="Times New Roman" w:cs="Times New Roman"/>
          <w:sz w:val="28"/>
          <w:szCs w:val="28"/>
        </w:rPr>
        <w:t xml:space="preserve">„(11) Pentru neîndeplinirea de către beneficiar a obligațiilor asumate în acordul de cooperare, structura teritorială de asistență socială din cadrul Agenției teritoriale de asistență socială, </w:t>
      </w:r>
      <w:r w:rsidRPr="00DE43B9">
        <w:rPr>
          <w:rFonts w:ascii="Times New Roman" w:eastAsia="Times New Roman" w:hAnsi="Times New Roman" w:cs="Times New Roman"/>
          <w:sz w:val="28"/>
          <w:szCs w:val="28"/>
        </w:rPr>
        <w:t>structura responsabilă de asistența socială și protecția drepturilor copilului din municipiul Chișinău sau din unitatea teritorială autonomă Găgăuzia</w:t>
      </w:r>
      <w:r w:rsidRPr="00DE43B9">
        <w:rPr>
          <w:rFonts w:ascii="Times New Roman" w:hAnsi="Times New Roman" w:cs="Times New Roman"/>
          <w:sz w:val="28"/>
          <w:szCs w:val="28"/>
        </w:rPr>
        <w:t xml:space="preserve">, în termen de 5 zile lucrătoare de la data întocmirii raportului de utilizare a ajutorului </w:t>
      </w:r>
      <w:r w:rsidRPr="00DE43B9">
        <w:rPr>
          <w:rFonts w:ascii="Times New Roman" w:hAnsi="Times New Roman" w:cs="Times New Roman"/>
          <w:sz w:val="28"/>
          <w:szCs w:val="28"/>
        </w:rPr>
        <w:lastRenderedPageBreak/>
        <w:t xml:space="preserve">social, avertizează, în scris, beneficiarul despre încetarea dreptului la ajutor social în cazul constatării de către comisie a neîndeplinirii repetate a </w:t>
      </w:r>
      <w:r w:rsidR="00F9704E" w:rsidRPr="00DE43B9">
        <w:rPr>
          <w:rFonts w:ascii="Times New Roman" w:hAnsi="Times New Roman" w:cs="Times New Roman"/>
          <w:sz w:val="28"/>
          <w:szCs w:val="28"/>
        </w:rPr>
        <w:t>obligațiilor</w:t>
      </w:r>
      <w:r w:rsidRPr="00DE43B9">
        <w:rPr>
          <w:rFonts w:ascii="Times New Roman" w:hAnsi="Times New Roman" w:cs="Times New Roman"/>
          <w:sz w:val="28"/>
          <w:szCs w:val="28"/>
        </w:rPr>
        <w:t>.”</w:t>
      </w:r>
    </w:p>
    <w:p w14:paraId="01127273" w14:textId="3D5392E5" w:rsidR="00204F73" w:rsidRPr="00DE43B9" w:rsidRDefault="004530F5" w:rsidP="004530F5">
      <w:pPr>
        <w:tabs>
          <w:tab w:val="left" w:pos="993"/>
        </w:tabs>
        <w:ind w:left="710"/>
        <w:jc w:val="both"/>
        <w:rPr>
          <w:rFonts w:ascii="Times New Roman" w:hAnsi="Times New Roman" w:cs="Times New Roman"/>
          <w:sz w:val="28"/>
          <w:szCs w:val="28"/>
        </w:rPr>
      </w:pPr>
      <w:r w:rsidRPr="00DE43B9">
        <w:rPr>
          <w:rFonts w:ascii="Times New Roman" w:hAnsi="Times New Roman" w:cs="Times New Roman"/>
          <w:b/>
          <w:bCs/>
          <w:sz w:val="28"/>
          <w:szCs w:val="28"/>
        </w:rPr>
        <w:t>1</w:t>
      </w:r>
      <w:r w:rsidR="00756FD8" w:rsidRPr="00DE43B9">
        <w:rPr>
          <w:rFonts w:ascii="Times New Roman" w:hAnsi="Times New Roman" w:cs="Times New Roman"/>
          <w:b/>
          <w:bCs/>
          <w:sz w:val="28"/>
          <w:szCs w:val="28"/>
        </w:rPr>
        <w:t>2</w:t>
      </w:r>
      <w:r w:rsidRPr="00DE43B9">
        <w:rPr>
          <w:rFonts w:ascii="Times New Roman" w:hAnsi="Times New Roman" w:cs="Times New Roman"/>
          <w:b/>
          <w:bCs/>
          <w:sz w:val="28"/>
          <w:szCs w:val="28"/>
        </w:rPr>
        <w:t>.</w:t>
      </w:r>
      <w:r w:rsidRPr="00DE43B9">
        <w:rPr>
          <w:rFonts w:ascii="Times New Roman" w:hAnsi="Times New Roman" w:cs="Times New Roman"/>
          <w:sz w:val="28"/>
          <w:szCs w:val="28"/>
        </w:rPr>
        <w:t xml:space="preserve"> </w:t>
      </w:r>
      <w:r w:rsidR="00204F73" w:rsidRPr="00DE43B9">
        <w:rPr>
          <w:rFonts w:ascii="Times New Roman" w:hAnsi="Times New Roman" w:cs="Times New Roman"/>
          <w:sz w:val="28"/>
          <w:szCs w:val="28"/>
        </w:rPr>
        <w:t>Articolul 9</w:t>
      </w:r>
      <w:r w:rsidR="00204F73" w:rsidRPr="00DE43B9">
        <w:rPr>
          <w:rFonts w:ascii="Times New Roman" w:hAnsi="Times New Roman" w:cs="Times New Roman"/>
          <w:sz w:val="28"/>
          <w:szCs w:val="28"/>
          <w:vertAlign w:val="superscript"/>
        </w:rPr>
        <w:t>2</w:t>
      </w:r>
      <w:r w:rsidR="00204F73" w:rsidRPr="00DE43B9">
        <w:rPr>
          <w:rFonts w:ascii="Times New Roman" w:hAnsi="Times New Roman" w:cs="Times New Roman"/>
          <w:sz w:val="28"/>
          <w:szCs w:val="28"/>
        </w:rPr>
        <w:t xml:space="preserve"> </w:t>
      </w:r>
      <w:r w:rsidR="00BC524E" w:rsidRPr="00DE43B9">
        <w:rPr>
          <w:rFonts w:ascii="Times New Roman" w:hAnsi="Times New Roman" w:cs="Times New Roman"/>
          <w:sz w:val="28"/>
          <w:szCs w:val="28"/>
        </w:rPr>
        <w:t>va avea următorul cuprins:</w:t>
      </w:r>
    </w:p>
    <w:p w14:paraId="27ABE4A8" w14:textId="39BD8353" w:rsidR="00F20D40" w:rsidRPr="00DE43B9" w:rsidRDefault="00C00092" w:rsidP="00F20D40">
      <w:pPr>
        <w:tabs>
          <w:tab w:val="left" w:pos="993"/>
        </w:tabs>
        <w:ind w:firstLine="709"/>
        <w:jc w:val="both"/>
        <w:rPr>
          <w:rFonts w:ascii="Times New Roman" w:hAnsi="Times New Roman" w:cs="Times New Roman"/>
          <w:b/>
          <w:bCs/>
          <w:sz w:val="28"/>
          <w:szCs w:val="28"/>
          <w:highlight w:val="green"/>
        </w:rPr>
      </w:pPr>
      <w:r w:rsidRPr="00DE43B9">
        <w:rPr>
          <w:rFonts w:ascii="Times New Roman" w:eastAsia="Times New Roman" w:hAnsi="Times New Roman" w:cs="Times New Roman"/>
          <w:sz w:val="28"/>
          <w:szCs w:val="28"/>
        </w:rPr>
        <w:t>„</w:t>
      </w:r>
      <w:r w:rsidR="00913F22" w:rsidRPr="00DE43B9">
        <w:rPr>
          <w:rFonts w:ascii="Times New Roman" w:eastAsia="Times New Roman" w:hAnsi="Times New Roman" w:cs="Times New Roman"/>
          <w:sz w:val="28"/>
          <w:szCs w:val="28"/>
        </w:rPr>
        <w:t>(</w:t>
      </w:r>
      <w:r w:rsidR="00F20D40" w:rsidRPr="00DE43B9">
        <w:rPr>
          <w:rFonts w:ascii="Times New Roman" w:eastAsia="Times New Roman" w:hAnsi="Times New Roman" w:cs="Times New Roman"/>
          <w:sz w:val="28"/>
          <w:szCs w:val="28"/>
        </w:rPr>
        <w:t>1</w:t>
      </w:r>
      <w:r w:rsidR="00913F22" w:rsidRPr="00DE43B9">
        <w:rPr>
          <w:rFonts w:ascii="Times New Roman" w:eastAsia="Times New Roman" w:hAnsi="Times New Roman" w:cs="Times New Roman"/>
          <w:sz w:val="28"/>
          <w:szCs w:val="28"/>
        </w:rPr>
        <w:t xml:space="preserve">) </w:t>
      </w:r>
      <w:r w:rsidR="00BB7BD0" w:rsidRPr="00DE43B9">
        <w:rPr>
          <w:rFonts w:ascii="Times New Roman" w:hAnsi="Times New Roman" w:cs="Times New Roman"/>
          <w:sz w:val="28"/>
          <w:szCs w:val="28"/>
        </w:rPr>
        <w:t xml:space="preserve">Structura teritorială de asistență socială din cadrul Agenției teritoriale de asistență socială, </w:t>
      </w:r>
      <w:r w:rsidR="00BB7BD0" w:rsidRPr="00DE43B9">
        <w:rPr>
          <w:rFonts w:ascii="Times New Roman" w:eastAsia="Times New Roman" w:hAnsi="Times New Roman" w:cs="Times New Roman"/>
          <w:sz w:val="28"/>
          <w:szCs w:val="28"/>
        </w:rPr>
        <w:t xml:space="preserve">structura responsabilă de asistența socială și protecția drepturilor copilului din municipiul Chișinău și din unitatea teritorială autonomă Găgăuzia </w:t>
      </w:r>
      <w:r w:rsidR="00E54541" w:rsidRPr="00DE43B9">
        <w:rPr>
          <w:rFonts w:ascii="Times New Roman" w:hAnsi="Times New Roman" w:cs="Times New Roman"/>
          <w:sz w:val="28"/>
          <w:szCs w:val="28"/>
        </w:rPr>
        <w:t>aplică managementul de caz pentru a evalua cauzele care duc la nevoia de solicitare a asistenței sociale, însoțită de plan</w:t>
      </w:r>
      <w:r w:rsidR="006C078D" w:rsidRPr="00DE43B9">
        <w:rPr>
          <w:rFonts w:ascii="Times New Roman" w:hAnsi="Times New Roman" w:cs="Times New Roman"/>
          <w:sz w:val="28"/>
          <w:szCs w:val="28"/>
        </w:rPr>
        <w:t>ul individual</w:t>
      </w:r>
      <w:r w:rsidR="00F50D08" w:rsidRPr="00DE43B9">
        <w:rPr>
          <w:rFonts w:ascii="Times New Roman" w:hAnsi="Times New Roman" w:cs="Times New Roman"/>
          <w:sz w:val="28"/>
          <w:szCs w:val="28"/>
        </w:rPr>
        <w:t>/individualizat</w:t>
      </w:r>
      <w:r w:rsidR="006C078D" w:rsidRPr="00DE43B9">
        <w:rPr>
          <w:rFonts w:ascii="Times New Roman" w:hAnsi="Times New Roman" w:cs="Times New Roman"/>
          <w:sz w:val="28"/>
          <w:szCs w:val="28"/>
        </w:rPr>
        <w:t xml:space="preserve"> de asistență,</w:t>
      </w:r>
      <w:r w:rsidR="00B91FC4" w:rsidRPr="00DE43B9">
        <w:rPr>
          <w:rFonts w:ascii="Times New Roman" w:hAnsi="Times New Roman" w:cs="Times New Roman"/>
          <w:sz w:val="28"/>
          <w:szCs w:val="28"/>
        </w:rPr>
        <w:t xml:space="preserve"> </w:t>
      </w:r>
      <w:r w:rsidR="00E54541" w:rsidRPr="00DE43B9">
        <w:rPr>
          <w:rFonts w:ascii="Times New Roman" w:hAnsi="Times New Roman" w:cs="Times New Roman"/>
          <w:sz w:val="28"/>
          <w:szCs w:val="28"/>
        </w:rPr>
        <w:t>care să determine măsurile de asistență socială, inclusiv servicii sociale, și, după caz, măsurile de ocupare în câmpul muncii în cazul familiilor cu beneficiari apți de muncă, în modul stabilit de Guvern.</w:t>
      </w:r>
    </w:p>
    <w:p w14:paraId="3B3026B8" w14:textId="480A7AA1" w:rsidR="00E00ECB" w:rsidRPr="00DE43B9" w:rsidRDefault="00F20D40" w:rsidP="00F20D40">
      <w:pPr>
        <w:tabs>
          <w:tab w:val="left" w:pos="993"/>
        </w:tabs>
        <w:ind w:firstLine="709"/>
        <w:jc w:val="both"/>
        <w:rPr>
          <w:rFonts w:ascii="Times New Roman" w:eastAsia="Times New Roman" w:hAnsi="Times New Roman" w:cs="Times New Roman"/>
          <w:sz w:val="28"/>
          <w:szCs w:val="28"/>
        </w:rPr>
      </w:pPr>
      <w:r w:rsidRPr="00DE43B9">
        <w:rPr>
          <w:rFonts w:ascii="Times New Roman" w:eastAsia="Times New Roman" w:hAnsi="Times New Roman" w:cs="Times New Roman"/>
          <w:sz w:val="28"/>
          <w:szCs w:val="28"/>
          <w:shd w:val="clear" w:color="auto" w:fill="FFFFFF"/>
        </w:rPr>
        <w:t xml:space="preserve">(2) Managementul de caz, aprobat prin ordinul ministrului muncii și protecției sociale, se </w:t>
      </w:r>
      <w:r w:rsidRPr="00DE43B9">
        <w:rPr>
          <w:rFonts w:ascii="Times New Roman" w:hAnsi="Times New Roman" w:cs="Times New Roman"/>
          <w:sz w:val="28"/>
          <w:szCs w:val="28"/>
        </w:rPr>
        <w:t>aplică de către profesioniștii din sistemul de asistență socială prin intermediul Sistemului informațional integrat „eSocial”, aflat în posesia Ministerului Muncii și Protecției Sociale.</w:t>
      </w:r>
      <w:r w:rsidR="00C00092" w:rsidRPr="00DE43B9">
        <w:rPr>
          <w:rFonts w:ascii="Times New Roman" w:hAnsi="Times New Roman" w:cs="Times New Roman"/>
          <w:sz w:val="28"/>
          <w:szCs w:val="28"/>
        </w:rPr>
        <w:t>”</w:t>
      </w:r>
    </w:p>
    <w:p w14:paraId="5FCBFF59" w14:textId="421A0FAA" w:rsidR="00BB7BD0" w:rsidRPr="00DE43B9" w:rsidRDefault="004530F5" w:rsidP="00913F22">
      <w:pPr>
        <w:tabs>
          <w:tab w:val="left" w:pos="993"/>
        </w:tabs>
        <w:ind w:firstLine="709"/>
        <w:jc w:val="both"/>
        <w:rPr>
          <w:rFonts w:ascii="Times New Roman" w:eastAsia="Times New Roman" w:hAnsi="Times New Roman" w:cs="Times New Roman"/>
          <w:sz w:val="28"/>
          <w:szCs w:val="28"/>
        </w:rPr>
      </w:pPr>
      <w:r w:rsidRPr="00DE43B9">
        <w:rPr>
          <w:rFonts w:ascii="Times New Roman" w:eastAsia="Times New Roman" w:hAnsi="Times New Roman" w:cs="Times New Roman"/>
          <w:b/>
          <w:bCs/>
          <w:sz w:val="28"/>
          <w:szCs w:val="28"/>
        </w:rPr>
        <w:t>1</w:t>
      </w:r>
      <w:r w:rsidR="00756FD8" w:rsidRPr="00DE43B9">
        <w:rPr>
          <w:rFonts w:ascii="Times New Roman" w:eastAsia="Times New Roman" w:hAnsi="Times New Roman" w:cs="Times New Roman"/>
          <w:b/>
          <w:bCs/>
          <w:sz w:val="28"/>
          <w:szCs w:val="28"/>
        </w:rPr>
        <w:t>3</w:t>
      </w:r>
      <w:r w:rsidRPr="00DE43B9">
        <w:rPr>
          <w:rFonts w:ascii="Times New Roman" w:eastAsia="Times New Roman" w:hAnsi="Times New Roman" w:cs="Times New Roman"/>
          <w:b/>
          <w:bCs/>
          <w:sz w:val="28"/>
          <w:szCs w:val="28"/>
        </w:rPr>
        <w:t>.</w:t>
      </w:r>
      <w:r w:rsidR="00BB7BD0" w:rsidRPr="00DE43B9">
        <w:rPr>
          <w:rFonts w:ascii="Times New Roman" w:eastAsia="Times New Roman" w:hAnsi="Times New Roman" w:cs="Times New Roman"/>
          <w:sz w:val="28"/>
          <w:szCs w:val="28"/>
        </w:rPr>
        <w:t xml:space="preserve"> La art. 11 alin. </w:t>
      </w:r>
      <w:r w:rsidR="006832D3" w:rsidRPr="00DE43B9">
        <w:rPr>
          <w:rFonts w:ascii="Times New Roman" w:eastAsia="Times New Roman" w:hAnsi="Times New Roman" w:cs="Times New Roman"/>
          <w:sz w:val="28"/>
          <w:szCs w:val="28"/>
        </w:rPr>
        <w:t>(</w:t>
      </w:r>
      <w:r w:rsidR="00BB7BD0" w:rsidRPr="00DE43B9">
        <w:rPr>
          <w:rFonts w:ascii="Times New Roman" w:eastAsia="Times New Roman" w:hAnsi="Times New Roman" w:cs="Times New Roman"/>
          <w:sz w:val="28"/>
          <w:szCs w:val="28"/>
        </w:rPr>
        <w:t>2</w:t>
      </w:r>
      <w:r w:rsidR="006832D3" w:rsidRPr="00DE43B9">
        <w:rPr>
          <w:rFonts w:ascii="Times New Roman" w:eastAsia="Times New Roman" w:hAnsi="Times New Roman" w:cs="Times New Roman"/>
          <w:sz w:val="28"/>
          <w:szCs w:val="28"/>
        </w:rPr>
        <w:t>)</w:t>
      </w:r>
      <w:r w:rsidR="00BB7BD0" w:rsidRPr="00DE43B9">
        <w:rPr>
          <w:rFonts w:ascii="Times New Roman" w:eastAsia="Times New Roman" w:hAnsi="Times New Roman" w:cs="Times New Roman"/>
          <w:sz w:val="28"/>
          <w:szCs w:val="28"/>
        </w:rPr>
        <w:t xml:space="preserve"> </w:t>
      </w:r>
      <w:r w:rsidR="00BC524E" w:rsidRPr="00DE43B9">
        <w:rPr>
          <w:rFonts w:ascii="Times New Roman" w:eastAsia="Times New Roman" w:hAnsi="Times New Roman" w:cs="Times New Roman"/>
          <w:sz w:val="28"/>
          <w:szCs w:val="28"/>
        </w:rPr>
        <w:t>va avea următorul cuprins:</w:t>
      </w:r>
    </w:p>
    <w:p w14:paraId="5EC1E004" w14:textId="3A7A5324" w:rsidR="00BB7BD0" w:rsidRPr="00DE43B9" w:rsidRDefault="00BB7BD0" w:rsidP="00913F22">
      <w:pPr>
        <w:tabs>
          <w:tab w:val="left" w:pos="993"/>
        </w:tabs>
        <w:ind w:firstLine="709"/>
        <w:jc w:val="both"/>
        <w:rPr>
          <w:rFonts w:ascii="Times New Roman" w:eastAsia="Times New Roman" w:hAnsi="Times New Roman" w:cs="Times New Roman"/>
          <w:sz w:val="28"/>
          <w:szCs w:val="28"/>
        </w:rPr>
      </w:pPr>
      <w:r w:rsidRPr="00DE43B9">
        <w:rPr>
          <w:rFonts w:ascii="Times New Roman" w:eastAsia="Times New Roman" w:hAnsi="Times New Roman" w:cs="Times New Roman"/>
          <w:sz w:val="28"/>
          <w:szCs w:val="28"/>
        </w:rPr>
        <w:t>„(2)</w:t>
      </w:r>
      <w:r w:rsidRPr="00DE43B9">
        <w:rPr>
          <w:rFonts w:ascii="PT Serif" w:hAnsi="PT Serif"/>
          <w:shd w:val="clear" w:color="auto" w:fill="FFFFFF"/>
        </w:rPr>
        <w:t xml:space="preserve"> </w:t>
      </w:r>
      <w:r w:rsidRPr="00DE43B9">
        <w:rPr>
          <w:rFonts w:ascii="Times New Roman" w:eastAsia="Times New Roman" w:hAnsi="Times New Roman" w:cs="Times New Roman"/>
          <w:sz w:val="28"/>
          <w:szCs w:val="28"/>
        </w:rPr>
        <w:t xml:space="preserve">Modificarea cuantumului ajutorului social se efectuează de către </w:t>
      </w:r>
      <w:r w:rsidRPr="00DE43B9">
        <w:rPr>
          <w:rFonts w:ascii="Times New Roman" w:hAnsi="Times New Roman" w:cs="Times New Roman"/>
          <w:sz w:val="28"/>
          <w:szCs w:val="28"/>
        </w:rPr>
        <w:t>Agenți</w:t>
      </w:r>
      <w:r w:rsidR="000F5478" w:rsidRPr="00DE43B9">
        <w:rPr>
          <w:rFonts w:ascii="Times New Roman" w:hAnsi="Times New Roman" w:cs="Times New Roman"/>
          <w:sz w:val="28"/>
          <w:szCs w:val="28"/>
        </w:rPr>
        <w:t>a</w:t>
      </w:r>
      <w:r w:rsidRPr="00DE43B9">
        <w:rPr>
          <w:rFonts w:ascii="Times New Roman" w:hAnsi="Times New Roman" w:cs="Times New Roman"/>
          <w:sz w:val="28"/>
          <w:szCs w:val="28"/>
        </w:rPr>
        <w:t xml:space="preserve"> teritorial</w:t>
      </w:r>
      <w:r w:rsidR="000F5478" w:rsidRPr="00DE43B9">
        <w:rPr>
          <w:rFonts w:ascii="Times New Roman" w:hAnsi="Times New Roman" w:cs="Times New Roman"/>
          <w:sz w:val="28"/>
          <w:szCs w:val="28"/>
        </w:rPr>
        <w:t>ă</w:t>
      </w:r>
      <w:r w:rsidRPr="00DE43B9">
        <w:rPr>
          <w:rFonts w:ascii="Times New Roman" w:hAnsi="Times New Roman" w:cs="Times New Roman"/>
          <w:sz w:val="28"/>
          <w:szCs w:val="28"/>
        </w:rPr>
        <w:t xml:space="preserve"> de asistență socială</w:t>
      </w:r>
      <w:r w:rsidR="000F5478" w:rsidRPr="00DE43B9">
        <w:rPr>
          <w:rFonts w:ascii="Times New Roman" w:hAnsi="Times New Roman" w:cs="Times New Roman"/>
          <w:sz w:val="28"/>
          <w:szCs w:val="28"/>
        </w:rPr>
        <w:t xml:space="preserve"> prin intermediul structurii teritoriale de asistență socială</w:t>
      </w:r>
      <w:r w:rsidRPr="00DE43B9">
        <w:rPr>
          <w:rFonts w:ascii="Times New Roman" w:hAnsi="Times New Roman" w:cs="Times New Roman"/>
          <w:sz w:val="28"/>
          <w:szCs w:val="28"/>
        </w:rPr>
        <w:t xml:space="preserve">, </w:t>
      </w:r>
      <w:r w:rsidRPr="00DE43B9">
        <w:rPr>
          <w:rFonts w:ascii="Times New Roman" w:eastAsia="Times New Roman" w:hAnsi="Times New Roman" w:cs="Times New Roman"/>
          <w:sz w:val="28"/>
          <w:szCs w:val="28"/>
        </w:rPr>
        <w:t>structura responsabilă de asistența socială și protecția drepturilor copilului din municipiul Chișinău și din unitatea teritorială autonomă Găgăuzia.”</w:t>
      </w:r>
    </w:p>
    <w:p w14:paraId="1050CA1A" w14:textId="7F0714F0" w:rsidR="00913F22" w:rsidRPr="00DE43B9" w:rsidRDefault="004530F5" w:rsidP="00BB7BD0">
      <w:pPr>
        <w:tabs>
          <w:tab w:val="left" w:pos="993"/>
        </w:tabs>
        <w:ind w:firstLine="709"/>
        <w:jc w:val="both"/>
        <w:rPr>
          <w:rFonts w:ascii="Times New Roman" w:hAnsi="Times New Roman" w:cs="Times New Roman"/>
          <w:sz w:val="28"/>
          <w:szCs w:val="28"/>
        </w:rPr>
      </w:pPr>
      <w:r w:rsidRPr="00DE43B9">
        <w:rPr>
          <w:rFonts w:ascii="Times New Roman" w:hAnsi="Times New Roman" w:cs="Times New Roman"/>
          <w:b/>
          <w:bCs/>
          <w:sz w:val="28"/>
          <w:szCs w:val="28"/>
        </w:rPr>
        <w:t>1</w:t>
      </w:r>
      <w:r w:rsidR="00756FD8" w:rsidRPr="00DE43B9">
        <w:rPr>
          <w:rFonts w:ascii="Times New Roman" w:hAnsi="Times New Roman" w:cs="Times New Roman"/>
          <w:b/>
          <w:bCs/>
          <w:sz w:val="28"/>
          <w:szCs w:val="28"/>
        </w:rPr>
        <w:t>4</w:t>
      </w:r>
      <w:r w:rsidR="00BB7BD0" w:rsidRPr="00DE43B9">
        <w:rPr>
          <w:rFonts w:ascii="Times New Roman" w:hAnsi="Times New Roman" w:cs="Times New Roman"/>
          <w:b/>
          <w:bCs/>
          <w:sz w:val="28"/>
          <w:szCs w:val="28"/>
        </w:rPr>
        <w:t>.</w:t>
      </w:r>
      <w:r w:rsidR="00BB7BD0" w:rsidRPr="00DE43B9">
        <w:rPr>
          <w:rFonts w:ascii="Times New Roman" w:hAnsi="Times New Roman" w:cs="Times New Roman"/>
          <w:sz w:val="28"/>
          <w:szCs w:val="28"/>
        </w:rPr>
        <w:t xml:space="preserve"> </w:t>
      </w:r>
      <w:r w:rsidR="00BB7BD0" w:rsidRPr="00DE43B9">
        <w:rPr>
          <w:rFonts w:ascii="Times New Roman" w:eastAsia="Times New Roman" w:hAnsi="Times New Roman" w:cs="Times New Roman"/>
          <w:sz w:val="28"/>
          <w:szCs w:val="28"/>
        </w:rPr>
        <w:t xml:space="preserve">La art. 12 alin. </w:t>
      </w:r>
      <w:r w:rsidR="006832D3" w:rsidRPr="00DE43B9">
        <w:rPr>
          <w:rFonts w:ascii="Times New Roman" w:eastAsia="Times New Roman" w:hAnsi="Times New Roman" w:cs="Times New Roman"/>
          <w:sz w:val="28"/>
          <w:szCs w:val="28"/>
        </w:rPr>
        <w:t>(</w:t>
      </w:r>
      <w:r w:rsidR="00BB7BD0" w:rsidRPr="00DE43B9">
        <w:rPr>
          <w:rFonts w:ascii="Times New Roman" w:eastAsia="Times New Roman" w:hAnsi="Times New Roman" w:cs="Times New Roman"/>
          <w:sz w:val="28"/>
          <w:szCs w:val="28"/>
        </w:rPr>
        <w:t>2</w:t>
      </w:r>
      <w:r w:rsidR="006832D3" w:rsidRPr="00DE43B9">
        <w:rPr>
          <w:rFonts w:ascii="Times New Roman" w:eastAsia="Times New Roman" w:hAnsi="Times New Roman" w:cs="Times New Roman"/>
          <w:sz w:val="28"/>
          <w:szCs w:val="28"/>
        </w:rPr>
        <w:t>)</w:t>
      </w:r>
      <w:r w:rsidR="00BB7BD0" w:rsidRPr="00DE43B9">
        <w:rPr>
          <w:rFonts w:ascii="Times New Roman" w:eastAsia="Times New Roman" w:hAnsi="Times New Roman" w:cs="Times New Roman"/>
          <w:sz w:val="28"/>
          <w:szCs w:val="28"/>
        </w:rPr>
        <w:t xml:space="preserve"> </w:t>
      </w:r>
      <w:r w:rsidR="00BC524E" w:rsidRPr="00DE43B9">
        <w:rPr>
          <w:rFonts w:ascii="Times New Roman" w:eastAsia="Times New Roman" w:hAnsi="Times New Roman" w:cs="Times New Roman"/>
          <w:sz w:val="28"/>
          <w:szCs w:val="28"/>
        </w:rPr>
        <w:t>va avea următorul cuprins:</w:t>
      </w:r>
    </w:p>
    <w:p w14:paraId="7CC23242" w14:textId="3B77D111" w:rsidR="00913F22" w:rsidRPr="00DE43B9" w:rsidRDefault="00BB7BD0" w:rsidP="00BB7BD0">
      <w:pPr>
        <w:tabs>
          <w:tab w:val="left" w:pos="993"/>
        </w:tabs>
        <w:ind w:firstLine="709"/>
        <w:jc w:val="both"/>
        <w:rPr>
          <w:rFonts w:ascii="Times New Roman" w:hAnsi="Times New Roman" w:cs="Times New Roman"/>
          <w:sz w:val="28"/>
          <w:szCs w:val="28"/>
        </w:rPr>
      </w:pPr>
      <w:r w:rsidRPr="00DE43B9">
        <w:rPr>
          <w:rFonts w:ascii="Times New Roman" w:hAnsi="Times New Roman" w:cs="Times New Roman"/>
          <w:sz w:val="28"/>
          <w:szCs w:val="28"/>
        </w:rPr>
        <w:t xml:space="preserve">„(2) În termen de 15 zile de la data emiterii deciziei, structura teritorială de asistență socială din cadrul Agenției teritoriale de asistență socială, </w:t>
      </w:r>
      <w:r w:rsidRPr="00DE43B9">
        <w:rPr>
          <w:rFonts w:ascii="Times New Roman" w:eastAsia="Times New Roman" w:hAnsi="Times New Roman" w:cs="Times New Roman"/>
          <w:sz w:val="28"/>
          <w:szCs w:val="28"/>
        </w:rPr>
        <w:t xml:space="preserve">structura responsabilă de asistența socială și protecția drepturilor copilului din municipiul Chișinău și din unitatea teritorială autonomă Găgăuzia </w:t>
      </w:r>
      <w:r w:rsidRPr="00DE43B9">
        <w:rPr>
          <w:rFonts w:ascii="Times New Roman" w:hAnsi="Times New Roman" w:cs="Times New Roman"/>
          <w:sz w:val="28"/>
          <w:szCs w:val="28"/>
        </w:rPr>
        <w:t>informează în scris beneficiarul cu privire la încetarea dreptului la ajutor social.”</w:t>
      </w:r>
      <w:r w:rsidR="007C0EE6" w:rsidRPr="00DE43B9">
        <w:rPr>
          <w:rFonts w:ascii="Times New Roman" w:hAnsi="Times New Roman" w:cs="Times New Roman"/>
          <w:sz w:val="28"/>
          <w:szCs w:val="28"/>
        </w:rPr>
        <w:t>.</w:t>
      </w:r>
    </w:p>
    <w:p w14:paraId="101F303D" w14:textId="21B74A87" w:rsidR="007C0EE6" w:rsidRPr="00DE43B9" w:rsidRDefault="004530F5" w:rsidP="007C0EE6">
      <w:pPr>
        <w:tabs>
          <w:tab w:val="left" w:pos="993"/>
        </w:tabs>
        <w:ind w:firstLine="709"/>
        <w:jc w:val="both"/>
        <w:rPr>
          <w:rFonts w:ascii="Times New Roman" w:hAnsi="Times New Roman" w:cs="Times New Roman"/>
          <w:sz w:val="28"/>
          <w:szCs w:val="28"/>
        </w:rPr>
      </w:pPr>
      <w:r w:rsidRPr="00DE43B9">
        <w:rPr>
          <w:rFonts w:ascii="Times New Roman" w:hAnsi="Times New Roman" w:cs="Times New Roman"/>
          <w:b/>
          <w:bCs/>
          <w:sz w:val="28"/>
          <w:szCs w:val="28"/>
        </w:rPr>
        <w:t>1</w:t>
      </w:r>
      <w:r w:rsidR="00756FD8" w:rsidRPr="00DE43B9">
        <w:rPr>
          <w:rFonts w:ascii="Times New Roman" w:hAnsi="Times New Roman" w:cs="Times New Roman"/>
          <w:b/>
          <w:bCs/>
          <w:sz w:val="28"/>
          <w:szCs w:val="28"/>
        </w:rPr>
        <w:t>5</w:t>
      </w:r>
      <w:r w:rsidRPr="00DE43B9">
        <w:rPr>
          <w:rFonts w:ascii="Times New Roman" w:hAnsi="Times New Roman" w:cs="Times New Roman"/>
          <w:b/>
          <w:bCs/>
          <w:sz w:val="28"/>
          <w:szCs w:val="28"/>
        </w:rPr>
        <w:t>.</w:t>
      </w:r>
      <w:r w:rsidR="00C00092" w:rsidRPr="00DE43B9">
        <w:rPr>
          <w:rFonts w:ascii="Times New Roman" w:hAnsi="Times New Roman" w:cs="Times New Roman"/>
          <w:sz w:val="28"/>
          <w:szCs w:val="28"/>
        </w:rPr>
        <w:t xml:space="preserve"> </w:t>
      </w:r>
      <w:r w:rsidR="00BC524E" w:rsidRPr="00DE43B9">
        <w:rPr>
          <w:rFonts w:ascii="Times New Roman" w:hAnsi="Times New Roman" w:cs="Times New Roman"/>
          <w:sz w:val="28"/>
          <w:szCs w:val="28"/>
        </w:rPr>
        <w:t>A</w:t>
      </w:r>
      <w:r w:rsidR="007C0EE6" w:rsidRPr="00DE43B9">
        <w:rPr>
          <w:rFonts w:ascii="Times New Roman" w:eastAsia="Times New Roman" w:hAnsi="Times New Roman" w:cs="Times New Roman"/>
          <w:sz w:val="28"/>
          <w:szCs w:val="28"/>
        </w:rPr>
        <w:t xml:space="preserve">rt. 15 </w:t>
      </w:r>
      <w:r w:rsidR="00BC524E" w:rsidRPr="00DE43B9">
        <w:rPr>
          <w:rFonts w:ascii="Times New Roman" w:eastAsia="Times New Roman" w:hAnsi="Times New Roman" w:cs="Times New Roman"/>
          <w:sz w:val="28"/>
          <w:szCs w:val="28"/>
        </w:rPr>
        <w:t>va avea următorul cuprins:</w:t>
      </w:r>
    </w:p>
    <w:p w14:paraId="28A463E9" w14:textId="3711472E" w:rsidR="00913F22" w:rsidRPr="00DE43B9" w:rsidRDefault="007C0EE6" w:rsidP="007C0EE6">
      <w:pPr>
        <w:tabs>
          <w:tab w:val="left" w:pos="993"/>
        </w:tabs>
        <w:ind w:firstLine="709"/>
        <w:jc w:val="both"/>
        <w:rPr>
          <w:rFonts w:ascii="Times New Roman" w:hAnsi="Times New Roman" w:cs="Times New Roman"/>
          <w:sz w:val="28"/>
          <w:szCs w:val="28"/>
        </w:rPr>
      </w:pPr>
      <w:r w:rsidRPr="00DE43B9">
        <w:rPr>
          <w:rFonts w:ascii="Times New Roman" w:hAnsi="Times New Roman" w:cs="Times New Roman"/>
          <w:sz w:val="28"/>
          <w:szCs w:val="28"/>
        </w:rPr>
        <w:t xml:space="preserve">„Evidența beneficiarilor de ajutor social se efectuează de către structura teritorială de asistență socială din cadrul Agenției teritoriale de asistență socială, </w:t>
      </w:r>
      <w:r w:rsidRPr="00DE43B9">
        <w:rPr>
          <w:rFonts w:ascii="Times New Roman" w:eastAsia="Times New Roman" w:hAnsi="Times New Roman" w:cs="Times New Roman"/>
          <w:sz w:val="28"/>
          <w:szCs w:val="28"/>
        </w:rPr>
        <w:t>structura responsabilă de asistența socială și protecția drepturilor copilului din municipiul Chișinău și din unitatea teritorială autonomă Găgăuzia</w:t>
      </w:r>
      <w:r w:rsidRPr="00DE43B9">
        <w:rPr>
          <w:rFonts w:ascii="Times New Roman" w:hAnsi="Times New Roman" w:cs="Times New Roman"/>
          <w:sz w:val="28"/>
          <w:szCs w:val="28"/>
        </w:rPr>
        <w:t>, Casa Naţională de Asigurări Sociale şi Ministerul Muncii și Protecției Sociale</w:t>
      </w:r>
      <w:r w:rsidR="007130F2" w:rsidRPr="00DE43B9">
        <w:rPr>
          <w:rFonts w:ascii="Times New Roman" w:hAnsi="Times New Roman" w:cs="Times New Roman"/>
          <w:sz w:val="28"/>
          <w:szCs w:val="28"/>
        </w:rPr>
        <w:t xml:space="preserve"> în</w:t>
      </w:r>
      <w:r w:rsidRPr="00DE43B9">
        <w:rPr>
          <w:rFonts w:ascii="Times New Roman" w:hAnsi="Times New Roman" w:cs="Times New Roman"/>
          <w:sz w:val="28"/>
          <w:szCs w:val="28"/>
        </w:rPr>
        <w:t xml:space="preserve"> </w:t>
      </w:r>
      <w:r w:rsidR="007130F2" w:rsidRPr="00DE43B9">
        <w:rPr>
          <w:rFonts w:ascii="Times New Roman" w:hAnsi="Times New Roman" w:cs="Times New Roman"/>
          <w:sz w:val="28"/>
          <w:szCs w:val="28"/>
        </w:rPr>
        <w:t>Sistemul informațional integrat „eSocial”, aflat în posesia Ministerului Muncii și Protecției Sociale.”</w:t>
      </w:r>
    </w:p>
    <w:p w14:paraId="0215125E" w14:textId="5BED595B" w:rsidR="0029490E" w:rsidRPr="00DE43B9" w:rsidRDefault="004530F5" w:rsidP="0029490E">
      <w:pPr>
        <w:tabs>
          <w:tab w:val="left" w:pos="993"/>
        </w:tabs>
        <w:ind w:firstLine="709"/>
        <w:jc w:val="both"/>
        <w:rPr>
          <w:rFonts w:ascii="Times New Roman" w:hAnsi="Times New Roman" w:cs="Times New Roman"/>
          <w:sz w:val="28"/>
          <w:szCs w:val="28"/>
        </w:rPr>
      </w:pPr>
      <w:r w:rsidRPr="00DE43B9">
        <w:rPr>
          <w:rFonts w:ascii="Times New Roman" w:hAnsi="Times New Roman" w:cs="Times New Roman"/>
          <w:b/>
          <w:bCs/>
          <w:sz w:val="28"/>
          <w:szCs w:val="28"/>
        </w:rPr>
        <w:t>1</w:t>
      </w:r>
      <w:r w:rsidR="00756FD8" w:rsidRPr="00DE43B9">
        <w:rPr>
          <w:rFonts w:ascii="Times New Roman" w:hAnsi="Times New Roman" w:cs="Times New Roman"/>
          <w:b/>
          <w:bCs/>
          <w:sz w:val="28"/>
          <w:szCs w:val="28"/>
        </w:rPr>
        <w:t>6</w:t>
      </w:r>
      <w:r w:rsidR="0029490E" w:rsidRPr="00DE43B9">
        <w:rPr>
          <w:rFonts w:ascii="Times New Roman" w:hAnsi="Times New Roman" w:cs="Times New Roman"/>
          <w:b/>
          <w:bCs/>
          <w:sz w:val="28"/>
          <w:szCs w:val="28"/>
        </w:rPr>
        <w:t>.</w:t>
      </w:r>
      <w:r w:rsidR="0029490E" w:rsidRPr="00DE43B9">
        <w:rPr>
          <w:rFonts w:ascii="Times New Roman" w:hAnsi="Times New Roman" w:cs="Times New Roman"/>
          <w:sz w:val="28"/>
          <w:szCs w:val="28"/>
        </w:rPr>
        <w:t xml:space="preserve"> </w:t>
      </w:r>
      <w:r w:rsidR="0029490E" w:rsidRPr="00DE43B9">
        <w:rPr>
          <w:rFonts w:ascii="Times New Roman" w:eastAsia="Times New Roman" w:hAnsi="Times New Roman" w:cs="Times New Roman"/>
          <w:sz w:val="28"/>
          <w:szCs w:val="28"/>
        </w:rPr>
        <w:t>La art. 15</w:t>
      </w:r>
      <w:r w:rsidR="0029490E" w:rsidRPr="00DE43B9">
        <w:rPr>
          <w:rFonts w:ascii="Times New Roman" w:eastAsia="Times New Roman" w:hAnsi="Times New Roman" w:cs="Times New Roman"/>
          <w:sz w:val="28"/>
          <w:szCs w:val="28"/>
          <w:vertAlign w:val="superscript"/>
        </w:rPr>
        <w:t>2</w:t>
      </w:r>
      <w:r w:rsidR="0029490E" w:rsidRPr="00DE43B9">
        <w:rPr>
          <w:rFonts w:ascii="Times New Roman" w:eastAsia="Times New Roman" w:hAnsi="Times New Roman" w:cs="Times New Roman"/>
          <w:sz w:val="28"/>
          <w:szCs w:val="28"/>
        </w:rPr>
        <w:t xml:space="preserve"> alin. (3) </w:t>
      </w:r>
      <w:r w:rsidR="00BC524E" w:rsidRPr="00DE43B9">
        <w:rPr>
          <w:rFonts w:ascii="Times New Roman" w:eastAsia="Times New Roman" w:hAnsi="Times New Roman" w:cs="Times New Roman"/>
          <w:sz w:val="28"/>
          <w:szCs w:val="28"/>
        </w:rPr>
        <w:t>va avea următorul cuprins:</w:t>
      </w:r>
    </w:p>
    <w:p w14:paraId="25F9AA48" w14:textId="5A28D1F5" w:rsidR="007C0EE6" w:rsidRPr="00DE43B9" w:rsidRDefault="0029490E" w:rsidP="007C0EE6">
      <w:pPr>
        <w:tabs>
          <w:tab w:val="left" w:pos="993"/>
        </w:tabs>
        <w:ind w:firstLine="709"/>
        <w:jc w:val="both"/>
        <w:rPr>
          <w:rFonts w:ascii="Times New Roman" w:hAnsi="Times New Roman" w:cs="Times New Roman"/>
          <w:sz w:val="28"/>
          <w:szCs w:val="28"/>
        </w:rPr>
      </w:pPr>
      <w:r w:rsidRPr="00DE43B9">
        <w:rPr>
          <w:rFonts w:ascii="Times New Roman" w:hAnsi="Times New Roman" w:cs="Times New Roman"/>
          <w:sz w:val="28"/>
          <w:szCs w:val="28"/>
        </w:rPr>
        <w:lastRenderedPageBreak/>
        <w:t xml:space="preserve">„(3) Numărul de ore pentru prestarea activităților de interes comunitar se calculează de către structura teritorială de asistență socială din cadrul Agenției teritoriale de asistență socială, </w:t>
      </w:r>
      <w:r w:rsidRPr="00DE43B9">
        <w:rPr>
          <w:rFonts w:ascii="Times New Roman" w:eastAsia="Times New Roman" w:hAnsi="Times New Roman" w:cs="Times New Roman"/>
          <w:sz w:val="28"/>
          <w:szCs w:val="28"/>
        </w:rPr>
        <w:t>structura responsabilă de asistența socială și protecția drepturilor copilului din municipiul Chișinău și din unitatea teritorială autonomă Găgăuzia</w:t>
      </w:r>
      <w:r w:rsidRPr="00DE43B9">
        <w:rPr>
          <w:rFonts w:ascii="Times New Roman" w:hAnsi="Times New Roman" w:cs="Times New Roman"/>
          <w:sz w:val="28"/>
          <w:szCs w:val="28"/>
        </w:rPr>
        <w:t xml:space="preserve">, prin intermediul Sistemului </w:t>
      </w:r>
      <w:r w:rsidR="006C078D" w:rsidRPr="00DE43B9">
        <w:rPr>
          <w:rFonts w:ascii="Times New Roman" w:hAnsi="Times New Roman" w:cs="Times New Roman"/>
          <w:sz w:val="28"/>
          <w:szCs w:val="28"/>
        </w:rPr>
        <w:t>i</w:t>
      </w:r>
      <w:r w:rsidRPr="00DE43B9">
        <w:rPr>
          <w:rFonts w:ascii="Times New Roman" w:hAnsi="Times New Roman" w:cs="Times New Roman"/>
          <w:sz w:val="28"/>
          <w:szCs w:val="28"/>
        </w:rPr>
        <w:t xml:space="preserve">nformațional </w:t>
      </w:r>
      <w:r w:rsidR="006C078D" w:rsidRPr="00DE43B9">
        <w:rPr>
          <w:rFonts w:ascii="Times New Roman" w:hAnsi="Times New Roman" w:cs="Times New Roman"/>
          <w:sz w:val="28"/>
          <w:szCs w:val="28"/>
        </w:rPr>
        <w:t>integrat</w:t>
      </w:r>
      <w:r w:rsidRPr="00DE43B9">
        <w:rPr>
          <w:rFonts w:ascii="Times New Roman" w:hAnsi="Times New Roman" w:cs="Times New Roman"/>
          <w:sz w:val="28"/>
          <w:szCs w:val="28"/>
        </w:rPr>
        <w:t xml:space="preserve"> </w:t>
      </w:r>
      <w:r w:rsidR="00AC1ACC" w:rsidRPr="00DE43B9">
        <w:rPr>
          <w:rFonts w:ascii="Times New Roman" w:hAnsi="Times New Roman" w:cs="Times New Roman"/>
          <w:sz w:val="28"/>
          <w:szCs w:val="28"/>
        </w:rPr>
        <w:t xml:space="preserve">„eSocial”, </w:t>
      </w:r>
      <w:r w:rsidRPr="00DE43B9">
        <w:rPr>
          <w:rFonts w:ascii="Times New Roman" w:hAnsi="Times New Roman" w:cs="Times New Roman"/>
          <w:sz w:val="28"/>
          <w:szCs w:val="28"/>
        </w:rPr>
        <w:t>pentru fiecare familie, proporțional cu cuantumul ajutorului social de care beneficiază aceasta, dar nu va depăși 40 de ore pe lună.”.</w:t>
      </w:r>
    </w:p>
    <w:p w14:paraId="6ABB04E4" w14:textId="325D09AF" w:rsidR="007C0EE6" w:rsidRPr="00DE43B9" w:rsidRDefault="004530F5" w:rsidP="007C0EE6">
      <w:pPr>
        <w:tabs>
          <w:tab w:val="left" w:pos="993"/>
        </w:tabs>
        <w:ind w:firstLine="709"/>
        <w:jc w:val="both"/>
        <w:rPr>
          <w:rFonts w:ascii="Times New Roman" w:eastAsia="Times New Roman" w:hAnsi="Times New Roman" w:cs="Times New Roman"/>
          <w:sz w:val="28"/>
          <w:szCs w:val="28"/>
        </w:rPr>
      </w:pPr>
      <w:r w:rsidRPr="00DE43B9">
        <w:rPr>
          <w:rFonts w:ascii="Times New Roman" w:hAnsi="Times New Roman" w:cs="Times New Roman"/>
          <w:b/>
          <w:bCs/>
          <w:sz w:val="28"/>
          <w:szCs w:val="28"/>
        </w:rPr>
        <w:t>1</w:t>
      </w:r>
      <w:r w:rsidR="00756FD8" w:rsidRPr="00DE43B9">
        <w:rPr>
          <w:rFonts w:ascii="Times New Roman" w:hAnsi="Times New Roman" w:cs="Times New Roman"/>
          <w:b/>
          <w:bCs/>
          <w:sz w:val="28"/>
          <w:szCs w:val="28"/>
        </w:rPr>
        <w:t>7</w:t>
      </w:r>
      <w:r w:rsidRPr="00DE43B9">
        <w:rPr>
          <w:rFonts w:ascii="Times New Roman" w:hAnsi="Times New Roman" w:cs="Times New Roman"/>
          <w:b/>
          <w:bCs/>
          <w:sz w:val="28"/>
          <w:szCs w:val="28"/>
        </w:rPr>
        <w:t>.</w:t>
      </w:r>
      <w:r w:rsidR="00DE68AB" w:rsidRPr="00DE43B9">
        <w:rPr>
          <w:rFonts w:ascii="Times New Roman" w:hAnsi="Times New Roman" w:cs="Times New Roman"/>
          <w:sz w:val="28"/>
          <w:szCs w:val="28"/>
        </w:rPr>
        <w:t xml:space="preserve"> </w:t>
      </w:r>
      <w:r w:rsidR="00DE68AB" w:rsidRPr="00DE43B9">
        <w:rPr>
          <w:rFonts w:ascii="Times New Roman" w:eastAsia="Times New Roman" w:hAnsi="Times New Roman" w:cs="Times New Roman"/>
          <w:sz w:val="28"/>
          <w:szCs w:val="28"/>
        </w:rPr>
        <w:t>La art. 15</w:t>
      </w:r>
      <w:r w:rsidR="00C35BC0" w:rsidRPr="00DE43B9">
        <w:rPr>
          <w:rFonts w:ascii="Times New Roman" w:eastAsia="Times New Roman" w:hAnsi="Times New Roman" w:cs="Times New Roman"/>
          <w:sz w:val="28"/>
          <w:szCs w:val="28"/>
          <w:vertAlign w:val="superscript"/>
        </w:rPr>
        <w:t>3</w:t>
      </w:r>
      <w:r w:rsidR="00DE68AB" w:rsidRPr="00DE43B9">
        <w:rPr>
          <w:rFonts w:ascii="Times New Roman" w:eastAsia="Times New Roman" w:hAnsi="Times New Roman" w:cs="Times New Roman"/>
          <w:sz w:val="28"/>
          <w:szCs w:val="28"/>
        </w:rPr>
        <w:t xml:space="preserve"> în alin. (2) cuvintele „structura teritorială de asistență socială” se substituie cu cuvintele „</w:t>
      </w:r>
      <w:r w:rsidR="00DE68AB" w:rsidRPr="00DE43B9">
        <w:rPr>
          <w:rFonts w:ascii="Times New Roman" w:hAnsi="Times New Roman" w:cs="Times New Roman"/>
          <w:sz w:val="28"/>
          <w:szCs w:val="28"/>
        </w:rPr>
        <w:t xml:space="preserve">structura teritorială de asistență socială din cadrul Agenției teritoriale de asistență socială, </w:t>
      </w:r>
      <w:r w:rsidR="00DE68AB" w:rsidRPr="00DE43B9">
        <w:rPr>
          <w:rFonts w:ascii="Times New Roman" w:eastAsia="Times New Roman" w:hAnsi="Times New Roman" w:cs="Times New Roman"/>
          <w:sz w:val="28"/>
          <w:szCs w:val="28"/>
        </w:rPr>
        <w:t>structura responsabilă de asistența socială și protecția drepturilor copilului din municipiul Chișinău și din unitatea teritorială autonomă Găgăuzia”.</w:t>
      </w:r>
    </w:p>
    <w:p w14:paraId="5478B46F" w14:textId="345668C3" w:rsidR="00DE68AB" w:rsidRPr="00DE43B9" w:rsidRDefault="004530F5" w:rsidP="00DE68AB">
      <w:pPr>
        <w:tabs>
          <w:tab w:val="left" w:pos="993"/>
        </w:tabs>
        <w:ind w:firstLine="709"/>
        <w:jc w:val="both"/>
        <w:rPr>
          <w:rFonts w:ascii="Times New Roman" w:hAnsi="Times New Roman" w:cs="Times New Roman"/>
          <w:sz w:val="28"/>
          <w:szCs w:val="28"/>
        </w:rPr>
      </w:pPr>
      <w:r w:rsidRPr="00DE43B9">
        <w:rPr>
          <w:rFonts w:ascii="Times New Roman" w:hAnsi="Times New Roman" w:cs="Times New Roman"/>
          <w:b/>
          <w:bCs/>
          <w:sz w:val="28"/>
          <w:szCs w:val="28"/>
        </w:rPr>
        <w:t>1</w:t>
      </w:r>
      <w:r w:rsidR="00756FD8" w:rsidRPr="00DE43B9">
        <w:rPr>
          <w:rFonts w:ascii="Times New Roman" w:hAnsi="Times New Roman" w:cs="Times New Roman"/>
          <w:b/>
          <w:bCs/>
          <w:sz w:val="28"/>
          <w:szCs w:val="28"/>
        </w:rPr>
        <w:t>8</w:t>
      </w:r>
      <w:r w:rsidRPr="00DE43B9">
        <w:rPr>
          <w:rFonts w:ascii="Times New Roman" w:hAnsi="Times New Roman" w:cs="Times New Roman"/>
          <w:b/>
          <w:bCs/>
          <w:sz w:val="28"/>
          <w:szCs w:val="28"/>
        </w:rPr>
        <w:t>.</w:t>
      </w:r>
      <w:r w:rsidR="00DE68AB" w:rsidRPr="00DE43B9">
        <w:rPr>
          <w:rFonts w:ascii="Times New Roman" w:hAnsi="Times New Roman" w:cs="Times New Roman"/>
          <w:sz w:val="28"/>
          <w:szCs w:val="28"/>
        </w:rPr>
        <w:t xml:space="preserve"> </w:t>
      </w:r>
      <w:r w:rsidR="00DE68AB" w:rsidRPr="00DE43B9">
        <w:rPr>
          <w:rFonts w:ascii="Times New Roman" w:eastAsia="Times New Roman" w:hAnsi="Times New Roman" w:cs="Times New Roman"/>
          <w:sz w:val="28"/>
          <w:szCs w:val="28"/>
        </w:rPr>
        <w:t>La art. 15</w:t>
      </w:r>
      <w:r w:rsidR="00C35BC0" w:rsidRPr="00DE43B9">
        <w:rPr>
          <w:rFonts w:ascii="Times New Roman" w:eastAsia="Times New Roman" w:hAnsi="Times New Roman" w:cs="Times New Roman"/>
          <w:sz w:val="28"/>
          <w:szCs w:val="28"/>
          <w:vertAlign w:val="superscript"/>
        </w:rPr>
        <w:t>3</w:t>
      </w:r>
      <w:r w:rsidR="00DE68AB" w:rsidRPr="00DE43B9">
        <w:rPr>
          <w:rFonts w:ascii="Times New Roman" w:eastAsia="Times New Roman" w:hAnsi="Times New Roman" w:cs="Times New Roman"/>
          <w:sz w:val="28"/>
          <w:szCs w:val="28"/>
        </w:rPr>
        <w:t xml:space="preserve"> alin. (3) </w:t>
      </w:r>
      <w:r w:rsidR="00BC524E" w:rsidRPr="00DE43B9">
        <w:rPr>
          <w:rFonts w:ascii="Times New Roman" w:eastAsia="Times New Roman" w:hAnsi="Times New Roman" w:cs="Times New Roman"/>
          <w:sz w:val="28"/>
          <w:szCs w:val="28"/>
        </w:rPr>
        <w:t>va avea următorul cuprins:</w:t>
      </w:r>
    </w:p>
    <w:p w14:paraId="73B8FB84" w14:textId="06081393" w:rsidR="00DE68AB" w:rsidRPr="00DE43B9" w:rsidRDefault="00DE68AB" w:rsidP="007C0EE6">
      <w:pPr>
        <w:tabs>
          <w:tab w:val="left" w:pos="993"/>
        </w:tabs>
        <w:ind w:firstLine="709"/>
        <w:jc w:val="both"/>
        <w:rPr>
          <w:rFonts w:ascii="Times New Roman" w:hAnsi="Times New Roman" w:cs="Times New Roman"/>
          <w:sz w:val="28"/>
          <w:szCs w:val="28"/>
        </w:rPr>
      </w:pPr>
      <w:r w:rsidRPr="00DE43B9">
        <w:rPr>
          <w:rFonts w:ascii="Times New Roman" w:hAnsi="Times New Roman" w:cs="Times New Roman"/>
          <w:sz w:val="28"/>
          <w:szCs w:val="28"/>
        </w:rPr>
        <w:t>„(3) Refuzul beneficiarului de a presta activități de interes comunitar este documentat prin proces</w:t>
      </w:r>
      <w:r w:rsidR="00811BCF" w:rsidRPr="00DE43B9">
        <w:rPr>
          <w:rFonts w:ascii="Times New Roman" w:hAnsi="Times New Roman" w:cs="Times New Roman"/>
          <w:sz w:val="28"/>
          <w:szCs w:val="28"/>
        </w:rPr>
        <w:t>ul</w:t>
      </w:r>
      <w:r w:rsidRPr="00DE43B9">
        <w:rPr>
          <w:rFonts w:ascii="Times New Roman" w:hAnsi="Times New Roman" w:cs="Times New Roman"/>
          <w:sz w:val="28"/>
          <w:szCs w:val="28"/>
        </w:rPr>
        <w:t xml:space="preserve">-verbal, întocmit de către primar împreună cu reprezentanții autorității administrației publice locale și ai societății civile, care este transmis către </w:t>
      </w:r>
      <w:r w:rsidR="00C35BC0" w:rsidRPr="00DE43B9">
        <w:rPr>
          <w:rFonts w:ascii="Times New Roman" w:hAnsi="Times New Roman" w:cs="Times New Roman"/>
          <w:sz w:val="28"/>
          <w:szCs w:val="28"/>
        </w:rPr>
        <w:t xml:space="preserve">structura teritorială de asistență socială din cadrul Agenției teritoriale de asistență socială, </w:t>
      </w:r>
      <w:r w:rsidR="00C35BC0" w:rsidRPr="00DE43B9">
        <w:rPr>
          <w:rFonts w:ascii="Times New Roman" w:eastAsia="Times New Roman" w:hAnsi="Times New Roman" w:cs="Times New Roman"/>
          <w:sz w:val="28"/>
          <w:szCs w:val="28"/>
        </w:rPr>
        <w:t>structura responsabilă de asistența socială și protecția drepturilor copilului din municipiul Chișinău sau din unitatea teritorială autonomă Găgăuzia</w:t>
      </w:r>
      <w:r w:rsidRPr="00DE43B9">
        <w:rPr>
          <w:rFonts w:ascii="Times New Roman" w:hAnsi="Times New Roman" w:cs="Times New Roman"/>
          <w:sz w:val="28"/>
          <w:szCs w:val="28"/>
        </w:rPr>
        <w:t xml:space="preserve">. </w:t>
      </w:r>
      <w:r w:rsidR="00353687" w:rsidRPr="00DE43B9">
        <w:rPr>
          <w:rFonts w:ascii="Times New Roman" w:hAnsi="Times New Roman" w:cs="Times New Roman"/>
          <w:sz w:val="28"/>
          <w:szCs w:val="28"/>
        </w:rPr>
        <w:t xml:space="preserve">Structura teritorială de asistență socială din cadrul Agenției teritoriale de asistență socială, </w:t>
      </w:r>
      <w:r w:rsidR="00353687" w:rsidRPr="00DE43B9">
        <w:rPr>
          <w:rFonts w:ascii="Times New Roman" w:eastAsia="Times New Roman" w:hAnsi="Times New Roman" w:cs="Times New Roman"/>
          <w:sz w:val="28"/>
          <w:szCs w:val="28"/>
        </w:rPr>
        <w:t>structura responsabilă de asistența socială și protecția drepturilor copilului din municipiul Chișinău sau din unitatea teritorială autonomă Găgăuzia</w:t>
      </w:r>
      <w:r w:rsidR="00353687" w:rsidRPr="00DE43B9">
        <w:rPr>
          <w:rFonts w:ascii="Times New Roman" w:hAnsi="Times New Roman" w:cs="Times New Roman"/>
          <w:sz w:val="28"/>
          <w:szCs w:val="28"/>
        </w:rPr>
        <w:t xml:space="preserve"> î</w:t>
      </w:r>
      <w:r w:rsidRPr="00DE43B9">
        <w:rPr>
          <w:rFonts w:ascii="Times New Roman" w:hAnsi="Times New Roman" w:cs="Times New Roman"/>
          <w:sz w:val="28"/>
          <w:szCs w:val="28"/>
        </w:rPr>
        <w:t>n termen de 5 zile lucrătoare de la data recepționării procesului verbal de constatare a refuzului, avertizează beneficiarul</w:t>
      </w:r>
      <w:r w:rsidR="00353687" w:rsidRPr="00DE43B9">
        <w:rPr>
          <w:rFonts w:ascii="Times New Roman" w:hAnsi="Times New Roman" w:cs="Times New Roman"/>
          <w:sz w:val="28"/>
          <w:szCs w:val="28"/>
        </w:rPr>
        <w:t>,</w:t>
      </w:r>
      <w:r w:rsidRPr="00DE43B9">
        <w:rPr>
          <w:rFonts w:ascii="Times New Roman" w:hAnsi="Times New Roman" w:cs="Times New Roman"/>
          <w:sz w:val="28"/>
          <w:szCs w:val="28"/>
        </w:rPr>
        <w:t xml:space="preserve"> în scris</w:t>
      </w:r>
      <w:r w:rsidR="00353687" w:rsidRPr="00DE43B9">
        <w:rPr>
          <w:rFonts w:ascii="Times New Roman" w:hAnsi="Times New Roman" w:cs="Times New Roman"/>
          <w:sz w:val="28"/>
          <w:szCs w:val="28"/>
        </w:rPr>
        <w:t>,</w:t>
      </w:r>
      <w:r w:rsidRPr="00DE43B9">
        <w:rPr>
          <w:rFonts w:ascii="Times New Roman" w:hAnsi="Times New Roman" w:cs="Times New Roman"/>
          <w:sz w:val="28"/>
          <w:szCs w:val="28"/>
        </w:rPr>
        <w:t xml:space="preserve"> cu privire la încetarea dreptului la ajutor social din motivul refuzului său repetat de a presta activități de interes comunitar.”.</w:t>
      </w:r>
    </w:p>
    <w:p w14:paraId="66153031" w14:textId="7DF7C4AE" w:rsidR="001248E3" w:rsidRPr="00DE43B9" w:rsidRDefault="00756FD8" w:rsidP="001248E3">
      <w:pPr>
        <w:tabs>
          <w:tab w:val="left" w:pos="993"/>
        </w:tabs>
        <w:ind w:firstLine="709"/>
        <w:jc w:val="both"/>
        <w:rPr>
          <w:rFonts w:ascii="Times New Roman" w:hAnsi="Times New Roman" w:cs="Times New Roman"/>
          <w:sz w:val="28"/>
          <w:szCs w:val="28"/>
        </w:rPr>
      </w:pPr>
      <w:r w:rsidRPr="00DE43B9">
        <w:rPr>
          <w:rFonts w:ascii="Times New Roman" w:hAnsi="Times New Roman" w:cs="Times New Roman"/>
          <w:b/>
          <w:bCs/>
          <w:sz w:val="28"/>
          <w:szCs w:val="28"/>
        </w:rPr>
        <w:t>19</w:t>
      </w:r>
      <w:r w:rsidR="001248E3" w:rsidRPr="00DE43B9">
        <w:rPr>
          <w:rFonts w:ascii="Times New Roman" w:hAnsi="Times New Roman" w:cs="Times New Roman"/>
          <w:b/>
          <w:bCs/>
          <w:sz w:val="28"/>
          <w:szCs w:val="28"/>
        </w:rPr>
        <w:t>.</w:t>
      </w:r>
      <w:r w:rsidR="001248E3" w:rsidRPr="00DE43B9">
        <w:rPr>
          <w:rFonts w:ascii="Times New Roman" w:hAnsi="Times New Roman" w:cs="Times New Roman"/>
          <w:sz w:val="28"/>
          <w:szCs w:val="28"/>
        </w:rPr>
        <w:t xml:space="preserve"> </w:t>
      </w:r>
      <w:r w:rsidR="001248E3" w:rsidRPr="00DE43B9">
        <w:rPr>
          <w:rFonts w:ascii="Times New Roman" w:eastAsia="Times New Roman" w:hAnsi="Times New Roman" w:cs="Times New Roman"/>
          <w:sz w:val="28"/>
          <w:szCs w:val="28"/>
        </w:rPr>
        <w:t>La art. 16 alin. (4) cuvintele „structurii teritoriale de asistență socială” se substituie cu cuvintele „</w:t>
      </w:r>
      <w:r w:rsidR="001248E3" w:rsidRPr="00DE43B9">
        <w:rPr>
          <w:rFonts w:ascii="Times New Roman" w:hAnsi="Times New Roman" w:cs="Times New Roman"/>
          <w:sz w:val="28"/>
          <w:szCs w:val="28"/>
        </w:rPr>
        <w:t xml:space="preserve">structurii teritoriale de asistență socială din cadrul Agenției teritoriale de asistență socială, </w:t>
      </w:r>
      <w:r w:rsidR="001248E3" w:rsidRPr="00DE43B9">
        <w:rPr>
          <w:rFonts w:ascii="Times New Roman" w:eastAsia="Times New Roman" w:hAnsi="Times New Roman" w:cs="Times New Roman"/>
          <w:sz w:val="28"/>
          <w:szCs w:val="28"/>
        </w:rPr>
        <w:t>structurii responsabile de asistența socială și protecția drepturilor copilului din municipiul Chișinău și din unitatea teritorială autonomă Găgăuzia”.</w:t>
      </w:r>
    </w:p>
    <w:p w14:paraId="3E9B3204" w14:textId="629CF8CA" w:rsidR="00047DFA" w:rsidRPr="00DE43B9" w:rsidRDefault="00756FD8" w:rsidP="00047DFA">
      <w:pPr>
        <w:tabs>
          <w:tab w:val="left" w:pos="993"/>
        </w:tabs>
        <w:ind w:firstLine="709"/>
        <w:jc w:val="both"/>
        <w:rPr>
          <w:rFonts w:ascii="Times New Roman" w:eastAsia="Times New Roman" w:hAnsi="Times New Roman" w:cs="Times New Roman"/>
          <w:sz w:val="28"/>
          <w:szCs w:val="28"/>
        </w:rPr>
      </w:pPr>
      <w:r w:rsidRPr="00DE43B9">
        <w:rPr>
          <w:rFonts w:ascii="Times New Roman" w:hAnsi="Times New Roman" w:cs="Times New Roman"/>
          <w:b/>
          <w:bCs/>
          <w:sz w:val="28"/>
          <w:szCs w:val="28"/>
        </w:rPr>
        <w:t>20</w:t>
      </w:r>
      <w:r w:rsidR="00792C71" w:rsidRPr="00DE43B9">
        <w:rPr>
          <w:rFonts w:ascii="Times New Roman" w:hAnsi="Times New Roman" w:cs="Times New Roman"/>
          <w:b/>
          <w:bCs/>
          <w:sz w:val="28"/>
          <w:szCs w:val="28"/>
        </w:rPr>
        <w:t xml:space="preserve">. </w:t>
      </w:r>
      <w:r w:rsidR="00792C71" w:rsidRPr="00DE43B9">
        <w:rPr>
          <w:rFonts w:ascii="Times New Roman" w:eastAsia="Times New Roman" w:hAnsi="Times New Roman" w:cs="Times New Roman"/>
          <w:sz w:val="28"/>
          <w:szCs w:val="28"/>
        </w:rPr>
        <w:t>La art. 17 alin. (2) cuvintele „structura teritorială de asistență socială” se substituie cu cuvintele „</w:t>
      </w:r>
      <w:r w:rsidR="00792C71" w:rsidRPr="00DE43B9">
        <w:rPr>
          <w:rFonts w:ascii="Times New Roman" w:hAnsi="Times New Roman" w:cs="Times New Roman"/>
          <w:sz w:val="28"/>
          <w:szCs w:val="28"/>
        </w:rPr>
        <w:t xml:space="preserve">structura teritorială de asistență socială din cadrul Agenției teritoriale de asistență socială, </w:t>
      </w:r>
      <w:r w:rsidR="00792C71" w:rsidRPr="00DE43B9">
        <w:rPr>
          <w:rFonts w:ascii="Times New Roman" w:eastAsia="Times New Roman" w:hAnsi="Times New Roman" w:cs="Times New Roman"/>
          <w:sz w:val="28"/>
          <w:szCs w:val="28"/>
        </w:rPr>
        <w:t>structura responsabilă de asistența socială și protecția drepturilor copilului din municipiul Chișinău și din unitatea teritorială autonomă Găgăuzia”.</w:t>
      </w:r>
    </w:p>
    <w:p w14:paraId="2787DD3B" w14:textId="38E4150D" w:rsidR="00047DFA" w:rsidRPr="00DE43B9" w:rsidRDefault="004530F5" w:rsidP="00047DFA">
      <w:pPr>
        <w:tabs>
          <w:tab w:val="left" w:pos="993"/>
        </w:tabs>
        <w:spacing w:after="240"/>
        <w:ind w:firstLine="709"/>
        <w:jc w:val="both"/>
        <w:rPr>
          <w:rFonts w:ascii="Times New Roman" w:eastAsia="Times New Roman" w:hAnsi="Times New Roman" w:cs="Times New Roman"/>
          <w:sz w:val="28"/>
          <w:szCs w:val="28"/>
        </w:rPr>
      </w:pPr>
      <w:r w:rsidRPr="00DE43B9">
        <w:rPr>
          <w:rFonts w:ascii="Times New Roman" w:eastAsia="Times New Roman" w:hAnsi="Times New Roman" w:cs="Times New Roman"/>
          <w:b/>
          <w:bCs/>
          <w:sz w:val="28"/>
          <w:szCs w:val="28"/>
        </w:rPr>
        <w:lastRenderedPageBreak/>
        <w:t>2</w:t>
      </w:r>
      <w:r w:rsidR="00756FD8" w:rsidRPr="00DE43B9">
        <w:rPr>
          <w:rFonts w:ascii="Times New Roman" w:eastAsia="Times New Roman" w:hAnsi="Times New Roman" w:cs="Times New Roman"/>
          <w:b/>
          <w:bCs/>
          <w:sz w:val="28"/>
          <w:szCs w:val="28"/>
        </w:rPr>
        <w:t>1</w:t>
      </w:r>
      <w:r w:rsidR="00047DFA" w:rsidRPr="00DE43B9">
        <w:rPr>
          <w:rFonts w:ascii="Times New Roman" w:eastAsia="Times New Roman" w:hAnsi="Times New Roman" w:cs="Times New Roman"/>
          <w:b/>
          <w:bCs/>
          <w:sz w:val="28"/>
          <w:szCs w:val="28"/>
        </w:rPr>
        <w:t>.</w:t>
      </w:r>
      <w:r w:rsidR="00047DFA" w:rsidRPr="00DE43B9">
        <w:rPr>
          <w:rFonts w:ascii="Times New Roman" w:eastAsia="Times New Roman" w:hAnsi="Times New Roman" w:cs="Times New Roman"/>
          <w:sz w:val="28"/>
          <w:szCs w:val="28"/>
        </w:rPr>
        <w:t xml:space="preserve"> </w:t>
      </w:r>
      <w:r w:rsidR="00047DFA" w:rsidRPr="00DE43B9">
        <w:rPr>
          <w:rFonts w:ascii="Times New Roman" w:hAnsi="Times New Roman" w:cs="Times New Roman"/>
          <w:sz w:val="28"/>
          <w:szCs w:val="28"/>
          <w:lang w:val="ro-RO"/>
        </w:rPr>
        <w:t xml:space="preserve">La art. 18, alin. (2) lit. c) </w:t>
      </w:r>
      <w:r w:rsidR="00057137" w:rsidRPr="00DE43B9">
        <w:rPr>
          <w:rFonts w:ascii="Times New Roman" w:hAnsi="Times New Roman" w:cs="Times New Roman"/>
          <w:sz w:val="28"/>
          <w:szCs w:val="28"/>
          <w:lang w:val="ro-RO"/>
        </w:rPr>
        <w:t xml:space="preserve">cuvintele </w:t>
      </w:r>
      <w:r w:rsidR="00047DFA" w:rsidRPr="00DE43B9">
        <w:rPr>
          <w:rFonts w:ascii="Times New Roman" w:hAnsi="Times New Roman" w:cs="Times New Roman"/>
          <w:sz w:val="28"/>
          <w:szCs w:val="28"/>
          <w:lang w:val="ro-RO"/>
        </w:rPr>
        <w:t>„</w:t>
      </w:r>
      <w:r w:rsidR="00047DFA" w:rsidRPr="00DE43B9">
        <w:rPr>
          <w:rFonts w:ascii="Times New Roman" w:hAnsi="Times New Roman" w:cs="Times New Roman"/>
          <w:sz w:val="28"/>
          <w:szCs w:val="28"/>
        </w:rPr>
        <w:t xml:space="preserve">Ministerului Muncii, Protecției Sociale şi Familiei a Inspecției sociale” se substituie cu </w:t>
      </w:r>
      <w:r w:rsidR="00057137" w:rsidRPr="00DE43B9">
        <w:rPr>
          <w:rFonts w:ascii="Times New Roman" w:hAnsi="Times New Roman" w:cs="Times New Roman"/>
          <w:sz w:val="28"/>
          <w:szCs w:val="28"/>
        </w:rPr>
        <w:t>cuvintele</w:t>
      </w:r>
      <w:r w:rsidR="00047DFA" w:rsidRPr="00DE43B9">
        <w:rPr>
          <w:rFonts w:ascii="Times New Roman" w:hAnsi="Times New Roman" w:cs="Times New Roman"/>
          <w:sz w:val="28"/>
          <w:szCs w:val="28"/>
        </w:rPr>
        <w:t xml:space="preserve"> „Ministerului Muncii și Protecției Sociale a Inspectoratului Social de Stat”.</w:t>
      </w:r>
    </w:p>
    <w:p w14:paraId="19953807" w14:textId="3944F14C" w:rsidR="00405CDC" w:rsidRPr="00DE43B9" w:rsidRDefault="00E00ECB" w:rsidP="00E00ECB">
      <w:pPr>
        <w:ind w:firstLine="709"/>
        <w:jc w:val="both"/>
        <w:rPr>
          <w:rFonts w:ascii="Times New Roman" w:hAnsi="Times New Roman" w:cs="Times New Roman"/>
          <w:sz w:val="28"/>
          <w:szCs w:val="28"/>
        </w:rPr>
      </w:pPr>
      <w:r w:rsidRPr="00DE43B9">
        <w:rPr>
          <w:rFonts w:ascii="Times New Roman" w:hAnsi="Times New Roman" w:cs="Times New Roman"/>
          <w:b/>
          <w:bCs/>
          <w:sz w:val="28"/>
          <w:szCs w:val="28"/>
        </w:rPr>
        <w:t>Articolul III</w:t>
      </w:r>
      <w:r w:rsidRPr="00DE43B9">
        <w:rPr>
          <w:rFonts w:ascii="Times New Roman" w:hAnsi="Times New Roman" w:cs="Times New Roman"/>
          <w:sz w:val="28"/>
          <w:szCs w:val="28"/>
        </w:rPr>
        <w:t xml:space="preserve">. </w:t>
      </w:r>
      <w:r w:rsidR="00405CDC" w:rsidRPr="00DE43B9">
        <w:rPr>
          <w:rFonts w:ascii="Times New Roman" w:hAnsi="Times New Roman" w:cs="Times New Roman"/>
          <w:sz w:val="28"/>
          <w:szCs w:val="28"/>
        </w:rPr>
        <w:t>Legea nr. 123/2010 cu privire la serviciile sociale (Monitorul Oficial al Republicii Moldova, 2010, nr. 155–158, art. 541), cu modificările ulterioare, se modifică după cum urmează:</w:t>
      </w:r>
    </w:p>
    <w:p w14:paraId="11C70826" w14:textId="5BB07B5D" w:rsidR="00FF2CA4" w:rsidRPr="00DE43B9" w:rsidRDefault="004530F5" w:rsidP="004530F5">
      <w:pPr>
        <w:tabs>
          <w:tab w:val="left" w:pos="993"/>
        </w:tabs>
        <w:ind w:left="709"/>
        <w:jc w:val="both"/>
        <w:rPr>
          <w:rFonts w:ascii="Times New Roman" w:hAnsi="Times New Roman" w:cs="Times New Roman"/>
          <w:sz w:val="28"/>
          <w:szCs w:val="28"/>
        </w:rPr>
      </w:pPr>
      <w:r w:rsidRPr="00DE43B9">
        <w:rPr>
          <w:rFonts w:ascii="Times New Roman" w:hAnsi="Times New Roman" w:cs="Times New Roman"/>
          <w:b/>
          <w:bCs/>
          <w:sz w:val="28"/>
          <w:szCs w:val="28"/>
        </w:rPr>
        <w:t>2</w:t>
      </w:r>
      <w:r w:rsidR="00756FD8" w:rsidRPr="00DE43B9">
        <w:rPr>
          <w:rFonts w:ascii="Times New Roman" w:hAnsi="Times New Roman" w:cs="Times New Roman"/>
          <w:b/>
          <w:bCs/>
          <w:sz w:val="28"/>
          <w:szCs w:val="28"/>
        </w:rPr>
        <w:t>2</w:t>
      </w:r>
      <w:r w:rsidRPr="00DE43B9">
        <w:rPr>
          <w:rFonts w:ascii="Times New Roman" w:hAnsi="Times New Roman" w:cs="Times New Roman"/>
          <w:b/>
          <w:bCs/>
          <w:sz w:val="28"/>
          <w:szCs w:val="28"/>
        </w:rPr>
        <w:t>.</w:t>
      </w:r>
      <w:r w:rsidRPr="00DE43B9">
        <w:rPr>
          <w:rFonts w:ascii="Times New Roman" w:hAnsi="Times New Roman" w:cs="Times New Roman"/>
          <w:sz w:val="28"/>
          <w:szCs w:val="28"/>
        </w:rPr>
        <w:t xml:space="preserve"> </w:t>
      </w:r>
      <w:r w:rsidR="00BB4491" w:rsidRPr="00DE43B9">
        <w:rPr>
          <w:rFonts w:ascii="Times New Roman" w:hAnsi="Times New Roman" w:cs="Times New Roman"/>
          <w:sz w:val="28"/>
          <w:szCs w:val="28"/>
        </w:rPr>
        <w:t xml:space="preserve">Art. 4 </w:t>
      </w:r>
      <w:r w:rsidR="00BC524E" w:rsidRPr="00DE43B9">
        <w:rPr>
          <w:rFonts w:ascii="Times New Roman" w:hAnsi="Times New Roman" w:cs="Times New Roman"/>
          <w:sz w:val="28"/>
          <w:szCs w:val="28"/>
        </w:rPr>
        <w:t>va avea următorul cuprins:</w:t>
      </w:r>
    </w:p>
    <w:p w14:paraId="60BCEDAF" w14:textId="67817296" w:rsidR="00BB4491" w:rsidRPr="00DE43B9" w:rsidRDefault="00BB4491" w:rsidP="00BB4491">
      <w:pPr>
        <w:ind w:firstLine="709"/>
        <w:jc w:val="both"/>
        <w:rPr>
          <w:rFonts w:ascii="Times New Roman" w:hAnsi="Times New Roman" w:cs="Times New Roman"/>
          <w:sz w:val="28"/>
          <w:szCs w:val="28"/>
        </w:rPr>
      </w:pPr>
      <w:r w:rsidRPr="00DE43B9">
        <w:rPr>
          <w:rFonts w:ascii="Times New Roman" w:hAnsi="Times New Roman" w:cs="Times New Roman"/>
          <w:sz w:val="28"/>
          <w:szCs w:val="28"/>
        </w:rPr>
        <w:t xml:space="preserve">„Dreptul la </w:t>
      </w:r>
      <w:r w:rsidR="008175B2" w:rsidRPr="00DE43B9">
        <w:rPr>
          <w:rFonts w:ascii="Times New Roman" w:hAnsi="Times New Roman" w:cs="Times New Roman"/>
          <w:sz w:val="28"/>
          <w:szCs w:val="28"/>
        </w:rPr>
        <w:t>servici</w:t>
      </w:r>
      <w:r w:rsidR="005A12FE" w:rsidRPr="00DE43B9">
        <w:rPr>
          <w:rFonts w:ascii="Times New Roman" w:hAnsi="Times New Roman" w:cs="Times New Roman"/>
          <w:sz w:val="28"/>
          <w:szCs w:val="28"/>
        </w:rPr>
        <w:t>i</w:t>
      </w:r>
      <w:r w:rsidRPr="00DE43B9">
        <w:rPr>
          <w:rFonts w:ascii="Times New Roman" w:hAnsi="Times New Roman" w:cs="Times New Roman"/>
          <w:sz w:val="28"/>
          <w:szCs w:val="28"/>
        </w:rPr>
        <w:t xml:space="preserve"> social</w:t>
      </w:r>
      <w:r w:rsidR="005A12FE" w:rsidRPr="00DE43B9">
        <w:rPr>
          <w:rFonts w:ascii="Times New Roman" w:hAnsi="Times New Roman" w:cs="Times New Roman"/>
          <w:sz w:val="28"/>
          <w:szCs w:val="28"/>
        </w:rPr>
        <w:t>e</w:t>
      </w:r>
      <w:r w:rsidRPr="00DE43B9">
        <w:rPr>
          <w:rFonts w:ascii="Times New Roman" w:hAnsi="Times New Roman" w:cs="Times New Roman"/>
          <w:sz w:val="28"/>
          <w:szCs w:val="28"/>
        </w:rPr>
        <w:t xml:space="preserve"> se stabilește în temeiul evaluării necesităților persoanei, realizate </w:t>
      </w:r>
      <w:r w:rsidR="00B50A3A" w:rsidRPr="00DE43B9">
        <w:rPr>
          <w:rFonts w:ascii="Times New Roman" w:hAnsi="Times New Roman" w:cs="Times New Roman"/>
          <w:sz w:val="28"/>
          <w:szCs w:val="28"/>
        </w:rPr>
        <w:t xml:space="preserve">urmare a </w:t>
      </w:r>
      <w:r w:rsidRPr="00DE43B9">
        <w:rPr>
          <w:rFonts w:ascii="Times New Roman" w:hAnsi="Times New Roman" w:cs="Times New Roman"/>
          <w:sz w:val="28"/>
          <w:szCs w:val="28"/>
        </w:rPr>
        <w:t xml:space="preserve"> managementului de caz, după caz</w:t>
      </w:r>
      <w:r w:rsidR="00E17C2E" w:rsidRPr="00DE43B9">
        <w:rPr>
          <w:rFonts w:ascii="Times New Roman" w:hAnsi="Times New Roman" w:cs="Times New Roman"/>
          <w:sz w:val="28"/>
          <w:szCs w:val="28"/>
        </w:rPr>
        <w:t>,</w:t>
      </w:r>
      <w:r w:rsidRPr="00DE43B9">
        <w:rPr>
          <w:rFonts w:ascii="Times New Roman" w:hAnsi="Times New Roman" w:cs="Times New Roman"/>
          <w:sz w:val="28"/>
          <w:szCs w:val="28"/>
        </w:rPr>
        <w:t xml:space="preserve"> prin ancheta socială şi/sau prin alte acte constatatoare, efectuate de către profesioniștii din sistemul de asistență socială. Persoana sau familia este informată asupra condițiilor de acordare a </w:t>
      </w:r>
      <w:r w:rsidR="006C078D" w:rsidRPr="00DE43B9">
        <w:rPr>
          <w:rFonts w:ascii="Times New Roman" w:hAnsi="Times New Roman" w:cs="Times New Roman"/>
          <w:sz w:val="28"/>
          <w:szCs w:val="28"/>
        </w:rPr>
        <w:t>serviciilor sociale</w:t>
      </w:r>
      <w:r w:rsidRPr="00DE43B9">
        <w:rPr>
          <w:rFonts w:ascii="Times New Roman" w:hAnsi="Times New Roman" w:cs="Times New Roman"/>
          <w:sz w:val="28"/>
          <w:szCs w:val="28"/>
        </w:rPr>
        <w:t xml:space="preserve">, a rezultatelor privind evaluările necesităților individuale, a datei de constituire a dreptului la </w:t>
      </w:r>
      <w:r w:rsidR="006C078D" w:rsidRPr="00DE43B9">
        <w:rPr>
          <w:rFonts w:ascii="Times New Roman" w:hAnsi="Times New Roman" w:cs="Times New Roman"/>
          <w:sz w:val="28"/>
          <w:szCs w:val="28"/>
        </w:rPr>
        <w:t>serviciile sociale</w:t>
      </w:r>
      <w:r w:rsidRPr="00DE43B9">
        <w:rPr>
          <w:rFonts w:ascii="Times New Roman" w:hAnsi="Times New Roman" w:cs="Times New Roman"/>
          <w:sz w:val="28"/>
          <w:szCs w:val="28"/>
        </w:rPr>
        <w:t xml:space="preserve"> şi asupra modalității de primire a </w:t>
      </w:r>
      <w:r w:rsidR="006C078D" w:rsidRPr="00DE43B9">
        <w:rPr>
          <w:rFonts w:ascii="Times New Roman" w:hAnsi="Times New Roman" w:cs="Times New Roman"/>
          <w:sz w:val="28"/>
          <w:szCs w:val="28"/>
        </w:rPr>
        <w:t>acestora</w:t>
      </w:r>
      <w:r w:rsidRPr="00DE43B9">
        <w:rPr>
          <w:rFonts w:ascii="Times New Roman" w:hAnsi="Times New Roman" w:cs="Times New Roman"/>
          <w:sz w:val="28"/>
          <w:szCs w:val="28"/>
        </w:rPr>
        <w:t>.”</w:t>
      </w:r>
      <w:r w:rsidR="00C00092" w:rsidRPr="00DE43B9">
        <w:rPr>
          <w:rFonts w:ascii="Times New Roman" w:hAnsi="Times New Roman" w:cs="Times New Roman"/>
          <w:sz w:val="28"/>
          <w:szCs w:val="28"/>
        </w:rPr>
        <w:t>.</w:t>
      </w:r>
    </w:p>
    <w:p w14:paraId="4296802E" w14:textId="7AF8A516" w:rsidR="001A5DE2" w:rsidRPr="00DE43B9" w:rsidRDefault="004530F5" w:rsidP="004530F5">
      <w:pPr>
        <w:tabs>
          <w:tab w:val="left" w:pos="993"/>
        </w:tabs>
        <w:ind w:left="709"/>
        <w:jc w:val="both"/>
        <w:rPr>
          <w:rFonts w:ascii="Times New Roman" w:hAnsi="Times New Roman" w:cs="Times New Roman"/>
          <w:sz w:val="28"/>
          <w:szCs w:val="28"/>
        </w:rPr>
      </w:pPr>
      <w:r w:rsidRPr="00DE43B9">
        <w:rPr>
          <w:rFonts w:ascii="Times New Roman" w:hAnsi="Times New Roman" w:cs="Times New Roman"/>
          <w:b/>
          <w:bCs/>
          <w:sz w:val="28"/>
          <w:szCs w:val="28"/>
        </w:rPr>
        <w:t>2</w:t>
      </w:r>
      <w:r w:rsidR="00756FD8" w:rsidRPr="00DE43B9">
        <w:rPr>
          <w:rFonts w:ascii="Times New Roman" w:hAnsi="Times New Roman" w:cs="Times New Roman"/>
          <w:b/>
          <w:bCs/>
          <w:sz w:val="28"/>
          <w:szCs w:val="28"/>
        </w:rPr>
        <w:t>3</w:t>
      </w:r>
      <w:r w:rsidRPr="00DE43B9">
        <w:rPr>
          <w:rFonts w:ascii="Times New Roman" w:hAnsi="Times New Roman" w:cs="Times New Roman"/>
          <w:b/>
          <w:bCs/>
          <w:sz w:val="28"/>
          <w:szCs w:val="28"/>
        </w:rPr>
        <w:t>.</w:t>
      </w:r>
      <w:r w:rsidRPr="00DE43B9">
        <w:rPr>
          <w:rFonts w:ascii="Times New Roman" w:hAnsi="Times New Roman" w:cs="Times New Roman"/>
          <w:sz w:val="28"/>
          <w:szCs w:val="28"/>
        </w:rPr>
        <w:t xml:space="preserve"> </w:t>
      </w:r>
      <w:r w:rsidR="00405CDC" w:rsidRPr="00DE43B9">
        <w:rPr>
          <w:rFonts w:ascii="Times New Roman" w:hAnsi="Times New Roman" w:cs="Times New Roman"/>
          <w:sz w:val="28"/>
          <w:szCs w:val="28"/>
        </w:rPr>
        <w:t>La a</w:t>
      </w:r>
      <w:r w:rsidR="00D54ED3" w:rsidRPr="00DE43B9">
        <w:rPr>
          <w:rFonts w:ascii="Times New Roman" w:hAnsi="Times New Roman" w:cs="Times New Roman"/>
          <w:sz w:val="28"/>
          <w:szCs w:val="28"/>
        </w:rPr>
        <w:t>rticolul 7</w:t>
      </w:r>
      <w:r w:rsidR="00405CDC" w:rsidRPr="00DE43B9">
        <w:rPr>
          <w:rFonts w:ascii="Times New Roman" w:hAnsi="Times New Roman" w:cs="Times New Roman"/>
          <w:sz w:val="28"/>
          <w:szCs w:val="28"/>
        </w:rPr>
        <w:t>,</w:t>
      </w:r>
      <w:r w:rsidR="00D54ED3" w:rsidRPr="00DE43B9">
        <w:rPr>
          <w:rFonts w:ascii="Times New Roman" w:hAnsi="Times New Roman" w:cs="Times New Roman"/>
          <w:sz w:val="28"/>
          <w:szCs w:val="28"/>
        </w:rPr>
        <w:t xml:space="preserve"> </w:t>
      </w:r>
      <w:r w:rsidR="00405CDC" w:rsidRPr="00DE43B9">
        <w:rPr>
          <w:rFonts w:ascii="Times New Roman" w:hAnsi="Times New Roman" w:cs="Times New Roman"/>
          <w:sz w:val="28"/>
          <w:szCs w:val="28"/>
        </w:rPr>
        <w:t>alin. (2)</w:t>
      </w:r>
      <w:r w:rsidR="001A5DE2" w:rsidRPr="00DE43B9">
        <w:rPr>
          <w:rFonts w:ascii="Times New Roman" w:hAnsi="Times New Roman" w:cs="Times New Roman"/>
          <w:sz w:val="28"/>
          <w:szCs w:val="28"/>
        </w:rPr>
        <w:t xml:space="preserve"> </w:t>
      </w:r>
      <w:r w:rsidR="006064B3" w:rsidRPr="00DE43B9">
        <w:rPr>
          <w:rFonts w:ascii="Times New Roman" w:hAnsi="Times New Roman" w:cs="Times New Roman"/>
          <w:sz w:val="28"/>
          <w:szCs w:val="28"/>
        </w:rPr>
        <w:t xml:space="preserve">se </w:t>
      </w:r>
      <w:r w:rsidR="00CF1C50" w:rsidRPr="00DE43B9">
        <w:rPr>
          <w:rFonts w:ascii="Times New Roman" w:hAnsi="Times New Roman" w:cs="Times New Roman"/>
          <w:sz w:val="28"/>
          <w:szCs w:val="28"/>
        </w:rPr>
        <w:t>completează cu lit. a</w:t>
      </w:r>
      <w:r w:rsidR="00CF1C50" w:rsidRPr="00DE43B9">
        <w:rPr>
          <w:rFonts w:ascii="Times New Roman" w:hAnsi="Times New Roman" w:cs="Times New Roman"/>
          <w:sz w:val="28"/>
          <w:szCs w:val="28"/>
          <w:vertAlign w:val="superscript"/>
        </w:rPr>
        <w:t>1</w:t>
      </w:r>
      <w:r w:rsidR="00CF1C50" w:rsidRPr="00DE43B9">
        <w:rPr>
          <w:rFonts w:ascii="Times New Roman" w:hAnsi="Times New Roman" w:cs="Times New Roman"/>
          <w:sz w:val="28"/>
          <w:szCs w:val="28"/>
        </w:rPr>
        <w:t xml:space="preserve">) cu curmătorul </w:t>
      </w:r>
      <w:r w:rsidR="00BC524E" w:rsidRPr="00DE43B9">
        <w:rPr>
          <w:rFonts w:ascii="Times New Roman" w:hAnsi="Times New Roman" w:cs="Times New Roman"/>
          <w:sz w:val="28"/>
          <w:szCs w:val="28"/>
        </w:rPr>
        <w:t>cuprins</w:t>
      </w:r>
      <w:r w:rsidR="00CF1C50" w:rsidRPr="00DE43B9">
        <w:rPr>
          <w:rFonts w:ascii="Times New Roman" w:hAnsi="Times New Roman" w:cs="Times New Roman"/>
          <w:sz w:val="28"/>
          <w:szCs w:val="28"/>
        </w:rPr>
        <w:t>:</w:t>
      </w:r>
      <w:r w:rsidR="00A9251D" w:rsidRPr="00DE43B9">
        <w:rPr>
          <w:rFonts w:ascii="Times New Roman" w:hAnsi="Times New Roman" w:cs="Times New Roman"/>
          <w:sz w:val="28"/>
          <w:szCs w:val="28"/>
        </w:rPr>
        <w:t xml:space="preserve">                                                                                                                 </w:t>
      </w:r>
    </w:p>
    <w:p w14:paraId="4917EAA2" w14:textId="36B9ACCF" w:rsidR="006064B3" w:rsidRPr="00DE43B9" w:rsidRDefault="006064B3" w:rsidP="00297CE5">
      <w:pPr>
        <w:jc w:val="both"/>
        <w:rPr>
          <w:rFonts w:ascii="Times New Roman" w:hAnsi="Times New Roman" w:cs="Times New Roman"/>
          <w:sz w:val="28"/>
          <w:szCs w:val="28"/>
        </w:rPr>
      </w:pPr>
      <w:r w:rsidRPr="00DE43B9">
        <w:rPr>
          <w:rFonts w:ascii="Times New Roman" w:hAnsi="Times New Roman" w:cs="Times New Roman"/>
          <w:sz w:val="28"/>
          <w:szCs w:val="28"/>
        </w:rPr>
        <w:t>„</w:t>
      </w:r>
      <w:r w:rsidR="00CF1C50" w:rsidRPr="00DE43B9">
        <w:rPr>
          <w:rFonts w:ascii="Times New Roman" w:hAnsi="Times New Roman" w:cs="Times New Roman"/>
          <w:sz w:val="28"/>
          <w:szCs w:val="28"/>
        </w:rPr>
        <w:t>a</w:t>
      </w:r>
      <w:r w:rsidR="00CF1C50" w:rsidRPr="00DE43B9">
        <w:rPr>
          <w:rFonts w:ascii="Times New Roman" w:hAnsi="Times New Roman" w:cs="Times New Roman"/>
          <w:sz w:val="28"/>
          <w:szCs w:val="28"/>
          <w:vertAlign w:val="superscript"/>
        </w:rPr>
        <w:t>1</w:t>
      </w:r>
      <w:r w:rsidR="00CF1C50" w:rsidRPr="00DE43B9">
        <w:rPr>
          <w:rFonts w:ascii="Times New Roman" w:hAnsi="Times New Roman" w:cs="Times New Roman"/>
          <w:sz w:val="28"/>
          <w:szCs w:val="28"/>
        </w:rPr>
        <w:t xml:space="preserve">) </w:t>
      </w:r>
      <w:r w:rsidR="00B1668E" w:rsidRPr="00DE43B9">
        <w:rPr>
          <w:rFonts w:ascii="Times New Roman" w:hAnsi="Times New Roman" w:cs="Times New Roman"/>
          <w:sz w:val="28"/>
          <w:szCs w:val="28"/>
        </w:rPr>
        <w:t>a</w:t>
      </w:r>
      <w:r w:rsidR="00CF1C50" w:rsidRPr="00DE43B9">
        <w:rPr>
          <w:rFonts w:ascii="Times New Roman" w:hAnsi="Times New Roman" w:cs="Times New Roman"/>
          <w:sz w:val="28"/>
          <w:szCs w:val="28"/>
        </w:rPr>
        <w:t>gențiile teritoriale de asistență socială;</w:t>
      </w:r>
      <w:r w:rsidR="00E76703" w:rsidRPr="00DE43B9">
        <w:rPr>
          <w:rFonts w:ascii="Times New Roman" w:hAnsi="Times New Roman" w:cs="Times New Roman"/>
          <w:sz w:val="28"/>
          <w:szCs w:val="28"/>
        </w:rPr>
        <w:t>”</w:t>
      </w:r>
      <w:r w:rsidR="00B1668E" w:rsidRPr="00DE43B9">
        <w:rPr>
          <w:rFonts w:ascii="Times New Roman" w:hAnsi="Times New Roman" w:cs="Times New Roman"/>
          <w:sz w:val="28"/>
          <w:szCs w:val="28"/>
        </w:rPr>
        <w:t>.</w:t>
      </w:r>
    </w:p>
    <w:p w14:paraId="0B78FCFB" w14:textId="15AE74C6" w:rsidR="00810459" w:rsidRPr="00DE43B9" w:rsidRDefault="004530F5" w:rsidP="004530F5">
      <w:pPr>
        <w:pStyle w:val="Listparagraf"/>
        <w:tabs>
          <w:tab w:val="left" w:pos="993"/>
        </w:tabs>
        <w:ind w:left="709"/>
        <w:jc w:val="both"/>
        <w:rPr>
          <w:rFonts w:ascii="Times New Roman" w:hAnsi="Times New Roman" w:cs="Times New Roman"/>
          <w:sz w:val="28"/>
          <w:szCs w:val="28"/>
        </w:rPr>
      </w:pPr>
      <w:r w:rsidRPr="00DE43B9">
        <w:rPr>
          <w:rFonts w:ascii="Times New Roman" w:hAnsi="Times New Roman" w:cs="Times New Roman"/>
          <w:b/>
          <w:bCs/>
          <w:sz w:val="28"/>
          <w:szCs w:val="28"/>
        </w:rPr>
        <w:t>2</w:t>
      </w:r>
      <w:r w:rsidR="00756FD8" w:rsidRPr="00DE43B9">
        <w:rPr>
          <w:rFonts w:ascii="Times New Roman" w:hAnsi="Times New Roman" w:cs="Times New Roman"/>
          <w:b/>
          <w:bCs/>
          <w:sz w:val="28"/>
          <w:szCs w:val="28"/>
        </w:rPr>
        <w:t>4</w:t>
      </w:r>
      <w:r w:rsidRPr="00DE43B9">
        <w:rPr>
          <w:rFonts w:ascii="Times New Roman" w:hAnsi="Times New Roman" w:cs="Times New Roman"/>
          <w:b/>
          <w:bCs/>
          <w:sz w:val="28"/>
          <w:szCs w:val="28"/>
        </w:rPr>
        <w:t>.</w:t>
      </w:r>
      <w:r w:rsidRPr="00DE43B9">
        <w:rPr>
          <w:rFonts w:ascii="Times New Roman" w:hAnsi="Times New Roman" w:cs="Times New Roman"/>
          <w:sz w:val="28"/>
          <w:szCs w:val="28"/>
        </w:rPr>
        <w:t xml:space="preserve"> </w:t>
      </w:r>
      <w:r w:rsidR="007B5AE9" w:rsidRPr="00DE43B9">
        <w:rPr>
          <w:rFonts w:ascii="Times New Roman" w:hAnsi="Times New Roman" w:cs="Times New Roman"/>
          <w:sz w:val="28"/>
          <w:szCs w:val="28"/>
        </w:rPr>
        <w:t>Articolul 20 va avea următorul c</w:t>
      </w:r>
      <w:r w:rsidR="00BC524E" w:rsidRPr="00DE43B9">
        <w:rPr>
          <w:rFonts w:ascii="Times New Roman" w:hAnsi="Times New Roman" w:cs="Times New Roman"/>
          <w:sz w:val="28"/>
          <w:szCs w:val="28"/>
        </w:rPr>
        <w:t>uprins</w:t>
      </w:r>
      <w:r w:rsidR="007B5AE9" w:rsidRPr="00DE43B9">
        <w:rPr>
          <w:rFonts w:ascii="Times New Roman" w:hAnsi="Times New Roman" w:cs="Times New Roman"/>
          <w:sz w:val="28"/>
          <w:szCs w:val="28"/>
        </w:rPr>
        <w:t>:</w:t>
      </w:r>
    </w:p>
    <w:p w14:paraId="17D3157F" w14:textId="54665607" w:rsidR="00140A81" w:rsidRPr="00DE43B9" w:rsidRDefault="00140A81" w:rsidP="00B64042">
      <w:pPr>
        <w:pStyle w:val="Listparagraf"/>
        <w:shd w:val="clear" w:color="auto" w:fill="FFFFFF"/>
        <w:ind w:left="0" w:firstLine="709"/>
        <w:jc w:val="both"/>
        <w:rPr>
          <w:rFonts w:ascii="Times New Roman" w:eastAsia="Times New Roman" w:hAnsi="Times New Roman" w:cs="Times New Roman"/>
          <w:sz w:val="28"/>
          <w:szCs w:val="28"/>
          <w:lang w:val="ro-RO"/>
        </w:rPr>
      </w:pPr>
      <w:r w:rsidRPr="00DE43B9">
        <w:rPr>
          <w:rFonts w:ascii="Times New Roman" w:eastAsia="Times New Roman" w:hAnsi="Times New Roman" w:cs="Times New Roman"/>
          <w:sz w:val="28"/>
          <w:szCs w:val="28"/>
          <w:lang w:val="ro-RO"/>
        </w:rPr>
        <w:t xml:space="preserve">„(1) Evidența serviciilor sociale prestate se asigură prin intermediul Sistemului informațional integrat „eSocial”. </w:t>
      </w:r>
    </w:p>
    <w:p w14:paraId="0A09E2DE" w14:textId="0B919ECE" w:rsidR="00140A81" w:rsidRPr="00DE43B9" w:rsidRDefault="00140A81" w:rsidP="00B64042">
      <w:pPr>
        <w:pStyle w:val="Listparagraf"/>
        <w:shd w:val="clear" w:color="auto" w:fill="FFFFFF"/>
        <w:ind w:left="0" w:firstLine="709"/>
        <w:jc w:val="both"/>
        <w:rPr>
          <w:rFonts w:ascii="Times New Roman" w:eastAsia="Times New Roman" w:hAnsi="Times New Roman" w:cs="Times New Roman"/>
          <w:sz w:val="28"/>
          <w:szCs w:val="28"/>
          <w:lang w:val="ro-RO"/>
        </w:rPr>
      </w:pPr>
      <w:r w:rsidRPr="00DE43B9">
        <w:rPr>
          <w:rFonts w:ascii="Times New Roman" w:eastAsia="Times New Roman" w:hAnsi="Times New Roman" w:cs="Times New Roman"/>
          <w:sz w:val="28"/>
          <w:szCs w:val="28"/>
          <w:lang w:val="ro-RO"/>
        </w:rPr>
        <w:t>(2) Evidența beneficiarilor de servicii sociale se asigură prin intermediul Sistemului informațional integrat „eSocial”, iar în cazuri excepționale, în legătură cu nefuncționarea modulului mai mult de 24 ore, prestatorii de servicii sociale asigură evidența cazurilor într-un registru fizic în care se înscri</w:t>
      </w:r>
      <w:r w:rsidR="00680DA4" w:rsidRPr="00DE43B9">
        <w:rPr>
          <w:rFonts w:ascii="Times New Roman" w:eastAsia="Times New Roman" w:hAnsi="Times New Roman" w:cs="Times New Roman"/>
          <w:sz w:val="28"/>
          <w:szCs w:val="28"/>
          <w:lang w:val="ro-RO"/>
        </w:rPr>
        <w:t>u</w:t>
      </w:r>
      <w:r w:rsidRPr="00DE43B9">
        <w:rPr>
          <w:rFonts w:ascii="Times New Roman" w:eastAsia="Times New Roman" w:hAnsi="Times New Roman" w:cs="Times New Roman"/>
          <w:sz w:val="28"/>
          <w:szCs w:val="28"/>
          <w:lang w:val="ro-RO"/>
        </w:rPr>
        <w:t xml:space="preserve"> datele personale, adresa de domiciliu, motivul în legătură cu care a solicitat servicii</w:t>
      </w:r>
      <w:r w:rsidR="00680DA4" w:rsidRPr="00DE43B9">
        <w:rPr>
          <w:rFonts w:ascii="Times New Roman" w:eastAsia="Times New Roman" w:hAnsi="Times New Roman" w:cs="Times New Roman"/>
          <w:sz w:val="28"/>
          <w:szCs w:val="28"/>
          <w:lang w:val="ro-RO"/>
        </w:rPr>
        <w:t>le</w:t>
      </w:r>
      <w:r w:rsidRPr="00DE43B9">
        <w:rPr>
          <w:rFonts w:ascii="Times New Roman" w:eastAsia="Times New Roman" w:hAnsi="Times New Roman" w:cs="Times New Roman"/>
          <w:sz w:val="28"/>
          <w:szCs w:val="28"/>
          <w:lang w:val="ro-RO"/>
        </w:rPr>
        <w:t xml:space="preserve"> sociale, data depunerii cererii, după caz, rezultatul prestării serviciilor, inclusiv mențiunea cu privire la data transferului informației în modulul respectiv.</w:t>
      </w:r>
    </w:p>
    <w:p w14:paraId="11282518" w14:textId="6C86093E" w:rsidR="00010845" w:rsidRPr="00DE43B9" w:rsidRDefault="009A7A48" w:rsidP="009A7A48">
      <w:pPr>
        <w:tabs>
          <w:tab w:val="left" w:pos="851"/>
          <w:tab w:val="left" w:pos="1134"/>
        </w:tabs>
        <w:ind w:firstLine="709"/>
        <w:jc w:val="both"/>
        <w:rPr>
          <w:rFonts w:ascii="Times New Roman" w:hAnsi="Times New Roman" w:cs="Times New Roman"/>
          <w:sz w:val="28"/>
          <w:szCs w:val="28"/>
        </w:rPr>
      </w:pPr>
      <w:r w:rsidRPr="00DE43B9">
        <w:rPr>
          <w:rFonts w:ascii="Times New Roman" w:hAnsi="Times New Roman" w:cs="Times New Roman"/>
          <w:sz w:val="28"/>
          <w:szCs w:val="28"/>
        </w:rPr>
        <w:t>(</w:t>
      </w:r>
      <w:r w:rsidR="00680DA4" w:rsidRPr="00DE43B9">
        <w:rPr>
          <w:rFonts w:ascii="Times New Roman" w:hAnsi="Times New Roman" w:cs="Times New Roman"/>
          <w:sz w:val="28"/>
          <w:szCs w:val="28"/>
        </w:rPr>
        <w:t>3</w:t>
      </w:r>
      <w:r w:rsidRPr="00DE43B9">
        <w:rPr>
          <w:rFonts w:ascii="Times New Roman" w:hAnsi="Times New Roman" w:cs="Times New Roman"/>
          <w:sz w:val="28"/>
          <w:szCs w:val="28"/>
        </w:rPr>
        <w:t xml:space="preserve">) </w:t>
      </w:r>
      <w:r w:rsidR="00010845" w:rsidRPr="00DE43B9">
        <w:rPr>
          <w:rFonts w:ascii="Times New Roman" w:hAnsi="Times New Roman" w:cs="Times New Roman"/>
          <w:sz w:val="28"/>
          <w:szCs w:val="28"/>
        </w:rPr>
        <w:t xml:space="preserve">La restabilirea funcționalității </w:t>
      </w:r>
      <w:r w:rsidR="00D214B4" w:rsidRPr="00DE43B9">
        <w:rPr>
          <w:rFonts w:ascii="Times New Roman" w:hAnsi="Times New Roman" w:cs="Times New Roman"/>
          <w:sz w:val="28"/>
          <w:szCs w:val="28"/>
        </w:rPr>
        <w:t xml:space="preserve">Sistemului informațional integrat „eSocial”, </w:t>
      </w:r>
      <w:r w:rsidR="00010845" w:rsidRPr="00DE43B9">
        <w:rPr>
          <w:rFonts w:ascii="Times New Roman" w:hAnsi="Times New Roman" w:cs="Times New Roman"/>
          <w:sz w:val="28"/>
          <w:szCs w:val="28"/>
        </w:rPr>
        <w:t>datele din registru</w:t>
      </w:r>
      <w:r w:rsidR="00D36CE2" w:rsidRPr="00DE43B9">
        <w:rPr>
          <w:rFonts w:ascii="Times New Roman" w:hAnsi="Times New Roman" w:cs="Times New Roman"/>
          <w:sz w:val="28"/>
          <w:szCs w:val="28"/>
        </w:rPr>
        <w:t>l</w:t>
      </w:r>
      <w:r w:rsidR="00010845" w:rsidRPr="00DE43B9">
        <w:rPr>
          <w:rFonts w:ascii="Times New Roman" w:hAnsi="Times New Roman" w:cs="Times New Roman"/>
          <w:sz w:val="28"/>
          <w:szCs w:val="28"/>
        </w:rPr>
        <w:t xml:space="preserve"> fizic se transferă</w:t>
      </w:r>
      <w:r w:rsidR="000D4FB7" w:rsidRPr="00DE43B9">
        <w:rPr>
          <w:rFonts w:ascii="Times New Roman" w:hAnsi="Times New Roman" w:cs="Times New Roman"/>
          <w:sz w:val="28"/>
          <w:szCs w:val="28"/>
        </w:rPr>
        <w:t xml:space="preserve">, de regulă, </w:t>
      </w:r>
      <w:r w:rsidR="00010845" w:rsidRPr="00DE43B9">
        <w:rPr>
          <w:rFonts w:ascii="Times New Roman" w:hAnsi="Times New Roman" w:cs="Times New Roman"/>
          <w:sz w:val="28"/>
          <w:szCs w:val="28"/>
        </w:rPr>
        <w:t xml:space="preserve">în timp de </w:t>
      </w:r>
      <w:r w:rsidR="000D4FB7" w:rsidRPr="00DE43B9">
        <w:rPr>
          <w:rFonts w:ascii="Times New Roman" w:hAnsi="Times New Roman" w:cs="Times New Roman"/>
          <w:sz w:val="28"/>
          <w:szCs w:val="28"/>
        </w:rPr>
        <w:t>trei</w:t>
      </w:r>
      <w:r w:rsidR="00010845" w:rsidRPr="00DE43B9">
        <w:rPr>
          <w:rFonts w:ascii="Times New Roman" w:hAnsi="Times New Roman" w:cs="Times New Roman"/>
          <w:sz w:val="28"/>
          <w:szCs w:val="28"/>
        </w:rPr>
        <w:t xml:space="preserve"> zi</w:t>
      </w:r>
      <w:r w:rsidR="000D4FB7" w:rsidRPr="00DE43B9">
        <w:rPr>
          <w:rFonts w:ascii="Times New Roman" w:hAnsi="Times New Roman" w:cs="Times New Roman"/>
          <w:sz w:val="28"/>
          <w:szCs w:val="28"/>
        </w:rPr>
        <w:t>le</w:t>
      </w:r>
      <w:r w:rsidR="00010845" w:rsidRPr="00DE43B9">
        <w:rPr>
          <w:rFonts w:ascii="Times New Roman" w:hAnsi="Times New Roman" w:cs="Times New Roman"/>
          <w:sz w:val="28"/>
          <w:szCs w:val="28"/>
        </w:rPr>
        <w:t xml:space="preserve">, </w:t>
      </w:r>
      <w:r w:rsidR="000D4FB7" w:rsidRPr="00DE43B9">
        <w:rPr>
          <w:rFonts w:ascii="Times New Roman" w:hAnsi="Times New Roman" w:cs="Times New Roman"/>
          <w:sz w:val="28"/>
          <w:szCs w:val="28"/>
        </w:rPr>
        <w:t>sau într-un alt termen stabilit de către prestatori în coordonare cu Ministerul Muncii și Protecției Sociale</w:t>
      </w:r>
      <w:r w:rsidR="00010845" w:rsidRPr="00DE43B9">
        <w:rPr>
          <w:rFonts w:ascii="Times New Roman" w:hAnsi="Times New Roman" w:cs="Times New Roman"/>
          <w:sz w:val="28"/>
          <w:szCs w:val="28"/>
        </w:rPr>
        <w:t>.</w:t>
      </w:r>
    </w:p>
    <w:p w14:paraId="6E36CF8F" w14:textId="77410E3C" w:rsidR="00405CDC" w:rsidRPr="00DE43B9" w:rsidRDefault="00405CDC" w:rsidP="00405CDC">
      <w:pPr>
        <w:spacing w:after="240"/>
        <w:ind w:firstLine="709"/>
        <w:jc w:val="both"/>
        <w:rPr>
          <w:rFonts w:ascii="Times New Roman" w:hAnsi="Times New Roman" w:cs="Times New Roman"/>
          <w:sz w:val="28"/>
          <w:szCs w:val="28"/>
        </w:rPr>
      </w:pPr>
      <w:r w:rsidRPr="00DE43B9">
        <w:rPr>
          <w:rFonts w:ascii="Times New Roman" w:hAnsi="Times New Roman" w:cs="Times New Roman"/>
          <w:sz w:val="28"/>
          <w:szCs w:val="28"/>
        </w:rPr>
        <w:t>(</w:t>
      </w:r>
      <w:r w:rsidR="00680DA4" w:rsidRPr="00DE43B9">
        <w:rPr>
          <w:rFonts w:ascii="Times New Roman" w:hAnsi="Times New Roman" w:cs="Times New Roman"/>
          <w:sz w:val="28"/>
          <w:szCs w:val="28"/>
        </w:rPr>
        <w:t>4</w:t>
      </w:r>
      <w:r w:rsidRPr="00DE43B9">
        <w:rPr>
          <w:rFonts w:ascii="Times New Roman" w:hAnsi="Times New Roman" w:cs="Times New Roman"/>
          <w:sz w:val="28"/>
          <w:szCs w:val="28"/>
        </w:rPr>
        <w:t xml:space="preserve">) Înregistrarea, păstrarea şi utilizarea datelor cu caracter personal ale beneficiarilor de servicii sociale se efectuează </w:t>
      </w:r>
      <w:r w:rsidR="00EC23F2" w:rsidRPr="00DE43B9">
        <w:rPr>
          <w:rFonts w:ascii="Times New Roman" w:hAnsi="Times New Roman" w:cs="Times New Roman"/>
          <w:sz w:val="28"/>
          <w:szCs w:val="28"/>
        </w:rPr>
        <w:t>cu respectarea</w:t>
      </w:r>
      <w:r w:rsidRPr="00DE43B9">
        <w:rPr>
          <w:rFonts w:ascii="Times New Roman" w:hAnsi="Times New Roman" w:cs="Times New Roman"/>
          <w:sz w:val="28"/>
          <w:szCs w:val="28"/>
        </w:rPr>
        <w:t xml:space="preserve"> prevederil</w:t>
      </w:r>
      <w:r w:rsidR="00EC23F2" w:rsidRPr="00DE43B9">
        <w:rPr>
          <w:rFonts w:ascii="Times New Roman" w:hAnsi="Times New Roman" w:cs="Times New Roman"/>
          <w:sz w:val="28"/>
          <w:szCs w:val="28"/>
        </w:rPr>
        <w:t>or</w:t>
      </w:r>
      <w:r w:rsidRPr="00DE43B9">
        <w:rPr>
          <w:rFonts w:ascii="Times New Roman" w:hAnsi="Times New Roman" w:cs="Times New Roman"/>
          <w:sz w:val="28"/>
          <w:szCs w:val="28"/>
        </w:rPr>
        <w:t xml:space="preserve"> Legii nr. </w:t>
      </w:r>
      <w:r w:rsidR="007B5AE9" w:rsidRPr="00DE43B9">
        <w:rPr>
          <w:rFonts w:ascii="Times New Roman" w:hAnsi="Times New Roman" w:cs="Times New Roman"/>
          <w:sz w:val="28"/>
          <w:szCs w:val="28"/>
        </w:rPr>
        <w:t>195/</w:t>
      </w:r>
      <w:r w:rsidRPr="00DE43B9">
        <w:rPr>
          <w:rFonts w:ascii="Times New Roman" w:hAnsi="Times New Roman" w:cs="Times New Roman"/>
          <w:sz w:val="28"/>
          <w:szCs w:val="28"/>
        </w:rPr>
        <w:t>20</w:t>
      </w:r>
      <w:r w:rsidR="007B5AE9" w:rsidRPr="00DE43B9">
        <w:rPr>
          <w:rFonts w:ascii="Times New Roman" w:hAnsi="Times New Roman" w:cs="Times New Roman"/>
          <w:sz w:val="28"/>
          <w:szCs w:val="28"/>
        </w:rPr>
        <w:t>24</w:t>
      </w:r>
      <w:r w:rsidRPr="00DE43B9">
        <w:rPr>
          <w:rFonts w:ascii="Times New Roman" w:hAnsi="Times New Roman" w:cs="Times New Roman"/>
          <w:sz w:val="28"/>
          <w:szCs w:val="28"/>
        </w:rPr>
        <w:t xml:space="preserve"> </w:t>
      </w:r>
      <w:r w:rsidR="007B5AE9" w:rsidRPr="00DE43B9">
        <w:rPr>
          <w:rFonts w:ascii="Times New Roman" w:hAnsi="Times New Roman" w:cs="Times New Roman"/>
          <w:sz w:val="28"/>
          <w:szCs w:val="28"/>
        </w:rPr>
        <w:t>privind</w:t>
      </w:r>
      <w:r w:rsidRPr="00DE43B9">
        <w:rPr>
          <w:rFonts w:ascii="Times New Roman" w:hAnsi="Times New Roman" w:cs="Times New Roman"/>
          <w:sz w:val="28"/>
          <w:szCs w:val="28"/>
        </w:rPr>
        <w:t xml:space="preserve"> protecţia datelor cu caracter personal.</w:t>
      </w:r>
      <w:r w:rsidR="007B5AE9" w:rsidRPr="00DE43B9">
        <w:rPr>
          <w:rFonts w:ascii="Times New Roman" w:hAnsi="Times New Roman" w:cs="Times New Roman"/>
          <w:sz w:val="28"/>
          <w:szCs w:val="28"/>
        </w:rPr>
        <w:t>”</w:t>
      </w:r>
    </w:p>
    <w:p w14:paraId="471511AF" w14:textId="13AB7915" w:rsidR="0023599D" w:rsidRPr="00DE43B9" w:rsidRDefault="00DD1340" w:rsidP="0023599D">
      <w:pPr>
        <w:ind w:firstLine="709"/>
        <w:jc w:val="both"/>
        <w:rPr>
          <w:rFonts w:ascii="Times New Roman" w:hAnsi="Times New Roman" w:cs="Times New Roman"/>
          <w:sz w:val="28"/>
          <w:szCs w:val="28"/>
        </w:rPr>
      </w:pPr>
      <w:r w:rsidRPr="00DE43B9">
        <w:rPr>
          <w:rFonts w:ascii="Times New Roman" w:hAnsi="Times New Roman" w:cs="Times New Roman"/>
          <w:b/>
          <w:bCs/>
          <w:sz w:val="28"/>
          <w:szCs w:val="28"/>
        </w:rPr>
        <w:lastRenderedPageBreak/>
        <w:t>Articolul I</w:t>
      </w:r>
      <w:r w:rsidR="005828DF" w:rsidRPr="00DE43B9">
        <w:rPr>
          <w:rFonts w:ascii="Times New Roman" w:hAnsi="Times New Roman" w:cs="Times New Roman"/>
          <w:b/>
          <w:bCs/>
          <w:sz w:val="28"/>
          <w:szCs w:val="28"/>
        </w:rPr>
        <w:t>V</w:t>
      </w:r>
      <w:r w:rsidRPr="00DE43B9">
        <w:rPr>
          <w:rFonts w:ascii="Times New Roman" w:hAnsi="Times New Roman" w:cs="Times New Roman"/>
          <w:b/>
          <w:bCs/>
          <w:sz w:val="28"/>
          <w:szCs w:val="28"/>
        </w:rPr>
        <w:t>.</w:t>
      </w:r>
      <w:r w:rsidR="00D94778" w:rsidRPr="00DE43B9">
        <w:rPr>
          <w:rFonts w:ascii="Times New Roman" w:hAnsi="Times New Roman" w:cs="Times New Roman"/>
          <w:b/>
          <w:bCs/>
          <w:sz w:val="28"/>
          <w:szCs w:val="28"/>
        </w:rPr>
        <w:t xml:space="preserve"> </w:t>
      </w:r>
      <w:r w:rsidRPr="00DE43B9">
        <w:rPr>
          <w:rFonts w:ascii="Times New Roman" w:hAnsi="Times New Roman" w:cs="Times New Roman"/>
          <w:sz w:val="28"/>
          <w:szCs w:val="28"/>
        </w:rPr>
        <w:t>Legea nr. 129/201</w:t>
      </w:r>
      <w:r w:rsidR="00D94778" w:rsidRPr="00DE43B9">
        <w:rPr>
          <w:rFonts w:ascii="Times New Roman" w:hAnsi="Times New Roman" w:cs="Times New Roman"/>
          <w:sz w:val="28"/>
          <w:szCs w:val="28"/>
        </w:rPr>
        <w:t>2</w:t>
      </w:r>
      <w:r w:rsidRPr="00DE43B9">
        <w:rPr>
          <w:rFonts w:ascii="Times New Roman" w:hAnsi="Times New Roman" w:cs="Times New Roman"/>
          <w:sz w:val="28"/>
          <w:szCs w:val="28"/>
        </w:rPr>
        <w:t xml:space="preserve"> </w:t>
      </w:r>
      <w:r w:rsidR="00D94778" w:rsidRPr="00DE43B9">
        <w:rPr>
          <w:rFonts w:ascii="Times New Roman" w:hAnsi="Times New Roman" w:cs="Times New Roman"/>
          <w:sz w:val="28"/>
          <w:szCs w:val="28"/>
        </w:rPr>
        <w:t xml:space="preserve">privind acreditarea prestatorilor de servicii sociale </w:t>
      </w:r>
      <w:r w:rsidRPr="00DE43B9">
        <w:rPr>
          <w:rFonts w:ascii="Times New Roman" w:hAnsi="Times New Roman" w:cs="Times New Roman"/>
          <w:sz w:val="28"/>
          <w:szCs w:val="28"/>
        </w:rPr>
        <w:t>(Monitorul Oficial al Republicii Moldova, 201</w:t>
      </w:r>
      <w:r w:rsidR="00D94778" w:rsidRPr="00DE43B9">
        <w:rPr>
          <w:rFonts w:ascii="Times New Roman" w:hAnsi="Times New Roman" w:cs="Times New Roman"/>
          <w:sz w:val="28"/>
          <w:szCs w:val="28"/>
        </w:rPr>
        <w:t>2</w:t>
      </w:r>
      <w:r w:rsidRPr="00DE43B9">
        <w:rPr>
          <w:rFonts w:ascii="Times New Roman" w:hAnsi="Times New Roman" w:cs="Times New Roman"/>
          <w:sz w:val="28"/>
          <w:szCs w:val="28"/>
        </w:rPr>
        <w:t>, nr. 1</w:t>
      </w:r>
      <w:r w:rsidR="00D94778" w:rsidRPr="00DE43B9">
        <w:rPr>
          <w:rFonts w:ascii="Times New Roman" w:hAnsi="Times New Roman" w:cs="Times New Roman"/>
          <w:sz w:val="28"/>
          <w:szCs w:val="28"/>
        </w:rPr>
        <w:t>81</w:t>
      </w:r>
      <w:r w:rsidRPr="00DE43B9">
        <w:rPr>
          <w:rFonts w:ascii="Times New Roman" w:hAnsi="Times New Roman" w:cs="Times New Roman"/>
          <w:sz w:val="28"/>
          <w:szCs w:val="28"/>
        </w:rPr>
        <w:t>–1</w:t>
      </w:r>
      <w:r w:rsidR="00D94778" w:rsidRPr="00DE43B9">
        <w:rPr>
          <w:rFonts w:ascii="Times New Roman" w:hAnsi="Times New Roman" w:cs="Times New Roman"/>
          <w:sz w:val="28"/>
          <w:szCs w:val="28"/>
        </w:rPr>
        <w:t>84</w:t>
      </w:r>
      <w:r w:rsidRPr="00DE43B9">
        <w:rPr>
          <w:rFonts w:ascii="Times New Roman" w:hAnsi="Times New Roman" w:cs="Times New Roman"/>
          <w:sz w:val="28"/>
          <w:szCs w:val="28"/>
        </w:rPr>
        <w:t>, art. 5</w:t>
      </w:r>
      <w:r w:rsidR="00D94778" w:rsidRPr="00DE43B9">
        <w:rPr>
          <w:rFonts w:ascii="Times New Roman" w:hAnsi="Times New Roman" w:cs="Times New Roman"/>
          <w:sz w:val="28"/>
          <w:szCs w:val="28"/>
        </w:rPr>
        <w:t>93</w:t>
      </w:r>
      <w:r w:rsidRPr="00DE43B9">
        <w:rPr>
          <w:rFonts w:ascii="Times New Roman" w:hAnsi="Times New Roman" w:cs="Times New Roman"/>
          <w:sz w:val="28"/>
          <w:szCs w:val="28"/>
        </w:rPr>
        <w:t>),</w:t>
      </w:r>
      <w:r w:rsidR="0023599D" w:rsidRPr="00DE43B9">
        <w:rPr>
          <w:rFonts w:ascii="Times New Roman" w:hAnsi="Times New Roman" w:cs="Times New Roman"/>
          <w:sz w:val="28"/>
          <w:szCs w:val="28"/>
        </w:rPr>
        <w:t xml:space="preserve"> se modifică după cum urmează:</w:t>
      </w:r>
      <w:r w:rsidRPr="00DE43B9">
        <w:rPr>
          <w:rFonts w:ascii="Times New Roman" w:hAnsi="Times New Roman" w:cs="Times New Roman"/>
          <w:sz w:val="28"/>
          <w:szCs w:val="28"/>
        </w:rPr>
        <w:t xml:space="preserve"> </w:t>
      </w:r>
    </w:p>
    <w:p w14:paraId="0B09878E" w14:textId="256DEDF5" w:rsidR="00680DA4" w:rsidRPr="00DE43B9" w:rsidRDefault="004530F5" w:rsidP="0023599D">
      <w:pPr>
        <w:ind w:firstLine="709"/>
        <w:jc w:val="both"/>
        <w:rPr>
          <w:rFonts w:ascii="Times New Roman" w:hAnsi="Times New Roman" w:cs="Times New Roman"/>
          <w:sz w:val="28"/>
          <w:szCs w:val="28"/>
        </w:rPr>
      </w:pPr>
      <w:r w:rsidRPr="00DE43B9">
        <w:rPr>
          <w:rFonts w:ascii="Times New Roman" w:hAnsi="Times New Roman" w:cs="Times New Roman"/>
          <w:b/>
          <w:bCs/>
          <w:sz w:val="28"/>
          <w:szCs w:val="28"/>
        </w:rPr>
        <w:t>2</w:t>
      </w:r>
      <w:r w:rsidR="00756FD8" w:rsidRPr="00DE43B9">
        <w:rPr>
          <w:rFonts w:ascii="Times New Roman" w:hAnsi="Times New Roman" w:cs="Times New Roman"/>
          <w:b/>
          <w:bCs/>
          <w:sz w:val="28"/>
          <w:szCs w:val="28"/>
        </w:rPr>
        <w:t>5</w:t>
      </w:r>
      <w:r w:rsidRPr="00DE43B9">
        <w:rPr>
          <w:rFonts w:ascii="Times New Roman" w:hAnsi="Times New Roman" w:cs="Times New Roman"/>
          <w:b/>
          <w:bCs/>
          <w:sz w:val="28"/>
          <w:szCs w:val="28"/>
        </w:rPr>
        <w:t>.</w:t>
      </w:r>
      <w:r w:rsidRPr="00DE43B9">
        <w:rPr>
          <w:rFonts w:ascii="Times New Roman" w:hAnsi="Times New Roman" w:cs="Times New Roman"/>
          <w:sz w:val="28"/>
          <w:szCs w:val="28"/>
        </w:rPr>
        <w:t xml:space="preserve"> </w:t>
      </w:r>
      <w:r w:rsidR="00680DA4" w:rsidRPr="00DE43B9">
        <w:rPr>
          <w:rFonts w:ascii="Times New Roman" w:hAnsi="Times New Roman" w:cs="Times New Roman"/>
          <w:sz w:val="28"/>
          <w:szCs w:val="28"/>
        </w:rPr>
        <w:t>Articolul 10 va avea următorul cuprins:</w:t>
      </w:r>
    </w:p>
    <w:p w14:paraId="2664B38B" w14:textId="15995E0C" w:rsidR="00680DA4" w:rsidRPr="00DE43B9" w:rsidRDefault="00680DA4" w:rsidP="00680DA4">
      <w:pPr>
        <w:ind w:firstLine="709"/>
        <w:jc w:val="both"/>
        <w:rPr>
          <w:rFonts w:ascii="Times New Roman" w:hAnsi="Times New Roman" w:cs="Times New Roman"/>
          <w:sz w:val="28"/>
          <w:szCs w:val="28"/>
        </w:rPr>
      </w:pPr>
      <w:r w:rsidRPr="00DE43B9">
        <w:rPr>
          <w:rFonts w:ascii="Times New Roman" w:hAnsi="Times New Roman" w:cs="Times New Roman"/>
          <w:b/>
          <w:bCs/>
          <w:sz w:val="28"/>
          <w:szCs w:val="28"/>
        </w:rPr>
        <w:t>„</w:t>
      </w:r>
      <w:r w:rsidRPr="00DE43B9">
        <w:rPr>
          <w:rFonts w:ascii="Times New Roman" w:hAnsi="Times New Roman" w:cs="Times New Roman"/>
          <w:b/>
          <w:bCs/>
          <w:sz w:val="28"/>
          <w:szCs w:val="28"/>
        </w:rPr>
        <w:t>Articolul 10.</w:t>
      </w:r>
      <w:r w:rsidRPr="00DE43B9">
        <w:rPr>
          <w:rFonts w:ascii="Times New Roman" w:hAnsi="Times New Roman" w:cs="Times New Roman"/>
          <w:sz w:val="28"/>
          <w:szCs w:val="28"/>
        </w:rPr>
        <w:t xml:space="preserve"> Conformitatea </w:t>
      </w:r>
      <w:r w:rsidRPr="00DE43B9">
        <w:rPr>
          <w:rFonts w:ascii="Times New Roman" w:hAnsi="Times New Roman" w:cs="Times New Roman"/>
          <w:sz w:val="28"/>
          <w:szCs w:val="28"/>
        </w:rPr>
        <w:t>calității</w:t>
      </w:r>
      <w:r w:rsidRPr="00DE43B9">
        <w:rPr>
          <w:rFonts w:ascii="Times New Roman" w:hAnsi="Times New Roman" w:cs="Times New Roman"/>
          <w:sz w:val="28"/>
          <w:szCs w:val="28"/>
        </w:rPr>
        <w:t xml:space="preserve"> serviciilor sociale</w:t>
      </w:r>
    </w:p>
    <w:p w14:paraId="55FCCAFB" w14:textId="77777777" w:rsidR="00680DA4" w:rsidRPr="00DE43B9" w:rsidRDefault="00680DA4" w:rsidP="00680DA4">
      <w:pPr>
        <w:ind w:firstLine="709"/>
        <w:jc w:val="both"/>
        <w:rPr>
          <w:rFonts w:ascii="Times New Roman" w:hAnsi="Times New Roman" w:cs="Times New Roman"/>
          <w:sz w:val="28"/>
          <w:szCs w:val="28"/>
        </w:rPr>
      </w:pPr>
      <w:r w:rsidRPr="00DE43B9">
        <w:rPr>
          <w:rFonts w:ascii="Times New Roman" w:hAnsi="Times New Roman" w:cs="Times New Roman"/>
          <w:sz w:val="28"/>
          <w:szCs w:val="28"/>
        </w:rPr>
        <w:t>Calitatea serviciilor sociale prestate este asigurată</w:t>
      </w:r>
      <w:r w:rsidRPr="00DE43B9">
        <w:rPr>
          <w:rFonts w:ascii="Times New Roman" w:hAnsi="Times New Roman" w:cs="Times New Roman"/>
          <w:sz w:val="28"/>
          <w:szCs w:val="28"/>
        </w:rPr>
        <w:t xml:space="preserve">: </w:t>
      </w:r>
    </w:p>
    <w:p w14:paraId="0048A8C0" w14:textId="0BDCFAEA" w:rsidR="00680DA4" w:rsidRPr="00DE43B9" w:rsidRDefault="00AC1ACC" w:rsidP="00680DA4">
      <w:pPr>
        <w:ind w:firstLine="709"/>
        <w:jc w:val="both"/>
        <w:rPr>
          <w:rFonts w:ascii="Times New Roman" w:hAnsi="Times New Roman" w:cs="Times New Roman"/>
          <w:sz w:val="28"/>
          <w:szCs w:val="28"/>
        </w:rPr>
      </w:pPr>
      <w:r w:rsidRPr="00DE43B9">
        <w:rPr>
          <w:rFonts w:ascii="Times New Roman" w:hAnsi="Times New Roman" w:cs="Times New Roman"/>
          <w:sz w:val="28"/>
          <w:szCs w:val="28"/>
        </w:rPr>
        <w:t>a)</w:t>
      </w:r>
      <w:r w:rsidR="00680DA4" w:rsidRPr="00DE43B9">
        <w:rPr>
          <w:rFonts w:ascii="Times New Roman" w:hAnsi="Times New Roman" w:cs="Times New Roman"/>
          <w:sz w:val="28"/>
          <w:szCs w:val="28"/>
        </w:rPr>
        <w:t xml:space="preserve"> în conformitate cu standardele </w:t>
      </w:r>
      <w:r w:rsidR="00680DA4" w:rsidRPr="00DE43B9">
        <w:rPr>
          <w:rFonts w:ascii="Times New Roman" w:hAnsi="Times New Roman" w:cs="Times New Roman"/>
          <w:sz w:val="28"/>
          <w:szCs w:val="28"/>
        </w:rPr>
        <w:t xml:space="preserve">minime </w:t>
      </w:r>
      <w:r w:rsidR="00680DA4" w:rsidRPr="00DE43B9">
        <w:rPr>
          <w:rFonts w:ascii="Times New Roman" w:hAnsi="Times New Roman" w:cs="Times New Roman"/>
          <w:sz w:val="28"/>
          <w:szCs w:val="28"/>
        </w:rPr>
        <w:t>de calitate ale fiecărui serviciu în parte</w:t>
      </w:r>
      <w:r w:rsidR="00680DA4" w:rsidRPr="00DE43B9">
        <w:rPr>
          <w:rFonts w:ascii="Times New Roman" w:hAnsi="Times New Roman" w:cs="Times New Roman"/>
          <w:sz w:val="28"/>
          <w:szCs w:val="28"/>
        </w:rPr>
        <w:t>;</w:t>
      </w:r>
    </w:p>
    <w:p w14:paraId="5F24C31E" w14:textId="1EC90613" w:rsidR="00680DA4" w:rsidRPr="00DE43B9" w:rsidRDefault="00AC1ACC" w:rsidP="00680DA4">
      <w:pPr>
        <w:ind w:firstLine="709"/>
        <w:jc w:val="both"/>
        <w:rPr>
          <w:rFonts w:ascii="Times New Roman" w:hAnsi="Times New Roman" w:cs="Times New Roman"/>
          <w:sz w:val="28"/>
          <w:szCs w:val="28"/>
        </w:rPr>
      </w:pPr>
      <w:r w:rsidRPr="00DE43B9">
        <w:rPr>
          <w:rFonts w:ascii="Times New Roman" w:hAnsi="Times New Roman" w:cs="Times New Roman"/>
          <w:sz w:val="28"/>
          <w:szCs w:val="28"/>
          <w:lang w:val="en-US"/>
        </w:rPr>
        <w:t>b</w:t>
      </w:r>
      <w:r w:rsidR="00680DA4" w:rsidRPr="00DE43B9">
        <w:rPr>
          <w:rFonts w:ascii="Times New Roman" w:hAnsi="Times New Roman" w:cs="Times New Roman"/>
          <w:sz w:val="28"/>
          <w:szCs w:val="28"/>
          <w:lang w:val="en-US"/>
        </w:rPr>
        <w:t xml:space="preserve">) </w:t>
      </w:r>
      <w:r w:rsidR="00680DA4" w:rsidRPr="00DE43B9">
        <w:rPr>
          <w:rFonts w:ascii="Times New Roman" w:hAnsi="Times New Roman" w:cs="Times New Roman"/>
          <w:sz w:val="28"/>
          <w:szCs w:val="28"/>
        </w:rPr>
        <w:t xml:space="preserve">prin aplicarea unitară a procedurilor și instrumentelor specifice asistenței sociale, inclusiv a managementului de caz realizat </w:t>
      </w:r>
      <w:r w:rsidR="00680DA4" w:rsidRPr="00DE43B9">
        <w:rPr>
          <w:rFonts w:ascii="Times New Roman" w:hAnsi="Times New Roman" w:cs="Times New Roman"/>
          <w:sz w:val="28"/>
          <w:szCs w:val="28"/>
        </w:rPr>
        <w:t>prin intermediul Sistemului informațional integrat „eSocial”</w:t>
      </w:r>
      <w:r w:rsidR="00680DA4" w:rsidRPr="00DE43B9">
        <w:rPr>
          <w:rFonts w:ascii="Times New Roman" w:hAnsi="Times New Roman" w:cs="Times New Roman"/>
          <w:sz w:val="28"/>
          <w:szCs w:val="28"/>
        </w:rPr>
        <w:t>.”</w:t>
      </w:r>
    </w:p>
    <w:p w14:paraId="70B2F1FB" w14:textId="342488AB" w:rsidR="0023599D" w:rsidRPr="00DE43B9" w:rsidRDefault="004530F5" w:rsidP="003812A4">
      <w:pPr>
        <w:ind w:firstLine="709"/>
        <w:jc w:val="both"/>
        <w:rPr>
          <w:rFonts w:ascii="Times New Roman" w:hAnsi="Times New Roman" w:cs="Times New Roman"/>
          <w:sz w:val="28"/>
          <w:szCs w:val="28"/>
        </w:rPr>
      </w:pPr>
      <w:r w:rsidRPr="00DE43B9">
        <w:rPr>
          <w:rFonts w:ascii="Times New Roman" w:hAnsi="Times New Roman" w:cs="Times New Roman"/>
          <w:b/>
          <w:bCs/>
          <w:sz w:val="28"/>
          <w:szCs w:val="28"/>
        </w:rPr>
        <w:t>2</w:t>
      </w:r>
      <w:r w:rsidR="00756FD8" w:rsidRPr="00DE43B9">
        <w:rPr>
          <w:rFonts w:ascii="Times New Roman" w:hAnsi="Times New Roman" w:cs="Times New Roman"/>
          <w:b/>
          <w:bCs/>
          <w:sz w:val="28"/>
          <w:szCs w:val="28"/>
        </w:rPr>
        <w:t>6</w:t>
      </w:r>
      <w:r w:rsidRPr="00DE43B9">
        <w:rPr>
          <w:rFonts w:ascii="Times New Roman" w:hAnsi="Times New Roman" w:cs="Times New Roman"/>
          <w:b/>
          <w:bCs/>
          <w:sz w:val="28"/>
          <w:szCs w:val="28"/>
        </w:rPr>
        <w:t>.</w:t>
      </w:r>
      <w:r w:rsidR="0023599D" w:rsidRPr="00DE43B9">
        <w:rPr>
          <w:rFonts w:ascii="Times New Roman" w:hAnsi="Times New Roman" w:cs="Times New Roman"/>
          <w:sz w:val="28"/>
          <w:szCs w:val="28"/>
        </w:rPr>
        <w:t xml:space="preserve"> La articolul 18, alin. (1) litera </w:t>
      </w:r>
      <w:r w:rsidR="003812A4" w:rsidRPr="00DE43B9">
        <w:rPr>
          <w:rFonts w:ascii="Times New Roman" w:hAnsi="Times New Roman" w:cs="Times New Roman"/>
          <w:sz w:val="28"/>
          <w:szCs w:val="28"/>
        </w:rPr>
        <w:t>e</w:t>
      </w:r>
      <w:r w:rsidR="0023599D" w:rsidRPr="00DE43B9">
        <w:rPr>
          <w:rFonts w:ascii="Times New Roman" w:hAnsi="Times New Roman" w:cs="Times New Roman"/>
          <w:sz w:val="28"/>
          <w:szCs w:val="28"/>
        </w:rPr>
        <w:t xml:space="preserve">) </w:t>
      </w:r>
      <w:r w:rsidR="003812A4" w:rsidRPr="00DE43B9">
        <w:rPr>
          <w:rFonts w:ascii="Times New Roman" w:hAnsi="Times New Roman" w:cs="Times New Roman"/>
          <w:sz w:val="28"/>
          <w:szCs w:val="28"/>
        </w:rPr>
        <w:t>va avea următorul cuprins:</w:t>
      </w:r>
    </w:p>
    <w:p w14:paraId="33B27AE8" w14:textId="5AB60129" w:rsidR="003812A4" w:rsidRPr="00DE43B9" w:rsidRDefault="003812A4" w:rsidP="00297CE5">
      <w:pPr>
        <w:ind w:firstLine="709"/>
        <w:jc w:val="both"/>
        <w:rPr>
          <w:rFonts w:ascii="Times New Roman" w:hAnsi="Times New Roman" w:cs="Times New Roman"/>
          <w:sz w:val="28"/>
          <w:szCs w:val="28"/>
        </w:rPr>
      </w:pPr>
      <w:r w:rsidRPr="00DE43B9">
        <w:rPr>
          <w:rFonts w:ascii="Times New Roman" w:hAnsi="Times New Roman" w:cs="Times New Roman"/>
          <w:sz w:val="28"/>
          <w:szCs w:val="28"/>
        </w:rPr>
        <w:t>„</w:t>
      </w:r>
      <w:r w:rsidRPr="00DE43B9">
        <w:rPr>
          <w:rFonts w:ascii="Times New Roman" w:hAnsi="Times New Roman" w:cs="Times New Roman"/>
          <w:sz w:val="28"/>
          <w:szCs w:val="28"/>
        </w:rPr>
        <w:t xml:space="preserve">e) </w:t>
      </w:r>
      <w:r w:rsidR="00E243E1" w:rsidRPr="00DE43B9">
        <w:rPr>
          <w:rFonts w:ascii="Times New Roman" w:hAnsi="Times New Roman" w:cs="Times New Roman"/>
          <w:sz w:val="28"/>
          <w:szCs w:val="28"/>
        </w:rPr>
        <w:t>asigură conformitatea calității serviciilor sociale</w:t>
      </w:r>
      <w:r w:rsidR="005607A1" w:rsidRPr="00DE43B9">
        <w:rPr>
          <w:rFonts w:ascii="Times New Roman" w:hAnsi="Times New Roman" w:cs="Times New Roman"/>
          <w:sz w:val="28"/>
          <w:szCs w:val="28"/>
        </w:rPr>
        <w:t>,</w:t>
      </w:r>
      <w:r w:rsidR="00E243E1" w:rsidRPr="00DE43B9">
        <w:rPr>
          <w:rFonts w:ascii="Times New Roman" w:hAnsi="Times New Roman" w:cs="Times New Roman"/>
          <w:sz w:val="28"/>
          <w:szCs w:val="28"/>
        </w:rPr>
        <w:t xml:space="preserve"> prevăzută la art. 10, </w:t>
      </w:r>
      <w:r w:rsidRPr="00DE43B9">
        <w:rPr>
          <w:rFonts w:ascii="Times New Roman" w:hAnsi="Times New Roman" w:cs="Times New Roman"/>
          <w:sz w:val="28"/>
          <w:szCs w:val="28"/>
        </w:rPr>
        <w:t>pentru care solicită acreditarea.</w:t>
      </w:r>
      <w:r w:rsidRPr="00DE43B9">
        <w:rPr>
          <w:rFonts w:ascii="Times New Roman" w:hAnsi="Times New Roman" w:cs="Times New Roman"/>
          <w:sz w:val="28"/>
          <w:szCs w:val="28"/>
        </w:rPr>
        <w:t>”</w:t>
      </w:r>
    </w:p>
    <w:p w14:paraId="7FEED1BC" w14:textId="67D26FE2" w:rsidR="00284BC8" w:rsidRPr="00DE43B9" w:rsidRDefault="001A5DE2" w:rsidP="001A5DE2">
      <w:pPr>
        <w:ind w:firstLine="709"/>
        <w:jc w:val="both"/>
        <w:rPr>
          <w:rFonts w:ascii="Times New Roman" w:hAnsi="Times New Roman" w:cs="Times New Roman"/>
          <w:sz w:val="28"/>
          <w:szCs w:val="28"/>
        </w:rPr>
      </w:pPr>
      <w:r w:rsidRPr="00DE43B9">
        <w:rPr>
          <w:rFonts w:ascii="Times New Roman" w:hAnsi="Times New Roman" w:cs="Times New Roman"/>
          <w:b/>
          <w:bCs/>
          <w:sz w:val="28"/>
          <w:szCs w:val="28"/>
        </w:rPr>
        <w:t>Articolul V.</w:t>
      </w:r>
      <w:r w:rsidRPr="00DE43B9">
        <w:rPr>
          <w:rFonts w:ascii="Times New Roman" w:hAnsi="Times New Roman" w:cs="Times New Roman"/>
          <w:sz w:val="28"/>
          <w:szCs w:val="28"/>
        </w:rPr>
        <w:t xml:space="preserve"> </w:t>
      </w:r>
      <w:r w:rsidR="00284BC8" w:rsidRPr="00DE43B9">
        <w:rPr>
          <w:rFonts w:ascii="Times New Roman" w:hAnsi="Times New Roman" w:cs="Times New Roman"/>
          <w:sz w:val="28"/>
          <w:szCs w:val="28"/>
        </w:rPr>
        <w:t xml:space="preserve">Dispoziții tranzitorii </w:t>
      </w:r>
    </w:p>
    <w:p w14:paraId="03122F9F" w14:textId="135770B7" w:rsidR="004561EF" w:rsidRPr="00DE43B9" w:rsidRDefault="00075FEF" w:rsidP="00047A38">
      <w:pPr>
        <w:pStyle w:val="Listparagraf"/>
        <w:numPr>
          <w:ilvl w:val="0"/>
          <w:numId w:val="32"/>
        </w:numPr>
        <w:tabs>
          <w:tab w:val="left" w:pos="1134"/>
        </w:tabs>
        <w:ind w:left="0" w:firstLine="709"/>
        <w:jc w:val="both"/>
        <w:rPr>
          <w:rFonts w:ascii="Times New Roman" w:hAnsi="Times New Roman" w:cs="Times New Roman"/>
          <w:sz w:val="28"/>
          <w:szCs w:val="28"/>
        </w:rPr>
      </w:pPr>
      <w:r w:rsidRPr="00DE43B9">
        <w:rPr>
          <w:rFonts w:ascii="Times New Roman" w:hAnsi="Times New Roman" w:cs="Times New Roman"/>
          <w:sz w:val="28"/>
          <w:szCs w:val="28"/>
        </w:rPr>
        <w:t>Atestarea personalului din sistemul de asistență socială</w:t>
      </w:r>
      <w:r w:rsidR="00940169" w:rsidRPr="00DE43B9">
        <w:rPr>
          <w:rFonts w:ascii="Times New Roman" w:hAnsi="Times New Roman" w:cs="Times New Roman"/>
          <w:sz w:val="28"/>
          <w:szCs w:val="28"/>
        </w:rPr>
        <w:t>,</w:t>
      </w:r>
      <w:r w:rsidRPr="00DE43B9">
        <w:rPr>
          <w:rFonts w:ascii="Times New Roman" w:hAnsi="Times New Roman" w:cs="Times New Roman"/>
          <w:sz w:val="28"/>
          <w:szCs w:val="28"/>
        </w:rPr>
        <w:t xml:space="preserve"> </w:t>
      </w:r>
      <w:r w:rsidR="00940169" w:rsidRPr="00DE43B9">
        <w:rPr>
          <w:rFonts w:ascii="Times New Roman" w:hAnsi="Times New Roman" w:cs="Times New Roman"/>
          <w:sz w:val="28"/>
          <w:szCs w:val="28"/>
        </w:rPr>
        <w:t xml:space="preserve">prevăzut la </w:t>
      </w:r>
      <w:r w:rsidR="00A50891" w:rsidRPr="00DE43B9">
        <w:rPr>
          <w:rFonts w:ascii="Times New Roman" w:hAnsi="Times New Roman" w:cs="Times New Roman"/>
          <w:sz w:val="28"/>
          <w:szCs w:val="28"/>
        </w:rPr>
        <w:t>art.15, alin. (1) lit. a) și d)</w:t>
      </w:r>
      <w:r w:rsidR="00FF41F7" w:rsidRPr="00DE43B9">
        <w:rPr>
          <w:rFonts w:ascii="Times New Roman" w:hAnsi="Times New Roman" w:cs="Times New Roman"/>
          <w:sz w:val="28"/>
          <w:szCs w:val="28"/>
        </w:rPr>
        <w:t>,</w:t>
      </w:r>
      <w:r w:rsidR="00E17C2E" w:rsidRPr="00DE43B9">
        <w:rPr>
          <w:rFonts w:ascii="Times New Roman" w:hAnsi="Times New Roman" w:cs="Times New Roman"/>
          <w:sz w:val="28"/>
          <w:szCs w:val="28"/>
        </w:rPr>
        <w:t xml:space="preserve"> </w:t>
      </w:r>
      <w:r w:rsidR="00FF41F7" w:rsidRPr="00DE43B9">
        <w:rPr>
          <w:rFonts w:ascii="Times New Roman" w:hAnsi="Times New Roman" w:cs="Times New Roman"/>
          <w:sz w:val="28"/>
          <w:szCs w:val="28"/>
        </w:rPr>
        <w:t>care dețin studii de specialitate prevăzute la art. 16</w:t>
      </w:r>
      <w:r w:rsidR="00FF41F7" w:rsidRPr="00DE43B9">
        <w:rPr>
          <w:rFonts w:ascii="Times New Roman" w:hAnsi="Times New Roman" w:cs="Times New Roman"/>
          <w:sz w:val="28"/>
          <w:szCs w:val="28"/>
          <w:vertAlign w:val="superscript"/>
        </w:rPr>
        <w:t>4</w:t>
      </w:r>
      <w:r w:rsidR="00FF41F7" w:rsidRPr="00DE43B9">
        <w:rPr>
          <w:rFonts w:ascii="Times New Roman" w:hAnsi="Times New Roman" w:cs="Times New Roman"/>
          <w:sz w:val="28"/>
          <w:szCs w:val="28"/>
        </w:rPr>
        <w:t xml:space="preserve"> alin. (3) - (5) </w:t>
      </w:r>
      <w:r w:rsidR="00E17C2E" w:rsidRPr="00DE43B9">
        <w:rPr>
          <w:rFonts w:ascii="Times New Roman" w:hAnsi="Times New Roman" w:cs="Times New Roman"/>
          <w:sz w:val="28"/>
          <w:szCs w:val="28"/>
        </w:rPr>
        <w:t xml:space="preserve">din </w:t>
      </w:r>
      <w:r w:rsidR="00E17C2E" w:rsidRPr="00DE43B9">
        <w:rPr>
          <w:rFonts w:ascii="Times New Roman" w:eastAsia="Times New Roman" w:hAnsi="Times New Roman" w:cs="Times New Roman"/>
          <w:sz w:val="28"/>
          <w:szCs w:val="28"/>
        </w:rPr>
        <w:t>Legea asistenței sociale nr. 547/2003</w:t>
      </w:r>
      <w:r w:rsidR="00A50891" w:rsidRPr="00DE43B9">
        <w:rPr>
          <w:rFonts w:ascii="Times New Roman" w:hAnsi="Times New Roman" w:cs="Times New Roman"/>
          <w:sz w:val="28"/>
          <w:szCs w:val="28"/>
        </w:rPr>
        <w:t xml:space="preserve"> </w:t>
      </w:r>
      <w:r w:rsidR="00FF41F7" w:rsidRPr="00DE43B9">
        <w:rPr>
          <w:rFonts w:ascii="Times New Roman" w:hAnsi="Times New Roman" w:cs="Times New Roman"/>
          <w:sz w:val="28"/>
          <w:szCs w:val="28"/>
        </w:rPr>
        <w:t>și a ocupat funcție în domeniul asistenței sociale în ultimii cinci ani,</w:t>
      </w:r>
      <w:r w:rsidR="008E6513" w:rsidRPr="00DE43B9">
        <w:rPr>
          <w:rFonts w:ascii="Times New Roman" w:hAnsi="Times New Roman" w:cs="Times New Roman"/>
          <w:sz w:val="28"/>
          <w:szCs w:val="28"/>
        </w:rPr>
        <w:t xml:space="preserve"> anterior intrării în vigoare a prezentei legi, </w:t>
      </w:r>
      <w:r w:rsidR="004561EF" w:rsidRPr="00DE43B9">
        <w:rPr>
          <w:rFonts w:ascii="Times New Roman" w:hAnsi="Times New Roman" w:cs="Times New Roman"/>
          <w:sz w:val="28"/>
          <w:szCs w:val="28"/>
        </w:rPr>
        <w:t>se va realiza în trei etape,</w:t>
      </w:r>
      <w:r w:rsidR="00DB68A0" w:rsidRPr="00DE43B9">
        <w:rPr>
          <w:rFonts w:ascii="Times New Roman" w:hAnsi="Times New Roman"/>
          <w:bCs/>
          <w:sz w:val="28"/>
          <w:szCs w:val="28"/>
        </w:rPr>
        <w:t xml:space="preserve"> în funcție de vechimea în muncă,</w:t>
      </w:r>
      <w:r w:rsidR="004561EF" w:rsidRPr="00DE43B9">
        <w:rPr>
          <w:rFonts w:ascii="Times New Roman" w:hAnsi="Times New Roman" w:cs="Times New Roman"/>
          <w:sz w:val="28"/>
          <w:szCs w:val="28"/>
        </w:rPr>
        <w:t xml:space="preserve"> pe parcursul a trei ani, de la data intrării în vigoare a prezentei legi, în condițiile stabilite de Guvern</w:t>
      </w:r>
      <w:r w:rsidR="00811F2C" w:rsidRPr="00DE43B9">
        <w:rPr>
          <w:rFonts w:ascii="Times New Roman" w:hAnsi="Times New Roman" w:cs="Times New Roman"/>
          <w:sz w:val="28"/>
          <w:szCs w:val="28"/>
        </w:rPr>
        <w:t>.</w:t>
      </w:r>
      <w:r w:rsidR="00DF6432" w:rsidRPr="00DE43B9">
        <w:rPr>
          <w:rFonts w:ascii="Times New Roman" w:hAnsi="Times New Roman" w:cs="Times New Roman"/>
          <w:sz w:val="28"/>
          <w:szCs w:val="28"/>
        </w:rPr>
        <w:t xml:space="preserve"> </w:t>
      </w:r>
    </w:p>
    <w:p w14:paraId="5BFFD574" w14:textId="5B4DFC6D" w:rsidR="004561EF" w:rsidRPr="00DE43B9" w:rsidRDefault="008E6513" w:rsidP="001A5DE2">
      <w:pPr>
        <w:ind w:firstLine="709"/>
        <w:jc w:val="both"/>
        <w:rPr>
          <w:rFonts w:ascii="Times New Roman" w:hAnsi="Times New Roman" w:cs="Times New Roman"/>
          <w:sz w:val="28"/>
          <w:szCs w:val="28"/>
        </w:rPr>
      </w:pPr>
      <w:r w:rsidRPr="00DE43B9">
        <w:rPr>
          <w:rFonts w:ascii="Times New Roman" w:hAnsi="Times New Roman" w:cs="Times New Roman"/>
          <w:sz w:val="28"/>
          <w:szCs w:val="28"/>
        </w:rPr>
        <w:t>(</w:t>
      </w:r>
      <w:r w:rsidR="00047A38" w:rsidRPr="00DE43B9">
        <w:rPr>
          <w:rFonts w:ascii="Times New Roman" w:hAnsi="Times New Roman" w:cs="Times New Roman"/>
          <w:sz w:val="28"/>
          <w:szCs w:val="28"/>
        </w:rPr>
        <w:t>2</w:t>
      </w:r>
      <w:r w:rsidRPr="00DE43B9">
        <w:rPr>
          <w:rFonts w:ascii="Times New Roman" w:hAnsi="Times New Roman" w:cs="Times New Roman"/>
          <w:sz w:val="28"/>
          <w:szCs w:val="28"/>
        </w:rPr>
        <w:t xml:space="preserve">) </w:t>
      </w:r>
      <w:r w:rsidR="00B73283" w:rsidRPr="00DE43B9">
        <w:rPr>
          <w:rFonts w:ascii="Times New Roman" w:hAnsi="Times New Roman"/>
          <w:sz w:val="28"/>
          <w:szCs w:val="28"/>
          <w:lang w:val="ro-RO"/>
        </w:rPr>
        <w:t>Angajatorul asigură programe de formare profesională continuă, în baza necesităților de dezvoltare profesională stabilite.</w:t>
      </w:r>
    </w:p>
    <w:p w14:paraId="5B290986" w14:textId="77777777" w:rsidR="00B73283" w:rsidRPr="00DE43B9" w:rsidRDefault="00B73283" w:rsidP="001A5DE2">
      <w:pPr>
        <w:ind w:firstLine="709"/>
        <w:jc w:val="both"/>
        <w:rPr>
          <w:rFonts w:ascii="Times New Roman" w:hAnsi="Times New Roman" w:cs="Times New Roman"/>
          <w:sz w:val="28"/>
          <w:szCs w:val="28"/>
        </w:rPr>
      </w:pPr>
      <w:r w:rsidRPr="00DE43B9">
        <w:rPr>
          <w:rFonts w:ascii="Times New Roman" w:hAnsi="Times New Roman"/>
          <w:sz w:val="28"/>
          <w:szCs w:val="28"/>
          <w:lang w:val="ro-RO"/>
        </w:rPr>
        <w:t xml:space="preserve">(3) </w:t>
      </w:r>
      <w:r w:rsidRPr="00DE43B9">
        <w:rPr>
          <w:rFonts w:ascii="Times New Roman" w:hAnsi="Times New Roman" w:cs="Times New Roman"/>
          <w:sz w:val="28"/>
          <w:szCs w:val="28"/>
        </w:rPr>
        <w:t>În perioada premergătoare atestării, personalul prevăzut la alin. (1)  participă la formarea profesională continuă în vederea acumulării numărului necesar de credite de studii.</w:t>
      </w:r>
    </w:p>
    <w:p w14:paraId="0DE42400" w14:textId="0F1B12BD" w:rsidR="001A5DE2" w:rsidRPr="00DE43B9" w:rsidRDefault="00284BC8" w:rsidP="001A5DE2">
      <w:pPr>
        <w:ind w:firstLine="709"/>
        <w:jc w:val="both"/>
        <w:rPr>
          <w:rFonts w:ascii="Times New Roman" w:hAnsi="Times New Roman" w:cs="Times New Roman"/>
          <w:sz w:val="28"/>
          <w:szCs w:val="28"/>
        </w:rPr>
      </w:pPr>
      <w:r w:rsidRPr="00DE43B9">
        <w:rPr>
          <w:rFonts w:ascii="Times New Roman" w:hAnsi="Times New Roman" w:cs="Times New Roman"/>
          <w:b/>
          <w:bCs/>
          <w:sz w:val="28"/>
          <w:szCs w:val="28"/>
        </w:rPr>
        <w:t>Articolul V</w:t>
      </w:r>
      <w:r w:rsidR="00313E30" w:rsidRPr="00DE43B9">
        <w:rPr>
          <w:rFonts w:ascii="Times New Roman" w:hAnsi="Times New Roman" w:cs="Times New Roman"/>
          <w:b/>
          <w:bCs/>
          <w:sz w:val="28"/>
          <w:szCs w:val="28"/>
        </w:rPr>
        <w:t>I</w:t>
      </w:r>
      <w:r w:rsidRPr="00DE43B9">
        <w:rPr>
          <w:rFonts w:ascii="Times New Roman" w:hAnsi="Times New Roman" w:cs="Times New Roman"/>
          <w:b/>
          <w:bCs/>
          <w:sz w:val="28"/>
          <w:szCs w:val="28"/>
        </w:rPr>
        <w:t>.</w:t>
      </w:r>
      <w:r w:rsidRPr="00DE43B9">
        <w:rPr>
          <w:rFonts w:ascii="Times New Roman" w:hAnsi="Times New Roman" w:cs="Times New Roman"/>
          <w:sz w:val="28"/>
          <w:szCs w:val="28"/>
        </w:rPr>
        <w:t xml:space="preserve"> </w:t>
      </w:r>
      <w:r w:rsidR="001A5DE2" w:rsidRPr="00DE43B9">
        <w:rPr>
          <w:rFonts w:ascii="Times New Roman" w:hAnsi="Times New Roman" w:cs="Times New Roman"/>
          <w:sz w:val="28"/>
          <w:szCs w:val="28"/>
        </w:rPr>
        <w:t>– Dispoziții finale. </w:t>
      </w:r>
    </w:p>
    <w:p w14:paraId="0703EF15" w14:textId="33E901C6" w:rsidR="00C25306" w:rsidRPr="00DE43B9" w:rsidRDefault="00494D17" w:rsidP="00494D17">
      <w:pPr>
        <w:tabs>
          <w:tab w:val="left" w:pos="993"/>
        </w:tabs>
        <w:ind w:firstLine="709"/>
        <w:jc w:val="both"/>
        <w:rPr>
          <w:rFonts w:ascii="Times New Roman" w:hAnsi="Times New Roman" w:cs="Times New Roman"/>
          <w:sz w:val="28"/>
          <w:szCs w:val="28"/>
        </w:rPr>
      </w:pPr>
      <w:r w:rsidRPr="00DE43B9">
        <w:rPr>
          <w:rFonts w:ascii="Times New Roman" w:hAnsi="Times New Roman" w:cs="Times New Roman"/>
          <w:sz w:val="28"/>
          <w:szCs w:val="28"/>
        </w:rPr>
        <w:t xml:space="preserve">(1) </w:t>
      </w:r>
      <w:r w:rsidR="00C25306" w:rsidRPr="00DE43B9">
        <w:rPr>
          <w:rFonts w:ascii="Times New Roman" w:hAnsi="Times New Roman" w:cs="Times New Roman"/>
          <w:sz w:val="28"/>
          <w:szCs w:val="28"/>
        </w:rPr>
        <w:t xml:space="preserve">Prezenta lege intră în vigoare </w:t>
      </w:r>
      <w:r w:rsidR="00F57CA5" w:rsidRPr="00DE43B9">
        <w:rPr>
          <w:rFonts w:ascii="Times New Roman" w:hAnsi="Times New Roman" w:cs="Times New Roman"/>
          <w:sz w:val="28"/>
          <w:szCs w:val="28"/>
        </w:rPr>
        <w:t xml:space="preserve">la data publicării în Monitorul Oficial al Republicii Moldova cu excepția </w:t>
      </w:r>
      <w:r w:rsidR="00313E30" w:rsidRPr="00DE43B9">
        <w:rPr>
          <w:rFonts w:ascii="Times New Roman" w:hAnsi="Times New Roman" w:cs="Times New Roman"/>
          <w:sz w:val="28"/>
          <w:szCs w:val="28"/>
        </w:rPr>
        <w:t xml:space="preserve">pct. 8 din Art. I și  Art. IV, </w:t>
      </w:r>
      <w:r w:rsidR="00F57CA5" w:rsidRPr="00DE43B9">
        <w:rPr>
          <w:rFonts w:ascii="Times New Roman" w:hAnsi="Times New Roman" w:cs="Times New Roman"/>
          <w:sz w:val="28"/>
          <w:szCs w:val="28"/>
        </w:rPr>
        <w:t>care v</w:t>
      </w:r>
      <w:r w:rsidR="00313E30" w:rsidRPr="00DE43B9">
        <w:rPr>
          <w:rFonts w:ascii="Times New Roman" w:hAnsi="Times New Roman" w:cs="Times New Roman"/>
          <w:sz w:val="28"/>
          <w:szCs w:val="28"/>
        </w:rPr>
        <w:t>or</w:t>
      </w:r>
      <w:r w:rsidR="00F57CA5" w:rsidRPr="00DE43B9">
        <w:rPr>
          <w:rFonts w:ascii="Times New Roman" w:hAnsi="Times New Roman" w:cs="Times New Roman"/>
          <w:sz w:val="28"/>
          <w:szCs w:val="28"/>
        </w:rPr>
        <w:t xml:space="preserve"> intra în vigoare </w:t>
      </w:r>
      <w:r w:rsidR="00C25306" w:rsidRPr="00DE43B9">
        <w:rPr>
          <w:rFonts w:ascii="Times New Roman" w:hAnsi="Times New Roman" w:cs="Times New Roman"/>
          <w:sz w:val="28"/>
          <w:szCs w:val="28"/>
        </w:rPr>
        <w:t>la 6 luni de la data publicării în Monitorul Oficial al Republicii Moldova.</w:t>
      </w:r>
    </w:p>
    <w:p w14:paraId="6CAA09BD" w14:textId="5F84DC4A" w:rsidR="00284BC8" w:rsidRPr="00DE43B9" w:rsidRDefault="001A5DE2" w:rsidP="00F57CA5">
      <w:pPr>
        <w:pStyle w:val="Listparagraf"/>
        <w:numPr>
          <w:ilvl w:val="0"/>
          <w:numId w:val="32"/>
        </w:numPr>
        <w:tabs>
          <w:tab w:val="left" w:pos="709"/>
        </w:tabs>
        <w:ind w:left="0" w:firstLine="709"/>
        <w:jc w:val="both"/>
        <w:rPr>
          <w:rFonts w:ascii="Times New Roman" w:hAnsi="Times New Roman" w:cs="Times New Roman"/>
          <w:sz w:val="28"/>
          <w:szCs w:val="28"/>
        </w:rPr>
      </w:pPr>
      <w:r w:rsidRPr="00DE43B9">
        <w:rPr>
          <w:rFonts w:ascii="Times New Roman" w:hAnsi="Times New Roman" w:cs="Times New Roman"/>
          <w:sz w:val="28"/>
          <w:szCs w:val="28"/>
        </w:rPr>
        <w:t>Guvernul, în termen de 6 luni de la data publicării prezentei legi</w:t>
      </w:r>
      <w:r w:rsidR="00583B41" w:rsidRPr="00DE43B9">
        <w:rPr>
          <w:rFonts w:ascii="Times New Roman" w:hAnsi="Times New Roman" w:cs="Times New Roman"/>
          <w:sz w:val="28"/>
          <w:szCs w:val="28"/>
        </w:rPr>
        <w:t xml:space="preserve"> </w:t>
      </w:r>
      <w:r w:rsidRPr="00DE43B9">
        <w:rPr>
          <w:rFonts w:ascii="Times New Roman" w:hAnsi="Times New Roman" w:cs="Times New Roman"/>
          <w:sz w:val="28"/>
          <w:szCs w:val="28"/>
        </w:rPr>
        <w:t>va aduce actele sale normative în concordanță cu prezenta lege</w:t>
      </w:r>
      <w:r w:rsidR="00583B41" w:rsidRPr="00DE43B9">
        <w:rPr>
          <w:rFonts w:ascii="Times New Roman" w:hAnsi="Times New Roman" w:cs="Times New Roman"/>
          <w:sz w:val="28"/>
          <w:szCs w:val="28"/>
        </w:rPr>
        <w:t>.</w:t>
      </w:r>
      <w:r w:rsidR="00284BC8" w:rsidRPr="00DE43B9">
        <w:rPr>
          <w:rFonts w:ascii="Times New Roman" w:hAnsi="Times New Roman" w:cs="Times New Roman"/>
          <w:sz w:val="28"/>
          <w:szCs w:val="28"/>
        </w:rPr>
        <w:t xml:space="preserve"> </w:t>
      </w:r>
    </w:p>
    <w:p w14:paraId="4FE69E53" w14:textId="52449AA2" w:rsidR="001A5DE2" w:rsidRPr="00DE43B9" w:rsidRDefault="001A5DE2" w:rsidP="00377BF2">
      <w:pPr>
        <w:ind w:firstLine="709"/>
        <w:jc w:val="both"/>
        <w:rPr>
          <w:rFonts w:ascii="Times New Roman" w:hAnsi="Times New Roman" w:cs="Times New Roman"/>
          <w:sz w:val="28"/>
          <w:szCs w:val="28"/>
        </w:rPr>
      </w:pPr>
    </w:p>
    <w:p w14:paraId="305F4616" w14:textId="77777777" w:rsidR="00F50D08" w:rsidRDefault="00F50D08" w:rsidP="00377BF2">
      <w:pPr>
        <w:ind w:firstLine="709"/>
        <w:jc w:val="both"/>
        <w:rPr>
          <w:rFonts w:ascii="Times New Roman" w:hAnsi="Times New Roman" w:cs="Times New Roman"/>
          <w:sz w:val="28"/>
          <w:szCs w:val="28"/>
        </w:rPr>
      </w:pPr>
    </w:p>
    <w:sectPr w:rsidR="00F50D08" w:rsidSect="00C31FE8">
      <w:footerReference w:type="even" r:id="rId9"/>
      <w:footerReference w:type="default" r:id="rId10"/>
      <w:pgSz w:w="12240" w:h="15840"/>
      <w:pgMar w:top="1440" w:right="832" w:bottom="1440" w:left="1974"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676800" w14:textId="77777777" w:rsidR="000B0ABD" w:rsidRPr="00636A44" w:rsidRDefault="000B0ABD">
      <w:pPr>
        <w:spacing w:line="240" w:lineRule="auto"/>
      </w:pPr>
      <w:r w:rsidRPr="00636A44">
        <w:separator/>
      </w:r>
    </w:p>
  </w:endnote>
  <w:endnote w:type="continuationSeparator" w:id="0">
    <w:p w14:paraId="6BB83C3A" w14:textId="77777777" w:rsidR="000B0ABD" w:rsidRPr="00636A44" w:rsidRDefault="000B0ABD">
      <w:pPr>
        <w:spacing w:line="240" w:lineRule="auto"/>
      </w:pPr>
      <w:r w:rsidRPr="00636A4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PT Serif">
    <w:charset w:val="00"/>
    <w:family w:val="roman"/>
    <w:pitch w:val="variable"/>
    <w:sig w:usb0="A00002EF" w:usb1="5000204B" w:usb2="00000000" w:usb3="00000000" w:csb0="00000097"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D" w14:textId="77777777" w:rsidR="00E30CC1" w:rsidRPr="00636A44" w:rsidRDefault="00000000">
    <w:pPr>
      <w:pBdr>
        <w:top w:val="nil"/>
        <w:left w:val="nil"/>
        <w:bottom w:val="nil"/>
        <w:right w:val="nil"/>
        <w:between w:val="nil"/>
      </w:pBdr>
      <w:tabs>
        <w:tab w:val="center" w:pos="4513"/>
        <w:tab w:val="right" w:pos="9026"/>
      </w:tabs>
      <w:spacing w:line="240" w:lineRule="auto"/>
      <w:jc w:val="right"/>
      <w:rPr>
        <w:color w:val="000000"/>
      </w:rPr>
    </w:pPr>
    <w:r w:rsidRPr="00636A44">
      <w:rPr>
        <w:color w:val="000000"/>
      </w:rPr>
      <w:fldChar w:fldCharType="begin"/>
    </w:r>
    <w:r w:rsidRPr="00636A44">
      <w:rPr>
        <w:color w:val="000000"/>
      </w:rPr>
      <w:instrText>PAGE</w:instrText>
    </w:r>
    <w:r w:rsidRPr="00636A44">
      <w:rPr>
        <w:color w:val="000000"/>
      </w:rPr>
      <w:fldChar w:fldCharType="separate"/>
    </w:r>
    <w:r w:rsidRPr="00636A44">
      <w:rPr>
        <w:color w:val="000000"/>
      </w:rPr>
      <w:fldChar w:fldCharType="end"/>
    </w:r>
  </w:p>
  <w:p w14:paraId="0000003E" w14:textId="77777777" w:rsidR="00E30CC1" w:rsidRPr="00636A44" w:rsidRDefault="00E30CC1">
    <w:pPr>
      <w:pBdr>
        <w:top w:val="nil"/>
        <w:left w:val="nil"/>
        <w:bottom w:val="nil"/>
        <w:right w:val="nil"/>
        <w:between w:val="nil"/>
      </w:pBdr>
      <w:tabs>
        <w:tab w:val="center" w:pos="4513"/>
        <w:tab w:val="right" w:pos="9026"/>
      </w:tabs>
      <w:spacing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B" w14:textId="4AA702E5" w:rsidR="00E30CC1" w:rsidRPr="00636A44" w:rsidRDefault="00000000">
    <w:pPr>
      <w:pBdr>
        <w:top w:val="nil"/>
        <w:left w:val="nil"/>
        <w:bottom w:val="nil"/>
        <w:right w:val="nil"/>
        <w:between w:val="nil"/>
      </w:pBdr>
      <w:tabs>
        <w:tab w:val="center" w:pos="4513"/>
        <w:tab w:val="right" w:pos="9026"/>
      </w:tabs>
      <w:spacing w:line="240" w:lineRule="auto"/>
      <w:jc w:val="right"/>
      <w:rPr>
        <w:color w:val="000000"/>
      </w:rPr>
    </w:pPr>
    <w:r w:rsidRPr="00636A44">
      <w:rPr>
        <w:color w:val="000000"/>
      </w:rPr>
      <w:fldChar w:fldCharType="begin"/>
    </w:r>
    <w:r w:rsidRPr="00636A44">
      <w:rPr>
        <w:color w:val="000000"/>
      </w:rPr>
      <w:instrText>PAGE</w:instrText>
    </w:r>
    <w:r w:rsidRPr="00636A44">
      <w:rPr>
        <w:color w:val="000000"/>
      </w:rPr>
      <w:fldChar w:fldCharType="separate"/>
    </w:r>
    <w:r w:rsidR="00F129E1" w:rsidRPr="00636A44">
      <w:rPr>
        <w:color w:val="000000"/>
      </w:rPr>
      <w:t>2</w:t>
    </w:r>
    <w:r w:rsidRPr="00636A44">
      <w:rPr>
        <w:color w:val="000000"/>
      </w:rPr>
      <w:fldChar w:fldCharType="end"/>
    </w:r>
  </w:p>
  <w:p w14:paraId="0000003C" w14:textId="77777777" w:rsidR="00E30CC1" w:rsidRPr="00636A44" w:rsidRDefault="00E30CC1">
    <w:pP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94893F" w14:textId="77777777" w:rsidR="000B0ABD" w:rsidRPr="00636A44" w:rsidRDefault="000B0ABD">
      <w:pPr>
        <w:spacing w:line="240" w:lineRule="auto"/>
      </w:pPr>
      <w:r w:rsidRPr="00636A44">
        <w:separator/>
      </w:r>
    </w:p>
  </w:footnote>
  <w:footnote w:type="continuationSeparator" w:id="0">
    <w:p w14:paraId="0EE285AB" w14:textId="77777777" w:rsidR="000B0ABD" w:rsidRPr="00636A44" w:rsidRDefault="000B0ABD">
      <w:pPr>
        <w:spacing w:line="240" w:lineRule="auto"/>
      </w:pPr>
      <w:r w:rsidRPr="00636A4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4397D"/>
    <w:multiLevelType w:val="hybridMultilevel"/>
    <w:tmpl w:val="5FF8167C"/>
    <w:lvl w:ilvl="0" w:tplc="FFFFFFFF">
      <w:start w:val="1"/>
      <w:numFmt w:val="decimal"/>
      <w:lvlText w:val="%1."/>
      <w:lvlJc w:val="left"/>
      <w:pPr>
        <w:ind w:left="108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10E9695E"/>
    <w:multiLevelType w:val="hybridMultilevel"/>
    <w:tmpl w:val="57FCD874"/>
    <w:lvl w:ilvl="0" w:tplc="B50E74FC">
      <w:start w:val="1"/>
      <w:numFmt w:val="decimal"/>
      <w:lvlText w:val="%1)"/>
      <w:lvlJc w:val="left"/>
      <w:pPr>
        <w:ind w:left="1084" w:hanging="37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11C60832"/>
    <w:multiLevelType w:val="hybridMultilevel"/>
    <w:tmpl w:val="49221F3A"/>
    <w:lvl w:ilvl="0" w:tplc="43EC22D6">
      <w:start w:val="1"/>
      <w:numFmt w:val="decimal"/>
      <w:lvlText w:val="%1."/>
      <w:lvlJc w:val="left"/>
      <w:pPr>
        <w:ind w:left="1211" w:hanging="360"/>
      </w:pPr>
      <w:rPr>
        <w:rFonts w:ascii="Times New Roman" w:hAnsi="Times New Roman" w:cs="Times New Roman" w:hint="default"/>
        <w:b/>
        <w:color w:val="auto"/>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AA849A1"/>
    <w:multiLevelType w:val="hybridMultilevel"/>
    <w:tmpl w:val="5FF8167C"/>
    <w:lvl w:ilvl="0" w:tplc="FFFFFFFF">
      <w:start w:val="1"/>
      <w:numFmt w:val="decimal"/>
      <w:lvlText w:val="%1."/>
      <w:lvlJc w:val="left"/>
      <w:pPr>
        <w:ind w:left="108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B2A61CE"/>
    <w:multiLevelType w:val="multilevel"/>
    <w:tmpl w:val="BB042EAC"/>
    <w:lvl w:ilvl="0">
      <w:start w:val="1"/>
      <w:numFmt w:val="decimal"/>
      <w:lvlText w:val="%1."/>
      <w:lvlJc w:val="left"/>
      <w:pPr>
        <w:ind w:left="900" w:hanging="360"/>
      </w:pPr>
      <w:rPr>
        <w:rFonts w:eastAsia="Times New Roman" w:hint="default"/>
        <w:b/>
        <w:color w:val="auto"/>
      </w:rPr>
    </w:lvl>
    <w:lvl w:ilvl="1">
      <w:start w:val="1"/>
      <w:numFmt w:val="decimal"/>
      <w:isLgl/>
      <w:lvlText w:val="%1.%2."/>
      <w:lvlJc w:val="left"/>
      <w:pPr>
        <w:ind w:left="900" w:hanging="360"/>
      </w:pPr>
      <w:rPr>
        <w:rFonts w:hint="default"/>
        <w:b/>
        <w:bCs/>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5" w15:restartNumberingAfterBreak="0">
    <w:nsid w:val="1DBC601F"/>
    <w:multiLevelType w:val="hybridMultilevel"/>
    <w:tmpl w:val="1C788304"/>
    <w:lvl w:ilvl="0" w:tplc="020AA456">
      <w:start w:val="1"/>
      <w:numFmt w:val="decimal"/>
      <w:lvlText w:val="(%1)"/>
      <w:lvlJc w:val="left"/>
      <w:pPr>
        <w:ind w:left="1099" w:hanging="39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2065059A"/>
    <w:multiLevelType w:val="hybridMultilevel"/>
    <w:tmpl w:val="8D903EB4"/>
    <w:lvl w:ilvl="0" w:tplc="2CF2B9C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21DD5589"/>
    <w:multiLevelType w:val="hybridMultilevel"/>
    <w:tmpl w:val="0C58E19A"/>
    <w:lvl w:ilvl="0" w:tplc="CAF6C44C">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21235CA"/>
    <w:multiLevelType w:val="hybridMultilevel"/>
    <w:tmpl w:val="86667EBA"/>
    <w:lvl w:ilvl="0" w:tplc="FFFFFFFF">
      <w:start w:val="1"/>
      <w:numFmt w:val="decimal"/>
      <w:lvlText w:val="%1."/>
      <w:lvlJc w:val="left"/>
      <w:pPr>
        <w:ind w:left="1080" w:hanging="360"/>
      </w:pPr>
      <w:rPr>
        <w:rFonts w:ascii="Times New Roman" w:hAnsi="Times New Roman" w:cs="Times New Roman" w:hint="default"/>
        <w:b/>
        <w:sz w:val="28"/>
        <w:szCs w:val="28"/>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254342D0"/>
    <w:multiLevelType w:val="hybridMultilevel"/>
    <w:tmpl w:val="5FF8167C"/>
    <w:lvl w:ilvl="0" w:tplc="FFFFFFFF">
      <w:start w:val="1"/>
      <w:numFmt w:val="decimal"/>
      <w:lvlText w:val="%1."/>
      <w:lvlJc w:val="left"/>
      <w:pPr>
        <w:ind w:left="108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2EA65810"/>
    <w:multiLevelType w:val="multilevel"/>
    <w:tmpl w:val="69DCA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E93A36"/>
    <w:multiLevelType w:val="hybridMultilevel"/>
    <w:tmpl w:val="3E3E401E"/>
    <w:lvl w:ilvl="0" w:tplc="5BBC999A">
      <w:start w:val="1"/>
      <w:numFmt w:val="decimal"/>
      <w:lvlText w:val="(%1)"/>
      <w:lvlJc w:val="left"/>
      <w:pPr>
        <w:ind w:left="1099" w:hanging="390"/>
      </w:pPr>
      <w:rPr>
        <w:rFonts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3094590B"/>
    <w:multiLevelType w:val="hybridMultilevel"/>
    <w:tmpl w:val="5FF8167C"/>
    <w:lvl w:ilvl="0" w:tplc="FFFFFFFF">
      <w:start w:val="1"/>
      <w:numFmt w:val="decimal"/>
      <w:lvlText w:val="%1."/>
      <w:lvlJc w:val="left"/>
      <w:pPr>
        <w:ind w:left="108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34415FA4"/>
    <w:multiLevelType w:val="hybridMultilevel"/>
    <w:tmpl w:val="A502C358"/>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34E72D53"/>
    <w:multiLevelType w:val="hybridMultilevel"/>
    <w:tmpl w:val="999EE668"/>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81653EE"/>
    <w:multiLevelType w:val="multilevel"/>
    <w:tmpl w:val="A9CCA418"/>
    <w:lvl w:ilvl="0">
      <w:start w:val="1"/>
      <w:numFmt w:val="decimal"/>
      <w:lvlText w:val="%1."/>
      <w:lvlJc w:val="left"/>
      <w:pPr>
        <w:ind w:left="1080" w:hanging="360"/>
      </w:pPr>
      <w:rPr>
        <w:rFonts w:hint="default"/>
      </w:rPr>
    </w:lvl>
    <w:lvl w:ilvl="1">
      <w:start w:val="1"/>
      <w:numFmt w:val="decimal"/>
      <w:isLgl/>
      <w:lvlText w:val="%1.%2."/>
      <w:lvlJc w:val="left"/>
      <w:pPr>
        <w:ind w:left="1430" w:hanging="720"/>
      </w:pPr>
      <w:rPr>
        <w:rFonts w:hint="default"/>
        <w:b w:val="0"/>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880" w:hanging="1080"/>
      </w:pPr>
      <w:rPr>
        <w:rFonts w:hint="default"/>
        <w:b w:val="0"/>
      </w:rPr>
    </w:lvl>
    <w:lvl w:ilvl="4">
      <w:start w:val="1"/>
      <w:numFmt w:val="decimal"/>
      <w:isLgl/>
      <w:lvlText w:val="%1.%2.%3.%4.%5."/>
      <w:lvlJc w:val="left"/>
      <w:pPr>
        <w:ind w:left="3240" w:hanging="1080"/>
      </w:pPr>
      <w:rPr>
        <w:rFonts w:hint="default"/>
        <w:b w:val="0"/>
      </w:rPr>
    </w:lvl>
    <w:lvl w:ilvl="5">
      <w:start w:val="1"/>
      <w:numFmt w:val="decimal"/>
      <w:isLgl/>
      <w:lvlText w:val="%1.%2.%3.%4.%5.%6."/>
      <w:lvlJc w:val="left"/>
      <w:pPr>
        <w:ind w:left="3960" w:hanging="1440"/>
      </w:pPr>
      <w:rPr>
        <w:rFonts w:hint="default"/>
        <w:b w:val="0"/>
      </w:rPr>
    </w:lvl>
    <w:lvl w:ilvl="6">
      <w:start w:val="1"/>
      <w:numFmt w:val="decimal"/>
      <w:isLgl/>
      <w:lvlText w:val="%1.%2.%3.%4.%5.%6.%7."/>
      <w:lvlJc w:val="left"/>
      <w:pPr>
        <w:ind w:left="4680" w:hanging="1800"/>
      </w:pPr>
      <w:rPr>
        <w:rFonts w:hint="default"/>
        <w:b w:val="0"/>
      </w:rPr>
    </w:lvl>
    <w:lvl w:ilvl="7">
      <w:start w:val="1"/>
      <w:numFmt w:val="decimal"/>
      <w:isLgl/>
      <w:lvlText w:val="%1.%2.%3.%4.%5.%6.%7.%8."/>
      <w:lvlJc w:val="left"/>
      <w:pPr>
        <w:ind w:left="5040" w:hanging="1800"/>
      </w:pPr>
      <w:rPr>
        <w:rFonts w:hint="default"/>
        <w:b w:val="0"/>
      </w:rPr>
    </w:lvl>
    <w:lvl w:ilvl="8">
      <w:start w:val="1"/>
      <w:numFmt w:val="decimal"/>
      <w:isLgl/>
      <w:lvlText w:val="%1.%2.%3.%4.%5.%6.%7.%8.%9."/>
      <w:lvlJc w:val="left"/>
      <w:pPr>
        <w:ind w:left="5760" w:hanging="2160"/>
      </w:pPr>
      <w:rPr>
        <w:rFonts w:hint="default"/>
        <w:b w:val="0"/>
      </w:rPr>
    </w:lvl>
  </w:abstractNum>
  <w:abstractNum w:abstractNumId="16" w15:restartNumberingAfterBreak="0">
    <w:nsid w:val="3C2766CE"/>
    <w:multiLevelType w:val="hybridMultilevel"/>
    <w:tmpl w:val="A880D69E"/>
    <w:lvl w:ilvl="0" w:tplc="04090011">
      <w:start w:val="1"/>
      <w:numFmt w:val="decimal"/>
      <w:lvlText w:val="%1)"/>
      <w:lvlJc w:val="left"/>
      <w:pPr>
        <w:ind w:left="928" w:hanging="360"/>
      </w:pPr>
    </w:lvl>
    <w:lvl w:ilvl="1" w:tplc="04090019">
      <w:start w:val="1"/>
      <w:numFmt w:val="lowerLetter"/>
      <w:lvlText w:val="%2."/>
      <w:lvlJc w:val="left"/>
      <w:pPr>
        <w:ind w:left="1648" w:hanging="360"/>
      </w:pPr>
    </w:lvl>
    <w:lvl w:ilvl="2" w:tplc="0409001B">
      <w:start w:val="1"/>
      <w:numFmt w:val="lowerRoman"/>
      <w:lvlText w:val="%3."/>
      <w:lvlJc w:val="right"/>
      <w:pPr>
        <w:ind w:left="2368" w:hanging="180"/>
      </w:pPr>
    </w:lvl>
    <w:lvl w:ilvl="3" w:tplc="0409000F">
      <w:start w:val="1"/>
      <w:numFmt w:val="decimal"/>
      <w:lvlText w:val="%4."/>
      <w:lvlJc w:val="left"/>
      <w:pPr>
        <w:ind w:left="3088" w:hanging="360"/>
      </w:pPr>
    </w:lvl>
    <w:lvl w:ilvl="4" w:tplc="04090019">
      <w:start w:val="1"/>
      <w:numFmt w:val="lowerLetter"/>
      <w:lvlText w:val="%5."/>
      <w:lvlJc w:val="left"/>
      <w:pPr>
        <w:ind w:left="3808" w:hanging="360"/>
      </w:pPr>
    </w:lvl>
    <w:lvl w:ilvl="5" w:tplc="0409001B">
      <w:start w:val="1"/>
      <w:numFmt w:val="lowerRoman"/>
      <w:lvlText w:val="%6."/>
      <w:lvlJc w:val="right"/>
      <w:pPr>
        <w:ind w:left="4528" w:hanging="180"/>
      </w:pPr>
    </w:lvl>
    <w:lvl w:ilvl="6" w:tplc="0409000F">
      <w:start w:val="1"/>
      <w:numFmt w:val="decimal"/>
      <w:lvlText w:val="%7."/>
      <w:lvlJc w:val="left"/>
      <w:pPr>
        <w:ind w:left="5248" w:hanging="360"/>
      </w:pPr>
    </w:lvl>
    <w:lvl w:ilvl="7" w:tplc="04090019">
      <w:start w:val="1"/>
      <w:numFmt w:val="lowerLetter"/>
      <w:lvlText w:val="%8."/>
      <w:lvlJc w:val="left"/>
      <w:pPr>
        <w:ind w:left="5968" w:hanging="360"/>
      </w:pPr>
    </w:lvl>
    <w:lvl w:ilvl="8" w:tplc="0409001B">
      <w:start w:val="1"/>
      <w:numFmt w:val="lowerRoman"/>
      <w:lvlText w:val="%9."/>
      <w:lvlJc w:val="right"/>
      <w:pPr>
        <w:ind w:left="6688" w:hanging="180"/>
      </w:pPr>
    </w:lvl>
  </w:abstractNum>
  <w:abstractNum w:abstractNumId="17" w15:restartNumberingAfterBreak="0">
    <w:nsid w:val="3C997FCA"/>
    <w:multiLevelType w:val="hybridMultilevel"/>
    <w:tmpl w:val="5FF8167C"/>
    <w:lvl w:ilvl="0" w:tplc="FFFFFFFF">
      <w:start w:val="1"/>
      <w:numFmt w:val="decimal"/>
      <w:lvlText w:val="%1."/>
      <w:lvlJc w:val="left"/>
      <w:pPr>
        <w:ind w:left="108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3E2547C3"/>
    <w:multiLevelType w:val="hybridMultilevel"/>
    <w:tmpl w:val="FC1A1574"/>
    <w:lvl w:ilvl="0" w:tplc="5F7ED4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103BFA"/>
    <w:multiLevelType w:val="multilevel"/>
    <w:tmpl w:val="BD10AB50"/>
    <w:lvl w:ilvl="0">
      <w:start w:val="1"/>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20" w15:restartNumberingAfterBreak="0">
    <w:nsid w:val="522F0E35"/>
    <w:multiLevelType w:val="hybridMultilevel"/>
    <w:tmpl w:val="E49CB680"/>
    <w:lvl w:ilvl="0" w:tplc="DDDA9F1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528D2DDD"/>
    <w:multiLevelType w:val="hybridMultilevel"/>
    <w:tmpl w:val="7E0C0CB8"/>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2" w15:restartNumberingAfterBreak="0">
    <w:nsid w:val="55403EA4"/>
    <w:multiLevelType w:val="hybridMultilevel"/>
    <w:tmpl w:val="96A23840"/>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3" w15:restartNumberingAfterBreak="0">
    <w:nsid w:val="573548BE"/>
    <w:multiLevelType w:val="hybridMultilevel"/>
    <w:tmpl w:val="0EA8BD2A"/>
    <w:lvl w:ilvl="0" w:tplc="67DA8030">
      <w:start w:val="10"/>
      <w:numFmt w:val="decimal"/>
      <w:lvlText w:val="%1."/>
      <w:lvlJc w:val="left"/>
      <w:pPr>
        <w:ind w:left="1085" w:hanging="375"/>
      </w:pPr>
      <w:rPr>
        <w:rFonts w:eastAsia="Times New Roman"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4" w15:restartNumberingAfterBreak="0">
    <w:nsid w:val="5CA26F57"/>
    <w:multiLevelType w:val="multilevel"/>
    <w:tmpl w:val="A8F42E18"/>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E231FDD"/>
    <w:multiLevelType w:val="hybridMultilevel"/>
    <w:tmpl w:val="3F9CA550"/>
    <w:lvl w:ilvl="0" w:tplc="94A03ABA">
      <w:start w:val="1"/>
      <w:numFmt w:val="decimal"/>
      <w:lvlText w:val="(%1)"/>
      <w:lvlJc w:val="left"/>
      <w:pPr>
        <w:ind w:left="1099" w:hanging="39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6" w15:restartNumberingAfterBreak="0">
    <w:nsid w:val="60560673"/>
    <w:multiLevelType w:val="hybridMultilevel"/>
    <w:tmpl w:val="5932344E"/>
    <w:lvl w:ilvl="0" w:tplc="65C6D422">
      <w:start w:val="1"/>
      <w:numFmt w:val="decimal"/>
      <w:lvlText w:val="(%1)"/>
      <w:lvlJc w:val="left"/>
      <w:pPr>
        <w:ind w:left="1159" w:hanging="45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 w15:restartNumberingAfterBreak="0">
    <w:nsid w:val="62B45970"/>
    <w:multiLevelType w:val="hybridMultilevel"/>
    <w:tmpl w:val="BB02DFD0"/>
    <w:lvl w:ilvl="0" w:tplc="04090017">
      <w:start w:val="1"/>
      <w:numFmt w:val="lowerLetter"/>
      <w:lvlText w:val="%1)"/>
      <w:lvlJc w:val="left"/>
      <w:pPr>
        <w:ind w:left="928" w:hanging="360"/>
      </w:pPr>
    </w:lvl>
    <w:lvl w:ilvl="1" w:tplc="FFFFFFFF">
      <w:start w:val="1"/>
      <w:numFmt w:val="lowerLetter"/>
      <w:lvlText w:val="%2."/>
      <w:lvlJc w:val="left"/>
      <w:pPr>
        <w:ind w:left="1648" w:hanging="360"/>
      </w:pPr>
    </w:lvl>
    <w:lvl w:ilvl="2" w:tplc="FFFFFFFF">
      <w:start w:val="1"/>
      <w:numFmt w:val="lowerRoman"/>
      <w:lvlText w:val="%3."/>
      <w:lvlJc w:val="right"/>
      <w:pPr>
        <w:ind w:left="2368" w:hanging="180"/>
      </w:pPr>
    </w:lvl>
    <w:lvl w:ilvl="3" w:tplc="FFFFFFFF">
      <w:start w:val="1"/>
      <w:numFmt w:val="decimal"/>
      <w:lvlText w:val="%4."/>
      <w:lvlJc w:val="left"/>
      <w:pPr>
        <w:ind w:left="3088" w:hanging="360"/>
      </w:pPr>
    </w:lvl>
    <w:lvl w:ilvl="4" w:tplc="FFFFFFFF">
      <w:start w:val="1"/>
      <w:numFmt w:val="lowerLetter"/>
      <w:lvlText w:val="%5."/>
      <w:lvlJc w:val="left"/>
      <w:pPr>
        <w:ind w:left="3808" w:hanging="360"/>
      </w:pPr>
    </w:lvl>
    <w:lvl w:ilvl="5" w:tplc="FFFFFFFF">
      <w:start w:val="1"/>
      <w:numFmt w:val="lowerRoman"/>
      <w:lvlText w:val="%6."/>
      <w:lvlJc w:val="right"/>
      <w:pPr>
        <w:ind w:left="4528" w:hanging="180"/>
      </w:pPr>
    </w:lvl>
    <w:lvl w:ilvl="6" w:tplc="FFFFFFFF">
      <w:start w:val="1"/>
      <w:numFmt w:val="decimal"/>
      <w:lvlText w:val="%7."/>
      <w:lvlJc w:val="left"/>
      <w:pPr>
        <w:ind w:left="5248" w:hanging="360"/>
      </w:pPr>
    </w:lvl>
    <w:lvl w:ilvl="7" w:tplc="FFFFFFFF">
      <w:start w:val="1"/>
      <w:numFmt w:val="lowerLetter"/>
      <w:lvlText w:val="%8."/>
      <w:lvlJc w:val="left"/>
      <w:pPr>
        <w:ind w:left="5968" w:hanging="360"/>
      </w:pPr>
    </w:lvl>
    <w:lvl w:ilvl="8" w:tplc="FFFFFFFF">
      <w:start w:val="1"/>
      <w:numFmt w:val="lowerRoman"/>
      <w:lvlText w:val="%9."/>
      <w:lvlJc w:val="right"/>
      <w:pPr>
        <w:ind w:left="6688" w:hanging="180"/>
      </w:pPr>
    </w:lvl>
  </w:abstractNum>
  <w:abstractNum w:abstractNumId="28" w15:restartNumberingAfterBreak="0">
    <w:nsid w:val="631E3B5D"/>
    <w:multiLevelType w:val="multilevel"/>
    <w:tmpl w:val="7206E1FC"/>
    <w:lvl w:ilvl="0">
      <w:start w:val="10"/>
      <w:numFmt w:val="decimal"/>
      <w:lvlText w:val="%1."/>
      <w:lvlJc w:val="left"/>
      <w:pPr>
        <w:ind w:left="928"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29" w15:restartNumberingAfterBreak="0">
    <w:nsid w:val="63BC5E99"/>
    <w:multiLevelType w:val="hybridMultilevel"/>
    <w:tmpl w:val="D516375E"/>
    <w:lvl w:ilvl="0" w:tplc="352E9FC6">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0" w15:restartNumberingAfterBreak="0">
    <w:nsid w:val="649620AA"/>
    <w:multiLevelType w:val="hybridMultilevel"/>
    <w:tmpl w:val="24541920"/>
    <w:lvl w:ilvl="0" w:tplc="72826146">
      <w:start w:val="6"/>
      <w:numFmt w:val="decimal"/>
      <w:lvlText w:val="%1."/>
      <w:lvlJc w:val="left"/>
      <w:pPr>
        <w:ind w:left="1430" w:hanging="360"/>
      </w:pPr>
      <w:rPr>
        <w:rFonts w:hint="default"/>
      </w:r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31" w15:restartNumberingAfterBreak="0">
    <w:nsid w:val="67450FE0"/>
    <w:multiLevelType w:val="hybridMultilevel"/>
    <w:tmpl w:val="932C8F20"/>
    <w:lvl w:ilvl="0" w:tplc="298E98A6">
      <w:start w:val="4"/>
      <w:numFmt w:val="decimal"/>
      <w:lvlText w:val="%1."/>
      <w:lvlJc w:val="left"/>
      <w:pPr>
        <w:ind w:left="1070" w:hanging="360"/>
      </w:pPr>
      <w:rPr>
        <w:rFonts w:hint="default"/>
        <w:b/>
        <w:bCs/>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2" w15:restartNumberingAfterBreak="0">
    <w:nsid w:val="68D457C9"/>
    <w:multiLevelType w:val="multilevel"/>
    <w:tmpl w:val="B66A8B80"/>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92E54AD"/>
    <w:multiLevelType w:val="hybridMultilevel"/>
    <w:tmpl w:val="8DFC9A26"/>
    <w:lvl w:ilvl="0" w:tplc="1CECD294">
      <w:start w:val="5"/>
      <w:numFmt w:val="decimal"/>
      <w:lvlText w:val="%1."/>
      <w:lvlJc w:val="left"/>
      <w:pPr>
        <w:ind w:left="1070" w:hanging="360"/>
      </w:pPr>
      <w:rPr>
        <w:rFonts w:hint="default"/>
        <w:b/>
        <w:bCs/>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4" w15:restartNumberingAfterBreak="0">
    <w:nsid w:val="6F8C179D"/>
    <w:multiLevelType w:val="multilevel"/>
    <w:tmpl w:val="20EC89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778163D7"/>
    <w:multiLevelType w:val="multilevel"/>
    <w:tmpl w:val="FFF60CAA"/>
    <w:lvl w:ilvl="0">
      <w:start w:val="9"/>
      <w:numFmt w:val="decimal"/>
      <w:lvlText w:val="%1."/>
      <w:lvlJc w:val="left"/>
      <w:pPr>
        <w:ind w:left="927" w:hanging="360"/>
      </w:pPr>
      <w:rPr>
        <w:rFonts w:hint="default"/>
        <w:b/>
        <w:bCs/>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36" w15:restartNumberingAfterBreak="0">
    <w:nsid w:val="7A607CDB"/>
    <w:multiLevelType w:val="multilevel"/>
    <w:tmpl w:val="7CBA5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B6E7E03"/>
    <w:multiLevelType w:val="hybridMultilevel"/>
    <w:tmpl w:val="2D405E72"/>
    <w:lvl w:ilvl="0" w:tplc="9FDA120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16cid:durableId="2065828201">
    <w:abstractNumId w:val="34"/>
  </w:num>
  <w:num w:numId="2" w16cid:durableId="1736317213">
    <w:abstractNumId w:val="2"/>
  </w:num>
  <w:num w:numId="3" w16cid:durableId="925919848">
    <w:abstractNumId w:val="12"/>
  </w:num>
  <w:num w:numId="4" w16cid:durableId="1721589163">
    <w:abstractNumId w:val="3"/>
  </w:num>
  <w:num w:numId="5" w16cid:durableId="1184826585">
    <w:abstractNumId w:val="17"/>
  </w:num>
  <w:num w:numId="6" w16cid:durableId="643316260">
    <w:abstractNumId w:val="0"/>
  </w:num>
  <w:num w:numId="7" w16cid:durableId="1833989995">
    <w:abstractNumId w:val="9"/>
  </w:num>
  <w:num w:numId="8" w16cid:durableId="661615916">
    <w:abstractNumId w:val="7"/>
  </w:num>
  <w:num w:numId="9" w16cid:durableId="1079401030">
    <w:abstractNumId w:val="8"/>
  </w:num>
  <w:num w:numId="10" w16cid:durableId="1868718749">
    <w:abstractNumId w:val="16"/>
  </w:num>
  <w:num w:numId="11" w16cid:durableId="535892614">
    <w:abstractNumId w:val="16"/>
  </w:num>
  <w:num w:numId="12" w16cid:durableId="1320693471">
    <w:abstractNumId w:val="31"/>
  </w:num>
  <w:num w:numId="13" w16cid:durableId="297035143">
    <w:abstractNumId w:val="36"/>
  </w:num>
  <w:num w:numId="14" w16cid:durableId="1147624128">
    <w:abstractNumId w:val="10"/>
  </w:num>
  <w:num w:numId="15" w16cid:durableId="1723796359">
    <w:abstractNumId w:val="33"/>
  </w:num>
  <w:num w:numId="16" w16cid:durableId="507674622">
    <w:abstractNumId w:val="29"/>
  </w:num>
  <w:num w:numId="17" w16cid:durableId="1065034651">
    <w:abstractNumId w:val="30"/>
  </w:num>
  <w:num w:numId="18" w16cid:durableId="1685783336">
    <w:abstractNumId w:val="14"/>
  </w:num>
  <w:num w:numId="19" w16cid:durableId="2030174782">
    <w:abstractNumId w:val="23"/>
  </w:num>
  <w:num w:numId="20" w16cid:durableId="779111167">
    <w:abstractNumId w:val="25"/>
  </w:num>
  <w:num w:numId="21" w16cid:durableId="1102456985">
    <w:abstractNumId w:val="32"/>
  </w:num>
  <w:num w:numId="22" w16cid:durableId="948706025">
    <w:abstractNumId w:val="19"/>
  </w:num>
  <w:num w:numId="23" w16cid:durableId="1299920849">
    <w:abstractNumId w:val="5"/>
  </w:num>
  <w:num w:numId="24" w16cid:durableId="1880507835">
    <w:abstractNumId w:val="27"/>
  </w:num>
  <w:num w:numId="25" w16cid:durableId="1459491953">
    <w:abstractNumId w:val="22"/>
  </w:num>
  <w:num w:numId="26" w16cid:durableId="1611862545">
    <w:abstractNumId w:val="37"/>
  </w:num>
  <w:num w:numId="27" w16cid:durableId="1234582944">
    <w:abstractNumId w:val="21"/>
  </w:num>
  <w:num w:numId="28" w16cid:durableId="190581288">
    <w:abstractNumId w:val="1"/>
  </w:num>
  <w:num w:numId="29" w16cid:durableId="1905918506">
    <w:abstractNumId w:val="13"/>
  </w:num>
  <w:num w:numId="30" w16cid:durableId="1530797794">
    <w:abstractNumId w:val="20"/>
  </w:num>
  <w:num w:numId="31" w16cid:durableId="1665936948">
    <w:abstractNumId w:val="11"/>
  </w:num>
  <w:num w:numId="32" w16cid:durableId="1649044788">
    <w:abstractNumId w:val="26"/>
  </w:num>
  <w:num w:numId="33" w16cid:durableId="310796352">
    <w:abstractNumId w:val="18"/>
  </w:num>
  <w:num w:numId="34" w16cid:durableId="1034623878">
    <w:abstractNumId w:val="24"/>
  </w:num>
  <w:num w:numId="35" w16cid:durableId="103114623">
    <w:abstractNumId w:val="15"/>
  </w:num>
  <w:num w:numId="36" w16cid:durableId="248584010">
    <w:abstractNumId w:val="6"/>
  </w:num>
  <w:num w:numId="37" w16cid:durableId="1560944847">
    <w:abstractNumId w:val="35"/>
  </w:num>
  <w:num w:numId="38" w16cid:durableId="1160728138">
    <w:abstractNumId w:val="4"/>
  </w:num>
  <w:num w:numId="39" w16cid:durableId="66324216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CC1"/>
    <w:rsid w:val="00004A58"/>
    <w:rsid w:val="00005ADE"/>
    <w:rsid w:val="0000771F"/>
    <w:rsid w:val="00010845"/>
    <w:rsid w:val="00010C87"/>
    <w:rsid w:val="00011F94"/>
    <w:rsid w:val="00013827"/>
    <w:rsid w:val="00015AA5"/>
    <w:rsid w:val="00015B0C"/>
    <w:rsid w:val="00022EC3"/>
    <w:rsid w:val="00023DE9"/>
    <w:rsid w:val="000261EC"/>
    <w:rsid w:val="00030D38"/>
    <w:rsid w:val="000332DA"/>
    <w:rsid w:val="0003580F"/>
    <w:rsid w:val="00036AC3"/>
    <w:rsid w:val="000372EA"/>
    <w:rsid w:val="00037F27"/>
    <w:rsid w:val="00040172"/>
    <w:rsid w:val="00043062"/>
    <w:rsid w:val="00045556"/>
    <w:rsid w:val="0004606C"/>
    <w:rsid w:val="00047A38"/>
    <w:rsid w:val="00047DFA"/>
    <w:rsid w:val="000511FC"/>
    <w:rsid w:val="00052242"/>
    <w:rsid w:val="000527CE"/>
    <w:rsid w:val="000549B0"/>
    <w:rsid w:val="00054CB4"/>
    <w:rsid w:val="00054D49"/>
    <w:rsid w:val="00057137"/>
    <w:rsid w:val="000600DA"/>
    <w:rsid w:val="00060BFF"/>
    <w:rsid w:val="00060F5D"/>
    <w:rsid w:val="000622BB"/>
    <w:rsid w:val="00062E37"/>
    <w:rsid w:val="0006352F"/>
    <w:rsid w:val="000639EF"/>
    <w:rsid w:val="000665AD"/>
    <w:rsid w:val="000709A1"/>
    <w:rsid w:val="00070EE3"/>
    <w:rsid w:val="00073A0F"/>
    <w:rsid w:val="00074EB9"/>
    <w:rsid w:val="00075FEF"/>
    <w:rsid w:val="0007700B"/>
    <w:rsid w:val="00080EE1"/>
    <w:rsid w:val="00081443"/>
    <w:rsid w:val="00084CC1"/>
    <w:rsid w:val="00085FCF"/>
    <w:rsid w:val="0008623E"/>
    <w:rsid w:val="00086FDC"/>
    <w:rsid w:val="000903D7"/>
    <w:rsid w:val="0009042B"/>
    <w:rsid w:val="00091D10"/>
    <w:rsid w:val="00092895"/>
    <w:rsid w:val="00093AAE"/>
    <w:rsid w:val="00096F3D"/>
    <w:rsid w:val="000A09CD"/>
    <w:rsid w:val="000A25F7"/>
    <w:rsid w:val="000A2F18"/>
    <w:rsid w:val="000A5481"/>
    <w:rsid w:val="000A67B2"/>
    <w:rsid w:val="000B0ABD"/>
    <w:rsid w:val="000B3775"/>
    <w:rsid w:val="000B4FDA"/>
    <w:rsid w:val="000C206F"/>
    <w:rsid w:val="000C3303"/>
    <w:rsid w:val="000C73F8"/>
    <w:rsid w:val="000C7FA2"/>
    <w:rsid w:val="000D4FB7"/>
    <w:rsid w:val="000D50C0"/>
    <w:rsid w:val="000D5ECE"/>
    <w:rsid w:val="000D7903"/>
    <w:rsid w:val="000E15FB"/>
    <w:rsid w:val="000E239A"/>
    <w:rsid w:val="000E39BD"/>
    <w:rsid w:val="000E4D51"/>
    <w:rsid w:val="000E4E83"/>
    <w:rsid w:val="000E7688"/>
    <w:rsid w:val="000E7D80"/>
    <w:rsid w:val="000F5478"/>
    <w:rsid w:val="000F7DD7"/>
    <w:rsid w:val="00102843"/>
    <w:rsid w:val="00102EEC"/>
    <w:rsid w:val="0010497F"/>
    <w:rsid w:val="00104BF0"/>
    <w:rsid w:val="001066E4"/>
    <w:rsid w:val="00110CE6"/>
    <w:rsid w:val="00110D24"/>
    <w:rsid w:val="00115F64"/>
    <w:rsid w:val="00116BDB"/>
    <w:rsid w:val="001176BD"/>
    <w:rsid w:val="001179FB"/>
    <w:rsid w:val="00121CDF"/>
    <w:rsid w:val="00121D17"/>
    <w:rsid w:val="001248E3"/>
    <w:rsid w:val="00124BF8"/>
    <w:rsid w:val="00125239"/>
    <w:rsid w:val="001257F5"/>
    <w:rsid w:val="00125D45"/>
    <w:rsid w:val="00125D79"/>
    <w:rsid w:val="00125FDF"/>
    <w:rsid w:val="00126498"/>
    <w:rsid w:val="001278F4"/>
    <w:rsid w:val="00130772"/>
    <w:rsid w:val="0013156B"/>
    <w:rsid w:val="00131BD9"/>
    <w:rsid w:val="001370F0"/>
    <w:rsid w:val="001379FC"/>
    <w:rsid w:val="00140A81"/>
    <w:rsid w:val="00140ABB"/>
    <w:rsid w:val="00141EC1"/>
    <w:rsid w:val="00142912"/>
    <w:rsid w:val="001448BA"/>
    <w:rsid w:val="00144ADA"/>
    <w:rsid w:val="001460FA"/>
    <w:rsid w:val="00147226"/>
    <w:rsid w:val="001508F5"/>
    <w:rsid w:val="001515B9"/>
    <w:rsid w:val="001536AE"/>
    <w:rsid w:val="00154B64"/>
    <w:rsid w:val="00160646"/>
    <w:rsid w:val="00161EC8"/>
    <w:rsid w:val="00162460"/>
    <w:rsid w:val="00163642"/>
    <w:rsid w:val="0016456E"/>
    <w:rsid w:val="00166B60"/>
    <w:rsid w:val="00166BBB"/>
    <w:rsid w:val="00171633"/>
    <w:rsid w:val="00173175"/>
    <w:rsid w:val="00174552"/>
    <w:rsid w:val="001747A2"/>
    <w:rsid w:val="00174823"/>
    <w:rsid w:val="0017500A"/>
    <w:rsid w:val="001752B3"/>
    <w:rsid w:val="00175D86"/>
    <w:rsid w:val="00180880"/>
    <w:rsid w:val="001825B1"/>
    <w:rsid w:val="00182B0F"/>
    <w:rsid w:val="00183C95"/>
    <w:rsid w:val="001852EF"/>
    <w:rsid w:val="00186274"/>
    <w:rsid w:val="00186990"/>
    <w:rsid w:val="00191357"/>
    <w:rsid w:val="0019171F"/>
    <w:rsid w:val="00192477"/>
    <w:rsid w:val="00193CE7"/>
    <w:rsid w:val="001947DD"/>
    <w:rsid w:val="0019503B"/>
    <w:rsid w:val="001976DF"/>
    <w:rsid w:val="001979AB"/>
    <w:rsid w:val="001A0D24"/>
    <w:rsid w:val="001A1F06"/>
    <w:rsid w:val="001A2B3B"/>
    <w:rsid w:val="001A2D92"/>
    <w:rsid w:val="001A4685"/>
    <w:rsid w:val="001A504D"/>
    <w:rsid w:val="001A5A7F"/>
    <w:rsid w:val="001A5DE2"/>
    <w:rsid w:val="001A6E4F"/>
    <w:rsid w:val="001A6F2C"/>
    <w:rsid w:val="001A777E"/>
    <w:rsid w:val="001B0212"/>
    <w:rsid w:val="001B39D8"/>
    <w:rsid w:val="001B4490"/>
    <w:rsid w:val="001B61AA"/>
    <w:rsid w:val="001B6D0F"/>
    <w:rsid w:val="001C1A1D"/>
    <w:rsid w:val="001C2245"/>
    <w:rsid w:val="001C44C2"/>
    <w:rsid w:val="001C5CEA"/>
    <w:rsid w:val="001C67E5"/>
    <w:rsid w:val="001C7DD5"/>
    <w:rsid w:val="001D5206"/>
    <w:rsid w:val="001D6E0A"/>
    <w:rsid w:val="001D6E8B"/>
    <w:rsid w:val="001E00D1"/>
    <w:rsid w:val="001E2C2F"/>
    <w:rsid w:val="001E4068"/>
    <w:rsid w:val="001E593C"/>
    <w:rsid w:val="001F689B"/>
    <w:rsid w:val="00201D9E"/>
    <w:rsid w:val="0020309D"/>
    <w:rsid w:val="002038AB"/>
    <w:rsid w:val="00203C12"/>
    <w:rsid w:val="00204F73"/>
    <w:rsid w:val="00205E4B"/>
    <w:rsid w:val="00206392"/>
    <w:rsid w:val="00207599"/>
    <w:rsid w:val="0021052F"/>
    <w:rsid w:val="00210CAB"/>
    <w:rsid w:val="00210CCF"/>
    <w:rsid w:val="00215BA5"/>
    <w:rsid w:val="00217C46"/>
    <w:rsid w:val="00221017"/>
    <w:rsid w:val="00222715"/>
    <w:rsid w:val="00227DF9"/>
    <w:rsid w:val="00227E2A"/>
    <w:rsid w:val="00233B80"/>
    <w:rsid w:val="0023599D"/>
    <w:rsid w:val="002372C0"/>
    <w:rsid w:val="00237884"/>
    <w:rsid w:val="00240AC9"/>
    <w:rsid w:val="00241472"/>
    <w:rsid w:val="002440B4"/>
    <w:rsid w:val="002451DA"/>
    <w:rsid w:val="00245594"/>
    <w:rsid w:val="00245C73"/>
    <w:rsid w:val="00247545"/>
    <w:rsid w:val="00247959"/>
    <w:rsid w:val="00247D9C"/>
    <w:rsid w:val="002525E5"/>
    <w:rsid w:val="00261B00"/>
    <w:rsid w:val="00264A88"/>
    <w:rsid w:val="00266619"/>
    <w:rsid w:val="00266806"/>
    <w:rsid w:val="002709E4"/>
    <w:rsid w:val="002754B6"/>
    <w:rsid w:val="00275AD3"/>
    <w:rsid w:val="00275BE6"/>
    <w:rsid w:val="00275F12"/>
    <w:rsid w:val="00276E69"/>
    <w:rsid w:val="00280824"/>
    <w:rsid w:val="00284BC8"/>
    <w:rsid w:val="00284E61"/>
    <w:rsid w:val="00286382"/>
    <w:rsid w:val="00286DFC"/>
    <w:rsid w:val="00287C7F"/>
    <w:rsid w:val="00287ECC"/>
    <w:rsid w:val="00293F52"/>
    <w:rsid w:val="0029490E"/>
    <w:rsid w:val="002953BA"/>
    <w:rsid w:val="00295868"/>
    <w:rsid w:val="00297CE5"/>
    <w:rsid w:val="002A6E1E"/>
    <w:rsid w:val="002A7CD7"/>
    <w:rsid w:val="002B0327"/>
    <w:rsid w:val="002B0380"/>
    <w:rsid w:val="002B58C0"/>
    <w:rsid w:val="002B5D93"/>
    <w:rsid w:val="002B5FAF"/>
    <w:rsid w:val="002B631A"/>
    <w:rsid w:val="002B7D90"/>
    <w:rsid w:val="002C00C0"/>
    <w:rsid w:val="002C125F"/>
    <w:rsid w:val="002C2924"/>
    <w:rsid w:val="002C34E3"/>
    <w:rsid w:val="002C6D2C"/>
    <w:rsid w:val="002D06C4"/>
    <w:rsid w:val="002D4E51"/>
    <w:rsid w:val="002E049F"/>
    <w:rsid w:val="002E261D"/>
    <w:rsid w:val="002E5D0A"/>
    <w:rsid w:val="002E75F0"/>
    <w:rsid w:val="002F31EF"/>
    <w:rsid w:val="002F3F04"/>
    <w:rsid w:val="002F6A28"/>
    <w:rsid w:val="0030009B"/>
    <w:rsid w:val="00300921"/>
    <w:rsid w:val="00300B24"/>
    <w:rsid w:val="003026F6"/>
    <w:rsid w:val="00303526"/>
    <w:rsid w:val="003045FC"/>
    <w:rsid w:val="003049FB"/>
    <w:rsid w:val="00306ACB"/>
    <w:rsid w:val="00307A5D"/>
    <w:rsid w:val="00307E4C"/>
    <w:rsid w:val="00310095"/>
    <w:rsid w:val="00310D9C"/>
    <w:rsid w:val="00312B5E"/>
    <w:rsid w:val="00312CC8"/>
    <w:rsid w:val="00313E30"/>
    <w:rsid w:val="00315B6C"/>
    <w:rsid w:val="0031634F"/>
    <w:rsid w:val="00317ABC"/>
    <w:rsid w:val="00320327"/>
    <w:rsid w:val="00321457"/>
    <w:rsid w:val="003230C8"/>
    <w:rsid w:val="00323501"/>
    <w:rsid w:val="00324810"/>
    <w:rsid w:val="003270CF"/>
    <w:rsid w:val="003314CD"/>
    <w:rsid w:val="003370D9"/>
    <w:rsid w:val="0033710D"/>
    <w:rsid w:val="00337A84"/>
    <w:rsid w:val="003415EE"/>
    <w:rsid w:val="00343DFC"/>
    <w:rsid w:val="00345730"/>
    <w:rsid w:val="00345A92"/>
    <w:rsid w:val="003477BD"/>
    <w:rsid w:val="00350A94"/>
    <w:rsid w:val="00350B6D"/>
    <w:rsid w:val="00351B24"/>
    <w:rsid w:val="00353687"/>
    <w:rsid w:val="00354683"/>
    <w:rsid w:val="0035594D"/>
    <w:rsid w:val="00355F0F"/>
    <w:rsid w:val="00360965"/>
    <w:rsid w:val="00361748"/>
    <w:rsid w:val="003619FB"/>
    <w:rsid w:val="00363AE1"/>
    <w:rsid w:val="00363E51"/>
    <w:rsid w:val="0036402D"/>
    <w:rsid w:val="003656CD"/>
    <w:rsid w:val="00367538"/>
    <w:rsid w:val="00367965"/>
    <w:rsid w:val="00370E94"/>
    <w:rsid w:val="00371B70"/>
    <w:rsid w:val="00376A82"/>
    <w:rsid w:val="00377BF2"/>
    <w:rsid w:val="00380417"/>
    <w:rsid w:val="00380C6C"/>
    <w:rsid w:val="003812A4"/>
    <w:rsid w:val="00383EB9"/>
    <w:rsid w:val="00384368"/>
    <w:rsid w:val="00385AB1"/>
    <w:rsid w:val="00386B85"/>
    <w:rsid w:val="0039167B"/>
    <w:rsid w:val="00395FAC"/>
    <w:rsid w:val="00396F31"/>
    <w:rsid w:val="00397644"/>
    <w:rsid w:val="003A038A"/>
    <w:rsid w:val="003A0FFC"/>
    <w:rsid w:val="003A368B"/>
    <w:rsid w:val="003A4652"/>
    <w:rsid w:val="003A638C"/>
    <w:rsid w:val="003B1FB9"/>
    <w:rsid w:val="003B2EFA"/>
    <w:rsid w:val="003B4713"/>
    <w:rsid w:val="003B4717"/>
    <w:rsid w:val="003C07BA"/>
    <w:rsid w:val="003C15BE"/>
    <w:rsid w:val="003C7F13"/>
    <w:rsid w:val="003D00EB"/>
    <w:rsid w:val="003D01A0"/>
    <w:rsid w:val="003D19DF"/>
    <w:rsid w:val="003D2D6B"/>
    <w:rsid w:val="003D4ADB"/>
    <w:rsid w:val="003D4DDB"/>
    <w:rsid w:val="003D5C86"/>
    <w:rsid w:val="003E28DA"/>
    <w:rsid w:val="003E4DC9"/>
    <w:rsid w:val="003E5278"/>
    <w:rsid w:val="003E57AF"/>
    <w:rsid w:val="003E5AC7"/>
    <w:rsid w:val="003E5C4C"/>
    <w:rsid w:val="003E643E"/>
    <w:rsid w:val="003F096D"/>
    <w:rsid w:val="003F29CA"/>
    <w:rsid w:val="0040107A"/>
    <w:rsid w:val="00401DC0"/>
    <w:rsid w:val="00403803"/>
    <w:rsid w:val="00403A11"/>
    <w:rsid w:val="00405CDC"/>
    <w:rsid w:val="004169F6"/>
    <w:rsid w:val="0042240A"/>
    <w:rsid w:val="004239F2"/>
    <w:rsid w:val="00427CBD"/>
    <w:rsid w:val="00430170"/>
    <w:rsid w:val="00430CE1"/>
    <w:rsid w:val="00432458"/>
    <w:rsid w:val="004332A3"/>
    <w:rsid w:val="00434048"/>
    <w:rsid w:val="00434C8C"/>
    <w:rsid w:val="00435693"/>
    <w:rsid w:val="004363DE"/>
    <w:rsid w:val="00440105"/>
    <w:rsid w:val="00441CAF"/>
    <w:rsid w:val="00442F5C"/>
    <w:rsid w:val="00443FC3"/>
    <w:rsid w:val="00444239"/>
    <w:rsid w:val="00444578"/>
    <w:rsid w:val="004507AB"/>
    <w:rsid w:val="00451F34"/>
    <w:rsid w:val="004530F5"/>
    <w:rsid w:val="00453D7B"/>
    <w:rsid w:val="00455376"/>
    <w:rsid w:val="004561EF"/>
    <w:rsid w:val="0046030C"/>
    <w:rsid w:val="00461698"/>
    <w:rsid w:val="00462F45"/>
    <w:rsid w:val="00465F56"/>
    <w:rsid w:val="00471F24"/>
    <w:rsid w:val="00474996"/>
    <w:rsid w:val="004758DD"/>
    <w:rsid w:val="004810A0"/>
    <w:rsid w:val="00481222"/>
    <w:rsid w:val="00484C97"/>
    <w:rsid w:val="00487247"/>
    <w:rsid w:val="00487F24"/>
    <w:rsid w:val="004906BC"/>
    <w:rsid w:val="00493F97"/>
    <w:rsid w:val="00494D17"/>
    <w:rsid w:val="004A12DA"/>
    <w:rsid w:val="004A3B3E"/>
    <w:rsid w:val="004A51CB"/>
    <w:rsid w:val="004B1BE5"/>
    <w:rsid w:val="004B3E6E"/>
    <w:rsid w:val="004B5E9F"/>
    <w:rsid w:val="004B673E"/>
    <w:rsid w:val="004B6BC4"/>
    <w:rsid w:val="004C1284"/>
    <w:rsid w:val="004C2977"/>
    <w:rsid w:val="004C38BA"/>
    <w:rsid w:val="004C43CC"/>
    <w:rsid w:val="004C5973"/>
    <w:rsid w:val="004C7D68"/>
    <w:rsid w:val="004D17F8"/>
    <w:rsid w:val="004D3E1C"/>
    <w:rsid w:val="004E04E7"/>
    <w:rsid w:val="004E2679"/>
    <w:rsid w:val="004E31E1"/>
    <w:rsid w:val="004E5058"/>
    <w:rsid w:val="004F079A"/>
    <w:rsid w:val="004F272F"/>
    <w:rsid w:val="004F7A5A"/>
    <w:rsid w:val="00500850"/>
    <w:rsid w:val="005021CB"/>
    <w:rsid w:val="00502B90"/>
    <w:rsid w:val="00504BF6"/>
    <w:rsid w:val="00512553"/>
    <w:rsid w:val="00512C8D"/>
    <w:rsid w:val="0051372D"/>
    <w:rsid w:val="00513B48"/>
    <w:rsid w:val="00514443"/>
    <w:rsid w:val="005148DA"/>
    <w:rsid w:val="0051751D"/>
    <w:rsid w:val="0052408E"/>
    <w:rsid w:val="005252D5"/>
    <w:rsid w:val="00525F22"/>
    <w:rsid w:val="00526257"/>
    <w:rsid w:val="00527E80"/>
    <w:rsid w:val="00531A1E"/>
    <w:rsid w:val="005354B9"/>
    <w:rsid w:val="00541F22"/>
    <w:rsid w:val="00541FC8"/>
    <w:rsid w:val="005424C8"/>
    <w:rsid w:val="0054304D"/>
    <w:rsid w:val="00543E41"/>
    <w:rsid w:val="0054440C"/>
    <w:rsid w:val="00544CF4"/>
    <w:rsid w:val="00544D03"/>
    <w:rsid w:val="005471FE"/>
    <w:rsid w:val="00547F27"/>
    <w:rsid w:val="00553285"/>
    <w:rsid w:val="005542D7"/>
    <w:rsid w:val="00554FC6"/>
    <w:rsid w:val="0056066B"/>
    <w:rsid w:val="005607A1"/>
    <w:rsid w:val="00560DEE"/>
    <w:rsid w:val="00561534"/>
    <w:rsid w:val="00562D15"/>
    <w:rsid w:val="00564607"/>
    <w:rsid w:val="00564858"/>
    <w:rsid w:val="005656FC"/>
    <w:rsid w:val="00570BF2"/>
    <w:rsid w:val="00571041"/>
    <w:rsid w:val="00571D30"/>
    <w:rsid w:val="00573692"/>
    <w:rsid w:val="0057374C"/>
    <w:rsid w:val="00573766"/>
    <w:rsid w:val="00573A6B"/>
    <w:rsid w:val="005761DE"/>
    <w:rsid w:val="005772C0"/>
    <w:rsid w:val="00577550"/>
    <w:rsid w:val="00577A32"/>
    <w:rsid w:val="00580353"/>
    <w:rsid w:val="00582696"/>
    <w:rsid w:val="005828DF"/>
    <w:rsid w:val="0058299B"/>
    <w:rsid w:val="00583B41"/>
    <w:rsid w:val="00583FFA"/>
    <w:rsid w:val="00584072"/>
    <w:rsid w:val="0058531C"/>
    <w:rsid w:val="00585CD2"/>
    <w:rsid w:val="005907D1"/>
    <w:rsid w:val="005925CC"/>
    <w:rsid w:val="00593364"/>
    <w:rsid w:val="00596624"/>
    <w:rsid w:val="00597A5C"/>
    <w:rsid w:val="00597F34"/>
    <w:rsid w:val="005A0C32"/>
    <w:rsid w:val="005A12FE"/>
    <w:rsid w:val="005A2D64"/>
    <w:rsid w:val="005A3267"/>
    <w:rsid w:val="005A500B"/>
    <w:rsid w:val="005A53B1"/>
    <w:rsid w:val="005A7F5B"/>
    <w:rsid w:val="005B025B"/>
    <w:rsid w:val="005B0338"/>
    <w:rsid w:val="005B1757"/>
    <w:rsid w:val="005B3E2A"/>
    <w:rsid w:val="005B5DCA"/>
    <w:rsid w:val="005C3F02"/>
    <w:rsid w:val="005C730E"/>
    <w:rsid w:val="005D457F"/>
    <w:rsid w:val="005D4ED7"/>
    <w:rsid w:val="005E04CA"/>
    <w:rsid w:val="005F208D"/>
    <w:rsid w:val="005F3212"/>
    <w:rsid w:val="005F5CAD"/>
    <w:rsid w:val="00601118"/>
    <w:rsid w:val="00602276"/>
    <w:rsid w:val="00602524"/>
    <w:rsid w:val="0060355D"/>
    <w:rsid w:val="00605BB7"/>
    <w:rsid w:val="006064B3"/>
    <w:rsid w:val="0060742C"/>
    <w:rsid w:val="00607826"/>
    <w:rsid w:val="006079AC"/>
    <w:rsid w:val="00610A00"/>
    <w:rsid w:val="00610E28"/>
    <w:rsid w:val="00611BB6"/>
    <w:rsid w:val="00613EA8"/>
    <w:rsid w:val="00614C07"/>
    <w:rsid w:val="00620EB2"/>
    <w:rsid w:val="00622591"/>
    <w:rsid w:val="00623837"/>
    <w:rsid w:val="0062426A"/>
    <w:rsid w:val="00625AA4"/>
    <w:rsid w:val="00627781"/>
    <w:rsid w:val="006309CD"/>
    <w:rsid w:val="00630A1B"/>
    <w:rsid w:val="0063105B"/>
    <w:rsid w:val="00631540"/>
    <w:rsid w:val="00636035"/>
    <w:rsid w:val="00636A44"/>
    <w:rsid w:val="00640331"/>
    <w:rsid w:val="006414AD"/>
    <w:rsid w:val="00641673"/>
    <w:rsid w:val="006432F4"/>
    <w:rsid w:val="0064388D"/>
    <w:rsid w:val="006463C5"/>
    <w:rsid w:val="006528A9"/>
    <w:rsid w:val="00652A4D"/>
    <w:rsid w:val="006530EE"/>
    <w:rsid w:val="00654CC4"/>
    <w:rsid w:val="00656CC3"/>
    <w:rsid w:val="006609B8"/>
    <w:rsid w:val="00660FF1"/>
    <w:rsid w:val="00662567"/>
    <w:rsid w:val="006627D1"/>
    <w:rsid w:val="006637A9"/>
    <w:rsid w:val="0066478C"/>
    <w:rsid w:val="006655DA"/>
    <w:rsid w:val="006704E3"/>
    <w:rsid w:val="00671075"/>
    <w:rsid w:val="00672065"/>
    <w:rsid w:val="00672B7B"/>
    <w:rsid w:val="00680658"/>
    <w:rsid w:val="00680DA4"/>
    <w:rsid w:val="006819DA"/>
    <w:rsid w:val="00682650"/>
    <w:rsid w:val="00683124"/>
    <w:rsid w:val="006832D3"/>
    <w:rsid w:val="00683A79"/>
    <w:rsid w:val="00691750"/>
    <w:rsid w:val="00691F55"/>
    <w:rsid w:val="006932EF"/>
    <w:rsid w:val="006A1495"/>
    <w:rsid w:val="006A20C2"/>
    <w:rsid w:val="006A28B4"/>
    <w:rsid w:val="006A3F87"/>
    <w:rsid w:val="006A7180"/>
    <w:rsid w:val="006B018B"/>
    <w:rsid w:val="006B14B2"/>
    <w:rsid w:val="006B1F7A"/>
    <w:rsid w:val="006B2377"/>
    <w:rsid w:val="006B4C62"/>
    <w:rsid w:val="006B66FD"/>
    <w:rsid w:val="006B78A4"/>
    <w:rsid w:val="006B7BD1"/>
    <w:rsid w:val="006C078D"/>
    <w:rsid w:val="006C0841"/>
    <w:rsid w:val="006C09C0"/>
    <w:rsid w:val="006C3902"/>
    <w:rsid w:val="006C403C"/>
    <w:rsid w:val="006C4340"/>
    <w:rsid w:val="006C4F09"/>
    <w:rsid w:val="006C5F20"/>
    <w:rsid w:val="006D0B9A"/>
    <w:rsid w:val="006D2767"/>
    <w:rsid w:val="006D3E8D"/>
    <w:rsid w:val="006D4485"/>
    <w:rsid w:val="006D52C8"/>
    <w:rsid w:val="006D6413"/>
    <w:rsid w:val="006D69E2"/>
    <w:rsid w:val="006E3E4D"/>
    <w:rsid w:val="006E4988"/>
    <w:rsid w:val="006E4C95"/>
    <w:rsid w:val="006E5C2C"/>
    <w:rsid w:val="006E6011"/>
    <w:rsid w:val="006E6F2F"/>
    <w:rsid w:val="006F2DEF"/>
    <w:rsid w:val="006F7AEA"/>
    <w:rsid w:val="0070151E"/>
    <w:rsid w:val="00704CE2"/>
    <w:rsid w:val="00706E18"/>
    <w:rsid w:val="00711147"/>
    <w:rsid w:val="007130F2"/>
    <w:rsid w:val="00721A04"/>
    <w:rsid w:val="00722732"/>
    <w:rsid w:val="00722BCD"/>
    <w:rsid w:val="007246C2"/>
    <w:rsid w:val="0072548C"/>
    <w:rsid w:val="00725FEB"/>
    <w:rsid w:val="0072681F"/>
    <w:rsid w:val="00730A18"/>
    <w:rsid w:val="00731B56"/>
    <w:rsid w:val="00733C28"/>
    <w:rsid w:val="00737748"/>
    <w:rsid w:val="00740578"/>
    <w:rsid w:val="007405DF"/>
    <w:rsid w:val="00740C60"/>
    <w:rsid w:val="0074150A"/>
    <w:rsid w:val="00744DFE"/>
    <w:rsid w:val="00745353"/>
    <w:rsid w:val="0074671B"/>
    <w:rsid w:val="00747007"/>
    <w:rsid w:val="007504AD"/>
    <w:rsid w:val="00751873"/>
    <w:rsid w:val="0075197D"/>
    <w:rsid w:val="00753DE2"/>
    <w:rsid w:val="00755F6F"/>
    <w:rsid w:val="0075670F"/>
    <w:rsid w:val="00756DC6"/>
    <w:rsid w:val="00756FD8"/>
    <w:rsid w:val="00757194"/>
    <w:rsid w:val="00762B6A"/>
    <w:rsid w:val="007637B7"/>
    <w:rsid w:val="0077229C"/>
    <w:rsid w:val="00773AE6"/>
    <w:rsid w:val="00780AE1"/>
    <w:rsid w:val="007814F8"/>
    <w:rsid w:val="00781654"/>
    <w:rsid w:val="007816D8"/>
    <w:rsid w:val="00782114"/>
    <w:rsid w:val="0078280D"/>
    <w:rsid w:val="00784888"/>
    <w:rsid w:val="00785D22"/>
    <w:rsid w:val="007861C7"/>
    <w:rsid w:val="007874CA"/>
    <w:rsid w:val="00791EC8"/>
    <w:rsid w:val="00792C71"/>
    <w:rsid w:val="00792DF7"/>
    <w:rsid w:val="00794751"/>
    <w:rsid w:val="0079637D"/>
    <w:rsid w:val="007A3721"/>
    <w:rsid w:val="007A49EF"/>
    <w:rsid w:val="007B00F6"/>
    <w:rsid w:val="007B5AE9"/>
    <w:rsid w:val="007B71F4"/>
    <w:rsid w:val="007C0EE6"/>
    <w:rsid w:val="007C25AB"/>
    <w:rsid w:val="007C37D5"/>
    <w:rsid w:val="007D17EE"/>
    <w:rsid w:val="007D4418"/>
    <w:rsid w:val="007D49A2"/>
    <w:rsid w:val="007D5ED0"/>
    <w:rsid w:val="007D78ED"/>
    <w:rsid w:val="007E0E53"/>
    <w:rsid w:val="007E39B5"/>
    <w:rsid w:val="007E3E7F"/>
    <w:rsid w:val="007E4A25"/>
    <w:rsid w:val="007E4F57"/>
    <w:rsid w:val="007E50AC"/>
    <w:rsid w:val="007E7614"/>
    <w:rsid w:val="007F132E"/>
    <w:rsid w:val="007F142B"/>
    <w:rsid w:val="007F4EA7"/>
    <w:rsid w:val="007F62BE"/>
    <w:rsid w:val="008001BD"/>
    <w:rsid w:val="0080156B"/>
    <w:rsid w:val="00803C3D"/>
    <w:rsid w:val="00805B0A"/>
    <w:rsid w:val="00807AD7"/>
    <w:rsid w:val="00810459"/>
    <w:rsid w:val="00811BCF"/>
    <w:rsid w:val="00811F2C"/>
    <w:rsid w:val="00812BDC"/>
    <w:rsid w:val="008135E2"/>
    <w:rsid w:val="00817237"/>
    <w:rsid w:val="008175B2"/>
    <w:rsid w:val="00823E54"/>
    <w:rsid w:val="00823FE9"/>
    <w:rsid w:val="00824E1E"/>
    <w:rsid w:val="00825B8B"/>
    <w:rsid w:val="00826967"/>
    <w:rsid w:val="00830CEB"/>
    <w:rsid w:val="00831F9A"/>
    <w:rsid w:val="00832810"/>
    <w:rsid w:val="008353DD"/>
    <w:rsid w:val="00835F67"/>
    <w:rsid w:val="00836F17"/>
    <w:rsid w:val="0083785C"/>
    <w:rsid w:val="0084020B"/>
    <w:rsid w:val="00842487"/>
    <w:rsid w:val="00842F68"/>
    <w:rsid w:val="00845961"/>
    <w:rsid w:val="00847600"/>
    <w:rsid w:val="008507B7"/>
    <w:rsid w:val="00853999"/>
    <w:rsid w:val="00854F4C"/>
    <w:rsid w:val="00857CB7"/>
    <w:rsid w:val="0086060E"/>
    <w:rsid w:val="00862DD5"/>
    <w:rsid w:val="00863330"/>
    <w:rsid w:val="008639B3"/>
    <w:rsid w:val="008649AC"/>
    <w:rsid w:val="00866B27"/>
    <w:rsid w:val="008671AE"/>
    <w:rsid w:val="0087014C"/>
    <w:rsid w:val="0087526D"/>
    <w:rsid w:val="00877EE1"/>
    <w:rsid w:val="0088087A"/>
    <w:rsid w:val="00882807"/>
    <w:rsid w:val="00883E60"/>
    <w:rsid w:val="008847A7"/>
    <w:rsid w:val="00884E0C"/>
    <w:rsid w:val="00885118"/>
    <w:rsid w:val="00890759"/>
    <w:rsid w:val="0089078A"/>
    <w:rsid w:val="00893E38"/>
    <w:rsid w:val="00894E05"/>
    <w:rsid w:val="008954A5"/>
    <w:rsid w:val="00895C6C"/>
    <w:rsid w:val="00895E4C"/>
    <w:rsid w:val="008963E7"/>
    <w:rsid w:val="008A0EE8"/>
    <w:rsid w:val="008A1814"/>
    <w:rsid w:val="008A2470"/>
    <w:rsid w:val="008A5F00"/>
    <w:rsid w:val="008A7125"/>
    <w:rsid w:val="008B092A"/>
    <w:rsid w:val="008B6E4A"/>
    <w:rsid w:val="008C057E"/>
    <w:rsid w:val="008C1C47"/>
    <w:rsid w:val="008C59EC"/>
    <w:rsid w:val="008C720C"/>
    <w:rsid w:val="008C7C27"/>
    <w:rsid w:val="008C7C3C"/>
    <w:rsid w:val="008D0768"/>
    <w:rsid w:val="008D2118"/>
    <w:rsid w:val="008D34E9"/>
    <w:rsid w:val="008D5F10"/>
    <w:rsid w:val="008E186C"/>
    <w:rsid w:val="008E5115"/>
    <w:rsid w:val="008E562F"/>
    <w:rsid w:val="008E6513"/>
    <w:rsid w:val="008E699F"/>
    <w:rsid w:val="008E71E3"/>
    <w:rsid w:val="008F049C"/>
    <w:rsid w:val="008F0F65"/>
    <w:rsid w:val="008F1CDB"/>
    <w:rsid w:val="008F3501"/>
    <w:rsid w:val="008F638E"/>
    <w:rsid w:val="00900A29"/>
    <w:rsid w:val="00900D35"/>
    <w:rsid w:val="0090142D"/>
    <w:rsid w:val="009016BF"/>
    <w:rsid w:val="00901E18"/>
    <w:rsid w:val="009033DA"/>
    <w:rsid w:val="00904859"/>
    <w:rsid w:val="00904BA3"/>
    <w:rsid w:val="0090612F"/>
    <w:rsid w:val="00906B8C"/>
    <w:rsid w:val="00907441"/>
    <w:rsid w:val="009104A0"/>
    <w:rsid w:val="00911AE4"/>
    <w:rsid w:val="00912A97"/>
    <w:rsid w:val="00912DD7"/>
    <w:rsid w:val="00913F22"/>
    <w:rsid w:val="009142AB"/>
    <w:rsid w:val="0092031B"/>
    <w:rsid w:val="00921066"/>
    <w:rsid w:val="0092298E"/>
    <w:rsid w:val="009230F0"/>
    <w:rsid w:val="0092338E"/>
    <w:rsid w:val="009235F8"/>
    <w:rsid w:val="009241B7"/>
    <w:rsid w:val="00925D1C"/>
    <w:rsid w:val="00926408"/>
    <w:rsid w:val="00927D25"/>
    <w:rsid w:val="00931484"/>
    <w:rsid w:val="00932F7F"/>
    <w:rsid w:val="009360E7"/>
    <w:rsid w:val="00940169"/>
    <w:rsid w:val="00942375"/>
    <w:rsid w:val="00942870"/>
    <w:rsid w:val="0094420E"/>
    <w:rsid w:val="0094539C"/>
    <w:rsid w:val="00946A7A"/>
    <w:rsid w:val="009470A2"/>
    <w:rsid w:val="0094715F"/>
    <w:rsid w:val="0095108C"/>
    <w:rsid w:val="0095289C"/>
    <w:rsid w:val="00952DEE"/>
    <w:rsid w:val="00953FCB"/>
    <w:rsid w:val="009567D4"/>
    <w:rsid w:val="00960466"/>
    <w:rsid w:val="009610E1"/>
    <w:rsid w:val="0096240A"/>
    <w:rsid w:val="00963ED2"/>
    <w:rsid w:val="0096404B"/>
    <w:rsid w:val="00967B16"/>
    <w:rsid w:val="009724CD"/>
    <w:rsid w:val="00973113"/>
    <w:rsid w:val="00973544"/>
    <w:rsid w:val="00974E78"/>
    <w:rsid w:val="009778E3"/>
    <w:rsid w:val="0098349C"/>
    <w:rsid w:val="00984114"/>
    <w:rsid w:val="00985015"/>
    <w:rsid w:val="009868DC"/>
    <w:rsid w:val="00987D9F"/>
    <w:rsid w:val="00992165"/>
    <w:rsid w:val="00992FBF"/>
    <w:rsid w:val="00997B05"/>
    <w:rsid w:val="009A0C68"/>
    <w:rsid w:val="009A630E"/>
    <w:rsid w:val="009A7A48"/>
    <w:rsid w:val="009A7A4A"/>
    <w:rsid w:val="009B128E"/>
    <w:rsid w:val="009B16F1"/>
    <w:rsid w:val="009B5C51"/>
    <w:rsid w:val="009B5ED6"/>
    <w:rsid w:val="009B6042"/>
    <w:rsid w:val="009C1B2F"/>
    <w:rsid w:val="009C3B00"/>
    <w:rsid w:val="009C45F6"/>
    <w:rsid w:val="009C4BFA"/>
    <w:rsid w:val="009C4DD4"/>
    <w:rsid w:val="009C5BF0"/>
    <w:rsid w:val="009C6F7F"/>
    <w:rsid w:val="009C7C36"/>
    <w:rsid w:val="009D06E4"/>
    <w:rsid w:val="009D31AA"/>
    <w:rsid w:val="009D43C9"/>
    <w:rsid w:val="009D48F9"/>
    <w:rsid w:val="009D4DB9"/>
    <w:rsid w:val="009D55BC"/>
    <w:rsid w:val="009D733F"/>
    <w:rsid w:val="009E1AD5"/>
    <w:rsid w:val="009E7EB0"/>
    <w:rsid w:val="009F0FE7"/>
    <w:rsid w:val="009F14BA"/>
    <w:rsid w:val="009F2160"/>
    <w:rsid w:val="009F41B8"/>
    <w:rsid w:val="009F4F63"/>
    <w:rsid w:val="009F7A32"/>
    <w:rsid w:val="009F7BBE"/>
    <w:rsid w:val="00A0199C"/>
    <w:rsid w:val="00A04A95"/>
    <w:rsid w:val="00A04C38"/>
    <w:rsid w:val="00A04D11"/>
    <w:rsid w:val="00A0613E"/>
    <w:rsid w:val="00A06767"/>
    <w:rsid w:val="00A069BA"/>
    <w:rsid w:val="00A07B2A"/>
    <w:rsid w:val="00A10605"/>
    <w:rsid w:val="00A1152F"/>
    <w:rsid w:val="00A20038"/>
    <w:rsid w:val="00A2154A"/>
    <w:rsid w:val="00A2315A"/>
    <w:rsid w:val="00A2402A"/>
    <w:rsid w:val="00A2409A"/>
    <w:rsid w:val="00A24111"/>
    <w:rsid w:val="00A245FE"/>
    <w:rsid w:val="00A30B4B"/>
    <w:rsid w:val="00A33B10"/>
    <w:rsid w:val="00A34476"/>
    <w:rsid w:val="00A366BE"/>
    <w:rsid w:val="00A40200"/>
    <w:rsid w:val="00A42CC3"/>
    <w:rsid w:val="00A43A04"/>
    <w:rsid w:val="00A449A6"/>
    <w:rsid w:val="00A50891"/>
    <w:rsid w:val="00A55B68"/>
    <w:rsid w:val="00A560C6"/>
    <w:rsid w:val="00A57D5D"/>
    <w:rsid w:val="00A605AE"/>
    <w:rsid w:val="00A610EB"/>
    <w:rsid w:val="00A618B9"/>
    <w:rsid w:val="00A61A78"/>
    <w:rsid w:val="00A62B92"/>
    <w:rsid w:val="00A655FF"/>
    <w:rsid w:val="00A6641C"/>
    <w:rsid w:val="00A67D07"/>
    <w:rsid w:val="00A70334"/>
    <w:rsid w:val="00A733E5"/>
    <w:rsid w:val="00A74648"/>
    <w:rsid w:val="00A75116"/>
    <w:rsid w:val="00A77311"/>
    <w:rsid w:val="00A77721"/>
    <w:rsid w:val="00A80AC5"/>
    <w:rsid w:val="00A8376F"/>
    <w:rsid w:val="00A8579B"/>
    <w:rsid w:val="00A86274"/>
    <w:rsid w:val="00A8787D"/>
    <w:rsid w:val="00A9251D"/>
    <w:rsid w:val="00A95479"/>
    <w:rsid w:val="00A95AE7"/>
    <w:rsid w:val="00A95E1D"/>
    <w:rsid w:val="00A96771"/>
    <w:rsid w:val="00A96FC5"/>
    <w:rsid w:val="00A97203"/>
    <w:rsid w:val="00AA46CF"/>
    <w:rsid w:val="00AA4FFE"/>
    <w:rsid w:val="00AA7276"/>
    <w:rsid w:val="00AB1C16"/>
    <w:rsid w:val="00AB1E54"/>
    <w:rsid w:val="00AB1F07"/>
    <w:rsid w:val="00AB33CC"/>
    <w:rsid w:val="00AB4179"/>
    <w:rsid w:val="00AB72D7"/>
    <w:rsid w:val="00AC0469"/>
    <w:rsid w:val="00AC07E8"/>
    <w:rsid w:val="00AC1ACC"/>
    <w:rsid w:val="00AC4C7C"/>
    <w:rsid w:val="00AC5456"/>
    <w:rsid w:val="00AC5F82"/>
    <w:rsid w:val="00AC7846"/>
    <w:rsid w:val="00AD028F"/>
    <w:rsid w:val="00AD0752"/>
    <w:rsid w:val="00AD07C8"/>
    <w:rsid w:val="00AD0C88"/>
    <w:rsid w:val="00AD41A9"/>
    <w:rsid w:val="00AD54F6"/>
    <w:rsid w:val="00AD593C"/>
    <w:rsid w:val="00AE05BC"/>
    <w:rsid w:val="00AE0B11"/>
    <w:rsid w:val="00AE0C50"/>
    <w:rsid w:val="00AE3BFB"/>
    <w:rsid w:val="00AE760F"/>
    <w:rsid w:val="00AF1465"/>
    <w:rsid w:val="00AF1523"/>
    <w:rsid w:val="00AF2D29"/>
    <w:rsid w:val="00AF4F0C"/>
    <w:rsid w:val="00AF5436"/>
    <w:rsid w:val="00AF66B6"/>
    <w:rsid w:val="00B0448B"/>
    <w:rsid w:val="00B04C57"/>
    <w:rsid w:val="00B04F7D"/>
    <w:rsid w:val="00B05B6A"/>
    <w:rsid w:val="00B05BFB"/>
    <w:rsid w:val="00B07AB6"/>
    <w:rsid w:val="00B07C50"/>
    <w:rsid w:val="00B07FF0"/>
    <w:rsid w:val="00B10F82"/>
    <w:rsid w:val="00B14F0C"/>
    <w:rsid w:val="00B1668E"/>
    <w:rsid w:val="00B218E1"/>
    <w:rsid w:val="00B21A70"/>
    <w:rsid w:val="00B21B28"/>
    <w:rsid w:val="00B21CBD"/>
    <w:rsid w:val="00B23C7C"/>
    <w:rsid w:val="00B246E4"/>
    <w:rsid w:val="00B26298"/>
    <w:rsid w:val="00B26803"/>
    <w:rsid w:val="00B318FB"/>
    <w:rsid w:val="00B31D65"/>
    <w:rsid w:val="00B35212"/>
    <w:rsid w:val="00B42620"/>
    <w:rsid w:val="00B46C76"/>
    <w:rsid w:val="00B47694"/>
    <w:rsid w:val="00B506EF"/>
    <w:rsid w:val="00B50A3A"/>
    <w:rsid w:val="00B528B3"/>
    <w:rsid w:val="00B544F5"/>
    <w:rsid w:val="00B57F92"/>
    <w:rsid w:val="00B608BC"/>
    <w:rsid w:val="00B60C0C"/>
    <w:rsid w:val="00B61169"/>
    <w:rsid w:val="00B64042"/>
    <w:rsid w:val="00B6653D"/>
    <w:rsid w:val="00B73283"/>
    <w:rsid w:val="00B758DE"/>
    <w:rsid w:val="00B75EC8"/>
    <w:rsid w:val="00B77213"/>
    <w:rsid w:val="00B82545"/>
    <w:rsid w:val="00B83395"/>
    <w:rsid w:val="00B87F0C"/>
    <w:rsid w:val="00B91FC4"/>
    <w:rsid w:val="00B92875"/>
    <w:rsid w:val="00B93017"/>
    <w:rsid w:val="00B950BD"/>
    <w:rsid w:val="00B97B31"/>
    <w:rsid w:val="00BA435E"/>
    <w:rsid w:val="00BA43F1"/>
    <w:rsid w:val="00BA4D5D"/>
    <w:rsid w:val="00BA4FE5"/>
    <w:rsid w:val="00BA6737"/>
    <w:rsid w:val="00BB1802"/>
    <w:rsid w:val="00BB23D2"/>
    <w:rsid w:val="00BB2531"/>
    <w:rsid w:val="00BB4491"/>
    <w:rsid w:val="00BB47A1"/>
    <w:rsid w:val="00BB5AD2"/>
    <w:rsid w:val="00BB6D02"/>
    <w:rsid w:val="00BB7BD0"/>
    <w:rsid w:val="00BC01BD"/>
    <w:rsid w:val="00BC17F4"/>
    <w:rsid w:val="00BC45F5"/>
    <w:rsid w:val="00BC524E"/>
    <w:rsid w:val="00BC5AFB"/>
    <w:rsid w:val="00BC5B72"/>
    <w:rsid w:val="00BD166A"/>
    <w:rsid w:val="00BD2168"/>
    <w:rsid w:val="00BD50B5"/>
    <w:rsid w:val="00BD6849"/>
    <w:rsid w:val="00BE5A67"/>
    <w:rsid w:val="00BE5AEF"/>
    <w:rsid w:val="00BE5C15"/>
    <w:rsid w:val="00BE5C56"/>
    <w:rsid w:val="00BE604E"/>
    <w:rsid w:val="00BE6C70"/>
    <w:rsid w:val="00BF0082"/>
    <w:rsid w:val="00BF021C"/>
    <w:rsid w:val="00BF0689"/>
    <w:rsid w:val="00BF12AF"/>
    <w:rsid w:val="00BF4A44"/>
    <w:rsid w:val="00C00092"/>
    <w:rsid w:val="00C01E0D"/>
    <w:rsid w:val="00C01ED4"/>
    <w:rsid w:val="00C02A16"/>
    <w:rsid w:val="00C124EB"/>
    <w:rsid w:val="00C1566A"/>
    <w:rsid w:val="00C20521"/>
    <w:rsid w:val="00C21E4A"/>
    <w:rsid w:val="00C21F5B"/>
    <w:rsid w:val="00C22842"/>
    <w:rsid w:val="00C22F30"/>
    <w:rsid w:val="00C24A43"/>
    <w:rsid w:val="00C25306"/>
    <w:rsid w:val="00C26CD0"/>
    <w:rsid w:val="00C3165F"/>
    <w:rsid w:val="00C31FE8"/>
    <w:rsid w:val="00C33C1C"/>
    <w:rsid w:val="00C33CF0"/>
    <w:rsid w:val="00C34864"/>
    <w:rsid w:val="00C35BC0"/>
    <w:rsid w:val="00C35F83"/>
    <w:rsid w:val="00C36AF8"/>
    <w:rsid w:val="00C422F8"/>
    <w:rsid w:val="00C44BD4"/>
    <w:rsid w:val="00C44D2E"/>
    <w:rsid w:val="00C454D7"/>
    <w:rsid w:val="00C45790"/>
    <w:rsid w:val="00C506F6"/>
    <w:rsid w:val="00C50C73"/>
    <w:rsid w:val="00C51B68"/>
    <w:rsid w:val="00C52AB9"/>
    <w:rsid w:val="00C56A61"/>
    <w:rsid w:val="00C57D11"/>
    <w:rsid w:val="00C610EF"/>
    <w:rsid w:val="00C61C1C"/>
    <w:rsid w:val="00C7120A"/>
    <w:rsid w:val="00C71479"/>
    <w:rsid w:val="00C82849"/>
    <w:rsid w:val="00C82A31"/>
    <w:rsid w:val="00C83242"/>
    <w:rsid w:val="00C8368A"/>
    <w:rsid w:val="00C864A8"/>
    <w:rsid w:val="00C911D1"/>
    <w:rsid w:val="00C93A6F"/>
    <w:rsid w:val="00C93B39"/>
    <w:rsid w:val="00CA089A"/>
    <w:rsid w:val="00CA1204"/>
    <w:rsid w:val="00CA12CE"/>
    <w:rsid w:val="00CA2FA2"/>
    <w:rsid w:val="00CA64C1"/>
    <w:rsid w:val="00CB064F"/>
    <w:rsid w:val="00CB0C85"/>
    <w:rsid w:val="00CB19AB"/>
    <w:rsid w:val="00CB2B7A"/>
    <w:rsid w:val="00CB6B2A"/>
    <w:rsid w:val="00CB6CD7"/>
    <w:rsid w:val="00CB6D10"/>
    <w:rsid w:val="00CB70DF"/>
    <w:rsid w:val="00CB72F7"/>
    <w:rsid w:val="00CB7BCB"/>
    <w:rsid w:val="00CC539F"/>
    <w:rsid w:val="00CC7021"/>
    <w:rsid w:val="00CC7892"/>
    <w:rsid w:val="00CD46F5"/>
    <w:rsid w:val="00CD662D"/>
    <w:rsid w:val="00CD7283"/>
    <w:rsid w:val="00CE480E"/>
    <w:rsid w:val="00CE5640"/>
    <w:rsid w:val="00CE7421"/>
    <w:rsid w:val="00CE782F"/>
    <w:rsid w:val="00CF00E9"/>
    <w:rsid w:val="00CF1C50"/>
    <w:rsid w:val="00CF2485"/>
    <w:rsid w:val="00CF6801"/>
    <w:rsid w:val="00CF6894"/>
    <w:rsid w:val="00D0041A"/>
    <w:rsid w:val="00D00584"/>
    <w:rsid w:val="00D01031"/>
    <w:rsid w:val="00D01CC4"/>
    <w:rsid w:val="00D04F53"/>
    <w:rsid w:val="00D05AB3"/>
    <w:rsid w:val="00D0796E"/>
    <w:rsid w:val="00D13356"/>
    <w:rsid w:val="00D14925"/>
    <w:rsid w:val="00D14C0B"/>
    <w:rsid w:val="00D15873"/>
    <w:rsid w:val="00D1587B"/>
    <w:rsid w:val="00D1641C"/>
    <w:rsid w:val="00D1739C"/>
    <w:rsid w:val="00D177D6"/>
    <w:rsid w:val="00D214B4"/>
    <w:rsid w:val="00D23980"/>
    <w:rsid w:val="00D25A79"/>
    <w:rsid w:val="00D32A5B"/>
    <w:rsid w:val="00D34308"/>
    <w:rsid w:val="00D34745"/>
    <w:rsid w:val="00D34E2A"/>
    <w:rsid w:val="00D34E3A"/>
    <w:rsid w:val="00D36CE2"/>
    <w:rsid w:val="00D40062"/>
    <w:rsid w:val="00D40AB8"/>
    <w:rsid w:val="00D41EF7"/>
    <w:rsid w:val="00D44E22"/>
    <w:rsid w:val="00D45177"/>
    <w:rsid w:val="00D5097D"/>
    <w:rsid w:val="00D54ED3"/>
    <w:rsid w:val="00D56BF3"/>
    <w:rsid w:val="00D61BA6"/>
    <w:rsid w:val="00D62C55"/>
    <w:rsid w:val="00D63069"/>
    <w:rsid w:val="00D706B1"/>
    <w:rsid w:val="00D7075A"/>
    <w:rsid w:val="00D70A83"/>
    <w:rsid w:val="00D71D57"/>
    <w:rsid w:val="00D77179"/>
    <w:rsid w:val="00D778BF"/>
    <w:rsid w:val="00D8448F"/>
    <w:rsid w:val="00D8497B"/>
    <w:rsid w:val="00D850CB"/>
    <w:rsid w:val="00D85E04"/>
    <w:rsid w:val="00D908CC"/>
    <w:rsid w:val="00D9283F"/>
    <w:rsid w:val="00D92BFF"/>
    <w:rsid w:val="00D92FC5"/>
    <w:rsid w:val="00D94778"/>
    <w:rsid w:val="00D9648C"/>
    <w:rsid w:val="00D97022"/>
    <w:rsid w:val="00D97263"/>
    <w:rsid w:val="00D97563"/>
    <w:rsid w:val="00DA0962"/>
    <w:rsid w:val="00DA1868"/>
    <w:rsid w:val="00DA255D"/>
    <w:rsid w:val="00DA3518"/>
    <w:rsid w:val="00DA3CBD"/>
    <w:rsid w:val="00DA4A4F"/>
    <w:rsid w:val="00DA5169"/>
    <w:rsid w:val="00DA606C"/>
    <w:rsid w:val="00DA73B6"/>
    <w:rsid w:val="00DB2FBE"/>
    <w:rsid w:val="00DB68A0"/>
    <w:rsid w:val="00DC3BC8"/>
    <w:rsid w:val="00DC5587"/>
    <w:rsid w:val="00DC5629"/>
    <w:rsid w:val="00DC5CE8"/>
    <w:rsid w:val="00DD0170"/>
    <w:rsid w:val="00DD1295"/>
    <w:rsid w:val="00DD1340"/>
    <w:rsid w:val="00DD2B79"/>
    <w:rsid w:val="00DD38C7"/>
    <w:rsid w:val="00DD40B8"/>
    <w:rsid w:val="00DD433D"/>
    <w:rsid w:val="00DD4950"/>
    <w:rsid w:val="00DE105B"/>
    <w:rsid w:val="00DE3764"/>
    <w:rsid w:val="00DE43B9"/>
    <w:rsid w:val="00DE68AB"/>
    <w:rsid w:val="00DF14E3"/>
    <w:rsid w:val="00DF236E"/>
    <w:rsid w:val="00DF30E9"/>
    <w:rsid w:val="00DF39A8"/>
    <w:rsid w:val="00DF45E6"/>
    <w:rsid w:val="00DF50D9"/>
    <w:rsid w:val="00DF6432"/>
    <w:rsid w:val="00DF7C91"/>
    <w:rsid w:val="00E0000C"/>
    <w:rsid w:val="00E00354"/>
    <w:rsid w:val="00E00D76"/>
    <w:rsid w:val="00E00ECB"/>
    <w:rsid w:val="00E013EC"/>
    <w:rsid w:val="00E01F25"/>
    <w:rsid w:val="00E04177"/>
    <w:rsid w:val="00E06CED"/>
    <w:rsid w:val="00E104FE"/>
    <w:rsid w:val="00E10A34"/>
    <w:rsid w:val="00E13056"/>
    <w:rsid w:val="00E16053"/>
    <w:rsid w:val="00E16B43"/>
    <w:rsid w:val="00E17C2E"/>
    <w:rsid w:val="00E21719"/>
    <w:rsid w:val="00E22288"/>
    <w:rsid w:val="00E235ED"/>
    <w:rsid w:val="00E23828"/>
    <w:rsid w:val="00E23F96"/>
    <w:rsid w:val="00E243E1"/>
    <w:rsid w:val="00E26463"/>
    <w:rsid w:val="00E26C34"/>
    <w:rsid w:val="00E27660"/>
    <w:rsid w:val="00E30CC1"/>
    <w:rsid w:val="00E32FD4"/>
    <w:rsid w:val="00E33D46"/>
    <w:rsid w:val="00E34A22"/>
    <w:rsid w:val="00E34E31"/>
    <w:rsid w:val="00E354F2"/>
    <w:rsid w:val="00E3669A"/>
    <w:rsid w:val="00E42EDC"/>
    <w:rsid w:val="00E431CB"/>
    <w:rsid w:val="00E44E20"/>
    <w:rsid w:val="00E452E4"/>
    <w:rsid w:val="00E5131D"/>
    <w:rsid w:val="00E51CAA"/>
    <w:rsid w:val="00E54541"/>
    <w:rsid w:val="00E56666"/>
    <w:rsid w:val="00E57ED6"/>
    <w:rsid w:val="00E606B8"/>
    <w:rsid w:val="00E63FD0"/>
    <w:rsid w:val="00E6410F"/>
    <w:rsid w:val="00E669DE"/>
    <w:rsid w:val="00E66C75"/>
    <w:rsid w:val="00E67775"/>
    <w:rsid w:val="00E70C5F"/>
    <w:rsid w:val="00E7284F"/>
    <w:rsid w:val="00E73217"/>
    <w:rsid w:val="00E73FDE"/>
    <w:rsid w:val="00E76703"/>
    <w:rsid w:val="00E82C94"/>
    <w:rsid w:val="00E838B7"/>
    <w:rsid w:val="00E87185"/>
    <w:rsid w:val="00E909AC"/>
    <w:rsid w:val="00E90BA7"/>
    <w:rsid w:val="00E92D07"/>
    <w:rsid w:val="00E93A5C"/>
    <w:rsid w:val="00E93F55"/>
    <w:rsid w:val="00E945FA"/>
    <w:rsid w:val="00E94DF6"/>
    <w:rsid w:val="00E95ECC"/>
    <w:rsid w:val="00EA0E6B"/>
    <w:rsid w:val="00EA418B"/>
    <w:rsid w:val="00EA5027"/>
    <w:rsid w:val="00EA6AA7"/>
    <w:rsid w:val="00EA6E19"/>
    <w:rsid w:val="00EA788D"/>
    <w:rsid w:val="00EB2024"/>
    <w:rsid w:val="00EB3A18"/>
    <w:rsid w:val="00EB3C62"/>
    <w:rsid w:val="00EB6D39"/>
    <w:rsid w:val="00EB6FCB"/>
    <w:rsid w:val="00EC0CEB"/>
    <w:rsid w:val="00EC197D"/>
    <w:rsid w:val="00EC2358"/>
    <w:rsid w:val="00EC23F2"/>
    <w:rsid w:val="00EC382C"/>
    <w:rsid w:val="00EC434C"/>
    <w:rsid w:val="00EC7A84"/>
    <w:rsid w:val="00EC7FA3"/>
    <w:rsid w:val="00ED2528"/>
    <w:rsid w:val="00ED31BC"/>
    <w:rsid w:val="00ED4676"/>
    <w:rsid w:val="00ED4D48"/>
    <w:rsid w:val="00EE10C3"/>
    <w:rsid w:val="00EE3370"/>
    <w:rsid w:val="00EE3617"/>
    <w:rsid w:val="00EE369D"/>
    <w:rsid w:val="00EE52EC"/>
    <w:rsid w:val="00EF22AC"/>
    <w:rsid w:val="00EF4901"/>
    <w:rsid w:val="00EF507E"/>
    <w:rsid w:val="00F02B55"/>
    <w:rsid w:val="00F02BD7"/>
    <w:rsid w:val="00F03750"/>
    <w:rsid w:val="00F04DF9"/>
    <w:rsid w:val="00F10A32"/>
    <w:rsid w:val="00F129E1"/>
    <w:rsid w:val="00F12C1F"/>
    <w:rsid w:val="00F1316F"/>
    <w:rsid w:val="00F133D0"/>
    <w:rsid w:val="00F1503A"/>
    <w:rsid w:val="00F150C8"/>
    <w:rsid w:val="00F177D2"/>
    <w:rsid w:val="00F2041E"/>
    <w:rsid w:val="00F20D40"/>
    <w:rsid w:val="00F210C3"/>
    <w:rsid w:val="00F23F36"/>
    <w:rsid w:val="00F248B9"/>
    <w:rsid w:val="00F26045"/>
    <w:rsid w:val="00F31625"/>
    <w:rsid w:val="00F31AF7"/>
    <w:rsid w:val="00F33878"/>
    <w:rsid w:val="00F33E46"/>
    <w:rsid w:val="00F346E5"/>
    <w:rsid w:val="00F34F98"/>
    <w:rsid w:val="00F37A1E"/>
    <w:rsid w:val="00F40492"/>
    <w:rsid w:val="00F40CD5"/>
    <w:rsid w:val="00F417BB"/>
    <w:rsid w:val="00F434DC"/>
    <w:rsid w:val="00F443A3"/>
    <w:rsid w:val="00F50863"/>
    <w:rsid w:val="00F50D08"/>
    <w:rsid w:val="00F53102"/>
    <w:rsid w:val="00F54639"/>
    <w:rsid w:val="00F5467D"/>
    <w:rsid w:val="00F569D7"/>
    <w:rsid w:val="00F57A7B"/>
    <w:rsid w:val="00F57CA5"/>
    <w:rsid w:val="00F60365"/>
    <w:rsid w:val="00F610BA"/>
    <w:rsid w:val="00F629EC"/>
    <w:rsid w:val="00F63244"/>
    <w:rsid w:val="00F63D8C"/>
    <w:rsid w:val="00F6760D"/>
    <w:rsid w:val="00F70E63"/>
    <w:rsid w:val="00F74593"/>
    <w:rsid w:val="00F77132"/>
    <w:rsid w:val="00F80250"/>
    <w:rsid w:val="00F80459"/>
    <w:rsid w:val="00F808D4"/>
    <w:rsid w:val="00F82582"/>
    <w:rsid w:val="00F8530D"/>
    <w:rsid w:val="00F86A74"/>
    <w:rsid w:val="00F8785D"/>
    <w:rsid w:val="00F9621F"/>
    <w:rsid w:val="00F965E2"/>
    <w:rsid w:val="00F968E6"/>
    <w:rsid w:val="00F9704E"/>
    <w:rsid w:val="00FA00F5"/>
    <w:rsid w:val="00FA1B35"/>
    <w:rsid w:val="00FA4237"/>
    <w:rsid w:val="00FA57AD"/>
    <w:rsid w:val="00FA6BD6"/>
    <w:rsid w:val="00FA7E1A"/>
    <w:rsid w:val="00FB1D63"/>
    <w:rsid w:val="00FB229C"/>
    <w:rsid w:val="00FB2DC8"/>
    <w:rsid w:val="00FB3384"/>
    <w:rsid w:val="00FB3FE3"/>
    <w:rsid w:val="00FB4EF3"/>
    <w:rsid w:val="00FB63B8"/>
    <w:rsid w:val="00FB7DE2"/>
    <w:rsid w:val="00FC1522"/>
    <w:rsid w:val="00FC27CC"/>
    <w:rsid w:val="00FC7242"/>
    <w:rsid w:val="00FD1115"/>
    <w:rsid w:val="00FD42F5"/>
    <w:rsid w:val="00FD6718"/>
    <w:rsid w:val="00FE18A4"/>
    <w:rsid w:val="00FE1ECC"/>
    <w:rsid w:val="00FE2206"/>
    <w:rsid w:val="00FE28AF"/>
    <w:rsid w:val="00FE4AE8"/>
    <w:rsid w:val="00FE6143"/>
    <w:rsid w:val="00FE7472"/>
    <w:rsid w:val="00FF0D24"/>
    <w:rsid w:val="00FF2CA4"/>
    <w:rsid w:val="00FF3025"/>
    <w:rsid w:val="00FF41F7"/>
    <w:rsid w:val="00FF7B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8FC6E"/>
  <w15:docId w15:val="{E50AA0C5-7A88-4AA5-8C82-99B46DA8C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ro-RO"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51A6"/>
    <w:rPr>
      <w:lang w:val="ro-MD"/>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keepLines/>
      <w:spacing w:before="360" w:after="80"/>
      <w:outlineLvl w:val="1"/>
    </w:pPr>
    <w:rPr>
      <w:b/>
      <w:sz w:val="36"/>
      <w:szCs w:val="36"/>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sz w:val="24"/>
      <w:szCs w:val="24"/>
    </w:rPr>
  </w:style>
  <w:style w:type="paragraph" w:styleId="Titlu5">
    <w:name w:val="heading 5"/>
    <w:basedOn w:val="Normal"/>
    <w:next w:val="Normal"/>
    <w:link w:val="Titlu5Caracter"/>
    <w:uiPriority w:val="9"/>
    <w:semiHidden/>
    <w:unhideWhenUsed/>
    <w:qFormat/>
    <w:pPr>
      <w:keepNext/>
      <w:keepLines/>
      <w:spacing w:before="220" w:after="40"/>
      <w:outlineLvl w:val="4"/>
    </w:pPr>
    <w:rPr>
      <w:b/>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lu">
    <w:name w:val="Title"/>
    <w:basedOn w:val="Normal"/>
    <w:next w:val="Normal"/>
    <w:uiPriority w:val="10"/>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paragraph" w:styleId="NormalWeb">
    <w:name w:val="Normal (Web)"/>
    <w:basedOn w:val="Normal"/>
    <w:uiPriority w:val="99"/>
    <w:unhideWhenUsed/>
    <w:rsid w:val="00660C2F"/>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f">
    <w:name w:val="List Paragraph"/>
    <w:basedOn w:val="Normal"/>
    <w:uiPriority w:val="34"/>
    <w:qFormat/>
    <w:rsid w:val="0030694B"/>
    <w:pPr>
      <w:ind w:left="720"/>
      <w:contextualSpacing/>
    </w:pPr>
  </w:style>
  <w:style w:type="character" w:customStyle="1" w:styleId="apple-tab-span">
    <w:name w:val="apple-tab-span"/>
    <w:basedOn w:val="Fontdeparagrafimplicit"/>
    <w:rsid w:val="00063AE1"/>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paragraph" w:styleId="Textcomentariu">
    <w:name w:val="annotation text"/>
    <w:basedOn w:val="Normal"/>
    <w:link w:val="TextcomentariuCaracter"/>
    <w:uiPriority w:val="99"/>
    <w:unhideWhenUsed/>
    <w:pPr>
      <w:spacing w:line="240" w:lineRule="auto"/>
    </w:pPr>
    <w:rPr>
      <w:sz w:val="20"/>
      <w:szCs w:val="20"/>
    </w:rPr>
  </w:style>
  <w:style w:type="character" w:customStyle="1" w:styleId="TextcomentariuCaracter">
    <w:name w:val="Text comentariu Caracter"/>
    <w:basedOn w:val="Fontdeparagrafimplicit"/>
    <w:link w:val="Textcomentariu"/>
    <w:uiPriority w:val="99"/>
    <w:rPr>
      <w:sz w:val="20"/>
      <w:szCs w:val="20"/>
    </w:rPr>
  </w:style>
  <w:style w:type="character" w:styleId="Referincomentariu">
    <w:name w:val="annotation reference"/>
    <w:basedOn w:val="Fontdeparagrafimplicit"/>
    <w:uiPriority w:val="99"/>
    <w:semiHidden/>
    <w:unhideWhenUsed/>
    <w:rPr>
      <w:sz w:val="16"/>
      <w:szCs w:val="16"/>
    </w:rPr>
  </w:style>
  <w:style w:type="paragraph" w:styleId="Revizuire">
    <w:name w:val="Revision"/>
    <w:hidden/>
    <w:uiPriority w:val="99"/>
    <w:semiHidden/>
    <w:rsid w:val="00735469"/>
    <w:pPr>
      <w:spacing w:line="240" w:lineRule="auto"/>
    </w:pPr>
  </w:style>
  <w:style w:type="table" w:customStyle="1" w:styleId="a9">
    <w:basedOn w:val="TabelNormal"/>
    <w:tblPr>
      <w:tblStyleRowBandSize w:val="1"/>
      <w:tblStyleColBandSize w:val="1"/>
      <w:tblCellMar>
        <w:left w:w="115" w:type="dxa"/>
        <w:right w:w="115" w:type="dxa"/>
      </w:tblCellMar>
    </w:tblPr>
  </w:style>
  <w:style w:type="table" w:customStyle="1" w:styleId="aa">
    <w:basedOn w:val="TabelNormal"/>
    <w:tblPr>
      <w:tblStyleRowBandSize w:val="1"/>
      <w:tblStyleColBandSize w:val="1"/>
      <w:tblCellMar>
        <w:left w:w="115" w:type="dxa"/>
        <w:right w:w="115" w:type="dxa"/>
      </w:tblCellMar>
    </w:tblPr>
  </w:style>
  <w:style w:type="table" w:customStyle="1" w:styleId="ab">
    <w:basedOn w:val="TabelNormal"/>
    <w:tblPr>
      <w:tblStyleRowBandSize w:val="1"/>
      <w:tblStyleColBandSize w:val="1"/>
      <w:tblCellMar>
        <w:left w:w="115" w:type="dxa"/>
        <w:right w:w="115" w:type="dxa"/>
      </w:tblCellMar>
    </w:tblPr>
  </w:style>
  <w:style w:type="table" w:customStyle="1" w:styleId="ac">
    <w:basedOn w:val="TabelNormal"/>
    <w:tblPr>
      <w:tblStyleRowBandSize w:val="1"/>
      <w:tblStyleColBandSize w:val="1"/>
      <w:tblCellMar>
        <w:left w:w="115" w:type="dxa"/>
        <w:right w:w="115" w:type="dxa"/>
      </w:tblCellMar>
    </w:tblPr>
  </w:style>
  <w:style w:type="table" w:customStyle="1" w:styleId="ad">
    <w:basedOn w:val="TabelNormal"/>
    <w:tblPr>
      <w:tblStyleRowBandSize w:val="1"/>
      <w:tblStyleColBandSize w:val="1"/>
      <w:tblCellMar>
        <w:left w:w="115" w:type="dxa"/>
        <w:right w:w="115" w:type="dxa"/>
      </w:tblCellMar>
    </w:tblPr>
  </w:style>
  <w:style w:type="table" w:customStyle="1" w:styleId="ae">
    <w:basedOn w:val="TabelNormal"/>
    <w:tblPr>
      <w:tblStyleRowBandSize w:val="1"/>
      <w:tblStyleColBandSize w:val="1"/>
      <w:tblCellMar>
        <w:left w:w="115" w:type="dxa"/>
        <w:right w:w="115" w:type="dxa"/>
      </w:tblCellMar>
    </w:tblPr>
  </w:style>
  <w:style w:type="paragraph" w:styleId="TextnBalon">
    <w:name w:val="Balloon Text"/>
    <w:basedOn w:val="Normal"/>
    <w:link w:val="TextnBalonCaracter"/>
    <w:uiPriority w:val="99"/>
    <w:semiHidden/>
    <w:unhideWhenUsed/>
    <w:rsid w:val="007819BB"/>
    <w:pPr>
      <w:spacing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7819BB"/>
    <w:rPr>
      <w:rFonts w:ascii="Segoe UI" w:hAnsi="Segoe UI" w:cs="Segoe UI"/>
      <w:sz w:val="18"/>
      <w:szCs w:val="18"/>
    </w:rPr>
  </w:style>
  <w:style w:type="paragraph" w:styleId="SubiectComentariu">
    <w:name w:val="annotation subject"/>
    <w:basedOn w:val="Textcomentariu"/>
    <w:next w:val="Textcomentariu"/>
    <w:link w:val="SubiectComentariuCaracter"/>
    <w:uiPriority w:val="99"/>
    <w:semiHidden/>
    <w:unhideWhenUsed/>
    <w:rsid w:val="007819BB"/>
    <w:rPr>
      <w:b/>
      <w:bCs/>
    </w:rPr>
  </w:style>
  <w:style w:type="character" w:customStyle="1" w:styleId="SubiectComentariuCaracter">
    <w:name w:val="Subiect Comentariu Caracter"/>
    <w:basedOn w:val="TextcomentariuCaracter"/>
    <w:link w:val="SubiectComentariu"/>
    <w:uiPriority w:val="99"/>
    <w:semiHidden/>
    <w:rsid w:val="007819BB"/>
    <w:rPr>
      <w:b/>
      <w:bCs/>
      <w:sz w:val="20"/>
      <w:szCs w:val="20"/>
    </w:rPr>
  </w:style>
  <w:style w:type="table" w:customStyle="1" w:styleId="af">
    <w:basedOn w:val="TableNormal1"/>
    <w:tblPr>
      <w:tblStyleRowBandSize w:val="1"/>
      <w:tblStyleColBandSize w:val="1"/>
      <w:tblCellMar>
        <w:left w:w="115" w:type="dxa"/>
        <w:right w:w="115" w:type="dxa"/>
      </w:tblCellMar>
    </w:tblPr>
  </w:style>
  <w:style w:type="table" w:customStyle="1" w:styleId="af0">
    <w:basedOn w:val="TableNormal1"/>
    <w:tblPr>
      <w:tblStyleRowBandSize w:val="1"/>
      <w:tblStyleColBandSize w:val="1"/>
      <w:tblCellMar>
        <w:left w:w="115" w:type="dxa"/>
        <w:right w:w="115" w:type="dxa"/>
      </w:tblCellMar>
    </w:tblPr>
  </w:style>
  <w:style w:type="table" w:customStyle="1" w:styleId="af1">
    <w:basedOn w:val="TabelNormal"/>
    <w:tblPr>
      <w:tblStyleRowBandSize w:val="1"/>
      <w:tblStyleColBandSize w:val="1"/>
      <w:tblCellMar>
        <w:left w:w="115" w:type="dxa"/>
        <w:right w:w="115" w:type="dxa"/>
      </w:tblCellMar>
    </w:tblPr>
  </w:style>
  <w:style w:type="table" w:customStyle="1" w:styleId="af2">
    <w:basedOn w:val="TabelNormal"/>
    <w:tblPr>
      <w:tblStyleRowBandSize w:val="1"/>
      <w:tblStyleColBandSize w:val="1"/>
      <w:tblCellMar>
        <w:left w:w="115" w:type="dxa"/>
        <w:right w:w="115" w:type="dxa"/>
      </w:tblCellMar>
    </w:tblPr>
  </w:style>
  <w:style w:type="table" w:customStyle="1" w:styleId="af3">
    <w:basedOn w:val="TabelNormal"/>
    <w:tblPr>
      <w:tblStyleRowBandSize w:val="1"/>
      <w:tblStyleColBandSize w:val="1"/>
      <w:tblCellMar>
        <w:left w:w="115" w:type="dxa"/>
        <w:right w:w="115" w:type="dxa"/>
      </w:tblCellMar>
    </w:tblPr>
  </w:style>
  <w:style w:type="table" w:customStyle="1" w:styleId="af4">
    <w:basedOn w:val="TabelNormal"/>
    <w:tblPr>
      <w:tblStyleRowBandSize w:val="1"/>
      <w:tblStyleColBandSize w:val="1"/>
      <w:tblCellMar>
        <w:left w:w="115" w:type="dxa"/>
        <w:right w:w="115" w:type="dxa"/>
      </w:tblCellMar>
    </w:tblPr>
  </w:style>
  <w:style w:type="table" w:customStyle="1" w:styleId="af5">
    <w:basedOn w:val="TabelNormal"/>
    <w:tblPr>
      <w:tblStyleRowBandSize w:val="1"/>
      <w:tblStyleColBandSize w:val="1"/>
      <w:tblCellMar>
        <w:left w:w="115" w:type="dxa"/>
        <w:right w:w="115" w:type="dxa"/>
      </w:tblCellMar>
    </w:tblPr>
  </w:style>
  <w:style w:type="table" w:customStyle="1" w:styleId="af6">
    <w:basedOn w:val="TabelNormal"/>
    <w:tblPr>
      <w:tblStyleRowBandSize w:val="1"/>
      <w:tblStyleColBandSize w:val="1"/>
      <w:tblCellMar>
        <w:left w:w="115" w:type="dxa"/>
        <w:right w:w="115" w:type="dxa"/>
      </w:tblCellMar>
    </w:tblPr>
  </w:style>
  <w:style w:type="table" w:customStyle="1" w:styleId="af7">
    <w:basedOn w:val="TabelNormal"/>
    <w:tblPr>
      <w:tblStyleRowBandSize w:val="1"/>
      <w:tblStyleColBandSize w:val="1"/>
      <w:tblCellMar>
        <w:left w:w="115" w:type="dxa"/>
        <w:right w:w="115" w:type="dxa"/>
      </w:tblCellMar>
    </w:tblPr>
  </w:style>
  <w:style w:type="table" w:customStyle="1" w:styleId="af8">
    <w:basedOn w:val="TabelNormal"/>
    <w:tblPr>
      <w:tblStyleRowBandSize w:val="1"/>
      <w:tblStyleColBandSize w:val="1"/>
      <w:tblCellMar>
        <w:left w:w="115" w:type="dxa"/>
        <w:right w:w="115" w:type="dxa"/>
      </w:tblCellMar>
    </w:tblPr>
  </w:style>
  <w:style w:type="table" w:customStyle="1" w:styleId="af9">
    <w:basedOn w:val="TabelNormal"/>
    <w:tblPr>
      <w:tblStyleRowBandSize w:val="1"/>
      <w:tblStyleColBandSize w:val="1"/>
      <w:tblCellMar>
        <w:left w:w="115" w:type="dxa"/>
        <w:right w:w="115" w:type="dxa"/>
      </w:tblCellMar>
    </w:tblPr>
  </w:style>
  <w:style w:type="table" w:customStyle="1" w:styleId="afa">
    <w:basedOn w:val="TabelNormal"/>
    <w:tblPr>
      <w:tblStyleRowBandSize w:val="1"/>
      <w:tblStyleColBandSize w:val="1"/>
      <w:tblCellMar>
        <w:left w:w="115" w:type="dxa"/>
        <w:right w:w="115" w:type="dxa"/>
      </w:tblCellMar>
    </w:tblPr>
  </w:style>
  <w:style w:type="table" w:customStyle="1" w:styleId="afb">
    <w:basedOn w:val="TabelNormal"/>
    <w:tblPr>
      <w:tblStyleRowBandSize w:val="1"/>
      <w:tblStyleColBandSize w:val="1"/>
      <w:tblCellMar>
        <w:left w:w="115" w:type="dxa"/>
        <w:right w:w="115" w:type="dxa"/>
      </w:tblCellMar>
    </w:tblPr>
  </w:style>
  <w:style w:type="table" w:customStyle="1" w:styleId="afc">
    <w:basedOn w:val="TabelNormal"/>
    <w:tblPr>
      <w:tblStyleRowBandSize w:val="1"/>
      <w:tblStyleColBandSize w:val="1"/>
      <w:tblCellMar>
        <w:left w:w="115" w:type="dxa"/>
        <w:right w:w="115" w:type="dxa"/>
      </w:tblCellMar>
    </w:tblPr>
  </w:style>
  <w:style w:type="table" w:customStyle="1" w:styleId="afd">
    <w:basedOn w:val="TabelNormal"/>
    <w:tblPr>
      <w:tblStyleRowBandSize w:val="1"/>
      <w:tblStyleColBandSize w:val="1"/>
      <w:tblCellMar>
        <w:left w:w="115" w:type="dxa"/>
        <w:right w:w="115" w:type="dxa"/>
      </w:tblCellMar>
    </w:tblPr>
  </w:style>
  <w:style w:type="table" w:customStyle="1" w:styleId="afe">
    <w:basedOn w:val="TabelNormal"/>
    <w:tblPr>
      <w:tblStyleRowBandSize w:val="1"/>
      <w:tblStyleColBandSize w:val="1"/>
      <w:tblCellMar>
        <w:left w:w="115" w:type="dxa"/>
        <w:right w:w="115" w:type="dxa"/>
      </w:tblCellMar>
    </w:tblPr>
  </w:style>
  <w:style w:type="table" w:customStyle="1" w:styleId="aff">
    <w:basedOn w:val="TabelNormal"/>
    <w:tblPr>
      <w:tblStyleRowBandSize w:val="1"/>
      <w:tblStyleColBandSize w:val="1"/>
      <w:tblCellMar>
        <w:left w:w="115" w:type="dxa"/>
        <w:right w:w="115" w:type="dxa"/>
      </w:tblCellMar>
    </w:tblPr>
  </w:style>
  <w:style w:type="table" w:customStyle="1" w:styleId="aff0">
    <w:basedOn w:val="TabelNormal"/>
    <w:tblPr>
      <w:tblStyleRowBandSize w:val="1"/>
      <w:tblStyleColBandSize w:val="1"/>
      <w:tblCellMar>
        <w:left w:w="115" w:type="dxa"/>
        <w:right w:w="115" w:type="dxa"/>
      </w:tblCellMar>
    </w:tblPr>
  </w:style>
  <w:style w:type="table" w:customStyle="1" w:styleId="aff1">
    <w:basedOn w:val="TabelNormal"/>
    <w:tblPr>
      <w:tblStyleRowBandSize w:val="1"/>
      <w:tblStyleColBandSize w:val="1"/>
      <w:tblCellMar>
        <w:left w:w="115" w:type="dxa"/>
        <w:right w:w="115" w:type="dxa"/>
      </w:tblCellMar>
    </w:tblPr>
  </w:style>
  <w:style w:type="table" w:customStyle="1" w:styleId="aff2">
    <w:basedOn w:val="TabelNormal"/>
    <w:tblPr>
      <w:tblStyleRowBandSize w:val="1"/>
      <w:tblStyleColBandSize w:val="1"/>
      <w:tblCellMar>
        <w:left w:w="115" w:type="dxa"/>
        <w:right w:w="115" w:type="dxa"/>
      </w:tblCellMar>
    </w:tblPr>
  </w:style>
  <w:style w:type="table" w:customStyle="1" w:styleId="aff3">
    <w:basedOn w:val="TabelNormal"/>
    <w:tblPr>
      <w:tblStyleRowBandSize w:val="1"/>
      <w:tblStyleColBandSize w:val="1"/>
      <w:tblCellMar>
        <w:left w:w="115" w:type="dxa"/>
        <w:right w:w="115" w:type="dxa"/>
      </w:tblCellMar>
    </w:tblPr>
  </w:style>
  <w:style w:type="table" w:customStyle="1" w:styleId="aff4">
    <w:basedOn w:val="TabelNormal"/>
    <w:tblPr>
      <w:tblStyleRowBandSize w:val="1"/>
      <w:tblStyleColBandSize w:val="1"/>
      <w:tblCellMar>
        <w:left w:w="115" w:type="dxa"/>
        <w:right w:w="115" w:type="dxa"/>
      </w:tblCellMar>
    </w:tblPr>
  </w:style>
  <w:style w:type="table" w:customStyle="1" w:styleId="aff5">
    <w:basedOn w:val="TabelNormal"/>
    <w:tblPr>
      <w:tblStyleRowBandSize w:val="1"/>
      <w:tblStyleColBandSize w:val="1"/>
      <w:tblCellMar>
        <w:left w:w="115" w:type="dxa"/>
        <w:right w:w="115" w:type="dxa"/>
      </w:tblCellMar>
    </w:tblPr>
  </w:style>
  <w:style w:type="table" w:customStyle="1" w:styleId="aff6">
    <w:basedOn w:val="TabelNormal"/>
    <w:tblPr>
      <w:tblStyleRowBandSize w:val="1"/>
      <w:tblStyleColBandSize w:val="1"/>
      <w:tblCellMar>
        <w:left w:w="115" w:type="dxa"/>
        <w:right w:w="115" w:type="dxa"/>
      </w:tblCellMar>
    </w:tblPr>
  </w:style>
  <w:style w:type="paragraph" w:styleId="Antet">
    <w:name w:val="header"/>
    <w:basedOn w:val="Normal"/>
    <w:link w:val="AntetCaracter"/>
    <w:uiPriority w:val="99"/>
    <w:unhideWhenUsed/>
    <w:rsid w:val="009F3A57"/>
    <w:pPr>
      <w:tabs>
        <w:tab w:val="center" w:pos="4513"/>
        <w:tab w:val="right" w:pos="9026"/>
      </w:tabs>
      <w:spacing w:line="240" w:lineRule="auto"/>
    </w:pPr>
  </w:style>
  <w:style w:type="character" w:customStyle="1" w:styleId="AntetCaracter">
    <w:name w:val="Antet Caracter"/>
    <w:basedOn w:val="Fontdeparagrafimplicit"/>
    <w:link w:val="Antet"/>
    <w:uiPriority w:val="99"/>
    <w:rsid w:val="009F3A57"/>
  </w:style>
  <w:style w:type="paragraph" w:styleId="Subsol">
    <w:name w:val="footer"/>
    <w:basedOn w:val="Normal"/>
    <w:link w:val="SubsolCaracter"/>
    <w:uiPriority w:val="99"/>
    <w:unhideWhenUsed/>
    <w:rsid w:val="009F3A57"/>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9F3A57"/>
  </w:style>
  <w:style w:type="character" w:styleId="Numrdepagin">
    <w:name w:val="page number"/>
    <w:basedOn w:val="Fontdeparagrafimplicit"/>
    <w:uiPriority w:val="99"/>
    <w:semiHidden/>
    <w:unhideWhenUsed/>
    <w:rsid w:val="009F3A57"/>
  </w:style>
  <w:style w:type="character" w:styleId="Accentuat">
    <w:name w:val="Emphasis"/>
    <w:basedOn w:val="Fontdeparagrafimplicit"/>
    <w:uiPriority w:val="20"/>
    <w:qFormat/>
    <w:rsid w:val="00471F24"/>
    <w:rPr>
      <w:i/>
      <w:iCs/>
    </w:rPr>
  </w:style>
  <w:style w:type="character" w:styleId="Robust">
    <w:name w:val="Strong"/>
    <w:basedOn w:val="Fontdeparagrafimplicit"/>
    <w:uiPriority w:val="22"/>
    <w:qFormat/>
    <w:rsid w:val="005F208D"/>
    <w:rPr>
      <w:b/>
      <w:bCs/>
    </w:rPr>
  </w:style>
  <w:style w:type="character" w:styleId="Hyperlink">
    <w:name w:val="Hyperlink"/>
    <w:basedOn w:val="Fontdeparagrafimplicit"/>
    <w:uiPriority w:val="99"/>
    <w:unhideWhenUsed/>
    <w:rsid w:val="009567D4"/>
    <w:rPr>
      <w:color w:val="0563C1" w:themeColor="hyperlink"/>
      <w:u w:val="single"/>
    </w:rPr>
  </w:style>
  <w:style w:type="character" w:styleId="MeniuneNerezolvat">
    <w:name w:val="Unresolved Mention"/>
    <w:basedOn w:val="Fontdeparagrafimplicit"/>
    <w:uiPriority w:val="99"/>
    <w:semiHidden/>
    <w:unhideWhenUsed/>
    <w:rsid w:val="009567D4"/>
    <w:rPr>
      <w:color w:val="605E5C"/>
      <w:shd w:val="clear" w:color="auto" w:fill="E1DFDD"/>
    </w:rPr>
  </w:style>
  <w:style w:type="character" w:styleId="HyperlinkParcurs">
    <w:name w:val="FollowedHyperlink"/>
    <w:basedOn w:val="Fontdeparagrafimplicit"/>
    <w:uiPriority w:val="99"/>
    <w:semiHidden/>
    <w:unhideWhenUsed/>
    <w:rsid w:val="0063105B"/>
    <w:rPr>
      <w:color w:val="954F72" w:themeColor="followedHyperlink"/>
      <w:u w:val="single"/>
    </w:rPr>
  </w:style>
  <w:style w:type="character" w:customStyle="1" w:styleId="Titlu5Caracter">
    <w:name w:val="Titlu 5 Caracter"/>
    <w:basedOn w:val="Fontdeparagrafimplicit"/>
    <w:link w:val="Titlu5"/>
    <w:uiPriority w:val="9"/>
    <w:semiHidden/>
    <w:rsid w:val="00125D79"/>
    <w:rPr>
      <w:b/>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xzsvkMP3aZPjtfH2QFr1z9AJ7g==">CgMxLjAyCGgubG54Yno5OABqJQoUc3VnZ2VzdC5yOGo1MmxuZjdnZTYSDUF1cmVsaWEgQnVsYXRqJQoUc3VnZ2VzdC40cjBkdDh4MXNycnQSDUlvbiBCZXNjaGllcnVqKQoUc3VnZ2VzdC43aXAzaDZlOXhzNGkSEUNyaXN0aW5hIElhbmFjaGlpaiUKFHN1Z2dlc3QucWlxcHc5a2FwNzY2Eg1Jb24gQmVzY2hpZXJ1ciExMGQ2czdDOWhpWjVPMGdDMVVyVTlFVVdSUTc0ei1fZW4=</go:docsCustomData>
</go:gDocsCustomXmlDataStorage>
</file>

<file path=customXml/itemProps1.xml><?xml version="1.0" encoding="utf-8"?>
<ds:datastoreItem xmlns:ds="http://schemas.openxmlformats.org/officeDocument/2006/customXml" ds:itemID="{96C21872-8EE3-47CA-9E03-3209B548D63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16789</TotalTime>
  <Pages>16</Pages>
  <Words>5281</Words>
  <Characters>30107</Characters>
  <Application>Microsoft Office Word</Application>
  <DocSecurity>0</DocSecurity>
  <Lines>250</Lines>
  <Paragraphs>70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Marcel Spatari</dc:creator>
  <cp:lastModifiedBy>Iom Iom</cp:lastModifiedBy>
  <cp:revision>841</cp:revision>
  <cp:lastPrinted>2026-09-04T04:43:00Z</cp:lastPrinted>
  <dcterms:created xsi:type="dcterms:W3CDTF">2025-10-03T12:59:00Z</dcterms:created>
  <dcterms:modified xsi:type="dcterms:W3CDTF">2026-09-04T13:28:00Z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83ec9b24bedd7defd194d6be68f519fd5093f70fb54a97d9da46a528a1fe35ac</vt:lpwstr>
  </property>
</Properties>
</file>