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F02" w:rsidRDefault="00E60645" w:rsidP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NOTA DE FUNDAMENTARE</w:t>
      </w:r>
    </w:p>
    <w:p w:rsidR="0070317F" w:rsidRDefault="0070317F" w:rsidP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b/>
          <w:bCs/>
          <w:sz w:val="24"/>
          <w:szCs w:val="24"/>
          <w:lang w:val="ro-RO"/>
        </w:rPr>
      </w:pPr>
    </w:p>
    <w:p w:rsidR="002A510C" w:rsidRDefault="00E60645" w:rsidP="002A510C">
      <w:pPr>
        <w:ind w:firstLine="180"/>
        <w:jc w:val="center"/>
        <w:rPr>
          <w:b/>
          <w:lang w:val="ro-RO"/>
        </w:rPr>
      </w:pPr>
      <w:r>
        <w:rPr>
          <w:b/>
          <w:sz w:val="24"/>
          <w:szCs w:val="24"/>
          <w:lang w:val="ro-RO"/>
        </w:rPr>
        <w:t xml:space="preserve">la proiectul </w:t>
      </w:r>
      <w:r w:rsidR="00D30D6C">
        <w:rPr>
          <w:b/>
          <w:sz w:val="24"/>
          <w:szCs w:val="26"/>
          <w:lang w:val="ro-RO"/>
        </w:rPr>
        <w:t xml:space="preserve"> de decizie</w:t>
      </w:r>
      <w:r w:rsidR="00403CB2">
        <w:rPr>
          <w:b/>
          <w:sz w:val="24"/>
          <w:szCs w:val="26"/>
          <w:lang w:val="ro-RO"/>
        </w:rPr>
        <w:t>:</w:t>
      </w:r>
      <w:r w:rsidR="00D30D6C">
        <w:rPr>
          <w:b/>
          <w:sz w:val="24"/>
          <w:szCs w:val="26"/>
          <w:lang w:val="ro-RO"/>
        </w:rPr>
        <w:t xml:space="preserve"> </w:t>
      </w:r>
      <w:r w:rsidR="002A510C">
        <w:rPr>
          <w:b/>
          <w:lang w:val="ro-RO"/>
        </w:rPr>
        <w:t>Cu  privire la  amalgamarea voluntară a unităţilor</w:t>
      </w:r>
    </w:p>
    <w:p w:rsidR="00327AE4" w:rsidRDefault="002A510C" w:rsidP="002A510C">
      <w:pPr>
        <w:ind w:firstLine="180"/>
        <w:jc w:val="center"/>
        <w:rPr>
          <w:sz w:val="24"/>
          <w:szCs w:val="24"/>
          <w:lang w:val="ro-RO"/>
        </w:rPr>
      </w:pPr>
      <w:r>
        <w:rPr>
          <w:b/>
          <w:lang w:val="ro-RO"/>
        </w:rPr>
        <w:t>administrativ teritoriale s. Ţarigrad, s.Antoneuca,s. Nicoreni, com. Pervomaiscoe, com. Fîntîniţa</w:t>
      </w:r>
    </w:p>
    <w:tbl>
      <w:tblPr>
        <w:tblStyle w:val="afa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109"/>
      </w:tblGrid>
      <w:tr w:rsidR="00EC5F02">
        <w:tc>
          <w:tcPr>
            <w:tcW w:w="9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1. Denumirea sau numele autorului și, după caz, a/al participanților la elaborarea proiectului actului normativ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A706ED" w:rsidP="00D30D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Primăria com. Fîntîniţa, primarul s Ţarigrad, dl Rusu Sergiu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2. Condițiile ce au impus elaborarea proiectului actului normativ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 w:rsidP="00D30D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6418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30D6C">
              <w:rPr>
                <w:rFonts w:ascii="Times New Roman" w:hAnsi="Times New Roman"/>
                <w:sz w:val="24"/>
                <w:szCs w:val="24"/>
                <w:lang w:val="ro-RO"/>
              </w:rPr>
              <w:t>Temeiul legal sau, după caz,sursa proiectului actului normativ</w:t>
            </w:r>
          </w:p>
        </w:tc>
      </w:tr>
      <w:tr w:rsidR="00EC5F02" w:rsidTr="00F85426">
        <w:trPr>
          <w:trHeight w:val="585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68DF" w:rsidRDefault="00E60645" w:rsidP="00D30D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6418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2.2.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30D6C">
              <w:rPr>
                <w:rFonts w:ascii="Times New Roman" w:hAnsi="Times New Roman"/>
                <w:sz w:val="24"/>
                <w:szCs w:val="24"/>
                <w:lang w:val="ro-RO"/>
              </w:rPr>
              <w:t>Descrierea situaţiei actuale şi a problemelor care impun intervenţia, inclusiv a cadrului normativ aplllicabil şi a deficieeenţelor/lacunelor normative</w:t>
            </w:r>
          </w:p>
        </w:tc>
      </w:tr>
      <w:tr w:rsidR="00F85426" w:rsidTr="00F85426">
        <w:trPr>
          <w:trHeight w:val="255"/>
        </w:trPr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6ED" w:rsidRDefault="00A706ED" w:rsidP="00A706ED">
            <w:pPr>
              <w:rPr>
                <w:sz w:val="24"/>
                <w:szCs w:val="24"/>
              </w:rPr>
            </w:pPr>
            <w:r w:rsidRPr="003F398C">
              <w:rPr>
                <w:sz w:val="24"/>
                <w:szCs w:val="24"/>
              </w:rPr>
              <w:t xml:space="preserve">    </w:t>
            </w:r>
            <w:proofErr w:type="spellStart"/>
            <w:r w:rsidRPr="003F398C">
              <w:rPr>
                <w:sz w:val="24"/>
                <w:szCs w:val="24"/>
              </w:rPr>
              <w:t>Proiectul</w:t>
            </w:r>
            <w:proofErr w:type="spellEnd"/>
            <w:r w:rsidRPr="003F398C">
              <w:rPr>
                <w:sz w:val="24"/>
                <w:szCs w:val="24"/>
              </w:rPr>
              <w:t xml:space="preserve"> de </w:t>
            </w:r>
            <w:proofErr w:type="spellStart"/>
            <w:r w:rsidRPr="003F398C">
              <w:rPr>
                <w:sz w:val="24"/>
                <w:szCs w:val="24"/>
              </w:rPr>
              <w:t>decizie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va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fi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elaborat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în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conform</w:t>
            </w:r>
            <w:r>
              <w:rPr>
                <w:sz w:val="24"/>
                <w:szCs w:val="24"/>
              </w:rPr>
              <w:t>itate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legislaţia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vigoare</w:t>
            </w:r>
            <w:proofErr w:type="spellEnd"/>
            <w:r>
              <w:rPr>
                <w:sz w:val="24"/>
                <w:szCs w:val="24"/>
              </w:rPr>
              <w:t xml:space="preserve"> 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Legea</w:t>
            </w:r>
            <w:proofErr w:type="spellEnd"/>
            <w:r w:rsidRPr="003F398C">
              <w:rPr>
                <w:sz w:val="24"/>
                <w:szCs w:val="24"/>
              </w:rPr>
              <w:t xml:space="preserve"> nr. 239 /2008 </w:t>
            </w:r>
            <w:proofErr w:type="spellStart"/>
            <w:r w:rsidRPr="003F398C">
              <w:rPr>
                <w:sz w:val="24"/>
                <w:szCs w:val="24"/>
              </w:rPr>
              <w:t>privind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transparența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în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procesul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decizional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Regulamentul</w:t>
            </w:r>
            <w:proofErr w:type="spellEnd"/>
            <w:r w:rsidRPr="003F398C">
              <w:rPr>
                <w:sz w:val="24"/>
                <w:szCs w:val="24"/>
              </w:rPr>
              <w:t xml:space="preserve"> cu </w:t>
            </w:r>
            <w:proofErr w:type="spellStart"/>
            <w:r w:rsidRPr="003F398C">
              <w:rPr>
                <w:sz w:val="24"/>
                <w:szCs w:val="24"/>
              </w:rPr>
              <w:t>privire</w:t>
            </w:r>
            <w:proofErr w:type="spellEnd"/>
            <w:r w:rsidRPr="003F398C">
              <w:rPr>
                <w:sz w:val="24"/>
                <w:szCs w:val="24"/>
              </w:rPr>
              <w:t xml:space="preserve"> la </w:t>
            </w:r>
            <w:proofErr w:type="spellStart"/>
            <w:r w:rsidRPr="003F398C">
              <w:rPr>
                <w:sz w:val="24"/>
                <w:szCs w:val="24"/>
              </w:rPr>
              <w:t>procedurile</w:t>
            </w:r>
            <w:proofErr w:type="spellEnd"/>
            <w:r w:rsidRPr="003F398C">
              <w:rPr>
                <w:sz w:val="24"/>
                <w:szCs w:val="24"/>
              </w:rPr>
              <w:t xml:space="preserve"> de </w:t>
            </w:r>
            <w:proofErr w:type="spellStart"/>
            <w:r w:rsidRPr="003F398C">
              <w:rPr>
                <w:sz w:val="24"/>
                <w:szCs w:val="24"/>
              </w:rPr>
              <w:t>consultare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publică</w:t>
            </w:r>
            <w:proofErr w:type="spellEnd"/>
            <w:r w:rsidRPr="003F398C">
              <w:rPr>
                <w:sz w:val="24"/>
                <w:szCs w:val="24"/>
              </w:rPr>
              <w:t xml:space="preserve"> cu </w:t>
            </w:r>
            <w:proofErr w:type="spellStart"/>
            <w:r w:rsidRPr="003F398C">
              <w:rPr>
                <w:sz w:val="24"/>
                <w:szCs w:val="24"/>
              </w:rPr>
              <w:t>societatea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civilă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în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procesul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decizional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aprobat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prin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Hotărârea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Guvernului</w:t>
            </w:r>
            <w:proofErr w:type="spellEnd"/>
            <w:r w:rsidRPr="003F398C">
              <w:rPr>
                <w:sz w:val="24"/>
                <w:szCs w:val="24"/>
              </w:rPr>
              <w:t xml:space="preserve"> nr. 967/2016 </w:t>
            </w:r>
            <w:proofErr w:type="spellStart"/>
            <w:r w:rsidRPr="003F398C">
              <w:rPr>
                <w:sz w:val="24"/>
                <w:szCs w:val="24"/>
              </w:rPr>
              <w:t>cu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privire</w:t>
            </w:r>
            <w:proofErr w:type="spellEnd"/>
            <w:r w:rsidRPr="003F398C">
              <w:rPr>
                <w:sz w:val="24"/>
                <w:szCs w:val="24"/>
              </w:rPr>
              <w:t xml:space="preserve"> la </w:t>
            </w:r>
            <w:proofErr w:type="spellStart"/>
            <w:r w:rsidRPr="003F398C">
              <w:rPr>
                <w:sz w:val="24"/>
                <w:szCs w:val="24"/>
              </w:rPr>
              <w:t>mecanismul</w:t>
            </w:r>
            <w:proofErr w:type="spellEnd"/>
            <w:r w:rsidRPr="003F398C">
              <w:rPr>
                <w:sz w:val="24"/>
                <w:szCs w:val="24"/>
              </w:rPr>
              <w:t xml:space="preserve"> de </w:t>
            </w:r>
            <w:proofErr w:type="spellStart"/>
            <w:r w:rsidRPr="003F398C">
              <w:rPr>
                <w:sz w:val="24"/>
                <w:szCs w:val="24"/>
              </w:rPr>
              <w:t>consultare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publică</w:t>
            </w:r>
            <w:proofErr w:type="spellEnd"/>
            <w:r w:rsidRPr="003F398C">
              <w:rPr>
                <w:sz w:val="24"/>
                <w:szCs w:val="24"/>
              </w:rPr>
              <w:t xml:space="preserve"> cu </w:t>
            </w:r>
            <w:proofErr w:type="spellStart"/>
            <w:r w:rsidRPr="003F398C">
              <w:rPr>
                <w:sz w:val="24"/>
                <w:szCs w:val="24"/>
              </w:rPr>
              <w:t>societatea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civilă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în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procesul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decizional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Legii</w:t>
            </w:r>
            <w:proofErr w:type="spellEnd"/>
            <w:r w:rsidRPr="003F398C">
              <w:rPr>
                <w:sz w:val="24"/>
                <w:szCs w:val="24"/>
              </w:rPr>
              <w:t xml:space="preserve"> nr. 436/2006 </w:t>
            </w:r>
            <w:proofErr w:type="spellStart"/>
            <w:r w:rsidRPr="003F398C">
              <w:rPr>
                <w:sz w:val="24"/>
                <w:szCs w:val="24"/>
              </w:rPr>
              <w:t>privind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administrația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publică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locală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Legii</w:t>
            </w:r>
            <w:proofErr w:type="spellEnd"/>
            <w:r w:rsidRPr="003F398C">
              <w:rPr>
                <w:sz w:val="24"/>
                <w:szCs w:val="24"/>
              </w:rPr>
              <w:t xml:space="preserve"> nr. 225/2023 </w:t>
            </w:r>
            <w:proofErr w:type="spellStart"/>
            <w:r w:rsidRPr="003F398C">
              <w:rPr>
                <w:sz w:val="24"/>
                <w:szCs w:val="24"/>
              </w:rPr>
              <w:t>cu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privire</w:t>
            </w:r>
            <w:proofErr w:type="spellEnd"/>
            <w:r w:rsidRPr="003F398C">
              <w:rPr>
                <w:sz w:val="24"/>
                <w:szCs w:val="24"/>
              </w:rPr>
              <w:t xml:space="preserve"> la </w:t>
            </w:r>
            <w:proofErr w:type="spellStart"/>
            <w:r w:rsidRPr="003F398C">
              <w:rPr>
                <w:sz w:val="24"/>
                <w:szCs w:val="24"/>
              </w:rPr>
              <w:t>amalgamarea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voluntară</w:t>
            </w:r>
            <w:proofErr w:type="spellEnd"/>
            <w:r w:rsidRPr="003F398C">
              <w:rPr>
                <w:sz w:val="24"/>
                <w:szCs w:val="24"/>
              </w:rPr>
              <w:t xml:space="preserve"> a </w:t>
            </w:r>
            <w:proofErr w:type="spellStart"/>
            <w:r w:rsidRPr="003F398C">
              <w:rPr>
                <w:sz w:val="24"/>
                <w:szCs w:val="24"/>
              </w:rPr>
              <w:t>unităților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administrativ-teritoriale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Metodologia</w:t>
            </w:r>
            <w:proofErr w:type="spellEnd"/>
            <w:r w:rsidRPr="003F398C">
              <w:rPr>
                <w:sz w:val="24"/>
                <w:szCs w:val="24"/>
              </w:rPr>
              <w:t xml:space="preserve"> de </w:t>
            </w:r>
            <w:proofErr w:type="spellStart"/>
            <w:r w:rsidRPr="003F398C">
              <w:rPr>
                <w:sz w:val="24"/>
                <w:szCs w:val="24"/>
              </w:rPr>
              <w:t>amalgamare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voluntară</w:t>
            </w:r>
            <w:proofErr w:type="spellEnd"/>
            <w:r w:rsidRPr="003F398C">
              <w:rPr>
                <w:sz w:val="24"/>
                <w:szCs w:val="24"/>
              </w:rPr>
              <w:t xml:space="preserve"> a </w:t>
            </w:r>
            <w:proofErr w:type="spellStart"/>
            <w:r w:rsidRPr="003F398C">
              <w:rPr>
                <w:sz w:val="24"/>
                <w:szCs w:val="24"/>
              </w:rPr>
              <w:t>unității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administrativ</w:t>
            </w:r>
            <w:proofErr w:type="spellEnd"/>
            <w:r w:rsidRPr="003F398C">
              <w:rPr>
                <w:sz w:val="24"/>
                <w:szCs w:val="24"/>
              </w:rPr>
              <w:t xml:space="preserve">- </w:t>
            </w:r>
            <w:proofErr w:type="spellStart"/>
            <w:r w:rsidRPr="003F398C">
              <w:rPr>
                <w:sz w:val="24"/>
                <w:szCs w:val="24"/>
              </w:rPr>
              <w:t>teritoriale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aprobată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prin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Hotărârea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Guvernului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Republicii</w:t>
            </w:r>
            <w:proofErr w:type="spellEnd"/>
            <w:r w:rsidRPr="003F398C">
              <w:rPr>
                <w:sz w:val="24"/>
                <w:szCs w:val="24"/>
              </w:rPr>
              <w:t xml:space="preserve"> Moldova nr.</w:t>
            </w:r>
            <w:r>
              <w:rPr>
                <w:sz w:val="24"/>
                <w:szCs w:val="24"/>
              </w:rPr>
              <w:t xml:space="preserve"> 925/2023.</w:t>
            </w:r>
          </w:p>
          <w:p w:rsidR="00F85426" w:rsidRPr="00A706ED" w:rsidRDefault="00F85426" w:rsidP="005B57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84"/>
                <w:tab w:val="left" w:pos="1196"/>
              </w:tabs>
              <w:ind w:firstLine="0"/>
              <w:rPr>
                <w:sz w:val="24"/>
                <w:szCs w:val="24"/>
              </w:rPr>
            </w:pPr>
          </w:p>
        </w:tc>
      </w:tr>
      <w:tr w:rsidR="00EC5F02" w:rsidTr="00F85426"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3. Obiectivele urmărite și soluțiile propuse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 w:rsidP="00D30D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6418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30D6C">
              <w:rPr>
                <w:rFonts w:ascii="Times New Roman" w:hAnsi="Times New Roman"/>
                <w:sz w:val="24"/>
                <w:szCs w:val="24"/>
                <w:lang w:val="ro-RO"/>
              </w:rPr>
              <w:t>Principalele prevederi ale proiectului şi evidenţierea elementelor noi</w:t>
            </w:r>
          </w:p>
        </w:tc>
      </w:tr>
      <w:tr w:rsidR="00EC5F02" w:rsidTr="00A706ED">
        <w:trPr>
          <w:trHeight w:val="570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6ED" w:rsidRPr="00D30D6C" w:rsidRDefault="00E60645" w:rsidP="0070317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6418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3.2.</w:t>
            </w:r>
            <w:r w:rsidR="00D30D6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D30D6C">
              <w:rPr>
                <w:rFonts w:ascii="Times New Roman" w:hAnsi="Times New Roman"/>
                <w:sz w:val="24"/>
                <w:szCs w:val="24"/>
                <w:lang w:val="ro-RO"/>
              </w:rPr>
              <w:t>Opţiunile alternative analizate şi motivele pentru care acestea nu au fost luate în considerare.</w:t>
            </w:r>
          </w:p>
        </w:tc>
      </w:tr>
      <w:tr w:rsidR="00A706ED" w:rsidTr="00A706ED">
        <w:trPr>
          <w:trHeight w:val="255"/>
        </w:trPr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6ED" w:rsidRDefault="00A706ED" w:rsidP="00A706ED">
            <w:pPr>
              <w:rPr>
                <w:sz w:val="24"/>
                <w:szCs w:val="24"/>
              </w:rPr>
            </w:pPr>
            <w:proofErr w:type="spellStart"/>
            <w:r w:rsidRPr="003F398C">
              <w:rPr>
                <w:sz w:val="24"/>
                <w:szCs w:val="24"/>
              </w:rPr>
              <w:t>Scopul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proiectului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constă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în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amalgamarea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voluntară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prin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comasare</w:t>
            </w:r>
            <w:proofErr w:type="spellEnd"/>
            <w:r w:rsidRPr="003F398C">
              <w:rPr>
                <w:sz w:val="24"/>
                <w:szCs w:val="24"/>
              </w:rPr>
              <w:t xml:space="preserve"> a </w:t>
            </w:r>
            <w:proofErr w:type="spellStart"/>
            <w:r w:rsidRPr="003F398C">
              <w:rPr>
                <w:sz w:val="24"/>
                <w:szCs w:val="24"/>
              </w:rPr>
              <w:t>unităților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administrativ-teritorial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participante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satul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Ţarigrad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comuna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Pervomaiscoe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satul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Antoneuca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raionul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Drochia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în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vederea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creării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unei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administrații</w:t>
            </w:r>
            <w:proofErr w:type="spellEnd"/>
            <w:r w:rsidRPr="003F398C">
              <w:rPr>
                <w:sz w:val="24"/>
                <w:szCs w:val="24"/>
              </w:rPr>
              <w:t xml:space="preserve"> locale </w:t>
            </w:r>
            <w:proofErr w:type="spellStart"/>
            <w:r w:rsidRPr="003F398C">
              <w:rPr>
                <w:sz w:val="24"/>
                <w:szCs w:val="24"/>
              </w:rPr>
              <w:t>mai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eficiente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capabile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să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asigure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servicii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publice</w:t>
            </w:r>
            <w:proofErr w:type="spellEnd"/>
            <w:r w:rsidRPr="003F398C">
              <w:rPr>
                <w:sz w:val="24"/>
                <w:szCs w:val="24"/>
              </w:rPr>
              <w:t xml:space="preserve"> de </w:t>
            </w:r>
            <w:proofErr w:type="spellStart"/>
            <w:r w:rsidRPr="003F398C">
              <w:rPr>
                <w:sz w:val="24"/>
                <w:szCs w:val="24"/>
              </w:rPr>
              <w:t>calitate</w:t>
            </w:r>
            <w:proofErr w:type="spellEnd"/>
            <w:r w:rsidRPr="003F398C">
              <w:rPr>
                <w:sz w:val="24"/>
                <w:szCs w:val="24"/>
              </w:rPr>
              <w:t xml:space="preserve">, </w:t>
            </w:r>
            <w:proofErr w:type="spellStart"/>
            <w:r w:rsidRPr="003F398C">
              <w:rPr>
                <w:sz w:val="24"/>
                <w:szCs w:val="24"/>
              </w:rPr>
              <w:t>să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atragă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investiții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și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să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răspundă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mai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eficient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necesităților</w:t>
            </w:r>
            <w:proofErr w:type="spellEnd"/>
            <w:r w:rsidRPr="003F398C">
              <w:rPr>
                <w:sz w:val="24"/>
                <w:szCs w:val="24"/>
              </w:rPr>
              <w:t xml:space="preserve"> </w:t>
            </w:r>
            <w:proofErr w:type="spellStart"/>
            <w:r w:rsidRPr="003F398C">
              <w:rPr>
                <w:sz w:val="24"/>
                <w:szCs w:val="24"/>
              </w:rPr>
              <w:t>cetățenilor</w:t>
            </w:r>
            <w:proofErr w:type="spellEnd"/>
            <w:r w:rsidRPr="003F398C">
              <w:rPr>
                <w:sz w:val="24"/>
                <w:szCs w:val="24"/>
              </w:rPr>
              <w:t>.</w:t>
            </w:r>
          </w:p>
          <w:p w:rsidR="00A706ED" w:rsidRPr="00A706ED" w:rsidRDefault="00A706ED" w:rsidP="0070317F">
            <w:pPr>
              <w:rPr>
                <w:b/>
                <w:sz w:val="24"/>
                <w:szCs w:val="24"/>
              </w:rPr>
            </w:pPr>
          </w:p>
        </w:tc>
      </w:tr>
      <w:tr w:rsidR="00EC5F02" w:rsidTr="00DC5EEC">
        <w:trPr>
          <w:trHeight w:val="225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4. Analiza impactului de reglementare </w:t>
            </w:r>
          </w:p>
        </w:tc>
      </w:tr>
      <w:tr w:rsidR="00DC5EEC" w:rsidTr="00DC5EEC">
        <w:trPr>
          <w:trHeight w:val="150"/>
        </w:trPr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EC" w:rsidRPr="00DC5EEC" w:rsidRDefault="00DC5EEC" w:rsidP="00DC5EEC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>Nu este aplicabil</w:t>
            </w:r>
          </w:p>
        </w:tc>
      </w:tr>
      <w:tr w:rsidR="0036694E">
        <w:trPr>
          <w:trHeight w:val="381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Default="0036694E">
            <w:pPr>
              <w:rPr>
                <w:b/>
                <w:bCs/>
                <w:sz w:val="24"/>
                <w:szCs w:val="24"/>
                <w:lang w:val="ro-RO"/>
              </w:rPr>
            </w:pPr>
            <w:r w:rsidRPr="0036694E">
              <w:rPr>
                <w:b/>
                <w:sz w:val="24"/>
                <w:szCs w:val="24"/>
                <w:lang w:val="ro-RO"/>
              </w:rPr>
              <w:t>4.1. Impactul asupra sectorului public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B00DFE" w:rsidP="00FB5B5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B00DFE">
              <w:rPr>
                <w:sz w:val="24"/>
                <w:szCs w:val="24"/>
              </w:rPr>
              <w:t>Amalgamarea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voluntară</w:t>
            </w:r>
            <w:proofErr w:type="spellEnd"/>
            <w:r w:rsidRPr="00B00DFE">
              <w:rPr>
                <w:sz w:val="24"/>
                <w:szCs w:val="24"/>
              </w:rPr>
              <w:t xml:space="preserve"> a </w:t>
            </w:r>
            <w:proofErr w:type="spellStart"/>
            <w:r w:rsidRPr="00B00DFE">
              <w:rPr>
                <w:sz w:val="24"/>
                <w:szCs w:val="24"/>
              </w:rPr>
              <w:t>unităților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administrativ-teritoriale</w:t>
            </w:r>
            <w:proofErr w:type="spellEnd"/>
            <w:r w:rsidRPr="00B00DFE">
              <w:rPr>
                <w:sz w:val="24"/>
                <w:szCs w:val="24"/>
              </w:rPr>
              <w:t xml:space="preserve"> (UAT) are un impact major </w:t>
            </w:r>
            <w:proofErr w:type="spellStart"/>
            <w:r w:rsidRPr="00B00DFE">
              <w:rPr>
                <w:sz w:val="24"/>
                <w:szCs w:val="24"/>
              </w:rPr>
              <w:t>asupra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sectorului</w:t>
            </w:r>
            <w:proofErr w:type="spellEnd"/>
            <w:r w:rsidRPr="00B00DFE">
              <w:rPr>
                <w:sz w:val="24"/>
                <w:szCs w:val="24"/>
              </w:rPr>
              <w:t xml:space="preserve"> public, </w:t>
            </w:r>
            <w:proofErr w:type="spellStart"/>
            <w:r w:rsidRPr="00B00DFE">
              <w:rPr>
                <w:sz w:val="24"/>
                <w:szCs w:val="24"/>
              </w:rPr>
              <w:t>vizând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reducerea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fragmentării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teritoriale</w:t>
            </w:r>
            <w:proofErr w:type="spellEnd"/>
            <w:r w:rsidRPr="00B00DFE">
              <w:rPr>
                <w:sz w:val="24"/>
                <w:szCs w:val="24"/>
              </w:rPr>
              <w:t xml:space="preserve">, </w:t>
            </w:r>
            <w:proofErr w:type="spellStart"/>
            <w:r w:rsidRPr="00B00DFE">
              <w:rPr>
                <w:sz w:val="24"/>
                <w:szCs w:val="24"/>
              </w:rPr>
              <w:t>optimizarea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cheltuielilor</w:t>
            </w:r>
            <w:proofErr w:type="spellEnd"/>
            <w:r w:rsidRPr="00B00DFE">
              <w:rPr>
                <w:sz w:val="24"/>
                <w:szCs w:val="24"/>
              </w:rPr>
              <w:t xml:space="preserve"> administrative </w:t>
            </w:r>
            <w:proofErr w:type="spellStart"/>
            <w:r w:rsidRPr="00B00DFE">
              <w:rPr>
                <w:sz w:val="24"/>
                <w:szCs w:val="24"/>
              </w:rPr>
              <w:t>și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îmbunătățirea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calității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serviciilor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prestate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cetățenilor</w:t>
            </w:r>
            <w:proofErr w:type="spellEnd"/>
            <w:r w:rsidRPr="00B00DFE">
              <w:rPr>
                <w:sz w:val="24"/>
                <w:szCs w:val="24"/>
              </w:rPr>
              <w:t xml:space="preserve">. </w:t>
            </w:r>
            <w:proofErr w:type="spellStart"/>
            <w:r w:rsidRPr="00B00DFE">
              <w:rPr>
                <w:sz w:val="24"/>
                <w:szCs w:val="24"/>
              </w:rPr>
              <w:t>Aceasta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facilitează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atragerea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fondurilor</w:t>
            </w:r>
            <w:proofErr w:type="spellEnd"/>
            <w:r w:rsidRPr="00B00DFE">
              <w:rPr>
                <w:sz w:val="24"/>
                <w:szCs w:val="24"/>
              </w:rPr>
              <w:t xml:space="preserve"> de </w:t>
            </w:r>
            <w:proofErr w:type="spellStart"/>
            <w:r w:rsidRPr="00B00DFE">
              <w:rPr>
                <w:sz w:val="24"/>
                <w:szCs w:val="24"/>
              </w:rPr>
              <w:t>dezvoltare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și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oferă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acces</w:t>
            </w:r>
            <w:proofErr w:type="spellEnd"/>
            <w:r w:rsidRPr="00B00DFE">
              <w:rPr>
                <w:sz w:val="24"/>
                <w:szCs w:val="24"/>
              </w:rPr>
              <w:t xml:space="preserve"> la </w:t>
            </w:r>
            <w:proofErr w:type="spellStart"/>
            <w:r w:rsidRPr="00B00DFE">
              <w:rPr>
                <w:sz w:val="24"/>
                <w:szCs w:val="24"/>
              </w:rPr>
              <w:t>stimulente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financiare</w:t>
            </w:r>
            <w:proofErr w:type="spellEnd"/>
            <w:r w:rsidRPr="00B00DFE">
              <w:rPr>
                <w:sz w:val="24"/>
                <w:szCs w:val="24"/>
              </w:rPr>
              <w:t xml:space="preserve"> </w:t>
            </w:r>
            <w:proofErr w:type="spellStart"/>
            <w:r w:rsidRPr="00B00DFE">
              <w:rPr>
                <w:sz w:val="24"/>
                <w:szCs w:val="24"/>
              </w:rPr>
              <w:t>guvernamentale</w:t>
            </w:r>
            <w:proofErr w:type="spellEnd"/>
            <w:r>
              <w:t xml:space="preserve">. 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36694E" w:rsidRDefault="0036694E" w:rsidP="0036694E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4.2</w:t>
            </w:r>
            <w:r w:rsidRPr="0036694E">
              <w:rPr>
                <w:b/>
                <w:sz w:val="24"/>
                <w:szCs w:val="24"/>
                <w:lang w:val="ro-RO"/>
              </w:rPr>
              <w:t xml:space="preserve">. Impactul </w:t>
            </w:r>
            <w:r>
              <w:rPr>
                <w:b/>
                <w:sz w:val="24"/>
                <w:szCs w:val="24"/>
                <w:lang w:val="ro-RO"/>
              </w:rPr>
              <w:t>financiar și argumentarea costurilor estimative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26507B" w:rsidRDefault="0026507B" w:rsidP="00DC5EEC">
            <w:pPr>
              <w:rPr>
                <w:sz w:val="24"/>
                <w:szCs w:val="24"/>
                <w:lang w:val="ro-RO"/>
              </w:rPr>
            </w:pP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Impactul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financiar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al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amalgamării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voluntare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unităților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administrativ-teritoriale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(UAT) din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Republica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Moldova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6507B">
              <w:rPr>
                <w:rFonts w:ascii="Arial" w:hAnsi="Arial" w:cs="Arial"/>
                <w:sz w:val="22"/>
                <w:szCs w:val="22"/>
              </w:rPr>
              <w:t>reglementat</w:t>
            </w:r>
            <w:proofErr w:type="spellEnd"/>
            <w:r w:rsidRPr="0026507B">
              <w:rPr>
                <w:rFonts w:ascii="Arial" w:hAnsi="Arial" w:cs="Arial"/>
                <w:sz w:val="22"/>
                <w:szCs w:val="22"/>
              </w:rPr>
              <w:t xml:space="preserve"> de</w:t>
            </w:r>
            <w:r w:rsidRPr="0026507B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1" w:tgtFrame="_blank" w:history="1">
              <w:proofErr w:type="spellStart"/>
              <w:r w:rsidRPr="0026507B">
                <w:rPr>
                  <w:rStyle w:val="aff3"/>
                  <w:sz w:val="24"/>
                  <w:szCs w:val="24"/>
                </w:rPr>
                <w:t>Legea</w:t>
              </w:r>
              <w:proofErr w:type="spellEnd"/>
              <w:r w:rsidRPr="0026507B">
                <w:rPr>
                  <w:rStyle w:val="aff3"/>
                  <w:sz w:val="24"/>
                  <w:szCs w:val="24"/>
                </w:rPr>
                <w:t xml:space="preserve"> nr. 225/2023</w:t>
              </w:r>
            </w:hyperlink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are ca </w:t>
            </w:r>
            <w:proofErr w:type="spellStart"/>
            <w:r w:rsidRPr="0026507B">
              <w:rPr>
                <w:sz w:val="24"/>
                <w:szCs w:val="24"/>
              </w:rPr>
              <w:t>scop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consolidarea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bugetelor</w:t>
            </w:r>
            <w:proofErr w:type="spellEnd"/>
            <w:r w:rsidRPr="0026507B">
              <w:rPr>
                <w:sz w:val="24"/>
                <w:szCs w:val="24"/>
              </w:rPr>
              <w:t xml:space="preserve"> locale. </w:t>
            </w:r>
            <w:proofErr w:type="spellStart"/>
            <w:r w:rsidRPr="0026507B">
              <w:rPr>
                <w:sz w:val="24"/>
                <w:szCs w:val="24"/>
              </w:rPr>
              <w:t>Acesta</w:t>
            </w:r>
            <w:proofErr w:type="spellEnd"/>
            <w:r w:rsidRPr="0026507B">
              <w:rPr>
                <w:sz w:val="24"/>
                <w:szCs w:val="24"/>
              </w:rPr>
              <w:t xml:space="preserve"> include </w:t>
            </w:r>
            <w:proofErr w:type="spellStart"/>
            <w:r w:rsidRPr="0026507B">
              <w:rPr>
                <w:sz w:val="24"/>
                <w:szCs w:val="24"/>
              </w:rPr>
              <w:t>alocări</w:t>
            </w:r>
            <w:proofErr w:type="spellEnd"/>
            <w:r w:rsidRPr="0026507B">
              <w:rPr>
                <w:sz w:val="24"/>
                <w:szCs w:val="24"/>
              </w:rPr>
              <w:t xml:space="preserve"> de la </w:t>
            </w:r>
            <w:proofErr w:type="spellStart"/>
            <w:r w:rsidRPr="0026507B">
              <w:rPr>
                <w:sz w:val="24"/>
                <w:szCs w:val="24"/>
              </w:rPr>
              <w:t>bugetul</w:t>
            </w:r>
            <w:proofErr w:type="spellEnd"/>
            <w:r w:rsidRPr="0026507B">
              <w:rPr>
                <w:sz w:val="24"/>
                <w:szCs w:val="24"/>
              </w:rPr>
              <w:t xml:space="preserve"> de stat (</w:t>
            </w:r>
            <w:proofErr w:type="spellStart"/>
            <w:r w:rsidRPr="0026507B">
              <w:rPr>
                <w:sz w:val="24"/>
                <w:szCs w:val="24"/>
              </w:rPr>
              <w:t>inclusiv</w:t>
            </w:r>
            <w:proofErr w:type="spellEnd"/>
            <w:r w:rsidRPr="0026507B">
              <w:rPr>
                <w:sz w:val="24"/>
                <w:szCs w:val="24"/>
              </w:rPr>
              <w:t xml:space="preserve"> din </w:t>
            </w:r>
            <w:hyperlink r:id="rId12" w:tgtFrame="_blank" w:history="1">
              <w:proofErr w:type="spellStart"/>
              <w:r w:rsidRPr="0026507B">
                <w:rPr>
                  <w:rStyle w:val="aff3"/>
                  <w:sz w:val="24"/>
                  <w:szCs w:val="24"/>
                </w:rPr>
                <w:t>Fondul</w:t>
              </w:r>
              <w:proofErr w:type="spellEnd"/>
              <w:r w:rsidRPr="0026507B">
                <w:rPr>
                  <w:rStyle w:val="aff3"/>
                  <w:sz w:val="24"/>
                  <w:szCs w:val="24"/>
                </w:rPr>
                <w:t xml:space="preserve"> de </w:t>
              </w:r>
              <w:proofErr w:type="spellStart"/>
              <w:r w:rsidRPr="0026507B">
                <w:rPr>
                  <w:rStyle w:val="aff3"/>
                  <w:sz w:val="24"/>
                  <w:szCs w:val="24"/>
                </w:rPr>
                <w:t>amalgamare</w:t>
              </w:r>
              <w:proofErr w:type="spellEnd"/>
              <w:r w:rsidRPr="0026507B">
                <w:rPr>
                  <w:rStyle w:val="aff3"/>
                  <w:sz w:val="24"/>
                  <w:szCs w:val="24"/>
                </w:rPr>
                <w:t xml:space="preserve"> </w:t>
              </w:r>
              <w:proofErr w:type="spellStart"/>
              <w:r w:rsidRPr="0026507B">
                <w:rPr>
                  <w:rStyle w:val="aff3"/>
                  <w:sz w:val="24"/>
                  <w:szCs w:val="24"/>
                </w:rPr>
                <w:t>voluntară</w:t>
              </w:r>
              <w:proofErr w:type="spellEnd"/>
            </w:hyperlink>
            <w:r w:rsidRPr="0026507B">
              <w:rPr>
                <w:sz w:val="24"/>
                <w:szCs w:val="24"/>
              </w:rPr>
              <w:t xml:space="preserve">), </w:t>
            </w:r>
            <w:proofErr w:type="spellStart"/>
            <w:r w:rsidRPr="0026507B">
              <w:rPr>
                <w:sz w:val="24"/>
                <w:szCs w:val="24"/>
              </w:rPr>
              <w:t>transferuri</w:t>
            </w:r>
            <w:proofErr w:type="spellEnd"/>
            <w:r w:rsidRPr="0026507B">
              <w:rPr>
                <w:sz w:val="24"/>
                <w:szCs w:val="24"/>
              </w:rPr>
              <w:t xml:space="preserve"> cu </w:t>
            </w:r>
            <w:proofErr w:type="spellStart"/>
            <w:r w:rsidRPr="0026507B">
              <w:rPr>
                <w:sz w:val="24"/>
                <w:szCs w:val="24"/>
              </w:rPr>
              <w:t>destinație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specială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stimulente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financiare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pentru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susținerea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dezvoltării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infrastructurii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a </w:t>
            </w:r>
            <w:proofErr w:type="spellStart"/>
            <w:r w:rsidRPr="0026507B">
              <w:rPr>
                <w:sz w:val="24"/>
                <w:szCs w:val="24"/>
              </w:rPr>
              <w:t>capacității</w:t>
            </w:r>
            <w:proofErr w:type="spellEnd"/>
            <w:r w:rsidRPr="0026507B">
              <w:rPr>
                <w:sz w:val="24"/>
                <w:szCs w:val="24"/>
              </w:rPr>
              <w:t xml:space="preserve"> administrati</w:t>
            </w:r>
            <w:r>
              <w:rPr>
                <w:sz w:val="24"/>
                <w:szCs w:val="24"/>
              </w:rPr>
              <w:t>ve.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36694E" w:rsidRDefault="0036694E" w:rsidP="0036694E">
            <w:pPr>
              <w:tabs>
                <w:tab w:val="left" w:pos="884"/>
                <w:tab w:val="left" w:pos="1196"/>
              </w:tabs>
              <w:rPr>
                <w:b/>
                <w:i/>
                <w:iCs/>
                <w:sz w:val="24"/>
                <w:szCs w:val="24"/>
                <w:lang w:val="ro-RO"/>
              </w:rPr>
            </w:pPr>
            <w:r>
              <w:rPr>
                <w:b/>
                <w:i/>
                <w:iCs/>
                <w:sz w:val="24"/>
                <w:szCs w:val="24"/>
                <w:lang w:val="ro-RO"/>
              </w:rPr>
              <w:t>4.3. Impactul asupra sectorului privat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E16A07" w:rsidRDefault="0026507B" w:rsidP="0026507B">
            <w:pPr>
              <w:ind w:firstLine="0"/>
              <w:rPr>
                <w:sz w:val="24"/>
                <w:szCs w:val="24"/>
                <w:lang w:val="ro-RO"/>
              </w:rPr>
            </w:pPr>
            <w:proofErr w:type="spellStart"/>
            <w:r w:rsidRPr="0026507B">
              <w:rPr>
                <w:sz w:val="24"/>
                <w:szCs w:val="24"/>
              </w:rPr>
              <w:t>Amalgamarea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voluntară</w:t>
            </w:r>
            <w:proofErr w:type="spellEnd"/>
            <w:r w:rsidRPr="0026507B">
              <w:rPr>
                <w:sz w:val="24"/>
                <w:szCs w:val="24"/>
              </w:rPr>
              <w:t xml:space="preserve"> a </w:t>
            </w:r>
            <w:proofErr w:type="spellStart"/>
            <w:r w:rsidRPr="0026507B">
              <w:rPr>
                <w:sz w:val="24"/>
                <w:szCs w:val="24"/>
              </w:rPr>
              <w:t>unităților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administrativ-teritoriale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influențează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sectorul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privat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prin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crearea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unui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mediu</w:t>
            </w:r>
            <w:proofErr w:type="spellEnd"/>
            <w:r w:rsidRPr="0026507B">
              <w:rPr>
                <w:sz w:val="24"/>
                <w:szCs w:val="24"/>
              </w:rPr>
              <w:t xml:space="preserve"> de </w:t>
            </w:r>
            <w:proofErr w:type="spellStart"/>
            <w:r w:rsidRPr="0026507B">
              <w:rPr>
                <w:sz w:val="24"/>
                <w:szCs w:val="24"/>
              </w:rPr>
              <w:t>afaceri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mai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atractiv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predictibil</w:t>
            </w:r>
            <w:proofErr w:type="spellEnd"/>
            <w:r w:rsidRPr="0026507B">
              <w:rPr>
                <w:sz w:val="24"/>
                <w:szCs w:val="24"/>
              </w:rPr>
              <w:t xml:space="preserve">. </w:t>
            </w:r>
            <w:proofErr w:type="spellStart"/>
            <w:r w:rsidRPr="0026507B">
              <w:rPr>
                <w:sz w:val="24"/>
                <w:szCs w:val="24"/>
              </w:rPr>
              <w:t>Aceasta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oferă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companiilor</w:t>
            </w:r>
            <w:proofErr w:type="spellEnd"/>
            <w:r w:rsidRPr="0026507B">
              <w:rPr>
                <w:sz w:val="24"/>
                <w:szCs w:val="24"/>
              </w:rPr>
              <w:t xml:space="preserve"> o </w:t>
            </w:r>
            <w:proofErr w:type="spellStart"/>
            <w:r w:rsidRPr="0026507B">
              <w:rPr>
                <w:sz w:val="24"/>
                <w:szCs w:val="24"/>
              </w:rPr>
              <w:lastRenderedPageBreak/>
              <w:t>infrastructură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locală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mai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bine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dezvoltată</w:t>
            </w:r>
            <w:proofErr w:type="spellEnd"/>
            <w:r w:rsidRPr="0026507B">
              <w:rPr>
                <w:sz w:val="24"/>
                <w:szCs w:val="24"/>
              </w:rPr>
              <w:t xml:space="preserve">, </w:t>
            </w:r>
            <w:proofErr w:type="spellStart"/>
            <w:r w:rsidRPr="0026507B">
              <w:rPr>
                <w:sz w:val="24"/>
                <w:szCs w:val="24"/>
              </w:rPr>
              <w:t>extinde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piața</w:t>
            </w:r>
            <w:proofErr w:type="spellEnd"/>
            <w:r w:rsidRPr="0026507B">
              <w:rPr>
                <w:sz w:val="24"/>
                <w:szCs w:val="24"/>
              </w:rPr>
              <w:t xml:space="preserve"> de </w:t>
            </w:r>
            <w:proofErr w:type="spellStart"/>
            <w:r w:rsidRPr="0026507B">
              <w:rPr>
                <w:sz w:val="24"/>
                <w:szCs w:val="24"/>
              </w:rPr>
              <w:t>desfacere</w:t>
            </w:r>
            <w:proofErr w:type="spellEnd"/>
            <w: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reduce </w:t>
            </w:r>
            <w:proofErr w:type="spellStart"/>
            <w:r w:rsidRPr="0026507B">
              <w:rPr>
                <w:sz w:val="24"/>
                <w:szCs w:val="24"/>
              </w:rPr>
              <w:t>birocrația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administrativă</w:t>
            </w:r>
            <w:proofErr w:type="spellEnd"/>
            <w:r w:rsidRPr="0026507B">
              <w:rPr>
                <w:sz w:val="24"/>
                <w:szCs w:val="24"/>
              </w:rPr>
              <w:t xml:space="preserve">, </w:t>
            </w:r>
            <w:proofErr w:type="spellStart"/>
            <w:r w:rsidRPr="0026507B">
              <w:rPr>
                <w:sz w:val="24"/>
                <w:szCs w:val="24"/>
              </w:rPr>
              <w:t>stimulând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astfel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investițiile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crearea</w:t>
            </w:r>
            <w:proofErr w:type="spellEnd"/>
            <w:r w:rsidRPr="0026507B">
              <w:rPr>
                <w:sz w:val="24"/>
                <w:szCs w:val="24"/>
              </w:rPr>
              <w:t xml:space="preserve"> de </w:t>
            </w:r>
            <w:proofErr w:type="spellStart"/>
            <w:r w:rsidRPr="0026507B">
              <w:rPr>
                <w:sz w:val="24"/>
                <w:szCs w:val="24"/>
              </w:rPr>
              <w:t>noi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locuri</w:t>
            </w:r>
            <w:proofErr w:type="spellEnd"/>
            <w:r w:rsidRPr="0026507B">
              <w:rPr>
                <w:sz w:val="24"/>
                <w:szCs w:val="24"/>
              </w:rPr>
              <w:t xml:space="preserve"> de </w:t>
            </w:r>
            <w:proofErr w:type="spellStart"/>
            <w:r w:rsidRPr="0026507B">
              <w:rPr>
                <w:sz w:val="24"/>
                <w:szCs w:val="24"/>
              </w:rPr>
              <w:t>muncă</w:t>
            </w:r>
            <w:proofErr w:type="spellEnd"/>
            <w:r w:rsidRPr="0026507B">
              <w:rPr>
                <w:sz w:val="24"/>
                <w:szCs w:val="24"/>
              </w:rPr>
              <w:t xml:space="preserve">. 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Default="0036694E" w:rsidP="0036694E">
            <w:pPr>
              <w:tabs>
                <w:tab w:val="left" w:pos="884"/>
                <w:tab w:val="left" w:pos="1196"/>
              </w:tabs>
              <w:rPr>
                <w:sz w:val="24"/>
                <w:szCs w:val="24"/>
                <w:lang w:val="ro-RO"/>
              </w:rPr>
            </w:pPr>
            <w:r>
              <w:rPr>
                <w:b/>
                <w:i/>
                <w:iCs/>
                <w:sz w:val="24"/>
                <w:szCs w:val="24"/>
                <w:lang w:val="ro-RO"/>
              </w:rPr>
              <w:lastRenderedPageBreak/>
              <w:t>4.4. Impactul social</w:t>
            </w:r>
            <w:r>
              <w:rPr>
                <w:sz w:val="24"/>
                <w:szCs w:val="24"/>
                <w:lang w:val="ro-RO"/>
              </w:rPr>
              <w:t xml:space="preserve"> </w:t>
            </w:r>
          </w:p>
          <w:p w:rsidR="00FA648C" w:rsidRPr="0026507B" w:rsidRDefault="0026507B" w:rsidP="0036694E">
            <w:pPr>
              <w:tabs>
                <w:tab w:val="left" w:pos="884"/>
                <w:tab w:val="left" w:pos="1196"/>
              </w:tabs>
              <w:rPr>
                <w:b/>
                <w:i/>
                <w:iCs/>
                <w:sz w:val="24"/>
                <w:szCs w:val="24"/>
                <w:lang w:val="ro-RO"/>
              </w:rPr>
            </w:pPr>
            <w:proofErr w:type="spellStart"/>
            <w:r w:rsidRPr="0026507B">
              <w:rPr>
                <w:sz w:val="24"/>
                <w:szCs w:val="24"/>
              </w:rPr>
              <w:t>Amalgamarea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voluntară</w:t>
            </w:r>
            <w:proofErr w:type="spellEnd"/>
            <w:r w:rsidRPr="0026507B">
              <w:rPr>
                <w:sz w:val="24"/>
                <w:szCs w:val="24"/>
              </w:rPr>
              <w:t xml:space="preserve"> a </w:t>
            </w:r>
            <w:proofErr w:type="spellStart"/>
            <w:r w:rsidRPr="0026507B">
              <w:rPr>
                <w:sz w:val="24"/>
                <w:szCs w:val="24"/>
              </w:rPr>
              <w:t>unităților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administrativ-teritoriale</w:t>
            </w:r>
            <w:proofErr w:type="spellEnd"/>
            <w:r w:rsidRPr="0026507B">
              <w:rPr>
                <w:sz w:val="24"/>
                <w:szCs w:val="24"/>
              </w:rPr>
              <w:t xml:space="preserve"> (UAT) are un impact social major, </w:t>
            </w:r>
            <w:proofErr w:type="spellStart"/>
            <w:r w:rsidRPr="0026507B">
              <w:rPr>
                <w:sz w:val="24"/>
                <w:szCs w:val="24"/>
              </w:rPr>
              <w:t>axat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modernizarea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serviciilor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publice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și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optimizarea</w:t>
            </w:r>
            <w:proofErr w:type="spellEnd"/>
            <w:r w:rsidRPr="0026507B">
              <w:rPr>
                <w:sz w:val="24"/>
                <w:szCs w:val="24"/>
              </w:rPr>
              <w:t xml:space="preserve"> </w:t>
            </w:r>
            <w:proofErr w:type="spellStart"/>
            <w:r w:rsidRPr="0026507B">
              <w:rPr>
                <w:sz w:val="24"/>
                <w:szCs w:val="24"/>
              </w:rPr>
              <w:t>resurselor</w:t>
            </w:r>
            <w:proofErr w:type="spellEnd"/>
          </w:p>
        </w:tc>
      </w:tr>
      <w:tr w:rsidR="0036694E" w:rsidTr="0026507B">
        <w:trPr>
          <w:trHeight w:val="330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07B" w:rsidRPr="0036694E" w:rsidRDefault="0036694E" w:rsidP="0036694E">
            <w:pPr>
              <w:tabs>
                <w:tab w:val="left" w:pos="884"/>
                <w:tab w:val="left" w:pos="1196"/>
              </w:tabs>
              <w:rPr>
                <w:b/>
                <w:i/>
                <w:iCs/>
                <w:sz w:val="24"/>
                <w:szCs w:val="24"/>
                <w:lang w:val="ro-RO"/>
              </w:rPr>
            </w:pPr>
            <w:r>
              <w:rPr>
                <w:b/>
                <w:i/>
                <w:iCs/>
                <w:sz w:val="24"/>
                <w:szCs w:val="24"/>
                <w:lang w:val="ro-RO"/>
              </w:rPr>
              <w:t>4.4.1. Impactul asupra datelor cu caracter personal</w:t>
            </w:r>
          </w:p>
        </w:tc>
      </w:tr>
      <w:tr w:rsidR="0026507B" w:rsidTr="0026507B">
        <w:trPr>
          <w:trHeight w:val="255"/>
        </w:trPr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07B" w:rsidRPr="0026507B" w:rsidRDefault="0026507B" w:rsidP="0036694E">
            <w:pPr>
              <w:tabs>
                <w:tab w:val="left" w:pos="884"/>
                <w:tab w:val="left" w:pos="1196"/>
              </w:tabs>
              <w:rPr>
                <w:iCs/>
                <w:sz w:val="24"/>
                <w:szCs w:val="24"/>
                <w:lang w:val="ro-RO"/>
              </w:rPr>
            </w:pPr>
            <w:r w:rsidRPr="0026507B">
              <w:rPr>
                <w:iCs/>
                <w:sz w:val="24"/>
                <w:szCs w:val="24"/>
                <w:lang w:val="ro-RO"/>
              </w:rPr>
              <w:t>Nu este aplicabil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36694E" w:rsidRDefault="0036694E" w:rsidP="0036694E">
            <w:pPr>
              <w:tabs>
                <w:tab w:val="left" w:pos="884"/>
                <w:tab w:val="left" w:pos="1196"/>
              </w:tabs>
              <w:rPr>
                <w:b/>
                <w:i/>
                <w:iCs/>
                <w:sz w:val="24"/>
                <w:szCs w:val="24"/>
                <w:lang w:val="ro-RO"/>
              </w:rPr>
            </w:pPr>
            <w:r>
              <w:rPr>
                <w:b/>
                <w:i/>
                <w:iCs/>
                <w:sz w:val="24"/>
                <w:szCs w:val="24"/>
                <w:lang w:val="ro-RO"/>
              </w:rPr>
              <w:t xml:space="preserve">4.4.2. </w:t>
            </w:r>
            <w:r>
              <w:rPr>
                <w:b/>
                <w:bCs/>
                <w:i/>
                <w:iCs/>
                <w:sz w:val="24"/>
                <w:szCs w:val="24"/>
                <w:lang w:val="ro-RO"/>
              </w:rPr>
              <w:t>Impactul asupra echității și egalității de gen</w:t>
            </w:r>
            <w:r>
              <w:rPr>
                <w:b/>
                <w:i/>
                <w:iCs/>
                <w:sz w:val="24"/>
                <w:szCs w:val="24"/>
                <w:lang w:val="ro-RO"/>
              </w:rPr>
              <w:t xml:space="preserve"> 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E16A07" w:rsidRDefault="00E56D97" w:rsidP="00FB5B5C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Nu este aplicabil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Default="0036694E" w:rsidP="00FB5B5C">
            <w:pPr>
              <w:rPr>
                <w:sz w:val="24"/>
                <w:szCs w:val="24"/>
                <w:lang w:val="ro-RO"/>
              </w:rPr>
            </w:pPr>
            <w:r>
              <w:rPr>
                <w:b/>
                <w:i/>
                <w:iCs/>
                <w:sz w:val="24"/>
                <w:szCs w:val="24"/>
                <w:lang w:val="ro-RO"/>
              </w:rPr>
              <w:t>4.5. Impactul asupra mediului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E56D97" w:rsidRDefault="00E56D97" w:rsidP="00E56D97">
            <w:pPr>
              <w:tabs>
                <w:tab w:val="left" w:pos="709"/>
                <w:tab w:val="left" w:pos="851"/>
              </w:tabs>
              <w:ind w:left="709" w:firstLine="0"/>
              <w:rPr>
                <w:iCs/>
                <w:sz w:val="24"/>
                <w:szCs w:val="24"/>
                <w:lang w:val="ro-RO"/>
              </w:rPr>
            </w:pPr>
            <w:r>
              <w:rPr>
                <w:iCs/>
                <w:sz w:val="24"/>
                <w:szCs w:val="24"/>
                <w:lang w:val="ro-RO"/>
              </w:rPr>
              <w:t>Proiectul de act normativ nu se referă la acest subiect.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Default="0036694E" w:rsidP="00FB5B5C">
            <w:pPr>
              <w:rPr>
                <w:sz w:val="24"/>
                <w:szCs w:val="24"/>
                <w:lang w:val="ro-RO"/>
              </w:rPr>
            </w:pPr>
            <w:r>
              <w:rPr>
                <w:b/>
                <w:i/>
                <w:iCs/>
                <w:sz w:val="24"/>
                <w:szCs w:val="24"/>
                <w:lang w:val="ro-RO"/>
              </w:rPr>
              <w:t>4.6. Alte impacturi și informații relevante</w:t>
            </w:r>
          </w:p>
        </w:tc>
      </w:tr>
      <w:tr w:rsidR="0036694E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4E" w:rsidRPr="00E16A07" w:rsidRDefault="0036694E" w:rsidP="00D30D6C">
            <w:pPr>
              <w:ind w:firstLine="0"/>
              <w:rPr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5. Compatibilitatea proiectului actului normativ cu legislația UE </w:t>
            </w:r>
          </w:p>
        </w:tc>
      </w:tr>
      <w:tr w:rsidR="00EC5F02" w:rsidTr="00950F34">
        <w:trPr>
          <w:trHeight w:val="570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F34" w:rsidRPr="00D30D6C" w:rsidRDefault="00D30D6C" w:rsidP="00D30D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30D6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5.1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50F34">
              <w:rPr>
                <w:rFonts w:ascii="Times New Roman" w:hAnsi="Times New Roman"/>
                <w:sz w:val="24"/>
                <w:szCs w:val="24"/>
                <w:lang w:val="ro-RO"/>
              </w:rPr>
              <w:t>Măsuri normative necesare pentru transpunerea actelor juridice</w:t>
            </w:r>
            <w:r w:rsidR="00950F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ale UE în legislaţia  naţională</w:t>
            </w:r>
          </w:p>
        </w:tc>
      </w:tr>
      <w:tr w:rsidR="00950F34" w:rsidTr="003C4111">
        <w:trPr>
          <w:trHeight w:val="570"/>
        </w:trPr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D97" w:rsidRPr="00950F34" w:rsidRDefault="00950F34" w:rsidP="00D30D6C">
            <w:pPr>
              <w:rPr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5.2  </w:t>
            </w:r>
            <w:r>
              <w:rPr>
                <w:sz w:val="24"/>
                <w:szCs w:val="24"/>
                <w:lang w:val="ro-RO"/>
              </w:rPr>
              <w:t>Măsuri normative care urmăresc crearea cadrului juridic intern necesar pentru implementarea legislaţiei UE.</w:t>
            </w:r>
          </w:p>
        </w:tc>
      </w:tr>
      <w:tr w:rsidR="003C4111" w:rsidTr="00950F34">
        <w:trPr>
          <w:trHeight w:val="294"/>
        </w:trPr>
        <w:tc>
          <w:tcPr>
            <w:tcW w:w="91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111" w:rsidRPr="003C4111" w:rsidRDefault="00A706ED" w:rsidP="00D30D6C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Proiectul deciziei date </w:t>
            </w:r>
            <w:r w:rsidR="003C4111" w:rsidRPr="003C4111">
              <w:rPr>
                <w:sz w:val="24"/>
                <w:szCs w:val="24"/>
                <w:lang w:val="ro-RO"/>
              </w:rPr>
              <w:t xml:space="preserve"> are ca scop armonizarea ei cu  legislaţia UE.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6. Avizarea și consultarea publică a proiectului actului normativ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FB5B5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A0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E56D97">
              <w:rPr>
                <w:rFonts w:ascii="Times New Roman" w:hAnsi="Times New Roman"/>
                <w:sz w:val="24"/>
                <w:szCs w:val="24"/>
                <w:lang w:val="ro-RO"/>
              </w:rPr>
              <w:t>Proiectul de decizie  va vi prezentat comisiei consultative de specialitate spre avizare.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7. Concluziile expertizelor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Pr="00970094" w:rsidRDefault="00CB1228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70094">
              <w:rPr>
                <w:sz w:val="24"/>
                <w:szCs w:val="24"/>
                <w:lang w:val="ro-RO"/>
              </w:rPr>
              <w:t>.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8. Modul de încorporare a actului în cadrul normativ existent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Pr="003C4111" w:rsidRDefault="003C411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C4111">
              <w:rPr>
                <w:sz w:val="24"/>
                <w:szCs w:val="24"/>
                <w:lang w:val="ro-RO"/>
              </w:rPr>
              <w:t>Proiectul deciziei se încorporează  în sistemul actelor normative</w:t>
            </w:r>
            <w:r>
              <w:rPr>
                <w:sz w:val="24"/>
                <w:szCs w:val="24"/>
                <w:lang w:val="ro-RO"/>
              </w:rPr>
              <w:t>.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Default="00E60645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9. Măsurile necesare pentru implementarea prevederilor proiectului actului normativ</w:t>
            </w:r>
          </w:p>
        </w:tc>
      </w:tr>
      <w:tr w:rsidR="00EC5F02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F02" w:rsidRPr="003C4111" w:rsidRDefault="003C411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C4111">
              <w:rPr>
                <w:sz w:val="24"/>
                <w:szCs w:val="24"/>
                <w:lang w:val="ro-RO"/>
              </w:rPr>
              <w:t>Aprobarea deciziei şi publicarea ei în Registrul de Stat al Actelor Locale</w:t>
            </w:r>
          </w:p>
        </w:tc>
      </w:tr>
    </w:tbl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C4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A executat :  Ceban  Maria, secretara consiliului local     /                    /                                   </w:t>
      </w: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364184" w:rsidRDefault="0036418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:rsidR="00EC5F02" w:rsidRDefault="00EC5F02" w:rsidP="00CF76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sectPr w:rsidR="00EC5F02" w:rsidSect="0070317F">
      <w:headerReference w:type="default" r:id="rId13"/>
      <w:headerReference w:type="first" r:id="rId14"/>
      <w:pgSz w:w="11907" w:h="16840"/>
      <w:pgMar w:top="1418" w:right="567" w:bottom="1418" w:left="1985" w:header="709" w:footer="709" w:gutter="0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B12375" w16cex:dateUtc="2024-10-09T12:44:00Z"/>
  <w16cex:commentExtensible w16cex:durableId="2AB12537" w16cex:dateUtc="2024-10-09T12:52:00Z"/>
  <w16cex:commentExtensible w16cex:durableId="2AB1257A" w16cex:dateUtc="2024-10-09T12:53:00Z"/>
  <w16cex:commentExtensible w16cex:durableId="2AB125D8" w16cex:dateUtc="2024-10-09T12:55:00Z"/>
  <w16cex:commentExtensible w16cex:durableId="2AB1286B" w16cex:dateUtc="2024-10-09T13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115A0F" w16cid:durableId="2AB12375"/>
  <w16cid:commentId w16cid:paraId="3B1ED086" w16cid:durableId="2AB12537"/>
  <w16cid:commentId w16cid:paraId="7251EE77" w16cid:durableId="2AB1257A"/>
  <w16cid:commentId w16cid:paraId="182A2CA0" w16cid:durableId="2AB125D8"/>
  <w16cid:commentId w16cid:paraId="322E2827" w16cid:durableId="2AB1286B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2BF" w:rsidRDefault="006142BF">
      <w:r>
        <w:separator/>
      </w:r>
    </w:p>
  </w:endnote>
  <w:endnote w:type="continuationSeparator" w:id="0">
    <w:p w:rsidR="006142BF" w:rsidRDefault="00614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$ Benguiat_Bold">
    <w:altName w:val="Cambria Math"/>
    <w:charset w:val="00"/>
    <w:family w:val="auto"/>
    <w:pitch w:val="default"/>
    <w:sig w:usb0="00000000" w:usb1="00000000" w:usb2="00000000" w:usb3="00000000" w:csb0="00000000" w:csb1="00000000"/>
  </w:font>
  <w:font w:name="$Caslon">
    <w:altName w:val="Cambria Math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2BF" w:rsidRDefault="006142BF">
      <w:r>
        <w:separator/>
      </w:r>
    </w:p>
  </w:footnote>
  <w:footnote w:type="continuationSeparator" w:id="0">
    <w:p w:rsidR="006142BF" w:rsidRDefault="00614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02" w:rsidRDefault="00EC5F02">
    <w:pPr>
      <w:pStyle w:val="af6"/>
      <w:ind w:firstLine="0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02" w:rsidRDefault="00EC5F02">
    <w:pPr>
      <w:pStyle w:val="af6"/>
      <w:ind w:firstLine="0"/>
      <w:rPr>
        <w:sz w:val="28"/>
        <w:szCs w:val="28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0AD9"/>
    <w:multiLevelType w:val="multilevel"/>
    <w:tmpl w:val="BFDABC42"/>
    <w:lvl w:ilvl="0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3C265D9"/>
    <w:multiLevelType w:val="multilevel"/>
    <w:tmpl w:val="FA681A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7F0083"/>
    <w:multiLevelType w:val="multilevel"/>
    <w:tmpl w:val="85300B6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F2FD1"/>
    <w:multiLevelType w:val="multilevel"/>
    <w:tmpl w:val="207E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5653B"/>
    <w:multiLevelType w:val="multilevel"/>
    <w:tmpl w:val="CA00E966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C1764"/>
    <w:multiLevelType w:val="multilevel"/>
    <w:tmpl w:val="1EC00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3C08FA"/>
    <w:multiLevelType w:val="multilevel"/>
    <w:tmpl w:val="12B61964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A2581"/>
    <w:multiLevelType w:val="multilevel"/>
    <w:tmpl w:val="099C07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50258D"/>
    <w:multiLevelType w:val="multilevel"/>
    <w:tmpl w:val="76389EF4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339066F"/>
    <w:multiLevelType w:val="multilevel"/>
    <w:tmpl w:val="FD0A1A0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E3FAD"/>
    <w:multiLevelType w:val="multilevel"/>
    <w:tmpl w:val="26F2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A036A3"/>
    <w:multiLevelType w:val="multilevel"/>
    <w:tmpl w:val="7D7C60F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E63667"/>
    <w:multiLevelType w:val="multilevel"/>
    <w:tmpl w:val="9150471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2F4A78"/>
    <w:multiLevelType w:val="multilevel"/>
    <w:tmpl w:val="638A2740"/>
    <w:lvl w:ilvl="0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5675DAB"/>
    <w:multiLevelType w:val="multilevel"/>
    <w:tmpl w:val="70D885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4E5FFC"/>
    <w:multiLevelType w:val="multilevel"/>
    <w:tmpl w:val="2222B45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9B1600"/>
    <w:multiLevelType w:val="multilevel"/>
    <w:tmpl w:val="81F62786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DC5698A"/>
    <w:multiLevelType w:val="multilevel"/>
    <w:tmpl w:val="35766B0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A1A71"/>
    <w:multiLevelType w:val="multilevel"/>
    <w:tmpl w:val="2F3A12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B68E7"/>
    <w:multiLevelType w:val="multilevel"/>
    <w:tmpl w:val="470609F2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A5404"/>
    <w:multiLevelType w:val="multilevel"/>
    <w:tmpl w:val="D8F0F6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32173C"/>
    <w:multiLevelType w:val="multilevel"/>
    <w:tmpl w:val="1ACA15B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ED0AC6"/>
    <w:multiLevelType w:val="multilevel"/>
    <w:tmpl w:val="FD30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356362"/>
    <w:multiLevelType w:val="multilevel"/>
    <w:tmpl w:val="E6889304"/>
    <w:lvl w:ilvl="0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F2423C"/>
    <w:multiLevelType w:val="multilevel"/>
    <w:tmpl w:val="4FCC9A9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5">
    <w:nsid w:val="59A25975"/>
    <w:multiLevelType w:val="multilevel"/>
    <w:tmpl w:val="2DCEA5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B3782C"/>
    <w:multiLevelType w:val="multilevel"/>
    <w:tmpl w:val="1586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2559FF"/>
    <w:multiLevelType w:val="multilevel"/>
    <w:tmpl w:val="BAF24C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3F4B8F"/>
    <w:multiLevelType w:val="multilevel"/>
    <w:tmpl w:val="E188D62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A2B18"/>
    <w:multiLevelType w:val="multilevel"/>
    <w:tmpl w:val="D10A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4142A6"/>
    <w:multiLevelType w:val="multilevel"/>
    <w:tmpl w:val="3E40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855FD1"/>
    <w:multiLevelType w:val="multilevel"/>
    <w:tmpl w:val="285C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88392D"/>
    <w:multiLevelType w:val="multilevel"/>
    <w:tmpl w:val="71F2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EC305EB"/>
    <w:multiLevelType w:val="multilevel"/>
    <w:tmpl w:val="7ECE09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D67C53"/>
    <w:multiLevelType w:val="multilevel"/>
    <w:tmpl w:val="AA3C49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945F72"/>
    <w:multiLevelType w:val="multilevel"/>
    <w:tmpl w:val="DC78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C41978"/>
    <w:multiLevelType w:val="multilevel"/>
    <w:tmpl w:val="8584ABA0"/>
    <w:lvl w:ilvl="0">
      <w:start w:val="1"/>
      <w:numFmt w:val="decimal"/>
      <w:suff w:val="space"/>
      <w:lvlText w:val="%1)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7">
    <w:nsid w:val="76F27110"/>
    <w:multiLevelType w:val="multilevel"/>
    <w:tmpl w:val="9530BADC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7DF79CA"/>
    <w:multiLevelType w:val="multilevel"/>
    <w:tmpl w:val="FA58885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A54F4"/>
    <w:multiLevelType w:val="multilevel"/>
    <w:tmpl w:val="DDDCB9C0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777799"/>
    <w:multiLevelType w:val="multilevel"/>
    <w:tmpl w:val="1150A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6C3602"/>
    <w:multiLevelType w:val="multilevel"/>
    <w:tmpl w:val="641E56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40"/>
  </w:num>
  <w:num w:numId="3">
    <w:abstractNumId w:val="2"/>
  </w:num>
  <w:num w:numId="4">
    <w:abstractNumId w:val="20"/>
  </w:num>
  <w:num w:numId="5">
    <w:abstractNumId w:val="33"/>
  </w:num>
  <w:num w:numId="6">
    <w:abstractNumId w:val="7"/>
  </w:num>
  <w:num w:numId="7">
    <w:abstractNumId w:val="25"/>
  </w:num>
  <w:num w:numId="8">
    <w:abstractNumId w:val="27"/>
  </w:num>
  <w:num w:numId="9">
    <w:abstractNumId w:val="5"/>
  </w:num>
  <w:num w:numId="10">
    <w:abstractNumId w:val="16"/>
  </w:num>
  <w:num w:numId="11">
    <w:abstractNumId w:val="13"/>
  </w:num>
  <w:num w:numId="12">
    <w:abstractNumId w:val="38"/>
  </w:num>
  <w:num w:numId="13">
    <w:abstractNumId w:val="34"/>
  </w:num>
  <w:num w:numId="14">
    <w:abstractNumId w:val="12"/>
  </w:num>
  <w:num w:numId="15">
    <w:abstractNumId w:val="37"/>
  </w:num>
  <w:num w:numId="16">
    <w:abstractNumId w:val="23"/>
  </w:num>
  <w:num w:numId="17">
    <w:abstractNumId w:val="9"/>
  </w:num>
  <w:num w:numId="18">
    <w:abstractNumId w:val="17"/>
  </w:num>
  <w:num w:numId="19">
    <w:abstractNumId w:val="1"/>
  </w:num>
  <w:num w:numId="20">
    <w:abstractNumId w:val="15"/>
  </w:num>
  <w:num w:numId="21">
    <w:abstractNumId w:val="4"/>
  </w:num>
  <w:num w:numId="22">
    <w:abstractNumId w:val="30"/>
  </w:num>
  <w:num w:numId="23">
    <w:abstractNumId w:val="32"/>
  </w:num>
  <w:num w:numId="24">
    <w:abstractNumId w:val="10"/>
  </w:num>
  <w:num w:numId="25">
    <w:abstractNumId w:val="29"/>
  </w:num>
  <w:num w:numId="26">
    <w:abstractNumId w:val="22"/>
  </w:num>
  <w:num w:numId="27">
    <w:abstractNumId w:val="19"/>
  </w:num>
  <w:num w:numId="28">
    <w:abstractNumId w:val="14"/>
    <w:lvlOverride w:ilvl="0">
      <w:startOverride w:val="1"/>
    </w:lvlOverride>
  </w:num>
  <w:num w:numId="29">
    <w:abstractNumId w:val="39"/>
  </w:num>
  <w:num w:numId="30">
    <w:abstractNumId w:val="11"/>
  </w:num>
  <w:num w:numId="31">
    <w:abstractNumId w:val="6"/>
  </w:num>
  <w:num w:numId="32">
    <w:abstractNumId w:val="14"/>
  </w:num>
  <w:num w:numId="33">
    <w:abstractNumId w:val="35"/>
  </w:num>
  <w:num w:numId="34">
    <w:abstractNumId w:val="31"/>
  </w:num>
  <w:num w:numId="35">
    <w:abstractNumId w:val="3"/>
  </w:num>
  <w:num w:numId="36">
    <w:abstractNumId w:val="26"/>
  </w:num>
  <w:num w:numId="37">
    <w:abstractNumId w:val="21"/>
  </w:num>
  <w:num w:numId="38">
    <w:abstractNumId w:val="28"/>
  </w:num>
  <w:num w:numId="39">
    <w:abstractNumId w:val="24"/>
  </w:num>
  <w:num w:numId="40">
    <w:abstractNumId w:val="0"/>
  </w:num>
  <w:num w:numId="41">
    <w:abstractNumId w:val="36"/>
  </w:num>
  <w:num w:numId="42">
    <w:abstractNumId w:val="41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5F02"/>
    <w:rsid w:val="001C0B77"/>
    <w:rsid w:val="0026507B"/>
    <w:rsid w:val="002A4748"/>
    <w:rsid w:val="002A510C"/>
    <w:rsid w:val="002E32B7"/>
    <w:rsid w:val="00327AE4"/>
    <w:rsid w:val="00364184"/>
    <w:rsid w:val="0036694E"/>
    <w:rsid w:val="00393CFC"/>
    <w:rsid w:val="003C4111"/>
    <w:rsid w:val="003E3DB9"/>
    <w:rsid w:val="00403CB2"/>
    <w:rsid w:val="004150CA"/>
    <w:rsid w:val="005268DF"/>
    <w:rsid w:val="00541846"/>
    <w:rsid w:val="005B5713"/>
    <w:rsid w:val="006142BF"/>
    <w:rsid w:val="0070317F"/>
    <w:rsid w:val="00751D2E"/>
    <w:rsid w:val="00766660"/>
    <w:rsid w:val="007967EE"/>
    <w:rsid w:val="007C14FE"/>
    <w:rsid w:val="00813778"/>
    <w:rsid w:val="008413FD"/>
    <w:rsid w:val="0089137F"/>
    <w:rsid w:val="00950F34"/>
    <w:rsid w:val="00961C90"/>
    <w:rsid w:val="00970094"/>
    <w:rsid w:val="00980CF9"/>
    <w:rsid w:val="009D692F"/>
    <w:rsid w:val="00A628F7"/>
    <w:rsid w:val="00A670EB"/>
    <w:rsid w:val="00A706ED"/>
    <w:rsid w:val="00A95CDB"/>
    <w:rsid w:val="00B00DFE"/>
    <w:rsid w:val="00C51431"/>
    <w:rsid w:val="00CB1228"/>
    <w:rsid w:val="00CF7672"/>
    <w:rsid w:val="00D00499"/>
    <w:rsid w:val="00D14D5F"/>
    <w:rsid w:val="00D30D6C"/>
    <w:rsid w:val="00D5313D"/>
    <w:rsid w:val="00DC5EEC"/>
    <w:rsid w:val="00E160ED"/>
    <w:rsid w:val="00E56D97"/>
    <w:rsid w:val="00E60645"/>
    <w:rsid w:val="00EC5F02"/>
    <w:rsid w:val="00F37621"/>
    <w:rsid w:val="00F85426"/>
    <w:rsid w:val="00FA648C"/>
    <w:rsid w:val="00FB5B5C"/>
    <w:rsid w:val="00FD1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B7"/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2E32B7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2E32B7"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3">
    <w:name w:val="heading 3"/>
    <w:basedOn w:val="a"/>
    <w:next w:val="a"/>
    <w:link w:val="30"/>
    <w:qFormat/>
    <w:rsid w:val="002E32B7"/>
    <w:pPr>
      <w:keepNext/>
      <w:jc w:val="center"/>
      <w:outlineLvl w:val="2"/>
    </w:pPr>
    <w:rPr>
      <w:rFonts w:ascii="$Caslon" w:hAnsi="$Caslon"/>
      <w:b/>
    </w:rPr>
  </w:style>
  <w:style w:type="paragraph" w:styleId="4">
    <w:name w:val="heading 4"/>
    <w:basedOn w:val="a"/>
    <w:next w:val="a"/>
    <w:link w:val="40"/>
    <w:qFormat/>
    <w:rsid w:val="002E32B7"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5">
    <w:name w:val="heading 5"/>
    <w:basedOn w:val="a"/>
    <w:next w:val="a"/>
    <w:link w:val="50"/>
    <w:qFormat/>
    <w:rsid w:val="002E32B7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2E32B7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7">
    <w:name w:val="heading 7"/>
    <w:basedOn w:val="a"/>
    <w:next w:val="a"/>
    <w:link w:val="70"/>
    <w:qFormat/>
    <w:rsid w:val="002E32B7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qFormat/>
    <w:rsid w:val="002E32B7"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2E32B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2E32B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E32B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E32B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E32B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E32B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2E32B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E32B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E32B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E32B7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E32B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E32B7"/>
    <w:rPr>
      <w:sz w:val="24"/>
      <w:szCs w:val="24"/>
    </w:rPr>
  </w:style>
  <w:style w:type="character" w:customStyle="1" w:styleId="QuoteChar">
    <w:name w:val="Quote Char"/>
    <w:uiPriority w:val="29"/>
    <w:rsid w:val="002E32B7"/>
    <w:rPr>
      <w:i/>
    </w:rPr>
  </w:style>
  <w:style w:type="character" w:customStyle="1" w:styleId="IntenseQuoteChar">
    <w:name w:val="Intense Quote Char"/>
    <w:uiPriority w:val="30"/>
    <w:rsid w:val="002E32B7"/>
    <w:rPr>
      <w:i/>
    </w:rPr>
  </w:style>
  <w:style w:type="character" w:customStyle="1" w:styleId="HeaderChar">
    <w:name w:val="Header Char"/>
    <w:basedOn w:val="a0"/>
    <w:uiPriority w:val="99"/>
    <w:rsid w:val="002E32B7"/>
  </w:style>
  <w:style w:type="character" w:customStyle="1" w:styleId="FooterChar">
    <w:name w:val="Footer Char"/>
    <w:basedOn w:val="a0"/>
    <w:uiPriority w:val="99"/>
    <w:rsid w:val="002E32B7"/>
  </w:style>
  <w:style w:type="table" w:customStyle="1" w:styleId="GridTableLight">
    <w:name w:val="Grid Table Light"/>
    <w:basedOn w:val="a1"/>
    <w:uiPriority w:val="59"/>
    <w:rsid w:val="002E32B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E32B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E32B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Accent1">
    <w:name w:val="Grid Table 1 Light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Accent2">
    <w:name w:val="Grid Table 1 Light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Accent3">
    <w:name w:val="Grid Table 1 Light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Accent4">
    <w:name w:val="Grid Table 1 Light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Accent5">
    <w:name w:val="Grid Table 1 Light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Accent6">
    <w:name w:val="Grid Table 1 Light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Accent1">
    <w:name w:val="Grid Table 2 Accent 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Accent2">
    <w:name w:val="Grid Table 2 Accent 2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Accent3">
    <w:name w:val="Grid Table 2 Accent 3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Accent4">
    <w:name w:val="Grid Table 2 Accent 4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Accent5">
    <w:name w:val="Grid Table 2 Accent 5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Accent6">
    <w:name w:val="Grid Table 2 Accent 6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Accent1">
    <w:name w:val="Grid Table 3 Accent 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Accent2">
    <w:name w:val="Grid Table 3 Accent 2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Accent3">
    <w:name w:val="Grid Table 3 Accent 3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Accent4">
    <w:name w:val="Grid Table 3 Accent 4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Accent5">
    <w:name w:val="Grid Table 3 Accent 5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Accent6">
    <w:name w:val="Grid Table 3 Accent 6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Accent1">
    <w:name w:val="Grid Table 4 Accent 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Accent2">
    <w:name w:val="Grid Table 4 Accent 2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Accent3">
    <w:name w:val="Grid Table 4 Accent 3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Accent4">
    <w:name w:val="Grid Table 4 Accent 4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Accent5">
    <w:name w:val="Grid Table 4 Accent 5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Accent6">
    <w:name w:val="Grid Table 4 Accent 6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Accent2">
    <w:name w:val="Grid Table 5 Dark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Accent3">
    <w:name w:val="Grid Table 5 Dark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Accent5">
    <w:name w:val="Grid Table 5 Dark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Accent6">
    <w:name w:val="Grid Table 5 Dark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Accent1">
    <w:name w:val="Grid Table 6 Colorful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Accent6">
    <w:name w:val="Grid Table 6 Colorful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Accent1">
    <w:name w:val="Grid Table 7 Colorful Accent 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Accent6">
    <w:name w:val="Grid Table 7 Colorful Accent 6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Accent1">
    <w:name w:val="List Table 1 Light Accent 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Accent2">
    <w:name w:val="List Table 1 Light Accent 2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Accent3">
    <w:name w:val="List Table 1 Light Accent 3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Accent4">
    <w:name w:val="List Table 1 Light Accent 4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Accent5">
    <w:name w:val="List Table 1 Light Accent 5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Accent6">
    <w:name w:val="List Table 1 Light Accent 6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Accent1">
    <w:name w:val="List Table 2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Accent2">
    <w:name w:val="List Table 2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Accent3">
    <w:name w:val="List Table 2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Accent4">
    <w:name w:val="List Table 2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Accent5">
    <w:name w:val="List Table 2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Accent6">
    <w:name w:val="List Table 2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Accent1">
    <w:name w:val="List Table 3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Accent2">
    <w:name w:val="List Table 3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Accent3">
    <w:name w:val="List Table 3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Accent4">
    <w:name w:val="List Table 3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Accent5">
    <w:name w:val="List Table 3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Accent6">
    <w:name w:val="List Table 3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Accent1">
    <w:name w:val="List Table 4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Accent2">
    <w:name w:val="List Table 4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Accent3">
    <w:name w:val="List Table 4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Accent4">
    <w:name w:val="List Table 4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Accent5">
    <w:name w:val="List Table 4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Accent6">
    <w:name w:val="List Table 4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Accent1">
    <w:name w:val="List Table 5 Dark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Accent2">
    <w:name w:val="List Table 5 Dark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Accent3">
    <w:name w:val="List Table 5 Dark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Accent4">
    <w:name w:val="List Table 5 Dark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Accent5">
    <w:name w:val="List Table 5 Dark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Accent6">
    <w:name w:val="List Table 5 Dark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Accent1">
    <w:name w:val="List Table 6 Colorful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Accent2">
    <w:name w:val="List Table 6 Colorful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Accent1">
    <w:name w:val="List Table 7 Colorful Accent 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Accent2">
    <w:name w:val="List Table 7 Colorful Accent 2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FootnoteTextChar">
    <w:name w:val="Footnote Text Char"/>
    <w:uiPriority w:val="99"/>
    <w:rsid w:val="002E32B7"/>
    <w:rPr>
      <w:sz w:val="18"/>
    </w:rPr>
  </w:style>
  <w:style w:type="character" w:customStyle="1" w:styleId="EndnoteTextChar">
    <w:name w:val="Endnote Text Char"/>
    <w:uiPriority w:val="99"/>
    <w:rsid w:val="002E32B7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2E32B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E32B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E32B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E32B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E32B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E32B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E32B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E32B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E32B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E32B7"/>
  </w:style>
  <w:style w:type="paragraph" w:styleId="a4">
    <w:name w:val="Title"/>
    <w:basedOn w:val="a"/>
    <w:next w:val="a"/>
    <w:link w:val="a5"/>
    <w:uiPriority w:val="10"/>
    <w:qFormat/>
    <w:rsid w:val="002E32B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E32B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E32B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E32B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E32B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E32B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E32B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E32B7"/>
    <w:rPr>
      <w:i/>
    </w:rPr>
  </w:style>
  <w:style w:type="paragraph" w:styleId="aa">
    <w:name w:val="caption"/>
    <w:basedOn w:val="a"/>
    <w:next w:val="a"/>
    <w:uiPriority w:val="35"/>
    <w:semiHidden/>
    <w:unhideWhenUsed/>
    <w:qFormat/>
    <w:rsid w:val="002E32B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E32B7"/>
  </w:style>
  <w:style w:type="table" w:customStyle="1" w:styleId="TableGridLight1">
    <w:name w:val="Table Grid Light1"/>
    <w:basedOn w:val="a1"/>
    <w:uiPriority w:val="59"/>
    <w:rsid w:val="002E32B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2E32B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1">
    <w:name w:val="Plain Table 21"/>
    <w:basedOn w:val="a1"/>
    <w:uiPriority w:val="59"/>
    <w:rsid w:val="002E32B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1">
    <w:name w:val="Plain Table 4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1">
    <w:name w:val="Plain Table 5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1">
    <w:name w:val="Grid Table 1 Light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2E32B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2E32B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2E32B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2E32B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E32B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E32B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2E32B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2E32B7"/>
    <w:rPr>
      <w:sz w:val="18"/>
    </w:rPr>
  </w:style>
  <w:style w:type="character" w:styleId="ad">
    <w:name w:val="footnote reference"/>
    <w:basedOn w:val="a0"/>
    <w:uiPriority w:val="99"/>
    <w:unhideWhenUsed/>
    <w:rsid w:val="002E32B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E32B7"/>
  </w:style>
  <w:style w:type="character" w:customStyle="1" w:styleId="af">
    <w:name w:val="Текст концевой сноски Знак"/>
    <w:link w:val="ae"/>
    <w:uiPriority w:val="99"/>
    <w:rsid w:val="002E32B7"/>
    <w:rPr>
      <w:sz w:val="20"/>
    </w:rPr>
  </w:style>
  <w:style w:type="character" w:styleId="af0">
    <w:name w:val="endnote reference"/>
    <w:basedOn w:val="a0"/>
    <w:uiPriority w:val="99"/>
    <w:semiHidden/>
    <w:unhideWhenUsed/>
    <w:rsid w:val="002E32B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E32B7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2E32B7"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rsid w:val="002E32B7"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rsid w:val="002E32B7"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rsid w:val="002E32B7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2E32B7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2E32B7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2E32B7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2E32B7"/>
    <w:pPr>
      <w:spacing w:after="57"/>
      <w:ind w:left="2268" w:firstLine="0"/>
    </w:pPr>
  </w:style>
  <w:style w:type="paragraph" w:styleId="af1">
    <w:name w:val="TOC Heading"/>
    <w:uiPriority w:val="39"/>
    <w:unhideWhenUsed/>
    <w:rsid w:val="002E32B7"/>
  </w:style>
  <w:style w:type="paragraph" w:styleId="af2">
    <w:name w:val="table of figures"/>
    <w:basedOn w:val="a"/>
    <w:next w:val="a"/>
    <w:uiPriority w:val="99"/>
    <w:unhideWhenUsed/>
    <w:rsid w:val="002E32B7"/>
  </w:style>
  <w:style w:type="paragraph" w:styleId="af3">
    <w:name w:val="Balloon Text"/>
    <w:basedOn w:val="a"/>
    <w:link w:val="af4"/>
    <w:uiPriority w:val="99"/>
    <w:rsid w:val="002E32B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2E32B7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2E32B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f5">
    <w:name w:val="Normal (Web)"/>
    <w:basedOn w:val="a"/>
    <w:uiPriority w:val="99"/>
    <w:unhideWhenUsed/>
    <w:rsid w:val="002E32B7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2E32B7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2E32B7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f6">
    <w:name w:val="header"/>
    <w:basedOn w:val="a"/>
    <w:link w:val="af7"/>
    <w:rsid w:val="002E32B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2E32B7"/>
    <w:rPr>
      <w:lang w:val="en-US" w:eastAsia="en-US"/>
    </w:rPr>
  </w:style>
  <w:style w:type="paragraph" w:styleId="af8">
    <w:name w:val="footer"/>
    <w:basedOn w:val="a"/>
    <w:link w:val="af9"/>
    <w:rsid w:val="002E32B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2E32B7"/>
    <w:rPr>
      <w:lang w:val="en-US" w:eastAsia="en-US"/>
    </w:rPr>
  </w:style>
  <w:style w:type="table" w:styleId="afa">
    <w:name w:val="Table Grid"/>
    <w:basedOn w:val="a1"/>
    <w:uiPriority w:val="39"/>
    <w:rsid w:val="002E32B7"/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s">
    <w:name w:val="news"/>
    <w:basedOn w:val="a"/>
    <w:rsid w:val="002E32B7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fa"/>
    <w:uiPriority w:val="59"/>
    <w:rsid w:val="002E32B7"/>
    <w:rPr>
      <w:rFonts w:ascii="Calibri" w:eastAsia="Calibri" w:hAnsi="Calibri"/>
      <w:sz w:val="22"/>
      <w:szCs w:val="22"/>
      <w:lang w:val="ro-RO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2E32B7"/>
    <w:pPr>
      <w:ind w:left="720"/>
      <w:contextualSpacing/>
    </w:pPr>
  </w:style>
  <w:style w:type="numbering" w:customStyle="1" w:styleId="FrListare1">
    <w:name w:val="Fără Listare1"/>
    <w:next w:val="a2"/>
    <w:semiHidden/>
    <w:rsid w:val="002E32B7"/>
  </w:style>
  <w:style w:type="character" w:styleId="afc">
    <w:name w:val="page number"/>
    <w:basedOn w:val="a0"/>
    <w:rsid w:val="002E32B7"/>
  </w:style>
  <w:style w:type="paragraph" w:customStyle="1" w:styleId="tt">
    <w:name w:val="tt"/>
    <w:basedOn w:val="a"/>
    <w:rsid w:val="002E32B7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2E32B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2E32B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fd">
    <w:name w:val="Strong"/>
    <w:uiPriority w:val="22"/>
    <w:qFormat/>
    <w:rsid w:val="002E32B7"/>
    <w:rPr>
      <w:b/>
      <w:bCs/>
    </w:rPr>
  </w:style>
  <w:style w:type="character" w:customStyle="1" w:styleId="docsign11">
    <w:name w:val="doc_sign11"/>
    <w:rsid w:val="002E32B7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2E32B7"/>
  </w:style>
  <w:style w:type="character" w:customStyle="1" w:styleId="tal1">
    <w:name w:val="tal1"/>
    <w:rsid w:val="002E32B7"/>
  </w:style>
  <w:style w:type="table" w:customStyle="1" w:styleId="GrilTabel2">
    <w:name w:val="Grilă Tabel2"/>
    <w:basedOn w:val="a1"/>
    <w:next w:val="afa"/>
    <w:rsid w:val="002E32B7"/>
    <w:rPr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2E32B7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2E32B7"/>
  </w:style>
  <w:style w:type="paragraph" w:customStyle="1" w:styleId="cnam1">
    <w:name w:val="cnam1"/>
    <w:basedOn w:val="a"/>
    <w:rsid w:val="002E32B7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e">
    <w:name w:val="annotation reference"/>
    <w:uiPriority w:val="99"/>
    <w:rsid w:val="002E32B7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2E32B7"/>
    <w:pPr>
      <w:ind w:firstLine="0"/>
      <w:jc w:val="left"/>
    </w:pPr>
    <w:rPr>
      <w:lang w:val="ro-RO"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2E32B7"/>
    <w:rPr>
      <w:lang w:val="ro-RO"/>
    </w:rPr>
  </w:style>
  <w:style w:type="paragraph" w:styleId="aff1">
    <w:name w:val="annotation subject"/>
    <w:basedOn w:val="aff"/>
    <w:next w:val="aff"/>
    <w:link w:val="aff2"/>
    <w:uiPriority w:val="99"/>
    <w:rsid w:val="002E32B7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2E32B7"/>
    <w:rPr>
      <w:b/>
      <w:bCs/>
      <w:lang w:val="ro-RO"/>
    </w:rPr>
  </w:style>
  <w:style w:type="character" w:customStyle="1" w:styleId="apple-converted-space">
    <w:name w:val="apple-converted-space"/>
    <w:rsid w:val="002E32B7"/>
  </w:style>
  <w:style w:type="character" w:customStyle="1" w:styleId="docheader">
    <w:name w:val="doc_header"/>
    <w:rsid w:val="002E32B7"/>
  </w:style>
  <w:style w:type="paragraph" w:customStyle="1" w:styleId="Style2">
    <w:name w:val="Style2"/>
    <w:basedOn w:val="a"/>
    <w:uiPriority w:val="99"/>
    <w:rsid w:val="002E32B7"/>
    <w:pPr>
      <w:widowControl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2E32B7"/>
    <w:pPr>
      <w:widowControl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2E32B7"/>
    <w:pPr>
      <w:widowControl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2E32B7"/>
    <w:rPr>
      <w:rFonts w:ascii="Times New Roman" w:hAnsi="Times New Roman" w:cs="Times New Roman"/>
      <w:sz w:val="24"/>
      <w:szCs w:val="24"/>
    </w:rPr>
  </w:style>
  <w:style w:type="character" w:styleId="aff3">
    <w:name w:val="Hyperlink"/>
    <w:basedOn w:val="a0"/>
    <w:uiPriority w:val="99"/>
    <w:rsid w:val="002E32B7"/>
    <w:rPr>
      <w:color w:val="0000FF"/>
      <w:u w:val="single"/>
    </w:rPr>
  </w:style>
  <w:style w:type="paragraph" w:customStyle="1" w:styleId="cp">
    <w:name w:val="cp"/>
    <w:basedOn w:val="a"/>
    <w:rsid w:val="002E32B7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2E32B7"/>
  </w:style>
  <w:style w:type="paragraph" w:styleId="HTML">
    <w:name w:val="HTML Preformatted"/>
    <w:basedOn w:val="a"/>
    <w:link w:val="HTML0"/>
    <w:uiPriority w:val="99"/>
    <w:unhideWhenUsed/>
    <w:rsid w:val="002E32B7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2E32B7"/>
    <w:rPr>
      <w:rFonts w:ascii="Consolas" w:hAnsi="Consolas"/>
      <w:lang w:val="en-US" w:eastAsia="en-US"/>
    </w:rPr>
  </w:style>
  <w:style w:type="character" w:styleId="aff4">
    <w:name w:val="Placeholder Text"/>
    <w:basedOn w:val="a0"/>
    <w:uiPriority w:val="99"/>
    <w:semiHidden/>
    <w:rsid w:val="002E32B7"/>
    <w:rPr>
      <w:color w:val="808080"/>
    </w:rPr>
  </w:style>
  <w:style w:type="paragraph" w:styleId="aff5">
    <w:name w:val="Revision"/>
    <w:hidden/>
    <w:uiPriority w:val="99"/>
    <w:semiHidden/>
    <w:rsid w:val="002E32B7"/>
    <w:pPr>
      <w:ind w:firstLine="0"/>
      <w:jc w:val="left"/>
    </w:pPr>
    <w:rPr>
      <w:lang w:val="en-US"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sid w:val="002E32B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https://gov.md/ro/amalgamarea-voluntar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s.md/cautare/getResults?doc_id=154165&amp;lang=r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Limba xmlns="deb42e83-2260-4c15-9444-eeddc6459f2b">Română</Limba>
    <Tipul_x0020_documentului_x0020_de_x0020_Initiere xmlns="deb42e83-2260-4c15-9444-eeddc6459f2b">Textul Initial</Tipul_x0020_documentului_x0020_de_x0020_Initier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itiere" ma:contentTypeID="0x010100DB3619079C70BA4C8A987488329513F90014B383F883BBE84C9A1272D50E465059" ma:contentTypeVersion="6" ma:contentTypeDescription="" ma:contentTypeScope="" ma:versionID="dd2fdf077691fdc15993d0edfd00601e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21d8a23abda022e5c63bd32da54c1482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Limba" minOccurs="0"/>
                <xsd:element ref="ns2:Tipul_x0020_documentului_x0020_de_x0020_Initie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Limba" ma:index="8" nillable="true" ma:displayName="Limba" ma:default="Română" ma:format="Dropdown" ma:internalName="Limba">
      <xsd:simpleType>
        <xsd:restriction base="dms:Choice">
          <xsd:enumeration value="Română"/>
          <xsd:enumeration value="Rusă"/>
        </xsd:restriction>
      </xsd:simpleType>
    </xsd:element>
    <xsd:element name="Tipul_x0020_documentului_x0020_de_x0020_Initiere" ma:index="9" ma:displayName="Tipul documentului de Initiere" ma:default="Textul Initial" ma:description="" ma:format="Dropdown" ma:internalName="Tipul_x0020_documentului_x0020_de_x0020_Initiere">
      <xsd:simpleType>
        <xsd:restriction base="dms:Choice">
          <xsd:enumeration value="Scopul"/>
          <xsd:enumeration value="Textul Initial"/>
          <xsd:enumeration value="Conceptia"/>
          <xsd:enumeration value="Rezultatele expertizelor"/>
          <xsd:enumeration value="Locul in legislatie"/>
          <xsd:enumeration value="Fundamentalizarea economico-financiara"/>
          <xsd:enumeration value="Efectele social-economice"/>
        </xsd:restriction>
      </xsd:simpleType>
    </xsd:element>
    <xsd:element name="Lectura" ma:index="10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32544-AEF5-4A49-9E0F-738D7E2EBC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9EC9D-A218-4CCE-9E87-BB9ABD5EC428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3.xml><?xml version="1.0" encoding="utf-8"?>
<ds:datastoreItem xmlns:ds="http://schemas.openxmlformats.org/officeDocument/2006/customXml" ds:itemID="{B56FDDA3-208B-4455-85C1-CF778069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40D708-9368-484E-A784-6F907730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734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435.2023.ro</vt:lpstr>
      <vt:lpstr>435.2023.ro</vt:lpstr>
    </vt:vector>
  </TitlesOfParts>
  <Company>Cancelaria Guvernului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435.2023.ro</dc:title>
  <dc:creator>lll</dc:creator>
  <cp:lastModifiedBy>Lipii Viorel</cp:lastModifiedBy>
  <cp:revision>6</cp:revision>
  <cp:lastPrinted>2026-06-24T06:19:00Z</cp:lastPrinted>
  <dcterms:created xsi:type="dcterms:W3CDTF">2026-06-24T05:59:00Z</dcterms:created>
  <dcterms:modified xsi:type="dcterms:W3CDTF">2026-07-15T11:46:00Z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0x010100DB3619079C70BA4C8A987488329513F90014B383F883BBE84C9A1272D50E465059</vt:lpwstr>
  </property>
  <property fmtid="{D5CDD505-2E9C-101B-9397-08002B2CF9AE}" pid="3" name="Tipul documentului">
    <vt:lpwstr>Aviz</vt:lpwstr>
  </property>
</Properties>
</file>