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97EBA" w14:textId="2D7BE6B4" w:rsidR="00D838B9" w:rsidRPr="00D13E77" w:rsidRDefault="00D838B9" w:rsidP="00D838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32"/>
          <w:szCs w:val="32"/>
          <w:lang w:val="ro-MD"/>
        </w:rPr>
      </w:pPr>
      <w:r w:rsidRPr="00D13E77">
        <w:rPr>
          <w:rFonts w:ascii="Times New Roman" w:eastAsia="Times New Roman" w:hAnsi="Times New Roman" w:cs="Times New Roman"/>
          <w:i/>
          <w:sz w:val="32"/>
          <w:szCs w:val="32"/>
          <w:lang w:val="ro-MD"/>
        </w:rPr>
        <w:t>Proiect</w:t>
      </w:r>
      <w:r w:rsidRPr="00D13E77">
        <w:rPr>
          <w:noProof/>
          <w:lang w:val="ro-MD"/>
        </w:rPr>
        <w:drawing>
          <wp:anchor distT="0" distB="0" distL="114300" distR="114300" simplePos="0" relativeHeight="251659264" behindDoc="0" locked="0" layoutInCell="1" hidden="0" allowOverlap="1" wp14:anchorId="5453B077" wp14:editId="29A5A4EA">
            <wp:simplePos x="0" y="0"/>
            <wp:positionH relativeFrom="column">
              <wp:posOffset>2630805</wp:posOffset>
            </wp:positionH>
            <wp:positionV relativeFrom="paragraph">
              <wp:posOffset>208279</wp:posOffset>
            </wp:positionV>
            <wp:extent cx="752400" cy="860400"/>
            <wp:effectExtent l="0" t="0" r="0" b="0"/>
            <wp:wrapNone/>
            <wp:docPr id="295848064" name="image1.png" descr="Изображение выглядит как зарисовка, рисунок, графическая вставка, Штриховая графика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Изображение выглядит как зарисовка, рисунок, графическая вставка, Штриховая графика&#10;&#10;Автоматически созданное описание"/>
                    <pic:cNvPicPr preferRelativeResize="0"/>
                  </pic:nvPicPr>
                  <pic:blipFill>
                    <a:blip r:embed="rId8"/>
                    <a:srcRect l="13761" t="5073" r="11009"/>
                    <a:stretch>
                      <a:fillRect/>
                    </a:stretch>
                  </pic:blipFill>
                  <pic:spPr>
                    <a:xfrm>
                      <a:off x="0" y="0"/>
                      <a:ext cx="752400" cy="86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AFAD6A" w14:textId="77777777" w:rsidR="00D838B9" w:rsidRPr="00D13E77" w:rsidRDefault="00D838B9" w:rsidP="00D838B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</w:p>
    <w:tbl>
      <w:tblPr>
        <w:tblW w:w="88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894"/>
      </w:tblGrid>
      <w:tr w:rsidR="00D13E77" w:rsidRPr="00D13E77" w14:paraId="67FE870A" w14:textId="77777777" w:rsidTr="003D6DD0">
        <w:trPr>
          <w:trHeight w:val="289"/>
        </w:trPr>
        <w:tc>
          <w:tcPr>
            <w:tcW w:w="8894" w:type="dxa"/>
          </w:tcPr>
          <w:p w14:paraId="3A9CA17C" w14:textId="77777777" w:rsidR="00D838B9" w:rsidRPr="00D13E77" w:rsidRDefault="00D838B9" w:rsidP="003D6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</w:p>
          <w:p w14:paraId="25EBF40E" w14:textId="77777777" w:rsidR="00D838B9" w:rsidRPr="00D13E77" w:rsidRDefault="00D838B9" w:rsidP="003D6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A75BF6" w:rsidRPr="00D13E77" w14:paraId="5FF4699C" w14:textId="77777777" w:rsidTr="003D6DD0">
        <w:trPr>
          <w:trHeight w:val="1501"/>
        </w:trPr>
        <w:tc>
          <w:tcPr>
            <w:tcW w:w="8894" w:type="dxa"/>
          </w:tcPr>
          <w:p w14:paraId="5BA95522" w14:textId="77777777" w:rsidR="00D838B9" w:rsidRPr="00D13E77" w:rsidRDefault="00D838B9" w:rsidP="00D838B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rFonts w:ascii="Times New Roman" w:eastAsia="Times New Roman" w:hAnsi="Times New Roman" w:cs="Times New Roman"/>
                <w:sz w:val="40"/>
                <w:szCs w:val="40"/>
                <w:lang w:val="ro-MD"/>
              </w:rPr>
            </w:pPr>
          </w:p>
          <w:p w14:paraId="04D486F7" w14:textId="26EA6C1F" w:rsidR="00D838B9" w:rsidRPr="00DC5B68" w:rsidRDefault="00D838B9" w:rsidP="00DC5B68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ro-MD"/>
              </w:rPr>
            </w:pPr>
            <w:r w:rsidRPr="00D13E77">
              <w:rPr>
                <w:rFonts w:ascii="Times New Roman" w:eastAsia="Times New Roman" w:hAnsi="Times New Roman" w:cs="Times New Roman"/>
                <w:sz w:val="40"/>
                <w:szCs w:val="40"/>
                <w:lang w:val="ro-MD"/>
              </w:rPr>
              <w:t>GUVERNUL REPUBLICII MOLDOVA</w:t>
            </w:r>
          </w:p>
          <w:p w14:paraId="684A523F" w14:textId="77777777" w:rsidR="00D838B9" w:rsidRPr="00D13E77" w:rsidRDefault="00D838B9" w:rsidP="003D6D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jc w:val="center"/>
              <w:rPr>
                <w:rFonts w:ascii="Times New Roman" w:eastAsia="Times New Roman" w:hAnsi="Times New Roman" w:cs="Times New Roman"/>
                <w:sz w:val="34"/>
                <w:szCs w:val="34"/>
                <w:lang w:val="ro-MD"/>
              </w:rPr>
            </w:pPr>
            <w:r w:rsidRPr="00D13E77">
              <w:rPr>
                <w:rFonts w:ascii="Times New Roman" w:eastAsia="Times New Roman" w:hAnsi="Times New Roman" w:cs="Times New Roman"/>
                <w:sz w:val="32"/>
                <w:szCs w:val="32"/>
                <w:lang w:val="ro-MD"/>
              </w:rPr>
              <w:t>HOTĂRÂRE</w:t>
            </w:r>
            <w:r w:rsidRPr="00D13E77">
              <w:rPr>
                <w:rFonts w:ascii="Times New Roman" w:eastAsia="Times New Roman" w:hAnsi="Times New Roman" w:cs="Times New Roman"/>
                <w:sz w:val="34"/>
                <w:szCs w:val="34"/>
                <w:lang w:val="ro-MD"/>
              </w:rPr>
              <w:t xml:space="preserve"> </w:t>
            </w:r>
            <w:r w:rsidRPr="00D13E77">
              <w:rPr>
                <w:rFonts w:ascii="Times New Roman" w:eastAsia="Times New Roman" w:hAnsi="Times New Roman" w:cs="Times New Roman"/>
                <w:sz w:val="32"/>
                <w:szCs w:val="32"/>
                <w:lang w:val="ro-MD"/>
              </w:rPr>
              <w:t>nr. ____</w:t>
            </w:r>
          </w:p>
          <w:p w14:paraId="064234A6" w14:textId="77777777" w:rsidR="00D838B9" w:rsidRPr="00D13E77" w:rsidRDefault="00D838B9" w:rsidP="003D6DD0">
            <w:pPr>
              <w:jc w:val="center"/>
              <w:rPr>
                <w:rFonts w:ascii="Times New Roman" w:eastAsia="Times New Roman" w:hAnsi="Times New Roman" w:cs="Times New Roman"/>
                <w:lang w:val="ro-MD"/>
              </w:rPr>
            </w:pPr>
          </w:p>
          <w:p w14:paraId="34EA7E26" w14:textId="2EDE72F9" w:rsidR="00D838B9" w:rsidRPr="00D13E77" w:rsidRDefault="00D838B9" w:rsidP="003D6DD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MD"/>
              </w:rPr>
            </w:pPr>
            <w:r w:rsidRPr="00D13E7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o-MD"/>
              </w:rPr>
              <w:t>din                                        202</w:t>
            </w:r>
            <w:r w:rsidR="0025732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o-MD"/>
              </w:rPr>
              <w:t>6</w:t>
            </w:r>
          </w:p>
          <w:p w14:paraId="22F65A56" w14:textId="77777777" w:rsidR="00D838B9" w:rsidRPr="00D13E77" w:rsidRDefault="00D838B9" w:rsidP="003D6DD0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MD"/>
              </w:rPr>
            </w:pPr>
            <w:r w:rsidRPr="00D13E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MD"/>
              </w:rPr>
              <w:t>Chișinău</w:t>
            </w:r>
          </w:p>
        </w:tc>
      </w:tr>
    </w:tbl>
    <w:p w14:paraId="6F5A7A75" w14:textId="77777777" w:rsidR="0025732D" w:rsidRDefault="0025732D" w:rsidP="002573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32D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t xml:space="preserve">privind aprobarea </w:t>
      </w:r>
      <w:r w:rsidRPr="0025732D">
        <w:rPr>
          <w:rFonts w:ascii="Times New Roman" w:hAnsi="Times New Roman" w:cs="Times New Roman"/>
          <w:b/>
          <w:sz w:val="28"/>
          <w:szCs w:val="28"/>
        </w:rPr>
        <w:t xml:space="preserve">Programului național de control al cancerului </w:t>
      </w:r>
    </w:p>
    <w:p w14:paraId="482554A7" w14:textId="4D0C63B8" w:rsidR="0025732D" w:rsidRPr="0025732D" w:rsidRDefault="0025732D" w:rsidP="002573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25732D">
        <w:rPr>
          <w:rFonts w:ascii="Times New Roman" w:hAnsi="Times New Roman" w:cs="Times New Roman"/>
          <w:b/>
          <w:sz w:val="28"/>
          <w:szCs w:val="28"/>
        </w:rPr>
        <w:t>pentru anii 2026-2030</w:t>
      </w:r>
    </w:p>
    <w:p w14:paraId="01AD7504" w14:textId="77777777" w:rsidR="0087496C" w:rsidRDefault="0087496C" w:rsidP="0025732D">
      <w:pPr>
        <w:spacing w:before="30" w:after="30"/>
        <w:ind w:firstLine="567"/>
        <w:jc w:val="both"/>
        <w:rPr>
          <w:rFonts w:ascii="Times New Roman" w:hAnsi="Times New Roman"/>
          <w:sz w:val="28"/>
          <w:szCs w:val="28"/>
        </w:rPr>
      </w:pPr>
      <w:r w:rsidRPr="0087496C">
        <w:rPr>
          <w:rFonts w:ascii="Times New Roman" w:hAnsi="Times New Roman"/>
          <w:sz w:val="28"/>
          <w:szCs w:val="28"/>
        </w:rPr>
        <w:t xml:space="preserve">În temeiul art. 9, alin. (3) din Legea nr. 10/2009 privind supravegherea de stat a sănătății publice (Monitorul Oficial al Republicii Moldova, 2009, nr. 67, art. 183), cu modificările ulterioare, Guvernul HOTĂRĂŞTE: </w:t>
      </w:r>
    </w:p>
    <w:p w14:paraId="571F5544" w14:textId="04D1734D" w:rsidR="00DC5B68" w:rsidRPr="001919CF" w:rsidRDefault="00DC5B68" w:rsidP="00672247">
      <w:pPr>
        <w:spacing w:before="30" w:after="30"/>
        <w:ind w:firstLine="567"/>
        <w:jc w:val="both"/>
        <w:rPr>
          <w:rFonts w:ascii="Times New Roman" w:hAnsi="Times New Roman"/>
          <w:sz w:val="28"/>
          <w:szCs w:val="28"/>
          <w:lang w:val="ro-MD"/>
        </w:rPr>
      </w:pPr>
      <w:r w:rsidRPr="001919CF">
        <w:rPr>
          <w:rFonts w:ascii="Times New Roman" w:hAnsi="Times New Roman"/>
          <w:sz w:val="28"/>
          <w:szCs w:val="28"/>
          <w:lang w:val="ro-MD"/>
        </w:rPr>
        <w:t>1. Se aprobă</w:t>
      </w:r>
      <w:r w:rsidR="00672247" w:rsidRPr="001919CF">
        <w:rPr>
          <w:rFonts w:ascii="Times New Roman" w:hAnsi="Times New Roman"/>
          <w:sz w:val="28"/>
          <w:szCs w:val="28"/>
          <w:lang w:val="ro-MD"/>
        </w:rPr>
        <w:t xml:space="preserve"> </w:t>
      </w:r>
      <w:r w:rsidRPr="001919CF">
        <w:rPr>
          <w:rFonts w:ascii="Times New Roman" w:hAnsi="Times New Roman"/>
          <w:sz w:val="28"/>
          <w:szCs w:val="28"/>
          <w:lang w:val="ro-MD"/>
        </w:rPr>
        <w:t xml:space="preserve">Programul național de </w:t>
      </w:r>
      <w:r w:rsidRPr="001919CF">
        <w:rPr>
          <w:rFonts w:ascii="Times New Roman" w:hAnsi="Times New Roman" w:cs="Times New Roman"/>
          <w:bCs/>
          <w:sz w:val="28"/>
          <w:szCs w:val="28"/>
          <w:lang w:val="ro-MD"/>
        </w:rPr>
        <w:t>control al cancerului pentru anii 2026-2030</w:t>
      </w:r>
      <w:r w:rsidR="00672247" w:rsidRPr="001919CF">
        <w:rPr>
          <w:rFonts w:ascii="Times New Roman" w:hAnsi="Times New Roman"/>
          <w:bCs/>
          <w:sz w:val="28"/>
          <w:szCs w:val="28"/>
          <w:lang w:val="ro-MD"/>
        </w:rPr>
        <w:t xml:space="preserve"> (se anexează)</w:t>
      </w:r>
      <w:r w:rsidRPr="001919CF">
        <w:rPr>
          <w:rFonts w:ascii="Times New Roman" w:hAnsi="Times New Roman"/>
          <w:sz w:val="28"/>
          <w:szCs w:val="28"/>
          <w:lang w:val="ro-MD"/>
        </w:rPr>
        <w:t xml:space="preserve">. </w:t>
      </w:r>
    </w:p>
    <w:p w14:paraId="3EF67AAC" w14:textId="0F1A08ED" w:rsidR="00DC5B68" w:rsidRPr="001919CF" w:rsidRDefault="00DC5B68" w:rsidP="00DC5B68">
      <w:pPr>
        <w:tabs>
          <w:tab w:val="left" w:pos="709"/>
        </w:tabs>
        <w:spacing w:before="30" w:after="30"/>
        <w:ind w:firstLine="567"/>
        <w:jc w:val="both"/>
        <w:rPr>
          <w:rFonts w:ascii="Times New Roman" w:hAnsi="Times New Roman"/>
          <w:sz w:val="28"/>
          <w:szCs w:val="28"/>
          <w:lang w:val="ro-MD"/>
        </w:rPr>
      </w:pPr>
      <w:r w:rsidRPr="001919CF">
        <w:rPr>
          <w:rFonts w:ascii="Times New Roman" w:hAnsi="Times New Roman"/>
          <w:sz w:val="28"/>
          <w:szCs w:val="28"/>
          <w:lang w:val="ro-MD"/>
        </w:rPr>
        <w:t xml:space="preserve">2. Instituția medico-sanitară publică Institutul Oncologic va asigura </w:t>
      </w:r>
      <w:r w:rsidR="001919CF">
        <w:rPr>
          <w:rFonts w:ascii="Times New Roman" w:hAnsi="Times New Roman"/>
          <w:sz w:val="28"/>
          <w:szCs w:val="28"/>
          <w:lang w:val="ro-MD"/>
        </w:rPr>
        <w:t xml:space="preserve">coordonarea </w:t>
      </w:r>
      <w:r w:rsidRPr="001919CF">
        <w:rPr>
          <w:rFonts w:ascii="Times New Roman" w:hAnsi="Times New Roman"/>
          <w:sz w:val="28"/>
          <w:szCs w:val="28"/>
          <w:lang w:val="ro-MD"/>
        </w:rPr>
        <w:t>implement</w:t>
      </w:r>
      <w:r w:rsidR="001919CF">
        <w:rPr>
          <w:rFonts w:ascii="Times New Roman" w:hAnsi="Times New Roman"/>
          <w:sz w:val="28"/>
          <w:szCs w:val="28"/>
          <w:lang w:val="ro-MD"/>
        </w:rPr>
        <w:t>ării</w:t>
      </w:r>
      <w:r w:rsidRPr="001919CF">
        <w:rPr>
          <w:rFonts w:ascii="Times New Roman" w:hAnsi="Times New Roman"/>
          <w:sz w:val="28"/>
          <w:szCs w:val="28"/>
          <w:lang w:val="ro-MD"/>
        </w:rPr>
        <w:t xml:space="preserve"> Programului național de </w:t>
      </w:r>
      <w:r w:rsidRPr="001919CF">
        <w:rPr>
          <w:rFonts w:ascii="Times New Roman" w:hAnsi="Times New Roman" w:cs="Times New Roman"/>
          <w:bCs/>
          <w:sz w:val="28"/>
          <w:szCs w:val="28"/>
          <w:lang w:val="ro-MD"/>
        </w:rPr>
        <w:t>control al cancerului pentru anii 2026-2030</w:t>
      </w:r>
      <w:r w:rsidRPr="001919CF">
        <w:rPr>
          <w:rFonts w:ascii="Times New Roman" w:hAnsi="Times New Roman"/>
          <w:sz w:val="28"/>
          <w:szCs w:val="28"/>
          <w:lang w:val="ro-MD"/>
        </w:rPr>
        <w:t xml:space="preserve">. </w:t>
      </w:r>
      <w:bookmarkStart w:id="0" w:name="_heading=h.wrjwyanu7s1r" w:colFirst="0" w:colLast="0"/>
      <w:bookmarkEnd w:id="0"/>
    </w:p>
    <w:p w14:paraId="59BF8378" w14:textId="74D51B73" w:rsidR="00DC5B68" w:rsidRPr="001919CF" w:rsidRDefault="00DC5B68" w:rsidP="00DC5B68">
      <w:pPr>
        <w:tabs>
          <w:tab w:val="left" w:pos="709"/>
        </w:tabs>
        <w:spacing w:before="30" w:after="30"/>
        <w:ind w:firstLine="567"/>
        <w:jc w:val="both"/>
        <w:rPr>
          <w:rFonts w:ascii="Times New Roman" w:hAnsi="Times New Roman"/>
          <w:sz w:val="28"/>
          <w:szCs w:val="28"/>
          <w:lang w:val="ro-MD"/>
        </w:rPr>
      </w:pPr>
      <w:r w:rsidRPr="001919CF">
        <w:rPr>
          <w:rFonts w:ascii="Times New Roman" w:hAnsi="Times New Roman"/>
          <w:sz w:val="28"/>
          <w:szCs w:val="28"/>
          <w:lang w:val="ro-MD"/>
        </w:rPr>
        <w:t xml:space="preserve">3. </w:t>
      </w:r>
      <w:r w:rsidRPr="001919CF">
        <w:rPr>
          <w:rFonts w:ascii="Times New Roman" w:hAnsi="Times New Roman" w:cs="Times New Roman"/>
          <w:sz w:val="28"/>
          <w:szCs w:val="28"/>
          <w:lang w:val="ro-MD"/>
        </w:rPr>
        <w:t xml:space="preserve">Finanțarea </w:t>
      </w:r>
      <w:r w:rsidRPr="001919CF">
        <w:rPr>
          <w:rFonts w:ascii="Times New Roman" w:hAnsi="Times New Roman"/>
          <w:sz w:val="28"/>
          <w:szCs w:val="28"/>
          <w:lang w:val="ro-MD"/>
        </w:rPr>
        <w:t xml:space="preserve">Programului național de </w:t>
      </w:r>
      <w:r w:rsidRPr="001919CF">
        <w:rPr>
          <w:rFonts w:ascii="Times New Roman" w:hAnsi="Times New Roman" w:cs="Times New Roman"/>
          <w:bCs/>
          <w:sz w:val="28"/>
          <w:szCs w:val="28"/>
          <w:lang w:val="ro-MD"/>
        </w:rPr>
        <w:t>control al cancerului pentru anii 2026-2030</w:t>
      </w:r>
      <w:r w:rsidRPr="001919CF">
        <w:rPr>
          <w:rFonts w:ascii="Times New Roman" w:hAnsi="Times New Roman" w:cs="Times New Roman"/>
          <w:sz w:val="28"/>
          <w:szCs w:val="28"/>
          <w:lang w:val="ro-MD"/>
        </w:rPr>
        <w:t xml:space="preserve"> se va efectua din contul și în limitele mijloacelor aprobate anual în bugetul public național, precum și din alte surse, conform legislației. </w:t>
      </w:r>
    </w:p>
    <w:p w14:paraId="23237D38" w14:textId="4FBAD182" w:rsidR="00DC5B68" w:rsidRPr="001919CF" w:rsidRDefault="00DC5B68" w:rsidP="00DC5B68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1919CF">
        <w:rPr>
          <w:rFonts w:ascii="Times New Roman" w:hAnsi="Times New Roman" w:cs="Times New Roman"/>
          <w:sz w:val="28"/>
          <w:szCs w:val="28"/>
          <w:lang w:val="ro-MD"/>
        </w:rPr>
        <w:t xml:space="preserve">4. Controlul asupra executării prezentei hotărâri se atribuie Ministerului Sănătății. </w:t>
      </w:r>
    </w:p>
    <w:p w14:paraId="424EED38" w14:textId="40F79BC6" w:rsidR="00672247" w:rsidRPr="001919CF" w:rsidRDefault="00672247" w:rsidP="00DC5B68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1919CF">
        <w:rPr>
          <w:rFonts w:ascii="Times New Roman" w:hAnsi="Times New Roman" w:cs="Times New Roman"/>
          <w:sz w:val="28"/>
          <w:szCs w:val="28"/>
          <w:lang w:val="ro-MD"/>
        </w:rPr>
        <w:t xml:space="preserve">5. Prezenta </w:t>
      </w:r>
      <w:r w:rsidR="00785340" w:rsidRPr="001919CF">
        <w:rPr>
          <w:rFonts w:ascii="Times New Roman" w:hAnsi="Times New Roman" w:cs="Times New Roman"/>
          <w:sz w:val="28"/>
          <w:szCs w:val="28"/>
          <w:lang w:val="ro-MD"/>
        </w:rPr>
        <w:t>hotărâre</w:t>
      </w:r>
      <w:r w:rsidRPr="001919CF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785340" w:rsidRPr="001919CF">
        <w:rPr>
          <w:rFonts w:ascii="Times New Roman" w:hAnsi="Times New Roman" w:cs="Times New Roman"/>
          <w:sz w:val="28"/>
          <w:szCs w:val="28"/>
          <w:lang w:val="ro-MD"/>
        </w:rPr>
        <w:t>întră în vigoare la data publicării în Monitorul Oficial al Republicii Moldova.</w:t>
      </w:r>
    </w:p>
    <w:p w14:paraId="458F6A64" w14:textId="77777777" w:rsidR="00785340" w:rsidRPr="001919CF" w:rsidRDefault="00785340" w:rsidP="00DC5B68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3936B27A" w14:textId="77777777" w:rsidR="00DC5B68" w:rsidRPr="001919CF" w:rsidRDefault="00DC5B68" w:rsidP="00DC5B68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23879307" w14:textId="4FA05F64" w:rsidR="00DC5B68" w:rsidRPr="001919CF" w:rsidRDefault="00DC5B68" w:rsidP="00DC5B68">
      <w:pPr>
        <w:pStyle w:val="NoSpacing"/>
        <w:ind w:firstLine="567"/>
        <w:rPr>
          <w:rFonts w:ascii="Times New Roman" w:hAnsi="Times New Roman" w:cs="Times New Roman"/>
          <w:sz w:val="28"/>
          <w:szCs w:val="28"/>
          <w:lang w:val="ro-MD"/>
        </w:rPr>
      </w:pPr>
      <w:r w:rsidRPr="001919CF">
        <w:rPr>
          <w:rFonts w:ascii="Times New Roman" w:hAnsi="Times New Roman" w:cs="Times New Roman"/>
          <w:b/>
          <w:bCs/>
          <w:sz w:val="28"/>
          <w:szCs w:val="28"/>
          <w:lang w:val="ro-MD"/>
        </w:rPr>
        <w:t>PRIM-MINISTRU                                ALEXANDRU MUNTEANU</w:t>
      </w:r>
    </w:p>
    <w:p w14:paraId="23204A89" w14:textId="56786D2C" w:rsidR="00DC5B68" w:rsidRPr="001919CF" w:rsidRDefault="00DC5B68" w:rsidP="00DC5B68">
      <w:pPr>
        <w:pStyle w:val="NoSpacing"/>
        <w:ind w:firstLine="567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1919CF">
        <w:rPr>
          <w:rFonts w:ascii="Times New Roman" w:hAnsi="Times New Roman" w:cs="Times New Roman"/>
          <w:b/>
          <w:bCs/>
          <w:sz w:val="28"/>
          <w:szCs w:val="28"/>
          <w:lang w:val="ro-MD"/>
        </w:rPr>
        <w:t>AL REPUBLICII MOLDOVA</w:t>
      </w:r>
    </w:p>
    <w:p w14:paraId="0BEFF5BB" w14:textId="77777777" w:rsidR="00DC5B68" w:rsidRPr="001919CF" w:rsidRDefault="00DC5B68" w:rsidP="00DC5B68">
      <w:pPr>
        <w:pStyle w:val="NoSpacing"/>
        <w:ind w:firstLine="567"/>
        <w:jc w:val="center"/>
        <w:rPr>
          <w:rFonts w:ascii="Times New Roman" w:hAnsi="Times New Roman" w:cs="Times New Roman"/>
          <w:sz w:val="28"/>
          <w:szCs w:val="28"/>
          <w:lang w:val="ro-MD"/>
        </w:rPr>
      </w:pPr>
    </w:p>
    <w:p w14:paraId="28D83F31" w14:textId="650115C3" w:rsidR="00DC5B68" w:rsidRPr="001919CF" w:rsidRDefault="00DC5B68" w:rsidP="00DC5B68">
      <w:pPr>
        <w:pStyle w:val="NoSpacing"/>
        <w:ind w:firstLine="567"/>
        <w:rPr>
          <w:rFonts w:ascii="Times New Roman" w:hAnsi="Times New Roman" w:cs="Times New Roman"/>
          <w:sz w:val="28"/>
          <w:szCs w:val="28"/>
          <w:lang w:val="ro-MD"/>
        </w:rPr>
      </w:pPr>
      <w:r w:rsidRPr="001919CF">
        <w:rPr>
          <w:rFonts w:ascii="Times New Roman" w:hAnsi="Times New Roman" w:cs="Times New Roman"/>
          <w:sz w:val="28"/>
          <w:szCs w:val="28"/>
          <w:lang w:val="ro-MD"/>
        </w:rPr>
        <w:t>Contrasemnează:</w:t>
      </w:r>
    </w:p>
    <w:p w14:paraId="733C1C90" w14:textId="2E8B0330" w:rsidR="004C6DF0" w:rsidRPr="001919CF" w:rsidRDefault="00DC5B68" w:rsidP="001919CF">
      <w:pPr>
        <w:pStyle w:val="NoSpacing"/>
        <w:ind w:firstLine="567"/>
        <w:rPr>
          <w:rFonts w:ascii="Times New Roman" w:hAnsi="Times New Roman" w:cs="Times New Roman"/>
          <w:sz w:val="28"/>
          <w:szCs w:val="28"/>
          <w:lang w:val="ro-MD"/>
        </w:rPr>
      </w:pPr>
      <w:r w:rsidRPr="001919CF">
        <w:rPr>
          <w:rFonts w:ascii="Times New Roman" w:hAnsi="Times New Roman" w:cs="Times New Roman"/>
          <w:b/>
          <w:bCs/>
          <w:sz w:val="28"/>
          <w:szCs w:val="28"/>
          <w:lang w:val="ro-MD"/>
        </w:rPr>
        <w:t>Ministrul Sănătății                                Emil CEBAN</w:t>
      </w:r>
    </w:p>
    <w:sectPr w:rsidR="004C6DF0" w:rsidRPr="001919CF" w:rsidSect="00DC5B68">
      <w:headerReference w:type="default" r:id="rId9"/>
      <w:footerReference w:type="default" r:id="rId10"/>
      <w:pgSz w:w="11906" w:h="16838"/>
      <w:pgMar w:top="426" w:right="1440" w:bottom="1440" w:left="1440" w:header="706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1B1D3" w14:textId="77777777" w:rsidR="0005479A" w:rsidRDefault="0005479A">
      <w:pPr>
        <w:spacing w:after="0" w:line="240" w:lineRule="auto"/>
      </w:pPr>
      <w:r>
        <w:separator/>
      </w:r>
    </w:p>
  </w:endnote>
  <w:endnote w:type="continuationSeparator" w:id="0">
    <w:p w14:paraId="5CF1C3C2" w14:textId="77777777" w:rsidR="0005479A" w:rsidRDefault="00054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</w:font>
  <w:font w:name="DejaVuSerifCondense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EUAlbertina-Regu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Semibold">
    <w:altName w:val="Cambria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D6C4" w14:textId="77777777" w:rsidR="00B955F2" w:rsidRPr="003C522C" w:rsidRDefault="00B955F2">
    <w:pPr>
      <w:pStyle w:val="Footer"/>
      <w:rPr>
        <w:lang w:val="ro-RO"/>
      </w:rPr>
    </w:pPr>
  </w:p>
  <w:p w14:paraId="63CD0953" w14:textId="77777777" w:rsidR="00B955F2" w:rsidRDefault="00B95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764B5" w14:textId="77777777" w:rsidR="0005479A" w:rsidRDefault="0005479A">
      <w:pPr>
        <w:spacing w:after="0" w:line="240" w:lineRule="auto"/>
      </w:pPr>
      <w:r>
        <w:separator/>
      </w:r>
    </w:p>
  </w:footnote>
  <w:footnote w:type="continuationSeparator" w:id="0">
    <w:p w14:paraId="74B6EF1E" w14:textId="77777777" w:rsidR="0005479A" w:rsidRDefault="00054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47D1F" w14:textId="77777777" w:rsidR="00B955F2" w:rsidRDefault="00D157A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8"/>
        <w:szCs w:val="28"/>
      </w:rPr>
      <w:t>2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2D17"/>
    <w:multiLevelType w:val="hybridMultilevel"/>
    <w:tmpl w:val="4948CB9A"/>
    <w:lvl w:ilvl="0" w:tplc="4B068C84">
      <w:start w:val="1"/>
      <w:numFmt w:val="decimal"/>
      <w:lvlText w:val="(%1)"/>
      <w:lvlJc w:val="left"/>
      <w:pPr>
        <w:ind w:left="786" w:hanging="360"/>
      </w:pPr>
      <w:rPr>
        <w:b/>
        <w:bCs/>
      </w:rPr>
    </w:lvl>
    <w:lvl w:ilvl="1" w:tplc="AB72EA78">
      <w:start w:val="1"/>
      <w:numFmt w:val="lowerLetter"/>
      <w:lvlText w:val="%2)"/>
      <w:lvlJc w:val="left"/>
      <w:pPr>
        <w:ind w:left="1264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D905D2"/>
    <w:multiLevelType w:val="multilevel"/>
    <w:tmpl w:val="DE90F9FA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036E4536"/>
    <w:multiLevelType w:val="multilevel"/>
    <w:tmpl w:val="BE38DF1E"/>
    <w:lvl w:ilvl="0">
      <w:start w:val="2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0A700ED1"/>
    <w:multiLevelType w:val="multilevel"/>
    <w:tmpl w:val="33245C58"/>
    <w:lvl w:ilvl="0">
      <w:start w:val="27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D0A6C7F"/>
    <w:multiLevelType w:val="hybridMultilevel"/>
    <w:tmpl w:val="FA14964A"/>
    <w:lvl w:ilvl="0" w:tplc="3D2AC89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32983"/>
    <w:multiLevelType w:val="multilevel"/>
    <w:tmpl w:val="A3BE4466"/>
    <w:lvl w:ilvl="0">
      <w:start w:val="19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3450455"/>
    <w:multiLevelType w:val="multilevel"/>
    <w:tmpl w:val="9DEAA982"/>
    <w:lvl w:ilvl="0">
      <w:start w:val="1"/>
      <w:numFmt w:val="decimal"/>
      <w:pStyle w:val="Style1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162B24"/>
    <w:multiLevelType w:val="multilevel"/>
    <w:tmpl w:val="770C840E"/>
    <w:lvl w:ilvl="0">
      <w:start w:val="51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1AC0A26"/>
    <w:multiLevelType w:val="multilevel"/>
    <w:tmpl w:val="FDAC3B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/>
        <w:color w:val="0070C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i w:val="0"/>
        <w:iCs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  <w:color w:val="0070C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  <w:color w:val="0070C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color w:val="0070C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  <w:color w:val="0070C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color w:val="0070C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  <w:color w:val="0070C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  <w:color w:val="0070C0"/>
      </w:rPr>
    </w:lvl>
  </w:abstractNum>
  <w:abstractNum w:abstractNumId="9" w15:restartNumberingAfterBreak="0">
    <w:nsid w:val="23F22B74"/>
    <w:multiLevelType w:val="multilevel"/>
    <w:tmpl w:val="8124B3B2"/>
    <w:lvl w:ilvl="0">
      <w:start w:val="3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10" w15:restartNumberingAfterBreak="0">
    <w:nsid w:val="244C396B"/>
    <w:multiLevelType w:val="multilevel"/>
    <w:tmpl w:val="F2E4BA16"/>
    <w:lvl w:ilvl="0">
      <w:start w:val="55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700751D"/>
    <w:multiLevelType w:val="multilevel"/>
    <w:tmpl w:val="69AEAC18"/>
    <w:lvl w:ilvl="0">
      <w:start w:val="2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2" w15:restartNumberingAfterBreak="0">
    <w:nsid w:val="27B62B72"/>
    <w:multiLevelType w:val="multilevel"/>
    <w:tmpl w:val="4ADE7C7A"/>
    <w:lvl w:ilvl="0">
      <w:start w:val="3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8EC1485"/>
    <w:multiLevelType w:val="multilevel"/>
    <w:tmpl w:val="CA14062E"/>
    <w:lvl w:ilvl="0">
      <w:start w:val="5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4" w15:restartNumberingAfterBreak="0">
    <w:nsid w:val="2D9619B6"/>
    <w:multiLevelType w:val="hybridMultilevel"/>
    <w:tmpl w:val="F09C1C2A"/>
    <w:lvl w:ilvl="0" w:tplc="49829356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511DA"/>
    <w:multiLevelType w:val="multilevel"/>
    <w:tmpl w:val="F89C1E3C"/>
    <w:lvl w:ilvl="0">
      <w:start w:val="32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5A9428A"/>
    <w:multiLevelType w:val="hybridMultilevel"/>
    <w:tmpl w:val="5A7A5F5A"/>
    <w:lvl w:ilvl="0" w:tplc="A41C431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03AC9"/>
    <w:multiLevelType w:val="multilevel"/>
    <w:tmpl w:val="D4706FD0"/>
    <w:lvl w:ilvl="0">
      <w:start w:val="37"/>
      <w:numFmt w:val="decimal"/>
      <w:lvlText w:val="%1."/>
      <w:lvlJc w:val="left"/>
      <w:pPr>
        <w:ind w:left="600" w:hanging="600"/>
      </w:pPr>
      <w:rPr>
        <w:rFonts w:cstheme="min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theme="minorHAnsi" w:hint="default"/>
      </w:rPr>
    </w:lvl>
  </w:abstractNum>
  <w:abstractNum w:abstractNumId="18" w15:restartNumberingAfterBreak="0">
    <w:nsid w:val="3D634D93"/>
    <w:multiLevelType w:val="multilevel"/>
    <w:tmpl w:val="79B456F4"/>
    <w:lvl w:ilvl="0">
      <w:start w:val="1"/>
      <w:numFmt w:val="decimal"/>
      <w:lvlText w:val="%1."/>
      <w:lvlJc w:val="left"/>
      <w:pPr>
        <w:ind w:left="3763" w:hanging="360"/>
      </w:pPr>
      <w:rPr>
        <w:b/>
        <w:bCs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0335AB"/>
    <w:multiLevelType w:val="multilevel"/>
    <w:tmpl w:val="4ADE7C7A"/>
    <w:lvl w:ilvl="0">
      <w:start w:val="3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88425C4"/>
    <w:multiLevelType w:val="multilevel"/>
    <w:tmpl w:val="29CA8C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60061DBE"/>
    <w:multiLevelType w:val="multilevel"/>
    <w:tmpl w:val="4DA65E7A"/>
    <w:lvl w:ilvl="0">
      <w:start w:val="31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31606C5"/>
    <w:multiLevelType w:val="multilevel"/>
    <w:tmpl w:val="EB84E346"/>
    <w:lvl w:ilvl="0">
      <w:start w:val="29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665B7F76"/>
    <w:multiLevelType w:val="multilevel"/>
    <w:tmpl w:val="3162C2BC"/>
    <w:lvl w:ilvl="0">
      <w:start w:val="2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6BC523E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46B6B90"/>
    <w:multiLevelType w:val="multilevel"/>
    <w:tmpl w:val="775229D2"/>
    <w:lvl w:ilvl="0">
      <w:start w:val="34"/>
      <w:numFmt w:val="decimal"/>
      <w:lvlText w:val="%1"/>
      <w:lvlJc w:val="left"/>
      <w:pPr>
        <w:ind w:left="500" w:hanging="500"/>
      </w:pPr>
      <w:rPr>
        <w:rFonts w:hint="default"/>
        <w:color w:val="4F81BD"/>
      </w:rPr>
    </w:lvl>
    <w:lvl w:ilvl="1">
      <w:start w:val="1"/>
      <w:numFmt w:val="decimal"/>
      <w:lvlText w:val="%1.%2"/>
      <w:lvlJc w:val="left"/>
      <w:pPr>
        <w:ind w:left="500" w:hanging="50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4F81BD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4F81BD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4F81BD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4F81BD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4F81BD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4F81BD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4F81BD"/>
      </w:rPr>
    </w:lvl>
  </w:abstractNum>
  <w:num w:numId="1" w16cid:durableId="1295527698">
    <w:abstractNumId w:val="6"/>
  </w:num>
  <w:num w:numId="2" w16cid:durableId="750584614">
    <w:abstractNumId w:val="18"/>
  </w:num>
  <w:num w:numId="3" w16cid:durableId="1453864313">
    <w:abstractNumId w:val="8"/>
  </w:num>
  <w:num w:numId="4" w16cid:durableId="947393767">
    <w:abstractNumId w:val="20"/>
  </w:num>
  <w:num w:numId="5" w16cid:durableId="2002418643">
    <w:abstractNumId w:val="16"/>
  </w:num>
  <w:num w:numId="6" w16cid:durableId="1287615290">
    <w:abstractNumId w:val="1"/>
  </w:num>
  <w:num w:numId="7" w16cid:durableId="60447855">
    <w:abstractNumId w:val="5"/>
  </w:num>
  <w:num w:numId="8" w16cid:durableId="1927180374">
    <w:abstractNumId w:val="3"/>
  </w:num>
  <w:num w:numId="9" w16cid:durableId="1813206239">
    <w:abstractNumId w:val="11"/>
  </w:num>
  <w:num w:numId="10" w16cid:durableId="1868173164">
    <w:abstractNumId w:val="22"/>
  </w:num>
  <w:num w:numId="11" w16cid:durableId="2044943719">
    <w:abstractNumId w:val="21"/>
  </w:num>
  <w:num w:numId="12" w16cid:durableId="758867985">
    <w:abstractNumId w:val="15"/>
  </w:num>
  <w:num w:numId="13" w16cid:durableId="1392466185">
    <w:abstractNumId w:val="25"/>
  </w:num>
  <w:num w:numId="14" w16cid:durableId="169150317">
    <w:abstractNumId w:val="9"/>
  </w:num>
  <w:num w:numId="15" w16cid:durableId="1541623075">
    <w:abstractNumId w:val="7"/>
  </w:num>
  <w:num w:numId="16" w16cid:durableId="1890729351">
    <w:abstractNumId w:val="13"/>
  </w:num>
  <w:num w:numId="17" w16cid:durableId="250088493">
    <w:abstractNumId w:val="10"/>
  </w:num>
  <w:num w:numId="18" w16cid:durableId="1153375322">
    <w:abstractNumId w:val="4"/>
  </w:num>
  <w:num w:numId="19" w16cid:durableId="1832017650">
    <w:abstractNumId w:val="0"/>
  </w:num>
  <w:num w:numId="20" w16cid:durableId="656568293">
    <w:abstractNumId w:val="24"/>
  </w:num>
  <w:num w:numId="21" w16cid:durableId="582106501">
    <w:abstractNumId w:val="14"/>
  </w:num>
  <w:num w:numId="22" w16cid:durableId="1127117673">
    <w:abstractNumId w:val="19"/>
  </w:num>
  <w:num w:numId="23" w16cid:durableId="1235580913">
    <w:abstractNumId w:val="12"/>
  </w:num>
  <w:num w:numId="24" w16cid:durableId="1804301390">
    <w:abstractNumId w:val="17"/>
  </w:num>
  <w:num w:numId="25" w16cid:durableId="263997496">
    <w:abstractNumId w:val="23"/>
  </w:num>
  <w:num w:numId="26" w16cid:durableId="255746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07"/>
    <w:rsid w:val="00016787"/>
    <w:rsid w:val="0001782A"/>
    <w:rsid w:val="0004503E"/>
    <w:rsid w:val="0005166A"/>
    <w:rsid w:val="0005479A"/>
    <w:rsid w:val="000626CF"/>
    <w:rsid w:val="000700C1"/>
    <w:rsid w:val="00074FA4"/>
    <w:rsid w:val="00075027"/>
    <w:rsid w:val="00077ACC"/>
    <w:rsid w:val="00080140"/>
    <w:rsid w:val="00084774"/>
    <w:rsid w:val="00085587"/>
    <w:rsid w:val="000C3DA3"/>
    <w:rsid w:val="000C4ACC"/>
    <w:rsid w:val="0010108B"/>
    <w:rsid w:val="001442A5"/>
    <w:rsid w:val="001530C9"/>
    <w:rsid w:val="001919CF"/>
    <w:rsid w:val="00194599"/>
    <w:rsid w:val="001A0A57"/>
    <w:rsid w:val="001A768D"/>
    <w:rsid w:val="001D42FD"/>
    <w:rsid w:val="001E08F1"/>
    <w:rsid w:val="001E3D1F"/>
    <w:rsid w:val="001E588A"/>
    <w:rsid w:val="001F5507"/>
    <w:rsid w:val="00233C22"/>
    <w:rsid w:val="0025732D"/>
    <w:rsid w:val="0027373B"/>
    <w:rsid w:val="0028337B"/>
    <w:rsid w:val="002A4FF8"/>
    <w:rsid w:val="002B3666"/>
    <w:rsid w:val="002C3FA7"/>
    <w:rsid w:val="002E0568"/>
    <w:rsid w:val="002E21F6"/>
    <w:rsid w:val="002F6640"/>
    <w:rsid w:val="00336EA9"/>
    <w:rsid w:val="00345824"/>
    <w:rsid w:val="003461F2"/>
    <w:rsid w:val="003668D6"/>
    <w:rsid w:val="00366F0E"/>
    <w:rsid w:val="00382FDA"/>
    <w:rsid w:val="003A4429"/>
    <w:rsid w:val="003A5CA3"/>
    <w:rsid w:val="003B15D9"/>
    <w:rsid w:val="003C1F3A"/>
    <w:rsid w:val="003C34C0"/>
    <w:rsid w:val="003C54F6"/>
    <w:rsid w:val="003E1D2E"/>
    <w:rsid w:val="00406A32"/>
    <w:rsid w:val="00440115"/>
    <w:rsid w:val="00440995"/>
    <w:rsid w:val="0044169E"/>
    <w:rsid w:val="004632C4"/>
    <w:rsid w:val="00467E8E"/>
    <w:rsid w:val="004774FC"/>
    <w:rsid w:val="0048390A"/>
    <w:rsid w:val="004870DC"/>
    <w:rsid w:val="00487F23"/>
    <w:rsid w:val="0049040A"/>
    <w:rsid w:val="00495A80"/>
    <w:rsid w:val="004B34B4"/>
    <w:rsid w:val="004C13D5"/>
    <w:rsid w:val="004C22D5"/>
    <w:rsid w:val="004C5779"/>
    <w:rsid w:val="004C6DF0"/>
    <w:rsid w:val="004D0D5F"/>
    <w:rsid w:val="004D5402"/>
    <w:rsid w:val="004F6938"/>
    <w:rsid w:val="00500473"/>
    <w:rsid w:val="0051710E"/>
    <w:rsid w:val="005231CA"/>
    <w:rsid w:val="00527E95"/>
    <w:rsid w:val="0054594C"/>
    <w:rsid w:val="00545F03"/>
    <w:rsid w:val="00551584"/>
    <w:rsid w:val="00574778"/>
    <w:rsid w:val="00577EFB"/>
    <w:rsid w:val="005A45D8"/>
    <w:rsid w:val="005B3E52"/>
    <w:rsid w:val="005B4264"/>
    <w:rsid w:val="005B7CEB"/>
    <w:rsid w:val="005D542D"/>
    <w:rsid w:val="005E1E23"/>
    <w:rsid w:val="005E306F"/>
    <w:rsid w:val="005F3F06"/>
    <w:rsid w:val="005F4902"/>
    <w:rsid w:val="006016EC"/>
    <w:rsid w:val="006117BB"/>
    <w:rsid w:val="006376CC"/>
    <w:rsid w:val="006437DF"/>
    <w:rsid w:val="00653844"/>
    <w:rsid w:val="00662C86"/>
    <w:rsid w:val="00672247"/>
    <w:rsid w:val="00673508"/>
    <w:rsid w:val="006A012E"/>
    <w:rsid w:val="006C0E92"/>
    <w:rsid w:val="00704209"/>
    <w:rsid w:val="00704C6D"/>
    <w:rsid w:val="007126F0"/>
    <w:rsid w:val="00734628"/>
    <w:rsid w:val="007363D0"/>
    <w:rsid w:val="00744A2C"/>
    <w:rsid w:val="00757883"/>
    <w:rsid w:val="00760372"/>
    <w:rsid w:val="0076336F"/>
    <w:rsid w:val="007643ED"/>
    <w:rsid w:val="00785340"/>
    <w:rsid w:val="00787FB0"/>
    <w:rsid w:val="007C4CDC"/>
    <w:rsid w:val="007E3F99"/>
    <w:rsid w:val="008157B8"/>
    <w:rsid w:val="00823A03"/>
    <w:rsid w:val="00823C4F"/>
    <w:rsid w:val="008621B9"/>
    <w:rsid w:val="0087496C"/>
    <w:rsid w:val="00894D37"/>
    <w:rsid w:val="008B27C7"/>
    <w:rsid w:val="008B4358"/>
    <w:rsid w:val="008C7310"/>
    <w:rsid w:val="008E22BC"/>
    <w:rsid w:val="008E74A1"/>
    <w:rsid w:val="008F2308"/>
    <w:rsid w:val="00900A6B"/>
    <w:rsid w:val="00902DD8"/>
    <w:rsid w:val="00904DC3"/>
    <w:rsid w:val="0091063B"/>
    <w:rsid w:val="009134C2"/>
    <w:rsid w:val="009428B4"/>
    <w:rsid w:val="009633DC"/>
    <w:rsid w:val="00966C15"/>
    <w:rsid w:val="0097436E"/>
    <w:rsid w:val="009770EE"/>
    <w:rsid w:val="00980C6D"/>
    <w:rsid w:val="00980DE2"/>
    <w:rsid w:val="00996B3E"/>
    <w:rsid w:val="009D1234"/>
    <w:rsid w:val="009F731D"/>
    <w:rsid w:val="00A010E5"/>
    <w:rsid w:val="00A049A6"/>
    <w:rsid w:val="00A10A5E"/>
    <w:rsid w:val="00A414EE"/>
    <w:rsid w:val="00A42A95"/>
    <w:rsid w:val="00A44426"/>
    <w:rsid w:val="00A47AFE"/>
    <w:rsid w:val="00A5403A"/>
    <w:rsid w:val="00A54042"/>
    <w:rsid w:val="00A554DC"/>
    <w:rsid w:val="00A5708B"/>
    <w:rsid w:val="00A6357C"/>
    <w:rsid w:val="00A73599"/>
    <w:rsid w:val="00A74A4E"/>
    <w:rsid w:val="00A75BF6"/>
    <w:rsid w:val="00A822FD"/>
    <w:rsid w:val="00A90B41"/>
    <w:rsid w:val="00AA505B"/>
    <w:rsid w:val="00AE51C5"/>
    <w:rsid w:val="00AE6E59"/>
    <w:rsid w:val="00AF2843"/>
    <w:rsid w:val="00B15CF3"/>
    <w:rsid w:val="00B20EC0"/>
    <w:rsid w:val="00B238C0"/>
    <w:rsid w:val="00B31474"/>
    <w:rsid w:val="00B34DD2"/>
    <w:rsid w:val="00B750C1"/>
    <w:rsid w:val="00B774BC"/>
    <w:rsid w:val="00B955F2"/>
    <w:rsid w:val="00B96B06"/>
    <w:rsid w:val="00BA4584"/>
    <w:rsid w:val="00BA5933"/>
    <w:rsid w:val="00BA6607"/>
    <w:rsid w:val="00BB5C5D"/>
    <w:rsid w:val="00BC5352"/>
    <w:rsid w:val="00C06283"/>
    <w:rsid w:val="00C12DE2"/>
    <w:rsid w:val="00C17DD5"/>
    <w:rsid w:val="00C50EB8"/>
    <w:rsid w:val="00C60C83"/>
    <w:rsid w:val="00C60E22"/>
    <w:rsid w:val="00C72430"/>
    <w:rsid w:val="00C96EBA"/>
    <w:rsid w:val="00CE6F58"/>
    <w:rsid w:val="00CF66BD"/>
    <w:rsid w:val="00D05B51"/>
    <w:rsid w:val="00D10C34"/>
    <w:rsid w:val="00D13E77"/>
    <w:rsid w:val="00D157A9"/>
    <w:rsid w:val="00D320B5"/>
    <w:rsid w:val="00D36CE2"/>
    <w:rsid w:val="00D533F7"/>
    <w:rsid w:val="00D838B9"/>
    <w:rsid w:val="00D84FD4"/>
    <w:rsid w:val="00D9375A"/>
    <w:rsid w:val="00DC5B68"/>
    <w:rsid w:val="00E02C59"/>
    <w:rsid w:val="00E34A5F"/>
    <w:rsid w:val="00E42D70"/>
    <w:rsid w:val="00E448CF"/>
    <w:rsid w:val="00E66962"/>
    <w:rsid w:val="00E8245F"/>
    <w:rsid w:val="00EA0F1B"/>
    <w:rsid w:val="00EB0E7D"/>
    <w:rsid w:val="00EB1672"/>
    <w:rsid w:val="00ED5F94"/>
    <w:rsid w:val="00EF67D9"/>
    <w:rsid w:val="00EF6D66"/>
    <w:rsid w:val="00F07159"/>
    <w:rsid w:val="00F1350C"/>
    <w:rsid w:val="00F2378B"/>
    <w:rsid w:val="00F411D8"/>
    <w:rsid w:val="00FD5DDE"/>
    <w:rsid w:val="00FE41B6"/>
    <w:rsid w:val="00FF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6ED8"/>
  <w15:chartTrackingRefBased/>
  <w15:docId w15:val="{1FE3E189-5C83-4BC9-928A-92EA66A4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8B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5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5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5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5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F55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5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F55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5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5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1F55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5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5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5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5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5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5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5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50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8B9"/>
    <w:rPr>
      <w:rFonts w:ascii="Tahoma" w:eastAsia="Calibri" w:hAnsi="Tahoma" w:cs="Tahoma"/>
      <w:kern w:val="0"/>
      <w:sz w:val="16"/>
      <w:szCs w:val="16"/>
      <w:lang w:eastAsia="en-GB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rsid w:val="00D8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M3">
    <w:name w:val="CM3"/>
    <w:basedOn w:val="Normal"/>
    <w:next w:val="Normal"/>
    <w:uiPriority w:val="99"/>
    <w:rsid w:val="00D838B9"/>
    <w:pPr>
      <w:autoSpaceDE w:val="0"/>
      <w:autoSpaceDN w:val="0"/>
      <w:adjustRightInd w:val="0"/>
      <w:spacing w:after="0" w:line="240" w:lineRule="auto"/>
    </w:pPr>
    <w:rPr>
      <w:rFonts w:ascii="EUAlbertina" w:eastAsiaTheme="minorHAnsi" w:hAnsi="EUAlbertina" w:cstheme="minorBidi"/>
      <w:sz w:val="24"/>
      <w:szCs w:val="24"/>
      <w:lang w:val="en-US"/>
    </w:rPr>
  </w:style>
  <w:style w:type="paragraph" w:customStyle="1" w:styleId="CM4">
    <w:name w:val="CM4"/>
    <w:basedOn w:val="Normal"/>
    <w:next w:val="Normal"/>
    <w:uiPriority w:val="99"/>
    <w:rsid w:val="00D838B9"/>
    <w:pPr>
      <w:autoSpaceDE w:val="0"/>
      <w:autoSpaceDN w:val="0"/>
      <w:adjustRightInd w:val="0"/>
      <w:spacing w:after="0" w:line="240" w:lineRule="auto"/>
    </w:pPr>
    <w:rPr>
      <w:rFonts w:ascii="EUAlbertina" w:eastAsiaTheme="minorHAnsi" w:hAnsi="EUAlbertina" w:cstheme="minorBidi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D838B9"/>
    <w:rPr>
      <w:i/>
      <w:iCs/>
    </w:rPr>
  </w:style>
  <w:style w:type="character" w:styleId="Strong">
    <w:name w:val="Strong"/>
    <w:basedOn w:val="DefaultParagraphFont"/>
    <w:uiPriority w:val="22"/>
    <w:qFormat/>
    <w:rsid w:val="00D838B9"/>
    <w:rPr>
      <w:b/>
      <w:bCs/>
    </w:rPr>
  </w:style>
  <w:style w:type="character" w:customStyle="1" w:styleId="spar">
    <w:name w:val="s_par"/>
    <w:basedOn w:val="DefaultParagraphFont"/>
    <w:rsid w:val="00D838B9"/>
  </w:style>
  <w:style w:type="paragraph" w:customStyle="1" w:styleId="CM1">
    <w:name w:val="CM1"/>
    <w:basedOn w:val="Normal"/>
    <w:next w:val="Normal"/>
    <w:uiPriority w:val="99"/>
    <w:rsid w:val="00D838B9"/>
    <w:pPr>
      <w:autoSpaceDE w:val="0"/>
      <w:autoSpaceDN w:val="0"/>
      <w:adjustRightInd w:val="0"/>
      <w:spacing w:after="0" w:line="240" w:lineRule="auto"/>
    </w:pPr>
    <w:rPr>
      <w:rFonts w:ascii="EUAlbertina" w:eastAsiaTheme="minorHAnsi" w:hAnsi="EUAlbertina" w:cstheme="minorBidi"/>
      <w:sz w:val="24"/>
      <w:szCs w:val="24"/>
      <w:lang w:val="en-US"/>
    </w:rPr>
  </w:style>
  <w:style w:type="character" w:customStyle="1" w:styleId="slitbdy">
    <w:name w:val="s_lit_bdy"/>
    <w:basedOn w:val="DefaultParagraphFont"/>
    <w:rsid w:val="00D838B9"/>
  </w:style>
  <w:style w:type="paragraph" w:customStyle="1" w:styleId="Default">
    <w:name w:val="Default"/>
    <w:link w:val="Default0"/>
    <w:rsid w:val="00D838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D838B9"/>
    <w:rPr>
      <w:color w:val="467886" w:themeColor="hyperlink"/>
      <w:u w:val="single"/>
    </w:rPr>
  </w:style>
  <w:style w:type="character" w:customStyle="1" w:styleId="sartttl">
    <w:name w:val="s_art_ttl"/>
    <w:basedOn w:val="DefaultParagraphFont"/>
    <w:rsid w:val="00D838B9"/>
  </w:style>
  <w:style w:type="character" w:customStyle="1" w:styleId="sanxttl">
    <w:name w:val="s_anx_ttl"/>
    <w:basedOn w:val="DefaultParagraphFont"/>
    <w:rsid w:val="00D838B9"/>
  </w:style>
  <w:style w:type="character" w:customStyle="1" w:styleId="slit">
    <w:name w:val="s_lit"/>
    <w:basedOn w:val="DefaultParagraphFont"/>
    <w:rsid w:val="00D838B9"/>
  </w:style>
  <w:style w:type="character" w:customStyle="1" w:styleId="slitttl">
    <w:name w:val="s_lit_ttl"/>
    <w:basedOn w:val="DefaultParagraphFont"/>
    <w:rsid w:val="00D838B9"/>
  </w:style>
  <w:style w:type="character" w:customStyle="1" w:styleId="saln">
    <w:name w:val="s_aln"/>
    <w:basedOn w:val="DefaultParagraphFont"/>
    <w:rsid w:val="00D838B9"/>
  </w:style>
  <w:style w:type="character" w:customStyle="1" w:styleId="salnttl">
    <w:name w:val="s_aln_ttl"/>
    <w:basedOn w:val="DefaultParagraphFont"/>
    <w:rsid w:val="00D838B9"/>
  </w:style>
  <w:style w:type="character" w:customStyle="1" w:styleId="salnbdy">
    <w:name w:val="s_aln_bdy"/>
    <w:basedOn w:val="DefaultParagraphFont"/>
    <w:rsid w:val="00D838B9"/>
  </w:style>
  <w:style w:type="character" w:customStyle="1" w:styleId="slgi">
    <w:name w:val="s_lgi"/>
    <w:basedOn w:val="DefaultParagraphFont"/>
    <w:rsid w:val="00D838B9"/>
  </w:style>
  <w:style w:type="character" w:customStyle="1" w:styleId="spct">
    <w:name w:val="s_pct"/>
    <w:basedOn w:val="DefaultParagraphFont"/>
    <w:rsid w:val="00D838B9"/>
  </w:style>
  <w:style w:type="character" w:customStyle="1" w:styleId="spctttl">
    <w:name w:val="s_pct_ttl"/>
    <w:basedOn w:val="DefaultParagraphFont"/>
    <w:rsid w:val="00D838B9"/>
  </w:style>
  <w:style w:type="character" w:customStyle="1" w:styleId="spctbdy">
    <w:name w:val="s_pct_bdy"/>
    <w:basedOn w:val="DefaultParagraphFont"/>
    <w:rsid w:val="00D838B9"/>
  </w:style>
  <w:style w:type="character" w:customStyle="1" w:styleId="apar">
    <w:name w:val="a_par"/>
    <w:basedOn w:val="DefaultParagraphFont"/>
    <w:rsid w:val="00D838B9"/>
  </w:style>
  <w:style w:type="table" w:styleId="TableGrid">
    <w:name w:val="Table Grid"/>
    <w:basedOn w:val="TableNormal"/>
    <w:uiPriority w:val="39"/>
    <w:rsid w:val="00D838B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ubttl">
    <w:name w:val="s_pub_ttl"/>
    <w:basedOn w:val="DefaultParagraphFont"/>
    <w:rsid w:val="00D838B9"/>
  </w:style>
  <w:style w:type="character" w:customStyle="1" w:styleId="fontstyle01">
    <w:name w:val="fontstyle01"/>
    <w:basedOn w:val="DefaultParagraphFont"/>
    <w:rsid w:val="00D838B9"/>
    <w:rPr>
      <w:rFonts w:ascii="DejaVuSerifCondensed" w:hAnsi="DejaVuSerifCondensed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838B9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theme="minorBidi"/>
      <w:sz w:val="28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D838B9"/>
    <w:rPr>
      <w:rFonts w:ascii="Times New Roman" w:hAnsi="Times New Roman"/>
      <w:kern w:val="0"/>
      <w:sz w:val="28"/>
      <w:szCs w:val="22"/>
      <w:lang w:val="ru-RU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838B9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theme="minorBidi"/>
      <w:sz w:val="28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D838B9"/>
    <w:rPr>
      <w:rFonts w:ascii="Times New Roman" w:hAnsi="Times New Roman"/>
      <w:kern w:val="0"/>
      <w:sz w:val="28"/>
      <w:szCs w:val="22"/>
      <w:lang w:val="ru-RU"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838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38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38B9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8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8B9"/>
    <w:rPr>
      <w:rFonts w:ascii="Calibri" w:eastAsia="Calibri" w:hAnsi="Calibri" w:cs="Calibri"/>
      <w:b/>
      <w:bCs/>
      <w:kern w:val="0"/>
      <w:sz w:val="20"/>
      <w:szCs w:val="20"/>
      <w:lang w:eastAsia="en-GB"/>
      <w14:ligatures w14:val="none"/>
    </w:rPr>
  </w:style>
  <w:style w:type="character" w:customStyle="1" w:styleId="fontstyle21">
    <w:name w:val="fontstyle21"/>
    <w:basedOn w:val="DefaultParagraphFont"/>
    <w:rsid w:val="00D838B9"/>
    <w:rPr>
      <w:rFonts w:ascii="EUAlbertina-Regu" w:hAnsi="EUAlbertina-Regu" w:hint="default"/>
      <w:b w:val="0"/>
      <w:bCs w:val="0"/>
      <w:i w:val="0"/>
      <w:iCs w:val="0"/>
      <w:color w:val="1A171C"/>
      <w:sz w:val="18"/>
      <w:szCs w:val="18"/>
    </w:rPr>
  </w:style>
  <w:style w:type="paragraph" w:styleId="NoSpacing">
    <w:name w:val="No Spacing"/>
    <w:uiPriority w:val="1"/>
    <w:qFormat/>
    <w:rsid w:val="00D838B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  <w:style w:type="paragraph" w:customStyle="1" w:styleId="oj-hd-ti">
    <w:name w:val="oj-hd-ti"/>
    <w:basedOn w:val="Normal"/>
    <w:rsid w:val="00D8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j-hd-oj">
    <w:name w:val="oj-hd-oj"/>
    <w:basedOn w:val="Normal"/>
    <w:rsid w:val="00D8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dTable3-Accent11">
    <w:name w:val="Grid Table 3 - Accent 11"/>
    <w:basedOn w:val="TableNormal"/>
    <w:uiPriority w:val="99"/>
    <w:rsid w:val="00D838B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paragraph" w:styleId="Revision">
    <w:name w:val="Revision"/>
    <w:hidden/>
    <w:uiPriority w:val="99"/>
    <w:semiHidden/>
    <w:rsid w:val="00D838B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  <w:style w:type="paragraph" w:customStyle="1" w:styleId="Style1">
    <w:name w:val="Style1"/>
    <w:basedOn w:val="NormalWeb"/>
    <w:link w:val="Style1Char"/>
    <w:qFormat/>
    <w:rsid w:val="00D838B9"/>
    <w:pPr>
      <w:numPr>
        <w:numId w:val="1"/>
      </w:numPr>
      <w:spacing w:before="0" w:beforeAutospacing="0" w:after="0" w:afterAutospacing="0"/>
      <w:ind w:left="284" w:firstLine="284"/>
      <w:jc w:val="both"/>
    </w:pPr>
    <w:rPr>
      <w:rFonts w:cstheme="minorHAnsi"/>
      <w:sz w:val="28"/>
      <w:szCs w:val="28"/>
      <w:lang w:val="ro-RO" w:eastAsia="en-GB"/>
    </w:rPr>
  </w:style>
  <w:style w:type="character" w:customStyle="1" w:styleId="Style1Char">
    <w:name w:val="Style1 Char"/>
    <w:basedOn w:val="DefaultParagraphFont"/>
    <w:link w:val="Style1"/>
    <w:rsid w:val="00D838B9"/>
    <w:rPr>
      <w:rFonts w:ascii="Times New Roman" w:eastAsia="Times New Roman" w:hAnsi="Times New Roman" w:cstheme="minorHAnsi"/>
      <w:kern w:val="0"/>
      <w:sz w:val="28"/>
      <w:szCs w:val="28"/>
      <w:lang w:eastAsia="en-GB"/>
      <w14:ligatures w14:val="none"/>
    </w:rPr>
  </w:style>
  <w:style w:type="character" w:customStyle="1" w:styleId="NormalWebChar">
    <w:name w:val="Normal (Web) Char"/>
    <w:basedOn w:val="DefaultParagraphFont"/>
    <w:link w:val="NormalWeb"/>
    <w:uiPriority w:val="99"/>
    <w:rsid w:val="00D838B9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Default0">
    <w:name w:val="Default Знак"/>
    <w:basedOn w:val="DefaultParagraphFont"/>
    <w:link w:val="Default"/>
    <w:locked/>
    <w:rsid w:val="00D838B9"/>
    <w:rPr>
      <w:rFonts w:ascii="Times New Roman" w:eastAsia="Calibri" w:hAnsi="Times New Roman" w:cs="Times New Roman"/>
      <w:color w:val="000000"/>
      <w:kern w:val="0"/>
      <w:lang w:eastAsia="en-GB"/>
      <w14:ligatures w14:val="none"/>
    </w:rPr>
  </w:style>
  <w:style w:type="character" w:customStyle="1" w:styleId="slinbdy">
    <w:name w:val="s_lin_bdy"/>
    <w:basedOn w:val="DefaultParagraphFont"/>
    <w:rsid w:val="00D838B9"/>
  </w:style>
  <w:style w:type="character" w:customStyle="1" w:styleId="fontstyle31">
    <w:name w:val="fontstyle31"/>
    <w:basedOn w:val="DefaultParagraphFont"/>
    <w:rsid w:val="00D838B9"/>
    <w:rPr>
      <w:rFonts w:ascii="MyriadPro-Semibold" w:hAnsi="MyriadPro-Semibold" w:hint="default"/>
      <w:b w:val="0"/>
      <w:bCs w:val="0"/>
      <w:i w:val="0"/>
      <w:iCs w:val="0"/>
      <w:color w:val="231F20"/>
      <w:sz w:val="30"/>
      <w:szCs w:val="30"/>
    </w:rPr>
  </w:style>
  <w:style w:type="character" w:customStyle="1" w:styleId="tonic-accent">
    <w:name w:val="tonic-accent"/>
    <w:basedOn w:val="DefaultParagraphFont"/>
    <w:rsid w:val="00D838B9"/>
  </w:style>
  <w:style w:type="character" w:customStyle="1" w:styleId="fontstyle11">
    <w:name w:val="fontstyle11"/>
    <w:basedOn w:val="DefaultParagraphFont"/>
    <w:rsid w:val="00D838B9"/>
    <w:rPr>
      <w:rFonts w:ascii="TimesNewRoman" w:hAnsi="TimesNewRoman" w:hint="default"/>
      <w:b w:val="0"/>
      <w:bCs w:val="0"/>
      <w:i w:val="0"/>
      <w:iCs w:val="0"/>
      <w:color w:val="231F20"/>
      <w:sz w:val="20"/>
      <w:szCs w:val="20"/>
    </w:rPr>
  </w:style>
  <w:style w:type="paragraph" w:customStyle="1" w:styleId="al">
    <w:name w:val="a_l"/>
    <w:basedOn w:val="Normal"/>
    <w:rsid w:val="00D8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MD" w:eastAsia="ro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49C19-5D70-4FA1-9B90-9B657C48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185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Direcția  Politici în Domeniul Asistenței Medicale Spitalicești</dc:creator>
  <cp:keywords/>
  <dc:description/>
  <cp:lastModifiedBy>Direcția  Politici în Domeniul Asistenței Medicale Spitalicești</cp:lastModifiedBy>
  <cp:revision>110</cp:revision>
  <cp:lastPrinted>2026-05-21T10:01:00Z</cp:lastPrinted>
  <dcterms:created xsi:type="dcterms:W3CDTF">2025-06-09T13:52:00Z</dcterms:created>
  <dcterms:modified xsi:type="dcterms:W3CDTF">2026-06-25T13:41:00Z</dcterms:modified>
</cp:coreProperties>
</file>