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40D56" w14:textId="619D4EB0" w:rsidR="003B1B47" w:rsidRPr="0032312C" w:rsidRDefault="003B1B47" w:rsidP="003B1B47">
      <w:pPr>
        <w:spacing w:line="259" w:lineRule="auto"/>
        <w:jc w:val="right"/>
        <w:rPr>
          <w:rFonts w:eastAsia="Times New Roman"/>
          <w:sz w:val="20"/>
          <w:szCs w:val="20"/>
          <w:lang w:val="ro-MD" w:eastAsia="ru-RU"/>
        </w:rPr>
      </w:pPr>
      <w:r w:rsidRPr="0032312C">
        <w:rPr>
          <w:rFonts w:eastAsia="Times New Roman"/>
          <w:sz w:val="20"/>
          <w:szCs w:val="20"/>
          <w:lang w:val="ro-MD" w:eastAsia="ru-RU"/>
        </w:rPr>
        <w:t xml:space="preserve">Anexa nr. </w:t>
      </w:r>
      <w:r w:rsidR="003B7FC9">
        <w:rPr>
          <w:rFonts w:eastAsia="Times New Roman"/>
          <w:sz w:val="20"/>
          <w:szCs w:val="20"/>
          <w:lang w:val="ro-MD" w:eastAsia="ru-RU"/>
        </w:rPr>
        <w:t>5</w:t>
      </w:r>
    </w:p>
    <w:p w14:paraId="1E004ED2" w14:textId="48D887B0" w:rsidR="003B1B47" w:rsidRPr="0032312C" w:rsidRDefault="003B1B47" w:rsidP="003B1B47">
      <w:pPr>
        <w:spacing w:line="259" w:lineRule="auto"/>
        <w:jc w:val="right"/>
        <w:rPr>
          <w:rFonts w:eastAsia="Times New Roman"/>
          <w:sz w:val="20"/>
          <w:szCs w:val="20"/>
          <w:lang w:val="ro-MD" w:eastAsia="ru-RU"/>
        </w:rPr>
      </w:pPr>
      <w:r w:rsidRPr="0032312C">
        <w:rPr>
          <w:rFonts w:eastAsia="Times New Roman"/>
          <w:sz w:val="20"/>
          <w:szCs w:val="20"/>
          <w:lang w:val="ro-MD" w:eastAsia="ru-RU"/>
        </w:rPr>
        <w:t xml:space="preserve">la Programul </w:t>
      </w:r>
      <w:r w:rsidR="002C733B" w:rsidRPr="0032312C">
        <w:rPr>
          <w:rFonts w:eastAsia="Times New Roman"/>
          <w:sz w:val="20"/>
          <w:szCs w:val="20"/>
          <w:lang w:val="ro-MD" w:eastAsia="ru-RU"/>
        </w:rPr>
        <w:t>s</w:t>
      </w:r>
      <w:r w:rsidRPr="0032312C">
        <w:rPr>
          <w:rFonts w:eastAsia="Times New Roman"/>
          <w:sz w:val="20"/>
          <w:szCs w:val="20"/>
          <w:lang w:val="ro-MD" w:eastAsia="ru-RU"/>
        </w:rPr>
        <w:t xml:space="preserve">trategic al </w:t>
      </w:r>
      <w:r w:rsidR="002C733B" w:rsidRPr="0032312C">
        <w:rPr>
          <w:rFonts w:eastAsia="Times New Roman"/>
          <w:sz w:val="20"/>
          <w:szCs w:val="20"/>
          <w:lang w:val="ro-MD" w:eastAsia="ru-RU"/>
        </w:rPr>
        <w:t>p</w:t>
      </w:r>
      <w:r w:rsidRPr="0032312C">
        <w:rPr>
          <w:rFonts w:eastAsia="Times New Roman"/>
          <w:sz w:val="20"/>
          <w:szCs w:val="20"/>
          <w:lang w:val="ro-MD" w:eastAsia="ru-RU"/>
        </w:rPr>
        <w:t xml:space="preserve">oliticii </w:t>
      </w:r>
      <w:r w:rsidR="002C733B" w:rsidRPr="0032312C">
        <w:rPr>
          <w:rFonts w:eastAsia="Times New Roman"/>
          <w:sz w:val="20"/>
          <w:szCs w:val="20"/>
          <w:lang w:val="ro-MD" w:eastAsia="ru-RU"/>
        </w:rPr>
        <w:t>a</w:t>
      </w:r>
      <w:r w:rsidRPr="0032312C">
        <w:rPr>
          <w:rFonts w:eastAsia="Times New Roman"/>
          <w:sz w:val="20"/>
          <w:szCs w:val="20"/>
          <w:lang w:val="ro-MD" w:eastAsia="ru-RU"/>
        </w:rPr>
        <w:t>gricole pentru perioada 2026-2030</w:t>
      </w:r>
    </w:p>
    <w:p w14:paraId="220944DE" w14:textId="77777777" w:rsidR="006D1272" w:rsidRPr="0032312C" w:rsidRDefault="006D1272">
      <w:pPr>
        <w:rPr>
          <w:lang w:val="ro-MD"/>
        </w:rPr>
      </w:pPr>
    </w:p>
    <w:p w14:paraId="4FCF12BC" w14:textId="6948FBD3" w:rsidR="003B1B47" w:rsidRPr="0099327B" w:rsidRDefault="0099327B" w:rsidP="0099327B">
      <w:pPr>
        <w:jc w:val="center"/>
        <w:rPr>
          <w:b/>
          <w:bCs/>
          <w:lang w:val="ro-MD"/>
        </w:rPr>
      </w:pPr>
      <w:r w:rsidRPr="0099327B">
        <w:rPr>
          <w:b/>
          <w:bCs/>
          <w:lang w:val="ro-MD"/>
        </w:rPr>
        <w:t>CRITERII DE SELECTARE</w:t>
      </w:r>
    </w:p>
    <w:p w14:paraId="2A5E5535" w14:textId="5AEB30D3" w:rsidR="00233FEF" w:rsidRPr="0032312C" w:rsidRDefault="006A6AB2" w:rsidP="00D5334E">
      <w:pPr>
        <w:pStyle w:val="Heading1"/>
      </w:pPr>
      <w:r w:rsidRPr="0032312C">
        <w:t>IS-V-01</w:t>
      </w:r>
      <w:r w:rsidR="00F35136" w:rsidRPr="0032312C">
        <w:t>-1</w:t>
      </w:r>
    </w:p>
    <w:p w14:paraId="739D58F8" w14:textId="36D3B37E" w:rsidR="008E1675" w:rsidRPr="0032312C" w:rsidRDefault="007579B1" w:rsidP="00A10E2D">
      <w:pPr>
        <w:pStyle w:val="Heading2"/>
        <w:rPr>
          <w:lang w:val="ro-MD"/>
        </w:rPr>
      </w:pPr>
      <w:r w:rsidRPr="0032312C">
        <w:rPr>
          <w:lang w:val="ro-MD"/>
        </w:rPr>
        <w:t>Măsuri de sprijin pentru activitățile din plantațiile viticole</w:t>
      </w:r>
    </w:p>
    <w:p w14:paraId="25A39595" w14:textId="77777777" w:rsidR="004D2FA7" w:rsidRPr="004D2FA7" w:rsidRDefault="004D2FA7" w:rsidP="004D2FA7">
      <w:pPr>
        <w:rPr>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7782"/>
        <w:gridCol w:w="1208"/>
      </w:tblGrid>
      <w:tr w:rsidR="00CA1344" w:rsidRPr="00695B0E" w14:paraId="72A26B0B" w14:textId="77777777" w:rsidTr="00F4545A">
        <w:tc>
          <w:tcPr>
            <w:tcW w:w="638" w:type="dxa"/>
            <w:shd w:val="clear" w:color="auto" w:fill="D9D9D9" w:themeFill="background1" w:themeFillShade="D9"/>
          </w:tcPr>
          <w:p w14:paraId="05F8670B" w14:textId="77777777" w:rsidR="00466CE6" w:rsidRPr="00695B0E" w:rsidRDefault="00466CE6" w:rsidP="00466CE6">
            <w:pPr>
              <w:jc w:val="center"/>
              <w:rPr>
                <w:b/>
                <w:sz w:val="22"/>
                <w:lang w:val="ro-MD"/>
              </w:rPr>
            </w:pPr>
            <w:r w:rsidRPr="00695B0E">
              <w:rPr>
                <w:b/>
                <w:sz w:val="22"/>
                <w:lang w:val="ro-MD"/>
              </w:rPr>
              <w:t>Nr.</w:t>
            </w:r>
          </w:p>
          <w:p w14:paraId="7B25EF0E" w14:textId="2595C2AD" w:rsidR="00552C1A" w:rsidRPr="00695B0E" w:rsidRDefault="00466CE6" w:rsidP="00466CE6">
            <w:pPr>
              <w:jc w:val="center"/>
              <w:rPr>
                <w:b/>
                <w:sz w:val="22"/>
                <w:lang w:val="ro-MD"/>
              </w:rPr>
            </w:pPr>
            <w:r w:rsidRPr="00695B0E">
              <w:rPr>
                <w:b/>
                <w:sz w:val="22"/>
                <w:lang w:val="ro-MD"/>
              </w:rPr>
              <w:t>crt.</w:t>
            </w:r>
          </w:p>
        </w:tc>
        <w:tc>
          <w:tcPr>
            <w:tcW w:w="7782" w:type="dxa"/>
            <w:shd w:val="clear" w:color="auto" w:fill="D9D9D9" w:themeFill="background1" w:themeFillShade="D9"/>
          </w:tcPr>
          <w:p w14:paraId="0CAC2BB7" w14:textId="4D7AA6FF" w:rsidR="00466CE6" w:rsidRPr="00695B0E" w:rsidRDefault="00466CE6" w:rsidP="00466CE6">
            <w:pPr>
              <w:jc w:val="center"/>
              <w:rPr>
                <w:b/>
                <w:sz w:val="22"/>
                <w:lang w:val="ro-MD"/>
              </w:rPr>
            </w:pPr>
            <w:r w:rsidRPr="00695B0E">
              <w:rPr>
                <w:b/>
                <w:sz w:val="22"/>
                <w:lang w:val="ro-MD"/>
              </w:rPr>
              <w:t>Criterii de selectare</w:t>
            </w:r>
          </w:p>
          <w:p w14:paraId="7950E817" w14:textId="6C948755" w:rsidR="00552C1A" w:rsidRPr="00695B0E" w:rsidRDefault="00552C1A" w:rsidP="00466CE6">
            <w:pPr>
              <w:jc w:val="center"/>
              <w:rPr>
                <w:b/>
                <w:sz w:val="22"/>
                <w:lang w:val="ro-MD"/>
              </w:rPr>
            </w:pPr>
          </w:p>
        </w:tc>
        <w:tc>
          <w:tcPr>
            <w:tcW w:w="1208" w:type="dxa"/>
            <w:shd w:val="clear" w:color="auto" w:fill="D9D9D9" w:themeFill="background1" w:themeFillShade="D9"/>
          </w:tcPr>
          <w:p w14:paraId="384F1A85" w14:textId="77777777" w:rsidR="00466CE6" w:rsidRPr="00695B0E" w:rsidRDefault="00466CE6" w:rsidP="00466CE6">
            <w:pPr>
              <w:jc w:val="center"/>
              <w:rPr>
                <w:b/>
                <w:sz w:val="22"/>
                <w:lang w:val="ro-MD"/>
              </w:rPr>
            </w:pPr>
            <w:r w:rsidRPr="00695B0E">
              <w:rPr>
                <w:b/>
                <w:sz w:val="22"/>
                <w:lang w:val="ro-MD"/>
              </w:rPr>
              <w:t>Punctaj</w:t>
            </w:r>
          </w:p>
          <w:p w14:paraId="2FE4ABE0" w14:textId="7AD8A8AC" w:rsidR="00552C1A" w:rsidRPr="00695B0E" w:rsidRDefault="00C141F2" w:rsidP="00466CE6">
            <w:pPr>
              <w:jc w:val="center"/>
              <w:rPr>
                <w:b/>
                <w:sz w:val="22"/>
                <w:lang w:val="ro-MD"/>
              </w:rPr>
            </w:pPr>
            <w:r w:rsidRPr="00695B0E">
              <w:rPr>
                <w:b/>
                <w:sz w:val="22"/>
                <w:lang w:val="ro-MD"/>
              </w:rPr>
              <w:t>acordat</w:t>
            </w:r>
          </w:p>
        </w:tc>
      </w:tr>
      <w:tr w:rsidR="00CA1344" w:rsidRPr="00695B0E" w14:paraId="68DAA570" w14:textId="77777777" w:rsidTr="00F4545A">
        <w:tc>
          <w:tcPr>
            <w:tcW w:w="638" w:type="dxa"/>
            <w:shd w:val="clear" w:color="auto" w:fill="D9D9D9" w:themeFill="background1" w:themeFillShade="D9"/>
            <w:hideMark/>
          </w:tcPr>
          <w:p w14:paraId="4C80B2F8" w14:textId="77777777" w:rsidR="00024839" w:rsidRPr="00695B0E" w:rsidRDefault="00024839">
            <w:pPr>
              <w:rPr>
                <w:b/>
                <w:sz w:val="22"/>
                <w:lang w:val="ro-MD"/>
              </w:rPr>
            </w:pPr>
            <w:r w:rsidRPr="00695B0E">
              <w:rPr>
                <w:b/>
                <w:sz w:val="22"/>
                <w:lang w:val="ro-MD"/>
              </w:rPr>
              <w:t>1.</w:t>
            </w:r>
          </w:p>
        </w:tc>
        <w:tc>
          <w:tcPr>
            <w:tcW w:w="7782" w:type="dxa"/>
            <w:shd w:val="clear" w:color="auto" w:fill="D9D9D9" w:themeFill="background1" w:themeFillShade="D9"/>
            <w:hideMark/>
          </w:tcPr>
          <w:p w14:paraId="005EB847" w14:textId="6ADD993E" w:rsidR="00024839" w:rsidRPr="00695B0E" w:rsidRDefault="004604F4">
            <w:pPr>
              <w:rPr>
                <w:b/>
                <w:sz w:val="22"/>
                <w:lang w:val="ro-MD"/>
              </w:rPr>
            </w:pPr>
            <w:r w:rsidRPr="00695B0E">
              <w:rPr>
                <w:b/>
                <w:sz w:val="22"/>
                <w:lang w:val="ro-MD"/>
              </w:rPr>
              <w:t xml:space="preserve"> Proiectul se realizează </w:t>
            </w:r>
            <w:r w:rsidR="002E34DE" w:rsidRPr="00695B0E">
              <w:rPr>
                <w:b/>
                <w:sz w:val="22"/>
                <w:lang w:val="ro-MD"/>
              </w:rPr>
              <w:t>de:</w:t>
            </w:r>
          </w:p>
        </w:tc>
        <w:tc>
          <w:tcPr>
            <w:tcW w:w="1208" w:type="dxa"/>
            <w:shd w:val="clear" w:color="auto" w:fill="D9D9D9" w:themeFill="background1" w:themeFillShade="D9"/>
            <w:hideMark/>
          </w:tcPr>
          <w:p w14:paraId="4CD029A6" w14:textId="7496DD64" w:rsidR="00024839" w:rsidRPr="00695B0E" w:rsidRDefault="00024839" w:rsidP="004604F4">
            <w:pPr>
              <w:jc w:val="center"/>
              <w:rPr>
                <w:b/>
                <w:sz w:val="22"/>
                <w:lang w:val="ro-MD"/>
              </w:rPr>
            </w:pPr>
            <w:r w:rsidRPr="00695B0E">
              <w:rPr>
                <w:b/>
                <w:sz w:val="22"/>
                <w:lang w:val="ro-MD"/>
              </w:rPr>
              <w:t>10</w:t>
            </w:r>
          </w:p>
        </w:tc>
      </w:tr>
      <w:tr w:rsidR="0047223B" w:rsidRPr="00695B0E" w14:paraId="45FAF0D5" w14:textId="77777777" w:rsidTr="00F4545A">
        <w:tc>
          <w:tcPr>
            <w:tcW w:w="638" w:type="dxa"/>
            <w:hideMark/>
          </w:tcPr>
          <w:p w14:paraId="2709A3A3" w14:textId="0E9FB663" w:rsidR="00024839" w:rsidRPr="00695B0E" w:rsidRDefault="00024839">
            <w:pPr>
              <w:rPr>
                <w:sz w:val="22"/>
                <w:lang w:val="ro-MD"/>
              </w:rPr>
            </w:pPr>
            <w:r w:rsidRPr="00695B0E">
              <w:rPr>
                <w:sz w:val="22"/>
                <w:lang w:val="ro-MD"/>
              </w:rPr>
              <w:t>1</w:t>
            </w:r>
            <w:r w:rsidR="00FD5B3D" w:rsidRPr="00695B0E">
              <w:rPr>
                <w:sz w:val="22"/>
                <w:lang w:val="ro-MD"/>
              </w:rPr>
              <w:t>.1</w:t>
            </w:r>
          </w:p>
        </w:tc>
        <w:tc>
          <w:tcPr>
            <w:tcW w:w="7782" w:type="dxa"/>
            <w:hideMark/>
          </w:tcPr>
          <w:p w14:paraId="37D777E9" w14:textId="002ED475" w:rsidR="00024839" w:rsidRPr="00695B0E" w:rsidRDefault="004604F4">
            <w:pPr>
              <w:rPr>
                <w:sz w:val="22"/>
                <w:lang w:val="ro-MD"/>
              </w:rPr>
            </w:pPr>
            <w:r w:rsidRPr="00695B0E">
              <w:rPr>
                <w:sz w:val="22"/>
                <w:lang w:val="ro-MD"/>
              </w:rPr>
              <w:t>tânăr</w:t>
            </w:r>
            <w:r w:rsidR="00024839" w:rsidRPr="00695B0E">
              <w:rPr>
                <w:sz w:val="22"/>
                <w:lang w:val="ro-MD"/>
              </w:rPr>
              <w:t xml:space="preserve"> fermier</w:t>
            </w:r>
          </w:p>
        </w:tc>
        <w:tc>
          <w:tcPr>
            <w:tcW w:w="1208" w:type="dxa"/>
            <w:hideMark/>
          </w:tcPr>
          <w:p w14:paraId="601FFB5C" w14:textId="6A72C299" w:rsidR="00024839" w:rsidRPr="00695B0E" w:rsidRDefault="00024839" w:rsidP="004604F4">
            <w:pPr>
              <w:jc w:val="center"/>
              <w:rPr>
                <w:sz w:val="22"/>
                <w:lang w:val="ro-MD"/>
              </w:rPr>
            </w:pPr>
            <w:r w:rsidRPr="00695B0E">
              <w:rPr>
                <w:sz w:val="22"/>
                <w:lang w:val="ro-MD"/>
              </w:rPr>
              <w:t>10</w:t>
            </w:r>
          </w:p>
        </w:tc>
      </w:tr>
      <w:tr w:rsidR="0047223B" w:rsidRPr="00695B0E" w14:paraId="6EEA2AF2" w14:textId="77777777" w:rsidTr="00F4545A">
        <w:tc>
          <w:tcPr>
            <w:tcW w:w="638" w:type="dxa"/>
            <w:hideMark/>
          </w:tcPr>
          <w:p w14:paraId="46F5F13F" w14:textId="65B32438" w:rsidR="00024839" w:rsidRPr="00695B0E" w:rsidRDefault="00FD5B3D">
            <w:pPr>
              <w:rPr>
                <w:sz w:val="22"/>
                <w:lang w:val="ro-MD"/>
              </w:rPr>
            </w:pPr>
            <w:r w:rsidRPr="00695B0E">
              <w:rPr>
                <w:sz w:val="22"/>
                <w:lang w:val="ro-MD"/>
              </w:rPr>
              <w:t>1.2</w:t>
            </w:r>
          </w:p>
        </w:tc>
        <w:tc>
          <w:tcPr>
            <w:tcW w:w="7782" w:type="dxa"/>
            <w:hideMark/>
          </w:tcPr>
          <w:p w14:paraId="6434DDDE" w14:textId="76E6494B" w:rsidR="00024839" w:rsidRPr="00695B0E" w:rsidRDefault="004604F4">
            <w:pPr>
              <w:rPr>
                <w:sz w:val="22"/>
                <w:lang w:val="ro-MD"/>
              </w:rPr>
            </w:pPr>
            <w:r w:rsidRPr="00695B0E">
              <w:rPr>
                <w:sz w:val="22"/>
                <w:lang w:val="ro-MD"/>
              </w:rPr>
              <w:t>femeie fermieră</w:t>
            </w:r>
          </w:p>
        </w:tc>
        <w:tc>
          <w:tcPr>
            <w:tcW w:w="1208" w:type="dxa"/>
            <w:hideMark/>
          </w:tcPr>
          <w:p w14:paraId="5B3081A3" w14:textId="570B0394" w:rsidR="00024839" w:rsidRPr="00695B0E" w:rsidRDefault="0079243F" w:rsidP="004604F4">
            <w:pPr>
              <w:jc w:val="center"/>
              <w:rPr>
                <w:sz w:val="22"/>
                <w:lang w:val="ro-MD"/>
              </w:rPr>
            </w:pPr>
            <w:r w:rsidRPr="00695B0E">
              <w:rPr>
                <w:sz w:val="22"/>
                <w:lang w:val="ro-MD"/>
              </w:rPr>
              <w:t>8</w:t>
            </w:r>
          </w:p>
        </w:tc>
      </w:tr>
      <w:tr w:rsidR="0047223B" w:rsidRPr="00695B0E" w14:paraId="791799DA" w14:textId="77777777" w:rsidTr="00F4545A">
        <w:tc>
          <w:tcPr>
            <w:tcW w:w="638" w:type="dxa"/>
            <w:hideMark/>
          </w:tcPr>
          <w:p w14:paraId="287E72DD" w14:textId="367BA64F" w:rsidR="00024839" w:rsidRPr="00695B0E" w:rsidRDefault="00FD5B3D">
            <w:pPr>
              <w:rPr>
                <w:sz w:val="22"/>
                <w:lang w:val="ro-MD"/>
              </w:rPr>
            </w:pPr>
            <w:r w:rsidRPr="00695B0E">
              <w:rPr>
                <w:sz w:val="22"/>
                <w:lang w:val="ro-MD"/>
              </w:rPr>
              <w:t>1.3</w:t>
            </w:r>
          </w:p>
        </w:tc>
        <w:tc>
          <w:tcPr>
            <w:tcW w:w="7782" w:type="dxa"/>
            <w:hideMark/>
          </w:tcPr>
          <w:p w14:paraId="16093FF6" w14:textId="763188C5" w:rsidR="00024839" w:rsidRPr="00695B0E" w:rsidRDefault="004604F4">
            <w:pPr>
              <w:rPr>
                <w:kern w:val="2"/>
                <w:sz w:val="22"/>
                <w:lang w:val="ro-MD"/>
                <w14:ligatures w14:val="standardContextual"/>
              </w:rPr>
            </w:pPr>
            <w:r w:rsidRPr="00695B0E">
              <w:rPr>
                <w:sz w:val="22"/>
                <w:lang w:val="ro-MD"/>
              </w:rPr>
              <w:t>fermier</w:t>
            </w:r>
          </w:p>
        </w:tc>
        <w:tc>
          <w:tcPr>
            <w:tcW w:w="1208" w:type="dxa"/>
            <w:hideMark/>
          </w:tcPr>
          <w:p w14:paraId="7BE77244" w14:textId="62E02E28" w:rsidR="00024839" w:rsidRPr="00695B0E" w:rsidRDefault="0079243F" w:rsidP="004604F4">
            <w:pPr>
              <w:jc w:val="center"/>
              <w:rPr>
                <w:sz w:val="22"/>
                <w:lang w:val="ro-MD"/>
              </w:rPr>
            </w:pPr>
            <w:r w:rsidRPr="00695B0E">
              <w:rPr>
                <w:sz w:val="22"/>
                <w:lang w:val="ro-MD"/>
              </w:rPr>
              <w:t>6</w:t>
            </w:r>
          </w:p>
        </w:tc>
      </w:tr>
      <w:tr w:rsidR="00CA1344" w:rsidRPr="00695B0E" w14:paraId="21B41109" w14:textId="77777777" w:rsidTr="00F4545A">
        <w:tc>
          <w:tcPr>
            <w:tcW w:w="638" w:type="dxa"/>
            <w:shd w:val="clear" w:color="auto" w:fill="D9D9D9" w:themeFill="background1" w:themeFillShade="D9"/>
            <w:hideMark/>
          </w:tcPr>
          <w:p w14:paraId="197649D7" w14:textId="77777777" w:rsidR="00024839" w:rsidRPr="00695B0E" w:rsidRDefault="00024839">
            <w:pPr>
              <w:rPr>
                <w:b/>
                <w:sz w:val="22"/>
                <w:lang w:val="ro-MD"/>
              </w:rPr>
            </w:pPr>
            <w:r w:rsidRPr="00695B0E">
              <w:rPr>
                <w:b/>
                <w:sz w:val="22"/>
                <w:lang w:val="ro-MD"/>
              </w:rPr>
              <w:t>2.</w:t>
            </w:r>
          </w:p>
        </w:tc>
        <w:tc>
          <w:tcPr>
            <w:tcW w:w="7782" w:type="dxa"/>
            <w:shd w:val="clear" w:color="auto" w:fill="D9D9D9" w:themeFill="background1" w:themeFillShade="D9"/>
            <w:hideMark/>
          </w:tcPr>
          <w:p w14:paraId="69FB8A81" w14:textId="6F402C07" w:rsidR="00024839" w:rsidRPr="00695B0E" w:rsidRDefault="00024839">
            <w:pPr>
              <w:rPr>
                <w:b/>
                <w:kern w:val="2"/>
                <w:sz w:val="22"/>
                <w:lang w:val="ro-MD"/>
                <w14:ligatures w14:val="standardContextual"/>
              </w:rPr>
            </w:pPr>
            <w:r w:rsidRPr="00695B0E">
              <w:rPr>
                <w:b/>
                <w:sz w:val="22"/>
                <w:lang w:val="ro-MD"/>
              </w:rPr>
              <w:t>Investiții în tehnologii și tehnici de reducere a impactului asupra mediului și eficientizarea resurselor naturale, atenuarea gradului de vulnerabilitate în fața schimbărilor climatice</w:t>
            </w:r>
          </w:p>
        </w:tc>
        <w:tc>
          <w:tcPr>
            <w:tcW w:w="1208" w:type="dxa"/>
            <w:shd w:val="clear" w:color="auto" w:fill="D9D9D9" w:themeFill="background1" w:themeFillShade="D9"/>
            <w:hideMark/>
          </w:tcPr>
          <w:p w14:paraId="71FD690D" w14:textId="3453B4CB" w:rsidR="00024839" w:rsidRPr="00695B0E" w:rsidRDefault="00024839" w:rsidP="004604F4">
            <w:pPr>
              <w:jc w:val="center"/>
              <w:rPr>
                <w:b/>
                <w:sz w:val="22"/>
                <w:lang w:val="ro-MD"/>
              </w:rPr>
            </w:pPr>
            <w:r w:rsidRPr="00695B0E">
              <w:rPr>
                <w:b/>
                <w:sz w:val="22"/>
                <w:lang w:val="ro-MD"/>
              </w:rPr>
              <w:t>25</w:t>
            </w:r>
          </w:p>
        </w:tc>
      </w:tr>
      <w:tr w:rsidR="0047223B" w:rsidRPr="00695B0E" w14:paraId="679B1C70" w14:textId="77777777" w:rsidTr="00F4545A">
        <w:tc>
          <w:tcPr>
            <w:tcW w:w="638" w:type="dxa"/>
            <w:hideMark/>
          </w:tcPr>
          <w:p w14:paraId="13FE3CBF" w14:textId="6F56FEB4" w:rsidR="00024839" w:rsidRPr="00695B0E" w:rsidRDefault="00F918F5">
            <w:pPr>
              <w:rPr>
                <w:sz w:val="22"/>
                <w:lang w:val="ro-MD"/>
              </w:rPr>
            </w:pPr>
            <w:r w:rsidRPr="00695B0E">
              <w:rPr>
                <w:sz w:val="22"/>
                <w:lang w:val="ro-MD"/>
              </w:rPr>
              <w:t>2.1</w:t>
            </w:r>
          </w:p>
        </w:tc>
        <w:tc>
          <w:tcPr>
            <w:tcW w:w="7782" w:type="dxa"/>
            <w:hideMark/>
          </w:tcPr>
          <w:p w14:paraId="1B6D20E3" w14:textId="50D34EC6" w:rsidR="00024839" w:rsidRPr="00695B0E" w:rsidRDefault="004604F4">
            <w:pPr>
              <w:rPr>
                <w:kern w:val="2"/>
                <w:sz w:val="22"/>
                <w:lang w:val="ro-MD"/>
                <w14:ligatures w14:val="standardContextual"/>
              </w:rPr>
            </w:pPr>
            <w:r w:rsidRPr="00695B0E">
              <w:rPr>
                <w:sz w:val="22"/>
                <w:lang w:val="ro-MD"/>
              </w:rPr>
              <w:t>adaptare la secetă/schimbări climatice</w:t>
            </w:r>
          </w:p>
        </w:tc>
        <w:tc>
          <w:tcPr>
            <w:tcW w:w="1208" w:type="dxa"/>
            <w:hideMark/>
          </w:tcPr>
          <w:p w14:paraId="44937277" w14:textId="14E38396" w:rsidR="00024839" w:rsidRPr="00695B0E" w:rsidRDefault="00024839" w:rsidP="004604F4">
            <w:pPr>
              <w:jc w:val="center"/>
              <w:rPr>
                <w:sz w:val="22"/>
                <w:lang w:val="ro-MD"/>
              </w:rPr>
            </w:pPr>
            <w:r w:rsidRPr="00695B0E">
              <w:rPr>
                <w:sz w:val="22"/>
                <w:lang w:val="ro-MD"/>
              </w:rPr>
              <w:t>25</w:t>
            </w:r>
          </w:p>
        </w:tc>
      </w:tr>
      <w:tr w:rsidR="0047223B" w:rsidRPr="00695B0E" w14:paraId="228FE000" w14:textId="77777777" w:rsidTr="00F4545A">
        <w:tc>
          <w:tcPr>
            <w:tcW w:w="638" w:type="dxa"/>
            <w:hideMark/>
          </w:tcPr>
          <w:p w14:paraId="449EF364" w14:textId="25B31AE6" w:rsidR="00024839" w:rsidRPr="00695B0E" w:rsidRDefault="00F918F5">
            <w:pPr>
              <w:rPr>
                <w:sz w:val="22"/>
                <w:lang w:val="ro-MD"/>
              </w:rPr>
            </w:pPr>
            <w:r w:rsidRPr="00695B0E">
              <w:rPr>
                <w:sz w:val="22"/>
                <w:lang w:val="ro-MD"/>
              </w:rPr>
              <w:t>2.2</w:t>
            </w:r>
          </w:p>
        </w:tc>
        <w:tc>
          <w:tcPr>
            <w:tcW w:w="7782" w:type="dxa"/>
            <w:hideMark/>
          </w:tcPr>
          <w:p w14:paraId="20EC2317" w14:textId="726B7FA4" w:rsidR="00024839" w:rsidRPr="00695B0E" w:rsidRDefault="004604F4">
            <w:pPr>
              <w:rPr>
                <w:sz w:val="22"/>
                <w:lang w:val="ro-MD"/>
              </w:rPr>
            </w:pPr>
            <w:r w:rsidRPr="00695B0E">
              <w:rPr>
                <w:sz w:val="22"/>
                <w:lang w:val="ro-MD"/>
              </w:rPr>
              <w:t>reducere impact mediu/eficiență resurse</w:t>
            </w:r>
          </w:p>
        </w:tc>
        <w:tc>
          <w:tcPr>
            <w:tcW w:w="1208" w:type="dxa"/>
            <w:hideMark/>
          </w:tcPr>
          <w:p w14:paraId="1E0AE214" w14:textId="4F13A0D2" w:rsidR="00024839" w:rsidRPr="00695B0E" w:rsidRDefault="0079243F" w:rsidP="004604F4">
            <w:pPr>
              <w:jc w:val="center"/>
              <w:rPr>
                <w:sz w:val="22"/>
                <w:lang w:val="ro-MD"/>
              </w:rPr>
            </w:pPr>
            <w:r w:rsidRPr="00695B0E">
              <w:rPr>
                <w:sz w:val="22"/>
                <w:lang w:val="ro-MD"/>
              </w:rPr>
              <w:t>20</w:t>
            </w:r>
          </w:p>
        </w:tc>
      </w:tr>
      <w:tr w:rsidR="0047223B" w:rsidRPr="00695B0E" w14:paraId="21531DA6" w14:textId="77777777" w:rsidTr="00F4545A">
        <w:tc>
          <w:tcPr>
            <w:tcW w:w="638" w:type="dxa"/>
            <w:hideMark/>
          </w:tcPr>
          <w:p w14:paraId="04912576" w14:textId="1534ECD1" w:rsidR="00024839" w:rsidRPr="00695B0E" w:rsidRDefault="00F918F5">
            <w:pPr>
              <w:rPr>
                <w:sz w:val="22"/>
                <w:lang w:val="ro-MD"/>
              </w:rPr>
            </w:pPr>
            <w:r w:rsidRPr="00695B0E">
              <w:rPr>
                <w:sz w:val="22"/>
                <w:lang w:val="ro-MD"/>
              </w:rPr>
              <w:t>2.3</w:t>
            </w:r>
          </w:p>
        </w:tc>
        <w:tc>
          <w:tcPr>
            <w:tcW w:w="7782" w:type="dxa"/>
            <w:hideMark/>
          </w:tcPr>
          <w:p w14:paraId="4F56E1F4" w14:textId="0F183263" w:rsidR="00024839" w:rsidRPr="00695B0E" w:rsidRDefault="004604F4">
            <w:pPr>
              <w:rPr>
                <w:kern w:val="2"/>
                <w:sz w:val="22"/>
                <w:lang w:val="ro-MD"/>
                <w14:ligatures w14:val="standardContextual"/>
              </w:rPr>
            </w:pPr>
            <w:r w:rsidRPr="00695B0E">
              <w:rPr>
                <w:sz w:val="22"/>
                <w:lang w:val="ro-MD"/>
              </w:rPr>
              <w:t>nu</w:t>
            </w:r>
            <w:r w:rsidR="00024839" w:rsidRPr="00695B0E">
              <w:rPr>
                <w:sz w:val="22"/>
                <w:lang w:val="ro-MD"/>
              </w:rPr>
              <w:t xml:space="preserve"> conține astfel de investiții</w:t>
            </w:r>
          </w:p>
        </w:tc>
        <w:tc>
          <w:tcPr>
            <w:tcW w:w="1208" w:type="dxa"/>
            <w:hideMark/>
          </w:tcPr>
          <w:p w14:paraId="53272F6C" w14:textId="52F5DF58" w:rsidR="00024839" w:rsidRPr="00695B0E" w:rsidRDefault="00CF45AD" w:rsidP="004604F4">
            <w:pPr>
              <w:jc w:val="center"/>
              <w:rPr>
                <w:sz w:val="22"/>
                <w:lang w:val="ro-MD"/>
              </w:rPr>
            </w:pPr>
            <w:r>
              <w:rPr>
                <w:sz w:val="22"/>
                <w:lang w:val="ro-MD"/>
              </w:rPr>
              <w:t>0</w:t>
            </w:r>
          </w:p>
        </w:tc>
      </w:tr>
      <w:tr w:rsidR="00CA1344" w:rsidRPr="00695B0E" w14:paraId="248B89F6" w14:textId="77777777" w:rsidTr="00F4545A">
        <w:tc>
          <w:tcPr>
            <w:tcW w:w="638" w:type="dxa"/>
            <w:shd w:val="clear" w:color="auto" w:fill="D9D9D9" w:themeFill="background1" w:themeFillShade="D9"/>
            <w:hideMark/>
          </w:tcPr>
          <w:p w14:paraId="0CA533DD" w14:textId="77777777" w:rsidR="00024839" w:rsidRPr="00695B0E" w:rsidRDefault="00024839">
            <w:pPr>
              <w:rPr>
                <w:b/>
                <w:sz w:val="22"/>
                <w:lang w:val="ro-MD"/>
              </w:rPr>
            </w:pPr>
            <w:r w:rsidRPr="00695B0E">
              <w:rPr>
                <w:b/>
                <w:sz w:val="22"/>
                <w:lang w:val="ro-MD"/>
              </w:rPr>
              <w:t>3.</w:t>
            </w:r>
          </w:p>
        </w:tc>
        <w:tc>
          <w:tcPr>
            <w:tcW w:w="7782" w:type="dxa"/>
            <w:shd w:val="clear" w:color="auto" w:fill="D9D9D9" w:themeFill="background1" w:themeFillShade="D9"/>
            <w:hideMark/>
          </w:tcPr>
          <w:p w14:paraId="38C34E7F" w14:textId="11C7CBEC" w:rsidR="00024839" w:rsidRPr="00695B0E" w:rsidRDefault="00024839">
            <w:pPr>
              <w:rPr>
                <w:b/>
                <w:kern w:val="2"/>
                <w:sz w:val="22"/>
                <w:lang w:val="ro-MD"/>
                <w14:ligatures w14:val="standardContextual"/>
              </w:rPr>
            </w:pPr>
            <w:r w:rsidRPr="00695B0E">
              <w:rPr>
                <w:b/>
                <w:sz w:val="22"/>
                <w:lang w:val="ro-MD"/>
              </w:rPr>
              <w:t>Investiții în tehnologii agricole digitale</w:t>
            </w:r>
          </w:p>
        </w:tc>
        <w:tc>
          <w:tcPr>
            <w:tcW w:w="1208" w:type="dxa"/>
            <w:shd w:val="clear" w:color="auto" w:fill="D9D9D9" w:themeFill="background1" w:themeFillShade="D9"/>
            <w:hideMark/>
          </w:tcPr>
          <w:p w14:paraId="37A7343B" w14:textId="29349DD8" w:rsidR="00024839" w:rsidRPr="00695B0E" w:rsidRDefault="00024839" w:rsidP="004604F4">
            <w:pPr>
              <w:jc w:val="center"/>
              <w:rPr>
                <w:b/>
                <w:sz w:val="22"/>
                <w:lang w:val="ro-MD"/>
              </w:rPr>
            </w:pPr>
            <w:r w:rsidRPr="00695B0E">
              <w:rPr>
                <w:b/>
                <w:sz w:val="22"/>
                <w:lang w:val="ro-MD"/>
              </w:rPr>
              <w:t>10</w:t>
            </w:r>
          </w:p>
        </w:tc>
      </w:tr>
      <w:tr w:rsidR="0047223B" w:rsidRPr="00695B0E" w14:paraId="12394E22" w14:textId="77777777" w:rsidTr="00F4545A">
        <w:tc>
          <w:tcPr>
            <w:tcW w:w="638" w:type="dxa"/>
            <w:hideMark/>
          </w:tcPr>
          <w:p w14:paraId="183863A2" w14:textId="7947BB9A" w:rsidR="00024839" w:rsidRPr="00695B0E" w:rsidRDefault="006E5305">
            <w:pPr>
              <w:rPr>
                <w:sz w:val="22"/>
                <w:lang w:val="ro-MD"/>
              </w:rPr>
            </w:pPr>
            <w:r w:rsidRPr="00695B0E">
              <w:rPr>
                <w:sz w:val="22"/>
                <w:lang w:val="ro-MD"/>
              </w:rPr>
              <w:t>3.</w:t>
            </w:r>
            <w:r w:rsidR="00024839" w:rsidRPr="00695B0E">
              <w:rPr>
                <w:sz w:val="22"/>
                <w:lang w:val="ro-MD"/>
              </w:rPr>
              <w:t>1</w:t>
            </w:r>
          </w:p>
        </w:tc>
        <w:tc>
          <w:tcPr>
            <w:tcW w:w="7782" w:type="dxa"/>
            <w:hideMark/>
          </w:tcPr>
          <w:p w14:paraId="4652F958" w14:textId="09306068" w:rsidR="00024839" w:rsidRPr="00695B0E" w:rsidRDefault="004604F4">
            <w:pPr>
              <w:rPr>
                <w:sz w:val="22"/>
                <w:lang w:val="ro-MD"/>
              </w:rPr>
            </w:pPr>
            <w:r w:rsidRPr="00695B0E">
              <w:rPr>
                <w:sz w:val="22"/>
                <w:lang w:val="ro-MD"/>
              </w:rPr>
              <w:t>monitorizare</w:t>
            </w:r>
            <w:r w:rsidR="00024839" w:rsidRPr="00695B0E">
              <w:rPr>
                <w:sz w:val="22"/>
                <w:lang w:val="ro-MD"/>
              </w:rPr>
              <w:t xml:space="preserve"> digitală </w:t>
            </w:r>
          </w:p>
        </w:tc>
        <w:tc>
          <w:tcPr>
            <w:tcW w:w="1208" w:type="dxa"/>
            <w:hideMark/>
          </w:tcPr>
          <w:p w14:paraId="78348759" w14:textId="02B2CC0B" w:rsidR="00024839" w:rsidRPr="00695B0E" w:rsidRDefault="00024839" w:rsidP="004604F4">
            <w:pPr>
              <w:jc w:val="center"/>
              <w:rPr>
                <w:sz w:val="22"/>
                <w:lang w:val="ro-MD"/>
              </w:rPr>
            </w:pPr>
            <w:r w:rsidRPr="00695B0E">
              <w:rPr>
                <w:sz w:val="22"/>
                <w:lang w:val="ro-MD"/>
              </w:rPr>
              <w:t>10</w:t>
            </w:r>
          </w:p>
        </w:tc>
      </w:tr>
      <w:tr w:rsidR="0047223B" w:rsidRPr="00695B0E" w14:paraId="305129FA" w14:textId="77777777" w:rsidTr="00F4545A">
        <w:tc>
          <w:tcPr>
            <w:tcW w:w="638" w:type="dxa"/>
            <w:hideMark/>
          </w:tcPr>
          <w:p w14:paraId="3B7717F0" w14:textId="1F7F83D7" w:rsidR="00024839" w:rsidRPr="00695B0E" w:rsidRDefault="006E5305">
            <w:pPr>
              <w:rPr>
                <w:sz w:val="22"/>
                <w:lang w:val="ro-MD"/>
              </w:rPr>
            </w:pPr>
            <w:r w:rsidRPr="00695B0E">
              <w:rPr>
                <w:sz w:val="22"/>
                <w:lang w:val="ro-MD"/>
              </w:rPr>
              <w:t>3.</w:t>
            </w:r>
            <w:r w:rsidR="00024839" w:rsidRPr="00695B0E">
              <w:rPr>
                <w:sz w:val="22"/>
                <w:lang w:val="ro-MD"/>
              </w:rPr>
              <w:t>2</w:t>
            </w:r>
          </w:p>
        </w:tc>
        <w:tc>
          <w:tcPr>
            <w:tcW w:w="7782" w:type="dxa"/>
            <w:hideMark/>
          </w:tcPr>
          <w:p w14:paraId="62DE24C2" w14:textId="651677B9" w:rsidR="00024839" w:rsidRPr="00695B0E" w:rsidRDefault="004604F4">
            <w:pPr>
              <w:rPr>
                <w:sz w:val="22"/>
                <w:lang w:val="ro-MD"/>
              </w:rPr>
            </w:pPr>
            <w:r w:rsidRPr="00695B0E">
              <w:rPr>
                <w:sz w:val="22"/>
                <w:lang w:val="ro-MD"/>
              </w:rPr>
              <w:t>agricultură</w:t>
            </w:r>
            <w:r w:rsidR="00024839" w:rsidRPr="00695B0E">
              <w:rPr>
                <w:sz w:val="22"/>
                <w:lang w:val="ro-MD"/>
              </w:rPr>
              <w:t xml:space="preserve"> de precizie/automatizare </w:t>
            </w:r>
          </w:p>
        </w:tc>
        <w:tc>
          <w:tcPr>
            <w:tcW w:w="1208" w:type="dxa"/>
            <w:hideMark/>
          </w:tcPr>
          <w:p w14:paraId="7F3506C2" w14:textId="64278D84" w:rsidR="00024839" w:rsidRPr="00695B0E" w:rsidRDefault="0079243F" w:rsidP="004604F4">
            <w:pPr>
              <w:jc w:val="center"/>
              <w:rPr>
                <w:sz w:val="22"/>
                <w:lang w:val="ro-MD"/>
              </w:rPr>
            </w:pPr>
            <w:r w:rsidRPr="00695B0E">
              <w:rPr>
                <w:sz w:val="22"/>
                <w:lang w:val="ro-MD"/>
              </w:rPr>
              <w:t>8</w:t>
            </w:r>
          </w:p>
        </w:tc>
      </w:tr>
      <w:tr w:rsidR="0047223B" w:rsidRPr="00695B0E" w14:paraId="281135F3" w14:textId="77777777" w:rsidTr="00F4545A">
        <w:tc>
          <w:tcPr>
            <w:tcW w:w="638" w:type="dxa"/>
            <w:hideMark/>
          </w:tcPr>
          <w:p w14:paraId="34C42C12" w14:textId="5B7A4114" w:rsidR="00024839" w:rsidRPr="00695B0E" w:rsidRDefault="00024839">
            <w:pPr>
              <w:rPr>
                <w:sz w:val="22"/>
                <w:lang w:val="ro-MD"/>
              </w:rPr>
            </w:pPr>
            <w:r w:rsidRPr="00695B0E">
              <w:rPr>
                <w:sz w:val="22"/>
                <w:lang w:val="ro-MD"/>
              </w:rPr>
              <w:t>3</w:t>
            </w:r>
            <w:r w:rsidR="006E5305" w:rsidRPr="00695B0E">
              <w:rPr>
                <w:sz w:val="22"/>
                <w:lang w:val="ro-MD"/>
              </w:rPr>
              <w:t>.</w:t>
            </w:r>
            <w:r w:rsidR="004604F4" w:rsidRPr="00695B0E">
              <w:rPr>
                <w:sz w:val="22"/>
                <w:lang w:val="ro-MD"/>
              </w:rPr>
              <w:t>3</w:t>
            </w:r>
            <w:r w:rsidRPr="00695B0E">
              <w:rPr>
                <w:sz w:val="22"/>
                <w:lang w:val="ro-MD"/>
              </w:rPr>
              <w:t xml:space="preserve"> </w:t>
            </w:r>
          </w:p>
        </w:tc>
        <w:tc>
          <w:tcPr>
            <w:tcW w:w="7782" w:type="dxa"/>
            <w:hideMark/>
          </w:tcPr>
          <w:p w14:paraId="64DB769E" w14:textId="38ADFF25" w:rsidR="00024839" w:rsidRPr="00695B0E" w:rsidRDefault="004604F4">
            <w:pPr>
              <w:rPr>
                <w:kern w:val="2"/>
                <w:sz w:val="22"/>
                <w:lang w:val="ro-MD"/>
                <w14:ligatures w14:val="standardContextual"/>
              </w:rPr>
            </w:pPr>
            <w:r w:rsidRPr="00695B0E">
              <w:rPr>
                <w:sz w:val="22"/>
                <w:lang w:val="ro-MD"/>
              </w:rPr>
              <w:t>nu</w:t>
            </w:r>
            <w:r w:rsidR="00024839" w:rsidRPr="00695B0E">
              <w:rPr>
                <w:sz w:val="22"/>
                <w:lang w:val="ro-MD"/>
              </w:rPr>
              <w:t xml:space="preserve"> conține astfel de investiții</w:t>
            </w:r>
          </w:p>
        </w:tc>
        <w:tc>
          <w:tcPr>
            <w:tcW w:w="1208" w:type="dxa"/>
            <w:hideMark/>
          </w:tcPr>
          <w:p w14:paraId="5262818F" w14:textId="5AFAC269" w:rsidR="00024839" w:rsidRPr="00695B0E" w:rsidRDefault="0079243F" w:rsidP="004604F4">
            <w:pPr>
              <w:jc w:val="center"/>
              <w:rPr>
                <w:sz w:val="22"/>
                <w:lang w:val="ro-MD"/>
              </w:rPr>
            </w:pPr>
            <w:r w:rsidRPr="00695B0E">
              <w:rPr>
                <w:sz w:val="22"/>
                <w:lang w:val="ro-MD"/>
              </w:rPr>
              <w:t>6</w:t>
            </w:r>
          </w:p>
        </w:tc>
      </w:tr>
      <w:tr w:rsidR="00CA1344" w:rsidRPr="00695B0E" w14:paraId="18414531" w14:textId="77777777" w:rsidTr="00F4545A">
        <w:tc>
          <w:tcPr>
            <w:tcW w:w="638" w:type="dxa"/>
            <w:shd w:val="clear" w:color="auto" w:fill="D9D9D9" w:themeFill="background1" w:themeFillShade="D9"/>
            <w:hideMark/>
          </w:tcPr>
          <w:p w14:paraId="374F6D71" w14:textId="77777777" w:rsidR="00024839" w:rsidRPr="00695B0E" w:rsidRDefault="00024839">
            <w:pPr>
              <w:rPr>
                <w:b/>
                <w:sz w:val="22"/>
                <w:lang w:val="ro-MD"/>
              </w:rPr>
            </w:pPr>
            <w:r w:rsidRPr="00695B0E">
              <w:rPr>
                <w:b/>
                <w:sz w:val="22"/>
                <w:lang w:val="ro-MD"/>
              </w:rPr>
              <w:t>4.</w:t>
            </w:r>
          </w:p>
        </w:tc>
        <w:tc>
          <w:tcPr>
            <w:tcW w:w="7782" w:type="dxa"/>
            <w:shd w:val="clear" w:color="auto" w:fill="D9D9D9" w:themeFill="background1" w:themeFillShade="D9"/>
            <w:hideMark/>
          </w:tcPr>
          <w:p w14:paraId="7D264A6F" w14:textId="61C53A91" w:rsidR="00410D0D" w:rsidRPr="00695B0E" w:rsidRDefault="00410D0D">
            <w:pPr>
              <w:rPr>
                <w:b/>
                <w:kern w:val="2"/>
                <w:sz w:val="22"/>
                <w:lang w:val="ro-MD"/>
                <w14:ligatures w14:val="standardContextual"/>
              </w:rPr>
            </w:pPr>
            <w:r w:rsidRPr="00695B0E">
              <w:rPr>
                <w:b/>
                <w:kern w:val="2"/>
                <w:sz w:val="22"/>
                <w:lang w:val="ro-MD"/>
                <w14:ligatures w14:val="standardContextual"/>
              </w:rPr>
              <w:t>Investiții în înființarea plantației viticole cu soiuri de struguri pentru vin cu materialul săditor viticol de categorie biologică „Certificat” și/sau provenit din pepiniere locale</w:t>
            </w:r>
          </w:p>
        </w:tc>
        <w:tc>
          <w:tcPr>
            <w:tcW w:w="1208" w:type="dxa"/>
            <w:shd w:val="clear" w:color="auto" w:fill="D9D9D9" w:themeFill="background1" w:themeFillShade="D9"/>
            <w:hideMark/>
          </w:tcPr>
          <w:p w14:paraId="410281FB" w14:textId="044A2022" w:rsidR="00024839" w:rsidRPr="00695B0E" w:rsidRDefault="00024839" w:rsidP="004604F4">
            <w:pPr>
              <w:jc w:val="center"/>
              <w:rPr>
                <w:b/>
                <w:sz w:val="22"/>
                <w:lang w:val="ro-MD"/>
              </w:rPr>
            </w:pPr>
            <w:r w:rsidRPr="00695B0E">
              <w:rPr>
                <w:b/>
                <w:sz w:val="22"/>
                <w:lang w:val="ro-MD"/>
              </w:rPr>
              <w:t>20</w:t>
            </w:r>
          </w:p>
        </w:tc>
      </w:tr>
      <w:tr w:rsidR="0047223B" w:rsidRPr="00695B0E" w14:paraId="29D1BE89" w14:textId="77777777" w:rsidTr="00F4545A">
        <w:tc>
          <w:tcPr>
            <w:tcW w:w="638" w:type="dxa"/>
            <w:hideMark/>
          </w:tcPr>
          <w:p w14:paraId="1B081576" w14:textId="2350BF36" w:rsidR="00024839" w:rsidRPr="00695B0E" w:rsidRDefault="006E5305">
            <w:pPr>
              <w:rPr>
                <w:sz w:val="22"/>
                <w:lang w:val="ro-MD"/>
              </w:rPr>
            </w:pPr>
            <w:r w:rsidRPr="00695B0E">
              <w:rPr>
                <w:sz w:val="22"/>
                <w:lang w:val="ro-MD"/>
              </w:rPr>
              <w:t>4.</w:t>
            </w:r>
            <w:r w:rsidR="00024839" w:rsidRPr="00695B0E">
              <w:rPr>
                <w:sz w:val="22"/>
                <w:lang w:val="ro-MD"/>
              </w:rPr>
              <w:t>1</w:t>
            </w:r>
          </w:p>
        </w:tc>
        <w:tc>
          <w:tcPr>
            <w:tcW w:w="7782" w:type="dxa"/>
            <w:hideMark/>
          </w:tcPr>
          <w:p w14:paraId="202C0D3C" w14:textId="5421A410" w:rsidR="00024839" w:rsidRPr="00695B0E" w:rsidRDefault="00672059">
            <w:pPr>
              <w:rPr>
                <w:sz w:val="22"/>
                <w:lang w:val="ro-MD"/>
              </w:rPr>
            </w:pPr>
            <w:r w:rsidRPr="00695B0E">
              <w:rPr>
                <w:sz w:val="22"/>
                <w:lang w:val="ro-MD"/>
              </w:rPr>
              <w:t xml:space="preserve">cu materialul săditor viticol de categorie </w:t>
            </w:r>
            <w:r w:rsidR="004604F4" w:rsidRPr="00695B0E">
              <w:rPr>
                <w:sz w:val="22"/>
                <w:lang w:val="ro-MD"/>
              </w:rPr>
              <w:t>biologică</w:t>
            </w:r>
            <w:r w:rsidR="00024839" w:rsidRPr="00695B0E">
              <w:rPr>
                <w:sz w:val="22"/>
                <w:lang w:val="ro-MD"/>
              </w:rPr>
              <w:t xml:space="preserve"> „Certificat”</w:t>
            </w:r>
          </w:p>
        </w:tc>
        <w:tc>
          <w:tcPr>
            <w:tcW w:w="1208" w:type="dxa"/>
            <w:hideMark/>
          </w:tcPr>
          <w:p w14:paraId="55048792" w14:textId="0ACC8A62" w:rsidR="00024839" w:rsidRPr="00695B0E" w:rsidRDefault="00024839" w:rsidP="004604F4">
            <w:pPr>
              <w:jc w:val="center"/>
              <w:rPr>
                <w:sz w:val="22"/>
                <w:lang w:val="ro-MD"/>
              </w:rPr>
            </w:pPr>
            <w:r w:rsidRPr="00695B0E">
              <w:rPr>
                <w:sz w:val="22"/>
                <w:lang w:val="ro-MD"/>
              </w:rPr>
              <w:t>20</w:t>
            </w:r>
          </w:p>
        </w:tc>
      </w:tr>
      <w:tr w:rsidR="0047223B" w:rsidRPr="00695B0E" w14:paraId="6644D019" w14:textId="77777777" w:rsidTr="00F4545A">
        <w:tc>
          <w:tcPr>
            <w:tcW w:w="638" w:type="dxa"/>
            <w:hideMark/>
          </w:tcPr>
          <w:p w14:paraId="6E876715" w14:textId="287B20D1" w:rsidR="00024839" w:rsidRPr="00695B0E" w:rsidRDefault="006E5305">
            <w:pPr>
              <w:rPr>
                <w:sz w:val="22"/>
                <w:lang w:val="ro-MD"/>
              </w:rPr>
            </w:pPr>
            <w:r w:rsidRPr="00695B0E">
              <w:rPr>
                <w:sz w:val="22"/>
                <w:lang w:val="ro-MD"/>
              </w:rPr>
              <w:t>4.</w:t>
            </w:r>
            <w:r w:rsidR="00024839" w:rsidRPr="00695B0E">
              <w:rPr>
                <w:sz w:val="22"/>
                <w:lang w:val="ro-MD"/>
              </w:rPr>
              <w:t>2</w:t>
            </w:r>
          </w:p>
        </w:tc>
        <w:tc>
          <w:tcPr>
            <w:tcW w:w="7782" w:type="dxa"/>
            <w:hideMark/>
          </w:tcPr>
          <w:p w14:paraId="5B8A7E3F" w14:textId="43E870F1" w:rsidR="00024839" w:rsidRPr="00695B0E" w:rsidRDefault="00672059">
            <w:pPr>
              <w:rPr>
                <w:sz w:val="22"/>
                <w:lang w:val="ro-MD"/>
              </w:rPr>
            </w:pPr>
            <w:r w:rsidRPr="00695B0E">
              <w:rPr>
                <w:sz w:val="22"/>
                <w:lang w:val="ro-MD"/>
              </w:rPr>
              <w:t xml:space="preserve">cu materialul săditor viticol de </w:t>
            </w:r>
            <w:r w:rsidR="004604F4" w:rsidRPr="00695B0E">
              <w:rPr>
                <w:sz w:val="22"/>
                <w:lang w:val="ro-MD"/>
              </w:rPr>
              <w:t>proveniență locală</w:t>
            </w:r>
          </w:p>
        </w:tc>
        <w:tc>
          <w:tcPr>
            <w:tcW w:w="1208" w:type="dxa"/>
            <w:hideMark/>
          </w:tcPr>
          <w:p w14:paraId="6B1A2D32" w14:textId="7831D64C" w:rsidR="00024839" w:rsidRPr="00695B0E" w:rsidRDefault="00024839" w:rsidP="004604F4">
            <w:pPr>
              <w:jc w:val="center"/>
              <w:rPr>
                <w:sz w:val="22"/>
                <w:lang w:val="ro-MD"/>
              </w:rPr>
            </w:pPr>
            <w:r w:rsidRPr="00695B0E">
              <w:rPr>
                <w:sz w:val="22"/>
                <w:lang w:val="ro-MD"/>
              </w:rPr>
              <w:t>15</w:t>
            </w:r>
          </w:p>
        </w:tc>
      </w:tr>
      <w:tr w:rsidR="0047223B" w:rsidRPr="00695B0E" w14:paraId="3F9BB9CB" w14:textId="77777777" w:rsidTr="00F4545A">
        <w:tc>
          <w:tcPr>
            <w:tcW w:w="638" w:type="dxa"/>
            <w:hideMark/>
          </w:tcPr>
          <w:p w14:paraId="78F02F83" w14:textId="622A5F9B" w:rsidR="00024839" w:rsidRPr="00695B0E" w:rsidRDefault="006E5305">
            <w:pPr>
              <w:rPr>
                <w:sz w:val="22"/>
                <w:lang w:val="ro-MD"/>
              </w:rPr>
            </w:pPr>
            <w:r w:rsidRPr="00695B0E">
              <w:rPr>
                <w:sz w:val="22"/>
                <w:lang w:val="ro-MD"/>
              </w:rPr>
              <w:t>4.</w:t>
            </w:r>
            <w:r w:rsidR="00024839" w:rsidRPr="00695B0E">
              <w:rPr>
                <w:sz w:val="22"/>
                <w:lang w:val="ro-MD"/>
              </w:rPr>
              <w:t xml:space="preserve">3 </w:t>
            </w:r>
          </w:p>
        </w:tc>
        <w:tc>
          <w:tcPr>
            <w:tcW w:w="7782" w:type="dxa"/>
            <w:hideMark/>
          </w:tcPr>
          <w:p w14:paraId="315BAC07" w14:textId="09194DDC" w:rsidR="00024839" w:rsidRPr="00695B0E" w:rsidRDefault="004604F4">
            <w:pPr>
              <w:rPr>
                <w:sz w:val="22"/>
                <w:lang w:val="ro-MD"/>
              </w:rPr>
            </w:pPr>
            <w:r w:rsidRPr="00695B0E">
              <w:rPr>
                <w:sz w:val="22"/>
                <w:lang w:val="ro-MD"/>
              </w:rPr>
              <w:t>altele</w:t>
            </w:r>
          </w:p>
        </w:tc>
        <w:tc>
          <w:tcPr>
            <w:tcW w:w="1208" w:type="dxa"/>
            <w:hideMark/>
          </w:tcPr>
          <w:p w14:paraId="24E350B3" w14:textId="61F0A750" w:rsidR="00024839" w:rsidRPr="00695B0E" w:rsidRDefault="00024839" w:rsidP="004604F4">
            <w:pPr>
              <w:jc w:val="center"/>
              <w:rPr>
                <w:sz w:val="22"/>
                <w:lang w:val="ro-MD"/>
              </w:rPr>
            </w:pPr>
            <w:r w:rsidRPr="00695B0E">
              <w:rPr>
                <w:sz w:val="22"/>
                <w:lang w:val="ro-MD"/>
              </w:rPr>
              <w:t>10</w:t>
            </w:r>
          </w:p>
        </w:tc>
      </w:tr>
      <w:tr w:rsidR="00CA1344" w:rsidRPr="00695B0E" w14:paraId="027453D1" w14:textId="77777777" w:rsidTr="00F4545A">
        <w:tc>
          <w:tcPr>
            <w:tcW w:w="638" w:type="dxa"/>
            <w:shd w:val="clear" w:color="auto" w:fill="D9D9D9" w:themeFill="background1" w:themeFillShade="D9"/>
            <w:hideMark/>
          </w:tcPr>
          <w:p w14:paraId="5433879F" w14:textId="77777777" w:rsidR="00024839" w:rsidRPr="00695B0E" w:rsidRDefault="00024839">
            <w:pPr>
              <w:rPr>
                <w:b/>
                <w:sz w:val="22"/>
                <w:lang w:val="ro-MD"/>
              </w:rPr>
            </w:pPr>
            <w:r w:rsidRPr="00695B0E">
              <w:rPr>
                <w:b/>
                <w:sz w:val="22"/>
                <w:lang w:val="ro-MD"/>
              </w:rPr>
              <w:t>5.</w:t>
            </w:r>
          </w:p>
        </w:tc>
        <w:tc>
          <w:tcPr>
            <w:tcW w:w="7782" w:type="dxa"/>
            <w:shd w:val="clear" w:color="auto" w:fill="D9D9D9" w:themeFill="background1" w:themeFillShade="D9"/>
            <w:hideMark/>
          </w:tcPr>
          <w:p w14:paraId="57E6C7A9" w14:textId="08588865" w:rsidR="00024839" w:rsidRPr="00695B0E" w:rsidRDefault="00024839">
            <w:pPr>
              <w:rPr>
                <w:b/>
                <w:sz w:val="22"/>
                <w:lang w:val="ro-MD"/>
              </w:rPr>
            </w:pPr>
            <w:r w:rsidRPr="00695B0E">
              <w:rPr>
                <w:b/>
                <w:sz w:val="22"/>
                <w:lang w:val="ro-MD"/>
              </w:rPr>
              <w:t>Plantația viticolă înființată este destinată producerii produselor vitivinicole cu indicație geografică și/sau denumire de origine</w:t>
            </w:r>
          </w:p>
        </w:tc>
        <w:tc>
          <w:tcPr>
            <w:tcW w:w="1208" w:type="dxa"/>
            <w:shd w:val="clear" w:color="auto" w:fill="D9D9D9" w:themeFill="background1" w:themeFillShade="D9"/>
            <w:hideMark/>
          </w:tcPr>
          <w:p w14:paraId="4B86839F" w14:textId="5064C7FD" w:rsidR="00024839" w:rsidRPr="00695B0E" w:rsidRDefault="00024839" w:rsidP="004604F4">
            <w:pPr>
              <w:jc w:val="center"/>
              <w:rPr>
                <w:b/>
                <w:sz w:val="22"/>
                <w:lang w:val="ro-MD"/>
              </w:rPr>
            </w:pPr>
            <w:r w:rsidRPr="00695B0E">
              <w:rPr>
                <w:b/>
                <w:sz w:val="22"/>
                <w:lang w:val="ro-MD"/>
              </w:rPr>
              <w:t>15</w:t>
            </w:r>
          </w:p>
        </w:tc>
      </w:tr>
      <w:tr w:rsidR="0047223B" w:rsidRPr="00695B0E" w14:paraId="7E1786A0" w14:textId="77777777" w:rsidTr="00F4545A">
        <w:tc>
          <w:tcPr>
            <w:tcW w:w="638" w:type="dxa"/>
            <w:hideMark/>
          </w:tcPr>
          <w:p w14:paraId="43C01F5D" w14:textId="2E73BBFA" w:rsidR="00024839" w:rsidRPr="00695B0E" w:rsidRDefault="006E5305">
            <w:pPr>
              <w:rPr>
                <w:sz w:val="22"/>
                <w:lang w:val="ro-MD"/>
              </w:rPr>
            </w:pPr>
            <w:r w:rsidRPr="00695B0E">
              <w:rPr>
                <w:sz w:val="22"/>
                <w:lang w:val="ro-MD"/>
              </w:rPr>
              <w:t>5.</w:t>
            </w:r>
            <w:r w:rsidR="00024839" w:rsidRPr="00695B0E">
              <w:rPr>
                <w:sz w:val="22"/>
                <w:lang w:val="ro-MD"/>
              </w:rPr>
              <w:t>1</w:t>
            </w:r>
          </w:p>
        </w:tc>
        <w:tc>
          <w:tcPr>
            <w:tcW w:w="7782" w:type="dxa"/>
            <w:hideMark/>
          </w:tcPr>
          <w:p w14:paraId="3C801398" w14:textId="76497B86" w:rsidR="00024839" w:rsidRPr="00695B0E" w:rsidRDefault="00024839">
            <w:pPr>
              <w:rPr>
                <w:sz w:val="22"/>
                <w:lang w:val="ro-MD"/>
              </w:rPr>
            </w:pPr>
            <w:r w:rsidRPr="00695B0E">
              <w:rPr>
                <w:sz w:val="22"/>
                <w:lang w:val="ro-MD"/>
              </w:rPr>
              <w:t>IGP/DOP</w:t>
            </w:r>
          </w:p>
        </w:tc>
        <w:tc>
          <w:tcPr>
            <w:tcW w:w="1208" w:type="dxa"/>
            <w:hideMark/>
          </w:tcPr>
          <w:p w14:paraId="187C92C6" w14:textId="07F8E680" w:rsidR="00024839" w:rsidRPr="00695B0E" w:rsidRDefault="00024839" w:rsidP="004604F4">
            <w:pPr>
              <w:jc w:val="center"/>
              <w:rPr>
                <w:sz w:val="22"/>
                <w:lang w:val="ro-MD"/>
              </w:rPr>
            </w:pPr>
            <w:r w:rsidRPr="00695B0E">
              <w:rPr>
                <w:sz w:val="22"/>
                <w:lang w:val="ro-MD"/>
              </w:rPr>
              <w:t>15</w:t>
            </w:r>
          </w:p>
        </w:tc>
      </w:tr>
      <w:tr w:rsidR="0047223B" w:rsidRPr="00695B0E" w14:paraId="36E24E83" w14:textId="77777777" w:rsidTr="00F4545A">
        <w:tc>
          <w:tcPr>
            <w:tcW w:w="638" w:type="dxa"/>
            <w:hideMark/>
          </w:tcPr>
          <w:p w14:paraId="67949A04" w14:textId="527E55C3" w:rsidR="00024839" w:rsidRPr="00695B0E" w:rsidRDefault="006E5305">
            <w:pPr>
              <w:rPr>
                <w:sz w:val="22"/>
                <w:lang w:val="ro-MD"/>
              </w:rPr>
            </w:pPr>
            <w:r w:rsidRPr="00695B0E">
              <w:rPr>
                <w:sz w:val="22"/>
                <w:lang w:val="ro-MD"/>
              </w:rPr>
              <w:t>5.</w:t>
            </w:r>
            <w:r w:rsidR="00024839" w:rsidRPr="00695B0E">
              <w:rPr>
                <w:sz w:val="22"/>
                <w:lang w:val="ro-MD"/>
              </w:rPr>
              <w:t>2</w:t>
            </w:r>
          </w:p>
        </w:tc>
        <w:tc>
          <w:tcPr>
            <w:tcW w:w="7782" w:type="dxa"/>
            <w:hideMark/>
          </w:tcPr>
          <w:p w14:paraId="4AE568E3" w14:textId="4471DDDA" w:rsidR="00024839" w:rsidRPr="00695B0E" w:rsidRDefault="004604F4">
            <w:pPr>
              <w:rPr>
                <w:sz w:val="22"/>
                <w:lang w:val="ro-MD"/>
              </w:rPr>
            </w:pPr>
            <w:r w:rsidRPr="00695B0E">
              <w:rPr>
                <w:sz w:val="22"/>
                <w:lang w:val="ro-MD"/>
              </w:rPr>
              <w:t>altele</w:t>
            </w:r>
          </w:p>
        </w:tc>
        <w:tc>
          <w:tcPr>
            <w:tcW w:w="1208" w:type="dxa"/>
            <w:hideMark/>
          </w:tcPr>
          <w:p w14:paraId="5DF5B9B5" w14:textId="4D6AD262" w:rsidR="00024839" w:rsidRPr="00695B0E" w:rsidRDefault="00024839" w:rsidP="004604F4">
            <w:pPr>
              <w:jc w:val="center"/>
              <w:rPr>
                <w:sz w:val="22"/>
                <w:lang w:val="ro-MD"/>
              </w:rPr>
            </w:pPr>
            <w:r w:rsidRPr="00695B0E">
              <w:rPr>
                <w:sz w:val="22"/>
                <w:lang w:val="ro-MD"/>
              </w:rPr>
              <w:t>10</w:t>
            </w:r>
          </w:p>
        </w:tc>
      </w:tr>
      <w:tr w:rsidR="00CA1344" w:rsidRPr="00695B0E" w14:paraId="5661E3FC" w14:textId="77777777" w:rsidTr="00F4545A">
        <w:tc>
          <w:tcPr>
            <w:tcW w:w="638" w:type="dxa"/>
            <w:shd w:val="clear" w:color="auto" w:fill="D9D9D9" w:themeFill="background1" w:themeFillShade="D9"/>
            <w:hideMark/>
          </w:tcPr>
          <w:p w14:paraId="22EAD7CD" w14:textId="77777777" w:rsidR="00024839" w:rsidRPr="00695B0E" w:rsidRDefault="00024839">
            <w:pPr>
              <w:rPr>
                <w:b/>
                <w:sz w:val="22"/>
                <w:lang w:val="ro-MD"/>
              </w:rPr>
            </w:pPr>
            <w:r w:rsidRPr="00695B0E">
              <w:rPr>
                <w:b/>
                <w:sz w:val="22"/>
                <w:lang w:val="ro-MD"/>
              </w:rPr>
              <w:t>6.</w:t>
            </w:r>
          </w:p>
        </w:tc>
        <w:tc>
          <w:tcPr>
            <w:tcW w:w="7782" w:type="dxa"/>
            <w:shd w:val="clear" w:color="auto" w:fill="D9D9D9" w:themeFill="background1" w:themeFillShade="D9"/>
            <w:hideMark/>
          </w:tcPr>
          <w:p w14:paraId="26658FA4" w14:textId="61D25775" w:rsidR="00024839" w:rsidRPr="00695B0E" w:rsidRDefault="00024839">
            <w:pPr>
              <w:rPr>
                <w:b/>
                <w:sz w:val="22"/>
                <w:lang w:val="ro-MD"/>
              </w:rPr>
            </w:pPr>
            <w:r w:rsidRPr="00695B0E">
              <w:rPr>
                <w:b/>
                <w:sz w:val="22"/>
                <w:lang w:val="ro-MD"/>
              </w:rPr>
              <w:t xml:space="preserve">Solicitantul are încheiat un contract de intenție cu o unitate vinicolă pentru comercializarea strugurilor pentru vin pe o durată nu mai mică de </w:t>
            </w:r>
            <w:r w:rsidR="00F54CE7" w:rsidRPr="00695B0E">
              <w:rPr>
                <w:b/>
                <w:sz w:val="22"/>
                <w:lang w:val="ro-MD"/>
              </w:rPr>
              <w:t xml:space="preserve">trei </w:t>
            </w:r>
            <w:r w:rsidRPr="00695B0E">
              <w:rPr>
                <w:b/>
                <w:sz w:val="22"/>
                <w:lang w:val="ro-MD"/>
              </w:rPr>
              <w:t>ani din momentul intrării pe rod a plantației viticole – obiect al investiției sau deține o unitate vinicolă pentru prelucrarea strugurilor pentru vin</w:t>
            </w:r>
          </w:p>
        </w:tc>
        <w:tc>
          <w:tcPr>
            <w:tcW w:w="1208" w:type="dxa"/>
            <w:shd w:val="clear" w:color="auto" w:fill="D9D9D9" w:themeFill="background1" w:themeFillShade="D9"/>
            <w:hideMark/>
          </w:tcPr>
          <w:p w14:paraId="21445AF3" w14:textId="5E632776" w:rsidR="00024839" w:rsidRPr="00695B0E" w:rsidRDefault="00024839" w:rsidP="004604F4">
            <w:pPr>
              <w:jc w:val="center"/>
              <w:rPr>
                <w:b/>
                <w:sz w:val="22"/>
                <w:lang w:val="ro-MD"/>
              </w:rPr>
            </w:pPr>
            <w:r w:rsidRPr="00695B0E">
              <w:rPr>
                <w:b/>
                <w:sz w:val="22"/>
                <w:lang w:val="ro-MD"/>
              </w:rPr>
              <w:t>20</w:t>
            </w:r>
          </w:p>
        </w:tc>
      </w:tr>
      <w:tr w:rsidR="0047223B" w:rsidRPr="00695B0E" w14:paraId="6F08B80A" w14:textId="77777777" w:rsidTr="00F4545A">
        <w:tc>
          <w:tcPr>
            <w:tcW w:w="638" w:type="dxa"/>
            <w:hideMark/>
          </w:tcPr>
          <w:p w14:paraId="04740DDF" w14:textId="6D449DAF" w:rsidR="00024839" w:rsidRPr="00695B0E" w:rsidRDefault="006E5305">
            <w:pPr>
              <w:rPr>
                <w:sz w:val="22"/>
                <w:lang w:val="ro-MD"/>
              </w:rPr>
            </w:pPr>
            <w:r w:rsidRPr="00695B0E">
              <w:rPr>
                <w:sz w:val="22"/>
                <w:lang w:val="ro-MD"/>
              </w:rPr>
              <w:t>6.</w:t>
            </w:r>
            <w:r w:rsidR="00024839" w:rsidRPr="00695B0E">
              <w:rPr>
                <w:sz w:val="22"/>
                <w:lang w:val="ro-MD"/>
              </w:rPr>
              <w:t>1</w:t>
            </w:r>
          </w:p>
        </w:tc>
        <w:tc>
          <w:tcPr>
            <w:tcW w:w="7782" w:type="dxa"/>
            <w:hideMark/>
          </w:tcPr>
          <w:p w14:paraId="7344D6E3" w14:textId="08E79DFB" w:rsidR="00024839" w:rsidRPr="00695B0E" w:rsidRDefault="004604F4">
            <w:pPr>
              <w:rPr>
                <w:sz w:val="22"/>
                <w:lang w:val="ro-MD"/>
              </w:rPr>
            </w:pPr>
            <w:r w:rsidRPr="00695B0E">
              <w:rPr>
                <w:sz w:val="22"/>
                <w:lang w:val="ro-MD"/>
              </w:rPr>
              <w:t>deține unitate vinicolă</w:t>
            </w:r>
          </w:p>
        </w:tc>
        <w:tc>
          <w:tcPr>
            <w:tcW w:w="1208" w:type="dxa"/>
            <w:hideMark/>
          </w:tcPr>
          <w:p w14:paraId="32F4A91E" w14:textId="6A864536" w:rsidR="00024839" w:rsidRPr="00695B0E" w:rsidRDefault="00024839" w:rsidP="004604F4">
            <w:pPr>
              <w:jc w:val="center"/>
              <w:rPr>
                <w:sz w:val="22"/>
                <w:lang w:val="ro-MD"/>
              </w:rPr>
            </w:pPr>
            <w:r w:rsidRPr="00695B0E">
              <w:rPr>
                <w:sz w:val="22"/>
                <w:lang w:val="ro-MD"/>
              </w:rPr>
              <w:t>20</w:t>
            </w:r>
          </w:p>
        </w:tc>
      </w:tr>
      <w:tr w:rsidR="0047223B" w:rsidRPr="00695B0E" w14:paraId="7DBB24E2" w14:textId="77777777" w:rsidTr="00F4545A">
        <w:tc>
          <w:tcPr>
            <w:tcW w:w="638" w:type="dxa"/>
            <w:hideMark/>
          </w:tcPr>
          <w:p w14:paraId="3C895729" w14:textId="3FE5C30B" w:rsidR="00024839" w:rsidRPr="00695B0E" w:rsidRDefault="006E5305">
            <w:pPr>
              <w:rPr>
                <w:sz w:val="22"/>
                <w:lang w:val="ro-MD"/>
              </w:rPr>
            </w:pPr>
            <w:r w:rsidRPr="00695B0E">
              <w:rPr>
                <w:sz w:val="22"/>
                <w:lang w:val="ro-MD"/>
              </w:rPr>
              <w:t>6.</w:t>
            </w:r>
            <w:r w:rsidR="00024839" w:rsidRPr="00695B0E">
              <w:rPr>
                <w:sz w:val="22"/>
                <w:lang w:val="ro-MD"/>
              </w:rPr>
              <w:t>2</w:t>
            </w:r>
          </w:p>
        </w:tc>
        <w:tc>
          <w:tcPr>
            <w:tcW w:w="7782" w:type="dxa"/>
            <w:hideMark/>
          </w:tcPr>
          <w:p w14:paraId="7BE19FB9" w14:textId="230E89C1" w:rsidR="00024839" w:rsidRPr="00695B0E" w:rsidRDefault="004604F4">
            <w:pPr>
              <w:rPr>
                <w:sz w:val="22"/>
                <w:lang w:val="ro-MD"/>
              </w:rPr>
            </w:pPr>
            <w:r w:rsidRPr="00695B0E">
              <w:rPr>
                <w:sz w:val="22"/>
                <w:lang w:val="ro-MD"/>
              </w:rPr>
              <w:t xml:space="preserve">contract cel puțin pentru </w:t>
            </w:r>
            <w:r w:rsidR="00127226" w:rsidRPr="00695B0E">
              <w:rPr>
                <w:sz w:val="22"/>
                <w:lang w:val="ro-MD"/>
              </w:rPr>
              <w:t>3</w:t>
            </w:r>
            <w:r w:rsidRPr="00695B0E">
              <w:rPr>
                <w:sz w:val="22"/>
                <w:lang w:val="ro-MD"/>
              </w:rPr>
              <w:t xml:space="preserve"> ani</w:t>
            </w:r>
          </w:p>
        </w:tc>
        <w:tc>
          <w:tcPr>
            <w:tcW w:w="1208" w:type="dxa"/>
            <w:hideMark/>
          </w:tcPr>
          <w:p w14:paraId="19B988A0" w14:textId="4F72366E" w:rsidR="00024839" w:rsidRPr="00695B0E" w:rsidRDefault="0079243F" w:rsidP="004604F4">
            <w:pPr>
              <w:jc w:val="center"/>
              <w:rPr>
                <w:sz w:val="22"/>
                <w:lang w:val="ro-MD"/>
              </w:rPr>
            </w:pPr>
            <w:r w:rsidRPr="00695B0E">
              <w:rPr>
                <w:sz w:val="22"/>
                <w:lang w:val="ro-MD"/>
              </w:rPr>
              <w:t>15</w:t>
            </w:r>
          </w:p>
        </w:tc>
      </w:tr>
      <w:tr w:rsidR="0047223B" w:rsidRPr="00695B0E" w14:paraId="20BA5A7C" w14:textId="77777777" w:rsidTr="00F4545A">
        <w:tc>
          <w:tcPr>
            <w:tcW w:w="638" w:type="dxa"/>
            <w:hideMark/>
          </w:tcPr>
          <w:p w14:paraId="0F82EC3D" w14:textId="4636ED55" w:rsidR="00024839" w:rsidRPr="00695B0E" w:rsidRDefault="006E5305">
            <w:pPr>
              <w:rPr>
                <w:sz w:val="22"/>
                <w:lang w:val="ro-MD"/>
              </w:rPr>
            </w:pPr>
            <w:r w:rsidRPr="00695B0E">
              <w:rPr>
                <w:sz w:val="22"/>
                <w:lang w:val="ro-MD"/>
              </w:rPr>
              <w:t>6.</w:t>
            </w:r>
            <w:r w:rsidR="00024839" w:rsidRPr="00695B0E">
              <w:rPr>
                <w:sz w:val="22"/>
                <w:lang w:val="ro-MD"/>
              </w:rPr>
              <w:t xml:space="preserve">3 </w:t>
            </w:r>
          </w:p>
        </w:tc>
        <w:tc>
          <w:tcPr>
            <w:tcW w:w="7782" w:type="dxa"/>
            <w:hideMark/>
          </w:tcPr>
          <w:p w14:paraId="2CAD96A2" w14:textId="3413F3C1" w:rsidR="00024839" w:rsidRPr="00695B0E" w:rsidRDefault="004604F4">
            <w:pPr>
              <w:rPr>
                <w:sz w:val="22"/>
                <w:lang w:val="ro-MD"/>
              </w:rPr>
            </w:pPr>
            <w:r w:rsidRPr="00695B0E">
              <w:rPr>
                <w:sz w:val="22"/>
                <w:lang w:val="ro-MD"/>
              </w:rPr>
              <w:t>nu</w:t>
            </w:r>
            <w:r w:rsidR="00024839" w:rsidRPr="00695B0E">
              <w:rPr>
                <w:sz w:val="22"/>
                <w:lang w:val="ro-MD"/>
              </w:rPr>
              <w:t xml:space="preserve"> deține unitate vinicolă/contract</w:t>
            </w:r>
          </w:p>
        </w:tc>
        <w:tc>
          <w:tcPr>
            <w:tcW w:w="1208" w:type="dxa"/>
            <w:hideMark/>
          </w:tcPr>
          <w:p w14:paraId="1A78A0B7" w14:textId="1D14DDE8" w:rsidR="00024839" w:rsidRPr="00695B0E" w:rsidRDefault="009F39A2" w:rsidP="004604F4">
            <w:pPr>
              <w:jc w:val="center"/>
              <w:rPr>
                <w:sz w:val="22"/>
                <w:lang w:val="ro-MD"/>
              </w:rPr>
            </w:pPr>
            <w:r>
              <w:rPr>
                <w:sz w:val="22"/>
                <w:lang w:val="ro-MD"/>
              </w:rPr>
              <w:t>0</w:t>
            </w:r>
          </w:p>
        </w:tc>
      </w:tr>
      <w:tr w:rsidR="00CA1344" w:rsidRPr="00695B0E" w14:paraId="40352D6D" w14:textId="77777777" w:rsidTr="00F4545A">
        <w:tc>
          <w:tcPr>
            <w:tcW w:w="8420" w:type="dxa"/>
            <w:gridSpan w:val="2"/>
            <w:shd w:val="clear" w:color="auto" w:fill="D9D9D9" w:themeFill="background1" w:themeFillShade="D9"/>
          </w:tcPr>
          <w:p w14:paraId="1C1BA61A" w14:textId="213469D0" w:rsidR="00217B18" w:rsidRPr="00695B0E" w:rsidRDefault="00217B18" w:rsidP="00217B18">
            <w:pPr>
              <w:jc w:val="center"/>
              <w:rPr>
                <w:b/>
                <w:sz w:val="22"/>
                <w:lang w:val="ro-MD"/>
              </w:rPr>
            </w:pPr>
            <w:r w:rsidRPr="00695B0E">
              <w:rPr>
                <w:b/>
                <w:sz w:val="22"/>
                <w:lang w:val="ro-MD"/>
              </w:rPr>
              <w:t>Total</w:t>
            </w:r>
          </w:p>
        </w:tc>
        <w:tc>
          <w:tcPr>
            <w:tcW w:w="1208" w:type="dxa"/>
            <w:shd w:val="clear" w:color="auto" w:fill="D9D9D9" w:themeFill="background1" w:themeFillShade="D9"/>
          </w:tcPr>
          <w:p w14:paraId="6BC002B8" w14:textId="72CC03A9" w:rsidR="00217B18" w:rsidRPr="00695B0E" w:rsidRDefault="00217B18" w:rsidP="00217B18">
            <w:pPr>
              <w:jc w:val="center"/>
              <w:rPr>
                <w:b/>
                <w:sz w:val="22"/>
                <w:lang w:val="ro-MD"/>
              </w:rPr>
            </w:pPr>
            <w:r w:rsidRPr="00695B0E">
              <w:rPr>
                <w:b/>
                <w:sz w:val="22"/>
                <w:lang w:val="ro-MD"/>
              </w:rPr>
              <w:t>100</w:t>
            </w:r>
          </w:p>
        </w:tc>
      </w:tr>
    </w:tbl>
    <w:p w14:paraId="3B00BDAE" w14:textId="592EE22D" w:rsidR="0051146B" w:rsidRPr="0032312C" w:rsidRDefault="0051146B" w:rsidP="00205258">
      <w:pPr>
        <w:pStyle w:val="Heading1"/>
      </w:pPr>
      <w:r w:rsidRPr="0032312C">
        <w:t>IS-V-01</w:t>
      </w:r>
      <w:r w:rsidR="00F35136" w:rsidRPr="0032312C">
        <w:t>-2</w:t>
      </w:r>
    </w:p>
    <w:p w14:paraId="4F8B469B" w14:textId="64A77477" w:rsidR="00EF64F7" w:rsidRPr="00E37F55" w:rsidRDefault="00320122" w:rsidP="00C160D6">
      <w:pPr>
        <w:pStyle w:val="Heading3"/>
        <w:rPr>
          <w:i w:val="0"/>
        </w:rPr>
      </w:pPr>
      <w:r w:rsidRPr="00E37F55">
        <w:rPr>
          <w:i w:val="0"/>
        </w:rPr>
        <w:t>Măsuri de sprijin pentru activitățile din plantațiile viticole</w:t>
      </w:r>
    </w:p>
    <w:p w14:paraId="55D782BC" w14:textId="77777777" w:rsidR="00320122" w:rsidRPr="0032312C" w:rsidRDefault="00320122" w:rsidP="00320122">
      <w:pPr>
        <w:rPr>
          <w:lang w:val="ro-MD"/>
        </w:rPr>
      </w:pPr>
    </w:p>
    <w:tbl>
      <w:tblPr>
        <w:tblStyle w:val="TableGrid"/>
        <w:tblW w:w="0" w:type="auto"/>
        <w:tblLook w:val="04A0" w:firstRow="1" w:lastRow="0" w:firstColumn="1" w:lastColumn="0" w:noHBand="0" w:noVBand="1"/>
      </w:tblPr>
      <w:tblGrid>
        <w:gridCol w:w="569"/>
        <w:gridCol w:w="7826"/>
        <w:gridCol w:w="1233"/>
      </w:tblGrid>
      <w:tr w:rsidR="00F55865" w:rsidRPr="00695B0E" w14:paraId="31FA4F0C" w14:textId="77777777" w:rsidTr="00F4545A">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AAB70C" w14:textId="77777777" w:rsidR="00D84F1F" w:rsidRPr="00695B0E" w:rsidRDefault="008041F8" w:rsidP="00B23578">
            <w:pPr>
              <w:jc w:val="center"/>
              <w:rPr>
                <w:b/>
                <w:sz w:val="22"/>
                <w:lang w:val="ro-MD"/>
              </w:rPr>
            </w:pPr>
            <w:r w:rsidRPr="00695B0E">
              <w:rPr>
                <w:b/>
                <w:sz w:val="22"/>
                <w:lang w:val="ro-MD"/>
              </w:rPr>
              <w:lastRenderedPageBreak/>
              <w:t>Nr.</w:t>
            </w:r>
          </w:p>
          <w:p w14:paraId="2220AD5A" w14:textId="557B7D11" w:rsidR="00EF64F7" w:rsidRPr="00695B0E" w:rsidRDefault="00D84F1F" w:rsidP="00EF64F7">
            <w:pPr>
              <w:rPr>
                <w:b/>
                <w:sz w:val="22"/>
                <w:lang w:val="ro-MD"/>
              </w:rPr>
            </w:pPr>
            <w:r w:rsidRPr="00695B0E">
              <w:rPr>
                <w:b/>
                <w:sz w:val="22"/>
                <w:lang w:val="ro-MD"/>
              </w:rPr>
              <w:t>crt.</w:t>
            </w:r>
          </w:p>
        </w:tc>
        <w:tc>
          <w:tcPr>
            <w:tcW w:w="7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1DEF0D" w14:textId="77777777" w:rsidR="00B23578" w:rsidRPr="00695B0E" w:rsidRDefault="00D84F1F" w:rsidP="00B23578">
            <w:pPr>
              <w:jc w:val="center"/>
              <w:rPr>
                <w:b/>
                <w:sz w:val="22"/>
                <w:lang w:val="ro-MD"/>
              </w:rPr>
            </w:pPr>
            <w:r w:rsidRPr="00695B0E">
              <w:rPr>
                <w:b/>
                <w:sz w:val="22"/>
                <w:lang w:val="ro-MD"/>
              </w:rPr>
              <w:t>Criterii de selectare</w:t>
            </w:r>
          </w:p>
          <w:p w14:paraId="5AA7075F" w14:textId="7D79EA49" w:rsidR="00EF64F7" w:rsidRPr="00695B0E" w:rsidRDefault="00EF64F7" w:rsidP="00D84F1F">
            <w:pPr>
              <w:jc w:val="center"/>
              <w:rPr>
                <w:b/>
                <w:sz w:val="22"/>
                <w:lang w:val="ro-MD"/>
              </w:rPr>
            </w:pPr>
          </w:p>
        </w:tc>
        <w:tc>
          <w:tcPr>
            <w:tcW w:w="1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1D3039" w14:textId="77777777" w:rsidR="00B23578" w:rsidRPr="00695B0E" w:rsidRDefault="00D84F1F" w:rsidP="00B23578">
            <w:pPr>
              <w:jc w:val="center"/>
              <w:rPr>
                <w:b/>
                <w:sz w:val="22"/>
                <w:lang w:val="ro-MD"/>
              </w:rPr>
            </w:pPr>
            <w:r w:rsidRPr="00695B0E">
              <w:rPr>
                <w:b/>
                <w:sz w:val="22"/>
                <w:lang w:val="ro-MD"/>
              </w:rPr>
              <w:t>Punctaj</w:t>
            </w:r>
          </w:p>
          <w:p w14:paraId="54D2B1C2" w14:textId="1ECFFB10" w:rsidR="00EF64F7" w:rsidRPr="00695B0E" w:rsidRDefault="00D84F1F" w:rsidP="00C47DBE">
            <w:pPr>
              <w:jc w:val="center"/>
              <w:rPr>
                <w:b/>
                <w:sz w:val="22"/>
                <w:lang w:val="ro-MD"/>
              </w:rPr>
            </w:pPr>
            <w:r w:rsidRPr="00695B0E">
              <w:rPr>
                <w:b/>
                <w:sz w:val="22"/>
                <w:lang w:val="ro-MD"/>
              </w:rPr>
              <w:t>acordat</w:t>
            </w:r>
          </w:p>
        </w:tc>
      </w:tr>
      <w:tr w:rsidR="00F55865" w:rsidRPr="00695B0E" w14:paraId="5DEE8DEC" w14:textId="77777777" w:rsidTr="00F4545A">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8ACA7A" w14:textId="416AF36F" w:rsidR="00274964" w:rsidRPr="00695B0E" w:rsidRDefault="00274964" w:rsidP="00274964">
            <w:pPr>
              <w:rPr>
                <w:b/>
                <w:sz w:val="22"/>
                <w:lang w:val="ro-MD"/>
              </w:rPr>
            </w:pPr>
            <w:r w:rsidRPr="00695B0E">
              <w:rPr>
                <w:b/>
                <w:sz w:val="22"/>
                <w:lang w:val="ro-MD"/>
              </w:rPr>
              <w:t>1.</w:t>
            </w:r>
          </w:p>
        </w:tc>
        <w:tc>
          <w:tcPr>
            <w:tcW w:w="7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8682E2" w14:textId="357602EE" w:rsidR="00274964" w:rsidRPr="00695B0E" w:rsidRDefault="00F00ACD" w:rsidP="00274964">
            <w:pPr>
              <w:rPr>
                <w:b/>
                <w:sz w:val="22"/>
                <w:lang w:val="ro-MD"/>
              </w:rPr>
            </w:pPr>
            <w:r w:rsidRPr="00695B0E">
              <w:rPr>
                <w:b/>
                <w:sz w:val="22"/>
                <w:lang w:val="ro-MD"/>
              </w:rPr>
              <w:t xml:space="preserve"> </w:t>
            </w:r>
            <w:r w:rsidR="00274964" w:rsidRPr="00695B0E">
              <w:rPr>
                <w:b/>
                <w:sz w:val="22"/>
                <w:lang w:val="ro-MD"/>
              </w:rPr>
              <w:t xml:space="preserve">Proiectul se realizează </w:t>
            </w:r>
            <w:r w:rsidR="00AC2F1B" w:rsidRPr="00695B0E">
              <w:rPr>
                <w:b/>
                <w:sz w:val="22"/>
                <w:lang w:val="ro-MD"/>
              </w:rPr>
              <w:t>de</w:t>
            </w:r>
          </w:p>
        </w:tc>
        <w:tc>
          <w:tcPr>
            <w:tcW w:w="1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580CC4" w14:textId="438AA3BB" w:rsidR="00274964" w:rsidRPr="00695B0E" w:rsidRDefault="00274964" w:rsidP="00C47DBE">
            <w:pPr>
              <w:jc w:val="center"/>
              <w:rPr>
                <w:b/>
                <w:sz w:val="22"/>
                <w:lang w:val="ro-MD"/>
              </w:rPr>
            </w:pPr>
            <w:r w:rsidRPr="00695B0E">
              <w:rPr>
                <w:b/>
                <w:sz w:val="22"/>
                <w:lang w:val="ro-MD"/>
              </w:rPr>
              <w:t>1</w:t>
            </w:r>
            <w:r w:rsidR="00D26200" w:rsidRPr="00695B0E">
              <w:rPr>
                <w:b/>
                <w:sz w:val="22"/>
                <w:lang w:val="ro-MD"/>
              </w:rPr>
              <w:t>5</w:t>
            </w:r>
          </w:p>
        </w:tc>
      </w:tr>
      <w:tr w:rsidR="002E61C5" w:rsidRPr="00695B0E" w14:paraId="0780A9D7" w14:textId="77777777" w:rsidTr="00F4545A">
        <w:tc>
          <w:tcPr>
            <w:tcW w:w="569" w:type="dxa"/>
            <w:tcBorders>
              <w:top w:val="single" w:sz="4" w:space="0" w:color="auto"/>
              <w:left w:val="single" w:sz="4" w:space="0" w:color="auto"/>
              <w:bottom w:val="single" w:sz="4" w:space="0" w:color="auto"/>
              <w:right w:val="single" w:sz="4" w:space="0" w:color="auto"/>
            </w:tcBorders>
            <w:hideMark/>
          </w:tcPr>
          <w:p w14:paraId="6AB74497" w14:textId="1B277249" w:rsidR="00274964" w:rsidRPr="00695B0E" w:rsidRDefault="00274964" w:rsidP="00274964">
            <w:pPr>
              <w:rPr>
                <w:sz w:val="22"/>
                <w:lang w:val="ro-MD"/>
              </w:rPr>
            </w:pPr>
            <w:r w:rsidRPr="00695B0E">
              <w:rPr>
                <w:sz w:val="22"/>
                <w:lang w:val="ro-MD"/>
              </w:rPr>
              <w:t>1</w:t>
            </w:r>
            <w:r w:rsidR="006E5305" w:rsidRPr="00695B0E">
              <w:rPr>
                <w:sz w:val="22"/>
                <w:lang w:val="ro-MD"/>
              </w:rPr>
              <w:t>.1</w:t>
            </w:r>
          </w:p>
        </w:tc>
        <w:tc>
          <w:tcPr>
            <w:tcW w:w="7826" w:type="dxa"/>
            <w:tcBorders>
              <w:top w:val="single" w:sz="4" w:space="0" w:color="auto"/>
              <w:left w:val="single" w:sz="4" w:space="0" w:color="auto"/>
              <w:bottom w:val="single" w:sz="4" w:space="0" w:color="auto"/>
              <w:right w:val="single" w:sz="4" w:space="0" w:color="auto"/>
            </w:tcBorders>
            <w:hideMark/>
          </w:tcPr>
          <w:p w14:paraId="13CF4EC4" w14:textId="06BC5BA8" w:rsidR="00274964" w:rsidRPr="00695B0E" w:rsidRDefault="00274964" w:rsidP="00274964">
            <w:pPr>
              <w:rPr>
                <w:sz w:val="22"/>
                <w:lang w:val="ro-MD"/>
              </w:rPr>
            </w:pPr>
            <w:r w:rsidRPr="00695B0E">
              <w:rPr>
                <w:sz w:val="22"/>
                <w:lang w:val="ro-MD"/>
              </w:rPr>
              <w:t>tânăr fermier</w:t>
            </w:r>
          </w:p>
        </w:tc>
        <w:tc>
          <w:tcPr>
            <w:tcW w:w="1233" w:type="dxa"/>
            <w:tcBorders>
              <w:top w:val="single" w:sz="4" w:space="0" w:color="auto"/>
              <w:left w:val="single" w:sz="4" w:space="0" w:color="auto"/>
              <w:bottom w:val="single" w:sz="4" w:space="0" w:color="auto"/>
              <w:right w:val="single" w:sz="4" w:space="0" w:color="auto"/>
            </w:tcBorders>
            <w:hideMark/>
          </w:tcPr>
          <w:p w14:paraId="130D7CFD" w14:textId="06F89681" w:rsidR="00274964" w:rsidRPr="00695B0E" w:rsidRDefault="00274964" w:rsidP="00C47DBE">
            <w:pPr>
              <w:jc w:val="center"/>
              <w:rPr>
                <w:sz w:val="22"/>
                <w:lang w:val="ro-MD"/>
              </w:rPr>
            </w:pPr>
            <w:r w:rsidRPr="00695B0E">
              <w:rPr>
                <w:sz w:val="22"/>
                <w:lang w:val="ro-MD"/>
              </w:rPr>
              <w:t>1</w:t>
            </w:r>
            <w:r w:rsidR="00D26200" w:rsidRPr="00695B0E">
              <w:rPr>
                <w:sz w:val="22"/>
                <w:lang w:val="ro-MD"/>
              </w:rPr>
              <w:t>5</w:t>
            </w:r>
          </w:p>
        </w:tc>
      </w:tr>
      <w:tr w:rsidR="002E61C5" w:rsidRPr="00695B0E" w14:paraId="522D599B" w14:textId="77777777" w:rsidTr="00F4545A">
        <w:tc>
          <w:tcPr>
            <w:tcW w:w="569" w:type="dxa"/>
            <w:tcBorders>
              <w:top w:val="single" w:sz="4" w:space="0" w:color="auto"/>
              <w:left w:val="single" w:sz="4" w:space="0" w:color="auto"/>
              <w:bottom w:val="single" w:sz="4" w:space="0" w:color="auto"/>
              <w:right w:val="single" w:sz="4" w:space="0" w:color="auto"/>
            </w:tcBorders>
            <w:hideMark/>
          </w:tcPr>
          <w:p w14:paraId="6E004BDC" w14:textId="765CA771" w:rsidR="00274964" w:rsidRPr="00695B0E" w:rsidRDefault="006E5305" w:rsidP="00274964">
            <w:pPr>
              <w:rPr>
                <w:sz w:val="22"/>
                <w:lang w:val="ro-MD"/>
              </w:rPr>
            </w:pPr>
            <w:r w:rsidRPr="00695B0E">
              <w:rPr>
                <w:sz w:val="22"/>
                <w:lang w:val="ro-MD"/>
              </w:rPr>
              <w:t>1.</w:t>
            </w:r>
            <w:r w:rsidR="00274964" w:rsidRPr="00695B0E">
              <w:rPr>
                <w:sz w:val="22"/>
                <w:lang w:val="ro-MD"/>
              </w:rPr>
              <w:t>2</w:t>
            </w:r>
          </w:p>
        </w:tc>
        <w:tc>
          <w:tcPr>
            <w:tcW w:w="7826" w:type="dxa"/>
            <w:tcBorders>
              <w:top w:val="single" w:sz="4" w:space="0" w:color="auto"/>
              <w:left w:val="single" w:sz="4" w:space="0" w:color="auto"/>
              <w:bottom w:val="single" w:sz="4" w:space="0" w:color="auto"/>
              <w:right w:val="single" w:sz="4" w:space="0" w:color="auto"/>
            </w:tcBorders>
            <w:hideMark/>
          </w:tcPr>
          <w:p w14:paraId="1C6B1DF3" w14:textId="5C4FFB7F" w:rsidR="00274964" w:rsidRPr="00695B0E" w:rsidRDefault="00274964" w:rsidP="00274964">
            <w:pPr>
              <w:rPr>
                <w:sz w:val="22"/>
                <w:lang w:val="ro-MD"/>
              </w:rPr>
            </w:pPr>
            <w:r w:rsidRPr="00695B0E">
              <w:rPr>
                <w:sz w:val="22"/>
                <w:lang w:val="ro-MD"/>
              </w:rPr>
              <w:t>femeie fermieră</w:t>
            </w:r>
          </w:p>
        </w:tc>
        <w:tc>
          <w:tcPr>
            <w:tcW w:w="1233" w:type="dxa"/>
            <w:tcBorders>
              <w:top w:val="single" w:sz="4" w:space="0" w:color="auto"/>
              <w:left w:val="single" w:sz="4" w:space="0" w:color="auto"/>
              <w:bottom w:val="single" w:sz="4" w:space="0" w:color="auto"/>
              <w:right w:val="single" w:sz="4" w:space="0" w:color="auto"/>
            </w:tcBorders>
            <w:hideMark/>
          </w:tcPr>
          <w:p w14:paraId="5468C3D3" w14:textId="68D99398" w:rsidR="00274964" w:rsidRPr="00695B0E" w:rsidRDefault="00D26200" w:rsidP="00C47DBE">
            <w:pPr>
              <w:jc w:val="center"/>
              <w:rPr>
                <w:sz w:val="22"/>
                <w:lang w:val="ro-MD"/>
              </w:rPr>
            </w:pPr>
            <w:r w:rsidRPr="00695B0E">
              <w:rPr>
                <w:sz w:val="22"/>
                <w:lang w:val="ro-MD"/>
              </w:rPr>
              <w:t>10</w:t>
            </w:r>
          </w:p>
        </w:tc>
      </w:tr>
      <w:tr w:rsidR="002E61C5" w:rsidRPr="00695B0E" w14:paraId="6FDF7960" w14:textId="77777777" w:rsidTr="00F4545A">
        <w:tc>
          <w:tcPr>
            <w:tcW w:w="569" w:type="dxa"/>
            <w:tcBorders>
              <w:top w:val="single" w:sz="4" w:space="0" w:color="auto"/>
              <w:left w:val="single" w:sz="4" w:space="0" w:color="auto"/>
              <w:bottom w:val="single" w:sz="4" w:space="0" w:color="auto"/>
              <w:right w:val="single" w:sz="4" w:space="0" w:color="auto"/>
            </w:tcBorders>
            <w:hideMark/>
          </w:tcPr>
          <w:p w14:paraId="30D374FD" w14:textId="52A06235" w:rsidR="00274964" w:rsidRPr="00695B0E" w:rsidRDefault="006E5305" w:rsidP="00274964">
            <w:pPr>
              <w:rPr>
                <w:sz w:val="22"/>
                <w:lang w:val="ro-MD"/>
              </w:rPr>
            </w:pPr>
            <w:r w:rsidRPr="00695B0E">
              <w:rPr>
                <w:sz w:val="22"/>
                <w:lang w:val="ro-MD"/>
              </w:rPr>
              <w:t>1.</w:t>
            </w:r>
            <w:r w:rsidR="00274964" w:rsidRPr="00695B0E">
              <w:rPr>
                <w:sz w:val="22"/>
                <w:lang w:val="ro-MD"/>
              </w:rPr>
              <w:t>3</w:t>
            </w:r>
          </w:p>
        </w:tc>
        <w:tc>
          <w:tcPr>
            <w:tcW w:w="7826" w:type="dxa"/>
            <w:tcBorders>
              <w:top w:val="single" w:sz="4" w:space="0" w:color="auto"/>
              <w:left w:val="single" w:sz="4" w:space="0" w:color="auto"/>
              <w:bottom w:val="single" w:sz="4" w:space="0" w:color="auto"/>
              <w:right w:val="single" w:sz="4" w:space="0" w:color="auto"/>
            </w:tcBorders>
            <w:hideMark/>
          </w:tcPr>
          <w:p w14:paraId="3B3BD40B" w14:textId="51FF9045" w:rsidR="00274964" w:rsidRPr="00695B0E" w:rsidRDefault="00274964" w:rsidP="00274964">
            <w:pPr>
              <w:rPr>
                <w:sz w:val="22"/>
                <w:lang w:val="ro-MD"/>
              </w:rPr>
            </w:pPr>
            <w:r w:rsidRPr="00695B0E">
              <w:rPr>
                <w:sz w:val="22"/>
                <w:lang w:val="ro-MD"/>
              </w:rPr>
              <w:t>fermier</w:t>
            </w:r>
          </w:p>
        </w:tc>
        <w:tc>
          <w:tcPr>
            <w:tcW w:w="1233" w:type="dxa"/>
            <w:tcBorders>
              <w:top w:val="single" w:sz="4" w:space="0" w:color="auto"/>
              <w:left w:val="single" w:sz="4" w:space="0" w:color="auto"/>
              <w:bottom w:val="single" w:sz="4" w:space="0" w:color="auto"/>
              <w:right w:val="single" w:sz="4" w:space="0" w:color="auto"/>
            </w:tcBorders>
            <w:hideMark/>
          </w:tcPr>
          <w:p w14:paraId="01428470" w14:textId="77777777" w:rsidR="00274964" w:rsidRPr="00695B0E" w:rsidRDefault="00274964" w:rsidP="00C47DBE">
            <w:pPr>
              <w:jc w:val="center"/>
              <w:rPr>
                <w:sz w:val="22"/>
                <w:lang w:val="ro-MD"/>
              </w:rPr>
            </w:pPr>
            <w:r w:rsidRPr="00695B0E">
              <w:rPr>
                <w:sz w:val="22"/>
                <w:lang w:val="ro-MD"/>
              </w:rPr>
              <w:t>6</w:t>
            </w:r>
          </w:p>
        </w:tc>
      </w:tr>
      <w:tr w:rsidR="00F55865" w:rsidRPr="00695B0E" w14:paraId="5A0C3E4C" w14:textId="77777777" w:rsidTr="00F4545A">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405D05" w14:textId="77777777" w:rsidR="00274964" w:rsidRPr="00695B0E" w:rsidRDefault="00274964" w:rsidP="00274964">
            <w:pPr>
              <w:rPr>
                <w:sz w:val="22"/>
                <w:lang w:val="ro-MD"/>
              </w:rPr>
            </w:pPr>
            <w:r w:rsidRPr="00695B0E">
              <w:rPr>
                <w:b/>
                <w:sz w:val="22"/>
                <w:lang w:val="ro-MD"/>
              </w:rPr>
              <w:t>2.</w:t>
            </w:r>
          </w:p>
        </w:tc>
        <w:tc>
          <w:tcPr>
            <w:tcW w:w="7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D8C05" w14:textId="19D9B47A" w:rsidR="00274964" w:rsidRPr="00695B0E" w:rsidRDefault="00F00ACD" w:rsidP="00274964">
            <w:pPr>
              <w:rPr>
                <w:b/>
                <w:sz w:val="22"/>
                <w:lang w:val="ro-MD"/>
              </w:rPr>
            </w:pPr>
            <w:r w:rsidRPr="00695B0E">
              <w:rPr>
                <w:b/>
                <w:sz w:val="22"/>
                <w:lang w:val="ro-MD"/>
              </w:rPr>
              <w:t xml:space="preserve"> </w:t>
            </w:r>
            <w:r w:rsidR="00274964" w:rsidRPr="00695B0E">
              <w:rPr>
                <w:b/>
                <w:sz w:val="22"/>
                <w:lang w:val="ro-MD"/>
              </w:rPr>
              <w:t xml:space="preserve">Producerea </w:t>
            </w:r>
            <w:r w:rsidR="00746BA4" w:rsidRPr="00695B0E">
              <w:rPr>
                <w:b/>
                <w:sz w:val="22"/>
                <w:lang w:val="ro-MD"/>
              </w:rPr>
              <w:t>în ciclu complet: portaltoi + altoi + producerea materialului săditor</w:t>
            </w:r>
          </w:p>
        </w:tc>
        <w:tc>
          <w:tcPr>
            <w:tcW w:w="1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315165" w14:textId="6C54A5B7" w:rsidR="00274964" w:rsidRPr="00695B0E" w:rsidRDefault="00D26200" w:rsidP="00C47DBE">
            <w:pPr>
              <w:jc w:val="center"/>
              <w:rPr>
                <w:b/>
                <w:sz w:val="22"/>
                <w:lang w:val="ro-MD"/>
              </w:rPr>
            </w:pPr>
            <w:r w:rsidRPr="00695B0E">
              <w:rPr>
                <w:b/>
                <w:sz w:val="22"/>
                <w:lang w:val="ro-MD"/>
              </w:rPr>
              <w:t>40</w:t>
            </w:r>
          </w:p>
        </w:tc>
      </w:tr>
      <w:tr w:rsidR="002E61C5" w:rsidRPr="00695B0E" w14:paraId="6766C2D1" w14:textId="77777777" w:rsidTr="00F4545A">
        <w:tc>
          <w:tcPr>
            <w:tcW w:w="569" w:type="dxa"/>
            <w:tcBorders>
              <w:top w:val="single" w:sz="4" w:space="0" w:color="auto"/>
              <w:left w:val="single" w:sz="4" w:space="0" w:color="auto"/>
              <w:bottom w:val="single" w:sz="4" w:space="0" w:color="auto"/>
              <w:right w:val="single" w:sz="4" w:space="0" w:color="auto"/>
            </w:tcBorders>
            <w:hideMark/>
          </w:tcPr>
          <w:p w14:paraId="22BEC2B4" w14:textId="65818C98" w:rsidR="00274964" w:rsidRPr="00695B0E" w:rsidRDefault="006E5305" w:rsidP="00274964">
            <w:pPr>
              <w:rPr>
                <w:sz w:val="22"/>
                <w:lang w:val="ro-MD"/>
              </w:rPr>
            </w:pPr>
            <w:r w:rsidRPr="00695B0E">
              <w:rPr>
                <w:sz w:val="22"/>
                <w:lang w:val="ro-MD"/>
              </w:rPr>
              <w:t>2.</w:t>
            </w:r>
            <w:r w:rsidR="00274964" w:rsidRPr="00695B0E">
              <w:rPr>
                <w:sz w:val="22"/>
                <w:lang w:val="ro-MD"/>
              </w:rPr>
              <w:t>1</w:t>
            </w:r>
          </w:p>
        </w:tc>
        <w:tc>
          <w:tcPr>
            <w:tcW w:w="7826" w:type="dxa"/>
            <w:tcBorders>
              <w:top w:val="single" w:sz="4" w:space="0" w:color="auto"/>
              <w:left w:val="single" w:sz="4" w:space="0" w:color="auto"/>
              <w:bottom w:val="single" w:sz="4" w:space="0" w:color="auto"/>
              <w:right w:val="single" w:sz="4" w:space="0" w:color="auto"/>
            </w:tcBorders>
            <w:hideMark/>
          </w:tcPr>
          <w:p w14:paraId="0B4025BF" w14:textId="6429FC9E" w:rsidR="00274964" w:rsidRPr="00695B0E" w:rsidRDefault="00274964" w:rsidP="00274964">
            <w:pPr>
              <w:rPr>
                <w:sz w:val="22"/>
                <w:lang w:val="ro-MD"/>
              </w:rPr>
            </w:pPr>
            <w:r w:rsidRPr="00695B0E">
              <w:rPr>
                <w:sz w:val="22"/>
                <w:lang w:val="ro-MD"/>
              </w:rPr>
              <w:t>portaltoi + altoi + producerea materialului săditor</w:t>
            </w:r>
          </w:p>
        </w:tc>
        <w:tc>
          <w:tcPr>
            <w:tcW w:w="1233" w:type="dxa"/>
            <w:tcBorders>
              <w:top w:val="single" w:sz="4" w:space="0" w:color="auto"/>
              <w:left w:val="single" w:sz="4" w:space="0" w:color="auto"/>
              <w:bottom w:val="single" w:sz="4" w:space="0" w:color="auto"/>
              <w:right w:val="single" w:sz="4" w:space="0" w:color="auto"/>
            </w:tcBorders>
            <w:hideMark/>
          </w:tcPr>
          <w:p w14:paraId="36F4C643" w14:textId="16E692FA" w:rsidR="00274964" w:rsidRPr="00695B0E" w:rsidRDefault="00D26200" w:rsidP="00C47DBE">
            <w:pPr>
              <w:jc w:val="center"/>
              <w:rPr>
                <w:sz w:val="22"/>
                <w:lang w:val="ro-MD"/>
              </w:rPr>
            </w:pPr>
            <w:r w:rsidRPr="00695B0E">
              <w:rPr>
                <w:sz w:val="22"/>
                <w:lang w:val="ro-MD"/>
              </w:rPr>
              <w:t>40</w:t>
            </w:r>
          </w:p>
        </w:tc>
      </w:tr>
      <w:tr w:rsidR="002E61C5" w:rsidRPr="00695B0E" w14:paraId="47C9F19C" w14:textId="77777777" w:rsidTr="00F4545A">
        <w:tc>
          <w:tcPr>
            <w:tcW w:w="569" w:type="dxa"/>
            <w:tcBorders>
              <w:top w:val="single" w:sz="4" w:space="0" w:color="auto"/>
              <w:left w:val="single" w:sz="4" w:space="0" w:color="auto"/>
              <w:bottom w:val="single" w:sz="4" w:space="0" w:color="auto"/>
              <w:right w:val="single" w:sz="4" w:space="0" w:color="auto"/>
            </w:tcBorders>
            <w:hideMark/>
          </w:tcPr>
          <w:p w14:paraId="6C4CBAE4" w14:textId="1026CA04" w:rsidR="00274964" w:rsidRPr="00695B0E" w:rsidRDefault="00274964" w:rsidP="00274964">
            <w:pPr>
              <w:rPr>
                <w:sz w:val="22"/>
                <w:lang w:val="ro-MD"/>
              </w:rPr>
            </w:pPr>
            <w:r w:rsidRPr="00695B0E">
              <w:rPr>
                <w:sz w:val="22"/>
                <w:lang w:val="ro-MD"/>
              </w:rPr>
              <w:t>2</w:t>
            </w:r>
            <w:r w:rsidR="006E5305" w:rsidRPr="00695B0E">
              <w:rPr>
                <w:sz w:val="22"/>
                <w:lang w:val="ro-MD"/>
              </w:rPr>
              <w:t>.2</w:t>
            </w:r>
          </w:p>
        </w:tc>
        <w:tc>
          <w:tcPr>
            <w:tcW w:w="7826" w:type="dxa"/>
            <w:tcBorders>
              <w:top w:val="single" w:sz="4" w:space="0" w:color="auto"/>
              <w:left w:val="single" w:sz="4" w:space="0" w:color="auto"/>
              <w:bottom w:val="single" w:sz="4" w:space="0" w:color="auto"/>
              <w:right w:val="single" w:sz="4" w:space="0" w:color="auto"/>
            </w:tcBorders>
            <w:hideMark/>
          </w:tcPr>
          <w:p w14:paraId="56AABD67" w14:textId="77777777" w:rsidR="00274964" w:rsidRPr="00695B0E" w:rsidRDefault="00274964" w:rsidP="00274964">
            <w:pPr>
              <w:rPr>
                <w:sz w:val="22"/>
                <w:lang w:val="ro-MD"/>
              </w:rPr>
            </w:pPr>
            <w:r w:rsidRPr="00695B0E">
              <w:rPr>
                <w:sz w:val="22"/>
                <w:lang w:val="ro-MD"/>
              </w:rPr>
              <w:t>producere în ciclu incomplet</w:t>
            </w:r>
          </w:p>
        </w:tc>
        <w:tc>
          <w:tcPr>
            <w:tcW w:w="1233" w:type="dxa"/>
            <w:tcBorders>
              <w:top w:val="single" w:sz="4" w:space="0" w:color="auto"/>
              <w:left w:val="single" w:sz="4" w:space="0" w:color="auto"/>
              <w:bottom w:val="single" w:sz="4" w:space="0" w:color="auto"/>
              <w:right w:val="single" w:sz="4" w:space="0" w:color="auto"/>
            </w:tcBorders>
            <w:hideMark/>
          </w:tcPr>
          <w:p w14:paraId="6F310CEE" w14:textId="11885779" w:rsidR="00274964" w:rsidRPr="00695B0E" w:rsidRDefault="00274964" w:rsidP="00C47DBE">
            <w:pPr>
              <w:jc w:val="center"/>
              <w:rPr>
                <w:sz w:val="22"/>
                <w:lang w:val="ro-MD"/>
              </w:rPr>
            </w:pPr>
            <w:r w:rsidRPr="00695B0E">
              <w:rPr>
                <w:sz w:val="22"/>
                <w:lang w:val="ro-MD"/>
              </w:rPr>
              <w:t>2</w:t>
            </w:r>
            <w:r w:rsidR="00D26200" w:rsidRPr="00695B0E">
              <w:rPr>
                <w:sz w:val="22"/>
                <w:lang w:val="ro-MD"/>
              </w:rPr>
              <w:t>5</w:t>
            </w:r>
          </w:p>
        </w:tc>
      </w:tr>
      <w:tr w:rsidR="00F55865" w:rsidRPr="00695B0E" w14:paraId="5F3E5F34" w14:textId="77777777" w:rsidTr="00F4545A">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46BDEC" w14:textId="77777777" w:rsidR="00274964" w:rsidRPr="00695B0E" w:rsidRDefault="00274964" w:rsidP="00274964">
            <w:pPr>
              <w:rPr>
                <w:sz w:val="22"/>
                <w:lang w:val="ro-MD"/>
              </w:rPr>
            </w:pPr>
            <w:r w:rsidRPr="00695B0E">
              <w:rPr>
                <w:b/>
                <w:sz w:val="22"/>
                <w:lang w:val="ro-MD"/>
              </w:rPr>
              <w:t>3.</w:t>
            </w:r>
          </w:p>
        </w:tc>
        <w:tc>
          <w:tcPr>
            <w:tcW w:w="7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F0CED1" w14:textId="37816D71" w:rsidR="00274964" w:rsidRPr="00695B0E" w:rsidRDefault="00F00ACD" w:rsidP="00274964">
            <w:pPr>
              <w:rPr>
                <w:b/>
                <w:sz w:val="22"/>
                <w:lang w:val="ro-MD"/>
              </w:rPr>
            </w:pPr>
            <w:r w:rsidRPr="00695B0E">
              <w:rPr>
                <w:b/>
                <w:sz w:val="22"/>
                <w:lang w:val="ro-MD"/>
              </w:rPr>
              <w:t xml:space="preserve"> </w:t>
            </w:r>
            <w:r w:rsidR="00585FC9" w:rsidRPr="00695B0E">
              <w:rPr>
                <w:b/>
                <w:sz w:val="22"/>
                <w:lang w:val="ro-MD"/>
              </w:rPr>
              <w:t>Producerea materialului săditor de categorie biologică „Certificat”</w:t>
            </w:r>
          </w:p>
        </w:tc>
        <w:tc>
          <w:tcPr>
            <w:tcW w:w="1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3AF7B9" w14:textId="691652F9" w:rsidR="00274964" w:rsidRPr="00695B0E" w:rsidRDefault="00DA34F9" w:rsidP="00C47DBE">
            <w:pPr>
              <w:jc w:val="center"/>
              <w:rPr>
                <w:b/>
                <w:sz w:val="22"/>
                <w:lang w:val="ro-MD"/>
              </w:rPr>
            </w:pPr>
            <w:r w:rsidRPr="00695B0E">
              <w:rPr>
                <w:b/>
                <w:sz w:val="22"/>
                <w:lang w:val="ro-MD"/>
              </w:rPr>
              <w:t>30</w:t>
            </w:r>
          </w:p>
        </w:tc>
      </w:tr>
      <w:tr w:rsidR="002E61C5" w:rsidRPr="00695B0E" w14:paraId="48FF41BC" w14:textId="77777777" w:rsidTr="00F4545A">
        <w:tc>
          <w:tcPr>
            <w:tcW w:w="569" w:type="dxa"/>
            <w:tcBorders>
              <w:top w:val="single" w:sz="4" w:space="0" w:color="auto"/>
              <w:left w:val="single" w:sz="4" w:space="0" w:color="auto"/>
              <w:bottom w:val="single" w:sz="4" w:space="0" w:color="auto"/>
              <w:right w:val="single" w:sz="4" w:space="0" w:color="auto"/>
            </w:tcBorders>
            <w:hideMark/>
          </w:tcPr>
          <w:p w14:paraId="76D7366A" w14:textId="4545D69D" w:rsidR="00274964" w:rsidRPr="00695B0E" w:rsidRDefault="006E5305" w:rsidP="00274964">
            <w:pPr>
              <w:rPr>
                <w:sz w:val="22"/>
                <w:lang w:val="ro-MD"/>
              </w:rPr>
            </w:pPr>
            <w:r w:rsidRPr="00695B0E">
              <w:rPr>
                <w:sz w:val="22"/>
                <w:lang w:val="ro-MD"/>
              </w:rPr>
              <w:t>3.</w:t>
            </w:r>
            <w:r w:rsidR="00274964" w:rsidRPr="00695B0E">
              <w:rPr>
                <w:sz w:val="22"/>
                <w:lang w:val="ro-MD"/>
              </w:rPr>
              <w:t>1</w:t>
            </w:r>
          </w:p>
        </w:tc>
        <w:tc>
          <w:tcPr>
            <w:tcW w:w="7826" w:type="dxa"/>
            <w:tcBorders>
              <w:top w:val="single" w:sz="4" w:space="0" w:color="auto"/>
              <w:left w:val="single" w:sz="4" w:space="0" w:color="auto"/>
              <w:bottom w:val="single" w:sz="4" w:space="0" w:color="auto"/>
              <w:right w:val="single" w:sz="4" w:space="0" w:color="auto"/>
            </w:tcBorders>
            <w:hideMark/>
          </w:tcPr>
          <w:p w14:paraId="394F6942" w14:textId="77777777" w:rsidR="00274964" w:rsidRPr="00695B0E" w:rsidRDefault="00274964" w:rsidP="00274964">
            <w:pPr>
              <w:rPr>
                <w:sz w:val="22"/>
                <w:lang w:val="ro-MD"/>
              </w:rPr>
            </w:pPr>
            <w:r w:rsidRPr="00695B0E">
              <w:rPr>
                <w:sz w:val="22"/>
                <w:lang w:val="ro-MD"/>
              </w:rPr>
              <w:t>producerea materialului săditor de categorie biologică „Certificat”</w:t>
            </w:r>
          </w:p>
        </w:tc>
        <w:tc>
          <w:tcPr>
            <w:tcW w:w="1233" w:type="dxa"/>
            <w:tcBorders>
              <w:top w:val="single" w:sz="4" w:space="0" w:color="auto"/>
              <w:left w:val="single" w:sz="4" w:space="0" w:color="auto"/>
              <w:bottom w:val="single" w:sz="4" w:space="0" w:color="auto"/>
              <w:right w:val="single" w:sz="4" w:space="0" w:color="auto"/>
            </w:tcBorders>
            <w:hideMark/>
          </w:tcPr>
          <w:p w14:paraId="3685E06B" w14:textId="5A9974ED" w:rsidR="00274964" w:rsidRPr="00695B0E" w:rsidRDefault="00DA34F9" w:rsidP="00C47DBE">
            <w:pPr>
              <w:jc w:val="center"/>
              <w:rPr>
                <w:sz w:val="22"/>
                <w:lang w:val="ro-MD"/>
              </w:rPr>
            </w:pPr>
            <w:r w:rsidRPr="00695B0E">
              <w:rPr>
                <w:sz w:val="22"/>
                <w:lang w:val="ro-MD"/>
              </w:rPr>
              <w:t>30</w:t>
            </w:r>
          </w:p>
        </w:tc>
      </w:tr>
      <w:tr w:rsidR="002E61C5" w:rsidRPr="00695B0E" w14:paraId="58260F7C" w14:textId="77777777" w:rsidTr="00F4545A">
        <w:tc>
          <w:tcPr>
            <w:tcW w:w="569" w:type="dxa"/>
            <w:tcBorders>
              <w:top w:val="single" w:sz="4" w:space="0" w:color="auto"/>
              <w:left w:val="single" w:sz="4" w:space="0" w:color="auto"/>
              <w:bottom w:val="single" w:sz="4" w:space="0" w:color="auto"/>
              <w:right w:val="single" w:sz="4" w:space="0" w:color="auto"/>
            </w:tcBorders>
            <w:hideMark/>
          </w:tcPr>
          <w:p w14:paraId="0389B379" w14:textId="7944B6E2" w:rsidR="00274964" w:rsidRPr="00695B0E" w:rsidRDefault="006E5305" w:rsidP="00274964">
            <w:pPr>
              <w:rPr>
                <w:sz w:val="22"/>
                <w:lang w:val="ro-MD"/>
              </w:rPr>
            </w:pPr>
            <w:r w:rsidRPr="00695B0E">
              <w:rPr>
                <w:sz w:val="22"/>
                <w:lang w:val="ro-MD"/>
              </w:rPr>
              <w:t>3.</w:t>
            </w:r>
            <w:r w:rsidR="00274964" w:rsidRPr="00695B0E">
              <w:rPr>
                <w:sz w:val="22"/>
                <w:lang w:val="ro-MD"/>
              </w:rPr>
              <w:t>2</w:t>
            </w:r>
          </w:p>
        </w:tc>
        <w:tc>
          <w:tcPr>
            <w:tcW w:w="7826" w:type="dxa"/>
            <w:tcBorders>
              <w:top w:val="single" w:sz="4" w:space="0" w:color="auto"/>
              <w:left w:val="single" w:sz="4" w:space="0" w:color="auto"/>
              <w:bottom w:val="single" w:sz="4" w:space="0" w:color="auto"/>
              <w:right w:val="single" w:sz="4" w:space="0" w:color="auto"/>
            </w:tcBorders>
            <w:hideMark/>
          </w:tcPr>
          <w:p w14:paraId="54B6EB31" w14:textId="77777777" w:rsidR="00274964" w:rsidRPr="00695B0E" w:rsidRDefault="00274964" w:rsidP="00274964">
            <w:pPr>
              <w:rPr>
                <w:sz w:val="22"/>
                <w:lang w:val="ro-MD"/>
              </w:rPr>
            </w:pPr>
            <w:r w:rsidRPr="00695B0E">
              <w:rPr>
                <w:sz w:val="22"/>
                <w:lang w:val="ro-MD"/>
              </w:rPr>
              <w:t>producerea materialului săditor de categorie biologică „Standard”</w:t>
            </w:r>
          </w:p>
        </w:tc>
        <w:tc>
          <w:tcPr>
            <w:tcW w:w="1233" w:type="dxa"/>
            <w:tcBorders>
              <w:top w:val="single" w:sz="4" w:space="0" w:color="auto"/>
              <w:left w:val="single" w:sz="4" w:space="0" w:color="auto"/>
              <w:bottom w:val="single" w:sz="4" w:space="0" w:color="auto"/>
              <w:right w:val="single" w:sz="4" w:space="0" w:color="auto"/>
            </w:tcBorders>
            <w:hideMark/>
          </w:tcPr>
          <w:p w14:paraId="0869A686" w14:textId="21CAB035" w:rsidR="00274964" w:rsidRPr="00695B0E" w:rsidRDefault="00DA34F9" w:rsidP="00C47DBE">
            <w:pPr>
              <w:jc w:val="center"/>
              <w:rPr>
                <w:sz w:val="22"/>
                <w:lang w:val="ro-MD"/>
              </w:rPr>
            </w:pPr>
            <w:r w:rsidRPr="00695B0E">
              <w:rPr>
                <w:sz w:val="22"/>
                <w:lang w:val="ro-MD"/>
              </w:rPr>
              <w:t>2</w:t>
            </w:r>
            <w:r w:rsidR="00274964" w:rsidRPr="00695B0E">
              <w:rPr>
                <w:sz w:val="22"/>
                <w:lang w:val="ro-MD"/>
              </w:rPr>
              <w:t>5</w:t>
            </w:r>
          </w:p>
        </w:tc>
      </w:tr>
      <w:tr w:rsidR="00F55865" w:rsidRPr="00695B0E" w14:paraId="356B9D84" w14:textId="77777777" w:rsidTr="00F4545A">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2CF9B7" w14:textId="77777777" w:rsidR="00274964" w:rsidRPr="00695B0E" w:rsidRDefault="00274964" w:rsidP="00274964">
            <w:pPr>
              <w:rPr>
                <w:sz w:val="22"/>
                <w:lang w:val="ro-MD"/>
              </w:rPr>
            </w:pPr>
            <w:r w:rsidRPr="00695B0E">
              <w:rPr>
                <w:b/>
                <w:sz w:val="22"/>
                <w:lang w:val="ro-MD"/>
              </w:rPr>
              <w:t>4.</w:t>
            </w:r>
          </w:p>
        </w:tc>
        <w:tc>
          <w:tcPr>
            <w:tcW w:w="7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74AA03" w14:textId="320A281C" w:rsidR="00274964" w:rsidRPr="00695B0E" w:rsidRDefault="00514182" w:rsidP="00274964">
            <w:pPr>
              <w:rPr>
                <w:b/>
                <w:sz w:val="22"/>
                <w:lang w:val="ro-MD"/>
              </w:rPr>
            </w:pPr>
            <w:r w:rsidRPr="00695B0E">
              <w:rPr>
                <w:b/>
                <w:sz w:val="22"/>
                <w:lang w:val="ro-MD"/>
              </w:rPr>
              <w:t>Achiziția de utilaje/instalații pentru tratarea și conservarea materialului săditor prin temperaturi controlate</w:t>
            </w:r>
          </w:p>
        </w:tc>
        <w:tc>
          <w:tcPr>
            <w:tcW w:w="1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AB0856" w14:textId="3107064E" w:rsidR="00274964" w:rsidRPr="00695B0E" w:rsidRDefault="00274964" w:rsidP="00C47DBE">
            <w:pPr>
              <w:jc w:val="center"/>
              <w:rPr>
                <w:b/>
                <w:sz w:val="22"/>
                <w:lang w:val="ro-MD"/>
              </w:rPr>
            </w:pPr>
            <w:r w:rsidRPr="00695B0E">
              <w:rPr>
                <w:b/>
                <w:sz w:val="22"/>
                <w:lang w:val="ro-MD"/>
              </w:rPr>
              <w:t>1</w:t>
            </w:r>
            <w:r w:rsidR="00D72098" w:rsidRPr="00695B0E">
              <w:rPr>
                <w:b/>
                <w:sz w:val="22"/>
                <w:lang w:val="ro-MD"/>
              </w:rPr>
              <w:t>5</w:t>
            </w:r>
          </w:p>
        </w:tc>
      </w:tr>
      <w:tr w:rsidR="002E61C5" w:rsidRPr="00695B0E" w14:paraId="144C8F94" w14:textId="77777777" w:rsidTr="00F4545A">
        <w:tc>
          <w:tcPr>
            <w:tcW w:w="569" w:type="dxa"/>
            <w:tcBorders>
              <w:top w:val="single" w:sz="4" w:space="0" w:color="auto"/>
              <w:left w:val="single" w:sz="4" w:space="0" w:color="auto"/>
              <w:bottom w:val="single" w:sz="4" w:space="0" w:color="auto"/>
              <w:right w:val="single" w:sz="4" w:space="0" w:color="auto"/>
            </w:tcBorders>
            <w:hideMark/>
          </w:tcPr>
          <w:p w14:paraId="7C86955C" w14:textId="64F17641" w:rsidR="00274964" w:rsidRPr="00695B0E" w:rsidRDefault="006E5305" w:rsidP="00274964">
            <w:pPr>
              <w:rPr>
                <w:sz w:val="22"/>
                <w:lang w:val="ro-MD"/>
              </w:rPr>
            </w:pPr>
            <w:r w:rsidRPr="00695B0E">
              <w:rPr>
                <w:sz w:val="22"/>
                <w:lang w:val="ro-MD"/>
              </w:rPr>
              <w:t>4.</w:t>
            </w:r>
            <w:r w:rsidR="00274964" w:rsidRPr="00695B0E">
              <w:rPr>
                <w:sz w:val="22"/>
                <w:lang w:val="ro-MD"/>
              </w:rPr>
              <w:t>1</w:t>
            </w:r>
          </w:p>
        </w:tc>
        <w:tc>
          <w:tcPr>
            <w:tcW w:w="7826" w:type="dxa"/>
            <w:tcBorders>
              <w:top w:val="single" w:sz="4" w:space="0" w:color="auto"/>
              <w:left w:val="single" w:sz="4" w:space="0" w:color="auto"/>
              <w:bottom w:val="single" w:sz="4" w:space="0" w:color="auto"/>
              <w:right w:val="single" w:sz="4" w:space="0" w:color="auto"/>
            </w:tcBorders>
            <w:hideMark/>
          </w:tcPr>
          <w:p w14:paraId="521CE468" w14:textId="29605708" w:rsidR="00274964" w:rsidRPr="00695B0E" w:rsidRDefault="002B4581" w:rsidP="00274964">
            <w:pPr>
              <w:rPr>
                <w:sz w:val="22"/>
                <w:lang w:val="ro-MD"/>
              </w:rPr>
            </w:pPr>
            <w:r w:rsidRPr="00695B0E">
              <w:rPr>
                <w:sz w:val="22"/>
                <w:lang w:val="ro-MD"/>
              </w:rPr>
              <w:t>instalații de tratare termică a materialului săditor</w:t>
            </w:r>
          </w:p>
        </w:tc>
        <w:tc>
          <w:tcPr>
            <w:tcW w:w="1233" w:type="dxa"/>
            <w:tcBorders>
              <w:top w:val="single" w:sz="4" w:space="0" w:color="auto"/>
              <w:left w:val="single" w:sz="4" w:space="0" w:color="auto"/>
              <w:bottom w:val="single" w:sz="4" w:space="0" w:color="auto"/>
              <w:right w:val="single" w:sz="4" w:space="0" w:color="auto"/>
            </w:tcBorders>
            <w:hideMark/>
          </w:tcPr>
          <w:p w14:paraId="39733888" w14:textId="281CDA5C" w:rsidR="00274964" w:rsidRPr="00695B0E" w:rsidRDefault="00D72098" w:rsidP="00C47DBE">
            <w:pPr>
              <w:jc w:val="center"/>
              <w:rPr>
                <w:sz w:val="22"/>
                <w:lang w:val="ro-MD"/>
              </w:rPr>
            </w:pPr>
            <w:r w:rsidRPr="00695B0E">
              <w:rPr>
                <w:sz w:val="22"/>
                <w:lang w:val="ro-MD"/>
              </w:rPr>
              <w:t>15</w:t>
            </w:r>
          </w:p>
        </w:tc>
      </w:tr>
      <w:tr w:rsidR="002E61C5" w:rsidRPr="00695B0E" w14:paraId="2CADA50D" w14:textId="77777777" w:rsidTr="00F4545A">
        <w:tc>
          <w:tcPr>
            <w:tcW w:w="569" w:type="dxa"/>
            <w:tcBorders>
              <w:top w:val="single" w:sz="4" w:space="0" w:color="auto"/>
              <w:left w:val="single" w:sz="4" w:space="0" w:color="auto"/>
              <w:bottom w:val="single" w:sz="4" w:space="0" w:color="auto"/>
              <w:right w:val="single" w:sz="4" w:space="0" w:color="auto"/>
            </w:tcBorders>
            <w:hideMark/>
          </w:tcPr>
          <w:p w14:paraId="582CCFE5" w14:textId="5F8FD0DC" w:rsidR="00274964" w:rsidRPr="00695B0E" w:rsidRDefault="006E5305" w:rsidP="00274964">
            <w:pPr>
              <w:rPr>
                <w:sz w:val="22"/>
                <w:lang w:val="ro-MD"/>
              </w:rPr>
            </w:pPr>
            <w:r w:rsidRPr="00695B0E">
              <w:rPr>
                <w:sz w:val="22"/>
                <w:lang w:val="ro-MD"/>
              </w:rPr>
              <w:t>4.</w:t>
            </w:r>
            <w:r w:rsidR="00274964" w:rsidRPr="00695B0E">
              <w:rPr>
                <w:sz w:val="22"/>
                <w:lang w:val="ro-MD"/>
              </w:rPr>
              <w:t>2</w:t>
            </w:r>
          </w:p>
        </w:tc>
        <w:tc>
          <w:tcPr>
            <w:tcW w:w="7826" w:type="dxa"/>
            <w:tcBorders>
              <w:top w:val="single" w:sz="4" w:space="0" w:color="auto"/>
              <w:left w:val="single" w:sz="4" w:space="0" w:color="auto"/>
              <w:bottom w:val="single" w:sz="4" w:space="0" w:color="auto"/>
              <w:right w:val="single" w:sz="4" w:space="0" w:color="auto"/>
            </w:tcBorders>
            <w:hideMark/>
          </w:tcPr>
          <w:p w14:paraId="4A3067B2" w14:textId="5722D123" w:rsidR="00274964" w:rsidRPr="00695B0E" w:rsidRDefault="00D72098" w:rsidP="00274964">
            <w:pPr>
              <w:rPr>
                <w:sz w:val="22"/>
                <w:lang w:val="ro-MD"/>
              </w:rPr>
            </w:pPr>
            <w:r w:rsidRPr="00695B0E">
              <w:rPr>
                <w:sz w:val="22"/>
                <w:lang w:val="ro-MD"/>
              </w:rPr>
              <w:t>utilaje și instalații frigorifice pentru materialul săditor</w:t>
            </w:r>
          </w:p>
        </w:tc>
        <w:tc>
          <w:tcPr>
            <w:tcW w:w="1233" w:type="dxa"/>
            <w:tcBorders>
              <w:top w:val="single" w:sz="4" w:space="0" w:color="auto"/>
              <w:left w:val="single" w:sz="4" w:space="0" w:color="auto"/>
              <w:bottom w:val="single" w:sz="4" w:space="0" w:color="auto"/>
              <w:right w:val="single" w:sz="4" w:space="0" w:color="auto"/>
            </w:tcBorders>
            <w:hideMark/>
          </w:tcPr>
          <w:p w14:paraId="3E06F9E5" w14:textId="0CDBDD29" w:rsidR="00274964" w:rsidRPr="00695B0E" w:rsidRDefault="00D72098" w:rsidP="00C47DBE">
            <w:pPr>
              <w:jc w:val="center"/>
              <w:rPr>
                <w:sz w:val="22"/>
                <w:lang w:val="ro-MD"/>
              </w:rPr>
            </w:pPr>
            <w:r w:rsidRPr="00695B0E">
              <w:rPr>
                <w:sz w:val="22"/>
                <w:lang w:val="ro-MD"/>
              </w:rPr>
              <w:t>12</w:t>
            </w:r>
          </w:p>
        </w:tc>
      </w:tr>
      <w:tr w:rsidR="002E61C5" w:rsidRPr="00695B0E" w14:paraId="768F8AF3" w14:textId="77777777" w:rsidTr="00F4545A">
        <w:tc>
          <w:tcPr>
            <w:tcW w:w="569" w:type="dxa"/>
            <w:tcBorders>
              <w:top w:val="single" w:sz="4" w:space="0" w:color="auto"/>
              <w:left w:val="single" w:sz="4" w:space="0" w:color="auto"/>
              <w:bottom w:val="single" w:sz="4" w:space="0" w:color="auto"/>
              <w:right w:val="single" w:sz="4" w:space="0" w:color="auto"/>
            </w:tcBorders>
            <w:hideMark/>
          </w:tcPr>
          <w:p w14:paraId="1CA1BBEA" w14:textId="2D073F3C" w:rsidR="00274964" w:rsidRPr="00695B0E" w:rsidRDefault="006E5305" w:rsidP="00274964">
            <w:pPr>
              <w:rPr>
                <w:sz w:val="22"/>
                <w:lang w:val="ro-MD"/>
              </w:rPr>
            </w:pPr>
            <w:r w:rsidRPr="00695B0E">
              <w:rPr>
                <w:sz w:val="22"/>
                <w:lang w:val="ro-MD"/>
              </w:rPr>
              <w:t>4.</w:t>
            </w:r>
            <w:r w:rsidR="00274964" w:rsidRPr="00695B0E">
              <w:rPr>
                <w:sz w:val="22"/>
                <w:lang w:val="ro-MD"/>
              </w:rPr>
              <w:t xml:space="preserve">3 </w:t>
            </w:r>
          </w:p>
        </w:tc>
        <w:tc>
          <w:tcPr>
            <w:tcW w:w="7826" w:type="dxa"/>
            <w:tcBorders>
              <w:top w:val="single" w:sz="4" w:space="0" w:color="auto"/>
              <w:left w:val="single" w:sz="4" w:space="0" w:color="auto"/>
              <w:bottom w:val="single" w:sz="4" w:space="0" w:color="auto"/>
              <w:right w:val="single" w:sz="4" w:space="0" w:color="auto"/>
            </w:tcBorders>
            <w:hideMark/>
          </w:tcPr>
          <w:p w14:paraId="03B2D1D5" w14:textId="77777777" w:rsidR="00274964" w:rsidRPr="00695B0E" w:rsidRDefault="00274964" w:rsidP="00274964">
            <w:pPr>
              <w:rPr>
                <w:sz w:val="22"/>
                <w:lang w:val="ro-MD"/>
              </w:rPr>
            </w:pPr>
            <w:r w:rsidRPr="00695B0E">
              <w:rPr>
                <w:sz w:val="22"/>
                <w:lang w:val="ro-MD"/>
              </w:rPr>
              <w:t>nu implică</w:t>
            </w:r>
          </w:p>
        </w:tc>
        <w:tc>
          <w:tcPr>
            <w:tcW w:w="1233" w:type="dxa"/>
            <w:tcBorders>
              <w:top w:val="single" w:sz="4" w:space="0" w:color="auto"/>
              <w:left w:val="single" w:sz="4" w:space="0" w:color="auto"/>
              <w:bottom w:val="single" w:sz="4" w:space="0" w:color="auto"/>
              <w:right w:val="single" w:sz="4" w:space="0" w:color="auto"/>
            </w:tcBorders>
            <w:hideMark/>
          </w:tcPr>
          <w:p w14:paraId="7E289957" w14:textId="0C9056E2" w:rsidR="00274964" w:rsidRPr="00695B0E" w:rsidRDefault="00D72098" w:rsidP="00C47DBE">
            <w:pPr>
              <w:jc w:val="center"/>
              <w:rPr>
                <w:sz w:val="22"/>
                <w:lang w:val="ro-MD"/>
              </w:rPr>
            </w:pPr>
            <w:r w:rsidRPr="00695B0E">
              <w:rPr>
                <w:sz w:val="22"/>
                <w:lang w:val="ro-MD"/>
              </w:rPr>
              <w:t>8</w:t>
            </w:r>
          </w:p>
        </w:tc>
      </w:tr>
      <w:tr w:rsidR="00F55865" w:rsidRPr="00695B0E" w14:paraId="2FC8F299" w14:textId="77777777" w:rsidTr="00F4545A">
        <w:tc>
          <w:tcPr>
            <w:tcW w:w="83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5B2BA8" w14:textId="77777777" w:rsidR="00274964" w:rsidRPr="00695B0E" w:rsidRDefault="00274964" w:rsidP="00820BE7">
            <w:pPr>
              <w:jc w:val="center"/>
              <w:rPr>
                <w:b/>
                <w:sz w:val="22"/>
                <w:lang w:val="ro-MD"/>
              </w:rPr>
            </w:pPr>
            <w:r w:rsidRPr="00695B0E">
              <w:rPr>
                <w:b/>
                <w:sz w:val="22"/>
                <w:lang w:val="ro-MD"/>
              </w:rPr>
              <w:t>Total</w:t>
            </w:r>
          </w:p>
        </w:tc>
        <w:tc>
          <w:tcPr>
            <w:tcW w:w="1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A6A306" w14:textId="77777777" w:rsidR="00274964" w:rsidRPr="00695B0E" w:rsidRDefault="00274964" w:rsidP="00C47DBE">
            <w:pPr>
              <w:jc w:val="center"/>
              <w:rPr>
                <w:b/>
                <w:sz w:val="22"/>
                <w:lang w:val="ro-MD"/>
              </w:rPr>
            </w:pPr>
            <w:r w:rsidRPr="00695B0E">
              <w:rPr>
                <w:b/>
                <w:sz w:val="22"/>
                <w:lang w:val="ro-MD"/>
              </w:rPr>
              <w:t>100</w:t>
            </w:r>
          </w:p>
        </w:tc>
      </w:tr>
    </w:tbl>
    <w:p w14:paraId="381389F1" w14:textId="37B87FA2" w:rsidR="007579B1" w:rsidRPr="0032312C" w:rsidRDefault="002773B3" w:rsidP="00205258">
      <w:pPr>
        <w:pStyle w:val="Heading1"/>
      </w:pPr>
      <w:r w:rsidRPr="0032312C">
        <w:t>IS-V-02</w:t>
      </w:r>
    </w:p>
    <w:p w14:paraId="3059169B" w14:textId="049B311E" w:rsidR="002773B3" w:rsidRPr="0032312C" w:rsidRDefault="00B33C0A" w:rsidP="00A10E2D">
      <w:pPr>
        <w:pStyle w:val="Heading2"/>
        <w:rPr>
          <w:lang w:val="ro-MD"/>
        </w:rPr>
      </w:pPr>
      <w:r w:rsidRPr="0032312C">
        <w:rPr>
          <w:lang w:val="ro-MD"/>
        </w:rPr>
        <w:t>Măsuri de sprijin pentru sporirea competitivității unităților vinicole</w:t>
      </w:r>
    </w:p>
    <w:p w14:paraId="2A5AF153" w14:textId="77777777" w:rsidR="004D2FA7" w:rsidRPr="004D2FA7" w:rsidRDefault="004D2FA7" w:rsidP="004D2FA7">
      <w:pPr>
        <w:rPr>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7826"/>
        <w:gridCol w:w="1233"/>
      </w:tblGrid>
      <w:tr w:rsidR="00CA1344" w:rsidRPr="00695B0E" w14:paraId="131126CC" w14:textId="77777777" w:rsidTr="00F4545A">
        <w:tc>
          <w:tcPr>
            <w:tcW w:w="569" w:type="dxa"/>
            <w:shd w:val="clear" w:color="auto" w:fill="D9D9D9" w:themeFill="background1" w:themeFillShade="D9"/>
          </w:tcPr>
          <w:p w14:paraId="0635499C" w14:textId="77777777" w:rsidR="00AA4BE5" w:rsidRPr="00695B0E" w:rsidRDefault="00AA4BE5" w:rsidP="008A1FFB">
            <w:pPr>
              <w:jc w:val="center"/>
              <w:rPr>
                <w:b/>
                <w:sz w:val="22"/>
                <w:lang w:val="ro-MD"/>
              </w:rPr>
            </w:pPr>
            <w:r w:rsidRPr="00695B0E">
              <w:rPr>
                <w:b/>
                <w:sz w:val="22"/>
                <w:lang w:val="ro-MD"/>
              </w:rPr>
              <w:t>Nr.</w:t>
            </w:r>
          </w:p>
          <w:p w14:paraId="45558C8F" w14:textId="77777777" w:rsidR="00AA4BE5" w:rsidRPr="00695B0E" w:rsidRDefault="00AA4BE5" w:rsidP="008A1FFB">
            <w:pPr>
              <w:jc w:val="center"/>
              <w:rPr>
                <w:b/>
                <w:sz w:val="22"/>
                <w:lang w:val="ro-MD"/>
              </w:rPr>
            </w:pPr>
            <w:r w:rsidRPr="00695B0E">
              <w:rPr>
                <w:b/>
                <w:sz w:val="22"/>
                <w:lang w:val="ro-MD"/>
              </w:rPr>
              <w:t>crt.</w:t>
            </w:r>
          </w:p>
        </w:tc>
        <w:tc>
          <w:tcPr>
            <w:tcW w:w="7826" w:type="dxa"/>
            <w:shd w:val="clear" w:color="auto" w:fill="D9D9D9" w:themeFill="background1" w:themeFillShade="D9"/>
          </w:tcPr>
          <w:p w14:paraId="7DFE2E33" w14:textId="77777777" w:rsidR="00AA4BE5" w:rsidRPr="00695B0E" w:rsidRDefault="00AA4BE5">
            <w:pPr>
              <w:jc w:val="center"/>
              <w:rPr>
                <w:b/>
                <w:sz w:val="22"/>
                <w:lang w:val="ro-MD"/>
              </w:rPr>
            </w:pPr>
            <w:r w:rsidRPr="00695B0E">
              <w:rPr>
                <w:b/>
                <w:sz w:val="22"/>
                <w:lang w:val="ro-MD"/>
              </w:rPr>
              <w:t>Criterii de selectare</w:t>
            </w:r>
          </w:p>
          <w:p w14:paraId="1B3F5C15" w14:textId="77777777" w:rsidR="00AA4BE5" w:rsidRPr="00695B0E" w:rsidRDefault="00AA4BE5">
            <w:pPr>
              <w:jc w:val="center"/>
              <w:rPr>
                <w:b/>
                <w:sz w:val="22"/>
                <w:lang w:val="ro-MD"/>
              </w:rPr>
            </w:pPr>
          </w:p>
        </w:tc>
        <w:tc>
          <w:tcPr>
            <w:tcW w:w="1233" w:type="dxa"/>
            <w:shd w:val="clear" w:color="auto" w:fill="D9D9D9" w:themeFill="background1" w:themeFillShade="D9"/>
          </w:tcPr>
          <w:p w14:paraId="68BC475A" w14:textId="77777777" w:rsidR="00AA4BE5" w:rsidRPr="00695B0E" w:rsidRDefault="00AA4BE5" w:rsidP="008A1FFB">
            <w:pPr>
              <w:jc w:val="center"/>
              <w:rPr>
                <w:b/>
                <w:sz w:val="22"/>
                <w:lang w:val="ro-MD"/>
              </w:rPr>
            </w:pPr>
            <w:r w:rsidRPr="00695B0E">
              <w:rPr>
                <w:b/>
                <w:sz w:val="22"/>
                <w:lang w:val="ro-MD"/>
              </w:rPr>
              <w:t>Punctaj</w:t>
            </w:r>
          </w:p>
          <w:p w14:paraId="1A0A2A9A" w14:textId="55587779" w:rsidR="00AA4BE5" w:rsidRPr="00695B0E" w:rsidRDefault="00D84F1F" w:rsidP="008A1FFB">
            <w:pPr>
              <w:jc w:val="center"/>
              <w:rPr>
                <w:b/>
                <w:sz w:val="22"/>
                <w:lang w:val="ro-MD"/>
              </w:rPr>
            </w:pPr>
            <w:r w:rsidRPr="00695B0E">
              <w:rPr>
                <w:b/>
                <w:sz w:val="22"/>
                <w:lang w:val="ro-MD"/>
              </w:rPr>
              <w:t>acordat</w:t>
            </w:r>
          </w:p>
        </w:tc>
      </w:tr>
      <w:tr w:rsidR="002E61C5" w:rsidRPr="00695B0E" w14:paraId="615B602F" w14:textId="77777777" w:rsidTr="00F4545A">
        <w:tc>
          <w:tcPr>
            <w:tcW w:w="569" w:type="dxa"/>
            <w:shd w:val="clear" w:color="auto" w:fill="D9D9D9" w:themeFill="background1" w:themeFillShade="D9"/>
            <w:hideMark/>
          </w:tcPr>
          <w:p w14:paraId="25C12F0F" w14:textId="77777777" w:rsidR="008A1FFB" w:rsidRPr="00695B0E" w:rsidRDefault="008A1FFB" w:rsidP="008A1FFB">
            <w:pPr>
              <w:jc w:val="center"/>
              <w:rPr>
                <w:b/>
                <w:sz w:val="22"/>
                <w:lang w:val="ro-MD"/>
              </w:rPr>
            </w:pPr>
            <w:r w:rsidRPr="00695B0E">
              <w:rPr>
                <w:b/>
                <w:sz w:val="22"/>
                <w:lang w:val="ro-MD"/>
              </w:rPr>
              <w:t>1.</w:t>
            </w:r>
          </w:p>
        </w:tc>
        <w:tc>
          <w:tcPr>
            <w:tcW w:w="7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372A30" w14:textId="77777777" w:rsidR="008A1FFB" w:rsidRPr="00695B0E" w:rsidRDefault="008A1FFB">
            <w:pPr>
              <w:rPr>
                <w:b/>
                <w:kern w:val="2"/>
                <w:sz w:val="22"/>
                <w:lang w:val="ro-MD"/>
                <w14:ligatures w14:val="standardContextual"/>
              </w:rPr>
            </w:pPr>
            <w:r w:rsidRPr="00695B0E">
              <w:rPr>
                <w:b/>
                <w:sz w:val="22"/>
                <w:lang w:val="ro-MD"/>
              </w:rPr>
              <w:t>Investiții în tehnologii și tehnici de reducere a impactului asupra mediului și eficientizarea resurselor naturale, atenuarea gradului de vulnerabilitate în fața schimbărilor climatice</w:t>
            </w:r>
          </w:p>
        </w:tc>
        <w:tc>
          <w:tcPr>
            <w:tcW w:w="1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5A682E" w14:textId="589CD291" w:rsidR="008A1FFB" w:rsidRPr="00695B0E" w:rsidRDefault="005A07D0" w:rsidP="008A1FFB">
            <w:pPr>
              <w:jc w:val="center"/>
              <w:rPr>
                <w:b/>
                <w:sz w:val="22"/>
                <w:lang w:val="ro-MD"/>
              </w:rPr>
            </w:pPr>
            <w:r w:rsidRPr="00695B0E">
              <w:rPr>
                <w:b/>
                <w:sz w:val="22"/>
                <w:lang w:val="ro-MD"/>
              </w:rPr>
              <w:t>25</w:t>
            </w:r>
          </w:p>
        </w:tc>
      </w:tr>
      <w:tr w:rsidR="00F55865" w:rsidRPr="00695B0E" w14:paraId="05FF1D1C" w14:textId="77777777" w:rsidTr="00F4545A">
        <w:tc>
          <w:tcPr>
            <w:tcW w:w="569" w:type="dxa"/>
            <w:hideMark/>
          </w:tcPr>
          <w:p w14:paraId="0985E31E" w14:textId="1D5D3E13" w:rsidR="008A1FFB" w:rsidRPr="00695B0E" w:rsidRDefault="008A1FFB" w:rsidP="008A1FFB">
            <w:pPr>
              <w:jc w:val="center"/>
              <w:rPr>
                <w:sz w:val="22"/>
                <w:lang w:val="ro-MD"/>
              </w:rPr>
            </w:pPr>
            <w:r w:rsidRPr="00695B0E">
              <w:rPr>
                <w:sz w:val="22"/>
                <w:lang w:val="ro-MD"/>
              </w:rPr>
              <w:t>1</w:t>
            </w:r>
            <w:r w:rsidR="006E5305" w:rsidRPr="00695B0E">
              <w:rPr>
                <w:sz w:val="22"/>
                <w:lang w:val="ro-MD"/>
              </w:rPr>
              <w:t>.1</w:t>
            </w:r>
          </w:p>
        </w:tc>
        <w:tc>
          <w:tcPr>
            <w:tcW w:w="7826" w:type="dxa"/>
            <w:tcBorders>
              <w:top w:val="single" w:sz="4" w:space="0" w:color="auto"/>
              <w:left w:val="single" w:sz="4" w:space="0" w:color="auto"/>
              <w:bottom w:val="single" w:sz="4" w:space="0" w:color="auto"/>
              <w:right w:val="single" w:sz="4" w:space="0" w:color="auto"/>
            </w:tcBorders>
            <w:hideMark/>
          </w:tcPr>
          <w:p w14:paraId="3C122265" w14:textId="002930D7" w:rsidR="008A1FFB" w:rsidRPr="00695B0E" w:rsidRDefault="00695B0E">
            <w:pPr>
              <w:rPr>
                <w:kern w:val="2"/>
                <w:sz w:val="22"/>
                <w:lang w:val="ro-MD"/>
                <w14:ligatures w14:val="standardContextual"/>
              </w:rPr>
            </w:pPr>
            <w:r w:rsidRPr="00695B0E">
              <w:rPr>
                <w:kern w:val="2"/>
                <w:sz w:val="22"/>
                <w:lang w:val="ro-MD"/>
                <w14:ligatures w14:val="standardContextual"/>
              </w:rPr>
              <w:t>Include investiții de adaptare climatică sau reducerea emisiilor</w:t>
            </w:r>
          </w:p>
        </w:tc>
        <w:tc>
          <w:tcPr>
            <w:tcW w:w="1233" w:type="dxa"/>
            <w:tcBorders>
              <w:top w:val="single" w:sz="4" w:space="0" w:color="auto"/>
              <w:left w:val="single" w:sz="4" w:space="0" w:color="auto"/>
              <w:bottom w:val="single" w:sz="4" w:space="0" w:color="auto"/>
              <w:right w:val="single" w:sz="4" w:space="0" w:color="auto"/>
            </w:tcBorders>
            <w:hideMark/>
          </w:tcPr>
          <w:p w14:paraId="1EBE4F91" w14:textId="25DA8397" w:rsidR="008A1FFB" w:rsidRPr="00695B0E" w:rsidRDefault="005A07D0" w:rsidP="008A1FFB">
            <w:pPr>
              <w:jc w:val="center"/>
              <w:rPr>
                <w:sz w:val="22"/>
                <w:lang w:val="ro-MD"/>
              </w:rPr>
            </w:pPr>
            <w:r w:rsidRPr="00695B0E">
              <w:rPr>
                <w:sz w:val="22"/>
                <w:lang w:val="ro-MD"/>
              </w:rPr>
              <w:t>25</w:t>
            </w:r>
          </w:p>
        </w:tc>
      </w:tr>
      <w:tr w:rsidR="00F55865" w:rsidRPr="00695B0E" w14:paraId="638F6CB6" w14:textId="77777777" w:rsidTr="00F4545A">
        <w:tc>
          <w:tcPr>
            <w:tcW w:w="569" w:type="dxa"/>
            <w:hideMark/>
          </w:tcPr>
          <w:p w14:paraId="270C6DD3" w14:textId="6A41EE55" w:rsidR="008A1FFB" w:rsidRPr="00695B0E" w:rsidRDefault="006E5305" w:rsidP="008A1FFB">
            <w:pPr>
              <w:jc w:val="center"/>
              <w:rPr>
                <w:sz w:val="22"/>
                <w:lang w:val="ro-MD"/>
              </w:rPr>
            </w:pPr>
            <w:r w:rsidRPr="00695B0E">
              <w:rPr>
                <w:sz w:val="22"/>
                <w:lang w:val="ro-MD"/>
              </w:rPr>
              <w:t>1.</w:t>
            </w:r>
            <w:r w:rsidR="008A1FFB" w:rsidRPr="00695B0E">
              <w:rPr>
                <w:sz w:val="22"/>
                <w:lang w:val="ro-MD"/>
              </w:rPr>
              <w:t>2</w:t>
            </w:r>
          </w:p>
        </w:tc>
        <w:tc>
          <w:tcPr>
            <w:tcW w:w="7826" w:type="dxa"/>
            <w:tcBorders>
              <w:top w:val="single" w:sz="4" w:space="0" w:color="auto"/>
              <w:left w:val="single" w:sz="4" w:space="0" w:color="auto"/>
              <w:bottom w:val="single" w:sz="4" w:space="0" w:color="auto"/>
              <w:right w:val="single" w:sz="4" w:space="0" w:color="auto"/>
            </w:tcBorders>
            <w:hideMark/>
          </w:tcPr>
          <w:p w14:paraId="2667A29D" w14:textId="33F2C951" w:rsidR="008A1FFB" w:rsidRPr="00695B0E" w:rsidRDefault="003A795B">
            <w:pPr>
              <w:rPr>
                <w:kern w:val="2"/>
                <w:sz w:val="22"/>
                <w:lang w:val="ro-MD"/>
                <w14:ligatures w14:val="standardContextual"/>
              </w:rPr>
            </w:pPr>
            <w:r w:rsidRPr="00695B0E">
              <w:rPr>
                <w:kern w:val="2"/>
                <w:sz w:val="22"/>
                <w:lang w:val="ro-MD"/>
                <w14:ligatures w14:val="standardContextual"/>
              </w:rPr>
              <w:t>Include măsuri de eficientizarea resurselor naturale (apă, energie)</w:t>
            </w:r>
          </w:p>
        </w:tc>
        <w:tc>
          <w:tcPr>
            <w:tcW w:w="1233" w:type="dxa"/>
            <w:tcBorders>
              <w:top w:val="single" w:sz="4" w:space="0" w:color="auto"/>
              <w:left w:val="single" w:sz="4" w:space="0" w:color="auto"/>
              <w:bottom w:val="single" w:sz="4" w:space="0" w:color="auto"/>
              <w:right w:val="single" w:sz="4" w:space="0" w:color="auto"/>
            </w:tcBorders>
            <w:hideMark/>
          </w:tcPr>
          <w:p w14:paraId="70D62D29" w14:textId="77777777" w:rsidR="008A1FFB" w:rsidRPr="00695B0E" w:rsidRDefault="008A1FFB" w:rsidP="008A1FFB">
            <w:pPr>
              <w:jc w:val="center"/>
              <w:rPr>
                <w:sz w:val="22"/>
                <w:lang w:val="ro-MD"/>
              </w:rPr>
            </w:pPr>
            <w:r w:rsidRPr="00695B0E">
              <w:rPr>
                <w:sz w:val="22"/>
                <w:lang w:val="ro-MD"/>
              </w:rPr>
              <w:t>20</w:t>
            </w:r>
          </w:p>
        </w:tc>
      </w:tr>
      <w:tr w:rsidR="00F55865" w:rsidRPr="00695B0E" w14:paraId="4D5F72B4" w14:textId="77777777" w:rsidTr="00F4545A">
        <w:tc>
          <w:tcPr>
            <w:tcW w:w="569" w:type="dxa"/>
            <w:hideMark/>
          </w:tcPr>
          <w:p w14:paraId="104A74D6" w14:textId="6FF7950F" w:rsidR="008A1FFB" w:rsidRPr="00695B0E" w:rsidRDefault="006E5305" w:rsidP="008A1FFB">
            <w:pPr>
              <w:jc w:val="center"/>
              <w:rPr>
                <w:sz w:val="22"/>
                <w:lang w:val="ro-MD"/>
              </w:rPr>
            </w:pPr>
            <w:r w:rsidRPr="00695B0E">
              <w:rPr>
                <w:sz w:val="22"/>
                <w:lang w:val="ro-MD"/>
              </w:rPr>
              <w:t>1.</w:t>
            </w:r>
            <w:r w:rsidR="008A1FFB" w:rsidRPr="00695B0E">
              <w:rPr>
                <w:sz w:val="22"/>
                <w:lang w:val="ro-MD"/>
              </w:rPr>
              <w:t>3</w:t>
            </w:r>
          </w:p>
        </w:tc>
        <w:tc>
          <w:tcPr>
            <w:tcW w:w="7826" w:type="dxa"/>
            <w:tcBorders>
              <w:top w:val="single" w:sz="4" w:space="0" w:color="auto"/>
              <w:left w:val="single" w:sz="4" w:space="0" w:color="auto"/>
              <w:bottom w:val="single" w:sz="4" w:space="0" w:color="auto"/>
              <w:right w:val="single" w:sz="4" w:space="0" w:color="auto"/>
            </w:tcBorders>
            <w:hideMark/>
          </w:tcPr>
          <w:p w14:paraId="1370ECBE" w14:textId="77777777" w:rsidR="008A1FFB" w:rsidRPr="00695B0E" w:rsidRDefault="008A1FFB">
            <w:pPr>
              <w:rPr>
                <w:kern w:val="2"/>
                <w:sz w:val="22"/>
                <w:lang w:val="ro-MD"/>
                <w14:ligatures w14:val="standardContextual"/>
              </w:rPr>
            </w:pPr>
            <w:r w:rsidRPr="00695B0E">
              <w:rPr>
                <w:sz w:val="22"/>
                <w:lang w:val="ro-MD"/>
              </w:rPr>
              <w:t>Proiectul nu include investiții de mediu/climă</w:t>
            </w:r>
          </w:p>
        </w:tc>
        <w:tc>
          <w:tcPr>
            <w:tcW w:w="1233" w:type="dxa"/>
            <w:tcBorders>
              <w:top w:val="single" w:sz="4" w:space="0" w:color="auto"/>
              <w:left w:val="single" w:sz="4" w:space="0" w:color="auto"/>
              <w:bottom w:val="single" w:sz="4" w:space="0" w:color="auto"/>
              <w:right w:val="single" w:sz="4" w:space="0" w:color="auto"/>
            </w:tcBorders>
            <w:hideMark/>
          </w:tcPr>
          <w:p w14:paraId="6E36F4EF" w14:textId="77777777" w:rsidR="008A1FFB" w:rsidRPr="00695B0E" w:rsidRDefault="008A1FFB" w:rsidP="008A1FFB">
            <w:pPr>
              <w:jc w:val="center"/>
              <w:rPr>
                <w:sz w:val="22"/>
                <w:lang w:val="ro-MD"/>
              </w:rPr>
            </w:pPr>
            <w:r w:rsidRPr="00695B0E">
              <w:rPr>
                <w:sz w:val="22"/>
                <w:lang w:val="ro-MD"/>
              </w:rPr>
              <w:t>10</w:t>
            </w:r>
          </w:p>
        </w:tc>
      </w:tr>
      <w:tr w:rsidR="002E61C5" w:rsidRPr="00695B0E" w14:paraId="323E95FA" w14:textId="77777777" w:rsidTr="00F4545A">
        <w:tc>
          <w:tcPr>
            <w:tcW w:w="569" w:type="dxa"/>
            <w:shd w:val="clear" w:color="auto" w:fill="D9D9D9" w:themeFill="background1" w:themeFillShade="D9"/>
            <w:hideMark/>
          </w:tcPr>
          <w:p w14:paraId="61C04339" w14:textId="77777777" w:rsidR="008A1FFB" w:rsidRPr="00695B0E" w:rsidRDefault="008A1FFB" w:rsidP="008A1FFB">
            <w:pPr>
              <w:jc w:val="center"/>
              <w:rPr>
                <w:b/>
                <w:sz w:val="22"/>
                <w:lang w:val="ro-MD"/>
              </w:rPr>
            </w:pPr>
            <w:r w:rsidRPr="00695B0E">
              <w:rPr>
                <w:b/>
                <w:sz w:val="22"/>
                <w:lang w:val="ro-MD"/>
              </w:rPr>
              <w:t>2.</w:t>
            </w:r>
          </w:p>
        </w:tc>
        <w:tc>
          <w:tcPr>
            <w:tcW w:w="7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DFC7C3" w14:textId="77777777" w:rsidR="008A1FFB" w:rsidRPr="00695B0E" w:rsidRDefault="008A1FFB">
            <w:pPr>
              <w:rPr>
                <w:b/>
                <w:kern w:val="2"/>
                <w:sz w:val="22"/>
                <w:lang w:val="ro-MD"/>
                <w14:ligatures w14:val="standardContextual"/>
              </w:rPr>
            </w:pPr>
            <w:r w:rsidRPr="00695B0E">
              <w:rPr>
                <w:b/>
                <w:sz w:val="22"/>
                <w:lang w:val="ro-MD"/>
              </w:rPr>
              <w:t>Investiții în tehnologii digitale</w:t>
            </w:r>
          </w:p>
        </w:tc>
        <w:tc>
          <w:tcPr>
            <w:tcW w:w="1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FF4673" w14:textId="06C45934" w:rsidR="008A1FFB" w:rsidRPr="00695B0E" w:rsidRDefault="005A07D0" w:rsidP="008A1FFB">
            <w:pPr>
              <w:jc w:val="center"/>
              <w:rPr>
                <w:b/>
                <w:sz w:val="22"/>
                <w:lang w:val="ro-MD"/>
              </w:rPr>
            </w:pPr>
            <w:r w:rsidRPr="00695B0E">
              <w:rPr>
                <w:b/>
                <w:sz w:val="22"/>
                <w:lang w:val="ro-MD"/>
              </w:rPr>
              <w:t>25</w:t>
            </w:r>
          </w:p>
        </w:tc>
      </w:tr>
      <w:tr w:rsidR="00F55865" w:rsidRPr="00695B0E" w14:paraId="37007218" w14:textId="77777777" w:rsidTr="00F4545A">
        <w:tc>
          <w:tcPr>
            <w:tcW w:w="569" w:type="dxa"/>
            <w:hideMark/>
          </w:tcPr>
          <w:p w14:paraId="260C5663" w14:textId="5CDACC11" w:rsidR="008A1FFB" w:rsidRPr="00695B0E" w:rsidRDefault="006E5305" w:rsidP="008A1FFB">
            <w:pPr>
              <w:jc w:val="center"/>
              <w:rPr>
                <w:sz w:val="22"/>
                <w:lang w:val="ro-MD"/>
              </w:rPr>
            </w:pPr>
            <w:r w:rsidRPr="00695B0E">
              <w:rPr>
                <w:sz w:val="22"/>
                <w:lang w:val="ro-MD"/>
              </w:rPr>
              <w:t>2.</w:t>
            </w:r>
            <w:r w:rsidR="008A1FFB" w:rsidRPr="00695B0E">
              <w:rPr>
                <w:sz w:val="22"/>
                <w:lang w:val="ro-MD"/>
              </w:rPr>
              <w:t>1</w:t>
            </w:r>
          </w:p>
        </w:tc>
        <w:tc>
          <w:tcPr>
            <w:tcW w:w="7826" w:type="dxa"/>
            <w:tcBorders>
              <w:top w:val="single" w:sz="4" w:space="0" w:color="auto"/>
              <w:left w:val="single" w:sz="4" w:space="0" w:color="auto"/>
              <w:bottom w:val="single" w:sz="4" w:space="0" w:color="auto"/>
              <w:right w:val="single" w:sz="4" w:space="0" w:color="auto"/>
            </w:tcBorders>
            <w:hideMark/>
          </w:tcPr>
          <w:p w14:paraId="425AE124" w14:textId="77777777" w:rsidR="008A1FFB" w:rsidRPr="00695B0E" w:rsidRDefault="008A1FFB">
            <w:pPr>
              <w:rPr>
                <w:kern w:val="2"/>
                <w:sz w:val="22"/>
                <w:lang w:val="ro-MD"/>
                <w14:ligatures w14:val="standardContextual"/>
              </w:rPr>
            </w:pPr>
            <w:r w:rsidRPr="00695B0E">
              <w:rPr>
                <w:sz w:val="22"/>
                <w:lang w:val="ro-MD"/>
              </w:rPr>
              <w:t>Digitalizare integrată (automatizare proces, sistem informatic integrat de gestionare a resurselor întreprinderii, e-</w:t>
            </w:r>
            <w:proofErr w:type="spellStart"/>
            <w:r w:rsidRPr="00695B0E">
              <w:rPr>
                <w:sz w:val="22"/>
                <w:lang w:val="ro-MD"/>
              </w:rPr>
              <w:t>commerce</w:t>
            </w:r>
            <w:proofErr w:type="spellEnd"/>
            <w:r w:rsidRPr="00695B0E">
              <w:rPr>
                <w:sz w:val="22"/>
                <w:lang w:val="ro-MD"/>
              </w:rPr>
              <w:t>, control producție)</w:t>
            </w:r>
          </w:p>
        </w:tc>
        <w:tc>
          <w:tcPr>
            <w:tcW w:w="1233" w:type="dxa"/>
            <w:tcBorders>
              <w:top w:val="single" w:sz="4" w:space="0" w:color="auto"/>
              <w:left w:val="single" w:sz="4" w:space="0" w:color="auto"/>
              <w:bottom w:val="single" w:sz="4" w:space="0" w:color="auto"/>
              <w:right w:val="single" w:sz="4" w:space="0" w:color="auto"/>
            </w:tcBorders>
            <w:hideMark/>
          </w:tcPr>
          <w:p w14:paraId="337BFF5D" w14:textId="4EBF9074" w:rsidR="008A1FFB" w:rsidRPr="00695B0E" w:rsidRDefault="005A07D0" w:rsidP="008A1FFB">
            <w:pPr>
              <w:jc w:val="center"/>
              <w:rPr>
                <w:sz w:val="22"/>
                <w:lang w:val="ro-MD"/>
              </w:rPr>
            </w:pPr>
            <w:r w:rsidRPr="00695B0E">
              <w:rPr>
                <w:sz w:val="22"/>
                <w:lang w:val="ro-MD"/>
              </w:rPr>
              <w:t>25</w:t>
            </w:r>
          </w:p>
        </w:tc>
      </w:tr>
      <w:tr w:rsidR="00F55865" w:rsidRPr="00695B0E" w14:paraId="7B3EC755" w14:textId="77777777" w:rsidTr="00F4545A">
        <w:tc>
          <w:tcPr>
            <w:tcW w:w="569" w:type="dxa"/>
            <w:hideMark/>
          </w:tcPr>
          <w:p w14:paraId="2725DE5C" w14:textId="6090DE32" w:rsidR="008A1FFB" w:rsidRPr="00695B0E" w:rsidRDefault="008A1FFB" w:rsidP="008A1FFB">
            <w:pPr>
              <w:jc w:val="center"/>
              <w:rPr>
                <w:sz w:val="22"/>
                <w:lang w:val="ro-MD"/>
              </w:rPr>
            </w:pPr>
            <w:r w:rsidRPr="00695B0E">
              <w:rPr>
                <w:sz w:val="22"/>
                <w:lang w:val="ro-MD"/>
              </w:rPr>
              <w:t>2</w:t>
            </w:r>
            <w:r w:rsidR="006E5305" w:rsidRPr="00695B0E">
              <w:rPr>
                <w:sz w:val="22"/>
                <w:lang w:val="ro-MD"/>
              </w:rPr>
              <w:t>.2</w:t>
            </w:r>
          </w:p>
        </w:tc>
        <w:tc>
          <w:tcPr>
            <w:tcW w:w="7826" w:type="dxa"/>
            <w:tcBorders>
              <w:top w:val="single" w:sz="4" w:space="0" w:color="auto"/>
              <w:left w:val="single" w:sz="4" w:space="0" w:color="auto"/>
              <w:bottom w:val="single" w:sz="4" w:space="0" w:color="auto"/>
              <w:right w:val="single" w:sz="4" w:space="0" w:color="auto"/>
            </w:tcBorders>
            <w:hideMark/>
          </w:tcPr>
          <w:p w14:paraId="72D02884" w14:textId="77777777" w:rsidR="008A1FFB" w:rsidRPr="00695B0E" w:rsidRDefault="008A1FFB">
            <w:pPr>
              <w:rPr>
                <w:kern w:val="2"/>
                <w:sz w:val="22"/>
                <w:lang w:val="ro-MD"/>
                <w14:ligatures w14:val="standardContextual"/>
              </w:rPr>
            </w:pPr>
            <w:r w:rsidRPr="00695B0E">
              <w:rPr>
                <w:sz w:val="22"/>
                <w:lang w:val="ro-MD"/>
              </w:rPr>
              <w:t>Digitalizare parțială (monitorizare, software, trasabilitate)</w:t>
            </w:r>
          </w:p>
        </w:tc>
        <w:tc>
          <w:tcPr>
            <w:tcW w:w="1233" w:type="dxa"/>
            <w:tcBorders>
              <w:top w:val="single" w:sz="4" w:space="0" w:color="auto"/>
              <w:left w:val="single" w:sz="4" w:space="0" w:color="auto"/>
              <w:bottom w:val="single" w:sz="4" w:space="0" w:color="auto"/>
              <w:right w:val="single" w:sz="4" w:space="0" w:color="auto"/>
            </w:tcBorders>
            <w:hideMark/>
          </w:tcPr>
          <w:p w14:paraId="36AF3987" w14:textId="77777777" w:rsidR="008A1FFB" w:rsidRPr="00695B0E" w:rsidRDefault="008A1FFB" w:rsidP="008A1FFB">
            <w:pPr>
              <w:jc w:val="center"/>
              <w:rPr>
                <w:sz w:val="22"/>
                <w:lang w:val="ro-MD"/>
              </w:rPr>
            </w:pPr>
            <w:r w:rsidRPr="00695B0E">
              <w:rPr>
                <w:sz w:val="22"/>
                <w:lang w:val="ro-MD"/>
              </w:rPr>
              <w:t>10</w:t>
            </w:r>
          </w:p>
        </w:tc>
      </w:tr>
      <w:tr w:rsidR="00F55865" w:rsidRPr="00695B0E" w14:paraId="7DB473A8" w14:textId="77777777" w:rsidTr="00F4545A">
        <w:tc>
          <w:tcPr>
            <w:tcW w:w="569" w:type="dxa"/>
          </w:tcPr>
          <w:p w14:paraId="3271F92C" w14:textId="61E832B6" w:rsidR="008A1FFB" w:rsidRPr="00695B0E" w:rsidRDefault="006E5305" w:rsidP="008A1FFB">
            <w:pPr>
              <w:jc w:val="center"/>
              <w:rPr>
                <w:kern w:val="2"/>
                <w:sz w:val="22"/>
                <w:lang w:val="ro-MD"/>
                <w14:ligatures w14:val="standardContextual"/>
              </w:rPr>
            </w:pPr>
            <w:r w:rsidRPr="00695B0E">
              <w:rPr>
                <w:sz w:val="22"/>
                <w:lang w:val="ro-MD"/>
              </w:rPr>
              <w:t>2.</w:t>
            </w:r>
            <w:r w:rsidR="005A07D0" w:rsidRPr="00695B0E">
              <w:rPr>
                <w:sz w:val="22"/>
                <w:lang w:val="ro-MD"/>
              </w:rPr>
              <w:t>3</w:t>
            </w:r>
          </w:p>
        </w:tc>
        <w:tc>
          <w:tcPr>
            <w:tcW w:w="7826" w:type="dxa"/>
            <w:tcBorders>
              <w:top w:val="single" w:sz="4" w:space="0" w:color="auto"/>
              <w:left w:val="single" w:sz="4" w:space="0" w:color="auto"/>
              <w:bottom w:val="single" w:sz="4" w:space="0" w:color="auto"/>
              <w:right w:val="single" w:sz="4" w:space="0" w:color="auto"/>
            </w:tcBorders>
            <w:hideMark/>
          </w:tcPr>
          <w:p w14:paraId="5970D909" w14:textId="77777777" w:rsidR="008A1FFB" w:rsidRPr="00695B0E" w:rsidRDefault="008A1FFB">
            <w:pPr>
              <w:rPr>
                <w:sz w:val="22"/>
                <w:lang w:val="ro-MD"/>
              </w:rPr>
            </w:pPr>
            <w:r w:rsidRPr="00695B0E">
              <w:rPr>
                <w:sz w:val="22"/>
                <w:lang w:val="ro-MD"/>
              </w:rPr>
              <w:t>Fără componentă digitală</w:t>
            </w:r>
          </w:p>
        </w:tc>
        <w:tc>
          <w:tcPr>
            <w:tcW w:w="1233" w:type="dxa"/>
            <w:tcBorders>
              <w:top w:val="single" w:sz="4" w:space="0" w:color="auto"/>
              <w:left w:val="single" w:sz="4" w:space="0" w:color="auto"/>
              <w:bottom w:val="single" w:sz="4" w:space="0" w:color="auto"/>
              <w:right w:val="single" w:sz="4" w:space="0" w:color="auto"/>
            </w:tcBorders>
            <w:hideMark/>
          </w:tcPr>
          <w:p w14:paraId="5943161E" w14:textId="77777777" w:rsidR="008A1FFB" w:rsidRPr="00695B0E" w:rsidRDefault="008A1FFB" w:rsidP="008A1FFB">
            <w:pPr>
              <w:jc w:val="center"/>
              <w:rPr>
                <w:sz w:val="22"/>
                <w:lang w:val="ro-MD"/>
              </w:rPr>
            </w:pPr>
            <w:r w:rsidRPr="00695B0E">
              <w:rPr>
                <w:sz w:val="22"/>
                <w:lang w:val="ro-MD"/>
              </w:rPr>
              <w:t>5</w:t>
            </w:r>
          </w:p>
        </w:tc>
      </w:tr>
      <w:tr w:rsidR="002E61C5" w:rsidRPr="00695B0E" w14:paraId="3C19E66E" w14:textId="77777777" w:rsidTr="00F4545A">
        <w:tc>
          <w:tcPr>
            <w:tcW w:w="569" w:type="dxa"/>
            <w:shd w:val="clear" w:color="auto" w:fill="D9D9D9" w:themeFill="background1" w:themeFillShade="D9"/>
            <w:hideMark/>
          </w:tcPr>
          <w:p w14:paraId="0EC5F06A" w14:textId="77777777" w:rsidR="008A1FFB" w:rsidRPr="00695B0E" w:rsidRDefault="008A1FFB" w:rsidP="008A1FFB">
            <w:pPr>
              <w:jc w:val="center"/>
              <w:rPr>
                <w:b/>
                <w:sz w:val="22"/>
                <w:lang w:val="ro-MD"/>
              </w:rPr>
            </w:pPr>
            <w:r w:rsidRPr="00695B0E">
              <w:rPr>
                <w:b/>
                <w:sz w:val="22"/>
                <w:lang w:val="ro-MD"/>
              </w:rPr>
              <w:t>3.</w:t>
            </w:r>
          </w:p>
        </w:tc>
        <w:tc>
          <w:tcPr>
            <w:tcW w:w="7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A4DA10" w14:textId="0702B787" w:rsidR="008A1FFB" w:rsidRPr="00695B0E" w:rsidRDefault="008A1FFB">
            <w:pPr>
              <w:rPr>
                <w:b/>
                <w:sz w:val="22"/>
                <w:lang w:val="ro-MD"/>
              </w:rPr>
            </w:pPr>
            <w:r w:rsidRPr="00695B0E">
              <w:rPr>
                <w:b/>
                <w:sz w:val="22"/>
                <w:lang w:val="ro-MD"/>
              </w:rPr>
              <w:t>Utilizarea tehnologiilor inovatoare</w:t>
            </w:r>
          </w:p>
        </w:tc>
        <w:tc>
          <w:tcPr>
            <w:tcW w:w="1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4E8390" w14:textId="6351D460" w:rsidR="008A1FFB" w:rsidRPr="00695B0E" w:rsidRDefault="005A07D0" w:rsidP="008A1FFB">
            <w:pPr>
              <w:jc w:val="center"/>
              <w:rPr>
                <w:b/>
                <w:sz w:val="22"/>
                <w:lang w:val="ro-MD"/>
              </w:rPr>
            </w:pPr>
            <w:r w:rsidRPr="00695B0E">
              <w:rPr>
                <w:b/>
                <w:sz w:val="22"/>
                <w:lang w:val="ro-MD"/>
              </w:rPr>
              <w:t>25</w:t>
            </w:r>
          </w:p>
        </w:tc>
      </w:tr>
      <w:tr w:rsidR="00F55865" w:rsidRPr="00695B0E" w14:paraId="54819085" w14:textId="77777777" w:rsidTr="00F4545A">
        <w:tc>
          <w:tcPr>
            <w:tcW w:w="569" w:type="dxa"/>
            <w:hideMark/>
          </w:tcPr>
          <w:p w14:paraId="48A9EFDD" w14:textId="7F9F2CDE" w:rsidR="008A1FFB" w:rsidRPr="00695B0E" w:rsidRDefault="006E5305" w:rsidP="008A1FFB">
            <w:pPr>
              <w:jc w:val="center"/>
              <w:rPr>
                <w:sz w:val="22"/>
                <w:lang w:val="ro-MD"/>
              </w:rPr>
            </w:pPr>
            <w:r w:rsidRPr="00695B0E">
              <w:rPr>
                <w:sz w:val="22"/>
                <w:lang w:val="ro-MD"/>
              </w:rPr>
              <w:t>3.</w:t>
            </w:r>
            <w:r w:rsidR="008A1FFB" w:rsidRPr="00695B0E">
              <w:rPr>
                <w:sz w:val="22"/>
                <w:lang w:val="ro-MD"/>
              </w:rPr>
              <w:t>1</w:t>
            </w:r>
          </w:p>
        </w:tc>
        <w:tc>
          <w:tcPr>
            <w:tcW w:w="7826" w:type="dxa"/>
            <w:tcBorders>
              <w:top w:val="single" w:sz="4" w:space="0" w:color="auto"/>
              <w:left w:val="single" w:sz="4" w:space="0" w:color="auto"/>
              <w:bottom w:val="single" w:sz="4" w:space="0" w:color="auto"/>
              <w:right w:val="single" w:sz="4" w:space="0" w:color="auto"/>
            </w:tcBorders>
            <w:hideMark/>
          </w:tcPr>
          <w:p w14:paraId="3A63D7CA" w14:textId="77777777" w:rsidR="008A1FFB" w:rsidRPr="00695B0E" w:rsidRDefault="008A1FFB">
            <w:pPr>
              <w:rPr>
                <w:sz w:val="22"/>
                <w:lang w:val="ro-MD"/>
              </w:rPr>
            </w:pPr>
            <w:r w:rsidRPr="00695B0E">
              <w:rPr>
                <w:sz w:val="22"/>
                <w:lang w:val="ro-MD"/>
              </w:rPr>
              <w:t>Implementarea tehnologiilor inovative avansate sau transfer tehnologic</w:t>
            </w:r>
          </w:p>
        </w:tc>
        <w:tc>
          <w:tcPr>
            <w:tcW w:w="1233" w:type="dxa"/>
            <w:tcBorders>
              <w:top w:val="single" w:sz="4" w:space="0" w:color="auto"/>
              <w:left w:val="single" w:sz="4" w:space="0" w:color="auto"/>
              <w:bottom w:val="single" w:sz="4" w:space="0" w:color="auto"/>
              <w:right w:val="single" w:sz="4" w:space="0" w:color="auto"/>
            </w:tcBorders>
            <w:hideMark/>
          </w:tcPr>
          <w:p w14:paraId="235A2671" w14:textId="5CD33744" w:rsidR="008A1FFB" w:rsidRPr="00695B0E" w:rsidRDefault="005A07D0" w:rsidP="008A1FFB">
            <w:pPr>
              <w:jc w:val="center"/>
              <w:rPr>
                <w:sz w:val="22"/>
                <w:lang w:val="ro-MD"/>
              </w:rPr>
            </w:pPr>
            <w:r w:rsidRPr="00695B0E">
              <w:rPr>
                <w:sz w:val="22"/>
                <w:lang w:val="ro-MD"/>
              </w:rPr>
              <w:t>25</w:t>
            </w:r>
          </w:p>
        </w:tc>
      </w:tr>
      <w:tr w:rsidR="00F55865" w:rsidRPr="00695B0E" w14:paraId="3CEEB879" w14:textId="77777777" w:rsidTr="00F4545A">
        <w:tc>
          <w:tcPr>
            <w:tcW w:w="569" w:type="dxa"/>
            <w:hideMark/>
          </w:tcPr>
          <w:p w14:paraId="0992257F" w14:textId="64B4DB13" w:rsidR="008A1FFB" w:rsidRPr="00695B0E" w:rsidRDefault="006E5305" w:rsidP="008A1FFB">
            <w:pPr>
              <w:jc w:val="center"/>
              <w:rPr>
                <w:sz w:val="22"/>
                <w:lang w:val="ro-MD"/>
              </w:rPr>
            </w:pPr>
            <w:r w:rsidRPr="00695B0E">
              <w:rPr>
                <w:sz w:val="22"/>
                <w:lang w:val="ro-MD"/>
              </w:rPr>
              <w:t>3.</w:t>
            </w:r>
            <w:r w:rsidR="008A1FFB" w:rsidRPr="00695B0E">
              <w:rPr>
                <w:sz w:val="22"/>
                <w:lang w:val="ro-MD"/>
              </w:rPr>
              <w:t>2</w:t>
            </w:r>
          </w:p>
        </w:tc>
        <w:tc>
          <w:tcPr>
            <w:tcW w:w="7826" w:type="dxa"/>
            <w:tcBorders>
              <w:top w:val="single" w:sz="4" w:space="0" w:color="auto"/>
              <w:left w:val="single" w:sz="4" w:space="0" w:color="auto"/>
              <w:bottom w:val="single" w:sz="4" w:space="0" w:color="auto"/>
              <w:right w:val="single" w:sz="4" w:space="0" w:color="auto"/>
            </w:tcBorders>
            <w:hideMark/>
          </w:tcPr>
          <w:p w14:paraId="46B5312F" w14:textId="77777777" w:rsidR="008A1FFB" w:rsidRPr="00695B0E" w:rsidRDefault="008A1FFB">
            <w:pPr>
              <w:rPr>
                <w:kern w:val="2"/>
                <w:sz w:val="22"/>
                <w:lang w:val="ro-MD"/>
                <w14:ligatures w14:val="standardContextual"/>
              </w:rPr>
            </w:pPr>
            <w:r w:rsidRPr="00695B0E">
              <w:rPr>
                <w:sz w:val="22"/>
                <w:lang w:val="ro-MD"/>
              </w:rPr>
              <w:t>Introducerea unor soluții tehnologice îmbunătățite</w:t>
            </w:r>
          </w:p>
        </w:tc>
        <w:tc>
          <w:tcPr>
            <w:tcW w:w="1233" w:type="dxa"/>
            <w:tcBorders>
              <w:top w:val="single" w:sz="4" w:space="0" w:color="auto"/>
              <w:left w:val="single" w:sz="4" w:space="0" w:color="auto"/>
              <w:bottom w:val="single" w:sz="4" w:space="0" w:color="auto"/>
              <w:right w:val="single" w:sz="4" w:space="0" w:color="auto"/>
            </w:tcBorders>
            <w:hideMark/>
          </w:tcPr>
          <w:p w14:paraId="302CACD2" w14:textId="77777777" w:rsidR="008A1FFB" w:rsidRPr="00695B0E" w:rsidRDefault="008A1FFB" w:rsidP="008A1FFB">
            <w:pPr>
              <w:jc w:val="center"/>
              <w:rPr>
                <w:sz w:val="22"/>
                <w:lang w:val="ro-MD"/>
              </w:rPr>
            </w:pPr>
            <w:r w:rsidRPr="00695B0E">
              <w:rPr>
                <w:sz w:val="22"/>
                <w:lang w:val="ro-MD"/>
              </w:rPr>
              <w:t>20</w:t>
            </w:r>
          </w:p>
        </w:tc>
      </w:tr>
      <w:tr w:rsidR="00F55865" w:rsidRPr="00695B0E" w14:paraId="6546BD13" w14:textId="77777777" w:rsidTr="00F4545A">
        <w:tc>
          <w:tcPr>
            <w:tcW w:w="569" w:type="dxa"/>
            <w:hideMark/>
          </w:tcPr>
          <w:p w14:paraId="2D27DF09" w14:textId="453956AE" w:rsidR="008A1FFB" w:rsidRPr="00695B0E" w:rsidRDefault="008A1FFB" w:rsidP="008A1FFB">
            <w:pPr>
              <w:jc w:val="center"/>
              <w:rPr>
                <w:sz w:val="22"/>
                <w:lang w:val="ro-MD"/>
              </w:rPr>
            </w:pPr>
            <w:r w:rsidRPr="00695B0E">
              <w:rPr>
                <w:sz w:val="22"/>
                <w:lang w:val="ro-MD"/>
              </w:rPr>
              <w:t>3</w:t>
            </w:r>
            <w:r w:rsidR="006E5305" w:rsidRPr="00695B0E">
              <w:rPr>
                <w:sz w:val="22"/>
                <w:lang w:val="ro-MD"/>
              </w:rPr>
              <w:t xml:space="preserve">.3 </w:t>
            </w:r>
          </w:p>
        </w:tc>
        <w:tc>
          <w:tcPr>
            <w:tcW w:w="7826" w:type="dxa"/>
            <w:tcBorders>
              <w:top w:val="single" w:sz="4" w:space="0" w:color="auto"/>
              <w:left w:val="single" w:sz="4" w:space="0" w:color="auto"/>
              <w:bottom w:val="single" w:sz="4" w:space="0" w:color="auto"/>
              <w:right w:val="single" w:sz="4" w:space="0" w:color="auto"/>
            </w:tcBorders>
            <w:hideMark/>
          </w:tcPr>
          <w:p w14:paraId="6DA43761" w14:textId="77777777" w:rsidR="008A1FFB" w:rsidRPr="00695B0E" w:rsidRDefault="008A1FFB">
            <w:pPr>
              <w:rPr>
                <w:sz w:val="22"/>
                <w:lang w:val="ro-MD"/>
              </w:rPr>
            </w:pPr>
            <w:r w:rsidRPr="00695B0E">
              <w:rPr>
                <w:sz w:val="22"/>
                <w:lang w:val="ro-MD"/>
              </w:rPr>
              <w:t>Tehnologii standard</w:t>
            </w:r>
          </w:p>
        </w:tc>
        <w:tc>
          <w:tcPr>
            <w:tcW w:w="1233" w:type="dxa"/>
            <w:tcBorders>
              <w:top w:val="single" w:sz="4" w:space="0" w:color="auto"/>
              <w:left w:val="single" w:sz="4" w:space="0" w:color="auto"/>
              <w:bottom w:val="single" w:sz="4" w:space="0" w:color="auto"/>
              <w:right w:val="single" w:sz="4" w:space="0" w:color="auto"/>
            </w:tcBorders>
            <w:hideMark/>
          </w:tcPr>
          <w:p w14:paraId="4FED7FA5" w14:textId="77777777" w:rsidR="008A1FFB" w:rsidRPr="00695B0E" w:rsidRDefault="008A1FFB" w:rsidP="008A1FFB">
            <w:pPr>
              <w:jc w:val="center"/>
              <w:rPr>
                <w:sz w:val="22"/>
                <w:lang w:val="ro-MD"/>
              </w:rPr>
            </w:pPr>
            <w:r w:rsidRPr="00695B0E">
              <w:rPr>
                <w:sz w:val="22"/>
                <w:lang w:val="ro-MD"/>
              </w:rPr>
              <w:t>15</w:t>
            </w:r>
          </w:p>
        </w:tc>
      </w:tr>
      <w:tr w:rsidR="002E61C5" w:rsidRPr="00695B0E" w14:paraId="5764F1D3" w14:textId="77777777" w:rsidTr="00F4545A">
        <w:tc>
          <w:tcPr>
            <w:tcW w:w="569" w:type="dxa"/>
          </w:tcPr>
          <w:p w14:paraId="17D7E9ED" w14:textId="507092B2" w:rsidR="005A07D0" w:rsidRPr="00695B0E" w:rsidRDefault="005A07D0" w:rsidP="005A07D0">
            <w:pPr>
              <w:jc w:val="center"/>
              <w:rPr>
                <w:b/>
                <w:sz w:val="22"/>
                <w:lang w:val="ro-MD"/>
              </w:rPr>
            </w:pPr>
            <w:r w:rsidRPr="00695B0E">
              <w:rPr>
                <w:b/>
                <w:sz w:val="22"/>
                <w:lang w:val="ro-MD"/>
              </w:rPr>
              <w:t>4.</w:t>
            </w:r>
          </w:p>
        </w:tc>
        <w:tc>
          <w:tcPr>
            <w:tcW w:w="7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35E052" w14:textId="78412573" w:rsidR="005A07D0" w:rsidRPr="00695B0E" w:rsidRDefault="005A07D0" w:rsidP="005A07D0">
            <w:pPr>
              <w:rPr>
                <w:sz w:val="22"/>
                <w:lang w:val="ro-MD"/>
              </w:rPr>
            </w:pPr>
            <w:r w:rsidRPr="00695B0E">
              <w:rPr>
                <w:b/>
                <w:sz w:val="22"/>
                <w:lang w:val="ro-MD"/>
              </w:rPr>
              <w:t>Diversificarea activității</w:t>
            </w:r>
            <w:r w:rsidR="00D134E4" w:rsidRPr="00695B0E">
              <w:rPr>
                <w:b/>
                <w:sz w:val="22"/>
                <w:lang w:val="ro-MD"/>
              </w:rPr>
              <w:t xml:space="preserve"> prin dezvoltarea </w:t>
            </w:r>
            <w:r w:rsidR="000E3A10" w:rsidRPr="00695B0E">
              <w:rPr>
                <w:b/>
                <w:sz w:val="22"/>
                <w:lang w:val="ro-MD"/>
              </w:rPr>
              <w:t>turismului vitivinicol</w:t>
            </w:r>
          </w:p>
        </w:tc>
        <w:tc>
          <w:tcPr>
            <w:tcW w:w="1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B7E9C" w14:textId="1D1F1CDC" w:rsidR="005A07D0" w:rsidRPr="00695B0E" w:rsidRDefault="005A07D0" w:rsidP="005A07D0">
            <w:pPr>
              <w:jc w:val="center"/>
              <w:rPr>
                <w:sz w:val="22"/>
                <w:lang w:val="ro-MD"/>
              </w:rPr>
            </w:pPr>
            <w:r w:rsidRPr="00695B0E">
              <w:rPr>
                <w:b/>
                <w:sz w:val="22"/>
                <w:lang w:val="ro-MD"/>
              </w:rPr>
              <w:t>25</w:t>
            </w:r>
          </w:p>
        </w:tc>
      </w:tr>
      <w:tr w:rsidR="00F55865" w:rsidRPr="00695B0E" w14:paraId="766FA5EE" w14:textId="77777777" w:rsidTr="00F4545A">
        <w:tc>
          <w:tcPr>
            <w:tcW w:w="569" w:type="dxa"/>
          </w:tcPr>
          <w:p w14:paraId="5D7BE9C9" w14:textId="491E0631" w:rsidR="005A07D0" w:rsidRPr="00695B0E" w:rsidRDefault="006E5305" w:rsidP="005A07D0">
            <w:pPr>
              <w:jc w:val="center"/>
              <w:rPr>
                <w:sz w:val="22"/>
                <w:lang w:val="ro-MD"/>
              </w:rPr>
            </w:pPr>
            <w:r w:rsidRPr="00695B0E">
              <w:rPr>
                <w:sz w:val="22"/>
                <w:lang w:val="ro-MD"/>
              </w:rPr>
              <w:t>4.</w:t>
            </w:r>
            <w:r w:rsidR="005A07D0" w:rsidRPr="00695B0E">
              <w:rPr>
                <w:sz w:val="22"/>
                <w:lang w:val="ro-MD"/>
              </w:rPr>
              <w:t>1</w:t>
            </w:r>
          </w:p>
        </w:tc>
        <w:tc>
          <w:tcPr>
            <w:tcW w:w="7826" w:type="dxa"/>
            <w:tcBorders>
              <w:top w:val="single" w:sz="4" w:space="0" w:color="auto"/>
              <w:left w:val="single" w:sz="4" w:space="0" w:color="auto"/>
              <w:bottom w:val="single" w:sz="4" w:space="0" w:color="auto"/>
              <w:right w:val="single" w:sz="4" w:space="0" w:color="auto"/>
            </w:tcBorders>
          </w:tcPr>
          <w:p w14:paraId="75C4BB27" w14:textId="49921ECF" w:rsidR="005A07D0" w:rsidRPr="00695B0E" w:rsidRDefault="005A07D0" w:rsidP="005A07D0">
            <w:pPr>
              <w:rPr>
                <w:sz w:val="22"/>
                <w:lang w:val="ro-MD"/>
              </w:rPr>
            </w:pPr>
            <w:r w:rsidRPr="00695B0E">
              <w:rPr>
                <w:sz w:val="22"/>
                <w:lang w:val="ro-MD"/>
              </w:rPr>
              <w:t>conține componenta de turism vitivinicol</w:t>
            </w:r>
          </w:p>
        </w:tc>
        <w:tc>
          <w:tcPr>
            <w:tcW w:w="1233" w:type="dxa"/>
            <w:tcBorders>
              <w:top w:val="single" w:sz="4" w:space="0" w:color="auto"/>
              <w:left w:val="single" w:sz="4" w:space="0" w:color="auto"/>
              <w:bottom w:val="single" w:sz="4" w:space="0" w:color="auto"/>
              <w:right w:val="single" w:sz="4" w:space="0" w:color="auto"/>
            </w:tcBorders>
          </w:tcPr>
          <w:p w14:paraId="174CC008" w14:textId="05B4B528" w:rsidR="005A07D0" w:rsidRPr="00695B0E" w:rsidRDefault="005A07D0" w:rsidP="005A07D0">
            <w:pPr>
              <w:jc w:val="center"/>
              <w:rPr>
                <w:sz w:val="22"/>
                <w:lang w:val="ro-MD"/>
              </w:rPr>
            </w:pPr>
            <w:r w:rsidRPr="00695B0E">
              <w:rPr>
                <w:sz w:val="22"/>
                <w:lang w:val="ro-MD"/>
              </w:rPr>
              <w:t>25</w:t>
            </w:r>
          </w:p>
        </w:tc>
      </w:tr>
      <w:tr w:rsidR="00F55865" w:rsidRPr="00695B0E" w14:paraId="28EFC4AD" w14:textId="77777777" w:rsidTr="00F4545A">
        <w:tc>
          <w:tcPr>
            <w:tcW w:w="569" w:type="dxa"/>
          </w:tcPr>
          <w:p w14:paraId="790EEFCA" w14:textId="7C23FADF" w:rsidR="005A07D0" w:rsidRPr="00695B0E" w:rsidRDefault="006E5305" w:rsidP="005A07D0">
            <w:pPr>
              <w:jc w:val="center"/>
              <w:rPr>
                <w:sz w:val="22"/>
                <w:lang w:val="ro-MD"/>
              </w:rPr>
            </w:pPr>
            <w:r w:rsidRPr="00695B0E">
              <w:rPr>
                <w:sz w:val="22"/>
                <w:lang w:val="ro-MD"/>
              </w:rPr>
              <w:t>4.</w:t>
            </w:r>
            <w:r w:rsidR="005A07D0" w:rsidRPr="00695B0E">
              <w:rPr>
                <w:sz w:val="22"/>
                <w:lang w:val="ro-MD"/>
              </w:rPr>
              <w:t>2</w:t>
            </w:r>
          </w:p>
        </w:tc>
        <w:tc>
          <w:tcPr>
            <w:tcW w:w="7826" w:type="dxa"/>
            <w:tcBorders>
              <w:top w:val="single" w:sz="4" w:space="0" w:color="auto"/>
              <w:left w:val="single" w:sz="4" w:space="0" w:color="auto"/>
              <w:bottom w:val="single" w:sz="4" w:space="0" w:color="auto"/>
              <w:right w:val="single" w:sz="4" w:space="0" w:color="auto"/>
            </w:tcBorders>
          </w:tcPr>
          <w:p w14:paraId="4D1203D4" w14:textId="00967DBA" w:rsidR="005A07D0" w:rsidRPr="00695B0E" w:rsidRDefault="005A07D0" w:rsidP="005A07D0">
            <w:pPr>
              <w:rPr>
                <w:sz w:val="22"/>
                <w:lang w:val="ro-MD"/>
              </w:rPr>
            </w:pPr>
            <w:r w:rsidRPr="00695B0E">
              <w:rPr>
                <w:sz w:val="22"/>
                <w:lang w:val="ro-MD"/>
              </w:rPr>
              <w:t>nu conține componenta de turism vitivinicol</w:t>
            </w:r>
          </w:p>
        </w:tc>
        <w:tc>
          <w:tcPr>
            <w:tcW w:w="1233" w:type="dxa"/>
            <w:tcBorders>
              <w:top w:val="single" w:sz="4" w:space="0" w:color="auto"/>
              <w:left w:val="single" w:sz="4" w:space="0" w:color="auto"/>
              <w:bottom w:val="single" w:sz="4" w:space="0" w:color="auto"/>
              <w:right w:val="single" w:sz="4" w:space="0" w:color="auto"/>
            </w:tcBorders>
          </w:tcPr>
          <w:p w14:paraId="4729C823" w14:textId="2861F2E8" w:rsidR="005A07D0" w:rsidRPr="00695B0E" w:rsidRDefault="005A07D0" w:rsidP="005A07D0">
            <w:pPr>
              <w:jc w:val="center"/>
              <w:rPr>
                <w:sz w:val="22"/>
                <w:lang w:val="ro-MD"/>
              </w:rPr>
            </w:pPr>
            <w:r w:rsidRPr="00695B0E">
              <w:rPr>
                <w:sz w:val="22"/>
                <w:lang w:val="ro-MD"/>
              </w:rPr>
              <w:t>15</w:t>
            </w:r>
          </w:p>
        </w:tc>
      </w:tr>
      <w:tr w:rsidR="00CA1344" w:rsidRPr="00695B0E" w14:paraId="3D258B51" w14:textId="77777777" w:rsidTr="00F4545A">
        <w:tc>
          <w:tcPr>
            <w:tcW w:w="8395" w:type="dxa"/>
            <w:gridSpan w:val="2"/>
            <w:shd w:val="clear" w:color="auto" w:fill="D9D9D9" w:themeFill="background1" w:themeFillShade="D9"/>
          </w:tcPr>
          <w:p w14:paraId="6AE0CE50" w14:textId="77777777" w:rsidR="00AA4BE5" w:rsidRPr="00695B0E" w:rsidRDefault="00AA4BE5" w:rsidP="008A1FFB">
            <w:pPr>
              <w:jc w:val="center"/>
              <w:rPr>
                <w:b/>
                <w:sz w:val="22"/>
                <w:lang w:val="ro-MD"/>
              </w:rPr>
            </w:pPr>
            <w:r w:rsidRPr="00695B0E">
              <w:rPr>
                <w:b/>
                <w:sz w:val="22"/>
                <w:lang w:val="ro-MD"/>
              </w:rPr>
              <w:t>Total</w:t>
            </w:r>
          </w:p>
        </w:tc>
        <w:tc>
          <w:tcPr>
            <w:tcW w:w="1233" w:type="dxa"/>
            <w:shd w:val="clear" w:color="auto" w:fill="D9D9D9" w:themeFill="background1" w:themeFillShade="D9"/>
          </w:tcPr>
          <w:p w14:paraId="4D57D224" w14:textId="77777777" w:rsidR="00AA4BE5" w:rsidRPr="00695B0E" w:rsidRDefault="00AA4BE5" w:rsidP="008A1FFB">
            <w:pPr>
              <w:jc w:val="center"/>
              <w:rPr>
                <w:b/>
                <w:sz w:val="22"/>
                <w:lang w:val="ro-MD"/>
              </w:rPr>
            </w:pPr>
            <w:r w:rsidRPr="00695B0E">
              <w:rPr>
                <w:b/>
                <w:sz w:val="22"/>
                <w:lang w:val="ro-MD"/>
              </w:rPr>
              <w:t>100</w:t>
            </w:r>
          </w:p>
        </w:tc>
      </w:tr>
    </w:tbl>
    <w:p w14:paraId="766272D9" w14:textId="0C49FFC4" w:rsidR="00B33C0A" w:rsidRPr="0032312C" w:rsidRDefault="00257F59" w:rsidP="00205258">
      <w:pPr>
        <w:pStyle w:val="Heading1"/>
      </w:pPr>
      <w:r w:rsidRPr="0032312C">
        <w:lastRenderedPageBreak/>
        <w:t>IS-A-04</w:t>
      </w:r>
    </w:p>
    <w:p w14:paraId="406666A9" w14:textId="4C89A5B0" w:rsidR="00257F59" w:rsidRPr="0032312C" w:rsidRDefault="001722D2" w:rsidP="00A10E2D">
      <w:pPr>
        <w:pStyle w:val="Heading2"/>
        <w:rPr>
          <w:lang w:val="ro-MD"/>
        </w:rPr>
      </w:pPr>
      <w:r w:rsidRPr="0032312C">
        <w:rPr>
          <w:lang w:val="ro-MD"/>
        </w:rPr>
        <w:t>Sprijin pentru dezvoltarea sectorului apicol</w:t>
      </w:r>
    </w:p>
    <w:p w14:paraId="63F214F8" w14:textId="77777777" w:rsidR="004D2FA7" w:rsidRPr="004D2FA7" w:rsidRDefault="004D2FA7" w:rsidP="004D2FA7">
      <w:pPr>
        <w:rPr>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7827"/>
        <w:gridCol w:w="1232"/>
      </w:tblGrid>
      <w:tr w:rsidR="00CA1344" w:rsidRPr="00695B0E" w14:paraId="6108555F" w14:textId="77777777" w:rsidTr="00F4545A">
        <w:tc>
          <w:tcPr>
            <w:tcW w:w="569" w:type="dxa"/>
            <w:shd w:val="clear" w:color="auto" w:fill="D9D9D9" w:themeFill="background1" w:themeFillShade="D9"/>
          </w:tcPr>
          <w:p w14:paraId="005EBC76" w14:textId="77777777" w:rsidR="00D6205C" w:rsidRPr="00695B0E" w:rsidRDefault="00D6205C">
            <w:pPr>
              <w:jc w:val="center"/>
              <w:rPr>
                <w:b/>
                <w:sz w:val="22"/>
                <w:lang w:val="ro-MD"/>
              </w:rPr>
            </w:pPr>
            <w:r w:rsidRPr="00695B0E">
              <w:rPr>
                <w:b/>
                <w:sz w:val="22"/>
                <w:lang w:val="ro-MD"/>
              </w:rPr>
              <w:t>Nr.</w:t>
            </w:r>
          </w:p>
          <w:p w14:paraId="4D70A414" w14:textId="77777777" w:rsidR="00D6205C" w:rsidRPr="00695B0E" w:rsidRDefault="00D6205C">
            <w:pPr>
              <w:jc w:val="center"/>
              <w:rPr>
                <w:b/>
                <w:sz w:val="22"/>
                <w:lang w:val="ro-MD"/>
              </w:rPr>
            </w:pPr>
            <w:r w:rsidRPr="00695B0E">
              <w:rPr>
                <w:b/>
                <w:sz w:val="22"/>
                <w:lang w:val="ro-MD"/>
              </w:rPr>
              <w:t>crt.</w:t>
            </w:r>
          </w:p>
        </w:tc>
        <w:tc>
          <w:tcPr>
            <w:tcW w:w="7827" w:type="dxa"/>
            <w:shd w:val="clear" w:color="auto" w:fill="D9D9D9" w:themeFill="background1" w:themeFillShade="D9"/>
          </w:tcPr>
          <w:p w14:paraId="7553695B" w14:textId="77777777" w:rsidR="00D6205C" w:rsidRPr="00695B0E" w:rsidRDefault="00D6205C">
            <w:pPr>
              <w:jc w:val="center"/>
              <w:rPr>
                <w:b/>
                <w:sz w:val="22"/>
                <w:lang w:val="ro-MD"/>
              </w:rPr>
            </w:pPr>
            <w:r w:rsidRPr="00695B0E">
              <w:rPr>
                <w:b/>
                <w:sz w:val="22"/>
                <w:lang w:val="ro-MD"/>
              </w:rPr>
              <w:t>Criterii de selectare</w:t>
            </w:r>
          </w:p>
          <w:p w14:paraId="1BFDCB56" w14:textId="77777777" w:rsidR="00D6205C" w:rsidRPr="00695B0E" w:rsidRDefault="00D6205C">
            <w:pPr>
              <w:jc w:val="center"/>
              <w:rPr>
                <w:b/>
                <w:sz w:val="22"/>
                <w:lang w:val="ro-MD"/>
              </w:rPr>
            </w:pPr>
          </w:p>
        </w:tc>
        <w:tc>
          <w:tcPr>
            <w:tcW w:w="1232" w:type="dxa"/>
            <w:shd w:val="clear" w:color="auto" w:fill="D9D9D9" w:themeFill="background1" w:themeFillShade="D9"/>
          </w:tcPr>
          <w:p w14:paraId="726E5EB5" w14:textId="77777777" w:rsidR="00D6205C" w:rsidRPr="00695B0E" w:rsidRDefault="00D6205C">
            <w:pPr>
              <w:jc w:val="center"/>
              <w:rPr>
                <w:b/>
                <w:sz w:val="22"/>
                <w:lang w:val="ro-MD"/>
              </w:rPr>
            </w:pPr>
            <w:r w:rsidRPr="00695B0E">
              <w:rPr>
                <w:b/>
                <w:sz w:val="22"/>
                <w:lang w:val="ro-MD"/>
              </w:rPr>
              <w:t>Punctaj</w:t>
            </w:r>
          </w:p>
          <w:p w14:paraId="0F343600" w14:textId="18D47DD7" w:rsidR="00D6205C" w:rsidRPr="00695B0E" w:rsidRDefault="00820BE7">
            <w:pPr>
              <w:jc w:val="center"/>
              <w:rPr>
                <w:b/>
                <w:sz w:val="22"/>
                <w:lang w:val="ro-MD"/>
              </w:rPr>
            </w:pPr>
            <w:r w:rsidRPr="00695B0E">
              <w:rPr>
                <w:b/>
                <w:sz w:val="22"/>
                <w:lang w:val="ro-MD"/>
              </w:rPr>
              <w:t>acordat</w:t>
            </w:r>
          </w:p>
        </w:tc>
      </w:tr>
      <w:tr w:rsidR="00CA1344" w:rsidRPr="00695B0E" w14:paraId="65D2A87C" w14:textId="77777777" w:rsidTr="00F4545A">
        <w:tc>
          <w:tcPr>
            <w:tcW w:w="569" w:type="dxa"/>
            <w:shd w:val="clear" w:color="auto" w:fill="D9D9D9" w:themeFill="background1" w:themeFillShade="D9"/>
          </w:tcPr>
          <w:p w14:paraId="17C00045" w14:textId="77777777" w:rsidR="00D6205C" w:rsidRPr="00695B0E" w:rsidRDefault="00D6205C">
            <w:pPr>
              <w:rPr>
                <w:b/>
                <w:sz w:val="22"/>
                <w:lang w:val="ro-MD"/>
              </w:rPr>
            </w:pPr>
            <w:r w:rsidRPr="00695B0E">
              <w:rPr>
                <w:b/>
                <w:sz w:val="22"/>
                <w:lang w:val="ro-MD"/>
              </w:rPr>
              <w:t>1.</w:t>
            </w:r>
          </w:p>
        </w:tc>
        <w:tc>
          <w:tcPr>
            <w:tcW w:w="7827" w:type="dxa"/>
            <w:shd w:val="clear" w:color="auto" w:fill="D9D9D9" w:themeFill="background1" w:themeFillShade="D9"/>
          </w:tcPr>
          <w:p w14:paraId="3BD719FA" w14:textId="5F5589F6" w:rsidR="00D6205C" w:rsidRPr="00695B0E" w:rsidRDefault="00BB6885">
            <w:pPr>
              <w:rPr>
                <w:b/>
                <w:sz w:val="22"/>
                <w:lang w:val="ro-MD"/>
              </w:rPr>
            </w:pPr>
            <w:r w:rsidRPr="00695B0E">
              <w:rPr>
                <w:b/>
                <w:sz w:val="22"/>
                <w:lang w:val="ro-MD"/>
              </w:rPr>
              <w:t>Aplică tehnologii inovative sau de digitalizare pentru eficientizarea activității.</w:t>
            </w:r>
          </w:p>
        </w:tc>
        <w:tc>
          <w:tcPr>
            <w:tcW w:w="1232" w:type="dxa"/>
            <w:shd w:val="clear" w:color="auto" w:fill="D9D9D9" w:themeFill="background1" w:themeFillShade="D9"/>
          </w:tcPr>
          <w:p w14:paraId="460C6D87" w14:textId="2A8DDA5E" w:rsidR="00D6205C" w:rsidRPr="00695B0E" w:rsidRDefault="0098361D" w:rsidP="00C47DBE">
            <w:pPr>
              <w:jc w:val="center"/>
              <w:rPr>
                <w:b/>
                <w:sz w:val="22"/>
                <w:lang w:val="ro-MD"/>
              </w:rPr>
            </w:pPr>
            <w:r w:rsidRPr="00695B0E">
              <w:rPr>
                <w:b/>
                <w:sz w:val="22"/>
                <w:lang w:val="ro-MD"/>
              </w:rPr>
              <w:t>15</w:t>
            </w:r>
          </w:p>
        </w:tc>
      </w:tr>
      <w:tr w:rsidR="0047223B" w:rsidRPr="00695B0E" w14:paraId="054D9FA4" w14:textId="77777777" w:rsidTr="00F4545A">
        <w:tc>
          <w:tcPr>
            <w:tcW w:w="569" w:type="dxa"/>
          </w:tcPr>
          <w:p w14:paraId="5D969215" w14:textId="1976783B" w:rsidR="0098361D" w:rsidRPr="00695B0E" w:rsidRDefault="0098361D" w:rsidP="0098361D">
            <w:pPr>
              <w:rPr>
                <w:sz w:val="22"/>
                <w:lang w:val="ro-MD"/>
              </w:rPr>
            </w:pPr>
            <w:r w:rsidRPr="00695B0E">
              <w:rPr>
                <w:sz w:val="22"/>
                <w:lang w:val="ro-MD"/>
              </w:rPr>
              <w:t>1</w:t>
            </w:r>
            <w:r w:rsidR="006E5305" w:rsidRPr="00695B0E">
              <w:rPr>
                <w:sz w:val="22"/>
                <w:lang w:val="ro-MD"/>
              </w:rPr>
              <w:t>.1</w:t>
            </w:r>
          </w:p>
        </w:tc>
        <w:tc>
          <w:tcPr>
            <w:tcW w:w="7827" w:type="dxa"/>
          </w:tcPr>
          <w:p w14:paraId="746F2530" w14:textId="3741A495" w:rsidR="0098361D" w:rsidRPr="00695B0E" w:rsidRDefault="0098361D" w:rsidP="0098361D">
            <w:pPr>
              <w:rPr>
                <w:sz w:val="22"/>
                <w:lang w:val="ro-MD"/>
              </w:rPr>
            </w:pPr>
            <w:r w:rsidRPr="00695B0E">
              <w:rPr>
                <w:sz w:val="22"/>
                <w:lang w:val="ro-MD"/>
              </w:rPr>
              <w:t>Aplică tehnologii inovative sau de digitalizare pentru eficientizarea activității</w:t>
            </w:r>
          </w:p>
        </w:tc>
        <w:tc>
          <w:tcPr>
            <w:tcW w:w="1232" w:type="dxa"/>
          </w:tcPr>
          <w:p w14:paraId="66F2A26A" w14:textId="6C53C975" w:rsidR="0098361D" w:rsidRPr="00695B0E" w:rsidRDefault="0098361D" w:rsidP="00C47DBE">
            <w:pPr>
              <w:jc w:val="center"/>
              <w:rPr>
                <w:sz w:val="22"/>
                <w:lang w:val="ro-MD"/>
              </w:rPr>
            </w:pPr>
            <w:r w:rsidRPr="00695B0E">
              <w:rPr>
                <w:sz w:val="22"/>
                <w:lang w:val="ro-MD"/>
              </w:rPr>
              <w:t>15</w:t>
            </w:r>
          </w:p>
        </w:tc>
      </w:tr>
      <w:tr w:rsidR="0047223B" w:rsidRPr="00695B0E" w14:paraId="31B22E1D" w14:textId="77777777" w:rsidTr="00F4545A">
        <w:tc>
          <w:tcPr>
            <w:tcW w:w="569" w:type="dxa"/>
          </w:tcPr>
          <w:p w14:paraId="0DF215F9" w14:textId="24D84B41" w:rsidR="0098361D" w:rsidRPr="00695B0E" w:rsidRDefault="006E5305" w:rsidP="0098361D">
            <w:pPr>
              <w:rPr>
                <w:sz w:val="22"/>
                <w:lang w:val="ro-MD"/>
              </w:rPr>
            </w:pPr>
            <w:r w:rsidRPr="00695B0E">
              <w:rPr>
                <w:sz w:val="22"/>
                <w:lang w:val="ro-MD"/>
              </w:rPr>
              <w:t>1.</w:t>
            </w:r>
            <w:r w:rsidR="0098361D" w:rsidRPr="00695B0E">
              <w:rPr>
                <w:sz w:val="22"/>
                <w:lang w:val="ro-MD"/>
              </w:rPr>
              <w:t>2</w:t>
            </w:r>
          </w:p>
        </w:tc>
        <w:tc>
          <w:tcPr>
            <w:tcW w:w="7827" w:type="dxa"/>
          </w:tcPr>
          <w:p w14:paraId="1B419833" w14:textId="2C96D977" w:rsidR="0098361D" w:rsidRPr="00695B0E" w:rsidRDefault="0098361D" w:rsidP="0098361D">
            <w:pPr>
              <w:rPr>
                <w:sz w:val="22"/>
                <w:lang w:val="ro-MD"/>
              </w:rPr>
            </w:pPr>
            <w:r w:rsidRPr="00695B0E">
              <w:rPr>
                <w:sz w:val="22"/>
                <w:lang w:val="ro-MD"/>
              </w:rPr>
              <w:t>Nu aplică tehnologii inovative sau de digitalizare</w:t>
            </w:r>
          </w:p>
        </w:tc>
        <w:tc>
          <w:tcPr>
            <w:tcW w:w="1232" w:type="dxa"/>
          </w:tcPr>
          <w:p w14:paraId="3E788C7B" w14:textId="322166D9" w:rsidR="0098361D" w:rsidRPr="00695B0E" w:rsidRDefault="0098361D" w:rsidP="00C47DBE">
            <w:pPr>
              <w:jc w:val="center"/>
              <w:rPr>
                <w:sz w:val="22"/>
                <w:lang w:val="ro-MD"/>
              </w:rPr>
            </w:pPr>
            <w:r w:rsidRPr="00695B0E">
              <w:rPr>
                <w:sz w:val="22"/>
                <w:lang w:val="ro-MD"/>
              </w:rPr>
              <w:t>5</w:t>
            </w:r>
          </w:p>
        </w:tc>
      </w:tr>
      <w:tr w:rsidR="00CA1344" w:rsidRPr="00695B0E" w14:paraId="13A1B955" w14:textId="77777777" w:rsidTr="00F4545A">
        <w:tc>
          <w:tcPr>
            <w:tcW w:w="569" w:type="dxa"/>
            <w:shd w:val="clear" w:color="auto" w:fill="D9D9D9" w:themeFill="background1" w:themeFillShade="D9"/>
          </w:tcPr>
          <w:p w14:paraId="1B9FE9CD" w14:textId="1AAD3E69" w:rsidR="00332137" w:rsidRPr="00695B0E" w:rsidRDefault="00332137" w:rsidP="00332137">
            <w:pPr>
              <w:rPr>
                <w:b/>
                <w:sz w:val="22"/>
                <w:lang w:val="ro-MD"/>
              </w:rPr>
            </w:pPr>
            <w:r w:rsidRPr="00695B0E">
              <w:rPr>
                <w:b/>
                <w:sz w:val="22"/>
                <w:lang w:val="ro-MD"/>
              </w:rPr>
              <w:t>2.</w:t>
            </w:r>
          </w:p>
        </w:tc>
        <w:tc>
          <w:tcPr>
            <w:tcW w:w="7827" w:type="dxa"/>
            <w:shd w:val="clear" w:color="auto" w:fill="D9D9D9" w:themeFill="background1" w:themeFillShade="D9"/>
          </w:tcPr>
          <w:p w14:paraId="60D91A17" w14:textId="49B88FAC" w:rsidR="00332137" w:rsidRPr="00695B0E" w:rsidRDefault="00332137" w:rsidP="00332137">
            <w:pPr>
              <w:rPr>
                <w:b/>
                <w:sz w:val="22"/>
                <w:lang w:val="ro-MD"/>
              </w:rPr>
            </w:pPr>
            <w:r w:rsidRPr="00695B0E">
              <w:rPr>
                <w:b/>
                <w:sz w:val="22"/>
                <w:lang w:val="ro-MD"/>
              </w:rPr>
              <w:t>Promovarea tehnologiilor și tehnicilor de producție moderne, cu impact redus asupra mediului și eficientizarea utilizării resurselor naturale.</w:t>
            </w:r>
          </w:p>
        </w:tc>
        <w:tc>
          <w:tcPr>
            <w:tcW w:w="1232" w:type="dxa"/>
            <w:shd w:val="clear" w:color="auto" w:fill="D9D9D9" w:themeFill="background1" w:themeFillShade="D9"/>
          </w:tcPr>
          <w:p w14:paraId="03CABC2D" w14:textId="486C9679" w:rsidR="00332137" w:rsidRPr="00695B0E" w:rsidRDefault="00332137" w:rsidP="00C47DBE">
            <w:pPr>
              <w:jc w:val="center"/>
              <w:rPr>
                <w:b/>
                <w:sz w:val="22"/>
                <w:lang w:val="ro-MD"/>
              </w:rPr>
            </w:pPr>
            <w:r w:rsidRPr="00695B0E">
              <w:rPr>
                <w:b/>
                <w:sz w:val="22"/>
                <w:lang w:val="ro-MD"/>
              </w:rPr>
              <w:t>20</w:t>
            </w:r>
          </w:p>
        </w:tc>
      </w:tr>
      <w:tr w:rsidR="0047223B" w:rsidRPr="00695B0E" w14:paraId="18EDB2D3" w14:textId="77777777" w:rsidTr="00F4545A">
        <w:tc>
          <w:tcPr>
            <w:tcW w:w="569" w:type="dxa"/>
          </w:tcPr>
          <w:p w14:paraId="3E4FA116" w14:textId="0072FD4B" w:rsidR="00332137" w:rsidRPr="00695B0E" w:rsidRDefault="006E5305" w:rsidP="00332137">
            <w:pPr>
              <w:rPr>
                <w:sz w:val="22"/>
                <w:lang w:val="ro-MD"/>
              </w:rPr>
            </w:pPr>
            <w:r w:rsidRPr="00695B0E">
              <w:rPr>
                <w:sz w:val="22"/>
                <w:lang w:val="ro-MD"/>
              </w:rPr>
              <w:t>2.</w:t>
            </w:r>
            <w:r w:rsidR="00332137" w:rsidRPr="00695B0E">
              <w:rPr>
                <w:sz w:val="22"/>
                <w:lang w:val="ro-MD"/>
              </w:rPr>
              <w:t>1</w:t>
            </w:r>
          </w:p>
        </w:tc>
        <w:tc>
          <w:tcPr>
            <w:tcW w:w="7827" w:type="dxa"/>
          </w:tcPr>
          <w:p w14:paraId="0FE38D1B" w14:textId="2DC4192C" w:rsidR="00332137" w:rsidRPr="00695B0E" w:rsidRDefault="00332137" w:rsidP="00332137">
            <w:pPr>
              <w:rPr>
                <w:sz w:val="22"/>
                <w:lang w:val="ro-MD"/>
              </w:rPr>
            </w:pPr>
            <w:r w:rsidRPr="00695B0E">
              <w:rPr>
                <w:sz w:val="22"/>
                <w:lang w:val="ro-MD"/>
              </w:rPr>
              <w:t>Aplică tehnologii de producție moderne, cu impact redus asupra mediului și eficientizarea utilizării resurselor naturale cum sunt stupii verticali, platforme pentru stupăritul pastoral, containere modulare pentru extragerea mierii</w:t>
            </w:r>
          </w:p>
        </w:tc>
        <w:tc>
          <w:tcPr>
            <w:tcW w:w="1232" w:type="dxa"/>
          </w:tcPr>
          <w:p w14:paraId="27A8FC8F" w14:textId="57067E35" w:rsidR="00332137" w:rsidRPr="00695B0E" w:rsidRDefault="00332137" w:rsidP="00C47DBE">
            <w:pPr>
              <w:jc w:val="center"/>
              <w:rPr>
                <w:sz w:val="22"/>
                <w:lang w:val="ro-MD"/>
              </w:rPr>
            </w:pPr>
            <w:r w:rsidRPr="00695B0E">
              <w:rPr>
                <w:sz w:val="22"/>
                <w:lang w:val="ro-MD"/>
              </w:rPr>
              <w:t>20</w:t>
            </w:r>
          </w:p>
        </w:tc>
      </w:tr>
      <w:tr w:rsidR="0047223B" w:rsidRPr="00695B0E" w14:paraId="14853221" w14:textId="77777777" w:rsidTr="00F4545A">
        <w:tc>
          <w:tcPr>
            <w:tcW w:w="569" w:type="dxa"/>
          </w:tcPr>
          <w:p w14:paraId="71F1F6F5" w14:textId="01A395DC" w:rsidR="00332137" w:rsidRPr="00695B0E" w:rsidRDefault="00332137" w:rsidP="00332137">
            <w:pPr>
              <w:rPr>
                <w:sz w:val="22"/>
                <w:lang w:val="ro-MD"/>
              </w:rPr>
            </w:pPr>
            <w:r w:rsidRPr="00695B0E">
              <w:rPr>
                <w:sz w:val="22"/>
                <w:lang w:val="ro-MD"/>
              </w:rPr>
              <w:t>2</w:t>
            </w:r>
            <w:r w:rsidR="006E5305" w:rsidRPr="00695B0E">
              <w:rPr>
                <w:sz w:val="22"/>
                <w:lang w:val="ro-MD"/>
              </w:rPr>
              <w:t>.2</w:t>
            </w:r>
          </w:p>
        </w:tc>
        <w:tc>
          <w:tcPr>
            <w:tcW w:w="7827" w:type="dxa"/>
          </w:tcPr>
          <w:p w14:paraId="6A9BF895" w14:textId="4A7D9C8E" w:rsidR="00332137" w:rsidRPr="00695B0E" w:rsidRDefault="00332137" w:rsidP="00332137">
            <w:pPr>
              <w:rPr>
                <w:sz w:val="22"/>
                <w:lang w:val="ro-MD"/>
              </w:rPr>
            </w:pPr>
            <w:r w:rsidRPr="00695B0E">
              <w:rPr>
                <w:sz w:val="22"/>
                <w:lang w:val="ro-MD"/>
              </w:rPr>
              <w:t>Nu aplică tehnologii de producție moderne, cu impact redus asupra mediului și eficientizarea utilizării resurselor naturale</w:t>
            </w:r>
          </w:p>
        </w:tc>
        <w:tc>
          <w:tcPr>
            <w:tcW w:w="1232" w:type="dxa"/>
          </w:tcPr>
          <w:p w14:paraId="7C9C5566" w14:textId="4FEBD298" w:rsidR="00332137" w:rsidRPr="00695B0E" w:rsidRDefault="00332137" w:rsidP="00C47DBE">
            <w:pPr>
              <w:jc w:val="center"/>
              <w:rPr>
                <w:sz w:val="22"/>
                <w:lang w:val="ro-MD"/>
              </w:rPr>
            </w:pPr>
            <w:r w:rsidRPr="00695B0E">
              <w:rPr>
                <w:sz w:val="22"/>
                <w:lang w:val="ro-MD"/>
              </w:rPr>
              <w:t>5</w:t>
            </w:r>
          </w:p>
        </w:tc>
      </w:tr>
      <w:tr w:rsidR="00CA1344" w:rsidRPr="00695B0E" w14:paraId="4644B253" w14:textId="77777777" w:rsidTr="00F4545A">
        <w:tc>
          <w:tcPr>
            <w:tcW w:w="569" w:type="dxa"/>
            <w:shd w:val="clear" w:color="auto" w:fill="D9D9D9" w:themeFill="background1" w:themeFillShade="D9"/>
          </w:tcPr>
          <w:p w14:paraId="54E0CA11" w14:textId="4AEFDAE9" w:rsidR="00332137" w:rsidRPr="00695B0E" w:rsidRDefault="00332137" w:rsidP="00332137">
            <w:pPr>
              <w:rPr>
                <w:b/>
                <w:sz w:val="22"/>
                <w:lang w:val="ro-MD"/>
              </w:rPr>
            </w:pPr>
            <w:r w:rsidRPr="00695B0E">
              <w:rPr>
                <w:b/>
                <w:sz w:val="22"/>
                <w:lang w:val="ro-MD"/>
              </w:rPr>
              <w:t>3.</w:t>
            </w:r>
          </w:p>
        </w:tc>
        <w:tc>
          <w:tcPr>
            <w:tcW w:w="7827" w:type="dxa"/>
            <w:shd w:val="clear" w:color="auto" w:fill="D9D9D9" w:themeFill="background1" w:themeFillShade="D9"/>
          </w:tcPr>
          <w:p w14:paraId="4EB4E337" w14:textId="24F7EC26" w:rsidR="00332137" w:rsidRPr="00695B0E" w:rsidRDefault="00332137" w:rsidP="00332137">
            <w:pPr>
              <w:rPr>
                <w:b/>
                <w:sz w:val="22"/>
                <w:lang w:val="ro-MD"/>
              </w:rPr>
            </w:pPr>
            <w:r w:rsidRPr="00695B0E">
              <w:rPr>
                <w:b/>
                <w:sz w:val="22"/>
                <w:lang w:val="ro-MD"/>
              </w:rPr>
              <w:t>Investiție în procurarea animalelor de prăsilă care duce la sporirea valorii genetice a șeptelului de animale</w:t>
            </w:r>
          </w:p>
        </w:tc>
        <w:tc>
          <w:tcPr>
            <w:tcW w:w="1232" w:type="dxa"/>
            <w:shd w:val="clear" w:color="auto" w:fill="D9D9D9" w:themeFill="background1" w:themeFillShade="D9"/>
          </w:tcPr>
          <w:p w14:paraId="0C7D842F" w14:textId="562B3775" w:rsidR="00332137" w:rsidRPr="00695B0E" w:rsidRDefault="00332137" w:rsidP="00C47DBE">
            <w:pPr>
              <w:jc w:val="center"/>
              <w:rPr>
                <w:b/>
                <w:sz w:val="22"/>
                <w:lang w:val="ro-MD"/>
              </w:rPr>
            </w:pPr>
            <w:r w:rsidRPr="00695B0E">
              <w:rPr>
                <w:b/>
                <w:sz w:val="22"/>
                <w:lang w:val="ro-MD"/>
              </w:rPr>
              <w:t>20</w:t>
            </w:r>
          </w:p>
        </w:tc>
      </w:tr>
      <w:tr w:rsidR="0047223B" w:rsidRPr="00695B0E" w14:paraId="5E7E48B4" w14:textId="77777777" w:rsidTr="00F4545A">
        <w:tc>
          <w:tcPr>
            <w:tcW w:w="569" w:type="dxa"/>
          </w:tcPr>
          <w:p w14:paraId="5479FD48" w14:textId="2725DC71" w:rsidR="00332137" w:rsidRPr="00695B0E" w:rsidRDefault="006E5305" w:rsidP="00332137">
            <w:pPr>
              <w:rPr>
                <w:sz w:val="22"/>
                <w:lang w:val="ro-MD"/>
              </w:rPr>
            </w:pPr>
            <w:r w:rsidRPr="00695B0E">
              <w:rPr>
                <w:sz w:val="22"/>
                <w:lang w:val="ro-MD"/>
              </w:rPr>
              <w:t>3.</w:t>
            </w:r>
            <w:r w:rsidR="00332137" w:rsidRPr="00695B0E">
              <w:rPr>
                <w:sz w:val="22"/>
                <w:lang w:val="ro-MD"/>
              </w:rPr>
              <w:t>1</w:t>
            </w:r>
          </w:p>
        </w:tc>
        <w:tc>
          <w:tcPr>
            <w:tcW w:w="7827" w:type="dxa"/>
          </w:tcPr>
          <w:p w14:paraId="66F698E8" w14:textId="5599DE06" w:rsidR="00332137" w:rsidRPr="00695B0E" w:rsidRDefault="00332137" w:rsidP="00332137">
            <w:pPr>
              <w:rPr>
                <w:sz w:val="22"/>
                <w:lang w:val="ro-MD"/>
              </w:rPr>
            </w:pPr>
            <w:r w:rsidRPr="00695B0E">
              <w:rPr>
                <w:sz w:val="22"/>
                <w:lang w:val="ro-MD"/>
              </w:rPr>
              <w:t>Investiția prevede procurarea familiilor de albine și/sau roiurilor de albine cu mătci</w:t>
            </w:r>
          </w:p>
        </w:tc>
        <w:tc>
          <w:tcPr>
            <w:tcW w:w="1232" w:type="dxa"/>
          </w:tcPr>
          <w:p w14:paraId="1D54EFC0" w14:textId="0AE777B5" w:rsidR="00332137" w:rsidRPr="00695B0E" w:rsidRDefault="00332137" w:rsidP="00C47DBE">
            <w:pPr>
              <w:jc w:val="center"/>
              <w:rPr>
                <w:sz w:val="22"/>
                <w:lang w:val="ro-MD"/>
              </w:rPr>
            </w:pPr>
            <w:r w:rsidRPr="00695B0E">
              <w:rPr>
                <w:sz w:val="22"/>
                <w:lang w:val="ro-MD"/>
              </w:rPr>
              <w:t>20</w:t>
            </w:r>
          </w:p>
        </w:tc>
      </w:tr>
      <w:tr w:rsidR="0047223B" w:rsidRPr="00695B0E" w14:paraId="72D455B4" w14:textId="77777777" w:rsidTr="00F4545A">
        <w:tc>
          <w:tcPr>
            <w:tcW w:w="569" w:type="dxa"/>
          </w:tcPr>
          <w:p w14:paraId="2DB804D2" w14:textId="31ABC4F9" w:rsidR="00332137" w:rsidRPr="00695B0E" w:rsidRDefault="006E5305" w:rsidP="00332137">
            <w:pPr>
              <w:rPr>
                <w:sz w:val="22"/>
                <w:lang w:val="ro-MD"/>
              </w:rPr>
            </w:pPr>
            <w:r w:rsidRPr="00695B0E">
              <w:rPr>
                <w:sz w:val="22"/>
                <w:lang w:val="ro-MD"/>
              </w:rPr>
              <w:t>3.</w:t>
            </w:r>
            <w:r w:rsidR="00332137" w:rsidRPr="00695B0E">
              <w:rPr>
                <w:sz w:val="22"/>
                <w:lang w:val="ro-MD"/>
              </w:rPr>
              <w:t>2</w:t>
            </w:r>
          </w:p>
        </w:tc>
        <w:tc>
          <w:tcPr>
            <w:tcW w:w="7827" w:type="dxa"/>
          </w:tcPr>
          <w:p w14:paraId="079DC78E" w14:textId="30DF11A0" w:rsidR="00332137" w:rsidRPr="00695B0E" w:rsidRDefault="00332137" w:rsidP="00332137">
            <w:pPr>
              <w:rPr>
                <w:sz w:val="22"/>
                <w:lang w:val="ro-MD"/>
              </w:rPr>
            </w:pPr>
            <w:r w:rsidRPr="00695B0E">
              <w:rPr>
                <w:sz w:val="22"/>
                <w:lang w:val="ro-MD"/>
              </w:rPr>
              <w:t>Investiția prevede procurarea mătcilor</w:t>
            </w:r>
          </w:p>
        </w:tc>
        <w:tc>
          <w:tcPr>
            <w:tcW w:w="1232" w:type="dxa"/>
          </w:tcPr>
          <w:p w14:paraId="4AFD4F34" w14:textId="78B406BB" w:rsidR="00332137" w:rsidRPr="00695B0E" w:rsidRDefault="00332137" w:rsidP="00C47DBE">
            <w:pPr>
              <w:jc w:val="center"/>
              <w:rPr>
                <w:sz w:val="22"/>
                <w:lang w:val="ro-MD"/>
              </w:rPr>
            </w:pPr>
            <w:r w:rsidRPr="00695B0E">
              <w:rPr>
                <w:sz w:val="22"/>
                <w:lang w:val="ro-MD"/>
              </w:rPr>
              <w:t>15</w:t>
            </w:r>
          </w:p>
        </w:tc>
      </w:tr>
      <w:tr w:rsidR="00CA1344" w:rsidRPr="00695B0E" w14:paraId="672BDE4B" w14:textId="77777777" w:rsidTr="00F4545A">
        <w:tc>
          <w:tcPr>
            <w:tcW w:w="569" w:type="dxa"/>
            <w:shd w:val="clear" w:color="auto" w:fill="FFFFFF" w:themeFill="background1"/>
          </w:tcPr>
          <w:p w14:paraId="56E8D619" w14:textId="75FC8ADF" w:rsidR="00332137" w:rsidRPr="00695B0E" w:rsidRDefault="00332137" w:rsidP="00332137">
            <w:pPr>
              <w:rPr>
                <w:sz w:val="22"/>
                <w:lang w:val="ro-MD"/>
              </w:rPr>
            </w:pPr>
            <w:r w:rsidRPr="00695B0E">
              <w:rPr>
                <w:sz w:val="22"/>
                <w:lang w:val="ro-MD"/>
              </w:rPr>
              <w:t>3</w:t>
            </w:r>
            <w:r w:rsidR="006E5305" w:rsidRPr="00695B0E">
              <w:rPr>
                <w:sz w:val="22"/>
                <w:lang w:val="ro-MD"/>
              </w:rPr>
              <w:t xml:space="preserve">.3 </w:t>
            </w:r>
          </w:p>
        </w:tc>
        <w:tc>
          <w:tcPr>
            <w:tcW w:w="7827" w:type="dxa"/>
            <w:shd w:val="clear" w:color="auto" w:fill="FFFFFF" w:themeFill="background1"/>
          </w:tcPr>
          <w:p w14:paraId="3D6A52BA" w14:textId="46B3AAA7" w:rsidR="00332137" w:rsidRPr="00695B0E" w:rsidRDefault="00332137" w:rsidP="00332137">
            <w:pPr>
              <w:rPr>
                <w:sz w:val="22"/>
                <w:lang w:val="ro-MD"/>
              </w:rPr>
            </w:pPr>
            <w:r w:rsidRPr="00695B0E">
              <w:rPr>
                <w:sz w:val="22"/>
                <w:lang w:val="ro-MD"/>
              </w:rPr>
              <w:t>Investiția nu prevede procurarea animalelor de prăsilă</w:t>
            </w:r>
          </w:p>
        </w:tc>
        <w:tc>
          <w:tcPr>
            <w:tcW w:w="1232" w:type="dxa"/>
            <w:shd w:val="clear" w:color="auto" w:fill="FFFFFF" w:themeFill="background1"/>
          </w:tcPr>
          <w:p w14:paraId="32F474A6" w14:textId="75A6ADAB" w:rsidR="00332137" w:rsidRPr="00695B0E" w:rsidRDefault="00332137" w:rsidP="00C47DBE">
            <w:pPr>
              <w:jc w:val="center"/>
              <w:rPr>
                <w:sz w:val="22"/>
                <w:lang w:val="ro-MD"/>
              </w:rPr>
            </w:pPr>
            <w:r w:rsidRPr="00695B0E">
              <w:rPr>
                <w:sz w:val="22"/>
                <w:lang w:val="ro-MD"/>
              </w:rPr>
              <w:t>5</w:t>
            </w:r>
          </w:p>
        </w:tc>
      </w:tr>
      <w:tr w:rsidR="00CA1344" w:rsidRPr="00695B0E" w14:paraId="5DE73CA4" w14:textId="77777777" w:rsidTr="00F4545A">
        <w:tc>
          <w:tcPr>
            <w:tcW w:w="569" w:type="dxa"/>
            <w:shd w:val="clear" w:color="auto" w:fill="D9D9D9" w:themeFill="background1" w:themeFillShade="D9"/>
          </w:tcPr>
          <w:p w14:paraId="18FBC2DB" w14:textId="339DC0BB" w:rsidR="00332137" w:rsidRPr="00695B0E" w:rsidRDefault="00332137" w:rsidP="00332137">
            <w:pPr>
              <w:rPr>
                <w:b/>
                <w:sz w:val="22"/>
                <w:lang w:val="ro-MD"/>
              </w:rPr>
            </w:pPr>
            <w:r w:rsidRPr="00695B0E">
              <w:rPr>
                <w:b/>
                <w:sz w:val="22"/>
                <w:lang w:val="ro-MD"/>
              </w:rPr>
              <w:t>4.</w:t>
            </w:r>
          </w:p>
        </w:tc>
        <w:tc>
          <w:tcPr>
            <w:tcW w:w="7827" w:type="dxa"/>
            <w:shd w:val="clear" w:color="auto" w:fill="D9D9D9" w:themeFill="background1" w:themeFillShade="D9"/>
          </w:tcPr>
          <w:p w14:paraId="0D6F1CB6" w14:textId="45F78639" w:rsidR="00332137" w:rsidRPr="00695B0E" w:rsidRDefault="00332137" w:rsidP="00332137">
            <w:pPr>
              <w:rPr>
                <w:b/>
                <w:sz w:val="22"/>
                <w:lang w:val="ro-MD"/>
              </w:rPr>
            </w:pPr>
            <w:r w:rsidRPr="00695B0E">
              <w:rPr>
                <w:b/>
                <w:sz w:val="22"/>
                <w:lang w:val="ro-MD"/>
              </w:rPr>
              <w:t>Proiectul se realizează în mediul rural de tânăr fermier/ă sau femeie fermieră, care se încadrează în categoria de întreprinderi micro sau mici</w:t>
            </w:r>
          </w:p>
        </w:tc>
        <w:tc>
          <w:tcPr>
            <w:tcW w:w="1232" w:type="dxa"/>
            <w:shd w:val="clear" w:color="auto" w:fill="D9D9D9" w:themeFill="background1" w:themeFillShade="D9"/>
          </w:tcPr>
          <w:p w14:paraId="7AAD1ABA" w14:textId="43E50CB4" w:rsidR="00332137" w:rsidRPr="00695B0E" w:rsidRDefault="00332137" w:rsidP="00C47DBE">
            <w:pPr>
              <w:jc w:val="center"/>
              <w:rPr>
                <w:b/>
                <w:sz w:val="22"/>
                <w:lang w:val="ro-MD"/>
              </w:rPr>
            </w:pPr>
            <w:r w:rsidRPr="00695B0E">
              <w:rPr>
                <w:b/>
                <w:sz w:val="22"/>
                <w:lang w:val="ro-MD"/>
              </w:rPr>
              <w:t>20</w:t>
            </w:r>
          </w:p>
        </w:tc>
      </w:tr>
      <w:tr w:rsidR="0047223B" w:rsidRPr="00695B0E" w14:paraId="3DF3CD7E" w14:textId="77777777" w:rsidTr="00F4545A">
        <w:tc>
          <w:tcPr>
            <w:tcW w:w="569" w:type="dxa"/>
          </w:tcPr>
          <w:p w14:paraId="0B0E4F26" w14:textId="5C1D05EF" w:rsidR="003425FD" w:rsidRPr="00695B0E" w:rsidRDefault="006E5305" w:rsidP="003425FD">
            <w:pPr>
              <w:rPr>
                <w:sz w:val="22"/>
                <w:lang w:val="ro-MD"/>
              </w:rPr>
            </w:pPr>
            <w:r w:rsidRPr="00695B0E">
              <w:rPr>
                <w:sz w:val="22"/>
                <w:lang w:val="ro-MD"/>
              </w:rPr>
              <w:t>4.</w:t>
            </w:r>
            <w:r w:rsidR="003425FD" w:rsidRPr="00695B0E">
              <w:rPr>
                <w:sz w:val="22"/>
                <w:lang w:val="ro-MD"/>
              </w:rPr>
              <w:t>1</w:t>
            </w:r>
          </w:p>
        </w:tc>
        <w:tc>
          <w:tcPr>
            <w:tcW w:w="7827" w:type="dxa"/>
          </w:tcPr>
          <w:p w14:paraId="3EFF2A0A" w14:textId="7A962886" w:rsidR="003425FD" w:rsidRPr="00695B0E" w:rsidRDefault="003425FD" w:rsidP="003425FD">
            <w:pPr>
              <w:rPr>
                <w:sz w:val="22"/>
                <w:lang w:val="ro-MD"/>
              </w:rPr>
            </w:pPr>
            <w:r w:rsidRPr="00695B0E">
              <w:rPr>
                <w:sz w:val="22"/>
                <w:lang w:val="ro-MD"/>
              </w:rPr>
              <w:t xml:space="preserve">Investiția </w:t>
            </w:r>
            <w:r w:rsidR="003E2845" w:rsidRPr="00695B0E">
              <w:rPr>
                <w:sz w:val="22"/>
                <w:lang w:val="ro-MD"/>
              </w:rPr>
              <w:t>se realizează</w:t>
            </w:r>
            <w:r w:rsidRPr="00695B0E">
              <w:rPr>
                <w:sz w:val="22"/>
                <w:lang w:val="ro-MD"/>
              </w:rPr>
              <w:t xml:space="preserve"> de tânăr fermier în întreprinderi micro sau mici</w:t>
            </w:r>
          </w:p>
        </w:tc>
        <w:tc>
          <w:tcPr>
            <w:tcW w:w="1232" w:type="dxa"/>
          </w:tcPr>
          <w:p w14:paraId="5DFC952D" w14:textId="6461B88A" w:rsidR="003425FD" w:rsidRPr="00695B0E" w:rsidRDefault="003425FD" w:rsidP="00C47DBE">
            <w:pPr>
              <w:jc w:val="center"/>
              <w:rPr>
                <w:sz w:val="22"/>
                <w:lang w:val="ro-MD"/>
              </w:rPr>
            </w:pPr>
            <w:r w:rsidRPr="00695B0E">
              <w:rPr>
                <w:sz w:val="22"/>
                <w:lang w:val="ro-MD"/>
              </w:rPr>
              <w:t>20</w:t>
            </w:r>
          </w:p>
        </w:tc>
      </w:tr>
      <w:tr w:rsidR="0047223B" w:rsidRPr="00695B0E" w14:paraId="0A21D5B5" w14:textId="77777777" w:rsidTr="00F4545A">
        <w:tc>
          <w:tcPr>
            <w:tcW w:w="569" w:type="dxa"/>
          </w:tcPr>
          <w:p w14:paraId="73E02FCE" w14:textId="339D6B7C" w:rsidR="003425FD" w:rsidRPr="00695B0E" w:rsidRDefault="006E5305" w:rsidP="003425FD">
            <w:pPr>
              <w:rPr>
                <w:sz w:val="22"/>
                <w:lang w:val="ro-MD"/>
              </w:rPr>
            </w:pPr>
            <w:r w:rsidRPr="00695B0E">
              <w:rPr>
                <w:sz w:val="22"/>
                <w:lang w:val="ro-MD"/>
              </w:rPr>
              <w:t>4.</w:t>
            </w:r>
            <w:r w:rsidR="003425FD" w:rsidRPr="00695B0E">
              <w:rPr>
                <w:sz w:val="22"/>
                <w:lang w:val="ro-MD"/>
              </w:rPr>
              <w:t>2</w:t>
            </w:r>
          </w:p>
        </w:tc>
        <w:tc>
          <w:tcPr>
            <w:tcW w:w="7827" w:type="dxa"/>
          </w:tcPr>
          <w:p w14:paraId="7A96DCAE" w14:textId="087B9470" w:rsidR="003425FD" w:rsidRPr="00695B0E" w:rsidRDefault="003425FD" w:rsidP="003425FD">
            <w:pPr>
              <w:rPr>
                <w:sz w:val="22"/>
                <w:lang w:val="ro-MD"/>
              </w:rPr>
            </w:pPr>
            <w:r w:rsidRPr="00695B0E">
              <w:rPr>
                <w:sz w:val="22"/>
                <w:lang w:val="ro-MD"/>
              </w:rPr>
              <w:t xml:space="preserve">Investiția </w:t>
            </w:r>
            <w:r w:rsidR="003E2845" w:rsidRPr="00695B0E">
              <w:rPr>
                <w:sz w:val="22"/>
                <w:lang w:val="ro-MD"/>
              </w:rPr>
              <w:t xml:space="preserve">se realizează </w:t>
            </w:r>
            <w:r w:rsidRPr="00695B0E">
              <w:rPr>
                <w:sz w:val="22"/>
                <w:lang w:val="ro-MD"/>
              </w:rPr>
              <w:t>de femeie fermieră în întreprinderi micro sau mici</w:t>
            </w:r>
          </w:p>
        </w:tc>
        <w:tc>
          <w:tcPr>
            <w:tcW w:w="1232" w:type="dxa"/>
          </w:tcPr>
          <w:p w14:paraId="089D0051" w14:textId="29FABC61" w:rsidR="003425FD" w:rsidRPr="00695B0E" w:rsidRDefault="003425FD" w:rsidP="00C47DBE">
            <w:pPr>
              <w:jc w:val="center"/>
              <w:rPr>
                <w:sz w:val="22"/>
                <w:lang w:val="ro-MD"/>
              </w:rPr>
            </w:pPr>
            <w:r w:rsidRPr="00695B0E">
              <w:rPr>
                <w:sz w:val="22"/>
                <w:lang w:val="ro-MD"/>
              </w:rPr>
              <w:t>18</w:t>
            </w:r>
          </w:p>
        </w:tc>
      </w:tr>
      <w:tr w:rsidR="0047223B" w:rsidRPr="00695B0E" w14:paraId="2E72D1D1" w14:textId="77777777" w:rsidTr="00F4545A">
        <w:tc>
          <w:tcPr>
            <w:tcW w:w="569" w:type="dxa"/>
          </w:tcPr>
          <w:p w14:paraId="2777F042" w14:textId="337D2F87" w:rsidR="003425FD" w:rsidRPr="00695B0E" w:rsidRDefault="006E5305" w:rsidP="003425FD">
            <w:pPr>
              <w:rPr>
                <w:sz w:val="22"/>
                <w:lang w:val="ro-MD"/>
              </w:rPr>
            </w:pPr>
            <w:r w:rsidRPr="00695B0E">
              <w:rPr>
                <w:sz w:val="22"/>
                <w:lang w:val="ro-MD"/>
              </w:rPr>
              <w:t>4.</w:t>
            </w:r>
            <w:r w:rsidR="003425FD" w:rsidRPr="00695B0E">
              <w:rPr>
                <w:sz w:val="22"/>
                <w:lang w:val="ro-MD"/>
              </w:rPr>
              <w:t>3</w:t>
            </w:r>
            <w:r w:rsidRPr="00695B0E">
              <w:rPr>
                <w:sz w:val="22"/>
                <w:lang w:val="ro-MD"/>
              </w:rPr>
              <w:t xml:space="preserve"> </w:t>
            </w:r>
          </w:p>
        </w:tc>
        <w:tc>
          <w:tcPr>
            <w:tcW w:w="7827" w:type="dxa"/>
          </w:tcPr>
          <w:p w14:paraId="3F48EBDE" w14:textId="26AA5ADD" w:rsidR="003425FD" w:rsidRPr="00695B0E" w:rsidRDefault="003425FD" w:rsidP="003425FD">
            <w:pPr>
              <w:rPr>
                <w:sz w:val="22"/>
                <w:lang w:val="ro-MD"/>
              </w:rPr>
            </w:pPr>
            <w:r w:rsidRPr="00695B0E">
              <w:rPr>
                <w:sz w:val="22"/>
                <w:lang w:val="ro-MD"/>
              </w:rPr>
              <w:t xml:space="preserve">Investiția </w:t>
            </w:r>
            <w:r w:rsidR="003E2845" w:rsidRPr="00695B0E">
              <w:rPr>
                <w:sz w:val="22"/>
                <w:lang w:val="ro-MD"/>
              </w:rPr>
              <w:t xml:space="preserve">se realizează </w:t>
            </w:r>
            <w:r w:rsidRPr="00695B0E">
              <w:rPr>
                <w:sz w:val="22"/>
                <w:lang w:val="ro-MD"/>
              </w:rPr>
              <w:t xml:space="preserve">de </w:t>
            </w:r>
            <w:proofErr w:type="spellStart"/>
            <w:r w:rsidRPr="00695B0E">
              <w:rPr>
                <w:sz w:val="22"/>
                <w:lang w:val="ro-MD"/>
              </w:rPr>
              <w:t>migrant</w:t>
            </w:r>
            <w:proofErr w:type="spellEnd"/>
            <w:r w:rsidRPr="00695B0E">
              <w:rPr>
                <w:sz w:val="22"/>
                <w:lang w:val="ro-MD"/>
              </w:rPr>
              <w:t xml:space="preserve"> revenit în întreprinderi micro sau mici</w:t>
            </w:r>
          </w:p>
        </w:tc>
        <w:tc>
          <w:tcPr>
            <w:tcW w:w="1232" w:type="dxa"/>
          </w:tcPr>
          <w:p w14:paraId="6B8D7FF5" w14:textId="0A8AAA87" w:rsidR="003425FD" w:rsidRPr="00695B0E" w:rsidRDefault="003425FD" w:rsidP="00C47DBE">
            <w:pPr>
              <w:jc w:val="center"/>
              <w:rPr>
                <w:sz w:val="22"/>
                <w:lang w:val="ro-MD"/>
              </w:rPr>
            </w:pPr>
            <w:r w:rsidRPr="00695B0E">
              <w:rPr>
                <w:sz w:val="22"/>
                <w:lang w:val="ro-MD"/>
              </w:rPr>
              <w:t>17</w:t>
            </w:r>
          </w:p>
        </w:tc>
      </w:tr>
      <w:tr w:rsidR="0047223B" w:rsidRPr="00695B0E" w14:paraId="0EED316E" w14:textId="77777777" w:rsidTr="00F4545A">
        <w:tc>
          <w:tcPr>
            <w:tcW w:w="569" w:type="dxa"/>
          </w:tcPr>
          <w:p w14:paraId="04A882AA" w14:textId="383107DA" w:rsidR="003425FD" w:rsidRPr="00695B0E" w:rsidRDefault="003425FD" w:rsidP="003425FD">
            <w:pPr>
              <w:rPr>
                <w:sz w:val="22"/>
                <w:lang w:val="ro-MD"/>
              </w:rPr>
            </w:pPr>
            <w:r w:rsidRPr="00695B0E">
              <w:rPr>
                <w:sz w:val="22"/>
                <w:lang w:val="ro-MD"/>
              </w:rPr>
              <w:t>4</w:t>
            </w:r>
            <w:r w:rsidR="006E5305" w:rsidRPr="00695B0E">
              <w:rPr>
                <w:sz w:val="22"/>
                <w:lang w:val="ro-MD"/>
              </w:rPr>
              <w:t>.4</w:t>
            </w:r>
          </w:p>
        </w:tc>
        <w:tc>
          <w:tcPr>
            <w:tcW w:w="7827" w:type="dxa"/>
          </w:tcPr>
          <w:p w14:paraId="4FA97086" w14:textId="0D159A71" w:rsidR="003425FD" w:rsidRPr="00695B0E" w:rsidRDefault="003425FD" w:rsidP="003425FD">
            <w:pPr>
              <w:rPr>
                <w:sz w:val="22"/>
                <w:lang w:val="ro-MD"/>
              </w:rPr>
            </w:pPr>
            <w:r w:rsidRPr="00695B0E">
              <w:rPr>
                <w:sz w:val="22"/>
                <w:lang w:val="ro-MD"/>
              </w:rPr>
              <w:t xml:space="preserve">Investiția </w:t>
            </w:r>
            <w:r w:rsidR="003E2845" w:rsidRPr="00695B0E">
              <w:rPr>
                <w:sz w:val="22"/>
                <w:lang w:val="ro-MD"/>
              </w:rPr>
              <w:t xml:space="preserve">se realizează </w:t>
            </w:r>
            <w:r w:rsidRPr="00695B0E">
              <w:rPr>
                <w:sz w:val="22"/>
                <w:lang w:val="ro-MD"/>
              </w:rPr>
              <w:t xml:space="preserve">de tânăr fermier </w:t>
            </w:r>
          </w:p>
        </w:tc>
        <w:tc>
          <w:tcPr>
            <w:tcW w:w="1232" w:type="dxa"/>
          </w:tcPr>
          <w:p w14:paraId="324EAA6F" w14:textId="26633806" w:rsidR="003425FD" w:rsidRPr="00695B0E" w:rsidRDefault="003425FD" w:rsidP="00C47DBE">
            <w:pPr>
              <w:jc w:val="center"/>
              <w:rPr>
                <w:sz w:val="22"/>
                <w:lang w:val="ro-MD"/>
              </w:rPr>
            </w:pPr>
            <w:r w:rsidRPr="00695B0E">
              <w:rPr>
                <w:sz w:val="22"/>
                <w:lang w:val="ro-MD"/>
              </w:rPr>
              <w:t>14</w:t>
            </w:r>
          </w:p>
        </w:tc>
      </w:tr>
      <w:tr w:rsidR="0047223B" w:rsidRPr="00695B0E" w14:paraId="618D4895" w14:textId="77777777" w:rsidTr="00F4545A">
        <w:tc>
          <w:tcPr>
            <w:tcW w:w="569" w:type="dxa"/>
          </w:tcPr>
          <w:p w14:paraId="11BE3C63" w14:textId="5D6759A9" w:rsidR="003425FD" w:rsidRPr="00695B0E" w:rsidRDefault="006E5305" w:rsidP="003425FD">
            <w:pPr>
              <w:rPr>
                <w:sz w:val="22"/>
                <w:lang w:val="ro-MD"/>
              </w:rPr>
            </w:pPr>
            <w:r w:rsidRPr="00695B0E">
              <w:rPr>
                <w:sz w:val="22"/>
                <w:lang w:val="ro-MD"/>
              </w:rPr>
              <w:t>4.</w:t>
            </w:r>
            <w:r w:rsidR="003425FD" w:rsidRPr="00695B0E">
              <w:rPr>
                <w:sz w:val="22"/>
                <w:lang w:val="ro-MD"/>
              </w:rPr>
              <w:t>5</w:t>
            </w:r>
          </w:p>
        </w:tc>
        <w:tc>
          <w:tcPr>
            <w:tcW w:w="7827" w:type="dxa"/>
          </w:tcPr>
          <w:p w14:paraId="4A1F5E5B" w14:textId="59076B40" w:rsidR="003425FD" w:rsidRPr="00695B0E" w:rsidRDefault="003425FD" w:rsidP="003425FD">
            <w:pPr>
              <w:rPr>
                <w:sz w:val="22"/>
                <w:lang w:val="ro-MD"/>
              </w:rPr>
            </w:pPr>
            <w:r w:rsidRPr="00695B0E">
              <w:rPr>
                <w:sz w:val="22"/>
                <w:lang w:val="ro-MD"/>
              </w:rPr>
              <w:t xml:space="preserve">Investiția </w:t>
            </w:r>
            <w:r w:rsidR="00D27D0A" w:rsidRPr="00695B0E">
              <w:rPr>
                <w:sz w:val="22"/>
                <w:lang w:val="ro-MD"/>
              </w:rPr>
              <w:t xml:space="preserve">se realizează </w:t>
            </w:r>
            <w:r w:rsidRPr="00695B0E">
              <w:rPr>
                <w:sz w:val="22"/>
                <w:lang w:val="ro-MD"/>
              </w:rPr>
              <w:t xml:space="preserve">de femeie fermieră </w:t>
            </w:r>
          </w:p>
        </w:tc>
        <w:tc>
          <w:tcPr>
            <w:tcW w:w="1232" w:type="dxa"/>
          </w:tcPr>
          <w:p w14:paraId="3073B256" w14:textId="269F9D57" w:rsidR="003425FD" w:rsidRPr="00695B0E" w:rsidRDefault="003425FD" w:rsidP="00C47DBE">
            <w:pPr>
              <w:jc w:val="center"/>
              <w:rPr>
                <w:sz w:val="22"/>
                <w:lang w:val="ro-MD"/>
              </w:rPr>
            </w:pPr>
            <w:r w:rsidRPr="00695B0E">
              <w:rPr>
                <w:sz w:val="22"/>
                <w:lang w:val="ro-MD"/>
              </w:rPr>
              <w:t>12</w:t>
            </w:r>
          </w:p>
        </w:tc>
      </w:tr>
      <w:tr w:rsidR="0047223B" w:rsidRPr="00695B0E" w14:paraId="79F75B90" w14:textId="77777777" w:rsidTr="00F4545A">
        <w:tc>
          <w:tcPr>
            <w:tcW w:w="569" w:type="dxa"/>
          </w:tcPr>
          <w:p w14:paraId="496786F3" w14:textId="7E0C03D8" w:rsidR="003425FD" w:rsidRPr="00695B0E" w:rsidRDefault="006E5305" w:rsidP="003425FD">
            <w:pPr>
              <w:rPr>
                <w:sz w:val="22"/>
                <w:lang w:val="ro-MD"/>
              </w:rPr>
            </w:pPr>
            <w:r w:rsidRPr="00695B0E">
              <w:rPr>
                <w:sz w:val="22"/>
                <w:lang w:val="ro-MD"/>
              </w:rPr>
              <w:t>4.</w:t>
            </w:r>
            <w:r w:rsidR="003425FD" w:rsidRPr="00695B0E">
              <w:rPr>
                <w:sz w:val="22"/>
                <w:lang w:val="ro-MD"/>
              </w:rPr>
              <w:t>6</w:t>
            </w:r>
          </w:p>
        </w:tc>
        <w:tc>
          <w:tcPr>
            <w:tcW w:w="7827" w:type="dxa"/>
          </w:tcPr>
          <w:p w14:paraId="23B0EE99" w14:textId="4C7F8C1F" w:rsidR="003425FD" w:rsidRPr="00695B0E" w:rsidRDefault="003425FD" w:rsidP="003425FD">
            <w:pPr>
              <w:rPr>
                <w:sz w:val="22"/>
                <w:lang w:val="ro-MD"/>
              </w:rPr>
            </w:pPr>
            <w:r w:rsidRPr="00695B0E">
              <w:rPr>
                <w:sz w:val="22"/>
                <w:lang w:val="ro-MD"/>
              </w:rPr>
              <w:t xml:space="preserve">Investiția </w:t>
            </w:r>
            <w:r w:rsidR="00D27D0A" w:rsidRPr="00695B0E">
              <w:rPr>
                <w:sz w:val="22"/>
                <w:lang w:val="ro-MD"/>
              </w:rPr>
              <w:t xml:space="preserve">se realizează </w:t>
            </w:r>
            <w:r w:rsidRPr="00695B0E">
              <w:rPr>
                <w:sz w:val="22"/>
                <w:lang w:val="ro-MD"/>
              </w:rPr>
              <w:t xml:space="preserve">de </w:t>
            </w:r>
            <w:proofErr w:type="spellStart"/>
            <w:r w:rsidRPr="00695B0E">
              <w:rPr>
                <w:sz w:val="22"/>
                <w:lang w:val="ro-MD"/>
              </w:rPr>
              <w:t>migrant</w:t>
            </w:r>
            <w:proofErr w:type="spellEnd"/>
            <w:r w:rsidRPr="00695B0E">
              <w:rPr>
                <w:sz w:val="22"/>
                <w:lang w:val="ro-MD"/>
              </w:rPr>
              <w:t xml:space="preserve"> revenit </w:t>
            </w:r>
          </w:p>
        </w:tc>
        <w:tc>
          <w:tcPr>
            <w:tcW w:w="1232" w:type="dxa"/>
          </w:tcPr>
          <w:p w14:paraId="55BE20A6" w14:textId="08FF6112" w:rsidR="003425FD" w:rsidRPr="00695B0E" w:rsidRDefault="003425FD" w:rsidP="00C47DBE">
            <w:pPr>
              <w:jc w:val="center"/>
              <w:rPr>
                <w:sz w:val="22"/>
                <w:lang w:val="ro-MD"/>
              </w:rPr>
            </w:pPr>
            <w:r w:rsidRPr="00695B0E">
              <w:rPr>
                <w:sz w:val="22"/>
                <w:lang w:val="ro-MD"/>
              </w:rPr>
              <w:t>10</w:t>
            </w:r>
          </w:p>
        </w:tc>
      </w:tr>
      <w:tr w:rsidR="0047223B" w:rsidRPr="00695B0E" w14:paraId="01CB9600" w14:textId="77777777" w:rsidTr="00F4545A">
        <w:tc>
          <w:tcPr>
            <w:tcW w:w="569" w:type="dxa"/>
          </w:tcPr>
          <w:p w14:paraId="348404B4" w14:textId="3C75790A" w:rsidR="003425FD" w:rsidRPr="00695B0E" w:rsidRDefault="006E5305" w:rsidP="003425FD">
            <w:pPr>
              <w:rPr>
                <w:sz w:val="22"/>
                <w:lang w:val="ro-MD"/>
              </w:rPr>
            </w:pPr>
            <w:r w:rsidRPr="00695B0E">
              <w:rPr>
                <w:sz w:val="22"/>
                <w:lang w:val="ro-MD"/>
              </w:rPr>
              <w:t>4.</w:t>
            </w:r>
            <w:r w:rsidR="003425FD" w:rsidRPr="00695B0E">
              <w:rPr>
                <w:sz w:val="22"/>
                <w:lang w:val="ro-MD"/>
              </w:rPr>
              <w:t>7</w:t>
            </w:r>
          </w:p>
        </w:tc>
        <w:tc>
          <w:tcPr>
            <w:tcW w:w="7827" w:type="dxa"/>
          </w:tcPr>
          <w:p w14:paraId="47B5480E" w14:textId="541E7990" w:rsidR="003425FD" w:rsidRPr="00695B0E" w:rsidRDefault="00422E44" w:rsidP="003425FD">
            <w:pPr>
              <w:rPr>
                <w:sz w:val="22"/>
                <w:lang w:val="ro-MD"/>
              </w:rPr>
            </w:pPr>
            <w:r w:rsidRPr="00695B0E">
              <w:rPr>
                <w:sz w:val="22"/>
                <w:lang w:val="ro-MD"/>
              </w:rPr>
              <w:t>Investiția</w:t>
            </w:r>
            <w:r w:rsidRPr="00695B0E">
              <w:rPr>
                <w:sz w:val="22"/>
              </w:rPr>
              <w:t xml:space="preserve"> </w:t>
            </w:r>
            <w:r w:rsidRPr="00695B0E">
              <w:rPr>
                <w:sz w:val="22"/>
                <w:lang w:val="ro-MD"/>
              </w:rPr>
              <w:t xml:space="preserve">se realizează </w:t>
            </w:r>
            <w:r w:rsidR="003425FD" w:rsidRPr="00695B0E">
              <w:rPr>
                <w:sz w:val="22"/>
                <w:lang w:val="ro-MD"/>
              </w:rPr>
              <w:t>de fermier</w:t>
            </w:r>
          </w:p>
        </w:tc>
        <w:tc>
          <w:tcPr>
            <w:tcW w:w="1232" w:type="dxa"/>
          </w:tcPr>
          <w:p w14:paraId="109A12B0" w14:textId="38A74166" w:rsidR="003425FD" w:rsidRPr="00695B0E" w:rsidRDefault="003425FD" w:rsidP="00C47DBE">
            <w:pPr>
              <w:jc w:val="center"/>
              <w:rPr>
                <w:sz w:val="22"/>
                <w:lang w:val="ro-MD"/>
              </w:rPr>
            </w:pPr>
            <w:r w:rsidRPr="00695B0E">
              <w:rPr>
                <w:sz w:val="22"/>
                <w:lang w:val="ro-MD"/>
              </w:rPr>
              <w:t>5</w:t>
            </w:r>
          </w:p>
        </w:tc>
      </w:tr>
      <w:tr w:rsidR="00CA1344" w:rsidRPr="00695B0E" w14:paraId="0614CBE3" w14:textId="77777777" w:rsidTr="00F4545A">
        <w:tc>
          <w:tcPr>
            <w:tcW w:w="569" w:type="dxa"/>
            <w:shd w:val="clear" w:color="auto" w:fill="D9D9D9" w:themeFill="background1" w:themeFillShade="D9"/>
          </w:tcPr>
          <w:p w14:paraId="4D1F3510" w14:textId="77777777" w:rsidR="00D6205C" w:rsidRPr="00695B0E" w:rsidRDefault="00D6205C">
            <w:pPr>
              <w:rPr>
                <w:b/>
                <w:sz w:val="22"/>
                <w:lang w:val="ro-MD"/>
              </w:rPr>
            </w:pPr>
            <w:r w:rsidRPr="00695B0E">
              <w:rPr>
                <w:b/>
                <w:sz w:val="22"/>
                <w:lang w:val="ro-MD"/>
              </w:rPr>
              <w:t>5.</w:t>
            </w:r>
          </w:p>
        </w:tc>
        <w:tc>
          <w:tcPr>
            <w:tcW w:w="7827" w:type="dxa"/>
            <w:shd w:val="clear" w:color="auto" w:fill="D9D9D9" w:themeFill="background1" w:themeFillShade="D9"/>
          </w:tcPr>
          <w:p w14:paraId="41437BEE" w14:textId="5E942D0F" w:rsidR="00D6205C" w:rsidRPr="00695B0E" w:rsidRDefault="000A1C40">
            <w:pPr>
              <w:rPr>
                <w:b/>
                <w:sz w:val="22"/>
                <w:lang w:val="ro-MD"/>
              </w:rPr>
            </w:pPr>
            <w:r w:rsidRPr="00695B0E">
              <w:rPr>
                <w:b/>
                <w:sz w:val="22"/>
                <w:lang w:val="ro-MD"/>
              </w:rPr>
              <w:t>Asigură sustenabilitatea proiectului investițional</w:t>
            </w:r>
          </w:p>
        </w:tc>
        <w:tc>
          <w:tcPr>
            <w:tcW w:w="1232" w:type="dxa"/>
            <w:shd w:val="clear" w:color="auto" w:fill="D9D9D9" w:themeFill="background1" w:themeFillShade="D9"/>
          </w:tcPr>
          <w:p w14:paraId="54F6407D" w14:textId="41E4D347" w:rsidR="00D6205C" w:rsidRPr="00695B0E" w:rsidRDefault="00BE6F5D" w:rsidP="00C47DBE">
            <w:pPr>
              <w:jc w:val="center"/>
              <w:rPr>
                <w:b/>
                <w:sz w:val="22"/>
                <w:lang w:val="ro-MD"/>
              </w:rPr>
            </w:pPr>
            <w:r w:rsidRPr="00695B0E">
              <w:rPr>
                <w:b/>
                <w:sz w:val="22"/>
                <w:lang w:val="ro-MD"/>
              </w:rPr>
              <w:t>15</w:t>
            </w:r>
          </w:p>
        </w:tc>
      </w:tr>
      <w:tr w:rsidR="0047223B" w:rsidRPr="00695B0E" w14:paraId="0499FEE7" w14:textId="77777777" w:rsidTr="00F4545A">
        <w:tc>
          <w:tcPr>
            <w:tcW w:w="569" w:type="dxa"/>
          </w:tcPr>
          <w:p w14:paraId="66DE7A16" w14:textId="38BB08F7" w:rsidR="00BE6F5D" w:rsidRPr="00695B0E" w:rsidRDefault="006E5305" w:rsidP="00BE6F5D">
            <w:pPr>
              <w:rPr>
                <w:sz w:val="22"/>
                <w:lang w:val="ro-MD"/>
              </w:rPr>
            </w:pPr>
            <w:r w:rsidRPr="00695B0E">
              <w:rPr>
                <w:sz w:val="22"/>
                <w:lang w:val="ro-MD"/>
              </w:rPr>
              <w:t>5.</w:t>
            </w:r>
            <w:r w:rsidR="00BE6F5D" w:rsidRPr="00695B0E">
              <w:rPr>
                <w:sz w:val="22"/>
                <w:lang w:val="ro-MD"/>
              </w:rPr>
              <w:t>1</w:t>
            </w:r>
          </w:p>
        </w:tc>
        <w:tc>
          <w:tcPr>
            <w:tcW w:w="7827" w:type="dxa"/>
          </w:tcPr>
          <w:p w14:paraId="7FFE87CA" w14:textId="2A0C2C98" w:rsidR="00BE6F5D" w:rsidRPr="00695B0E" w:rsidRDefault="00BE6F5D" w:rsidP="00BE6F5D">
            <w:pPr>
              <w:rPr>
                <w:sz w:val="22"/>
                <w:lang w:val="ro-MD"/>
              </w:rPr>
            </w:pPr>
            <w:r w:rsidRPr="00695B0E">
              <w:rPr>
                <w:sz w:val="22"/>
                <w:lang w:val="ro-MD"/>
              </w:rPr>
              <w:t xml:space="preserve">Sunt planificate acțiuni </w:t>
            </w:r>
            <w:proofErr w:type="spellStart"/>
            <w:r w:rsidRPr="00695B0E">
              <w:rPr>
                <w:sz w:val="22"/>
                <w:lang w:val="ro-MD"/>
              </w:rPr>
              <w:t>şi</w:t>
            </w:r>
            <w:proofErr w:type="spellEnd"/>
            <w:r w:rsidRPr="00695B0E">
              <w:rPr>
                <w:sz w:val="22"/>
                <w:lang w:val="ro-MD"/>
              </w:rPr>
              <w:t xml:space="preserve"> mijloace financiare de asigurare a bunei funcționări a proiectului după finalizarea acestuia, capacitatea de întreținere a investiției după finalizare</w:t>
            </w:r>
          </w:p>
        </w:tc>
        <w:tc>
          <w:tcPr>
            <w:tcW w:w="1232" w:type="dxa"/>
          </w:tcPr>
          <w:p w14:paraId="62AC3C81" w14:textId="301784A2" w:rsidR="00BE6F5D" w:rsidRPr="00695B0E" w:rsidRDefault="00BE6F5D" w:rsidP="00C47DBE">
            <w:pPr>
              <w:jc w:val="center"/>
              <w:rPr>
                <w:sz w:val="22"/>
                <w:lang w:val="ro-MD"/>
              </w:rPr>
            </w:pPr>
            <w:r w:rsidRPr="00695B0E">
              <w:rPr>
                <w:sz w:val="22"/>
                <w:lang w:val="ro-MD"/>
              </w:rPr>
              <w:t>15</w:t>
            </w:r>
          </w:p>
        </w:tc>
      </w:tr>
      <w:tr w:rsidR="0047223B" w:rsidRPr="00695B0E" w14:paraId="59978450" w14:textId="77777777" w:rsidTr="00F4545A">
        <w:tc>
          <w:tcPr>
            <w:tcW w:w="569" w:type="dxa"/>
          </w:tcPr>
          <w:p w14:paraId="22D495D3" w14:textId="785C9FE7" w:rsidR="00BE6F5D" w:rsidRPr="00695B0E" w:rsidRDefault="006E5305" w:rsidP="00BE6F5D">
            <w:pPr>
              <w:rPr>
                <w:sz w:val="22"/>
                <w:lang w:val="ro-MD"/>
              </w:rPr>
            </w:pPr>
            <w:r w:rsidRPr="00695B0E">
              <w:rPr>
                <w:sz w:val="22"/>
                <w:lang w:val="ro-MD"/>
              </w:rPr>
              <w:t>5.</w:t>
            </w:r>
            <w:r w:rsidR="00BE6F5D" w:rsidRPr="00695B0E">
              <w:rPr>
                <w:sz w:val="22"/>
                <w:lang w:val="ro-MD"/>
              </w:rPr>
              <w:t>2</w:t>
            </w:r>
          </w:p>
        </w:tc>
        <w:tc>
          <w:tcPr>
            <w:tcW w:w="7827" w:type="dxa"/>
          </w:tcPr>
          <w:p w14:paraId="50847214" w14:textId="2D85E2CB" w:rsidR="00BE6F5D" w:rsidRPr="00695B0E" w:rsidRDefault="00BE6F5D" w:rsidP="00BE6F5D">
            <w:pPr>
              <w:rPr>
                <w:sz w:val="22"/>
                <w:lang w:val="ro-MD"/>
              </w:rPr>
            </w:pPr>
            <w:r w:rsidRPr="00695B0E">
              <w:rPr>
                <w:sz w:val="22"/>
                <w:lang w:val="ro-MD"/>
              </w:rPr>
              <w:t xml:space="preserve">Nu sunt planificate acțiuni </w:t>
            </w:r>
            <w:proofErr w:type="spellStart"/>
            <w:r w:rsidRPr="00695B0E">
              <w:rPr>
                <w:sz w:val="22"/>
                <w:lang w:val="ro-MD"/>
              </w:rPr>
              <w:t>şi</w:t>
            </w:r>
            <w:proofErr w:type="spellEnd"/>
            <w:r w:rsidRPr="00695B0E">
              <w:rPr>
                <w:sz w:val="22"/>
                <w:lang w:val="ro-MD"/>
              </w:rPr>
              <w:t xml:space="preserve"> mecanisme de gestionare durabilă a proiectului investițional după finalizare</w:t>
            </w:r>
          </w:p>
        </w:tc>
        <w:tc>
          <w:tcPr>
            <w:tcW w:w="1232" w:type="dxa"/>
          </w:tcPr>
          <w:p w14:paraId="04194C7A" w14:textId="045A4EA8" w:rsidR="00BE6F5D" w:rsidRPr="00695B0E" w:rsidRDefault="00BE6F5D" w:rsidP="00C47DBE">
            <w:pPr>
              <w:jc w:val="center"/>
              <w:rPr>
                <w:sz w:val="22"/>
                <w:lang w:val="ro-MD"/>
              </w:rPr>
            </w:pPr>
            <w:r w:rsidRPr="00695B0E">
              <w:rPr>
                <w:sz w:val="22"/>
                <w:lang w:val="ro-MD"/>
              </w:rPr>
              <w:t>5</w:t>
            </w:r>
          </w:p>
        </w:tc>
      </w:tr>
      <w:tr w:rsidR="00CA1344" w:rsidRPr="00695B0E" w14:paraId="074F944F" w14:textId="77777777" w:rsidTr="00F4545A">
        <w:tc>
          <w:tcPr>
            <w:tcW w:w="569" w:type="dxa"/>
            <w:shd w:val="clear" w:color="auto" w:fill="D9D9D9" w:themeFill="background1" w:themeFillShade="D9"/>
          </w:tcPr>
          <w:p w14:paraId="24BBE068" w14:textId="1604923A" w:rsidR="00EF5A65" w:rsidRPr="00695B0E" w:rsidRDefault="00EF5A65" w:rsidP="00EF5A65">
            <w:pPr>
              <w:rPr>
                <w:b/>
                <w:sz w:val="22"/>
                <w:lang w:val="ro-MD"/>
              </w:rPr>
            </w:pPr>
            <w:r w:rsidRPr="00695B0E">
              <w:rPr>
                <w:b/>
                <w:sz w:val="22"/>
                <w:lang w:val="ro-MD"/>
              </w:rPr>
              <w:t>6.</w:t>
            </w:r>
          </w:p>
        </w:tc>
        <w:tc>
          <w:tcPr>
            <w:tcW w:w="7827" w:type="dxa"/>
            <w:shd w:val="clear" w:color="auto" w:fill="D9D9D9" w:themeFill="background1" w:themeFillShade="D9"/>
          </w:tcPr>
          <w:p w14:paraId="569CCC79" w14:textId="1F1E47CE" w:rsidR="00EF5A65" w:rsidRPr="00695B0E" w:rsidRDefault="00EF5A65" w:rsidP="00EF5A65">
            <w:pPr>
              <w:rPr>
                <w:b/>
                <w:sz w:val="22"/>
                <w:lang w:val="ro-MD"/>
              </w:rPr>
            </w:pPr>
            <w:r w:rsidRPr="00695B0E">
              <w:rPr>
                <w:b/>
                <w:sz w:val="22"/>
                <w:lang w:val="ro-MD"/>
              </w:rPr>
              <w:t>Implementează acțiuni de promovare a produselor apicole</w:t>
            </w:r>
          </w:p>
        </w:tc>
        <w:tc>
          <w:tcPr>
            <w:tcW w:w="1232" w:type="dxa"/>
            <w:shd w:val="clear" w:color="auto" w:fill="D9D9D9" w:themeFill="background1" w:themeFillShade="D9"/>
          </w:tcPr>
          <w:p w14:paraId="585D1DDD" w14:textId="697EE478" w:rsidR="00EF5A65" w:rsidRPr="00695B0E" w:rsidRDefault="00EF5A65" w:rsidP="00C47DBE">
            <w:pPr>
              <w:jc w:val="center"/>
              <w:rPr>
                <w:b/>
                <w:sz w:val="22"/>
                <w:lang w:val="ro-MD"/>
              </w:rPr>
            </w:pPr>
            <w:r w:rsidRPr="00695B0E">
              <w:rPr>
                <w:b/>
                <w:sz w:val="22"/>
                <w:lang w:val="ro-MD"/>
              </w:rPr>
              <w:t>10</w:t>
            </w:r>
          </w:p>
        </w:tc>
      </w:tr>
      <w:tr w:rsidR="0047223B" w:rsidRPr="00695B0E" w14:paraId="6A07F849" w14:textId="77777777" w:rsidTr="00F4545A">
        <w:tc>
          <w:tcPr>
            <w:tcW w:w="569" w:type="dxa"/>
          </w:tcPr>
          <w:p w14:paraId="12F95931" w14:textId="53EAB8A7" w:rsidR="00EF5A65" w:rsidRPr="00695B0E" w:rsidRDefault="006E5305" w:rsidP="00EF5A65">
            <w:pPr>
              <w:rPr>
                <w:sz w:val="22"/>
                <w:lang w:val="ro-MD"/>
              </w:rPr>
            </w:pPr>
            <w:r w:rsidRPr="00695B0E">
              <w:rPr>
                <w:sz w:val="22"/>
                <w:lang w:val="ro-MD"/>
              </w:rPr>
              <w:t>6.</w:t>
            </w:r>
            <w:r w:rsidR="00EF5A65" w:rsidRPr="00695B0E">
              <w:rPr>
                <w:sz w:val="22"/>
                <w:lang w:val="ro-MD"/>
              </w:rPr>
              <w:t>1</w:t>
            </w:r>
          </w:p>
        </w:tc>
        <w:tc>
          <w:tcPr>
            <w:tcW w:w="7827" w:type="dxa"/>
          </w:tcPr>
          <w:p w14:paraId="02DF7303" w14:textId="4C8F595B" w:rsidR="00EF5A65" w:rsidRPr="00695B0E" w:rsidRDefault="00EF5A65" w:rsidP="00EF5A65">
            <w:pPr>
              <w:rPr>
                <w:sz w:val="22"/>
                <w:lang w:val="ro-MD"/>
              </w:rPr>
            </w:pPr>
            <w:r w:rsidRPr="00695B0E">
              <w:rPr>
                <w:sz w:val="22"/>
                <w:lang w:val="ro-MD"/>
              </w:rPr>
              <w:t>Investiția prevede acțiuni de promovare a produselor apicole</w:t>
            </w:r>
          </w:p>
        </w:tc>
        <w:tc>
          <w:tcPr>
            <w:tcW w:w="1232" w:type="dxa"/>
          </w:tcPr>
          <w:p w14:paraId="514BF522" w14:textId="3263E827" w:rsidR="00EF5A65" w:rsidRPr="00695B0E" w:rsidRDefault="00EF5A65" w:rsidP="00C47DBE">
            <w:pPr>
              <w:jc w:val="center"/>
              <w:rPr>
                <w:sz w:val="22"/>
                <w:lang w:val="ro-MD"/>
              </w:rPr>
            </w:pPr>
            <w:r w:rsidRPr="00695B0E">
              <w:rPr>
                <w:sz w:val="22"/>
                <w:lang w:val="ro-MD"/>
              </w:rPr>
              <w:t>10</w:t>
            </w:r>
          </w:p>
        </w:tc>
      </w:tr>
      <w:tr w:rsidR="0047223B" w:rsidRPr="00695B0E" w14:paraId="3187F40B" w14:textId="77777777" w:rsidTr="00F4545A">
        <w:tc>
          <w:tcPr>
            <w:tcW w:w="569" w:type="dxa"/>
          </w:tcPr>
          <w:p w14:paraId="4ECCFEAE" w14:textId="698A1AA6" w:rsidR="00EF5A65" w:rsidRPr="00695B0E" w:rsidRDefault="006E5305" w:rsidP="00EF5A65">
            <w:pPr>
              <w:rPr>
                <w:sz w:val="22"/>
                <w:lang w:val="ro-MD"/>
              </w:rPr>
            </w:pPr>
            <w:r w:rsidRPr="00695B0E">
              <w:rPr>
                <w:sz w:val="22"/>
                <w:lang w:val="ro-MD"/>
              </w:rPr>
              <w:t>6.</w:t>
            </w:r>
            <w:r w:rsidR="00EF5A65" w:rsidRPr="00695B0E">
              <w:rPr>
                <w:sz w:val="22"/>
                <w:lang w:val="ro-MD"/>
              </w:rPr>
              <w:t>2</w:t>
            </w:r>
          </w:p>
        </w:tc>
        <w:tc>
          <w:tcPr>
            <w:tcW w:w="7827" w:type="dxa"/>
          </w:tcPr>
          <w:p w14:paraId="29534436" w14:textId="6A371150" w:rsidR="00EF5A65" w:rsidRPr="00695B0E" w:rsidRDefault="00EF5A65" w:rsidP="00EF5A65">
            <w:pPr>
              <w:rPr>
                <w:sz w:val="22"/>
                <w:lang w:val="ro-MD"/>
              </w:rPr>
            </w:pPr>
            <w:r w:rsidRPr="00695B0E">
              <w:rPr>
                <w:sz w:val="22"/>
                <w:lang w:val="ro-MD"/>
              </w:rPr>
              <w:t>Investiția nu prevede acțiuni de promovare a produselor apicole</w:t>
            </w:r>
          </w:p>
        </w:tc>
        <w:tc>
          <w:tcPr>
            <w:tcW w:w="1232" w:type="dxa"/>
          </w:tcPr>
          <w:p w14:paraId="7A6C8DC7" w14:textId="5DA01210" w:rsidR="00EF5A65" w:rsidRPr="00695B0E" w:rsidRDefault="00EF5A65" w:rsidP="00C47DBE">
            <w:pPr>
              <w:jc w:val="center"/>
              <w:rPr>
                <w:sz w:val="22"/>
                <w:lang w:val="ro-MD"/>
              </w:rPr>
            </w:pPr>
            <w:r w:rsidRPr="00695B0E">
              <w:rPr>
                <w:sz w:val="22"/>
                <w:lang w:val="ro-MD"/>
              </w:rPr>
              <w:t>5</w:t>
            </w:r>
          </w:p>
        </w:tc>
      </w:tr>
      <w:tr w:rsidR="00CA1344" w:rsidRPr="00695B0E" w14:paraId="48E606BC" w14:textId="77777777" w:rsidTr="00F4545A">
        <w:tc>
          <w:tcPr>
            <w:tcW w:w="8396" w:type="dxa"/>
            <w:gridSpan w:val="2"/>
            <w:shd w:val="clear" w:color="auto" w:fill="D9D9D9" w:themeFill="background1" w:themeFillShade="D9"/>
          </w:tcPr>
          <w:p w14:paraId="3E89DE99" w14:textId="77777777" w:rsidR="00D6205C" w:rsidRPr="00695B0E" w:rsidRDefault="00D6205C" w:rsidP="00EF5A65">
            <w:pPr>
              <w:jc w:val="center"/>
              <w:rPr>
                <w:b/>
                <w:sz w:val="22"/>
                <w:lang w:val="ro-MD"/>
              </w:rPr>
            </w:pPr>
            <w:r w:rsidRPr="00695B0E">
              <w:rPr>
                <w:b/>
                <w:sz w:val="22"/>
                <w:lang w:val="ro-MD"/>
              </w:rPr>
              <w:t>Total</w:t>
            </w:r>
          </w:p>
        </w:tc>
        <w:tc>
          <w:tcPr>
            <w:tcW w:w="1232" w:type="dxa"/>
            <w:shd w:val="clear" w:color="auto" w:fill="D9D9D9" w:themeFill="background1" w:themeFillShade="D9"/>
          </w:tcPr>
          <w:p w14:paraId="4A2D5A17" w14:textId="77777777" w:rsidR="00D6205C" w:rsidRPr="00695B0E" w:rsidRDefault="00D6205C" w:rsidP="00C47DBE">
            <w:pPr>
              <w:jc w:val="center"/>
              <w:rPr>
                <w:b/>
                <w:sz w:val="22"/>
                <w:lang w:val="ro-MD"/>
              </w:rPr>
            </w:pPr>
            <w:r w:rsidRPr="00695B0E">
              <w:rPr>
                <w:b/>
                <w:sz w:val="22"/>
                <w:lang w:val="ro-MD"/>
              </w:rPr>
              <w:t>100</w:t>
            </w:r>
          </w:p>
        </w:tc>
      </w:tr>
    </w:tbl>
    <w:p w14:paraId="507B00DB" w14:textId="51BBE85E" w:rsidR="001722D2" w:rsidRPr="0032312C" w:rsidRDefault="006C140D" w:rsidP="00205258">
      <w:pPr>
        <w:pStyle w:val="Heading1"/>
      </w:pPr>
      <w:r w:rsidRPr="0032312C">
        <w:t>DR-01</w:t>
      </w:r>
      <w:r w:rsidR="0053264F">
        <w:t>-1</w:t>
      </w:r>
    </w:p>
    <w:p w14:paraId="2C28A83D" w14:textId="741F8EA5" w:rsidR="00F4545A" w:rsidRDefault="009164B4" w:rsidP="00A10E2D">
      <w:pPr>
        <w:pStyle w:val="Heading2"/>
        <w:rPr>
          <w:lang w:val="ro-MD"/>
        </w:rPr>
      </w:pPr>
      <w:r w:rsidRPr="0032312C">
        <w:rPr>
          <w:lang w:val="ro-MD"/>
        </w:rPr>
        <w:t>Sprijin pentru investiții în modernizarea și înființarea exploatațiilor</w:t>
      </w:r>
    </w:p>
    <w:p w14:paraId="1EE5844C" w14:textId="3FC60E8A" w:rsidR="006C140D" w:rsidRPr="0032312C" w:rsidRDefault="009164B4" w:rsidP="00A10E2D">
      <w:pPr>
        <w:pStyle w:val="Heading2"/>
        <w:rPr>
          <w:lang w:val="ro-MD"/>
        </w:rPr>
      </w:pPr>
      <w:r w:rsidRPr="0032312C">
        <w:rPr>
          <w:lang w:val="ro-MD"/>
        </w:rPr>
        <w:t>agricole în domeniul vegetal</w:t>
      </w:r>
    </w:p>
    <w:p w14:paraId="58DB6E98" w14:textId="77777777" w:rsidR="00F4545A" w:rsidRPr="00F4545A" w:rsidRDefault="00F4545A" w:rsidP="00F4545A">
      <w:pPr>
        <w:rPr>
          <w:lang w:val="ro-MD"/>
        </w:rPr>
      </w:pPr>
    </w:p>
    <w:p w14:paraId="2DE5D7D5" w14:textId="5FCD9D34" w:rsidR="0000061B" w:rsidRPr="0032312C" w:rsidRDefault="0000061B" w:rsidP="00C160D6">
      <w:pPr>
        <w:pStyle w:val="Heading3"/>
      </w:pPr>
      <w:r w:rsidRPr="0032312C">
        <w:t>Pentru sectorul culturilor cerealiere/oleaginoase/tehnice/leguminoase</w:t>
      </w:r>
    </w:p>
    <w:p w14:paraId="22F98463" w14:textId="77777777" w:rsidR="002A76E1" w:rsidRDefault="002A76E1" w:rsidP="00E52A62">
      <w:pPr>
        <w:ind w:left="708" w:firstLine="708"/>
        <w:rPr>
          <w:b/>
          <w:bCs/>
          <w:lang w:val="ro-MD"/>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7772"/>
        <w:gridCol w:w="1200"/>
      </w:tblGrid>
      <w:tr w:rsidR="00BB497C" w:rsidRPr="00E055B5" w14:paraId="5E99FD4D" w14:textId="77777777" w:rsidTr="00A75277">
        <w:tc>
          <w:tcPr>
            <w:tcW w:w="656" w:type="dxa"/>
            <w:shd w:val="clear" w:color="auto" w:fill="D9D9D9" w:themeFill="background1" w:themeFillShade="D9"/>
          </w:tcPr>
          <w:p w14:paraId="43B4CD12" w14:textId="77777777" w:rsidR="00BB497C" w:rsidRPr="00E055B5" w:rsidRDefault="00BB497C" w:rsidP="00A75277">
            <w:pPr>
              <w:jc w:val="center"/>
              <w:rPr>
                <w:b/>
                <w:sz w:val="22"/>
                <w:lang w:val="ro-MD"/>
              </w:rPr>
            </w:pPr>
            <w:r w:rsidRPr="00E055B5">
              <w:rPr>
                <w:b/>
                <w:sz w:val="22"/>
                <w:lang w:val="ro-MD"/>
              </w:rPr>
              <w:lastRenderedPageBreak/>
              <w:t>Nr.</w:t>
            </w:r>
          </w:p>
          <w:p w14:paraId="0A2C042F" w14:textId="77777777" w:rsidR="00BB497C" w:rsidRPr="00E055B5" w:rsidRDefault="00BB497C" w:rsidP="00A75277">
            <w:pPr>
              <w:jc w:val="center"/>
              <w:rPr>
                <w:b/>
                <w:sz w:val="22"/>
                <w:lang w:val="ro-MD"/>
              </w:rPr>
            </w:pPr>
            <w:r w:rsidRPr="00E055B5">
              <w:rPr>
                <w:b/>
                <w:sz w:val="22"/>
                <w:lang w:val="ro-MD"/>
              </w:rPr>
              <w:t>crt.</w:t>
            </w:r>
          </w:p>
        </w:tc>
        <w:tc>
          <w:tcPr>
            <w:tcW w:w="7772" w:type="dxa"/>
            <w:shd w:val="clear" w:color="auto" w:fill="D9D9D9" w:themeFill="background1" w:themeFillShade="D9"/>
          </w:tcPr>
          <w:p w14:paraId="55A92DFA" w14:textId="77777777" w:rsidR="00BB497C" w:rsidRPr="00E055B5" w:rsidRDefault="00BB497C" w:rsidP="00A75277">
            <w:pPr>
              <w:jc w:val="center"/>
              <w:rPr>
                <w:b/>
                <w:sz w:val="22"/>
                <w:lang w:val="ro-MD"/>
              </w:rPr>
            </w:pPr>
            <w:r w:rsidRPr="00E055B5">
              <w:rPr>
                <w:b/>
                <w:sz w:val="22"/>
                <w:lang w:val="ro-MD"/>
              </w:rPr>
              <w:t>Criterii de selectare</w:t>
            </w:r>
          </w:p>
          <w:p w14:paraId="5655C4C8" w14:textId="77777777" w:rsidR="00BB497C" w:rsidRPr="00E055B5" w:rsidRDefault="00BB497C" w:rsidP="00A75277">
            <w:pPr>
              <w:jc w:val="center"/>
              <w:rPr>
                <w:b/>
                <w:sz w:val="22"/>
                <w:lang w:val="ro-MD"/>
              </w:rPr>
            </w:pPr>
          </w:p>
        </w:tc>
        <w:tc>
          <w:tcPr>
            <w:tcW w:w="1200" w:type="dxa"/>
            <w:shd w:val="clear" w:color="auto" w:fill="D9D9D9" w:themeFill="background1" w:themeFillShade="D9"/>
          </w:tcPr>
          <w:p w14:paraId="336B1B40" w14:textId="77777777" w:rsidR="00BB497C" w:rsidRPr="00E055B5" w:rsidRDefault="00BB497C" w:rsidP="00A75277">
            <w:pPr>
              <w:jc w:val="center"/>
              <w:rPr>
                <w:b/>
                <w:sz w:val="22"/>
                <w:lang w:val="ro-MD"/>
              </w:rPr>
            </w:pPr>
            <w:r w:rsidRPr="00E055B5">
              <w:rPr>
                <w:b/>
                <w:sz w:val="22"/>
                <w:lang w:val="ro-MD"/>
              </w:rPr>
              <w:t>Punctaj</w:t>
            </w:r>
          </w:p>
          <w:p w14:paraId="2F0143FD" w14:textId="77777777" w:rsidR="00BB497C" w:rsidRPr="00E055B5" w:rsidRDefault="00BB497C" w:rsidP="00A75277">
            <w:pPr>
              <w:jc w:val="center"/>
              <w:rPr>
                <w:b/>
                <w:sz w:val="22"/>
                <w:lang w:val="ro-MD"/>
              </w:rPr>
            </w:pPr>
            <w:r w:rsidRPr="00E055B5">
              <w:rPr>
                <w:b/>
                <w:sz w:val="22"/>
                <w:lang w:val="ro-MD"/>
              </w:rPr>
              <w:t>acordat</w:t>
            </w:r>
          </w:p>
        </w:tc>
      </w:tr>
      <w:tr w:rsidR="00BB497C" w:rsidRPr="00E055B5" w14:paraId="67FCC56E" w14:textId="77777777" w:rsidTr="00A75277">
        <w:tc>
          <w:tcPr>
            <w:tcW w:w="656" w:type="dxa"/>
            <w:shd w:val="clear" w:color="auto" w:fill="D9D9D9" w:themeFill="background1" w:themeFillShade="D9"/>
          </w:tcPr>
          <w:p w14:paraId="54975C3F" w14:textId="77777777" w:rsidR="00BB497C" w:rsidRPr="00E055B5" w:rsidRDefault="00BB497C" w:rsidP="00A75277">
            <w:pPr>
              <w:rPr>
                <w:b/>
                <w:bCs/>
                <w:sz w:val="22"/>
                <w:lang w:val="ro-MD"/>
              </w:rPr>
            </w:pPr>
            <w:r w:rsidRPr="00E055B5">
              <w:rPr>
                <w:b/>
                <w:bCs/>
                <w:sz w:val="22"/>
                <w:lang w:val="ro-MD"/>
              </w:rPr>
              <w:t>1.</w:t>
            </w:r>
          </w:p>
        </w:tc>
        <w:tc>
          <w:tcPr>
            <w:tcW w:w="7772" w:type="dxa"/>
            <w:shd w:val="clear" w:color="auto" w:fill="D9D9D9" w:themeFill="background1" w:themeFillShade="D9"/>
          </w:tcPr>
          <w:p w14:paraId="4DBABE98" w14:textId="69303397" w:rsidR="00BB497C" w:rsidRPr="00E055B5" w:rsidRDefault="003C3B60" w:rsidP="00A75277">
            <w:pPr>
              <w:rPr>
                <w:b/>
                <w:bCs/>
                <w:sz w:val="22"/>
                <w:lang w:val="ro-MD"/>
              </w:rPr>
            </w:pPr>
            <w:r w:rsidRPr="00E055B5">
              <w:rPr>
                <w:b/>
                <w:bCs/>
                <w:sz w:val="22"/>
                <w:lang w:val="ro-MD"/>
              </w:rPr>
              <w:t xml:space="preserve">Proiectul </w:t>
            </w:r>
            <w:r w:rsidR="001F5A45">
              <w:rPr>
                <w:b/>
                <w:bCs/>
                <w:sz w:val="22"/>
                <w:lang w:val="ro-MD"/>
              </w:rPr>
              <w:t xml:space="preserve">se </w:t>
            </w:r>
            <w:r w:rsidRPr="00E055B5">
              <w:rPr>
                <w:b/>
                <w:bCs/>
                <w:sz w:val="22"/>
                <w:lang w:val="ro-MD"/>
              </w:rPr>
              <w:t>implement</w:t>
            </w:r>
            <w:r w:rsidR="00511EF8">
              <w:rPr>
                <w:b/>
                <w:bCs/>
                <w:sz w:val="22"/>
                <w:lang w:val="ro-MD"/>
              </w:rPr>
              <w:t>ează</w:t>
            </w:r>
            <w:r w:rsidRPr="00E055B5">
              <w:rPr>
                <w:b/>
                <w:bCs/>
                <w:sz w:val="22"/>
                <w:lang w:val="ro-MD"/>
              </w:rPr>
              <w:t xml:space="preserve"> de t</w:t>
            </w:r>
            <w:r w:rsidR="00F07F9D">
              <w:rPr>
                <w:b/>
                <w:bCs/>
                <w:sz w:val="22"/>
                <w:lang w:val="ro-MD"/>
              </w:rPr>
              <w:t>ânăr</w:t>
            </w:r>
            <w:r w:rsidRPr="00E055B5">
              <w:rPr>
                <w:b/>
                <w:bCs/>
                <w:sz w:val="22"/>
                <w:lang w:val="ro-MD"/>
              </w:rPr>
              <w:t xml:space="preserve"> </w:t>
            </w:r>
            <w:r w:rsidR="009A1A18" w:rsidRPr="00E055B5">
              <w:rPr>
                <w:b/>
                <w:bCs/>
                <w:sz w:val="22"/>
                <w:lang w:val="ro-MD"/>
              </w:rPr>
              <w:t>fermi</w:t>
            </w:r>
            <w:r w:rsidR="004B025F">
              <w:rPr>
                <w:b/>
                <w:bCs/>
                <w:sz w:val="22"/>
                <w:lang w:val="ro-MD"/>
              </w:rPr>
              <w:t>e</w:t>
            </w:r>
            <w:r w:rsidR="005F7A5E">
              <w:rPr>
                <w:b/>
                <w:bCs/>
                <w:sz w:val="22"/>
                <w:lang w:val="ro-MD"/>
              </w:rPr>
              <w:t>r</w:t>
            </w:r>
            <w:r w:rsidRPr="00E055B5">
              <w:rPr>
                <w:b/>
                <w:bCs/>
                <w:sz w:val="22"/>
                <w:lang w:val="ro-MD"/>
              </w:rPr>
              <w:t>/femei</w:t>
            </w:r>
            <w:r w:rsidR="00D251E3">
              <w:rPr>
                <w:b/>
                <w:bCs/>
                <w:sz w:val="22"/>
                <w:lang w:val="ro-MD"/>
              </w:rPr>
              <w:t>e</w:t>
            </w:r>
            <w:r w:rsidRPr="00E055B5">
              <w:rPr>
                <w:b/>
                <w:bCs/>
                <w:sz w:val="22"/>
                <w:lang w:val="ro-MD"/>
              </w:rPr>
              <w:t xml:space="preserve"> </w:t>
            </w:r>
            <w:r w:rsidR="007A2DC8">
              <w:rPr>
                <w:b/>
                <w:bCs/>
                <w:sz w:val="22"/>
                <w:lang w:val="ro-MD"/>
              </w:rPr>
              <w:t>fermier</w:t>
            </w:r>
            <w:r w:rsidR="00DA4DD7">
              <w:rPr>
                <w:b/>
                <w:bCs/>
                <w:sz w:val="22"/>
                <w:lang w:val="ro-MD"/>
              </w:rPr>
              <w:t>ă</w:t>
            </w:r>
            <w:r w:rsidRPr="00E055B5">
              <w:rPr>
                <w:b/>
                <w:bCs/>
                <w:sz w:val="22"/>
                <w:lang w:val="ro-MD"/>
              </w:rPr>
              <w:t xml:space="preserve">/fermier </w:t>
            </w:r>
            <w:r w:rsidR="0022264C">
              <w:rPr>
                <w:b/>
                <w:bCs/>
                <w:sz w:val="22"/>
                <w:lang w:val="ro-MD"/>
              </w:rPr>
              <w:t>care</w:t>
            </w:r>
            <w:r w:rsidR="000E5554">
              <w:rPr>
                <w:b/>
                <w:bCs/>
                <w:sz w:val="22"/>
                <w:lang w:val="ro-MD"/>
              </w:rPr>
              <w:t xml:space="preserve"> dețin</w:t>
            </w:r>
            <w:r w:rsidR="00A03667">
              <w:rPr>
                <w:b/>
                <w:bCs/>
                <w:sz w:val="22"/>
                <w:lang w:val="ro-MD"/>
              </w:rPr>
              <w:t>e</w:t>
            </w:r>
            <w:r w:rsidRPr="00E055B5">
              <w:rPr>
                <w:b/>
                <w:bCs/>
                <w:sz w:val="22"/>
                <w:lang w:val="ro-MD"/>
              </w:rPr>
              <w:t xml:space="preserve"> competențe</w:t>
            </w:r>
          </w:p>
        </w:tc>
        <w:tc>
          <w:tcPr>
            <w:tcW w:w="1200" w:type="dxa"/>
            <w:shd w:val="clear" w:color="auto" w:fill="D9D9D9" w:themeFill="background1" w:themeFillShade="D9"/>
          </w:tcPr>
          <w:p w14:paraId="102EA1AB" w14:textId="60B74C30" w:rsidR="00BB497C" w:rsidRPr="00E055B5" w:rsidRDefault="00877050" w:rsidP="00A75277">
            <w:pPr>
              <w:jc w:val="center"/>
              <w:rPr>
                <w:b/>
                <w:bCs/>
                <w:sz w:val="22"/>
                <w:lang w:val="ro-MD"/>
              </w:rPr>
            </w:pPr>
            <w:r w:rsidRPr="00E055B5">
              <w:rPr>
                <w:b/>
                <w:bCs/>
                <w:sz w:val="22"/>
                <w:lang w:val="ro-MD"/>
              </w:rPr>
              <w:t>15</w:t>
            </w:r>
          </w:p>
        </w:tc>
      </w:tr>
      <w:tr w:rsidR="00ED6802" w:rsidRPr="00E055B5" w14:paraId="19AAD0A1" w14:textId="77777777" w:rsidTr="00A75277">
        <w:tc>
          <w:tcPr>
            <w:tcW w:w="656" w:type="dxa"/>
          </w:tcPr>
          <w:p w14:paraId="672F0285" w14:textId="77777777" w:rsidR="00ED6802" w:rsidRPr="00E055B5" w:rsidRDefault="00ED6802" w:rsidP="00A75277">
            <w:pPr>
              <w:rPr>
                <w:sz w:val="22"/>
                <w:lang w:val="ro-MD"/>
              </w:rPr>
            </w:pPr>
            <w:r w:rsidRPr="00E055B5">
              <w:rPr>
                <w:sz w:val="22"/>
                <w:lang w:val="ro-MD"/>
              </w:rPr>
              <w:t>1.1</w:t>
            </w:r>
          </w:p>
        </w:tc>
        <w:tc>
          <w:tcPr>
            <w:tcW w:w="7772" w:type="dxa"/>
            <w:vAlign w:val="center"/>
          </w:tcPr>
          <w:p w14:paraId="1180A84C" w14:textId="73CA6408" w:rsidR="00ED6802" w:rsidRPr="00E055B5" w:rsidRDefault="00ED6802" w:rsidP="00A75277">
            <w:pPr>
              <w:rPr>
                <w:sz w:val="22"/>
                <w:lang w:val="ro-MD"/>
              </w:rPr>
            </w:pPr>
            <w:r w:rsidRPr="00E055B5">
              <w:rPr>
                <w:color w:val="000000"/>
                <w:sz w:val="22"/>
                <w:lang w:val="ro-MD"/>
              </w:rPr>
              <w:t xml:space="preserve">Proiectul </w:t>
            </w:r>
            <w:r w:rsidR="00D5350E">
              <w:rPr>
                <w:color w:val="000000"/>
                <w:sz w:val="22"/>
                <w:lang w:val="ro-MD"/>
              </w:rPr>
              <w:t xml:space="preserve">se </w:t>
            </w:r>
            <w:r w:rsidR="001974E6">
              <w:rPr>
                <w:color w:val="000000"/>
                <w:sz w:val="22"/>
                <w:lang w:val="ro-MD"/>
              </w:rPr>
              <w:t>implementează</w:t>
            </w:r>
            <w:r w:rsidRPr="00E055B5">
              <w:rPr>
                <w:color w:val="000000"/>
                <w:sz w:val="22"/>
                <w:lang w:val="ro-MD"/>
              </w:rPr>
              <w:t xml:space="preserve"> de tânăr fermier </w:t>
            </w:r>
          </w:p>
        </w:tc>
        <w:tc>
          <w:tcPr>
            <w:tcW w:w="1200" w:type="dxa"/>
            <w:vAlign w:val="center"/>
          </w:tcPr>
          <w:p w14:paraId="0FC52861" w14:textId="3DBFE41B" w:rsidR="00ED6802" w:rsidRPr="00E055B5" w:rsidRDefault="00ED6802" w:rsidP="00A75277">
            <w:pPr>
              <w:jc w:val="center"/>
              <w:rPr>
                <w:sz w:val="22"/>
                <w:lang w:val="ro-MD"/>
              </w:rPr>
            </w:pPr>
            <w:r w:rsidRPr="00E055B5">
              <w:rPr>
                <w:color w:val="000000"/>
                <w:sz w:val="22"/>
                <w:lang w:val="ro-MD"/>
              </w:rPr>
              <w:t>15</w:t>
            </w:r>
          </w:p>
        </w:tc>
      </w:tr>
      <w:tr w:rsidR="00ED6802" w:rsidRPr="00E055B5" w14:paraId="022A4CC6" w14:textId="77777777" w:rsidTr="00A75277">
        <w:tc>
          <w:tcPr>
            <w:tcW w:w="656" w:type="dxa"/>
          </w:tcPr>
          <w:p w14:paraId="49127D97" w14:textId="77777777" w:rsidR="00ED6802" w:rsidRPr="00E055B5" w:rsidRDefault="00ED6802" w:rsidP="00A75277">
            <w:pPr>
              <w:rPr>
                <w:sz w:val="22"/>
                <w:lang w:val="ro-MD"/>
              </w:rPr>
            </w:pPr>
            <w:r w:rsidRPr="00E055B5">
              <w:rPr>
                <w:sz w:val="22"/>
                <w:lang w:val="ro-MD"/>
              </w:rPr>
              <w:t>1.2</w:t>
            </w:r>
          </w:p>
        </w:tc>
        <w:tc>
          <w:tcPr>
            <w:tcW w:w="7772" w:type="dxa"/>
            <w:vAlign w:val="center"/>
          </w:tcPr>
          <w:p w14:paraId="6568E02C" w14:textId="1B678593" w:rsidR="00ED6802" w:rsidRPr="00E055B5" w:rsidRDefault="00ED6802" w:rsidP="00A75277">
            <w:pPr>
              <w:rPr>
                <w:sz w:val="22"/>
                <w:lang w:val="ro-MD"/>
              </w:rPr>
            </w:pPr>
            <w:r w:rsidRPr="00E055B5">
              <w:rPr>
                <w:color w:val="000000"/>
                <w:sz w:val="22"/>
                <w:lang w:val="ro-MD"/>
              </w:rPr>
              <w:t xml:space="preserve">Proiectul </w:t>
            </w:r>
            <w:r w:rsidR="006C7B98">
              <w:rPr>
                <w:color w:val="000000"/>
                <w:sz w:val="22"/>
                <w:lang w:val="ro-MD"/>
              </w:rPr>
              <w:t>se implementează</w:t>
            </w:r>
            <w:r w:rsidRPr="00E055B5">
              <w:rPr>
                <w:color w:val="000000"/>
                <w:sz w:val="22"/>
                <w:lang w:val="ro-MD"/>
              </w:rPr>
              <w:t xml:space="preserve"> de fermier care deține competențe în domeniu sau </w:t>
            </w:r>
            <w:r w:rsidR="007C150D">
              <w:rPr>
                <w:color w:val="000000"/>
                <w:sz w:val="22"/>
                <w:lang w:val="ro-MD"/>
              </w:rPr>
              <w:t>de</w:t>
            </w:r>
            <w:r w:rsidR="00342E1B">
              <w:rPr>
                <w:color w:val="000000"/>
                <w:sz w:val="22"/>
                <w:lang w:val="ro-MD"/>
              </w:rPr>
              <w:t xml:space="preserve"> </w:t>
            </w:r>
            <w:r w:rsidRPr="00E055B5">
              <w:rPr>
                <w:color w:val="000000"/>
                <w:sz w:val="22"/>
                <w:lang w:val="ro-MD"/>
              </w:rPr>
              <w:t>femeie fermier</w:t>
            </w:r>
            <w:r w:rsidR="003F235C">
              <w:rPr>
                <w:color w:val="000000"/>
                <w:sz w:val="22"/>
                <w:lang w:val="ro-MD"/>
              </w:rPr>
              <w:t>ă</w:t>
            </w:r>
          </w:p>
        </w:tc>
        <w:tc>
          <w:tcPr>
            <w:tcW w:w="1200" w:type="dxa"/>
            <w:vAlign w:val="center"/>
          </w:tcPr>
          <w:p w14:paraId="036CDB6B" w14:textId="3683F89F" w:rsidR="00ED6802" w:rsidRPr="00E055B5" w:rsidRDefault="00ED6802" w:rsidP="00A75277">
            <w:pPr>
              <w:jc w:val="center"/>
              <w:rPr>
                <w:sz w:val="22"/>
                <w:lang w:val="ro-MD"/>
              </w:rPr>
            </w:pPr>
            <w:r w:rsidRPr="00E055B5">
              <w:rPr>
                <w:color w:val="000000"/>
                <w:sz w:val="22"/>
                <w:lang w:val="ro-MD"/>
              </w:rPr>
              <w:t>12</w:t>
            </w:r>
          </w:p>
        </w:tc>
      </w:tr>
      <w:tr w:rsidR="00ED6802" w:rsidRPr="00E055B5" w14:paraId="5A2F15AA" w14:textId="77777777" w:rsidTr="00A75277">
        <w:tc>
          <w:tcPr>
            <w:tcW w:w="656" w:type="dxa"/>
          </w:tcPr>
          <w:p w14:paraId="2BD0048C" w14:textId="77777777" w:rsidR="00ED6802" w:rsidRPr="00E055B5" w:rsidRDefault="00ED6802" w:rsidP="00A75277">
            <w:pPr>
              <w:rPr>
                <w:sz w:val="22"/>
                <w:lang w:val="ro-MD"/>
              </w:rPr>
            </w:pPr>
            <w:r w:rsidRPr="00E055B5">
              <w:rPr>
                <w:sz w:val="22"/>
                <w:lang w:val="ro-MD"/>
              </w:rPr>
              <w:t>1.3</w:t>
            </w:r>
          </w:p>
        </w:tc>
        <w:tc>
          <w:tcPr>
            <w:tcW w:w="7772" w:type="dxa"/>
            <w:vAlign w:val="center"/>
          </w:tcPr>
          <w:p w14:paraId="664B46AD" w14:textId="207D3C31" w:rsidR="00ED6802" w:rsidRPr="00E055B5" w:rsidRDefault="00ED6802" w:rsidP="00A75277">
            <w:pPr>
              <w:rPr>
                <w:strike/>
                <w:sz w:val="22"/>
                <w:lang w:val="ro-MD"/>
              </w:rPr>
            </w:pPr>
            <w:r w:rsidRPr="00E055B5">
              <w:rPr>
                <w:color w:val="000000"/>
                <w:sz w:val="22"/>
                <w:lang w:val="ro-MD"/>
              </w:rPr>
              <w:t xml:space="preserve">Proiectul </w:t>
            </w:r>
            <w:r w:rsidR="007B4E9D" w:rsidRPr="007B4E9D">
              <w:rPr>
                <w:color w:val="000000"/>
                <w:sz w:val="22"/>
                <w:lang w:val="ro-MD"/>
              </w:rPr>
              <w:t xml:space="preserve">se implementează </w:t>
            </w:r>
            <w:r w:rsidRPr="00E055B5">
              <w:rPr>
                <w:color w:val="000000"/>
                <w:sz w:val="22"/>
                <w:lang w:val="ro-MD"/>
              </w:rPr>
              <w:t>de fermier</w:t>
            </w:r>
          </w:p>
        </w:tc>
        <w:tc>
          <w:tcPr>
            <w:tcW w:w="1200" w:type="dxa"/>
            <w:vAlign w:val="center"/>
          </w:tcPr>
          <w:p w14:paraId="70E34731" w14:textId="2D39525A" w:rsidR="00ED6802" w:rsidRPr="00E055B5" w:rsidRDefault="00ED6802" w:rsidP="00A75277">
            <w:pPr>
              <w:jc w:val="center"/>
              <w:rPr>
                <w:sz w:val="22"/>
                <w:lang w:val="ro-MD"/>
              </w:rPr>
            </w:pPr>
            <w:r w:rsidRPr="00E055B5">
              <w:rPr>
                <w:color w:val="000000"/>
                <w:sz w:val="22"/>
                <w:lang w:val="ro-MD"/>
              </w:rPr>
              <w:t>6</w:t>
            </w:r>
          </w:p>
        </w:tc>
      </w:tr>
      <w:tr w:rsidR="00796840" w:rsidRPr="00E055B5" w14:paraId="16A22572" w14:textId="77777777" w:rsidTr="00A75277">
        <w:tc>
          <w:tcPr>
            <w:tcW w:w="656" w:type="dxa"/>
            <w:shd w:val="clear" w:color="auto" w:fill="D9D9D9" w:themeFill="background1" w:themeFillShade="D9"/>
          </w:tcPr>
          <w:p w14:paraId="33E86B1B" w14:textId="69433E3F" w:rsidR="00796840" w:rsidRPr="00E055B5" w:rsidRDefault="00796840" w:rsidP="00A75277">
            <w:pPr>
              <w:rPr>
                <w:sz w:val="22"/>
                <w:lang w:val="ro-MD"/>
              </w:rPr>
            </w:pPr>
            <w:r w:rsidRPr="00E055B5">
              <w:rPr>
                <w:b/>
                <w:sz w:val="22"/>
                <w:lang w:val="ro-MD"/>
              </w:rPr>
              <w:t>2.</w:t>
            </w:r>
          </w:p>
        </w:tc>
        <w:tc>
          <w:tcPr>
            <w:tcW w:w="7772" w:type="dxa"/>
            <w:shd w:val="clear" w:color="auto" w:fill="D9D9D9" w:themeFill="background1" w:themeFillShade="D9"/>
            <w:vAlign w:val="center"/>
          </w:tcPr>
          <w:p w14:paraId="7661AA7F" w14:textId="01175925" w:rsidR="00796840" w:rsidRPr="00E055B5" w:rsidRDefault="00796840" w:rsidP="00A75277">
            <w:pPr>
              <w:rPr>
                <w:sz w:val="22"/>
                <w:lang w:val="ro-MD"/>
              </w:rPr>
            </w:pPr>
            <w:r w:rsidRPr="00E055B5">
              <w:rPr>
                <w:b/>
                <w:bCs/>
                <w:color w:val="000000"/>
                <w:sz w:val="22"/>
                <w:lang w:val="ro-MD"/>
              </w:rPr>
              <w:t xml:space="preserve">Dotare complexă cu: echipamente, utilaje sau mașini agricole noi, sisteme de agricultură de precizie, sisteme de irigare și/sau utilaje </w:t>
            </w:r>
            <w:proofErr w:type="spellStart"/>
            <w:r w:rsidRPr="00E055B5">
              <w:rPr>
                <w:b/>
                <w:bCs/>
                <w:color w:val="000000"/>
                <w:sz w:val="22"/>
                <w:lang w:val="ro-MD"/>
              </w:rPr>
              <w:t>antierozionale</w:t>
            </w:r>
            <w:proofErr w:type="spellEnd"/>
            <w:r w:rsidRPr="00E055B5">
              <w:rPr>
                <w:b/>
                <w:bCs/>
                <w:color w:val="000000"/>
                <w:sz w:val="22"/>
                <w:lang w:val="ro-MD"/>
              </w:rPr>
              <w:t>, utilaje pentru tratamente și fertilizare</w:t>
            </w:r>
          </w:p>
        </w:tc>
        <w:tc>
          <w:tcPr>
            <w:tcW w:w="1200" w:type="dxa"/>
            <w:shd w:val="clear" w:color="auto" w:fill="D9D9D9" w:themeFill="background1" w:themeFillShade="D9"/>
            <w:vAlign w:val="center"/>
          </w:tcPr>
          <w:p w14:paraId="1BD6B31D" w14:textId="77C39291" w:rsidR="00796840" w:rsidRPr="00E055B5" w:rsidRDefault="00796840" w:rsidP="00A75277">
            <w:pPr>
              <w:jc w:val="center"/>
              <w:rPr>
                <w:sz w:val="22"/>
                <w:lang w:val="ro-MD"/>
              </w:rPr>
            </w:pPr>
            <w:r w:rsidRPr="00E055B5">
              <w:rPr>
                <w:b/>
                <w:bCs/>
                <w:color w:val="000000"/>
                <w:sz w:val="22"/>
                <w:lang w:val="ro-MD"/>
              </w:rPr>
              <w:t>25</w:t>
            </w:r>
          </w:p>
        </w:tc>
      </w:tr>
      <w:tr w:rsidR="00796840" w:rsidRPr="00E055B5" w14:paraId="58BAFE12" w14:textId="77777777" w:rsidTr="00A75277">
        <w:tc>
          <w:tcPr>
            <w:tcW w:w="656" w:type="dxa"/>
          </w:tcPr>
          <w:p w14:paraId="65834BF2" w14:textId="01332F7E" w:rsidR="00796840" w:rsidRPr="00E055B5" w:rsidRDefault="00796840" w:rsidP="00A75277">
            <w:pPr>
              <w:rPr>
                <w:sz w:val="22"/>
                <w:lang w:val="ro-MD"/>
              </w:rPr>
            </w:pPr>
            <w:r w:rsidRPr="00E055B5">
              <w:rPr>
                <w:sz w:val="22"/>
                <w:lang w:val="ro-MD"/>
              </w:rPr>
              <w:t>2.1</w:t>
            </w:r>
          </w:p>
        </w:tc>
        <w:tc>
          <w:tcPr>
            <w:tcW w:w="7772" w:type="dxa"/>
            <w:vAlign w:val="center"/>
          </w:tcPr>
          <w:p w14:paraId="79057254" w14:textId="24DAB260" w:rsidR="00796840" w:rsidRPr="00E055B5" w:rsidRDefault="00796840" w:rsidP="00A75277">
            <w:pPr>
              <w:rPr>
                <w:strike/>
                <w:sz w:val="22"/>
                <w:lang w:val="ro-MD"/>
              </w:rPr>
            </w:pPr>
            <w:r w:rsidRPr="00E055B5">
              <w:rPr>
                <w:color w:val="000000"/>
                <w:sz w:val="22"/>
                <w:lang w:val="ro-MD"/>
              </w:rPr>
              <w:t>Echipamente, mașini, tractoare și utilaje agricole noi</w:t>
            </w:r>
          </w:p>
        </w:tc>
        <w:tc>
          <w:tcPr>
            <w:tcW w:w="1200" w:type="dxa"/>
            <w:vAlign w:val="center"/>
          </w:tcPr>
          <w:p w14:paraId="6100048A" w14:textId="74F9C8E4" w:rsidR="00796840" w:rsidRPr="00E055B5" w:rsidRDefault="00796840" w:rsidP="00A75277">
            <w:pPr>
              <w:jc w:val="center"/>
              <w:rPr>
                <w:strike/>
                <w:sz w:val="22"/>
                <w:lang w:val="ro-MD"/>
              </w:rPr>
            </w:pPr>
            <w:r w:rsidRPr="00E055B5">
              <w:rPr>
                <w:color w:val="000000"/>
                <w:sz w:val="22"/>
                <w:lang w:val="ro-MD"/>
              </w:rPr>
              <w:t>10</w:t>
            </w:r>
          </w:p>
        </w:tc>
      </w:tr>
      <w:tr w:rsidR="00796840" w:rsidRPr="00E055B5" w14:paraId="5994C250" w14:textId="77777777" w:rsidTr="00A75277">
        <w:tc>
          <w:tcPr>
            <w:tcW w:w="656" w:type="dxa"/>
          </w:tcPr>
          <w:p w14:paraId="18B1CD83" w14:textId="7398B983" w:rsidR="00796840" w:rsidRPr="00E055B5" w:rsidRDefault="00796840" w:rsidP="00A75277">
            <w:pPr>
              <w:rPr>
                <w:sz w:val="22"/>
                <w:lang w:val="ro-MD"/>
              </w:rPr>
            </w:pPr>
            <w:r w:rsidRPr="00E055B5">
              <w:rPr>
                <w:sz w:val="22"/>
                <w:lang w:val="ro-MD"/>
              </w:rPr>
              <w:t>2.2</w:t>
            </w:r>
          </w:p>
        </w:tc>
        <w:tc>
          <w:tcPr>
            <w:tcW w:w="7772" w:type="dxa"/>
            <w:vAlign w:val="center"/>
          </w:tcPr>
          <w:p w14:paraId="7825CD50" w14:textId="2D9CBFA0" w:rsidR="00796840" w:rsidRPr="00E055B5" w:rsidRDefault="00796840" w:rsidP="00A75277">
            <w:pPr>
              <w:rPr>
                <w:strike/>
                <w:sz w:val="22"/>
                <w:lang w:val="ro-MD"/>
              </w:rPr>
            </w:pPr>
            <w:r w:rsidRPr="00E055B5">
              <w:rPr>
                <w:color w:val="000000"/>
                <w:sz w:val="22"/>
                <w:lang w:val="ro-MD"/>
              </w:rPr>
              <w:t xml:space="preserve">Sisteme de irigare și utilaje </w:t>
            </w:r>
            <w:proofErr w:type="spellStart"/>
            <w:r w:rsidRPr="00E055B5">
              <w:rPr>
                <w:color w:val="000000"/>
                <w:sz w:val="22"/>
                <w:lang w:val="ro-MD"/>
              </w:rPr>
              <w:t>antierozionale</w:t>
            </w:r>
            <w:proofErr w:type="spellEnd"/>
          </w:p>
        </w:tc>
        <w:tc>
          <w:tcPr>
            <w:tcW w:w="1200" w:type="dxa"/>
            <w:vAlign w:val="center"/>
          </w:tcPr>
          <w:p w14:paraId="5D427524" w14:textId="71702D12" w:rsidR="00796840" w:rsidRPr="00E055B5" w:rsidRDefault="00796840" w:rsidP="00A75277">
            <w:pPr>
              <w:jc w:val="center"/>
              <w:rPr>
                <w:strike/>
                <w:sz w:val="22"/>
                <w:lang w:val="ro-MD"/>
              </w:rPr>
            </w:pPr>
            <w:r w:rsidRPr="00E055B5">
              <w:rPr>
                <w:color w:val="000000"/>
                <w:sz w:val="22"/>
                <w:lang w:val="ro-MD"/>
              </w:rPr>
              <w:t>5</w:t>
            </w:r>
          </w:p>
        </w:tc>
      </w:tr>
      <w:tr w:rsidR="00796840" w:rsidRPr="00E055B5" w14:paraId="6AF7765C" w14:textId="77777777" w:rsidTr="00A75277">
        <w:tc>
          <w:tcPr>
            <w:tcW w:w="656" w:type="dxa"/>
          </w:tcPr>
          <w:p w14:paraId="3AEF67E8" w14:textId="38D4AC6F" w:rsidR="00796840" w:rsidRPr="00E055B5" w:rsidRDefault="00796840" w:rsidP="00A75277">
            <w:pPr>
              <w:rPr>
                <w:sz w:val="22"/>
                <w:lang w:val="ro-MD"/>
              </w:rPr>
            </w:pPr>
            <w:r w:rsidRPr="00E055B5">
              <w:rPr>
                <w:sz w:val="22"/>
                <w:lang w:val="ro-MD"/>
              </w:rPr>
              <w:t>2.3</w:t>
            </w:r>
          </w:p>
        </w:tc>
        <w:tc>
          <w:tcPr>
            <w:tcW w:w="7772" w:type="dxa"/>
            <w:vAlign w:val="center"/>
          </w:tcPr>
          <w:p w14:paraId="0D71F7E4" w14:textId="777E0478" w:rsidR="00796840" w:rsidRPr="00E055B5" w:rsidRDefault="00796840" w:rsidP="00A75277">
            <w:pPr>
              <w:rPr>
                <w:strike/>
                <w:sz w:val="22"/>
                <w:lang w:val="ro-MD"/>
              </w:rPr>
            </w:pPr>
            <w:r w:rsidRPr="00E055B5">
              <w:rPr>
                <w:color w:val="000000"/>
                <w:sz w:val="22"/>
                <w:lang w:val="ro-MD"/>
              </w:rPr>
              <w:t>Utilaje, mașini și echipamente pentru tratamente fitosanitare și fertilizare</w:t>
            </w:r>
          </w:p>
        </w:tc>
        <w:tc>
          <w:tcPr>
            <w:tcW w:w="1200" w:type="dxa"/>
            <w:vAlign w:val="center"/>
          </w:tcPr>
          <w:p w14:paraId="683F99AD" w14:textId="387E7664" w:rsidR="00796840" w:rsidRPr="00E055B5" w:rsidRDefault="00796840" w:rsidP="00A75277">
            <w:pPr>
              <w:jc w:val="center"/>
              <w:rPr>
                <w:strike/>
                <w:sz w:val="22"/>
                <w:lang w:val="ro-MD"/>
              </w:rPr>
            </w:pPr>
            <w:r w:rsidRPr="00E055B5">
              <w:rPr>
                <w:color w:val="000000"/>
                <w:sz w:val="22"/>
                <w:lang w:val="ro-MD"/>
              </w:rPr>
              <w:t>10</w:t>
            </w:r>
          </w:p>
        </w:tc>
      </w:tr>
      <w:tr w:rsidR="00372ED5" w:rsidRPr="00E055B5" w14:paraId="5C624C87" w14:textId="77777777">
        <w:tc>
          <w:tcPr>
            <w:tcW w:w="656" w:type="dxa"/>
            <w:shd w:val="clear" w:color="auto" w:fill="D9D9D9" w:themeFill="background1" w:themeFillShade="D9"/>
          </w:tcPr>
          <w:p w14:paraId="32849292" w14:textId="3A9DFE77" w:rsidR="00372ED5" w:rsidRPr="00E055B5" w:rsidRDefault="00372ED5" w:rsidP="00372ED5">
            <w:pPr>
              <w:rPr>
                <w:b/>
                <w:bCs/>
                <w:sz w:val="22"/>
                <w:lang w:val="ro-MD"/>
              </w:rPr>
            </w:pPr>
            <w:r w:rsidRPr="00E055B5">
              <w:rPr>
                <w:b/>
                <w:bCs/>
                <w:sz w:val="22"/>
                <w:lang w:val="ro-MD"/>
              </w:rPr>
              <w:t>3.</w:t>
            </w:r>
          </w:p>
        </w:tc>
        <w:tc>
          <w:tcPr>
            <w:tcW w:w="7772" w:type="dxa"/>
            <w:shd w:val="clear" w:color="auto" w:fill="D9D9D9" w:themeFill="background1" w:themeFillShade="D9"/>
            <w:vAlign w:val="center"/>
          </w:tcPr>
          <w:p w14:paraId="22F7BB4A" w14:textId="73C2DF9B" w:rsidR="00372ED5" w:rsidRPr="00E055B5" w:rsidRDefault="00372ED5" w:rsidP="00372ED5">
            <w:pPr>
              <w:rPr>
                <w:b/>
                <w:bCs/>
                <w:sz w:val="22"/>
                <w:lang w:val="ro-MD"/>
              </w:rPr>
            </w:pPr>
            <w:r w:rsidRPr="00E055B5">
              <w:rPr>
                <w:b/>
                <w:bCs/>
                <w:color w:val="000000"/>
                <w:sz w:val="22"/>
                <w:lang w:val="ro-MD"/>
              </w:rPr>
              <w:t>Investiții în utilaj și infrastructură post-recoltare a producției recoltate</w:t>
            </w:r>
          </w:p>
        </w:tc>
        <w:tc>
          <w:tcPr>
            <w:tcW w:w="1200" w:type="dxa"/>
            <w:shd w:val="clear" w:color="auto" w:fill="D9D9D9" w:themeFill="background1" w:themeFillShade="D9"/>
            <w:vAlign w:val="center"/>
          </w:tcPr>
          <w:p w14:paraId="14D8CDF7" w14:textId="1609247D" w:rsidR="00372ED5" w:rsidRPr="00E055B5" w:rsidRDefault="00372ED5" w:rsidP="00372ED5">
            <w:pPr>
              <w:jc w:val="center"/>
              <w:rPr>
                <w:b/>
                <w:bCs/>
                <w:sz w:val="22"/>
                <w:lang w:val="ro-MD"/>
              </w:rPr>
            </w:pPr>
            <w:r w:rsidRPr="00E055B5">
              <w:rPr>
                <w:b/>
                <w:bCs/>
                <w:color w:val="000000"/>
                <w:sz w:val="22"/>
                <w:lang w:val="ro-MD"/>
              </w:rPr>
              <w:t>30</w:t>
            </w:r>
          </w:p>
        </w:tc>
      </w:tr>
      <w:tr w:rsidR="00372ED5" w:rsidRPr="00E055B5" w14:paraId="7080FE72" w14:textId="77777777">
        <w:tc>
          <w:tcPr>
            <w:tcW w:w="656" w:type="dxa"/>
          </w:tcPr>
          <w:p w14:paraId="421EC20A" w14:textId="613C8E27" w:rsidR="00372ED5" w:rsidRPr="00E055B5" w:rsidRDefault="008E6393" w:rsidP="00372ED5">
            <w:pPr>
              <w:rPr>
                <w:sz w:val="22"/>
                <w:lang w:val="ro-MD"/>
              </w:rPr>
            </w:pPr>
            <w:r w:rsidRPr="00E055B5">
              <w:rPr>
                <w:sz w:val="22"/>
                <w:lang w:val="ro-MD"/>
              </w:rPr>
              <w:t>3</w:t>
            </w:r>
            <w:r w:rsidR="00372ED5" w:rsidRPr="00E055B5">
              <w:rPr>
                <w:sz w:val="22"/>
                <w:lang w:val="ro-MD"/>
              </w:rPr>
              <w:t>.1</w:t>
            </w:r>
          </w:p>
        </w:tc>
        <w:tc>
          <w:tcPr>
            <w:tcW w:w="7772" w:type="dxa"/>
            <w:vAlign w:val="center"/>
          </w:tcPr>
          <w:p w14:paraId="3106E229" w14:textId="77C98787" w:rsidR="00372ED5" w:rsidRPr="00E055B5" w:rsidRDefault="00372ED5" w:rsidP="00372ED5">
            <w:pPr>
              <w:rPr>
                <w:strike/>
                <w:sz w:val="22"/>
                <w:lang w:val="ro-MD"/>
              </w:rPr>
            </w:pPr>
            <w:r w:rsidRPr="00E055B5">
              <w:rPr>
                <w:color w:val="000000"/>
                <w:sz w:val="22"/>
                <w:lang w:val="ro-MD"/>
              </w:rPr>
              <w:t>Uscare, curățare, control și uscare produse agricole (alternativ pentru culturile tutun și cânepă)</w:t>
            </w:r>
          </w:p>
        </w:tc>
        <w:tc>
          <w:tcPr>
            <w:tcW w:w="1200" w:type="dxa"/>
            <w:vAlign w:val="center"/>
          </w:tcPr>
          <w:p w14:paraId="701F0147" w14:textId="0961481F" w:rsidR="00372ED5" w:rsidRPr="00E055B5" w:rsidRDefault="00372ED5" w:rsidP="00372ED5">
            <w:pPr>
              <w:jc w:val="center"/>
              <w:rPr>
                <w:strike/>
                <w:sz w:val="22"/>
                <w:lang w:val="ro-MD"/>
              </w:rPr>
            </w:pPr>
            <w:r w:rsidRPr="00E055B5">
              <w:rPr>
                <w:color w:val="000000"/>
                <w:sz w:val="22"/>
                <w:lang w:val="ro-MD"/>
              </w:rPr>
              <w:t>10</w:t>
            </w:r>
          </w:p>
        </w:tc>
      </w:tr>
      <w:tr w:rsidR="00372ED5" w:rsidRPr="00E055B5" w14:paraId="78A2D76D" w14:textId="77777777">
        <w:tc>
          <w:tcPr>
            <w:tcW w:w="656" w:type="dxa"/>
          </w:tcPr>
          <w:p w14:paraId="1FAE4CC8" w14:textId="281A7C83" w:rsidR="00372ED5" w:rsidRPr="00E055B5" w:rsidRDefault="008E6393" w:rsidP="00372ED5">
            <w:pPr>
              <w:rPr>
                <w:sz w:val="22"/>
                <w:lang w:val="ro-MD"/>
              </w:rPr>
            </w:pPr>
            <w:r w:rsidRPr="00E055B5">
              <w:rPr>
                <w:sz w:val="22"/>
                <w:lang w:val="ro-MD"/>
              </w:rPr>
              <w:t>3</w:t>
            </w:r>
            <w:r w:rsidR="00372ED5" w:rsidRPr="00E055B5">
              <w:rPr>
                <w:sz w:val="22"/>
                <w:lang w:val="ro-MD"/>
              </w:rPr>
              <w:t>.2</w:t>
            </w:r>
          </w:p>
        </w:tc>
        <w:tc>
          <w:tcPr>
            <w:tcW w:w="7772" w:type="dxa"/>
            <w:vAlign w:val="center"/>
          </w:tcPr>
          <w:p w14:paraId="7CC467C0" w14:textId="74188D53" w:rsidR="00372ED5" w:rsidRPr="00E055B5" w:rsidRDefault="00372ED5" w:rsidP="00372ED5">
            <w:pPr>
              <w:rPr>
                <w:strike/>
                <w:sz w:val="22"/>
                <w:lang w:val="ro-MD"/>
              </w:rPr>
            </w:pPr>
            <w:r w:rsidRPr="00E055B5">
              <w:rPr>
                <w:color w:val="000000"/>
                <w:sz w:val="22"/>
                <w:lang w:val="ro-MD"/>
              </w:rPr>
              <w:t>Instalații de depozitare (alternativ pentru culturile tutun și cânepă)</w:t>
            </w:r>
          </w:p>
        </w:tc>
        <w:tc>
          <w:tcPr>
            <w:tcW w:w="1200" w:type="dxa"/>
            <w:vAlign w:val="center"/>
          </w:tcPr>
          <w:p w14:paraId="15CD1B73" w14:textId="6CF28E9A" w:rsidR="00372ED5" w:rsidRPr="00E055B5" w:rsidRDefault="00372ED5" w:rsidP="00372ED5">
            <w:pPr>
              <w:jc w:val="center"/>
              <w:rPr>
                <w:strike/>
                <w:sz w:val="22"/>
                <w:lang w:val="ro-MD"/>
              </w:rPr>
            </w:pPr>
            <w:r w:rsidRPr="00E055B5">
              <w:rPr>
                <w:color w:val="000000"/>
                <w:sz w:val="22"/>
                <w:lang w:val="ro-MD"/>
              </w:rPr>
              <w:t>8</w:t>
            </w:r>
          </w:p>
        </w:tc>
      </w:tr>
      <w:tr w:rsidR="00372ED5" w:rsidRPr="00E055B5" w14:paraId="28054888" w14:textId="77777777">
        <w:tc>
          <w:tcPr>
            <w:tcW w:w="656" w:type="dxa"/>
          </w:tcPr>
          <w:p w14:paraId="1A2F69D6" w14:textId="1065C2DF" w:rsidR="00372ED5" w:rsidRPr="00E055B5" w:rsidRDefault="008E6393" w:rsidP="00372ED5">
            <w:pPr>
              <w:rPr>
                <w:sz w:val="22"/>
                <w:lang w:val="ro-MD"/>
              </w:rPr>
            </w:pPr>
            <w:r w:rsidRPr="00E055B5">
              <w:rPr>
                <w:sz w:val="22"/>
                <w:lang w:val="ro-MD"/>
              </w:rPr>
              <w:t>3</w:t>
            </w:r>
            <w:r w:rsidR="00372ED5" w:rsidRPr="00E055B5">
              <w:rPr>
                <w:sz w:val="22"/>
                <w:lang w:val="ro-MD"/>
              </w:rPr>
              <w:t>.3</w:t>
            </w:r>
          </w:p>
        </w:tc>
        <w:tc>
          <w:tcPr>
            <w:tcW w:w="7772" w:type="dxa"/>
            <w:vAlign w:val="center"/>
          </w:tcPr>
          <w:p w14:paraId="27FBE653" w14:textId="3055A80D" w:rsidR="00372ED5" w:rsidRPr="00E055B5" w:rsidRDefault="00372ED5" w:rsidP="00372ED5">
            <w:pPr>
              <w:rPr>
                <w:strike/>
                <w:sz w:val="22"/>
                <w:lang w:val="ro-MD"/>
              </w:rPr>
            </w:pPr>
            <w:r w:rsidRPr="00E055B5">
              <w:rPr>
                <w:color w:val="000000"/>
                <w:sz w:val="22"/>
                <w:lang w:val="ro-MD"/>
              </w:rPr>
              <w:t>Sisteme de menținere a calității și de reducere a riscurilor în proces de depozitare</w:t>
            </w:r>
          </w:p>
        </w:tc>
        <w:tc>
          <w:tcPr>
            <w:tcW w:w="1200" w:type="dxa"/>
            <w:vAlign w:val="center"/>
          </w:tcPr>
          <w:p w14:paraId="05BFBEBF" w14:textId="611CC92C" w:rsidR="00372ED5" w:rsidRPr="00E055B5" w:rsidRDefault="00372ED5" w:rsidP="00372ED5">
            <w:pPr>
              <w:jc w:val="center"/>
              <w:rPr>
                <w:strike/>
                <w:sz w:val="22"/>
                <w:lang w:val="ro-MD"/>
              </w:rPr>
            </w:pPr>
            <w:r w:rsidRPr="00E055B5">
              <w:rPr>
                <w:color w:val="000000"/>
                <w:sz w:val="22"/>
                <w:lang w:val="ro-MD"/>
              </w:rPr>
              <w:t>6</w:t>
            </w:r>
          </w:p>
        </w:tc>
      </w:tr>
      <w:tr w:rsidR="00372ED5" w:rsidRPr="00E055B5" w14:paraId="109E3F8E" w14:textId="77777777" w:rsidTr="000303D3">
        <w:tc>
          <w:tcPr>
            <w:tcW w:w="656" w:type="dxa"/>
          </w:tcPr>
          <w:p w14:paraId="6DBC4426" w14:textId="5A9F7C08" w:rsidR="00372ED5" w:rsidRPr="00E055B5" w:rsidRDefault="008E6393" w:rsidP="00372ED5">
            <w:pPr>
              <w:rPr>
                <w:sz w:val="22"/>
                <w:lang w:val="ro-MD"/>
              </w:rPr>
            </w:pPr>
            <w:r w:rsidRPr="00E055B5">
              <w:rPr>
                <w:sz w:val="22"/>
                <w:lang w:val="ro-MD"/>
              </w:rPr>
              <w:t>3</w:t>
            </w:r>
            <w:r w:rsidR="00372ED5" w:rsidRPr="00E055B5">
              <w:rPr>
                <w:sz w:val="22"/>
                <w:lang w:val="ro-MD"/>
              </w:rPr>
              <w:t>.</w:t>
            </w:r>
            <w:r w:rsidRPr="00E055B5">
              <w:rPr>
                <w:sz w:val="22"/>
                <w:lang w:val="ro-MD"/>
              </w:rPr>
              <w:t>4</w:t>
            </w:r>
          </w:p>
        </w:tc>
        <w:tc>
          <w:tcPr>
            <w:tcW w:w="7772" w:type="dxa"/>
            <w:vAlign w:val="center"/>
          </w:tcPr>
          <w:p w14:paraId="6A8F4F3A" w14:textId="285E7DA5" w:rsidR="00372ED5" w:rsidRPr="00E055B5" w:rsidRDefault="00372ED5" w:rsidP="00372ED5">
            <w:pPr>
              <w:rPr>
                <w:sz w:val="22"/>
                <w:lang w:val="ro-MD"/>
              </w:rPr>
            </w:pPr>
            <w:r w:rsidRPr="00E055B5">
              <w:rPr>
                <w:color w:val="000000"/>
                <w:sz w:val="22"/>
                <w:lang w:val="ro-MD"/>
              </w:rPr>
              <w:t>Sisteme fotovoltaice, elemente și utilaje pentru energia solară</w:t>
            </w:r>
          </w:p>
        </w:tc>
        <w:tc>
          <w:tcPr>
            <w:tcW w:w="1200" w:type="dxa"/>
            <w:vAlign w:val="center"/>
          </w:tcPr>
          <w:p w14:paraId="16DF53CB" w14:textId="4C06E28E" w:rsidR="00372ED5" w:rsidRPr="00E055B5" w:rsidRDefault="00372ED5" w:rsidP="00372ED5">
            <w:pPr>
              <w:jc w:val="center"/>
              <w:rPr>
                <w:sz w:val="22"/>
                <w:lang w:val="ro-MD"/>
              </w:rPr>
            </w:pPr>
            <w:r w:rsidRPr="00E055B5">
              <w:rPr>
                <w:color w:val="000000"/>
                <w:sz w:val="22"/>
                <w:lang w:val="ro-MD"/>
              </w:rPr>
              <w:t>6</w:t>
            </w:r>
          </w:p>
        </w:tc>
      </w:tr>
      <w:tr w:rsidR="00657087" w:rsidRPr="00E055B5" w14:paraId="4D81B264" w14:textId="77777777" w:rsidTr="00657087">
        <w:tc>
          <w:tcPr>
            <w:tcW w:w="656" w:type="dxa"/>
            <w:shd w:val="clear" w:color="auto" w:fill="D9D9D9" w:themeFill="background1" w:themeFillShade="D9"/>
          </w:tcPr>
          <w:p w14:paraId="21F8F5E4" w14:textId="4A8B7471" w:rsidR="00657087" w:rsidRPr="00E055B5" w:rsidRDefault="00657087" w:rsidP="00657087">
            <w:pPr>
              <w:rPr>
                <w:b/>
                <w:bCs/>
                <w:sz w:val="22"/>
                <w:lang w:val="ro-MD"/>
              </w:rPr>
            </w:pPr>
            <w:r w:rsidRPr="00E055B5">
              <w:rPr>
                <w:b/>
                <w:bCs/>
                <w:sz w:val="22"/>
                <w:lang w:val="ro-MD"/>
              </w:rPr>
              <w:t>4.</w:t>
            </w:r>
          </w:p>
        </w:tc>
        <w:tc>
          <w:tcPr>
            <w:tcW w:w="7772" w:type="dxa"/>
            <w:shd w:val="clear" w:color="auto" w:fill="D9D9D9" w:themeFill="background1" w:themeFillShade="D9"/>
            <w:vAlign w:val="center"/>
          </w:tcPr>
          <w:p w14:paraId="66FDF45B" w14:textId="6880B469" w:rsidR="00657087" w:rsidRPr="00E055B5" w:rsidRDefault="00657087" w:rsidP="00657087">
            <w:pPr>
              <w:rPr>
                <w:b/>
                <w:bCs/>
                <w:strike/>
                <w:sz w:val="22"/>
                <w:lang w:val="ro-MD"/>
              </w:rPr>
            </w:pPr>
            <w:r w:rsidRPr="00E055B5">
              <w:rPr>
                <w:b/>
                <w:bCs/>
                <w:color w:val="000000"/>
                <w:sz w:val="22"/>
                <w:lang w:val="ro-MD"/>
              </w:rPr>
              <w:t>Mașini, utilaje și echipament pentru creșterea rezilienței la climă</w:t>
            </w:r>
          </w:p>
        </w:tc>
        <w:tc>
          <w:tcPr>
            <w:tcW w:w="1200" w:type="dxa"/>
            <w:shd w:val="clear" w:color="auto" w:fill="D9D9D9" w:themeFill="background1" w:themeFillShade="D9"/>
            <w:vAlign w:val="center"/>
          </w:tcPr>
          <w:p w14:paraId="379440AB" w14:textId="2C9620CC" w:rsidR="00657087" w:rsidRPr="00E055B5" w:rsidRDefault="00657087" w:rsidP="00657087">
            <w:pPr>
              <w:jc w:val="center"/>
              <w:rPr>
                <w:b/>
                <w:bCs/>
                <w:strike/>
                <w:sz w:val="22"/>
                <w:lang w:val="ro-MD"/>
              </w:rPr>
            </w:pPr>
            <w:r w:rsidRPr="00E055B5">
              <w:rPr>
                <w:b/>
                <w:bCs/>
                <w:color w:val="000000"/>
                <w:sz w:val="22"/>
                <w:lang w:val="ro-MD"/>
              </w:rPr>
              <w:t>15</w:t>
            </w:r>
          </w:p>
        </w:tc>
      </w:tr>
      <w:tr w:rsidR="00657087" w:rsidRPr="00E055B5" w14:paraId="455A2244" w14:textId="77777777">
        <w:tc>
          <w:tcPr>
            <w:tcW w:w="656" w:type="dxa"/>
          </w:tcPr>
          <w:p w14:paraId="03A5911B" w14:textId="1DD6E895" w:rsidR="00657087" w:rsidRPr="00E055B5" w:rsidRDefault="00657087" w:rsidP="00657087">
            <w:pPr>
              <w:rPr>
                <w:sz w:val="22"/>
                <w:lang w:val="ro-MD"/>
              </w:rPr>
            </w:pPr>
            <w:r w:rsidRPr="00E055B5">
              <w:rPr>
                <w:sz w:val="22"/>
                <w:lang w:val="ro-MD"/>
              </w:rPr>
              <w:t>4.1</w:t>
            </w:r>
          </w:p>
        </w:tc>
        <w:tc>
          <w:tcPr>
            <w:tcW w:w="7772" w:type="dxa"/>
            <w:vAlign w:val="center"/>
          </w:tcPr>
          <w:p w14:paraId="01BC6612" w14:textId="1675073B" w:rsidR="00657087" w:rsidRPr="00E055B5" w:rsidRDefault="00657087" w:rsidP="00657087">
            <w:pPr>
              <w:rPr>
                <w:strike/>
                <w:sz w:val="22"/>
                <w:lang w:val="ro-MD"/>
              </w:rPr>
            </w:pPr>
            <w:r w:rsidRPr="00E055B5">
              <w:rPr>
                <w:color w:val="000000"/>
                <w:sz w:val="22"/>
                <w:lang w:val="ro-MD"/>
              </w:rPr>
              <w:t>Mașini, utilaje pentru agricultura conservativă</w:t>
            </w:r>
          </w:p>
        </w:tc>
        <w:tc>
          <w:tcPr>
            <w:tcW w:w="1200" w:type="dxa"/>
            <w:vAlign w:val="center"/>
          </w:tcPr>
          <w:p w14:paraId="33A468ED" w14:textId="22A32319" w:rsidR="00657087" w:rsidRPr="00E055B5" w:rsidRDefault="00657087" w:rsidP="00657087">
            <w:pPr>
              <w:jc w:val="center"/>
              <w:rPr>
                <w:strike/>
                <w:sz w:val="22"/>
                <w:lang w:val="ro-MD"/>
              </w:rPr>
            </w:pPr>
            <w:r w:rsidRPr="00E055B5">
              <w:rPr>
                <w:color w:val="000000"/>
                <w:sz w:val="22"/>
                <w:lang w:val="ro-MD"/>
              </w:rPr>
              <w:t>7</w:t>
            </w:r>
          </w:p>
        </w:tc>
      </w:tr>
      <w:tr w:rsidR="00657087" w:rsidRPr="00E055B5" w14:paraId="69EBCCCD" w14:textId="77777777">
        <w:trPr>
          <w:trHeight w:val="510"/>
        </w:trPr>
        <w:tc>
          <w:tcPr>
            <w:tcW w:w="656" w:type="dxa"/>
          </w:tcPr>
          <w:p w14:paraId="2DE17733" w14:textId="5CD9D1B7" w:rsidR="00657087" w:rsidRPr="00E055B5" w:rsidRDefault="00657087" w:rsidP="00657087">
            <w:pPr>
              <w:rPr>
                <w:sz w:val="22"/>
                <w:lang w:val="ro-MD"/>
              </w:rPr>
            </w:pPr>
            <w:r w:rsidRPr="00E055B5">
              <w:rPr>
                <w:sz w:val="22"/>
                <w:lang w:val="ro-MD"/>
              </w:rPr>
              <w:t>4.2</w:t>
            </w:r>
          </w:p>
        </w:tc>
        <w:tc>
          <w:tcPr>
            <w:tcW w:w="7772" w:type="dxa"/>
            <w:vAlign w:val="center"/>
          </w:tcPr>
          <w:p w14:paraId="3DA6B9F7" w14:textId="6786468E" w:rsidR="00657087" w:rsidRPr="00E055B5" w:rsidRDefault="00657087" w:rsidP="00657087">
            <w:pPr>
              <w:rPr>
                <w:strike/>
                <w:sz w:val="22"/>
                <w:lang w:val="ro-MD"/>
              </w:rPr>
            </w:pPr>
            <w:r w:rsidRPr="00E055B5">
              <w:rPr>
                <w:color w:val="000000"/>
                <w:sz w:val="22"/>
                <w:lang w:val="ro-MD"/>
              </w:rPr>
              <w:t xml:space="preserve">Sisteme și echipamente pentru monitorizare </w:t>
            </w:r>
            <w:proofErr w:type="spellStart"/>
            <w:r w:rsidRPr="00E055B5">
              <w:rPr>
                <w:color w:val="000000"/>
                <w:sz w:val="22"/>
                <w:lang w:val="ro-MD"/>
              </w:rPr>
              <w:t>agro</w:t>
            </w:r>
            <w:proofErr w:type="spellEnd"/>
            <w:r w:rsidRPr="00E055B5">
              <w:rPr>
                <w:color w:val="000000"/>
                <w:sz w:val="22"/>
                <w:lang w:val="ro-MD"/>
              </w:rPr>
              <w:t>-meteorologică</w:t>
            </w:r>
          </w:p>
        </w:tc>
        <w:tc>
          <w:tcPr>
            <w:tcW w:w="1200" w:type="dxa"/>
            <w:vAlign w:val="center"/>
          </w:tcPr>
          <w:p w14:paraId="40391BC9" w14:textId="254D9293" w:rsidR="00657087" w:rsidRPr="00E055B5" w:rsidRDefault="00657087" w:rsidP="00657087">
            <w:pPr>
              <w:jc w:val="center"/>
              <w:rPr>
                <w:strike/>
                <w:sz w:val="22"/>
                <w:lang w:val="ro-MD"/>
              </w:rPr>
            </w:pPr>
            <w:r w:rsidRPr="00E055B5">
              <w:rPr>
                <w:color w:val="000000"/>
                <w:sz w:val="22"/>
                <w:lang w:val="ro-MD"/>
              </w:rPr>
              <w:t>4</w:t>
            </w:r>
          </w:p>
        </w:tc>
      </w:tr>
      <w:tr w:rsidR="00657087" w:rsidRPr="00E055B5" w14:paraId="76D0DA7C" w14:textId="77777777" w:rsidTr="000303D3">
        <w:tc>
          <w:tcPr>
            <w:tcW w:w="656" w:type="dxa"/>
          </w:tcPr>
          <w:p w14:paraId="74D0A75A" w14:textId="1AAF8899" w:rsidR="00657087" w:rsidRPr="00E055B5" w:rsidRDefault="00657087" w:rsidP="00657087">
            <w:pPr>
              <w:rPr>
                <w:sz w:val="22"/>
                <w:lang w:val="ro-MD"/>
              </w:rPr>
            </w:pPr>
            <w:r w:rsidRPr="00E055B5">
              <w:rPr>
                <w:sz w:val="22"/>
                <w:lang w:val="ro-MD"/>
              </w:rPr>
              <w:t>4.3</w:t>
            </w:r>
          </w:p>
        </w:tc>
        <w:tc>
          <w:tcPr>
            <w:tcW w:w="7772" w:type="dxa"/>
            <w:vAlign w:val="center"/>
          </w:tcPr>
          <w:p w14:paraId="03B11326" w14:textId="2BFCD4D7" w:rsidR="00657087" w:rsidRPr="00E055B5" w:rsidRDefault="00657087" w:rsidP="00657087">
            <w:pPr>
              <w:rPr>
                <w:sz w:val="22"/>
                <w:lang w:val="ro-MD"/>
              </w:rPr>
            </w:pPr>
            <w:r w:rsidRPr="00E055B5">
              <w:rPr>
                <w:color w:val="000000"/>
                <w:sz w:val="22"/>
                <w:lang w:val="ro-MD"/>
              </w:rPr>
              <w:t>Echipamente pentru prelevarea probelor de sol</w:t>
            </w:r>
          </w:p>
        </w:tc>
        <w:tc>
          <w:tcPr>
            <w:tcW w:w="1200" w:type="dxa"/>
            <w:vAlign w:val="center"/>
          </w:tcPr>
          <w:p w14:paraId="3B383833" w14:textId="1D7E01DE" w:rsidR="00657087" w:rsidRPr="00E055B5" w:rsidRDefault="00657087" w:rsidP="00657087">
            <w:pPr>
              <w:jc w:val="center"/>
              <w:rPr>
                <w:sz w:val="22"/>
                <w:lang w:val="ro-MD"/>
              </w:rPr>
            </w:pPr>
            <w:r w:rsidRPr="00E055B5">
              <w:rPr>
                <w:color w:val="000000"/>
                <w:sz w:val="22"/>
                <w:lang w:val="ro-MD"/>
              </w:rPr>
              <w:t>4</w:t>
            </w:r>
          </w:p>
        </w:tc>
      </w:tr>
      <w:tr w:rsidR="00877050" w:rsidRPr="00E055B5" w14:paraId="4CA7D2A0" w14:textId="77777777" w:rsidTr="00877050">
        <w:tc>
          <w:tcPr>
            <w:tcW w:w="656" w:type="dxa"/>
            <w:shd w:val="clear" w:color="auto" w:fill="D9D9D9" w:themeFill="background1" w:themeFillShade="D9"/>
          </w:tcPr>
          <w:p w14:paraId="455ABEB5" w14:textId="5F1E13E0" w:rsidR="00877050" w:rsidRPr="00E055B5" w:rsidRDefault="00877050" w:rsidP="00877050">
            <w:pPr>
              <w:rPr>
                <w:b/>
                <w:bCs/>
                <w:sz w:val="22"/>
                <w:lang w:val="ro-MD"/>
              </w:rPr>
            </w:pPr>
            <w:r w:rsidRPr="00E055B5">
              <w:rPr>
                <w:b/>
                <w:bCs/>
                <w:sz w:val="22"/>
                <w:lang w:val="ro-MD"/>
              </w:rPr>
              <w:t>5.</w:t>
            </w:r>
          </w:p>
        </w:tc>
        <w:tc>
          <w:tcPr>
            <w:tcW w:w="7772" w:type="dxa"/>
            <w:shd w:val="clear" w:color="auto" w:fill="D9D9D9" w:themeFill="background1" w:themeFillShade="D9"/>
            <w:vAlign w:val="center"/>
          </w:tcPr>
          <w:p w14:paraId="455302BD" w14:textId="2E79DC2B" w:rsidR="00877050" w:rsidRPr="00E055B5" w:rsidRDefault="00877050" w:rsidP="00877050">
            <w:pPr>
              <w:rPr>
                <w:b/>
                <w:bCs/>
                <w:sz w:val="22"/>
                <w:lang w:val="ro-MD"/>
              </w:rPr>
            </w:pPr>
            <w:r w:rsidRPr="00E055B5">
              <w:rPr>
                <w:b/>
                <w:bCs/>
                <w:color w:val="000000"/>
                <w:sz w:val="22"/>
                <w:lang w:val="ro-MD"/>
              </w:rPr>
              <w:t>Construcții auxiliare și echipamente pentru întreținerea, deservirea și protecția tehnicii agricole</w:t>
            </w:r>
          </w:p>
        </w:tc>
        <w:tc>
          <w:tcPr>
            <w:tcW w:w="1200" w:type="dxa"/>
            <w:shd w:val="clear" w:color="auto" w:fill="D9D9D9" w:themeFill="background1" w:themeFillShade="D9"/>
            <w:vAlign w:val="center"/>
          </w:tcPr>
          <w:p w14:paraId="1C9CF676" w14:textId="14003165" w:rsidR="00877050" w:rsidRPr="00E055B5" w:rsidRDefault="00877050" w:rsidP="00877050">
            <w:pPr>
              <w:jc w:val="center"/>
              <w:rPr>
                <w:b/>
                <w:bCs/>
                <w:sz w:val="22"/>
                <w:lang w:val="ro-MD"/>
              </w:rPr>
            </w:pPr>
            <w:r w:rsidRPr="00E055B5">
              <w:rPr>
                <w:b/>
                <w:bCs/>
                <w:color w:val="000000"/>
                <w:sz w:val="22"/>
                <w:lang w:val="ro-MD"/>
              </w:rPr>
              <w:t>10</w:t>
            </w:r>
          </w:p>
        </w:tc>
      </w:tr>
      <w:tr w:rsidR="00877050" w:rsidRPr="00E055B5" w14:paraId="7BF90493" w14:textId="77777777">
        <w:tc>
          <w:tcPr>
            <w:tcW w:w="656" w:type="dxa"/>
          </w:tcPr>
          <w:p w14:paraId="5D482215" w14:textId="24CD28DC" w:rsidR="00877050" w:rsidRPr="00E055B5" w:rsidRDefault="00877050" w:rsidP="00877050">
            <w:pPr>
              <w:rPr>
                <w:sz w:val="22"/>
                <w:lang w:val="ro-MD"/>
              </w:rPr>
            </w:pPr>
            <w:r w:rsidRPr="00E055B5">
              <w:rPr>
                <w:sz w:val="22"/>
                <w:lang w:val="ro-MD"/>
              </w:rPr>
              <w:t>5.1</w:t>
            </w:r>
          </w:p>
        </w:tc>
        <w:tc>
          <w:tcPr>
            <w:tcW w:w="7772" w:type="dxa"/>
            <w:vAlign w:val="center"/>
          </w:tcPr>
          <w:p w14:paraId="3350774A" w14:textId="6673A603" w:rsidR="00877050" w:rsidRPr="00E055B5" w:rsidRDefault="00877050" w:rsidP="00877050">
            <w:pPr>
              <w:rPr>
                <w:sz w:val="22"/>
                <w:lang w:val="ro-MD"/>
              </w:rPr>
            </w:pPr>
            <w:r w:rsidRPr="00E055B5">
              <w:rPr>
                <w:color w:val="000000"/>
                <w:sz w:val="22"/>
                <w:lang w:val="ro-MD"/>
              </w:rPr>
              <w:t>Construcții auxiliare pentru adăpostirea și protecția tehnicii</w:t>
            </w:r>
          </w:p>
        </w:tc>
        <w:tc>
          <w:tcPr>
            <w:tcW w:w="1200" w:type="dxa"/>
            <w:vAlign w:val="center"/>
          </w:tcPr>
          <w:p w14:paraId="30FD2ECC" w14:textId="7DB4B560" w:rsidR="00877050" w:rsidRPr="00E055B5" w:rsidRDefault="00877050" w:rsidP="00877050">
            <w:pPr>
              <w:jc w:val="center"/>
              <w:rPr>
                <w:sz w:val="22"/>
                <w:lang w:val="ro-MD"/>
              </w:rPr>
            </w:pPr>
            <w:r w:rsidRPr="00E055B5">
              <w:rPr>
                <w:color w:val="000000"/>
                <w:sz w:val="22"/>
                <w:lang w:val="ro-MD"/>
              </w:rPr>
              <w:t>5</w:t>
            </w:r>
          </w:p>
        </w:tc>
      </w:tr>
      <w:tr w:rsidR="00877050" w:rsidRPr="00E055B5" w14:paraId="4984D638" w14:textId="77777777">
        <w:tc>
          <w:tcPr>
            <w:tcW w:w="656" w:type="dxa"/>
          </w:tcPr>
          <w:p w14:paraId="1B316BA6" w14:textId="1E23088A" w:rsidR="00877050" w:rsidRPr="00E055B5" w:rsidRDefault="00877050" w:rsidP="00877050">
            <w:pPr>
              <w:rPr>
                <w:sz w:val="22"/>
                <w:lang w:val="ro-MD"/>
              </w:rPr>
            </w:pPr>
            <w:r w:rsidRPr="00E055B5">
              <w:rPr>
                <w:sz w:val="22"/>
                <w:lang w:val="ro-MD"/>
              </w:rPr>
              <w:t>5.2</w:t>
            </w:r>
          </w:p>
        </w:tc>
        <w:tc>
          <w:tcPr>
            <w:tcW w:w="7772" w:type="dxa"/>
            <w:vAlign w:val="center"/>
          </w:tcPr>
          <w:p w14:paraId="51FB76AD" w14:textId="189F207C" w:rsidR="00877050" w:rsidRPr="00E055B5" w:rsidRDefault="00877050" w:rsidP="00877050">
            <w:pPr>
              <w:rPr>
                <w:sz w:val="22"/>
                <w:lang w:val="ro-MD"/>
              </w:rPr>
            </w:pPr>
            <w:r w:rsidRPr="00E055B5">
              <w:rPr>
                <w:color w:val="000000"/>
                <w:sz w:val="22"/>
                <w:lang w:val="ro-MD"/>
              </w:rPr>
              <w:t>Dotări și echipamente pentru întreținerea, repararea și deservirea tehnicii</w:t>
            </w:r>
          </w:p>
        </w:tc>
        <w:tc>
          <w:tcPr>
            <w:tcW w:w="1200" w:type="dxa"/>
            <w:vAlign w:val="center"/>
          </w:tcPr>
          <w:p w14:paraId="3704AD9B" w14:textId="2BADEB39" w:rsidR="00877050" w:rsidRPr="00E055B5" w:rsidRDefault="00877050" w:rsidP="00877050">
            <w:pPr>
              <w:jc w:val="center"/>
              <w:rPr>
                <w:sz w:val="22"/>
                <w:lang w:val="ro-MD"/>
              </w:rPr>
            </w:pPr>
            <w:r w:rsidRPr="00E055B5">
              <w:rPr>
                <w:color w:val="000000"/>
                <w:sz w:val="22"/>
                <w:lang w:val="ro-MD"/>
              </w:rPr>
              <w:t>5</w:t>
            </w:r>
          </w:p>
        </w:tc>
      </w:tr>
      <w:tr w:rsidR="00877050" w:rsidRPr="00E055B5" w14:paraId="7CC2C5CE" w14:textId="77777777">
        <w:tc>
          <w:tcPr>
            <w:tcW w:w="656" w:type="dxa"/>
            <w:shd w:val="clear" w:color="auto" w:fill="D9D9D9" w:themeFill="background1" w:themeFillShade="D9"/>
          </w:tcPr>
          <w:p w14:paraId="081B040E" w14:textId="37E91999" w:rsidR="00877050" w:rsidRPr="000303D3" w:rsidRDefault="000303D3" w:rsidP="00877050">
            <w:pPr>
              <w:rPr>
                <w:b/>
                <w:sz w:val="22"/>
                <w:lang w:val="ro-MD"/>
              </w:rPr>
            </w:pPr>
            <w:r w:rsidRPr="000303D3">
              <w:rPr>
                <w:b/>
                <w:bCs/>
                <w:sz w:val="22"/>
                <w:lang w:val="ro-MD"/>
              </w:rPr>
              <w:t>6.</w:t>
            </w:r>
          </w:p>
        </w:tc>
        <w:tc>
          <w:tcPr>
            <w:tcW w:w="7772" w:type="dxa"/>
            <w:shd w:val="clear" w:color="auto" w:fill="D9D9D9" w:themeFill="background1" w:themeFillShade="D9"/>
            <w:vAlign w:val="center"/>
          </w:tcPr>
          <w:p w14:paraId="0F773B2C" w14:textId="6EF1EF81" w:rsidR="00877050" w:rsidRPr="00E055B5" w:rsidRDefault="0014118C" w:rsidP="00877050">
            <w:pPr>
              <w:rPr>
                <w:sz w:val="22"/>
                <w:lang w:val="ro-MD"/>
              </w:rPr>
            </w:pPr>
            <w:r>
              <w:rPr>
                <w:b/>
                <w:bCs/>
                <w:color w:val="000000"/>
                <w:sz w:val="22"/>
                <w:lang w:val="ro-MD"/>
              </w:rPr>
              <w:t>Deține calitatea de m</w:t>
            </w:r>
            <w:r w:rsidR="00877050" w:rsidRPr="00E055B5">
              <w:rPr>
                <w:b/>
                <w:bCs/>
                <w:color w:val="000000"/>
                <w:sz w:val="22"/>
                <w:lang w:val="ro-MD"/>
              </w:rPr>
              <w:t>embru a</w:t>
            </w:r>
            <w:r>
              <w:rPr>
                <w:b/>
                <w:bCs/>
                <w:color w:val="000000"/>
                <w:sz w:val="22"/>
                <w:lang w:val="ro-MD"/>
              </w:rPr>
              <w:t>l</w:t>
            </w:r>
            <w:r w:rsidR="00877050" w:rsidRPr="00E055B5">
              <w:rPr>
                <w:b/>
                <w:bCs/>
                <w:color w:val="000000"/>
                <w:sz w:val="22"/>
                <w:lang w:val="ro-MD"/>
              </w:rPr>
              <w:t xml:space="preserve"> asociației de profil</w:t>
            </w:r>
          </w:p>
        </w:tc>
        <w:tc>
          <w:tcPr>
            <w:tcW w:w="1200" w:type="dxa"/>
            <w:shd w:val="clear" w:color="auto" w:fill="D9D9D9" w:themeFill="background1" w:themeFillShade="D9"/>
            <w:vAlign w:val="center"/>
          </w:tcPr>
          <w:p w14:paraId="6C25AF4B" w14:textId="21EBF027" w:rsidR="00877050" w:rsidRPr="00E055B5" w:rsidRDefault="00877050" w:rsidP="00877050">
            <w:pPr>
              <w:jc w:val="center"/>
              <w:rPr>
                <w:sz w:val="22"/>
                <w:lang w:val="ro-MD"/>
              </w:rPr>
            </w:pPr>
            <w:r w:rsidRPr="00E055B5">
              <w:rPr>
                <w:b/>
                <w:bCs/>
                <w:color w:val="000000"/>
                <w:sz w:val="22"/>
                <w:lang w:val="ro-MD"/>
              </w:rPr>
              <w:t>5</w:t>
            </w:r>
          </w:p>
        </w:tc>
      </w:tr>
      <w:tr w:rsidR="00657087" w:rsidRPr="00E055B5" w14:paraId="0D90B5E8" w14:textId="77777777" w:rsidTr="00A75277">
        <w:tc>
          <w:tcPr>
            <w:tcW w:w="8428" w:type="dxa"/>
            <w:gridSpan w:val="2"/>
            <w:shd w:val="clear" w:color="auto" w:fill="D9D9D9" w:themeFill="background1" w:themeFillShade="D9"/>
          </w:tcPr>
          <w:p w14:paraId="0B3DB872" w14:textId="77777777" w:rsidR="00657087" w:rsidRPr="00E055B5" w:rsidRDefault="00657087" w:rsidP="00657087">
            <w:pPr>
              <w:jc w:val="center"/>
              <w:rPr>
                <w:b/>
                <w:sz w:val="22"/>
                <w:lang w:val="ro-MD"/>
              </w:rPr>
            </w:pPr>
            <w:r w:rsidRPr="00E055B5">
              <w:rPr>
                <w:b/>
                <w:sz w:val="22"/>
                <w:lang w:val="ro-MD"/>
              </w:rPr>
              <w:t>Total</w:t>
            </w:r>
          </w:p>
        </w:tc>
        <w:tc>
          <w:tcPr>
            <w:tcW w:w="1200" w:type="dxa"/>
            <w:shd w:val="clear" w:color="auto" w:fill="D9D9D9" w:themeFill="background1" w:themeFillShade="D9"/>
          </w:tcPr>
          <w:p w14:paraId="59D9A4B6" w14:textId="77777777" w:rsidR="00657087" w:rsidRPr="00E055B5" w:rsidRDefault="00657087" w:rsidP="00657087">
            <w:pPr>
              <w:jc w:val="center"/>
              <w:rPr>
                <w:b/>
                <w:sz w:val="22"/>
                <w:lang w:val="ro-MD"/>
              </w:rPr>
            </w:pPr>
            <w:r w:rsidRPr="00E055B5">
              <w:rPr>
                <w:b/>
                <w:sz w:val="22"/>
                <w:lang w:val="ro-MD"/>
              </w:rPr>
              <w:t>100</w:t>
            </w:r>
          </w:p>
        </w:tc>
      </w:tr>
    </w:tbl>
    <w:p w14:paraId="5413975A" w14:textId="511BAC2F" w:rsidR="00C160D6" w:rsidRPr="00C160D6" w:rsidRDefault="00C160D6" w:rsidP="00A64C34">
      <w:pPr>
        <w:keepNext/>
        <w:keepLines/>
        <w:spacing w:before="400" w:line="240" w:lineRule="auto"/>
        <w:jc w:val="center"/>
        <w:outlineLvl w:val="0"/>
        <w:rPr>
          <w:rFonts w:eastAsia="Times New Roman"/>
          <w:b/>
          <w:sz w:val="28"/>
          <w:szCs w:val="40"/>
          <w:lang w:val="ro" w:eastAsia="ro-RO"/>
        </w:rPr>
      </w:pPr>
      <w:r w:rsidRPr="00C160D6">
        <w:rPr>
          <w:rFonts w:eastAsia="Times New Roman"/>
          <w:b/>
          <w:sz w:val="28"/>
          <w:szCs w:val="40"/>
          <w:lang w:val="ro" w:eastAsia="ro-RO"/>
        </w:rPr>
        <w:t>DR-01-</w:t>
      </w:r>
      <w:r>
        <w:rPr>
          <w:rFonts w:eastAsia="Times New Roman"/>
          <w:b/>
          <w:sz w:val="28"/>
          <w:szCs w:val="40"/>
          <w:lang w:val="ro" w:eastAsia="ro-RO"/>
        </w:rPr>
        <w:t>2</w:t>
      </w:r>
    </w:p>
    <w:p w14:paraId="5FAF1C6F" w14:textId="15441E8F" w:rsidR="00A64C34" w:rsidRPr="00C160D6" w:rsidRDefault="00C160D6" w:rsidP="008262A9">
      <w:pPr>
        <w:keepNext/>
        <w:spacing w:line="240" w:lineRule="auto"/>
        <w:jc w:val="center"/>
        <w:outlineLvl w:val="1"/>
        <w:rPr>
          <w:rFonts w:eastAsia="Times New Roman"/>
          <w:b/>
          <w:snapToGrid w:val="0"/>
          <w:lang w:val="ro-MD"/>
        </w:rPr>
      </w:pPr>
      <w:r w:rsidRPr="00C160D6">
        <w:rPr>
          <w:rFonts w:eastAsia="Times New Roman"/>
          <w:b/>
          <w:snapToGrid w:val="0"/>
          <w:lang w:val="ro-MD"/>
        </w:rPr>
        <w:t>Sprijin pentru investiții în modernizarea și înființarea exploatațiilor agricole în domeniul vegetal</w:t>
      </w:r>
    </w:p>
    <w:p w14:paraId="518EEDA0" w14:textId="5F89A180" w:rsidR="001F20AA" w:rsidRPr="00C160D6" w:rsidRDefault="001F20AA" w:rsidP="00C160D6">
      <w:pPr>
        <w:pStyle w:val="Heading3"/>
      </w:pPr>
      <w:r w:rsidRPr="00C160D6">
        <w:t>Pentru legume în câmp deschis și/sau cartof</w:t>
      </w:r>
    </w:p>
    <w:p w14:paraId="0E5C2BD8" w14:textId="77777777" w:rsidR="00A02387" w:rsidRPr="00A64C34" w:rsidRDefault="00A02387" w:rsidP="00A64C34">
      <w:pPr>
        <w:spacing w:line="240" w:lineRule="auto"/>
        <w:rPr>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703"/>
        <w:gridCol w:w="1229"/>
      </w:tblGrid>
      <w:tr w:rsidR="00892031" w:rsidRPr="00E055B5" w14:paraId="6CBF0741" w14:textId="77777777">
        <w:tc>
          <w:tcPr>
            <w:tcW w:w="696" w:type="dxa"/>
            <w:shd w:val="clear" w:color="auto" w:fill="D9D9D9" w:themeFill="background1" w:themeFillShade="D9"/>
          </w:tcPr>
          <w:p w14:paraId="20C06600" w14:textId="77777777" w:rsidR="00892031" w:rsidRPr="00E055B5" w:rsidRDefault="00892031">
            <w:pPr>
              <w:spacing w:line="240" w:lineRule="auto"/>
              <w:jc w:val="center"/>
              <w:rPr>
                <w:b/>
                <w:sz w:val="22"/>
                <w:lang w:val="ro-MD"/>
              </w:rPr>
            </w:pPr>
            <w:r w:rsidRPr="00E055B5">
              <w:rPr>
                <w:b/>
                <w:sz w:val="22"/>
                <w:lang w:val="ro-MD"/>
              </w:rPr>
              <w:t>Nr.</w:t>
            </w:r>
          </w:p>
          <w:p w14:paraId="1015D7A8" w14:textId="77777777" w:rsidR="00892031" w:rsidRPr="00E055B5" w:rsidRDefault="00892031">
            <w:pPr>
              <w:spacing w:line="240" w:lineRule="auto"/>
              <w:jc w:val="center"/>
              <w:rPr>
                <w:b/>
                <w:sz w:val="22"/>
                <w:lang w:val="ro-MD"/>
              </w:rPr>
            </w:pPr>
            <w:r w:rsidRPr="00E055B5">
              <w:rPr>
                <w:b/>
                <w:sz w:val="22"/>
                <w:lang w:val="ro-MD"/>
              </w:rPr>
              <w:t>crt.</w:t>
            </w:r>
          </w:p>
        </w:tc>
        <w:tc>
          <w:tcPr>
            <w:tcW w:w="7703" w:type="dxa"/>
            <w:shd w:val="clear" w:color="auto" w:fill="D9D9D9" w:themeFill="background1" w:themeFillShade="D9"/>
          </w:tcPr>
          <w:p w14:paraId="30FF10B7" w14:textId="77777777" w:rsidR="00892031" w:rsidRPr="00E055B5" w:rsidRDefault="00892031">
            <w:pPr>
              <w:spacing w:line="240" w:lineRule="auto"/>
              <w:jc w:val="center"/>
              <w:rPr>
                <w:b/>
                <w:sz w:val="22"/>
                <w:lang w:val="ro-MD"/>
              </w:rPr>
            </w:pPr>
            <w:r w:rsidRPr="00E055B5">
              <w:rPr>
                <w:b/>
                <w:sz w:val="22"/>
                <w:lang w:val="ro-MD"/>
              </w:rPr>
              <w:t>Criterii de selectare</w:t>
            </w:r>
          </w:p>
          <w:p w14:paraId="4430F74D" w14:textId="77777777" w:rsidR="00892031" w:rsidRPr="00E055B5" w:rsidRDefault="00892031">
            <w:pPr>
              <w:spacing w:line="240" w:lineRule="auto"/>
              <w:jc w:val="center"/>
              <w:rPr>
                <w:b/>
                <w:sz w:val="22"/>
                <w:lang w:val="ro-MD"/>
              </w:rPr>
            </w:pPr>
          </w:p>
        </w:tc>
        <w:tc>
          <w:tcPr>
            <w:tcW w:w="1229" w:type="dxa"/>
            <w:shd w:val="clear" w:color="auto" w:fill="D9D9D9" w:themeFill="background1" w:themeFillShade="D9"/>
          </w:tcPr>
          <w:p w14:paraId="258C0F01" w14:textId="77777777" w:rsidR="00892031" w:rsidRPr="00E055B5" w:rsidRDefault="00892031">
            <w:pPr>
              <w:spacing w:line="240" w:lineRule="auto"/>
              <w:jc w:val="center"/>
              <w:rPr>
                <w:b/>
                <w:sz w:val="22"/>
                <w:lang w:val="ro-MD"/>
              </w:rPr>
            </w:pPr>
            <w:r w:rsidRPr="00E055B5">
              <w:rPr>
                <w:b/>
                <w:sz w:val="22"/>
                <w:lang w:val="ro-MD"/>
              </w:rPr>
              <w:t>Punctaj</w:t>
            </w:r>
          </w:p>
          <w:p w14:paraId="09285E87" w14:textId="77777777" w:rsidR="00892031" w:rsidRPr="00E055B5" w:rsidRDefault="00892031">
            <w:pPr>
              <w:spacing w:line="240" w:lineRule="auto"/>
              <w:jc w:val="center"/>
              <w:rPr>
                <w:b/>
                <w:sz w:val="22"/>
                <w:lang w:val="ro-MD"/>
              </w:rPr>
            </w:pPr>
            <w:r w:rsidRPr="00E055B5">
              <w:rPr>
                <w:b/>
                <w:sz w:val="22"/>
                <w:lang w:val="ro-MD"/>
              </w:rPr>
              <w:t>acordat</w:t>
            </w:r>
          </w:p>
        </w:tc>
      </w:tr>
      <w:tr w:rsidR="0005367C" w:rsidRPr="00E055B5" w14:paraId="6DC9F3CD" w14:textId="77777777">
        <w:tc>
          <w:tcPr>
            <w:tcW w:w="696" w:type="dxa"/>
            <w:shd w:val="clear" w:color="auto" w:fill="D9D9D9" w:themeFill="background1" w:themeFillShade="D9"/>
          </w:tcPr>
          <w:p w14:paraId="77863AE0" w14:textId="77777777" w:rsidR="0005367C" w:rsidRPr="00E055B5" w:rsidRDefault="0005367C" w:rsidP="0005367C">
            <w:pPr>
              <w:rPr>
                <w:b/>
                <w:sz w:val="22"/>
                <w:lang w:val="ro-MD"/>
              </w:rPr>
            </w:pPr>
            <w:r w:rsidRPr="00E055B5">
              <w:rPr>
                <w:b/>
                <w:sz w:val="22"/>
                <w:lang w:val="ro-MD"/>
              </w:rPr>
              <w:t>1.</w:t>
            </w:r>
          </w:p>
        </w:tc>
        <w:tc>
          <w:tcPr>
            <w:tcW w:w="7703" w:type="dxa"/>
            <w:shd w:val="clear" w:color="auto" w:fill="D9D9D9" w:themeFill="background1" w:themeFillShade="D9"/>
            <w:vAlign w:val="center"/>
          </w:tcPr>
          <w:p w14:paraId="738DA3B9" w14:textId="51E503ED" w:rsidR="0005367C" w:rsidRPr="00E055B5" w:rsidRDefault="00223FBE" w:rsidP="0005367C">
            <w:pPr>
              <w:rPr>
                <w:b/>
                <w:sz w:val="22"/>
                <w:lang w:val="ro-MD"/>
              </w:rPr>
            </w:pPr>
            <w:r w:rsidRPr="00E055B5">
              <w:rPr>
                <w:b/>
                <w:bCs/>
                <w:sz w:val="22"/>
                <w:lang w:val="ro-MD"/>
              </w:rPr>
              <w:t xml:space="preserve">Proiectul </w:t>
            </w:r>
            <w:r>
              <w:rPr>
                <w:b/>
                <w:bCs/>
                <w:sz w:val="22"/>
                <w:lang w:val="ro-MD"/>
              </w:rPr>
              <w:t xml:space="preserve">se </w:t>
            </w:r>
            <w:r w:rsidRPr="00E055B5">
              <w:rPr>
                <w:b/>
                <w:bCs/>
                <w:sz w:val="22"/>
                <w:lang w:val="ro-MD"/>
              </w:rPr>
              <w:t>implement</w:t>
            </w:r>
            <w:r>
              <w:rPr>
                <w:b/>
                <w:bCs/>
                <w:sz w:val="22"/>
                <w:lang w:val="ro-MD"/>
              </w:rPr>
              <w:t>ează</w:t>
            </w:r>
            <w:r w:rsidRPr="00E055B5">
              <w:rPr>
                <w:b/>
                <w:bCs/>
                <w:sz w:val="22"/>
                <w:lang w:val="ro-MD"/>
              </w:rPr>
              <w:t xml:space="preserve"> de tineri fermieri/femei </w:t>
            </w:r>
            <w:r>
              <w:rPr>
                <w:b/>
                <w:bCs/>
                <w:sz w:val="22"/>
                <w:lang w:val="ro-MD"/>
              </w:rPr>
              <w:t>fermiere</w:t>
            </w:r>
            <w:r w:rsidRPr="00E055B5">
              <w:rPr>
                <w:b/>
                <w:bCs/>
                <w:sz w:val="22"/>
                <w:lang w:val="ro-MD"/>
              </w:rPr>
              <w:t xml:space="preserve">/fermieri </w:t>
            </w:r>
            <w:r>
              <w:rPr>
                <w:b/>
                <w:bCs/>
                <w:sz w:val="22"/>
                <w:lang w:val="ro-MD"/>
              </w:rPr>
              <w:t>care dețin</w:t>
            </w:r>
            <w:r w:rsidRPr="00E055B5">
              <w:rPr>
                <w:b/>
                <w:bCs/>
                <w:sz w:val="22"/>
                <w:lang w:val="ro-MD"/>
              </w:rPr>
              <w:t xml:space="preserve"> competențe</w:t>
            </w:r>
          </w:p>
        </w:tc>
        <w:tc>
          <w:tcPr>
            <w:tcW w:w="1229" w:type="dxa"/>
            <w:shd w:val="clear" w:color="auto" w:fill="D9D9D9" w:themeFill="background1" w:themeFillShade="D9"/>
            <w:vAlign w:val="center"/>
          </w:tcPr>
          <w:p w14:paraId="1BCEF642" w14:textId="46EDF1EA" w:rsidR="0005367C" w:rsidRPr="00E055B5" w:rsidRDefault="0005367C" w:rsidP="0005367C">
            <w:pPr>
              <w:jc w:val="center"/>
              <w:rPr>
                <w:b/>
                <w:sz w:val="22"/>
                <w:lang w:val="ro-MD"/>
              </w:rPr>
            </w:pPr>
            <w:r w:rsidRPr="00E055B5">
              <w:rPr>
                <w:b/>
                <w:bCs/>
                <w:color w:val="000000"/>
                <w:sz w:val="22"/>
                <w:lang w:val="ro-MD"/>
              </w:rPr>
              <w:t>15</w:t>
            </w:r>
          </w:p>
        </w:tc>
      </w:tr>
      <w:tr w:rsidR="0005367C" w:rsidRPr="00E055B5" w14:paraId="3AA7BC28" w14:textId="77777777">
        <w:tc>
          <w:tcPr>
            <w:tcW w:w="696" w:type="dxa"/>
          </w:tcPr>
          <w:p w14:paraId="779AF7A8" w14:textId="77777777" w:rsidR="0005367C" w:rsidRPr="00E055B5" w:rsidRDefault="0005367C" w:rsidP="0005367C">
            <w:pPr>
              <w:rPr>
                <w:sz w:val="22"/>
                <w:lang w:val="ro-MD"/>
              </w:rPr>
            </w:pPr>
            <w:r w:rsidRPr="00E055B5">
              <w:rPr>
                <w:sz w:val="22"/>
                <w:lang w:val="ro-MD"/>
              </w:rPr>
              <w:t>1.1</w:t>
            </w:r>
          </w:p>
        </w:tc>
        <w:tc>
          <w:tcPr>
            <w:tcW w:w="7703" w:type="dxa"/>
            <w:vAlign w:val="center"/>
          </w:tcPr>
          <w:p w14:paraId="0F1BCF5C" w14:textId="6F72A3F6" w:rsidR="0005367C" w:rsidRPr="00E055B5" w:rsidRDefault="0005367C" w:rsidP="0005367C">
            <w:pPr>
              <w:rPr>
                <w:sz w:val="22"/>
                <w:lang w:val="ro-MD"/>
              </w:rPr>
            </w:pPr>
            <w:r w:rsidRPr="00E055B5">
              <w:rPr>
                <w:color w:val="000000"/>
                <w:sz w:val="22"/>
                <w:lang w:val="ro-MD"/>
              </w:rPr>
              <w:t xml:space="preserve">Proiectul </w:t>
            </w:r>
            <w:r w:rsidR="00026E04">
              <w:rPr>
                <w:color w:val="000000"/>
                <w:sz w:val="22"/>
                <w:lang w:val="ro-MD"/>
              </w:rPr>
              <w:t>se implementează</w:t>
            </w:r>
            <w:r w:rsidRPr="00E055B5">
              <w:rPr>
                <w:color w:val="000000"/>
                <w:sz w:val="22"/>
                <w:lang w:val="ro-MD"/>
              </w:rPr>
              <w:t xml:space="preserve"> de tânăr fermier </w:t>
            </w:r>
          </w:p>
        </w:tc>
        <w:tc>
          <w:tcPr>
            <w:tcW w:w="1229" w:type="dxa"/>
            <w:vAlign w:val="center"/>
          </w:tcPr>
          <w:p w14:paraId="38EEC27B" w14:textId="45C83235" w:rsidR="0005367C" w:rsidRPr="00E055B5" w:rsidRDefault="0005367C" w:rsidP="0005367C">
            <w:pPr>
              <w:jc w:val="center"/>
              <w:rPr>
                <w:sz w:val="22"/>
                <w:lang w:val="ro-MD"/>
              </w:rPr>
            </w:pPr>
            <w:r w:rsidRPr="00E055B5">
              <w:rPr>
                <w:color w:val="000000"/>
                <w:sz w:val="22"/>
                <w:lang w:val="ro-MD"/>
              </w:rPr>
              <w:t>15</w:t>
            </w:r>
          </w:p>
        </w:tc>
      </w:tr>
      <w:tr w:rsidR="0005367C" w:rsidRPr="00E055B5" w14:paraId="72E685BB" w14:textId="77777777">
        <w:tc>
          <w:tcPr>
            <w:tcW w:w="696" w:type="dxa"/>
          </w:tcPr>
          <w:p w14:paraId="4FEA0B58" w14:textId="77777777" w:rsidR="0005367C" w:rsidRPr="00E055B5" w:rsidRDefault="0005367C" w:rsidP="0005367C">
            <w:pPr>
              <w:rPr>
                <w:sz w:val="22"/>
                <w:lang w:val="ro-MD"/>
              </w:rPr>
            </w:pPr>
            <w:r w:rsidRPr="00E055B5">
              <w:rPr>
                <w:sz w:val="22"/>
                <w:lang w:val="ro-MD"/>
              </w:rPr>
              <w:t>1.2</w:t>
            </w:r>
          </w:p>
        </w:tc>
        <w:tc>
          <w:tcPr>
            <w:tcW w:w="7703" w:type="dxa"/>
            <w:vAlign w:val="center"/>
          </w:tcPr>
          <w:p w14:paraId="60C20D60" w14:textId="213F0F9E" w:rsidR="0005367C" w:rsidRPr="00E055B5" w:rsidRDefault="0005367C" w:rsidP="0005367C">
            <w:pPr>
              <w:rPr>
                <w:sz w:val="22"/>
                <w:lang w:val="ro-MD"/>
              </w:rPr>
            </w:pPr>
            <w:r w:rsidRPr="00E055B5">
              <w:rPr>
                <w:color w:val="000000"/>
                <w:sz w:val="22"/>
                <w:lang w:val="ro-MD"/>
              </w:rPr>
              <w:t xml:space="preserve">Proiectul </w:t>
            </w:r>
            <w:r w:rsidR="00026E04">
              <w:rPr>
                <w:color w:val="000000"/>
                <w:sz w:val="22"/>
                <w:lang w:val="ro-MD"/>
              </w:rPr>
              <w:t>se implementează</w:t>
            </w:r>
            <w:r w:rsidRPr="00E055B5">
              <w:rPr>
                <w:color w:val="000000"/>
                <w:sz w:val="22"/>
                <w:lang w:val="ro-MD"/>
              </w:rPr>
              <w:t xml:space="preserve"> de fermier care deține competențe în domeniu sau </w:t>
            </w:r>
            <w:r w:rsidR="00026E04">
              <w:rPr>
                <w:color w:val="000000"/>
                <w:sz w:val="22"/>
                <w:lang w:val="ro-MD"/>
              </w:rPr>
              <w:t xml:space="preserve">de </w:t>
            </w:r>
            <w:r w:rsidRPr="00E055B5">
              <w:rPr>
                <w:color w:val="000000"/>
                <w:sz w:val="22"/>
                <w:lang w:val="ro-MD"/>
              </w:rPr>
              <w:t xml:space="preserve">femeie </w:t>
            </w:r>
            <w:r w:rsidR="00026E04" w:rsidRPr="00E055B5">
              <w:rPr>
                <w:color w:val="000000"/>
                <w:sz w:val="22"/>
                <w:lang w:val="ro-MD"/>
              </w:rPr>
              <w:t>fermier</w:t>
            </w:r>
            <w:r w:rsidR="00026E04">
              <w:rPr>
                <w:color w:val="000000"/>
                <w:sz w:val="22"/>
                <w:lang w:val="ro-MD"/>
              </w:rPr>
              <w:t>ă</w:t>
            </w:r>
          </w:p>
        </w:tc>
        <w:tc>
          <w:tcPr>
            <w:tcW w:w="1229" w:type="dxa"/>
            <w:vAlign w:val="center"/>
          </w:tcPr>
          <w:p w14:paraId="0F8816FC" w14:textId="6CCDEBE8" w:rsidR="0005367C" w:rsidRPr="00E055B5" w:rsidRDefault="0005367C" w:rsidP="0005367C">
            <w:pPr>
              <w:jc w:val="center"/>
              <w:rPr>
                <w:sz w:val="22"/>
                <w:lang w:val="ro-MD"/>
              </w:rPr>
            </w:pPr>
            <w:r w:rsidRPr="00E055B5">
              <w:rPr>
                <w:color w:val="000000"/>
                <w:sz w:val="22"/>
                <w:lang w:val="ro-MD"/>
              </w:rPr>
              <w:t>12</w:t>
            </w:r>
          </w:p>
        </w:tc>
      </w:tr>
      <w:tr w:rsidR="0005367C" w:rsidRPr="00E055B5" w14:paraId="0FB147C7" w14:textId="77777777">
        <w:tc>
          <w:tcPr>
            <w:tcW w:w="696" w:type="dxa"/>
          </w:tcPr>
          <w:p w14:paraId="10A53C04" w14:textId="77777777" w:rsidR="0005367C" w:rsidRPr="00E055B5" w:rsidRDefault="0005367C" w:rsidP="0005367C">
            <w:pPr>
              <w:rPr>
                <w:sz w:val="22"/>
                <w:lang w:val="ro-MD"/>
              </w:rPr>
            </w:pPr>
            <w:r w:rsidRPr="00E055B5">
              <w:rPr>
                <w:sz w:val="22"/>
                <w:lang w:val="ro-MD"/>
              </w:rPr>
              <w:t>1.3</w:t>
            </w:r>
          </w:p>
        </w:tc>
        <w:tc>
          <w:tcPr>
            <w:tcW w:w="7703" w:type="dxa"/>
            <w:vAlign w:val="center"/>
          </w:tcPr>
          <w:p w14:paraId="2DFC1A47" w14:textId="3BCCF569" w:rsidR="0005367C" w:rsidRPr="00E055B5" w:rsidRDefault="0005367C" w:rsidP="0005367C">
            <w:pPr>
              <w:rPr>
                <w:sz w:val="22"/>
                <w:lang w:val="ro-MD"/>
              </w:rPr>
            </w:pPr>
            <w:r w:rsidRPr="00E055B5">
              <w:rPr>
                <w:color w:val="000000"/>
                <w:sz w:val="22"/>
                <w:lang w:val="ro-MD"/>
              </w:rPr>
              <w:t xml:space="preserve">Proiectul </w:t>
            </w:r>
            <w:r w:rsidR="00026E04" w:rsidRPr="007B4E9D">
              <w:rPr>
                <w:color w:val="000000"/>
                <w:sz w:val="22"/>
                <w:lang w:val="ro-MD"/>
              </w:rPr>
              <w:t>se implementează</w:t>
            </w:r>
            <w:r w:rsidRPr="00E055B5">
              <w:rPr>
                <w:color w:val="000000"/>
                <w:sz w:val="22"/>
                <w:lang w:val="ro-MD"/>
              </w:rPr>
              <w:t xml:space="preserve"> de fermier</w:t>
            </w:r>
          </w:p>
        </w:tc>
        <w:tc>
          <w:tcPr>
            <w:tcW w:w="1229" w:type="dxa"/>
            <w:vAlign w:val="center"/>
          </w:tcPr>
          <w:p w14:paraId="3B88F1CE" w14:textId="58658455" w:rsidR="0005367C" w:rsidRPr="00E055B5" w:rsidRDefault="0005367C" w:rsidP="0005367C">
            <w:pPr>
              <w:jc w:val="center"/>
              <w:rPr>
                <w:sz w:val="22"/>
                <w:lang w:val="ro-MD"/>
              </w:rPr>
            </w:pPr>
            <w:r w:rsidRPr="00E055B5">
              <w:rPr>
                <w:color w:val="000000"/>
                <w:sz w:val="22"/>
                <w:lang w:val="ro-MD"/>
              </w:rPr>
              <w:t>6</w:t>
            </w:r>
          </w:p>
        </w:tc>
      </w:tr>
      <w:tr w:rsidR="00DE3C86" w:rsidRPr="00E055B5" w14:paraId="40CE5A45" w14:textId="77777777">
        <w:tc>
          <w:tcPr>
            <w:tcW w:w="696" w:type="dxa"/>
            <w:shd w:val="clear" w:color="auto" w:fill="D9D9D9" w:themeFill="background1" w:themeFillShade="D9"/>
          </w:tcPr>
          <w:p w14:paraId="1F1B4BE7" w14:textId="77777777" w:rsidR="00DE3C86" w:rsidRPr="00E055B5" w:rsidRDefault="00DE3C86" w:rsidP="00DE3C86">
            <w:pPr>
              <w:rPr>
                <w:b/>
                <w:sz w:val="22"/>
                <w:lang w:val="ro-MD"/>
              </w:rPr>
            </w:pPr>
            <w:r w:rsidRPr="00E055B5">
              <w:rPr>
                <w:b/>
                <w:sz w:val="22"/>
                <w:lang w:val="ro-MD"/>
              </w:rPr>
              <w:t>2.</w:t>
            </w:r>
          </w:p>
        </w:tc>
        <w:tc>
          <w:tcPr>
            <w:tcW w:w="7703" w:type="dxa"/>
            <w:shd w:val="clear" w:color="auto" w:fill="D9D9D9" w:themeFill="background1" w:themeFillShade="D9"/>
            <w:vAlign w:val="center"/>
          </w:tcPr>
          <w:p w14:paraId="753B8FA4" w14:textId="09818997" w:rsidR="00DE3C86" w:rsidRPr="00E055B5" w:rsidRDefault="00DE3C86" w:rsidP="00DE3C86">
            <w:pPr>
              <w:rPr>
                <w:b/>
                <w:sz w:val="22"/>
                <w:lang w:val="ro-MD"/>
              </w:rPr>
            </w:pPr>
            <w:r w:rsidRPr="00E055B5">
              <w:rPr>
                <w:b/>
                <w:bCs/>
                <w:color w:val="000000"/>
                <w:sz w:val="22"/>
                <w:lang w:val="ro-MD"/>
              </w:rPr>
              <w:t>Dotare cu sisteme de irigare, construcția bazinelor de acumulare, canale de aducție, stații de pompare</w:t>
            </w:r>
          </w:p>
        </w:tc>
        <w:tc>
          <w:tcPr>
            <w:tcW w:w="1229" w:type="dxa"/>
            <w:shd w:val="clear" w:color="auto" w:fill="D9D9D9" w:themeFill="background1" w:themeFillShade="D9"/>
            <w:vAlign w:val="center"/>
          </w:tcPr>
          <w:p w14:paraId="090285A9" w14:textId="49880AA5" w:rsidR="00DE3C86" w:rsidRPr="00E055B5" w:rsidRDefault="00DE3C86" w:rsidP="00DE3C86">
            <w:pPr>
              <w:jc w:val="center"/>
              <w:rPr>
                <w:b/>
                <w:sz w:val="22"/>
                <w:lang w:val="ro-MD"/>
              </w:rPr>
            </w:pPr>
            <w:r w:rsidRPr="00E055B5">
              <w:rPr>
                <w:b/>
                <w:bCs/>
                <w:color w:val="000000"/>
                <w:sz w:val="22"/>
                <w:lang w:val="ro-MD"/>
              </w:rPr>
              <w:t>25</w:t>
            </w:r>
          </w:p>
        </w:tc>
      </w:tr>
      <w:tr w:rsidR="00DE3C86" w:rsidRPr="00E055B5" w14:paraId="6317E933" w14:textId="77777777">
        <w:tc>
          <w:tcPr>
            <w:tcW w:w="696" w:type="dxa"/>
          </w:tcPr>
          <w:p w14:paraId="4A456F76" w14:textId="1018FDDC" w:rsidR="00DE3C86" w:rsidRPr="00E055B5" w:rsidRDefault="00DE3C86" w:rsidP="00DE3C86">
            <w:pPr>
              <w:rPr>
                <w:sz w:val="22"/>
                <w:lang w:val="ro-MD"/>
              </w:rPr>
            </w:pPr>
            <w:r w:rsidRPr="00E055B5">
              <w:rPr>
                <w:sz w:val="22"/>
                <w:lang w:val="ro-MD"/>
              </w:rPr>
              <w:lastRenderedPageBreak/>
              <w:t>2.1</w:t>
            </w:r>
          </w:p>
        </w:tc>
        <w:tc>
          <w:tcPr>
            <w:tcW w:w="7703" w:type="dxa"/>
            <w:vAlign w:val="center"/>
          </w:tcPr>
          <w:p w14:paraId="64D1D1F7" w14:textId="030D3CE7" w:rsidR="00DE3C86" w:rsidRPr="00E055B5" w:rsidRDefault="00DE3C86" w:rsidP="00DE3C86">
            <w:pPr>
              <w:rPr>
                <w:sz w:val="22"/>
                <w:lang w:val="ro-MD"/>
              </w:rPr>
            </w:pPr>
            <w:r w:rsidRPr="00E055B5">
              <w:rPr>
                <w:color w:val="000000"/>
                <w:sz w:val="22"/>
                <w:lang w:val="ro-MD"/>
              </w:rPr>
              <w:t xml:space="preserve">Canale de aducție și infrastructură de transport al apei / Construcția sursei de apă </w:t>
            </w:r>
          </w:p>
        </w:tc>
        <w:tc>
          <w:tcPr>
            <w:tcW w:w="1229" w:type="dxa"/>
            <w:vAlign w:val="center"/>
          </w:tcPr>
          <w:p w14:paraId="6070D13D" w14:textId="2DE61F0B" w:rsidR="00DE3C86" w:rsidRPr="00E055B5" w:rsidRDefault="00DE3C86" w:rsidP="00DE3C86">
            <w:pPr>
              <w:jc w:val="center"/>
              <w:rPr>
                <w:sz w:val="22"/>
                <w:lang w:val="ro-MD"/>
              </w:rPr>
            </w:pPr>
            <w:r w:rsidRPr="00E055B5">
              <w:rPr>
                <w:color w:val="000000"/>
                <w:sz w:val="22"/>
                <w:lang w:val="ro-MD"/>
              </w:rPr>
              <w:t>10</w:t>
            </w:r>
          </w:p>
        </w:tc>
      </w:tr>
      <w:tr w:rsidR="00DE3C86" w:rsidRPr="00E055B5" w14:paraId="58A80446" w14:textId="77777777">
        <w:tc>
          <w:tcPr>
            <w:tcW w:w="696" w:type="dxa"/>
          </w:tcPr>
          <w:p w14:paraId="1B7E3E41" w14:textId="1EE0F7AC" w:rsidR="00DE3C86" w:rsidRPr="00E055B5" w:rsidRDefault="00DE3C86" w:rsidP="00DE3C86">
            <w:pPr>
              <w:rPr>
                <w:sz w:val="22"/>
                <w:lang w:val="ro-MD"/>
              </w:rPr>
            </w:pPr>
            <w:r w:rsidRPr="00E055B5">
              <w:rPr>
                <w:sz w:val="22"/>
                <w:lang w:val="ro-MD"/>
              </w:rPr>
              <w:t>2.2</w:t>
            </w:r>
          </w:p>
        </w:tc>
        <w:tc>
          <w:tcPr>
            <w:tcW w:w="7703" w:type="dxa"/>
            <w:vAlign w:val="center"/>
          </w:tcPr>
          <w:p w14:paraId="5526F78A" w14:textId="7041BA85" w:rsidR="00DE3C86" w:rsidRPr="00E055B5" w:rsidRDefault="00DE3C86" w:rsidP="00DE3C86">
            <w:pPr>
              <w:rPr>
                <w:sz w:val="22"/>
                <w:lang w:val="ro-MD"/>
              </w:rPr>
            </w:pPr>
            <w:r w:rsidRPr="00E055B5">
              <w:rPr>
                <w:color w:val="000000"/>
                <w:sz w:val="22"/>
                <w:lang w:val="ro-MD"/>
              </w:rPr>
              <w:t>Construcție bazine de acumulare a apei</w:t>
            </w:r>
          </w:p>
        </w:tc>
        <w:tc>
          <w:tcPr>
            <w:tcW w:w="1229" w:type="dxa"/>
            <w:vAlign w:val="center"/>
          </w:tcPr>
          <w:p w14:paraId="52F33E40" w14:textId="249D62C6" w:rsidR="00DE3C86" w:rsidRPr="00E055B5" w:rsidRDefault="00DE3C86" w:rsidP="00DE3C86">
            <w:pPr>
              <w:jc w:val="center"/>
              <w:rPr>
                <w:sz w:val="22"/>
                <w:lang w:val="ro-MD"/>
              </w:rPr>
            </w:pPr>
            <w:r w:rsidRPr="00E055B5">
              <w:rPr>
                <w:color w:val="000000"/>
                <w:sz w:val="22"/>
                <w:lang w:val="ro-MD"/>
              </w:rPr>
              <w:t>6</w:t>
            </w:r>
          </w:p>
        </w:tc>
      </w:tr>
      <w:tr w:rsidR="00DE3C86" w:rsidRPr="00E055B5" w14:paraId="3AD35A6B" w14:textId="77777777" w:rsidTr="00DE3C86">
        <w:tc>
          <w:tcPr>
            <w:tcW w:w="696" w:type="dxa"/>
          </w:tcPr>
          <w:p w14:paraId="40B8E844" w14:textId="4F436ED4" w:rsidR="00DE3C86" w:rsidRPr="00E055B5" w:rsidRDefault="00DE3C86" w:rsidP="00DE3C86">
            <w:pPr>
              <w:rPr>
                <w:sz w:val="22"/>
                <w:lang w:val="ro-MD"/>
              </w:rPr>
            </w:pPr>
            <w:r w:rsidRPr="00E055B5">
              <w:rPr>
                <w:sz w:val="22"/>
                <w:lang w:val="ro-MD"/>
              </w:rPr>
              <w:t>2.3</w:t>
            </w:r>
          </w:p>
        </w:tc>
        <w:tc>
          <w:tcPr>
            <w:tcW w:w="7703" w:type="dxa"/>
            <w:vAlign w:val="center"/>
          </w:tcPr>
          <w:p w14:paraId="10B355B1" w14:textId="44E3137B" w:rsidR="00DE3C86" w:rsidRPr="00E055B5" w:rsidRDefault="00DE3C86" w:rsidP="00DE3C86">
            <w:pPr>
              <w:rPr>
                <w:sz w:val="22"/>
                <w:lang w:val="ro-MD"/>
              </w:rPr>
            </w:pPr>
            <w:r w:rsidRPr="00E055B5">
              <w:rPr>
                <w:color w:val="000000"/>
                <w:sz w:val="22"/>
                <w:lang w:val="ro-MD"/>
              </w:rPr>
              <w:t xml:space="preserve">Dotare cu sisteme de irigare </w:t>
            </w:r>
          </w:p>
        </w:tc>
        <w:tc>
          <w:tcPr>
            <w:tcW w:w="1229" w:type="dxa"/>
            <w:vAlign w:val="center"/>
          </w:tcPr>
          <w:p w14:paraId="4AEB2ABC" w14:textId="566F2F72" w:rsidR="00DE3C86" w:rsidRPr="00E055B5" w:rsidRDefault="00DE3C86" w:rsidP="00DE3C86">
            <w:pPr>
              <w:jc w:val="center"/>
              <w:rPr>
                <w:sz w:val="22"/>
                <w:lang w:val="ro-MD"/>
              </w:rPr>
            </w:pPr>
            <w:r w:rsidRPr="00E055B5">
              <w:rPr>
                <w:color w:val="000000"/>
                <w:sz w:val="22"/>
                <w:lang w:val="ro-MD"/>
              </w:rPr>
              <w:t>5</w:t>
            </w:r>
          </w:p>
        </w:tc>
      </w:tr>
      <w:tr w:rsidR="00DE3C86" w:rsidRPr="00E055B5" w14:paraId="58058E4E" w14:textId="77777777">
        <w:tc>
          <w:tcPr>
            <w:tcW w:w="696" w:type="dxa"/>
          </w:tcPr>
          <w:p w14:paraId="594098D4" w14:textId="6C40D28C" w:rsidR="00DE3C86" w:rsidRPr="00E055B5" w:rsidRDefault="00DE3C86" w:rsidP="00DE3C86">
            <w:pPr>
              <w:rPr>
                <w:sz w:val="22"/>
                <w:lang w:val="ro-MD"/>
              </w:rPr>
            </w:pPr>
            <w:r w:rsidRPr="00E055B5">
              <w:rPr>
                <w:sz w:val="22"/>
                <w:lang w:val="ro-MD"/>
              </w:rPr>
              <w:t>2.4</w:t>
            </w:r>
          </w:p>
        </w:tc>
        <w:tc>
          <w:tcPr>
            <w:tcW w:w="7703" w:type="dxa"/>
            <w:vAlign w:val="center"/>
          </w:tcPr>
          <w:p w14:paraId="1E33F4AE" w14:textId="027C197C" w:rsidR="00DE3C86" w:rsidRPr="00E055B5" w:rsidRDefault="00DE3C86" w:rsidP="00DE3C86">
            <w:pPr>
              <w:rPr>
                <w:sz w:val="22"/>
                <w:lang w:val="ro-MD"/>
              </w:rPr>
            </w:pPr>
            <w:r w:rsidRPr="00E055B5">
              <w:rPr>
                <w:color w:val="000000"/>
                <w:sz w:val="22"/>
                <w:lang w:val="ro-MD"/>
              </w:rPr>
              <w:t>Stații de pompare și echipamente hidraulice</w:t>
            </w:r>
          </w:p>
        </w:tc>
        <w:tc>
          <w:tcPr>
            <w:tcW w:w="1229" w:type="dxa"/>
            <w:vAlign w:val="center"/>
          </w:tcPr>
          <w:p w14:paraId="4A3E6DC2" w14:textId="6DEA6131" w:rsidR="00DE3C86" w:rsidRPr="00E055B5" w:rsidRDefault="00DE3C86" w:rsidP="00DE3C86">
            <w:pPr>
              <w:jc w:val="center"/>
              <w:rPr>
                <w:sz w:val="22"/>
                <w:lang w:val="ro-MD"/>
              </w:rPr>
            </w:pPr>
            <w:r w:rsidRPr="00E055B5">
              <w:rPr>
                <w:color w:val="000000"/>
                <w:sz w:val="22"/>
                <w:lang w:val="ro-MD"/>
              </w:rPr>
              <w:t>4</w:t>
            </w:r>
          </w:p>
        </w:tc>
      </w:tr>
      <w:tr w:rsidR="00885074" w:rsidRPr="00E055B5" w14:paraId="5A103719" w14:textId="77777777">
        <w:tc>
          <w:tcPr>
            <w:tcW w:w="696" w:type="dxa"/>
            <w:shd w:val="clear" w:color="auto" w:fill="D9D9D9" w:themeFill="background1" w:themeFillShade="D9"/>
          </w:tcPr>
          <w:p w14:paraId="1EF1B936" w14:textId="4108DE16" w:rsidR="00885074" w:rsidRPr="00E055B5" w:rsidRDefault="00885074" w:rsidP="00885074">
            <w:pPr>
              <w:rPr>
                <w:sz w:val="22"/>
                <w:lang w:val="ro-MD"/>
              </w:rPr>
            </w:pPr>
            <w:r w:rsidRPr="00E055B5">
              <w:rPr>
                <w:b/>
                <w:sz w:val="22"/>
                <w:lang w:val="ro-MD"/>
              </w:rPr>
              <w:t>3.</w:t>
            </w:r>
          </w:p>
        </w:tc>
        <w:tc>
          <w:tcPr>
            <w:tcW w:w="7703" w:type="dxa"/>
            <w:shd w:val="clear" w:color="auto" w:fill="D9D9D9" w:themeFill="background1" w:themeFillShade="D9"/>
            <w:vAlign w:val="center"/>
          </w:tcPr>
          <w:p w14:paraId="3A5B0B7C" w14:textId="1173C8FF" w:rsidR="00885074" w:rsidRPr="00E055B5" w:rsidRDefault="00885074" w:rsidP="00885074">
            <w:pPr>
              <w:rPr>
                <w:sz w:val="22"/>
                <w:lang w:val="ro-MD"/>
              </w:rPr>
            </w:pPr>
            <w:r w:rsidRPr="00E055B5">
              <w:rPr>
                <w:b/>
                <w:bCs/>
                <w:color w:val="000000"/>
                <w:sz w:val="22"/>
                <w:lang w:val="ro-MD"/>
              </w:rPr>
              <w:t>Dotare cu tehnică, mașini și echipamente agricole</w:t>
            </w:r>
          </w:p>
        </w:tc>
        <w:tc>
          <w:tcPr>
            <w:tcW w:w="1229" w:type="dxa"/>
            <w:shd w:val="clear" w:color="auto" w:fill="D9D9D9" w:themeFill="background1" w:themeFillShade="D9"/>
            <w:vAlign w:val="center"/>
          </w:tcPr>
          <w:p w14:paraId="51D456BB" w14:textId="21F2A37F" w:rsidR="00885074" w:rsidRPr="00E055B5" w:rsidRDefault="00885074" w:rsidP="00885074">
            <w:pPr>
              <w:jc w:val="center"/>
              <w:rPr>
                <w:sz w:val="22"/>
                <w:lang w:val="ro-MD"/>
              </w:rPr>
            </w:pPr>
            <w:r w:rsidRPr="00E055B5">
              <w:rPr>
                <w:b/>
                <w:bCs/>
                <w:color w:val="000000"/>
                <w:sz w:val="22"/>
                <w:lang w:val="ro-MD"/>
              </w:rPr>
              <w:t>20</w:t>
            </w:r>
          </w:p>
        </w:tc>
      </w:tr>
      <w:tr w:rsidR="00885074" w:rsidRPr="00E055B5" w14:paraId="0F93A212" w14:textId="77777777">
        <w:tc>
          <w:tcPr>
            <w:tcW w:w="696" w:type="dxa"/>
          </w:tcPr>
          <w:p w14:paraId="3B1E9AE4" w14:textId="2DCA35F7" w:rsidR="00885074" w:rsidRPr="00E055B5" w:rsidRDefault="00885074" w:rsidP="00885074">
            <w:pPr>
              <w:rPr>
                <w:sz w:val="22"/>
                <w:lang w:val="ro-MD"/>
              </w:rPr>
            </w:pPr>
            <w:r w:rsidRPr="00E055B5">
              <w:rPr>
                <w:sz w:val="22"/>
                <w:lang w:val="ro-MD"/>
              </w:rPr>
              <w:t>3.1</w:t>
            </w:r>
          </w:p>
        </w:tc>
        <w:tc>
          <w:tcPr>
            <w:tcW w:w="7703" w:type="dxa"/>
            <w:vAlign w:val="center"/>
          </w:tcPr>
          <w:p w14:paraId="2028EA62" w14:textId="74771633" w:rsidR="00885074" w:rsidRPr="00E055B5" w:rsidRDefault="00885074" w:rsidP="00885074">
            <w:pPr>
              <w:rPr>
                <w:sz w:val="22"/>
                <w:lang w:val="ro-MD"/>
              </w:rPr>
            </w:pPr>
            <w:r w:rsidRPr="00E055B5">
              <w:rPr>
                <w:color w:val="000000"/>
                <w:sz w:val="22"/>
                <w:lang w:val="ro-MD"/>
              </w:rPr>
              <w:t>Echipamente, mașini, tractoare și utilaje agricole noi</w:t>
            </w:r>
          </w:p>
        </w:tc>
        <w:tc>
          <w:tcPr>
            <w:tcW w:w="1229" w:type="dxa"/>
            <w:vAlign w:val="center"/>
          </w:tcPr>
          <w:p w14:paraId="5CB46500" w14:textId="179BA548" w:rsidR="00885074" w:rsidRPr="00E055B5" w:rsidRDefault="00885074" w:rsidP="00885074">
            <w:pPr>
              <w:jc w:val="center"/>
              <w:rPr>
                <w:sz w:val="22"/>
                <w:lang w:val="ro-MD"/>
              </w:rPr>
            </w:pPr>
            <w:r w:rsidRPr="00E055B5">
              <w:rPr>
                <w:color w:val="000000"/>
                <w:sz w:val="22"/>
                <w:lang w:val="ro-MD"/>
              </w:rPr>
              <w:t>7</w:t>
            </w:r>
          </w:p>
        </w:tc>
      </w:tr>
      <w:tr w:rsidR="00885074" w:rsidRPr="00E055B5" w14:paraId="29C9F59E" w14:textId="77777777">
        <w:tc>
          <w:tcPr>
            <w:tcW w:w="696" w:type="dxa"/>
          </w:tcPr>
          <w:p w14:paraId="2DBD43B0" w14:textId="5CC3E7B2" w:rsidR="00885074" w:rsidRPr="00E055B5" w:rsidRDefault="00885074" w:rsidP="00885074">
            <w:pPr>
              <w:rPr>
                <w:sz w:val="22"/>
                <w:lang w:val="ro-MD"/>
              </w:rPr>
            </w:pPr>
            <w:r w:rsidRPr="00E055B5">
              <w:rPr>
                <w:sz w:val="22"/>
                <w:lang w:val="ro-MD"/>
              </w:rPr>
              <w:t>3.2</w:t>
            </w:r>
          </w:p>
        </w:tc>
        <w:tc>
          <w:tcPr>
            <w:tcW w:w="7703" w:type="dxa"/>
            <w:vAlign w:val="center"/>
          </w:tcPr>
          <w:p w14:paraId="50DA84CA" w14:textId="49206D48" w:rsidR="00885074" w:rsidRPr="00E055B5" w:rsidRDefault="00885074" w:rsidP="00885074">
            <w:pPr>
              <w:rPr>
                <w:sz w:val="22"/>
                <w:lang w:val="ro-MD"/>
              </w:rPr>
            </w:pPr>
            <w:r w:rsidRPr="00E055B5">
              <w:rPr>
                <w:color w:val="000000"/>
                <w:sz w:val="22"/>
                <w:lang w:val="ro-MD"/>
              </w:rPr>
              <w:t>Utilaje, mașini și echipamente pentru tratamente fitosanitare și fertilizare</w:t>
            </w:r>
          </w:p>
        </w:tc>
        <w:tc>
          <w:tcPr>
            <w:tcW w:w="1229" w:type="dxa"/>
            <w:vAlign w:val="center"/>
          </w:tcPr>
          <w:p w14:paraId="6A2508A8" w14:textId="7C0D50D9" w:rsidR="00885074" w:rsidRPr="00E055B5" w:rsidRDefault="00885074" w:rsidP="00885074">
            <w:pPr>
              <w:jc w:val="center"/>
              <w:rPr>
                <w:sz w:val="22"/>
                <w:lang w:val="ro-MD"/>
              </w:rPr>
            </w:pPr>
            <w:r w:rsidRPr="00E055B5">
              <w:rPr>
                <w:color w:val="000000"/>
                <w:sz w:val="22"/>
                <w:lang w:val="ro-MD"/>
              </w:rPr>
              <w:t>5</w:t>
            </w:r>
          </w:p>
        </w:tc>
      </w:tr>
      <w:tr w:rsidR="00885074" w:rsidRPr="00E055B5" w14:paraId="0537C2F8" w14:textId="77777777">
        <w:tc>
          <w:tcPr>
            <w:tcW w:w="696" w:type="dxa"/>
          </w:tcPr>
          <w:p w14:paraId="43E0670B" w14:textId="36507099" w:rsidR="00885074" w:rsidRPr="00E055B5" w:rsidRDefault="00885074" w:rsidP="00885074">
            <w:pPr>
              <w:rPr>
                <w:sz w:val="22"/>
                <w:lang w:val="ro-MD"/>
              </w:rPr>
            </w:pPr>
            <w:r w:rsidRPr="00E055B5">
              <w:rPr>
                <w:sz w:val="22"/>
                <w:lang w:val="ro-MD"/>
              </w:rPr>
              <w:t>3.3</w:t>
            </w:r>
          </w:p>
        </w:tc>
        <w:tc>
          <w:tcPr>
            <w:tcW w:w="7703" w:type="dxa"/>
            <w:vAlign w:val="center"/>
          </w:tcPr>
          <w:p w14:paraId="12DDF720" w14:textId="25E3920A" w:rsidR="00885074" w:rsidRPr="00E055B5" w:rsidRDefault="00885074" w:rsidP="00885074">
            <w:pPr>
              <w:rPr>
                <w:sz w:val="22"/>
                <w:lang w:val="ro-MD"/>
              </w:rPr>
            </w:pPr>
            <w:r w:rsidRPr="00E055B5">
              <w:rPr>
                <w:color w:val="000000"/>
                <w:sz w:val="22"/>
                <w:lang w:val="ro-MD"/>
              </w:rPr>
              <w:t>Sisteme de agricultură de precizie</w:t>
            </w:r>
          </w:p>
        </w:tc>
        <w:tc>
          <w:tcPr>
            <w:tcW w:w="1229" w:type="dxa"/>
            <w:vAlign w:val="center"/>
          </w:tcPr>
          <w:p w14:paraId="685E5034" w14:textId="26665131" w:rsidR="00885074" w:rsidRPr="00E055B5" w:rsidRDefault="00885074" w:rsidP="00885074">
            <w:pPr>
              <w:jc w:val="center"/>
              <w:rPr>
                <w:sz w:val="22"/>
                <w:lang w:val="ro-MD"/>
              </w:rPr>
            </w:pPr>
            <w:r w:rsidRPr="00E055B5">
              <w:rPr>
                <w:color w:val="000000"/>
                <w:sz w:val="22"/>
                <w:lang w:val="ro-MD"/>
              </w:rPr>
              <w:t>4</w:t>
            </w:r>
          </w:p>
        </w:tc>
      </w:tr>
      <w:tr w:rsidR="00885074" w:rsidRPr="00E055B5" w14:paraId="34C5F07A" w14:textId="77777777" w:rsidTr="00885074">
        <w:tc>
          <w:tcPr>
            <w:tcW w:w="696" w:type="dxa"/>
          </w:tcPr>
          <w:p w14:paraId="473F6309" w14:textId="2BFE7911" w:rsidR="00885074" w:rsidRPr="00E055B5" w:rsidRDefault="00885074" w:rsidP="00885074">
            <w:pPr>
              <w:rPr>
                <w:sz w:val="22"/>
                <w:lang w:val="ro-MD"/>
              </w:rPr>
            </w:pPr>
            <w:r w:rsidRPr="00E055B5">
              <w:rPr>
                <w:sz w:val="22"/>
                <w:lang w:val="ro-MD"/>
              </w:rPr>
              <w:t>3.4</w:t>
            </w:r>
          </w:p>
        </w:tc>
        <w:tc>
          <w:tcPr>
            <w:tcW w:w="7703" w:type="dxa"/>
            <w:vAlign w:val="center"/>
          </w:tcPr>
          <w:p w14:paraId="65C719EC" w14:textId="3E458A2F" w:rsidR="00885074" w:rsidRPr="00E055B5" w:rsidRDefault="00885074" w:rsidP="00885074">
            <w:pPr>
              <w:rPr>
                <w:sz w:val="22"/>
                <w:lang w:val="ro-MD"/>
              </w:rPr>
            </w:pPr>
            <w:r w:rsidRPr="00E055B5">
              <w:rPr>
                <w:color w:val="000000"/>
                <w:sz w:val="22"/>
                <w:lang w:val="ro-MD"/>
              </w:rPr>
              <w:t>Infrastructură auxiliară de păstrare și deservire tehnică</w:t>
            </w:r>
          </w:p>
        </w:tc>
        <w:tc>
          <w:tcPr>
            <w:tcW w:w="1229" w:type="dxa"/>
            <w:vAlign w:val="center"/>
          </w:tcPr>
          <w:p w14:paraId="223A61C8" w14:textId="0CD30E8F" w:rsidR="00885074" w:rsidRPr="00E055B5" w:rsidRDefault="00885074" w:rsidP="00885074">
            <w:pPr>
              <w:jc w:val="center"/>
              <w:rPr>
                <w:sz w:val="22"/>
                <w:lang w:val="ro-MD"/>
              </w:rPr>
            </w:pPr>
            <w:r w:rsidRPr="00E055B5">
              <w:rPr>
                <w:color w:val="000000"/>
                <w:sz w:val="22"/>
                <w:lang w:val="ro-MD"/>
              </w:rPr>
              <w:t>4</w:t>
            </w:r>
          </w:p>
        </w:tc>
      </w:tr>
      <w:tr w:rsidR="002A4A6C" w:rsidRPr="00E055B5" w14:paraId="1ECED65B" w14:textId="77777777">
        <w:tc>
          <w:tcPr>
            <w:tcW w:w="696" w:type="dxa"/>
            <w:shd w:val="clear" w:color="auto" w:fill="D9D9D9" w:themeFill="background1" w:themeFillShade="D9"/>
          </w:tcPr>
          <w:p w14:paraId="6D2FA285" w14:textId="77777777" w:rsidR="002A4A6C" w:rsidRPr="00E055B5" w:rsidRDefault="002A4A6C" w:rsidP="002A4A6C">
            <w:pPr>
              <w:rPr>
                <w:b/>
                <w:sz w:val="22"/>
                <w:lang w:val="ro-MD"/>
              </w:rPr>
            </w:pPr>
            <w:r w:rsidRPr="00E055B5">
              <w:rPr>
                <w:b/>
                <w:sz w:val="22"/>
                <w:lang w:val="ro-MD"/>
              </w:rPr>
              <w:t>4.</w:t>
            </w:r>
          </w:p>
        </w:tc>
        <w:tc>
          <w:tcPr>
            <w:tcW w:w="7703" w:type="dxa"/>
            <w:shd w:val="clear" w:color="auto" w:fill="D9D9D9" w:themeFill="background1" w:themeFillShade="D9"/>
            <w:vAlign w:val="center"/>
          </w:tcPr>
          <w:p w14:paraId="577ABD6E" w14:textId="1EFB89F6" w:rsidR="002A4A6C" w:rsidRPr="00E055B5" w:rsidRDefault="002A4A6C" w:rsidP="002A4A6C">
            <w:pPr>
              <w:rPr>
                <w:b/>
                <w:bCs/>
                <w:sz w:val="22"/>
                <w:lang w:val="ro-MD"/>
              </w:rPr>
            </w:pPr>
            <w:r w:rsidRPr="00E055B5">
              <w:rPr>
                <w:b/>
                <w:bCs/>
                <w:color w:val="000000"/>
                <w:sz w:val="22"/>
                <w:lang w:val="ro-MD"/>
              </w:rPr>
              <w:t>Dotare cu infrastructură de depozitare, frigidere, linii de sortare, spălare, ambalare, paletizare</w:t>
            </w:r>
          </w:p>
        </w:tc>
        <w:tc>
          <w:tcPr>
            <w:tcW w:w="1229" w:type="dxa"/>
            <w:shd w:val="clear" w:color="auto" w:fill="D9D9D9" w:themeFill="background1" w:themeFillShade="D9"/>
            <w:vAlign w:val="center"/>
          </w:tcPr>
          <w:p w14:paraId="1AC1FB35" w14:textId="32E873D1" w:rsidR="002A4A6C" w:rsidRPr="00E055B5" w:rsidRDefault="002A4A6C" w:rsidP="002A4A6C">
            <w:pPr>
              <w:jc w:val="center"/>
              <w:rPr>
                <w:b/>
                <w:sz w:val="22"/>
                <w:lang w:val="ro-MD"/>
              </w:rPr>
            </w:pPr>
            <w:r w:rsidRPr="00E055B5">
              <w:rPr>
                <w:b/>
                <w:bCs/>
                <w:color w:val="000000"/>
                <w:sz w:val="22"/>
                <w:lang w:val="ro-MD"/>
              </w:rPr>
              <w:t>26</w:t>
            </w:r>
          </w:p>
        </w:tc>
      </w:tr>
      <w:tr w:rsidR="002A4A6C" w:rsidRPr="00E055B5" w14:paraId="30B5C338" w14:textId="77777777">
        <w:tc>
          <w:tcPr>
            <w:tcW w:w="696" w:type="dxa"/>
          </w:tcPr>
          <w:p w14:paraId="127C3AEE" w14:textId="7FADCD9C" w:rsidR="002A4A6C" w:rsidRPr="00E055B5" w:rsidRDefault="002A4A6C" w:rsidP="002A4A6C">
            <w:pPr>
              <w:rPr>
                <w:sz w:val="22"/>
                <w:lang w:val="ro-MD"/>
              </w:rPr>
            </w:pPr>
            <w:r w:rsidRPr="00E055B5">
              <w:rPr>
                <w:sz w:val="22"/>
                <w:lang w:val="ro-MD"/>
              </w:rPr>
              <w:t>4.1</w:t>
            </w:r>
          </w:p>
        </w:tc>
        <w:tc>
          <w:tcPr>
            <w:tcW w:w="7703" w:type="dxa"/>
            <w:vAlign w:val="center"/>
          </w:tcPr>
          <w:p w14:paraId="42ED70B0" w14:textId="1AAFDD6A" w:rsidR="002A4A6C" w:rsidRPr="00E055B5" w:rsidRDefault="002A4A6C" w:rsidP="002A4A6C">
            <w:pPr>
              <w:rPr>
                <w:sz w:val="22"/>
                <w:lang w:val="ro-MD"/>
              </w:rPr>
            </w:pPr>
            <w:r w:rsidRPr="00E055B5">
              <w:rPr>
                <w:color w:val="000000"/>
                <w:sz w:val="22"/>
                <w:lang w:val="ro-MD"/>
              </w:rPr>
              <w:t>Depozite/Spații pentru păstrare legume / cartof</w:t>
            </w:r>
          </w:p>
        </w:tc>
        <w:tc>
          <w:tcPr>
            <w:tcW w:w="1229" w:type="dxa"/>
            <w:vAlign w:val="center"/>
          </w:tcPr>
          <w:p w14:paraId="2A08DA91" w14:textId="67CDDFBB" w:rsidR="002A4A6C" w:rsidRPr="00E055B5" w:rsidRDefault="002A4A6C" w:rsidP="002A4A6C">
            <w:pPr>
              <w:jc w:val="center"/>
              <w:rPr>
                <w:sz w:val="22"/>
                <w:lang w:val="ro-MD"/>
              </w:rPr>
            </w:pPr>
            <w:r w:rsidRPr="00E055B5">
              <w:rPr>
                <w:color w:val="000000"/>
                <w:sz w:val="22"/>
                <w:lang w:val="ro-MD"/>
              </w:rPr>
              <w:t>12</w:t>
            </w:r>
          </w:p>
        </w:tc>
      </w:tr>
      <w:tr w:rsidR="002A4A6C" w:rsidRPr="00E055B5" w14:paraId="5675783A" w14:textId="77777777">
        <w:tc>
          <w:tcPr>
            <w:tcW w:w="696" w:type="dxa"/>
          </w:tcPr>
          <w:p w14:paraId="480F0D51" w14:textId="5DCAF6D8" w:rsidR="002A4A6C" w:rsidRPr="00E055B5" w:rsidRDefault="002A4A6C" w:rsidP="002A4A6C">
            <w:pPr>
              <w:rPr>
                <w:sz w:val="22"/>
                <w:lang w:val="ro-MD"/>
              </w:rPr>
            </w:pPr>
            <w:r w:rsidRPr="00E055B5">
              <w:rPr>
                <w:sz w:val="22"/>
                <w:lang w:val="ro-MD"/>
              </w:rPr>
              <w:t>4.2</w:t>
            </w:r>
          </w:p>
        </w:tc>
        <w:tc>
          <w:tcPr>
            <w:tcW w:w="7703" w:type="dxa"/>
            <w:vAlign w:val="center"/>
          </w:tcPr>
          <w:p w14:paraId="047EAB54" w14:textId="600CF9EC" w:rsidR="002A4A6C" w:rsidRPr="00E055B5" w:rsidRDefault="002A4A6C" w:rsidP="002A4A6C">
            <w:pPr>
              <w:rPr>
                <w:sz w:val="22"/>
                <w:lang w:val="ro-MD"/>
              </w:rPr>
            </w:pPr>
            <w:r w:rsidRPr="00E055B5">
              <w:rPr>
                <w:color w:val="000000"/>
                <w:sz w:val="22"/>
                <w:lang w:val="ro-MD"/>
              </w:rPr>
              <w:t>Linii de sortare, calibrare, spălare, paletizare și cântărire</w:t>
            </w:r>
          </w:p>
        </w:tc>
        <w:tc>
          <w:tcPr>
            <w:tcW w:w="1229" w:type="dxa"/>
            <w:vAlign w:val="center"/>
          </w:tcPr>
          <w:p w14:paraId="0A7F7343" w14:textId="6CDCCFA3" w:rsidR="002A4A6C" w:rsidRPr="00E055B5" w:rsidRDefault="002A4A6C" w:rsidP="002A4A6C">
            <w:pPr>
              <w:jc w:val="center"/>
              <w:rPr>
                <w:sz w:val="22"/>
                <w:lang w:val="ro-MD"/>
              </w:rPr>
            </w:pPr>
            <w:r w:rsidRPr="00E055B5">
              <w:rPr>
                <w:color w:val="000000"/>
                <w:sz w:val="22"/>
                <w:lang w:val="ro-MD"/>
              </w:rPr>
              <w:t>8</w:t>
            </w:r>
          </w:p>
        </w:tc>
      </w:tr>
      <w:tr w:rsidR="002A4A6C" w:rsidRPr="00E055B5" w14:paraId="3FCB5E35" w14:textId="77777777" w:rsidTr="002A4A6C">
        <w:trPr>
          <w:trHeight w:val="176"/>
        </w:trPr>
        <w:tc>
          <w:tcPr>
            <w:tcW w:w="696" w:type="dxa"/>
          </w:tcPr>
          <w:p w14:paraId="73922D52" w14:textId="3B7810B4" w:rsidR="002A4A6C" w:rsidRPr="00E055B5" w:rsidRDefault="002A4A6C" w:rsidP="002A4A6C">
            <w:pPr>
              <w:rPr>
                <w:sz w:val="22"/>
                <w:lang w:val="ro-MD"/>
              </w:rPr>
            </w:pPr>
            <w:r w:rsidRPr="00E055B5">
              <w:rPr>
                <w:sz w:val="22"/>
                <w:lang w:val="ro-MD"/>
              </w:rPr>
              <w:t>4.3</w:t>
            </w:r>
          </w:p>
        </w:tc>
        <w:tc>
          <w:tcPr>
            <w:tcW w:w="7703" w:type="dxa"/>
            <w:vAlign w:val="center"/>
          </w:tcPr>
          <w:p w14:paraId="49E1A457" w14:textId="6E16988C" w:rsidR="002A4A6C" w:rsidRPr="00E055B5" w:rsidRDefault="002A4A6C" w:rsidP="002A4A6C">
            <w:pPr>
              <w:rPr>
                <w:sz w:val="22"/>
                <w:lang w:val="ro-MD"/>
              </w:rPr>
            </w:pPr>
            <w:r w:rsidRPr="00E055B5">
              <w:rPr>
                <w:color w:val="000000"/>
                <w:sz w:val="22"/>
                <w:lang w:val="ro-MD"/>
              </w:rPr>
              <w:t xml:space="preserve">Sisteme de ambalare, manipulare și logistică internă a producției agricole </w:t>
            </w:r>
          </w:p>
        </w:tc>
        <w:tc>
          <w:tcPr>
            <w:tcW w:w="1229" w:type="dxa"/>
            <w:vAlign w:val="center"/>
          </w:tcPr>
          <w:p w14:paraId="706A79B1" w14:textId="73E72845" w:rsidR="002A4A6C" w:rsidRPr="00E055B5" w:rsidRDefault="002A4A6C" w:rsidP="002A4A6C">
            <w:pPr>
              <w:jc w:val="center"/>
              <w:rPr>
                <w:sz w:val="22"/>
                <w:lang w:val="ro-MD"/>
              </w:rPr>
            </w:pPr>
            <w:r w:rsidRPr="00E055B5">
              <w:rPr>
                <w:color w:val="000000"/>
                <w:sz w:val="22"/>
                <w:lang w:val="ro-MD"/>
              </w:rPr>
              <w:t>6</w:t>
            </w:r>
          </w:p>
        </w:tc>
      </w:tr>
      <w:tr w:rsidR="002A4A6C" w:rsidRPr="00E055B5" w14:paraId="26FAD36B" w14:textId="77777777">
        <w:tc>
          <w:tcPr>
            <w:tcW w:w="696" w:type="dxa"/>
            <w:shd w:val="clear" w:color="auto" w:fill="D9D9D9" w:themeFill="background1" w:themeFillShade="D9"/>
          </w:tcPr>
          <w:p w14:paraId="567AAACB" w14:textId="5367D8D8" w:rsidR="002A4A6C" w:rsidRPr="00E055B5" w:rsidRDefault="002A4A6C" w:rsidP="002A4A6C">
            <w:pPr>
              <w:rPr>
                <w:b/>
                <w:bCs/>
                <w:sz w:val="22"/>
                <w:lang w:val="ro-MD"/>
              </w:rPr>
            </w:pPr>
            <w:r w:rsidRPr="00E055B5">
              <w:rPr>
                <w:b/>
                <w:bCs/>
                <w:sz w:val="22"/>
                <w:lang w:val="ro-MD"/>
              </w:rPr>
              <w:t>5.</w:t>
            </w:r>
          </w:p>
        </w:tc>
        <w:tc>
          <w:tcPr>
            <w:tcW w:w="7703" w:type="dxa"/>
            <w:shd w:val="clear" w:color="auto" w:fill="D9D9D9" w:themeFill="background1" w:themeFillShade="D9"/>
            <w:vAlign w:val="center"/>
          </w:tcPr>
          <w:p w14:paraId="3AF70BDB" w14:textId="4A85912D" w:rsidR="002A4A6C" w:rsidRPr="00E055B5" w:rsidRDefault="001D24EE" w:rsidP="002A4A6C">
            <w:pPr>
              <w:rPr>
                <w:b/>
                <w:bCs/>
                <w:sz w:val="22"/>
                <w:lang w:val="ro-MD"/>
              </w:rPr>
            </w:pPr>
            <w:r w:rsidRPr="001D24EE">
              <w:rPr>
                <w:b/>
                <w:bCs/>
                <w:color w:val="000000"/>
                <w:sz w:val="22"/>
                <w:lang w:val="ro-MD"/>
              </w:rPr>
              <w:t>Dotare cu sisteme energetice din surse alternative</w:t>
            </w:r>
          </w:p>
        </w:tc>
        <w:tc>
          <w:tcPr>
            <w:tcW w:w="1229" w:type="dxa"/>
            <w:shd w:val="clear" w:color="auto" w:fill="D9D9D9" w:themeFill="background1" w:themeFillShade="D9"/>
            <w:vAlign w:val="center"/>
          </w:tcPr>
          <w:p w14:paraId="328EAFCB" w14:textId="078F788A" w:rsidR="002A4A6C" w:rsidRPr="00E055B5" w:rsidRDefault="00E055B5" w:rsidP="002A4A6C">
            <w:pPr>
              <w:jc w:val="center"/>
              <w:rPr>
                <w:b/>
                <w:bCs/>
                <w:sz w:val="22"/>
                <w:lang w:val="ro-MD"/>
              </w:rPr>
            </w:pPr>
            <w:r w:rsidRPr="00E055B5">
              <w:rPr>
                <w:b/>
                <w:bCs/>
                <w:color w:val="000000"/>
                <w:sz w:val="22"/>
                <w:lang w:val="ro-MD"/>
              </w:rPr>
              <w:t>10</w:t>
            </w:r>
          </w:p>
        </w:tc>
      </w:tr>
      <w:tr w:rsidR="002A4A6C" w:rsidRPr="00E055B5" w14:paraId="04A96EC7" w14:textId="77777777" w:rsidTr="002A4A6C">
        <w:tc>
          <w:tcPr>
            <w:tcW w:w="696" w:type="dxa"/>
            <w:shd w:val="clear" w:color="auto" w:fill="D9D9D9" w:themeFill="background1" w:themeFillShade="D9"/>
          </w:tcPr>
          <w:p w14:paraId="7F8D6D15" w14:textId="36583FDB" w:rsidR="002A4A6C" w:rsidRPr="00E055B5" w:rsidRDefault="002A4A6C" w:rsidP="002A4A6C">
            <w:pPr>
              <w:rPr>
                <w:b/>
                <w:bCs/>
                <w:sz w:val="22"/>
                <w:lang w:val="ro-MD"/>
              </w:rPr>
            </w:pPr>
            <w:r w:rsidRPr="00E055B5">
              <w:rPr>
                <w:b/>
                <w:bCs/>
                <w:sz w:val="22"/>
                <w:lang w:val="ro-MD"/>
              </w:rPr>
              <w:t>6.</w:t>
            </w:r>
          </w:p>
        </w:tc>
        <w:tc>
          <w:tcPr>
            <w:tcW w:w="7703" w:type="dxa"/>
            <w:shd w:val="clear" w:color="auto" w:fill="D9D9D9" w:themeFill="background1" w:themeFillShade="D9"/>
            <w:vAlign w:val="center"/>
          </w:tcPr>
          <w:p w14:paraId="6F9ECE30" w14:textId="68DE109A" w:rsidR="002A4A6C" w:rsidRPr="00E055B5" w:rsidRDefault="00EE7B37" w:rsidP="002A4A6C">
            <w:pPr>
              <w:rPr>
                <w:b/>
                <w:bCs/>
                <w:sz w:val="22"/>
                <w:lang w:val="ro-MD"/>
              </w:rPr>
            </w:pPr>
            <w:r>
              <w:rPr>
                <w:b/>
                <w:bCs/>
                <w:color w:val="000000"/>
                <w:sz w:val="22"/>
                <w:lang w:val="ro-MD"/>
              </w:rPr>
              <w:t>Deține c</w:t>
            </w:r>
            <w:r w:rsidR="001D24EE" w:rsidRPr="001D24EE">
              <w:rPr>
                <w:b/>
                <w:bCs/>
                <w:color w:val="000000"/>
                <w:sz w:val="22"/>
                <w:lang w:val="ro-MD"/>
              </w:rPr>
              <w:t xml:space="preserve">alitatea de membru </w:t>
            </w:r>
            <w:r w:rsidR="008A43B5" w:rsidRPr="00E055B5">
              <w:rPr>
                <w:b/>
                <w:bCs/>
                <w:color w:val="000000"/>
                <w:sz w:val="22"/>
                <w:lang w:val="ro-MD"/>
              </w:rPr>
              <w:t>a</w:t>
            </w:r>
            <w:r w:rsidR="008A43B5">
              <w:rPr>
                <w:b/>
                <w:bCs/>
                <w:color w:val="000000"/>
                <w:sz w:val="22"/>
                <w:lang w:val="ro-MD"/>
              </w:rPr>
              <w:t>l</w:t>
            </w:r>
            <w:r w:rsidR="001D24EE" w:rsidRPr="001D24EE">
              <w:rPr>
                <w:b/>
                <w:bCs/>
                <w:color w:val="000000"/>
                <w:sz w:val="22"/>
                <w:lang w:val="ro-MD"/>
              </w:rPr>
              <w:t xml:space="preserve"> asociației de profil</w:t>
            </w:r>
          </w:p>
        </w:tc>
        <w:tc>
          <w:tcPr>
            <w:tcW w:w="1229" w:type="dxa"/>
            <w:shd w:val="clear" w:color="auto" w:fill="D9D9D9" w:themeFill="background1" w:themeFillShade="D9"/>
            <w:vAlign w:val="center"/>
          </w:tcPr>
          <w:p w14:paraId="3A59088A" w14:textId="7FBC0241" w:rsidR="002A4A6C" w:rsidRPr="00E055B5" w:rsidRDefault="00E055B5" w:rsidP="002A4A6C">
            <w:pPr>
              <w:jc w:val="center"/>
              <w:rPr>
                <w:b/>
                <w:bCs/>
                <w:sz w:val="22"/>
                <w:lang w:val="ro-MD"/>
              </w:rPr>
            </w:pPr>
            <w:r w:rsidRPr="00E055B5">
              <w:rPr>
                <w:b/>
                <w:bCs/>
                <w:sz w:val="22"/>
                <w:lang w:val="ro-MD"/>
              </w:rPr>
              <w:t>4</w:t>
            </w:r>
          </w:p>
        </w:tc>
      </w:tr>
      <w:tr w:rsidR="00885074" w:rsidRPr="00E055B5" w14:paraId="7B25D4FC" w14:textId="77777777">
        <w:tc>
          <w:tcPr>
            <w:tcW w:w="8399" w:type="dxa"/>
            <w:gridSpan w:val="2"/>
            <w:shd w:val="clear" w:color="auto" w:fill="D9D9D9" w:themeFill="background1" w:themeFillShade="D9"/>
          </w:tcPr>
          <w:p w14:paraId="25AD8921" w14:textId="77777777" w:rsidR="00885074" w:rsidRPr="00E055B5" w:rsidRDefault="00885074" w:rsidP="00885074">
            <w:pPr>
              <w:jc w:val="center"/>
              <w:rPr>
                <w:b/>
                <w:sz w:val="22"/>
                <w:lang w:val="ro-MD"/>
              </w:rPr>
            </w:pPr>
            <w:r w:rsidRPr="00E055B5">
              <w:rPr>
                <w:b/>
                <w:sz w:val="22"/>
                <w:lang w:val="ro-MD"/>
              </w:rPr>
              <w:t>Total</w:t>
            </w:r>
          </w:p>
        </w:tc>
        <w:tc>
          <w:tcPr>
            <w:tcW w:w="1229" w:type="dxa"/>
            <w:shd w:val="clear" w:color="auto" w:fill="D9D9D9" w:themeFill="background1" w:themeFillShade="D9"/>
          </w:tcPr>
          <w:p w14:paraId="0D727602" w14:textId="77777777" w:rsidR="00885074" w:rsidRPr="00E055B5" w:rsidRDefault="00885074" w:rsidP="00885074">
            <w:pPr>
              <w:jc w:val="center"/>
              <w:rPr>
                <w:b/>
                <w:sz w:val="22"/>
                <w:lang w:val="ro-MD"/>
              </w:rPr>
            </w:pPr>
            <w:r w:rsidRPr="00E055B5">
              <w:rPr>
                <w:b/>
                <w:sz w:val="22"/>
                <w:lang w:val="ro-MD"/>
              </w:rPr>
              <w:t>100</w:t>
            </w:r>
          </w:p>
        </w:tc>
      </w:tr>
    </w:tbl>
    <w:p w14:paraId="134244F4" w14:textId="6B6C02C7" w:rsidR="00C160D6" w:rsidRPr="00C160D6" w:rsidRDefault="00C160D6" w:rsidP="00C160D6">
      <w:pPr>
        <w:keepNext/>
        <w:keepLines/>
        <w:spacing w:before="400" w:after="120"/>
        <w:jc w:val="center"/>
        <w:outlineLvl w:val="0"/>
        <w:rPr>
          <w:rFonts w:eastAsia="Times New Roman"/>
          <w:b/>
          <w:sz w:val="28"/>
          <w:szCs w:val="40"/>
          <w:lang w:val="ro" w:eastAsia="ro-RO"/>
        </w:rPr>
      </w:pPr>
      <w:r w:rsidRPr="00C160D6">
        <w:rPr>
          <w:rFonts w:eastAsia="Times New Roman"/>
          <w:b/>
          <w:sz w:val="28"/>
          <w:szCs w:val="40"/>
          <w:lang w:val="ro" w:eastAsia="ro-RO"/>
        </w:rPr>
        <w:t>DR-01-</w:t>
      </w:r>
      <w:r>
        <w:rPr>
          <w:rFonts w:eastAsia="Times New Roman"/>
          <w:b/>
          <w:sz w:val="28"/>
          <w:szCs w:val="40"/>
          <w:lang w:val="ro" w:eastAsia="ro-RO"/>
        </w:rPr>
        <w:t>3</w:t>
      </w:r>
    </w:p>
    <w:p w14:paraId="705C0BE5" w14:textId="77777777" w:rsidR="00C160D6" w:rsidRPr="00C160D6" w:rsidRDefault="00C160D6" w:rsidP="00C160D6">
      <w:pPr>
        <w:keepNext/>
        <w:spacing w:line="360" w:lineRule="auto"/>
        <w:jc w:val="center"/>
        <w:outlineLvl w:val="1"/>
        <w:rPr>
          <w:rFonts w:eastAsia="Times New Roman"/>
          <w:b/>
          <w:snapToGrid w:val="0"/>
          <w:lang w:val="ro-MD"/>
        </w:rPr>
      </w:pPr>
      <w:r w:rsidRPr="00C160D6">
        <w:rPr>
          <w:rFonts w:eastAsia="Times New Roman"/>
          <w:b/>
          <w:snapToGrid w:val="0"/>
          <w:lang w:val="ro-MD"/>
        </w:rPr>
        <w:t>Sprijin pentru investiții în modernizarea și înființarea exploatațiilor agricole în domeniul vegetal</w:t>
      </w:r>
    </w:p>
    <w:p w14:paraId="6A39928A" w14:textId="29A5CEB3" w:rsidR="00A10E55" w:rsidRPr="0032312C" w:rsidRDefault="00A10E55" w:rsidP="00C160D6">
      <w:pPr>
        <w:pStyle w:val="Heading3"/>
      </w:pPr>
      <w:r w:rsidRPr="0032312C">
        <w:t>Pentru legumicultură în spații protejate (sere/solarii</w:t>
      </w:r>
      <w:r w:rsidR="00A02387" w:rsidRPr="0032312C">
        <w:t>)</w:t>
      </w:r>
    </w:p>
    <w:p w14:paraId="398A961F" w14:textId="77777777" w:rsidR="00A10E55" w:rsidRDefault="00A10E55" w:rsidP="00A10E55">
      <w:pPr>
        <w:jc w:val="center"/>
        <w:rPr>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375"/>
        <w:gridCol w:w="1557"/>
      </w:tblGrid>
      <w:tr w:rsidR="0090596D" w:rsidRPr="00950D44" w14:paraId="5BF6BF29" w14:textId="77777777">
        <w:tc>
          <w:tcPr>
            <w:tcW w:w="696" w:type="dxa"/>
            <w:shd w:val="clear" w:color="auto" w:fill="D9D9D9" w:themeFill="background1" w:themeFillShade="D9"/>
          </w:tcPr>
          <w:p w14:paraId="743B8911" w14:textId="77777777" w:rsidR="0090596D" w:rsidRPr="00950D44" w:rsidRDefault="0090596D">
            <w:pPr>
              <w:jc w:val="center"/>
              <w:rPr>
                <w:b/>
                <w:bCs/>
                <w:sz w:val="22"/>
                <w:lang w:val="ro-MD"/>
              </w:rPr>
            </w:pPr>
            <w:r w:rsidRPr="00950D44">
              <w:rPr>
                <w:b/>
                <w:bCs/>
                <w:sz w:val="22"/>
                <w:lang w:val="ro-MD"/>
              </w:rPr>
              <w:t>Nr.</w:t>
            </w:r>
          </w:p>
          <w:p w14:paraId="2B064E15" w14:textId="77777777" w:rsidR="0090596D" w:rsidRPr="00950D44" w:rsidRDefault="0090596D">
            <w:pPr>
              <w:jc w:val="center"/>
              <w:rPr>
                <w:b/>
                <w:bCs/>
                <w:sz w:val="22"/>
                <w:lang w:val="ro-MD"/>
              </w:rPr>
            </w:pPr>
            <w:r w:rsidRPr="00950D44">
              <w:rPr>
                <w:b/>
                <w:bCs/>
                <w:sz w:val="22"/>
                <w:lang w:val="ro-MD"/>
              </w:rPr>
              <w:t>crt.</w:t>
            </w:r>
          </w:p>
        </w:tc>
        <w:tc>
          <w:tcPr>
            <w:tcW w:w="7375" w:type="dxa"/>
            <w:shd w:val="clear" w:color="auto" w:fill="D9D9D9" w:themeFill="background1" w:themeFillShade="D9"/>
          </w:tcPr>
          <w:p w14:paraId="2BEE4DAD" w14:textId="77777777" w:rsidR="0090596D" w:rsidRPr="00950D44" w:rsidRDefault="0090596D">
            <w:pPr>
              <w:jc w:val="center"/>
              <w:rPr>
                <w:b/>
                <w:bCs/>
                <w:sz w:val="22"/>
                <w:lang w:val="ro-MD"/>
              </w:rPr>
            </w:pPr>
            <w:r w:rsidRPr="00950D44">
              <w:rPr>
                <w:b/>
                <w:bCs/>
                <w:sz w:val="22"/>
                <w:lang w:val="ro-MD"/>
              </w:rPr>
              <w:t>Criterii de selectare</w:t>
            </w:r>
          </w:p>
          <w:p w14:paraId="7026BBB6" w14:textId="77777777" w:rsidR="0090596D" w:rsidRPr="00950D44" w:rsidRDefault="0090596D">
            <w:pPr>
              <w:jc w:val="center"/>
              <w:rPr>
                <w:b/>
                <w:bCs/>
                <w:sz w:val="22"/>
                <w:lang w:val="ro-MD"/>
              </w:rPr>
            </w:pPr>
          </w:p>
        </w:tc>
        <w:tc>
          <w:tcPr>
            <w:tcW w:w="1557" w:type="dxa"/>
            <w:shd w:val="clear" w:color="auto" w:fill="D9D9D9" w:themeFill="background1" w:themeFillShade="D9"/>
          </w:tcPr>
          <w:p w14:paraId="18FC3B77" w14:textId="77777777" w:rsidR="0090596D" w:rsidRPr="00950D44" w:rsidRDefault="0090596D">
            <w:pPr>
              <w:jc w:val="center"/>
              <w:rPr>
                <w:b/>
                <w:bCs/>
                <w:sz w:val="22"/>
                <w:lang w:val="ro-MD"/>
              </w:rPr>
            </w:pPr>
            <w:r w:rsidRPr="00950D44">
              <w:rPr>
                <w:b/>
                <w:bCs/>
                <w:sz w:val="22"/>
                <w:lang w:val="ro-MD"/>
              </w:rPr>
              <w:t>Punctaj</w:t>
            </w:r>
          </w:p>
          <w:p w14:paraId="1F8211EF" w14:textId="77777777" w:rsidR="0090596D" w:rsidRPr="00950D44" w:rsidRDefault="0090596D">
            <w:pPr>
              <w:jc w:val="center"/>
              <w:rPr>
                <w:b/>
                <w:bCs/>
                <w:sz w:val="22"/>
                <w:lang w:val="ro-MD"/>
              </w:rPr>
            </w:pPr>
            <w:r w:rsidRPr="00950D44">
              <w:rPr>
                <w:b/>
                <w:bCs/>
                <w:sz w:val="22"/>
                <w:lang w:val="ro-MD"/>
              </w:rPr>
              <w:t>acordat</w:t>
            </w:r>
          </w:p>
        </w:tc>
      </w:tr>
      <w:tr w:rsidR="00A27E6B" w:rsidRPr="00950D44" w14:paraId="486CACD3" w14:textId="77777777">
        <w:tc>
          <w:tcPr>
            <w:tcW w:w="696" w:type="dxa"/>
            <w:shd w:val="clear" w:color="auto" w:fill="D9D9D9" w:themeFill="background1" w:themeFillShade="D9"/>
          </w:tcPr>
          <w:p w14:paraId="241070B9" w14:textId="77777777" w:rsidR="00A27E6B" w:rsidRPr="00950D44" w:rsidRDefault="00A27E6B" w:rsidP="00A27E6B">
            <w:pPr>
              <w:rPr>
                <w:b/>
                <w:bCs/>
                <w:sz w:val="22"/>
                <w:lang w:val="ro-MD"/>
              </w:rPr>
            </w:pPr>
            <w:r w:rsidRPr="00950D44">
              <w:rPr>
                <w:b/>
                <w:bCs/>
                <w:sz w:val="22"/>
                <w:lang w:val="ro-MD"/>
              </w:rPr>
              <w:t>1.</w:t>
            </w:r>
          </w:p>
        </w:tc>
        <w:tc>
          <w:tcPr>
            <w:tcW w:w="7375" w:type="dxa"/>
            <w:shd w:val="clear" w:color="auto" w:fill="D9D9D9" w:themeFill="background1" w:themeFillShade="D9"/>
            <w:vAlign w:val="center"/>
          </w:tcPr>
          <w:p w14:paraId="25C1211B" w14:textId="07C2EF1A" w:rsidR="00A27E6B" w:rsidRPr="00950D44" w:rsidRDefault="00EA3273" w:rsidP="00A27E6B">
            <w:pPr>
              <w:rPr>
                <w:b/>
                <w:bCs/>
                <w:sz w:val="22"/>
                <w:lang w:val="ro-MD"/>
              </w:rPr>
            </w:pPr>
            <w:r w:rsidRPr="00E055B5">
              <w:rPr>
                <w:b/>
                <w:bCs/>
                <w:sz w:val="22"/>
                <w:lang w:val="ro-MD"/>
              </w:rPr>
              <w:t xml:space="preserve">Proiectul </w:t>
            </w:r>
            <w:r>
              <w:rPr>
                <w:b/>
                <w:bCs/>
                <w:sz w:val="22"/>
                <w:lang w:val="ro-MD"/>
              </w:rPr>
              <w:t xml:space="preserve">se </w:t>
            </w:r>
            <w:r w:rsidRPr="00E055B5">
              <w:rPr>
                <w:b/>
                <w:bCs/>
                <w:sz w:val="22"/>
                <w:lang w:val="ro-MD"/>
              </w:rPr>
              <w:t>implement</w:t>
            </w:r>
            <w:r>
              <w:rPr>
                <w:b/>
                <w:bCs/>
                <w:sz w:val="22"/>
                <w:lang w:val="ro-MD"/>
              </w:rPr>
              <w:t>ează</w:t>
            </w:r>
            <w:r w:rsidRPr="00E055B5">
              <w:rPr>
                <w:b/>
                <w:bCs/>
                <w:sz w:val="22"/>
                <w:lang w:val="ro-MD"/>
              </w:rPr>
              <w:t xml:space="preserve"> de tineri fermieri/femei </w:t>
            </w:r>
            <w:r>
              <w:rPr>
                <w:b/>
                <w:bCs/>
                <w:sz w:val="22"/>
                <w:lang w:val="ro-MD"/>
              </w:rPr>
              <w:t>fermiere</w:t>
            </w:r>
            <w:r w:rsidRPr="00E055B5">
              <w:rPr>
                <w:b/>
                <w:bCs/>
                <w:sz w:val="22"/>
                <w:lang w:val="ro-MD"/>
              </w:rPr>
              <w:t xml:space="preserve">/fermieri </w:t>
            </w:r>
            <w:r>
              <w:rPr>
                <w:b/>
                <w:bCs/>
                <w:sz w:val="22"/>
                <w:lang w:val="ro-MD"/>
              </w:rPr>
              <w:t>care dețin</w:t>
            </w:r>
            <w:r w:rsidRPr="00E055B5">
              <w:rPr>
                <w:b/>
                <w:bCs/>
                <w:sz w:val="22"/>
                <w:lang w:val="ro-MD"/>
              </w:rPr>
              <w:t xml:space="preserve"> competențe</w:t>
            </w:r>
          </w:p>
        </w:tc>
        <w:tc>
          <w:tcPr>
            <w:tcW w:w="1557" w:type="dxa"/>
            <w:shd w:val="clear" w:color="auto" w:fill="D9D9D9" w:themeFill="background1" w:themeFillShade="D9"/>
            <w:vAlign w:val="center"/>
          </w:tcPr>
          <w:p w14:paraId="7D1FCF9D" w14:textId="18EBDBD4" w:rsidR="00A27E6B" w:rsidRPr="00950D44" w:rsidRDefault="00A27E6B" w:rsidP="00A27E6B">
            <w:pPr>
              <w:jc w:val="center"/>
              <w:rPr>
                <w:b/>
                <w:bCs/>
                <w:sz w:val="22"/>
                <w:lang w:val="ro-MD"/>
              </w:rPr>
            </w:pPr>
            <w:r w:rsidRPr="00950D44">
              <w:rPr>
                <w:b/>
                <w:bCs/>
                <w:color w:val="000000"/>
                <w:sz w:val="22"/>
                <w:lang w:val="ro-MD"/>
              </w:rPr>
              <w:t>15</w:t>
            </w:r>
          </w:p>
        </w:tc>
      </w:tr>
      <w:tr w:rsidR="00A27E6B" w:rsidRPr="00950D44" w14:paraId="7BB04E73" w14:textId="77777777">
        <w:tc>
          <w:tcPr>
            <w:tcW w:w="696" w:type="dxa"/>
          </w:tcPr>
          <w:p w14:paraId="0C2EFEFC" w14:textId="77777777" w:rsidR="00A27E6B" w:rsidRPr="00950D44" w:rsidRDefault="00A27E6B" w:rsidP="00A27E6B">
            <w:pPr>
              <w:rPr>
                <w:sz w:val="22"/>
                <w:lang w:val="ro-MD"/>
              </w:rPr>
            </w:pPr>
            <w:r w:rsidRPr="00950D44">
              <w:rPr>
                <w:sz w:val="22"/>
                <w:lang w:val="ro-MD"/>
              </w:rPr>
              <w:t>1.1</w:t>
            </w:r>
          </w:p>
        </w:tc>
        <w:tc>
          <w:tcPr>
            <w:tcW w:w="7375" w:type="dxa"/>
            <w:vAlign w:val="center"/>
          </w:tcPr>
          <w:p w14:paraId="01F8C558" w14:textId="3A016B16" w:rsidR="00A27E6B" w:rsidRPr="00950D44" w:rsidRDefault="00A27E6B" w:rsidP="00A27E6B">
            <w:pPr>
              <w:rPr>
                <w:sz w:val="22"/>
                <w:lang w:val="ro-MD"/>
              </w:rPr>
            </w:pPr>
            <w:r w:rsidRPr="00950D44">
              <w:rPr>
                <w:color w:val="000000"/>
                <w:sz w:val="22"/>
                <w:lang w:val="ro-MD"/>
              </w:rPr>
              <w:t xml:space="preserve">Proiectul </w:t>
            </w:r>
            <w:r w:rsidR="008A43B5">
              <w:rPr>
                <w:color w:val="000000"/>
                <w:sz w:val="22"/>
                <w:lang w:val="ro-MD"/>
              </w:rPr>
              <w:t>se implementează</w:t>
            </w:r>
            <w:r w:rsidRPr="00950D44">
              <w:rPr>
                <w:color w:val="000000"/>
                <w:sz w:val="22"/>
                <w:lang w:val="ro-MD"/>
              </w:rPr>
              <w:t xml:space="preserve"> de tânăr fermier </w:t>
            </w:r>
          </w:p>
        </w:tc>
        <w:tc>
          <w:tcPr>
            <w:tcW w:w="1557" w:type="dxa"/>
            <w:vAlign w:val="center"/>
          </w:tcPr>
          <w:p w14:paraId="3FB7727F" w14:textId="2EFD3005" w:rsidR="00A27E6B" w:rsidRPr="00950D44" w:rsidRDefault="00A27E6B" w:rsidP="00A27E6B">
            <w:pPr>
              <w:jc w:val="center"/>
              <w:rPr>
                <w:sz w:val="22"/>
                <w:lang w:val="ro-MD"/>
              </w:rPr>
            </w:pPr>
            <w:r w:rsidRPr="00950D44">
              <w:rPr>
                <w:color w:val="000000"/>
                <w:sz w:val="22"/>
                <w:lang w:val="ro-MD"/>
              </w:rPr>
              <w:t>15</w:t>
            </w:r>
          </w:p>
        </w:tc>
      </w:tr>
      <w:tr w:rsidR="00A27E6B" w:rsidRPr="00950D44" w14:paraId="21E0B102" w14:textId="77777777">
        <w:tc>
          <w:tcPr>
            <w:tcW w:w="696" w:type="dxa"/>
          </w:tcPr>
          <w:p w14:paraId="35BE7A3A" w14:textId="77777777" w:rsidR="00A27E6B" w:rsidRPr="00950D44" w:rsidRDefault="00A27E6B" w:rsidP="00A27E6B">
            <w:pPr>
              <w:rPr>
                <w:sz w:val="22"/>
                <w:lang w:val="ro-MD"/>
              </w:rPr>
            </w:pPr>
            <w:r w:rsidRPr="00950D44">
              <w:rPr>
                <w:sz w:val="22"/>
                <w:lang w:val="ro-MD"/>
              </w:rPr>
              <w:t>1.2</w:t>
            </w:r>
          </w:p>
        </w:tc>
        <w:tc>
          <w:tcPr>
            <w:tcW w:w="7375" w:type="dxa"/>
            <w:vAlign w:val="center"/>
          </w:tcPr>
          <w:p w14:paraId="6763E500" w14:textId="413FA10B" w:rsidR="00A27E6B" w:rsidRPr="00950D44" w:rsidRDefault="00A27E6B" w:rsidP="00A27E6B">
            <w:pPr>
              <w:rPr>
                <w:sz w:val="22"/>
                <w:lang w:val="ro-MD"/>
              </w:rPr>
            </w:pPr>
            <w:r w:rsidRPr="00950D44">
              <w:rPr>
                <w:color w:val="000000"/>
                <w:sz w:val="22"/>
                <w:lang w:val="ro-MD"/>
              </w:rPr>
              <w:t xml:space="preserve">Proiectul </w:t>
            </w:r>
            <w:r w:rsidR="008A43B5">
              <w:rPr>
                <w:color w:val="000000"/>
                <w:sz w:val="22"/>
                <w:lang w:val="ro-MD"/>
              </w:rPr>
              <w:t>se implementează</w:t>
            </w:r>
            <w:r w:rsidRPr="00950D44">
              <w:rPr>
                <w:color w:val="000000"/>
                <w:sz w:val="22"/>
                <w:lang w:val="ro-MD"/>
              </w:rPr>
              <w:t xml:space="preserve"> de fermier care deține competențe în domeniu sau </w:t>
            </w:r>
            <w:r w:rsidR="008A43B5">
              <w:rPr>
                <w:color w:val="000000"/>
                <w:sz w:val="22"/>
                <w:lang w:val="ro-MD"/>
              </w:rPr>
              <w:t xml:space="preserve">de </w:t>
            </w:r>
            <w:r w:rsidRPr="00950D44">
              <w:rPr>
                <w:color w:val="000000"/>
                <w:sz w:val="22"/>
                <w:lang w:val="ro-MD"/>
              </w:rPr>
              <w:t xml:space="preserve">femeie </w:t>
            </w:r>
            <w:r w:rsidR="008A43B5" w:rsidRPr="00E055B5">
              <w:rPr>
                <w:color w:val="000000"/>
                <w:sz w:val="22"/>
                <w:lang w:val="ro-MD"/>
              </w:rPr>
              <w:t>fermier</w:t>
            </w:r>
            <w:r w:rsidR="008A43B5">
              <w:rPr>
                <w:color w:val="000000"/>
                <w:sz w:val="22"/>
                <w:lang w:val="ro-MD"/>
              </w:rPr>
              <w:t>ă</w:t>
            </w:r>
          </w:p>
        </w:tc>
        <w:tc>
          <w:tcPr>
            <w:tcW w:w="1557" w:type="dxa"/>
            <w:vAlign w:val="center"/>
          </w:tcPr>
          <w:p w14:paraId="7E551A58" w14:textId="11B749DB" w:rsidR="00A27E6B" w:rsidRPr="00950D44" w:rsidRDefault="00A27E6B" w:rsidP="00A27E6B">
            <w:pPr>
              <w:jc w:val="center"/>
              <w:rPr>
                <w:sz w:val="22"/>
                <w:lang w:val="ro-MD"/>
              </w:rPr>
            </w:pPr>
            <w:r w:rsidRPr="00950D44">
              <w:rPr>
                <w:color w:val="000000"/>
                <w:sz w:val="22"/>
                <w:lang w:val="ro-MD"/>
              </w:rPr>
              <w:t>12</w:t>
            </w:r>
          </w:p>
        </w:tc>
      </w:tr>
      <w:tr w:rsidR="00A27E6B" w:rsidRPr="00950D44" w14:paraId="492B4BF5" w14:textId="77777777">
        <w:tc>
          <w:tcPr>
            <w:tcW w:w="696" w:type="dxa"/>
          </w:tcPr>
          <w:p w14:paraId="43F36A20" w14:textId="77777777" w:rsidR="00A27E6B" w:rsidRPr="00950D44" w:rsidRDefault="00A27E6B" w:rsidP="00A27E6B">
            <w:pPr>
              <w:rPr>
                <w:sz w:val="22"/>
                <w:lang w:val="ro-MD"/>
              </w:rPr>
            </w:pPr>
            <w:r w:rsidRPr="00950D44">
              <w:rPr>
                <w:sz w:val="22"/>
                <w:lang w:val="ro-MD"/>
              </w:rPr>
              <w:t>1.3</w:t>
            </w:r>
          </w:p>
        </w:tc>
        <w:tc>
          <w:tcPr>
            <w:tcW w:w="7375" w:type="dxa"/>
            <w:vAlign w:val="center"/>
          </w:tcPr>
          <w:p w14:paraId="6C3B23A4" w14:textId="67770DEF" w:rsidR="00A27E6B" w:rsidRPr="00950D44" w:rsidRDefault="00A27E6B" w:rsidP="00A27E6B">
            <w:pPr>
              <w:rPr>
                <w:sz w:val="22"/>
                <w:lang w:val="ro-MD"/>
              </w:rPr>
            </w:pPr>
            <w:r w:rsidRPr="00950D44">
              <w:rPr>
                <w:color w:val="000000"/>
                <w:sz w:val="22"/>
                <w:lang w:val="ro-MD"/>
              </w:rPr>
              <w:t xml:space="preserve">Proiectul </w:t>
            </w:r>
            <w:r w:rsidR="008A43B5" w:rsidRPr="007B4E9D">
              <w:rPr>
                <w:color w:val="000000"/>
                <w:sz w:val="22"/>
                <w:lang w:val="ro-MD"/>
              </w:rPr>
              <w:t>se implementează</w:t>
            </w:r>
            <w:r w:rsidRPr="00950D44">
              <w:rPr>
                <w:color w:val="000000"/>
                <w:sz w:val="22"/>
                <w:lang w:val="ro-MD"/>
              </w:rPr>
              <w:t xml:space="preserve"> de fermier</w:t>
            </w:r>
          </w:p>
        </w:tc>
        <w:tc>
          <w:tcPr>
            <w:tcW w:w="1557" w:type="dxa"/>
            <w:vAlign w:val="center"/>
          </w:tcPr>
          <w:p w14:paraId="33D33880" w14:textId="71084010" w:rsidR="00A27E6B" w:rsidRPr="00950D44" w:rsidRDefault="00A27E6B" w:rsidP="00A27E6B">
            <w:pPr>
              <w:jc w:val="center"/>
              <w:rPr>
                <w:sz w:val="22"/>
                <w:lang w:val="ro-MD"/>
              </w:rPr>
            </w:pPr>
            <w:r w:rsidRPr="00950D44">
              <w:rPr>
                <w:color w:val="000000"/>
                <w:sz w:val="22"/>
                <w:lang w:val="ro-MD"/>
              </w:rPr>
              <w:t>6</w:t>
            </w:r>
          </w:p>
        </w:tc>
      </w:tr>
      <w:tr w:rsidR="00CF3F5B" w:rsidRPr="00950D44" w14:paraId="23FC225C" w14:textId="77777777">
        <w:tc>
          <w:tcPr>
            <w:tcW w:w="696" w:type="dxa"/>
            <w:shd w:val="clear" w:color="auto" w:fill="D9D9D9" w:themeFill="background1" w:themeFillShade="D9"/>
          </w:tcPr>
          <w:p w14:paraId="1D0DDE75" w14:textId="77777777" w:rsidR="00CF3F5B" w:rsidRPr="00950D44" w:rsidRDefault="00CF3F5B" w:rsidP="00CF3F5B">
            <w:pPr>
              <w:rPr>
                <w:b/>
                <w:bCs/>
                <w:sz w:val="22"/>
                <w:lang w:val="ro-MD"/>
              </w:rPr>
            </w:pPr>
            <w:r w:rsidRPr="00950D44">
              <w:rPr>
                <w:b/>
                <w:bCs/>
                <w:sz w:val="22"/>
                <w:lang w:val="ro-MD"/>
              </w:rPr>
              <w:t>2.</w:t>
            </w:r>
          </w:p>
        </w:tc>
        <w:tc>
          <w:tcPr>
            <w:tcW w:w="7375" w:type="dxa"/>
            <w:shd w:val="clear" w:color="auto" w:fill="D9D9D9" w:themeFill="background1" w:themeFillShade="D9"/>
            <w:vAlign w:val="center"/>
          </w:tcPr>
          <w:p w14:paraId="381BE9EC" w14:textId="55F3283B" w:rsidR="00CF3F5B" w:rsidRPr="00950D44" w:rsidRDefault="00CF3F5B" w:rsidP="00CF3F5B">
            <w:pPr>
              <w:rPr>
                <w:b/>
                <w:bCs/>
                <w:sz w:val="22"/>
                <w:lang w:val="ro-MD"/>
              </w:rPr>
            </w:pPr>
            <w:r w:rsidRPr="00950D44">
              <w:rPr>
                <w:b/>
                <w:bCs/>
                <w:color w:val="000000"/>
                <w:sz w:val="22"/>
                <w:lang w:val="ro-MD"/>
              </w:rPr>
              <w:t>Construcția sau modernizarea spațiilor protejate, sisteme de irigare, tehnică și utilaje agricole</w:t>
            </w:r>
          </w:p>
        </w:tc>
        <w:tc>
          <w:tcPr>
            <w:tcW w:w="1557" w:type="dxa"/>
            <w:shd w:val="clear" w:color="auto" w:fill="D9D9D9" w:themeFill="background1" w:themeFillShade="D9"/>
            <w:vAlign w:val="center"/>
          </w:tcPr>
          <w:p w14:paraId="21E9DE26" w14:textId="6C5B40CD" w:rsidR="00CF3F5B" w:rsidRPr="00950D44" w:rsidRDefault="00CF3F5B" w:rsidP="00CF3F5B">
            <w:pPr>
              <w:jc w:val="center"/>
              <w:rPr>
                <w:b/>
                <w:bCs/>
                <w:sz w:val="22"/>
                <w:lang w:val="ro-MD"/>
              </w:rPr>
            </w:pPr>
            <w:r w:rsidRPr="00950D44">
              <w:rPr>
                <w:b/>
                <w:bCs/>
                <w:color w:val="000000"/>
                <w:sz w:val="22"/>
                <w:lang w:val="ro-MD"/>
              </w:rPr>
              <w:t>32</w:t>
            </w:r>
          </w:p>
        </w:tc>
      </w:tr>
      <w:tr w:rsidR="00CF3F5B" w:rsidRPr="00950D44" w14:paraId="2CDF1670" w14:textId="77777777">
        <w:tc>
          <w:tcPr>
            <w:tcW w:w="696" w:type="dxa"/>
          </w:tcPr>
          <w:p w14:paraId="53F3C5D8" w14:textId="62E6DBD0" w:rsidR="00CF3F5B" w:rsidRPr="00950D44" w:rsidRDefault="00CF3F5B" w:rsidP="00CF3F5B">
            <w:pPr>
              <w:rPr>
                <w:sz w:val="22"/>
                <w:lang w:val="ro-MD"/>
              </w:rPr>
            </w:pPr>
            <w:r w:rsidRPr="00950D44">
              <w:rPr>
                <w:sz w:val="22"/>
                <w:lang w:val="ro-MD"/>
              </w:rPr>
              <w:t>2.1</w:t>
            </w:r>
          </w:p>
        </w:tc>
        <w:tc>
          <w:tcPr>
            <w:tcW w:w="7375" w:type="dxa"/>
            <w:vAlign w:val="center"/>
          </w:tcPr>
          <w:p w14:paraId="49F9D1D9" w14:textId="03D1E712" w:rsidR="00CF3F5B" w:rsidRPr="00950D44" w:rsidRDefault="00CF3F5B" w:rsidP="00CF3F5B">
            <w:pPr>
              <w:rPr>
                <w:sz w:val="22"/>
                <w:lang w:val="ro-MD"/>
              </w:rPr>
            </w:pPr>
            <w:r w:rsidRPr="00950D44">
              <w:rPr>
                <w:color w:val="000000"/>
                <w:sz w:val="22"/>
                <w:lang w:val="ro-MD"/>
              </w:rPr>
              <w:t xml:space="preserve">Canale de aducție și infrastructură de transport al apei / Construcția sursei de apă </w:t>
            </w:r>
          </w:p>
        </w:tc>
        <w:tc>
          <w:tcPr>
            <w:tcW w:w="1557" w:type="dxa"/>
            <w:vAlign w:val="center"/>
          </w:tcPr>
          <w:p w14:paraId="0FF45EA2" w14:textId="269A54EA" w:rsidR="00CF3F5B" w:rsidRPr="00950D44" w:rsidRDefault="00CF3F5B" w:rsidP="00CF3F5B">
            <w:pPr>
              <w:jc w:val="center"/>
              <w:rPr>
                <w:sz w:val="22"/>
                <w:lang w:val="ro-MD"/>
              </w:rPr>
            </w:pPr>
            <w:r w:rsidRPr="00950D44">
              <w:rPr>
                <w:color w:val="000000"/>
                <w:sz w:val="22"/>
                <w:lang w:val="ro-MD"/>
              </w:rPr>
              <w:t>10</w:t>
            </w:r>
          </w:p>
        </w:tc>
      </w:tr>
      <w:tr w:rsidR="00CF3F5B" w:rsidRPr="00950D44" w14:paraId="32107292" w14:textId="77777777">
        <w:tc>
          <w:tcPr>
            <w:tcW w:w="696" w:type="dxa"/>
          </w:tcPr>
          <w:p w14:paraId="056C9943" w14:textId="7FD17930" w:rsidR="00CF3F5B" w:rsidRPr="00950D44" w:rsidRDefault="00CF3F5B" w:rsidP="00CF3F5B">
            <w:pPr>
              <w:rPr>
                <w:sz w:val="22"/>
                <w:lang w:val="ro-MD"/>
              </w:rPr>
            </w:pPr>
            <w:r w:rsidRPr="00950D44">
              <w:rPr>
                <w:sz w:val="22"/>
                <w:lang w:val="ro-MD"/>
              </w:rPr>
              <w:t>2.2</w:t>
            </w:r>
          </w:p>
        </w:tc>
        <w:tc>
          <w:tcPr>
            <w:tcW w:w="7375" w:type="dxa"/>
            <w:vAlign w:val="center"/>
          </w:tcPr>
          <w:p w14:paraId="32405943" w14:textId="09B85167" w:rsidR="00CF3F5B" w:rsidRPr="00950D44" w:rsidRDefault="00CF3F5B" w:rsidP="00CF3F5B">
            <w:pPr>
              <w:rPr>
                <w:sz w:val="22"/>
                <w:lang w:val="ro-MD"/>
              </w:rPr>
            </w:pPr>
            <w:r w:rsidRPr="00950D44">
              <w:rPr>
                <w:color w:val="000000"/>
                <w:sz w:val="22"/>
                <w:lang w:val="ro-MD"/>
              </w:rPr>
              <w:t>Construcție bazine de acumulare a apei</w:t>
            </w:r>
          </w:p>
        </w:tc>
        <w:tc>
          <w:tcPr>
            <w:tcW w:w="1557" w:type="dxa"/>
            <w:vAlign w:val="center"/>
          </w:tcPr>
          <w:p w14:paraId="69AD2279" w14:textId="7F179F53" w:rsidR="00CF3F5B" w:rsidRPr="00950D44" w:rsidRDefault="00CF3F5B" w:rsidP="00CF3F5B">
            <w:pPr>
              <w:jc w:val="center"/>
              <w:rPr>
                <w:sz w:val="22"/>
                <w:lang w:val="ro-MD"/>
              </w:rPr>
            </w:pPr>
            <w:r w:rsidRPr="00950D44">
              <w:rPr>
                <w:color w:val="000000"/>
                <w:sz w:val="22"/>
                <w:lang w:val="ro-MD"/>
              </w:rPr>
              <w:t>6</w:t>
            </w:r>
          </w:p>
        </w:tc>
      </w:tr>
      <w:tr w:rsidR="00CF3F5B" w:rsidRPr="00950D44" w14:paraId="42F27BF0" w14:textId="77777777">
        <w:tc>
          <w:tcPr>
            <w:tcW w:w="696" w:type="dxa"/>
          </w:tcPr>
          <w:p w14:paraId="3C08131F" w14:textId="3A296C58" w:rsidR="00CF3F5B" w:rsidRPr="00950D44" w:rsidRDefault="00CF3F5B" w:rsidP="00CF3F5B">
            <w:pPr>
              <w:rPr>
                <w:sz w:val="22"/>
                <w:lang w:val="ro-MD"/>
              </w:rPr>
            </w:pPr>
            <w:r w:rsidRPr="00950D44">
              <w:rPr>
                <w:sz w:val="22"/>
                <w:lang w:val="ro-MD"/>
              </w:rPr>
              <w:t>2.3</w:t>
            </w:r>
          </w:p>
        </w:tc>
        <w:tc>
          <w:tcPr>
            <w:tcW w:w="7375" w:type="dxa"/>
            <w:vAlign w:val="center"/>
          </w:tcPr>
          <w:p w14:paraId="1CD25C10" w14:textId="48483B39" w:rsidR="00CF3F5B" w:rsidRPr="00950D44" w:rsidRDefault="00CF3F5B" w:rsidP="00CF3F5B">
            <w:pPr>
              <w:rPr>
                <w:sz w:val="22"/>
                <w:lang w:val="ro-MD"/>
              </w:rPr>
            </w:pPr>
            <w:r w:rsidRPr="00950D44">
              <w:rPr>
                <w:color w:val="000000"/>
                <w:sz w:val="22"/>
                <w:lang w:val="ro-MD"/>
              </w:rPr>
              <w:t xml:space="preserve">Dotare cu sisteme de irigare </w:t>
            </w:r>
          </w:p>
        </w:tc>
        <w:tc>
          <w:tcPr>
            <w:tcW w:w="1557" w:type="dxa"/>
            <w:vAlign w:val="center"/>
          </w:tcPr>
          <w:p w14:paraId="4D229672" w14:textId="1614CE27" w:rsidR="00CF3F5B" w:rsidRPr="00950D44" w:rsidRDefault="00CF3F5B" w:rsidP="00CF3F5B">
            <w:pPr>
              <w:jc w:val="center"/>
              <w:rPr>
                <w:sz w:val="22"/>
                <w:lang w:val="ro-MD"/>
              </w:rPr>
            </w:pPr>
            <w:r w:rsidRPr="00950D44">
              <w:rPr>
                <w:color w:val="000000"/>
                <w:sz w:val="22"/>
                <w:lang w:val="ro-MD"/>
              </w:rPr>
              <w:t>6</w:t>
            </w:r>
          </w:p>
        </w:tc>
      </w:tr>
      <w:tr w:rsidR="00CF3F5B" w:rsidRPr="00950D44" w14:paraId="45FC6BF5" w14:textId="77777777">
        <w:tc>
          <w:tcPr>
            <w:tcW w:w="696" w:type="dxa"/>
          </w:tcPr>
          <w:p w14:paraId="6B898EEF" w14:textId="209871A5" w:rsidR="00CF3F5B" w:rsidRPr="00950D44" w:rsidRDefault="00CF3F5B" w:rsidP="00CF3F5B">
            <w:pPr>
              <w:rPr>
                <w:sz w:val="22"/>
                <w:lang w:val="ro-MD"/>
              </w:rPr>
            </w:pPr>
            <w:r w:rsidRPr="00950D44">
              <w:rPr>
                <w:sz w:val="22"/>
                <w:lang w:val="ro-MD"/>
              </w:rPr>
              <w:t>2.4</w:t>
            </w:r>
          </w:p>
        </w:tc>
        <w:tc>
          <w:tcPr>
            <w:tcW w:w="7375" w:type="dxa"/>
            <w:vAlign w:val="center"/>
          </w:tcPr>
          <w:p w14:paraId="173D647B" w14:textId="37357CD8" w:rsidR="00CF3F5B" w:rsidRPr="00950D44" w:rsidRDefault="00CF3F5B" w:rsidP="00CF3F5B">
            <w:pPr>
              <w:rPr>
                <w:sz w:val="22"/>
                <w:lang w:val="ro-MD"/>
              </w:rPr>
            </w:pPr>
            <w:r w:rsidRPr="00950D44">
              <w:rPr>
                <w:color w:val="000000"/>
                <w:sz w:val="22"/>
                <w:lang w:val="ro-MD"/>
              </w:rPr>
              <w:t>Stații de pompare și echipamente hidraulice</w:t>
            </w:r>
          </w:p>
        </w:tc>
        <w:tc>
          <w:tcPr>
            <w:tcW w:w="1557" w:type="dxa"/>
            <w:vAlign w:val="center"/>
          </w:tcPr>
          <w:p w14:paraId="29448DB0" w14:textId="1A0339AC" w:rsidR="00CF3F5B" w:rsidRPr="00950D44" w:rsidRDefault="00CF3F5B" w:rsidP="00CF3F5B">
            <w:pPr>
              <w:jc w:val="center"/>
              <w:rPr>
                <w:sz w:val="22"/>
                <w:lang w:val="ro-MD"/>
              </w:rPr>
            </w:pPr>
            <w:r w:rsidRPr="00950D44">
              <w:rPr>
                <w:color w:val="000000"/>
                <w:sz w:val="22"/>
                <w:lang w:val="ro-MD"/>
              </w:rPr>
              <w:t>4</w:t>
            </w:r>
          </w:p>
        </w:tc>
      </w:tr>
      <w:tr w:rsidR="00CF3F5B" w:rsidRPr="00950D44" w14:paraId="613D8928" w14:textId="77777777">
        <w:tc>
          <w:tcPr>
            <w:tcW w:w="696" w:type="dxa"/>
          </w:tcPr>
          <w:p w14:paraId="36D44667" w14:textId="7BF21F25" w:rsidR="00CF3F5B" w:rsidRPr="00950D44" w:rsidRDefault="00CF3F5B" w:rsidP="00CF3F5B">
            <w:pPr>
              <w:rPr>
                <w:sz w:val="22"/>
                <w:lang w:val="ro-MD"/>
              </w:rPr>
            </w:pPr>
            <w:r w:rsidRPr="00950D44">
              <w:rPr>
                <w:sz w:val="22"/>
                <w:lang w:val="ro-MD"/>
              </w:rPr>
              <w:t>2.5</w:t>
            </w:r>
          </w:p>
        </w:tc>
        <w:tc>
          <w:tcPr>
            <w:tcW w:w="7375" w:type="dxa"/>
            <w:vAlign w:val="center"/>
          </w:tcPr>
          <w:p w14:paraId="089DA9EC" w14:textId="08C82EBD" w:rsidR="00CF3F5B" w:rsidRPr="00950D44" w:rsidRDefault="00CF3F5B" w:rsidP="00CF3F5B">
            <w:pPr>
              <w:rPr>
                <w:sz w:val="22"/>
                <w:lang w:val="ro-MD"/>
              </w:rPr>
            </w:pPr>
            <w:r w:rsidRPr="00950D44">
              <w:rPr>
                <w:color w:val="000000"/>
                <w:sz w:val="22"/>
                <w:lang w:val="ro-MD"/>
              </w:rPr>
              <w:t xml:space="preserve">Echipamente, mașini, tractoare și utilaje agricole de lucrare a solului și pentru recoltat, inclusiv mașini de </w:t>
            </w:r>
            <w:proofErr w:type="spellStart"/>
            <w:r w:rsidRPr="00950D44">
              <w:rPr>
                <w:color w:val="000000"/>
                <w:sz w:val="22"/>
                <w:lang w:val="ro-MD"/>
              </w:rPr>
              <w:t>mulcire</w:t>
            </w:r>
            <w:proofErr w:type="spellEnd"/>
          </w:p>
        </w:tc>
        <w:tc>
          <w:tcPr>
            <w:tcW w:w="1557" w:type="dxa"/>
            <w:vAlign w:val="center"/>
          </w:tcPr>
          <w:p w14:paraId="238C87AC" w14:textId="02B5C56E" w:rsidR="00CF3F5B" w:rsidRPr="00950D44" w:rsidRDefault="00CF3F5B" w:rsidP="00CF3F5B">
            <w:pPr>
              <w:jc w:val="center"/>
              <w:rPr>
                <w:sz w:val="22"/>
                <w:lang w:val="ro-MD"/>
              </w:rPr>
            </w:pPr>
            <w:r w:rsidRPr="00950D44">
              <w:rPr>
                <w:color w:val="000000"/>
                <w:sz w:val="22"/>
                <w:lang w:val="ro-MD"/>
              </w:rPr>
              <w:t>6</w:t>
            </w:r>
          </w:p>
        </w:tc>
      </w:tr>
      <w:tr w:rsidR="002A3EC6" w:rsidRPr="00950D44" w14:paraId="1705C196" w14:textId="77777777">
        <w:tc>
          <w:tcPr>
            <w:tcW w:w="696" w:type="dxa"/>
            <w:shd w:val="clear" w:color="auto" w:fill="D9D9D9" w:themeFill="background1" w:themeFillShade="D9"/>
          </w:tcPr>
          <w:p w14:paraId="7A04D34B" w14:textId="77777777" w:rsidR="002A3EC6" w:rsidRPr="00950D44" w:rsidRDefault="002A3EC6" w:rsidP="002A3EC6">
            <w:pPr>
              <w:rPr>
                <w:b/>
                <w:bCs/>
                <w:sz w:val="22"/>
                <w:lang w:val="ro-MD"/>
              </w:rPr>
            </w:pPr>
            <w:r w:rsidRPr="00950D44">
              <w:rPr>
                <w:b/>
                <w:bCs/>
                <w:sz w:val="22"/>
                <w:lang w:val="ro-MD"/>
              </w:rPr>
              <w:t>3.</w:t>
            </w:r>
          </w:p>
        </w:tc>
        <w:tc>
          <w:tcPr>
            <w:tcW w:w="7375" w:type="dxa"/>
            <w:shd w:val="clear" w:color="auto" w:fill="D9D9D9" w:themeFill="background1" w:themeFillShade="D9"/>
            <w:vAlign w:val="center"/>
          </w:tcPr>
          <w:p w14:paraId="262AEE44" w14:textId="1741C03B" w:rsidR="002A3EC6" w:rsidRPr="00950D44" w:rsidRDefault="002A3EC6" w:rsidP="002A3EC6">
            <w:pPr>
              <w:rPr>
                <w:b/>
                <w:bCs/>
                <w:sz w:val="22"/>
                <w:lang w:val="ro-MD"/>
              </w:rPr>
            </w:pPr>
            <w:r w:rsidRPr="00950D44">
              <w:rPr>
                <w:b/>
                <w:bCs/>
                <w:color w:val="000000"/>
                <w:sz w:val="22"/>
                <w:lang w:val="ro-MD"/>
              </w:rPr>
              <w:t>Dotare cu sisteme energetice din surse alternative</w:t>
            </w:r>
          </w:p>
        </w:tc>
        <w:tc>
          <w:tcPr>
            <w:tcW w:w="1557" w:type="dxa"/>
            <w:shd w:val="clear" w:color="auto" w:fill="D9D9D9" w:themeFill="background1" w:themeFillShade="D9"/>
            <w:vAlign w:val="center"/>
          </w:tcPr>
          <w:p w14:paraId="580370A8" w14:textId="507856BF" w:rsidR="002A3EC6" w:rsidRPr="00950D44" w:rsidRDefault="002A3EC6" w:rsidP="002A3EC6">
            <w:pPr>
              <w:jc w:val="center"/>
              <w:rPr>
                <w:b/>
                <w:bCs/>
                <w:sz w:val="22"/>
                <w:lang w:val="ro-MD"/>
              </w:rPr>
            </w:pPr>
            <w:r w:rsidRPr="00950D44">
              <w:rPr>
                <w:b/>
                <w:bCs/>
                <w:color w:val="000000"/>
                <w:sz w:val="22"/>
                <w:lang w:val="ro-MD"/>
              </w:rPr>
              <w:t>6</w:t>
            </w:r>
          </w:p>
        </w:tc>
      </w:tr>
      <w:tr w:rsidR="00D1261D" w:rsidRPr="00950D44" w14:paraId="39E3B3E9" w14:textId="77777777">
        <w:tc>
          <w:tcPr>
            <w:tcW w:w="696" w:type="dxa"/>
            <w:shd w:val="clear" w:color="auto" w:fill="D9D9D9" w:themeFill="background1" w:themeFillShade="D9"/>
          </w:tcPr>
          <w:p w14:paraId="2D8CF142" w14:textId="77777777" w:rsidR="00D1261D" w:rsidRPr="00950D44" w:rsidRDefault="00D1261D" w:rsidP="00D1261D">
            <w:pPr>
              <w:rPr>
                <w:b/>
                <w:bCs/>
                <w:sz w:val="22"/>
                <w:lang w:val="ro-MD"/>
              </w:rPr>
            </w:pPr>
            <w:r w:rsidRPr="00950D44">
              <w:rPr>
                <w:b/>
                <w:bCs/>
                <w:sz w:val="22"/>
                <w:lang w:val="ro-MD"/>
              </w:rPr>
              <w:t>4.</w:t>
            </w:r>
          </w:p>
        </w:tc>
        <w:tc>
          <w:tcPr>
            <w:tcW w:w="7375" w:type="dxa"/>
            <w:shd w:val="clear" w:color="auto" w:fill="D9D9D9" w:themeFill="background1" w:themeFillShade="D9"/>
            <w:vAlign w:val="center"/>
          </w:tcPr>
          <w:p w14:paraId="1310481F" w14:textId="0EC9E7A2" w:rsidR="00D1261D" w:rsidRPr="00950D44" w:rsidRDefault="00D1261D" w:rsidP="00D1261D">
            <w:pPr>
              <w:rPr>
                <w:b/>
                <w:bCs/>
                <w:sz w:val="22"/>
                <w:lang w:val="ro-MD"/>
              </w:rPr>
            </w:pPr>
            <w:r w:rsidRPr="00950D44">
              <w:rPr>
                <w:b/>
                <w:bCs/>
                <w:color w:val="000000"/>
                <w:sz w:val="22"/>
                <w:lang w:val="ro-MD"/>
              </w:rPr>
              <w:t>Depozite de păstrare, logistică și infrastructură auxiliară</w:t>
            </w:r>
          </w:p>
        </w:tc>
        <w:tc>
          <w:tcPr>
            <w:tcW w:w="1557" w:type="dxa"/>
            <w:shd w:val="clear" w:color="auto" w:fill="D9D9D9" w:themeFill="background1" w:themeFillShade="D9"/>
            <w:vAlign w:val="center"/>
          </w:tcPr>
          <w:p w14:paraId="72AB8A40" w14:textId="72C7FE0D" w:rsidR="00D1261D" w:rsidRPr="00950D44" w:rsidRDefault="00D1261D" w:rsidP="00D1261D">
            <w:pPr>
              <w:jc w:val="center"/>
              <w:rPr>
                <w:b/>
                <w:bCs/>
                <w:sz w:val="22"/>
                <w:lang w:val="ro-MD"/>
              </w:rPr>
            </w:pPr>
            <w:r w:rsidRPr="00950D44">
              <w:rPr>
                <w:b/>
                <w:bCs/>
                <w:color w:val="000000"/>
                <w:sz w:val="22"/>
                <w:lang w:val="ro-MD"/>
              </w:rPr>
              <w:t>19</w:t>
            </w:r>
          </w:p>
        </w:tc>
      </w:tr>
      <w:tr w:rsidR="00D1261D" w:rsidRPr="00950D44" w14:paraId="40458643" w14:textId="77777777">
        <w:tc>
          <w:tcPr>
            <w:tcW w:w="696" w:type="dxa"/>
          </w:tcPr>
          <w:p w14:paraId="4B4955B0" w14:textId="4E8427EF" w:rsidR="00D1261D" w:rsidRPr="00950D44" w:rsidRDefault="00D1261D" w:rsidP="00D1261D">
            <w:pPr>
              <w:rPr>
                <w:sz w:val="22"/>
                <w:lang w:val="ro-MD"/>
              </w:rPr>
            </w:pPr>
            <w:r w:rsidRPr="00950D44">
              <w:rPr>
                <w:sz w:val="22"/>
                <w:lang w:val="ro-MD"/>
              </w:rPr>
              <w:t>4.1</w:t>
            </w:r>
          </w:p>
        </w:tc>
        <w:tc>
          <w:tcPr>
            <w:tcW w:w="7375" w:type="dxa"/>
            <w:vAlign w:val="center"/>
          </w:tcPr>
          <w:p w14:paraId="57691C0D" w14:textId="7D6A2E82" w:rsidR="00D1261D" w:rsidRPr="00950D44" w:rsidRDefault="00D1261D" w:rsidP="00D1261D">
            <w:pPr>
              <w:rPr>
                <w:sz w:val="22"/>
                <w:lang w:val="ro-MD"/>
              </w:rPr>
            </w:pPr>
            <w:r w:rsidRPr="00950D44">
              <w:rPr>
                <w:color w:val="000000"/>
                <w:sz w:val="22"/>
                <w:lang w:val="ro-MD"/>
              </w:rPr>
              <w:t>Depozite sau camere frigorifice</w:t>
            </w:r>
          </w:p>
        </w:tc>
        <w:tc>
          <w:tcPr>
            <w:tcW w:w="1557" w:type="dxa"/>
            <w:vAlign w:val="center"/>
          </w:tcPr>
          <w:p w14:paraId="7665F3C3" w14:textId="6D871FBE" w:rsidR="00D1261D" w:rsidRPr="00950D44" w:rsidRDefault="00D1261D" w:rsidP="00D1261D">
            <w:pPr>
              <w:jc w:val="center"/>
              <w:rPr>
                <w:sz w:val="22"/>
                <w:lang w:val="ro-MD"/>
              </w:rPr>
            </w:pPr>
            <w:r w:rsidRPr="00950D44">
              <w:rPr>
                <w:color w:val="000000"/>
                <w:sz w:val="22"/>
                <w:lang w:val="ro-MD"/>
              </w:rPr>
              <w:t>7</w:t>
            </w:r>
          </w:p>
        </w:tc>
      </w:tr>
      <w:tr w:rsidR="00D1261D" w:rsidRPr="00950D44" w14:paraId="4B34B8B6" w14:textId="77777777">
        <w:tc>
          <w:tcPr>
            <w:tcW w:w="696" w:type="dxa"/>
          </w:tcPr>
          <w:p w14:paraId="463C8D15" w14:textId="050AE785" w:rsidR="00D1261D" w:rsidRPr="00950D44" w:rsidRDefault="00D1261D" w:rsidP="00D1261D">
            <w:pPr>
              <w:rPr>
                <w:sz w:val="22"/>
                <w:lang w:val="ro-MD"/>
              </w:rPr>
            </w:pPr>
            <w:r w:rsidRPr="00950D44">
              <w:rPr>
                <w:sz w:val="22"/>
                <w:lang w:val="ro-MD"/>
              </w:rPr>
              <w:t>4.2</w:t>
            </w:r>
          </w:p>
        </w:tc>
        <w:tc>
          <w:tcPr>
            <w:tcW w:w="7375" w:type="dxa"/>
            <w:vAlign w:val="center"/>
          </w:tcPr>
          <w:p w14:paraId="1BFD492E" w14:textId="73D9B93A" w:rsidR="00D1261D" w:rsidRPr="00950D44" w:rsidRDefault="00D1261D" w:rsidP="00D1261D">
            <w:pPr>
              <w:rPr>
                <w:sz w:val="22"/>
                <w:lang w:val="ro-MD"/>
              </w:rPr>
            </w:pPr>
            <w:r w:rsidRPr="00950D44">
              <w:rPr>
                <w:color w:val="000000"/>
                <w:sz w:val="22"/>
                <w:lang w:val="ro-MD"/>
              </w:rPr>
              <w:t>Vehicul cu instalație frigorifică pentru transportul legumelor</w:t>
            </w:r>
          </w:p>
        </w:tc>
        <w:tc>
          <w:tcPr>
            <w:tcW w:w="1557" w:type="dxa"/>
            <w:vAlign w:val="center"/>
          </w:tcPr>
          <w:p w14:paraId="5EED286D" w14:textId="02A3D3FF" w:rsidR="00D1261D" w:rsidRPr="00950D44" w:rsidRDefault="00D1261D" w:rsidP="00D1261D">
            <w:pPr>
              <w:jc w:val="center"/>
              <w:rPr>
                <w:sz w:val="22"/>
                <w:lang w:val="ro-MD"/>
              </w:rPr>
            </w:pPr>
            <w:r w:rsidRPr="00950D44">
              <w:rPr>
                <w:color w:val="000000"/>
                <w:sz w:val="22"/>
                <w:lang w:val="ro-MD"/>
              </w:rPr>
              <w:t>5</w:t>
            </w:r>
          </w:p>
        </w:tc>
      </w:tr>
      <w:tr w:rsidR="00D1261D" w:rsidRPr="00950D44" w14:paraId="52DA6E68" w14:textId="77777777">
        <w:tc>
          <w:tcPr>
            <w:tcW w:w="696" w:type="dxa"/>
          </w:tcPr>
          <w:p w14:paraId="409EF329" w14:textId="287C1FA1" w:rsidR="00D1261D" w:rsidRPr="00950D44" w:rsidRDefault="00D1261D" w:rsidP="00D1261D">
            <w:pPr>
              <w:rPr>
                <w:sz w:val="22"/>
                <w:lang w:val="ro-MD"/>
              </w:rPr>
            </w:pPr>
            <w:r w:rsidRPr="00950D44">
              <w:rPr>
                <w:sz w:val="22"/>
                <w:lang w:val="ro-MD"/>
              </w:rPr>
              <w:t>4.3</w:t>
            </w:r>
          </w:p>
        </w:tc>
        <w:tc>
          <w:tcPr>
            <w:tcW w:w="7375" w:type="dxa"/>
            <w:vAlign w:val="center"/>
          </w:tcPr>
          <w:p w14:paraId="2CE34BF4" w14:textId="62087CBB" w:rsidR="00D1261D" w:rsidRPr="00950D44" w:rsidRDefault="00D1261D" w:rsidP="00D1261D">
            <w:pPr>
              <w:rPr>
                <w:sz w:val="22"/>
                <w:lang w:val="ro-MD"/>
              </w:rPr>
            </w:pPr>
            <w:r w:rsidRPr="00950D44">
              <w:rPr>
                <w:color w:val="000000"/>
                <w:sz w:val="22"/>
                <w:lang w:val="ro-MD"/>
              </w:rPr>
              <w:t>Sisteme de ambalare, manipulare și logistică internă a producției agricole</w:t>
            </w:r>
          </w:p>
        </w:tc>
        <w:tc>
          <w:tcPr>
            <w:tcW w:w="1557" w:type="dxa"/>
            <w:vAlign w:val="center"/>
          </w:tcPr>
          <w:p w14:paraId="26E5A43D" w14:textId="7AA5FA62" w:rsidR="00D1261D" w:rsidRPr="00950D44" w:rsidRDefault="00D1261D" w:rsidP="00D1261D">
            <w:pPr>
              <w:jc w:val="center"/>
              <w:rPr>
                <w:sz w:val="22"/>
                <w:lang w:val="ro-MD"/>
              </w:rPr>
            </w:pPr>
            <w:r w:rsidRPr="00950D44">
              <w:rPr>
                <w:color w:val="000000"/>
                <w:sz w:val="22"/>
                <w:lang w:val="ro-MD"/>
              </w:rPr>
              <w:t>4</w:t>
            </w:r>
          </w:p>
        </w:tc>
      </w:tr>
      <w:tr w:rsidR="00D1261D" w:rsidRPr="00950D44" w14:paraId="0257F433" w14:textId="77777777">
        <w:tc>
          <w:tcPr>
            <w:tcW w:w="696" w:type="dxa"/>
          </w:tcPr>
          <w:p w14:paraId="7B2EFA71" w14:textId="3DF0D581" w:rsidR="00D1261D" w:rsidRPr="00950D44" w:rsidRDefault="00D1261D" w:rsidP="00D1261D">
            <w:pPr>
              <w:rPr>
                <w:sz w:val="22"/>
                <w:lang w:val="ro-MD"/>
              </w:rPr>
            </w:pPr>
            <w:r w:rsidRPr="00950D44">
              <w:rPr>
                <w:sz w:val="22"/>
                <w:lang w:val="ro-MD"/>
              </w:rPr>
              <w:lastRenderedPageBreak/>
              <w:t>4.</w:t>
            </w:r>
            <w:r w:rsidR="00950D44" w:rsidRPr="00950D44">
              <w:rPr>
                <w:sz w:val="22"/>
                <w:lang w:val="ro-MD"/>
              </w:rPr>
              <w:t>4</w:t>
            </w:r>
          </w:p>
        </w:tc>
        <w:tc>
          <w:tcPr>
            <w:tcW w:w="7375" w:type="dxa"/>
            <w:vAlign w:val="center"/>
          </w:tcPr>
          <w:p w14:paraId="544AC0E1" w14:textId="4C837A63" w:rsidR="00D1261D" w:rsidRPr="00950D44" w:rsidRDefault="00D1261D" w:rsidP="00D1261D">
            <w:pPr>
              <w:rPr>
                <w:sz w:val="22"/>
                <w:lang w:val="ro-MD"/>
              </w:rPr>
            </w:pPr>
            <w:r w:rsidRPr="00950D44">
              <w:rPr>
                <w:color w:val="000000"/>
                <w:sz w:val="22"/>
                <w:lang w:val="ro-MD"/>
              </w:rPr>
              <w:t>Infrastructură auxiliară de păstrare și deservire tehnică</w:t>
            </w:r>
          </w:p>
        </w:tc>
        <w:tc>
          <w:tcPr>
            <w:tcW w:w="1557" w:type="dxa"/>
            <w:vAlign w:val="center"/>
          </w:tcPr>
          <w:p w14:paraId="52D64D15" w14:textId="6AFAFA4F" w:rsidR="00D1261D" w:rsidRPr="00950D44" w:rsidRDefault="00D1261D" w:rsidP="00D1261D">
            <w:pPr>
              <w:jc w:val="center"/>
              <w:rPr>
                <w:sz w:val="22"/>
                <w:lang w:val="ro-MD"/>
              </w:rPr>
            </w:pPr>
            <w:r w:rsidRPr="00950D44">
              <w:rPr>
                <w:color w:val="000000"/>
                <w:sz w:val="22"/>
                <w:lang w:val="ro-MD"/>
              </w:rPr>
              <w:t>3</w:t>
            </w:r>
          </w:p>
        </w:tc>
      </w:tr>
      <w:tr w:rsidR="005379D1" w:rsidRPr="00950D44" w14:paraId="1F69D65F" w14:textId="77777777">
        <w:tc>
          <w:tcPr>
            <w:tcW w:w="696" w:type="dxa"/>
            <w:shd w:val="clear" w:color="auto" w:fill="D9D9D9" w:themeFill="background1" w:themeFillShade="D9"/>
          </w:tcPr>
          <w:p w14:paraId="77F77AAC" w14:textId="77777777" w:rsidR="005379D1" w:rsidRPr="00950D44" w:rsidRDefault="005379D1" w:rsidP="005379D1">
            <w:pPr>
              <w:rPr>
                <w:b/>
                <w:bCs/>
                <w:sz w:val="22"/>
                <w:lang w:val="ro-MD"/>
              </w:rPr>
            </w:pPr>
            <w:r w:rsidRPr="00950D44">
              <w:rPr>
                <w:b/>
                <w:bCs/>
                <w:sz w:val="22"/>
                <w:lang w:val="ro-MD"/>
              </w:rPr>
              <w:t>5.</w:t>
            </w:r>
          </w:p>
        </w:tc>
        <w:tc>
          <w:tcPr>
            <w:tcW w:w="7375" w:type="dxa"/>
            <w:shd w:val="clear" w:color="auto" w:fill="D9D9D9" w:themeFill="background1" w:themeFillShade="D9"/>
            <w:vAlign w:val="center"/>
          </w:tcPr>
          <w:p w14:paraId="6C29FDB6" w14:textId="51C648A8" w:rsidR="005379D1" w:rsidRPr="00950D44" w:rsidRDefault="005379D1" w:rsidP="005379D1">
            <w:pPr>
              <w:rPr>
                <w:b/>
                <w:bCs/>
                <w:sz w:val="22"/>
                <w:lang w:val="ro-MD"/>
              </w:rPr>
            </w:pPr>
            <w:r w:rsidRPr="00950D44">
              <w:rPr>
                <w:b/>
                <w:bCs/>
                <w:color w:val="000000"/>
                <w:sz w:val="22"/>
                <w:lang w:val="ro-MD"/>
              </w:rPr>
              <w:t>Sisteme hidroponice, substraturi, monitorizare digitală</w:t>
            </w:r>
          </w:p>
        </w:tc>
        <w:tc>
          <w:tcPr>
            <w:tcW w:w="1557" w:type="dxa"/>
            <w:shd w:val="clear" w:color="auto" w:fill="D9D9D9" w:themeFill="background1" w:themeFillShade="D9"/>
            <w:vAlign w:val="center"/>
          </w:tcPr>
          <w:p w14:paraId="21F7183E" w14:textId="3EDE47AC" w:rsidR="005379D1" w:rsidRPr="00950D44" w:rsidRDefault="005379D1" w:rsidP="005379D1">
            <w:pPr>
              <w:jc w:val="center"/>
              <w:rPr>
                <w:b/>
                <w:bCs/>
                <w:sz w:val="22"/>
                <w:lang w:val="ro-MD"/>
              </w:rPr>
            </w:pPr>
            <w:r w:rsidRPr="00950D44">
              <w:rPr>
                <w:b/>
                <w:bCs/>
                <w:color w:val="000000"/>
                <w:sz w:val="22"/>
                <w:lang w:val="ro-MD"/>
              </w:rPr>
              <w:t>10</w:t>
            </w:r>
          </w:p>
        </w:tc>
      </w:tr>
      <w:tr w:rsidR="007F05C4" w:rsidRPr="00950D44" w14:paraId="23380055" w14:textId="77777777">
        <w:tc>
          <w:tcPr>
            <w:tcW w:w="696" w:type="dxa"/>
            <w:shd w:val="clear" w:color="auto" w:fill="D9D9D9" w:themeFill="background1" w:themeFillShade="D9"/>
          </w:tcPr>
          <w:p w14:paraId="64A2FE31" w14:textId="77777777" w:rsidR="007F05C4" w:rsidRPr="00950D44" w:rsidRDefault="007F05C4" w:rsidP="007F05C4">
            <w:pPr>
              <w:rPr>
                <w:b/>
                <w:bCs/>
                <w:sz w:val="22"/>
                <w:lang w:val="ro-MD"/>
              </w:rPr>
            </w:pPr>
            <w:r w:rsidRPr="00950D44">
              <w:rPr>
                <w:b/>
                <w:bCs/>
                <w:sz w:val="22"/>
                <w:lang w:val="ro-MD"/>
              </w:rPr>
              <w:t>6.</w:t>
            </w:r>
          </w:p>
        </w:tc>
        <w:tc>
          <w:tcPr>
            <w:tcW w:w="7375" w:type="dxa"/>
            <w:shd w:val="clear" w:color="auto" w:fill="D9D9D9" w:themeFill="background1" w:themeFillShade="D9"/>
            <w:vAlign w:val="center"/>
          </w:tcPr>
          <w:p w14:paraId="5BFE7D55" w14:textId="22EFA406" w:rsidR="007F05C4" w:rsidRPr="00950D44" w:rsidRDefault="007F05C4" w:rsidP="007F05C4">
            <w:pPr>
              <w:rPr>
                <w:b/>
                <w:bCs/>
                <w:sz w:val="22"/>
                <w:lang w:val="ro-MD"/>
              </w:rPr>
            </w:pPr>
            <w:r w:rsidRPr="00950D44">
              <w:rPr>
                <w:b/>
                <w:bCs/>
                <w:color w:val="000000"/>
                <w:sz w:val="22"/>
                <w:lang w:val="ro-MD"/>
              </w:rPr>
              <w:t>Dotare tehnică și/sau tehnologică a exploatației cu utilaje agricole și tehnologice moderne</w:t>
            </w:r>
          </w:p>
        </w:tc>
        <w:tc>
          <w:tcPr>
            <w:tcW w:w="1557" w:type="dxa"/>
            <w:shd w:val="clear" w:color="auto" w:fill="D9D9D9" w:themeFill="background1" w:themeFillShade="D9"/>
            <w:vAlign w:val="center"/>
          </w:tcPr>
          <w:p w14:paraId="4D1B166C" w14:textId="5E743EF6" w:rsidR="007F05C4" w:rsidRPr="00950D44" w:rsidRDefault="007F05C4" w:rsidP="007F05C4">
            <w:pPr>
              <w:jc w:val="center"/>
              <w:rPr>
                <w:b/>
                <w:bCs/>
                <w:sz w:val="22"/>
                <w:lang w:val="ro-MD"/>
              </w:rPr>
            </w:pPr>
            <w:r w:rsidRPr="00950D44">
              <w:rPr>
                <w:b/>
                <w:bCs/>
                <w:color w:val="000000"/>
                <w:sz w:val="22"/>
                <w:lang w:val="ro-MD"/>
              </w:rPr>
              <w:t>14</w:t>
            </w:r>
          </w:p>
        </w:tc>
      </w:tr>
      <w:tr w:rsidR="007F05C4" w:rsidRPr="00950D44" w14:paraId="0C317593" w14:textId="77777777">
        <w:tc>
          <w:tcPr>
            <w:tcW w:w="696" w:type="dxa"/>
          </w:tcPr>
          <w:p w14:paraId="4B62F004" w14:textId="46BAF959" w:rsidR="007F05C4" w:rsidRPr="00950D44" w:rsidRDefault="007F05C4" w:rsidP="007F05C4">
            <w:pPr>
              <w:rPr>
                <w:sz w:val="22"/>
                <w:lang w:val="ro-MD"/>
              </w:rPr>
            </w:pPr>
            <w:r w:rsidRPr="00950D44">
              <w:rPr>
                <w:sz w:val="22"/>
                <w:lang w:val="ro-MD"/>
              </w:rPr>
              <w:t>6.1</w:t>
            </w:r>
          </w:p>
        </w:tc>
        <w:tc>
          <w:tcPr>
            <w:tcW w:w="7375" w:type="dxa"/>
            <w:vAlign w:val="center"/>
          </w:tcPr>
          <w:p w14:paraId="2D9E9B34" w14:textId="2CA059D5" w:rsidR="007F05C4" w:rsidRPr="00950D44" w:rsidRDefault="007F05C4" w:rsidP="007F05C4">
            <w:pPr>
              <w:rPr>
                <w:sz w:val="22"/>
                <w:lang w:val="ro-MD"/>
              </w:rPr>
            </w:pPr>
            <w:r w:rsidRPr="00950D44">
              <w:rPr>
                <w:color w:val="000000"/>
                <w:sz w:val="22"/>
                <w:lang w:val="ro-MD"/>
              </w:rPr>
              <w:t>Sisteme de generare a căldurii (centrale termice, pompe de căldură, sobe etc.)</w:t>
            </w:r>
          </w:p>
        </w:tc>
        <w:tc>
          <w:tcPr>
            <w:tcW w:w="1557" w:type="dxa"/>
            <w:vAlign w:val="center"/>
          </w:tcPr>
          <w:p w14:paraId="38B4D3E3" w14:textId="1EA2FA87" w:rsidR="007F05C4" w:rsidRPr="00950D44" w:rsidRDefault="007F05C4" w:rsidP="007F05C4">
            <w:pPr>
              <w:jc w:val="center"/>
              <w:rPr>
                <w:sz w:val="22"/>
                <w:lang w:val="ro-MD"/>
              </w:rPr>
            </w:pPr>
            <w:r w:rsidRPr="00950D44">
              <w:rPr>
                <w:color w:val="000000"/>
                <w:sz w:val="22"/>
                <w:lang w:val="ro-MD"/>
              </w:rPr>
              <w:t>7</w:t>
            </w:r>
          </w:p>
        </w:tc>
      </w:tr>
      <w:tr w:rsidR="007F05C4" w:rsidRPr="00950D44" w14:paraId="3CD497AC" w14:textId="77777777">
        <w:tc>
          <w:tcPr>
            <w:tcW w:w="696" w:type="dxa"/>
          </w:tcPr>
          <w:p w14:paraId="0A40839C" w14:textId="3F813B07" w:rsidR="007F05C4" w:rsidRPr="00950D44" w:rsidRDefault="007F05C4" w:rsidP="007F05C4">
            <w:pPr>
              <w:rPr>
                <w:sz w:val="22"/>
                <w:lang w:val="ro-MD"/>
              </w:rPr>
            </w:pPr>
            <w:r w:rsidRPr="00950D44">
              <w:rPr>
                <w:sz w:val="22"/>
                <w:lang w:val="ro-MD"/>
              </w:rPr>
              <w:t>6.2</w:t>
            </w:r>
          </w:p>
        </w:tc>
        <w:tc>
          <w:tcPr>
            <w:tcW w:w="7375" w:type="dxa"/>
            <w:vAlign w:val="center"/>
          </w:tcPr>
          <w:p w14:paraId="6805A035" w14:textId="6D71BEB8" w:rsidR="007F05C4" w:rsidRPr="00950D44" w:rsidRDefault="007F05C4" w:rsidP="007F05C4">
            <w:pPr>
              <w:rPr>
                <w:sz w:val="22"/>
                <w:lang w:val="ro-MD"/>
              </w:rPr>
            </w:pPr>
            <w:r w:rsidRPr="00950D44">
              <w:rPr>
                <w:color w:val="000000"/>
                <w:sz w:val="22"/>
                <w:lang w:val="ro-MD"/>
              </w:rPr>
              <w:t>Utilaje și echipamente pentru distribuția și transferul căldurii în seră (radiatoare, echipament de recirculare etc.)</w:t>
            </w:r>
          </w:p>
        </w:tc>
        <w:tc>
          <w:tcPr>
            <w:tcW w:w="1557" w:type="dxa"/>
            <w:vAlign w:val="center"/>
          </w:tcPr>
          <w:p w14:paraId="3ADFF55C" w14:textId="3FAE8318" w:rsidR="007F05C4" w:rsidRPr="00950D44" w:rsidRDefault="007F05C4" w:rsidP="007F05C4">
            <w:pPr>
              <w:jc w:val="center"/>
              <w:rPr>
                <w:sz w:val="22"/>
                <w:lang w:val="ro-MD"/>
              </w:rPr>
            </w:pPr>
            <w:r w:rsidRPr="00950D44">
              <w:rPr>
                <w:color w:val="000000"/>
                <w:sz w:val="22"/>
                <w:lang w:val="ro-MD"/>
              </w:rPr>
              <w:t>4</w:t>
            </w:r>
          </w:p>
        </w:tc>
      </w:tr>
      <w:tr w:rsidR="007F05C4" w:rsidRPr="00950D44" w14:paraId="3242802E" w14:textId="77777777">
        <w:tc>
          <w:tcPr>
            <w:tcW w:w="696" w:type="dxa"/>
          </w:tcPr>
          <w:p w14:paraId="7C4752BF" w14:textId="3985C43B" w:rsidR="007F05C4" w:rsidRPr="00950D44" w:rsidRDefault="007F05C4" w:rsidP="007F05C4">
            <w:pPr>
              <w:rPr>
                <w:sz w:val="22"/>
                <w:lang w:val="ro-MD"/>
              </w:rPr>
            </w:pPr>
            <w:r w:rsidRPr="00950D44">
              <w:rPr>
                <w:sz w:val="22"/>
                <w:lang w:val="ro-MD"/>
              </w:rPr>
              <w:t>6.</w:t>
            </w:r>
            <w:r w:rsidR="00950D44" w:rsidRPr="00950D44">
              <w:rPr>
                <w:sz w:val="22"/>
                <w:lang w:val="ro-MD"/>
              </w:rPr>
              <w:t>3</w:t>
            </w:r>
          </w:p>
        </w:tc>
        <w:tc>
          <w:tcPr>
            <w:tcW w:w="7375" w:type="dxa"/>
            <w:vAlign w:val="center"/>
          </w:tcPr>
          <w:p w14:paraId="573E68FD" w14:textId="24E7F913" w:rsidR="007F05C4" w:rsidRPr="00950D44" w:rsidRDefault="007F05C4" w:rsidP="007F05C4">
            <w:pPr>
              <w:rPr>
                <w:sz w:val="22"/>
                <w:lang w:val="ro-MD"/>
              </w:rPr>
            </w:pPr>
            <w:r w:rsidRPr="00950D44">
              <w:rPr>
                <w:color w:val="000000"/>
                <w:sz w:val="22"/>
                <w:lang w:val="ro-MD"/>
              </w:rPr>
              <w:t>Sisteme de control, automatizare și siguranță (termostate, senzori de căldură, supape, protecții la supraîncălzire etc.)</w:t>
            </w:r>
          </w:p>
        </w:tc>
        <w:tc>
          <w:tcPr>
            <w:tcW w:w="1557" w:type="dxa"/>
            <w:vAlign w:val="center"/>
          </w:tcPr>
          <w:p w14:paraId="104E98A4" w14:textId="724B2112" w:rsidR="007F05C4" w:rsidRPr="00950D44" w:rsidRDefault="007F05C4" w:rsidP="007F05C4">
            <w:pPr>
              <w:jc w:val="center"/>
              <w:rPr>
                <w:sz w:val="22"/>
                <w:lang w:val="ro-MD"/>
              </w:rPr>
            </w:pPr>
            <w:r w:rsidRPr="00950D44">
              <w:rPr>
                <w:color w:val="000000"/>
                <w:sz w:val="22"/>
                <w:lang w:val="ro-MD"/>
              </w:rPr>
              <w:t>3</w:t>
            </w:r>
          </w:p>
        </w:tc>
      </w:tr>
      <w:tr w:rsidR="0090596D" w:rsidRPr="00950D44" w14:paraId="7D6F3A79" w14:textId="77777777" w:rsidTr="00B91AFB">
        <w:tc>
          <w:tcPr>
            <w:tcW w:w="696" w:type="dxa"/>
            <w:shd w:val="clear" w:color="auto" w:fill="D9D9D9" w:themeFill="background1" w:themeFillShade="D9"/>
          </w:tcPr>
          <w:p w14:paraId="7EBAFF0C" w14:textId="6D507362" w:rsidR="0090596D" w:rsidRPr="00950D44" w:rsidRDefault="00B91AFB">
            <w:pPr>
              <w:rPr>
                <w:sz w:val="22"/>
                <w:lang w:val="ro-MD"/>
              </w:rPr>
            </w:pPr>
            <w:r w:rsidRPr="00950D44">
              <w:rPr>
                <w:b/>
                <w:bCs/>
                <w:sz w:val="22"/>
                <w:lang w:val="ro-MD"/>
              </w:rPr>
              <w:t>7</w:t>
            </w:r>
            <w:r w:rsidR="0090596D" w:rsidRPr="00950D44">
              <w:rPr>
                <w:b/>
                <w:bCs/>
                <w:sz w:val="22"/>
                <w:lang w:val="ro-MD"/>
              </w:rPr>
              <w:t>.</w:t>
            </w:r>
          </w:p>
        </w:tc>
        <w:tc>
          <w:tcPr>
            <w:tcW w:w="7375" w:type="dxa"/>
            <w:shd w:val="clear" w:color="auto" w:fill="D9D9D9" w:themeFill="background1" w:themeFillShade="D9"/>
          </w:tcPr>
          <w:p w14:paraId="66D7752E" w14:textId="157D90D2" w:rsidR="0090596D" w:rsidRPr="00950D44" w:rsidRDefault="003F44DC">
            <w:pPr>
              <w:rPr>
                <w:sz w:val="22"/>
                <w:lang w:val="ro-MD"/>
              </w:rPr>
            </w:pPr>
            <w:r>
              <w:rPr>
                <w:b/>
                <w:bCs/>
                <w:color w:val="000000"/>
                <w:sz w:val="22"/>
                <w:lang w:val="ro-MD"/>
              </w:rPr>
              <w:t>Deține calitatea</w:t>
            </w:r>
            <w:r w:rsidR="0090596D">
              <w:rPr>
                <w:b/>
                <w:color w:val="000000"/>
                <w:sz w:val="22"/>
                <w:lang w:val="ro-MD"/>
              </w:rPr>
              <w:t xml:space="preserve"> de m</w:t>
            </w:r>
            <w:r w:rsidR="0090596D" w:rsidRPr="00E055B5">
              <w:rPr>
                <w:b/>
                <w:color w:val="000000"/>
                <w:sz w:val="22"/>
                <w:lang w:val="ro-MD"/>
              </w:rPr>
              <w:t xml:space="preserve">embru </w:t>
            </w:r>
            <w:r w:rsidRPr="00E055B5">
              <w:rPr>
                <w:b/>
                <w:bCs/>
                <w:color w:val="000000"/>
                <w:sz w:val="22"/>
                <w:lang w:val="ro-MD"/>
              </w:rPr>
              <w:t>a</w:t>
            </w:r>
            <w:r>
              <w:rPr>
                <w:b/>
                <w:bCs/>
                <w:color w:val="000000"/>
                <w:sz w:val="22"/>
                <w:lang w:val="ro-MD"/>
              </w:rPr>
              <w:t>l</w:t>
            </w:r>
            <w:r w:rsidR="0090596D" w:rsidRPr="00E055B5">
              <w:rPr>
                <w:b/>
                <w:color w:val="000000"/>
                <w:sz w:val="22"/>
                <w:lang w:val="ro-MD"/>
              </w:rPr>
              <w:t xml:space="preserve"> asociației de profil</w:t>
            </w:r>
          </w:p>
        </w:tc>
        <w:tc>
          <w:tcPr>
            <w:tcW w:w="1557" w:type="dxa"/>
            <w:shd w:val="clear" w:color="auto" w:fill="D9D9D9" w:themeFill="background1" w:themeFillShade="D9"/>
          </w:tcPr>
          <w:p w14:paraId="72B74F6F" w14:textId="77777777" w:rsidR="0090596D" w:rsidRPr="00950D44" w:rsidRDefault="0090596D">
            <w:pPr>
              <w:jc w:val="center"/>
              <w:rPr>
                <w:sz w:val="22"/>
                <w:lang w:val="ro-MD"/>
              </w:rPr>
            </w:pPr>
            <w:r w:rsidRPr="00950D44">
              <w:rPr>
                <w:b/>
                <w:bCs/>
                <w:sz w:val="22"/>
                <w:lang w:val="ro-MD"/>
              </w:rPr>
              <w:t>4</w:t>
            </w:r>
          </w:p>
        </w:tc>
      </w:tr>
      <w:tr w:rsidR="0090596D" w:rsidRPr="00950D44" w14:paraId="4C62F9B1" w14:textId="77777777">
        <w:tc>
          <w:tcPr>
            <w:tcW w:w="8071" w:type="dxa"/>
            <w:gridSpan w:val="2"/>
            <w:shd w:val="clear" w:color="auto" w:fill="D9D9D9" w:themeFill="background1" w:themeFillShade="D9"/>
          </w:tcPr>
          <w:p w14:paraId="2F233C8D" w14:textId="77777777" w:rsidR="0090596D" w:rsidRPr="00950D44" w:rsidRDefault="0090596D">
            <w:pPr>
              <w:jc w:val="center"/>
              <w:rPr>
                <w:b/>
                <w:bCs/>
                <w:sz w:val="22"/>
                <w:lang w:val="ro-MD"/>
              </w:rPr>
            </w:pPr>
            <w:r w:rsidRPr="00950D44">
              <w:rPr>
                <w:b/>
                <w:bCs/>
                <w:sz w:val="22"/>
                <w:lang w:val="ro-MD"/>
              </w:rPr>
              <w:t>Total</w:t>
            </w:r>
          </w:p>
        </w:tc>
        <w:tc>
          <w:tcPr>
            <w:tcW w:w="1557" w:type="dxa"/>
            <w:shd w:val="clear" w:color="auto" w:fill="D9D9D9" w:themeFill="background1" w:themeFillShade="D9"/>
          </w:tcPr>
          <w:p w14:paraId="75D6CC27" w14:textId="77777777" w:rsidR="0090596D" w:rsidRPr="00950D44" w:rsidRDefault="0090596D">
            <w:pPr>
              <w:jc w:val="center"/>
              <w:rPr>
                <w:b/>
                <w:bCs/>
                <w:sz w:val="22"/>
                <w:lang w:val="ro-MD"/>
              </w:rPr>
            </w:pPr>
            <w:r w:rsidRPr="00950D44">
              <w:rPr>
                <w:b/>
                <w:bCs/>
                <w:sz w:val="22"/>
                <w:lang w:val="ro-MD"/>
              </w:rPr>
              <w:t>100</w:t>
            </w:r>
          </w:p>
        </w:tc>
      </w:tr>
    </w:tbl>
    <w:p w14:paraId="3FC5862D" w14:textId="56AC4BBF" w:rsidR="00C160D6" w:rsidRPr="00C160D6" w:rsidRDefault="00C160D6" w:rsidP="00D17109">
      <w:pPr>
        <w:keepNext/>
        <w:keepLines/>
        <w:spacing w:before="120" w:after="120"/>
        <w:jc w:val="center"/>
        <w:outlineLvl w:val="0"/>
        <w:rPr>
          <w:rFonts w:eastAsia="Times New Roman"/>
          <w:b/>
          <w:sz w:val="28"/>
          <w:szCs w:val="40"/>
          <w:lang w:val="ro" w:eastAsia="ro-RO"/>
        </w:rPr>
      </w:pPr>
      <w:r w:rsidRPr="00C160D6">
        <w:rPr>
          <w:rFonts w:eastAsia="Times New Roman"/>
          <w:b/>
          <w:sz w:val="28"/>
          <w:szCs w:val="40"/>
          <w:lang w:val="ro" w:eastAsia="ro-RO"/>
        </w:rPr>
        <w:t>DR-01-</w:t>
      </w:r>
      <w:r>
        <w:rPr>
          <w:rFonts w:eastAsia="Times New Roman"/>
          <w:b/>
          <w:sz w:val="28"/>
          <w:szCs w:val="40"/>
          <w:lang w:val="ro" w:eastAsia="ro-RO"/>
        </w:rPr>
        <w:t>4</w:t>
      </w:r>
    </w:p>
    <w:p w14:paraId="17B94909" w14:textId="77777777" w:rsidR="00C160D6" w:rsidRPr="00C160D6" w:rsidRDefault="00C160D6" w:rsidP="00D17109">
      <w:pPr>
        <w:keepNext/>
        <w:spacing w:before="120" w:after="120" w:line="360" w:lineRule="auto"/>
        <w:jc w:val="center"/>
        <w:outlineLvl w:val="1"/>
        <w:rPr>
          <w:rFonts w:eastAsia="Times New Roman"/>
          <w:b/>
          <w:snapToGrid w:val="0"/>
          <w:lang w:val="ro-MD"/>
        </w:rPr>
      </w:pPr>
      <w:r w:rsidRPr="00C160D6">
        <w:rPr>
          <w:rFonts w:eastAsia="Times New Roman"/>
          <w:b/>
          <w:snapToGrid w:val="0"/>
          <w:lang w:val="ro-MD"/>
        </w:rPr>
        <w:t>Sprijin pentru investiții în modernizarea și înființarea exploatațiilor agricole în domeniul vegetal</w:t>
      </w:r>
    </w:p>
    <w:p w14:paraId="05A01FD0" w14:textId="684AF80B" w:rsidR="001D7755" w:rsidRPr="0032312C" w:rsidRDefault="00676ABF" w:rsidP="00D17109">
      <w:pPr>
        <w:pStyle w:val="Heading3"/>
        <w:spacing w:before="120" w:after="120"/>
      </w:pPr>
      <w:r w:rsidRPr="0032312C">
        <w:t>Pentru pomicultură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7635"/>
        <w:gridCol w:w="1227"/>
      </w:tblGrid>
      <w:tr w:rsidR="00F2512B" w:rsidRPr="00F2512B" w14:paraId="6C0A4235" w14:textId="77777777" w:rsidTr="00F2512B">
        <w:tc>
          <w:tcPr>
            <w:tcW w:w="766" w:type="dxa"/>
            <w:shd w:val="clear" w:color="auto" w:fill="D9D9D9" w:themeFill="background1" w:themeFillShade="D9"/>
          </w:tcPr>
          <w:p w14:paraId="1FA21478" w14:textId="77777777" w:rsidR="00F2512B" w:rsidRPr="00F2512B" w:rsidRDefault="00F2512B">
            <w:pPr>
              <w:jc w:val="center"/>
              <w:rPr>
                <w:b/>
                <w:bCs/>
                <w:sz w:val="22"/>
                <w:lang w:val="ro-MD"/>
              </w:rPr>
            </w:pPr>
            <w:r w:rsidRPr="00F2512B">
              <w:rPr>
                <w:b/>
                <w:bCs/>
                <w:sz w:val="22"/>
                <w:lang w:val="ro-MD"/>
              </w:rPr>
              <w:t>Nr.</w:t>
            </w:r>
          </w:p>
          <w:p w14:paraId="27F80F78" w14:textId="77777777" w:rsidR="00F2512B" w:rsidRPr="00F2512B" w:rsidRDefault="00F2512B">
            <w:pPr>
              <w:jc w:val="center"/>
              <w:rPr>
                <w:b/>
                <w:bCs/>
                <w:sz w:val="22"/>
                <w:lang w:val="ro-MD"/>
              </w:rPr>
            </w:pPr>
            <w:r w:rsidRPr="00F2512B">
              <w:rPr>
                <w:b/>
                <w:bCs/>
                <w:sz w:val="22"/>
                <w:lang w:val="ro-MD"/>
              </w:rPr>
              <w:t>crt.</w:t>
            </w:r>
          </w:p>
        </w:tc>
        <w:tc>
          <w:tcPr>
            <w:tcW w:w="7635" w:type="dxa"/>
            <w:shd w:val="clear" w:color="auto" w:fill="D9D9D9" w:themeFill="background1" w:themeFillShade="D9"/>
          </w:tcPr>
          <w:p w14:paraId="72763A32" w14:textId="77777777" w:rsidR="00F2512B" w:rsidRPr="00F2512B" w:rsidRDefault="00F2512B">
            <w:pPr>
              <w:jc w:val="center"/>
              <w:rPr>
                <w:b/>
                <w:bCs/>
                <w:sz w:val="22"/>
                <w:lang w:val="ro-MD"/>
              </w:rPr>
            </w:pPr>
            <w:r w:rsidRPr="00F2512B">
              <w:rPr>
                <w:b/>
                <w:bCs/>
                <w:sz w:val="22"/>
                <w:lang w:val="ro-MD"/>
              </w:rPr>
              <w:t>Criterii de selectare</w:t>
            </w:r>
          </w:p>
          <w:p w14:paraId="3CA37492" w14:textId="77777777" w:rsidR="00F2512B" w:rsidRPr="00F2512B" w:rsidRDefault="00F2512B">
            <w:pPr>
              <w:jc w:val="center"/>
              <w:rPr>
                <w:b/>
                <w:bCs/>
                <w:sz w:val="22"/>
                <w:lang w:val="ro-MD"/>
              </w:rPr>
            </w:pPr>
          </w:p>
        </w:tc>
        <w:tc>
          <w:tcPr>
            <w:tcW w:w="1227" w:type="dxa"/>
            <w:shd w:val="clear" w:color="auto" w:fill="D9D9D9" w:themeFill="background1" w:themeFillShade="D9"/>
          </w:tcPr>
          <w:p w14:paraId="65BBC7CC" w14:textId="77777777" w:rsidR="00F2512B" w:rsidRPr="00F2512B" w:rsidRDefault="00F2512B">
            <w:pPr>
              <w:jc w:val="center"/>
              <w:rPr>
                <w:b/>
                <w:bCs/>
                <w:sz w:val="22"/>
                <w:lang w:val="ro-MD"/>
              </w:rPr>
            </w:pPr>
            <w:r w:rsidRPr="00F2512B">
              <w:rPr>
                <w:b/>
                <w:bCs/>
                <w:sz w:val="22"/>
                <w:lang w:val="ro-MD"/>
              </w:rPr>
              <w:t>Punctaj</w:t>
            </w:r>
          </w:p>
          <w:p w14:paraId="6FECD73D" w14:textId="77777777" w:rsidR="00F2512B" w:rsidRPr="00F2512B" w:rsidRDefault="00F2512B">
            <w:pPr>
              <w:jc w:val="center"/>
              <w:rPr>
                <w:b/>
                <w:bCs/>
                <w:sz w:val="22"/>
                <w:lang w:val="ro-MD"/>
              </w:rPr>
            </w:pPr>
            <w:r w:rsidRPr="00F2512B">
              <w:rPr>
                <w:b/>
                <w:bCs/>
                <w:sz w:val="22"/>
                <w:lang w:val="ro-MD"/>
              </w:rPr>
              <w:t>acordat</w:t>
            </w:r>
          </w:p>
        </w:tc>
      </w:tr>
      <w:tr w:rsidR="00635BBA" w:rsidRPr="00F2512B" w14:paraId="33C326BD" w14:textId="77777777">
        <w:tc>
          <w:tcPr>
            <w:tcW w:w="766" w:type="dxa"/>
            <w:shd w:val="clear" w:color="auto" w:fill="D9D9D9" w:themeFill="background1" w:themeFillShade="D9"/>
          </w:tcPr>
          <w:p w14:paraId="609ADF9E" w14:textId="77777777" w:rsidR="00635BBA" w:rsidRPr="00F2512B" w:rsidRDefault="00635BBA" w:rsidP="00635BBA">
            <w:pPr>
              <w:rPr>
                <w:b/>
                <w:bCs/>
                <w:sz w:val="22"/>
                <w:lang w:val="ro-MD"/>
              </w:rPr>
            </w:pPr>
            <w:r w:rsidRPr="00F2512B">
              <w:rPr>
                <w:b/>
                <w:bCs/>
                <w:sz w:val="22"/>
                <w:lang w:val="ro-MD"/>
              </w:rPr>
              <w:t>1.</w:t>
            </w:r>
          </w:p>
        </w:tc>
        <w:tc>
          <w:tcPr>
            <w:tcW w:w="7635" w:type="dxa"/>
            <w:shd w:val="clear" w:color="auto" w:fill="D9D9D9" w:themeFill="background1" w:themeFillShade="D9"/>
            <w:vAlign w:val="center"/>
          </w:tcPr>
          <w:p w14:paraId="30818DAF" w14:textId="48BAA90E" w:rsidR="00635BBA" w:rsidRPr="00F2512B" w:rsidRDefault="00FD5893" w:rsidP="00635BBA">
            <w:pPr>
              <w:rPr>
                <w:b/>
                <w:bCs/>
                <w:sz w:val="22"/>
                <w:lang w:val="ro-MD"/>
              </w:rPr>
            </w:pPr>
            <w:r w:rsidRPr="00E055B5">
              <w:rPr>
                <w:b/>
                <w:bCs/>
                <w:sz w:val="22"/>
                <w:lang w:val="ro-MD"/>
              </w:rPr>
              <w:t xml:space="preserve">Proiectul </w:t>
            </w:r>
            <w:r>
              <w:rPr>
                <w:b/>
                <w:bCs/>
                <w:sz w:val="22"/>
                <w:lang w:val="ro-MD"/>
              </w:rPr>
              <w:t xml:space="preserve">se </w:t>
            </w:r>
            <w:r w:rsidRPr="00E055B5">
              <w:rPr>
                <w:b/>
                <w:bCs/>
                <w:sz w:val="22"/>
                <w:lang w:val="ro-MD"/>
              </w:rPr>
              <w:t>implement</w:t>
            </w:r>
            <w:r>
              <w:rPr>
                <w:b/>
                <w:bCs/>
                <w:sz w:val="22"/>
                <w:lang w:val="ro-MD"/>
              </w:rPr>
              <w:t>ează</w:t>
            </w:r>
            <w:r w:rsidRPr="00E055B5">
              <w:rPr>
                <w:b/>
                <w:bCs/>
                <w:sz w:val="22"/>
                <w:lang w:val="ro-MD"/>
              </w:rPr>
              <w:t xml:space="preserve"> de tineri fermieri/femei </w:t>
            </w:r>
            <w:r>
              <w:rPr>
                <w:b/>
                <w:bCs/>
                <w:sz w:val="22"/>
                <w:lang w:val="ro-MD"/>
              </w:rPr>
              <w:t>fermiere</w:t>
            </w:r>
            <w:r w:rsidRPr="00E055B5">
              <w:rPr>
                <w:b/>
                <w:bCs/>
                <w:sz w:val="22"/>
                <w:lang w:val="ro-MD"/>
              </w:rPr>
              <w:t xml:space="preserve">/fermieri </w:t>
            </w:r>
            <w:r>
              <w:rPr>
                <w:b/>
                <w:bCs/>
                <w:sz w:val="22"/>
                <w:lang w:val="ro-MD"/>
              </w:rPr>
              <w:t>care dețin</w:t>
            </w:r>
            <w:r w:rsidRPr="00E055B5">
              <w:rPr>
                <w:b/>
                <w:bCs/>
                <w:sz w:val="22"/>
                <w:lang w:val="ro-MD"/>
              </w:rPr>
              <w:t xml:space="preserve"> competențe</w:t>
            </w:r>
          </w:p>
        </w:tc>
        <w:tc>
          <w:tcPr>
            <w:tcW w:w="1227" w:type="dxa"/>
            <w:shd w:val="clear" w:color="auto" w:fill="D9D9D9" w:themeFill="background1" w:themeFillShade="D9"/>
            <w:vAlign w:val="center"/>
          </w:tcPr>
          <w:p w14:paraId="752551E1" w14:textId="58E10A20" w:rsidR="00635BBA" w:rsidRPr="00F2512B" w:rsidRDefault="00635BBA" w:rsidP="00635BBA">
            <w:pPr>
              <w:jc w:val="center"/>
              <w:rPr>
                <w:b/>
                <w:bCs/>
                <w:sz w:val="22"/>
                <w:lang w:val="ro-MD"/>
              </w:rPr>
            </w:pPr>
            <w:r w:rsidRPr="0035100B">
              <w:rPr>
                <w:b/>
                <w:color w:val="000000"/>
                <w:sz w:val="22"/>
                <w:lang w:val="ro-MD"/>
              </w:rPr>
              <w:t>15</w:t>
            </w:r>
          </w:p>
        </w:tc>
      </w:tr>
      <w:tr w:rsidR="00635BBA" w:rsidRPr="00F2512B" w14:paraId="3782EF83" w14:textId="77777777">
        <w:tc>
          <w:tcPr>
            <w:tcW w:w="766" w:type="dxa"/>
          </w:tcPr>
          <w:p w14:paraId="60B20031" w14:textId="77777777" w:rsidR="00635BBA" w:rsidRPr="00F2512B" w:rsidRDefault="00635BBA" w:rsidP="00635BBA">
            <w:pPr>
              <w:rPr>
                <w:sz w:val="22"/>
                <w:lang w:val="ro-MD"/>
              </w:rPr>
            </w:pPr>
            <w:r w:rsidRPr="00F2512B">
              <w:rPr>
                <w:sz w:val="22"/>
                <w:lang w:val="ro-MD"/>
              </w:rPr>
              <w:t>1.1</w:t>
            </w:r>
          </w:p>
        </w:tc>
        <w:tc>
          <w:tcPr>
            <w:tcW w:w="7635" w:type="dxa"/>
            <w:vAlign w:val="center"/>
          </w:tcPr>
          <w:p w14:paraId="27BE4858" w14:textId="75211A29" w:rsidR="00635BBA" w:rsidRPr="00F2512B" w:rsidRDefault="00635BBA" w:rsidP="00635BBA">
            <w:pPr>
              <w:rPr>
                <w:sz w:val="22"/>
                <w:lang w:val="ro-MD"/>
              </w:rPr>
            </w:pPr>
            <w:r w:rsidRPr="0035100B">
              <w:rPr>
                <w:color w:val="000000"/>
                <w:sz w:val="22"/>
                <w:lang w:val="ro-MD"/>
              </w:rPr>
              <w:t xml:space="preserve">Proiectul </w:t>
            </w:r>
            <w:r w:rsidR="008A43B5">
              <w:rPr>
                <w:color w:val="000000"/>
                <w:sz w:val="22"/>
                <w:lang w:val="ro-MD"/>
              </w:rPr>
              <w:t>se implementează</w:t>
            </w:r>
            <w:r w:rsidRPr="0035100B">
              <w:rPr>
                <w:color w:val="000000"/>
                <w:sz w:val="22"/>
                <w:lang w:val="ro-MD"/>
              </w:rPr>
              <w:t xml:space="preserve"> de tânăr fermier </w:t>
            </w:r>
          </w:p>
        </w:tc>
        <w:tc>
          <w:tcPr>
            <w:tcW w:w="1227" w:type="dxa"/>
            <w:vAlign w:val="center"/>
          </w:tcPr>
          <w:p w14:paraId="49EA2B10" w14:textId="721871E6" w:rsidR="00635BBA" w:rsidRPr="00F2512B" w:rsidRDefault="00635BBA" w:rsidP="00635BBA">
            <w:pPr>
              <w:jc w:val="center"/>
              <w:rPr>
                <w:sz w:val="22"/>
                <w:lang w:val="ro-MD"/>
              </w:rPr>
            </w:pPr>
            <w:r w:rsidRPr="0035100B">
              <w:rPr>
                <w:color w:val="000000"/>
                <w:sz w:val="22"/>
                <w:lang w:val="ro-MD"/>
              </w:rPr>
              <w:t>15</w:t>
            </w:r>
          </w:p>
        </w:tc>
      </w:tr>
      <w:tr w:rsidR="00635BBA" w:rsidRPr="00F2512B" w14:paraId="3D7E9010" w14:textId="77777777">
        <w:tc>
          <w:tcPr>
            <w:tcW w:w="766" w:type="dxa"/>
          </w:tcPr>
          <w:p w14:paraId="352B413E" w14:textId="77777777" w:rsidR="00635BBA" w:rsidRPr="00F2512B" w:rsidRDefault="00635BBA" w:rsidP="00635BBA">
            <w:pPr>
              <w:rPr>
                <w:sz w:val="22"/>
                <w:lang w:val="ro-MD"/>
              </w:rPr>
            </w:pPr>
            <w:r w:rsidRPr="00F2512B">
              <w:rPr>
                <w:sz w:val="22"/>
                <w:lang w:val="ro-MD"/>
              </w:rPr>
              <w:t>1.2</w:t>
            </w:r>
          </w:p>
        </w:tc>
        <w:tc>
          <w:tcPr>
            <w:tcW w:w="7635" w:type="dxa"/>
            <w:vAlign w:val="center"/>
          </w:tcPr>
          <w:p w14:paraId="5772BA65" w14:textId="131D4994" w:rsidR="00635BBA" w:rsidRPr="00F2512B" w:rsidRDefault="00635BBA" w:rsidP="00635BBA">
            <w:pPr>
              <w:rPr>
                <w:sz w:val="22"/>
                <w:lang w:val="ro-MD"/>
              </w:rPr>
            </w:pPr>
            <w:r w:rsidRPr="0035100B">
              <w:rPr>
                <w:color w:val="000000"/>
                <w:sz w:val="22"/>
                <w:lang w:val="ro-MD"/>
              </w:rPr>
              <w:t xml:space="preserve">Proiectul </w:t>
            </w:r>
            <w:r w:rsidR="008A43B5">
              <w:rPr>
                <w:color w:val="000000"/>
                <w:sz w:val="22"/>
                <w:lang w:val="ro-MD"/>
              </w:rPr>
              <w:t>se implementează</w:t>
            </w:r>
            <w:r w:rsidRPr="0035100B">
              <w:rPr>
                <w:color w:val="000000"/>
                <w:sz w:val="22"/>
                <w:lang w:val="ro-MD"/>
              </w:rPr>
              <w:t xml:space="preserve"> de fermier care deține competențe în domeniu sau </w:t>
            </w:r>
            <w:r w:rsidR="008A43B5">
              <w:rPr>
                <w:color w:val="000000"/>
                <w:sz w:val="22"/>
                <w:lang w:val="ro-MD"/>
              </w:rPr>
              <w:t xml:space="preserve">de </w:t>
            </w:r>
            <w:r w:rsidRPr="0035100B">
              <w:rPr>
                <w:color w:val="000000"/>
                <w:sz w:val="22"/>
                <w:lang w:val="ro-MD"/>
              </w:rPr>
              <w:t xml:space="preserve">femeie </w:t>
            </w:r>
            <w:r w:rsidR="008A43B5" w:rsidRPr="00E055B5">
              <w:rPr>
                <w:color w:val="000000"/>
                <w:sz w:val="22"/>
                <w:lang w:val="ro-MD"/>
              </w:rPr>
              <w:t>fermier</w:t>
            </w:r>
            <w:r w:rsidR="008A43B5">
              <w:rPr>
                <w:color w:val="000000"/>
                <w:sz w:val="22"/>
                <w:lang w:val="ro-MD"/>
              </w:rPr>
              <w:t>ă</w:t>
            </w:r>
          </w:p>
        </w:tc>
        <w:tc>
          <w:tcPr>
            <w:tcW w:w="1227" w:type="dxa"/>
            <w:vAlign w:val="center"/>
          </w:tcPr>
          <w:p w14:paraId="67658A7B" w14:textId="769E98FF" w:rsidR="00635BBA" w:rsidRPr="00F2512B" w:rsidRDefault="00635BBA" w:rsidP="00635BBA">
            <w:pPr>
              <w:jc w:val="center"/>
              <w:rPr>
                <w:sz w:val="22"/>
                <w:lang w:val="ro-MD"/>
              </w:rPr>
            </w:pPr>
            <w:r w:rsidRPr="0035100B">
              <w:rPr>
                <w:color w:val="000000"/>
                <w:sz w:val="22"/>
                <w:lang w:val="ro-MD"/>
              </w:rPr>
              <w:t>12</w:t>
            </w:r>
          </w:p>
        </w:tc>
      </w:tr>
      <w:tr w:rsidR="00635BBA" w:rsidRPr="00F2512B" w14:paraId="4DEAABF6" w14:textId="77777777">
        <w:tc>
          <w:tcPr>
            <w:tcW w:w="766" w:type="dxa"/>
          </w:tcPr>
          <w:p w14:paraId="3B69878F" w14:textId="77777777" w:rsidR="00635BBA" w:rsidRPr="00F2512B" w:rsidRDefault="00635BBA" w:rsidP="00635BBA">
            <w:pPr>
              <w:rPr>
                <w:sz w:val="22"/>
                <w:lang w:val="ro-MD"/>
              </w:rPr>
            </w:pPr>
            <w:r w:rsidRPr="00F2512B">
              <w:rPr>
                <w:sz w:val="22"/>
                <w:lang w:val="ro-MD"/>
              </w:rPr>
              <w:t>1.3</w:t>
            </w:r>
          </w:p>
        </w:tc>
        <w:tc>
          <w:tcPr>
            <w:tcW w:w="7635" w:type="dxa"/>
            <w:vAlign w:val="center"/>
          </w:tcPr>
          <w:p w14:paraId="5A82594E" w14:textId="3B561258" w:rsidR="00635BBA" w:rsidRPr="00F2512B" w:rsidRDefault="00635BBA" w:rsidP="00635BBA">
            <w:pPr>
              <w:rPr>
                <w:sz w:val="22"/>
                <w:lang w:val="ro-MD"/>
              </w:rPr>
            </w:pPr>
            <w:r w:rsidRPr="0035100B">
              <w:rPr>
                <w:color w:val="000000"/>
                <w:sz w:val="22"/>
                <w:lang w:val="ro-MD"/>
              </w:rPr>
              <w:t xml:space="preserve">Proiectul </w:t>
            </w:r>
            <w:r w:rsidR="008A43B5" w:rsidRPr="007B4E9D">
              <w:rPr>
                <w:color w:val="000000"/>
                <w:sz w:val="22"/>
                <w:lang w:val="ro-MD"/>
              </w:rPr>
              <w:t>se implementează</w:t>
            </w:r>
            <w:r w:rsidRPr="0035100B">
              <w:rPr>
                <w:color w:val="000000"/>
                <w:sz w:val="22"/>
                <w:lang w:val="ro-MD"/>
              </w:rPr>
              <w:t xml:space="preserve"> de fermier</w:t>
            </w:r>
          </w:p>
        </w:tc>
        <w:tc>
          <w:tcPr>
            <w:tcW w:w="1227" w:type="dxa"/>
            <w:vAlign w:val="center"/>
          </w:tcPr>
          <w:p w14:paraId="55A8F5CD" w14:textId="3677EC10" w:rsidR="00635BBA" w:rsidRPr="00F2512B" w:rsidRDefault="00635BBA" w:rsidP="00635BBA">
            <w:pPr>
              <w:jc w:val="center"/>
              <w:rPr>
                <w:sz w:val="22"/>
                <w:lang w:val="ro-MD"/>
              </w:rPr>
            </w:pPr>
            <w:r w:rsidRPr="0035100B">
              <w:rPr>
                <w:color w:val="000000"/>
                <w:sz w:val="22"/>
                <w:lang w:val="ro-MD"/>
              </w:rPr>
              <w:t>6</w:t>
            </w:r>
          </w:p>
        </w:tc>
      </w:tr>
      <w:tr w:rsidR="00635BBA" w:rsidRPr="00F2512B" w14:paraId="34D08B69" w14:textId="77777777">
        <w:tc>
          <w:tcPr>
            <w:tcW w:w="766" w:type="dxa"/>
            <w:shd w:val="clear" w:color="auto" w:fill="D9D9D9" w:themeFill="background1" w:themeFillShade="D9"/>
          </w:tcPr>
          <w:p w14:paraId="3ED3EB30" w14:textId="77777777" w:rsidR="00635BBA" w:rsidRPr="00F2512B" w:rsidRDefault="00635BBA" w:rsidP="00635BBA">
            <w:pPr>
              <w:rPr>
                <w:b/>
                <w:bCs/>
                <w:sz w:val="22"/>
                <w:lang w:val="ro-MD"/>
              </w:rPr>
            </w:pPr>
            <w:r w:rsidRPr="00F2512B">
              <w:rPr>
                <w:b/>
                <w:bCs/>
                <w:sz w:val="22"/>
                <w:lang w:val="ro-MD"/>
              </w:rPr>
              <w:t>2.</w:t>
            </w:r>
          </w:p>
        </w:tc>
        <w:tc>
          <w:tcPr>
            <w:tcW w:w="7635" w:type="dxa"/>
            <w:shd w:val="clear" w:color="auto" w:fill="D9D9D9" w:themeFill="background1" w:themeFillShade="D9"/>
            <w:vAlign w:val="center"/>
          </w:tcPr>
          <w:p w14:paraId="62F25CB6" w14:textId="688610FE" w:rsidR="00635BBA" w:rsidRPr="00F2512B" w:rsidRDefault="00635BBA" w:rsidP="00635BBA">
            <w:pPr>
              <w:rPr>
                <w:b/>
                <w:bCs/>
                <w:sz w:val="22"/>
                <w:lang w:val="ro-MD"/>
              </w:rPr>
            </w:pPr>
            <w:r w:rsidRPr="0035100B">
              <w:rPr>
                <w:b/>
                <w:color w:val="000000"/>
                <w:sz w:val="22"/>
                <w:lang w:val="ro-MD"/>
              </w:rPr>
              <w:t>Dotare cu utilaj, tehnică și echipamente agricole moderne</w:t>
            </w:r>
          </w:p>
        </w:tc>
        <w:tc>
          <w:tcPr>
            <w:tcW w:w="1227" w:type="dxa"/>
            <w:shd w:val="clear" w:color="auto" w:fill="D9D9D9" w:themeFill="background1" w:themeFillShade="D9"/>
            <w:vAlign w:val="center"/>
          </w:tcPr>
          <w:p w14:paraId="06DBAEE0" w14:textId="7A46C93F" w:rsidR="00635BBA" w:rsidRPr="00F2512B" w:rsidRDefault="00635BBA" w:rsidP="00635BBA">
            <w:pPr>
              <w:jc w:val="center"/>
              <w:rPr>
                <w:b/>
                <w:bCs/>
                <w:sz w:val="22"/>
                <w:lang w:val="ro-MD"/>
              </w:rPr>
            </w:pPr>
            <w:r w:rsidRPr="0035100B">
              <w:rPr>
                <w:b/>
                <w:color w:val="000000"/>
                <w:sz w:val="22"/>
                <w:lang w:val="ro-MD"/>
              </w:rPr>
              <w:t>16</w:t>
            </w:r>
          </w:p>
        </w:tc>
      </w:tr>
      <w:tr w:rsidR="00635BBA" w:rsidRPr="00F2512B" w14:paraId="30CC58D9" w14:textId="77777777">
        <w:tc>
          <w:tcPr>
            <w:tcW w:w="766" w:type="dxa"/>
          </w:tcPr>
          <w:p w14:paraId="37098B26" w14:textId="54A45523" w:rsidR="00635BBA" w:rsidRPr="00F2512B" w:rsidRDefault="00635BBA" w:rsidP="00635BBA">
            <w:pPr>
              <w:rPr>
                <w:sz w:val="22"/>
                <w:lang w:val="ro-MD"/>
              </w:rPr>
            </w:pPr>
            <w:r w:rsidRPr="00F2512B">
              <w:rPr>
                <w:sz w:val="22"/>
                <w:lang w:val="ro-MD"/>
              </w:rPr>
              <w:t>2.1</w:t>
            </w:r>
          </w:p>
        </w:tc>
        <w:tc>
          <w:tcPr>
            <w:tcW w:w="7635" w:type="dxa"/>
            <w:vAlign w:val="center"/>
          </w:tcPr>
          <w:p w14:paraId="042C09AC" w14:textId="08A36216" w:rsidR="00635BBA" w:rsidRPr="00F2512B" w:rsidRDefault="00635BBA" w:rsidP="00635BBA">
            <w:pPr>
              <w:rPr>
                <w:sz w:val="22"/>
                <w:lang w:val="ro-MD"/>
              </w:rPr>
            </w:pPr>
            <w:r w:rsidRPr="0035100B">
              <w:rPr>
                <w:color w:val="000000"/>
                <w:sz w:val="22"/>
                <w:lang w:val="ro-MD"/>
              </w:rPr>
              <w:t xml:space="preserve">Echipamente, mașini, tractoare și utilaje agricole de lucrare a solului și pentru recoltat, inclusiv mașini de </w:t>
            </w:r>
            <w:proofErr w:type="spellStart"/>
            <w:r w:rsidRPr="0035100B">
              <w:rPr>
                <w:color w:val="000000"/>
                <w:sz w:val="22"/>
                <w:lang w:val="ro-MD"/>
              </w:rPr>
              <w:t>mulcire</w:t>
            </w:r>
            <w:proofErr w:type="spellEnd"/>
          </w:p>
        </w:tc>
        <w:tc>
          <w:tcPr>
            <w:tcW w:w="1227" w:type="dxa"/>
            <w:vAlign w:val="center"/>
          </w:tcPr>
          <w:p w14:paraId="287BCF4C" w14:textId="7EF6A48E" w:rsidR="00635BBA" w:rsidRPr="00F2512B" w:rsidRDefault="00635BBA" w:rsidP="00635BBA">
            <w:pPr>
              <w:jc w:val="center"/>
              <w:rPr>
                <w:sz w:val="22"/>
                <w:lang w:val="ro-MD"/>
              </w:rPr>
            </w:pPr>
            <w:r w:rsidRPr="0035100B">
              <w:rPr>
                <w:color w:val="000000"/>
                <w:sz w:val="22"/>
                <w:lang w:val="ro-MD"/>
              </w:rPr>
              <w:t>6</w:t>
            </w:r>
          </w:p>
        </w:tc>
      </w:tr>
      <w:tr w:rsidR="00635BBA" w:rsidRPr="00F2512B" w14:paraId="2071605A" w14:textId="77777777">
        <w:tc>
          <w:tcPr>
            <w:tcW w:w="766" w:type="dxa"/>
          </w:tcPr>
          <w:p w14:paraId="2A794630" w14:textId="45F8194B" w:rsidR="00635BBA" w:rsidRPr="00F2512B" w:rsidRDefault="00635BBA" w:rsidP="00635BBA">
            <w:pPr>
              <w:rPr>
                <w:sz w:val="22"/>
                <w:lang w:val="ro-MD"/>
              </w:rPr>
            </w:pPr>
            <w:r w:rsidRPr="00F2512B">
              <w:rPr>
                <w:sz w:val="22"/>
                <w:lang w:val="ro-MD"/>
              </w:rPr>
              <w:t>2.2</w:t>
            </w:r>
          </w:p>
        </w:tc>
        <w:tc>
          <w:tcPr>
            <w:tcW w:w="7635" w:type="dxa"/>
            <w:vAlign w:val="center"/>
          </w:tcPr>
          <w:p w14:paraId="0986729D" w14:textId="5713CF20" w:rsidR="00635BBA" w:rsidRPr="00F2512B" w:rsidRDefault="00635BBA" w:rsidP="00635BBA">
            <w:pPr>
              <w:rPr>
                <w:sz w:val="22"/>
                <w:lang w:val="ro-MD"/>
              </w:rPr>
            </w:pPr>
            <w:r w:rsidRPr="0035100B">
              <w:rPr>
                <w:color w:val="000000"/>
                <w:sz w:val="22"/>
                <w:lang w:val="ro-MD"/>
              </w:rPr>
              <w:t>Utilaje, mașini și echipamente pentru tratamente fitosanitare și fertilizare</w:t>
            </w:r>
          </w:p>
        </w:tc>
        <w:tc>
          <w:tcPr>
            <w:tcW w:w="1227" w:type="dxa"/>
            <w:vAlign w:val="center"/>
          </w:tcPr>
          <w:p w14:paraId="05E795FB" w14:textId="2DFDDC10" w:rsidR="00635BBA" w:rsidRPr="00F2512B" w:rsidRDefault="00635BBA" w:rsidP="00635BBA">
            <w:pPr>
              <w:jc w:val="center"/>
              <w:rPr>
                <w:sz w:val="22"/>
                <w:lang w:val="ro-MD"/>
              </w:rPr>
            </w:pPr>
            <w:r w:rsidRPr="0035100B">
              <w:rPr>
                <w:color w:val="000000"/>
                <w:sz w:val="22"/>
                <w:lang w:val="ro-MD"/>
              </w:rPr>
              <w:t>4</w:t>
            </w:r>
          </w:p>
        </w:tc>
      </w:tr>
      <w:tr w:rsidR="00635BBA" w:rsidRPr="00F2512B" w14:paraId="282AC26F" w14:textId="77777777">
        <w:tc>
          <w:tcPr>
            <w:tcW w:w="766" w:type="dxa"/>
          </w:tcPr>
          <w:p w14:paraId="388A2FF1" w14:textId="665780E1" w:rsidR="00635BBA" w:rsidRPr="00F2512B" w:rsidRDefault="00635BBA" w:rsidP="00635BBA">
            <w:pPr>
              <w:rPr>
                <w:sz w:val="22"/>
                <w:lang w:val="ro-MD"/>
              </w:rPr>
            </w:pPr>
            <w:r w:rsidRPr="00F2512B">
              <w:rPr>
                <w:sz w:val="22"/>
                <w:lang w:val="ro-MD"/>
              </w:rPr>
              <w:t>2.3</w:t>
            </w:r>
          </w:p>
        </w:tc>
        <w:tc>
          <w:tcPr>
            <w:tcW w:w="7635" w:type="dxa"/>
            <w:vAlign w:val="center"/>
          </w:tcPr>
          <w:p w14:paraId="285E02D3" w14:textId="7EF018B1" w:rsidR="00635BBA" w:rsidRPr="00F2512B" w:rsidRDefault="00635BBA" w:rsidP="00635BBA">
            <w:pPr>
              <w:rPr>
                <w:sz w:val="22"/>
                <w:lang w:val="ro-MD"/>
              </w:rPr>
            </w:pPr>
            <w:r w:rsidRPr="0035100B">
              <w:rPr>
                <w:color w:val="000000"/>
                <w:sz w:val="22"/>
                <w:lang w:val="ro-MD"/>
              </w:rPr>
              <w:t xml:space="preserve">Sisteme de agricultură de precizie și echipamente monitorizare </w:t>
            </w:r>
            <w:proofErr w:type="spellStart"/>
            <w:r w:rsidRPr="0035100B">
              <w:rPr>
                <w:color w:val="000000"/>
                <w:sz w:val="22"/>
                <w:lang w:val="ro-MD"/>
              </w:rPr>
              <w:t>agro</w:t>
            </w:r>
            <w:proofErr w:type="spellEnd"/>
            <w:r w:rsidRPr="0035100B">
              <w:rPr>
                <w:color w:val="000000"/>
                <w:sz w:val="22"/>
                <w:lang w:val="ro-MD"/>
              </w:rPr>
              <w:t>-meteorologică</w:t>
            </w:r>
          </w:p>
        </w:tc>
        <w:tc>
          <w:tcPr>
            <w:tcW w:w="1227" w:type="dxa"/>
            <w:vAlign w:val="center"/>
          </w:tcPr>
          <w:p w14:paraId="399F1D10" w14:textId="5BF0380F" w:rsidR="00635BBA" w:rsidRPr="00F2512B" w:rsidRDefault="00635BBA" w:rsidP="00635BBA">
            <w:pPr>
              <w:jc w:val="center"/>
              <w:rPr>
                <w:sz w:val="22"/>
                <w:lang w:val="ro-MD"/>
              </w:rPr>
            </w:pPr>
            <w:r w:rsidRPr="0035100B">
              <w:rPr>
                <w:color w:val="000000"/>
                <w:sz w:val="22"/>
                <w:lang w:val="ro-MD"/>
              </w:rPr>
              <w:t>4</w:t>
            </w:r>
          </w:p>
        </w:tc>
      </w:tr>
      <w:tr w:rsidR="00635BBA" w:rsidRPr="00F2512B" w14:paraId="5F305C3B" w14:textId="77777777">
        <w:tc>
          <w:tcPr>
            <w:tcW w:w="766" w:type="dxa"/>
          </w:tcPr>
          <w:p w14:paraId="47ACAA60" w14:textId="2D2B047A" w:rsidR="00635BBA" w:rsidRPr="00F2512B" w:rsidRDefault="00635BBA" w:rsidP="00635BBA">
            <w:pPr>
              <w:rPr>
                <w:sz w:val="22"/>
                <w:lang w:val="ro-MD"/>
              </w:rPr>
            </w:pPr>
            <w:r w:rsidRPr="00F2512B">
              <w:rPr>
                <w:sz w:val="22"/>
                <w:lang w:val="ro-MD"/>
              </w:rPr>
              <w:t>2.</w:t>
            </w:r>
            <w:r w:rsidR="0035100B" w:rsidRPr="0035100B">
              <w:rPr>
                <w:sz w:val="22"/>
                <w:lang w:val="ro-MD"/>
              </w:rPr>
              <w:t>4</w:t>
            </w:r>
          </w:p>
        </w:tc>
        <w:tc>
          <w:tcPr>
            <w:tcW w:w="7635" w:type="dxa"/>
            <w:vAlign w:val="center"/>
          </w:tcPr>
          <w:p w14:paraId="461103BC" w14:textId="29A377BC" w:rsidR="00635BBA" w:rsidRPr="00F2512B" w:rsidRDefault="00635BBA" w:rsidP="00635BBA">
            <w:pPr>
              <w:rPr>
                <w:sz w:val="22"/>
                <w:lang w:val="ro-MD"/>
              </w:rPr>
            </w:pPr>
            <w:r w:rsidRPr="0035100B">
              <w:rPr>
                <w:color w:val="000000"/>
                <w:sz w:val="22"/>
                <w:lang w:val="ro-MD"/>
              </w:rPr>
              <w:t>Infrastructură auxiliară de păstrare și deservire tehnică</w:t>
            </w:r>
          </w:p>
        </w:tc>
        <w:tc>
          <w:tcPr>
            <w:tcW w:w="1227" w:type="dxa"/>
            <w:vAlign w:val="center"/>
          </w:tcPr>
          <w:p w14:paraId="15C91B7E" w14:textId="7F352A6E" w:rsidR="00635BBA" w:rsidRPr="00F2512B" w:rsidRDefault="00635BBA" w:rsidP="00635BBA">
            <w:pPr>
              <w:jc w:val="center"/>
              <w:rPr>
                <w:sz w:val="22"/>
                <w:lang w:val="ro-MD"/>
              </w:rPr>
            </w:pPr>
            <w:r w:rsidRPr="0035100B">
              <w:rPr>
                <w:color w:val="000000"/>
                <w:sz w:val="22"/>
                <w:lang w:val="ro-MD"/>
              </w:rPr>
              <w:t>2</w:t>
            </w:r>
          </w:p>
        </w:tc>
      </w:tr>
      <w:tr w:rsidR="00BF582C" w:rsidRPr="00F2512B" w14:paraId="772D1F54" w14:textId="77777777">
        <w:tc>
          <w:tcPr>
            <w:tcW w:w="766" w:type="dxa"/>
            <w:shd w:val="clear" w:color="auto" w:fill="D9D9D9" w:themeFill="background1" w:themeFillShade="D9"/>
          </w:tcPr>
          <w:p w14:paraId="5F295586" w14:textId="77777777" w:rsidR="00BF582C" w:rsidRPr="00F2512B" w:rsidRDefault="00BF582C" w:rsidP="00BF582C">
            <w:pPr>
              <w:rPr>
                <w:b/>
                <w:bCs/>
                <w:sz w:val="22"/>
                <w:lang w:val="ro-MD"/>
              </w:rPr>
            </w:pPr>
            <w:r w:rsidRPr="00F2512B">
              <w:rPr>
                <w:b/>
                <w:bCs/>
                <w:sz w:val="22"/>
                <w:lang w:val="ro-MD"/>
              </w:rPr>
              <w:t>3.</w:t>
            </w:r>
          </w:p>
        </w:tc>
        <w:tc>
          <w:tcPr>
            <w:tcW w:w="7635" w:type="dxa"/>
            <w:shd w:val="clear" w:color="auto" w:fill="D9D9D9" w:themeFill="background1" w:themeFillShade="D9"/>
            <w:vAlign w:val="center"/>
          </w:tcPr>
          <w:p w14:paraId="4FC2D0DE" w14:textId="5FFF9926" w:rsidR="00BF582C" w:rsidRPr="00F2512B" w:rsidRDefault="00BF582C" w:rsidP="00BF582C">
            <w:pPr>
              <w:rPr>
                <w:b/>
                <w:bCs/>
                <w:sz w:val="22"/>
                <w:lang w:val="ro-MD"/>
              </w:rPr>
            </w:pPr>
            <w:r w:rsidRPr="0035100B">
              <w:rPr>
                <w:b/>
                <w:color w:val="000000"/>
                <w:sz w:val="22"/>
                <w:lang w:val="ro-MD"/>
              </w:rPr>
              <w:t>Înființare de plantații noi, inclusiv prin defrișare, dotare cu sistem de suport, sisteme de protecție</w:t>
            </w:r>
          </w:p>
        </w:tc>
        <w:tc>
          <w:tcPr>
            <w:tcW w:w="1227" w:type="dxa"/>
            <w:shd w:val="clear" w:color="auto" w:fill="D9D9D9" w:themeFill="background1" w:themeFillShade="D9"/>
            <w:vAlign w:val="center"/>
          </w:tcPr>
          <w:p w14:paraId="7FD3B0A8" w14:textId="6BA32CDB" w:rsidR="00BF582C" w:rsidRPr="00F2512B" w:rsidRDefault="00BF582C" w:rsidP="00BF582C">
            <w:pPr>
              <w:jc w:val="center"/>
              <w:rPr>
                <w:b/>
                <w:bCs/>
                <w:sz w:val="22"/>
                <w:lang w:val="ro-MD"/>
              </w:rPr>
            </w:pPr>
            <w:r w:rsidRPr="0035100B">
              <w:rPr>
                <w:b/>
                <w:color w:val="000000"/>
                <w:sz w:val="22"/>
                <w:lang w:val="ro-MD"/>
              </w:rPr>
              <w:t>23</w:t>
            </w:r>
          </w:p>
        </w:tc>
      </w:tr>
      <w:tr w:rsidR="00BF582C" w:rsidRPr="00F2512B" w14:paraId="503E5693" w14:textId="77777777">
        <w:tc>
          <w:tcPr>
            <w:tcW w:w="766" w:type="dxa"/>
          </w:tcPr>
          <w:p w14:paraId="637C8E80" w14:textId="4559E7F2" w:rsidR="00BF582C" w:rsidRPr="00F2512B" w:rsidRDefault="00BF582C" w:rsidP="00BF582C">
            <w:pPr>
              <w:rPr>
                <w:sz w:val="22"/>
                <w:lang w:val="ro-MD"/>
              </w:rPr>
            </w:pPr>
            <w:r w:rsidRPr="00F2512B">
              <w:rPr>
                <w:sz w:val="22"/>
                <w:lang w:val="ro-MD"/>
              </w:rPr>
              <w:t>3.1</w:t>
            </w:r>
          </w:p>
        </w:tc>
        <w:tc>
          <w:tcPr>
            <w:tcW w:w="7635" w:type="dxa"/>
            <w:vAlign w:val="center"/>
          </w:tcPr>
          <w:p w14:paraId="3C73C1B5" w14:textId="6DFCB688" w:rsidR="00BF582C" w:rsidRPr="00F2512B" w:rsidRDefault="00BF582C" w:rsidP="00BF582C">
            <w:pPr>
              <w:rPr>
                <w:sz w:val="22"/>
                <w:lang w:val="ro-MD"/>
              </w:rPr>
            </w:pPr>
            <w:r w:rsidRPr="0035100B">
              <w:rPr>
                <w:color w:val="000000"/>
                <w:sz w:val="22"/>
                <w:lang w:val="ro-MD"/>
              </w:rPr>
              <w:t>Înființarea plantațiilor pomicole moderne (material săditor)</w:t>
            </w:r>
          </w:p>
        </w:tc>
        <w:tc>
          <w:tcPr>
            <w:tcW w:w="1227" w:type="dxa"/>
            <w:vAlign w:val="center"/>
          </w:tcPr>
          <w:p w14:paraId="3FDB043C" w14:textId="12F36BAE" w:rsidR="00BF582C" w:rsidRPr="00F2512B" w:rsidRDefault="00BF582C" w:rsidP="00BF582C">
            <w:pPr>
              <w:jc w:val="center"/>
              <w:rPr>
                <w:sz w:val="22"/>
                <w:lang w:val="ro-MD"/>
              </w:rPr>
            </w:pPr>
            <w:r w:rsidRPr="0035100B">
              <w:rPr>
                <w:color w:val="000000"/>
                <w:sz w:val="22"/>
                <w:lang w:val="ro-MD"/>
              </w:rPr>
              <w:t>8</w:t>
            </w:r>
          </w:p>
        </w:tc>
      </w:tr>
      <w:tr w:rsidR="00BF582C" w:rsidRPr="00F2512B" w14:paraId="09398EA7" w14:textId="77777777">
        <w:tc>
          <w:tcPr>
            <w:tcW w:w="766" w:type="dxa"/>
          </w:tcPr>
          <w:p w14:paraId="028C2B02" w14:textId="54567096" w:rsidR="00BF582C" w:rsidRPr="00F2512B" w:rsidRDefault="00BF582C" w:rsidP="00BF582C">
            <w:pPr>
              <w:rPr>
                <w:sz w:val="22"/>
                <w:lang w:val="ro-MD"/>
              </w:rPr>
            </w:pPr>
            <w:r w:rsidRPr="00F2512B">
              <w:rPr>
                <w:sz w:val="22"/>
                <w:lang w:val="ro-MD"/>
              </w:rPr>
              <w:t>3.2</w:t>
            </w:r>
          </w:p>
        </w:tc>
        <w:tc>
          <w:tcPr>
            <w:tcW w:w="7635" w:type="dxa"/>
            <w:vAlign w:val="center"/>
          </w:tcPr>
          <w:p w14:paraId="565AAAE4" w14:textId="1F76B7D2" w:rsidR="00BF582C" w:rsidRPr="00F2512B" w:rsidRDefault="00BF582C" w:rsidP="00BF582C">
            <w:pPr>
              <w:rPr>
                <w:sz w:val="22"/>
                <w:lang w:val="ro-MD"/>
              </w:rPr>
            </w:pPr>
            <w:r w:rsidRPr="0035100B">
              <w:rPr>
                <w:color w:val="000000"/>
                <w:sz w:val="22"/>
                <w:lang w:val="ro-MD"/>
              </w:rPr>
              <w:t>Sisteme de susținere și protecție a plantațiilor (</w:t>
            </w:r>
            <w:proofErr w:type="spellStart"/>
            <w:r w:rsidRPr="0035100B">
              <w:rPr>
                <w:color w:val="000000"/>
                <w:sz w:val="22"/>
                <w:lang w:val="ro-MD"/>
              </w:rPr>
              <w:t>spalieri</w:t>
            </w:r>
            <w:proofErr w:type="spellEnd"/>
            <w:r w:rsidRPr="0035100B">
              <w:rPr>
                <w:color w:val="000000"/>
                <w:sz w:val="22"/>
                <w:lang w:val="ro-MD"/>
              </w:rPr>
              <w:t>, plase anti-grindină, plase anti-ploaie)</w:t>
            </w:r>
          </w:p>
        </w:tc>
        <w:tc>
          <w:tcPr>
            <w:tcW w:w="1227" w:type="dxa"/>
            <w:vAlign w:val="center"/>
          </w:tcPr>
          <w:p w14:paraId="6F5ACB63" w14:textId="2876C350" w:rsidR="00BF582C" w:rsidRPr="00F2512B" w:rsidRDefault="00BF582C" w:rsidP="00BF582C">
            <w:pPr>
              <w:jc w:val="center"/>
              <w:rPr>
                <w:sz w:val="22"/>
                <w:lang w:val="ro-MD"/>
              </w:rPr>
            </w:pPr>
            <w:r w:rsidRPr="0035100B">
              <w:rPr>
                <w:color w:val="000000"/>
                <w:sz w:val="22"/>
                <w:lang w:val="ro-MD"/>
              </w:rPr>
              <w:t>6</w:t>
            </w:r>
          </w:p>
        </w:tc>
      </w:tr>
      <w:tr w:rsidR="00BF582C" w:rsidRPr="00F2512B" w14:paraId="55924116" w14:textId="77777777">
        <w:tc>
          <w:tcPr>
            <w:tcW w:w="766" w:type="dxa"/>
          </w:tcPr>
          <w:p w14:paraId="00224F8C" w14:textId="051D691F" w:rsidR="00BF582C" w:rsidRPr="00F2512B" w:rsidRDefault="00BF582C" w:rsidP="00BF582C">
            <w:pPr>
              <w:rPr>
                <w:sz w:val="22"/>
                <w:lang w:val="ro-MD"/>
              </w:rPr>
            </w:pPr>
            <w:r w:rsidRPr="00F2512B">
              <w:rPr>
                <w:sz w:val="22"/>
                <w:lang w:val="ro-MD"/>
              </w:rPr>
              <w:t>3.3</w:t>
            </w:r>
          </w:p>
        </w:tc>
        <w:tc>
          <w:tcPr>
            <w:tcW w:w="7635" w:type="dxa"/>
            <w:vAlign w:val="center"/>
          </w:tcPr>
          <w:p w14:paraId="3F526E26" w14:textId="6F2FAD99" w:rsidR="00BF582C" w:rsidRPr="00F2512B" w:rsidRDefault="00BF582C" w:rsidP="00BF582C">
            <w:pPr>
              <w:rPr>
                <w:sz w:val="22"/>
                <w:lang w:val="ro-MD"/>
              </w:rPr>
            </w:pPr>
            <w:r w:rsidRPr="0035100B">
              <w:rPr>
                <w:color w:val="000000"/>
                <w:sz w:val="22"/>
                <w:lang w:val="ro-MD"/>
              </w:rPr>
              <w:t>Sisteme de protecție contra înghețurilor</w:t>
            </w:r>
          </w:p>
        </w:tc>
        <w:tc>
          <w:tcPr>
            <w:tcW w:w="1227" w:type="dxa"/>
            <w:vAlign w:val="center"/>
          </w:tcPr>
          <w:p w14:paraId="58587BCD" w14:textId="1323C91C" w:rsidR="00BF582C" w:rsidRPr="00F2512B" w:rsidRDefault="00BF582C" w:rsidP="00BF582C">
            <w:pPr>
              <w:jc w:val="center"/>
              <w:rPr>
                <w:sz w:val="22"/>
                <w:lang w:val="ro-MD"/>
              </w:rPr>
            </w:pPr>
            <w:r w:rsidRPr="0035100B">
              <w:rPr>
                <w:color w:val="000000"/>
                <w:sz w:val="22"/>
                <w:lang w:val="ro-MD"/>
              </w:rPr>
              <w:t>4</w:t>
            </w:r>
          </w:p>
        </w:tc>
      </w:tr>
      <w:tr w:rsidR="00BF582C" w:rsidRPr="00F2512B" w14:paraId="13204AFB" w14:textId="77777777">
        <w:tc>
          <w:tcPr>
            <w:tcW w:w="766" w:type="dxa"/>
          </w:tcPr>
          <w:p w14:paraId="66D7CC1F" w14:textId="217987BA" w:rsidR="00BF582C" w:rsidRPr="00F2512B" w:rsidRDefault="00BF582C" w:rsidP="00BF582C">
            <w:pPr>
              <w:rPr>
                <w:sz w:val="22"/>
                <w:lang w:val="ro-MD"/>
              </w:rPr>
            </w:pPr>
            <w:r w:rsidRPr="00F2512B">
              <w:rPr>
                <w:sz w:val="22"/>
                <w:lang w:val="ro-MD"/>
              </w:rPr>
              <w:t>3.4</w:t>
            </w:r>
          </w:p>
        </w:tc>
        <w:tc>
          <w:tcPr>
            <w:tcW w:w="7635" w:type="dxa"/>
            <w:vAlign w:val="center"/>
          </w:tcPr>
          <w:p w14:paraId="7FBEA703" w14:textId="5EE6FAD5" w:rsidR="00BF582C" w:rsidRPr="00F2512B" w:rsidRDefault="00BF582C" w:rsidP="00BF582C">
            <w:pPr>
              <w:rPr>
                <w:sz w:val="22"/>
                <w:lang w:val="ro-MD"/>
              </w:rPr>
            </w:pPr>
            <w:r w:rsidRPr="0035100B">
              <w:rPr>
                <w:color w:val="000000"/>
                <w:sz w:val="22"/>
                <w:lang w:val="ro-MD"/>
              </w:rPr>
              <w:t>Portaltoi – vegetativ</w:t>
            </w:r>
          </w:p>
        </w:tc>
        <w:tc>
          <w:tcPr>
            <w:tcW w:w="1227" w:type="dxa"/>
            <w:vAlign w:val="center"/>
          </w:tcPr>
          <w:p w14:paraId="501A118E" w14:textId="5E31980A" w:rsidR="00BF582C" w:rsidRPr="00F2512B" w:rsidRDefault="00BF582C" w:rsidP="00BF582C">
            <w:pPr>
              <w:jc w:val="center"/>
              <w:rPr>
                <w:sz w:val="22"/>
                <w:lang w:val="ro-MD"/>
              </w:rPr>
            </w:pPr>
            <w:r w:rsidRPr="0035100B">
              <w:rPr>
                <w:color w:val="000000"/>
                <w:sz w:val="22"/>
                <w:lang w:val="ro-MD"/>
              </w:rPr>
              <w:t>4</w:t>
            </w:r>
          </w:p>
        </w:tc>
      </w:tr>
      <w:tr w:rsidR="00BF582C" w:rsidRPr="00F2512B" w14:paraId="4DBBC446" w14:textId="77777777">
        <w:tc>
          <w:tcPr>
            <w:tcW w:w="766" w:type="dxa"/>
          </w:tcPr>
          <w:p w14:paraId="44929638" w14:textId="2D36B2FE" w:rsidR="00BF582C" w:rsidRPr="00F2512B" w:rsidRDefault="00BF582C" w:rsidP="00BF582C">
            <w:pPr>
              <w:rPr>
                <w:sz w:val="22"/>
                <w:lang w:val="ro-MD"/>
              </w:rPr>
            </w:pPr>
            <w:r w:rsidRPr="00F2512B">
              <w:rPr>
                <w:sz w:val="22"/>
                <w:lang w:val="ro-MD"/>
              </w:rPr>
              <w:t>3.</w:t>
            </w:r>
            <w:r w:rsidR="0035100B" w:rsidRPr="0035100B">
              <w:rPr>
                <w:sz w:val="22"/>
                <w:lang w:val="ro-MD"/>
              </w:rPr>
              <w:t>5</w:t>
            </w:r>
          </w:p>
        </w:tc>
        <w:tc>
          <w:tcPr>
            <w:tcW w:w="7635" w:type="dxa"/>
            <w:vAlign w:val="center"/>
          </w:tcPr>
          <w:p w14:paraId="4699B9C9" w14:textId="2FA2AF98" w:rsidR="00BF582C" w:rsidRPr="00F2512B" w:rsidRDefault="00BF582C" w:rsidP="00BF582C">
            <w:pPr>
              <w:rPr>
                <w:sz w:val="22"/>
                <w:lang w:val="ro-MD"/>
              </w:rPr>
            </w:pPr>
            <w:r w:rsidRPr="0035100B">
              <w:rPr>
                <w:color w:val="000000"/>
                <w:sz w:val="22"/>
                <w:lang w:val="ro-MD"/>
              </w:rPr>
              <w:t>Portaltoi – generativ</w:t>
            </w:r>
          </w:p>
        </w:tc>
        <w:tc>
          <w:tcPr>
            <w:tcW w:w="1227" w:type="dxa"/>
            <w:vAlign w:val="center"/>
          </w:tcPr>
          <w:p w14:paraId="12792CE3" w14:textId="0F372CA5" w:rsidR="00BF582C" w:rsidRPr="00F2512B" w:rsidRDefault="00BF582C" w:rsidP="00BF582C">
            <w:pPr>
              <w:jc w:val="center"/>
              <w:rPr>
                <w:sz w:val="22"/>
                <w:lang w:val="ro-MD"/>
              </w:rPr>
            </w:pPr>
            <w:r w:rsidRPr="0035100B">
              <w:rPr>
                <w:color w:val="000000"/>
                <w:sz w:val="22"/>
                <w:lang w:val="ro-MD"/>
              </w:rPr>
              <w:t>1</w:t>
            </w:r>
          </w:p>
        </w:tc>
      </w:tr>
      <w:tr w:rsidR="003611CE" w:rsidRPr="00F2512B" w14:paraId="773BA9AC" w14:textId="77777777">
        <w:tc>
          <w:tcPr>
            <w:tcW w:w="766" w:type="dxa"/>
            <w:shd w:val="clear" w:color="auto" w:fill="D9D9D9" w:themeFill="background1" w:themeFillShade="D9"/>
          </w:tcPr>
          <w:p w14:paraId="4941C8EE" w14:textId="77777777" w:rsidR="003611CE" w:rsidRPr="00F2512B" w:rsidRDefault="003611CE" w:rsidP="003611CE">
            <w:pPr>
              <w:rPr>
                <w:b/>
                <w:bCs/>
                <w:sz w:val="22"/>
                <w:lang w:val="ro-MD"/>
              </w:rPr>
            </w:pPr>
            <w:r w:rsidRPr="00F2512B">
              <w:rPr>
                <w:b/>
                <w:bCs/>
                <w:sz w:val="22"/>
                <w:lang w:val="ro-MD"/>
              </w:rPr>
              <w:t>4.</w:t>
            </w:r>
          </w:p>
        </w:tc>
        <w:tc>
          <w:tcPr>
            <w:tcW w:w="7635" w:type="dxa"/>
            <w:shd w:val="clear" w:color="auto" w:fill="D9D9D9" w:themeFill="background1" w:themeFillShade="D9"/>
            <w:vAlign w:val="center"/>
          </w:tcPr>
          <w:p w14:paraId="7BC62CBF" w14:textId="0C5125D7" w:rsidR="003611CE" w:rsidRPr="00F2512B" w:rsidRDefault="003611CE" w:rsidP="003611CE">
            <w:pPr>
              <w:rPr>
                <w:b/>
                <w:bCs/>
                <w:sz w:val="22"/>
                <w:lang w:val="ro-MD"/>
              </w:rPr>
            </w:pPr>
            <w:r w:rsidRPr="0035100B">
              <w:rPr>
                <w:b/>
                <w:color w:val="000000"/>
                <w:sz w:val="22"/>
                <w:lang w:val="ro-MD"/>
              </w:rPr>
              <w:t>Dotare cu sisteme de irigare, construcția bazinelor de acumulare, canale de aducție, stații de pompare</w:t>
            </w:r>
          </w:p>
        </w:tc>
        <w:tc>
          <w:tcPr>
            <w:tcW w:w="1227" w:type="dxa"/>
            <w:shd w:val="clear" w:color="auto" w:fill="D9D9D9" w:themeFill="background1" w:themeFillShade="D9"/>
            <w:vAlign w:val="center"/>
          </w:tcPr>
          <w:p w14:paraId="7CAF96DD" w14:textId="20256DAB" w:rsidR="003611CE" w:rsidRPr="00F2512B" w:rsidRDefault="003611CE" w:rsidP="003611CE">
            <w:pPr>
              <w:jc w:val="center"/>
              <w:rPr>
                <w:b/>
                <w:bCs/>
                <w:sz w:val="22"/>
                <w:lang w:val="ro-MD"/>
              </w:rPr>
            </w:pPr>
            <w:r w:rsidRPr="0035100B">
              <w:rPr>
                <w:b/>
                <w:color w:val="000000"/>
                <w:sz w:val="22"/>
                <w:lang w:val="ro-MD"/>
              </w:rPr>
              <w:t>18</w:t>
            </w:r>
          </w:p>
        </w:tc>
      </w:tr>
      <w:tr w:rsidR="003611CE" w:rsidRPr="00F2512B" w14:paraId="30DA7300" w14:textId="77777777">
        <w:tc>
          <w:tcPr>
            <w:tcW w:w="766" w:type="dxa"/>
          </w:tcPr>
          <w:p w14:paraId="70AE8792" w14:textId="480BF19C" w:rsidR="003611CE" w:rsidRPr="00F2512B" w:rsidRDefault="003611CE" w:rsidP="003611CE">
            <w:pPr>
              <w:rPr>
                <w:sz w:val="22"/>
                <w:lang w:val="ro-MD"/>
              </w:rPr>
            </w:pPr>
            <w:r w:rsidRPr="00F2512B">
              <w:rPr>
                <w:sz w:val="22"/>
                <w:lang w:val="ro-MD"/>
              </w:rPr>
              <w:t>4.1</w:t>
            </w:r>
          </w:p>
        </w:tc>
        <w:tc>
          <w:tcPr>
            <w:tcW w:w="7635" w:type="dxa"/>
            <w:vAlign w:val="center"/>
          </w:tcPr>
          <w:p w14:paraId="7293E9D7" w14:textId="56ECF450" w:rsidR="003611CE" w:rsidRPr="00F2512B" w:rsidRDefault="003611CE" w:rsidP="003611CE">
            <w:pPr>
              <w:rPr>
                <w:sz w:val="22"/>
                <w:lang w:val="ro-MD"/>
              </w:rPr>
            </w:pPr>
            <w:r w:rsidRPr="0035100B">
              <w:rPr>
                <w:color w:val="000000"/>
                <w:sz w:val="22"/>
                <w:lang w:val="ro-MD"/>
              </w:rPr>
              <w:t xml:space="preserve">Canale de aducție și infrastructură de transport al apei / Construcția sursei de apă </w:t>
            </w:r>
          </w:p>
        </w:tc>
        <w:tc>
          <w:tcPr>
            <w:tcW w:w="1227" w:type="dxa"/>
            <w:vAlign w:val="center"/>
          </w:tcPr>
          <w:p w14:paraId="2F7EDC69" w14:textId="5B658DEF" w:rsidR="003611CE" w:rsidRPr="00F2512B" w:rsidRDefault="003611CE" w:rsidP="003611CE">
            <w:pPr>
              <w:jc w:val="center"/>
              <w:rPr>
                <w:sz w:val="22"/>
                <w:lang w:val="ro-MD"/>
              </w:rPr>
            </w:pPr>
            <w:r w:rsidRPr="0035100B">
              <w:rPr>
                <w:color w:val="000000"/>
                <w:sz w:val="22"/>
                <w:lang w:val="ro-MD"/>
              </w:rPr>
              <w:t>8</w:t>
            </w:r>
          </w:p>
        </w:tc>
      </w:tr>
      <w:tr w:rsidR="003611CE" w:rsidRPr="00F2512B" w14:paraId="312B9C58" w14:textId="77777777">
        <w:tc>
          <w:tcPr>
            <w:tcW w:w="766" w:type="dxa"/>
          </w:tcPr>
          <w:p w14:paraId="547F1603" w14:textId="6183E078" w:rsidR="003611CE" w:rsidRPr="00F2512B" w:rsidRDefault="003611CE" w:rsidP="003611CE">
            <w:pPr>
              <w:rPr>
                <w:sz w:val="22"/>
                <w:lang w:val="ro-MD"/>
              </w:rPr>
            </w:pPr>
            <w:r w:rsidRPr="00F2512B">
              <w:rPr>
                <w:sz w:val="22"/>
                <w:lang w:val="ro-MD"/>
              </w:rPr>
              <w:t>4.</w:t>
            </w:r>
            <w:r w:rsidRPr="0035100B">
              <w:rPr>
                <w:sz w:val="22"/>
                <w:lang w:val="ro-MD"/>
              </w:rPr>
              <w:t>2</w:t>
            </w:r>
          </w:p>
        </w:tc>
        <w:tc>
          <w:tcPr>
            <w:tcW w:w="7635" w:type="dxa"/>
            <w:vAlign w:val="center"/>
          </w:tcPr>
          <w:p w14:paraId="2A7C5AF7" w14:textId="6202E0BD" w:rsidR="003611CE" w:rsidRPr="00F2512B" w:rsidRDefault="003611CE" w:rsidP="003611CE">
            <w:pPr>
              <w:rPr>
                <w:sz w:val="22"/>
                <w:lang w:val="ro-MD"/>
              </w:rPr>
            </w:pPr>
            <w:r w:rsidRPr="0035100B">
              <w:rPr>
                <w:color w:val="000000"/>
                <w:sz w:val="22"/>
                <w:lang w:val="ro-MD"/>
              </w:rPr>
              <w:t>Construcție bazine de acumulare a apei</w:t>
            </w:r>
          </w:p>
        </w:tc>
        <w:tc>
          <w:tcPr>
            <w:tcW w:w="1227" w:type="dxa"/>
            <w:vAlign w:val="center"/>
          </w:tcPr>
          <w:p w14:paraId="7FBA8274" w14:textId="2374A77A" w:rsidR="003611CE" w:rsidRPr="00F2512B" w:rsidRDefault="003611CE" w:rsidP="003611CE">
            <w:pPr>
              <w:jc w:val="center"/>
              <w:rPr>
                <w:sz w:val="22"/>
                <w:lang w:val="ro-MD"/>
              </w:rPr>
            </w:pPr>
            <w:r w:rsidRPr="0035100B">
              <w:rPr>
                <w:color w:val="000000"/>
                <w:sz w:val="22"/>
                <w:lang w:val="ro-MD"/>
              </w:rPr>
              <w:t>4</w:t>
            </w:r>
          </w:p>
        </w:tc>
      </w:tr>
      <w:tr w:rsidR="003611CE" w:rsidRPr="00F2512B" w14:paraId="7D727986" w14:textId="77777777">
        <w:tc>
          <w:tcPr>
            <w:tcW w:w="766" w:type="dxa"/>
          </w:tcPr>
          <w:p w14:paraId="688A0916" w14:textId="4E22E154" w:rsidR="003611CE" w:rsidRPr="00F2512B" w:rsidRDefault="003611CE" w:rsidP="003611CE">
            <w:pPr>
              <w:rPr>
                <w:sz w:val="22"/>
                <w:lang w:val="ro-MD"/>
              </w:rPr>
            </w:pPr>
            <w:r w:rsidRPr="00F2512B">
              <w:rPr>
                <w:sz w:val="22"/>
                <w:lang w:val="ro-MD"/>
              </w:rPr>
              <w:t>4.</w:t>
            </w:r>
            <w:r w:rsidR="0035100B" w:rsidRPr="0035100B">
              <w:rPr>
                <w:sz w:val="22"/>
                <w:lang w:val="ro-MD"/>
              </w:rPr>
              <w:t>3</w:t>
            </w:r>
          </w:p>
        </w:tc>
        <w:tc>
          <w:tcPr>
            <w:tcW w:w="7635" w:type="dxa"/>
            <w:vAlign w:val="center"/>
          </w:tcPr>
          <w:p w14:paraId="128B7C5E" w14:textId="4D49AD9D" w:rsidR="003611CE" w:rsidRPr="00F2512B" w:rsidRDefault="003611CE" w:rsidP="003611CE">
            <w:pPr>
              <w:rPr>
                <w:sz w:val="22"/>
                <w:lang w:val="ro-MD"/>
              </w:rPr>
            </w:pPr>
            <w:r w:rsidRPr="0035100B">
              <w:rPr>
                <w:color w:val="000000"/>
                <w:sz w:val="22"/>
                <w:lang w:val="ro-MD"/>
              </w:rPr>
              <w:t>Stații de pompare și echipamente hidraulice</w:t>
            </w:r>
          </w:p>
        </w:tc>
        <w:tc>
          <w:tcPr>
            <w:tcW w:w="1227" w:type="dxa"/>
            <w:vAlign w:val="center"/>
          </w:tcPr>
          <w:p w14:paraId="0C2EE0CB" w14:textId="1E964604" w:rsidR="003611CE" w:rsidRPr="00F2512B" w:rsidRDefault="003611CE" w:rsidP="003611CE">
            <w:pPr>
              <w:jc w:val="center"/>
              <w:rPr>
                <w:sz w:val="22"/>
                <w:lang w:val="ro-MD"/>
              </w:rPr>
            </w:pPr>
            <w:r w:rsidRPr="0035100B">
              <w:rPr>
                <w:color w:val="000000"/>
                <w:sz w:val="22"/>
                <w:lang w:val="ro-MD"/>
              </w:rPr>
              <w:t>4</w:t>
            </w:r>
          </w:p>
        </w:tc>
      </w:tr>
      <w:tr w:rsidR="003611CE" w:rsidRPr="00F2512B" w14:paraId="4ACB2718" w14:textId="77777777">
        <w:tc>
          <w:tcPr>
            <w:tcW w:w="766" w:type="dxa"/>
          </w:tcPr>
          <w:p w14:paraId="0FC45C4B" w14:textId="0B864E0A" w:rsidR="003611CE" w:rsidRPr="00F2512B" w:rsidRDefault="003611CE" w:rsidP="003611CE">
            <w:pPr>
              <w:rPr>
                <w:sz w:val="22"/>
                <w:lang w:val="ro-MD"/>
              </w:rPr>
            </w:pPr>
            <w:r w:rsidRPr="00F2512B">
              <w:rPr>
                <w:sz w:val="22"/>
                <w:lang w:val="ro-MD"/>
              </w:rPr>
              <w:t>4.</w:t>
            </w:r>
            <w:r w:rsidR="0035100B" w:rsidRPr="0035100B">
              <w:rPr>
                <w:sz w:val="22"/>
                <w:lang w:val="ro-MD"/>
              </w:rPr>
              <w:t>4</w:t>
            </w:r>
          </w:p>
        </w:tc>
        <w:tc>
          <w:tcPr>
            <w:tcW w:w="7635" w:type="dxa"/>
            <w:vAlign w:val="center"/>
          </w:tcPr>
          <w:p w14:paraId="7B1567CF" w14:textId="0608C31A" w:rsidR="003611CE" w:rsidRPr="00F2512B" w:rsidRDefault="003611CE" w:rsidP="003611CE">
            <w:pPr>
              <w:rPr>
                <w:sz w:val="22"/>
                <w:lang w:val="ro-MD"/>
              </w:rPr>
            </w:pPr>
            <w:r w:rsidRPr="0035100B">
              <w:rPr>
                <w:color w:val="000000"/>
                <w:sz w:val="22"/>
                <w:lang w:val="ro-MD"/>
              </w:rPr>
              <w:t xml:space="preserve">Dotare cu sisteme de irigare </w:t>
            </w:r>
          </w:p>
        </w:tc>
        <w:tc>
          <w:tcPr>
            <w:tcW w:w="1227" w:type="dxa"/>
            <w:vAlign w:val="center"/>
          </w:tcPr>
          <w:p w14:paraId="7F3C63BC" w14:textId="1931600A" w:rsidR="003611CE" w:rsidRPr="00F2512B" w:rsidRDefault="003611CE" w:rsidP="003611CE">
            <w:pPr>
              <w:jc w:val="center"/>
              <w:rPr>
                <w:sz w:val="22"/>
                <w:lang w:val="ro-MD"/>
              </w:rPr>
            </w:pPr>
            <w:r w:rsidRPr="0035100B">
              <w:rPr>
                <w:color w:val="000000"/>
                <w:sz w:val="22"/>
                <w:lang w:val="ro-MD"/>
              </w:rPr>
              <w:t>2</w:t>
            </w:r>
          </w:p>
        </w:tc>
      </w:tr>
      <w:tr w:rsidR="00F2512B" w:rsidRPr="00F2512B" w14:paraId="1A080A23" w14:textId="77777777" w:rsidTr="004C0BD9">
        <w:tc>
          <w:tcPr>
            <w:tcW w:w="766" w:type="dxa"/>
            <w:shd w:val="clear" w:color="auto" w:fill="D9D9D9" w:themeFill="background1" w:themeFillShade="D9"/>
          </w:tcPr>
          <w:p w14:paraId="189A7D06" w14:textId="77777777" w:rsidR="00F2512B" w:rsidRPr="00F2512B" w:rsidRDefault="00F2512B">
            <w:pPr>
              <w:rPr>
                <w:b/>
                <w:bCs/>
                <w:sz w:val="22"/>
                <w:lang w:val="ro-MD"/>
              </w:rPr>
            </w:pPr>
            <w:r w:rsidRPr="00F2512B">
              <w:rPr>
                <w:b/>
                <w:bCs/>
                <w:sz w:val="22"/>
                <w:lang w:val="ro-MD"/>
              </w:rPr>
              <w:lastRenderedPageBreak/>
              <w:t>5.</w:t>
            </w:r>
          </w:p>
        </w:tc>
        <w:tc>
          <w:tcPr>
            <w:tcW w:w="7635" w:type="dxa"/>
            <w:shd w:val="clear" w:color="auto" w:fill="D9D9D9" w:themeFill="background1" w:themeFillShade="D9"/>
            <w:vAlign w:val="center"/>
          </w:tcPr>
          <w:p w14:paraId="79BB1649" w14:textId="5132D835" w:rsidR="00F2512B" w:rsidRPr="00F2512B" w:rsidRDefault="0035100B">
            <w:pPr>
              <w:rPr>
                <w:b/>
                <w:bCs/>
                <w:sz w:val="22"/>
                <w:lang w:val="ro-MD"/>
              </w:rPr>
            </w:pPr>
            <w:r w:rsidRPr="0035100B">
              <w:rPr>
                <w:b/>
                <w:bCs/>
                <w:color w:val="000000"/>
                <w:sz w:val="22"/>
                <w:lang w:val="ro-MD"/>
              </w:rPr>
              <w:t>Dotare cu infrastructură de depozitare, frigidere, linii de sortare, spălare, ambalare, paletizare</w:t>
            </w:r>
          </w:p>
        </w:tc>
        <w:tc>
          <w:tcPr>
            <w:tcW w:w="1227" w:type="dxa"/>
            <w:shd w:val="clear" w:color="auto" w:fill="D9D9D9" w:themeFill="background1" w:themeFillShade="D9"/>
            <w:vAlign w:val="center"/>
          </w:tcPr>
          <w:p w14:paraId="1952D6D3" w14:textId="269D3AC7" w:rsidR="00F2512B" w:rsidRPr="00F2512B" w:rsidRDefault="0035100B">
            <w:pPr>
              <w:jc w:val="center"/>
              <w:rPr>
                <w:b/>
                <w:bCs/>
                <w:sz w:val="22"/>
                <w:lang w:val="ro-MD"/>
              </w:rPr>
            </w:pPr>
            <w:r w:rsidRPr="0035100B">
              <w:rPr>
                <w:b/>
                <w:bCs/>
                <w:color w:val="000000"/>
                <w:sz w:val="22"/>
                <w:lang w:val="ro-MD"/>
              </w:rPr>
              <w:t>24</w:t>
            </w:r>
          </w:p>
        </w:tc>
      </w:tr>
      <w:tr w:rsidR="00F2512B" w:rsidRPr="00F2512B" w14:paraId="1B7641A2" w14:textId="77777777" w:rsidTr="004C0BD9">
        <w:tc>
          <w:tcPr>
            <w:tcW w:w="766" w:type="dxa"/>
          </w:tcPr>
          <w:p w14:paraId="1A24371E" w14:textId="20FD3291" w:rsidR="00F2512B" w:rsidRPr="00F2512B" w:rsidRDefault="00F2512B">
            <w:pPr>
              <w:rPr>
                <w:sz w:val="22"/>
                <w:lang w:val="ro-MD"/>
              </w:rPr>
            </w:pPr>
            <w:r w:rsidRPr="00F2512B">
              <w:rPr>
                <w:sz w:val="22"/>
                <w:lang w:val="ro-MD"/>
              </w:rPr>
              <w:t>5.1</w:t>
            </w:r>
          </w:p>
        </w:tc>
        <w:tc>
          <w:tcPr>
            <w:tcW w:w="7635" w:type="dxa"/>
            <w:vAlign w:val="center"/>
          </w:tcPr>
          <w:p w14:paraId="7A633EFB" w14:textId="78E4AFBE" w:rsidR="00F2512B" w:rsidRPr="00F2512B" w:rsidRDefault="0035100B">
            <w:pPr>
              <w:rPr>
                <w:sz w:val="22"/>
                <w:lang w:val="ro-MD"/>
              </w:rPr>
            </w:pPr>
            <w:r w:rsidRPr="0035100B">
              <w:rPr>
                <w:color w:val="000000"/>
                <w:sz w:val="22"/>
                <w:lang w:val="ro-MD"/>
              </w:rPr>
              <w:t>Spații pentru depozitare și păstrarea fructelor</w:t>
            </w:r>
          </w:p>
        </w:tc>
        <w:tc>
          <w:tcPr>
            <w:tcW w:w="1227" w:type="dxa"/>
            <w:vAlign w:val="center"/>
          </w:tcPr>
          <w:p w14:paraId="4C740F28" w14:textId="783708DA" w:rsidR="00F2512B" w:rsidRPr="00F2512B" w:rsidRDefault="0035100B">
            <w:pPr>
              <w:jc w:val="center"/>
              <w:rPr>
                <w:sz w:val="22"/>
                <w:lang w:val="ro-MD"/>
              </w:rPr>
            </w:pPr>
            <w:r w:rsidRPr="0035100B">
              <w:rPr>
                <w:color w:val="000000"/>
                <w:sz w:val="22"/>
                <w:lang w:val="ro-MD"/>
              </w:rPr>
              <w:t>8</w:t>
            </w:r>
          </w:p>
        </w:tc>
      </w:tr>
      <w:tr w:rsidR="00F2512B" w:rsidRPr="00F2512B" w14:paraId="49EDB249" w14:textId="77777777" w:rsidTr="004C0BD9">
        <w:tc>
          <w:tcPr>
            <w:tcW w:w="766" w:type="dxa"/>
          </w:tcPr>
          <w:p w14:paraId="22C09DFF" w14:textId="36C9D464" w:rsidR="00F2512B" w:rsidRPr="00F2512B" w:rsidRDefault="00F2512B">
            <w:pPr>
              <w:rPr>
                <w:sz w:val="22"/>
                <w:lang w:val="ro-MD"/>
              </w:rPr>
            </w:pPr>
            <w:r w:rsidRPr="00F2512B">
              <w:rPr>
                <w:sz w:val="22"/>
                <w:lang w:val="ro-MD"/>
              </w:rPr>
              <w:t>5.2</w:t>
            </w:r>
          </w:p>
        </w:tc>
        <w:tc>
          <w:tcPr>
            <w:tcW w:w="7635" w:type="dxa"/>
            <w:vAlign w:val="center"/>
          </w:tcPr>
          <w:p w14:paraId="527A17AD" w14:textId="725B84B5" w:rsidR="00F2512B" w:rsidRPr="00F2512B" w:rsidRDefault="0035100B">
            <w:pPr>
              <w:rPr>
                <w:sz w:val="22"/>
                <w:lang w:val="ro-MD"/>
              </w:rPr>
            </w:pPr>
            <w:r w:rsidRPr="0035100B">
              <w:rPr>
                <w:color w:val="000000"/>
                <w:sz w:val="22"/>
                <w:lang w:val="ro-MD"/>
              </w:rPr>
              <w:t>Sisteme de ambalare, manipulare și logistică internă a producției agricole</w:t>
            </w:r>
          </w:p>
        </w:tc>
        <w:tc>
          <w:tcPr>
            <w:tcW w:w="1227" w:type="dxa"/>
            <w:vAlign w:val="center"/>
          </w:tcPr>
          <w:p w14:paraId="30EB3219" w14:textId="3BFF1B26" w:rsidR="00F2512B" w:rsidRPr="00F2512B" w:rsidRDefault="0035100B">
            <w:pPr>
              <w:jc w:val="center"/>
              <w:rPr>
                <w:sz w:val="22"/>
                <w:lang w:val="ro-MD"/>
              </w:rPr>
            </w:pPr>
            <w:r w:rsidRPr="0035100B">
              <w:rPr>
                <w:color w:val="000000"/>
                <w:sz w:val="22"/>
                <w:lang w:val="ro-MD"/>
              </w:rPr>
              <w:t>6</w:t>
            </w:r>
          </w:p>
        </w:tc>
      </w:tr>
      <w:tr w:rsidR="00F2512B" w:rsidRPr="00F2512B" w14:paraId="58E2A174" w14:textId="77777777" w:rsidTr="004C0BD9">
        <w:tc>
          <w:tcPr>
            <w:tcW w:w="766" w:type="dxa"/>
          </w:tcPr>
          <w:p w14:paraId="3EDD861E" w14:textId="46E14173" w:rsidR="00F2512B" w:rsidRPr="00F2512B" w:rsidRDefault="00F2512B">
            <w:pPr>
              <w:rPr>
                <w:sz w:val="22"/>
                <w:lang w:val="ro-MD"/>
              </w:rPr>
            </w:pPr>
            <w:r w:rsidRPr="00F2512B">
              <w:rPr>
                <w:sz w:val="22"/>
                <w:lang w:val="ro-MD"/>
              </w:rPr>
              <w:t>5.3</w:t>
            </w:r>
          </w:p>
        </w:tc>
        <w:tc>
          <w:tcPr>
            <w:tcW w:w="7635" w:type="dxa"/>
            <w:vAlign w:val="center"/>
          </w:tcPr>
          <w:p w14:paraId="536F0071" w14:textId="44C16356" w:rsidR="00F2512B" w:rsidRPr="00F2512B" w:rsidRDefault="0035100B">
            <w:pPr>
              <w:rPr>
                <w:sz w:val="22"/>
                <w:lang w:val="ro-MD"/>
              </w:rPr>
            </w:pPr>
            <w:r w:rsidRPr="0035100B">
              <w:rPr>
                <w:color w:val="000000"/>
                <w:sz w:val="22"/>
                <w:lang w:val="ro-MD"/>
              </w:rPr>
              <w:t>Linii de spălare, sortare și calibrare</w:t>
            </w:r>
          </w:p>
        </w:tc>
        <w:tc>
          <w:tcPr>
            <w:tcW w:w="1227" w:type="dxa"/>
            <w:vAlign w:val="center"/>
          </w:tcPr>
          <w:p w14:paraId="6470DD32" w14:textId="4A0CAE9C" w:rsidR="00F2512B" w:rsidRPr="00F2512B" w:rsidRDefault="0035100B">
            <w:pPr>
              <w:jc w:val="center"/>
              <w:rPr>
                <w:sz w:val="22"/>
                <w:lang w:val="ro-MD"/>
              </w:rPr>
            </w:pPr>
            <w:r w:rsidRPr="0035100B">
              <w:rPr>
                <w:color w:val="000000"/>
                <w:sz w:val="22"/>
                <w:lang w:val="ro-MD"/>
              </w:rPr>
              <w:t>6</w:t>
            </w:r>
          </w:p>
        </w:tc>
      </w:tr>
      <w:tr w:rsidR="00F2512B" w:rsidRPr="00F2512B" w14:paraId="408633BA" w14:textId="77777777" w:rsidTr="004C0BD9">
        <w:tc>
          <w:tcPr>
            <w:tcW w:w="766" w:type="dxa"/>
          </w:tcPr>
          <w:p w14:paraId="0958B443" w14:textId="5F87A361" w:rsidR="00F2512B" w:rsidRPr="00F2512B" w:rsidRDefault="00F2512B">
            <w:pPr>
              <w:rPr>
                <w:sz w:val="22"/>
                <w:lang w:val="ro-MD"/>
              </w:rPr>
            </w:pPr>
            <w:r w:rsidRPr="00F2512B">
              <w:rPr>
                <w:sz w:val="22"/>
                <w:lang w:val="ro-MD"/>
              </w:rPr>
              <w:t>5.4</w:t>
            </w:r>
          </w:p>
        </w:tc>
        <w:tc>
          <w:tcPr>
            <w:tcW w:w="7635" w:type="dxa"/>
            <w:vAlign w:val="center"/>
          </w:tcPr>
          <w:p w14:paraId="2B082F01" w14:textId="639384BD" w:rsidR="00F2512B" w:rsidRPr="00F2512B" w:rsidRDefault="0035100B">
            <w:pPr>
              <w:rPr>
                <w:sz w:val="22"/>
                <w:lang w:val="ro-MD"/>
              </w:rPr>
            </w:pPr>
            <w:r w:rsidRPr="0035100B">
              <w:rPr>
                <w:color w:val="000000"/>
                <w:sz w:val="22"/>
                <w:lang w:val="ro-MD"/>
              </w:rPr>
              <w:t>Sisteme fotovoltaice, elemente și utilaje pentru energia solară</w:t>
            </w:r>
          </w:p>
        </w:tc>
        <w:tc>
          <w:tcPr>
            <w:tcW w:w="1227" w:type="dxa"/>
            <w:vAlign w:val="center"/>
          </w:tcPr>
          <w:p w14:paraId="740009D5" w14:textId="2D584058" w:rsidR="00F2512B" w:rsidRPr="00F2512B" w:rsidRDefault="0035100B">
            <w:pPr>
              <w:jc w:val="center"/>
              <w:rPr>
                <w:sz w:val="22"/>
                <w:lang w:val="ro-MD"/>
              </w:rPr>
            </w:pPr>
            <w:r w:rsidRPr="0035100B">
              <w:rPr>
                <w:color w:val="000000"/>
                <w:sz w:val="22"/>
                <w:lang w:val="ro-MD"/>
              </w:rPr>
              <w:t>4</w:t>
            </w:r>
          </w:p>
        </w:tc>
      </w:tr>
      <w:tr w:rsidR="00F2512B" w:rsidRPr="00F2512B" w14:paraId="190D5BFD" w14:textId="77777777" w:rsidTr="00F2512B">
        <w:tc>
          <w:tcPr>
            <w:tcW w:w="766" w:type="dxa"/>
            <w:shd w:val="clear" w:color="auto" w:fill="D9D9D9" w:themeFill="background1" w:themeFillShade="D9"/>
          </w:tcPr>
          <w:p w14:paraId="23ABD946" w14:textId="77777777" w:rsidR="00F2512B" w:rsidRPr="00F2512B" w:rsidRDefault="00F2512B">
            <w:pPr>
              <w:rPr>
                <w:sz w:val="22"/>
                <w:lang w:val="ro-MD"/>
              </w:rPr>
            </w:pPr>
            <w:r w:rsidRPr="00F2512B">
              <w:rPr>
                <w:b/>
                <w:bCs/>
                <w:sz w:val="22"/>
                <w:lang w:val="ro-MD"/>
              </w:rPr>
              <w:t>6.</w:t>
            </w:r>
          </w:p>
        </w:tc>
        <w:tc>
          <w:tcPr>
            <w:tcW w:w="7635" w:type="dxa"/>
            <w:shd w:val="clear" w:color="auto" w:fill="D9D9D9" w:themeFill="background1" w:themeFillShade="D9"/>
          </w:tcPr>
          <w:p w14:paraId="12BB2993" w14:textId="0E0782A7" w:rsidR="00F2512B" w:rsidRPr="00F2512B" w:rsidRDefault="003F44DC">
            <w:pPr>
              <w:rPr>
                <w:sz w:val="22"/>
                <w:lang w:val="ro-MD"/>
              </w:rPr>
            </w:pPr>
            <w:r>
              <w:rPr>
                <w:b/>
                <w:bCs/>
                <w:color w:val="000000"/>
                <w:sz w:val="22"/>
                <w:lang w:val="ro-MD"/>
              </w:rPr>
              <w:t>Deține calitatea</w:t>
            </w:r>
            <w:r w:rsidR="00F2512B">
              <w:rPr>
                <w:b/>
                <w:color w:val="000000"/>
                <w:sz w:val="22"/>
                <w:lang w:val="ro-MD"/>
              </w:rPr>
              <w:t xml:space="preserve"> de m</w:t>
            </w:r>
            <w:r w:rsidR="00F2512B" w:rsidRPr="00E055B5">
              <w:rPr>
                <w:b/>
                <w:color w:val="000000"/>
                <w:sz w:val="22"/>
                <w:lang w:val="ro-MD"/>
              </w:rPr>
              <w:t xml:space="preserve">embru </w:t>
            </w:r>
            <w:r w:rsidRPr="00E055B5">
              <w:rPr>
                <w:b/>
                <w:bCs/>
                <w:color w:val="000000"/>
                <w:sz w:val="22"/>
                <w:lang w:val="ro-MD"/>
              </w:rPr>
              <w:t>a</w:t>
            </w:r>
            <w:r>
              <w:rPr>
                <w:b/>
                <w:bCs/>
                <w:color w:val="000000"/>
                <w:sz w:val="22"/>
                <w:lang w:val="ro-MD"/>
              </w:rPr>
              <w:t>l</w:t>
            </w:r>
            <w:r w:rsidR="00F2512B" w:rsidRPr="00E055B5">
              <w:rPr>
                <w:b/>
                <w:color w:val="000000"/>
                <w:sz w:val="22"/>
                <w:lang w:val="ro-MD"/>
              </w:rPr>
              <w:t xml:space="preserve"> asociației de profil</w:t>
            </w:r>
          </w:p>
        </w:tc>
        <w:tc>
          <w:tcPr>
            <w:tcW w:w="1227" w:type="dxa"/>
            <w:shd w:val="clear" w:color="auto" w:fill="D9D9D9" w:themeFill="background1" w:themeFillShade="D9"/>
          </w:tcPr>
          <w:p w14:paraId="3136A965" w14:textId="77777777" w:rsidR="00F2512B" w:rsidRPr="00F2512B" w:rsidRDefault="00F2512B">
            <w:pPr>
              <w:jc w:val="center"/>
              <w:rPr>
                <w:sz w:val="22"/>
                <w:lang w:val="ro-MD"/>
              </w:rPr>
            </w:pPr>
            <w:r w:rsidRPr="00F2512B">
              <w:rPr>
                <w:b/>
                <w:bCs/>
                <w:sz w:val="22"/>
                <w:lang w:val="ro-MD"/>
              </w:rPr>
              <w:t>4</w:t>
            </w:r>
          </w:p>
        </w:tc>
      </w:tr>
      <w:tr w:rsidR="00F2512B" w:rsidRPr="007751B0" w14:paraId="16AB3441" w14:textId="77777777">
        <w:tc>
          <w:tcPr>
            <w:tcW w:w="8401" w:type="dxa"/>
            <w:gridSpan w:val="2"/>
            <w:shd w:val="clear" w:color="auto" w:fill="D9D9D9" w:themeFill="background1" w:themeFillShade="D9"/>
          </w:tcPr>
          <w:p w14:paraId="308EB9A6" w14:textId="77777777" w:rsidR="00F2512B" w:rsidRPr="00F2512B" w:rsidRDefault="00F2512B">
            <w:pPr>
              <w:jc w:val="center"/>
              <w:rPr>
                <w:b/>
                <w:bCs/>
                <w:sz w:val="22"/>
                <w:lang w:val="ro-MD"/>
              </w:rPr>
            </w:pPr>
            <w:r w:rsidRPr="00F2512B">
              <w:rPr>
                <w:b/>
                <w:bCs/>
                <w:sz w:val="22"/>
                <w:lang w:val="ro-MD"/>
              </w:rPr>
              <w:t>Total</w:t>
            </w:r>
          </w:p>
        </w:tc>
        <w:tc>
          <w:tcPr>
            <w:tcW w:w="1227" w:type="dxa"/>
            <w:shd w:val="clear" w:color="auto" w:fill="D9D9D9" w:themeFill="background1" w:themeFillShade="D9"/>
          </w:tcPr>
          <w:p w14:paraId="6E74ECBE" w14:textId="77777777" w:rsidR="00F2512B" w:rsidRPr="007751B0" w:rsidRDefault="00F2512B">
            <w:pPr>
              <w:jc w:val="center"/>
              <w:rPr>
                <w:b/>
                <w:bCs/>
                <w:sz w:val="22"/>
                <w:lang w:val="ro-MD"/>
              </w:rPr>
            </w:pPr>
            <w:r w:rsidRPr="00F2512B">
              <w:rPr>
                <w:b/>
                <w:bCs/>
                <w:sz w:val="22"/>
                <w:lang w:val="ro-MD"/>
              </w:rPr>
              <w:t>100</w:t>
            </w:r>
          </w:p>
        </w:tc>
      </w:tr>
    </w:tbl>
    <w:p w14:paraId="6CB79532" w14:textId="29AB0E07" w:rsidR="00C160D6" w:rsidRPr="00C160D6" w:rsidRDefault="00C160D6" w:rsidP="00D17109">
      <w:pPr>
        <w:keepNext/>
        <w:keepLines/>
        <w:spacing w:before="120" w:after="120"/>
        <w:jc w:val="center"/>
        <w:outlineLvl w:val="0"/>
        <w:rPr>
          <w:rFonts w:eastAsia="Times New Roman"/>
          <w:b/>
          <w:sz w:val="28"/>
          <w:szCs w:val="40"/>
          <w:lang w:val="ro" w:eastAsia="ro-RO"/>
        </w:rPr>
      </w:pPr>
      <w:r w:rsidRPr="00C160D6">
        <w:rPr>
          <w:rFonts w:eastAsia="Times New Roman"/>
          <w:b/>
          <w:sz w:val="28"/>
          <w:szCs w:val="40"/>
          <w:lang w:val="ro" w:eastAsia="ro-RO"/>
        </w:rPr>
        <w:t>DR-01-</w:t>
      </w:r>
      <w:r>
        <w:rPr>
          <w:rFonts w:eastAsia="Times New Roman"/>
          <w:b/>
          <w:sz w:val="28"/>
          <w:szCs w:val="40"/>
          <w:lang w:val="ro" w:eastAsia="ro-RO"/>
        </w:rPr>
        <w:t>5</w:t>
      </w:r>
    </w:p>
    <w:p w14:paraId="59E39A32" w14:textId="77777777" w:rsidR="00C160D6" w:rsidRPr="00C160D6" w:rsidRDefault="00C160D6" w:rsidP="00D17109">
      <w:pPr>
        <w:keepNext/>
        <w:spacing w:before="120" w:after="120" w:line="360" w:lineRule="auto"/>
        <w:jc w:val="center"/>
        <w:outlineLvl w:val="1"/>
        <w:rPr>
          <w:rFonts w:eastAsia="Times New Roman"/>
          <w:b/>
          <w:snapToGrid w:val="0"/>
          <w:lang w:val="ro-MD"/>
        </w:rPr>
      </w:pPr>
      <w:r w:rsidRPr="00C160D6">
        <w:rPr>
          <w:rFonts w:eastAsia="Times New Roman"/>
          <w:b/>
          <w:snapToGrid w:val="0"/>
          <w:lang w:val="ro-MD"/>
        </w:rPr>
        <w:t>Sprijin pentru investiții în modernizarea și înființarea exploatațiilor agricole în domeniul vegetal</w:t>
      </w:r>
    </w:p>
    <w:p w14:paraId="4703A6A2" w14:textId="1F3FA934" w:rsidR="000640BF" w:rsidRPr="0032312C" w:rsidRDefault="000640BF" w:rsidP="00D17109">
      <w:pPr>
        <w:pStyle w:val="Heading3"/>
        <w:spacing w:before="120" w:after="120"/>
      </w:pPr>
      <w:r w:rsidRPr="0032312C">
        <w:t>Pentru arbuști fructiferi și căpșun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707"/>
        <w:gridCol w:w="1225"/>
      </w:tblGrid>
      <w:tr w:rsidR="008B5BF3" w:rsidRPr="008B5BF3" w14:paraId="39B4C223" w14:textId="77777777">
        <w:tc>
          <w:tcPr>
            <w:tcW w:w="696" w:type="dxa"/>
            <w:shd w:val="clear" w:color="auto" w:fill="D9D9D9" w:themeFill="background1" w:themeFillShade="D9"/>
          </w:tcPr>
          <w:p w14:paraId="18DE0FA1" w14:textId="77777777" w:rsidR="008B5BF3" w:rsidRPr="008B5BF3" w:rsidRDefault="008B5BF3">
            <w:pPr>
              <w:jc w:val="center"/>
              <w:rPr>
                <w:b/>
                <w:bCs/>
                <w:sz w:val="22"/>
                <w:lang w:val="ro-MD"/>
              </w:rPr>
            </w:pPr>
            <w:r w:rsidRPr="008B5BF3">
              <w:rPr>
                <w:b/>
                <w:bCs/>
                <w:sz w:val="22"/>
                <w:lang w:val="ro-MD"/>
              </w:rPr>
              <w:t>Nr.</w:t>
            </w:r>
          </w:p>
          <w:p w14:paraId="1A0A5DD2" w14:textId="77777777" w:rsidR="008B5BF3" w:rsidRPr="008B5BF3" w:rsidRDefault="008B5BF3">
            <w:pPr>
              <w:jc w:val="center"/>
              <w:rPr>
                <w:b/>
                <w:bCs/>
                <w:sz w:val="22"/>
                <w:lang w:val="ro-MD"/>
              </w:rPr>
            </w:pPr>
            <w:r w:rsidRPr="008B5BF3">
              <w:rPr>
                <w:b/>
                <w:bCs/>
                <w:sz w:val="22"/>
                <w:lang w:val="ro-MD"/>
              </w:rPr>
              <w:t>crt.</w:t>
            </w:r>
          </w:p>
        </w:tc>
        <w:tc>
          <w:tcPr>
            <w:tcW w:w="7707" w:type="dxa"/>
            <w:shd w:val="clear" w:color="auto" w:fill="D9D9D9" w:themeFill="background1" w:themeFillShade="D9"/>
          </w:tcPr>
          <w:p w14:paraId="1ABDFBF6" w14:textId="77777777" w:rsidR="008B5BF3" w:rsidRPr="008B5BF3" w:rsidRDefault="008B5BF3">
            <w:pPr>
              <w:jc w:val="center"/>
              <w:rPr>
                <w:b/>
                <w:bCs/>
                <w:sz w:val="22"/>
                <w:lang w:val="ro-MD"/>
              </w:rPr>
            </w:pPr>
            <w:r w:rsidRPr="008B5BF3">
              <w:rPr>
                <w:b/>
                <w:bCs/>
                <w:sz w:val="22"/>
                <w:lang w:val="ro-MD"/>
              </w:rPr>
              <w:t>Criterii de selectare</w:t>
            </w:r>
          </w:p>
          <w:p w14:paraId="0577C877" w14:textId="77777777" w:rsidR="008B5BF3" w:rsidRPr="008B5BF3" w:rsidRDefault="008B5BF3">
            <w:pPr>
              <w:jc w:val="center"/>
              <w:rPr>
                <w:b/>
                <w:bCs/>
                <w:sz w:val="22"/>
                <w:lang w:val="ro-MD"/>
              </w:rPr>
            </w:pPr>
          </w:p>
        </w:tc>
        <w:tc>
          <w:tcPr>
            <w:tcW w:w="1225" w:type="dxa"/>
            <w:shd w:val="clear" w:color="auto" w:fill="D9D9D9" w:themeFill="background1" w:themeFillShade="D9"/>
          </w:tcPr>
          <w:p w14:paraId="5F522444" w14:textId="77777777" w:rsidR="008B5BF3" w:rsidRPr="008B5BF3" w:rsidRDefault="008B5BF3">
            <w:pPr>
              <w:jc w:val="center"/>
              <w:rPr>
                <w:b/>
                <w:bCs/>
                <w:sz w:val="22"/>
                <w:lang w:val="ro-MD"/>
              </w:rPr>
            </w:pPr>
            <w:r w:rsidRPr="008B5BF3">
              <w:rPr>
                <w:b/>
                <w:bCs/>
                <w:sz w:val="22"/>
                <w:lang w:val="ro-MD"/>
              </w:rPr>
              <w:t>Punctaj</w:t>
            </w:r>
          </w:p>
          <w:p w14:paraId="6D4636E4" w14:textId="77777777" w:rsidR="008B5BF3" w:rsidRPr="008B5BF3" w:rsidRDefault="008B5BF3">
            <w:pPr>
              <w:jc w:val="center"/>
              <w:rPr>
                <w:b/>
                <w:bCs/>
                <w:sz w:val="22"/>
                <w:lang w:val="ro-MD"/>
              </w:rPr>
            </w:pPr>
            <w:r w:rsidRPr="008B5BF3">
              <w:rPr>
                <w:b/>
                <w:bCs/>
                <w:sz w:val="22"/>
                <w:lang w:val="ro-MD"/>
              </w:rPr>
              <w:t>acordat</w:t>
            </w:r>
          </w:p>
        </w:tc>
      </w:tr>
      <w:tr w:rsidR="008B5BF3" w:rsidRPr="008B5BF3" w14:paraId="004D907D" w14:textId="77777777" w:rsidTr="004C0BD9">
        <w:tc>
          <w:tcPr>
            <w:tcW w:w="696" w:type="dxa"/>
            <w:shd w:val="clear" w:color="auto" w:fill="D9D9D9" w:themeFill="background1" w:themeFillShade="D9"/>
          </w:tcPr>
          <w:p w14:paraId="6688958D" w14:textId="77777777" w:rsidR="008B5BF3" w:rsidRPr="008B5BF3" w:rsidRDefault="008B5BF3">
            <w:pPr>
              <w:rPr>
                <w:b/>
                <w:bCs/>
                <w:sz w:val="22"/>
                <w:lang w:val="ro-MD"/>
              </w:rPr>
            </w:pPr>
            <w:r w:rsidRPr="008B5BF3">
              <w:rPr>
                <w:b/>
                <w:bCs/>
                <w:sz w:val="22"/>
                <w:lang w:val="ro-MD"/>
              </w:rPr>
              <w:t>1.</w:t>
            </w:r>
          </w:p>
        </w:tc>
        <w:tc>
          <w:tcPr>
            <w:tcW w:w="7707" w:type="dxa"/>
            <w:shd w:val="clear" w:color="auto" w:fill="D9D9D9" w:themeFill="background1" w:themeFillShade="D9"/>
            <w:vAlign w:val="center"/>
          </w:tcPr>
          <w:p w14:paraId="20DE1E16" w14:textId="7099B736" w:rsidR="008B5BF3" w:rsidRPr="008B5BF3" w:rsidRDefault="00610A53">
            <w:pPr>
              <w:rPr>
                <w:b/>
                <w:bCs/>
                <w:sz w:val="22"/>
                <w:lang w:val="ro-MD"/>
              </w:rPr>
            </w:pPr>
            <w:r w:rsidRPr="00E055B5">
              <w:rPr>
                <w:b/>
                <w:bCs/>
                <w:sz w:val="22"/>
                <w:lang w:val="ro-MD"/>
              </w:rPr>
              <w:t xml:space="preserve">Proiectul </w:t>
            </w:r>
            <w:r>
              <w:rPr>
                <w:b/>
                <w:bCs/>
                <w:sz w:val="22"/>
                <w:lang w:val="ro-MD"/>
              </w:rPr>
              <w:t xml:space="preserve">se </w:t>
            </w:r>
            <w:r w:rsidRPr="00E055B5">
              <w:rPr>
                <w:b/>
                <w:bCs/>
                <w:sz w:val="22"/>
                <w:lang w:val="ro-MD"/>
              </w:rPr>
              <w:t>implement</w:t>
            </w:r>
            <w:r>
              <w:rPr>
                <w:b/>
                <w:bCs/>
                <w:sz w:val="22"/>
                <w:lang w:val="ro-MD"/>
              </w:rPr>
              <w:t>ează</w:t>
            </w:r>
            <w:r w:rsidRPr="00E055B5">
              <w:rPr>
                <w:b/>
                <w:bCs/>
                <w:sz w:val="22"/>
                <w:lang w:val="ro-MD"/>
              </w:rPr>
              <w:t xml:space="preserve"> de tineri fermieri/femei </w:t>
            </w:r>
            <w:r>
              <w:rPr>
                <w:b/>
                <w:bCs/>
                <w:sz w:val="22"/>
                <w:lang w:val="ro-MD"/>
              </w:rPr>
              <w:t>fermiere</w:t>
            </w:r>
            <w:r w:rsidRPr="00E055B5">
              <w:rPr>
                <w:b/>
                <w:bCs/>
                <w:sz w:val="22"/>
                <w:lang w:val="ro-MD"/>
              </w:rPr>
              <w:t xml:space="preserve">/fermieri </w:t>
            </w:r>
            <w:r>
              <w:rPr>
                <w:b/>
                <w:bCs/>
                <w:sz w:val="22"/>
                <w:lang w:val="ro-MD"/>
              </w:rPr>
              <w:t>care dețin</w:t>
            </w:r>
            <w:r w:rsidRPr="00E055B5">
              <w:rPr>
                <w:b/>
                <w:bCs/>
                <w:sz w:val="22"/>
                <w:lang w:val="ro-MD"/>
              </w:rPr>
              <w:t xml:space="preserve"> competențe</w:t>
            </w:r>
          </w:p>
        </w:tc>
        <w:tc>
          <w:tcPr>
            <w:tcW w:w="1225" w:type="dxa"/>
            <w:shd w:val="clear" w:color="auto" w:fill="D9D9D9" w:themeFill="background1" w:themeFillShade="D9"/>
            <w:vAlign w:val="center"/>
          </w:tcPr>
          <w:p w14:paraId="0434FFFF" w14:textId="4728E0CF" w:rsidR="008B5BF3" w:rsidRPr="008B5BF3" w:rsidRDefault="008B5BF3">
            <w:pPr>
              <w:jc w:val="center"/>
              <w:rPr>
                <w:b/>
                <w:bCs/>
                <w:sz w:val="22"/>
                <w:lang w:val="ro-MD"/>
              </w:rPr>
            </w:pPr>
            <w:r w:rsidRPr="00C57503">
              <w:rPr>
                <w:b/>
                <w:color w:val="000000"/>
                <w:sz w:val="22"/>
                <w:lang w:val="ro-MD"/>
              </w:rPr>
              <w:t>15</w:t>
            </w:r>
          </w:p>
        </w:tc>
      </w:tr>
      <w:tr w:rsidR="008B5BF3" w:rsidRPr="008B5BF3" w14:paraId="29F8F126" w14:textId="77777777" w:rsidTr="004C0BD9">
        <w:tc>
          <w:tcPr>
            <w:tcW w:w="696" w:type="dxa"/>
          </w:tcPr>
          <w:p w14:paraId="3AACBD63" w14:textId="77777777" w:rsidR="008B5BF3" w:rsidRPr="008B5BF3" w:rsidRDefault="008B5BF3">
            <w:pPr>
              <w:rPr>
                <w:sz w:val="22"/>
                <w:lang w:val="ro-MD"/>
              </w:rPr>
            </w:pPr>
            <w:r w:rsidRPr="008B5BF3">
              <w:rPr>
                <w:sz w:val="22"/>
                <w:lang w:val="ro-MD"/>
              </w:rPr>
              <w:t>1.1</w:t>
            </w:r>
          </w:p>
        </w:tc>
        <w:tc>
          <w:tcPr>
            <w:tcW w:w="7707" w:type="dxa"/>
            <w:vAlign w:val="center"/>
          </w:tcPr>
          <w:p w14:paraId="0FEA5EBA" w14:textId="468FE110" w:rsidR="008B5BF3" w:rsidRPr="008B5BF3" w:rsidRDefault="00D5064C">
            <w:pPr>
              <w:rPr>
                <w:sz w:val="22"/>
                <w:lang w:val="ro-MD"/>
              </w:rPr>
            </w:pPr>
            <w:r w:rsidRPr="00C57503">
              <w:rPr>
                <w:color w:val="000000"/>
                <w:sz w:val="22"/>
                <w:lang w:val="ro-MD"/>
              </w:rPr>
              <w:t xml:space="preserve">Proiectul </w:t>
            </w:r>
            <w:r w:rsidR="008A43B5">
              <w:rPr>
                <w:color w:val="000000"/>
                <w:sz w:val="22"/>
                <w:lang w:val="ro-MD"/>
              </w:rPr>
              <w:t>se implementează</w:t>
            </w:r>
            <w:r w:rsidRPr="00C57503">
              <w:rPr>
                <w:color w:val="000000"/>
                <w:sz w:val="22"/>
                <w:lang w:val="ro-MD"/>
              </w:rPr>
              <w:t xml:space="preserve"> de tânăr fermier </w:t>
            </w:r>
          </w:p>
        </w:tc>
        <w:tc>
          <w:tcPr>
            <w:tcW w:w="1225" w:type="dxa"/>
            <w:vAlign w:val="center"/>
          </w:tcPr>
          <w:p w14:paraId="2D40CCAE" w14:textId="2BE33989" w:rsidR="008B5BF3" w:rsidRPr="008B5BF3" w:rsidRDefault="008B5BF3">
            <w:pPr>
              <w:jc w:val="center"/>
              <w:rPr>
                <w:sz w:val="22"/>
                <w:lang w:val="ro-MD"/>
              </w:rPr>
            </w:pPr>
            <w:r w:rsidRPr="00C57503">
              <w:rPr>
                <w:color w:val="000000"/>
                <w:sz w:val="22"/>
                <w:lang w:val="ro-MD"/>
              </w:rPr>
              <w:t>15</w:t>
            </w:r>
          </w:p>
        </w:tc>
      </w:tr>
      <w:tr w:rsidR="008B5BF3" w:rsidRPr="008B5BF3" w14:paraId="34FC8E9A" w14:textId="77777777" w:rsidTr="004C0BD9">
        <w:tc>
          <w:tcPr>
            <w:tcW w:w="696" w:type="dxa"/>
          </w:tcPr>
          <w:p w14:paraId="4E4812A6" w14:textId="77777777" w:rsidR="008B5BF3" w:rsidRPr="008B5BF3" w:rsidRDefault="008B5BF3">
            <w:pPr>
              <w:rPr>
                <w:sz w:val="22"/>
                <w:lang w:val="ro-MD"/>
              </w:rPr>
            </w:pPr>
            <w:r w:rsidRPr="008B5BF3">
              <w:rPr>
                <w:sz w:val="22"/>
                <w:lang w:val="ro-MD"/>
              </w:rPr>
              <w:t>1.2</w:t>
            </w:r>
          </w:p>
        </w:tc>
        <w:tc>
          <w:tcPr>
            <w:tcW w:w="7707" w:type="dxa"/>
            <w:vAlign w:val="center"/>
          </w:tcPr>
          <w:p w14:paraId="3E004DF6" w14:textId="306C57DF" w:rsidR="008B5BF3" w:rsidRPr="008B5BF3" w:rsidRDefault="00D5064C">
            <w:pPr>
              <w:rPr>
                <w:sz w:val="22"/>
                <w:lang w:val="ro-MD"/>
              </w:rPr>
            </w:pPr>
            <w:r w:rsidRPr="00C57503">
              <w:rPr>
                <w:color w:val="000000"/>
                <w:sz w:val="22"/>
                <w:lang w:val="ro-MD"/>
              </w:rPr>
              <w:t xml:space="preserve">Proiectul </w:t>
            </w:r>
            <w:r w:rsidR="008A43B5">
              <w:rPr>
                <w:color w:val="000000"/>
                <w:sz w:val="22"/>
                <w:lang w:val="ro-MD"/>
              </w:rPr>
              <w:t>se implementează</w:t>
            </w:r>
            <w:r w:rsidRPr="00C57503">
              <w:rPr>
                <w:color w:val="000000"/>
                <w:sz w:val="22"/>
                <w:lang w:val="ro-MD"/>
              </w:rPr>
              <w:t xml:space="preserve"> de </w:t>
            </w:r>
            <w:r w:rsidR="008B5BF3" w:rsidRPr="00C57503">
              <w:rPr>
                <w:color w:val="000000"/>
                <w:sz w:val="22"/>
                <w:lang w:val="ro-MD"/>
              </w:rPr>
              <w:t>fermier care deține competențe în domeniu</w:t>
            </w:r>
            <w:r w:rsidRPr="00C57503">
              <w:rPr>
                <w:color w:val="000000"/>
                <w:sz w:val="22"/>
                <w:lang w:val="ro-MD"/>
              </w:rPr>
              <w:t xml:space="preserve"> sau </w:t>
            </w:r>
            <w:r w:rsidR="008A43B5">
              <w:rPr>
                <w:color w:val="000000"/>
                <w:sz w:val="22"/>
                <w:lang w:val="ro-MD"/>
              </w:rPr>
              <w:t xml:space="preserve">de </w:t>
            </w:r>
            <w:r w:rsidRPr="00C57503">
              <w:rPr>
                <w:color w:val="000000"/>
                <w:sz w:val="22"/>
                <w:lang w:val="ro-MD"/>
              </w:rPr>
              <w:t xml:space="preserve">femeie </w:t>
            </w:r>
            <w:r w:rsidR="008A43B5" w:rsidRPr="00E055B5">
              <w:rPr>
                <w:color w:val="000000"/>
                <w:sz w:val="22"/>
                <w:lang w:val="ro-MD"/>
              </w:rPr>
              <w:t>fermier</w:t>
            </w:r>
            <w:r w:rsidR="008A43B5">
              <w:rPr>
                <w:color w:val="000000"/>
                <w:sz w:val="22"/>
                <w:lang w:val="ro-MD"/>
              </w:rPr>
              <w:t>ă</w:t>
            </w:r>
          </w:p>
        </w:tc>
        <w:tc>
          <w:tcPr>
            <w:tcW w:w="1225" w:type="dxa"/>
            <w:vAlign w:val="center"/>
          </w:tcPr>
          <w:p w14:paraId="2CBBA02C" w14:textId="26BA20C5" w:rsidR="008B5BF3" w:rsidRPr="008B5BF3" w:rsidRDefault="00D5064C">
            <w:pPr>
              <w:jc w:val="center"/>
              <w:rPr>
                <w:sz w:val="22"/>
                <w:lang w:val="ro-MD"/>
              </w:rPr>
            </w:pPr>
            <w:r w:rsidRPr="00C57503">
              <w:rPr>
                <w:color w:val="000000"/>
                <w:sz w:val="22"/>
                <w:lang w:val="ro-MD"/>
              </w:rPr>
              <w:t>12</w:t>
            </w:r>
          </w:p>
        </w:tc>
      </w:tr>
      <w:tr w:rsidR="008B5BF3" w:rsidRPr="008B5BF3" w14:paraId="500F1418" w14:textId="77777777" w:rsidTr="004C0BD9">
        <w:tc>
          <w:tcPr>
            <w:tcW w:w="696" w:type="dxa"/>
          </w:tcPr>
          <w:p w14:paraId="57F782E2" w14:textId="77777777" w:rsidR="008B5BF3" w:rsidRPr="008B5BF3" w:rsidRDefault="008B5BF3">
            <w:pPr>
              <w:rPr>
                <w:sz w:val="22"/>
                <w:lang w:val="ro-MD"/>
              </w:rPr>
            </w:pPr>
            <w:r w:rsidRPr="008B5BF3">
              <w:rPr>
                <w:sz w:val="22"/>
                <w:lang w:val="ro-MD"/>
              </w:rPr>
              <w:t>1.3</w:t>
            </w:r>
          </w:p>
        </w:tc>
        <w:tc>
          <w:tcPr>
            <w:tcW w:w="7707" w:type="dxa"/>
            <w:vAlign w:val="center"/>
          </w:tcPr>
          <w:p w14:paraId="4D65093E" w14:textId="3ED3543F" w:rsidR="008B5BF3" w:rsidRPr="008B5BF3" w:rsidRDefault="00D5064C">
            <w:pPr>
              <w:rPr>
                <w:sz w:val="22"/>
                <w:lang w:val="ro-MD"/>
              </w:rPr>
            </w:pPr>
            <w:r w:rsidRPr="00C57503">
              <w:rPr>
                <w:color w:val="000000"/>
                <w:sz w:val="22"/>
                <w:lang w:val="ro-MD"/>
              </w:rPr>
              <w:t xml:space="preserve">Proiectul </w:t>
            </w:r>
            <w:r w:rsidR="008A43B5" w:rsidRPr="007B4E9D">
              <w:rPr>
                <w:color w:val="000000"/>
                <w:sz w:val="22"/>
                <w:lang w:val="ro-MD"/>
              </w:rPr>
              <w:t>se implementează</w:t>
            </w:r>
            <w:r w:rsidRPr="00C57503">
              <w:rPr>
                <w:color w:val="000000"/>
                <w:sz w:val="22"/>
                <w:lang w:val="ro-MD"/>
              </w:rPr>
              <w:t xml:space="preserve"> de fermier</w:t>
            </w:r>
          </w:p>
        </w:tc>
        <w:tc>
          <w:tcPr>
            <w:tcW w:w="1225" w:type="dxa"/>
            <w:vAlign w:val="center"/>
          </w:tcPr>
          <w:p w14:paraId="38207401" w14:textId="733EC2E5" w:rsidR="008B5BF3" w:rsidRPr="008B5BF3" w:rsidRDefault="00D5064C">
            <w:pPr>
              <w:jc w:val="center"/>
              <w:rPr>
                <w:sz w:val="22"/>
                <w:lang w:val="ro-MD"/>
              </w:rPr>
            </w:pPr>
            <w:r w:rsidRPr="00C57503">
              <w:rPr>
                <w:color w:val="000000"/>
                <w:sz w:val="22"/>
                <w:lang w:val="ro-MD"/>
              </w:rPr>
              <w:t>5</w:t>
            </w:r>
          </w:p>
        </w:tc>
      </w:tr>
      <w:tr w:rsidR="008B5BF3" w:rsidRPr="008B5BF3" w14:paraId="03B2A890" w14:textId="77777777" w:rsidTr="004C0BD9">
        <w:tc>
          <w:tcPr>
            <w:tcW w:w="696" w:type="dxa"/>
            <w:shd w:val="clear" w:color="auto" w:fill="D9D9D9" w:themeFill="background1" w:themeFillShade="D9"/>
          </w:tcPr>
          <w:p w14:paraId="6D82AC5D" w14:textId="77777777" w:rsidR="008B5BF3" w:rsidRPr="008B5BF3" w:rsidRDefault="008B5BF3">
            <w:pPr>
              <w:rPr>
                <w:b/>
                <w:bCs/>
                <w:sz w:val="22"/>
                <w:lang w:val="ro-MD"/>
              </w:rPr>
            </w:pPr>
            <w:r w:rsidRPr="008B5BF3">
              <w:rPr>
                <w:b/>
                <w:bCs/>
                <w:sz w:val="22"/>
                <w:lang w:val="ro-MD"/>
              </w:rPr>
              <w:t>2.</w:t>
            </w:r>
          </w:p>
        </w:tc>
        <w:tc>
          <w:tcPr>
            <w:tcW w:w="7707" w:type="dxa"/>
            <w:shd w:val="clear" w:color="auto" w:fill="D9D9D9" w:themeFill="background1" w:themeFillShade="D9"/>
            <w:vAlign w:val="center"/>
          </w:tcPr>
          <w:p w14:paraId="491B6F36" w14:textId="69C4B591" w:rsidR="008B5BF3" w:rsidRPr="008B5BF3" w:rsidRDefault="008B5BF3">
            <w:pPr>
              <w:rPr>
                <w:b/>
                <w:bCs/>
                <w:sz w:val="22"/>
                <w:lang w:val="ro-MD"/>
              </w:rPr>
            </w:pPr>
            <w:r w:rsidRPr="00C57503">
              <w:rPr>
                <w:b/>
                <w:color w:val="000000"/>
                <w:sz w:val="22"/>
                <w:lang w:val="ro-MD"/>
              </w:rPr>
              <w:t>Dotare cu utilaje, tehnică și echipamente agricole moderne</w:t>
            </w:r>
          </w:p>
        </w:tc>
        <w:tc>
          <w:tcPr>
            <w:tcW w:w="1225" w:type="dxa"/>
            <w:shd w:val="clear" w:color="auto" w:fill="D9D9D9" w:themeFill="background1" w:themeFillShade="D9"/>
            <w:vAlign w:val="center"/>
          </w:tcPr>
          <w:p w14:paraId="3C86352C" w14:textId="3A766061" w:rsidR="008B5BF3" w:rsidRPr="008B5BF3" w:rsidRDefault="008B5BF3">
            <w:pPr>
              <w:jc w:val="center"/>
              <w:rPr>
                <w:b/>
                <w:bCs/>
                <w:sz w:val="22"/>
                <w:lang w:val="ro-MD"/>
              </w:rPr>
            </w:pPr>
            <w:r w:rsidRPr="00C57503">
              <w:rPr>
                <w:b/>
                <w:color w:val="000000"/>
                <w:sz w:val="22"/>
                <w:lang w:val="ro-MD"/>
              </w:rPr>
              <w:t>16</w:t>
            </w:r>
          </w:p>
        </w:tc>
      </w:tr>
      <w:tr w:rsidR="008B5BF3" w:rsidRPr="008B5BF3" w14:paraId="36F348D2" w14:textId="77777777" w:rsidTr="004C0BD9">
        <w:tc>
          <w:tcPr>
            <w:tcW w:w="696" w:type="dxa"/>
          </w:tcPr>
          <w:p w14:paraId="64CEA829" w14:textId="30A63A98" w:rsidR="008B5BF3" w:rsidRPr="008B5BF3" w:rsidRDefault="008B5BF3">
            <w:pPr>
              <w:rPr>
                <w:sz w:val="22"/>
                <w:lang w:val="ro-MD"/>
              </w:rPr>
            </w:pPr>
            <w:r w:rsidRPr="008B5BF3">
              <w:rPr>
                <w:sz w:val="22"/>
                <w:lang w:val="ro-MD"/>
              </w:rPr>
              <w:t>2.1</w:t>
            </w:r>
          </w:p>
        </w:tc>
        <w:tc>
          <w:tcPr>
            <w:tcW w:w="7707" w:type="dxa"/>
            <w:vAlign w:val="center"/>
          </w:tcPr>
          <w:p w14:paraId="671619B0" w14:textId="6A5C47DF" w:rsidR="008B5BF3" w:rsidRPr="008B5BF3" w:rsidRDefault="00C45F8C">
            <w:pPr>
              <w:rPr>
                <w:sz w:val="22"/>
                <w:lang w:val="ro-MD"/>
              </w:rPr>
            </w:pPr>
            <w:r w:rsidRPr="00C57503">
              <w:rPr>
                <w:color w:val="000000"/>
                <w:sz w:val="22"/>
                <w:lang w:val="ro-MD"/>
              </w:rPr>
              <w:t xml:space="preserve">Echipamente/mașini/tractoare/utilaje agricole de lucrare a solului și pentru recoltat, inclusiv mașini de </w:t>
            </w:r>
            <w:proofErr w:type="spellStart"/>
            <w:r w:rsidRPr="00C57503">
              <w:rPr>
                <w:color w:val="000000"/>
                <w:sz w:val="22"/>
                <w:lang w:val="ro-MD"/>
              </w:rPr>
              <w:t>mulcire</w:t>
            </w:r>
            <w:proofErr w:type="spellEnd"/>
          </w:p>
        </w:tc>
        <w:tc>
          <w:tcPr>
            <w:tcW w:w="1225" w:type="dxa"/>
            <w:vAlign w:val="center"/>
          </w:tcPr>
          <w:p w14:paraId="55E46B40" w14:textId="713E1FA8" w:rsidR="008B5BF3" w:rsidRPr="008B5BF3" w:rsidRDefault="00C45F8C">
            <w:pPr>
              <w:jc w:val="center"/>
              <w:rPr>
                <w:sz w:val="22"/>
                <w:lang w:val="ro-MD"/>
              </w:rPr>
            </w:pPr>
            <w:r w:rsidRPr="00C57503">
              <w:rPr>
                <w:color w:val="000000"/>
                <w:sz w:val="22"/>
                <w:lang w:val="ro-MD"/>
              </w:rPr>
              <w:t>8</w:t>
            </w:r>
          </w:p>
        </w:tc>
      </w:tr>
      <w:tr w:rsidR="008B5BF3" w:rsidRPr="008B5BF3" w14:paraId="15A057AF" w14:textId="77777777" w:rsidTr="004C0BD9">
        <w:tc>
          <w:tcPr>
            <w:tcW w:w="696" w:type="dxa"/>
          </w:tcPr>
          <w:p w14:paraId="2E3D8093" w14:textId="7047EE9F" w:rsidR="008B5BF3" w:rsidRPr="008B5BF3" w:rsidRDefault="008B5BF3">
            <w:pPr>
              <w:rPr>
                <w:sz w:val="22"/>
                <w:lang w:val="ro-MD"/>
              </w:rPr>
            </w:pPr>
            <w:r w:rsidRPr="008B5BF3">
              <w:rPr>
                <w:sz w:val="22"/>
                <w:lang w:val="ro-MD"/>
              </w:rPr>
              <w:t>2.2</w:t>
            </w:r>
          </w:p>
        </w:tc>
        <w:tc>
          <w:tcPr>
            <w:tcW w:w="7707" w:type="dxa"/>
            <w:vAlign w:val="center"/>
          </w:tcPr>
          <w:p w14:paraId="087A4A8B" w14:textId="77517494" w:rsidR="008B5BF3" w:rsidRPr="008B5BF3" w:rsidRDefault="00C45F8C">
            <w:pPr>
              <w:rPr>
                <w:sz w:val="22"/>
                <w:lang w:val="ro-MD"/>
              </w:rPr>
            </w:pPr>
            <w:r w:rsidRPr="00C57503">
              <w:rPr>
                <w:color w:val="000000"/>
                <w:sz w:val="22"/>
                <w:lang w:val="ro-MD"/>
              </w:rPr>
              <w:t xml:space="preserve">utilaje moderne pentru tratamente și/sau fertilizare </w:t>
            </w:r>
          </w:p>
        </w:tc>
        <w:tc>
          <w:tcPr>
            <w:tcW w:w="1225" w:type="dxa"/>
            <w:vAlign w:val="center"/>
          </w:tcPr>
          <w:p w14:paraId="568A6061" w14:textId="0AF2380C" w:rsidR="008B5BF3" w:rsidRPr="008B5BF3" w:rsidRDefault="00C45F8C">
            <w:pPr>
              <w:jc w:val="center"/>
              <w:rPr>
                <w:sz w:val="22"/>
                <w:lang w:val="ro-MD"/>
              </w:rPr>
            </w:pPr>
            <w:r w:rsidRPr="00C57503">
              <w:rPr>
                <w:color w:val="000000"/>
                <w:sz w:val="22"/>
                <w:lang w:val="ro-MD"/>
              </w:rPr>
              <w:t>3</w:t>
            </w:r>
          </w:p>
        </w:tc>
      </w:tr>
      <w:tr w:rsidR="008B5BF3" w:rsidRPr="008B5BF3" w14:paraId="2E6F7880" w14:textId="77777777" w:rsidTr="004C0BD9">
        <w:tc>
          <w:tcPr>
            <w:tcW w:w="696" w:type="dxa"/>
          </w:tcPr>
          <w:p w14:paraId="4350A45F" w14:textId="423CEFB0" w:rsidR="008B5BF3" w:rsidRPr="008B5BF3" w:rsidRDefault="008B5BF3">
            <w:pPr>
              <w:rPr>
                <w:sz w:val="22"/>
                <w:lang w:val="ro-MD"/>
              </w:rPr>
            </w:pPr>
            <w:r w:rsidRPr="008B5BF3">
              <w:rPr>
                <w:sz w:val="22"/>
                <w:lang w:val="ro-MD"/>
              </w:rPr>
              <w:t>2.3</w:t>
            </w:r>
          </w:p>
        </w:tc>
        <w:tc>
          <w:tcPr>
            <w:tcW w:w="7707" w:type="dxa"/>
            <w:vAlign w:val="center"/>
          </w:tcPr>
          <w:p w14:paraId="07BEBB83" w14:textId="095CD597" w:rsidR="008B5BF3" w:rsidRPr="008B5BF3" w:rsidRDefault="00C45F8C">
            <w:pPr>
              <w:rPr>
                <w:sz w:val="22"/>
                <w:lang w:val="ro-MD"/>
              </w:rPr>
            </w:pPr>
            <w:r w:rsidRPr="00C57503">
              <w:rPr>
                <w:color w:val="000000"/>
                <w:sz w:val="22"/>
                <w:lang w:val="ro-MD"/>
              </w:rPr>
              <w:t>tehnologii complete (GPS, monitorizare producții, echipamente agrometeorologice)</w:t>
            </w:r>
          </w:p>
        </w:tc>
        <w:tc>
          <w:tcPr>
            <w:tcW w:w="1225" w:type="dxa"/>
            <w:vAlign w:val="center"/>
          </w:tcPr>
          <w:p w14:paraId="3B2C52C1" w14:textId="497AC24B" w:rsidR="008B5BF3" w:rsidRPr="008B5BF3" w:rsidRDefault="00C45F8C">
            <w:pPr>
              <w:jc w:val="center"/>
              <w:rPr>
                <w:sz w:val="22"/>
                <w:lang w:val="ro-MD"/>
              </w:rPr>
            </w:pPr>
            <w:r w:rsidRPr="00C57503">
              <w:rPr>
                <w:color w:val="000000"/>
                <w:sz w:val="22"/>
                <w:lang w:val="ro-MD"/>
              </w:rPr>
              <w:t>3</w:t>
            </w:r>
          </w:p>
        </w:tc>
      </w:tr>
      <w:tr w:rsidR="008B5BF3" w:rsidRPr="008B5BF3" w14:paraId="1BD65DBB" w14:textId="77777777" w:rsidTr="004C0BD9">
        <w:tc>
          <w:tcPr>
            <w:tcW w:w="696" w:type="dxa"/>
          </w:tcPr>
          <w:p w14:paraId="0F2E7C21" w14:textId="0683CD64" w:rsidR="008B5BF3" w:rsidRPr="008B5BF3" w:rsidRDefault="008B5BF3">
            <w:pPr>
              <w:rPr>
                <w:sz w:val="22"/>
                <w:lang w:val="ro-MD"/>
              </w:rPr>
            </w:pPr>
            <w:r w:rsidRPr="008B5BF3">
              <w:rPr>
                <w:sz w:val="22"/>
                <w:lang w:val="ro-MD"/>
              </w:rPr>
              <w:t>2.</w:t>
            </w:r>
            <w:r w:rsidR="00C57503" w:rsidRPr="00C57503">
              <w:rPr>
                <w:sz w:val="22"/>
                <w:lang w:val="ro-MD"/>
              </w:rPr>
              <w:t>4</w:t>
            </w:r>
          </w:p>
        </w:tc>
        <w:tc>
          <w:tcPr>
            <w:tcW w:w="7707" w:type="dxa"/>
            <w:vAlign w:val="center"/>
          </w:tcPr>
          <w:p w14:paraId="055CB07E" w14:textId="057C992E" w:rsidR="008B5BF3" w:rsidRPr="008B5BF3" w:rsidRDefault="00C45F8C">
            <w:pPr>
              <w:rPr>
                <w:sz w:val="22"/>
                <w:lang w:val="ro-MD"/>
              </w:rPr>
            </w:pPr>
            <w:r w:rsidRPr="00C57503">
              <w:rPr>
                <w:color w:val="000000"/>
                <w:sz w:val="22"/>
                <w:lang w:val="ro-MD"/>
              </w:rPr>
              <w:t>construcții auxiliare și utilaje de deservire tehnică</w:t>
            </w:r>
          </w:p>
        </w:tc>
        <w:tc>
          <w:tcPr>
            <w:tcW w:w="1225" w:type="dxa"/>
            <w:vAlign w:val="center"/>
          </w:tcPr>
          <w:p w14:paraId="4FEB9595" w14:textId="180D3CB3" w:rsidR="008B5BF3" w:rsidRPr="008B5BF3" w:rsidRDefault="00C45F8C">
            <w:pPr>
              <w:jc w:val="center"/>
              <w:rPr>
                <w:sz w:val="22"/>
                <w:lang w:val="ro-MD"/>
              </w:rPr>
            </w:pPr>
            <w:r w:rsidRPr="00C57503">
              <w:rPr>
                <w:color w:val="000000"/>
                <w:sz w:val="22"/>
                <w:lang w:val="ro-MD"/>
              </w:rPr>
              <w:t>2</w:t>
            </w:r>
          </w:p>
        </w:tc>
      </w:tr>
      <w:tr w:rsidR="008B5BF3" w:rsidRPr="008B5BF3" w14:paraId="345984D2" w14:textId="77777777" w:rsidTr="004C0BD9">
        <w:tc>
          <w:tcPr>
            <w:tcW w:w="696" w:type="dxa"/>
            <w:shd w:val="clear" w:color="auto" w:fill="D9D9D9" w:themeFill="background1" w:themeFillShade="D9"/>
          </w:tcPr>
          <w:p w14:paraId="0DDD5B95" w14:textId="77777777" w:rsidR="008B5BF3" w:rsidRPr="008B5BF3" w:rsidRDefault="008B5BF3">
            <w:pPr>
              <w:rPr>
                <w:b/>
                <w:bCs/>
                <w:sz w:val="22"/>
                <w:lang w:val="ro-MD"/>
              </w:rPr>
            </w:pPr>
            <w:r w:rsidRPr="008B5BF3">
              <w:rPr>
                <w:b/>
                <w:bCs/>
                <w:sz w:val="22"/>
                <w:lang w:val="ro-MD"/>
              </w:rPr>
              <w:t>3.</w:t>
            </w:r>
          </w:p>
        </w:tc>
        <w:tc>
          <w:tcPr>
            <w:tcW w:w="7707" w:type="dxa"/>
            <w:shd w:val="clear" w:color="auto" w:fill="D9D9D9" w:themeFill="background1" w:themeFillShade="D9"/>
            <w:vAlign w:val="center"/>
          </w:tcPr>
          <w:p w14:paraId="000F2A51" w14:textId="4571DF24" w:rsidR="008B5BF3" w:rsidRPr="008B5BF3" w:rsidRDefault="008B5BF3">
            <w:pPr>
              <w:rPr>
                <w:b/>
                <w:bCs/>
                <w:sz w:val="22"/>
                <w:lang w:val="ro-MD"/>
              </w:rPr>
            </w:pPr>
            <w:r w:rsidRPr="00C57503">
              <w:rPr>
                <w:b/>
                <w:color w:val="000000"/>
                <w:sz w:val="22"/>
                <w:lang w:val="ro-MD"/>
              </w:rPr>
              <w:t>Înființare de plantații noi, inclusiv prin defrișare, dotare cu sistem de suport, sisteme de protecție</w:t>
            </w:r>
          </w:p>
        </w:tc>
        <w:tc>
          <w:tcPr>
            <w:tcW w:w="1225" w:type="dxa"/>
            <w:shd w:val="clear" w:color="auto" w:fill="D9D9D9" w:themeFill="background1" w:themeFillShade="D9"/>
            <w:vAlign w:val="center"/>
          </w:tcPr>
          <w:p w14:paraId="60D707F7" w14:textId="3C8A510E" w:rsidR="008B5BF3" w:rsidRPr="008B5BF3" w:rsidRDefault="00A14D67">
            <w:pPr>
              <w:jc w:val="center"/>
              <w:rPr>
                <w:b/>
                <w:bCs/>
                <w:sz w:val="22"/>
                <w:lang w:val="ro-MD"/>
              </w:rPr>
            </w:pPr>
            <w:r w:rsidRPr="00C57503">
              <w:rPr>
                <w:b/>
                <w:bCs/>
                <w:color w:val="000000"/>
                <w:sz w:val="22"/>
                <w:lang w:val="ro-MD"/>
              </w:rPr>
              <w:t>28</w:t>
            </w:r>
          </w:p>
        </w:tc>
      </w:tr>
      <w:tr w:rsidR="008B5BF3" w:rsidRPr="008B5BF3" w14:paraId="0617FC34" w14:textId="77777777" w:rsidTr="004C0BD9">
        <w:tc>
          <w:tcPr>
            <w:tcW w:w="696" w:type="dxa"/>
          </w:tcPr>
          <w:p w14:paraId="771AA133" w14:textId="0C2B6758" w:rsidR="008B5BF3" w:rsidRPr="008B5BF3" w:rsidRDefault="008B5BF3">
            <w:pPr>
              <w:rPr>
                <w:sz w:val="22"/>
                <w:lang w:val="ro-MD"/>
              </w:rPr>
            </w:pPr>
            <w:r w:rsidRPr="008B5BF3">
              <w:rPr>
                <w:sz w:val="22"/>
                <w:lang w:val="ro-MD"/>
              </w:rPr>
              <w:t>3.1</w:t>
            </w:r>
          </w:p>
        </w:tc>
        <w:tc>
          <w:tcPr>
            <w:tcW w:w="7707" w:type="dxa"/>
            <w:vAlign w:val="center"/>
          </w:tcPr>
          <w:p w14:paraId="17682594" w14:textId="11766401" w:rsidR="00A14D67" w:rsidRPr="00C57503" w:rsidRDefault="00A14D67" w:rsidP="00A14D67">
            <w:pPr>
              <w:rPr>
                <w:color w:val="000000"/>
                <w:sz w:val="22"/>
                <w:lang w:val="ro-MD"/>
              </w:rPr>
            </w:pPr>
            <w:r w:rsidRPr="00C57503">
              <w:rPr>
                <w:color w:val="000000"/>
                <w:sz w:val="22"/>
                <w:lang w:val="ro-MD"/>
              </w:rPr>
              <w:t>Înființare</w:t>
            </w:r>
            <w:r w:rsidR="008B5BF3" w:rsidRPr="00C57503">
              <w:rPr>
                <w:color w:val="000000"/>
                <w:sz w:val="22"/>
                <w:lang w:val="ro-MD"/>
              </w:rPr>
              <w:t xml:space="preserve"> de plantații noi</w:t>
            </w:r>
            <w:r w:rsidRPr="00C57503">
              <w:rPr>
                <w:color w:val="000000"/>
                <w:sz w:val="22"/>
                <w:lang w:val="ro-MD"/>
              </w:rPr>
              <w:t xml:space="preserve"> prin</w:t>
            </w:r>
            <w:r w:rsidR="008B5BF3" w:rsidRPr="00C57503">
              <w:rPr>
                <w:color w:val="000000"/>
                <w:sz w:val="22"/>
                <w:lang w:val="ro-MD"/>
              </w:rPr>
              <w:t xml:space="preserve"> extinderea și/sau defrișarea plantațiilor neproductive</w:t>
            </w:r>
            <w:r w:rsidRPr="00C57503">
              <w:rPr>
                <w:color w:val="000000"/>
                <w:sz w:val="22"/>
                <w:lang w:val="ro-MD"/>
              </w:rPr>
              <w:t xml:space="preserve"> dotate cu sistem de suport; sau </w:t>
            </w:r>
          </w:p>
          <w:p w14:paraId="53A72985" w14:textId="5EAC69EA" w:rsidR="008B5BF3" w:rsidRPr="008B5BF3" w:rsidRDefault="00A14D67">
            <w:pPr>
              <w:rPr>
                <w:sz w:val="22"/>
                <w:lang w:val="ro-MD"/>
              </w:rPr>
            </w:pPr>
            <w:r w:rsidRPr="00C57503">
              <w:rPr>
                <w:color w:val="000000"/>
                <w:sz w:val="22"/>
                <w:lang w:val="ro-MD"/>
              </w:rPr>
              <w:t>Înființarea de plantații în spațiu protejat dotate cu sistem de suport /</w:t>
            </w:r>
            <w:r w:rsidRPr="00C57503">
              <w:rPr>
                <w:b/>
                <w:bCs/>
                <w:color w:val="000000"/>
                <w:sz w:val="22"/>
                <w:lang w:val="ro-MD"/>
              </w:rPr>
              <w:t xml:space="preserve"> </w:t>
            </w:r>
            <w:r w:rsidRPr="00C57503">
              <w:rPr>
                <w:color w:val="000000"/>
                <w:sz w:val="22"/>
                <w:lang w:val="ro-MD"/>
              </w:rPr>
              <w:t>Sisteme hidroponice sau tehnologii fără sol</w:t>
            </w:r>
          </w:p>
        </w:tc>
        <w:tc>
          <w:tcPr>
            <w:tcW w:w="1225" w:type="dxa"/>
            <w:vAlign w:val="center"/>
          </w:tcPr>
          <w:p w14:paraId="4EF0C73B" w14:textId="39F15B4D" w:rsidR="008B5BF3" w:rsidRPr="008B5BF3" w:rsidRDefault="00A14D67">
            <w:pPr>
              <w:jc w:val="center"/>
              <w:rPr>
                <w:sz w:val="22"/>
                <w:lang w:val="ro-MD"/>
              </w:rPr>
            </w:pPr>
            <w:r w:rsidRPr="00C57503">
              <w:rPr>
                <w:color w:val="000000"/>
                <w:sz w:val="22"/>
                <w:lang w:val="ro-MD"/>
              </w:rPr>
              <w:t>12</w:t>
            </w:r>
          </w:p>
        </w:tc>
      </w:tr>
      <w:tr w:rsidR="008B5BF3" w:rsidRPr="008B5BF3" w14:paraId="160828F5" w14:textId="77777777" w:rsidTr="004C0BD9">
        <w:tc>
          <w:tcPr>
            <w:tcW w:w="696" w:type="dxa"/>
          </w:tcPr>
          <w:p w14:paraId="324329B1" w14:textId="5D862E13" w:rsidR="008B5BF3" w:rsidRPr="008B5BF3" w:rsidRDefault="008B5BF3">
            <w:pPr>
              <w:rPr>
                <w:sz w:val="22"/>
                <w:lang w:val="ro-MD"/>
              </w:rPr>
            </w:pPr>
            <w:r w:rsidRPr="008B5BF3">
              <w:rPr>
                <w:sz w:val="22"/>
                <w:lang w:val="ro-MD"/>
              </w:rPr>
              <w:t>3.</w:t>
            </w:r>
            <w:r w:rsidR="00C57503" w:rsidRPr="00C57503">
              <w:rPr>
                <w:sz w:val="22"/>
                <w:lang w:val="ro-MD"/>
              </w:rPr>
              <w:t>2</w:t>
            </w:r>
          </w:p>
        </w:tc>
        <w:tc>
          <w:tcPr>
            <w:tcW w:w="7707" w:type="dxa"/>
            <w:vAlign w:val="center"/>
          </w:tcPr>
          <w:p w14:paraId="55A34B6F" w14:textId="0B2E5ABE" w:rsidR="008B5BF3" w:rsidRPr="008B5BF3" w:rsidRDefault="00A14D67">
            <w:pPr>
              <w:rPr>
                <w:sz w:val="22"/>
                <w:lang w:val="ro-MD"/>
              </w:rPr>
            </w:pPr>
            <w:r w:rsidRPr="00C57503">
              <w:rPr>
                <w:color w:val="000000"/>
                <w:sz w:val="22"/>
                <w:lang w:val="ro-MD"/>
              </w:rPr>
              <w:t>Sisteme de suport și protecție a plantațiilor (</w:t>
            </w:r>
            <w:proofErr w:type="spellStart"/>
            <w:r w:rsidRPr="00C57503">
              <w:rPr>
                <w:color w:val="000000"/>
                <w:sz w:val="22"/>
                <w:lang w:val="ro-MD"/>
              </w:rPr>
              <w:t>spalieri</w:t>
            </w:r>
            <w:proofErr w:type="spellEnd"/>
            <w:r w:rsidRPr="00C57503">
              <w:rPr>
                <w:color w:val="000000"/>
                <w:sz w:val="22"/>
                <w:lang w:val="ro-MD"/>
              </w:rPr>
              <w:t>, plase anti-grindină, plase de umbrire etc.)</w:t>
            </w:r>
          </w:p>
        </w:tc>
        <w:tc>
          <w:tcPr>
            <w:tcW w:w="1225" w:type="dxa"/>
            <w:vAlign w:val="center"/>
          </w:tcPr>
          <w:p w14:paraId="7491BCE2" w14:textId="0C5BE745" w:rsidR="008B5BF3" w:rsidRPr="008B5BF3" w:rsidRDefault="00A14D67">
            <w:pPr>
              <w:jc w:val="center"/>
              <w:rPr>
                <w:sz w:val="22"/>
                <w:lang w:val="ro-MD"/>
              </w:rPr>
            </w:pPr>
            <w:r w:rsidRPr="00C57503">
              <w:rPr>
                <w:color w:val="000000"/>
                <w:sz w:val="22"/>
                <w:lang w:val="ro-MD"/>
              </w:rPr>
              <w:t>9</w:t>
            </w:r>
          </w:p>
        </w:tc>
      </w:tr>
      <w:tr w:rsidR="008B5BF3" w:rsidRPr="008B5BF3" w14:paraId="6F258B68" w14:textId="77777777" w:rsidTr="004C0BD9">
        <w:tc>
          <w:tcPr>
            <w:tcW w:w="696" w:type="dxa"/>
          </w:tcPr>
          <w:p w14:paraId="40736A24" w14:textId="168D3C32" w:rsidR="008B5BF3" w:rsidRPr="008B5BF3" w:rsidRDefault="008B5BF3">
            <w:pPr>
              <w:rPr>
                <w:sz w:val="22"/>
                <w:lang w:val="ro-MD"/>
              </w:rPr>
            </w:pPr>
            <w:r w:rsidRPr="008B5BF3">
              <w:rPr>
                <w:sz w:val="22"/>
                <w:lang w:val="ro-MD"/>
              </w:rPr>
              <w:t>3.</w:t>
            </w:r>
            <w:r w:rsidR="00C57503" w:rsidRPr="00C57503">
              <w:rPr>
                <w:sz w:val="22"/>
                <w:lang w:val="ro-MD"/>
              </w:rPr>
              <w:t>3</w:t>
            </w:r>
          </w:p>
        </w:tc>
        <w:tc>
          <w:tcPr>
            <w:tcW w:w="7707" w:type="dxa"/>
            <w:vAlign w:val="center"/>
          </w:tcPr>
          <w:p w14:paraId="26BBB3E2" w14:textId="3CC3F70B" w:rsidR="008B5BF3" w:rsidRPr="008B5BF3" w:rsidRDefault="00A14D67">
            <w:pPr>
              <w:rPr>
                <w:sz w:val="22"/>
                <w:lang w:val="ro-MD"/>
              </w:rPr>
            </w:pPr>
            <w:r w:rsidRPr="00C57503">
              <w:rPr>
                <w:color w:val="000000"/>
                <w:sz w:val="22"/>
                <w:lang w:val="ro-MD"/>
              </w:rPr>
              <w:t>Sisteme</w:t>
            </w:r>
            <w:r w:rsidR="008B5BF3" w:rsidRPr="00C57503">
              <w:rPr>
                <w:color w:val="000000"/>
                <w:sz w:val="22"/>
                <w:lang w:val="ro-MD"/>
              </w:rPr>
              <w:t xml:space="preserve"> de protecție contra înghețurilor</w:t>
            </w:r>
          </w:p>
        </w:tc>
        <w:tc>
          <w:tcPr>
            <w:tcW w:w="1225" w:type="dxa"/>
            <w:vAlign w:val="center"/>
          </w:tcPr>
          <w:p w14:paraId="09F09F8D" w14:textId="44E92495" w:rsidR="008B5BF3" w:rsidRPr="008B5BF3" w:rsidRDefault="00A14D67">
            <w:pPr>
              <w:jc w:val="center"/>
              <w:rPr>
                <w:sz w:val="22"/>
                <w:lang w:val="ro-MD"/>
              </w:rPr>
            </w:pPr>
            <w:r w:rsidRPr="00C57503">
              <w:rPr>
                <w:color w:val="000000"/>
                <w:sz w:val="22"/>
                <w:lang w:val="ro-MD"/>
              </w:rPr>
              <w:t>7</w:t>
            </w:r>
          </w:p>
        </w:tc>
      </w:tr>
      <w:tr w:rsidR="008B5BF3" w:rsidRPr="008B5BF3" w14:paraId="3E0D9DBE" w14:textId="77777777" w:rsidTr="004C0BD9">
        <w:tc>
          <w:tcPr>
            <w:tcW w:w="696" w:type="dxa"/>
            <w:shd w:val="clear" w:color="auto" w:fill="D9D9D9" w:themeFill="background1" w:themeFillShade="D9"/>
          </w:tcPr>
          <w:p w14:paraId="5E8DC7F6" w14:textId="77777777" w:rsidR="008B5BF3" w:rsidRPr="008B5BF3" w:rsidRDefault="008B5BF3">
            <w:pPr>
              <w:rPr>
                <w:b/>
                <w:bCs/>
                <w:sz w:val="22"/>
                <w:lang w:val="ro-MD"/>
              </w:rPr>
            </w:pPr>
            <w:r w:rsidRPr="008B5BF3">
              <w:rPr>
                <w:b/>
                <w:bCs/>
                <w:sz w:val="22"/>
                <w:lang w:val="ro-MD"/>
              </w:rPr>
              <w:t>4.</w:t>
            </w:r>
          </w:p>
        </w:tc>
        <w:tc>
          <w:tcPr>
            <w:tcW w:w="7707" w:type="dxa"/>
            <w:shd w:val="clear" w:color="auto" w:fill="D9D9D9" w:themeFill="background1" w:themeFillShade="D9"/>
            <w:vAlign w:val="center"/>
          </w:tcPr>
          <w:p w14:paraId="003D244E" w14:textId="2B630124" w:rsidR="008B5BF3" w:rsidRPr="008B5BF3" w:rsidRDefault="008B5BF3">
            <w:pPr>
              <w:rPr>
                <w:b/>
                <w:bCs/>
                <w:sz w:val="22"/>
                <w:lang w:val="ro-MD"/>
              </w:rPr>
            </w:pPr>
            <w:r w:rsidRPr="00C57503">
              <w:rPr>
                <w:b/>
                <w:color w:val="000000"/>
                <w:sz w:val="22"/>
                <w:lang w:val="ro-MD"/>
              </w:rPr>
              <w:t>Dotare cu sisteme de irigare, construcția bazinelor de acumulare, canale de aducție, stații de pompare</w:t>
            </w:r>
          </w:p>
        </w:tc>
        <w:tc>
          <w:tcPr>
            <w:tcW w:w="1225" w:type="dxa"/>
            <w:shd w:val="clear" w:color="auto" w:fill="D9D9D9" w:themeFill="background1" w:themeFillShade="D9"/>
            <w:vAlign w:val="center"/>
          </w:tcPr>
          <w:p w14:paraId="44A66215" w14:textId="102F97A6" w:rsidR="008B5BF3" w:rsidRPr="008B5BF3" w:rsidRDefault="003B377D">
            <w:pPr>
              <w:jc w:val="center"/>
              <w:rPr>
                <w:b/>
                <w:bCs/>
                <w:sz w:val="22"/>
                <w:lang w:val="ro-MD"/>
              </w:rPr>
            </w:pPr>
            <w:r w:rsidRPr="00C57503">
              <w:rPr>
                <w:b/>
                <w:bCs/>
                <w:color w:val="000000"/>
                <w:sz w:val="22"/>
                <w:lang w:val="ro-MD"/>
              </w:rPr>
              <w:t>20</w:t>
            </w:r>
          </w:p>
        </w:tc>
      </w:tr>
      <w:tr w:rsidR="008B5BF3" w:rsidRPr="008B5BF3" w14:paraId="01DA53A2" w14:textId="77777777" w:rsidTr="004C0BD9">
        <w:tc>
          <w:tcPr>
            <w:tcW w:w="696" w:type="dxa"/>
          </w:tcPr>
          <w:p w14:paraId="2B9DA114" w14:textId="1F161A5D" w:rsidR="008B5BF3" w:rsidRPr="008B5BF3" w:rsidRDefault="008B5BF3">
            <w:pPr>
              <w:rPr>
                <w:sz w:val="22"/>
                <w:lang w:val="ro-MD"/>
              </w:rPr>
            </w:pPr>
            <w:r w:rsidRPr="008B5BF3">
              <w:rPr>
                <w:sz w:val="22"/>
                <w:lang w:val="ro-MD"/>
              </w:rPr>
              <w:t>4.1</w:t>
            </w:r>
          </w:p>
        </w:tc>
        <w:tc>
          <w:tcPr>
            <w:tcW w:w="7707" w:type="dxa"/>
            <w:vAlign w:val="center"/>
          </w:tcPr>
          <w:p w14:paraId="59394804" w14:textId="0CD97F6B" w:rsidR="008B5BF3" w:rsidRPr="008B5BF3" w:rsidRDefault="003B377D">
            <w:pPr>
              <w:rPr>
                <w:sz w:val="22"/>
                <w:lang w:val="ro-MD"/>
              </w:rPr>
            </w:pPr>
            <w:r w:rsidRPr="00C57503">
              <w:rPr>
                <w:color w:val="000000"/>
                <w:sz w:val="22"/>
                <w:lang w:val="ro-MD"/>
              </w:rPr>
              <w:t xml:space="preserve">Canale de aducție și infrastructură de transport al apei / Construcția sursei de apă </w:t>
            </w:r>
          </w:p>
        </w:tc>
        <w:tc>
          <w:tcPr>
            <w:tcW w:w="1225" w:type="dxa"/>
            <w:vAlign w:val="center"/>
          </w:tcPr>
          <w:p w14:paraId="058CB3CC" w14:textId="0EF9E39F" w:rsidR="008B5BF3" w:rsidRPr="008B5BF3" w:rsidRDefault="008B5BF3">
            <w:pPr>
              <w:jc w:val="center"/>
              <w:rPr>
                <w:sz w:val="22"/>
                <w:lang w:val="ro-MD"/>
              </w:rPr>
            </w:pPr>
            <w:r w:rsidRPr="00C57503">
              <w:rPr>
                <w:color w:val="000000"/>
                <w:sz w:val="22"/>
                <w:lang w:val="ro-MD"/>
              </w:rPr>
              <w:t>8</w:t>
            </w:r>
          </w:p>
        </w:tc>
      </w:tr>
      <w:tr w:rsidR="008B5BF3" w:rsidRPr="008B5BF3" w14:paraId="57D81C08" w14:textId="77777777" w:rsidTr="004C0BD9">
        <w:tc>
          <w:tcPr>
            <w:tcW w:w="696" w:type="dxa"/>
          </w:tcPr>
          <w:p w14:paraId="5CA49182" w14:textId="1EAB28DF" w:rsidR="008B5BF3" w:rsidRPr="008B5BF3" w:rsidRDefault="008B5BF3">
            <w:pPr>
              <w:rPr>
                <w:sz w:val="22"/>
                <w:lang w:val="ro-MD"/>
              </w:rPr>
            </w:pPr>
            <w:r w:rsidRPr="008B5BF3">
              <w:rPr>
                <w:sz w:val="22"/>
                <w:lang w:val="ro-MD"/>
              </w:rPr>
              <w:t>4.2</w:t>
            </w:r>
          </w:p>
        </w:tc>
        <w:tc>
          <w:tcPr>
            <w:tcW w:w="7707" w:type="dxa"/>
            <w:vAlign w:val="center"/>
          </w:tcPr>
          <w:p w14:paraId="306F1FAA" w14:textId="239E03A2" w:rsidR="008B5BF3" w:rsidRPr="008B5BF3" w:rsidRDefault="003B377D">
            <w:pPr>
              <w:rPr>
                <w:sz w:val="22"/>
                <w:lang w:val="ro-MD"/>
              </w:rPr>
            </w:pPr>
            <w:r w:rsidRPr="00C57503">
              <w:rPr>
                <w:color w:val="000000"/>
                <w:sz w:val="22"/>
                <w:lang w:val="ro-MD"/>
              </w:rPr>
              <w:t>Construcție bazine de acumulare sau compensare cu utilaj a apei</w:t>
            </w:r>
          </w:p>
        </w:tc>
        <w:tc>
          <w:tcPr>
            <w:tcW w:w="1225" w:type="dxa"/>
            <w:vAlign w:val="center"/>
          </w:tcPr>
          <w:p w14:paraId="321E84C4" w14:textId="7FFE3284" w:rsidR="008B5BF3" w:rsidRPr="008B5BF3" w:rsidRDefault="003B377D">
            <w:pPr>
              <w:jc w:val="center"/>
              <w:rPr>
                <w:sz w:val="22"/>
                <w:lang w:val="ro-MD"/>
              </w:rPr>
            </w:pPr>
            <w:r w:rsidRPr="00C57503">
              <w:rPr>
                <w:color w:val="000000"/>
                <w:sz w:val="22"/>
                <w:lang w:val="ro-MD"/>
              </w:rPr>
              <w:t>6</w:t>
            </w:r>
          </w:p>
        </w:tc>
      </w:tr>
      <w:tr w:rsidR="008B5BF3" w:rsidRPr="008B5BF3" w14:paraId="7D14739A" w14:textId="77777777" w:rsidTr="004C0BD9">
        <w:tc>
          <w:tcPr>
            <w:tcW w:w="696" w:type="dxa"/>
          </w:tcPr>
          <w:p w14:paraId="2761484C" w14:textId="69A258AA" w:rsidR="008B5BF3" w:rsidRPr="008B5BF3" w:rsidRDefault="008B5BF3">
            <w:pPr>
              <w:rPr>
                <w:sz w:val="22"/>
                <w:lang w:val="ro-MD"/>
              </w:rPr>
            </w:pPr>
            <w:r w:rsidRPr="008B5BF3">
              <w:rPr>
                <w:sz w:val="22"/>
                <w:lang w:val="ro-MD"/>
              </w:rPr>
              <w:t>4.</w:t>
            </w:r>
            <w:r w:rsidR="00C57503" w:rsidRPr="00C57503">
              <w:rPr>
                <w:sz w:val="22"/>
                <w:lang w:val="ro-MD"/>
              </w:rPr>
              <w:t>3</w:t>
            </w:r>
          </w:p>
        </w:tc>
        <w:tc>
          <w:tcPr>
            <w:tcW w:w="7707" w:type="dxa"/>
            <w:vAlign w:val="center"/>
          </w:tcPr>
          <w:p w14:paraId="5A1F6526" w14:textId="55E4FBE5" w:rsidR="008B5BF3" w:rsidRPr="008B5BF3" w:rsidRDefault="003B377D">
            <w:pPr>
              <w:rPr>
                <w:sz w:val="22"/>
                <w:lang w:val="ro-MD"/>
              </w:rPr>
            </w:pPr>
            <w:r w:rsidRPr="00C57503">
              <w:rPr>
                <w:color w:val="000000"/>
                <w:sz w:val="22"/>
                <w:lang w:val="ro-MD"/>
              </w:rPr>
              <w:t xml:space="preserve">Stații de pompare și/sau repompare și/sau echipamente hidraulice </w:t>
            </w:r>
          </w:p>
        </w:tc>
        <w:tc>
          <w:tcPr>
            <w:tcW w:w="1225" w:type="dxa"/>
            <w:vAlign w:val="center"/>
          </w:tcPr>
          <w:p w14:paraId="01783EF8" w14:textId="4CA06977" w:rsidR="008B5BF3" w:rsidRPr="008B5BF3" w:rsidRDefault="008B5BF3">
            <w:pPr>
              <w:jc w:val="center"/>
              <w:rPr>
                <w:sz w:val="22"/>
                <w:lang w:val="ro-MD"/>
              </w:rPr>
            </w:pPr>
            <w:r w:rsidRPr="00C57503">
              <w:rPr>
                <w:color w:val="000000"/>
                <w:sz w:val="22"/>
                <w:lang w:val="ro-MD"/>
              </w:rPr>
              <w:t>4</w:t>
            </w:r>
          </w:p>
        </w:tc>
      </w:tr>
      <w:tr w:rsidR="008B5BF3" w:rsidRPr="008B5BF3" w14:paraId="7FC643C3" w14:textId="77777777" w:rsidTr="004C0BD9">
        <w:tc>
          <w:tcPr>
            <w:tcW w:w="696" w:type="dxa"/>
          </w:tcPr>
          <w:p w14:paraId="62FB885F" w14:textId="5E5A6764" w:rsidR="008B5BF3" w:rsidRPr="008B5BF3" w:rsidRDefault="008B5BF3">
            <w:pPr>
              <w:rPr>
                <w:sz w:val="22"/>
                <w:lang w:val="ro-MD"/>
              </w:rPr>
            </w:pPr>
            <w:r w:rsidRPr="008B5BF3">
              <w:rPr>
                <w:sz w:val="22"/>
                <w:lang w:val="ro-MD"/>
              </w:rPr>
              <w:t>4.</w:t>
            </w:r>
            <w:r w:rsidR="00C57503" w:rsidRPr="00C57503">
              <w:rPr>
                <w:sz w:val="22"/>
                <w:lang w:val="ro-MD"/>
              </w:rPr>
              <w:t>4</w:t>
            </w:r>
          </w:p>
        </w:tc>
        <w:tc>
          <w:tcPr>
            <w:tcW w:w="7707" w:type="dxa"/>
            <w:vAlign w:val="center"/>
          </w:tcPr>
          <w:p w14:paraId="66AB9161" w14:textId="40FADBF0" w:rsidR="008B5BF3" w:rsidRPr="008B5BF3" w:rsidRDefault="003B377D">
            <w:pPr>
              <w:rPr>
                <w:sz w:val="22"/>
                <w:lang w:val="ro-MD"/>
              </w:rPr>
            </w:pPr>
            <w:r w:rsidRPr="00C57503">
              <w:rPr>
                <w:color w:val="000000"/>
                <w:sz w:val="22"/>
                <w:lang w:val="ro-MD"/>
              </w:rPr>
              <w:t xml:space="preserve">Dotare cu sisteme de irigare pentru (picurare, aspersiune, </w:t>
            </w:r>
            <w:proofErr w:type="spellStart"/>
            <w:r w:rsidRPr="00C57503">
              <w:rPr>
                <w:color w:val="000000"/>
                <w:sz w:val="22"/>
                <w:lang w:val="ro-MD"/>
              </w:rPr>
              <w:t>microaspersie</w:t>
            </w:r>
            <w:proofErr w:type="spellEnd"/>
            <w:r w:rsidRPr="00C57503">
              <w:rPr>
                <w:color w:val="000000"/>
                <w:sz w:val="22"/>
                <w:lang w:val="ro-MD"/>
              </w:rPr>
              <w:t>)</w:t>
            </w:r>
          </w:p>
        </w:tc>
        <w:tc>
          <w:tcPr>
            <w:tcW w:w="1225" w:type="dxa"/>
            <w:vAlign w:val="center"/>
          </w:tcPr>
          <w:p w14:paraId="5EF53384" w14:textId="72D45AA1" w:rsidR="008B5BF3" w:rsidRPr="008B5BF3" w:rsidRDefault="003B377D">
            <w:pPr>
              <w:jc w:val="center"/>
              <w:rPr>
                <w:sz w:val="22"/>
                <w:lang w:val="ro-MD"/>
              </w:rPr>
            </w:pPr>
            <w:r w:rsidRPr="00C57503">
              <w:rPr>
                <w:color w:val="000000"/>
                <w:sz w:val="22"/>
                <w:lang w:val="ro-MD"/>
              </w:rPr>
              <w:t>2</w:t>
            </w:r>
          </w:p>
        </w:tc>
      </w:tr>
      <w:tr w:rsidR="008B5BF3" w:rsidRPr="008B5BF3" w14:paraId="370595B7" w14:textId="77777777" w:rsidTr="004C0BD9">
        <w:tc>
          <w:tcPr>
            <w:tcW w:w="696" w:type="dxa"/>
            <w:shd w:val="clear" w:color="auto" w:fill="D9D9D9" w:themeFill="background1" w:themeFillShade="D9"/>
          </w:tcPr>
          <w:p w14:paraId="439516DE" w14:textId="77777777" w:rsidR="008B5BF3" w:rsidRPr="008B5BF3" w:rsidRDefault="008B5BF3">
            <w:pPr>
              <w:rPr>
                <w:b/>
                <w:bCs/>
                <w:sz w:val="22"/>
                <w:lang w:val="ro-MD"/>
              </w:rPr>
            </w:pPr>
            <w:r w:rsidRPr="008B5BF3">
              <w:rPr>
                <w:b/>
                <w:bCs/>
                <w:sz w:val="22"/>
                <w:lang w:val="ro-MD"/>
              </w:rPr>
              <w:t>5.</w:t>
            </w:r>
          </w:p>
        </w:tc>
        <w:tc>
          <w:tcPr>
            <w:tcW w:w="7707" w:type="dxa"/>
            <w:shd w:val="clear" w:color="auto" w:fill="D9D9D9" w:themeFill="background1" w:themeFillShade="D9"/>
            <w:vAlign w:val="center"/>
          </w:tcPr>
          <w:p w14:paraId="499B2BC6" w14:textId="1FE3BC84" w:rsidR="008B5BF3" w:rsidRPr="008B5BF3" w:rsidRDefault="008B5BF3">
            <w:pPr>
              <w:rPr>
                <w:b/>
                <w:bCs/>
                <w:sz w:val="22"/>
                <w:lang w:val="ro-MD"/>
              </w:rPr>
            </w:pPr>
            <w:r w:rsidRPr="00C57503">
              <w:rPr>
                <w:b/>
                <w:color w:val="000000"/>
                <w:sz w:val="22"/>
                <w:lang w:val="ro-MD"/>
              </w:rPr>
              <w:t>Dotare cu infrastructură de depozitare, frigidere, linii de sortare, spălare, ambalare</w:t>
            </w:r>
          </w:p>
        </w:tc>
        <w:tc>
          <w:tcPr>
            <w:tcW w:w="1225" w:type="dxa"/>
            <w:shd w:val="clear" w:color="auto" w:fill="D9D9D9" w:themeFill="background1" w:themeFillShade="D9"/>
            <w:vAlign w:val="center"/>
          </w:tcPr>
          <w:p w14:paraId="60EB1EB3" w14:textId="7EC3D06B" w:rsidR="008B5BF3" w:rsidRPr="008B5BF3" w:rsidRDefault="00C57503">
            <w:pPr>
              <w:jc w:val="center"/>
              <w:rPr>
                <w:b/>
                <w:bCs/>
                <w:sz w:val="22"/>
                <w:lang w:val="ro-MD"/>
              </w:rPr>
            </w:pPr>
            <w:r w:rsidRPr="00C57503">
              <w:rPr>
                <w:b/>
                <w:bCs/>
                <w:color w:val="000000"/>
                <w:sz w:val="22"/>
                <w:lang w:val="ro-MD"/>
              </w:rPr>
              <w:t>17</w:t>
            </w:r>
          </w:p>
        </w:tc>
      </w:tr>
      <w:tr w:rsidR="008B5BF3" w:rsidRPr="008B5BF3" w14:paraId="1A76A8A3" w14:textId="77777777" w:rsidTr="004C0BD9">
        <w:tc>
          <w:tcPr>
            <w:tcW w:w="696" w:type="dxa"/>
          </w:tcPr>
          <w:p w14:paraId="43BB2CBC" w14:textId="13D753B2" w:rsidR="008B5BF3" w:rsidRPr="008B5BF3" w:rsidRDefault="008B5BF3">
            <w:pPr>
              <w:rPr>
                <w:sz w:val="22"/>
                <w:lang w:val="ro-MD"/>
              </w:rPr>
            </w:pPr>
            <w:r w:rsidRPr="008B5BF3">
              <w:rPr>
                <w:sz w:val="22"/>
                <w:lang w:val="ro-MD"/>
              </w:rPr>
              <w:t>5.1</w:t>
            </w:r>
          </w:p>
        </w:tc>
        <w:tc>
          <w:tcPr>
            <w:tcW w:w="7707" w:type="dxa"/>
            <w:vAlign w:val="center"/>
          </w:tcPr>
          <w:p w14:paraId="7EAFFFE2" w14:textId="391F891D" w:rsidR="008B5BF3" w:rsidRPr="008B5BF3" w:rsidRDefault="00C57503">
            <w:pPr>
              <w:rPr>
                <w:sz w:val="22"/>
                <w:lang w:val="ro-MD"/>
              </w:rPr>
            </w:pPr>
            <w:r w:rsidRPr="00C57503">
              <w:rPr>
                <w:color w:val="000000"/>
                <w:sz w:val="22"/>
                <w:lang w:val="ro-MD"/>
              </w:rPr>
              <w:t>Sisteme de sortare, calibrare, congelare rapidă, ambalare și transport frigorific</w:t>
            </w:r>
          </w:p>
        </w:tc>
        <w:tc>
          <w:tcPr>
            <w:tcW w:w="1225" w:type="dxa"/>
            <w:vAlign w:val="center"/>
          </w:tcPr>
          <w:p w14:paraId="40F88E44" w14:textId="09DBFB46" w:rsidR="008B5BF3" w:rsidRPr="008B5BF3" w:rsidRDefault="008B5BF3">
            <w:pPr>
              <w:jc w:val="center"/>
              <w:rPr>
                <w:sz w:val="22"/>
                <w:lang w:val="ro-MD"/>
              </w:rPr>
            </w:pPr>
            <w:r w:rsidRPr="00C57503">
              <w:rPr>
                <w:color w:val="000000"/>
                <w:sz w:val="22"/>
                <w:lang w:val="ro-MD"/>
              </w:rPr>
              <w:t>8</w:t>
            </w:r>
          </w:p>
        </w:tc>
      </w:tr>
      <w:tr w:rsidR="008B5BF3" w:rsidRPr="008B5BF3" w14:paraId="20802908" w14:textId="77777777" w:rsidTr="004C0BD9">
        <w:tc>
          <w:tcPr>
            <w:tcW w:w="696" w:type="dxa"/>
          </w:tcPr>
          <w:p w14:paraId="55303833" w14:textId="36E6763F" w:rsidR="008B5BF3" w:rsidRPr="008B5BF3" w:rsidRDefault="008B5BF3">
            <w:pPr>
              <w:rPr>
                <w:sz w:val="22"/>
                <w:lang w:val="ro-MD"/>
              </w:rPr>
            </w:pPr>
            <w:r w:rsidRPr="008B5BF3">
              <w:rPr>
                <w:sz w:val="22"/>
                <w:lang w:val="ro-MD"/>
              </w:rPr>
              <w:lastRenderedPageBreak/>
              <w:t>5.2</w:t>
            </w:r>
          </w:p>
        </w:tc>
        <w:tc>
          <w:tcPr>
            <w:tcW w:w="7707" w:type="dxa"/>
            <w:vAlign w:val="center"/>
          </w:tcPr>
          <w:p w14:paraId="35E8E534" w14:textId="574368D2" w:rsidR="008B5BF3" w:rsidRPr="008B5BF3" w:rsidRDefault="00C57503">
            <w:pPr>
              <w:rPr>
                <w:sz w:val="22"/>
                <w:lang w:val="ro-MD"/>
              </w:rPr>
            </w:pPr>
            <w:r w:rsidRPr="00C57503">
              <w:rPr>
                <w:color w:val="000000"/>
                <w:sz w:val="22"/>
                <w:lang w:val="ro-MD"/>
              </w:rPr>
              <w:t>Spații frigorifice și/sau linii de congelare rapidă</w:t>
            </w:r>
          </w:p>
        </w:tc>
        <w:tc>
          <w:tcPr>
            <w:tcW w:w="1225" w:type="dxa"/>
            <w:vAlign w:val="center"/>
          </w:tcPr>
          <w:p w14:paraId="42ADCC37" w14:textId="50192990" w:rsidR="008B5BF3" w:rsidRPr="008B5BF3" w:rsidRDefault="00C57503">
            <w:pPr>
              <w:jc w:val="center"/>
              <w:rPr>
                <w:sz w:val="22"/>
                <w:lang w:val="ro-MD"/>
              </w:rPr>
            </w:pPr>
            <w:r w:rsidRPr="00C57503">
              <w:rPr>
                <w:color w:val="000000"/>
                <w:sz w:val="22"/>
                <w:lang w:val="ro-MD"/>
              </w:rPr>
              <w:t>5</w:t>
            </w:r>
          </w:p>
        </w:tc>
      </w:tr>
      <w:tr w:rsidR="008B5BF3" w:rsidRPr="008B5BF3" w14:paraId="16A1D5E2" w14:textId="77777777" w:rsidTr="004C0BD9">
        <w:tc>
          <w:tcPr>
            <w:tcW w:w="696" w:type="dxa"/>
          </w:tcPr>
          <w:p w14:paraId="6FB2E395" w14:textId="09B8EB7B" w:rsidR="008B5BF3" w:rsidRPr="008B5BF3" w:rsidRDefault="008B5BF3">
            <w:pPr>
              <w:rPr>
                <w:sz w:val="22"/>
                <w:lang w:val="ro-MD"/>
              </w:rPr>
            </w:pPr>
            <w:r w:rsidRPr="008B5BF3">
              <w:rPr>
                <w:sz w:val="22"/>
                <w:lang w:val="ro-MD"/>
              </w:rPr>
              <w:t>5.3</w:t>
            </w:r>
          </w:p>
        </w:tc>
        <w:tc>
          <w:tcPr>
            <w:tcW w:w="7707" w:type="dxa"/>
            <w:vAlign w:val="center"/>
          </w:tcPr>
          <w:p w14:paraId="3CD1B680" w14:textId="705C5B04" w:rsidR="008B5BF3" w:rsidRPr="008B5BF3" w:rsidRDefault="00C57503">
            <w:pPr>
              <w:rPr>
                <w:sz w:val="22"/>
                <w:lang w:val="ro-MD"/>
              </w:rPr>
            </w:pPr>
            <w:r w:rsidRPr="00C57503">
              <w:rPr>
                <w:color w:val="000000"/>
                <w:sz w:val="22"/>
                <w:lang w:val="ro-MD"/>
              </w:rPr>
              <w:t>Dotare cu sisteme energetice din surse alternative</w:t>
            </w:r>
          </w:p>
        </w:tc>
        <w:tc>
          <w:tcPr>
            <w:tcW w:w="1225" w:type="dxa"/>
            <w:vAlign w:val="center"/>
          </w:tcPr>
          <w:p w14:paraId="54533194" w14:textId="221CA343" w:rsidR="008B5BF3" w:rsidRPr="008B5BF3" w:rsidRDefault="008B5BF3">
            <w:pPr>
              <w:jc w:val="center"/>
              <w:rPr>
                <w:sz w:val="22"/>
                <w:lang w:val="ro-MD"/>
              </w:rPr>
            </w:pPr>
            <w:r w:rsidRPr="00C57503">
              <w:rPr>
                <w:color w:val="000000"/>
                <w:sz w:val="22"/>
                <w:lang w:val="ro-MD"/>
              </w:rPr>
              <w:t>4</w:t>
            </w:r>
          </w:p>
        </w:tc>
      </w:tr>
      <w:tr w:rsidR="008B5BF3" w:rsidRPr="008B5BF3" w14:paraId="1C6F3C20" w14:textId="77777777" w:rsidTr="008B5BF3">
        <w:tc>
          <w:tcPr>
            <w:tcW w:w="696" w:type="dxa"/>
            <w:shd w:val="clear" w:color="auto" w:fill="D9D9D9" w:themeFill="background1" w:themeFillShade="D9"/>
          </w:tcPr>
          <w:p w14:paraId="717A36AF" w14:textId="77777777" w:rsidR="008B5BF3" w:rsidRPr="008B5BF3" w:rsidRDefault="008B5BF3">
            <w:pPr>
              <w:rPr>
                <w:sz w:val="22"/>
                <w:lang w:val="ro-MD"/>
              </w:rPr>
            </w:pPr>
            <w:r w:rsidRPr="008B5BF3">
              <w:rPr>
                <w:b/>
                <w:bCs/>
                <w:sz w:val="22"/>
                <w:lang w:val="ro-MD"/>
              </w:rPr>
              <w:t>6.</w:t>
            </w:r>
          </w:p>
        </w:tc>
        <w:tc>
          <w:tcPr>
            <w:tcW w:w="7707" w:type="dxa"/>
            <w:shd w:val="clear" w:color="auto" w:fill="D9D9D9" w:themeFill="background1" w:themeFillShade="D9"/>
          </w:tcPr>
          <w:p w14:paraId="7890CC16" w14:textId="1C989442" w:rsidR="008B5BF3" w:rsidRPr="008B5BF3" w:rsidRDefault="003F44DC">
            <w:pPr>
              <w:rPr>
                <w:sz w:val="22"/>
                <w:lang w:val="ro-MD"/>
              </w:rPr>
            </w:pPr>
            <w:r>
              <w:rPr>
                <w:b/>
                <w:bCs/>
                <w:color w:val="000000"/>
                <w:sz w:val="22"/>
                <w:lang w:val="ro-MD"/>
              </w:rPr>
              <w:t>Deține calitatea</w:t>
            </w:r>
            <w:r w:rsidR="008B5BF3">
              <w:rPr>
                <w:b/>
                <w:color w:val="000000"/>
                <w:sz w:val="22"/>
                <w:lang w:val="ro-MD"/>
              </w:rPr>
              <w:t xml:space="preserve"> de m</w:t>
            </w:r>
            <w:r w:rsidR="008B5BF3" w:rsidRPr="00E055B5">
              <w:rPr>
                <w:b/>
                <w:color w:val="000000"/>
                <w:sz w:val="22"/>
                <w:lang w:val="ro-MD"/>
              </w:rPr>
              <w:t xml:space="preserve">embru </w:t>
            </w:r>
            <w:r w:rsidRPr="00E055B5">
              <w:rPr>
                <w:b/>
                <w:bCs/>
                <w:color w:val="000000"/>
                <w:sz w:val="22"/>
                <w:lang w:val="ro-MD"/>
              </w:rPr>
              <w:t>a</w:t>
            </w:r>
            <w:r>
              <w:rPr>
                <w:b/>
                <w:bCs/>
                <w:color w:val="000000"/>
                <w:sz w:val="22"/>
                <w:lang w:val="ro-MD"/>
              </w:rPr>
              <w:t>l</w:t>
            </w:r>
            <w:r w:rsidR="008B5BF3" w:rsidRPr="00E055B5">
              <w:rPr>
                <w:b/>
                <w:color w:val="000000"/>
                <w:sz w:val="22"/>
                <w:lang w:val="ro-MD"/>
              </w:rPr>
              <w:t xml:space="preserve"> asociației de profil</w:t>
            </w:r>
          </w:p>
        </w:tc>
        <w:tc>
          <w:tcPr>
            <w:tcW w:w="1225" w:type="dxa"/>
            <w:shd w:val="clear" w:color="auto" w:fill="D9D9D9" w:themeFill="background1" w:themeFillShade="D9"/>
          </w:tcPr>
          <w:p w14:paraId="65F25336" w14:textId="76D18EF9" w:rsidR="008B5BF3" w:rsidRPr="00901455" w:rsidRDefault="002F2181">
            <w:pPr>
              <w:jc w:val="center"/>
              <w:rPr>
                <w:b/>
                <w:sz w:val="22"/>
                <w:lang w:val="ro-MD"/>
              </w:rPr>
            </w:pPr>
            <w:r>
              <w:rPr>
                <w:b/>
                <w:bCs/>
                <w:sz w:val="22"/>
                <w:lang w:val="ro-MD"/>
              </w:rPr>
              <w:t>4</w:t>
            </w:r>
          </w:p>
        </w:tc>
      </w:tr>
      <w:tr w:rsidR="008B5BF3" w:rsidRPr="007751B0" w14:paraId="75C83E79" w14:textId="77777777">
        <w:tc>
          <w:tcPr>
            <w:tcW w:w="8403" w:type="dxa"/>
            <w:gridSpan w:val="2"/>
            <w:shd w:val="clear" w:color="auto" w:fill="D9D9D9" w:themeFill="background1" w:themeFillShade="D9"/>
          </w:tcPr>
          <w:p w14:paraId="7262549D" w14:textId="77777777" w:rsidR="008B5BF3" w:rsidRPr="008B5BF3" w:rsidRDefault="008B5BF3">
            <w:pPr>
              <w:jc w:val="center"/>
              <w:rPr>
                <w:b/>
                <w:bCs/>
                <w:sz w:val="22"/>
                <w:lang w:val="ro-MD"/>
              </w:rPr>
            </w:pPr>
            <w:r w:rsidRPr="008B5BF3">
              <w:rPr>
                <w:b/>
                <w:bCs/>
                <w:sz w:val="22"/>
                <w:lang w:val="ro-MD"/>
              </w:rPr>
              <w:t>Total</w:t>
            </w:r>
          </w:p>
        </w:tc>
        <w:tc>
          <w:tcPr>
            <w:tcW w:w="1225" w:type="dxa"/>
            <w:shd w:val="clear" w:color="auto" w:fill="D9D9D9" w:themeFill="background1" w:themeFillShade="D9"/>
          </w:tcPr>
          <w:p w14:paraId="415505B1" w14:textId="77777777" w:rsidR="008B5BF3" w:rsidRPr="007751B0" w:rsidRDefault="008B5BF3">
            <w:pPr>
              <w:jc w:val="center"/>
              <w:rPr>
                <w:b/>
                <w:bCs/>
                <w:sz w:val="22"/>
                <w:lang w:val="ro-MD"/>
              </w:rPr>
            </w:pPr>
            <w:r w:rsidRPr="008B5BF3">
              <w:rPr>
                <w:b/>
                <w:bCs/>
                <w:sz w:val="22"/>
                <w:lang w:val="ro-MD"/>
              </w:rPr>
              <w:t>100</w:t>
            </w:r>
          </w:p>
        </w:tc>
      </w:tr>
    </w:tbl>
    <w:p w14:paraId="54A3D9C8" w14:textId="59C9B9AA" w:rsidR="00C160D6" w:rsidRPr="00C160D6" w:rsidRDefault="00C160D6" w:rsidP="00D17109">
      <w:pPr>
        <w:keepNext/>
        <w:keepLines/>
        <w:spacing w:before="120" w:after="120"/>
        <w:jc w:val="center"/>
        <w:outlineLvl w:val="0"/>
        <w:rPr>
          <w:rFonts w:eastAsia="Times New Roman"/>
          <w:b/>
          <w:sz w:val="28"/>
          <w:szCs w:val="40"/>
          <w:lang w:val="ro" w:eastAsia="ro-RO"/>
        </w:rPr>
      </w:pPr>
      <w:r w:rsidRPr="00C160D6">
        <w:rPr>
          <w:rFonts w:eastAsia="Times New Roman"/>
          <w:b/>
          <w:sz w:val="28"/>
          <w:szCs w:val="40"/>
          <w:lang w:val="ro" w:eastAsia="ro-RO"/>
        </w:rPr>
        <w:t>DR-01-</w:t>
      </w:r>
      <w:r>
        <w:rPr>
          <w:rFonts w:eastAsia="Times New Roman"/>
          <w:b/>
          <w:sz w:val="28"/>
          <w:szCs w:val="40"/>
          <w:lang w:val="ro" w:eastAsia="ro-RO"/>
        </w:rPr>
        <w:t>6</w:t>
      </w:r>
    </w:p>
    <w:p w14:paraId="2CE6C086" w14:textId="77777777" w:rsidR="00C160D6" w:rsidRPr="00C160D6" w:rsidRDefault="00C160D6" w:rsidP="00D17109">
      <w:pPr>
        <w:keepNext/>
        <w:spacing w:before="120" w:after="120" w:line="360" w:lineRule="auto"/>
        <w:jc w:val="center"/>
        <w:outlineLvl w:val="1"/>
        <w:rPr>
          <w:rFonts w:eastAsia="Times New Roman"/>
          <w:b/>
          <w:snapToGrid w:val="0"/>
          <w:lang w:val="ro-MD"/>
        </w:rPr>
      </w:pPr>
      <w:r w:rsidRPr="00C160D6">
        <w:rPr>
          <w:rFonts w:eastAsia="Times New Roman"/>
          <w:b/>
          <w:snapToGrid w:val="0"/>
          <w:lang w:val="ro-MD"/>
        </w:rPr>
        <w:t>Sprijin pentru investiții în modernizarea și înființarea exploatațiilor agricole în domeniul vegetal</w:t>
      </w:r>
    </w:p>
    <w:p w14:paraId="693FA066" w14:textId="57923672" w:rsidR="00676ABF" w:rsidRPr="0032312C" w:rsidRDefault="00743A8A" w:rsidP="00D17109">
      <w:pPr>
        <w:pStyle w:val="Heading3"/>
        <w:spacing w:before="120" w:after="120"/>
      </w:pPr>
      <w:r w:rsidRPr="0032312C">
        <w:t xml:space="preserve">Pentru </w:t>
      </w:r>
      <w:proofErr w:type="spellStart"/>
      <w:r w:rsidRPr="0032312C">
        <w:t>pepinierit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705"/>
        <w:gridCol w:w="1227"/>
      </w:tblGrid>
      <w:tr w:rsidR="00390DA3" w:rsidRPr="00467045" w14:paraId="112DD1C4" w14:textId="77777777">
        <w:tc>
          <w:tcPr>
            <w:tcW w:w="696" w:type="dxa"/>
            <w:shd w:val="clear" w:color="auto" w:fill="D9D9D9" w:themeFill="background1" w:themeFillShade="D9"/>
          </w:tcPr>
          <w:p w14:paraId="26449A8A" w14:textId="77777777" w:rsidR="00390DA3" w:rsidRPr="00467045" w:rsidRDefault="00390DA3">
            <w:pPr>
              <w:jc w:val="center"/>
              <w:rPr>
                <w:b/>
                <w:bCs/>
                <w:sz w:val="22"/>
                <w:lang w:val="ro-MD"/>
              </w:rPr>
            </w:pPr>
            <w:r w:rsidRPr="00467045">
              <w:rPr>
                <w:b/>
                <w:bCs/>
                <w:sz w:val="22"/>
                <w:lang w:val="ro-MD"/>
              </w:rPr>
              <w:t>Nr.</w:t>
            </w:r>
          </w:p>
          <w:p w14:paraId="30E955C8" w14:textId="77777777" w:rsidR="00390DA3" w:rsidRPr="00467045" w:rsidRDefault="00390DA3">
            <w:pPr>
              <w:jc w:val="center"/>
              <w:rPr>
                <w:b/>
                <w:bCs/>
                <w:sz w:val="22"/>
                <w:lang w:val="ro-MD"/>
              </w:rPr>
            </w:pPr>
            <w:r w:rsidRPr="00467045">
              <w:rPr>
                <w:b/>
                <w:bCs/>
                <w:sz w:val="22"/>
                <w:lang w:val="ro-MD"/>
              </w:rPr>
              <w:t>crt.</w:t>
            </w:r>
          </w:p>
        </w:tc>
        <w:tc>
          <w:tcPr>
            <w:tcW w:w="7705" w:type="dxa"/>
            <w:shd w:val="clear" w:color="auto" w:fill="D9D9D9" w:themeFill="background1" w:themeFillShade="D9"/>
          </w:tcPr>
          <w:p w14:paraId="028CB599" w14:textId="77777777" w:rsidR="00390DA3" w:rsidRPr="00467045" w:rsidRDefault="00390DA3">
            <w:pPr>
              <w:jc w:val="center"/>
              <w:rPr>
                <w:b/>
                <w:bCs/>
                <w:sz w:val="22"/>
                <w:lang w:val="ro-MD"/>
              </w:rPr>
            </w:pPr>
            <w:r w:rsidRPr="00467045">
              <w:rPr>
                <w:b/>
                <w:bCs/>
                <w:sz w:val="22"/>
                <w:lang w:val="ro-MD"/>
              </w:rPr>
              <w:t>Criterii de selectare</w:t>
            </w:r>
          </w:p>
        </w:tc>
        <w:tc>
          <w:tcPr>
            <w:tcW w:w="1227" w:type="dxa"/>
            <w:shd w:val="clear" w:color="auto" w:fill="D9D9D9" w:themeFill="background1" w:themeFillShade="D9"/>
          </w:tcPr>
          <w:p w14:paraId="6B1F5D2F" w14:textId="77777777" w:rsidR="00390DA3" w:rsidRPr="00467045" w:rsidRDefault="00390DA3">
            <w:pPr>
              <w:jc w:val="center"/>
              <w:rPr>
                <w:b/>
                <w:bCs/>
                <w:sz w:val="22"/>
                <w:lang w:val="ro-MD"/>
              </w:rPr>
            </w:pPr>
            <w:r w:rsidRPr="00467045">
              <w:rPr>
                <w:b/>
                <w:bCs/>
                <w:sz w:val="22"/>
                <w:lang w:val="ro-MD"/>
              </w:rPr>
              <w:t>Punctaj</w:t>
            </w:r>
          </w:p>
          <w:p w14:paraId="2D46D388" w14:textId="77777777" w:rsidR="00390DA3" w:rsidRPr="00467045" w:rsidRDefault="00390DA3">
            <w:pPr>
              <w:jc w:val="center"/>
              <w:rPr>
                <w:b/>
                <w:bCs/>
                <w:sz w:val="22"/>
                <w:lang w:val="ro-MD"/>
              </w:rPr>
            </w:pPr>
            <w:r w:rsidRPr="00467045">
              <w:rPr>
                <w:b/>
                <w:bCs/>
                <w:sz w:val="22"/>
                <w:lang w:val="ro-MD"/>
              </w:rPr>
              <w:t>acordat</w:t>
            </w:r>
          </w:p>
        </w:tc>
      </w:tr>
      <w:tr w:rsidR="00390DA3" w:rsidRPr="00467045" w14:paraId="39F847F4" w14:textId="77777777" w:rsidTr="004C0BD9">
        <w:tc>
          <w:tcPr>
            <w:tcW w:w="696" w:type="dxa"/>
            <w:shd w:val="clear" w:color="auto" w:fill="D9D9D9" w:themeFill="background1" w:themeFillShade="D9"/>
          </w:tcPr>
          <w:p w14:paraId="25D4F903" w14:textId="77777777" w:rsidR="00390DA3" w:rsidRPr="00467045" w:rsidRDefault="00390DA3">
            <w:pPr>
              <w:rPr>
                <w:b/>
                <w:bCs/>
                <w:sz w:val="22"/>
                <w:lang w:val="ro-MD"/>
              </w:rPr>
            </w:pPr>
            <w:r w:rsidRPr="00467045">
              <w:rPr>
                <w:b/>
                <w:bCs/>
                <w:sz w:val="22"/>
                <w:lang w:val="ro-MD"/>
              </w:rPr>
              <w:t>1.</w:t>
            </w:r>
          </w:p>
        </w:tc>
        <w:tc>
          <w:tcPr>
            <w:tcW w:w="7705" w:type="dxa"/>
            <w:shd w:val="clear" w:color="auto" w:fill="D9D9D9" w:themeFill="background1" w:themeFillShade="D9"/>
            <w:vAlign w:val="center"/>
          </w:tcPr>
          <w:p w14:paraId="7661B364" w14:textId="7D28F7D2" w:rsidR="00390DA3" w:rsidRPr="00467045" w:rsidRDefault="0015019D">
            <w:pPr>
              <w:rPr>
                <w:b/>
                <w:bCs/>
                <w:sz w:val="22"/>
                <w:lang w:val="ro-MD"/>
              </w:rPr>
            </w:pPr>
            <w:r w:rsidRPr="00E055B5">
              <w:rPr>
                <w:b/>
                <w:bCs/>
                <w:sz w:val="22"/>
                <w:lang w:val="ro-MD"/>
              </w:rPr>
              <w:t xml:space="preserve">Proiectul </w:t>
            </w:r>
            <w:r>
              <w:rPr>
                <w:b/>
                <w:bCs/>
                <w:sz w:val="22"/>
                <w:lang w:val="ro-MD"/>
              </w:rPr>
              <w:t xml:space="preserve">se </w:t>
            </w:r>
            <w:r w:rsidRPr="00E055B5">
              <w:rPr>
                <w:b/>
                <w:bCs/>
                <w:sz w:val="22"/>
                <w:lang w:val="ro-MD"/>
              </w:rPr>
              <w:t>implement</w:t>
            </w:r>
            <w:r>
              <w:rPr>
                <w:b/>
                <w:bCs/>
                <w:sz w:val="22"/>
                <w:lang w:val="ro-MD"/>
              </w:rPr>
              <w:t>ează</w:t>
            </w:r>
            <w:r w:rsidRPr="00E055B5">
              <w:rPr>
                <w:b/>
                <w:bCs/>
                <w:sz w:val="22"/>
                <w:lang w:val="ro-MD"/>
              </w:rPr>
              <w:t xml:space="preserve"> de tineri fermieri/femei </w:t>
            </w:r>
            <w:r>
              <w:rPr>
                <w:b/>
                <w:bCs/>
                <w:sz w:val="22"/>
                <w:lang w:val="ro-MD"/>
              </w:rPr>
              <w:t>fermiere</w:t>
            </w:r>
            <w:r w:rsidRPr="00E055B5">
              <w:rPr>
                <w:b/>
                <w:bCs/>
                <w:sz w:val="22"/>
                <w:lang w:val="ro-MD"/>
              </w:rPr>
              <w:t xml:space="preserve">/fermieri </w:t>
            </w:r>
            <w:r>
              <w:rPr>
                <w:b/>
                <w:bCs/>
                <w:sz w:val="22"/>
                <w:lang w:val="ro-MD"/>
              </w:rPr>
              <w:t>care dețin</w:t>
            </w:r>
            <w:r w:rsidRPr="00E055B5">
              <w:rPr>
                <w:b/>
                <w:bCs/>
                <w:sz w:val="22"/>
                <w:lang w:val="ro-MD"/>
              </w:rPr>
              <w:t xml:space="preserve"> competențe</w:t>
            </w:r>
          </w:p>
        </w:tc>
        <w:tc>
          <w:tcPr>
            <w:tcW w:w="1227" w:type="dxa"/>
            <w:shd w:val="clear" w:color="auto" w:fill="D9D9D9" w:themeFill="background1" w:themeFillShade="D9"/>
            <w:vAlign w:val="center"/>
          </w:tcPr>
          <w:p w14:paraId="1D2BF239" w14:textId="32FEA8B3" w:rsidR="00390DA3" w:rsidRPr="00467045" w:rsidRDefault="00390DA3">
            <w:pPr>
              <w:jc w:val="center"/>
              <w:rPr>
                <w:b/>
                <w:bCs/>
                <w:sz w:val="22"/>
                <w:lang w:val="ro-MD"/>
              </w:rPr>
            </w:pPr>
            <w:r w:rsidRPr="00A55165">
              <w:rPr>
                <w:b/>
                <w:color w:val="000000"/>
                <w:sz w:val="22"/>
                <w:lang w:val="ro-MD"/>
              </w:rPr>
              <w:t>15</w:t>
            </w:r>
          </w:p>
        </w:tc>
      </w:tr>
      <w:tr w:rsidR="00390DA3" w:rsidRPr="00467045" w14:paraId="4BDCBA86" w14:textId="77777777" w:rsidTr="004C0BD9">
        <w:tc>
          <w:tcPr>
            <w:tcW w:w="696" w:type="dxa"/>
          </w:tcPr>
          <w:p w14:paraId="04ED2DEA" w14:textId="77777777" w:rsidR="00390DA3" w:rsidRPr="00467045" w:rsidRDefault="00390DA3">
            <w:pPr>
              <w:rPr>
                <w:sz w:val="22"/>
                <w:lang w:val="ro-MD"/>
              </w:rPr>
            </w:pPr>
            <w:r w:rsidRPr="00467045">
              <w:rPr>
                <w:sz w:val="22"/>
                <w:lang w:val="ro-MD"/>
              </w:rPr>
              <w:t>1.1</w:t>
            </w:r>
          </w:p>
        </w:tc>
        <w:tc>
          <w:tcPr>
            <w:tcW w:w="7705" w:type="dxa"/>
            <w:vAlign w:val="center"/>
          </w:tcPr>
          <w:p w14:paraId="1A072E6C" w14:textId="0B8174A4" w:rsidR="00390DA3" w:rsidRPr="00467045" w:rsidRDefault="0092286B">
            <w:pPr>
              <w:rPr>
                <w:sz w:val="22"/>
                <w:lang w:val="ro-MD"/>
              </w:rPr>
            </w:pPr>
            <w:r w:rsidRPr="00A55165">
              <w:rPr>
                <w:color w:val="000000"/>
                <w:sz w:val="22"/>
                <w:lang w:val="ro-MD"/>
              </w:rPr>
              <w:t xml:space="preserve">Proiectul </w:t>
            </w:r>
            <w:r w:rsidR="008A43B5">
              <w:rPr>
                <w:color w:val="000000"/>
                <w:sz w:val="22"/>
                <w:lang w:val="ro-MD"/>
              </w:rPr>
              <w:t>se implementează</w:t>
            </w:r>
            <w:r w:rsidRPr="00A55165">
              <w:rPr>
                <w:color w:val="000000"/>
                <w:sz w:val="22"/>
                <w:lang w:val="ro-MD"/>
              </w:rPr>
              <w:t xml:space="preserve"> de tânăr fermier </w:t>
            </w:r>
          </w:p>
        </w:tc>
        <w:tc>
          <w:tcPr>
            <w:tcW w:w="1227" w:type="dxa"/>
            <w:vAlign w:val="center"/>
          </w:tcPr>
          <w:p w14:paraId="208C927E" w14:textId="3D8CF7AD" w:rsidR="00390DA3" w:rsidRPr="00467045" w:rsidRDefault="00390DA3">
            <w:pPr>
              <w:jc w:val="center"/>
              <w:rPr>
                <w:sz w:val="22"/>
                <w:lang w:val="ro-MD"/>
              </w:rPr>
            </w:pPr>
            <w:r w:rsidRPr="00A55165">
              <w:rPr>
                <w:color w:val="000000"/>
                <w:sz w:val="22"/>
                <w:lang w:val="ro-MD"/>
              </w:rPr>
              <w:t>15</w:t>
            </w:r>
          </w:p>
        </w:tc>
      </w:tr>
      <w:tr w:rsidR="00390DA3" w:rsidRPr="00467045" w14:paraId="483A2C22" w14:textId="77777777" w:rsidTr="004C0BD9">
        <w:tc>
          <w:tcPr>
            <w:tcW w:w="696" w:type="dxa"/>
          </w:tcPr>
          <w:p w14:paraId="6DEC7CD8" w14:textId="77777777" w:rsidR="00390DA3" w:rsidRPr="00467045" w:rsidRDefault="00390DA3">
            <w:pPr>
              <w:rPr>
                <w:sz w:val="22"/>
                <w:lang w:val="ro-MD"/>
              </w:rPr>
            </w:pPr>
            <w:r w:rsidRPr="00467045">
              <w:rPr>
                <w:sz w:val="22"/>
                <w:lang w:val="ro-MD"/>
              </w:rPr>
              <w:t>1.2</w:t>
            </w:r>
          </w:p>
        </w:tc>
        <w:tc>
          <w:tcPr>
            <w:tcW w:w="7705" w:type="dxa"/>
            <w:vAlign w:val="center"/>
          </w:tcPr>
          <w:p w14:paraId="247E6654" w14:textId="26F02F52" w:rsidR="00390DA3" w:rsidRPr="00467045" w:rsidRDefault="0092286B">
            <w:pPr>
              <w:rPr>
                <w:sz w:val="22"/>
                <w:lang w:val="ro-MD"/>
              </w:rPr>
            </w:pPr>
            <w:r w:rsidRPr="00A55165">
              <w:rPr>
                <w:color w:val="000000"/>
                <w:sz w:val="22"/>
                <w:lang w:val="ro-MD"/>
              </w:rPr>
              <w:t xml:space="preserve">Proiectul </w:t>
            </w:r>
            <w:r w:rsidR="008A43B5">
              <w:rPr>
                <w:color w:val="000000"/>
                <w:sz w:val="22"/>
                <w:lang w:val="ro-MD"/>
              </w:rPr>
              <w:t>se implementează</w:t>
            </w:r>
            <w:r w:rsidRPr="00A55165">
              <w:rPr>
                <w:color w:val="000000"/>
                <w:sz w:val="22"/>
                <w:lang w:val="ro-MD"/>
              </w:rPr>
              <w:t xml:space="preserve"> de </w:t>
            </w:r>
            <w:r w:rsidR="00390DA3" w:rsidRPr="00A55165">
              <w:rPr>
                <w:color w:val="000000"/>
                <w:sz w:val="22"/>
                <w:lang w:val="ro-MD"/>
              </w:rPr>
              <w:t>fermier care deține competențe în domeniu</w:t>
            </w:r>
            <w:r w:rsidRPr="00A55165">
              <w:rPr>
                <w:color w:val="000000"/>
                <w:sz w:val="22"/>
                <w:lang w:val="ro-MD"/>
              </w:rPr>
              <w:t xml:space="preserve"> sau </w:t>
            </w:r>
            <w:r w:rsidR="008A43B5">
              <w:rPr>
                <w:color w:val="000000"/>
                <w:sz w:val="22"/>
                <w:lang w:val="ro-MD"/>
              </w:rPr>
              <w:t xml:space="preserve">de </w:t>
            </w:r>
            <w:r w:rsidRPr="00A55165">
              <w:rPr>
                <w:color w:val="000000"/>
                <w:sz w:val="22"/>
                <w:lang w:val="ro-MD"/>
              </w:rPr>
              <w:t xml:space="preserve">femeie </w:t>
            </w:r>
            <w:r w:rsidR="008A43B5" w:rsidRPr="00E055B5">
              <w:rPr>
                <w:color w:val="000000"/>
                <w:sz w:val="22"/>
                <w:lang w:val="ro-MD"/>
              </w:rPr>
              <w:t>fermier</w:t>
            </w:r>
            <w:r w:rsidR="008A43B5">
              <w:rPr>
                <w:color w:val="000000"/>
                <w:sz w:val="22"/>
                <w:lang w:val="ro-MD"/>
              </w:rPr>
              <w:t>ă</w:t>
            </w:r>
          </w:p>
        </w:tc>
        <w:tc>
          <w:tcPr>
            <w:tcW w:w="1227" w:type="dxa"/>
            <w:vAlign w:val="center"/>
          </w:tcPr>
          <w:p w14:paraId="202861BC" w14:textId="6AD1F5C7" w:rsidR="00390DA3" w:rsidRPr="00467045" w:rsidRDefault="00390DA3">
            <w:pPr>
              <w:jc w:val="center"/>
              <w:rPr>
                <w:sz w:val="22"/>
                <w:lang w:val="ro-MD"/>
              </w:rPr>
            </w:pPr>
            <w:r w:rsidRPr="00A55165">
              <w:rPr>
                <w:color w:val="000000"/>
                <w:sz w:val="22"/>
                <w:lang w:val="ro-MD"/>
              </w:rPr>
              <w:t>8</w:t>
            </w:r>
          </w:p>
        </w:tc>
      </w:tr>
      <w:tr w:rsidR="00390DA3" w:rsidRPr="00467045" w14:paraId="53EBACBB" w14:textId="77777777" w:rsidTr="004C0BD9">
        <w:tc>
          <w:tcPr>
            <w:tcW w:w="696" w:type="dxa"/>
          </w:tcPr>
          <w:p w14:paraId="7ABBEF16" w14:textId="77777777" w:rsidR="00390DA3" w:rsidRPr="00467045" w:rsidRDefault="00390DA3">
            <w:pPr>
              <w:rPr>
                <w:sz w:val="22"/>
                <w:lang w:val="ro-MD"/>
              </w:rPr>
            </w:pPr>
            <w:r w:rsidRPr="00467045">
              <w:rPr>
                <w:sz w:val="22"/>
                <w:lang w:val="ro-MD"/>
              </w:rPr>
              <w:t>1.3</w:t>
            </w:r>
          </w:p>
        </w:tc>
        <w:tc>
          <w:tcPr>
            <w:tcW w:w="7705" w:type="dxa"/>
            <w:vAlign w:val="center"/>
          </w:tcPr>
          <w:p w14:paraId="16D01DEC" w14:textId="227ED88B" w:rsidR="00390DA3" w:rsidRPr="00467045" w:rsidRDefault="0092286B">
            <w:pPr>
              <w:rPr>
                <w:sz w:val="22"/>
                <w:lang w:val="ro-MD"/>
              </w:rPr>
            </w:pPr>
            <w:r w:rsidRPr="00A55165">
              <w:rPr>
                <w:color w:val="000000"/>
                <w:sz w:val="22"/>
                <w:lang w:val="ro-MD"/>
              </w:rPr>
              <w:t xml:space="preserve">Proiectul </w:t>
            </w:r>
            <w:r w:rsidR="008A43B5" w:rsidRPr="007B4E9D">
              <w:rPr>
                <w:color w:val="000000"/>
                <w:sz w:val="22"/>
                <w:lang w:val="ro-MD"/>
              </w:rPr>
              <w:t>se implementează</w:t>
            </w:r>
            <w:r w:rsidRPr="00A55165">
              <w:rPr>
                <w:color w:val="000000"/>
                <w:sz w:val="22"/>
                <w:lang w:val="ro-MD"/>
              </w:rPr>
              <w:t xml:space="preserve"> de fermier</w:t>
            </w:r>
          </w:p>
        </w:tc>
        <w:tc>
          <w:tcPr>
            <w:tcW w:w="1227" w:type="dxa"/>
            <w:vAlign w:val="center"/>
          </w:tcPr>
          <w:p w14:paraId="4918B52F" w14:textId="7CEB6B0A" w:rsidR="00390DA3" w:rsidRPr="00467045" w:rsidRDefault="00390DA3">
            <w:pPr>
              <w:jc w:val="center"/>
              <w:rPr>
                <w:sz w:val="22"/>
                <w:lang w:val="ro-MD"/>
              </w:rPr>
            </w:pPr>
            <w:r w:rsidRPr="00A55165">
              <w:rPr>
                <w:color w:val="000000"/>
                <w:sz w:val="22"/>
                <w:lang w:val="ro-MD"/>
              </w:rPr>
              <w:t>6</w:t>
            </w:r>
          </w:p>
        </w:tc>
      </w:tr>
      <w:tr w:rsidR="00390DA3" w:rsidRPr="00467045" w14:paraId="70E47750" w14:textId="77777777" w:rsidTr="004C0BD9">
        <w:tc>
          <w:tcPr>
            <w:tcW w:w="696" w:type="dxa"/>
            <w:shd w:val="clear" w:color="auto" w:fill="D9D9D9" w:themeFill="background1" w:themeFillShade="D9"/>
          </w:tcPr>
          <w:p w14:paraId="134E67EA" w14:textId="77777777" w:rsidR="00390DA3" w:rsidRPr="00467045" w:rsidRDefault="00390DA3">
            <w:pPr>
              <w:rPr>
                <w:b/>
                <w:bCs/>
                <w:sz w:val="22"/>
                <w:lang w:val="ro-MD"/>
              </w:rPr>
            </w:pPr>
            <w:r w:rsidRPr="00467045">
              <w:rPr>
                <w:b/>
                <w:bCs/>
                <w:sz w:val="22"/>
                <w:lang w:val="ro-MD"/>
              </w:rPr>
              <w:t>2.</w:t>
            </w:r>
          </w:p>
        </w:tc>
        <w:tc>
          <w:tcPr>
            <w:tcW w:w="7705" w:type="dxa"/>
            <w:shd w:val="clear" w:color="auto" w:fill="D9D9D9" w:themeFill="background1" w:themeFillShade="D9"/>
            <w:vAlign w:val="center"/>
          </w:tcPr>
          <w:p w14:paraId="41F537A7" w14:textId="6A808D1F" w:rsidR="00390DA3" w:rsidRPr="00467045" w:rsidRDefault="00390DA3">
            <w:pPr>
              <w:rPr>
                <w:b/>
                <w:bCs/>
                <w:sz w:val="22"/>
                <w:lang w:val="ro-MD"/>
              </w:rPr>
            </w:pPr>
            <w:r w:rsidRPr="00A55165">
              <w:rPr>
                <w:b/>
                <w:color w:val="000000"/>
                <w:sz w:val="22"/>
                <w:lang w:val="ro-MD"/>
              </w:rPr>
              <w:t>Investiții în înființarea plantațiilor pentru producerea de material săditor</w:t>
            </w:r>
          </w:p>
        </w:tc>
        <w:tc>
          <w:tcPr>
            <w:tcW w:w="1227" w:type="dxa"/>
            <w:shd w:val="clear" w:color="auto" w:fill="D9D9D9" w:themeFill="background1" w:themeFillShade="D9"/>
            <w:vAlign w:val="center"/>
          </w:tcPr>
          <w:p w14:paraId="7764CB9E" w14:textId="60B2D82B" w:rsidR="00390DA3" w:rsidRPr="00467045" w:rsidRDefault="00390DA3">
            <w:pPr>
              <w:jc w:val="center"/>
              <w:rPr>
                <w:b/>
                <w:bCs/>
                <w:sz w:val="22"/>
                <w:lang w:val="ro-MD"/>
              </w:rPr>
            </w:pPr>
            <w:r w:rsidRPr="00A55165">
              <w:rPr>
                <w:b/>
                <w:color w:val="000000"/>
                <w:sz w:val="22"/>
                <w:lang w:val="ro-MD"/>
              </w:rPr>
              <w:t>26</w:t>
            </w:r>
          </w:p>
        </w:tc>
      </w:tr>
      <w:tr w:rsidR="00390DA3" w:rsidRPr="00467045" w14:paraId="4143C892" w14:textId="77777777" w:rsidTr="004C0BD9">
        <w:tc>
          <w:tcPr>
            <w:tcW w:w="696" w:type="dxa"/>
          </w:tcPr>
          <w:p w14:paraId="0CEEF637" w14:textId="7CF7D360" w:rsidR="00390DA3" w:rsidRPr="00467045" w:rsidRDefault="00390DA3">
            <w:pPr>
              <w:rPr>
                <w:sz w:val="22"/>
                <w:lang w:val="ro-MD"/>
              </w:rPr>
            </w:pPr>
            <w:r w:rsidRPr="00467045">
              <w:rPr>
                <w:sz w:val="22"/>
                <w:lang w:val="ro-MD"/>
              </w:rPr>
              <w:t>2.1</w:t>
            </w:r>
          </w:p>
        </w:tc>
        <w:tc>
          <w:tcPr>
            <w:tcW w:w="7705" w:type="dxa"/>
            <w:vAlign w:val="center"/>
          </w:tcPr>
          <w:p w14:paraId="4668566D" w14:textId="481BD7C4" w:rsidR="00390DA3" w:rsidRPr="00467045" w:rsidRDefault="008B21CF">
            <w:pPr>
              <w:rPr>
                <w:sz w:val="22"/>
                <w:lang w:val="ro-MD"/>
              </w:rPr>
            </w:pPr>
            <w:r w:rsidRPr="00A55165">
              <w:rPr>
                <w:color w:val="000000"/>
                <w:sz w:val="22"/>
                <w:lang w:val="ro-MD"/>
              </w:rPr>
              <w:t>Înființarea</w:t>
            </w:r>
            <w:r w:rsidR="00390DA3" w:rsidRPr="00A55165">
              <w:rPr>
                <w:color w:val="000000"/>
                <w:sz w:val="22"/>
                <w:lang w:val="ro-MD"/>
              </w:rPr>
              <w:t xml:space="preserve"> plantațiilor cu ciclu complet: portaltoi – altoi – școala de puieți</w:t>
            </w:r>
          </w:p>
        </w:tc>
        <w:tc>
          <w:tcPr>
            <w:tcW w:w="1227" w:type="dxa"/>
            <w:vAlign w:val="center"/>
          </w:tcPr>
          <w:p w14:paraId="2BC86126" w14:textId="6F31547D" w:rsidR="00390DA3" w:rsidRPr="00467045" w:rsidRDefault="008B21CF">
            <w:pPr>
              <w:jc w:val="center"/>
              <w:rPr>
                <w:sz w:val="22"/>
                <w:lang w:val="ro-MD"/>
              </w:rPr>
            </w:pPr>
            <w:r w:rsidRPr="00A55165">
              <w:rPr>
                <w:color w:val="000000"/>
                <w:sz w:val="22"/>
                <w:lang w:val="ro-MD"/>
              </w:rPr>
              <w:t>12</w:t>
            </w:r>
          </w:p>
        </w:tc>
      </w:tr>
      <w:tr w:rsidR="00390DA3" w:rsidRPr="00467045" w14:paraId="06E4A90A" w14:textId="77777777" w:rsidTr="004C0BD9">
        <w:tc>
          <w:tcPr>
            <w:tcW w:w="696" w:type="dxa"/>
          </w:tcPr>
          <w:p w14:paraId="607253BE" w14:textId="39368043" w:rsidR="00390DA3" w:rsidRPr="00467045" w:rsidRDefault="00390DA3">
            <w:pPr>
              <w:rPr>
                <w:sz w:val="22"/>
                <w:lang w:val="ro-MD"/>
              </w:rPr>
            </w:pPr>
            <w:r w:rsidRPr="00467045">
              <w:rPr>
                <w:sz w:val="22"/>
                <w:lang w:val="ro-MD"/>
              </w:rPr>
              <w:t>2.2</w:t>
            </w:r>
          </w:p>
        </w:tc>
        <w:tc>
          <w:tcPr>
            <w:tcW w:w="7705" w:type="dxa"/>
            <w:vAlign w:val="center"/>
          </w:tcPr>
          <w:p w14:paraId="1D037D89" w14:textId="52833AE4" w:rsidR="00390DA3" w:rsidRPr="00467045" w:rsidRDefault="008B21CF">
            <w:pPr>
              <w:rPr>
                <w:sz w:val="22"/>
                <w:lang w:val="ro-MD"/>
              </w:rPr>
            </w:pPr>
            <w:r w:rsidRPr="00A55165">
              <w:rPr>
                <w:color w:val="000000"/>
                <w:sz w:val="22"/>
                <w:lang w:val="ro-MD"/>
              </w:rPr>
              <w:t>Înființarea plantațiilor cu ciclu incomplet</w:t>
            </w:r>
          </w:p>
        </w:tc>
        <w:tc>
          <w:tcPr>
            <w:tcW w:w="1227" w:type="dxa"/>
            <w:vAlign w:val="center"/>
          </w:tcPr>
          <w:p w14:paraId="29F3BE9F" w14:textId="0F7723DC" w:rsidR="00390DA3" w:rsidRPr="00467045" w:rsidRDefault="008B21CF">
            <w:pPr>
              <w:jc w:val="center"/>
              <w:rPr>
                <w:sz w:val="22"/>
                <w:lang w:val="ro-MD"/>
              </w:rPr>
            </w:pPr>
            <w:r w:rsidRPr="00A55165">
              <w:rPr>
                <w:color w:val="000000"/>
                <w:sz w:val="22"/>
                <w:lang w:val="ro-MD"/>
              </w:rPr>
              <w:t>6</w:t>
            </w:r>
          </w:p>
        </w:tc>
      </w:tr>
      <w:tr w:rsidR="00390DA3" w:rsidRPr="00467045" w14:paraId="4EF74665" w14:textId="77777777" w:rsidTr="004C0BD9">
        <w:tc>
          <w:tcPr>
            <w:tcW w:w="696" w:type="dxa"/>
          </w:tcPr>
          <w:p w14:paraId="0D359EDB" w14:textId="03B9C8FA" w:rsidR="00390DA3" w:rsidRPr="00467045" w:rsidRDefault="00390DA3">
            <w:pPr>
              <w:rPr>
                <w:sz w:val="22"/>
                <w:lang w:val="ro-MD"/>
              </w:rPr>
            </w:pPr>
            <w:r w:rsidRPr="00467045">
              <w:rPr>
                <w:sz w:val="22"/>
                <w:lang w:val="ro-MD"/>
              </w:rPr>
              <w:t>2.3</w:t>
            </w:r>
          </w:p>
        </w:tc>
        <w:tc>
          <w:tcPr>
            <w:tcW w:w="7705" w:type="dxa"/>
            <w:vAlign w:val="center"/>
          </w:tcPr>
          <w:p w14:paraId="5D1BF034" w14:textId="68A75908" w:rsidR="00390DA3" w:rsidRPr="00467045" w:rsidRDefault="008B21CF">
            <w:pPr>
              <w:rPr>
                <w:sz w:val="22"/>
                <w:lang w:val="ro-MD"/>
              </w:rPr>
            </w:pPr>
            <w:r w:rsidRPr="00A55165">
              <w:rPr>
                <w:color w:val="000000"/>
                <w:sz w:val="22"/>
                <w:lang w:val="ro-MD"/>
              </w:rPr>
              <w:t>Investiții în utilaj și spații pentru propagare (multiplicare), spații de aclimatizare și multiplicare, inclusiv materiale și echipamente pentru spații protejate</w:t>
            </w:r>
          </w:p>
        </w:tc>
        <w:tc>
          <w:tcPr>
            <w:tcW w:w="1227" w:type="dxa"/>
            <w:vAlign w:val="center"/>
          </w:tcPr>
          <w:p w14:paraId="13DAE105" w14:textId="770F64E4" w:rsidR="00390DA3" w:rsidRPr="00467045" w:rsidRDefault="008B21CF">
            <w:pPr>
              <w:jc w:val="center"/>
              <w:rPr>
                <w:sz w:val="22"/>
                <w:lang w:val="ro-MD"/>
              </w:rPr>
            </w:pPr>
            <w:r w:rsidRPr="00A55165">
              <w:rPr>
                <w:color w:val="000000"/>
                <w:sz w:val="22"/>
                <w:lang w:val="ro-MD"/>
              </w:rPr>
              <w:t>8</w:t>
            </w:r>
          </w:p>
        </w:tc>
      </w:tr>
      <w:tr w:rsidR="00390DA3" w:rsidRPr="00467045" w14:paraId="7833AF44" w14:textId="77777777" w:rsidTr="004C0BD9">
        <w:tc>
          <w:tcPr>
            <w:tcW w:w="696" w:type="dxa"/>
            <w:shd w:val="clear" w:color="auto" w:fill="D9D9D9" w:themeFill="background1" w:themeFillShade="D9"/>
          </w:tcPr>
          <w:p w14:paraId="75710822" w14:textId="77777777" w:rsidR="00390DA3" w:rsidRPr="00467045" w:rsidRDefault="00390DA3">
            <w:pPr>
              <w:rPr>
                <w:b/>
                <w:bCs/>
                <w:sz w:val="22"/>
                <w:lang w:val="ro-MD"/>
              </w:rPr>
            </w:pPr>
            <w:r w:rsidRPr="00467045">
              <w:rPr>
                <w:b/>
                <w:bCs/>
                <w:sz w:val="22"/>
                <w:lang w:val="ro-MD"/>
              </w:rPr>
              <w:t>3.</w:t>
            </w:r>
          </w:p>
        </w:tc>
        <w:tc>
          <w:tcPr>
            <w:tcW w:w="7705" w:type="dxa"/>
            <w:shd w:val="clear" w:color="auto" w:fill="D9D9D9" w:themeFill="background1" w:themeFillShade="D9"/>
            <w:vAlign w:val="center"/>
          </w:tcPr>
          <w:p w14:paraId="0C51EB34" w14:textId="55F500C0" w:rsidR="00390DA3" w:rsidRPr="00467045" w:rsidRDefault="00390DA3">
            <w:pPr>
              <w:rPr>
                <w:b/>
                <w:bCs/>
                <w:sz w:val="22"/>
                <w:lang w:val="ro-MD"/>
              </w:rPr>
            </w:pPr>
            <w:r w:rsidRPr="00A55165">
              <w:rPr>
                <w:b/>
                <w:color w:val="000000"/>
                <w:sz w:val="22"/>
                <w:lang w:val="ro-MD"/>
              </w:rPr>
              <w:t>Dotare cu sisteme de irigare, construcția bazinelor de acumulare, canale de aducție, stații de pompare</w:t>
            </w:r>
          </w:p>
        </w:tc>
        <w:tc>
          <w:tcPr>
            <w:tcW w:w="1227" w:type="dxa"/>
            <w:shd w:val="clear" w:color="auto" w:fill="D9D9D9" w:themeFill="background1" w:themeFillShade="D9"/>
            <w:vAlign w:val="center"/>
          </w:tcPr>
          <w:p w14:paraId="3DB8DE44" w14:textId="332AA669" w:rsidR="00390DA3" w:rsidRPr="00467045" w:rsidRDefault="008B21CF">
            <w:pPr>
              <w:jc w:val="center"/>
              <w:rPr>
                <w:b/>
                <w:bCs/>
                <w:sz w:val="22"/>
                <w:lang w:val="ro-MD"/>
              </w:rPr>
            </w:pPr>
            <w:r w:rsidRPr="00A55165">
              <w:rPr>
                <w:b/>
                <w:bCs/>
                <w:color w:val="000000"/>
                <w:sz w:val="22"/>
                <w:lang w:val="ro-MD"/>
              </w:rPr>
              <w:t>28</w:t>
            </w:r>
          </w:p>
        </w:tc>
      </w:tr>
      <w:tr w:rsidR="00390DA3" w:rsidRPr="00467045" w14:paraId="04C5ABB7" w14:textId="77777777" w:rsidTr="004C0BD9">
        <w:tc>
          <w:tcPr>
            <w:tcW w:w="696" w:type="dxa"/>
          </w:tcPr>
          <w:p w14:paraId="0721A23F" w14:textId="076731A2" w:rsidR="00390DA3" w:rsidRPr="00467045" w:rsidRDefault="00390DA3">
            <w:pPr>
              <w:rPr>
                <w:sz w:val="22"/>
                <w:lang w:val="ro-MD"/>
              </w:rPr>
            </w:pPr>
            <w:r w:rsidRPr="00467045">
              <w:rPr>
                <w:sz w:val="22"/>
                <w:lang w:val="ro-MD"/>
              </w:rPr>
              <w:t>3.1</w:t>
            </w:r>
          </w:p>
        </w:tc>
        <w:tc>
          <w:tcPr>
            <w:tcW w:w="7705" w:type="dxa"/>
            <w:vAlign w:val="center"/>
          </w:tcPr>
          <w:p w14:paraId="305A04A8" w14:textId="063ED826" w:rsidR="00390DA3" w:rsidRPr="00467045" w:rsidRDefault="008B21CF">
            <w:pPr>
              <w:rPr>
                <w:sz w:val="22"/>
                <w:lang w:val="ro-MD"/>
              </w:rPr>
            </w:pPr>
            <w:r w:rsidRPr="00A55165">
              <w:rPr>
                <w:color w:val="000000"/>
                <w:sz w:val="22"/>
                <w:lang w:val="ro-MD"/>
              </w:rPr>
              <w:t xml:space="preserve">Canale de aducție și infrastructură de transport al apei / Construcția sursei de apă </w:t>
            </w:r>
          </w:p>
        </w:tc>
        <w:tc>
          <w:tcPr>
            <w:tcW w:w="1227" w:type="dxa"/>
            <w:vAlign w:val="center"/>
          </w:tcPr>
          <w:p w14:paraId="08717C99" w14:textId="33F6E0A7" w:rsidR="00390DA3" w:rsidRPr="00467045" w:rsidRDefault="00390DA3">
            <w:pPr>
              <w:jc w:val="center"/>
              <w:rPr>
                <w:sz w:val="22"/>
                <w:lang w:val="ro-MD"/>
              </w:rPr>
            </w:pPr>
            <w:r w:rsidRPr="00A55165">
              <w:rPr>
                <w:color w:val="000000"/>
                <w:sz w:val="22"/>
                <w:lang w:val="ro-MD"/>
              </w:rPr>
              <w:t>10</w:t>
            </w:r>
          </w:p>
        </w:tc>
      </w:tr>
      <w:tr w:rsidR="00390DA3" w:rsidRPr="00467045" w14:paraId="005C6AC7" w14:textId="77777777" w:rsidTr="004C0BD9">
        <w:tc>
          <w:tcPr>
            <w:tcW w:w="696" w:type="dxa"/>
          </w:tcPr>
          <w:p w14:paraId="4B757BA6" w14:textId="2BCB194C" w:rsidR="00390DA3" w:rsidRPr="00467045" w:rsidRDefault="00390DA3">
            <w:pPr>
              <w:rPr>
                <w:sz w:val="22"/>
                <w:lang w:val="ro-MD"/>
              </w:rPr>
            </w:pPr>
            <w:r w:rsidRPr="00467045">
              <w:rPr>
                <w:sz w:val="22"/>
                <w:lang w:val="ro-MD"/>
              </w:rPr>
              <w:t>3.2</w:t>
            </w:r>
          </w:p>
        </w:tc>
        <w:tc>
          <w:tcPr>
            <w:tcW w:w="7705" w:type="dxa"/>
            <w:vAlign w:val="center"/>
          </w:tcPr>
          <w:p w14:paraId="75157BCC" w14:textId="21153F03" w:rsidR="00390DA3" w:rsidRPr="00467045" w:rsidRDefault="008B21CF">
            <w:pPr>
              <w:rPr>
                <w:sz w:val="22"/>
                <w:lang w:val="ro-MD"/>
              </w:rPr>
            </w:pPr>
            <w:r w:rsidRPr="00A55165">
              <w:rPr>
                <w:color w:val="000000"/>
                <w:sz w:val="22"/>
                <w:lang w:val="ro-MD"/>
              </w:rPr>
              <w:t>Construcție bazine de acumulare sau compensare cu utilaj a apei</w:t>
            </w:r>
          </w:p>
        </w:tc>
        <w:tc>
          <w:tcPr>
            <w:tcW w:w="1227" w:type="dxa"/>
            <w:vAlign w:val="center"/>
          </w:tcPr>
          <w:p w14:paraId="543B41E9" w14:textId="471F0F7C" w:rsidR="00390DA3" w:rsidRPr="00467045" w:rsidRDefault="008B21CF">
            <w:pPr>
              <w:jc w:val="center"/>
              <w:rPr>
                <w:sz w:val="22"/>
                <w:lang w:val="ro-MD"/>
              </w:rPr>
            </w:pPr>
            <w:r w:rsidRPr="00A55165">
              <w:rPr>
                <w:color w:val="000000"/>
                <w:sz w:val="22"/>
                <w:lang w:val="ro-MD"/>
              </w:rPr>
              <w:t>8</w:t>
            </w:r>
          </w:p>
        </w:tc>
      </w:tr>
      <w:tr w:rsidR="00390DA3" w:rsidRPr="00467045" w14:paraId="649E3306" w14:textId="77777777" w:rsidTr="004C0BD9">
        <w:tc>
          <w:tcPr>
            <w:tcW w:w="696" w:type="dxa"/>
          </w:tcPr>
          <w:p w14:paraId="7D5F8218" w14:textId="2FBA736B" w:rsidR="00390DA3" w:rsidRPr="00467045" w:rsidRDefault="00390DA3">
            <w:pPr>
              <w:rPr>
                <w:sz w:val="22"/>
                <w:lang w:val="ro-MD"/>
              </w:rPr>
            </w:pPr>
            <w:r w:rsidRPr="00467045">
              <w:rPr>
                <w:sz w:val="22"/>
                <w:lang w:val="ro-MD"/>
              </w:rPr>
              <w:t>3.</w:t>
            </w:r>
            <w:r w:rsidR="00A55165" w:rsidRPr="00A55165">
              <w:rPr>
                <w:sz w:val="22"/>
                <w:lang w:val="ro-MD"/>
              </w:rPr>
              <w:t>3</w:t>
            </w:r>
          </w:p>
        </w:tc>
        <w:tc>
          <w:tcPr>
            <w:tcW w:w="7705" w:type="dxa"/>
            <w:vAlign w:val="center"/>
          </w:tcPr>
          <w:p w14:paraId="540ED7A4" w14:textId="0DA1E722" w:rsidR="00390DA3" w:rsidRPr="00467045" w:rsidRDefault="008B21CF">
            <w:pPr>
              <w:rPr>
                <w:sz w:val="22"/>
                <w:lang w:val="ro-MD"/>
              </w:rPr>
            </w:pPr>
            <w:r w:rsidRPr="00A55165">
              <w:rPr>
                <w:color w:val="000000"/>
                <w:sz w:val="22"/>
                <w:lang w:val="ro-MD"/>
              </w:rPr>
              <w:t xml:space="preserve">Stații de pompare și/sau repompare și/sau echipamente hidraulice </w:t>
            </w:r>
          </w:p>
        </w:tc>
        <w:tc>
          <w:tcPr>
            <w:tcW w:w="1227" w:type="dxa"/>
            <w:vAlign w:val="center"/>
          </w:tcPr>
          <w:p w14:paraId="58739168" w14:textId="172CCA16" w:rsidR="00390DA3" w:rsidRPr="00467045" w:rsidRDefault="008B21CF">
            <w:pPr>
              <w:jc w:val="center"/>
              <w:rPr>
                <w:sz w:val="22"/>
                <w:lang w:val="ro-MD"/>
              </w:rPr>
            </w:pPr>
            <w:r w:rsidRPr="00A55165">
              <w:rPr>
                <w:color w:val="000000"/>
                <w:sz w:val="22"/>
                <w:lang w:val="ro-MD"/>
              </w:rPr>
              <w:t>6</w:t>
            </w:r>
          </w:p>
        </w:tc>
      </w:tr>
      <w:tr w:rsidR="00390DA3" w:rsidRPr="00467045" w14:paraId="34AED2DE" w14:textId="77777777" w:rsidTr="004C0BD9">
        <w:tc>
          <w:tcPr>
            <w:tcW w:w="696" w:type="dxa"/>
          </w:tcPr>
          <w:p w14:paraId="03435D3C" w14:textId="3C16ADC2" w:rsidR="00390DA3" w:rsidRPr="00467045" w:rsidRDefault="00390DA3">
            <w:pPr>
              <w:rPr>
                <w:sz w:val="22"/>
                <w:lang w:val="ro-MD"/>
              </w:rPr>
            </w:pPr>
            <w:r w:rsidRPr="00467045">
              <w:rPr>
                <w:sz w:val="22"/>
                <w:lang w:val="ro-MD"/>
              </w:rPr>
              <w:t>3.</w:t>
            </w:r>
            <w:r w:rsidR="00A55165" w:rsidRPr="00A55165">
              <w:rPr>
                <w:sz w:val="22"/>
                <w:lang w:val="ro-MD"/>
              </w:rPr>
              <w:t>4</w:t>
            </w:r>
          </w:p>
        </w:tc>
        <w:tc>
          <w:tcPr>
            <w:tcW w:w="7705" w:type="dxa"/>
            <w:vAlign w:val="center"/>
          </w:tcPr>
          <w:p w14:paraId="4A5C7208" w14:textId="2C517374" w:rsidR="00390DA3" w:rsidRPr="00467045" w:rsidRDefault="008B21CF">
            <w:pPr>
              <w:rPr>
                <w:sz w:val="22"/>
                <w:lang w:val="ro-MD"/>
              </w:rPr>
            </w:pPr>
            <w:r w:rsidRPr="00A55165">
              <w:rPr>
                <w:color w:val="000000"/>
                <w:sz w:val="22"/>
                <w:lang w:val="ro-MD"/>
              </w:rPr>
              <w:t xml:space="preserve">Dotare cu sisteme de irigare pentru (picurare, aspersiune, </w:t>
            </w:r>
            <w:proofErr w:type="spellStart"/>
            <w:r w:rsidRPr="00A55165">
              <w:rPr>
                <w:color w:val="000000"/>
                <w:sz w:val="22"/>
                <w:lang w:val="ro-MD"/>
              </w:rPr>
              <w:t>microaspersie</w:t>
            </w:r>
            <w:proofErr w:type="spellEnd"/>
            <w:r w:rsidRPr="00A55165">
              <w:rPr>
                <w:color w:val="000000"/>
                <w:sz w:val="22"/>
                <w:lang w:val="ro-MD"/>
              </w:rPr>
              <w:t>)</w:t>
            </w:r>
          </w:p>
        </w:tc>
        <w:tc>
          <w:tcPr>
            <w:tcW w:w="1227" w:type="dxa"/>
            <w:vAlign w:val="center"/>
          </w:tcPr>
          <w:p w14:paraId="578F6F54" w14:textId="4BC6EB3A" w:rsidR="00390DA3" w:rsidRPr="00467045" w:rsidRDefault="008B21CF">
            <w:pPr>
              <w:jc w:val="center"/>
              <w:rPr>
                <w:sz w:val="22"/>
                <w:lang w:val="ro-MD"/>
              </w:rPr>
            </w:pPr>
            <w:r w:rsidRPr="00A55165">
              <w:rPr>
                <w:color w:val="000000"/>
                <w:sz w:val="22"/>
                <w:lang w:val="ro-MD"/>
              </w:rPr>
              <w:t>4</w:t>
            </w:r>
          </w:p>
        </w:tc>
      </w:tr>
      <w:tr w:rsidR="00390DA3" w:rsidRPr="00467045" w14:paraId="2D01B036" w14:textId="77777777" w:rsidTr="004C0BD9">
        <w:tc>
          <w:tcPr>
            <w:tcW w:w="696" w:type="dxa"/>
            <w:shd w:val="clear" w:color="auto" w:fill="D9D9D9" w:themeFill="background1" w:themeFillShade="D9"/>
          </w:tcPr>
          <w:p w14:paraId="716F3EF8" w14:textId="77777777" w:rsidR="00390DA3" w:rsidRPr="00467045" w:rsidRDefault="00390DA3">
            <w:pPr>
              <w:rPr>
                <w:b/>
                <w:bCs/>
                <w:sz w:val="22"/>
                <w:lang w:val="ro-MD"/>
              </w:rPr>
            </w:pPr>
            <w:r w:rsidRPr="00467045">
              <w:rPr>
                <w:b/>
                <w:bCs/>
                <w:sz w:val="22"/>
                <w:lang w:val="ro-MD"/>
              </w:rPr>
              <w:t>4.</w:t>
            </w:r>
          </w:p>
        </w:tc>
        <w:tc>
          <w:tcPr>
            <w:tcW w:w="7705" w:type="dxa"/>
            <w:shd w:val="clear" w:color="auto" w:fill="D9D9D9" w:themeFill="background1" w:themeFillShade="D9"/>
            <w:vAlign w:val="center"/>
          </w:tcPr>
          <w:p w14:paraId="53CFB1B8" w14:textId="6DE92920" w:rsidR="00390DA3" w:rsidRPr="00467045" w:rsidRDefault="00390DA3">
            <w:pPr>
              <w:rPr>
                <w:b/>
                <w:bCs/>
                <w:sz w:val="22"/>
                <w:lang w:val="ro-MD"/>
              </w:rPr>
            </w:pPr>
            <w:r w:rsidRPr="00A55165">
              <w:rPr>
                <w:b/>
                <w:color w:val="000000"/>
                <w:sz w:val="22"/>
                <w:lang w:val="ro-MD"/>
              </w:rPr>
              <w:t>Dotare cu utilaje, tehnică și echipamente agricole moderne</w:t>
            </w:r>
          </w:p>
        </w:tc>
        <w:tc>
          <w:tcPr>
            <w:tcW w:w="1227" w:type="dxa"/>
            <w:shd w:val="clear" w:color="auto" w:fill="D9D9D9" w:themeFill="background1" w:themeFillShade="D9"/>
            <w:vAlign w:val="center"/>
          </w:tcPr>
          <w:p w14:paraId="61E1C2F9" w14:textId="24DBAB5C" w:rsidR="00390DA3" w:rsidRPr="00467045" w:rsidRDefault="00A55165">
            <w:pPr>
              <w:jc w:val="center"/>
              <w:rPr>
                <w:b/>
                <w:bCs/>
                <w:sz w:val="22"/>
                <w:lang w:val="ro-MD"/>
              </w:rPr>
            </w:pPr>
            <w:r w:rsidRPr="00A55165">
              <w:rPr>
                <w:b/>
                <w:bCs/>
                <w:color w:val="000000"/>
                <w:sz w:val="22"/>
                <w:lang w:val="ro-MD"/>
              </w:rPr>
              <w:t>21</w:t>
            </w:r>
          </w:p>
        </w:tc>
      </w:tr>
      <w:tr w:rsidR="00390DA3" w:rsidRPr="00467045" w14:paraId="75FF9D39" w14:textId="77777777" w:rsidTr="004C0BD9">
        <w:tc>
          <w:tcPr>
            <w:tcW w:w="696" w:type="dxa"/>
          </w:tcPr>
          <w:p w14:paraId="2BB74D5C" w14:textId="3D9E78E0" w:rsidR="00390DA3" w:rsidRPr="00467045" w:rsidRDefault="00390DA3">
            <w:pPr>
              <w:rPr>
                <w:sz w:val="22"/>
                <w:lang w:val="ro-MD"/>
              </w:rPr>
            </w:pPr>
            <w:r w:rsidRPr="00467045">
              <w:rPr>
                <w:sz w:val="22"/>
                <w:lang w:val="ro-MD"/>
              </w:rPr>
              <w:t>4.1</w:t>
            </w:r>
          </w:p>
        </w:tc>
        <w:tc>
          <w:tcPr>
            <w:tcW w:w="7705" w:type="dxa"/>
            <w:vAlign w:val="center"/>
          </w:tcPr>
          <w:p w14:paraId="321F9645" w14:textId="1A49B048" w:rsidR="00390DA3" w:rsidRPr="00467045" w:rsidRDefault="00A55165">
            <w:pPr>
              <w:rPr>
                <w:sz w:val="22"/>
                <w:lang w:val="ro-MD"/>
              </w:rPr>
            </w:pPr>
            <w:r w:rsidRPr="00A55165">
              <w:rPr>
                <w:color w:val="000000"/>
                <w:sz w:val="22"/>
                <w:lang w:val="ro-MD"/>
              </w:rPr>
              <w:t>Echipamente</w:t>
            </w:r>
            <w:r w:rsidR="00390DA3" w:rsidRPr="00A55165">
              <w:rPr>
                <w:color w:val="000000"/>
                <w:sz w:val="22"/>
                <w:lang w:val="ro-MD"/>
              </w:rPr>
              <w:t xml:space="preserve">, mașini, tractoare și utilaje agricole de </w:t>
            </w:r>
            <w:r w:rsidRPr="00A55165">
              <w:rPr>
                <w:color w:val="000000"/>
                <w:sz w:val="22"/>
                <w:lang w:val="ro-MD"/>
              </w:rPr>
              <w:t>lucrare a solului și pentru recoltat, inclusiv mașini</w:t>
            </w:r>
            <w:r w:rsidR="00390DA3" w:rsidRPr="00A55165">
              <w:rPr>
                <w:color w:val="000000"/>
                <w:sz w:val="22"/>
                <w:lang w:val="ro-MD"/>
              </w:rPr>
              <w:t xml:space="preserve"> de </w:t>
            </w:r>
            <w:proofErr w:type="spellStart"/>
            <w:r w:rsidRPr="00A55165">
              <w:rPr>
                <w:color w:val="000000"/>
                <w:sz w:val="22"/>
                <w:lang w:val="ro-MD"/>
              </w:rPr>
              <w:t>mulcire</w:t>
            </w:r>
            <w:proofErr w:type="spellEnd"/>
          </w:p>
        </w:tc>
        <w:tc>
          <w:tcPr>
            <w:tcW w:w="1227" w:type="dxa"/>
            <w:vAlign w:val="center"/>
          </w:tcPr>
          <w:p w14:paraId="00D4925D" w14:textId="17FC750D" w:rsidR="00390DA3" w:rsidRPr="00467045" w:rsidRDefault="00A55165">
            <w:pPr>
              <w:jc w:val="center"/>
              <w:rPr>
                <w:sz w:val="22"/>
                <w:lang w:val="ro-MD"/>
              </w:rPr>
            </w:pPr>
            <w:r w:rsidRPr="00A55165">
              <w:rPr>
                <w:color w:val="000000"/>
                <w:sz w:val="22"/>
                <w:lang w:val="ro-MD"/>
              </w:rPr>
              <w:t>10</w:t>
            </w:r>
          </w:p>
        </w:tc>
      </w:tr>
      <w:tr w:rsidR="00390DA3" w:rsidRPr="00467045" w14:paraId="328E6198" w14:textId="77777777" w:rsidTr="004C0BD9">
        <w:tc>
          <w:tcPr>
            <w:tcW w:w="696" w:type="dxa"/>
          </w:tcPr>
          <w:p w14:paraId="6A3F90B0" w14:textId="7C64EC48" w:rsidR="00390DA3" w:rsidRPr="00467045" w:rsidRDefault="00390DA3">
            <w:pPr>
              <w:rPr>
                <w:sz w:val="22"/>
                <w:lang w:val="ro-MD"/>
              </w:rPr>
            </w:pPr>
            <w:r w:rsidRPr="00467045">
              <w:rPr>
                <w:sz w:val="22"/>
                <w:lang w:val="ro-MD"/>
              </w:rPr>
              <w:t>4.2</w:t>
            </w:r>
          </w:p>
        </w:tc>
        <w:tc>
          <w:tcPr>
            <w:tcW w:w="7705" w:type="dxa"/>
            <w:vAlign w:val="center"/>
          </w:tcPr>
          <w:p w14:paraId="239E946B" w14:textId="4B2344B8" w:rsidR="00390DA3" w:rsidRPr="00467045" w:rsidRDefault="00A55165">
            <w:pPr>
              <w:rPr>
                <w:sz w:val="22"/>
                <w:lang w:val="ro-MD"/>
              </w:rPr>
            </w:pPr>
            <w:r w:rsidRPr="00A55165">
              <w:rPr>
                <w:color w:val="000000"/>
                <w:sz w:val="22"/>
                <w:lang w:val="ro-MD"/>
              </w:rPr>
              <w:t>Utilaje, mașini și echipamente pentru tratamente fitosanitare și fertilizare</w:t>
            </w:r>
          </w:p>
        </w:tc>
        <w:tc>
          <w:tcPr>
            <w:tcW w:w="1227" w:type="dxa"/>
            <w:vAlign w:val="center"/>
          </w:tcPr>
          <w:p w14:paraId="15B0969A" w14:textId="23102E3F" w:rsidR="00390DA3" w:rsidRPr="00467045" w:rsidRDefault="00A55165">
            <w:pPr>
              <w:jc w:val="center"/>
              <w:rPr>
                <w:sz w:val="22"/>
                <w:lang w:val="ro-MD"/>
              </w:rPr>
            </w:pPr>
            <w:r w:rsidRPr="00A55165">
              <w:rPr>
                <w:color w:val="000000"/>
                <w:sz w:val="22"/>
                <w:lang w:val="ro-MD"/>
              </w:rPr>
              <w:t>7</w:t>
            </w:r>
          </w:p>
        </w:tc>
      </w:tr>
      <w:tr w:rsidR="00390DA3" w:rsidRPr="00467045" w14:paraId="6425C29C" w14:textId="77777777" w:rsidTr="004C0BD9">
        <w:tc>
          <w:tcPr>
            <w:tcW w:w="696" w:type="dxa"/>
          </w:tcPr>
          <w:p w14:paraId="1B42E148" w14:textId="67222B69" w:rsidR="00390DA3" w:rsidRPr="00467045" w:rsidRDefault="00390DA3">
            <w:pPr>
              <w:rPr>
                <w:sz w:val="22"/>
                <w:lang w:val="ro-MD"/>
              </w:rPr>
            </w:pPr>
            <w:r w:rsidRPr="00467045">
              <w:rPr>
                <w:sz w:val="22"/>
                <w:lang w:val="ro-MD"/>
              </w:rPr>
              <w:t>4.3</w:t>
            </w:r>
          </w:p>
        </w:tc>
        <w:tc>
          <w:tcPr>
            <w:tcW w:w="7705" w:type="dxa"/>
            <w:vAlign w:val="center"/>
          </w:tcPr>
          <w:p w14:paraId="6FC9518F" w14:textId="3ECAF3D7" w:rsidR="00390DA3" w:rsidRPr="00467045" w:rsidRDefault="00A55165">
            <w:pPr>
              <w:rPr>
                <w:sz w:val="22"/>
                <w:lang w:val="ro-MD"/>
              </w:rPr>
            </w:pPr>
            <w:r w:rsidRPr="00A55165">
              <w:rPr>
                <w:color w:val="000000"/>
                <w:sz w:val="22"/>
                <w:lang w:val="ro-MD"/>
              </w:rPr>
              <w:t xml:space="preserve">Sisteme de agricultură de precizie și echipamente pentru monitorizare </w:t>
            </w:r>
            <w:proofErr w:type="spellStart"/>
            <w:r w:rsidRPr="00A55165">
              <w:rPr>
                <w:color w:val="000000"/>
                <w:sz w:val="22"/>
                <w:lang w:val="ro-MD"/>
              </w:rPr>
              <w:t>agro</w:t>
            </w:r>
            <w:proofErr w:type="spellEnd"/>
            <w:r w:rsidRPr="00A55165">
              <w:rPr>
                <w:color w:val="000000"/>
                <w:sz w:val="22"/>
                <w:lang w:val="ro-MD"/>
              </w:rPr>
              <w:t>-meteorologică</w:t>
            </w:r>
          </w:p>
        </w:tc>
        <w:tc>
          <w:tcPr>
            <w:tcW w:w="1227" w:type="dxa"/>
            <w:vAlign w:val="center"/>
          </w:tcPr>
          <w:p w14:paraId="194AC2F4" w14:textId="0AF9477D" w:rsidR="00390DA3" w:rsidRPr="00467045" w:rsidRDefault="00A55165">
            <w:pPr>
              <w:jc w:val="center"/>
              <w:rPr>
                <w:sz w:val="22"/>
                <w:lang w:val="ro-MD"/>
              </w:rPr>
            </w:pPr>
            <w:r w:rsidRPr="00A55165">
              <w:rPr>
                <w:color w:val="000000"/>
                <w:sz w:val="22"/>
                <w:lang w:val="ro-MD"/>
              </w:rPr>
              <w:t>4</w:t>
            </w:r>
          </w:p>
        </w:tc>
      </w:tr>
      <w:tr w:rsidR="00390DA3" w:rsidRPr="00467045" w14:paraId="4F780431" w14:textId="77777777" w:rsidTr="004C0BD9">
        <w:tc>
          <w:tcPr>
            <w:tcW w:w="696" w:type="dxa"/>
            <w:shd w:val="clear" w:color="auto" w:fill="D9D9D9" w:themeFill="background1" w:themeFillShade="D9"/>
          </w:tcPr>
          <w:p w14:paraId="163709B3" w14:textId="77777777" w:rsidR="00390DA3" w:rsidRPr="00467045" w:rsidRDefault="00390DA3">
            <w:pPr>
              <w:rPr>
                <w:b/>
                <w:bCs/>
                <w:sz w:val="22"/>
                <w:lang w:val="ro-MD"/>
              </w:rPr>
            </w:pPr>
            <w:r w:rsidRPr="00467045">
              <w:rPr>
                <w:b/>
                <w:bCs/>
                <w:sz w:val="22"/>
                <w:lang w:val="ro-MD"/>
              </w:rPr>
              <w:t>5.</w:t>
            </w:r>
          </w:p>
        </w:tc>
        <w:tc>
          <w:tcPr>
            <w:tcW w:w="7705" w:type="dxa"/>
            <w:shd w:val="clear" w:color="auto" w:fill="D9D9D9" w:themeFill="background1" w:themeFillShade="D9"/>
            <w:vAlign w:val="center"/>
          </w:tcPr>
          <w:p w14:paraId="587BCCDA" w14:textId="016A08F2" w:rsidR="00390DA3" w:rsidRPr="00467045" w:rsidRDefault="00390DA3">
            <w:pPr>
              <w:rPr>
                <w:b/>
                <w:bCs/>
                <w:sz w:val="22"/>
                <w:lang w:val="ro-MD"/>
              </w:rPr>
            </w:pPr>
            <w:r w:rsidRPr="00A55165">
              <w:rPr>
                <w:b/>
                <w:color w:val="000000"/>
                <w:sz w:val="22"/>
                <w:lang w:val="ro-MD"/>
              </w:rPr>
              <w:t>Dotare cu sisteme energetice din surse alternative</w:t>
            </w:r>
          </w:p>
        </w:tc>
        <w:tc>
          <w:tcPr>
            <w:tcW w:w="1227" w:type="dxa"/>
            <w:shd w:val="clear" w:color="auto" w:fill="D9D9D9" w:themeFill="background1" w:themeFillShade="D9"/>
            <w:vAlign w:val="center"/>
          </w:tcPr>
          <w:p w14:paraId="206EA336" w14:textId="5BE5E6F5" w:rsidR="00390DA3" w:rsidRPr="00467045" w:rsidRDefault="00A55165">
            <w:pPr>
              <w:jc w:val="center"/>
              <w:rPr>
                <w:b/>
                <w:bCs/>
                <w:sz w:val="22"/>
                <w:lang w:val="ro-MD"/>
              </w:rPr>
            </w:pPr>
            <w:r w:rsidRPr="00A55165">
              <w:rPr>
                <w:b/>
                <w:bCs/>
                <w:color w:val="000000"/>
                <w:sz w:val="22"/>
                <w:lang w:val="ro-MD"/>
              </w:rPr>
              <w:t>6</w:t>
            </w:r>
          </w:p>
        </w:tc>
      </w:tr>
      <w:tr w:rsidR="00390DA3" w:rsidRPr="00467045" w14:paraId="01CC8A24" w14:textId="77777777" w:rsidTr="00390DA3">
        <w:tc>
          <w:tcPr>
            <w:tcW w:w="696" w:type="dxa"/>
            <w:shd w:val="clear" w:color="auto" w:fill="D9D9D9" w:themeFill="background1" w:themeFillShade="D9"/>
          </w:tcPr>
          <w:p w14:paraId="026409E7" w14:textId="77777777" w:rsidR="00390DA3" w:rsidRPr="00467045" w:rsidRDefault="00390DA3">
            <w:pPr>
              <w:rPr>
                <w:sz w:val="22"/>
                <w:lang w:val="ro-MD"/>
              </w:rPr>
            </w:pPr>
            <w:r w:rsidRPr="00467045">
              <w:rPr>
                <w:b/>
                <w:bCs/>
                <w:sz w:val="22"/>
                <w:lang w:val="ro-MD"/>
              </w:rPr>
              <w:t>6.</w:t>
            </w:r>
          </w:p>
        </w:tc>
        <w:tc>
          <w:tcPr>
            <w:tcW w:w="7705" w:type="dxa"/>
            <w:shd w:val="clear" w:color="auto" w:fill="D9D9D9" w:themeFill="background1" w:themeFillShade="D9"/>
          </w:tcPr>
          <w:p w14:paraId="52DCA2C2" w14:textId="51268A50" w:rsidR="00390DA3" w:rsidRPr="00467045" w:rsidRDefault="003F44DC">
            <w:pPr>
              <w:rPr>
                <w:sz w:val="22"/>
                <w:lang w:val="ro-MD"/>
              </w:rPr>
            </w:pPr>
            <w:r>
              <w:rPr>
                <w:b/>
                <w:bCs/>
                <w:color w:val="000000"/>
                <w:sz w:val="22"/>
                <w:lang w:val="ro-MD"/>
              </w:rPr>
              <w:t>Deține calitatea</w:t>
            </w:r>
            <w:r w:rsidR="00390DA3">
              <w:rPr>
                <w:b/>
                <w:color w:val="000000"/>
                <w:sz w:val="22"/>
                <w:lang w:val="ro-MD"/>
              </w:rPr>
              <w:t xml:space="preserve"> de m</w:t>
            </w:r>
            <w:r w:rsidR="00390DA3" w:rsidRPr="00E055B5">
              <w:rPr>
                <w:b/>
                <w:color w:val="000000"/>
                <w:sz w:val="22"/>
                <w:lang w:val="ro-MD"/>
              </w:rPr>
              <w:t xml:space="preserve">embru </w:t>
            </w:r>
            <w:r w:rsidRPr="00E055B5">
              <w:rPr>
                <w:b/>
                <w:bCs/>
                <w:color w:val="000000"/>
                <w:sz w:val="22"/>
                <w:lang w:val="ro-MD"/>
              </w:rPr>
              <w:t>a</w:t>
            </w:r>
            <w:r>
              <w:rPr>
                <w:b/>
                <w:bCs/>
                <w:color w:val="000000"/>
                <w:sz w:val="22"/>
                <w:lang w:val="ro-MD"/>
              </w:rPr>
              <w:t>l</w:t>
            </w:r>
            <w:r w:rsidR="00390DA3" w:rsidRPr="00E055B5">
              <w:rPr>
                <w:b/>
                <w:color w:val="000000"/>
                <w:sz w:val="22"/>
                <w:lang w:val="ro-MD"/>
              </w:rPr>
              <w:t xml:space="preserve"> asociației de profil</w:t>
            </w:r>
          </w:p>
        </w:tc>
        <w:tc>
          <w:tcPr>
            <w:tcW w:w="1227" w:type="dxa"/>
            <w:shd w:val="clear" w:color="auto" w:fill="D9D9D9" w:themeFill="background1" w:themeFillShade="D9"/>
          </w:tcPr>
          <w:p w14:paraId="755CBD06" w14:textId="77777777" w:rsidR="00390DA3" w:rsidRPr="00467045" w:rsidRDefault="00390DA3">
            <w:pPr>
              <w:jc w:val="center"/>
              <w:rPr>
                <w:sz w:val="22"/>
                <w:lang w:val="ro-MD"/>
              </w:rPr>
            </w:pPr>
            <w:r w:rsidRPr="00467045">
              <w:rPr>
                <w:b/>
                <w:bCs/>
                <w:sz w:val="22"/>
                <w:lang w:val="ro-MD"/>
              </w:rPr>
              <w:t>4</w:t>
            </w:r>
          </w:p>
        </w:tc>
      </w:tr>
      <w:tr w:rsidR="00390DA3" w:rsidRPr="00FE1377" w14:paraId="7C5F2B36" w14:textId="77777777">
        <w:tc>
          <w:tcPr>
            <w:tcW w:w="8401" w:type="dxa"/>
            <w:gridSpan w:val="2"/>
            <w:shd w:val="clear" w:color="auto" w:fill="D9D9D9" w:themeFill="background1" w:themeFillShade="D9"/>
          </w:tcPr>
          <w:p w14:paraId="1EDC3D67" w14:textId="77777777" w:rsidR="00390DA3" w:rsidRPr="00467045" w:rsidRDefault="00390DA3">
            <w:pPr>
              <w:jc w:val="center"/>
              <w:rPr>
                <w:b/>
                <w:bCs/>
                <w:sz w:val="22"/>
                <w:lang w:val="ro-MD"/>
              </w:rPr>
            </w:pPr>
            <w:r w:rsidRPr="00467045">
              <w:rPr>
                <w:b/>
                <w:bCs/>
                <w:sz w:val="22"/>
                <w:lang w:val="ro-MD"/>
              </w:rPr>
              <w:t>Total</w:t>
            </w:r>
          </w:p>
        </w:tc>
        <w:tc>
          <w:tcPr>
            <w:tcW w:w="1227" w:type="dxa"/>
            <w:shd w:val="clear" w:color="auto" w:fill="D9D9D9" w:themeFill="background1" w:themeFillShade="D9"/>
          </w:tcPr>
          <w:p w14:paraId="022C665A" w14:textId="77777777" w:rsidR="00390DA3" w:rsidRPr="00FE1377" w:rsidRDefault="00390DA3">
            <w:pPr>
              <w:jc w:val="center"/>
              <w:rPr>
                <w:b/>
                <w:bCs/>
                <w:sz w:val="22"/>
                <w:lang w:val="ro-MD"/>
              </w:rPr>
            </w:pPr>
            <w:r w:rsidRPr="00467045">
              <w:rPr>
                <w:b/>
                <w:bCs/>
                <w:sz w:val="22"/>
                <w:lang w:val="ro-MD"/>
              </w:rPr>
              <w:t>100</w:t>
            </w:r>
          </w:p>
        </w:tc>
      </w:tr>
    </w:tbl>
    <w:p w14:paraId="0338D75E" w14:textId="373E026A" w:rsidR="00C160D6" w:rsidRPr="00C160D6" w:rsidRDefault="00C160D6" w:rsidP="00D17109">
      <w:pPr>
        <w:keepNext/>
        <w:keepLines/>
        <w:spacing w:before="120" w:after="120"/>
        <w:jc w:val="center"/>
        <w:outlineLvl w:val="0"/>
        <w:rPr>
          <w:rFonts w:eastAsia="Times New Roman"/>
          <w:b/>
          <w:sz w:val="28"/>
          <w:szCs w:val="40"/>
          <w:lang w:val="ro" w:eastAsia="ro-RO"/>
        </w:rPr>
      </w:pPr>
      <w:r w:rsidRPr="00C160D6">
        <w:rPr>
          <w:rFonts w:eastAsia="Times New Roman"/>
          <w:b/>
          <w:sz w:val="28"/>
          <w:szCs w:val="40"/>
          <w:lang w:val="ro" w:eastAsia="ro-RO"/>
        </w:rPr>
        <w:t>DR-01-</w:t>
      </w:r>
      <w:r>
        <w:rPr>
          <w:rFonts w:eastAsia="Times New Roman"/>
          <w:b/>
          <w:sz w:val="28"/>
          <w:szCs w:val="40"/>
          <w:lang w:val="ro" w:eastAsia="ro-RO"/>
        </w:rPr>
        <w:t>7</w:t>
      </w:r>
    </w:p>
    <w:p w14:paraId="36AAE168" w14:textId="77777777" w:rsidR="00C160D6" w:rsidRPr="00C160D6" w:rsidRDefault="00C160D6" w:rsidP="00D17109">
      <w:pPr>
        <w:keepNext/>
        <w:spacing w:before="120" w:after="120" w:line="360" w:lineRule="auto"/>
        <w:jc w:val="center"/>
        <w:outlineLvl w:val="1"/>
        <w:rPr>
          <w:rFonts w:eastAsia="Times New Roman"/>
          <w:b/>
          <w:snapToGrid w:val="0"/>
          <w:lang w:val="ro-MD"/>
        </w:rPr>
      </w:pPr>
      <w:r w:rsidRPr="00C160D6">
        <w:rPr>
          <w:rFonts w:eastAsia="Times New Roman"/>
          <w:b/>
          <w:snapToGrid w:val="0"/>
          <w:lang w:val="ro-MD"/>
        </w:rPr>
        <w:t>Sprijin pentru investiții în modernizarea și înființarea exploatațiilor agricole în domeniul vegetal</w:t>
      </w:r>
    </w:p>
    <w:p w14:paraId="1CC092F3" w14:textId="66C6114A" w:rsidR="00BE194E" w:rsidRPr="0032312C" w:rsidRDefault="00E21DD1" w:rsidP="00D17109">
      <w:pPr>
        <w:pStyle w:val="Heading3"/>
        <w:spacing w:before="120" w:after="120"/>
      </w:pPr>
      <w:r w:rsidRPr="0032312C">
        <w:t>Pentru plante medicinale, aromatice și condimentare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713"/>
        <w:gridCol w:w="1219"/>
      </w:tblGrid>
      <w:tr w:rsidR="006F5FA5" w:rsidRPr="006F5FA5" w14:paraId="5DF6EB1A" w14:textId="77777777">
        <w:tc>
          <w:tcPr>
            <w:tcW w:w="696" w:type="dxa"/>
            <w:shd w:val="clear" w:color="auto" w:fill="D9D9D9" w:themeFill="background1" w:themeFillShade="D9"/>
          </w:tcPr>
          <w:p w14:paraId="74339981" w14:textId="77777777" w:rsidR="006F5FA5" w:rsidRPr="006F5FA5" w:rsidRDefault="006F5FA5">
            <w:pPr>
              <w:jc w:val="center"/>
              <w:rPr>
                <w:b/>
                <w:bCs/>
                <w:sz w:val="22"/>
                <w:lang w:val="ro-MD"/>
              </w:rPr>
            </w:pPr>
            <w:r w:rsidRPr="006F5FA5">
              <w:rPr>
                <w:b/>
                <w:bCs/>
                <w:sz w:val="22"/>
                <w:lang w:val="ro-MD"/>
              </w:rPr>
              <w:t>Nr.</w:t>
            </w:r>
          </w:p>
          <w:p w14:paraId="7A94D682" w14:textId="77777777" w:rsidR="006F5FA5" w:rsidRPr="006F5FA5" w:rsidRDefault="006F5FA5">
            <w:pPr>
              <w:jc w:val="center"/>
              <w:rPr>
                <w:b/>
                <w:bCs/>
                <w:sz w:val="22"/>
                <w:lang w:val="ro-MD"/>
              </w:rPr>
            </w:pPr>
            <w:r w:rsidRPr="006F5FA5">
              <w:rPr>
                <w:b/>
                <w:bCs/>
                <w:sz w:val="22"/>
                <w:lang w:val="ro-MD"/>
              </w:rPr>
              <w:lastRenderedPageBreak/>
              <w:t>crt.</w:t>
            </w:r>
          </w:p>
        </w:tc>
        <w:tc>
          <w:tcPr>
            <w:tcW w:w="7713" w:type="dxa"/>
            <w:shd w:val="clear" w:color="auto" w:fill="D9D9D9" w:themeFill="background1" w:themeFillShade="D9"/>
          </w:tcPr>
          <w:p w14:paraId="3AF621C1" w14:textId="77777777" w:rsidR="006F5FA5" w:rsidRPr="006F5FA5" w:rsidRDefault="006F5FA5">
            <w:pPr>
              <w:jc w:val="center"/>
              <w:rPr>
                <w:b/>
                <w:bCs/>
                <w:sz w:val="22"/>
                <w:lang w:val="ro-MD"/>
              </w:rPr>
            </w:pPr>
            <w:r w:rsidRPr="006F5FA5">
              <w:rPr>
                <w:b/>
                <w:bCs/>
                <w:sz w:val="22"/>
                <w:lang w:val="ro-MD"/>
              </w:rPr>
              <w:lastRenderedPageBreak/>
              <w:t>Criterii de selectare</w:t>
            </w:r>
          </w:p>
          <w:p w14:paraId="0F79AB94" w14:textId="77777777" w:rsidR="006F5FA5" w:rsidRPr="006F5FA5" w:rsidRDefault="006F5FA5">
            <w:pPr>
              <w:jc w:val="center"/>
              <w:rPr>
                <w:b/>
                <w:bCs/>
                <w:sz w:val="22"/>
                <w:lang w:val="ro-MD"/>
              </w:rPr>
            </w:pPr>
          </w:p>
        </w:tc>
        <w:tc>
          <w:tcPr>
            <w:tcW w:w="1219" w:type="dxa"/>
            <w:shd w:val="clear" w:color="auto" w:fill="D9D9D9" w:themeFill="background1" w:themeFillShade="D9"/>
          </w:tcPr>
          <w:p w14:paraId="49B804A9" w14:textId="77777777" w:rsidR="006F5FA5" w:rsidRPr="006F5FA5" w:rsidRDefault="006F5FA5">
            <w:pPr>
              <w:jc w:val="center"/>
              <w:rPr>
                <w:b/>
                <w:bCs/>
                <w:sz w:val="22"/>
                <w:lang w:val="ro-MD"/>
              </w:rPr>
            </w:pPr>
            <w:r w:rsidRPr="006F5FA5">
              <w:rPr>
                <w:b/>
                <w:bCs/>
                <w:sz w:val="22"/>
                <w:lang w:val="ro-MD"/>
              </w:rPr>
              <w:lastRenderedPageBreak/>
              <w:t>Punctaj</w:t>
            </w:r>
          </w:p>
          <w:p w14:paraId="3397B491" w14:textId="77777777" w:rsidR="006F5FA5" w:rsidRPr="006F5FA5" w:rsidRDefault="006F5FA5">
            <w:pPr>
              <w:jc w:val="center"/>
              <w:rPr>
                <w:b/>
                <w:bCs/>
                <w:sz w:val="22"/>
                <w:lang w:val="ro-MD"/>
              </w:rPr>
            </w:pPr>
            <w:r w:rsidRPr="006F5FA5">
              <w:rPr>
                <w:b/>
                <w:bCs/>
                <w:sz w:val="22"/>
                <w:lang w:val="ro-MD"/>
              </w:rPr>
              <w:lastRenderedPageBreak/>
              <w:t>acordat</w:t>
            </w:r>
          </w:p>
        </w:tc>
      </w:tr>
      <w:tr w:rsidR="006F5FA5" w:rsidRPr="006F5FA5" w14:paraId="44FBB76A" w14:textId="77777777" w:rsidTr="004C0BD9">
        <w:tc>
          <w:tcPr>
            <w:tcW w:w="696" w:type="dxa"/>
            <w:shd w:val="clear" w:color="auto" w:fill="D9D9D9" w:themeFill="background1" w:themeFillShade="D9"/>
          </w:tcPr>
          <w:p w14:paraId="64A628C6" w14:textId="77777777" w:rsidR="006F5FA5" w:rsidRPr="006F5FA5" w:rsidRDefault="006F5FA5">
            <w:pPr>
              <w:rPr>
                <w:b/>
                <w:bCs/>
                <w:sz w:val="22"/>
                <w:lang w:val="ro-MD"/>
              </w:rPr>
            </w:pPr>
            <w:r w:rsidRPr="006F5FA5">
              <w:rPr>
                <w:b/>
                <w:bCs/>
                <w:sz w:val="22"/>
                <w:lang w:val="ro-MD"/>
              </w:rPr>
              <w:lastRenderedPageBreak/>
              <w:t>1.</w:t>
            </w:r>
          </w:p>
        </w:tc>
        <w:tc>
          <w:tcPr>
            <w:tcW w:w="7713" w:type="dxa"/>
            <w:shd w:val="clear" w:color="auto" w:fill="D9D9D9" w:themeFill="background1" w:themeFillShade="D9"/>
            <w:vAlign w:val="center"/>
          </w:tcPr>
          <w:p w14:paraId="55771616" w14:textId="390DFDD9" w:rsidR="006F5FA5" w:rsidRPr="006F5FA5" w:rsidRDefault="00347A2D">
            <w:pPr>
              <w:rPr>
                <w:b/>
                <w:bCs/>
                <w:sz w:val="22"/>
                <w:lang w:val="ro-MD"/>
              </w:rPr>
            </w:pPr>
            <w:r w:rsidRPr="00E055B5">
              <w:rPr>
                <w:b/>
                <w:sz w:val="22"/>
                <w:lang w:val="ro-MD"/>
              </w:rPr>
              <w:t xml:space="preserve">Proiectul </w:t>
            </w:r>
            <w:r w:rsidR="008A43B5">
              <w:rPr>
                <w:b/>
                <w:bCs/>
                <w:sz w:val="22"/>
                <w:lang w:val="ro-MD"/>
              </w:rPr>
              <w:t xml:space="preserve">se </w:t>
            </w:r>
            <w:r w:rsidR="008A43B5" w:rsidRPr="00E055B5">
              <w:rPr>
                <w:b/>
                <w:bCs/>
                <w:sz w:val="22"/>
                <w:lang w:val="ro-MD"/>
              </w:rPr>
              <w:t>implement</w:t>
            </w:r>
            <w:r w:rsidR="008A43B5">
              <w:rPr>
                <w:b/>
                <w:bCs/>
                <w:sz w:val="22"/>
                <w:lang w:val="ro-MD"/>
              </w:rPr>
              <w:t>ează</w:t>
            </w:r>
            <w:r w:rsidRPr="00E055B5">
              <w:rPr>
                <w:b/>
                <w:sz w:val="22"/>
                <w:lang w:val="ro-MD"/>
              </w:rPr>
              <w:t xml:space="preserve"> de </w:t>
            </w:r>
            <w:r w:rsidR="008A43B5" w:rsidRPr="00E055B5">
              <w:rPr>
                <w:b/>
                <w:bCs/>
                <w:sz w:val="22"/>
                <w:lang w:val="ro-MD"/>
              </w:rPr>
              <w:t xml:space="preserve">tineri </w:t>
            </w:r>
            <w:r w:rsidRPr="00E055B5">
              <w:rPr>
                <w:b/>
                <w:sz w:val="22"/>
                <w:lang w:val="ro-MD"/>
              </w:rPr>
              <w:t>fermieri</w:t>
            </w:r>
            <w:r w:rsidR="008A43B5" w:rsidRPr="00E055B5">
              <w:rPr>
                <w:b/>
                <w:bCs/>
                <w:sz w:val="22"/>
                <w:lang w:val="ro-MD"/>
              </w:rPr>
              <w:t>/</w:t>
            </w:r>
            <w:r w:rsidRPr="00E055B5">
              <w:rPr>
                <w:b/>
                <w:sz w:val="22"/>
                <w:lang w:val="ro-MD"/>
              </w:rPr>
              <w:t xml:space="preserve">femei </w:t>
            </w:r>
            <w:r w:rsidR="008A43B5">
              <w:rPr>
                <w:b/>
                <w:bCs/>
                <w:sz w:val="22"/>
                <w:lang w:val="ro-MD"/>
              </w:rPr>
              <w:t>fermiere</w:t>
            </w:r>
            <w:r w:rsidR="008A43B5" w:rsidRPr="00E055B5">
              <w:rPr>
                <w:b/>
                <w:bCs/>
                <w:sz w:val="22"/>
                <w:lang w:val="ro-MD"/>
              </w:rPr>
              <w:t>/</w:t>
            </w:r>
            <w:r w:rsidRPr="00E055B5">
              <w:rPr>
                <w:b/>
                <w:sz w:val="22"/>
                <w:lang w:val="ro-MD"/>
              </w:rPr>
              <w:t xml:space="preserve">fermieri </w:t>
            </w:r>
            <w:r w:rsidR="008A43B5">
              <w:rPr>
                <w:b/>
                <w:bCs/>
                <w:sz w:val="22"/>
                <w:lang w:val="ro-MD"/>
              </w:rPr>
              <w:t>care dețin</w:t>
            </w:r>
            <w:r w:rsidRPr="00E055B5">
              <w:rPr>
                <w:b/>
                <w:sz w:val="22"/>
                <w:lang w:val="ro-MD"/>
              </w:rPr>
              <w:t xml:space="preserve"> competențe</w:t>
            </w:r>
          </w:p>
        </w:tc>
        <w:tc>
          <w:tcPr>
            <w:tcW w:w="1219" w:type="dxa"/>
            <w:shd w:val="clear" w:color="auto" w:fill="D9D9D9" w:themeFill="background1" w:themeFillShade="D9"/>
            <w:vAlign w:val="center"/>
          </w:tcPr>
          <w:p w14:paraId="549721E2" w14:textId="6C1BC0ED" w:rsidR="006F5FA5" w:rsidRPr="006F5FA5" w:rsidRDefault="006F5FA5">
            <w:pPr>
              <w:jc w:val="center"/>
              <w:rPr>
                <w:b/>
                <w:bCs/>
                <w:sz w:val="22"/>
                <w:lang w:val="ro-MD"/>
              </w:rPr>
            </w:pPr>
            <w:r w:rsidRPr="00EF4AFC">
              <w:rPr>
                <w:b/>
                <w:color w:val="000000"/>
                <w:sz w:val="22"/>
                <w:lang w:val="ro-MD"/>
              </w:rPr>
              <w:t>15</w:t>
            </w:r>
          </w:p>
        </w:tc>
      </w:tr>
      <w:tr w:rsidR="006F5FA5" w:rsidRPr="006F5FA5" w14:paraId="40FBC1A1" w14:textId="77777777" w:rsidTr="004C0BD9">
        <w:tc>
          <w:tcPr>
            <w:tcW w:w="696" w:type="dxa"/>
          </w:tcPr>
          <w:p w14:paraId="07B82EF5" w14:textId="77777777" w:rsidR="006F5FA5" w:rsidRPr="006F5FA5" w:rsidRDefault="006F5FA5">
            <w:pPr>
              <w:rPr>
                <w:sz w:val="22"/>
                <w:lang w:val="ro-MD"/>
              </w:rPr>
            </w:pPr>
            <w:r w:rsidRPr="006F5FA5">
              <w:rPr>
                <w:sz w:val="22"/>
                <w:lang w:val="ro-MD"/>
              </w:rPr>
              <w:t>1.1</w:t>
            </w:r>
          </w:p>
        </w:tc>
        <w:tc>
          <w:tcPr>
            <w:tcW w:w="7713" w:type="dxa"/>
            <w:vAlign w:val="center"/>
          </w:tcPr>
          <w:p w14:paraId="3FEE317D" w14:textId="7E43C7D3" w:rsidR="006F5FA5" w:rsidRPr="006F5FA5" w:rsidRDefault="00347A2D">
            <w:pPr>
              <w:rPr>
                <w:sz w:val="22"/>
                <w:lang w:val="ro-MD"/>
              </w:rPr>
            </w:pPr>
            <w:r w:rsidRPr="00EF4AFC">
              <w:rPr>
                <w:color w:val="000000"/>
                <w:sz w:val="22"/>
                <w:lang w:val="ro-MD"/>
              </w:rPr>
              <w:t xml:space="preserve">Proiectul </w:t>
            </w:r>
            <w:r w:rsidR="008A43B5">
              <w:rPr>
                <w:color w:val="000000"/>
                <w:sz w:val="22"/>
                <w:lang w:val="ro-MD"/>
              </w:rPr>
              <w:t>se implementează</w:t>
            </w:r>
            <w:r w:rsidRPr="00EF4AFC">
              <w:rPr>
                <w:color w:val="000000"/>
                <w:sz w:val="22"/>
                <w:lang w:val="ro-MD"/>
              </w:rPr>
              <w:t xml:space="preserve"> de tânăr fermier </w:t>
            </w:r>
          </w:p>
        </w:tc>
        <w:tc>
          <w:tcPr>
            <w:tcW w:w="1219" w:type="dxa"/>
            <w:vAlign w:val="center"/>
          </w:tcPr>
          <w:p w14:paraId="2FED6300" w14:textId="4CBA9CA7" w:rsidR="006F5FA5" w:rsidRPr="006F5FA5" w:rsidRDefault="006F5FA5">
            <w:pPr>
              <w:jc w:val="center"/>
              <w:rPr>
                <w:sz w:val="22"/>
                <w:lang w:val="ro-MD"/>
              </w:rPr>
            </w:pPr>
            <w:r w:rsidRPr="00EF4AFC">
              <w:rPr>
                <w:color w:val="000000"/>
                <w:sz w:val="22"/>
                <w:lang w:val="ro-MD"/>
              </w:rPr>
              <w:t>15</w:t>
            </w:r>
          </w:p>
        </w:tc>
      </w:tr>
      <w:tr w:rsidR="006F5FA5" w:rsidRPr="006F5FA5" w14:paraId="6BC58751" w14:textId="77777777" w:rsidTr="004C0BD9">
        <w:tc>
          <w:tcPr>
            <w:tcW w:w="696" w:type="dxa"/>
          </w:tcPr>
          <w:p w14:paraId="15401409" w14:textId="77777777" w:rsidR="006F5FA5" w:rsidRPr="006F5FA5" w:rsidRDefault="006F5FA5">
            <w:pPr>
              <w:rPr>
                <w:sz w:val="22"/>
                <w:lang w:val="ro-MD"/>
              </w:rPr>
            </w:pPr>
            <w:r w:rsidRPr="006F5FA5">
              <w:rPr>
                <w:sz w:val="22"/>
                <w:lang w:val="ro-MD"/>
              </w:rPr>
              <w:t>1.2</w:t>
            </w:r>
          </w:p>
        </w:tc>
        <w:tc>
          <w:tcPr>
            <w:tcW w:w="7713" w:type="dxa"/>
            <w:vAlign w:val="center"/>
          </w:tcPr>
          <w:p w14:paraId="564D48E0" w14:textId="3DDA00D3" w:rsidR="006F5FA5" w:rsidRPr="006F5FA5" w:rsidRDefault="00347A2D">
            <w:pPr>
              <w:rPr>
                <w:sz w:val="22"/>
                <w:lang w:val="ro-MD"/>
              </w:rPr>
            </w:pPr>
            <w:r w:rsidRPr="00EF4AFC">
              <w:rPr>
                <w:color w:val="000000"/>
                <w:sz w:val="22"/>
                <w:lang w:val="ro-MD"/>
              </w:rPr>
              <w:t xml:space="preserve">Proiectul </w:t>
            </w:r>
            <w:r w:rsidR="008A43B5">
              <w:rPr>
                <w:color w:val="000000"/>
                <w:sz w:val="22"/>
                <w:lang w:val="ro-MD"/>
              </w:rPr>
              <w:t>se implementează</w:t>
            </w:r>
            <w:r w:rsidRPr="00EF4AFC">
              <w:rPr>
                <w:color w:val="000000"/>
                <w:sz w:val="22"/>
                <w:lang w:val="ro-MD"/>
              </w:rPr>
              <w:t xml:space="preserve"> de </w:t>
            </w:r>
            <w:r w:rsidR="006F5FA5" w:rsidRPr="00EF4AFC">
              <w:rPr>
                <w:color w:val="000000"/>
                <w:sz w:val="22"/>
                <w:lang w:val="ro-MD"/>
              </w:rPr>
              <w:t>fermier care deține competențe în domeniu</w:t>
            </w:r>
            <w:r w:rsidRPr="00EF4AFC">
              <w:rPr>
                <w:color w:val="000000"/>
                <w:sz w:val="22"/>
                <w:lang w:val="ro-MD"/>
              </w:rPr>
              <w:t xml:space="preserve"> sau </w:t>
            </w:r>
            <w:r w:rsidR="008A43B5">
              <w:rPr>
                <w:color w:val="000000"/>
                <w:sz w:val="22"/>
                <w:lang w:val="ro-MD"/>
              </w:rPr>
              <w:t xml:space="preserve">de </w:t>
            </w:r>
            <w:r w:rsidRPr="00EF4AFC">
              <w:rPr>
                <w:color w:val="000000"/>
                <w:sz w:val="22"/>
                <w:lang w:val="ro-MD"/>
              </w:rPr>
              <w:t xml:space="preserve">femeie </w:t>
            </w:r>
            <w:r w:rsidR="008A43B5" w:rsidRPr="00E055B5">
              <w:rPr>
                <w:color w:val="000000"/>
                <w:sz w:val="22"/>
                <w:lang w:val="ro-MD"/>
              </w:rPr>
              <w:t>fermier</w:t>
            </w:r>
            <w:r w:rsidR="008A43B5">
              <w:rPr>
                <w:color w:val="000000"/>
                <w:sz w:val="22"/>
                <w:lang w:val="ro-MD"/>
              </w:rPr>
              <w:t>ă</w:t>
            </w:r>
          </w:p>
        </w:tc>
        <w:tc>
          <w:tcPr>
            <w:tcW w:w="1219" w:type="dxa"/>
            <w:vAlign w:val="center"/>
          </w:tcPr>
          <w:p w14:paraId="6DF1AEA3" w14:textId="7E54AE96" w:rsidR="006F5FA5" w:rsidRPr="006F5FA5" w:rsidRDefault="006F5FA5">
            <w:pPr>
              <w:jc w:val="center"/>
              <w:rPr>
                <w:sz w:val="22"/>
                <w:lang w:val="ro-MD"/>
              </w:rPr>
            </w:pPr>
            <w:r w:rsidRPr="00EF4AFC">
              <w:rPr>
                <w:color w:val="000000"/>
                <w:sz w:val="22"/>
                <w:lang w:val="ro-MD"/>
              </w:rPr>
              <w:t>8</w:t>
            </w:r>
          </w:p>
        </w:tc>
      </w:tr>
      <w:tr w:rsidR="006F5FA5" w:rsidRPr="006F5FA5" w14:paraId="04F9B493" w14:textId="77777777" w:rsidTr="004C0BD9">
        <w:tc>
          <w:tcPr>
            <w:tcW w:w="696" w:type="dxa"/>
          </w:tcPr>
          <w:p w14:paraId="13E5220B" w14:textId="77777777" w:rsidR="006F5FA5" w:rsidRPr="006F5FA5" w:rsidRDefault="006F5FA5">
            <w:pPr>
              <w:rPr>
                <w:sz w:val="22"/>
                <w:lang w:val="ro-MD"/>
              </w:rPr>
            </w:pPr>
            <w:r w:rsidRPr="006F5FA5">
              <w:rPr>
                <w:sz w:val="22"/>
                <w:lang w:val="ro-MD"/>
              </w:rPr>
              <w:t>1.3</w:t>
            </w:r>
          </w:p>
        </w:tc>
        <w:tc>
          <w:tcPr>
            <w:tcW w:w="7713" w:type="dxa"/>
            <w:vAlign w:val="center"/>
          </w:tcPr>
          <w:p w14:paraId="5857BDF6" w14:textId="14448257" w:rsidR="006F5FA5" w:rsidRPr="006F5FA5" w:rsidRDefault="00347A2D">
            <w:pPr>
              <w:rPr>
                <w:sz w:val="22"/>
                <w:lang w:val="ro-MD"/>
              </w:rPr>
            </w:pPr>
            <w:r w:rsidRPr="00EF4AFC">
              <w:rPr>
                <w:color w:val="000000"/>
                <w:sz w:val="22"/>
                <w:lang w:val="ro-MD"/>
              </w:rPr>
              <w:t xml:space="preserve">Proiectul </w:t>
            </w:r>
            <w:r w:rsidR="008A43B5" w:rsidRPr="007B4E9D">
              <w:rPr>
                <w:color w:val="000000"/>
                <w:sz w:val="22"/>
                <w:lang w:val="ro-MD"/>
              </w:rPr>
              <w:t>se implementează</w:t>
            </w:r>
            <w:r w:rsidRPr="00EF4AFC">
              <w:rPr>
                <w:color w:val="000000"/>
                <w:sz w:val="22"/>
                <w:lang w:val="ro-MD"/>
              </w:rPr>
              <w:t xml:space="preserve"> de fermier</w:t>
            </w:r>
          </w:p>
        </w:tc>
        <w:tc>
          <w:tcPr>
            <w:tcW w:w="1219" w:type="dxa"/>
            <w:vAlign w:val="center"/>
          </w:tcPr>
          <w:p w14:paraId="391F6886" w14:textId="4075C14B" w:rsidR="006F5FA5" w:rsidRPr="006F5FA5" w:rsidRDefault="006F5FA5">
            <w:pPr>
              <w:jc w:val="center"/>
              <w:rPr>
                <w:sz w:val="22"/>
                <w:lang w:val="ro-MD"/>
              </w:rPr>
            </w:pPr>
            <w:r w:rsidRPr="00EF4AFC">
              <w:rPr>
                <w:color w:val="000000"/>
                <w:sz w:val="22"/>
                <w:lang w:val="ro-MD"/>
              </w:rPr>
              <w:t>6</w:t>
            </w:r>
          </w:p>
        </w:tc>
      </w:tr>
      <w:tr w:rsidR="006F5FA5" w:rsidRPr="006F5FA5" w14:paraId="076ED48F" w14:textId="77777777" w:rsidTr="004C0BD9">
        <w:tc>
          <w:tcPr>
            <w:tcW w:w="696" w:type="dxa"/>
            <w:shd w:val="clear" w:color="auto" w:fill="D9D9D9" w:themeFill="background1" w:themeFillShade="D9"/>
          </w:tcPr>
          <w:p w14:paraId="7A912159" w14:textId="77777777" w:rsidR="006F5FA5" w:rsidRPr="006F5FA5" w:rsidRDefault="006F5FA5">
            <w:pPr>
              <w:rPr>
                <w:b/>
                <w:bCs/>
                <w:sz w:val="22"/>
                <w:lang w:val="ro-MD"/>
              </w:rPr>
            </w:pPr>
            <w:r w:rsidRPr="006F5FA5">
              <w:rPr>
                <w:b/>
                <w:bCs/>
                <w:sz w:val="22"/>
                <w:lang w:val="ro-MD"/>
              </w:rPr>
              <w:t>2.</w:t>
            </w:r>
          </w:p>
        </w:tc>
        <w:tc>
          <w:tcPr>
            <w:tcW w:w="7713" w:type="dxa"/>
            <w:shd w:val="clear" w:color="auto" w:fill="D9D9D9" w:themeFill="background1" w:themeFillShade="D9"/>
            <w:vAlign w:val="center"/>
          </w:tcPr>
          <w:p w14:paraId="2CB94B25" w14:textId="4DA1A468" w:rsidR="006F5FA5" w:rsidRPr="006F5FA5" w:rsidRDefault="006F5FA5">
            <w:pPr>
              <w:rPr>
                <w:b/>
                <w:bCs/>
                <w:sz w:val="22"/>
                <w:lang w:val="ro-MD"/>
              </w:rPr>
            </w:pPr>
            <w:r w:rsidRPr="00EF4AFC">
              <w:rPr>
                <w:b/>
                <w:color w:val="000000"/>
                <w:sz w:val="22"/>
                <w:lang w:val="ro-MD"/>
              </w:rPr>
              <w:t>Dotare cu utilaj, tehnică și echipamente agricole moderne</w:t>
            </w:r>
          </w:p>
        </w:tc>
        <w:tc>
          <w:tcPr>
            <w:tcW w:w="1219" w:type="dxa"/>
            <w:shd w:val="clear" w:color="auto" w:fill="D9D9D9" w:themeFill="background1" w:themeFillShade="D9"/>
            <w:vAlign w:val="center"/>
          </w:tcPr>
          <w:p w14:paraId="5B848F00" w14:textId="4D2D106F" w:rsidR="006F5FA5" w:rsidRPr="006F5FA5" w:rsidRDefault="00347A2D">
            <w:pPr>
              <w:jc w:val="center"/>
              <w:rPr>
                <w:b/>
                <w:bCs/>
                <w:sz w:val="22"/>
                <w:lang w:val="ro-MD"/>
              </w:rPr>
            </w:pPr>
            <w:r w:rsidRPr="00EF4AFC">
              <w:rPr>
                <w:b/>
                <w:bCs/>
                <w:color w:val="000000"/>
                <w:sz w:val="22"/>
                <w:lang w:val="ro-MD"/>
              </w:rPr>
              <w:t>18</w:t>
            </w:r>
          </w:p>
        </w:tc>
      </w:tr>
      <w:tr w:rsidR="006F5FA5" w:rsidRPr="006F5FA5" w14:paraId="24AE74D1" w14:textId="77777777" w:rsidTr="004C0BD9">
        <w:tc>
          <w:tcPr>
            <w:tcW w:w="696" w:type="dxa"/>
          </w:tcPr>
          <w:p w14:paraId="0FA4676A" w14:textId="29EB6D48" w:rsidR="006F5FA5" w:rsidRPr="006F5FA5" w:rsidRDefault="006F5FA5">
            <w:pPr>
              <w:rPr>
                <w:sz w:val="22"/>
                <w:lang w:val="ro-MD"/>
              </w:rPr>
            </w:pPr>
            <w:r w:rsidRPr="006F5FA5">
              <w:rPr>
                <w:sz w:val="22"/>
                <w:lang w:val="ro-MD"/>
              </w:rPr>
              <w:t>2.1</w:t>
            </w:r>
          </w:p>
        </w:tc>
        <w:tc>
          <w:tcPr>
            <w:tcW w:w="7713" w:type="dxa"/>
            <w:vAlign w:val="center"/>
          </w:tcPr>
          <w:p w14:paraId="31200927" w14:textId="54DC4651" w:rsidR="006F5FA5" w:rsidRPr="006F5FA5" w:rsidRDefault="00347A2D">
            <w:pPr>
              <w:rPr>
                <w:sz w:val="22"/>
                <w:lang w:val="ro-MD"/>
              </w:rPr>
            </w:pPr>
            <w:r w:rsidRPr="00EF4AFC">
              <w:rPr>
                <w:color w:val="000000"/>
                <w:sz w:val="22"/>
                <w:lang w:val="ro-MD"/>
              </w:rPr>
              <w:t>Echipamente</w:t>
            </w:r>
            <w:r w:rsidR="006F5FA5" w:rsidRPr="00EF4AFC">
              <w:rPr>
                <w:color w:val="000000"/>
                <w:sz w:val="22"/>
                <w:lang w:val="ro-MD"/>
              </w:rPr>
              <w:t xml:space="preserve">, mașini, tractoare și utilaje agricole de </w:t>
            </w:r>
            <w:r w:rsidRPr="00EF4AFC">
              <w:rPr>
                <w:color w:val="000000"/>
                <w:sz w:val="22"/>
                <w:lang w:val="ro-MD"/>
              </w:rPr>
              <w:t>lucrare a solului și pentru recoltat, inclusiv mașini</w:t>
            </w:r>
            <w:r w:rsidR="006F5FA5" w:rsidRPr="00EF4AFC">
              <w:rPr>
                <w:color w:val="000000"/>
                <w:sz w:val="22"/>
                <w:lang w:val="ro-MD"/>
              </w:rPr>
              <w:t xml:space="preserve"> de </w:t>
            </w:r>
            <w:proofErr w:type="spellStart"/>
            <w:r w:rsidRPr="00EF4AFC">
              <w:rPr>
                <w:color w:val="000000"/>
                <w:sz w:val="22"/>
                <w:lang w:val="ro-MD"/>
              </w:rPr>
              <w:t>mulcire</w:t>
            </w:r>
            <w:proofErr w:type="spellEnd"/>
          </w:p>
        </w:tc>
        <w:tc>
          <w:tcPr>
            <w:tcW w:w="1219" w:type="dxa"/>
            <w:vAlign w:val="center"/>
          </w:tcPr>
          <w:p w14:paraId="350BE720" w14:textId="21828305" w:rsidR="006F5FA5" w:rsidRPr="006F5FA5" w:rsidRDefault="00347A2D">
            <w:pPr>
              <w:jc w:val="center"/>
              <w:rPr>
                <w:sz w:val="22"/>
                <w:lang w:val="ro-MD"/>
              </w:rPr>
            </w:pPr>
            <w:r w:rsidRPr="00EF4AFC">
              <w:rPr>
                <w:color w:val="000000"/>
                <w:sz w:val="22"/>
                <w:lang w:val="ro-MD"/>
              </w:rPr>
              <w:t>7</w:t>
            </w:r>
          </w:p>
        </w:tc>
      </w:tr>
      <w:tr w:rsidR="006F5FA5" w:rsidRPr="006F5FA5" w14:paraId="3381B1B1" w14:textId="77777777" w:rsidTr="004C0BD9">
        <w:tc>
          <w:tcPr>
            <w:tcW w:w="696" w:type="dxa"/>
          </w:tcPr>
          <w:p w14:paraId="53C4469F" w14:textId="7ED470C2" w:rsidR="006F5FA5" w:rsidRPr="006F5FA5" w:rsidRDefault="006F5FA5">
            <w:pPr>
              <w:rPr>
                <w:sz w:val="22"/>
                <w:lang w:val="ro-MD"/>
              </w:rPr>
            </w:pPr>
            <w:r w:rsidRPr="006F5FA5">
              <w:rPr>
                <w:sz w:val="22"/>
                <w:lang w:val="ro-MD"/>
              </w:rPr>
              <w:t>2.2</w:t>
            </w:r>
          </w:p>
        </w:tc>
        <w:tc>
          <w:tcPr>
            <w:tcW w:w="7713" w:type="dxa"/>
            <w:vAlign w:val="center"/>
          </w:tcPr>
          <w:p w14:paraId="2BD633A7" w14:textId="26E91861" w:rsidR="006F5FA5" w:rsidRPr="006F5FA5" w:rsidRDefault="00347A2D">
            <w:pPr>
              <w:rPr>
                <w:sz w:val="22"/>
                <w:lang w:val="ro-MD"/>
              </w:rPr>
            </w:pPr>
            <w:r w:rsidRPr="00EF4AFC">
              <w:rPr>
                <w:color w:val="000000"/>
                <w:sz w:val="22"/>
                <w:lang w:val="ro-MD"/>
              </w:rPr>
              <w:t>Utilaje, mașini și echipamente pentru tratamente fitosanitare și fertilizare</w:t>
            </w:r>
          </w:p>
        </w:tc>
        <w:tc>
          <w:tcPr>
            <w:tcW w:w="1219" w:type="dxa"/>
            <w:vAlign w:val="center"/>
          </w:tcPr>
          <w:p w14:paraId="53886B1A" w14:textId="5759189B" w:rsidR="006F5FA5" w:rsidRPr="006F5FA5" w:rsidRDefault="00347A2D">
            <w:pPr>
              <w:jc w:val="center"/>
              <w:rPr>
                <w:sz w:val="22"/>
                <w:lang w:val="ro-MD"/>
              </w:rPr>
            </w:pPr>
            <w:r w:rsidRPr="00EF4AFC">
              <w:rPr>
                <w:color w:val="000000"/>
                <w:sz w:val="22"/>
                <w:lang w:val="ro-MD"/>
              </w:rPr>
              <w:t>5</w:t>
            </w:r>
          </w:p>
        </w:tc>
      </w:tr>
      <w:tr w:rsidR="006F5FA5" w:rsidRPr="006F5FA5" w14:paraId="4E2FCBDD" w14:textId="77777777" w:rsidTr="004C0BD9">
        <w:tc>
          <w:tcPr>
            <w:tcW w:w="696" w:type="dxa"/>
          </w:tcPr>
          <w:p w14:paraId="118AA6B3" w14:textId="3169B80C" w:rsidR="006F5FA5" w:rsidRPr="006F5FA5" w:rsidRDefault="006F5FA5">
            <w:pPr>
              <w:rPr>
                <w:sz w:val="22"/>
                <w:lang w:val="ro-MD"/>
              </w:rPr>
            </w:pPr>
            <w:r w:rsidRPr="006F5FA5">
              <w:rPr>
                <w:sz w:val="22"/>
                <w:lang w:val="ro-MD"/>
              </w:rPr>
              <w:t>2.3</w:t>
            </w:r>
          </w:p>
        </w:tc>
        <w:tc>
          <w:tcPr>
            <w:tcW w:w="7713" w:type="dxa"/>
            <w:vAlign w:val="center"/>
          </w:tcPr>
          <w:p w14:paraId="0F29DAE0" w14:textId="1011C435" w:rsidR="006F5FA5" w:rsidRPr="006F5FA5" w:rsidRDefault="00347A2D">
            <w:pPr>
              <w:rPr>
                <w:sz w:val="22"/>
                <w:lang w:val="ro-MD"/>
              </w:rPr>
            </w:pPr>
            <w:r w:rsidRPr="00EF4AFC">
              <w:rPr>
                <w:color w:val="000000"/>
                <w:sz w:val="22"/>
                <w:lang w:val="ro-MD"/>
              </w:rPr>
              <w:t xml:space="preserve">Sisteme de agricultură de precizie și echipamente monitorizare </w:t>
            </w:r>
            <w:proofErr w:type="spellStart"/>
            <w:r w:rsidRPr="00EF4AFC">
              <w:rPr>
                <w:color w:val="000000"/>
                <w:sz w:val="22"/>
                <w:lang w:val="ro-MD"/>
              </w:rPr>
              <w:t>agro</w:t>
            </w:r>
            <w:proofErr w:type="spellEnd"/>
            <w:r w:rsidRPr="00EF4AFC">
              <w:rPr>
                <w:color w:val="000000"/>
                <w:sz w:val="22"/>
                <w:lang w:val="ro-MD"/>
              </w:rPr>
              <w:t>-meteorologică</w:t>
            </w:r>
          </w:p>
        </w:tc>
        <w:tc>
          <w:tcPr>
            <w:tcW w:w="1219" w:type="dxa"/>
            <w:vAlign w:val="center"/>
          </w:tcPr>
          <w:p w14:paraId="53BE7F8B" w14:textId="14A0ED30" w:rsidR="006F5FA5" w:rsidRPr="006F5FA5" w:rsidRDefault="00347A2D">
            <w:pPr>
              <w:jc w:val="center"/>
              <w:rPr>
                <w:sz w:val="22"/>
                <w:lang w:val="ro-MD"/>
              </w:rPr>
            </w:pPr>
            <w:r w:rsidRPr="00EF4AFC">
              <w:rPr>
                <w:color w:val="000000"/>
                <w:sz w:val="22"/>
                <w:lang w:val="ro-MD"/>
              </w:rPr>
              <w:t>4</w:t>
            </w:r>
          </w:p>
        </w:tc>
      </w:tr>
      <w:tr w:rsidR="006F5FA5" w:rsidRPr="006F5FA5" w14:paraId="37C74BA3" w14:textId="77777777" w:rsidTr="004C0BD9">
        <w:tc>
          <w:tcPr>
            <w:tcW w:w="696" w:type="dxa"/>
          </w:tcPr>
          <w:p w14:paraId="56A9B552" w14:textId="3CF29B8E" w:rsidR="006F5FA5" w:rsidRPr="006F5FA5" w:rsidRDefault="006F5FA5">
            <w:pPr>
              <w:rPr>
                <w:sz w:val="22"/>
                <w:lang w:val="ro-MD"/>
              </w:rPr>
            </w:pPr>
            <w:r w:rsidRPr="006F5FA5">
              <w:rPr>
                <w:sz w:val="22"/>
                <w:lang w:val="ro-MD"/>
              </w:rPr>
              <w:t>2.</w:t>
            </w:r>
            <w:r w:rsidR="00EF4AFC">
              <w:rPr>
                <w:sz w:val="22"/>
                <w:lang w:val="ro-MD"/>
              </w:rPr>
              <w:t>4</w:t>
            </w:r>
          </w:p>
        </w:tc>
        <w:tc>
          <w:tcPr>
            <w:tcW w:w="7713" w:type="dxa"/>
            <w:vAlign w:val="center"/>
          </w:tcPr>
          <w:p w14:paraId="479DF842" w14:textId="7CB80C4C" w:rsidR="006F5FA5" w:rsidRPr="006F5FA5" w:rsidRDefault="00347A2D">
            <w:pPr>
              <w:rPr>
                <w:sz w:val="22"/>
                <w:lang w:val="ro-MD"/>
              </w:rPr>
            </w:pPr>
            <w:r w:rsidRPr="00EF4AFC">
              <w:rPr>
                <w:color w:val="000000"/>
                <w:sz w:val="22"/>
                <w:lang w:val="ro-MD"/>
              </w:rPr>
              <w:t>Infrastructură auxiliară de păstrare și deservire tehnică</w:t>
            </w:r>
          </w:p>
        </w:tc>
        <w:tc>
          <w:tcPr>
            <w:tcW w:w="1219" w:type="dxa"/>
            <w:vAlign w:val="center"/>
          </w:tcPr>
          <w:p w14:paraId="1249E448" w14:textId="3BBCB2DA" w:rsidR="006F5FA5" w:rsidRPr="006F5FA5" w:rsidRDefault="00347A2D">
            <w:pPr>
              <w:jc w:val="center"/>
              <w:rPr>
                <w:sz w:val="22"/>
                <w:lang w:val="ro-MD"/>
              </w:rPr>
            </w:pPr>
            <w:r w:rsidRPr="00EF4AFC">
              <w:rPr>
                <w:color w:val="000000"/>
                <w:sz w:val="22"/>
                <w:lang w:val="ro-MD"/>
              </w:rPr>
              <w:t>2</w:t>
            </w:r>
          </w:p>
        </w:tc>
      </w:tr>
      <w:tr w:rsidR="006F5FA5" w:rsidRPr="006F5FA5" w14:paraId="4DF27D9C" w14:textId="77777777" w:rsidTr="004C0BD9">
        <w:tc>
          <w:tcPr>
            <w:tcW w:w="696" w:type="dxa"/>
            <w:shd w:val="clear" w:color="auto" w:fill="D9D9D9" w:themeFill="background1" w:themeFillShade="D9"/>
          </w:tcPr>
          <w:p w14:paraId="40B59D64" w14:textId="77777777" w:rsidR="006F5FA5" w:rsidRPr="006F5FA5" w:rsidRDefault="006F5FA5">
            <w:pPr>
              <w:rPr>
                <w:b/>
                <w:bCs/>
                <w:sz w:val="22"/>
                <w:lang w:val="ro-MD"/>
              </w:rPr>
            </w:pPr>
            <w:r w:rsidRPr="006F5FA5">
              <w:rPr>
                <w:b/>
                <w:bCs/>
                <w:sz w:val="22"/>
                <w:lang w:val="ro-MD"/>
              </w:rPr>
              <w:t>3.</w:t>
            </w:r>
          </w:p>
        </w:tc>
        <w:tc>
          <w:tcPr>
            <w:tcW w:w="7713" w:type="dxa"/>
            <w:shd w:val="clear" w:color="auto" w:fill="D9D9D9" w:themeFill="background1" w:themeFillShade="D9"/>
            <w:vAlign w:val="center"/>
          </w:tcPr>
          <w:p w14:paraId="1263EC35" w14:textId="2649E786" w:rsidR="006F5FA5" w:rsidRPr="006F5FA5" w:rsidRDefault="006F5FA5">
            <w:pPr>
              <w:rPr>
                <w:b/>
                <w:bCs/>
                <w:sz w:val="22"/>
                <w:lang w:val="ro-MD"/>
              </w:rPr>
            </w:pPr>
            <w:r w:rsidRPr="00EF4AFC">
              <w:rPr>
                <w:b/>
                <w:color w:val="000000"/>
                <w:sz w:val="22"/>
                <w:lang w:val="ro-MD"/>
              </w:rPr>
              <w:t>Înființare de plantații noi, dotare cu sistem de suport, sisteme de protecție</w:t>
            </w:r>
          </w:p>
        </w:tc>
        <w:tc>
          <w:tcPr>
            <w:tcW w:w="1219" w:type="dxa"/>
            <w:shd w:val="clear" w:color="auto" w:fill="D9D9D9" w:themeFill="background1" w:themeFillShade="D9"/>
            <w:vAlign w:val="center"/>
          </w:tcPr>
          <w:p w14:paraId="1E696FCB" w14:textId="7C43BA32" w:rsidR="006F5FA5" w:rsidRPr="006F5FA5" w:rsidRDefault="006F5FA5">
            <w:pPr>
              <w:jc w:val="center"/>
              <w:rPr>
                <w:b/>
                <w:bCs/>
                <w:sz w:val="22"/>
                <w:lang w:val="ro-MD"/>
              </w:rPr>
            </w:pPr>
            <w:r w:rsidRPr="00EF4AFC">
              <w:rPr>
                <w:b/>
                <w:color w:val="000000"/>
                <w:sz w:val="22"/>
                <w:lang w:val="ro-MD"/>
              </w:rPr>
              <w:t>18</w:t>
            </w:r>
          </w:p>
        </w:tc>
      </w:tr>
      <w:tr w:rsidR="006F5FA5" w:rsidRPr="006F5FA5" w14:paraId="4E8AD057" w14:textId="77777777" w:rsidTr="004C0BD9">
        <w:tc>
          <w:tcPr>
            <w:tcW w:w="696" w:type="dxa"/>
          </w:tcPr>
          <w:p w14:paraId="196DB372" w14:textId="202C1B9D" w:rsidR="006F5FA5" w:rsidRPr="006F5FA5" w:rsidRDefault="006F5FA5">
            <w:pPr>
              <w:rPr>
                <w:sz w:val="22"/>
                <w:lang w:val="ro-MD"/>
              </w:rPr>
            </w:pPr>
            <w:r w:rsidRPr="006F5FA5">
              <w:rPr>
                <w:sz w:val="22"/>
                <w:lang w:val="ro-MD"/>
              </w:rPr>
              <w:t>3.1</w:t>
            </w:r>
          </w:p>
        </w:tc>
        <w:tc>
          <w:tcPr>
            <w:tcW w:w="7713" w:type="dxa"/>
            <w:vAlign w:val="center"/>
          </w:tcPr>
          <w:p w14:paraId="2089E792" w14:textId="4D4B0B0C" w:rsidR="006F5FA5" w:rsidRPr="006F5FA5" w:rsidRDefault="00347A2D">
            <w:pPr>
              <w:rPr>
                <w:sz w:val="22"/>
                <w:lang w:val="ro-MD"/>
              </w:rPr>
            </w:pPr>
            <w:r w:rsidRPr="00EF4AFC">
              <w:rPr>
                <w:color w:val="000000"/>
                <w:sz w:val="22"/>
                <w:lang w:val="ro-MD"/>
              </w:rPr>
              <w:t>Înființarea plantațiilor moderne</w:t>
            </w:r>
          </w:p>
        </w:tc>
        <w:tc>
          <w:tcPr>
            <w:tcW w:w="1219" w:type="dxa"/>
            <w:vAlign w:val="center"/>
          </w:tcPr>
          <w:p w14:paraId="658586A2" w14:textId="52F3A100" w:rsidR="006F5FA5" w:rsidRPr="006F5FA5" w:rsidRDefault="006F5FA5">
            <w:pPr>
              <w:jc w:val="center"/>
              <w:rPr>
                <w:sz w:val="22"/>
                <w:lang w:val="ro-MD"/>
              </w:rPr>
            </w:pPr>
            <w:r w:rsidRPr="00EF4AFC">
              <w:rPr>
                <w:color w:val="000000"/>
                <w:sz w:val="22"/>
                <w:lang w:val="ro-MD"/>
              </w:rPr>
              <w:t>8</w:t>
            </w:r>
          </w:p>
        </w:tc>
      </w:tr>
      <w:tr w:rsidR="006F5FA5" w:rsidRPr="006F5FA5" w14:paraId="7142C651" w14:textId="77777777" w:rsidTr="004C0BD9">
        <w:tc>
          <w:tcPr>
            <w:tcW w:w="696" w:type="dxa"/>
          </w:tcPr>
          <w:p w14:paraId="3E676B21" w14:textId="5DB530B8" w:rsidR="006F5FA5" w:rsidRPr="006F5FA5" w:rsidRDefault="006F5FA5">
            <w:pPr>
              <w:rPr>
                <w:sz w:val="22"/>
                <w:lang w:val="ro-MD"/>
              </w:rPr>
            </w:pPr>
            <w:r w:rsidRPr="006F5FA5">
              <w:rPr>
                <w:sz w:val="22"/>
                <w:lang w:val="ro-MD"/>
              </w:rPr>
              <w:t>3.2</w:t>
            </w:r>
          </w:p>
        </w:tc>
        <w:tc>
          <w:tcPr>
            <w:tcW w:w="7713" w:type="dxa"/>
            <w:vAlign w:val="center"/>
          </w:tcPr>
          <w:p w14:paraId="20859C71" w14:textId="67746E70" w:rsidR="006F5FA5" w:rsidRPr="006F5FA5" w:rsidRDefault="00347A2D">
            <w:pPr>
              <w:rPr>
                <w:sz w:val="22"/>
                <w:lang w:val="ro-MD"/>
              </w:rPr>
            </w:pPr>
            <w:r w:rsidRPr="00EF4AFC">
              <w:rPr>
                <w:color w:val="000000"/>
                <w:sz w:val="22"/>
                <w:lang w:val="ro-MD"/>
              </w:rPr>
              <w:t>Sisteme de protecție contra înghețurilor târzii</w:t>
            </w:r>
          </w:p>
        </w:tc>
        <w:tc>
          <w:tcPr>
            <w:tcW w:w="1219" w:type="dxa"/>
            <w:vAlign w:val="center"/>
          </w:tcPr>
          <w:p w14:paraId="40CF7185" w14:textId="78BDBF09" w:rsidR="006F5FA5" w:rsidRPr="006F5FA5" w:rsidRDefault="00347A2D">
            <w:pPr>
              <w:jc w:val="center"/>
              <w:rPr>
                <w:sz w:val="22"/>
                <w:lang w:val="ro-MD"/>
              </w:rPr>
            </w:pPr>
            <w:r w:rsidRPr="00EF4AFC">
              <w:rPr>
                <w:color w:val="000000"/>
                <w:sz w:val="22"/>
                <w:lang w:val="ro-MD"/>
              </w:rPr>
              <w:t>6</w:t>
            </w:r>
          </w:p>
        </w:tc>
      </w:tr>
      <w:tr w:rsidR="006F5FA5" w:rsidRPr="006F5FA5" w14:paraId="5440D94B" w14:textId="77777777" w:rsidTr="004C0BD9">
        <w:tc>
          <w:tcPr>
            <w:tcW w:w="696" w:type="dxa"/>
          </w:tcPr>
          <w:p w14:paraId="29BF0AD0" w14:textId="231D79E4" w:rsidR="006F5FA5" w:rsidRPr="006F5FA5" w:rsidRDefault="006F5FA5">
            <w:pPr>
              <w:rPr>
                <w:sz w:val="22"/>
                <w:lang w:val="ro-MD"/>
              </w:rPr>
            </w:pPr>
            <w:r w:rsidRPr="006F5FA5">
              <w:rPr>
                <w:sz w:val="22"/>
                <w:lang w:val="ro-MD"/>
              </w:rPr>
              <w:t>3.3</w:t>
            </w:r>
          </w:p>
        </w:tc>
        <w:tc>
          <w:tcPr>
            <w:tcW w:w="7713" w:type="dxa"/>
            <w:vAlign w:val="center"/>
          </w:tcPr>
          <w:p w14:paraId="210E8AEE" w14:textId="2256C23E" w:rsidR="006F5FA5" w:rsidRPr="006F5FA5" w:rsidRDefault="00347A2D">
            <w:pPr>
              <w:rPr>
                <w:sz w:val="22"/>
                <w:lang w:val="ro-MD"/>
              </w:rPr>
            </w:pPr>
            <w:r w:rsidRPr="00EF4AFC">
              <w:rPr>
                <w:color w:val="000000"/>
                <w:sz w:val="22"/>
                <w:lang w:val="ro-MD"/>
              </w:rPr>
              <w:t>Cultivare în teren protejat</w:t>
            </w:r>
          </w:p>
        </w:tc>
        <w:tc>
          <w:tcPr>
            <w:tcW w:w="1219" w:type="dxa"/>
            <w:vAlign w:val="center"/>
          </w:tcPr>
          <w:p w14:paraId="45F49D3C" w14:textId="756695AB" w:rsidR="006F5FA5" w:rsidRPr="006F5FA5" w:rsidRDefault="00347A2D">
            <w:pPr>
              <w:jc w:val="center"/>
              <w:rPr>
                <w:sz w:val="22"/>
                <w:lang w:val="ro-MD"/>
              </w:rPr>
            </w:pPr>
            <w:r w:rsidRPr="00EF4AFC">
              <w:rPr>
                <w:color w:val="000000"/>
                <w:sz w:val="22"/>
                <w:lang w:val="ro-MD"/>
              </w:rPr>
              <w:t>4</w:t>
            </w:r>
          </w:p>
        </w:tc>
      </w:tr>
      <w:tr w:rsidR="006F5FA5" w:rsidRPr="006F5FA5" w14:paraId="3A41450B" w14:textId="77777777" w:rsidTr="004C0BD9">
        <w:tc>
          <w:tcPr>
            <w:tcW w:w="696" w:type="dxa"/>
            <w:shd w:val="clear" w:color="auto" w:fill="D9D9D9" w:themeFill="background1" w:themeFillShade="D9"/>
          </w:tcPr>
          <w:p w14:paraId="648E4F5F" w14:textId="77777777" w:rsidR="006F5FA5" w:rsidRPr="006F5FA5" w:rsidRDefault="006F5FA5">
            <w:pPr>
              <w:rPr>
                <w:b/>
                <w:bCs/>
                <w:sz w:val="22"/>
                <w:lang w:val="ro-MD"/>
              </w:rPr>
            </w:pPr>
            <w:r w:rsidRPr="006F5FA5">
              <w:rPr>
                <w:b/>
                <w:bCs/>
                <w:sz w:val="22"/>
                <w:lang w:val="ro-MD"/>
              </w:rPr>
              <w:t>4.</w:t>
            </w:r>
          </w:p>
        </w:tc>
        <w:tc>
          <w:tcPr>
            <w:tcW w:w="7713" w:type="dxa"/>
            <w:shd w:val="clear" w:color="auto" w:fill="D9D9D9" w:themeFill="background1" w:themeFillShade="D9"/>
            <w:vAlign w:val="center"/>
          </w:tcPr>
          <w:p w14:paraId="4287D557" w14:textId="6A39D56A" w:rsidR="006F5FA5" w:rsidRPr="006F5FA5" w:rsidRDefault="006F5FA5">
            <w:pPr>
              <w:rPr>
                <w:b/>
                <w:bCs/>
                <w:sz w:val="22"/>
                <w:lang w:val="ro-MD"/>
              </w:rPr>
            </w:pPr>
            <w:r w:rsidRPr="00EF4AFC">
              <w:rPr>
                <w:b/>
                <w:color w:val="000000"/>
                <w:sz w:val="22"/>
                <w:lang w:val="ro-MD"/>
              </w:rPr>
              <w:t>Dotare cu sisteme de irigare, construcția bazinelor de acumulare, canale de aducție, stații de pompare</w:t>
            </w:r>
          </w:p>
        </w:tc>
        <w:tc>
          <w:tcPr>
            <w:tcW w:w="1219" w:type="dxa"/>
            <w:shd w:val="clear" w:color="auto" w:fill="D9D9D9" w:themeFill="background1" w:themeFillShade="D9"/>
            <w:vAlign w:val="center"/>
          </w:tcPr>
          <w:p w14:paraId="70103EAC" w14:textId="47BD2A76" w:rsidR="006F5FA5" w:rsidRPr="006F5FA5" w:rsidRDefault="00EF4AFC">
            <w:pPr>
              <w:jc w:val="center"/>
              <w:rPr>
                <w:b/>
                <w:bCs/>
                <w:sz w:val="22"/>
                <w:lang w:val="ro-MD"/>
              </w:rPr>
            </w:pPr>
            <w:r w:rsidRPr="00EF4AFC">
              <w:rPr>
                <w:b/>
                <w:bCs/>
                <w:color w:val="000000"/>
                <w:sz w:val="22"/>
                <w:lang w:val="ro-MD"/>
              </w:rPr>
              <w:t>18</w:t>
            </w:r>
          </w:p>
        </w:tc>
      </w:tr>
      <w:tr w:rsidR="006F5FA5" w:rsidRPr="006F5FA5" w14:paraId="3FAD7407" w14:textId="77777777" w:rsidTr="004C0BD9">
        <w:tc>
          <w:tcPr>
            <w:tcW w:w="696" w:type="dxa"/>
          </w:tcPr>
          <w:p w14:paraId="3DA642BA" w14:textId="3CD9EA75" w:rsidR="006F5FA5" w:rsidRPr="006F5FA5" w:rsidRDefault="006F5FA5">
            <w:pPr>
              <w:rPr>
                <w:sz w:val="22"/>
                <w:lang w:val="ro-MD"/>
              </w:rPr>
            </w:pPr>
            <w:r w:rsidRPr="006F5FA5">
              <w:rPr>
                <w:sz w:val="22"/>
                <w:lang w:val="ro-MD"/>
              </w:rPr>
              <w:t>4.1.</w:t>
            </w:r>
          </w:p>
        </w:tc>
        <w:tc>
          <w:tcPr>
            <w:tcW w:w="7713" w:type="dxa"/>
            <w:vAlign w:val="center"/>
          </w:tcPr>
          <w:p w14:paraId="2E5AA27A" w14:textId="3F12BA5F" w:rsidR="006F5FA5" w:rsidRPr="006F5FA5" w:rsidRDefault="00EF4AFC">
            <w:pPr>
              <w:rPr>
                <w:sz w:val="22"/>
                <w:lang w:val="ro-MD"/>
              </w:rPr>
            </w:pPr>
            <w:r w:rsidRPr="00EF4AFC">
              <w:rPr>
                <w:color w:val="000000"/>
                <w:sz w:val="22"/>
                <w:lang w:val="ro-MD"/>
              </w:rPr>
              <w:t xml:space="preserve">Canale de aducție și infrastructură de transport al apei / Construcția sursei de apă </w:t>
            </w:r>
          </w:p>
        </w:tc>
        <w:tc>
          <w:tcPr>
            <w:tcW w:w="1219" w:type="dxa"/>
            <w:vAlign w:val="center"/>
          </w:tcPr>
          <w:p w14:paraId="6617F20B" w14:textId="4C84AF9E" w:rsidR="006F5FA5" w:rsidRPr="006F5FA5" w:rsidRDefault="00EF4AFC">
            <w:pPr>
              <w:jc w:val="center"/>
              <w:rPr>
                <w:sz w:val="22"/>
                <w:lang w:val="ro-MD"/>
              </w:rPr>
            </w:pPr>
            <w:r w:rsidRPr="00EF4AFC">
              <w:rPr>
                <w:color w:val="000000"/>
                <w:sz w:val="22"/>
                <w:lang w:val="ro-MD"/>
              </w:rPr>
              <w:t>7</w:t>
            </w:r>
          </w:p>
        </w:tc>
      </w:tr>
      <w:tr w:rsidR="006F5FA5" w:rsidRPr="006F5FA5" w14:paraId="3A8D3B6C" w14:textId="77777777" w:rsidTr="004C0BD9">
        <w:tc>
          <w:tcPr>
            <w:tcW w:w="696" w:type="dxa"/>
          </w:tcPr>
          <w:p w14:paraId="54AE0D4A" w14:textId="7AA49E4D" w:rsidR="006F5FA5" w:rsidRPr="006F5FA5" w:rsidRDefault="006F5FA5">
            <w:pPr>
              <w:rPr>
                <w:sz w:val="22"/>
                <w:lang w:val="ro-MD"/>
              </w:rPr>
            </w:pPr>
            <w:r w:rsidRPr="006F5FA5">
              <w:rPr>
                <w:sz w:val="22"/>
                <w:lang w:val="ro-MD"/>
              </w:rPr>
              <w:t>4.2</w:t>
            </w:r>
          </w:p>
        </w:tc>
        <w:tc>
          <w:tcPr>
            <w:tcW w:w="7713" w:type="dxa"/>
            <w:vAlign w:val="center"/>
          </w:tcPr>
          <w:p w14:paraId="3440A35B" w14:textId="195229D3" w:rsidR="006F5FA5" w:rsidRPr="006F5FA5" w:rsidRDefault="00EF4AFC">
            <w:pPr>
              <w:rPr>
                <w:sz w:val="22"/>
                <w:lang w:val="ro-MD"/>
              </w:rPr>
            </w:pPr>
            <w:r w:rsidRPr="00EF4AFC">
              <w:rPr>
                <w:color w:val="000000"/>
                <w:sz w:val="22"/>
                <w:lang w:val="ro-MD"/>
              </w:rPr>
              <w:t>Construcție bazine de acumulare sau compensare cu utilaj a apei</w:t>
            </w:r>
          </w:p>
        </w:tc>
        <w:tc>
          <w:tcPr>
            <w:tcW w:w="1219" w:type="dxa"/>
            <w:vAlign w:val="center"/>
          </w:tcPr>
          <w:p w14:paraId="2EC79ADF" w14:textId="001B4CF0" w:rsidR="006F5FA5" w:rsidRPr="006F5FA5" w:rsidRDefault="00EF4AFC">
            <w:pPr>
              <w:jc w:val="center"/>
              <w:rPr>
                <w:sz w:val="22"/>
                <w:lang w:val="ro-MD"/>
              </w:rPr>
            </w:pPr>
            <w:r w:rsidRPr="00EF4AFC">
              <w:rPr>
                <w:color w:val="000000"/>
                <w:sz w:val="22"/>
                <w:lang w:val="ro-MD"/>
              </w:rPr>
              <w:t>6</w:t>
            </w:r>
          </w:p>
        </w:tc>
      </w:tr>
      <w:tr w:rsidR="006F5FA5" w:rsidRPr="006F5FA5" w14:paraId="2D0EF532" w14:textId="77777777" w:rsidTr="004C0BD9">
        <w:tc>
          <w:tcPr>
            <w:tcW w:w="696" w:type="dxa"/>
          </w:tcPr>
          <w:p w14:paraId="28E9C61F" w14:textId="4EEF4E31" w:rsidR="006F5FA5" w:rsidRPr="006F5FA5" w:rsidRDefault="006F5FA5">
            <w:pPr>
              <w:rPr>
                <w:sz w:val="22"/>
                <w:lang w:val="ro-MD"/>
              </w:rPr>
            </w:pPr>
            <w:r w:rsidRPr="006F5FA5">
              <w:rPr>
                <w:sz w:val="22"/>
                <w:lang w:val="ro-MD"/>
              </w:rPr>
              <w:t>4.</w:t>
            </w:r>
            <w:r w:rsidR="00EF4AFC">
              <w:rPr>
                <w:sz w:val="22"/>
                <w:lang w:val="ro-MD"/>
              </w:rPr>
              <w:t>3</w:t>
            </w:r>
          </w:p>
        </w:tc>
        <w:tc>
          <w:tcPr>
            <w:tcW w:w="7713" w:type="dxa"/>
            <w:vAlign w:val="center"/>
          </w:tcPr>
          <w:p w14:paraId="2B624CF5" w14:textId="32633907" w:rsidR="006F5FA5" w:rsidRPr="006F5FA5" w:rsidRDefault="00EF4AFC">
            <w:pPr>
              <w:rPr>
                <w:sz w:val="22"/>
                <w:lang w:val="ro-MD"/>
              </w:rPr>
            </w:pPr>
            <w:r w:rsidRPr="00EF4AFC">
              <w:rPr>
                <w:color w:val="000000"/>
                <w:sz w:val="22"/>
                <w:lang w:val="ro-MD"/>
              </w:rPr>
              <w:t xml:space="preserve">Stații de pompare și/sau repompare și/sau echipamente hidraulice </w:t>
            </w:r>
          </w:p>
        </w:tc>
        <w:tc>
          <w:tcPr>
            <w:tcW w:w="1219" w:type="dxa"/>
            <w:vAlign w:val="center"/>
          </w:tcPr>
          <w:p w14:paraId="752F2798" w14:textId="238F90F8" w:rsidR="006F5FA5" w:rsidRPr="006F5FA5" w:rsidRDefault="00EF4AFC">
            <w:pPr>
              <w:jc w:val="center"/>
              <w:rPr>
                <w:sz w:val="22"/>
                <w:lang w:val="ro-MD"/>
              </w:rPr>
            </w:pPr>
            <w:r w:rsidRPr="00EF4AFC">
              <w:rPr>
                <w:color w:val="000000"/>
                <w:sz w:val="22"/>
                <w:lang w:val="ro-MD"/>
              </w:rPr>
              <w:t>3</w:t>
            </w:r>
          </w:p>
        </w:tc>
      </w:tr>
      <w:tr w:rsidR="006F5FA5" w:rsidRPr="006F5FA5" w14:paraId="41F590DE" w14:textId="77777777" w:rsidTr="004C0BD9">
        <w:tc>
          <w:tcPr>
            <w:tcW w:w="696" w:type="dxa"/>
          </w:tcPr>
          <w:p w14:paraId="36695E87" w14:textId="4BA57472" w:rsidR="006F5FA5" w:rsidRPr="006F5FA5" w:rsidRDefault="006F5FA5">
            <w:pPr>
              <w:rPr>
                <w:sz w:val="22"/>
                <w:lang w:val="ro-MD"/>
              </w:rPr>
            </w:pPr>
            <w:r w:rsidRPr="006F5FA5">
              <w:rPr>
                <w:sz w:val="22"/>
                <w:lang w:val="ro-MD"/>
              </w:rPr>
              <w:t>4.</w:t>
            </w:r>
            <w:r w:rsidR="00EF4AFC">
              <w:rPr>
                <w:sz w:val="22"/>
                <w:lang w:val="ro-MD"/>
              </w:rPr>
              <w:t>4</w:t>
            </w:r>
          </w:p>
        </w:tc>
        <w:tc>
          <w:tcPr>
            <w:tcW w:w="7713" w:type="dxa"/>
            <w:vAlign w:val="center"/>
          </w:tcPr>
          <w:p w14:paraId="035C3A83" w14:textId="55B950A3" w:rsidR="006F5FA5" w:rsidRPr="006F5FA5" w:rsidRDefault="00EF4AFC">
            <w:pPr>
              <w:rPr>
                <w:sz w:val="22"/>
                <w:lang w:val="ro-MD"/>
              </w:rPr>
            </w:pPr>
            <w:r w:rsidRPr="00EF4AFC">
              <w:rPr>
                <w:color w:val="000000"/>
                <w:sz w:val="22"/>
                <w:lang w:val="ro-MD"/>
              </w:rPr>
              <w:t xml:space="preserve">Dotare cu sisteme de irigare pentru (picurare, aspersiune, </w:t>
            </w:r>
            <w:proofErr w:type="spellStart"/>
            <w:r w:rsidRPr="00EF4AFC">
              <w:rPr>
                <w:color w:val="000000"/>
                <w:sz w:val="22"/>
                <w:lang w:val="ro-MD"/>
              </w:rPr>
              <w:t>microaspersie</w:t>
            </w:r>
            <w:proofErr w:type="spellEnd"/>
            <w:r w:rsidRPr="00EF4AFC">
              <w:rPr>
                <w:color w:val="000000"/>
                <w:sz w:val="22"/>
                <w:lang w:val="ro-MD"/>
              </w:rPr>
              <w:t>)</w:t>
            </w:r>
          </w:p>
        </w:tc>
        <w:tc>
          <w:tcPr>
            <w:tcW w:w="1219" w:type="dxa"/>
            <w:vAlign w:val="center"/>
          </w:tcPr>
          <w:p w14:paraId="043D626D" w14:textId="41574F30" w:rsidR="006F5FA5" w:rsidRPr="006F5FA5" w:rsidRDefault="00EF4AFC">
            <w:pPr>
              <w:jc w:val="center"/>
              <w:rPr>
                <w:sz w:val="22"/>
                <w:lang w:val="ro-MD"/>
              </w:rPr>
            </w:pPr>
            <w:r w:rsidRPr="00EF4AFC">
              <w:rPr>
                <w:color w:val="000000"/>
                <w:sz w:val="22"/>
                <w:lang w:val="ro-MD"/>
              </w:rPr>
              <w:t>2</w:t>
            </w:r>
          </w:p>
        </w:tc>
      </w:tr>
      <w:tr w:rsidR="006F5FA5" w:rsidRPr="006F5FA5" w14:paraId="51817753" w14:textId="77777777" w:rsidTr="004C0BD9">
        <w:tc>
          <w:tcPr>
            <w:tcW w:w="696" w:type="dxa"/>
            <w:shd w:val="clear" w:color="auto" w:fill="D9D9D9" w:themeFill="background1" w:themeFillShade="D9"/>
          </w:tcPr>
          <w:p w14:paraId="41FA8AAC" w14:textId="77777777" w:rsidR="006F5FA5" w:rsidRPr="006F5FA5" w:rsidRDefault="006F5FA5">
            <w:pPr>
              <w:rPr>
                <w:b/>
                <w:bCs/>
                <w:sz w:val="22"/>
                <w:lang w:val="ro-MD"/>
              </w:rPr>
            </w:pPr>
            <w:r w:rsidRPr="006F5FA5">
              <w:rPr>
                <w:b/>
                <w:bCs/>
                <w:sz w:val="22"/>
                <w:lang w:val="ro-MD"/>
              </w:rPr>
              <w:t>5.</w:t>
            </w:r>
          </w:p>
        </w:tc>
        <w:tc>
          <w:tcPr>
            <w:tcW w:w="7713" w:type="dxa"/>
            <w:shd w:val="clear" w:color="auto" w:fill="D9D9D9" w:themeFill="background1" w:themeFillShade="D9"/>
            <w:vAlign w:val="center"/>
          </w:tcPr>
          <w:p w14:paraId="43A6C4DF" w14:textId="62A1D520" w:rsidR="006F5FA5" w:rsidRPr="006F5FA5" w:rsidRDefault="006F5FA5">
            <w:pPr>
              <w:rPr>
                <w:b/>
                <w:bCs/>
                <w:sz w:val="22"/>
                <w:lang w:val="ro-MD"/>
              </w:rPr>
            </w:pPr>
            <w:r w:rsidRPr="00EF4AFC">
              <w:rPr>
                <w:b/>
                <w:color w:val="000000"/>
                <w:sz w:val="22"/>
                <w:lang w:val="ro-MD"/>
              </w:rPr>
              <w:t>Dotare cu infrastructură de uscare, linii de sortare, ambalare și procesare</w:t>
            </w:r>
          </w:p>
        </w:tc>
        <w:tc>
          <w:tcPr>
            <w:tcW w:w="1219" w:type="dxa"/>
            <w:shd w:val="clear" w:color="auto" w:fill="D9D9D9" w:themeFill="background1" w:themeFillShade="D9"/>
            <w:vAlign w:val="center"/>
          </w:tcPr>
          <w:p w14:paraId="6FDB776D" w14:textId="757A0932" w:rsidR="006F5FA5" w:rsidRPr="006F5FA5" w:rsidRDefault="006F5FA5">
            <w:pPr>
              <w:jc w:val="center"/>
              <w:rPr>
                <w:b/>
                <w:bCs/>
                <w:sz w:val="22"/>
                <w:lang w:val="ro-MD"/>
              </w:rPr>
            </w:pPr>
            <w:r w:rsidRPr="00EF4AFC">
              <w:rPr>
                <w:b/>
                <w:color w:val="000000"/>
                <w:sz w:val="22"/>
                <w:lang w:val="ro-MD"/>
              </w:rPr>
              <w:t>2</w:t>
            </w:r>
            <w:r w:rsidR="0050578A" w:rsidRPr="00EF4AFC">
              <w:rPr>
                <w:b/>
                <w:color w:val="000000"/>
                <w:sz w:val="22"/>
                <w:lang w:val="ro-MD"/>
              </w:rPr>
              <w:t>0</w:t>
            </w:r>
          </w:p>
        </w:tc>
      </w:tr>
      <w:tr w:rsidR="006F5FA5" w:rsidRPr="006F5FA5" w14:paraId="2D73CCD3" w14:textId="77777777" w:rsidTr="004C0BD9">
        <w:tc>
          <w:tcPr>
            <w:tcW w:w="696" w:type="dxa"/>
          </w:tcPr>
          <w:p w14:paraId="2C585DC0" w14:textId="7D5E5D65" w:rsidR="006F5FA5" w:rsidRPr="006F5FA5" w:rsidRDefault="006F5FA5">
            <w:pPr>
              <w:rPr>
                <w:sz w:val="22"/>
                <w:lang w:val="ro-MD"/>
              </w:rPr>
            </w:pPr>
            <w:r w:rsidRPr="006F5FA5">
              <w:rPr>
                <w:sz w:val="22"/>
                <w:lang w:val="ro-MD"/>
              </w:rPr>
              <w:t>5.1</w:t>
            </w:r>
          </w:p>
        </w:tc>
        <w:tc>
          <w:tcPr>
            <w:tcW w:w="7713" w:type="dxa"/>
            <w:vAlign w:val="center"/>
          </w:tcPr>
          <w:p w14:paraId="55116B10" w14:textId="65BFC024" w:rsidR="006F5FA5" w:rsidRPr="006F5FA5" w:rsidRDefault="00EF4AFC">
            <w:pPr>
              <w:rPr>
                <w:sz w:val="22"/>
                <w:lang w:val="ro-MD"/>
              </w:rPr>
            </w:pPr>
            <w:r w:rsidRPr="00EF4AFC">
              <w:rPr>
                <w:color w:val="000000"/>
                <w:sz w:val="22"/>
                <w:lang w:val="ro-MD"/>
              </w:rPr>
              <w:t>Depozite pentru uscare și manipulare a plantelor</w:t>
            </w:r>
          </w:p>
        </w:tc>
        <w:tc>
          <w:tcPr>
            <w:tcW w:w="1219" w:type="dxa"/>
            <w:vAlign w:val="center"/>
          </w:tcPr>
          <w:p w14:paraId="18451643" w14:textId="083B2463" w:rsidR="006F5FA5" w:rsidRPr="006F5FA5" w:rsidRDefault="006F5FA5">
            <w:pPr>
              <w:jc w:val="center"/>
              <w:rPr>
                <w:sz w:val="22"/>
                <w:lang w:val="ro-MD"/>
              </w:rPr>
            </w:pPr>
            <w:r w:rsidRPr="00EF4AFC">
              <w:rPr>
                <w:color w:val="000000"/>
                <w:sz w:val="22"/>
                <w:lang w:val="ro-MD"/>
              </w:rPr>
              <w:t>8</w:t>
            </w:r>
          </w:p>
        </w:tc>
      </w:tr>
      <w:tr w:rsidR="006F5FA5" w:rsidRPr="006F5FA5" w14:paraId="27A0B42A" w14:textId="77777777" w:rsidTr="004C0BD9">
        <w:tc>
          <w:tcPr>
            <w:tcW w:w="696" w:type="dxa"/>
          </w:tcPr>
          <w:p w14:paraId="4E85953D" w14:textId="1D9B28DF" w:rsidR="006F5FA5" w:rsidRPr="006F5FA5" w:rsidRDefault="006F5FA5">
            <w:pPr>
              <w:rPr>
                <w:sz w:val="22"/>
                <w:lang w:val="ro-MD"/>
              </w:rPr>
            </w:pPr>
            <w:r w:rsidRPr="006F5FA5">
              <w:rPr>
                <w:sz w:val="22"/>
                <w:lang w:val="ro-MD"/>
              </w:rPr>
              <w:t>5.2</w:t>
            </w:r>
          </w:p>
        </w:tc>
        <w:tc>
          <w:tcPr>
            <w:tcW w:w="7713" w:type="dxa"/>
            <w:vAlign w:val="center"/>
          </w:tcPr>
          <w:p w14:paraId="75BB3626" w14:textId="5FEF8E61" w:rsidR="006F5FA5" w:rsidRPr="006F5FA5" w:rsidRDefault="00EF4AFC">
            <w:pPr>
              <w:rPr>
                <w:sz w:val="22"/>
                <w:lang w:val="ro-MD"/>
              </w:rPr>
            </w:pPr>
            <w:r w:rsidRPr="00EF4AFC">
              <w:rPr>
                <w:color w:val="000000"/>
                <w:sz w:val="22"/>
                <w:lang w:val="ro-MD"/>
              </w:rPr>
              <w:t xml:space="preserve">Sisteme de sortare, calibrare și ambalare și logistică </w:t>
            </w:r>
          </w:p>
        </w:tc>
        <w:tc>
          <w:tcPr>
            <w:tcW w:w="1219" w:type="dxa"/>
            <w:vAlign w:val="center"/>
          </w:tcPr>
          <w:p w14:paraId="2A194CB6" w14:textId="043603B9" w:rsidR="006F5FA5" w:rsidRPr="006F5FA5" w:rsidRDefault="006F5FA5">
            <w:pPr>
              <w:jc w:val="center"/>
              <w:rPr>
                <w:sz w:val="22"/>
                <w:lang w:val="ro-MD"/>
              </w:rPr>
            </w:pPr>
            <w:r w:rsidRPr="00EF4AFC">
              <w:rPr>
                <w:color w:val="000000"/>
                <w:sz w:val="22"/>
                <w:lang w:val="ro-MD"/>
              </w:rPr>
              <w:t>6</w:t>
            </w:r>
          </w:p>
        </w:tc>
      </w:tr>
      <w:tr w:rsidR="006F5FA5" w:rsidRPr="006F5FA5" w14:paraId="65F5D657" w14:textId="77777777" w:rsidTr="004C0BD9">
        <w:tc>
          <w:tcPr>
            <w:tcW w:w="696" w:type="dxa"/>
          </w:tcPr>
          <w:p w14:paraId="5B2C8520" w14:textId="193EE594" w:rsidR="006F5FA5" w:rsidRPr="006F5FA5" w:rsidRDefault="006F5FA5">
            <w:pPr>
              <w:rPr>
                <w:sz w:val="22"/>
                <w:lang w:val="ro-MD"/>
              </w:rPr>
            </w:pPr>
            <w:r w:rsidRPr="006F5FA5">
              <w:rPr>
                <w:sz w:val="22"/>
                <w:lang w:val="ro-MD"/>
              </w:rPr>
              <w:t>5.3</w:t>
            </w:r>
          </w:p>
        </w:tc>
        <w:tc>
          <w:tcPr>
            <w:tcW w:w="7713" w:type="dxa"/>
            <w:vAlign w:val="center"/>
          </w:tcPr>
          <w:p w14:paraId="55FBFC9B" w14:textId="27397393" w:rsidR="006F5FA5" w:rsidRPr="006F5FA5" w:rsidRDefault="00EF4AFC">
            <w:pPr>
              <w:rPr>
                <w:sz w:val="22"/>
                <w:lang w:val="ro-MD"/>
              </w:rPr>
            </w:pPr>
            <w:r w:rsidRPr="00EF4AFC">
              <w:rPr>
                <w:color w:val="000000"/>
                <w:sz w:val="22"/>
                <w:lang w:val="ro-MD"/>
              </w:rPr>
              <w:t>Echipament, utilaje și mașini de procesare</w:t>
            </w:r>
          </w:p>
        </w:tc>
        <w:tc>
          <w:tcPr>
            <w:tcW w:w="1219" w:type="dxa"/>
            <w:vAlign w:val="center"/>
          </w:tcPr>
          <w:p w14:paraId="3F16BA4C" w14:textId="62139E0D" w:rsidR="006F5FA5" w:rsidRPr="006F5FA5" w:rsidRDefault="00EF4AFC">
            <w:pPr>
              <w:jc w:val="center"/>
              <w:rPr>
                <w:sz w:val="22"/>
                <w:lang w:val="ro-MD"/>
              </w:rPr>
            </w:pPr>
            <w:r w:rsidRPr="00EF4AFC">
              <w:rPr>
                <w:color w:val="000000"/>
                <w:sz w:val="22"/>
                <w:lang w:val="ro-MD"/>
              </w:rPr>
              <w:t>6</w:t>
            </w:r>
          </w:p>
        </w:tc>
      </w:tr>
      <w:tr w:rsidR="006F5FA5" w:rsidRPr="006F5FA5" w14:paraId="7D9EAB77" w14:textId="77777777">
        <w:tc>
          <w:tcPr>
            <w:tcW w:w="696" w:type="dxa"/>
            <w:shd w:val="clear" w:color="auto" w:fill="D9D9D9" w:themeFill="background1" w:themeFillShade="D9"/>
          </w:tcPr>
          <w:p w14:paraId="149AD94D" w14:textId="77777777" w:rsidR="006F5FA5" w:rsidRPr="006F5FA5" w:rsidRDefault="006F5FA5">
            <w:pPr>
              <w:rPr>
                <w:b/>
                <w:bCs/>
                <w:sz w:val="22"/>
                <w:lang w:val="ro-MD"/>
              </w:rPr>
            </w:pPr>
            <w:r w:rsidRPr="006F5FA5">
              <w:rPr>
                <w:b/>
                <w:bCs/>
                <w:sz w:val="22"/>
                <w:lang w:val="ro-MD"/>
              </w:rPr>
              <w:t>6.</w:t>
            </w:r>
          </w:p>
        </w:tc>
        <w:tc>
          <w:tcPr>
            <w:tcW w:w="7713" w:type="dxa"/>
            <w:shd w:val="clear" w:color="auto" w:fill="D9D9D9" w:themeFill="background1" w:themeFillShade="D9"/>
          </w:tcPr>
          <w:p w14:paraId="138F1F44" w14:textId="6CC8E5F0" w:rsidR="006F5FA5" w:rsidRPr="00EF4AFC" w:rsidRDefault="006F5FA5" w:rsidP="00EF4AFC">
            <w:pPr>
              <w:spacing w:line="240" w:lineRule="auto"/>
              <w:rPr>
                <w:b/>
                <w:color w:val="000000"/>
                <w:sz w:val="22"/>
                <w:lang w:val="ro-MD"/>
              </w:rPr>
            </w:pPr>
            <w:r w:rsidRPr="00EF4AFC">
              <w:rPr>
                <w:b/>
                <w:color w:val="000000"/>
                <w:sz w:val="22"/>
                <w:lang w:val="ro-MD"/>
              </w:rPr>
              <w:t>Dotare cu sisteme energetice din surse alternative</w:t>
            </w:r>
          </w:p>
        </w:tc>
        <w:tc>
          <w:tcPr>
            <w:tcW w:w="1219" w:type="dxa"/>
            <w:shd w:val="clear" w:color="auto" w:fill="D9D9D9" w:themeFill="background1" w:themeFillShade="D9"/>
          </w:tcPr>
          <w:p w14:paraId="74AF2155" w14:textId="722A15E1" w:rsidR="006F5FA5" w:rsidRPr="006F5FA5" w:rsidRDefault="006F5FA5">
            <w:pPr>
              <w:jc w:val="center"/>
              <w:rPr>
                <w:b/>
                <w:bCs/>
                <w:sz w:val="22"/>
                <w:lang w:val="ro-MD"/>
              </w:rPr>
            </w:pPr>
            <w:r w:rsidRPr="006F5FA5">
              <w:rPr>
                <w:b/>
                <w:bCs/>
                <w:sz w:val="22"/>
                <w:lang w:val="ro-MD"/>
              </w:rPr>
              <w:t>7</w:t>
            </w:r>
          </w:p>
        </w:tc>
      </w:tr>
      <w:tr w:rsidR="006F5FA5" w:rsidRPr="006F5FA5" w14:paraId="7607C4D0" w14:textId="77777777" w:rsidTr="006F5FA5">
        <w:tc>
          <w:tcPr>
            <w:tcW w:w="696" w:type="dxa"/>
            <w:shd w:val="clear" w:color="auto" w:fill="D9D9D9" w:themeFill="background1" w:themeFillShade="D9"/>
          </w:tcPr>
          <w:p w14:paraId="145C70BC" w14:textId="2CECBDD1" w:rsidR="006F5FA5" w:rsidRPr="006F5FA5" w:rsidRDefault="006F5FA5">
            <w:pPr>
              <w:rPr>
                <w:sz w:val="22"/>
                <w:lang w:val="ro-MD"/>
              </w:rPr>
            </w:pPr>
            <w:r w:rsidRPr="006F5FA5">
              <w:rPr>
                <w:b/>
                <w:bCs/>
                <w:sz w:val="22"/>
                <w:lang w:val="ro-MD"/>
              </w:rPr>
              <w:t>7.</w:t>
            </w:r>
          </w:p>
        </w:tc>
        <w:tc>
          <w:tcPr>
            <w:tcW w:w="7713" w:type="dxa"/>
            <w:shd w:val="clear" w:color="auto" w:fill="D9D9D9" w:themeFill="background1" w:themeFillShade="D9"/>
          </w:tcPr>
          <w:p w14:paraId="395DA8CD" w14:textId="455F791B" w:rsidR="006F5FA5" w:rsidRPr="006F5FA5" w:rsidRDefault="003F44DC">
            <w:pPr>
              <w:rPr>
                <w:sz w:val="22"/>
                <w:lang w:val="ro-MD"/>
              </w:rPr>
            </w:pPr>
            <w:r>
              <w:rPr>
                <w:b/>
                <w:bCs/>
                <w:color w:val="000000"/>
                <w:sz w:val="22"/>
                <w:lang w:val="ro-MD"/>
              </w:rPr>
              <w:t>Deține calitatea</w:t>
            </w:r>
            <w:r w:rsidR="006F5FA5">
              <w:rPr>
                <w:b/>
                <w:color w:val="000000"/>
                <w:sz w:val="22"/>
                <w:lang w:val="ro-MD"/>
              </w:rPr>
              <w:t xml:space="preserve"> de m</w:t>
            </w:r>
            <w:r w:rsidR="006F5FA5" w:rsidRPr="00E055B5">
              <w:rPr>
                <w:b/>
                <w:color w:val="000000"/>
                <w:sz w:val="22"/>
                <w:lang w:val="ro-MD"/>
              </w:rPr>
              <w:t xml:space="preserve">embru </w:t>
            </w:r>
            <w:r w:rsidRPr="00E055B5">
              <w:rPr>
                <w:b/>
                <w:bCs/>
                <w:color w:val="000000"/>
                <w:sz w:val="22"/>
                <w:lang w:val="ro-MD"/>
              </w:rPr>
              <w:t>a</w:t>
            </w:r>
            <w:r>
              <w:rPr>
                <w:b/>
                <w:bCs/>
                <w:color w:val="000000"/>
                <w:sz w:val="22"/>
                <w:lang w:val="ro-MD"/>
              </w:rPr>
              <w:t>l</w:t>
            </w:r>
            <w:r w:rsidR="006F5FA5" w:rsidRPr="00E055B5">
              <w:rPr>
                <w:b/>
                <w:color w:val="000000"/>
                <w:sz w:val="22"/>
                <w:lang w:val="ro-MD"/>
              </w:rPr>
              <w:t xml:space="preserve"> asociației de profil</w:t>
            </w:r>
          </w:p>
        </w:tc>
        <w:tc>
          <w:tcPr>
            <w:tcW w:w="1219" w:type="dxa"/>
            <w:shd w:val="clear" w:color="auto" w:fill="D9D9D9" w:themeFill="background1" w:themeFillShade="D9"/>
          </w:tcPr>
          <w:p w14:paraId="59218568" w14:textId="77777777" w:rsidR="006F5FA5" w:rsidRPr="006F5FA5" w:rsidRDefault="006F5FA5">
            <w:pPr>
              <w:jc w:val="center"/>
              <w:rPr>
                <w:sz w:val="22"/>
                <w:lang w:val="ro-MD"/>
              </w:rPr>
            </w:pPr>
            <w:r w:rsidRPr="006F5FA5">
              <w:rPr>
                <w:b/>
                <w:bCs/>
                <w:sz w:val="22"/>
                <w:lang w:val="ro-MD"/>
              </w:rPr>
              <w:t>4</w:t>
            </w:r>
          </w:p>
        </w:tc>
      </w:tr>
      <w:tr w:rsidR="006F5FA5" w:rsidRPr="007751B0" w14:paraId="229481CE" w14:textId="77777777">
        <w:tc>
          <w:tcPr>
            <w:tcW w:w="8409" w:type="dxa"/>
            <w:gridSpan w:val="2"/>
            <w:shd w:val="clear" w:color="auto" w:fill="D9D9D9" w:themeFill="background1" w:themeFillShade="D9"/>
          </w:tcPr>
          <w:p w14:paraId="23165E32" w14:textId="77777777" w:rsidR="006F5FA5" w:rsidRPr="006F5FA5" w:rsidRDefault="006F5FA5">
            <w:pPr>
              <w:jc w:val="center"/>
              <w:rPr>
                <w:b/>
                <w:bCs/>
                <w:sz w:val="22"/>
                <w:lang w:val="ro-MD"/>
              </w:rPr>
            </w:pPr>
            <w:r w:rsidRPr="006F5FA5">
              <w:rPr>
                <w:b/>
                <w:bCs/>
                <w:sz w:val="22"/>
                <w:lang w:val="ro-MD"/>
              </w:rPr>
              <w:t>Total</w:t>
            </w:r>
          </w:p>
        </w:tc>
        <w:tc>
          <w:tcPr>
            <w:tcW w:w="1219" w:type="dxa"/>
            <w:shd w:val="clear" w:color="auto" w:fill="D9D9D9" w:themeFill="background1" w:themeFillShade="D9"/>
          </w:tcPr>
          <w:p w14:paraId="2C2856BE" w14:textId="77777777" w:rsidR="006F5FA5" w:rsidRPr="007751B0" w:rsidRDefault="006F5FA5">
            <w:pPr>
              <w:jc w:val="center"/>
              <w:rPr>
                <w:b/>
                <w:bCs/>
                <w:sz w:val="22"/>
                <w:lang w:val="ro-MD"/>
              </w:rPr>
            </w:pPr>
            <w:r w:rsidRPr="006F5FA5">
              <w:rPr>
                <w:b/>
                <w:bCs/>
                <w:sz w:val="22"/>
                <w:lang w:val="ro-MD"/>
              </w:rPr>
              <w:t>100</w:t>
            </w:r>
          </w:p>
        </w:tc>
      </w:tr>
    </w:tbl>
    <w:p w14:paraId="51D6161E" w14:textId="2A1BAA0E" w:rsidR="00470F4D" w:rsidRPr="00470F4D" w:rsidRDefault="00470F4D" w:rsidP="00D17109">
      <w:pPr>
        <w:keepNext/>
        <w:keepLines/>
        <w:spacing w:before="120" w:after="120"/>
        <w:jc w:val="center"/>
        <w:outlineLvl w:val="0"/>
        <w:rPr>
          <w:rFonts w:eastAsia="Times New Roman"/>
          <w:b/>
          <w:sz w:val="28"/>
          <w:szCs w:val="40"/>
          <w:lang w:val="ro" w:eastAsia="ro-RO"/>
        </w:rPr>
      </w:pPr>
      <w:r w:rsidRPr="00470F4D">
        <w:rPr>
          <w:rFonts w:eastAsia="Times New Roman"/>
          <w:b/>
          <w:sz w:val="28"/>
          <w:szCs w:val="40"/>
          <w:lang w:val="ro" w:eastAsia="ro-RO"/>
        </w:rPr>
        <w:t>DR-01-</w:t>
      </w:r>
      <w:r>
        <w:rPr>
          <w:rFonts w:eastAsia="Times New Roman"/>
          <w:b/>
          <w:sz w:val="28"/>
          <w:szCs w:val="40"/>
          <w:lang w:val="ro" w:eastAsia="ro-RO"/>
        </w:rPr>
        <w:t>8</w:t>
      </w:r>
    </w:p>
    <w:p w14:paraId="1D1B5A69" w14:textId="77777777" w:rsidR="00470F4D" w:rsidRPr="00470F4D" w:rsidRDefault="00470F4D" w:rsidP="00D17109">
      <w:pPr>
        <w:keepNext/>
        <w:spacing w:before="120" w:after="120" w:line="360" w:lineRule="auto"/>
        <w:jc w:val="center"/>
        <w:outlineLvl w:val="1"/>
        <w:rPr>
          <w:rFonts w:eastAsia="Times New Roman"/>
          <w:b/>
          <w:snapToGrid w:val="0"/>
          <w:lang w:val="ro-MD"/>
        </w:rPr>
      </w:pPr>
      <w:r w:rsidRPr="00470F4D">
        <w:rPr>
          <w:rFonts w:eastAsia="Times New Roman"/>
          <w:b/>
          <w:snapToGrid w:val="0"/>
          <w:lang w:val="ro-MD"/>
        </w:rPr>
        <w:t>Sprijin pentru investiții în modernizarea și înființarea exploatațiilor agricole în domeniul vegetal</w:t>
      </w:r>
    </w:p>
    <w:p w14:paraId="4359BCFB" w14:textId="40F31279" w:rsidR="006E4ABF" w:rsidRPr="0032312C" w:rsidRDefault="00470F4D" w:rsidP="00D17109">
      <w:pPr>
        <w:pStyle w:val="Heading3"/>
        <w:spacing w:before="120" w:after="120"/>
      </w:pPr>
      <w:r>
        <w:t>S</w:t>
      </w:r>
      <w:r w:rsidR="006E4ABF" w:rsidRPr="0032312C">
        <w:t>truguri pentru masă</w:t>
      </w:r>
    </w:p>
    <w:tbl>
      <w:tblPr>
        <w:tblStyle w:val="TableGrid"/>
        <w:tblW w:w="0" w:type="auto"/>
        <w:tblLook w:val="04A0" w:firstRow="1" w:lastRow="0" w:firstColumn="1" w:lastColumn="0" w:noHBand="0" w:noVBand="1"/>
      </w:tblPr>
      <w:tblGrid>
        <w:gridCol w:w="683"/>
        <w:gridCol w:w="7718"/>
        <w:gridCol w:w="1227"/>
      </w:tblGrid>
      <w:tr w:rsidR="00F55865" w:rsidRPr="00FE1377" w14:paraId="7DBFBF8F" w14:textId="77777777" w:rsidTr="00673D69">
        <w:tc>
          <w:tcPr>
            <w:tcW w:w="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BEC023" w14:textId="77777777" w:rsidR="009522E3" w:rsidRPr="00FE1377" w:rsidRDefault="009522E3" w:rsidP="00221232">
            <w:pPr>
              <w:jc w:val="center"/>
              <w:rPr>
                <w:b/>
                <w:bCs/>
                <w:sz w:val="22"/>
                <w:lang w:val="ro-MD"/>
              </w:rPr>
            </w:pPr>
            <w:r w:rsidRPr="00FE1377">
              <w:rPr>
                <w:b/>
                <w:bCs/>
                <w:sz w:val="22"/>
                <w:lang w:val="ro-MD"/>
              </w:rPr>
              <w:t>Nr.</w:t>
            </w:r>
          </w:p>
          <w:p w14:paraId="22DDB471" w14:textId="77777777" w:rsidR="009522E3" w:rsidRPr="00FE1377" w:rsidRDefault="009522E3" w:rsidP="00221232">
            <w:pPr>
              <w:jc w:val="center"/>
              <w:rPr>
                <w:b/>
                <w:bCs/>
                <w:sz w:val="22"/>
                <w:lang w:val="ro-MD"/>
              </w:rPr>
            </w:pPr>
            <w:r w:rsidRPr="00FE1377">
              <w:rPr>
                <w:b/>
                <w:bCs/>
                <w:sz w:val="22"/>
                <w:lang w:val="ro-MD"/>
              </w:rPr>
              <w:t>crt.</w:t>
            </w:r>
          </w:p>
        </w:tc>
        <w:tc>
          <w:tcPr>
            <w:tcW w:w="7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00F98" w14:textId="77777777" w:rsidR="009522E3" w:rsidRPr="00FE1377" w:rsidRDefault="009522E3" w:rsidP="00221232">
            <w:pPr>
              <w:jc w:val="center"/>
              <w:rPr>
                <w:b/>
                <w:bCs/>
                <w:sz w:val="22"/>
                <w:lang w:val="ro-MD"/>
              </w:rPr>
            </w:pPr>
            <w:r w:rsidRPr="00FE1377">
              <w:rPr>
                <w:b/>
                <w:bCs/>
                <w:sz w:val="22"/>
                <w:lang w:val="ro-MD"/>
              </w:rPr>
              <w:t>Criterii de selectare</w:t>
            </w:r>
          </w:p>
          <w:p w14:paraId="36430B11" w14:textId="77777777" w:rsidR="009522E3" w:rsidRPr="00FE1377" w:rsidRDefault="009522E3" w:rsidP="00221232">
            <w:pPr>
              <w:jc w:val="center"/>
              <w:rPr>
                <w:b/>
                <w:bCs/>
                <w:sz w:val="22"/>
                <w:lang w:val="ro-MD"/>
              </w:rPr>
            </w:pPr>
          </w:p>
        </w:tc>
        <w:tc>
          <w:tcPr>
            <w:tcW w:w="1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0C64A4" w14:textId="77777777" w:rsidR="009522E3" w:rsidRPr="00FE1377" w:rsidRDefault="009522E3" w:rsidP="00221232">
            <w:pPr>
              <w:jc w:val="center"/>
              <w:rPr>
                <w:b/>
                <w:bCs/>
                <w:sz w:val="22"/>
                <w:lang w:val="ro-MD"/>
              </w:rPr>
            </w:pPr>
            <w:r w:rsidRPr="00FE1377">
              <w:rPr>
                <w:b/>
                <w:bCs/>
                <w:sz w:val="22"/>
                <w:lang w:val="ro-MD"/>
              </w:rPr>
              <w:t>Punctaj</w:t>
            </w:r>
          </w:p>
          <w:p w14:paraId="077DBCC6" w14:textId="1C80B493" w:rsidR="009522E3" w:rsidRPr="00FE1377" w:rsidRDefault="004624A7" w:rsidP="00221232">
            <w:pPr>
              <w:jc w:val="center"/>
              <w:rPr>
                <w:b/>
                <w:bCs/>
                <w:sz w:val="22"/>
                <w:lang w:val="ro-MD"/>
              </w:rPr>
            </w:pPr>
            <w:r w:rsidRPr="00FE1377">
              <w:rPr>
                <w:b/>
                <w:bCs/>
                <w:sz w:val="22"/>
                <w:lang w:val="ro-MD"/>
              </w:rPr>
              <w:t>acordat</w:t>
            </w:r>
          </w:p>
        </w:tc>
      </w:tr>
      <w:tr w:rsidR="00F55865" w:rsidRPr="00FE1377" w14:paraId="000F88C1" w14:textId="77777777">
        <w:tc>
          <w:tcPr>
            <w:tcW w:w="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1EA253" w14:textId="77777777" w:rsidR="009522E3" w:rsidRPr="00FE1377" w:rsidRDefault="009522E3" w:rsidP="009522E3">
            <w:pPr>
              <w:rPr>
                <w:b/>
                <w:bCs/>
                <w:sz w:val="22"/>
                <w:lang w:val="ro-MD"/>
              </w:rPr>
            </w:pPr>
            <w:r w:rsidRPr="00FE1377">
              <w:rPr>
                <w:b/>
                <w:bCs/>
                <w:sz w:val="22"/>
                <w:lang w:val="ro-MD"/>
              </w:rPr>
              <w:t>1.</w:t>
            </w:r>
          </w:p>
        </w:tc>
        <w:tc>
          <w:tcPr>
            <w:tcW w:w="7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60651" w14:textId="458FF14D" w:rsidR="009522E3" w:rsidRPr="00FE1377" w:rsidRDefault="008A43B5" w:rsidP="009522E3">
            <w:pPr>
              <w:rPr>
                <w:b/>
                <w:bCs/>
                <w:sz w:val="22"/>
                <w:lang w:val="ro-MD"/>
              </w:rPr>
            </w:pPr>
            <w:r w:rsidRPr="00E055B5">
              <w:rPr>
                <w:b/>
                <w:bCs/>
                <w:sz w:val="22"/>
                <w:lang w:val="ro-MD"/>
              </w:rPr>
              <w:t xml:space="preserve">Proiectul </w:t>
            </w:r>
            <w:r>
              <w:rPr>
                <w:b/>
                <w:bCs/>
                <w:sz w:val="22"/>
                <w:lang w:val="ro-MD"/>
              </w:rPr>
              <w:t xml:space="preserve">se </w:t>
            </w:r>
            <w:r w:rsidRPr="00E055B5">
              <w:rPr>
                <w:b/>
                <w:bCs/>
                <w:sz w:val="22"/>
                <w:lang w:val="ro-MD"/>
              </w:rPr>
              <w:t>implement</w:t>
            </w:r>
            <w:r>
              <w:rPr>
                <w:b/>
                <w:bCs/>
                <w:sz w:val="22"/>
                <w:lang w:val="ro-MD"/>
              </w:rPr>
              <w:t>ează</w:t>
            </w:r>
            <w:r w:rsidRPr="00E055B5">
              <w:rPr>
                <w:b/>
                <w:bCs/>
                <w:sz w:val="22"/>
                <w:lang w:val="ro-MD"/>
              </w:rPr>
              <w:t xml:space="preserve"> de tineri fermieri/femei </w:t>
            </w:r>
            <w:r>
              <w:rPr>
                <w:b/>
                <w:bCs/>
                <w:sz w:val="22"/>
                <w:lang w:val="ro-MD"/>
              </w:rPr>
              <w:t>fermiere</w:t>
            </w:r>
            <w:r w:rsidRPr="00E055B5">
              <w:rPr>
                <w:b/>
                <w:bCs/>
                <w:sz w:val="22"/>
                <w:lang w:val="ro-MD"/>
              </w:rPr>
              <w:t xml:space="preserve">/fermieri </w:t>
            </w:r>
            <w:r>
              <w:rPr>
                <w:b/>
                <w:bCs/>
                <w:sz w:val="22"/>
                <w:lang w:val="ro-MD"/>
              </w:rPr>
              <w:t>care dețin</w:t>
            </w:r>
            <w:r w:rsidRPr="00E055B5">
              <w:rPr>
                <w:b/>
                <w:bCs/>
                <w:sz w:val="22"/>
                <w:lang w:val="ro-MD"/>
              </w:rPr>
              <w:t xml:space="preserve"> competențe</w:t>
            </w:r>
          </w:p>
        </w:tc>
        <w:tc>
          <w:tcPr>
            <w:tcW w:w="1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6D4C28" w14:textId="77777777" w:rsidR="009522E3" w:rsidRPr="00FE1377" w:rsidRDefault="009522E3" w:rsidP="008A2D7E">
            <w:pPr>
              <w:jc w:val="center"/>
              <w:rPr>
                <w:b/>
                <w:bCs/>
                <w:sz w:val="22"/>
                <w:lang w:val="ro-MD"/>
              </w:rPr>
            </w:pPr>
            <w:r w:rsidRPr="00FE1377">
              <w:rPr>
                <w:b/>
                <w:bCs/>
                <w:sz w:val="22"/>
                <w:lang w:val="ro-MD"/>
              </w:rPr>
              <w:t>10</w:t>
            </w:r>
          </w:p>
        </w:tc>
      </w:tr>
      <w:tr w:rsidR="002E61C5" w:rsidRPr="00FE1377" w14:paraId="151765F6" w14:textId="77777777">
        <w:tc>
          <w:tcPr>
            <w:tcW w:w="683" w:type="dxa"/>
            <w:tcBorders>
              <w:top w:val="single" w:sz="4" w:space="0" w:color="auto"/>
              <w:left w:val="single" w:sz="4" w:space="0" w:color="auto"/>
              <w:bottom w:val="single" w:sz="4" w:space="0" w:color="auto"/>
              <w:right w:val="single" w:sz="4" w:space="0" w:color="auto"/>
            </w:tcBorders>
            <w:hideMark/>
          </w:tcPr>
          <w:p w14:paraId="6EFE0F01" w14:textId="13DD99BB" w:rsidR="009522E3" w:rsidRPr="00FE1377" w:rsidRDefault="009522E3" w:rsidP="009522E3">
            <w:pPr>
              <w:rPr>
                <w:sz w:val="22"/>
                <w:lang w:val="ro-MD"/>
              </w:rPr>
            </w:pPr>
            <w:r w:rsidRPr="00FE1377">
              <w:rPr>
                <w:sz w:val="22"/>
                <w:lang w:val="ro-MD"/>
              </w:rPr>
              <w:t>1</w:t>
            </w:r>
            <w:r w:rsidR="00545DD8" w:rsidRPr="00FE1377">
              <w:rPr>
                <w:sz w:val="22"/>
                <w:lang w:val="ro-MD"/>
              </w:rPr>
              <w:t>.1</w:t>
            </w:r>
          </w:p>
        </w:tc>
        <w:tc>
          <w:tcPr>
            <w:tcW w:w="7718" w:type="dxa"/>
            <w:tcBorders>
              <w:top w:val="single" w:sz="4" w:space="0" w:color="auto"/>
              <w:left w:val="single" w:sz="4" w:space="0" w:color="auto"/>
              <w:bottom w:val="single" w:sz="4" w:space="0" w:color="auto"/>
              <w:right w:val="single" w:sz="4" w:space="0" w:color="auto"/>
            </w:tcBorders>
            <w:vAlign w:val="center"/>
            <w:hideMark/>
          </w:tcPr>
          <w:p w14:paraId="239290BA" w14:textId="41A8A462" w:rsidR="009522E3" w:rsidRPr="00FE1377" w:rsidRDefault="008A43B5" w:rsidP="009522E3">
            <w:pPr>
              <w:rPr>
                <w:sz w:val="22"/>
                <w:lang w:val="ro-MD"/>
              </w:rPr>
            </w:pPr>
            <w:r w:rsidRPr="00E055B5">
              <w:rPr>
                <w:color w:val="000000"/>
                <w:sz w:val="22"/>
                <w:lang w:val="ro-MD"/>
              </w:rPr>
              <w:t xml:space="preserve">Proiectul </w:t>
            </w:r>
            <w:r>
              <w:rPr>
                <w:color w:val="000000"/>
                <w:sz w:val="22"/>
                <w:lang w:val="ro-MD"/>
              </w:rPr>
              <w:t>se implementează</w:t>
            </w:r>
            <w:r w:rsidRPr="00E055B5">
              <w:rPr>
                <w:color w:val="000000"/>
                <w:sz w:val="22"/>
                <w:lang w:val="ro-MD"/>
              </w:rPr>
              <w:t xml:space="preserve"> de tânăr fermier </w:t>
            </w:r>
          </w:p>
        </w:tc>
        <w:tc>
          <w:tcPr>
            <w:tcW w:w="1227" w:type="dxa"/>
            <w:tcBorders>
              <w:top w:val="single" w:sz="4" w:space="0" w:color="auto"/>
              <w:left w:val="single" w:sz="4" w:space="0" w:color="auto"/>
              <w:bottom w:val="single" w:sz="4" w:space="0" w:color="auto"/>
              <w:right w:val="single" w:sz="4" w:space="0" w:color="auto"/>
            </w:tcBorders>
            <w:hideMark/>
          </w:tcPr>
          <w:p w14:paraId="48C6FE52" w14:textId="77777777" w:rsidR="009522E3" w:rsidRPr="00FE1377" w:rsidRDefault="009522E3" w:rsidP="008A2D7E">
            <w:pPr>
              <w:jc w:val="center"/>
              <w:rPr>
                <w:sz w:val="22"/>
                <w:lang w:val="ro-MD"/>
              </w:rPr>
            </w:pPr>
            <w:r w:rsidRPr="00FE1377">
              <w:rPr>
                <w:sz w:val="22"/>
                <w:lang w:val="ro-MD"/>
              </w:rPr>
              <w:t>10</w:t>
            </w:r>
          </w:p>
        </w:tc>
      </w:tr>
      <w:tr w:rsidR="002E61C5" w:rsidRPr="00FE1377" w14:paraId="1BC81910" w14:textId="77777777">
        <w:tc>
          <w:tcPr>
            <w:tcW w:w="683" w:type="dxa"/>
            <w:tcBorders>
              <w:top w:val="single" w:sz="4" w:space="0" w:color="auto"/>
              <w:left w:val="single" w:sz="4" w:space="0" w:color="auto"/>
              <w:bottom w:val="single" w:sz="4" w:space="0" w:color="auto"/>
              <w:right w:val="single" w:sz="4" w:space="0" w:color="auto"/>
            </w:tcBorders>
            <w:hideMark/>
          </w:tcPr>
          <w:p w14:paraId="3DAF3D7F" w14:textId="0C335324" w:rsidR="009522E3" w:rsidRPr="00FE1377" w:rsidRDefault="00545DD8" w:rsidP="009522E3">
            <w:pPr>
              <w:rPr>
                <w:sz w:val="22"/>
                <w:lang w:val="ro-MD"/>
              </w:rPr>
            </w:pPr>
            <w:r w:rsidRPr="00FE1377">
              <w:rPr>
                <w:sz w:val="22"/>
                <w:lang w:val="ro-MD"/>
              </w:rPr>
              <w:t>1.</w:t>
            </w:r>
            <w:r w:rsidR="009522E3" w:rsidRPr="00FE1377">
              <w:rPr>
                <w:sz w:val="22"/>
                <w:lang w:val="ro-MD"/>
              </w:rPr>
              <w:t>2</w:t>
            </w:r>
          </w:p>
        </w:tc>
        <w:tc>
          <w:tcPr>
            <w:tcW w:w="7718" w:type="dxa"/>
            <w:tcBorders>
              <w:top w:val="single" w:sz="4" w:space="0" w:color="auto"/>
              <w:left w:val="single" w:sz="4" w:space="0" w:color="auto"/>
              <w:bottom w:val="single" w:sz="4" w:space="0" w:color="auto"/>
              <w:right w:val="single" w:sz="4" w:space="0" w:color="auto"/>
            </w:tcBorders>
            <w:vAlign w:val="center"/>
            <w:hideMark/>
          </w:tcPr>
          <w:p w14:paraId="06D714A5" w14:textId="76305B5D" w:rsidR="009522E3" w:rsidRPr="00FE1377" w:rsidRDefault="008A43B5" w:rsidP="009522E3">
            <w:pPr>
              <w:rPr>
                <w:sz w:val="22"/>
                <w:lang w:val="ro-MD"/>
              </w:rPr>
            </w:pPr>
            <w:r w:rsidRPr="00E055B5">
              <w:rPr>
                <w:color w:val="000000"/>
                <w:sz w:val="22"/>
                <w:lang w:val="ro-MD"/>
              </w:rPr>
              <w:t xml:space="preserve">Proiectul </w:t>
            </w:r>
            <w:r>
              <w:rPr>
                <w:color w:val="000000"/>
                <w:sz w:val="22"/>
                <w:lang w:val="ro-MD"/>
              </w:rPr>
              <w:t>se implementează</w:t>
            </w:r>
            <w:r w:rsidRPr="00E055B5">
              <w:rPr>
                <w:color w:val="000000"/>
                <w:sz w:val="22"/>
                <w:lang w:val="ro-MD"/>
              </w:rPr>
              <w:t xml:space="preserve"> de fermier care deține competențe în domeniu sau </w:t>
            </w:r>
            <w:r>
              <w:rPr>
                <w:color w:val="000000"/>
                <w:sz w:val="22"/>
                <w:lang w:val="ro-MD"/>
              </w:rPr>
              <w:t xml:space="preserve">de </w:t>
            </w:r>
            <w:r w:rsidRPr="00E055B5">
              <w:rPr>
                <w:color w:val="000000"/>
                <w:sz w:val="22"/>
                <w:lang w:val="ro-MD"/>
              </w:rPr>
              <w:t>femeie fermier</w:t>
            </w:r>
            <w:r>
              <w:rPr>
                <w:color w:val="000000"/>
                <w:sz w:val="22"/>
                <w:lang w:val="ro-MD"/>
              </w:rPr>
              <w:t>ă</w:t>
            </w:r>
          </w:p>
        </w:tc>
        <w:tc>
          <w:tcPr>
            <w:tcW w:w="1227" w:type="dxa"/>
            <w:tcBorders>
              <w:top w:val="single" w:sz="4" w:space="0" w:color="auto"/>
              <w:left w:val="single" w:sz="4" w:space="0" w:color="auto"/>
              <w:bottom w:val="single" w:sz="4" w:space="0" w:color="auto"/>
              <w:right w:val="single" w:sz="4" w:space="0" w:color="auto"/>
            </w:tcBorders>
            <w:hideMark/>
          </w:tcPr>
          <w:p w14:paraId="043FB9D0" w14:textId="77777777" w:rsidR="009522E3" w:rsidRPr="00FE1377" w:rsidRDefault="009522E3" w:rsidP="008A2D7E">
            <w:pPr>
              <w:jc w:val="center"/>
              <w:rPr>
                <w:sz w:val="22"/>
                <w:lang w:val="ro-MD"/>
              </w:rPr>
            </w:pPr>
            <w:r w:rsidRPr="00FE1377">
              <w:rPr>
                <w:sz w:val="22"/>
                <w:lang w:val="ro-MD"/>
              </w:rPr>
              <w:t>8</w:t>
            </w:r>
          </w:p>
        </w:tc>
      </w:tr>
      <w:tr w:rsidR="002E61C5" w:rsidRPr="00FE1377" w14:paraId="01150E97" w14:textId="77777777">
        <w:tc>
          <w:tcPr>
            <w:tcW w:w="683" w:type="dxa"/>
            <w:tcBorders>
              <w:top w:val="single" w:sz="4" w:space="0" w:color="auto"/>
              <w:left w:val="single" w:sz="4" w:space="0" w:color="auto"/>
              <w:bottom w:val="single" w:sz="4" w:space="0" w:color="auto"/>
              <w:right w:val="single" w:sz="4" w:space="0" w:color="auto"/>
            </w:tcBorders>
            <w:hideMark/>
          </w:tcPr>
          <w:p w14:paraId="66762CA3" w14:textId="073A1062" w:rsidR="009522E3" w:rsidRPr="00FE1377" w:rsidRDefault="00545DD8" w:rsidP="009522E3">
            <w:pPr>
              <w:rPr>
                <w:sz w:val="22"/>
                <w:lang w:val="ro-MD"/>
              </w:rPr>
            </w:pPr>
            <w:r w:rsidRPr="00FE1377">
              <w:rPr>
                <w:sz w:val="22"/>
                <w:lang w:val="ro-MD"/>
              </w:rPr>
              <w:t>1.</w:t>
            </w:r>
            <w:r w:rsidR="009522E3" w:rsidRPr="00FE1377">
              <w:rPr>
                <w:sz w:val="22"/>
                <w:lang w:val="ro-MD"/>
              </w:rPr>
              <w:t>3</w:t>
            </w:r>
          </w:p>
        </w:tc>
        <w:tc>
          <w:tcPr>
            <w:tcW w:w="7718" w:type="dxa"/>
            <w:tcBorders>
              <w:top w:val="single" w:sz="4" w:space="0" w:color="auto"/>
              <w:left w:val="single" w:sz="4" w:space="0" w:color="auto"/>
              <w:bottom w:val="single" w:sz="4" w:space="0" w:color="auto"/>
              <w:right w:val="single" w:sz="4" w:space="0" w:color="auto"/>
            </w:tcBorders>
            <w:vAlign w:val="center"/>
            <w:hideMark/>
          </w:tcPr>
          <w:p w14:paraId="5E9B6166" w14:textId="57FDBD42" w:rsidR="009522E3" w:rsidRPr="00FE1377" w:rsidRDefault="008A43B5" w:rsidP="009522E3">
            <w:pPr>
              <w:rPr>
                <w:sz w:val="22"/>
                <w:lang w:val="ro-MD"/>
              </w:rPr>
            </w:pPr>
            <w:r w:rsidRPr="00E055B5">
              <w:rPr>
                <w:color w:val="000000"/>
                <w:sz w:val="22"/>
                <w:lang w:val="ro-MD"/>
              </w:rPr>
              <w:t xml:space="preserve">Proiectul </w:t>
            </w:r>
            <w:r w:rsidRPr="007B4E9D">
              <w:rPr>
                <w:color w:val="000000"/>
                <w:sz w:val="22"/>
                <w:lang w:val="ro-MD"/>
              </w:rPr>
              <w:t xml:space="preserve">se implementează </w:t>
            </w:r>
            <w:r w:rsidRPr="00E055B5">
              <w:rPr>
                <w:color w:val="000000"/>
                <w:sz w:val="22"/>
                <w:lang w:val="ro-MD"/>
              </w:rPr>
              <w:t>de fermier</w:t>
            </w:r>
          </w:p>
        </w:tc>
        <w:tc>
          <w:tcPr>
            <w:tcW w:w="1227" w:type="dxa"/>
            <w:tcBorders>
              <w:top w:val="single" w:sz="4" w:space="0" w:color="auto"/>
              <w:left w:val="single" w:sz="4" w:space="0" w:color="auto"/>
              <w:bottom w:val="single" w:sz="4" w:space="0" w:color="auto"/>
              <w:right w:val="single" w:sz="4" w:space="0" w:color="auto"/>
            </w:tcBorders>
            <w:hideMark/>
          </w:tcPr>
          <w:p w14:paraId="09F46D62" w14:textId="77777777" w:rsidR="009522E3" w:rsidRPr="00FE1377" w:rsidRDefault="009522E3" w:rsidP="008A2D7E">
            <w:pPr>
              <w:jc w:val="center"/>
              <w:rPr>
                <w:sz w:val="22"/>
                <w:lang w:val="ro-MD"/>
              </w:rPr>
            </w:pPr>
            <w:r w:rsidRPr="00FE1377">
              <w:rPr>
                <w:sz w:val="22"/>
                <w:lang w:val="ro-MD"/>
              </w:rPr>
              <w:t>6</w:t>
            </w:r>
          </w:p>
        </w:tc>
      </w:tr>
      <w:tr w:rsidR="00F55865" w:rsidRPr="00FE1377" w14:paraId="474B2F51" w14:textId="77777777" w:rsidTr="00673D69">
        <w:tc>
          <w:tcPr>
            <w:tcW w:w="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DD5CFF" w14:textId="77777777" w:rsidR="009522E3" w:rsidRPr="00FE1377" w:rsidRDefault="009522E3" w:rsidP="009522E3">
            <w:pPr>
              <w:rPr>
                <w:sz w:val="22"/>
                <w:lang w:val="ro-MD"/>
              </w:rPr>
            </w:pPr>
            <w:r w:rsidRPr="00FE1377">
              <w:rPr>
                <w:b/>
                <w:bCs/>
                <w:sz w:val="22"/>
                <w:lang w:val="ro-MD"/>
              </w:rPr>
              <w:t>2.</w:t>
            </w:r>
          </w:p>
        </w:tc>
        <w:tc>
          <w:tcPr>
            <w:tcW w:w="7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456793" w14:textId="51A12838" w:rsidR="009522E3" w:rsidRPr="00FE1377" w:rsidRDefault="007120FA" w:rsidP="009522E3">
            <w:pPr>
              <w:rPr>
                <w:sz w:val="22"/>
                <w:lang w:val="ro-MD"/>
              </w:rPr>
            </w:pPr>
            <w:r w:rsidRPr="00FE1377">
              <w:rPr>
                <w:b/>
                <w:bCs/>
                <w:sz w:val="22"/>
                <w:lang w:val="ro-MD"/>
              </w:rPr>
              <w:t xml:space="preserve">Acoperă integral lanțul valoric, respectiv producția (plantația) și etapa </w:t>
            </w:r>
            <w:proofErr w:type="spellStart"/>
            <w:r w:rsidRPr="00FE1377">
              <w:rPr>
                <w:b/>
                <w:bCs/>
                <w:sz w:val="22"/>
                <w:lang w:val="ro-MD"/>
              </w:rPr>
              <w:t>postrecoltare</w:t>
            </w:r>
            <w:proofErr w:type="spellEnd"/>
            <w:r w:rsidRPr="00FE1377">
              <w:rPr>
                <w:b/>
                <w:bCs/>
                <w:sz w:val="22"/>
                <w:lang w:val="ro-MD"/>
              </w:rPr>
              <w:t xml:space="preserve"> (colectare, condiționare, depozitare, procesare și comercializare)</w:t>
            </w:r>
          </w:p>
        </w:tc>
        <w:tc>
          <w:tcPr>
            <w:tcW w:w="1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A33594" w14:textId="77777777" w:rsidR="009522E3" w:rsidRPr="00FE1377" w:rsidRDefault="009522E3" w:rsidP="008A2D7E">
            <w:pPr>
              <w:jc w:val="center"/>
              <w:rPr>
                <w:sz w:val="22"/>
                <w:lang w:val="ro-MD"/>
              </w:rPr>
            </w:pPr>
            <w:r w:rsidRPr="00FE1377">
              <w:rPr>
                <w:b/>
                <w:bCs/>
                <w:sz w:val="22"/>
                <w:lang w:val="ro-MD"/>
              </w:rPr>
              <w:t>20</w:t>
            </w:r>
          </w:p>
        </w:tc>
      </w:tr>
      <w:tr w:rsidR="002E61C5" w:rsidRPr="00FE1377" w14:paraId="01F83827" w14:textId="77777777" w:rsidTr="00673D69">
        <w:tc>
          <w:tcPr>
            <w:tcW w:w="683" w:type="dxa"/>
            <w:tcBorders>
              <w:top w:val="single" w:sz="4" w:space="0" w:color="auto"/>
              <w:left w:val="single" w:sz="4" w:space="0" w:color="auto"/>
              <w:bottom w:val="single" w:sz="4" w:space="0" w:color="auto"/>
              <w:right w:val="single" w:sz="4" w:space="0" w:color="auto"/>
            </w:tcBorders>
            <w:hideMark/>
          </w:tcPr>
          <w:p w14:paraId="2A630FA1" w14:textId="5192F999" w:rsidR="009522E3" w:rsidRPr="00FE1377" w:rsidRDefault="00545DD8" w:rsidP="009522E3">
            <w:pPr>
              <w:rPr>
                <w:sz w:val="22"/>
                <w:lang w:val="ro-MD"/>
              </w:rPr>
            </w:pPr>
            <w:r w:rsidRPr="00FE1377">
              <w:rPr>
                <w:sz w:val="22"/>
                <w:lang w:val="ro-MD"/>
              </w:rPr>
              <w:lastRenderedPageBreak/>
              <w:t>2.</w:t>
            </w:r>
            <w:r w:rsidR="009522E3" w:rsidRPr="00FE1377">
              <w:rPr>
                <w:sz w:val="22"/>
                <w:lang w:val="ro-MD"/>
              </w:rPr>
              <w:t>1</w:t>
            </w:r>
          </w:p>
        </w:tc>
        <w:tc>
          <w:tcPr>
            <w:tcW w:w="7718" w:type="dxa"/>
            <w:tcBorders>
              <w:top w:val="single" w:sz="4" w:space="0" w:color="auto"/>
              <w:left w:val="single" w:sz="4" w:space="0" w:color="auto"/>
              <w:bottom w:val="single" w:sz="4" w:space="0" w:color="auto"/>
              <w:right w:val="single" w:sz="4" w:space="0" w:color="auto"/>
            </w:tcBorders>
            <w:hideMark/>
          </w:tcPr>
          <w:p w14:paraId="355B6383" w14:textId="1FC0B40E" w:rsidR="009522E3" w:rsidRPr="00FE1377" w:rsidRDefault="00B1388A" w:rsidP="009522E3">
            <w:pPr>
              <w:rPr>
                <w:sz w:val="22"/>
                <w:lang w:val="ro-MD"/>
              </w:rPr>
            </w:pPr>
            <w:r w:rsidRPr="00FE1377">
              <w:rPr>
                <w:sz w:val="22"/>
                <w:lang w:val="ro-MD"/>
              </w:rPr>
              <w:t xml:space="preserve">înființarea plantației viticole </w:t>
            </w:r>
            <w:r w:rsidR="00440CC2" w:rsidRPr="00FE1377">
              <w:rPr>
                <w:sz w:val="22"/>
                <w:lang w:val="ro-MD"/>
              </w:rPr>
              <w:t xml:space="preserve">+ </w:t>
            </w:r>
            <w:r w:rsidR="0054690D" w:rsidRPr="00FE1377">
              <w:rPr>
                <w:sz w:val="22"/>
                <w:lang w:val="ro-MD"/>
              </w:rPr>
              <w:t xml:space="preserve">investiții în infrastructura </w:t>
            </w:r>
            <w:proofErr w:type="spellStart"/>
            <w:r w:rsidR="0054690D" w:rsidRPr="00FE1377">
              <w:rPr>
                <w:sz w:val="22"/>
                <w:lang w:val="ro-MD"/>
              </w:rPr>
              <w:t>postrecoltare</w:t>
            </w:r>
            <w:proofErr w:type="spellEnd"/>
            <w:r w:rsidR="0054690D" w:rsidRPr="00FE1377">
              <w:rPr>
                <w:sz w:val="22"/>
                <w:lang w:val="ro-MD"/>
              </w:rPr>
              <w:t xml:space="preserve"> </w:t>
            </w:r>
            <w:r w:rsidR="00AE67F6" w:rsidRPr="00FE1377">
              <w:rPr>
                <w:sz w:val="22"/>
                <w:lang w:val="ro-MD"/>
              </w:rPr>
              <w:t>(colectare, condiționare, depozitare, procesare și comercializare</w:t>
            </w:r>
            <w:r w:rsidR="0054690D" w:rsidRPr="00FE1377">
              <w:rPr>
                <w:sz w:val="22"/>
                <w:lang w:val="ro-MD"/>
              </w:rPr>
              <w:t xml:space="preserve">)  </w:t>
            </w:r>
          </w:p>
        </w:tc>
        <w:tc>
          <w:tcPr>
            <w:tcW w:w="1227" w:type="dxa"/>
            <w:tcBorders>
              <w:top w:val="single" w:sz="4" w:space="0" w:color="auto"/>
              <w:left w:val="single" w:sz="4" w:space="0" w:color="auto"/>
              <w:bottom w:val="single" w:sz="4" w:space="0" w:color="auto"/>
              <w:right w:val="single" w:sz="4" w:space="0" w:color="auto"/>
            </w:tcBorders>
            <w:hideMark/>
          </w:tcPr>
          <w:p w14:paraId="0E057222" w14:textId="36DAB9A2" w:rsidR="009522E3" w:rsidRPr="00FE1377" w:rsidRDefault="0054690D" w:rsidP="008A2D7E">
            <w:pPr>
              <w:jc w:val="center"/>
              <w:rPr>
                <w:sz w:val="22"/>
                <w:lang w:val="ro-MD"/>
              </w:rPr>
            </w:pPr>
            <w:r w:rsidRPr="00FE1377">
              <w:rPr>
                <w:sz w:val="22"/>
                <w:lang w:val="ro-MD"/>
              </w:rPr>
              <w:t>2</w:t>
            </w:r>
            <w:r w:rsidR="009522E3" w:rsidRPr="00FE1377">
              <w:rPr>
                <w:sz w:val="22"/>
                <w:lang w:val="ro-MD"/>
              </w:rPr>
              <w:t>0</w:t>
            </w:r>
          </w:p>
        </w:tc>
      </w:tr>
      <w:tr w:rsidR="002E61C5" w:rsidRPr="00FE1377" w14:paraId="6F0D1982" w14:textId="77777777" w:rsidTr="00673D69">
        <w:tc>
          <w:tcPr>
            <w:tcW w:w="683" w:type="dxa"/>
            <w:tcBorders>
              <w:top w:val="single" w:sz="4" w:space="0" w:color="auto"/>
              <w:left w:val="single" w:sz="4" w:space="0" w:color="auto"/>
              <w:bottom w:val="single" w:sz="4" w:space="0" w:color="auto"/>
              <w:right w:val="single" w:sz="4" w:space="0" w:color="auto"/>
            </w:tcBorders>
            <w:hideMark/>
          </w:tcPr>
          <w:p w14:paraId="2A8EF3AE" w14:textId="4EF124AD" w:rsidR="009522E3" w:rsidRPr="00FE1377" w:rsidRDefault="009522E3" w:rsidP="009522E3">
            <w:pPr>
              <w:rPr>
                <w:sz w:val="22"/>
                <w:lang w:val="ro-MD"/>
              </w:rPr>
            </w:pPr>
            <w:r w:rsidRPr="00FE1377">
              <w:rPr>
                <w:sz w:val="22"/>
                <w:lang w:val="ro-MD"/>
              </w:rPr>
              <w:t>2</w:t>
            </w:r>
            <w:r w:rsidR="00545DD8" w:rsidRPr="00FE1377">
              <w:rPr>
                <w:sz w:val="22"/>
                <w:lang w:val="ro-MD"/>
              </w:rPr>
              <w:t>.</w:t>
            </w:r>
            <w:r w:rsidRPr="00FE1377">
              <w:rPr>
                <w:sz w:val="22"/>
                <w:lang w:val="ro-MD"/>
              </w:rPr>
              <w:t>2</w:t>
            </w:r>
          </w:p>
        </w:tc>
        <w:tc>
          <w:tcPr>
            <w:tcW w:w="7718" w:type="dxa"/>
            <w:tcBorders>
              <w:top w:val="single" w:sz="4" w:space="0" w:color="auto"/>
              <w:left w:val="single" w:sz="4" w:space="0" w:color="auto"/>
              <w:bottom w:val="single" w:sz="4" w:space="0" w:color="auto"/>
              <w:right w:val="single" w:sz="4" w:space="0" w:color="auto"/>
            </w:tcBorders>
            <w:hideMark/>
          </w:tcPr>
          <w:p w14:paraId="492726F1" w14:textId="1DB63676" w:rsidR="009522E3" w:rsidRPr="00FE1377" w:rsidRDefault="0054690D" w:rsidP="009522E3">
            <w:pPr>
              <w:rPr>
                <w:sz w:val="22"/>
                <w:lang w:val="ro-MD"/>
              </w:rPr>
            </w:pPr>
            <w:r w:rsidRPr="00FE1377">
              <w:rPr>
                <w:sz w:val="22"/>
                <w:lang w:val="ro-MD"/>
              </w:rPr>
              <w:t>înființarea plantației viticole</w:t>
            </w:r>
          </w:p>
        </w:tc>
        <w:tc>
          <w:tcPr>
            <w:tcW w:w="1227" w:type="dxa"/>
            <w:tcBorders>
              <w:top w:val="single" w:sz="4" w:space="0" w:color="auto"/>
              <w:left w:val="single" w:sz="4" w:space="0" w:color="auto"/>
              <w:bottom w:val="single" w:sz="4" w:space="0" w:color="auto"/>
              <w:right w:val="single" w:sz="4" w:space="0" w:color="auto"/>
            </w:tcBorders>
            <w:hideMark/>
          </w:tcPr>
          <w:p w14:paraId="7E0DB607" w14:textId="0AE8792E" w:rsidR="009522E3" w:rsidRPr="00FE1377" w:rsidRDefault="0054690D" w:rsidP="008A2D7E">
            <w:pPr>
              <w:jc w:val="center"/>
              <w:rPr>
                <w:sz w:val="22"/>
                <w:lang w:val="ro-MD"/>
              </w:rPr>
            </w:pPr>
            <w:r w:rsidRPr="00FE1377">
              <w:rPr>
                <w:sz w:val="22"/>
                <w:lang w:val="ro-MD"/>
              </w:rPr>
              <w:t>1</w:t>
            </w:r>
            <w:r w:rsidR="009522E3" w:rsidRPr="00FE1377">
              <w:rPr>
                <w:sz w:val="22"/>
                <w:lang w:val="ro-MD"/>
              </w:rPr>
              <w:t>0</w:t>
            </w:r>
          </w:p>
        </w:tc>
      </w:tr>
      <w:tr w:rsidR="00F55865" w:rsidRPr="00FE1377" w14:paraId="32B848DB" w14:textId="77777777" w:rsidTr="00673D69">
        <w:tc>
          <w:tcPr>
            <w:tcW w:w="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9890E0" w14:textId="77777777" w:rsidR="009522E3" w:rsidRPr="00FE1377" w:rsidRDefault="009522E3" w:rsidP="009522E3">
            <w:pPr>
              <w:rPr>
                <w:sz w:val="22"/>
                <w:lang w:val="ro-MD"/>
              </w:rPr>
            </w:pPr>
            <w:r w:rsidRPr="00FE1377">
              <w:rPr>
                <w:b/>
                <w:bCs/>
                <w:sz w:val="22"/>
                <w:lang w:val="ro-MD"/>
              </w:rPr>
              <w:t>3.</w:t>
            </w:r>
          </w:p>
        </w:tc>
        <w:tc>
          <w:tcPr>
            <w:tcW w:w="7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FADCEE" w14:textId="5C4D82A7" w:rsidR="009522E3" w:rsidRPr="00FE1377" w:rsidRDefault="009522E3" w:rsidP="009522E3">
            <w:pPr>
              <w:rPr>
                <w:sz w:val="22"/>
                <w:lang w:val="ro-MD"/>
              </w:rPr>
            </w:pPr>
            <w:r w:rsidRPr="00FE1377">
              <w:rPr>
                <w:b/>
                <w:bCs/>
                <w:sz w:val="22"/>
                <w:lang w:val="ro-MD"/>
              </w:rPr>
              <w:t xml:space="preserve"> </w:t>
            </w:r>
            <w:r w:rsidR="00446BED" w:rsidRPr="00FE1377">
              <w:rPr>
                <w:b/>
                <w:bCs/>
                <w:sz w:val="22"/>
                <w:lang w:val="ro-MD"/>
              </w:rPr>
              <w:t>Înființarea plantației viticole cu soiuri de struguri pentru masă cu materialul săditor viticol de categorie biologică „Certificat” și/sau provenit din pepiniere locale</w:t>
            </w:r>
          </w:p>
        </w:tc>
        <w:tc>
          <w:tcPr>
            <w:tcW w:w="1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FA8474" w14:textId="77777777" w:rsidR="009522E3" w:rsidRPr="00FE1377" w:rsidRDefault="009522E3" w:rsidP="008A2D7E">
            <w:pPr>
              <w:jc w:val="center"/>
              <w:rPr>
                <w:sz w:val="22"/>
                <w:lang w:val="ro-MD"/>
              </w:rPr>
            </w:pPr>
            <w:r w:rsidRPr="00FE1377">
              <w:rPr>
                <w:b/>
                <w:bCs/>
                <w:sz w:val="22"/>
                <w:lang w:val="ro-MD"/>
              </w:rPr>
              <w:t>15</w:t>
            </w:r>
          </w:p>
        </w:tc>
      </w:tr>
      <w:tr w:rsidR="002E61C5" w:rsidRPr="00FE1377" w14:paraId="44C51653" w14:textId="77777777" w:rsidTr="00673D69">
        <w:tc>
          <w:tcPr>
            <w:tcW w:w="683" w:type="dxa"/>
            <w:tcBorders>
              <w:top w:val="single" w:sz="4" w:space="0" w:color="auto"/>
              <w:left w:val="single" w:sz="4" w:space="0" w:color="auto"/>
              <w:bottom w:val="single" w:sz="4" w:space="0" w:color="auto"/>
              <w:right w:val="single" w:sz="4" w:space="0" w:color="auto"/>
            </w:tcBorders>
            <w:hideMark/>
          </w:tcPr>
          <w:p w14:paraId="62CFD6FE" w14:textId="4BEDF929" w:rsidR="009522E3" w:rsidRPr="00FE1377" w:rsidRDefault="00E55085" w:rsidP="009522E3">
            <w:pPr>
              <w:rPr>
                <w:sz w:val="22"/>
                <w:lang w:val="ro-MD"/>
              </w:rPr>
            </w:pPr>
            <w:r w:rsidRPr="00FE1377">
              <w:rPr>
                <w:sz w:val="22"/>
                <w:lang w:val="ro-MD"/>
              </w:rPr>
              <w:t>3.</w:t>
            </w:r>
            <w:r w:rsidR="009522E3" w:rsidRPr="00FE1377">
              <w:rPr>
                <w:sz w:val="22"/>
                <w:lang w:val="ro-MD"/>
              </w:rPr>
              <w:t>1</w:t>
            </w:r>
          </w:p>
        </w:tc>
        <w:tc>
          <w:tcPr>
            <w:tcW w:w="7718" w:type="dxa"/>
            <w:tcBorders>
              <w:top w:val="single" w:sz="4" w:space="0" w:color="auto"/>
              <w:left w:val="single" w:sz="4" w:space="0" w:color="auto"/>
              <w:bottom w:val="single" w:sz="4" w:space="0" w:color="auto"/>
              <w:right w:val="single" w:sz="4" w:space="0" w:color="auto"/>
            </w:tcBorders>
            <w:hideMark/>
          </w:tcPr>
          <w:p w14:paraId="5A77BB85" w14:textId="5D076888" w:rsidR="009522E3" w:rsidRPr="00FE1377" w:rsidRDefault="00446BED" w:rsidP="009522E3">
            <w:pPr>
              <w:rPr>
                <w:sz w:val="22"/>
                <w:lang w:val="ro-MD"/>
              </w:rPr>
            </w:pPr>
            <w:r w:rsidRPr="00FE1377">
              <w:rPr>
                <w:sz w:val="22"/>
                <w:lang w:val="ro-MD"/>
              </w:rPr>
              <w:t xml:space="preserve">cu materialul săditor viticol de categorie </w:t>
            </w:r>
            <w:r w:rsidR="009522E3" w:rsidRPr="00FE1377">
              <w:rPr>
                <w:sz w:val="22"/>
                <w:lang w:val="ro-MD"/>
              </w:rPr>
              <w:t>biologică „Certificat”</w:t>
            </w:r>
          </w:p>
        </w:tc>
        <w:tc>
          <w:tcPr>
            <w:tcW w:w="1227" w:type="dxa"/>
            <w:tcBorders>
              <w:top w:val="single" w:sz="4" w:space="0" w:color="auto"/>
              <w:left w:val="single" w:sz="4" w:space="0" w:color="auto"/>
              <w:bottom w:val="single" w:sz="4" w:space="0" w:color="auto"/>
              <w:right w:val="single" w:sz="4" w:space="0" w:color="auto"/>
            </w:tcBorders>
            <w:hideMark/>
          </w:tcPr>
          <w:p w14:paraId="3E61B0B6" w14:textId="77777777" w:rsidR="009522E3" w:rsidRPr="00FE1377" w:rsidRDefault="009522E3" w:rsidP="008A2D7E">
            <w:pPr>
              <w:jc w:val="center"/>
              <w:rPr>
                <w:sz w:val="22"/>
                <w:lang w:val="ro-MD"/>
              </w:rPr>
            </w:pPr>
            <w:r w:rsidRPr="00FE1377">
              <w:rPr>
                <w:sz w:val="22"/>
                <w:lang w:val="ro-MD"/>
              </w:rPr>
              <w:t>15</w:t>
            </w:r>
          </w:p>
        </w:tc>
      </w:tr>
      <w:tr w:rsidR="002E61C5" w:rsidRPr="00FE1377" w14:paraId="33296B15" w14:textId="77777777" w:rsidTr="00673D69">
        <w:tc>
          <w:tcPr>
            <w:tcW w:w="683" w:type="dxa"/>
            <w:tcBorders>
              <w:top w:val="single" w:sz="4" w:space="0" w:color="auto"/>
              <w:left w:val="single" w:sz="4" w:space="0" w:color="auto"/>
              <w:bottom w:val="single" w:sz="4" w:space="0" w:color="auto"/>
              <w:right w:val="single" w:sz="4" w:space="0" w:color="auto"/>
            </w:tcBorders>
            <w:hideMark/>
          </w:tcPr>
          <w:p w14:paraId="57F650AF" w14:textId="67E4F8B1" w:rsidR="009522E3" w:rsidRPr="00FE1377" w:rsidRDefault="00E55085" w:rsidP="009522E3">
            <w:pPr>
              <w:rPr>
                <w:sz w:val="22"/>
                <w:lang w:val="ro-MD"/>
              </w:rPr>
            </w:pPr>
            <w:r w:rsidRPr="00FE1377">
              <w:rPr>
                <w:sz w:val="22"/>
                <w:lang w:val="ro-MD"/>
              </w:rPr>
              <w:t>3.</w:t>
            </w:r>
            <w:r w:rsidR="009522E3" w:rsidRPr="00FE1377">
              <w:rPr>
                <w:sz w:val="22"/>
                <w:lang w:val="ro-MD"/>
              </w:rPr>
              <w:t>2</w:t>
            </w:r>
          </w:p>
        </w:tc>
        <w:tc>
          <w:tcPr>
            <w:tcW w:w="7718" w:type="dxa"/>
            <w:tcBorders>
              <w:top w:val="single" w:sz="4" w:space="0" w:color="auto"/>
              <w:left w:val="single" w:sz="4" w:space="0" w:color="auto"/>
              <w:bottom w:val="single" w:sz="4" w:space="0" w:color="auto"/>
              <w:right w:val="single" w:sz="4" w:space="0" w:color="auto"/>
            </w:tcBorders>
            <w:hideMark/>
          </w:tcPr>
          <w:p w14:paraId="1F821DF2" w14:textId="0807E1E2" w:rsidR="009522E3" w:rsidRPr="00FE1377" w:rsidRDefault="00446BED" w:rsidP="009522E3">
            <w:pPr>
              <w:rPr>
                <w:sz w:val="22"/>
                <w:lang w:val="ro-MD"/>
              </w:rPr>
            </w:pPr>
            <w:r w:rsidRPr="00FE1377">
              <w:rPr>
                <w:sz w:val="22"/>
                <w:lang w:val="ro-MD"/>
              </w:rPr>
              <w:t xml:space="preserve">cu materialul săditor viticol </w:t>
            </w:r>
            <w:r w:rsidR="009522E3" w:rsidRPr="00FE1377">
              <w:rPr>
                <w:sz w:val="22"/>
                <w:lang w:val="ro-MD"/>
              </w:rPr>
              <w:t>de proveniență locală</w:t>
            </w:r>
          </w:p>
        </w:tc>
        <w:tc>
          <w:tcPr>
            <w:tcW w:w="1227" w:type="dxa"/>
            <w:tcBorders>
              <w:top w:val="single" w:sz="4" w:space="0" w:color="auto"/>
              <w:left w:val="single" w:sz="4" w:space="0" w:color="auto"/>
              <w:bottom w:val="single" w:sz="4" w:space="0" w:color="auto"/>
              <w:right w:val="single" w:sz="4" w:space="0" w:color="auto"/>
            </w:tcBorders>
            <w:hideMark/>
          </w:tcPr>
          <w:p w14:paraId="5DC3949E" w14:textId="77777777" w:rsidR="009522E3" w:rsidRPr="00FE1377" w:rsidRDefault="009522E3" w:rsidP="008A2D7E">
            <w:pPr>
              <w:jc w:val="center"/>
              <w:rPr>
                <w:sz w:val="22"/>
                <w:lang w:val="ro-MD"/>
              </w:rPr>
            </w:pPr>
            <w:r w:rsidRPr="00FE1377">
              <w:rPr>
                <w:sz w:val="22"/>
                <w:lang w:val="ro-MD"/>
              </w:rPr>
              <w:t>12</w:t>
            </w:r>
          </w:p>
        </w:tc>
      </w:tr>
      <w:tr w:rsidR="002E61C5" w:rsidRPr="00FE1377" w14:paraId="4175D252" w14:textId="77777777" w:rsidTr="00673D69">
        <w:tc>
          <w:tcPr>
            <w:tcW w:w="683" w:type="dxa"/>
            <w:tcBorders>
              <w:top w:val="single" w:sz="4" w:space="0" w:color="auto"/>
              <w:left w:val="single" w:sz="4" w:space="0" w:color="auto"/>
              <w:bottom w:val="single" w:sz="4" w:space="0" w:color="auto"/>
              <w:right w:val="single" w:sz="4" w:space="0" w:color="auto"/>
            </w:tcBorders>
            <w:hideMark/>
          </w:tcPr>
          <w:p w14:paraId="56FDDDDE" w14:textId="04DA7635" w:rsidR="009522E3" w:rsidRPr="00FE1377" w:rsidRDefault="009522E3" w:rsidP="009522E3">
            <w:pPr>
              <w:rPr>
                <w:sz w:val="22"/>
                <w:lang w:val="ro-MD"/>
              </w:rPr>
            </w:pPr>
            <w:r w:rsidRPr="00FE1377">
              <w:rPr>
                <w:sz w:val="22"/>
                <w:lang w:val="ro-MD"/>
              </w:rPr>
              <w:t>3</w:t>
            </w:r>
            <w:r w:rsidR="00E55085" w:rsidRPr="00FE1377">
              <w:rPr>
                <w:sz w:val="22"/>
                <w:lang w:val="ro-MD"/>
              </w:rPr>
              <w:t>.</w:t>
            </w:r>
            <w:r w:rsidRPr="00FE1377">
              <w:rPr>
                <w:sz w:val="22"/>
                <w:lang w:val="ro-MD"/>
              </w:rPr>
              <w:t>3</w:t>
            </w:r>
          </w:p>
        </w:tc>
        <w:tc>
          <w:tcPr>
            <w:tcW w:w="7718" w:type="dxa"/>
            <w:tcBorders>
              <w:top w:val="single" w:sz="4" w:space="0" w:color="auto"/>
              <w:left w:val="single" w:sz="4" w:space="0" w:color="auto"/>
              <w:bottom w:val="single" w:sz="4" w:space="0" w:color="auto"/>
              <w:right w:val="single" w:sz="4" w:space="0" w:color="auto"/>
            </w:tcBorders>
            <w:hideMark/>
          </w:tcPr>
          <w:p w14:paraId="6435744C" w14:textId="77777777" w:rsidR="009522E3" w:rsidRPr="00FE1377" w:rsidRDefault="009522E3" w:rsidP="009522E3">
            <w:pPr>
              <w:rPr>
                <w:sz w:val="22"/>
                <w:lang w:val="ro-MD"/>
              </w:rPr>
            </w:pPr>
            <w:r w:rsidRPr="00FE1377">
              <w:rPr>
                <w:sz w:val="22"/>
                <w:lang w:val="ro-MD"/>
              </w:rPr>
              <w:t>altele</w:t>
            </w:r>
          </w:p>
        </w:tc>
        <w:tc>
          <w:tcPr>
            <w:tcW w:w="1227" w:type="dxa"/>
            <w:tcBorders>
              <w:top w:val="single" w:sz="4" w:space="0" w:color="auto"/>
              <w:left w:val="single" w:sz="4" w:space="0" w:color="auto"/>
              <w:bottom w:val="single" w:sz="4" w:space="0" w:color="auto"/>
              <w:right w:val="single" w:sz="4" w:space="0" w:color="auto"/>
            </w:tcBorders>
            <w:hideMark/>
          </w:tcPr>
          <w:p w14:paraId="71BB81F7" w14:textId="77777777" w:rsidR="009522E3" w:rsidRPr="00FE1377" w:rsidRDefault="009522E3" w:rsidP="008A2D7E">
            <w:pPr>
              <w:jc w:val="center"/>
              <w:rPr>
                <w:sz w:val="22"/>
                <w:lang w:val="ro-MD"/>
              </w:rPr>
            </w:pPr>
            <w:r w:rsidRPr="00FE1377">
              <w:rPr>
                <w:sz w:val="22"/>
                <w:lang w:val="ro-MD"/>
              </w:rPr>
              <w:t>10</w:t>
            </w:r>
          </w:p>
        </w:tc>
      </w:tr>
      <w:tr w:rsidR="00F55865" w:rsidRPr="00FE1377" w14:paraId="6FED0DDD" w14:textId="77777777" w:rsidTr="00673D69">
        <w:tc>
          <w:tcPr>
            <w:tcW w:w="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127BB7" w14:textId="77777777" w:rsidR="009522E3" w:rsidRPr="00FE1377" w:rsidRDefault="009522E3" w:rsidP="009522E3">
            <w:pPr>
              <w:rPr>
                <w:sz w:val="22"/>
                <w:lang w:val="ro-MD"/>
              </w:rPr>
            </w:pPr>
            <w:r w:rsidRPr="00FE1377">
              <w:rPr>
                <w:b/>
                <w:bCs/>
                <w:sz w:val="22"/>
                <w:lang w:val="ro-MD"/>
              </w:rPr>
              <w:t>4.</w:t>
            </w:r>
          </w:p>
        </w:tc>
        <w:tc>
          <w:tcPr>
            <w:tcW w:w="7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20F2D9" w14:textId="77777777" w:rsidR="009522E3" w:rsidRPr="00FE1377" w:rsidRDefault="009522E3" w:rsidP="009522E3">
            <w:pPr>
              <w:rPr>
                <w:sz w:val="22"/>
                <w:lang w:val="ro-MD"/>
              </w:rPr>
            </w:pPr>
            <w:r w:rsidRPr="00FE1377">
              <w:rPr>
                <w:b/>
                <w:bCs/>
                <w:sz w:val="22"/>
                <w:lang w:val="ro-MD"/>
              </w:rPr>
              <w:t>Investiții în tehnologii și tehnici de reducere a impactului asupra mediului și eficientizarea resurselor naturale, atenuarea gradului de vulnerabilitate în fața schimbărilor climatice</w:t>
            </w:r>
          </w:p>
        </w:tc>
        <w:tc>
          <w:tcPr>
            <w:tcW w:w="1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1140BA" w14:textId="77777777" w:rsidR="009522E3" w:rsidRPr="00FE1377" w:rsidRDefault="009522E3" w:rsidP="008A2D7E">
            <w:pPr>
              <w:jc w:val="center"/>
              <w:rPr>
                <w:sz w:val="22"/>
                <w:lang w:val="ro-MD"/>
              </w:rPr>
            </w:pPr>
            <w:r w:rsidRPr="00FE1377">
              <w:rPr>
                <w:b/>
                <w:bCs/>
                <w:sz w:val="22"/>
                <w:lang w:val="ro-MD"/>
              </w:rPr>
              <w:t>20</w:t>
            </w:r>
          </w:p>
        </w:tc>
      </w:tr>
      <w:tr w:rsidR="002E61C5" w:rsidRPr="00FE1377" w14:paraId="129421EC" w14:textId="77777777" w:rsidTr="00673D69">
        <w:tc>
          <w:tcPr>
            <w:tcW w:w="683" w:type="dxa"/>
            <w:tcBorders>
              <w:top w:val="single" w:sz="4" w:space="0" w:color="auto"/>
              <w:left w:val="single" w:sz="4" w:space="0" w:color="auto"/>
              <w:bottom w:val="single" w:sz="4" w:space="0" w:color="auto"/>
              <w:right w:val="single" w:sz="4" w:space="0" w:color="auto"/>
            </w:tcBorders>
            <w:hideMark/>
          </w:tcPr>
          <w:p w14:paraId="7439BF82" w14:textId="2AEC08E2" w:rsidR="009522E3" w:rsidRPr="00FE1377" w:rsidRDefault="00E55085" w:rsidP="009522E3">
            <w:pPr>
              <w:rPr>
                <w:sz w:val="22"/>
                <w:lang w:val="ro-MD"/>
              </w:rPr>
            </w:pPr>
            <w:r w:rsidRPr="00FE1377">
              <w:rPr>
                <w:sz w:val="22"/>
                <w:lang w:val="ro-MD"/>
              </w:rPr>
              <w:t>4.</w:t>
            </w:r>
            <w:r w:rsidR="009522E3" w:rsidRPr="00FE1377">
              <w:rPr>
                <w:sz w:val="22"/>
                <w:lang w:val="ro-MD"/>
              </w:rPr>
              <w:t>1</w:t>
            </w:r>
          </w:p>
        </w:tc>
        <w:tc>
          <w:tcPr>
            <w:tcW w:w="7718" w:type="dxa"/>
            <w:tcBorders>
              <w:top w:val="single" w:sz="4" w:space="0" w:color="auto"/>
              <w:left w:val="single" w:sz="4" w:space="0" w:color="auto"/>
              <w:bottom w:val="single" w:sz="4" w:space="0" w:color="auto"/>
              <w:right w:val="single" w:sz="4" w:space="0" w:color="auto"/>
            </w:tcBorders>
            <w:hideMark/>
          </w:tcPr>
          <w:p w14:paraId="6674D18A" w14:textId="5956CEBB" w:rsidR="009522E3" w:rsidRPr="00FE1377" w:rsidRDefault="009522E3" w:rsidP="009522E3">
            <w:pPr>
              <w:rPr>
                <w:sz w:val="22"/>
                <w:lang w:val="ro-MD"/>
              </w:rPr>
            </w:pPr>
            <w:r w:rsidRPr="00FE1377">
              <w:rPr>
                <w:sz w:val="22"/>
                <w:lang w:val="ro-MD"/>
              </w:rPr>
              <w:t>adaptare</w:t>
            </w:r>
            <w:r w:rsidR="006C1887" w:rsidRPr="00FE1377">
              <w:rPr>
                <w:sz w:val="22"/>
                <w:lang w:val="ro-MD"/>
              </w:rPr>
              <w:t>a</w:t>
            </w:r>
            <w:r w:rsidRPr="00FE1377">
              <w:rPr>
                <w:sz w:val="22"/>
                <w:lang w:val="ro-MD"/>
              </w:rPr>
              <w:t xml:space="preserve"> la secetă/schimbări climatice</w:t>
            </w:r>
          </w:p>
        </w:tc>
        <w:tc>
          <w:tcPr>
            <w:tcW w:w="1227" w:type="dxa"/>
            <w:tcBorders>
              <w:top w:val="single" w:sz="4" w:space="0" w:color="auto"/>
              <w:left w:val="single" w:sz="4" w:space="0" w:color="auto"/>
              <w:bottom w:val="single" w:sz="4" w:space="0" w:color="auto"/>
              <w:right w:val="single" w:sz="4" w:space="0" w:color="auto"/>
            </w:tcBorders>
            <w:hideMark/>
          </w:tcPr>
          <w:p w14:paraId="2A9789F4" w14:textId="77777777" w:rsidR="009522E3" w:rsidRPr="00FE1377" w:rsidRDefault="009522E3" w:rsidP="008A2D7E">
            <w:pPr>
              <w:jc w:val="center"/>
              <w:rPr>
                <w:sz w:val="22"/>
                <w:lang w:val="ro-MD"/>
              </w:rPr>
            </w:pPr>
            <w:r w:rsidRPr="00FE1377">
              <w:rPr>
                <w:sz w:val="22"/>
                <w:lang w:val="ro-MD"/>
              </w:rPr>
              <w:t>20</w:t>
            </w:r>
          </w:p>
        </w:tc>
      </w:tr>
      <w:tr w:rsidR="002E61C5" w:rsidRPr="00FE1377" w14:paraId="6F914953" w14:textId="77777777" w:rsidTr="00673D69">
        <w:tc>
          <w:tcPr>
            <w:tcW w:w="683" w:type="dxa"/>
            <w:tcBorders>
              <w:top w:val="single" w:sz="4" w:space="0" w:color="auto"/>
              <w:left w:val="single" w:sz="4" w:space="0" w:color="auto"/>
              <w:bottom w:val="single" w:sz="4" w:space="0" w:color="auto"/>
              <w:right w:val="single" w:sz="4" w:space="0" w:color="auto"/>
            </w:tcBorders>
            <w:hideMark/>
          </w:tcPr>
          <w:p w14:paraId="57E60AC3" w14:textId="76A2A1F8" w:rsidR="009522E3" w:rsidRPr="00FE1377" w:rsidRDefault="00E55085" w:rsidP="009522E3">
            <w:pPr>
              <w:rPr>
                <w:sz w:val="22"/>
                <w:lang w:val="ro-MD"/>
              </w:rPr>
            </w:pPr>
            <w:r w:rsidRPr="00FE1377">
              <w:rPr>
                <w:sz w:val="22"/>
                <w:lang w:val="ro-MD"/>
              </w:rPr>
              <w:t>4.</w:t>
            </w:r>
            <w:r w:rsidR="009522E3" w:rsidRPr="00FE1377">
              <w:rPr>
                <w:sz w:val="22"/>
                <w:lang w:val="ro-MD"/>
              </w:rPr>
              <w:t>2</w:t>
            </w:r>
          </w:p>
        </w:tc>
        <w:tc>
          <w:tcPr>
            <w:tcW w:w="7718" w:type="dxa"/>
            <w:tcBorders>
              <w:top w:val="single" w:sz="4" w:space="0" w:color="auto"/>
              <w:left w:val="single" w:sz="4" w:space="0" w:color="auto"/>
              <w:bottom w:val="single" w:sz="4" w:space="0" w:color="auto"/>
              <w:right w:val="single" w:sz="4" w:space="0" w:color="auto"/>
            </w:tcBorders>
            <w:hideMark/>
          </w:tcPr>
          <w:p w14:paraId="2F37C53D" w14:textId="1C4A8D47" w:rsidR="009522E3" w:rsidRPr="00FE1377" w:rsidRDefault="009522E3" w:rsidP="009522E3">
            <w:pPr>
              <w:rPr>
                <w:sz w:val="22"/>
                <w:lang w:val="ro-MD"/>
              </w:rPr>
            </w:pPr>
            <w:r w:rsidRPr="00FE1377">
              <w:rPr>
                <w:sz w:val="22"/>
                <w:lang w:val="ro-MD"/>
              </w:rPr>
              <w:t>reducere</w:t>
            </w:r>
            <w:r w:rsidR="006C1887" w:rsidRPr="00FE1377">
              <w:rPr>
                <w:sz w:val="22"/>
                <w:lang w:val="ro-MD"/>
              </w:rPr>
              <w:t>a</w:t>
            </w:r>
            <w:r w:rsidRPr="00FE1377">
              <w:rPr>
                <w:sz w:val="22"/>
                <w:lang w:val="ro-MD"/>
              </w:rPr>
              <w:t xml:space="preserve"> impact</w:t>
            </w:r>
            <w:r w:rsidR="006C1887" w:rsidRPr="00FE1377">
              <w:rPr>
                <w:sz w:val="22"/>
                <w:lang w:val="ro-MD"/>
              </w:rPr>
              <w:t>ului</w:t>
            </w:r>
            <w:r w:rsidRPr="00FE1377">
              <w:rPr>
                <w:sz w:val="22"/>
                <w:lang w:val="ro-MD"/>
              </w:rPr>
              <w:t xml:space="preserve"> </w:t>
            </w:r>
            <w:r w:rsidR="006C1887" w:rsidRPr="00FE1377">
              <w:rPr>
                <w:sz w:val="22"/>
                <w:lang w:val="ro-MD"/>
              </w:rPr>
              <w:t>asupra mediului și eficientizarea resurselor naturale</w:t>
            </w:r>
          </w:p>
        </w:tc>
        <w:tc>
          <w:tcPr>
            <w:tcW w:w="1227" w:type="dxa"/>
            <w:tcBorders>
              <w:top w:val="single" w:sz="4" w:space="0" w:color="auto"/>
              <w:left w:val="single" w:sz="4" w:space="0" w:color="auto"/>
              <w:bottom w:val="single" w:sz="4" w:space="0" w:color="auto"/>
              <w:right w:val="single" w:sz="4" w:space="0" w:color="auto"/>
            </w:tcBorders>
            <w:hideMark/>
          </w:tcPr>
          <w:p w14:paraId="09968C4E" w14:textId="77777777" w:rsidR="009522E3" w:rsidRPr="00FE1377" w:rsidRDefault="009522E3" w:rsidP="008A2D7E">
            <w:pPr>
              <w:jc w:val="center"/>
              <w:rPr>
                <w:sz w:val="22"/>
                <w:lang w:val="ro-MD"/>
              </w:rPr>
            </w:pPr>
            <w:r w:rsidRPr="00FE1377">
              <w:rPr>
                <w:sz w:val="22"/>
                <w:lang w:val="ro-MD"/>
              </w:rPr>
              <w:t>15</w:t>
            </w:r>
          </w:p>
        </w:tc>
      </w:tr>
      <w:tr w:rsidR="002E61C5" w:rsidRPr="00FE1377" w14:paraId="40A75944" w14:textId="77777777" w:rsidTr="00673D69">
        <w:tc>
          <w:tcPr>
            <w:tcW w:w="683" w:type="dxa"/>
            <w:tcBorders>
              <w:top w:val="single" w:sz="4" w:space="0" w:color="auto"/>
              <w:left w:val="single" w:sz="4" w:space="0" w:color="auto"/>
              <w:bottom w:val="single" w:sz="4" w:space="0" w:color="auto"/>
              <w:right w:val="single" w:sz="4" w:space="0" w:color="auto"/>
            </w:tcBorders>
            <w:hideMark/>
          </w:tcPr>
          <w:p w14:paraId="33B6EFD0" w14:textId="5C10C9D2" w:rsidR="009522E3" w:rsidRPr="00FE1377" w:rsidRDefault="00E55085" w:rsidP="009522E3">
            <w:pPr>
              <w:rPr>
                <w:sz w:val="22"/>
                <w:lang w:val="ro-MD"/>
              </w:rPr>
            </w:pPr>
            <w:r w:rsidRPr="00FE1377">
              <w:rPr>
                <w:sz w:val="22"/>
                <w:lang w:val="ro-MD"/>
              </w:rPr>
              <w:t>4.</w:t>
            </w:r>
            <w:r w:rsidR="009522E3" w:rsidRPr="00FE1377">
              <w:rPr>
                <w:sz w:val="22"/>
                <w:lang w:val="ro-MD"/>
              </w:rPr>
              <w:t>3</w:t>
            </w:r>
          </w:p>
        </w:tc>
        <w:tc>
          <w:tcPr>
            <w:tcW w:w="7718" w:type="dxa"/>
            <w:tcBorders>
              <w:top w:val="single" w:sz="4" w:space="0" w:color="auto"/>
              <w:left w:val="single" w:sz="4" w:space="0" w:color="auto"/>
              <w:bottom w:val="single" w:sz="4" w:space="0" w:color="auto"/>
              <w:right w:val="single" w:sz="4" w:space="0" w:color="auto"/>
            </w:tcBorders>
            <w:hideMark/>
          </w:tcPr>
          <w:p w14:paraId="0C1ABF61" w14:textId="77777777" w:rsidR="009522E3" w:rsidRPr="00FE1377" w:rsidRDefault="009522E3" w:rsidP="009522E3">
            <w:pPr>
              <w:rPr>
                <w:sz w:val="22"/>
                <w:lang w:val="ro-MD"/>
              </w:rPr>
            </w:pPr>
            <w:r w:rsidRPr="00FE1377">
              <w:rPr>
                <w:sz w:val="22"/>
                <w:lang w:val="ro-MD"/>
              </w:rPr>
              <w:t>nu conține astfel de investiții</w:t>
            </w:r>
          </w:p>
        </w:tc>
        <w:tc>
          <w:tcPr>
            <w:tcW w:w="1227" w:type="dxa"/>
            <w:tcBorders>
              <w:top w:val="single" w:sz="4" w:space="0" w:color="auto"/>
              <w:left w:val="single" w:sz="4" w:space="0" w:color="auto"/>
              <w:bottom w:val="single" w:sz="4" w:space="0" w:color="auto"/>
              <w:right w:val="single" w:sz="4" w:space="0" w:color="auto"/>
            </w:tcBorders>
            <w:hideMark/>
          </w:tcPr>
          <w:p w14:paraId="792CA448" w14:textId="7781DAE9" w:rsidR="009522E3" w:rsidRPr="00FE1377" w:rsidRDefault="000C076F" w:rsidP="008A2D7E">
            <w:pPr>
              <w:jc w:val="center"/>
              <w:rPr>
                <w:sz w:val="22"/>
                <w:lang w:val="ro-MD"/>
              </w:rPr>
            </w:pPr>
            <w:r w:rsidRPr="00FE1377">
              <w:rPr>
                <w:sz w:val="22"/>
                <w:lang w:val="ro-MD"/>
              </w:rPr>
              <w:t>5</w:t>
            </w:r>
          </w:p>
        </w:tc>
      </w:tr>
      <w:tr w:rsidR="00F55865" w:rsidRPr="00FE1377" w14:paraId="1A0836AA" w14:textId="77777777" w:rsidTr="00673D69">
        <w:tc>
          <w:tcPr>
            <w:tcW w:w="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1849F6" w14:textId="77777777" w:rsidR="009522E3" w:rsidRPr="00FE1377" w:rsidRDefault="009522E3" w:rsidP="009522E3">
            <w:pPr>
              <w:rPr>
                <w:sz w:val="22"/>
                <w:lang w:val="ro-MD"/>
              </w:rPr>
            </w:pPr>
            <w:r w:rsidRPr="00FE1377">
              <w:rPr>
                <w:b/>
                <w:bCs/>
                <w:sz w:val="22"/>
                <w:lang w:val="ro-MD"/>
              </w:rPr>
              <w:t>5.</w:t>
            </w:r>
          </w:p>
        </w:tc>
        <w:tc>
          <w:tcPr>
            <w:tcW w:w="7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DA4E6B" w14:textId="0007FF85" w:rsidR="009522E3" w:rsidRPr="00FE1377" w:rsidRDefault="003B3708" w:rsidP="009522E3">
            <w:pPr>
              <w:rPr>
                <w:sz w:val="22"/>
                <w:lang w:val="ro-MD"/>
              </w:rPr>
            </w:pPr>
            <w:r w:rsidRPr="00FE1377">
              <w:rPr>
                <w:b/>
                <w:bCs/>
                <w:sz w:val="22"/>
                <w:lang w:val="ro-MD"/>
              </w:rPr>
              <w:t>Plantația viticolă este cu sisteme intensive de suport de tip „Pergola” și/sau de tip „Gable”</w:t>
            </w:r>
          </w:p>
        </w:tc>
        <w:tc>
          <w:tcPr>
            <w:tcW w:w="1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FF0FA5" w14:textId="77777777" w:rsidR="009522E3" w:rsidRPr="00FE1377" w:rsidRDefault="009522E3" w:rsidP="008A2D7E">
            <w:pPr>
              <w:jc w:val="center"/>
              <w:rPr>
                <w:sz w:val="22"/>
                <w:lang w:val="ro-MD"/>
              </w:rPr>
            </w:pPr>
            <w:r w:rsidRPr="00FE1377">
              <w:rPr>
                <w:b/>
                <w:bCs/>
                <w:sz w:val="22"/>
                <w:lang w:val="ro-MD"/>
              </w:rPr>
              <w:t>15</w:t>
            </w:r>
          </w:p>
        </w:tc>
      </w:tr>
      <w:tr w:rsidR="002E61C5" w:rsidRPr="00FE1377" w14:paraId="2AAE8540" w14:textId="77777777" w:rsidTr="00673D69">
        <w:tc>
          <w:tcPr>
            <w:tcW w:w="683" w:type="dxa"/>
            <w:tcBorders>
              <w:top w:val="single" w:sz="4" w:space="0" w:color="auto"/>
              <w:left w:val="single" w:sz="4" w:space="0" w:color="auto"/>
              <w:bottom w:val="single" w:sz="4" w:space="0" w:color="auto"/>
              <w:right w:val="single" w:sz="4" w:space="0" w:color="auto"/>
            </w:tcBorders>
            <w:hideMark/>
          </w:tcPr>
          <w:p w14:paraId="4825C5D7" w14:textId="190DBDCB" w:rsidR="009522E3" w:rsidRPr="00FE1377" w:rsidRDefault="00E55085" w:rsidP="009522E3">
            <w:pPr>
              <w:rPr>
                <w:sz w:val="22"/>
                <w:lang w:val="ro-MD"/>
              </w:rPr>
            </w:pPr>
            <w:r w:rsidRPr="00FE1377">
              <w:rPr>
                <w:sz w:val="22"/>
                <w:lang w:val="ro-MD"/>
              </w:rPr>
              <w:t>5.</w:t>
            </w:r>
            <w:r w:rsidR="009522E3" w:rsidRPr="00FE1377">
              <w:rPr>
                <w:sz w:val="22"/>
                <w:lang w:val="ro-MD"/>
              </w:rPr>
              <w:t>1</w:t>
            </w:r>
          </w:p>
        </w:tc>
        <w:tc>
          <w:tcPr>
            <w:tcW w:w="7718" w:type="dxa"/>
            <w:tcBorders>
              <w:top w:val="single" w:sz="4" w:space="0" w:color="auto"/>
              <w:left w:val="single" w:sz="4" w:space="0" w:color="auto"/>
              <w:bottom w:val="single" w:sz="4" w:space="0" w:color="auto"/>
              <w:right w:val="single" w:sz="4" w:space="0" w:color="auto"/>
            </w:tcBorders>
            <w:hideMark/>
          </w:tcPr>
          <w:p w14:paraId="6C2397C7" w14:textId="23D8A3B5" w:rsidR="009522E3" w:rsidRPr="00FE1377" w:rsidRDefault="006D10CD" w:rsidP="009522E3">
            <w:pPr>
              <w:rPr>
                <w:sz w:val="22"/>
                <w:lang w:val="ro-MD"/>
              </w:rPr>
            </w:pPr>
            <w:r w:rsidRPr="00FE1377">
              <w:rPr>
                <w:sz w:val="22"/>
                <w:lang w:val="ro-MD"/>
              </w:rPr>
              <w:t xml:space="preserve">cu </w:t>
            </w:r>
            <w:r w:rsidR="009522E3" w:rsidRPr="00FE1377">
              <w:rPr>
                <w:sz w:val="22"/>
                <w:lang w:val="ro-MD"/>
              </w:rPr>
              <w:t>sisteme intensive de suport de tip „Pergola”</w:t>
            </w:r>
          </w:p>
        </w:tc>
        <w:tc>
          <w:tcPr>
            <w:tcW w:w="1227" w:type="dxa"/>
            <w:tcBorders>
              <w:top w:val="single" w:sz="4" w:space="0" w:color="auto"/>
              <w:left w:val="single" w:sz="4" w:space="0" w:color="auto"/>
              <w:bottom w:val="single" w:sz="4" w:space="0" w:color="auto"/>
              <w:right w:val="single" w:sz="4" w:space="0" w:color="auto"/>
            </w:tcBorders>
            <w:hideMark/>
          </w:tcPr>
          <w:p w14:paraId="2C82A2DB" w14:textId="77777777" w:rsidR="009522E3" w:rsidRPr="00FE1377" w:rsidRDefault="009522E3" w:rsidP="008A2D7E">
            <w:pPr>
              <w:jc w:val="center"/>
              <w:rPr>
                <w:sz w:val="22"/>
                <w:lang w:val="ro-MD"/>
              </w:rPr>
            </w:pPr>
            <w:r w:rsidRPr="00FE1377">
              <w:rPr>
                <w:sz w:val="22"/>
                <w:lang w:val="ro-MD"/>
              </w:rPr>
              <w:t>15</w:t>
            </w:r>
          </w:p>
        </w:tc>
      </w:tr>
      <w:tr w:rsidR="002E61C5" w:rsidRPr="00FE1377" w14:paraId="12F9923D" w14:textId="77777777" w:rsidTr="00673D69">
        <w:tc>
          <w:tcPr>
            <w:tcW w:w="683" w:type="dxa"/>
            <w:tcBorders>
              <w:top w:val="single" w:sz="4" w:space="0" w:color="auto"/>
              <w:left w:val="single" w:sz="4" w:space="0" w:color="auto"/>
              <w:bottom w:val="single" w:sz="4" w:space="0" w:color="auto"/>
              <w:right w:val="single" w:sz="4" w:space="0" w:color="auto"/>
            </w:tcBorders>
            <w:hideMark/>
          </w:tcPr>
          <w:p w14:paraId="043AABFD" w14:textId="1FC80898" w:rsidR="009522E3" w:rsidRPr="00FE1377" w:rsidRDefault="00E55085" w:rsidP="009522E3">
            <w:pPr>
              <w:rPr>
                <w:sz w:val="22"/>
                <w:lang w:val="ro-MD"/>
              </w:rPr>
            </w:pPr>
            <w:r w:rsidRPr="00FE1377">
              <w:rPr>
                <w:sz w:val="22"/>
                <w:lang w:val="ro-MD"/>
              </w:rPr>
              <w:t>5.</w:t>
            </w:r>
            <w:r w:rsidR="009522E3" w:rsidRPr="00FE1377">
              <w:rPr>
                <w:sz w:val="22"/>
                <w:lang w:val="ro-MD"/>
              </w:rPr>
              <w:t>2</w:t>
            </w:r>
          </w:p>
        </w:tc>
        <w:tc>
          <w:tcPr>
            <w:tcW w:w="7718" w:type="dxa"/>
            <w:tcBorders>
              <w:top w:val="single" w:sz="4" w:space="0" w:color="auto"/>
              <w:left w:val="single" w:sz="4" w:space="0" w:color="auto"/>
              <w:bottom w:val="single" w:sz="4" w:space="0" w:color="auto"/>
              <w:right w:val="single" w:sz="4" w:space="0" w:color="auto"/>
            </w:tcBorders>
            <w:hideMark/>
          </w:tcPr>
          <w:p w14:paraId="59E4C42D" w14:textId="672C9BA6" w:rsidR="009522E3" w:rsidRPr="00FE1377" w:rsidRDefault="000C076F" w:rsidP="009522E3">
            <w:pPr>
              <w:rPr>
                <w:sz w:val="22"/>
                <w:lang w:val="ro-MD"/>
              </w:rPr>
            </w:pPr>
            <w:r w:rsidRPr="00FE1377">
              <w:rPr>
                <w:sz w:val="22"/>
                <w:lang w:val="ro-MD"/>
              </w:rPr>
              <w:t xml:space="preserve">cu </w:t>
            </w:r>
            <w:r w:rsidR="009522E3" w:rsidRPr="00FE1377">
              <w:rPr>
                <w:sz w:val="22"/>
                <w:lang w:val="ro-MD"/>
              </w:rPr>
              <w:t>sisteme intensive de suport de tip „Gable”</w:t>
            </w:r>
          </w:p>
        </w:tc>
        <w:tc>
          <w:tcPr>
            <w:tcW w:w="1227" w:type="dxa"/>
            <w:tcBorders>
              <w:top w:val="single" w:sz="4" w:space="0" w:color="auto"/>
              <w:left w:val="single" w:sz="4" w:space="0" w:color="auto"/>
              <w:bottom w:val="single" w:sz="4" w:space="0" w:color="auto"/>
              <w:right w:val="single" w:sz="4" w:space="0" w:color="auto"/>
            </w:tcBorders>
            <w:hideMark/>
          </w:tcPr>
          <w:p w14:paraId="3846E630" w14:textId="2BBCE9BB" w:rsidR="009522E3" w:rsidRPr="00FE1377" w:rsidRDefault="009522E3" w:rsidP="008A2D7E">
            <w:pPr>
              <w:jc w:val="center"/>
              <w:rPr>
                <w:sz w:val="22"/>
                <w:lang w:val="ro-MD"/>
              </w:rPr>
            </w:pPr>
            <w:r w:rsidRPr="00FE1377">
              <w:rPr>
                <w:sz w:val="22"/>
                <w:lang w:val="ro-MD"/>
              </w:rPr>
              <w:t>1</w:t>
            </w:r>
            <w:r w:rsidR="000C076F" w:rsidRPr="00FE1377">
              <w:rPr>
                <w:sz w:val="22"/>
                <w:lang w:val="ro-MD"/>
              </w:rPr>
              <w:t>0</w:t>
            </w:r>
          </w:p>
        </w:tc>
      </w:tr>
      <w:tr w:rsidR="002E61C5" w:rsidRPr="00FE1377" w14:paraId="1016EDFB" w14:textId="77777777" w:rsidTr="00673D69">
        <w:tc>
          <w:tcPr>
            <w:tcW w:w="683" w:type="dxa"/>
            <w:tcBorders>
              <w:top w:val="single" w:sz="4" w:space="0" w:color="auto"/>
              <w:left w:val="single" w:sz="4" w:space="0" w:color="auto"/>
              <w:bottom w:val="single" w:sz="4" w:space="0" w:color="auto"/>
              <w:right w:val="single" w:sz="4" w:space="0" w:color="auto"/>
            </w:tcBorders>
            <w:hideMark/>
          </w:tcPr>
          <w:p w14:paraId="0B6BD6A0" w14:textId="0AE5C15D" w:rsidR="009522E3" w:rsidRPr="00FE1377" w:rsidRDefault="00E55085" w:rsidP="009522E3">
            <w:pPr>
              <w:rPr>
                <w:sz w:val="22"/>
                <w:lang w:val="ro-MD"/>
              </w:rPr>
            </w:pPr>
            <w:r w:rsidRPr="00FE1377">
              <w:rPr>
                <w:sz w:val="22"/>
                <w:lang w:val="ro-MD"/>
              </w:rPr>
              <w:t>5.</w:t>
            </w:r>
            <w:r w:rsidR="009522E3" w:rsidRPr="00FE1377">
              <w:rPr>
                <w:sz w:val="22"/>
                <w:lang w:val="ro-MD"/>
              </w:rPr>
              <w:t>3</w:t>
            </w:r>
          </w:p>
        </w:tc>
        <w:tc>
          <w:tcPr>
            <w:tcW w:w="7718" w:type="dxa"/>
            <w:tcBorders>
              <w:top w:val="single" w:sz="4" w:space="0" w:color="auto"/>
              <w:left w:val="single" w:sz="4" w:space="0" w:color="auto"/>
              <w:bottom w:val="single" w:sz="4" w:space="0" w:color="auto"/>
              <w:right w:val="single" w:sz="4" w:space="0" w:color="auto"/>
            </w:tcBorders>
            <w:hideMark/>
          </w:tcPr>
          <w:p w14:paraId="43156EE6" w14:textId="77777777" w:rsidR="009522E3" w:rsidRPr="00FE1377" w:rsidRDefault="009522E3" w:rsidP="009522E3">
            <w:pPr>
              <w:rPr>
                <w:sz w:val="22"/>
                <w:lang w:val="ro-MD"/>
              </w:rPr>
            </w:pPr>
            <w:r w:rsidRPr="00FE1377">
              <w:rPr>
                <w:sz w:val="22"/>
                <w:lang w:val="ro-MD"/>
              </w:rPr>
              <w:t>alte sisteme de suport</w:t>
            </w:r>
          </w:p>
        </w:tc>
        <w:tc>
          <w:tcPr>
            <w:tcW w:w="1227" w:type="dxa"/>
            <w:tcBorders>
              <w:top w:val="single" w:sz="4" w:space="0" w:color="auto"/>
              <w:left w:val="single" w:sz="4" w:space="0" w:color="auto"/>
              <w:bottom w:val="single" w:sz="4" w:space="0" w:color="auto"/>
              <w:right w:val="single" w:sz="4" w:space="0" w:color="auto"/>
            </w:tcBorders>
            <w:hideMark/>
          </w:tcPr>
          <w:p w14:paraId="284C3EEE" w14:textId="313475CA" w:rsidR="009522E3" w:rsidRPr="00FE1377" w:rsidRDefault="000C076F" w:rsidP="008A2D7E">
            <w:pPr>
              <w:jc w:val="center"/>
              <w:rPr>
                <w:sz w:val="22"/>
                <w:lang w:val="ro-MD"/>
              </w:rPr>
            </w:pPr>
            <w:r w:rsidRPr="00FE1377">
              <w:rPr>
                <w:sz w:val="22"/>
                <w:lang w:val="ro-MD"/>
              </w:rPr>
              <w:t>5</w:t>
            </w:r>
          </w:p>
        </w:tc>
      </w:tr>
      <w:tr w:rsidR="00F55865" w:rsidRPr="00FE1377" w14:paraId="66EAB114" w14:textId="77777777" w:rsidTr="00673D69">
        <w:tc>
          <w:tcPr>
            <w:tcW w:w="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B46E87" w14:textId="77777777" w:rsidR="009522E3" w:rsidRPr="00FE1377" w:rsidRDefault="009522E3" w:rsidP="009522E3">
            <w:pPr>
              <w:rPr>
                <w:sz w:val="22"/>
                <w:lang w:val="ro-MD"/>
              </w:rPr>
            </w:pPr>
            <w:r w:rsidRPr="00FE1377">
              <w:rPr>
                <w:b/>
                <w:bCs/>
                <w:sz w:val="22"/>
                <w:lang w:val="ro-MD"/>
              </w:rPr>
              <w:t>6.</w:t>
            </w:r>
          </w:p>
        </w:tc>
        <w:tc>
          <w:tcPr>
            <w:tcW w:w="7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0121A9" w14:textId="4F49E404" w:rsidR="009522E3" w:rsidRPr="00FE1377" w:rsidRDefault="009522E3" w:rsidP="009522E3">
            <w:pPr>
              <w:rPr>
                <w:sz w:val="22"/>
                <w:lang w:val="ro-MD"/>
              </w:rPr>
            </w:pPr>
            <w:r w:rsidRPr="00FE1377">
              <w:rPr>
                <w:b/>
                <w:bCs/>
                <w:sz w:val="22"/>
                <w:lang w:val="ro-MD"/>
              </w:rPr>
              <w:t xml:space="preserve"> </w:t>
            </w:r>
            <w:r w:rsidR="00A57FBC" w:rsidRPr="00FE1377">
              <w:rPr>
                <w:b/>
                <w:bCs/>
                <w:sz w:val="22"/>
                <w:lang w:val="ro-MD"/>
              </w:rPr>
              <w:t xml:space="preserve">Instalarea în plantația viticolă cu soiuri de struguri pentru masă a echipamentului </w:t>
            </w:r>
            <w:proofErr w:type="spellStart"/>
            <w:r w:rsidR="00A57FBC" w:rsidRPr="00FE1377">
              <w:rPr>
                <w:b/>
                <w:bCs/>
                <w:sz w:val="22"/>
                <w:lang w:val="ro-MD"/>
              </w:rPr>
              <w:t>antiploaie</w:t>
            </w:r>
            <w:proofErr w:type="spellEnd"/>
          </w:p>
        </w:tc>
        <w:tc>
          <w:tcPr>
            <w:tcW w:w="1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752A75" w14:textId="77777777" w:rsidR="009522E3" w:rsidRPr="00FE1377" w:rsidRDefault="009522E3" w:rsidP="008A2D7E">
            <w:pPr>
              <w:jc w:val="center"/>
              <w:rPr>
                <w:sz w:val="22"/>
                <w:lang w:val="ro-MD"/>
              </w:rPr>
            </w:pPr>
            <w:r w:rsidRPr="00FE1377">
              <w:rPr>
                <w:b/>
                <w:bCs/>
                <w:sz w:val="22"/>
                <w:lang w:val="ro-MD"/>
              </w:rPr>
              <w:t>10</w:t>
            </w:r>
          </w:p>
        </w:tc>
      </w:tr>
      <w:tr w:rsidR="002E61C5" w:rsidRPr="00FE1377" w14:paraId="6BD2E76B" w14:textId="77777777" w:rsidTr="00673D69">
        <w:tc>
          <w:tcPr>
            <w:tcW w:w="683" w:type="dxa"/>
            <w:tcBorders>
              <w:top w:val="single" w:sz="4" w:space="0" w:color="auto"/>
              <w:left w:val="single" w:sz="4" w:space="0" w:color="auto"/>
              <w:bottom w:val="single" w:sz="4" w:space="0" w:color="auto"/>
              <w:right w:val="single" w:sz="4" w:space="0" w:color="auto"/>
            </w:tcBorders>
            <w:hideMark/>
          </w:tcPr>
          <w:p w14:paraId="54983FA7" w14:textId="24A2A58F" w:rsidR="009522E3" w:rsidRPr="00FE1377" w:rsidRDefault="00E55085" w:rsidP="009522E3">
            <w:pPr>
              <w:rPr>
                <w:sz w:val="22"/>
                <w:lang w:val="ro-MD"/>
              </w:rPr>
            </w:pPr>
            <w:r w:rsidRPr="00FE1377">
              <w:rPr>
                <w:sz w:val="22"/>
                <w:lang w:val="ro-MD"/>
              </w:rPr>
              <w:t>6.</w:t>
            </w:r>
            <w:r w:rsidR="009522E3" w:rsidRPr="00FE1377">
              <w:rPr>
                <w:sz w:val="22"/>
                <w:lang w:val="ro-MD"/>
              </w:rPr>
              <w:t>1</w:t>
            </w:r>
          </w:p>
        </w:tc>
        <w:tc>
          <w:tcPr>
            <w:tcW w:w="7718" w:type="dxa"/>
            <w:tcBorders>
              <w:top w:val="single" w:sz="4" w:space="0" w:color="auto"/>
              <w:left w:val="single" w:sz="4" w:space="0" w:color="auto"/>
              <w:bottom w:val="single" w:sz="4" w:space="0" w:color="auto"/>
              <w:right w:val="single" w:sz="4" w:space="0" w:color="auto"/>
            </w:tcBorders>
            <w:hideMark/>
          </w:tcPr>
          <w:p w14:paraId="6FCEDF61" w14:textId="77777777" w:rsidR="009522E3" w:rsidRPr="00FE1377" w:rsidRDefault="009522E3" w:rsidP="009522E3">
            <w:pPr>
              <w:rPr>
                <w:sz w:val="22"/>
                <w:lang w:val="ro-MD"/>
              </w:rPr>
            </w:pPr>
            <w:r w:rsidRPr="00FE1377">
              <w:rPr>
                <w:sz w:val="22"/>
                <w:lang w:val="ro-MD"/>
              </w:rPr>
              <w:t xml:space="preserve">instalarea sistemelor </w:t>
            </w:r>
            <w:proofErr w:type="spellStart"/>
            <w:r w:rsidRPr="00FE1377">
              <w:rPr>
                <w:sz w:val="22"/>
                <w:lang w:val="ro-MD"/>
              </w:rPr>
              <w:t>antiploaie</w:t>
            </w:r>
            <w:proofErr w:type="spellEnd"/>
            <w:r w:rsidRPr="00FE1377">
              <w:rPr>
                <w:sz w:val="22"/>
                <w:lang w:val="ro-MD"/>
              </w:rPr>
              <w:t xml:space="preserve"> în plantație</w:t>
            </w:r>
          </w:p>
        </w:tc>
        <w:tc>
          <w:tcPr>
            <w:tcW w:w="1227" w:type="dxa"/>
            <w:tcBorders>
              <w:top w:val="single" w:sz="4" w:space="0" w:color="auto"/>
              <w:left w:val="single" w:sz="4" w:space="0" w:color="auto"/>
              <w:bottom w:val="single" w:sz="4" w:space="0" w:color="auto"/>
              <w:right w:val="single" w:sz="4" w:space="0" w:color="auto"/>
            </w:tcBorders>
            <w:hideMark/>
          </w:tcPr>
          <w:p w14:paraId="6E5C73C9" w14:textId="77777777" w:rsidR="009522E3" w:rsidRPr="00FE1377" w:rsidRDefault="009522E3" w:rsidP="008A2D7E">
            <w:pPr>
              <w:jc w:val="center"/>
              <w:rPr>
                <w:sz w:val="22"/>
                <w:lang w:val="ro-MD"/>
              </w:rPr>
            </w:pPr>
            <w:r w:rsidRPr="00FE1377">
              <w:rPr>
                <w:sz w:val="22"/>
                <w:lang w:val="ro-MD"/>
              </w:rPr>
              <w:t>10</w:t>
            </w:r>
          </w:p>
        </w:tc>
      </w:tr>
      <w:tr w:rsidR="002E61C5" w:rsidRPr="00FE1377" w14:paraId="19636262" w14:textId="77777777" w:rsidTr="00673D69">
        <w:tc>
          <w:tcPr>
            <w:tcW w:w="683" w:type="dxa"/>
            <w:tcBorders>
              <w:top w:val="single" w:sz="4" w:space="0" w:color="auto"/>
              <w:left w:val="single" w:sz="4" w:space="0" w:color="auto"/>
              <w:bottom w:val="single" w:sz="4" w:space="0" w:color="auto"/>
              <w:right w:val="single" w:sz="4" w:space="0" w:color="auto"/>
            </w:tcBorders>
            <w:hideMark/>
          </w:tcPr>
          <w:p w14:paraId="1504E863" w14:textId="6B2178B7" w:rsidR="009522E3" w:rsidRPr="00FE1377" w:rsidRDefault="00E55085" w:rsidP="009522E3">
            <w:pPr>
              <w:rPr>
                <w:sz w:val="22"/>
                <w:lang w:val="ro-MD"/>
              </w:rPr>
            </w:pPr>
            <w:r w:rsidRPr="00FE1377">
              <w:rPr>
                <w:sz w:val="22"/>
                <w:lang w:val="ro-MD"/>
              </w:rPr>
              <w:t>6.</w:t>
            </w:r>
            <w:r w:rsidR="009522E3" w:rsidRPr="00FE1377">
              <w:rPr>
                <w:sz w:val="22"/>
                <w:lang w:val="ro-MD"/>
              </w:rPr>
              <w:t>2</w:t>
            </w:r>
          </w:p>
        </w:tc>
        <w:tc>
          <w:tcPr>
            <w:tcW w:w="7718" w:type="dxa"/>
            <w:tcBorders>
              <w:top w:val="single" w:sz="4" w:space="0" w:color="auto"/>
              <w:left w:val="single" w:sz="4" w:space="0" w:color="auto"/>
              <w:bottom w:val="single" w:sz="4" w:space="0" w:color="auto"/>
              <w:right w:val="single" w:sz="4" w:space="0" w:color="auto"/>
            </w:tcBorders>
            <w:hideMark/>
          </w:tcPr>
          <w:p w14:paraId="7853E2D2" w14:textId="77777777" w:rsidR="009522E3" w:rsidRPr="00FE1377" w:rsidRDefault="009522E3" w:rsidP="009522E3">
            <w:pPr>
              <w:rPr>
                <w:sz w:val="22"/>
                <w:lang w:val="ro-MD"/>
              </w:rPr>
            </w:pPr>
            <w:r w:rsidRPr="00FE1377">
              <w:rPr>
                <w:sz w:val="22"/>
                <w:lang w:val="ro-MD"/>
              </w:rPr>
              <w:t xml:space="preserve">nu conține sisteme </w:t>
            </w:r>
            <w:proofErr w:type="spellStart"/>
            <w:r w:rsidRPr="00FE1377">
              <w:rPr>
                <w:sz w:val="22"/>
                <w:lang w:val="ro-MD"/>
              </w:rPr>
              <w:t>antiploaie</w:t>
            </w:r>
            <w:proofErr w:type="spellEnd"/>
          </w:p>
        </w:tc>
        <w:tc>
          <w:tcPr>
            <w:tcW w:w="1227" w:type="dxa"/>
            <w:tcBorders>
              <w:top w:val="single" w:sz="4" w:space="0" w:color="auto"/>
              <w:left w:val="single" w:sz="4" w:space="0" w:color="auto"/>
              <w:bottom w:val="single" w:sz="4" w:space="0" w:color="auto"/>
              <w:right w:val="single" w:sz="4" w:space="0" w:color="auto"/>
            </w:tcBorders>
            <w:hideMark/>
          </w:tcPr>
          <w:p w14:paraId="45318FB8" w14:textId="77777777" w:rsidR="009522E3" w:rsidRPr="00FE1377" w:rsidRDefault="009522E3" w:rsidP="008A2D7E">
            <w:pPr>
              <w:jc w:val="center"/>
              <w:rPr>
                <w:sz w:val="22"/>
                <w:lang w:val="ro-MD"/>
              </w:rPr>
            </w:pPr>
            <w:r w:rsidRPr="00FE1377">
              <w:rPr>
                <w:sz w:val="22"/>
                <w:lang w:val="ro-MD"/>
              </w:rPr>
              <w:t>5</w:t>
            </w:r>
          </w:p>
        </w:tc>
      </w:tr>
      <w:tr w:rsidR="00F55865" w:rsidRPr="00FE1377" w14:paraId="79F31ED9" w14:textId="77777777" w:rsidTr="00673D69">
        <w:tc>
          <w:tcPr>
            <w:tcW w:w="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C20998" w14:textId="77777777" w:rsidR="009522E3" w:rsidRPr="00FE1377" w:rsidRDefault="009522E3" w:rsidP="009522E3">
            <w:pPr>
              <w:rPr>
                <w:sz w:val="22"/>
                <w:lang w:val="ro-MD"/>
              </w:rPr>
            </w:pPr>
            <w:r w:rsidRPr="00FE1377">
              <w:rPr>
                <w:b/>
                <w:bCs/>
                <w:sz w:val="22"/>
                <w:lang w:val="ro-MD"/>
              </w:rPr>
              <w:t>7.</w:t>
            </w:r>
          </w:p>
        </w:tc>
        <w:tc>
          <w:tcPr>
            <w:tcW w:w="7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F6C456" w14:textId="47FAF1E5" w:rsidR="009522E3" w:rsidRPr="00FE1377" w:rsidRDefault="003955A7" w:rsidP="009522E3">
            <w:pPr>
              <w:rPr>
                <w:sz w:val="22"/>
                <w:lang w:val="ro-MD"/>
              </w:rPr>
            </w:pPr>
            <w:r w:rsidRPr="00FE1377">
              <w:rPr>
                <w:b/>
                <w:bCs/>
                <w:sz w:val="22"/>
                <w:lang w:val="ro-MD"/>
              </w:rPr>
              <w:t>Instalarea în plantația viticolă cu soiuri de struguri pentru masă a sistemelor de irigare</w:t>
            </w:r>
          </w:p>
        </w:tc>
        <w:tc>
          <w:tcPr>
            <w:tcW w:w="1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D71950" w14:textId="77777777" w:rsidR="009522E3" w:rsidRPr="00FE1377" w:rsidRDefault="009522E3" w:rsidP="008A2D7E">
            <w:pPr>
              <w:jc w:val="center"/>
              <w:rPr>
                <w:sz w:val="22"/>
                <w:lang w:val="ro-MD"/>
              </w:rPr>
            </w:pPr>
            <w:r w:rsidRPr="00FE1377">
              <w:rPr>
                <w:b/>
                <w:bCs/>
                <w:sz w:val="22"/>
                <w:lang w:val="ro-MD"/>
              </w:rPr>
              <w:t>10</w:t>
            </w:r>
          </w:p>
        </w:tc>
      </w:tr>
      <w:tr w:rsidR="002E61C5" w:rsidRPr="00FE1377" w14:paraId="11C2842C" w14:textId="77777777" w:rsidTr="00673D69">
        <w:tc>
          <w:tcPr>
            <w:tcW w:w="683" w:type="dxa"/>
            <w:tcBorders>
              <w:top w:val="single" w:sz="4" w:space="0" w:color="auto"/>
              <w:left w:val="single" w:sz="4" w:space="0" w:color="auto"/>
              <w:bottom w:val="single" w:sz="4" w:space="0" w:color="auto"/>
              <w:right w:val="single" w:sz="4" w:space="0" w:color="auto"/>
            </w:tcBorders>
            <w:hideMark/>
          </w:tcPr>
          <w:p w14:paraId="7EF376B8" w14:textId="590A2A50" w:rsidR="009522E3" w:rsidRPr="00FE1377" w:rsidRDefault="00E55085" w:rsidP="009522E3">
            <w:pPr>
              <w:rPr>
                <w:sz w:val="22"/>
                <w:lang w:val="ro-MD"/>
              </w:rPr>
            </w:pPr>
            <w:r w:rsidRPr="00FE1377">
              <w:rPr>
                <w:sz w:val="22"/>
                <w:lang w:val="ro-MD"/>
              </w:rPr>
              <w:t>7.</w:t>
            </w:r>
            <w:r w:rsidR="009522E3" w:rsidRPr="00FE1377">
              <w:rPr>
                <w:sz w:val="22"/>
                <w:lang w:val="ro-MD"/>
              </w:rPr>
              <w:t>1</w:t>
            </w:r>
          </w:p>
        </w:tc>
        <w:tc>
          <w:tcPr>
            <w:tcW w:w="7718" w:type="dxa"/>
            <w:tcBorders>
              <w:top w:val="single" w:sz="4" w:space="0" w:color="auto"/>
              <w:left w:val="single" w:sz="4" w:space="0" w:color="auto"/>
              <w:bottom w:val="single" w:sz="4" w:space="0" w:color="auto"/>
              <w:right w:val="single" w:sz="4" w:space="0" w:color="auto"/>
            </w:tcBorders>
            <w:hideMark/>
          </w:tcPr>
          <w:p w14:paraId="5D1E75D7" w14:textId="77777777" w:rsidR="009522E3" w:rsidRPr="00FE1377" w:rsidRDefault="009522E3" w:rsidP="009522E3">
            <w:pPr>
              <w:rPr>
                <w:sz w:val="22"/>
                <w:lang w:val="ro-MD"/>
              </w:rPr>
            </w:pPr>
            <w:r w:rsidRPr="00FE1377">
              <w:rPr>
                <w:sz w:val="22"/>
                <w:lang w:val="ro-MD"/>
              </w:rPr>
              <w:t>instalarea sistemelor de irigare</w:t>
            </w:r>
          </w:p>
        </w:tc>
        <w:tc>
          <w:tcPr>
            <w:tcW w:w="1227" w:type="dxa"/>
            <w:tcBorders>
              <w:top w:val="single" w:sz="4" w:space="0" w:color="auto"/>
              <w:left w:val="single" w:sz="4" w:space="0" w:color="auto"/>
              <w:bottom w:val="single" w:sz="4" w:space="0" w:color="auto"/>
              <w:right w:val="single" w:sz="4" w:space="0" w:color="auto"/>
            </w:tcBorders>
            <w:hideMark/>
          </w:tcPr>
          <w:p w14:paraId="749BA2D4" w14:textId="77777777" w:rsidR="009522E3" w:rsidRPr="00FE1377" w:rsidRDefault="009522E3" w:rsidP="008A2D7E">
            <w:pPr>
              <w:jc w:val="center"/>
              <w:rPr>
                <w:sz w:val="22"/>
                <w:lang w:val="ro-MD"/>
              </w:rPr>
            </w:pPr>
            <w:r w:rsidRPr="00FE1377">
              <w:rPr>
                <w:sz w:val="22"/>
                <w:lang w:val="ro-MD"/>
              </w:rPr>
              <w:t>10</w:t>
            </w:r>
          </w:p>
        </w:tc>
      </w:tr>
      <w:tr w:rsidR="002E61C5" w:rsidRPr="00FE1377" w14:paraId="5F167F5B" w14:textId="77777777" w:rsidTr="00673D69">
        <w:tc>
          <w:tcPr>
            <w:tcW w:w="683" w:type="dxa"/>
            <w:tcBorders>
              <w:top w:val="single" w:sz="4" w:space="0" w:color="auto"/>
              <w:left w:val="single" w:sz="4" w:space="0" w:color="auto"/>
              <w:bottom w:val="single" w:sz="4" w:space="0" w:color="auto"/>
              <w:right w:val="single" w:sz="4" w:space="0" w:color="auto"/>
            </w:tcBorders>
            <w:hideMark/>
          </w:tcPr>
          <w:p w14:paraId="6E5547D9" w14:textId="353E599A" w:rsidR="009522E3" w:rsidRPr="00FE1377" w:rsidRDefault="00E55085" w:rsidP="009522E3">
            <w:pPr>
              <w:rPr>
                <w:sz w:val="22"/>
                <w:lang w:val="ro-MD"/>
              </w:rPr>
            </w:pPr>
            <w:r w:rsidRPr="00FE1377">
              <w:rPr>
                <w:sz w:val="22"/>
                <w:lang w:val="ro-MD"/>
              </w:rPr>
              <w:t>7.</w:t>
            </w:r>
            <w:r w:rsidR="009522E3" w:rsidRPr="00FE1377">
              <w:rPr>
                <w:sz w:val="22"/>
                <w:lang w:val="ro-MD"/>
              </w:rPr>
              <w:t>2</w:t>
            </w:r>
          </w:p>
        </w:tc>
        <w:tc>
          <w:tcPr>
            <w:tcW w:w="7718" w:type="dxa"/>
            <w:tcBorders>
              <w:top w:val="single" w:sz="4" w:space="0" w:color="auto"/>
              <w:left w:val="single" w:sz="4" w:space="0" w:color="auto"/>
              <w:bottom w:val="single" w:sz="4" w:space="0" w:color="auto"/>
              <w:right w:val="single" w:sz="4" w:space="0" w:color="auto"/>
            </w:tcBorders>
            <w:hideMark/>
          </w:tcPr>
          <w:p w14:paraId="58B2550E" w14:textId="77777777" w:rsidR="009522E3" w:rsidRPr="00FE1377" w:rsidRDefault="009522E3" w:rsidP="009522E3">
            <w:pPr>
              <w:rPr>
                <w:sz w:val="22"/>
                <w:lang w:val="ro-MD"/>
              </w:rPr>
            </w:pPr>
            <w:r w:rsidRPr="00FE1377">
              <w:rPr>
                <w:sz w:val="22"/>
                <w:lang w:val="ro-MD"/>
              </w:rPr>
              <w:t>nu conține sisteme de irigare</w:t>
            </w:r>
          </w:p>
        </w:tc>
        <w:tc>
          <w:tcPr>
            <w:tcW w:w="1227" w:type="dxa"/>
            <w:tcBorders>
              <w:top w:val="single" w:sz="4" w:space="0" w:color="auto"/>
              <w:left w:val="single" w:sz="4" w:space="0" w:color="auto"/>
              <w:bottom w:val="single" w:sz="4" w:space="0" w:color="auto"/>
              <w:right w:val="single" w:sz="4" w:space="0" w:color="auto"/>
            </w:tcBorders>
            <w:hideMark/>
          </w:tcPr>
          <w:p w14:paraId="4C75D26D" w14:textId="77777777" w:rsidR="009522E3" w:rsidRPr="00FE1377" w:rsidRDefault="009522E3" w:rsidP="008A2D7E">
            <w:pPr>
              <w:jc w:val="center"/>
              <w:rPr>
                <w:sz w:val="22"/>
                <w:lang w:val="ro-MD"/>
              </w:rPr>
            </w:pPr>
            <w:r w:rsidRPr="00FE1377">
              <w:rPr>
                <w:sz w:val="22"/>
                <w:lang w:val="ro-MD"/>
              </w:rPr>
              <w:t>5</w:t>
            </w:r>
          </w:p>
        </w:tc>
      </w:tr>
      <w:tr w:rsidR="00F55865" w:rsidRPr="00FE1377" w14:paraId="38ABB0E0" w14:textId="77777777" w:rsidTr="00673D69">
        <w:tc>
          <w:tcPr>
            <w:tcW w:w="84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9814F0" w14:textId="2EF6ED8F" w:rsidR="00A2589D" w:rsidRPr="00FE1377" w:rsidRDefault="00A2589D" w:rsidP="00A2589D">
            <w:pPr>
              <w:jc w:val="center"/>
              <w:rPr>
                <w:sz w:val="22"/>
                <w:lang w:val="ro-MD"/>
              </w:rPr>
            </w:pPr>
            <w:r w:rsidRPr="00FE1377">
              <w:rPr>
                <w:b/>
                <w:bCs/>
                <w:sz w:val="22"/>
                <w:lang w:val="ro-MD"/>
              </w:rPr>
              <w:t>Total</w:t>
            </w:r>
          </w:p>
        </w:tc>
        <w:tc>
          <w:tcPr>
            <w:tcW w:w="1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67F842" w14:textId="2995EBE9" w:rsidR="00A2589D" w:rsidRPr="00FE1377" w:rsidRDefault="00A2589D" w:rsidP="008A2D7E">
            <w:pPr>
              <w:jc w:val="center"/>
              <w:rPr>
                <w:sz w:val="22"/>
                <w:lang w:val="ro-MD"/>
              </w:rPr>
            </w:pPr>
            <w:r w:rsidRPr="00FE1377">
              <w:rPr>
                <w:b/>
                <w:bCs/>
                <w:sz w:val="22"/>
                <w:lang w:val="ro-MD"/>
              </w:rPr>
              <w:t>100</w:t>
            </w:r>
          </w:p>
        </w:tc>
      </w:tr>
    </w:tbl>
    <w:p w14:paraId="26329552" w14:textId="250B4B6C" w:rsidR="009164B4" w:rsidRPr="0032312C" w:rsidRDefault="00F03504" w:rsidP="00205258">
      <w:pPr>
        <w:pStyle w:val="Heading1"/>
      </w:pPr>
      <w:r w:rsidRPr="0032312C">
        <w:t>DR-02</w:t>
      </w:r>
    </w:p>
    <w:p w14:paraId="22717222" w14:textId="5AF8ABCC" w:rsidR="00F03504" w:rsidRPr="0032312C" w:rsidRDefault="00EB726D" w:rsidP="00A10E2D">
      <w:pPr>
        <w:pStyle w:val="Heading2"/>
        <w:rPr>
          <w:lang w:val="ro-MD"/>
        </w:rPr>
      </w:pPr>
      <w:r w:rsidRPr="0032312C">
        <w:rPr>
          <w:lang w:val="ro-MD"/>
        </w:rPr>
        <w:t xml:space="preserve">Construcția sau modernizarea </w:t>
      </w:r>
      <w:r w:rsidR="00F74B63">
        <w:rPr>
          <w:lang w:val="ro-MD"/>
        </w:rPr>
        <w:t>exploatațiilor</w:t>
      </w:r>
      <w:r w:rsidRPr="0032312C">
        <w:rPr>
          <w:lang w:val="ro-MD"/>
        </w:rPr>
        <w:t xml:space="preserve"> zootehnice</w:t>
      </w:r>
    </w:p>
    <w:p w14:paraId="06D16B6E" w14:textId="77777777" w:rsidR="004D2FA7" w:rsidRPr="004D2FA7" w:rsidRDefault="004D2FA7" w:rsidP="004D2FA7">
      <w:pPr>
        <w:rPr>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7862"/>
        <w:gridCol w:w="1208"/>
      </w:tblGrid>
      <w:tr w:rsidR="00CA1344" w:rsidRPr="00FE1377" w14:paraId="577CF3D5" w14:textId="77777777" w:rsidTr="004624A7">
        <w:tc>
          <w:tcPr>
            <w:tcW w:w="569" w:type="dxa"/>
            <w:shd w:val="clear" w:color="auto" w:fill="D9D9D9" w:themeFill="background1" w:themeFillShade="D9"/>
          </w:tcPr>
          <w:p w14:paraId="1862D031" w14:textId="77777777" w:rsidR="0063088C" w:rsidRPr="00FE1377" w:rsidRDefault="0063088C" w:rsidP="00571BA1">
            <w:pPr>
              <w:jc w:val="center"/>
              <w:rPr>
                <w:b/>
                <w:bCs/>
                <w:sz w:val="22"/>
                <w:lang w:val="ro-MD"/>
              </w:rPr>
            </w:pPr>
            <w:r w:rsidRPr="00FE1377">
              <w:rPr>
                <w:b/>
                <w:bCs/>
                <w:sz w:val="22"/>
                <w:lang w:val="ro-MD"/>
              </w:rPr>
              <w:t>Nr.</w:t>
            </w:r>
          </w:p>
          <w:p w14:paraId="21D99D9A" w14:textId="77777777" w:rsidR="0063088C" w:rsidRPr="00FE1377" w:rsidRDefault="0063088C" w:rsidP="00571BA1">
            <w:pPr>
              <w:jc w:val="center"/>
              <w:rPr>
                <w:b/>
                <w:bCs/>
                <w:sz w:val="22"/>
                <w:lang w:val="ro-MD"/>
              </w:rPr>
            </w:pPr>
            <w:r w:rsidRPr="00FE1377">
              <w:rPr>
                <w:b/>
                <w:bCs/>
                <w:sz w:val="22"/>
                <w:lang w:val="ro-MD"/>
              </w:rPr>
              <w:t>crt.</w:t>
            </w:r>
          </w:p>
        </w:tc>
        <w:tc>
          <w:tcPr>
            <w:tcW w:w="12042" w:type="dxa"/>
            <w:shd w:val="clear" w:color="auto" w:fill="D9D9D9" w:themeFill="background1" w:themeFillShade="D9"/>
          </w:tcPr>
          <w:p w14:paraId="347FE075" w14:textId="77777777" w:rsidR="0063088C" w:rsidRPr="00FE1377" w:rsidRDefault="0063088C" w:rsidP="00571BA1">
            <w:pPr>
              <w:jc w:val="center"/>
              <w:rPr>
                <w:b/>
                <w:bCs/>
                <w:sz w:val="22"/>
                <w:lang w:val="ro-MD"/>
              </w:rPr>
            </w:pPr>
            <w:r w:rsidRPr="00FE1377">
              <w:rPr>
                <w:b/>
                <w:bCs/>
                <w:sz w:val="22"/>
                <w:lang w:val="ro-MD"/>
              </w:rPr>
              <w:t>Criterii de selectare</w:t>
            </w:r>
          </w:p>
          <w:p w14:paraId="28D2B53B" w14:textId="77777777" w:rsidR="0063088C" w:rsidRPr="00FE1377" w:rsidRDefault="0063088C" w:rsidP="00571BA1">
            <w:pPr>
              <w:jc w:val="center"/>
              <w:rPr>
                <w:b/>
                <w:bCs/>
                <w:sz w:val="22"/>
                <w:lang w:val="ro-MD"/>
              </w:rPr>
            </w:pPr>
          </w:p>
        </w:tc>
        <w:tc>
          <w:tcPr>
            <w:tcW w:w="1383" w:type="dxa"/>
            <w:shd w:val="clear" w:color="auto" w:fill="D9D9D9" w:themeFill="background1" w:themeFillShade="D9"/>
          </w:tcPr>
          <w:p w14:paraId="367F7246" w14:textId="77777777" w:rsidR="0063088C" w:rsidRPr="00FE1377" w:rsidRDefault="0063088C" w:rsidP="00571BA1">
            <w:pPr>
              <w:jc w:val="center"/>
              <w:rPr>
                <w:b/>
                <w:bCs/>
                <w:sz w:val="22"/>
                <w:lang w:val="ro-MD"/>
              </w:rPr>
            </w:pPr>
            <w:r w:rsidRPr="00FE1377">
              <w:rPr>
                <w:b/>
                <w:bCs/>
                <w:sz w:val="22"/>
                <w:lang w:val="ro-MD"/>
              </w:rPr>
              <w:t>Punctaj</w:t>
            </w:r>
          </w:p>
          <w:p w14:paraId="524FB91A" w14:textId="1C4258B2" w:rsidR="0063088C" w:rsidRPr="00FE1377" w:rsidRDefault="004624A7" w:rsidP="00571BA1">
            <w:pPr>
              <w:jc w:val="center"/>
              <w:rPr>
                <w:b/>
                <w:bCs/>
                <w:sz w:val="22"/>
                <w:lang w:val="ro-MD"/>
              </w:rPr>
            </w:pPr>
            <w:r w:rsidRPr="00FE1377">
              <w:rPr>
                <w:b/>
                <w:bCs/>
                <w:sz w:val="22"/>
                <w:lang w:val="ro-MD"/>
              </w:rPr>
              <w:t>acordat</w:t>
            </w:r>
          </w:p>
        </w:tc>
      </w:tr>
      <w:tr w:rsidR="00CA1344" w:rsidRPr="00FE1377" w14:paraId="201D9EF8" w14:textId="77777777" w:rsidTr="00E55085">
        <w:tc>
          <w:tcPr>
            <w:tcW w:w="569" w:type="dxa"/>
            <w:shd w:val="clear" w:color="auto" w:fill="D9D9D9" w:themeFill="background1" w:themeFillShade="D9"/>
            <w:hideMark/>
          </w:tcPr>
          <w:p w14:paraId="136CB1D7" w14:textId="77777777" w:rsidR="00A710CA" w:rsidRPr="00FE1377" w:rsidRDefault="00A710CA">
            <w:pPr>
              <w:rPr>
                <w:b/>
                <w:bCs/>
                <w:sz w:val="22"/>
                <w:lang w:val="ro-MD"/>
              </w:rPr>
            </w:pPr>
            <w:r w:rsidRPr="00FE1377">
              <w:rPr>
                <w:b/>
                <w:bCs/>
                <w:sz w:val="22"/>
                <w:lang w:val="ro-MD"/>
              </w:rPr>
              <w:t>1.</w:t>
            </w:r>
          </w:p>
        </w:tc>
        <w:tc>
          <w:tcPr>
            <w:tcW w:w="12042" w:type="dxa"/>
            <w:shd w:val="clear" w:color="auto" w:fill="D9D9D9" w:themeFill="background1" w:themeFillShade="D9"/>
            <w:hideMark/>
          </w:tcPr>
          <w:p w14:paraId="4BEF2EEA" w14:textId="77777777" w:rsidR="00A710CA" w:rsidRPr="00FE1377" w:rsidRDefault="00A710CA">
            <w:pPr>
              <w:rPr>
                <w:b/>
                <w:bCs/>
                <w:kern w:val="2"/>
                <w:sz w:val="22"/>
                <w:lang w:val="ro-MD"/>
                <w14:ligatures w14:val="standardContextual"/>
              </w:rPr>
            </w:pPr>
            <w:r w:rsidRPr="00FE1377">
              <w:rPr>
                <w:b/>
                <w:bCs/>
                <w:sz w:val="22"/>
                <w:lang w:val="ro-MD"/>
              </w:rPr>
              <w:t xml:space="preserve">Investiție în fortificarea </w:t>
            </w:r>
            <w:proofErr w:type="spellStart"/>
            <w:r w:rsidRPr="00FE1377">
              <w:rPr>
                <w:b/>
                <w:bCs/>
                <w:sz w:val="22"/>
                <w:lang w:val="ro-MD"/>
              </w:rPr>
              <w:t>biosecurității</w:t>
            </w:r>
            <w:proofErr w:type="spellEnd"/>
            <w:r w:rsidRPr="00FE1377">
              <w:rPr>
                <w:b/>
                <w:bCs/>
                <w:sz w:val="22"/>
                <w:lang w:val="ro-MD"/>
              </w:rPr>
              <w:t xml:space="preserve"> exploatației;</w:t>
            </w:r>
          </w:p>
        </w:tc>
        <w:tc>
          <w:tcPr>
            <w:tcW w:w="1383" w:type="dxa"/>
            <w:shd w:val="clear" w:color="auto" w:fill="D9D9D9" w:themeFill="background1" w:themeFillShade="D9"/>
            <w:hideMark/>
          </w:tcPr>
          <w:p w14:paraId="31E7AE7C" w14:textId="77777777" w:rsidR="00A710CA" w:rsidRPr="00FE1377" w:rsidRDefault="00A710CA">
            <w:pPr>
              <w:jc w:val="center"/>
              <w:rPr>
                <w:b/>
                <w:bCs/>
                <w:sz w:val="22"/>
                <w:lang w:val="ro-MD"/>
              </w:rPr>
            </w:pPr>
            <w:r w:rsidRPr="00FE1377">
              <w:rPr>
                <w:b/>
                <w:bCs/>
                <w:sz w:val="22"/>
                <w:lang w:val="ro-MD"/>
              </w:rPr>
              <w:t>20</w:t>
            </w:r>
          </w:p>
        </w:tc>
      </w:tr>
      <w:tr w:rsidR="0047223B" w:rsidRPr="00FE1377" w14:paraId="101CCAE0" w14:textId="77777777" w:rsidTr="00E55085">
        <w:tc>
          <w:tcPr>
            <w:tcW w:w="569" w:type="dxa"/>
            <w:hideMark/>
          </w:tcPr>
          <w:p w14:paraId="2B68545B" w14:textId="0E9AED74" w:rsidR="00A710CA" w:rsidRPr="00FE1377" w:rsidRDefault="00A710CA">
            <w:pPr>
              <w:rPr>
                <w:sz w:val="22"/>
                <w:lang w:val="ro-MD"/>
              </w:rPr>
            </w:pPr>
            <w:r w:rsidRPr="00FE1377">
              <w:rPr>
                <w:sz w:val="22"/>
                <w:lang w:val="ro-MD"/>
              </w:rPr>
              <w:t>1</w:t>
            </w:r>
            <w:r w:rsidR="00E55085" w:rsidRPr="00FE1377">
              <w:rPr>
                <w:sz w:val="22"/>
                <w:lang w:val="ro-MD"/>
              </w:rPr>
              <w:t>.1</w:t>
            </w:r>
          </w:p>
        </w:tc>
        <w:tc>
          <w:tcPr>
            <w:tcW w:w="12042" w:type="dxa"/>
            <w:hideMark/>
          </w:tcPr>
          <w:p w14:paraId="5C78ECBE" w14:textId="69331BE5" w:rsidR="00A710CA" w:rsidRPr="00FE1377" w:rsidRDefault="00A710CA">
            <w:pPr>
              <w:rPr>
                <w:kern w:val="2"/>
                <w:sz w:val="22"/>
                <w:lang w:val="ro-MD"/>
                <w14:ligatures w14:val="standardContextual"/>
              </w:rPr>
            </w:pPr>
            <w:r w:rsidRPr="00FE1377">
              <w:rPr>
                <w:sz w:val="22"/>
                <w:lang w:val="ro-MD"/>
              </w:rPr>
              <w:t xml:space="preserve">Investiția prevede implementarea (construcția și dotarea) întregului set de elemente de </w:t>
            </w:r>
            <w:proofErr w:type="spellStart"/>
            <w:r w:rsidRPr="00FE1377">
              <w:rPr>
                <w:sz w:val="22"/>
                <w:lang w:val="ro-MD"/>
              </w:rPr>
              <w:t>biosecuritate</w:t>
            </w:r>
            <w:proofErr w:type="spellEnd"/>
            <w:r w:rsidRPr="00FE1377">
              <w:rPr>
                <w:sz w:val="22"/>
                <w:lang w:val="ro-MD"/>
              </w:rPr>
              <w:t xml:space="preserve"> așa cum sunt elementele de împrejmuire a exploatației (gard, poartă), </w:t>
            </w:r>
            <w:r w:rsidR="00D85153" w:rsidRPr="00FE1377">
              <w:rPr>
                <w:sz w:val="22"/>
                <w:lang w:val="ro-MD"/>
              </w:rPr>
              <w:t>filtru</w:t>
            </w:r>
            <w:r w:rsidRPr="00FE1377">
              <w:rPr>
                <w:sz w:val="22"/>
                <w:lang w:val="ro-MD"/>
              </w:rPr>
              <w:t xml:space="preserve"> sanitar pentru mijloacele de transport, filtru sanitar pentru personal, secție de </w:t>
            </w:r>
            <w:r w:rsidR="00D85153" w:rsidRPr="00FE1377">
              <w:rPr>
                <w:sz w:val="22"/>
                <w:lang w:val="ro-MD"/>
              </w:rPr>
              <w:t>producere</w:t>
            </w:r>
            <w:r w:rsidRPr="00FE1377">
              <w:rPr>
                <w:sz w:val="22"/>
                <w:lang w:val="ro-MD"/>
              </w:rPr>
              <w:t xml:space="preserve"> a nutrețurilor combinate cu prelucrare termică.</w:t>
            </w:r>
          </w:p>
        </w:tc>
        <w:tc>
          <w:tcPr>
            <w:tcW w:w="1383" w:type="dxa"/>
            <w:hideMark/>
          </w:tcPr>
          <w:p w14:paraId="261F0C04" w14:textId="77777777" w:rsidR="00A710CA" w:rsidRPr="00FE1377" w:rsidRDefault="00A710CA">
            <w:pPr>
              <w:jc w:val="center"/>
              <w:rPr>
                <w:sz w:val="22"/>
                <w:lang w:val="ro-MD"/>
              </w:rPr>
            </w:pPr>
            <w:r w:rsidRPr="00FE1377">
              <w:rPr>
                <w:sz w:val="22"/>
                <w:lang w:val="ro-MD"/>
              </w:rPr>
              <w:t>20</w:t>
            </w:r>
          </w:p>
        </w:tc>
      </w:tr>
      <w:tr w:rsidR="0047223B" w:rsidRPr="00FE1377" w14:paraId="6F0F153B" w14:textId="77777777" w:rsidTr="00E55085">
        <w:tc>
          <w:tcPr>
            <w:tcW w:w="569" w:type="dxa"/>
            <w:hideMark/>
          </w:tcPr>
          <w:p w14:paraId="3B9FA98C" w14:textId="188DCC68" w:rsidR="00A710CA" w:rsidRPr="00FE1377" w:rsidRDefault="00E55085">
            <w:pPr>
              <w:rPr>
                <w:sz w:val="22"/>
                <w:lang w:val="ro-MD"/>
              </w:rPr>
            </w:pPr>
            <w:r w:rsidRPr="00FE1377">
              <w:rPr>
                <w:sz w:val="22"/>
                <w:lang w:val="ro-MD"/>
              </w:rPr>
              <w:t>1.</w:t>
            </w:r>
            <w:r w:rsidR="00A710CA" w:rsidRPr="00FE1377">
              <w:rPr>
                <w:sz w:val="22"/>
                <w:lang w:val="ro-MD"/>
              </w:rPr>
              <w:t>2</w:t>
            </w:r>
          </w:p>
        </w:tc>
        <w:tc>
          <w:tcPr>
            <w:tcW w:w="12042" w:type="dxa"/>
            <w:hideMark/>
          </w:tcPr>
          <w:p w14:paraId="77384635" w14:textId="77777777" w:rsidR="00A710CA" w:rsidRPr="00FE1377" w:rsidRDefault="00A710CA">
            <w:pPr>
              <w:rPr>
                <w:sz w:val="22"/>
                <w:lang w:val="ro-MD"/>
              </w:rPr>
            </w:pPr>
            <w:r w:rsidRPr="00FE1377">
              <w:rPr>
                <w:sz w:val="22"/>
                <w:lang w:val="ro-MD"/>
              </w:rPr>
              <w:t xml:space="preserve">Investiția prevede implementarea parțială a elementelor de </w:t>
            </w:r>
            <w:proofErr w:type="spellStart"/>
            <w:r w:rsidRPr="00FE1377">
              <w:rPr>
                <w:sz w:val="22"/>
                <w:lang w:val="ro-MD"/>
              </w:rPr>
              <w:t>biosecuritate</w:t>
            </w:r>
            <w:proofErr w:type="spellEnd"/>
            <w:r w:rsidRPr="00FE1377">
              <w:rPr>
                <w:sz w:val="22"/>
                <w:lang w:val="ro-MD"/>
              </w:rPr>
              <w:t xml:space="preserve"> enumerate la subpct.1)</w:t>
            </w:r>
          </w:p>
        </w:tc>
        <w:tc>
          <w:tcPr>
            <w:tcW w:w="1383" w:type="dxa"/>
            <w:hideMark/>
          </w:tcPr>
          <w:p w14:paraId="44EA641A" w14:textId="77777777" w:rsidR="00A710CA" w:rsidRPr="00FE1377" w:rsidRDefault="00A710CA">
            <w:pPr>
              <w:jc w:val="center"/>
              <w:rPr>
                <w:sz w:val="22"/>
                <w:lang w:val="ro-MD"/>
              </w:rPr>
            </w:pPr>
            <w:r w:rsidRPr="00FE1377">
              <w:rPr>
                <w:sz w:val="22"/>
                <w:lang w:val="ro-MD"/>
              </w:rPr>
              <w:t>15</w:t>
            </w:r>
          </w:p>
        </w:tc>
      </w:tr>
      <w:tr w:rsidR="0047223B" w:rsidRPr="00FE1377" w14:paraId="6E5B4BE3" w14:textId="77777777" w:rsidTr="00E55085">
        <w:tc>
          <w:tcPr>
            <w:tcW w:w="569" w:type="dxa"/>
            <w:hideMark/>
          </w:tcPr>
          <w:p w14:paraId="30AE65D5" w14:textId="56B09245" w:rsidR="00A710CA" w:rsidRPr="00FE1377" w:rsidRDefault="00E55085">
            <w:pPr>
              <w:rPr>
                <w:sz w:val="22"/>
                <w:lang w:val="ro-MD"/>
              </w:rPr>
            </w:pPr>
            <w:r w:rsidRPr="00FE1377">
              <w:rPr>
                <w:sz w:val="22"/>
                <w:lang w:val="ro-MD"/>
              </w:rPr>
              <w:t>1.</w:t>
            </w:r>
            <w:r w:rsidR="00A710CA" w:rsidRPr="00FE1377">
              <w:rPr>
                <w:sz w:val="22"/>
                <w:lang w:val="ro-MD"/>
              </w:rPr>
              <w:t>3</w:t>
            </w:r>
          </w:p>
        </w:tc>
        <w:tc>
          <w:tcPr>
            <w:tcW w:w="12042" w:type="dxa"/>
            <w:hideMark/>
          </w:tcPr>
          <w:p w14:paraId="2D855759" w14:textId="77777777" w:rsidR="00A710CA" w:rsidRPr="00FE1377" w:rsidRDefault="00A710CA">
            <w:pPr>
              <w:rPr>
                <w:sz w:val="22"/>
                <w:lang w:val="ro-MD"/>
              </w:rPr>
            </w:pPr>
            <w:r w:rsidRPr="00FE1377">
              <w:rPr>
                <w:sz w:val="22"/>
                <w:lang w:val="ro-MD"/>
              </w:rPr>
              <w:t xml:space="preserve">Investiția nu prevede implementarea elementelor de </w:t>
            </w:r>
            <w:proofErr w:type="spellStart"/>
            <w:r w:rsidRPr="00FE1377">
              <w:rPr>
                <w:sz w:val="22"/>
                <w:lang w:val="ro-MD"/>
              </w:rPr>
              <w:t>biosecuritate</w:t>
            </w:r>
            <w:proofErr w:type="spellEnd"/>
          </w:p>
        </w:tc>
        <w:tc>
          <w:tcPr>
            <w:tcW w:w="1383" w:type="dxa"/>
            <w:hideMark/>
          </w:tcPr>
          <w:p w14:paraId="6F74C94C" w14:textId="77777777" w:rsidR="00A710CA" w:rsidRPr="00FE1377" w:rsidRDefault="00A710CA">
            <w:pPr>
              <w:jc w:val="center"/>
              <w:rPr>
                <w:sz w:val="22"/>
                <w:lang w:val="ro-MD"/>
              </w:rPr>
            </w:pPr>
            <w:r w:rsidRPr="00FE1377">
              <w:rPr>
                <w:sz w:val="22"/>
                <w:lang w:val="ro-MD"/>
              </w:rPr>
              <w:t>5</w:t>
            </w:r>
          </w:p>
        </w:tc>
      </w:tr>
      <w:tr w:rsidR="00CA1344" w:rsidRPr="00FE1377" w14:paraId="752E8E2B" w14:textId="77777777" w:rsidTr="00E55085">
        <w:tc>
          <w:tcPr>
            <w:tcW w:w="569" w:type="dxa"/>
            <w:shd w:val="clear" w:color="auto" w:fill="D9D9D9" w:themeFill="background1" w:themeFillShade="D9"/>
            <w:hideMark/>
          </w:tcPr>
          <w:p w14:paraId="3F7B373B" w14:textId="77777777" w:rsidR="00A710CA" w:rsidRPr="00FE1377" w:rsidRDefault="00A710CA">
            <w:pPr>
              <w:rPr>
                <w:b/>
                <w:bCs/>
                <w:sz w:val="22"/>
                <w:lang w:val="ro-MD"/>
              </w:rPr>
            </w:pPr>
            <w:r w:rsidRPr="00FE1377">
              <w:rPr>
                <w:b/>
                <w:bCs/>
                <w:sz w:val="22"/>
                <w:lang w:val="ro-MD"/>
              </w:rPr>
              <w:t>2.</w:t>
            </w:r>
          </w:p>
        </w:tc>
        <w:tc>
          <w:tcPr>
            <w:tcW w:w="12042" w:type="dxa"/>
            <w:shd w:val="clear" w:color="auto" w:fill="D9D9D9" w:themeFill="background1" w:themeFillShade="D9"/>
            <w:hideMark/>
          </w:tcPr>
          <w:p w14:paraId="75029E55" w14:textId="77777777" w:rsidR="00A710CA" w:rsidRPr="00FE1377" w:rsidRDefault="00A710CA">
            <w:pPr>
              <w:rPr>
                <w:b/>
                <w:bCs/>
                <w:kern w:val="2"/>
                <w:sz w:val="22"/>
                <w:lang w:val="ro-MD"/>
                <w14:ligatures w14:val="standardContextual"/>
              </w:rPr>
            </w:pPr>
            <w:r w:rsidRPr="00FE1377">
              <w:rPr>
                <w:b/>
                <w:bCs/>
                <w:sz w:val="22"/>
                <w:lang w:val="ro-MD"/>
              </w:rPr>
              <w:t>Aplică tehnologii inovative sau de digitalizare pentru eficientizarea activității;</w:t>
            </w:r>
          </w:p>
        </w:tc>
        <w:tc>
          <w:tcPr>
            <w:tcW w:w="1383" w:type="dxa"/>
            <w:shd w:val="clear" w:color="auto" w:fill="D9D9D9" w:themeFill="background1" w:themeFillShade="D9"/>
            <w:hideMark/>
          </w:tcPr>
          <w:p w14:paraId="00812329" w14:textId="77777777" w:rsidR="00A710CA" w:rsidRPr="00FE1377" w:rsidRDefault="00A710CA">
            <w:pPr>
              <w:jc w:val="center"/>
              <w:rPr>
                <w:b/>
                <w:bCs/>
                <w:sz w:val="22"/>
                <w:lang w:val="ro-MD"/>
              </w:rPr>
            </w:pPr>
            <w:r w:rsidRPr="00FE1377">
              <w:rPr>
                <w:b/>
                <w:bCs/>
                <w:sz w:val="22"/>
                <w:lang w:val="ro-MD"/>
              </w:rPr>
              <w:t>15</w:t>
            </w:r>
          </w:p>
        </w:tc>
      </w:tr>
      <w:tr w:rsidR="0047223B" w:rsidRPr="00FE1377" w14:paraId="76B4D183" w14:textId="77777777" w:rsidTr="00E55085">
        <w:tc>
          <w:tcPr>
            <w:tcW w:w="569" w:type="dxa"/>
            <w:hideMark/>
          </w:tcPr>
          <w:p w14:paraId="16110342" w14:textId="5CA732D8" w:rsidR="00A710CA" w:rsidRPr="00FE1377" w:rsidRDefault="00E55085">
            <w:pPr>
              <w:rPr>
                <w:sz w:val="22"/>
                <w:lang w:val="ro-MD"/>
              </w:rPr>
            </w:pPr>
            <w:r w:rsidRPr="00FE1377">
              <w:rPr>
                <w:sz w:val="22"/>
                <w:lang w:val="ro-MD"/>
              </w:rPr>
              <w:t>2.</w:t>
            </w:r>
            <w:r w:rsidR="00A710CA" w:rsidRPr="00FE1377">
              <w:rPr>
                <w:sz w:val="22"/>
                <w:lang w:val="ro-MD"/>
              </w:rPr>
              <w:t>1</w:t>
            </w:r>
          </w:p>
        </w:tc>
        <w:tc>
          <w:tcPr>
            <w:tcW w:w="12042" w:type="dxa"/>
            <w:hideMark/>
          </w:tcPr>
          <w:p w14:paraId="25B6AEC1" w14:textId="77777777" w:rsidR="00A710CA" w:rsidRPr="00FE1377" w:rsidRDefault="00A710CA">
            <w:pPr>
              <w:rPr>
                <w:kern w:val="2"/>
                <w:sz w:val="22"/>
                <w:lang w:val="ro-MD"/>
                <w14:ligatures w14:val="standardContextual"/>
              </w:rPr>
            </w:pPr>
            <w:r w:rsidRPr="00FE1377">
              <w:rPr>
                <w:sz w:val="22"/>
                <w:lang w:val="ro-MD"/>
              </w:rPr>
              <w:t>Aplică tehnologii inovative sau de digitalizare pentru eficientizarea activității</w:t>
            </w:r>
          </w:p>
        </w:tc>
        <w:tc>
          <w:tcPr>
            <w:tcW w:w="1383" w:type="dxa"/>
            <w:hideMark/>
          </w:tcPr>
          <w:p w14:paraId="6C5AE94B" w14:textId="77777777" w:rsidR="00A710CA" w:rsidRPr="00FE1377" w:rsidRDefault="00A710CA">
            <w:pPr>
              <w:jc w:val="center"/>
              <w:rPr>
                <w:sz w:val="22"/>
                <w:lang w:val="ro-MD"/>
              </w:rPr>
            </w:pPr>
            <w:r w:rsidRPr="00FE1377">
              <w:rPr>
                <w:sz w:val="22"/>
                <w:lang w:val="ro-MD"/>
              </w:rPr>
              <w:t>15</w:t>
            </w:r>
          </w:p>
        </w:tc>
      </w:tr>
      <w:tr w:rsidR="0047223B" w:rsidRPr="00FE1377" w14:paraId="38920C49" w14:textId="77777777" w:rsidTr="00E55085">
        <w:tc>
          <w:tcPr>
            <w:tcW w:w="569" w:type="dxa"/>
            <w:hideMark/>
          </w:tcPr>
          <w:p w14:paraId="11D684C1" w14:textId="32F149BA" w:rsidR="00A710CA" w:rsidRPr="00FE1377" w:rsidRDefault="00A710CA">
            <w:pPr>
              <w:rPr>
                <w:sz w:val="22"/>
                <w:lang w:val="ro-MD"/>
              </w:rPr>
            </w:pPr>
            <w:r w:rsidRPr="00FE1377">
              <w:rPr>
                <w:sz w:val="22"/>
                <w:lang w:val="ro-MD"/>
              </w:rPr>
              <w:t>2</w:t>
            </w:r>
            <w:r w:rsidR="00E55085" w:rsidRPr="00FE1377">
              <w:rPr>
                <w:sz w:val="22"/>
                <w:lang w:val="ro-MD"/>
              </w:rPr>
              <w:t>.2</w:t>
            </w:r>
          </w:p>
        </w:tc>
        <w:tc>
          <w:tcPr>
            <w:tcW w:w="12042" w:type="dxa"/>
            <w:hideMark/>
          </w:tcPr>
          <w:p w14:paraId="6DAFA4D2" w14:textId="77777777" w:rsidR="00A710CA" w:rsidRPr="00FE1377" w:rsidRDefault="00A710CA">
            <w:pPr>
              <w:rPr>
                <w:sz w:val="22"/>
                <w:lang w:val="ro-MD"/>
              </w:rPr>
            </w:pPr>
            <w:r w:rsidRPr="00FE1377">
              <w:rPr>
                <w:sz w:val="22"/>
                <w:lang w:val="ro-MD"/>
              </w:rPr>
              <w:t>Nu aplică tehnologii inovative sau de digitalizare</w:t>
            </w:r>
          </w:p>
        </w:tc>
        <w:tc>
          <w:tcPr>
            <w:tcW w:w="1383" w:type="dxa"/>
            <w:hideMark/>
          </w:tcPr>
          <w:p w14:paraId="0652FBC9" w14:textId="77777777" w:rsidR="00A710CA" w:rsidRPr="00FE1377" w:rsidRDefault="00A710CA">
            <w:pPr>
              <w:jc w:val="center"/>
              <w:rPr>
                <w:sz w:val="22"/>
                <w:lang w:val="ro-MD"/>
              </w:rPr>
            </w:pPr>
            <w:r w:rsidRPr="00FE1377">
              <w:rPr>
                <w:sz w:val="22"/>
                <w:lang w:val="ro-MD"/>
              </w:rPr>
              <w:t>5</w:t>
            </w:r>
          </w:p>
        </w:tc>
      </w:tr>
      <w:tr w:rsidR="00CA1344" w:rsidRPr="00FE1377" w14:paraId="1FFAC585" w14:textId="77777777" w:rsidTr="00E55085">
        <w:tc>
          <w:tcPr>
            <w:tcW w:w="569" w:type="dxa"/>
            <w:shd w:val="clear" w:color="auto" w:fill="D9D9D9" w:themeFill="background1" w:themeFillShade="D9"/>
            <w:hideMark/>
          </w:tcPr>
          <w:p w14:paraId="55EE242F" w14:textId="77777777" w:rsidR="00A710CA" w:rsidRPr="00FE1377" w:rsidRDefault="00A710CA">
            <w:pPr>
              <w:rPr>
                <w:b/>
                <w:bCs/>
                <w:sz w:val="22"/>
                <w:lang w:val="ro-MD"/>
              </w:rPr>
            </w:pPr>
            <w:r w:rsidRPr="00FE1377">
              <w:rPr>
                <w:b/>
                <w:bCs/>
                <w:sz w:val="22"/>
                <w:lang w:val="ro-MD"/>
              </w:rPr>
              <w:lastRenderedPageBreak/>
              <w:t>3.</w:t>
            </w:r>
          </w:p>
        </w:tc>
        <w:tc>
          <w:tcPr>
            <w:tcW w:w="12042" w:type="dxa"/>
            <w:shd w:val="clear" w:color="auto" w:fill="D9D9D9" w:themeFill="background1" w:themeFillShade="D9"/>
            <w:hideMark/>
          </w:tcPr>
          <w:p w14:paraId="2BEF0CD9" w14:textId="77777777" w:rsidR="00A710CA" w:rsidRPr="00FE1377" w:rsidRDefault="00A710CA">
            <w:pPr>
              <w:rPr>
                <w:b/>
                <w:bCs/>
                <w:kern w:val="2"/>
                <w:sz w:val="22"/>
                <w:lang w:val="ro-MD"/>
                <w14:ligatures w14:val="standardContextual"/>
              </w:rPr>
            </w:pPr>
            <w:r w:rsidRPr="00FE1377">
              <w:rPr>
                <w:b/>
                <w:bCs/>
                <w:sz w:val="22"/>
                <w:lang w:val="ro-MD"/>
              </w:rPr>
              <w:t>Promovarea tehnologiilor și tehnicilor de producție moderne, cu impact redus asupra mediului și eficientizarea utilizării resurselor naturale;</w:t>
            </w:r>
          </w:p>
        </w:tc>
        <w:tc>
          <w:tcPr>
            <w:tcW w:w="1383" w:type="dxa"/>
            <w:shd w:val="clear" w:color="auto" w:fill="D9D9D9" w:themeFill="background1" w:themeFillShade="D9"/>
            <w:hideMark/>
          </w:tcPr>
          <w:p w14:paraId="0CCC9848" w14:textId="77777777" w:rsidR="00A710CA" w:rsidRPr="00FE1377" w:rsidRDefault="00A710CA">
            <w:pPr>
              <w:jc w:val="center"/>
              <w:rPr>
                <w:b/>
                <w:bCs/>
                <w:sz w:val="22"/>
                <w:lang w:val="ro-MD"/>
              </w:rPr>
            </w:pPr>
            <w:r w:rsidRPr="00FE1377">
              <w:rPr>
                <w:b/>
                <w:bCs/>
                <w:sz w:val="22"/>
                <w:lang w:val="ro-MD"/>
              </w:rPr>
              <w:t>20</w:t>
            </w:r>
          </w:p>
        </w:tc>
      </w:tr>
      <w:tr w:rsidR="0047223B" w:rsidRPr="00FE1377" w14:paraId="4D8C000E" w14:textId="77777777" w:rsidTr="00E55085">
        <w:tc>
          <w:tcPr>
            <w:tcW w:w="569" w:type="dxa"/>
            <w:hideMark/>
          </w:tcPr>
          <w:p w14:paraId="72783E1B" w14:textId="366190F9" w:rsidR="00A710CA" w:rsidRPr="00FE1377" w:rsidRDefault="00E55085">
            <w:pPr>
              <w:rPr>
                <w:sz w:val="22"/>
                <w:lang w:val="ro-MD"/>
              </w:rPr>
            </w:pPr>
            <w:r w:rsidRPr="00FE1377">
              <w:rPr>
                <w:sz w:val="22"/>
                <w:lang w:val="ro-MD"/>
              </w:rPr>
              <w:t>3.</w:t>
            </w:r>
            <w:r w:rsidR="00A710CA" w:rsidRPr="00FE1377">
              <w:rPr>
                <w:sz w:val="22"/>
                <w:lang w:val="ro-MD"/>
              </w:rPr>
              <w:t>1</w:t>
            </w:r>
          </w:p>
        </w:tc>
        <w:tc>
          <w:tcPr>
            <w:tcW w:w="12042" w:type="dxa"/>
            <w:hideMark/>
          </w:tcPr>
          <w:p w14:paraId="09F373E5" w14:textId="77777777" w:rsidR="00A710CA" w:rsidRPr="00FE1377" w:rsidRDefault="00A710CA">
            <w:pPr>
              <w:rPr>
                <w:sz w:val="22"/>
                <w:lang w:val="ro-MD"/>
              </w:rPr>
            </w:pPr>
            <w:r w:rsidRPr="00FE1377">
              <w:rPr>
                <w:sz w:val="22"/>
                <w:lang w:val="ro-MD"/>
              </w:rPr>
              <w:t xml:space="preserve">Aplică tehnologii de producție moderne, cu impact redus asupra mediului și eficientizarea utilizării resurselor naturale cum sunt sisteme de management a dejecțiilor, sisteme de producere a energiei regenerabile, dotarea cu cuști îmbunătățite în cazul creșterii găinilor ouătoare, alte tehnologii care sporesc productivitatea animalelor prin asigurarea bunăstării acestora </w:t>
            </w:r>
          </w:p>
        </w:tc>
        <w:tc>
          <w:tcPr>
            <w:tcW w:w="1383" w:type="dxa"/>
            <w:hideMark/>
          </w:tcPr>
          <w:p w14:paraId="5BB1C2D3" w14:textId="77777777" w:rsidR="00A710CA" w:rsidRPr="00FE1377" w:rsidRDefault="00A710CA">
            <w:pPr>
              <w:jc w:val="center"/>
              <w:rPr>
                <w:sz w:val="22"/>
                <w:lang w:val="ro-MD"/>
              </w:rPr>
            </w:pPr>
            <w:r w:rsidRPr="00FE1377">
              <w:rPr>
                <w:sz w:val="22"/>
                <w:lang w:val="ro-MD"/>
              </w:rPr>
              <w:t>20</w:t>
            </w:r>
          </w:p>
        </w:tc>
      </w:tr>
      <w:tr w:rsidR="0047223B" w:rsidRPr="00FE1377" w14:paraId="4C9E3F5A" w14:textId="77777777" w:rsidTr="00E55085">
        <w:tc>
          <w:tcPr>
            <w:tcW w:w="569" w:type="dxa"/>
            <w:hideMark/>
          </w:tcPr>
          <w:p w14:paraId="0EEAE60A" w14:textId="15022F1E" w:rsidR="00A710CA" w:rsidRPr="00FE1377" w:rsidRDefault="00E55085">
            <w:pPr>
              <w:rPr>
                <w:sz w:val="22"/>
                <w:lang w:val="ro-MD"/>
              </w:rPr>
            </w:pPr>
            <w:r w:rsidRPr="00FE1377">
              <w:rPr>
                <w:sz w:val="22"/>
                <w:lang w:val="ro-MD"/>
              </w:rPr>
              <w:t>3.</w:t>
            </w:r>
            <w:r w:rsidR="00A710CA" w:rsidRPr="00FE1377">
              <w:rPr>
                <w:sz w:val="22"/>
                <w:lang w:val="ro-MD"/>
              </w:rPr>
              <w:t>2</w:t>
            </w:r>
          </w:p>
        </w:tc>
        <w:tc>
          <w:tcPr>
            <w:tcW w:w="12042" w:type="dxa"/>
            <w:hideMark/>
          </w:tcPr>
          <w:p w14:paraId="6487D603" w14:textId="77777777" w:rsidR="00A710CA" w:rsidRPr="00FE1377" w:rsidRDefault="00A710CA">
            <w:pPr>
              <w:rPr>
                <w:sz w:val="22"/>
                <w:lang w:val="ro-MD"/>
              </w:rPr>
            </w:pPr>
            <w:r w:rsidRPr="00FE1377">
              <w:rPr>
                <w:sz w:val="22"/>
                <w:lang w:val="ro-MD"/>
              </w:rPr>
              <w:t>Nu aplică tehnologii de producție moderne, cu impact redus asupra mediului și eficientizarea utilizării resurselor naturale</w:t>
            </w:r>
          </w:p>
        </w:tc>
        <w:tc>
          <w:tcPr>
            <w:tcW w:w="1383" w:type="dxa"/>
            <w:hideMark/>
          </w:tcPr>
          <w:p w14:paraId="4A2A1CC3" w14:textId="77777777" w:rsidR="00A710CA" w:rsidRPr="00FE1377" w:rsidRDefault="00A710CA">
            <w:pPr>
              <w:jc w:val="center"/>
              <w:rPr>
                <w:sz w:val="22"/>
                <w:lang w:val="ro-MD"/>
              </w:rPr>
            </w:pPr>
            <w:r w:rsidRPr="00FE1377">
              <w:rPr>
                <w:sz w:val="22"/>
                <w:lang w:val="ro-MD"/>
              </w:rPr>
              <w:t>0</w:t>
            </w:r>
          </w:p>
        </w:tc>
      </w:tr>
      <w:tr w:rsidR="00CA1344" w:rsidRPr="00FE1377" w14:paraId="112ACED1" w14:textId="77777777" w:rsidTr="00E55085">
        <w:tc>
          <w:tcPr>
            <w:tcW w:w="569" w:type="dxa"/>
            <w:shd w:val="clear" w:color="auto" w:fill="D9D9D9" w:themeFill="background1" w:themeFillShade="D9"/>
            <w:hideMark/>
          </w:tcPr>
          <w:p w14:paraId="6DF149B7" w14:textId="77777777" w:rsidR="00A710CA" w:rsidRPr="00FE1377" w:rsidRDefault="00A710CA">
            <w:pPr>
              <w:rPr>
                <w:b/>
                <w:bCs/>
                <w:sz w:val="22"/>
                <w:lang w:val="ro-MD"/>
              </w:rPr>
            </w:pPr>
            <w:r w:rsidRPr="00FE1377">
              <w:rPr>
                <w:b/>
                <w:bCs/>
                <w:sz w:val="22"/>
                <w:lang w:val="ro-MD"/>
              </w:rPr>
              <w:t>4.</w:t>
            </w:r>
          </w:p>
        </w:tc>
        <w:tc>
          <w:tcPr>
            <w:tcW w:w="12042" w:type="dxa"/>
            <w:shd w:val="clear" w:color="auto" w:fill="D9D9D9" w:themeFill="background1" w:themeFillShade="D9"/>
            <w:hideMark/>
          </w:tcPr>
          <w:p w14:paraId="5CA5F281" w14:textId="77777777" w:rsidR="00A710CA" w:rsidRPr="00FE1377" w:rsidRDefault="00A710CA">
            <w:pPr>
              <w:rPr>
                <w:b/>
                <w:bCs/>
                <w:kern w:val="2"/>
                <w:sz w:val="22"/>
                <w:lang w:val="ro-MD"/>
                <w14:ligatures w14:val="standardContextual"/>
              </w:rPr>
            </w:pPr>
            <w:r w:rsidRPr="00FE1377">
              <w:rPr>
                <w:b/>
                <w:bCs/>
                <w:sz w:val="22"/>
                <w:lang w:val="ro-MD"/>
              </w:rPr>
              <w:t>Investiție în procurarea animalelor de prăsilă care duce la sporirea valorii genetice a șeptelului de animale;</w:t>
            </w:r>
          </w:p>
        </w:tc>
        <w:tc>
          <w:tcPr>
            <w:tcW w:w="1383" w:type="dxa"/>
            <w:shd w:val="clear" w:color="auto" w:fill="D9D9D9" w:themeFill="background1" w:themeFillShade="D9"/>
            <w:hideMark/>
          </w:tcPr>
          <w:p w14:paraId="655536F9" w14:textId="77777777" w:rsidR="00A710CA" w:rsidRPr="00FE1377" w:rsidRDefault="00A710CA">
            <w:pPr>
              <w:jc w:val="center"/>
              <w:rPr>
                <w:b/>
                <w:bCs/>
                <w:sz w:val="22"/>
                <w:lang w:val="ro-MD"/>
              </w:rPr>
            </w:pPr>
            <w:r w:rsidRPr="00FE1377">
              <w:rPr>
                <w:b/>
                <w:bCs/>
                <w:sz w:val="22"/>
                <w:lang w:val="ro-MD"/>
              </w:rPr>
              <w:t>15</w:t>
            </w:r>
          </w:p>
        </w:tc>
      </w:tr>
      <w:tr w:rsidR="0047223B" w:rsidRPr="00FE1377" w14:paraId="6B0199D8" w14:textId="77777777" w:rsidTr="00E55085">
        <w:tc>
          <w:tcPr>
            <w:tcW w:w="569" w:type="dxa"/>
            <w:hideMark/>
          </w:tcPr>
          <w:p w14:paraId="324CF208" w14:textId="3142A41E" w:rsidR="00A710CA" w:rsidRPr="00FE1377" w:rsidRDefault="00E55085">
            <w:pPr>
              <w:rPr>
                <w:sz w:val="22"/>
                <w:lang w:val="ro-MD"/>
              </w:rPr>
            </w:pPr>
            <w:r w:rsidRPr="00FE1377">
              <w:rPr>
                <w:sz w:val="22"/>
                <w:lang w:val="ro-MD"/>
              </w:rPr>
              <w:t>4.</w:t>
            </w:r>
            <w:r w:rsidR="00A710CA" w:rsidRPr="00FE1377">
              <w:rPr>
                <w:sz w:val="22"/>
                <w:lang w:val="ro-MD"/>
              </w:rPr>
              <w:t>1</w:t>
            </w:r>
          </w:p>
        </w:tc>
        <w:tc>
          <w:tcPr>
            <w:tcW w:w="12042" w:type="dxa"/>
            <w:hideMark/>
          </w:tcPr>
          <w:p w14:paraId="4CEDE908" w14:textId="77777777" w:rsidR="00A710CA" w:rsidRPr="00FE1377" w:rsidRDefault="00A710CA">
            <w:pPr>
              <w:rPr>
                <w:kern w:val="2"/>
                <w:sz w:val="22"/>
                <w:lang w:val="ro-MD"/>
                <w14:ligatures w14:val="standardContextual"/>
              </w:rPr>
            </w:pPr>
            <w:r w:rsidRPr="00FE1377">
              <w:rPr>
                <w:sz w:val="22"/>
                <w:lang w:val="ro-MD"/>
              </w:rPr>
              <w:t>Investiția prevede procurarea echipamentelor pentru efectuarea evidenței zootehnice</w:t>
            </w:r>
          </w:p>
        </w:tc>
        <w:tc>
          <w:tcPr>
            <w:tcW w:w="1383" w:type="dxa"/>
            <w:hideMark/>
          </w:tcPr>
          <w:p w14:paraId="5E11C6B9" w14:textId="77777777" w:rsidR="00A710CA" w:rsidRPr="00FE1377" w:rsidRDefault="00A710CA">
            <w:pPr>
              <w:jc w:val="center"/>
              <w:rPr>
                <w:sz w:val="22"/>
                <w:lang w:val="ro-MD"/>
              </w:rPr>
            </w:pPr>
            <w:r w:rsidRPr="00FE1377">
              <w:rPr>
                <w:sz w:val="22"/>
                <w:lang w:val="ro-MD"/>
              </w:rPr>
              <w:t>15</w:t>
            </w:r>
          </w:p>
        </w:tc>
      </w:tr>
      <w:tr w:rsidR="0047223B" w:rsidRPr="00FE1377" w14:paraId="5F375E85" w14:textId="77777777" w:rsidTr="00E55085">
        <w:tc>
          <w:tcPr>
            <w:tcW w:w="569" w:type="dxa"/>
            <w:hideMark/>
          </w:tcPr>
          <w:p w14:paraId="3777F03A" w14:textId="40431C74" w:rsidR="00A710CA" w:rsidRPr="00FE1377" w:rsidRDefault="00E55085">
            <w:pPr>
              <w:rPr>
                <w:sz w:val="22"/>
                <w:lang w:val="ro-MD"/>
              </w:rPr>
            </w:pPr>
            <w:r w:rsidRPr="00FE1377">
              <w:rPr>
                <w:sz w:val="22"/>
                <w:lang w:val="ro-MD"/>
              </w:rPr>
              <w:t>4.</w:t>
            </w:r>
            <w:r w:rsidR="00A710CA" w:rsidRPr="00FE1377">
              <w:rPr>
                <w:sz w:val="22"/>
                <w:lang w:val="ro-MD"/>
              </w:rPr>
              <w:t>2</w:t>
            </w:r>
          </w:p>
        </w:tc>
        <w:tc>
          <w:tcPr>
            <w:tcW w:w="12042" w:type="dxa"/>
            <w:hideMark/>
          </w:tcPr>
          <w:p w14:paraId="0F47A52F" w14:textId="77777777" w:rsidR="00A710CA" w:rsidRPr="00FE1377" w:rsidRDefault="00A710CA">
            <w:pPr>
              <w:rPr>
                <w:sz w:val="22"/>
                <w:lang w:val="ro-MD"/>
              </w:rPr>
            </w:pPr>
            <w:r w:rsidRPr="00FE1377">
              <w:rPr>
                <w:sz w:val="22"/>
                <w:lang w:val="ro-MD"/>
              </w:rPr>
              <w:t>Investiția prevede procurarea animalelor de prăsilă</w:t>
            </w:r>
          </w:p>
        </w:tc>
        <w:tc>
          <w:tcPr>
            <w:tcW w:w="1383" w:type="dxa"/>
            <w:hideMark/>
          </w:tcPr>
          <w:p w14:paraId="4A98B3D2" w14:textId="77777777" w:rsidR="00A710CA" w:rsidRPr="00FE1377" w:rsidRDefault="00A710CA">
            <w:pPr>
              <w:jc w:val="center"/>
              <w:rPr>
                <w:sz w:val="22"/>
                <w:lang w:val="ro-MD"/>
              </w:rPr>
            </w:pPr>
            <w:r w:rsidRPr="00FE1377">
              <w:rPr>
                <w:sz w:val="22"/>
                <w:lang w:val="ro-MD"/>
              </w:rPr>
              <w:t>10</w:t>
            </w:r>
          </w:p>
        </w:tc>
      </w:tr>
      <w:tr w:rsidR="0047223B" w:rsidRPr="00FE1377" w14:paraId="4B3CEC35" w14:textId="77777777" w:rsidTr="00E55085">
        <w:tc>
          <w:tcPr>
            <w:tcW w:w="569" w:type="dxa"/>
            <w:hideMark/>
          </w:tcPr>
          <w:p w14:paraId="6A320F59" w14:textId="54F3E960" w:rsidR="00A710CA" w:rsidRPr="00FE1377" w:rsidRDefault="00E55085">
            <w:pPr>
              <w:rPr>
                <w:sz w:val="22"/>
                <w:lang w:val="ro-MD"/>
              </w:rPr>
            </w:pPr>
            <w:r w:rsidRPr="00FE1377">
              <w:rPr>
                <w:sz w:val="22"/>
                <w:lang w:val="ro-MD"/>
              </w:rPr>
              <w:t>4.</w:t>
            </w:r>
            <w:r w:rsidR="00A710CA" w:rsidRPr="00FE1377">
              <w:rPr>
                <w:sz w:val="22"/>
                <w:lang w:val="ro-MD"/>
              </w:rPr>
              <w:t>3</w:t>
            </w:r>
          </w:p>
        </w:tc>
        <w:tc>
          <w:tcPr>
            <w:tcW w:w="12042" w:type="dxa"/>
            <w:hideMark/>
          </w:tcPr>
          <w:p w14:paraId="1D83ACEA" w14:textId="77777777" w:rsidR="00A710CA" w:rsidRPr="00FE1377" w:rsidRDefault="00A710CA">
            <w:pPr>
              <w:rPr>
                <w:sz w:val="22"/>
                <w:lang w:val="ro-MD"/>
              </w:rPr>
            </w:pPr>
            <w:r w:rsidRPr="00FE1377">
              <w:rPr>
                <w:sz w:val="22"/>
                <w:lang w:val="ro-MD"/>
              </w:rPr>
              <w:t>Investiția nu prevede procurarea animalelor de prăsilă și echipamentelor pentru efectuarea evidenței zootehnice</w:t>
            </w:r>
          </w:p>
        </w:tc>
        <w:tc>
          <w:tcPr>
            <w:tcW w:w="1383" w:type="dxa"/>
            <w:hideMark/>
          </w:tcPr>
          <w:p w14:paraId="5F8D4FD8" w14:textId="77777777" w:rsidR="00A710CA" w:rsidRPr="00FE1377" w:rsidRDefault="00A710CA">
            <w:pPr>
              <w:jc w:val="center"/>
              <w:rPr>
                <w:sz w:val="22"/>
                <w:lang w:val="ro-MD"/>
              </w:rPr>
            </w:pPr>
            <w:r w:rsidRPr="00FE1377">
              <w:rPr>
                <w:sz w:val="22"/>
                <w:lang w:val="ro-MD"/>
              </w:rPr>
              <w:t>0</w:t>
            </w:r>
          </w:p>
        </w:tc>
      </w:tr>
      <w:tr w:rsidR="00CA1344" w:rsidRPr="00FE1377" w14:paraId="58AA2B7E" w14:textId="77777777" w:rsidTr="00E55085">
        <w:tc>
          <w:tcPr>
            <w:tcW w:w="569" w:type="dxa"/>
            <w:shd w:val="clear" w:color="auto" w:fill="D9D9D9" w:themeFill="background1" w:themeFillShade="D9"/>
            <w:hideMark/>
          </w:tcPr>
          <w:p w14:paraId="7B3E85D1" w14:textId="77777777" w:rsidR="00A710CA" w:rsidRPr="00FE1377" w:rsidRDefault="00A710CA">
            <w:pPr>
              <w:rPr>
                <w:b/>
                <w:bCs/>
                <w:sz w:val="22"/>
                <w:lang w:val="ro-MD"/>
              </w:rPr>
            </w:pPr>
            <w:r w:rsidRPr="00FE1377">
              <w:rPr>
                <w:b/>
                <w:bCs/>
                <w:sz w:val="22"/>
                <w:lang w:val="ro-MD"/>
              </w:rPr>
              <w:t>5.</w:t>
            </w:r>
          </w:p>
        </w:tc>
        <w:tc>
          <w:tcPr>
            <w:tcW w:w="12042" w:type="dxa"/>
            <w:shd w:val="clear" w:color="auto" w:fill="D9D9D9" w:themeFill="background1" w:themeFillShade="D9"/>
            <w:hideMark/>
          </w:tcPr>
          <w:p w14:paraId="28A09797" w14:textId="77777777" w:rsidR="00A710CA" w:rsidRPr="00FE1377" w:rsidRDefault="00A710CA">
            <w:pPr>
              <w:rPr>
                <w:b/>
                <w:bCs/>
                <w:sz w:val="22"/>
                <w:lang w:val="ro-MD"/>
              </w:rPr>
            </w:pPr>
            <w:r w:rsidRPr="00FE1377">
              <w:rPr>
                <w:b/>
                <w:bCs/>
                <w:sz w:val="22"/>
                <w:lang w:val="ro-MD"/>
              </w:rPr>
              <w:t xml:space="preserve">Proiectul se realizează în mediul rural de tânăr sau </w:t>
            </w:r>
            <w:proofErr w:type="spellStart"/>
            <w:r w:rsidRPr="00FE1377">
              <w:rPr>
                <w:b/>
                <w:bCs/>
                <w:sz w:val="22"/>
                <w:lang w:val="ro-MD"/>
              </w:rPr>
              <w:t>sau</w:t>
            </w:r>
            <w:proofErr w:type="spellEnd"/>
            <w:r w:rsidRPr="00FE1377">
              <w:rPr>
                <w:b/>
                <w:bCs/>
                <w:sz w:val="22"/>
                <w:lang w:val="ro-MD"/>
              </w:rPr>
              <w:t xml:space="preserve"> femeie fermier/ă, care se încadrează în categoria de întreprinderi micro sau mici;</w:t>
            </w:r>
          </w:p>
        </w:tc>
        <w:tc>
          <w:tcPr>
            <w:tcW w:w="1383" w:type="dxa"/>
            <w:shd w:val="clear" w:color="auto" w:fill="D9D9D9" w:themeFill="background1" w:themeFillShade="D9"/>
            <w:hideMark/>
          </w:tcPr>
          <w:p w14:paraId="33E44EA7" w14:textId="77777777" w:rsidR="00A710CA" w:rsidRPr="00FE1377" w:rsidRDefault="00A710CA">
            <w:pPr>
              <w:jc w:val="center"/>
              <w:rPr>
                <w:b/>
                <w:bCs/>
                <w:sz w:val="22"/>
                <w:lang w:val="ro-MD"/>
              </w:rPr>
            </w:pPr>
            <w:r w:rsidRPr="00FE1377">
              <w:rPr>
                <w:b/>
                <w:bCs/>
                <w:sz w:val="22"/>
                <w:lang w:val="ro-MD"/>
              </w:rPr>
              <w:t>15</w:t>
            </w:r>
          </w:p>
        </w:tc>
      </w:tr>
      <w:tr w:rsidR="0047223B" w:rsidRPr="00FE1377" w14:paraId="721D7196" w14:textId="77777777" w:rsidTr="00E55085">
        <w:tc>
          <w:tcPr>
            <w:tcW w:w="569" w:type="dxa"/>
            <w:hideMark/>
          </w:tcPr>
          <w:p w14:paraId="13535DEA" w14:textId="3759960E" w:rsidR="00A710CA" w:rsidRPr="00FE1377" w:rsidRDefault="00E55085">
            <w:pPr>
              <w:rPr>
                <w:sz w:val="22"/>
                <w:lang w:val="ro-MD"/>
              </w:rPr>
            </w:pPr>
            <w:r w:rsidRPr="00FE1377">
              <w:rPr>
                <w:sz w:val="22"/>
                <w:lang w:val="ro-MD"/>
              </w:rPr>
              <w:t>5.</w:t>
            </w:r>
            <w:r w:rsidR="00A710CA" w:rsidRPr="00FE1377">
              <w:rPr>
                <w:sz w:val="22"/>
                <w:lang w:val="ro-MD"/>
              </w:rPr>
              <w:t>1</w:t>
            </w:r>
          </w:p>
        </w:tc>
        <w:tc>
          <w:tcPr>
            <w:tcW w:w="12042" w:type="dxa"/>
            <w:hideMark/>
          </w:tcPr>
          <w:p w14:paraId="00468505" w14:textId="77777777" w:rsidR="00A710CA" w:rsidRPr="00FE1377" w:rsidRDefault="00A710CA">
            <w:pPr>
              <w:rPr>
                <w:sz w:val="22"/>
                <w:lang w:val="ro-MD"/>
              </w:rPr>
            </w:pPr>
            <w:r w:rsidRPr="00FE1377">
              <w:rPr>
                <w:sz w:val="22"/>
                <w:lang w:val="ro-MD"/>
              </w:rPr>
              <w:t>Investiția este făcută de tânăr fermier în întreprinderi micro sau mici</w:t>
            </w:r>
          </w:p>
        </w:tc>
        <w:tc>
          <w:tcPr>
            <w:tcW w:w="1383" w:type="dxa"/>
            <w:hideMark/>
          </w:tcPr>
          <w:p w14:paraId="2C69CE56" w14:textId="77777777" w:rsidR="00A710CA" w:rsidRPr="00FE1377" w:rsidRDefault="00A710CA">
            <w:pPr>
              <w:jc w:val="center"/>
              <w:rPr>
                <w:sz w:val="22"/>
                <w:lang w:val="ro-MD"/>
              </w:rPr>
            </w:pPr>
            <w:r w:rsidRPr="00FE1377">
              <w:rPr>
                <w:sz w:val="22"/>
                <w:lang w:val="ro-MD"/>
              </w:rPr>
              <w:t>15</w:t>
            </w:r>
          </w:p>
        </w:tc>
      </w:tr>
      <w:tr w:rsidR="0047223B" w:rsidRPr="00FE1377" w14:paraId="6A743897" w14:textId="77777777" w:rsidTr="00E55085">
        <w:tc>
          <w:tcPr>
            <w:tcW w:w="569" w:type="dxa"/>
            <w:hideMark/>
          </w:tcPr>
          <w:p w14:paraId="6E9B867E" w14:textId="26D9313A" w:rsidR="00A710CA" w:rsidRPr="00FE1377" w:rsidRDefault="00E55085">
            <w:pPr>
              <w:rPr>
                <w:sz w:val="22"/>
                <w:lang w:val="ro-MD"/>
              </w:rPr>
            </w:pPr>
            <w:r w:rsidRPr="00FE1377">
              <w:rPr>
                <w:sz w:val="22"/>
                <w:lang w:val="ro-MD"/>
              </w:rPr>
              <w:t>5.</w:t>
            </w:r>
            <w:r w:rsidR="00A710CA" w:rsidRPr="00FE1377">
              <w:rPr>
                <w:sz w:val="22"/>
                <w:lang w:val="ro-MD"/>
              </w:rPr>
              <w:t>2</w:t>
            </w:r>
          </w:p>
        </w:tc>
        <w:tc>
          <w:tcPr>
            <w:tcW w:w="12042" w:type="dxa"/>
            <w:hideMark/>
          </w:tcPr>
          <w:p w14:paraId="5F838B7A" w14:textId="77777777" w:rsidR="00A710CA" w:rsidRPr="00FE1377" w:rsidRDefault="00A710CA">
            <w:pPr>
              <w:rPr>
                <w:sz w:val="22"/>
                <w:lang w:val="ro-MD"/>
              </w:rPr>
            </w:pPr>
            <w:r w:rsidRPr="00FE1377">
              <w:rPr>
                <w:sz w:val="22"/>
                <w:lang w:val="ro-MD"/>
              </w:rPr>
              <w:t>Investiția este făcută de femeie fermieră în întreprinderi micro sau mici</w:t>
            </w:r>
          </w:p>
        </w:tc>
        <w:tc>
          <w:tcPr>
            <w:tcW w:w="1383" w:type="dxa"/>
            <w:hideMark/>
          </w:tcPr>
          <w:p w14:paraId="548AC353" w14:textId="77777777" w:rsidR="00A710CA" w:rsidRPr="00FE1377" w:rsidRDefault="00A710CA">
            <w:pPr>
              <w:jc w:val="center"/>
              <w:rPr>
                <w:sz w:val="22"/>
                <w:lang w:val="ro-MD"/>
              </w:rPr>
            </w:pPr>
            <w:r w:rsidRPr="00FE1377">
              <w:rPr>
                <w:sz w:val="22"/>
                <w:lang w:val="ro-MD"/>
              </w:rPr>
              <w:t>14</w:t>
            </w:r>
          </w:p>
        </w:tc>
      </w:tr>
      <w:tr w:rsidR="0047223B" w:rsidRPr="00FE1377" w14:paraId="5912715F" w14:textId="77777777" w:rsidTr="00E55085">
        <w:tc>
          <w:tcPr>
            <w:tcW w:w="569" w:type="dxa"/>
            <w:hideMark/>
          </w:tcPr>
          <w:p w14:paraId="07ABF936" w14:textId="07EC6B1B" w:rsidR="00A710CA" w:rsidRPr="00FE1377" w:rsidRDefault="00E55085">
            <w:pPr>
              <w:rPr>
                <w:sz w:val="22"/>
                <w:lang w:val="ro-MD"/>
              </w:rPr>
            </w:pPr>
            <w:r w:rsidRPr="00FE1377">
              <w:rPr>
                <w:sz w:val="22"/>
                <w:lang w:val="ro-MD"/>
              </w:rPr>
              <w:t>5.</w:t>
            </w:r>
            <w:r w:rsidR="00A710CA" w:rsidRPr="00FE1377">
              <w:rPr>
                <w:sz w:val="22"/>
                <w:lang w:val="ro-MD"/>
              </w:rPr>
              <w:t>3</w:t>
            </w:r>
          </w:p>
        </w:tc>
        <w:tc>
          <w:tcPr>
            <w:tcW w:w="12042" w:type="dxa"/>
            <w:hideMark/>
          </w:tcPr>
          <w:p w14:paraId="6B8445DC" w14:textId="77777777" w:rsidR="00A710CA" w:rsidRPr="00FE1377" w:rsidRDefault="00A710CA">
            <w:pPr>
              <w:rPr>
                <w:sz w:val="22"/>
                <w:lang w:val="ro-MD"/>
              </w:rPr>
            </w:pPr>
            <w:r w:rsidRPr="00FE1377">
              <w:rPr>
                <w:sz w:val="22"/>
                <w:lang w:val="ro-MD"/>
              </w:rPr>
              <w:t xml:space="preserve">Investiția este făcută de </w:t>
            </w:r>
            <w:proofErr w:type="spellStart"/>
            <w:r w:rsidRPr="00FE1377">
              <w:rPr>
                <w:sz w:val="22"/>
                <w:lang w:val="ro-MD"/>
              </w:rPr>
              <w:t>migrant</w:t>
            </w:r>
            <w:proofErr w:type="spellEnd"/>
            <w:r w:rsidRPr="00FE1377">
              <w:rPr>
                <w:sz w:val="22"/>
                <w:lang w:val="ro-MD"/>
              </w:rPr>
              <w:t xml:space="preserve"> revenit în întreprinderi micro sau mici</w:t>
            </w:r>
          </w:p>
        </w:tc>
        <w:tc>
          <w:tcPr>
            <w:tcW w:w="1383" w:type="dxa"/>
            <w:hideMark/>
          </w:tcPr>
          <w:p w14:paraId="4C79006F" w14:textId="77777777" w:rsidR="00A710CA" w:rsidRPr="00FE1377" w:rsidRDefault="00A710CA">
            <w:pPr>
              <w:jc w:val="center"/>
              <w:rPr>
                <w:sz w:val="22"/>
                <w:lang w:val="ro-MD"/>
              </w:rPr>
            </w:pPr>
            <w:r w:rsidRPr="00FE1377">
              <w:rPr>
                <w:sz w:val="22"/>
                <w:lang w:val="ro-MD"/>
              </w:rPr>
              <w:t>13</w:t>
            </w:r>
          </w:p>
        </w:tc>
      </w:tr>
      <w:tr w:rsidR="0047223B" w:rsidRPr="00FE1377" w14:paraId="18276DDB" w14:textId="77777777" w:rsidTr="00E55085">
        <w:tc>
          <w:tcPr>
            <w:tcW w:w="569" w:type="dxa"/>
            <w:hideMark/>
          </w:tcPr>
          <w:p w14:paraId="33943B8E" w14:textId="4C24ECF3" w:rsidR="00A710CA" w:rsidRPr="00FE1377" w:rsidRDefault="00E55085">
            <w:pPr>
              <w:rPr>
                <w:sz w:val="22"/>
                <w:lang w:val="ro-MD"/>
              </w:rPr>
            </w:pPr>
            <w:r w:rsidRPr="00FE1377">
              <w:rPr>
                <w:sz w:val="22"/>
                <w:lang w:val="ro-MD"/>
              </w:rPr>
              <w:t>5.</w:t>
            </w:r>
            <w:r w:rsidR="00A710CA" w:rsidRPr="00FE1377">
              <w:rPr>
                <w:sz w:val="22"/>
                <w:lang w:val="ro-MD"/>
              </w:rPr>
              <w:t>4</w:t>
            </w:r>
          </w:p>
        </w:tc>
        <w:tc>
          <w:tcPr>
            <w:tcW w:w="12042" w:type="dxa"/>
            <w:hideMark/>
          </w:tcPr>
          <w:p w14:paraId="58BD7B98" w14:textId="77777777" w:rsidR="00A710CA" w:rsidRPr="00FE1377" w:rsidRDefault="00A710CA">
            <w:pPr>
              <w:rPr>
                <w:sz w:val="22"/>
                <w:lang w:val="ro-MD"/>
              </w:rPr>
            </w:pPr>
            <w:r w:rsidRPr="00FE1377">
              <w:rPr>
                <w:sz w:val="22"/>
                <w:lang w:val="ro-MD"/>
              </w:rPr>
              <w:t xml:space="preserve">Investiția este făcută de tânăr fermier </w:t>
            </w:r>
          </w:p>
        </w:tc>
        <w:tc>
          <w:tcPr>
            <w:tcW w:w="1383" w:type="dxa"/>
            <w:hideMark/>
          </w:tcPr>
          <w:p w14:paraId="783B5B38" w14:textId="77777777" w:rsidR="00A710CA" w:rsidRPr="00FE1377" w:rsidRDefault="00A710CA">
            <w:pPr>
              <w:jc w:val="center"/>
              <w:rPr>
                <w:sz w:val="22"/>
                <w:lang w:val="ro-MD"/>
              </w:rPr>
            </w:pPr>
            <w:r w:rsidRPr="00FE1377">
              <w:rPr>
                <w:sz w:val="22"/>
                <w:lang w:val="ro-MD"/>
              </w:rPr>
              <w:t>10</w:t>
            </w:r>
          </w:p>
        </w:tc>
      </w:tr>
      <w:tr w:rsidR="0047223B" w:rsidRPr="00FE1377" w14:paraId="1B135828" w14:textId="77777777" w:rsidTr="00E55085">
        <w:tc>
          <w:tcPr>
            <w:tcW w:w="569" w:type="dxa"/>
            <w:hideMark/>
          </w:tcPr>
          <w:p w14:paraId="3BAE1D6F" w14:textId="3FA30EEA" w:rsidR="00A710CA" w:rsidRPr="00FE1377" w:rsidRDefault="00A710CA">
            <w:pPr>
              <w:rPr>
                <w:sz w:val="22"/>
                <w:lang w:val="ro-MD"/>
              </w:rPr>
            </w:pPr>
            <w:r w:rsidRPr="00FE1377">
              <w:rPr>
                <w:sz w:val="22"/>
                <w:lang w:val="ro-MD"/>
              </w:rPr>
              <w:t>5</w:t>
            </w:r>
            <w:r w:rsidR="00E55085" w:rsidRPr="00FE1377">
              <w:rPr>
                <w:sz w:val="22"/>
                <w:lang w:val="ro-MD"/>
              </w:rPr>
              <w:t>.</w:t>
            </w:r>
            <w:r w:rsidRPr="00FE1377">
              <w:rPr>
                <w:sz w:val="22"/>
                <w:lang w:val="ro-MD"/>
              </w:rPr>
              <w:t>5</w:t>
            </w:r>
          </w:p>
        </w:tc>
        <w:tc>
          <w:tcPr>
            <w:tcW w:w="12042" w:type="dxa"/>
            <w:hideMark/>
          </w:tcPr>
          <w:p w14:paraId="21AC11FA" w14:textId="77777777" w:rsidR="00A710CA" w:rsidRPr="00FE1377" w:rsidRDefault="00A710CA">
            <w:pPr>
              <w:rPr>
                <w:sz w:val="22"/>
                <w:lang w:val="ro-MD"/>
              </w:rPr>
            </w:pPr>
            <w:r w:rsidRPr="00FE1377">
              <w:rPr>
                <w:sz w:val="22"/>
                <w:lang w:val="ro-MD"/>
              </w:rPr>
              <w:t xml:space="preserve">Investiția este făcută de femeie fermieră </w:t>
            </w:r>
          </w:p>
        </w:tc>
        <w:tc>
          <w:tcPr>
            <w:tcW w:w="1383" w:type="dxa"/>
            <w:hideMark/>
          </w:tcPr>
          <w:p w14:paraId="613A77D0" w14:textId="77777777" w:rsidR="00A710CA" w:rsidRPr="00FE1377" w:rsidRDefault="00A710CA">
            <w:pPr>
              <w:jc w:val="center"/>
              <w:rPr>
                <w:sz w:val="22"/>
                <w:lang w:val="ro-MD"/>
              </w:rPr>
            </w:pPr>
            <w:r w:rsidRPr="00FE1377">
              <w:rPr>
                <w:sz w:val="22"/>
                <w:lang w:val="ro-MD"/>
              </w:rPr>
              <w:t>10</w:t>
            </w:r>
          </w:p>
        </w:tc>
      </w:tr>
      <w:tr w:rsidR="0047223B" w:rsidRPr="00FE1377" w14:paraId="178003D6" w14:textId="77777777" w:rsidTr="00E55085">
        <w:tc>
          <w:tcPr>
            <w:tcW w:w="569" w:type="dxa"/>
            <w:hideMark/>
          </w:tcPr>
          <w:p w14:paraId="5029B818" w14:textId="6D800710" w:rsidR="00A710CA" w:rsidRPr="00FE1377" w:rsidRDefault="00E55085">
            <w:pPr>
              <w:rPr>
                <w:sz w:val="22"/>
                <w:lang w:val="ro-MD"/>
              </w:rPr>
            </w:pPr>
            <w:r w:rsidRPr="00FE1377">
              <w:rPr>
                <w:sz w:val="22"/>
                <w:lang w:val="ro-MD"/>
              </w:rPr>
              <w:t>5.</w:t>
            </w:r>
            <w:r w:rsidR="00A710CA" w:rsidRPr="00FE1377">
              <w:rPr>
                <w:sz w:val="22"/>
                <w:lang w:val="ro-MD"/>
              </w:rPr>
              <w:t>6</w:t>
            </w:r>
          </w:p>
        </w:tc>
        <w:tc>
          <w:tcPr>
            <w:tcW w:w="12042" w:type="dxa"/>
            <w:hideMark/>
          </w:tcPr>
          <w:p w14:paraId="6B884815" w14:textId="77777777" w:rsidR="00A710CA" w:rsidRPr="00FE1377" w:rsidRDefault="00A710CA">
            <w:pPr>
              <w:rPr>
                <w:sz w:val="22"/>
                <w:lang w:val="ro-MD"/>
              </w:rPr>
            </w:pPr>
            <w:r w:rsidRPr="00FE1377">
              <w:rPr>
                <w:sz w:val="22"/>
                <w:lang w:val="ro-MD"/>
              </w:rPr>
              <w:t xml:space="preserve">Investiția este făcută de </w:t>
            </w:r>
            <w:proofErr w:type="spellStart"/>
            <w:r w:rsidRPr="00FE1377">
              <w:rPr>
                <w:sz w:val="22"/>
                <w:lang w:val="ro-MD"/>
              </w:rPr>
              <w:t>migrant</w:t>
            </w:r>
            <w:proofErr w:type="spellEnd"/>
            <w:r w:rsidRPr="00FE1377">
              <w:rPr>
                <w:sz w:val="22"/>
                <w:lang w:val="ro-MD"/>
              </w:rPr>
              <w:t xml:space="preserve"> revenit </w:t>
            </w:r>
          </w:p>
        </w:tc>
        <w:tc>
          <w:tcPr>
            <w:tcW w:w="1383" w:type="dxa"/>
            <w:hideMark/>
          </w:tcPr>
          <w:p w14:paraId="664245E3" w14:textId="77777777" w:rsidR="00A710CA" w:rsidRPr="00FE1377" w:rsidRDefault="00A710CA">
            <w:pPr>
              <w:jc w:val="center"/>
              <w:rPr>
                <w:sz w:val="22"/>
                <w:lang w:val="ro-MD"/>
              </w:rPr>
            </w:pPr>
            <w:r w:rsidRPr="00FE1377">
              <w:rPr>
                <w:sz w:val="22"/>
                <w:lang w:val="ro-MD"/>
              </w:rPr>
              <w:t>10</w:t>
            </w:r>
          </w:p>
        </w:tc>
      </w:tr>
      <w:tr w:rsidR="0047223B" w:rsidRPr="00FE1377" w14:paraId="41F5927C" w14:textId="77777777" w:rsidTr="00E55085">
        <w:tc>
          <w:tcPr>
            <w:tcW w:w="569" w:type="dxa"/>
            <w:hideMark/>
          </w:tcPr>
          <w:p w14:paraId="251FF193" w14:textId="639BEBC5" w:rsidR="00A710CA" w:rsidRPr="00FE1377" w:rsidRDefault="00E55085">
            <w:pPr>
              <w:rPr>
                <w:sz w:val="22"/>
                <w:lang w:val="ro-MD"/>
              </w:rPr>
            </w:pPr>
            <w:r w:rsidRPr="00FE1377">
              <w:rPr>
                <w:sz w:val="22"/>
                <w:lang w:val="ro-MD"/>
              </w:rPr>
              <w:t>5.</w:t>
            </w:r>
            <w:r w:rsidR="00A710CA" w:rsidRPr="00FE1377">
              <w:rPr>
                <w:sz w:val="22"/>
                <w:lang w:val="ro-MD"/>
              </w:rPr>
              <w:t>7</w:t>
            </w:r>
          </w:p>
        </w:tc>
        <w:tc>
          <w:tcPr>
            <w:tcW w:w="12042" w:type="dxa"/>
            <w:hideMark/>
          </w:tcPr>
          <w:p w14:paraId="55835D28" w14:textId="77777777" w:rsidR="00A710CA" w:rsidRPr="00FE1377" w:rsidRDefault="00A710CA">
            <w:pPr>
              <w:rPr>
                <w:sz w:val="22"/>
                <w:lang w:val="ro-MD"/>
              </w:rPr>
            </w:pPr>
            <w:r w:rsidRPr="00FE1377">
              <w:rPr>
                <w:sz w:val="22"/>
                <w:lang w:val="ro-MD"/>
              </w:rPr>
              <w:t>de fermieri</w:t>
            </w:r>
          </w:p>
        </w:tc>
        <w:tc>
          <w:tcPr>
            <w:tcW w:w="1383" w:type="dxa"/>
            <w:hideMark/>
          </w:tcPr>
          <w:p w14:paraId="2B99AFAF" w14:textId="77777777" w:rsidR="00A710CA" w:rsidRPr="00FE1377" w:rsidRDefault="00A710CA">
            <w:pPr>
              <w:jc w:val="center"/>
              <w:rPr>
                <w:sz w:val="22"/>
                <w:lang w:val="ro-MD"/>
              </w:rPr>
            </w:pPr>
            <w:r w:rsidRPr="00FE1377">
              <w:rPr>
                <w:sz w:val="22"/>
                <w:lang w:val="ro-MD"/>
              </w:rPr>
              <w:t>5</w:t>
            </w:r>
          </w:p>
        </w:tc>
      </w:tr>
      <w:tr w:rsidR="00CA1344" w:rsidRPr="00FE1377" w14:paraId="5EF60915" w14:textId="77777777" w:rsidTr="00E55085">
        <w:tc>
          <w:tcPr>
            <w:tcW w:w="569" w:type="dxa"/>
            <w:shd w:val="clear" w:color="auto" w:fill="D9D9D9" w:themeFill="background1" w:themeFillShade="D9"/>
            <w:hideMark/>
          </w:tcPr>
          <w:p w14:paraId="05016496" w14:textId="77777777" w:rsidR="00A710CA" w:rsidRPr="00FE1377" w:rsidRDefault="00A710CA">
            <w:pPr>
              <w:rPr>
                <w:b/>
                <w:bCs/>
                <w:sz w:val="22"/>
                <w:lang w:val="ro-MD"/>
              </w:rPr>
            </w:pPr>
            <w:r w:rsidRPr="00FE1377">
              <w:rPr>
                <w:b/>
                <w:bCs/>
                <w:sz w:val="22"/>
                <w:lang w:val="ro-MD"/>
              </w:rPr>
              <w:t>6.</w:t>
            </w:r>
          </w:p>
        </w:tc>
        <w:tc>
          <w:tcPr>
            <w:tcW w:w="12042" w:type="dxa"/>
            <w:shd w:val="clear" w:color="auto" w:fill="D9D9D9" w:themeFill="background1" w:themeFillShade="D9"/>
            <w:hideMark/>
          </w:tcPr>
          <w:p w14:paraId="217C7130" w14:textId="77777777" w:rsidR="00A710CA" w:rsidRPr="00FE1377" w:rsidRDefault="00A710CA">
            <w:pPr>
              <w:rPr>
                <w:b/>
                <w:bCs/>
                <w:kern w:val="2"/>
                <w:sz w:val="22"/>
                <w:lang w:val="ro-MD"/>
                <w14:ligatures w14:val="standardContextual"/>
              </w:rPr>
            </w:pPr>
            <w:r w:rsidRPr="00FE1377">
              <w:rPr>
                <w:b/>
                <w:bCs/>
                <w:sz w:val="22"/>
                <w:lang w:val="ro-MD"/>
              </w:rPr>
              <w:t>Asigură sustenabilitatea proiectului investițional.</w:t>
            </w:r>
          </w:p>
        </w:tc>
        <w:tc>
          <w:tcPr>
            <w:tcW w:w="1383" w:type="dxa"/>
            <w:shd w:val="clear" w:color="auto" w:fill="D9D9D9" w:themeFill="background1" w:themeFillShade="D9"/>
            <w:hideMark/>
          </w:tcPr>
          <w:p w14:paraId="3E0EF5BC" w14:textId="77777777" w:rsidR="00A710CA" w:rsidRPr="00FE1377" w:rsidRDefault="00A710CA">
            <w:pPr>
              <w:jc w:val="center"/>
              <w:rPr>
                <w:b/>
                <w:bCs/>
                <w:sz w:val="22"/>
                <w:lang w:val="ro-MD"/>
              </w:rPr>
            </w:pPr>
            <w:r w:rsidRPr="00FE1377">
              <w:rPr>
                <w:b/>
                <w:bCs/>
                <w:sz w:val="22"/>
                <w:lang w:val="ro-MD"/>
              </w:rPr>
              <w:t>15</w:t>
            </w:r>
          </w:p>
        </w:tc>
      </w:tr>
      <w:tr w:rsidR="0047223B" w:rsidRPr="00FE1377" w14:paraId="0E4516DF" w14:textId="77777777" w:rsidTr="00E55085">
        <w:tc>
          <w:tcPr>
            <w:tcW w:w="569" w:type="dxa"/>
            <w:hideMark/>
          </w:tcPr>
          <w:p w14:paraId="1FC75807" w14:textId="103B560D" w:rsidR="00A710CA" w:rsidRPr="00FE1377" w:rsidRDefault="00E55085">
            <w:pPr>
              <w:rPr>
                <w:sz w:val="22"/>
                <w:lang w:val="ro-MD"/>
              </w:rPr>
            </w:pPr>
            <w:r w:rsidRPr="00FE1377">
              <w:rPr>
                <w:sz w:val="22"/>
                <w:lang w:val="ro-MD"/>
              </w:rPr>
              <w:t>6.</w:t>
            </w:r>
            <w:r w:rsidR="00A710CA" w:rsidRPr="00FE1377">
              <w:rPr>
                <w:sz w:val="22"/>
                <w:lang w:val="ro-MD"/>
              </w:rPr>
              <w:t>1</w:t>
            </w:r>
          </w:p>
        </w:tc>
        <w:tc>
          <w:tcPr>
            <w:tcW w:w="12042" w:type="dxa"/>
            <w:hideMark/>
          </w:tcPr>
          <w:p w14:paraId="3D88BF83" w14:textId="77777777" w:rsidR="00A710CA" w:rsidRPr="00FE1377" w:rsidRDefault="00A710CA">
            <w:pPr>
              <w:rPr>
                <w:kern w:val="2"/>
                <w:sz w:val="22"/>
                <w:lang w:val="ro-MD"/>
                <w14:ligatures w14:val="standardContextual"/>
              </w:rPr>
            </w:pPr>
            <w:r w:rsidRPr="00FE1377">
              <w:rPr>
                <w:sz w:val="22"/>
                <w:lang w:val="ro-MD"/>
              </w:rPr>
              <w:t xml:space="preserve">Sunt planificate acțiuni </w:t>
            </w:r>
            <w:proofErr w:type="spellStart"/>
            <w:r w:rsidRPr="00FE1377">
              <w:rPr>
                <w:sz w:val="22"/>
                <w:lang w:val="ro-MD"/>
              </w:rPr>
              <w:t>şi</w:t>
            </w:r>
            <w:proofErr w:type="spellEnd"/>
            <w:r w:rsidRPr="00FE1377">
              <w:rPr>
                <w:sz w:val="22"/>
                <w:lang w:val="ro-MD"/>
              </w:rPr>
              <w:t xml:space="preserve"> mijloace financiare de asigurare a bunei funcționări a proiectului după finalizarea acestuia, capacitatea de întreținere a investiției după finalizare</w:t>
            </w:r>
          </w:p>
        </w:tc>
        <w:tc>
          <w:tcPr>
            <w:tcW w:w="1383" w:type="dxa"/>
            <w:hideMark/>
          </w:tcPr>
          <w:p w14:paraId="4227DC8E" w14:textId="77777777" w:rsidR="00A710CA" w:rsidRPr="00FE1377" w:rsidRDefault="00A710CA">
            <w:pPr>
              <w:jc w:val="center"/>
              <w:rPr>
                <w:sz w:val="22"/>
                <w:lang w:val="ro-MD"/>
              </w:rPr>
            </w:pPr>
            <w:r w:rsidRPr="00FE1377">
              <w:rPr>
                <w:sz w:val="22"/>
                <w:lang w:val="ro-MD"/>
              </w:rPr>
              <w:t>15</w:t>
            </w:r>
          </w:p>
        </w:tc>
      </w:tr>
      <w:tr w:rsidR="0047223B" w:rsidRPr="00FE1377" w14:paraId="6E652054" w14:textId="77777777" w:rsidTr="00E55085">
        <w:tc>
          <w:tcPr>
            <w:tcW w:w="569" w:type="dxa"/>
            <w:hideMark/>
          </w:tcPr>
          <w:p w14:paraId="0B8B0FFA" w14:textId="53056B5D" w:rsidR="00A710CA" w:rsidRPr="00FE1377" w:rsidRDefault="00E55085">
            <w:pPr>
              <w:rPr>
                <w:sz w:val="22"/>
                <w:lang w:val="ro-MD"/>
              </w:rPr>
            </w:pPr>
            <w:r w:rsidRPr="00FE1377">
              <w:rPr>
                <w:sz w:val="22"/>
                <w:lang w:val="ro-MD"/>
              </w:rPr>
              <w:t>6.</w:t>
            </w:r>
            <w:r w:rsidR="00A710CA" w:rsidRPr="00FE1377">
              <w:rPr>
                <w:sz w:val="22"/>
                <w:lang w:val="ro-MD"/>
              </w:rPr>
              <w:t>2</w:t>
            </w:r>
          </w:p>
        </w:tc>
        <w:tc>
          <w:tcPr>
            <w:tcW w:w="12042" w:type="dxa"/>
            <w:hideMark/>
          </w:tcPr>
          <w:p w14:paraId="70F0AEAD" w14:textId="77777777" w:rsidR="00A710CA" w:rsidRPr="00FE1377" w:rsidRDefault="00A710CA">
            <w:pPr>
              <w:rPr>
                <w:kern w:val="2"/>
                <w:sz w:val="22"/>
                <w:lang w:val="ro-MD"/>
                <w14:ligatures w14:val="standardContextual"/>
              </w:rPr>
            </w:pPr>
            <w:r w:rsidRPr="00FE1377">
              <w:rPr>
                <w:sz w:val="22"/>
                <w:lang w:val="ro-MD"/>
              </w:rPr>
              <w:t xml:space="preserve">Nu sunt planificate acțiuni </w:t>
            </w:r>
            <w:proofErr w:type="spellStart"/>
            <w:r w:rsidRPr="00FE1377">
              <w:rPr>
                <w:sz w:val="22"/>
                <w:lang w:val="ro-MD"/>
              </w:rPr>
              <w:t>şi</w:t>
            </w:r>
            <w:proofErr w:type="spellEnd"/>
            <w:r w:rsidRPr="00FE1377">
              <w:rPr>
                <w:sz w:val="22"/>
                <w:lang w:val="ro-MD"/>
              </w:rPr>
              <w:t xml:space="preserve"> mecanisme de gestionare durabilă a proiectului investițional după finalizare</w:t>
            </w:r>
          </w:p>
        </w:tc>
        <w:tc>
          <w:tcPr>
            <w:tcW w:w="1383" w:type="dxa"/>
            <w:hideMark/>
          </w:tcPr>
          <w:p w14:paraId="5C6A2047" w14:textId="77777777" w:rsidR="00A710CA" w:rsidRPr="00FE1377" w:rsidRDefault="00A710CA">
            <w:pPr>
              <w:jc w:val="center"/>
              <w:rPr>
                <w:sz w:val="22"/>
                <w:lang w:val="ro-MD"/>
              </w:rPr>
            </w:pPr>
            <w:r w:rsidRPr="00FE1377">
              <w:rPr>
                <w:sz w:val="22"/>
                <w:lang w:val="ro-MD"/>
              </w:rPr>
              <w:t>5</w:t>
            </w:r>
          </w:p>
        </w:tc>
      </w:tr>
      <w:tr w:rsidR="00CA1344" w:rsidRPr="00FE1377" w14:paraId="7E5F0A45" w14:textId="77777777" w:rsidTr="008A2D7E">
        <w:tc>
          <w:tcPr>
            <w:tcW w:w="12611" w:type="dxa"/>
            <w:gridSpan w:val="2"/>
            <w:shd w:val="clear" w:color="auto" w:fill="D9D9D9" w:themeFill="background1" w:themeFillShade="D9"/>
          </w:tcPr>
          <w:p w14:paraId="38401BF6" w14:textId="77777777" w:rsidR="0063088C" w:rsidRPr="00FE1377" w:rsidRDefault="0063088C" w:rsidP="004819ED">
            <w:pPr>
              <w:jc w:val="center"/>
              <w:rPr>
                <w:b/>
                <w:bCs/>
                <w:sz w:val="22"/>
                <w:lang w:val="ro-MD"/>
              </w:rPr>
            </w:pPr>
            <w:r w:rsidRPr="00FE1377">
              <w:rPr>
                <w:b/>
                <w:bCs/>
                <w:sz w:val="22"/>
                <w:lang w:val="ro-MD"/>
              </w:rPr>
              <w:t>Total</w:t>
            </w:r>
          </w:p>
        </w:tc>
        <w:tc>
          <w:tcPr>
            <w:tcW w:w="1383" w:type="dxa"/>
            <w:shd w:val="clear" w:color="auto" w:fill="D9D9D9" w:themeFill="background1" w:themeFillShade="D9"/>
          </w:tcPr>
          <w:p w14:paraId="0E7D7786" w14:textId="77777777" w:rsidR="0063088C" w:rsidRPr="00FE1377" w:rsidRDefault="0063088C" w:rsidP="004819ED">
            <w:pPr>
              <w:jc w:val="center"/>
              <w:rPr>
                <w:b/>
                <w:bCs/>
                <w:sz w:val="22"/>
                <w:lang w:val="ro-MD"/>
              </w:rPr>
            </w:pPr>
            <w:r w:rsidRPr="00FE1377">
              <w:rPr>
                <w:b/>
                <w:bCs/>
                <w:sz w:val="22"/>
                <w:lang w:val="ro-MD"/>
              </w:rPr>
              <w:t>100</w:t>
            </w:r>
          </w:p>
        </w:tc>
      </w:tr>
    </w:tbl>
    <w:p w14:paraId="44314964" w14:textId="5CAC8545" w:rsidR="00EB726D" w:rsidRPr="0032312C" w:rsidRDefault="00B807D9" w:rsidP="00205258">
      <w:pPr>
        <w:pStyle w:val="Heading1"/>
      </w:pPr>
      <w:r w:rsidRPr="0032312C">
        <w:t>DR-06</w:t>
      </w:r>
      <w:r w:rsidR="004624A7">
        <w:t>-1</w:t>
      </w:r>
    </w:p>
    <w:p w14:paraId="2AD90CF1" w14:textId="20AD7870" w:rsidR="00B807D9" w:rsidRPr="0032312C" w:rsidRDefault="00CF0277" w:rsidP="00A10E2D">
      <w:pPr>
        <w:pStyle w:val="Heading2"/>
        <w:rPr>
          <w:lang w:val="ro-MD"/>
        </w:rPr>
      </w:pPr>
      <w:r w:rsidRPr="0032312C">
        <w:rPr>
          <w:lang w:val="ro-MD"/>
        </w:rPr>
        <w:t>Investiții în creșterea rezilienței la schimbări climatice, managementul durabil al resurselor naturale, inclusiv în achiziția și modernizarea sistemelor de irigații</w:t>
      </w:r>
    </w:p>
    <w:p w14:paraId="423A963A" w14:textId="77777777" w:rsidR="002F74D9" w:rsidRPr="0032312C" w:rsidRDefault="002F74D9" w:rsidP="00C160D6">
      <w:pPr>
        <w:pStyle w:val="Heading3"/>
      </w:pPr>
      <w:r w:rsidRPr="0032312C">
        <w:t>Îmbunătățiri funciare (conservare, ameliorare și sporirea fertilității solului)</w:t>
      </w:r>
    </w:p>
    <w:p w14:paraId="1F93C901" w14:textId="77777777" w:rsidR="00502CC4" w:rsidRPr="0032312C" w:rsidRDefault="00502CC4" w:rsidP="002F74D9">
      <w:pPr>
        <w:jc w:val="center"/>
        <w:rPr>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7798"/>
        <w:gridCol w:w="1208"/>
      </w:tblGrid>
      <w:tr w:rsidR="002E61C5" w:rsidRPr="000B17CB" w14:paraId="13B6DCE2" w14:textId="77777777" w:rsidTr="005927E6">
        <w:tc>
          <w:tcPr>
            <w:tcW w:w="622" w:type="dxa"/>
            <w:shd w:val="clear" w:color="auto" w:fill="D9D9D9" w:themeFill="background1" w:themeFillShade="D9"/>
          </w:tcPr>
          <w:p w14:paraId="2B8842E2" w14:textId="77777777" w:rsidR="0063088C" w:rsidRPr="000B17CB" w:rsidRDefault="0063088C" w:rsidP="00007D8F">
            <w:pPr>
              <w:spacing w:line="240" w:lineRule="auto"/>
              <w:jc w:val="center"/>
              <w:rPr>
                <w:b/>
                <w:bCs/>
                <w:sz w:val="22"/>
                <w:lang w:val="ro-MD"/>
              </w:rPr>
            </w:pPr>
            <w:r w:rsidRPr="000B17CB">
              <w:rPr>
                <w:b/>
                <w:bCs/>
                <w:sz w:val="22"/>
                <w:lang w:val="ro-MD"/>
              </w:rPr>
              <w:t>Nr.</w:t>
            </w:r>
          </w:p>
          <w:p w14:paraId="257AB072" w14:textId="77777777" w:rsidR="0063088C" w:rsidRPr="000B17CB" w:rsidRDefault="0063088C" w:rsidP="00007D8F">
            <w:pPr>
              <w:spacing w:line="240" w:lineRule="auto"/>
              <w:jc w:val="center"/>
              <w:rPr>
                <w:b/>
                <w:bCs/>
                <w:sz w:val="22"/>
                <w:lang w:val="ro-MD"/>
              </w:rPr>
            </w:pPr>
            <w:r w:rsidRPr="000B17CB">
              <w:rPr>
                <w:b/>
                <w:bCs/>
                <w:sz w:val="22"/>
                <w:lang w:val="ro-MD"/>
              </w:rPr>
              <w:t>crt.</w:t>
            </w:r>
          </w:p>
        </w:tc>
        <w:tc>
          <w:tcPr>
            <w:tcW w:w="7798" w:type="dxa"/>
            <w:shd w:val="clear" w:color="auto" w:fill="D9D9D9" w:themeFill="background1" w:themeFillShade="D9"/>
          </w:tcPr>
          <w:p w14:paraId="6ECFBECE" w14:textId="77777777" w:rsidR="0063088C" w:rsidRPr="000B17CB" w:rsidRDefault="0063088C" w:rsidP="00007D8F">
            <w:pPr>
              <w:spacing w:line="240" w:lineRule="auto"/>
              <w:jc w:val="center"/>
              <w:rPr>
                <w:b/>
                <w:bCs/>
                <w:sz w:val="22"/>
                <w:lang w:val="ro-MD"/>
              </w:rPr>
            </w:pPr>
            <w:r w:rsidRPr="000B17CB">
              <w:rPr>
                <w:b/>
                <w:bCs/>
                <w:sz w:val="22"/>
                <w:lang w:val="ro-MD"/>
              </w:rPr>
              <w:t>Criterii de selectare</w:t>
            </w:r>
          </w:p>
          <w:p w14:paraId="32D7EA49" w14:textId="77777777" w:rsidR="0063088C" w:rsidRPr="000B17CB" w:rsidRDefault="0063088C" w:rsidP="00007D8F">
            <w:pPr>
              <w:spacing w:line="240" w:lineRule="auto"/>
              <w:jc w:val="center"/>
              <w:rPr>
                <w:b/>
                <w:bCs/>
                <w:sz w:val="22"/>
                <w:lang w:val="ro-MD"/>
              </w:rPr>
            </w:pPr>
          </w:p>
        </w:tc>
        <w:tc>
          <w:tcPr>
            <w:tcW w:w="1208" w:type="dxa"/>
            <w:shd w:val="clear" w:color="auto" w:fill="D9D9D9" w:themeFill="background1" w:themeFillShade="D9"/>
          </w:tcPr>
          <w:p w14:paraId="2043B954" w14:textId="77777777" w:rsidR="0063088C" w:rsidRPr="000B17CB" w:rsidRDefault="0063088C" w:rsidP="00007D8F">
            <w:pPr>
              <w:spacing w:line="240" w:lineRule="auto"/>
              <w:jc w:val="center"/>
              <w:rPr>
                <w:b/>
                <w:bCs/>
                <w:sz w:val="22"/>
                <w:lang w:val="ro-MD"/>
              </w:rPr>
            </w:pPr>
            <w:r w:rsidRPr="000B17CB">
              <w:rPr>
                <w:b/>
                <w:bCs/>
                <w:sz w:val="22"/>
                <w:lang w:val="ro-MD"/>
              </w:rPr>
              <w:t>Punctaj</w:t>
            </w:r>
          </w:p>
          <w:p w14:paraId="612997F1" w14:textId="3EFF07F0" w:rsidR="0063088C" w:rsidRPr="000B17CB" w:rsidRDefault="004624A7" w:rsidP="00007D8F">
            <w:pPr>
              <w:spacing w:line="240" w:lineRule="auto"/>
              <w:jc w:val="center"/>
              <w:rPr>
                <w:b/>
                <w:bCs/>
                <w:sz w:val="22"/>
                <w:lang w:val="ro-MD"/>
              </w:rPr>
            </w:pPr>
            <w:r w:rsidRPr="000B17CB">
              <w:rPr>
                <w:b/>
                <w:bCs/>
                <w:sz w:val="22"/>
                <w:lang w:val="ro-MD"/>
              </w:rPr>
              <w:t>acordat</w:t>
            </w:r>
          </w:p>
        </w:tc>
      </w:tr>
      <w:tr w:rsidR="00ED7E4F" w:rsidRPr="000B17CB" w14:paraId="45B215FF" w14:textId="77777777" w:rsidTr="005927E6">
        <w:tc>
          <w:tcPr>
            <w:tcW w:w="622" w:type="dxa"/>
            <w:shd w:val="clear" w:color="auto" w:fill="D9D9D9" w:themeFill="background1" w:themeFillShade="D9"/>
          </w:tcPr>
          <w:p w14:paraId="694485E4" w14:textId="5B027B50" w:rsidR="00ED7E4F" w:rsidRPr="000B17CB" w:rsidRDefault="00ED7E4F" w:rsidP="00007D8F">
            <w:pPr>
              <w:spacing w:line="240" w:lineRule="auto"/>
              <w:jc w:val="center"/>
              <w:rPr>
                <w:b/>
                <w:bCs/>
                <w:sz w:val="22"/>
                <w:lang w:val="ro-MD"/>
              </w:rPr>
            </w:pPr>
            <w:r w:rsidRPr="000B17CB">
              <w:rPr>
                <w:b/>
                <w:bCs/>
                <w:sz w:val="22"/>
                <w:lang w:val="ro-MD"/>
              </w:rPr>
              <w:t>1.</w:t>
            </w:r>
          </w:p>
        </w:tc>
        <w:tc>
          <w:tcPr>
            <w:tcW w:w="7798" w:type="dxa"/>
            <w:shd w:val="clear" w:color="auto" w:fill="D9D9D9" w:themeFill="background1" w:themeFillShade="D9"/>
          </w:tcPr>
          <w:p w14:paraId="04D17A16" w14:textId="4B0A6E87" w:rsidR="00ED7E4F" w:rsidRPr="000B17CB" w:rsidRDefault="00AA1364" w:rsidP="00007D8F">
            <w:pPr>
              <w:spacing w:line="240" w:lineRule="auto"/>
              <w:rPr>
                <w:rFonts w:eastAsia="Times New Roman"/>
                <w:b/>
                <w:bCs/>
                <w:color w:val="000000"/>
                <w:szCs w:val="24"/>
                <w:lang w:val="ro-MD" w:eastAsia="ro-RO"/>
              </w:rPr>
            </w:pPr>
            <w:r w:rsidRPr="000B17CB">
              <w:rPr>
                <w:rFonts w:eastAsia="Times New Roman"/>
                <w:b/>
                <w:bCs/>
                <w:color w:val="000000" w:themeColor="text1"/>
                <w:szCs w:val="24"/>
                <w:lang w:val="ro-MD" w:eastAsia="ro-RO"/>
              </w:rPr>
              <w:t xml:space="preserve">Suprafețele </w:t>
            </w:r>
            <w:r w:rsidRPr="000B17CB">
              <w:rPr>
                <w:rFonts w:eastAsia="Times New Roman"/>
                <w:b/>
                <w:bCs/>
                <w:color w:val="000000"/>
                <w:szCs w:val="24"/>
                <w:lang w:val="ro-MD" w:eastAsia="ro-RO"/>
              </w:rPr>
              <w:t>perimetrului de ameliorare a terenurilor cu soluri degradate, (ha).</w:t>
            </w:r>
          </w:p>
        </w:tc>
        <w:tc>
          <w:tcPr>
            <w:tcW w:w="1208" w:type="dxa"/>
            <w:shd w:val="clear" w:color="auto" w:fill="D9D9D9" w:themeFill="background1" w:themeFillShade="D9"/>
          </w:tcPr>
          <w:p w14:paraId="734553F0" w14:textId="5BF66C77" w:rsidR="00ED7E4F" w:rsidRPr="006065AD" w:rsidRDefault="00923B5E" w:rsidP="00007D8F">
            <w:pPr>
              <w:spacing w:line="240" w:lineRule="auto"/>
              <w:jc w:val="center"/>
              <w:rPr>
                <w:b/>
                <w:bCs/>
                <w:sz w:val="22"/>
                <w:lang w:val="ro-MD"/>
              </w:rPr>
            </w:pPr>
            <w:r w:rsidRPr="006065AD">
              <w:rPr>
                <w:b/>
                <w:bCs/>
                <w:sz w:val="22"/>
                <w:lang w:val="ro-MD"/>
              </w:rPr>
              <w:t>30</w:t>
            </w:r>
          </w:p>
        </w:tc>
      </w:tr>
      <w:tr w:rsidR="00ED7E4F" w:rsidRPr="000B17CB" w14:paraId="2C67714A" w14:textId="77777777" w:rsidTr="005927E6">
        <w:tc>
          <w:tcPr>
            <w:tcW w:w="622" w:type="dxa"/>
          </w:tcPr>
          <w:p w14:paraId="5C02C28F" w14:textId="52A2D4DB" w:rsidR="00ED7E4F" w:rsidRPr="000B17CB" w:rsidRDefault="00ED7E4F" w:rsidP="00007D8F">
            <w:pPr>
              <w:spacing w:line="240" w:lineRule="auto"/>
              <w:jc w:val="center"/>
              <w:rPr>
                <w:sz w:val="22"/>
                <w:lang w:val="ro-MD"/>
              </w:rPr>
            </w:pPr>
            <w:r w:rsidRPr="000B17CB">
              <w:rPr>
                <w:sz w:val="22"/>
                <w:lang w:val="ro-MD"/>
              </w:rPr>
              <w:t>1.1</w:t>
            </w:r>
          </w:p>
        </w:tc>
        <w:tc>
          <w:tcPr>
            <w:tcW w:w="7798" w:type="dxa"/>
          </w:tcPr>
          <w:p w14:paraId="70EEC981" w14:textId="38B8ABC3" w:rsidR="00ED7E4F" w:rsidRPr="000B17CB" w:rsidRDefault="00923B5E" w:rsidP="00007D8F">
            <w:pPr>
              <w:spacing w:line="240" w:lineRule="auto"/>
              <w:rPr>
                <w:sz w:val="22"/>
                <w:lang w:val="ro-MD"/>
              </w:rPr>
            </w:pPr>
            <w:r w:rsidRPr="000B17CB">
              <w:rPr>
                <w:rFonts w:eastAsia="Times New Roman"/>
                <w:color w:val="000000"/>
                <w:szCs w:val="24"/>
                <w:lang w:val="ro-MD" w:eastAsia="ro-RO"/>
              </w:rPr>
              <w:t>până la 100 ha</w:t>
            </w:r>
          </w:p>
        </w:tc>
        <w:tc>
          <w:tcPr>
            <w:tcW w:w="1208" w:type="dxa"/>
          </w:tcPr>
          <w:p w14:paraId="13B546BD" w14:textId="53DD452F" w:rsidR="00ED7E4F" w:rsidRPr="000B17CB" w:rsidRDefault="006871F2" w:rsidP="00007D8F">
            <w:pPr>
              <w:spacing w:line="240" w:lineRule="auto"/>
              <w:jc w:val="center"/>
              <w:rPr>
                <w:sz w:val="22"/>
                <w:lang w:val="ro-MD"/>
              </w:rPr>
            </w:pPr>
            <w:r w:rsidRPr="000B17CB">
              <w:rPr>
                <w:lang w:val="ro-MD"/>
              </w:rPr>
              <w:t>10</w:t>
            </w:r>
          </w:p>
        </w:tc>
      </w:tr>
      <w:tr w:rsidR="00ED7E4F" w:rsidRPr="000B17CB" w14:paraId="62843C40" w14:textId="77777777" w:rsidTr="005927E6">
        <w:tc>
          <w:tcPr>
            <w:tcW w:w="622" w:type="dxa"/>
          </w:tcPr>
          <w:p w14:paraId="1771F94E" w14:textId="079CA048" w:rsidR="00ED7E4F" w:rsidRPr="000B17CB" w:rsidRDefault="00ED7E4F" w:rsidP="00007D8F">
            <w:pPr>
              <w:spacing w:line="240" w:lineRule="auto"/>
              <w:jc w:val="center"/>
              <w:rPr>
                <w:sz w:val="22"/>
                <w:lang w:val="ro-MD"/>
              </w:rPr>
            </w:pPr>
            <w:r w:rsidRPr="000B17CB">
              <w:rPr>
                <w:sz w:val="22"/>
                <w:lang w:val="ro-MD"/>
              </w:rPr>
              <w:t>1.2</w:t>
            </w:r>
          </w:p>
        </w:tc>
        <w:tc>
          <w:tcPr>
            <w:tcW w:w="7798" w:type="dxa"/>
          </w:tcPr>
          <w:p w14:paraId="0A75DB83" w14:textId="410A76BA" w:rsidR="00ED7E4F" w:rsidRPr="000B17CB" w:rsidRDefault="00D2645A" w:rsidP="00007D8F">
            <w:pPr>
              <w:spacing w:line="240" w:lineRule="auto"/>
              <w:rPr>
                <w:sz w:val="22"/>
                <w:lang w:val="ro-MD"/>
              </w:rPr>
            </w:pPr>
            <w:r w:rsidRPr="000B17CB">
              <w:rPr>
                <w:rFonts w:eastAsia="Times New Roman"/>
                <w:color w:val="000000"/>
                <w:szCs w:val="24"/>
                <w:lang w:val="ro-MD" w:eastAsia="ro-RO"/>
              </w:rPr>
              <w:t>de la 100 până la 500 ha</w:t>
            </w:r>
          </w:p>
        </w:tc>
        <w:tc>
          <w:tcPr>
            <w:tcW w:w="1208" w:type="dxa"/>
          </w:tcPr>
          <w:p w14:paraId="6672F094" w14:textId="447979A6" w:rsidR="00ED7E4F" w:rsidRPr="000B17CB" w:rsidRDefault="006871F2" w:rsidP="00007D8F">
            <w:pPr>
              <w:spacing w:line="240" w:lineRule="auto"/>
              <w:jc w:val="center"/>
              <w:rPr>
                <w:sz w:val="22"/>
                <w:lang w:val="ro-MD"/>
              </w:rPr>
            </w:pPr>
            <w:r w:rsidRPr="000B17CB">
              <w:rPr>
                <w:sz w:val="22"/>
                <w:lang w:val="ro-MD"/>
              </w:rPr>
              <w:t>20</w:t>
            </w:r>
          </w:p>
        </w:tc>
      </w:tr>
      <w:tr w:rsidR="00ED7E4F" w:rsidRPr="000B17CB" w14:paraId="24793A1F" w14:textId="77777777" w:rsidTr="005927E6">
        <w:tc>
          <w:tcPr>
            <w:tcW w:w="622" w:type="dxa"/>
          </w:tcPr>
          <w:p w14:paraId="06083EF7" w14:textId="6A46EDAE" w:rsidR="00ED7E4F" w:rsidRPr="000B17CB" w:rsidRDefault="00ED7E4F" w:rsidP="00007D8F">
            <w:pPr>
              <w:spacing w:line="240" w:lineRule="auto"/>
              <w:jc w:val="center"/>
              <w:rPr>
                <w:sz w:val="22"/>
                <w:lang w:val="ro-MD"/>
              </w:rPr>
            </w:pPr>
            <w:r w:rsidRPr="000B17CB">
              <w:rPr>
                <w:sz w:val="22"/>
                <w:lang w:val="ro-MD"/>
              </w:rPr>
              <w:t>1.3</w:t>
            </w:r>
          </w:p>
        </w:tc>
        <w:tc>
          <w:tcPr>
            <w:tcW w:w="7798" w:type="dxa"/>
          </w:tcPr>
          <w:p w14:paraId="056449CC" w14:textId="1CF6779A" w:rsidR="00ED7E4F" w:rsidRPr="000B17CB" w:rsidRDefault="00E45AA6" w:rsidP="00007D8F">
            <w:pPr>
              <w:spacing w:line="240" w:lineRule="auto"/>
              <w:rPr>
                <w:rFonts w:eastAsia="Times New Roman"/>
                <w:color w:val="000000"/>
                <w:szCs w:val="24"/>
                <w:lang w:val="ro-MD" w:eastAsia="ro-RO"/>
              </w:rPr>
            </w:pPr>
            <w:r w:rsidRPr="000B17CB">
              <w:rPr>
                <w:rFonts w:eastAsia="Times New Roman"/>
                <w:color w:val="000000"/>
                <w:szCs w:val="24"/>
                <w:lang w:val="ro-MD" w:eastAsia="ro-RO"/>
              </w:rPr>
              <w:t>mai mult de 500 ha</w:t>
            </w:r>
          </w:p>
        </w:tc>
        <w:tc>
          <w:tcPr>
            <w:tcW w:w="1208" w:type="dxa"/>
          </w:tcPr>
          <w:p w14:paraId="736FD632" w14:textId="3824BD6C" w:rsidR="00ED7E4F" w:rsidRPr="000B17CB" w:rsidRDefault="006871F2" w:rsidP="00007D8F">
            <w:pPr>
              <w:spacing w:line="240" w:lineRule="auto"/>
              <w:jc w:val="center"/>
              <w:rPr>
                <w:sz w:val="22"/>
                <w:lang w:val="ro-MD"/>
              </w:rPr>
            </w:pPr>
            <w:r w:rsidRPr="000B17CB">
              <w:rPr>
                <w:sz w:val="22"/>
                <w:lang w:val="ro-MD"/>
              </w:rPr>
              <w:t>30</w:t>
            </w:r>
          </w:p>
        </w:tc>
      </w:tr>
      <w:tr w:rsidR="002E61C5" w:rsidRPr="000B17CB" w14:paraId="75CB7CA5" w14:textId="77777777" w:rsidTr="005927E6">
        <w:tc>
          <w:tcPr>
            <w:tcW w:w="622" w:type="dxa"/>
            <w:shd w:val="clear" w:color="auto" w:fill="D9D9D9" w:themeFill="background1" w:themeFillShade="D9"/>
          </w:tcPr>
          <w:p w14:paraId="59B777C6" w14:textId="5A3C3C8B" w:rsidR="007D4447" w:rsidRPr="000B17CB" w:rsidRDefault="007D4447" w:rsidP="00007D8F">
            <w:pPr>
              <w:spacing w:line="240" w:lineRule="auto"/>
              <w:jc w:val="center"/>
              <w:rPr>
                <w:b/>
                <w:bCs/>
                <w:sz w:val="22"/>
                <w:lang w:val="ro-MD"/>
              </w:rPr>
            </w:pPr>
            <w:r w:rsidRPr="000B17CB">
              <w:rPr>
                <w:b/>
                <w:bCs/>
                <w:sz w:val="22"/>
                <w:lang w:val="ro-MD"/>
              </w:rPr>
              <w:t>2.</w:t>
            </w:r>
          </w:p>
        </w:tc>
        <w:tc>
          <w:tcPr>
            <w:tcW w:w="7798" w:type="dxa"/>
            <w:shd w:val="clear" w:color="auto" w:fill="D9D9D9" w:themeFill="background1" w:themeFillShade="D9"/>
          </w:tcPr>
          <w:p w14:paraId="6E7ACFD4" w14:textId="05AA7DB9" w:rsidR="007D4447" w:rsidRPr="000B17CB" w:rsidRDefault="00913F21" w:rsidP="00007D8F">
            <w:pPr>
              <w:spacing w:line="240" w:lineRule="auto"/>
              <w:rPr>
                <w:sz w:val="22"/>
                <w:lang w:val="ro-MD"/>
              </w:rPr>
            </w:pPr>
            <w:r w:rsidRPr="000B17CB">
              <w:rPr>
                <w:rFonts w:eastAsia="Times New Roman"/>
                <w:b/>
                <w:bCs/>
                <w:color w:val="000000"/>
                <w:szCs w:val="24"/>
                <w:lang w:val="ro-MD" w:eastAsia="ro-RO"/>
              </w:rPr>
              <w:t>Natura degradării solurilor terenurilor din perimetrul de ameliorare</w:t>
            </w:r>
          </w:p>
        </w:tc>
        <w:tc>
          <w:tcPr>
            <w:tcW w:w="1208" w:type="dxa"/>
            <w:shd w:val="clear" w:color="auto" w:fill="D9D9D9" w:themeFill="background1" w:themeFillShade="D9"/>
          </w:tcPr>
          <w:p w14:paraId="7883DD3E" w14:textId="376010BA" w:rsidR="007D4447" w:rsidRPr="000B17CB" w:rsidRDefault="00BE6F48" w:rsidP="00007D8F">
            <w:pPr>
              <w:spacing w:line="240" w:lineRule="auto"/>
              <w:jc w:val="center"/>
              <w:rPr>
                <w:sz w:val="22"/>
                <w:lang w:val="ro-MD"/>
              </w:rPr>
            </w:pPr>
            <w:r w:rsidRPr="000B17CB">
              <w:rPr>
                <w:rFonts w:eastAsia="Times New Roman"/>
                <w:b/>
                <w:bCs/>
                <w:color w:val="000000" w:themeColor="text1"/>
                <w:kern w:val="2"/>
                <w:sz w:val="22"/>
                <w:lang w:val="ro-MD" w:eastAsia="ro-RO"/>
                <w14:ligatures w14:val="standardContextual"/>
              </w:rPr>
              <w:t>50</w:t>
            </w:r>
          </w:p>
        </w:tc>
      </w:tr>
      <w:tr w:rsidR="001A4C35" w:rsidRPr="000B17CB" w14:paraId="70475BFD" w14:textId="77777777" w:rsidTr="005927E6">
        <w:tc>
          <w:tcPr>
            <w:tcW w:w="622" w:type="dxa"/>
          </w:tcPr>
          <w:p w14:paraId="1A79C027" w14:textId="31EB3A9A" w:rsidR="007D4447" w:rsidRPr="000B17CB" w:rsidRDefault="00E55085" w:rsidP="00007D8F">
            <w:pPr>
              <w:spacing w:line="240" w:lineRule="auto"/>
              <w:jc w:val="center"/>
              <w:rPr>
                <w:sz w:val="22"/>
                <w:lang w:val="ro-MD"/>
              </w:rPr>
            </w:pPr>
            <w:r w:rsidRPr="000B17CB">
              <w:rPr>
                <w:sz w:val="22"/>
                <w:lang w:val="ro-MD"/>
              </w:rPr>
              <w:t>2.</w:t>
            </w:r>
            <w:r w:rsidR="007D4447" w:rsidRPr="000B17CB">
              <w:rPr>
                <w:sz w:val="22"/>
                <w:lang w:val="ro-MD"/>
              </w:rPr>
              <w:t>1</w:t>
            </w:r>
          </w:p>
        </w:tc>
        <w:tc>
          <w:tcPr>
            <w:tcW w:w="7798" w:type="dxa"/>
          </w:tcPr>
          <w:p w14:paraId="4BCD5589" w14:textId="252A2E5C" w:rsidR="007D4447" w:rsidRPr="000B17CB" w:rsidRDefault="007937F1" w:rsidP="00007D8F">
            <w:pPr>
              <w:spacing w:line="240" w:lineRule="auto"/>
              <w:rPr>
                <w:sz w:val="22"/>
                <w:szCs w:val="20"/>
                <w:lang w:val="ro-MD"/>
              </w:rPr>
            </w:pPr>
            <w:r w:rsidRPr="000B17CB">
              <w:rPr>
                <w:color w:val="000000"/>
                <w:szCs w:val="24"/>
                <w:lang w:val="ro-MD"/>
              </w:rPr>
              <w:t>afectate de eroziune de suprafață foarte puternică și/sau excesivă  în adâncime (ravene)</w:t>
            </w:r>
          </w:p>
        </w:tc>
        <w:tc>
          <w:tcPr>
            <w:tcW w:w="1208" w:type="dxa"/>
          </w:tcPr>
          <w:p w14:paraId="1F57398B" w14:textId="29888B3E" w:rsidR="007D4447" w:rsidRPr="000B17CB" w:rsidRDefault="00BE6F48" w:rsidP="00007D8F">
            <w:pPr>
              <w:spacing w:line="240" w:lineRule="auto"/>
              <w:jc w:val="center"/>
              <w:rPr>
                <w:sz w:val="22"/>
                <w:lang w:val="ro-MD"/>
              </w:rPr>
            </w:pPr>
            <w:r w:rsidRPr="000B17CB">
              <w:rPr>
                <w:lang w:val="ro-MD"/>
              </w:rPr>
              <w:t>50</w:t>
            </w:r>
          </w:p>
        </w:tc>
      </w:tr>
      <w:tr w:rsidR="001A4C35" w:rsidRPr="000B17CB" w14:paraId="1FC46F9F" w14:textId="77777777" w:rsidTr="005927E6">
        <w:tc>
          <w:tcPr>
            <w:tcW w:w="622" w:type="dxa"/>
          </w:tcPr>
          <w:p w14:paraId="7CA0F896" w14:textId="6A67BC0A" w:rsidR="007D4447" w:rsidRPr="000B17CB" w:rsidRDefault="007D4447" w:rsidP="00007D8F">
            <w:pPr>
              <w:spacing w:line="240" w:lineRule="auto"/>
              <w:jc w:val="center"/>
              <w:rPr>
                <w:sz w:val="22"/>
                <w:lang w:val="ro-MD"/>
              </w:rPr>
            </w:pPr>
            <w:r w:rsidRPr="000B17CB">
              <w:rPr>
                <w:sz w:val="22"/>
                <w:lang w:val="ro-MD"/>
              </w:rPr>
              <w:lastRenderedPageBreak/>
              <w:t>2</w:t>
            </w:r>
            <w:r w:rsidR="00E55085" w:rsidRPr="000B17CB">
              <w:rPr>
                <w:sz w:val="22"/>
                <w:lang w:val="ro-MD"/>
              </w:rPr>
              <w:t>.</w:t>
            </w:r>
            <w:r w:rsidRPr="000B17CB">
              <w:rPr>
                <w:sz w:val="22"/>
                <w:lang w:val="ro-MD"/>
              </w:rPr>
              <w:t>2</w:t>
            </w:r>
          </w:p>
        </w:tc>
        <w:tc>
          <w:tcPr>
            <w:tcW w:w="7798" w:type="dxa"/>
          </w:tcPr>
          <w:p w14:paraId="466D801D" w14:textId="54F9CDA7" w:rsidR="007D4447" w:rsidRPr="000B17CB" w:rsidRDefault="00D2533D" w:rsidP="00007D8F">
            <w:pPr>
              <w:spacing w:line="240" w:lineRule="auto"/>
              <w:rPr>
                <w:sz w:val="22"/>
                <w:szCs w:val="20"/>
                <w:lang w:val="ro-MD"/>
              </w:rPr>
            </w:pPr>
            <w:r w:rsidRPr="000B17CB">
              <w:rPr>
                <w:color w:val="000000"/>
                <w:szCs w:val="24"/>
                <w:lang w:val="ro-MD"/>
              </w:rPr>
              <w:t xml:space="preserve">afectate de alunecări active, </w:t>
            </w:r>
            <w:r w:rsidR="000B17CB" w:rsidRPr="000B17CB">
              <w:rPr>
                <w:color w:val="000000"/>
                <w:szCs w:val="24"/>
                <w:lang w:val="ro-MD"/>
              </w:rPr>
              <w:t>prăbușiri</w:t>
            </w:r>
            <w:r w:rsidRPr="000B17CB">
              <w:rPr>
                <w:color w:val="000000"/>
                <w:szCs w:val="24"/>
                <w:lang w:val="ro-MD"/>
              </w:rPr>
              <w:t xml:space="preserve">, surpări </w:t>
            </w:r>
            <w:proofErr w:type="spellStart"/>
            <w:r w:rsidRPr="000B17CB">
              <w:rPr>
                <w:color w:val="000000"/>
                <w:szCs w:val="24"/>
                <w:lang w:val="ro-MD"/>
              </w:rPr>
              <w:t>şi</w:t>
            </w:r>
            <w:proofErr w:type="spellEnd"/>
            <w:r w:rsidRPr="000B17CB">
              <w:rPr>
                <w:color w:val="000000"/>
                <w:szCs w:val="24"/>
                <w:lang w:val="ro-MD"/>
              </w:rPr>
              <w:t xml:space="preserve">   curgeri noroioase și/sau compactate</w:t>
            </w:r>
          </w:p>
        </w:tc>
        <w:tc>
          <w:tcPr>
            <w:tcW w:w="1208" w:type="dxa"/>
          </w:tcPr>
          <w:p w14:paraId="71D8A87B" w14:textId="375A1C04" w:rsidR="007D4447" w:rsidRPr="000B17CB" w:rsidRDefault="00D26A84" w:rsidP="00007D8F">
            <w:pPr>
              <w:spacing w:line="240" w:lineRule="auto"/>
              <w:jc w:val="center"/>
              <w:rPr>
                <w:sz w:val="22"/>
                <w:lang w:val="ro-MD"/>
              </w:rPr>
            </w:pPr>
            <w:r w:rsidRPr="000B17CB">
              <w:rPr>
                <w:lang w:val="ro-MD"/>
              </w:rPr>
              <w:t>45</w:t>
            </w:r>
          </w:p>
        </w:tc>
      </w:tr>
      <w:tr w:rsidR="00477CBC" w:rsidRPr="000B17CB" w14:paraId="3515B8A3" w14:textId="77777777" w:rsidTr="00D3564B">
        <w:tc>
          <w:tcPr>
            <w:tcW w:w="622" w:type="dxa"/>
          </w:tcPr>
          <w:p w14:paraId="4DFAE0D5" w14:textId="28A5B8CE" w:rsidR="00477CBC" w:rsidRPr="000B17CB" w:rsidRDefault="00477CBC" w:rsidP="00007D8F">
            <w:pPr>
              <w:spacing w:line="240" w:lineRule="auto"/>
              <w:jc w:val="center"/>
              <w:rPr>
                <w:sz w:val="22"/>
                <w:lang w:val="ro-MD"/>
              </w:rPr>
            </w:pPr>
            <w:r w:rsidRPr="000B17CB">
              <w:rPr>
                <w:sz w:val="22"/>
                <w:lang w:val="ro-MD"/>
              </w:rPr>
              <w:t>2.3</w:t>
            </w:r>
          </w:p>
        </w:tc>
        <w:tc>
          <w:tcPr>
            <w:tcW w:w="7798" w:type="dxa"/>
            <w:vAlign w:val="center"/>
          </w:tcPr>
          <w:p w14:paraId="2C901C74" w14:textId="66D50E36" w:rsidR="00477CBC" w:rsidRPr="000B17CB" w:rsidRDefault="00477CBC" w:rsidP="00007D8F">
            <w:pPr>
              <w:spacing w:line="240" w:lineRule="auto"/>
              <w:rPr>
                <w:sz w:val="22"/>
                <w:szCs w:val="20"/>
                <w:lang w:val="ro-MD"/>
              </w:rPr>
            </w:pPr>
            <w:r w:rsidRPr="000B17CB">
              <w:rPr>
                <w:color w:val="000000"/>
                <w:szCs w:val="24"/>
                <w:lang w:val="ro-MD"/>
              </w:rPr>
              <w:t>cu exces permanent de umiditate și/sau </w:t>
            </w:r>
            <w:proofErr w:type="spellStart"/>
            <w:r w:rsidRPr="000B17CB">
              <w:rPr>
                <w:color w:val="000000"/>
                <w:szCs w:val="24"/>
                <w:lang w:val="ro-MD"/>
              </w:rPr>
              <w:t>soloneţizate</w:t>
            </w:r>
            <w:proofErr w:type="spellEnd"/>
            <w:r w:rsidRPr="000B17CB">
              <w:rPr>
                <w:color w:val="000000"/>
                <w:szCs w:val="24"/>
                <w:lang w:val="ro-MD"/>
              </w:rPr>
              <w:t xml:space="preserve"> </w:t>
            </w:r>
            <w:proofErr w:type="spellStart"/>
            <w:r w:rsidRPr="000B17CB">
              <w:rPr>
                <w:color w:val="000000"/>
                <w:szCs w:val="24"/>
                <w:lang w:val="ro-MD"/>
              </w:rPr>
              <w:t>şi</w:t>
            </w:r>
            <w:proofErr w:type="spellEnd"/>
            <w:r w:rsidRPr="000B17CB">
              <w:rPr>
                <w:color w:val="000000"/>
                <w:szCs w:val="24"/>
                <w:lang w:val="ro-MD"/>
              </w:rPr>
              <w:t xml:space="preserve"> sărăturate</w:t>
            </w:r>
          </w:p>
        </w:tc>
        <w:tc>
          <w:tcPr>
            <w:tcW w:w="1208" w:type="dxa"/>
          </w:tcPr>
          <w:p w14:paraId="2FA05626" w14:textId="63B64C7E" w:rsidR="00477CBC" w:rsidRPr="000B17CB" w:rsidRDefault="00363F7A" w:rsidP="00007D8F">
            <w:pPr>
              <w:spacing w:line="240" w:lineRule="auto"/>
              <w:jc w:val="center"/>
              <w:rPr>
                <w:sz w:val="22"/>
                <w:lang w:val="ro-MD"/>
              </w:rPr>
            </w:pPr>
            <w:r w:rsidRPr="000B17CB">
              <w:rPr>
                <w:sz w:val="22"/>
                <w:lang w:val="ro-MD"/>
              </w:rPr>
              <w:t>40</w:t>
            </w:r>
          </w:p>
        </w:tc>
      </w:tr>
      <w:tr w:rsidR="00477CBC" w:rsidRPr="000B17CB" w14:paraId="5D2832B6" w14:textId="77777777" w:rsidTr="005927E6">
        <w:tc>
          <w:tcPr>
            <w:tcW w:w="622" w:type="dxa"/>
          </w:tcPr>
          <w:p w14:paraId="374013BB" w14:textId="78AF8342" w:rsidR="00477CBC" w:rsidRPr="000B17CB" w:rsidRDefault="00477CBC" w:rsidP="00007D8F">
            <w:pPr>
              <w:spacing w:line="240" w:lineRule="auto"/>
              <w:jc w:val="center"/>
              <w:rPr>
                <w:sz w:val="22"/>
                <w:lang w:val="ro-MD"/>
              </w:rPr>
            </w:pPr>
            <w:r w:rsidRPr="000B17CB">
              <w:rPr>
                <w:sz w:val="22"/>
                <w:lang w:val="ro-MD"/>
              </w:rPr>
              <w:t>2.4</w:t>
            </w:r>
          </w:p>
        </w:tc>
        <w:tc>
          <w:tcPr>
            <w:tcW w:w="7798" w:type="dxa"/>
          </w:tcPr>
          <w:p w14:paraId="3041CD5E" w14:textId="71000A79" w:rsidR="00477CBC" w:rsidRPr="000B17CB" w:rsidRDefault="006458C4" w:rsidP="00007D8F">
            <w:pPr>
              <w:spacing w:line="240" w:lineRule="auto"/>
              <w:rPr>
                <w:sz w:val="22"/>
                <w:szCs w:val="20"/>
                <w:lang w:val="ro-MD"/>
              </w:rPr>
            </w:pPr>
            <w:r w:rsidRPr="000B17CB">
              <w:rPr>
                <w:color w:val="000000"/>
                <w:szCs w:val="24"/>
                <w:lang w:val="ro-MD"/>
              </w:rPr>
              <w:t xml:space="preserve">cu </w:t>
            </w:r>
            <w:r w:rsidR="006014CC" w:rsidRPr="000B17CB">
              <w:rPr>
                <w:color w:val="000000"/>
                <w:szCs w:val="24"/>
                <w:lang w:val="ro-MD"/>
              </w:rPr>
              <w:t>substanțe</w:t>
            </w:r>
            <w:r w:rsidRPr="000B17CB">
              <w:rPr>
                <w:color w:val="000000"/>
                <w:szCs w:val="24"/>
                <w:lang w:val="ro-MD"/>
              </w:rPr>
              <w:t xml:space="preserve"> chimice, petroliere sau noxe ocupate cu halde miniere, </w:t>
            </w:r>
            <w:r w:rsidR="006014CC" w:rsidRPr="000B17CB">
              <w:rPr>
                <w:color w:val="000000"/>
                <w:szCs w:val="24"/>
                <w:lang w:val="ro-MD"/>
              </w:rPr>
              <w:t>deșeuri</w:t>
            </w:r>
            <w:r w:rsidRPr="000B17CB">
              <w:rPr>
                <w:color w:val="000000"/>
                <w:szCs w:val="24"/>
                <w:lang w:val="ro-MD"/>
              </w:rPr>
              <w:t xml:space="preserve"> industriale sau menajere și/sau ocupate cu halde miniere, </w:t>
            </w:r>
            <w:r w:rsidR="006014CC" w:rsidRPr="000B17CB">
              <w:rPr>
                <w:color w:val="000000"/>
                <w:szCs w:val="24"/>
                <w:lang w:val="ro-MD"/>
              </w:rPr>
              <w:t>deșeuri</w:t>
            </w:r>
            <w:r w:rsidRPr="000B17CB">
              <w:rPr>
                <w:color w:val="000000"/>
                <w:szCs w:val="24"/>
                <w:lang w:val="ro-MD"/>
              </w:rPr>
              <w:t xml:space="preserve"> industriale sau menajere</w:t>
            </w:r>
          </w:p>
        </w:tc>
        <w:tc>
          <w:tcPr>
            <w:tcW w:w="1208" w:type="dxa"/>
          </w:tcPr>
          <w:p w14:paraId="67706038" w14:textId="6C554FF7" w:rsidR="00477CBC" w:rsidRPr="000B17CB" w:rsidRDefault="0056656A" w:rsidP="00007D8F">
            <w:pPr>
              <w:spacing w:line="240" w:lineRule="auto"/>
              <w:jc w:val="center"/>
              <w:rPr>
                <w:sz w:val="22"/>
                <w:lang w:val="ro-MD"/>
              </w:rPr>
            </w:pPr>
            <w:r w:rsidRPr="000B17CB">
              <w:rPr>
                <w:sz w:val="22"/>
                <w:lang w:val="ro-MD"/>
              </w:rPr>
              <w:t>35</w:t>
            </w:r>
          </w:p>
        </w:tc>
      </w:tr>
      <w:tr w:rsidR="00477CBC" w:rsidRPr="000B17CB" w14:paraId="2FC05F2D" w14:textId="77777777" w:rsidTr="005927E6">
        <w:tc>
          <w:tcPr>
            <w:tcW w:w="622" w:type="dxa"/>
          </w:tcPr>
          <w:p w14:paraId="6A2E5F4F" w14:textId="004B85AC" w:rsidR="00477CBC" w:rsidRPr="000B17CB" w:rsidRDefault="00477CBC" w:rsidP="00007D8F">
            <w:pPr>
              <w:spacing w:line="240" w:lineRule="auto"/>
              <w:jc w:val="center"/>
              <w:rPr>
                <w:sz w:val="22"/>
                <w:lang w:val="ro-MD"/>
              </w:rPr>
            </w:pPr>
            <w:r w:rsidRPr="000B17CB">
              <w:rPr>
                <w:sz w:val="22"/>
                <w:lang w:val="ro-MD"/>
              </w:rPr>
              <w:t>2.5</w:t>
            </w:r>
          </w:p>
        </w:tc>
        <w:tc>
          <w:tcPr>
            <w:tcW w:w="7798" w:type="dxa"/>
          </w:tcPr>
          <w:p w14:paraId="100B48D2" w14:textId="45BDC661" w:rsidR="00477CBC" w:rsidRPr="000B17CB" w:rsidRDefault="008E3C02" w:rsidP="00007D8F">
            <w:pPr>
              <w:spacing w:line="240" w:lineRule="auto"/>
              <w:rPr>
                <w:sz w:val="22"/>
                <w:szCs w:val="20"/>
                <w:lang w:val="ro-MD"/>
              </w:rPr>
            </w:pPr>
            <w:r w:rsidRPr="000B17CB">
              <w:rPr>
                <w:color w:val="000000"/>
                <w:szCs w:val="24"/>
                <w:lang w:val="ro-MD"/>
              </w:rPr>
              <w:t xml:space="preserve">distruse prin lucrări de </w:t>
            </w:r>
            <w:r w:rsidR="0066172E" w:rsidRPr="000B17CB">
              <w:rPr>
                <w:color w:val="000000"/>
                <w:szCs w:val="24"/>
                <w:lang w:val="ro-MD"/>
              </w:rPr>
              <w:t>excavații</w:t>
            </w:r>
            <w:r w:rsidRPr="000B17CB">
              <w:rPr>
                <w:color w:val="000000"/>
                <w:szCs w:val="24"/>
                <w:lang w:val="ro-MD"/>
              </w:rPr>
              <w:t xml:space="preserve"> (cariere) și /sau neproductive, dacă acestea nu se constituie ca habitate naturale, și/sau și biocenoze afectate și distruse (degradate biologic)</w:t>
            </w:r>
          </w:p>
        </w:tc>
        <w:tc>
          <w:tcPr>
            <w:tcW w:w="1208" w:type="dxa"/>
          </w:tcPr>
          <w:p w14:paraId="1BF56214" w14:textId="0AA05B17" w:rsidR="00477CBC" w:rsidRPr="000B17CB" w:rsidRDefault="002D43E1" w:rsidP="00007D8F">
            <w:pPr>
              <w:spacing w:line="240" w:lineRule="auto"/>
              <w:jc w:val="center"/>
              <w:rPr>
                <w:sz w:val="22"/>
                <w:lang w:val="ro-MD"/>
              </w:rPr>
            </w:pPr>
            <w:r w:rsidRPr="000B17CB">
              <w:rPr>
                <w:sz w:val="22"/>
                <w:lang w:val="ro-MD"/>
              </w:rPr>
              <w:t>30</w:t>
            </w:r>
          </w:p>
        </w:tc>
      </w:tr>
      <w:tr w:rsidR="00477CBC" w:rsidRPr="000B17CB" w14:paraId="20827398" w14:textId="77777777" w:rsidTr="005927E6">
        <w:tc>
          <w:tcPr>
            <w:tcW w:w="622" w:type="dxa"/>
          </w:tcPr>
          <w:p w14:paraId="021006E3" w14:textId="6C53D35A" w:rsidR="00477CBC" w:rsidRPr="000B17CB" w:rsidRDefault="00477CBC" w:rsidP="00007D8F">
            <w:pPr>
              <w:spacing w:line="240" w:lineRule="auto"/>
              <w:jc w:val="center"/>
              <w:rPr>
                <w:sz w:val="22"/>
                <w:lang w:val="ro-MD"/>
              </w:rPr>
            </w:pPr>
            <w:r w:rsidRPr="000B17CB">
              <w:rPr>
                <w:sz w:val="22"/>
                <w:lang w:val="ro-MD"/>
              </w:rPr>
              <w:t>2.6</w:t>
            </w:r>
          </w:p>
        </w:tc>
        <w:tc>
          <w:tcPr>
            <w:tcW w:w="7798" w:type="dxa"/>
          </w:tcPr>
          <w:p w14:paraId="3BE4D528" w14:textId="6738899B" w:rsidR="00477CBC" w:rsidRPr="000B17CB" w:rsidRDefault="00D92A25" w:rsidP="00007D8F">
            <w:pPr>
              <w:spacing w:line="240" w:lineRule="auto"/>
              <w:rPr>
                <w:sz w:val="22"/>
                <w:szCs w:val="20"/>
                <w:lang w:val="ro-MD"/>
              </w:rPr>
            </w:pPr>
            <w:proofErr w:type="spellStart"/>
            <w:r w:rsidRPr="000B17CB">
              <w:rPr>
                <w:color w:val="000000"/>
                <w:szCs w:val="24"/>
                <w:lang w:val="ro-MD"/>
              </w:rPr>
              <w:t>dehumificate</w:t>
            </w:r>
            <w:proofErr w:type="spellEnd"/>
            <w:r w:rsidRPr="000B17CB">
              <w:rPr>
                <w:color w:val="000000"/>
                <w:szCs w:val="24"/>
                <w:lang w:val="ro-MD"/>
              </w:rPr>
              <w:t>, soluri arabile neerodate și/sau degradate ca rezultat al irigării intensive</w:t>
            </w:r>
          </w:p>
        </w:tc>
        <w:tc>
          <w:tcPr>
            <w:tcW w:w="1208" w:type="dxa"/>
          </w:tcPr>
          <w:p w14:paraId="54D23D31" w14:textId="2E7E2AF8" w:rsidR="00477CBC" w:rsidRPr="000B17CB" w:rsidRDefault="002D43E1" w:rsidP="00007D8F">
            <w:pPr>
              <w:spacing w:line="240" w:lineRule="auto"/>
              <w:jc w:val="center"/>
              <w:rPr>
                <w:sz w:val="22"/>
                <w:lang w:val="ro-MD"/>
              </w:rPr>
            </w:pPr>
            <w:r w:rsidRPr="000B17CB">
              <w:rPr>
                <w:sz w:val="22"/>
                <w:lang w:val="ro-MD"/>
              </w:rPr>
              <w:t>25</w:t>
            </w:r>
          </w:p>
        </w:tc>
      </w:tr>
      <w:tr w:rsidR="00477CBC" w:rsidRPr="000B17CB" w14:paraId="42F07077" w14:textId="77777777" w:rsidTr="00434DF0">
        <w:trPr>
          <w:trHeight w:val="394"/>
        </w:trPr>
        <w:tc>
          <w:tcPr>
            <w:tcW w:w="622" w:type="dxa"/>
          </w:tcPr>
          <w:p w14:paraId="47994C2F" w14:textId="66E0028E" w:rsidR="00477CBC" w:rsidRPr="000B17CB" w:rsidRDefault="00477CBC" w:rsidP="00007D8F">
            <w:pPr>
              <w:spacing w:line="240" w:lineRule="auto"/>
              <w:jc w:val="center"/>
              <w:rPr>
                <w:sz w:val="22"/>
                <w:lang w:val="ro-MD"/>
              </w:rPr>
            </w:pPr>
            <w:r w:rsidRPr="000B17CB">
              <w:rPr>
                <w:sz w:val="22"/>
                <w:lang w:val="ro-MD"/>
              </w:rPr>
              <w:t>2.7</w:t>
            </w:r>
          </w:p>
        </w:tc>
        <w:tc>
          <w:tcPr>
            <w:tcW w:w="7798" w:type="dxa"/>
          </w:tcPr>
          <w:p w14:paraId="5F0C893B" w14:textId="0F9449F9" w:rsidR="00477CBC" w:rsidRPr="000B17CB" w:rsidRDefault="00BF11D5" w:rsidP="00007D8F">
            <w:pPr>
              <w:spacing w:line="240" w:lineRule="auto"/>
              <w:rPr>
                <w:color w:val="000000"/>
                <w:szCs w:val="24"/>
                <w:lang w:val="ro-MD"/>
              </w:rPr>
            </w:pPr>
            <w:r w:rsidRPr="000B17CB">
              <w:rPr>
                <w:color w:val="000000"/>
                <w:szCs w:val="24"/>
                <w:lang w:val="ro-MD"/>
              </w:rPr>
              <w:t>Alte degradări</w:t>
            </w:r>
          </w:p>
        </w:tc>
        <w:tc>
          <w:tcPr>
            <w:tcW w:w="1208" w:type="dxa"/>
          </w:tcPr>
          <w:p w14:paraId="7EF97452" w14:textId="624B3290" w:rsidR="00477CBC" w:rsidRPr="000B17CB" w:rsidRDefault="00434DF0" w:rsidP="00007D8F">
            <w:pPr>
              <w:spacing w:line="240" w:lineRule="auto"/>
              <w:jc w:val="center"/>
              <w:rPr>
                <w:sz w:val="22"/>
                <w:lang w:val="ro-MD"/>
              </w:rPr>
            </w:pPr>
            <w:r w:rsidRPr="000B17CB">
              <w:rPr>
                <w:sz w:val="22"/>
                <w:lang w:val="ro-MD"/>
              </w:rPr>
              <w:t>20</w:t>
            </w:r>
          </w:p>
        </w:tc>
      </w:tr>
      <w:tr w:rsidR="00477CBC" w:rsidRPr="000B17CB" w14:paraId="63A2BFA6" w14:textId="77777777" w:rsidTr="0066172E">
        <w:tc>
          <w:tcPr>
            <w:tcW w:w="622" w:type="dxa"/>
            <w:shd w:val="clear" w:color="auto" w:fill="D9D9D9" w:themeFill="background1" w:themeFillShade="D9"/>
          </w:tcPr>
          <w:p w14:paraId="6C5B103D" w14:textId="655E1217" w:rsidR="00477CBC" w:rsidRPr="0066172E" w:rsidRDefault="0066172E" w:rsidP="00007D8F">
            <w:pPr>
              <w:spacing w:line="240" w:lineRule="auto"/>
              <w:jc w:val="center"/>
              <w:rPr>
                <w:b/>
                <w:bCs/>
                <w:sz w:val="22"/>
                <w:lang w:val="ro-MD"/>
              </w:rPr>
            </w:pPr>
            <w:r w:rsidRPr="0066172E">
              <w:rPr>
                <w:b/>
                <w:bCs/>
                <w:sz w:val="22"/>
                <w:lang w:val="ro-MD"/>
              </w:rPr>
              <w:t>3.</w:t>
            </w:r>
          </w:p>
        </w:tc>
        <w:tc>
          <w:tcPr>
            <w:tcW w:w="7798" w:type="dxa"/>
            <w:shd w:val="clear" w:color="auto" w:fill="D9D9D9" w:themeFill="background1" w:themeFillShade="D9"/>
          </w:tcPr>
          <w:p w14:paraId="7C8AF110" w14:textId="71521AD2" w:rsidR="00477CBC" w:rsidRPr="000B17CB" w:rsidRDefault="003E03A9" w:rsidP="00007D8F">
            <w:pPr>
              <w:spacing w:line="240" w:lineRule="auto"/>
              <w:rPr>
                <w:sz w:val="22"/>
                <w:szCs w:val="20"/>
                <w:lang w:val="ro-MD"/>
              </w:rPr>
            </w:pPr>
            <w:r w:rsidRPr="000B17CB">
              <w:rPr>
                <w:b/>
                <w:bCs/>
                <w:color w:val="000000"/>
                <w:szCs w:val="24"/>
                <w:lang w:val="ro-MD"/>
              </w:rPr>
              <w:t>Structura proprietății</w:t>
            </w:r>
          </w:p>
        </w:tc>
        <w:tc>
          <w:tcPr>
            <w:tcW w:w="1208" w:type="dxa"/>
            <w:shd w:val="clear" w:color="auto" w:fill="D9D9D9" w:themeFill="background1" w:themeFillShade="D9"/>
          </w:tcPr>
          <w:p w14:paraId="794EEB38" w14:textId="521CDB05" w:rsidR="00477CBC" w:rsidRPr="0066172E" w:rsidRDefault="003E03A9" w:rsidP="00007D8F">
            <w:pPr>
              <w:spacing w:line="240" w:lineRule="auto"/>
              <w:jc w:val="center"/>
              <w:rPr>
                <w:b/>
                <w:bCs/>
                <w:sz w:val="22"/>
                <w:lang w:val="ro-MD"/>
              </w:rPr>
            </w:pPr>
            <w:r w:rsidRPr="0066172E">
              <w:rPr>
                <w:b/>
                <w:bCs/>
                <w:sz w:val="22"/>
                <w:lang w:val="ro-MD"/>
              </w:rPr>
              <w:t>20</w:t>
            </w:r>
          </w:p>
        </w:tc>
      </w:tr>
      <w:tr w:rsidR="006369DF" w:rsidRPr="000B17CB" w14:paraId="770998D3" w14:textId="77777777" w:rsidTr="00D3564B">
        <w:tc>
          <w:tcPr>
            <w:tcW w:w="622" w:type="dxa"/>
          </w:tcPr>
          <w:p w14:paraId="759F2A54" w14:textId="7F3179CB" w:rsidR="006369DF" w:rsidRPr="000B17CB" w:rsidRDefault="0066172E" w:rsidP="00007D8F">
            <w:pPr>
              <w:spacing w:line="240" w:lineRule="auto"/>
              <w:jc w:val="center"/>
              <w:rPr>
                <w:sz w:val="22"/>
                <w:lang w:val="ro-MD"/>
              </w:rPr>
            </w:pPr>
            <w:r>
              <w:rPr>
                <w:sz w:val="22"/>
                <w:lang w:val="ro-MD"/>
              </w:rPr>
              <w:t>3.1</w:t>
            </w:r>
          </w:p>
        </w:tc>
        <w:tc>
          <w:tcPr>
            <w:tcW w:w="7798" w:type="dxa"/>
            <w:vAlign w:val="center"/>
          </w:tcPr>
          <w:p w14:paraId="7627CF59" w14:textId="4FC0E405" w:rsidR="006369DF" w:rsidRPr="000B17CB" w:rsidRDefault="0066172E" w:rsidP="00007D8F">
            <w:pPr>
              <w:spacing w:line="240" w:lineRule="auto"/>
              <w:rPr>
                <w:sz w:val="22"/>
                <w:szCs w:val="20"/>
                <w:lang w:val="ro-MD"/>
              </w:rPr>
            </w:pPr>
            <w:r w:rsidRPr="000B17CB">
              <w:rPr>
                <w:color w:val="000000"/>
                <w:szCs w:val="24"/>
                <w:lang w:val="ro-MD"/>
              </w:rPr>
              <w:t>până</w:t>
            </w:r>
            <w:r w:rsidR="006369DF" w:rsidRPr="000B17CB">
              <w:rPr>
                <w:color w:val="000000"/>
                <w:szCs w:val="24"/>
                <w:lang w:val="ro-MD"/>
              </w:rPr>
              <w:t xml:space="preserve"> la 30 % din suprafața totală deținută este proprietate a solicitantului</w:t>
            </w:r>
          </w:p>
        </w:tc>
        <w:tc>
          <w:tcPr>
            <w:tcW w:w="1208" w:type="dxa"/>
          </w:tcPr>
          <w:p w14:paraId="704A8CD4" w14:textId="25764997" w:rsidR="006369DF" w:rsidRPr="000B17CB" w:rsidRDefault="0094080A" w:rsidP="00007D8F">
            <w:pPr>
              <w:spacing w:line="240" w:lineRule="auto"/>
              <w:jc w:val="center"/>
              <w:rPr>
                <w:sz w:val="22"/>
                <w:lang w:val="ro-MD"/>
              </w:rPr>
            </w:pPr>
            <w:r w:rsidRPr="000B17CB">
              <w:rPr>
                <w:lang w:val="ro-MD"/>
              </w:rPr>
              <w:t>20</w:t>
            </w:r>
          </w:p>
        </w:tc>
      </w:tr>
      <w:tr w:rsidR="00C77316" w:rsidRPr="000B17CB" w14:paraId="3D42F62F" w14:textId="77777777" w:rsidTr="00D3564B">
        <w:tc>
          <w:tcPr>
            <w:tcW w:w="622" w:type="dxa"/>
          </w:tcPr>
          <w:p w14:paraId="4638C193" w14:textId="62868E1F" w:rsidR="00C77316" w:rsidRPr="000B17CB" w:rsidRDefault="0066172E" w:rsidP="00007D8F">
            <w:pPr>
              <w:spacing w:line="240" w:lineRule="auto"/>
              <w:jc w:val="center"/>
              <w:rPr>
                <w:sz w:val="22"/>
                <w:lang w:val="ro-MD"/>
              </w:rPr>
            </w:pPr>
            <w:r>
              <w:rPr>
                <w:sz w:val="22"/>
                <w:lang w:val="ro-MD"/>
              </w:rPr>
              <w:t>3.2</w:t>
            </w:r>
          </w:p>
        </w:tc>
        <w:tc>
          <w:tcPr>
            <w:tcW w:w="7798" w:type="dxa"/>
            <w:vAlign w:val="center"/>
          </w:tcPr>
          <w:p w14:paraId="0A67060A" w14:textId="16F83EA5" w:rsidR="00C77316" w:rsidRPr="0066172E" w:rsidRDefault="00C77316" w:rsidP="00007D8F">
            <w:pPr>
              <w:spacing w:line="240" w:lineRule="auto"/>
              <w:rPr>
                <w:color w:val="000000" w:themeColor="text1"/>
                <w:sz w:val="22"/>
                <w:szCs w:val="20"/>
                <w:lang w:val="ro-MD"/>
              </w:rPr>
            </w:pPr>
            <w:r w:rsidRPr="0066172E">
              <w:rPr>
                <w:color w:val="000000" w:themeColor="text1"/>
                <w:szCs w:val="24"/>
                <w:lang w:val="ro-MD"/>
              </w:rPr>
              <w:t xml:space="preserve">de la 31% - </w:t>
            </w:r>
            <w:r w:rsidR="0066172E" w:rsidRPr="0066172E">
              <w:rPr>
                <w:color w:val="000000" w:themeColor="text1"/>
                <w:szCs w:val="24"/>
                <w:lang w:val="ro-MD"/>
              </w:rPr>
              <w:t>până</w:t>
            </w:r>
            <w:r w:rsidRPr="0066172E">
              <w:rPr>
                <w:color w:val="000000" w:themeColor="text1"/>
                <w:szCs w:val="24"/>
                <w:lang w:val="ro-MD"/>
              </w:rPr>
              <w:t xml:space="preserve"> la 50% din suprafața totală deținută este proprietatea solicitantului</w:t>
            </w:r>
          </w:p>
        </w:tc>
        <w:tc>
          <w:tcPr>
            <w:tcW w:w="1208" w:type="dxa"/>
          </w:tcPr>
          <w:p w14:paraId="2D5F54BF" w14:textId="584AAC71" w:rsidR="00C77316" w:rsidRPr="000B17CB" w:rsidRDefault="00FE4A60" w:rsidP="00007D8F">
            <w:pPr>
              <w:spacing w:line="240" w:lineRule="auto"/>
              <w:jc w:val="center"/>
              <w:rPr>
                <w:sz w:val="22"/>
                <w:lang w:val="ro-MD"/>
              </w:rPr>
            </w:pPr>
            <w:r w:rsidRPr="000B17CB">
              <w:rPr>
                <w:sz w:val="22"/>
                <w:lang w:val="ro-MD"/>
              </w:rPr>
              <w:t>16</w:t>
            </w:r>
          </w:p>
        </w:tc>
      </w:tr>
      <w:tr w:rsidR="00AD2F46" w:rsidRPr="000B17CB" w14:paraId="5D184C83" w14:textId="77777777" w:rsidTr="00D3564B">
        <w:tc>
          <w:tcPr>
            <w:tcW w:w="622" w:type="dxa"/>
          </w:tcPr>
          <w:p w14:paraId="4CEB37E6" w14:textId="6D544385" w:rsidR="00AD2F46" w:rsidRPr="000B17CB" w:rsidRDefault="0066172E" w:rsidP="00007D8F">
            <w:pPr>
              <w:spacing w:line="240" w:lineRule="auto"/>
              <w:jc w:val="center"/>
              <w:rPr>
                <w:sz w:val="22"/>
                <w:lang w:val="ro-MD"/>
              </w:rPr>
            </w:pPr>
            <w:r>
              <w:rPr>
                <w:sz w:val="22"/>
                <w:lang w:val="ro-MD"/>
              </w:rPr>
              <w:t>3.3</w:t>
            </w:r>
          </w:p>
        </w:tc>
        <w:tc>
          <w:tcPr>
            <w:tcW w:w="7798" w:type="dxa"/>
            <w:vAlign w:val="center"/>
          </w:tcPr>
          <w:p w14:paraId="76CC4FB0" w14:textId="16AEE041" w:rsidR="00AD2F46" w:rsidRPr="0066172E" w:rsidRDefault="00AD2F46" w:rsidP="00007D8F">
            <w:pPr>
              <w:spacing w:line="240" w:lineRule="auto"/>
              <w:rPr>
                <w:color w:val="000000" w:themeColor="text1"/>
                <w:sz w:val="22"/>
                <w:szCs w:val="20"/>
                <w:lang w:val="ro-MD"/>
              </w:rPr>
            </w:pPr>
            <w:r w:rsidRPr="0066172E">
              <w:rPr>
                <w:color w:val="000000" w:themeColor="text1"/>
                <w:szCs w:val="24"/>
                <w:lang w:val="ro-MD"/>
              </w:rPr>
              <w:t xml:space="preserve">de la 51% </w:t>
            </w:r>
            <w:r w:rsidR="0066172E" w:rsidRPr="0066172E">
              <w:rPr>
                <w:color w:val="000000" w:themeColor="text1"/>
                <w:szCs w:val="24"/>
                <w:lang w:val="ro-MD"/>
              </w:rPr>
              <w:t>până</w:t>
            </w:r>
            <w:r w:rsidRPr="0066172E">
              <w:rPr>
                <w:color w:val="000000" w:themeColor="text1"/>
                <w:szCs w:val="24"/>
                <w:lang w:val="ro-MD"/>
              </w:rPr>
              <w:t xml:space="preserve"> la 80% din suprafața totală deținută este proprietatea solicitantului</w:t>
            </w:r>
          </w:p>
        </w:tc>
        <w:tc>
          <w:tcPr>
            <w:tcW w:w="1208" w:type="dxa"/>
          </w:tcPr>
          <w:p w14:paraId="171A0AAD" w14:textId="6967517D" w:rsidR="00AD2F46" w:rsidRPr="000B17CB" w:rsidRDefault="00AD2F46" w:rsidP="00007D8F">
            <w:pPr>
              <w:spacing w:line="240" w:lineRule="auto"/>
              <w:jc w:val="center"/>
              <w:rPr>
                <w:sz w:val="22"/>
                <w:lang w:val="ro-MD"/>
              </w:rPr>
            </w:pPr>
            <w:r w:rsidRPr="000B17CB">
              <w:rPr>
                <w:lang w:val="ro-MD"/>
              </w:rPr>
              <w:t>1</w:t>
            </w:r>
            <w:r w:rsidR="00FE4A60" w:rsidRPr="000B17CB">
              <w:rPr>
                <w:lang w:val="ro-MD"/>
              </w:rPr>
              <w:t>2</w:t>
            </w:r>
          </w:p>
        </w:tc>
      </w:tr>
      <w:tr w:rsidR="00B14041" w:rsidRPr="000B17CB" w14:paraId="53307D0A" w14:textId="77777777" w:rsidTr="00D3564B">
        <w:tc>
          <w:tcPr>
            <w:tcW w:w="622" w:type="dxa"/>
          </w:tcPr>
          <w:p w14:paraId="7950ADE7" w14:textId="1EDFD1E8" w:rsidR="00B14041" w:rsidRPr="000B17CB" w:rsidRDefault="0066172E" w:rsidP="00007D8F">
            <w:pPr>
              <w:spacing w:line="240" w:lineRule="auto"/>
              <w:jc w:val="center"/>
              <w:rPr>
                <w:sz w:val="22"/>
                <w:lang w:val="ro-MD"/>
              </w:rPr>
            </w:pPr>
            <w:r>
              <w:rPr>
                <w:sz w:val="22"/>
                <w:lang w:val="ro-MD"/>
              </w:rPr>
              <w:t>3.4</w:t>
            </w:r>
          </w:p>
        </w:tc>
        <w:tc>
          <w:tcPr>
            <w:tcW w:w="7798" w:type="dxa"/>
            <w:vAlign w:val="center"/>
          </w:tcPr>
          <w:p w14:paraId="272C7480" w14:textId="2FD6CFA9" w:rsidR="00B14041" w:rsidRPr="0066172E" w:rsidRDefault="00B14041" w:rsidP="00007D8F">
            <w:pPr>
              <w:spacing w:line="240" w:lineRule="auto"/>
              <w:rPr>
                <w:color w:val="000000" w:themeColor="text1"/>
                <w:sz w:val="22"/>
                <w:szCs w:val="20"/>
                <w:lang w:val="ro-MD"/>
              </w:rPr>
            </w:pPr>
            <w:r w:rsidRPr="0066172E">
              <w:rPr>
                <w:color w:val="000000" w:themeColor="text1"/>
                <w:szCs w:val="24"/>
                <w:lang w:val="ro-MD"/>
              </w:rPr>
              <w:t>de la 80% și </w:t>
            </w:r>
            <w:r w:rsidRPr="0066172E">
              <w:rPr>
                <w:rStyle w:val="object"/>
                <w:color w:val="000000" w:themeColor="text1"/>
                <w:szCs w:val="24"/>
                <w:lang w:val="ro-MD"/>
              </w:rPr>
              <w:t>mai </w:t>
            </w:r>
            <w:r w:rsidRPr="0066172E">
              <w:rPr>
                <w:color w:val="000000" w:themeColor="text1"/>
                <w:szCs w:val="24"/>
                <w:lang w:val="ro-MD"/>
              </w:rPr>
              <w:t>mult din suprafața totală deținută este proprietatea solicitantului</w:t>
            </w:r>
          </w:p>
        </w:tc>
        <w:tc>
          <w:tcPr>
            <w:tcW w:w="1208" w:type="dxa"/>
          </w:tcPr>
          <w:p w14:paraId="6F7E1675" w14:textId="3F1D782C" w:rsidR="00B14041" w:rsidRPr="000B17CB" w:rsidRDefault="00B14041" w:rsidP="00007D8F">
            <w:pPr>
              <w:spacing w:line="240" w:lineRule="auto"/>
              <w:jc w:val="center"/>
              <w:rPr>
                <w:sz w:val="22"/>
                <w:lang w:val="ro-MD"/>
              </w:rPr>
            </w:pPr>
            <w:r w:rsidRPr="000B17CB">
              <w:rPr>
                <w:lang w:val="ro-MD"/>
              </w:rPr>
              <w:t>10</w:t>
            </w:r>
          </w:p>
        </w:tc>
      </w:tr>
      <w:tr w:rsidR="00477CBC" w:rsidRPr="000B17CB" w14:paraId="6776F5CB" w14:textId="77777777" w:rsidTr="005927E6">
        <w:tc>
          <w:tcPr>
            <w:tcW w:w="8420" w:type="dxa"/>
            <w:gridSpan w:val="2"/>
            <w:shd w:val="clear" w:color="auto" w:fill="D9D9D9" w:themeFill="background1" w:themeFillShade="D9"/>
          </w:tcPr>
          <w:p w14:paraId="1D590DF9" w14:textId="77777777" w:rsidR="00477CBC" w:rsidRPr="000B17CB" w:rsidRDefault="00477CBC" w:rsidP="00007D8F">
            <w:pPr>
              <w:spacing w:line="240" w:lineRule="auto"/>
              <w:jc w:val="center"/>
              <w:rPr>
                <w:b/>
                <w:sz w:val="22"/>
                <w:lang w:val="ro-MD"/>
              </w:rPr>
            </w:pPr>
            <w:r w:rsidRPr="000B17CB">
              <w:rPr>
                <w:b/>
                <w:sz w:val="22"/>
                <w:lang w:val="ro-MD"/>
              </w:rPr>
              <w:t>Total</w:t>
            </w:r>
          </w:p>
        </w:tc>
        <w:tc>
          <w:tcPr>
            <w:tcW w:w="1208" w:type="dxa"/>
            <w:shd w:val="clear" w:color="auto" w:fill="D9D9D9" w:themeFill="background1" w:themeFillShade="D9"/>
          </w:tcPr>
          <w:p w14:paraId="7C79CB3E" w14:textId="77777777" w:rsidR="00477CBC" w:rsidRPr="000B17CB" w:rsidRDefault="00477CBC" w:rsidP="00007D8F">
            <w:pPr>
              <w:spacing w:line="240" w:lineRule="auto"/>
              <w:jc w:val="center"/>
              <w:rPr>
                <w:b/>
                <w:sz w:val="22"/>
                <w:lang w:val="ro-MD"/>
              </w:rPr>
            </w:pPr>
            <w:r w:rsidRPr="000B17CB">
              <w:rPr>
                <w:b/>
                <w:sz w:val="22"/>
                <w:lang w:val="ro-MD"/>
              </w:rPr>
              <w:t>100</w:t>
            </w:r>
          </w:p>
        </w:tc>
      </w:tr>
    </w:tbl>
    <w:p w14:paraId="24E99BA1" w14:textId="42CD1463" w:rsidR="004624A7" w:rsidRPr="0032312C" w:rsidRDefault="004624A7" w:rsidP="004624A7">
      <w:pPr>
        <w:pStyle w:val="Heading1"/>
      </w:pPr>
      <w:r w:rsidRPr="0032312C">
        <w:t>DR-</w:t>
      </w:r>
      <w:r w:rsidRPr="004624A7">
        <w:t>06</w:t>
      </w:r>
      <w:r>
        <w:t>-2</w:t>
      </w:r>
    </w:p>
    <w:p w14:paraId="73051453" w14:textId="7923E566" w:rsidR="004624A7" w:rsidRPr="004624A7" w:rsidRDefault="004624A7" w:rsidP="00A10E2D">
      <w:pPr>
        <w:pStyle w:val="Heading2"/>
        <w:rPr>
          <w:lang w:val="ro-MD"/>
        </w:rPr>
      </w:pPr>
      <w:r w:rsidRPr="00817A09">
        <w:rPr>
          <w:lang w:val="ro-MD"/>
        </w:rPr>
        <w:t>Investiții în creșterea rezilienței la schimbări climatice, managementul durabil al resurselor naturale, inclusiv în achiziția și modernizarea sistemelor de irigații</w:t>
      </w:r>
    </w:p>
    <w:p w14:paraId="61C6BD07" w14:textId="2CF2AE17" w:rsidR="00502CC4" w:rsidRPr="0032312C" w:rsidRDefault="00502CC4" w:rsidP="00C160D6">
      <w:pPr>
        <w:pStyle w:val="Heading3"/>
      </w:pPr>
      <w:r w:rsidRPr="0032312C">
        <w:t>Modernizarea sistemelor de irigații</w:t>
      </w:r>
    </w:p>
    <w:p w14:paraId="5AC46D49" w14:textId="77777777" w:rsidR="00A764C8" w:rsidRPr="0032312C" w:rsidRDefault="00A764C8" w:rsidP="00A764C8">
      <w:pPr>
        <w:rPr>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7862"/>
        <w:gridCol w:w="1209"/>
      </w:tblGrid>
      <w:tr w:rsidR="00F2787B" w:rsidRPr="00B7258B" w14:paraId="50F71010" w14:textId="77777777" w:rsidTr="002E42F2">
        <w:tc>
          <w:tcPr>
            <w:tcW w:w="557" w:type="dxa"/>
            <w:shd w:val="clear" w:color="auto" w:fill="D9D9D9" w:themeFill="background1" w:themeFillShade="D9"/>
          </w:tcPr>
          <w:p w14:paraId="05CBF607" w14:textId="77777777" w:rsidR="00502CC4" w:rsidRPr="00FE1377" w:rsidRDefault="00502CC4" w:rsidP="00B90727">
            <w:pPr>
              <w:jc w:val="center"/>
              <w:rPr>
                <w:b/>
                <w:bCs/>
                <w:sz w:val="22"/>
                <w:lang w:val="ro-MD"/>
              </w:rPr>
            </w:pPr>
            <w:r w:rsidRPr="00FE1377">
              <w:rPr>
                <w:b/>
                <w:bCs/>
                <w:sz w:val="22"/>
                <w:lang w:val="ro-MD"/>
              </w:rPr>
              <w:t>Nr.</w:t>
            </w:r>
          </w:p>
          <w:p w14:paraId="7CAA21D6" w14:textId="77777777" w:rsidR="00502CC4" w:rsidRPr="00FE1377" w:rsidRDefault="00502CC4" w:rsidP="00B90727">
            <w:pPr>
              <w:jc w:val="center"/>
              <w:rPr>
                <w:b/>
                <w:bCs/>
                <w:sz w:val="22"/>
                <w:lang w:val="ro-MD"/>
              </w:rPr>
            </w:pPr>
            <w:r w:rsidRPr="00FE1377">
              <w:rPr>
                <w:b/>
                <w:bCs/>
                <w:sz w:val="22"/>
                <w:lang w:val="ro-MD"/>
              </w:rPr>
              <w:t>crt.</w:t>
            </w:r>
          </w:p>
        </w:tc>
        <w:tc>
          <w:tcPr>
            <w:tcW w:w="7862" w:type="dxa"/>
            <w:shd w:val="clear" w:color="auto" w:fill="D9D9D9" w:themeFill="background1" w:themeFillShade="D9"/>
          </w:tcPr>
          <w:p w14:paraId="25E110E5" w14:textId="77777777" w:rsidR="00502CC4" w:rsidRPr="00FE1377" w:rsidRDefault="00502CC4" w:rsidP="00AF27C1">
            <w:pPr>
              <w:jc w:val="center"/>
              <w:rPr>
                <w:b/>
                <w:bCs/>
                <w:sz w:val="22"/>
                <w:lang w:val="ro-MD"/>
              </w:rPr>
            </w:pPr>
            <w:r w:rsidRPr="00FE1377">
              <w:rPr>
                <w:b/>
                <w:bCs/>
                <w:sz w:val="22"/>
                <w:lang w:val="ro-MD"/>
              </w:rPr>
              <w:t>Criterii de selectare</w:t>
            </w:r>
          </w:p>
          <w:p w14:paraId="4651E84C" w14:textId="77777777" w:rsidR="00502CC4" w:rsidRPr="00FE1377" w:rsidRDefault="00502CC4" w:rsidP="00AF27C1">
            <w:pPr>
              <w:jc w:val="center"/>
              <w:rPr>
                <w:b/>
                <w:bCs/>
                <w:sz w:val="22"/>
                <w:lang w:val="ro-MD"/>
              </w:rPr>
            </w:pPr>
          </w:p>
        </w:tc>
        <w:tc>
          <w:tcPr>
            <w:tcW w:w="1209" w:type="dxa"/>
            <w:shd w:val="clear" w:color="auto" w:fill="D9D9D9" w:themeFill="background1" w:themeFillShade="D9"/>
          </w:tcPr>
          <w:p w14:paraId="4F4993E9" w14:textId="77777777" w:rsidR="00502CC4" w:rsidRPr="00FE1377" w:rsidRDefault="00502CC4" w:rsidP="00B90727">
            <w:pPr>
              <w:jc w:val="center"/>
              <w:rPr>
                <w:b/>
                <w:bCs/>
                <w:sz w:val="22"/>
                <w:lang w:val="ro-MD"/>
              </w:rPr>
            </w:pPr>
            <w:r w:rsidRPr="00FE1377">
              <w:rPr>
                <w:b/>
                <w:bCs/>
                <w:sz w:val="22"/>
                <w:lang w:val="ro-MD"/>
              </w:rPr>
              <w:t>Punctaj</w:t>
            </w:r>
          </w:p>
          <w:p w14:paraId="54BC257D" w14:textId="386FFD4C" w:rsidR="00502CC4" w:rsidRPr="00FE1377" w:rsidRDefault="004624A7" w:rsidP="00B90727">
            <w:pPr>
              <w:jc w:val="center"/>
              <w:rPr>
                <w:b/>
                <w:bCs/>
                <w:sz w:val="22"/>
                <w:lang w:val="ro-MD"/>
              </w:rPr>
            </w:pPr>
            <w:r w:rsidRPr="00FE1377">
              <w:rPr>
                <w:b/>
                <w:bCs/>
                <w:sz w:val="22"/>
                <w:lang w:val="ro-MD"/>
              </w:rPr>
              <w:t>acordat</w:t>
            </w:r>
          </w:p>
        </w:tc>
      </w:tr>
      <w:tr w:rsidR="00F2787B" w:rsidRPr="00B7258B" w14:paraId="69D25E49" w14:textId="77777777" w:rsidTr="002E42F2">
        <w:trPr>
          <w:trHeight w:val="666"/>
        </w:trPr>
        <w:tc>
          <w:tcPr>
            <w:tcW w:w="557" w:type="dxa"/>
            <w:shd w:val="clear" w:color="auto" w:fill="D9D9D9" w:themeFill="background1" w:themeFillShade="D9"/>
          </w:tcPr>
          <w:p w14:paraId="313025FB" w14:textId="3572534A" w:rsidR="006562FC" w:rsidRPr="00FE1377" w:rsidRDefault="006562FC" w:rsidP="00B90727">
            <w:pPr>
              <w:jc w:val="center"/>
              <w:rPr>
                <w:sz w:val="22"/>
                <w:lang w:val="ro-MD"/>
              </w:rPr>
            </w:pPr>
            <w:r w:rsidRPr="00FE1377">
              <w:rPr>
                <w:sz w:val="22"/>
                <w:lang w:val="ro-MD"/>
              </w:rPr>
              <w:t>1.</w:t>
            </w:r>
          </w:p>
        </w:tc>
        <w:tc>
          <w:tcPr>
            <w:tcW w:w="7862" w:type="dxa"/>
            <w:shd w:val="clear" w:color="auto" w:fill="D9D9D9" w:themeFill="background1" w:themeFillShade="D9"/>
          </w:tcPr>
          <w:p w14:paraId="1F2DE4CE" w14:textId="4B270558" w:rsidR="006562FC" w:rsidRPr="00FE1377" w:rsidRDefault="006562FC" w:rsidP="00B90727">
            <w:pPr>
              <w:ind w:right="34"/>
              <w:rPr>
                <w:sz w:val="22"/>
                <w:lang w:val="ro-MD"/>
              </w:rPr>
            </w:pPr>
            <w:r w:rsidRPr="00FE1377">
              <w:rPr>
                <w:b/>
                <w:sz w:val="22"/>
                <w:lang w:val="ro-MD"/>
              </w:rPr>
              <w:t>Sursa de alimentare cu apă a sistemului de irigații – este necesar să fie o sursă durabilă de apă de calitate pentru irigare</w:t>
            </w:r>
          </w:p>
        </w:tc>
        <w:tc>
          <w:tcPr>
            <w:tcW w:w="1209" w:type="dxa"/>
            <w:shd w:val="clear" w:color="auto" w:fill="D9D9D9" w:themeFill="background1" w:themeFillShade="D9"/>
          </w:tcPr>
          <w:p w14:paraId="3EAF656A" w14:textId="3D60872D" w:rsidR="006562FC" w:rsidRPr="0095711B" w:rsidRDefault="002E42F2" w:rsidP="00B90727">
            <w:pPr>
              <w:jc w:val="center"/>
              <w:rPr>
                <w:b/>
                <w:sz w:val="22"/>
                <w:lang w:val="ro-MD"/>
              </w:rPr>
            </w:pPr>
            <w:r w:rsidRPr="00B7258B">
              <w:rPr>
                <w:b/>
                <w:sz w:val="22"/>
                <w:lang w:val="ro-MD"/>
              </w:rPr>
              <w:t>20</w:t>
            </w:r>
          </w:p>
        </w:tc>
      </w:tr>
      <w:tr w:rsidR="0047223B" w:rsidRPr="00B7258B" w14:paraId="2A754A31" w14:textId="77777777" w:rsidTr="002E42F2">
        <w:tc>
          <w:tcPr>
            <w:tcW w:w="557" w:type="dxa"/>
          </w:tcPr>
          <w:p w14:paraId="4677FB00" w14:textId="59CBB9EA" w:rsidR="006562FC" w:rsidRPr="00FE1377" w:rsidRDefault="006562FC" w:rsidP="00B90727">
            <w:pPr>
              <w:jc w:val="center"/>
              <w:rPr>
                <w:sz w:val="22"/>
                <w:lang w:val="ro-MD"/>
              </w:rPr>
            </w:pPr>
            <w:r w:rsidRPr="00FE1377">
              <w:rPr>
                <w:sz w:val="22"/>
                <w:lang w:val="ro-MD"/>
              </w:rPr>
              <w:t>1</w:t>
            </w:r>
            <w:r w:rsidR="00DB5ED4" w:rsidRPr="00FE1377">
              <w:rPr>
                <w:sz w:val="22"/>
                <w:lang w:val="ro-MD"/>
              </w:rPr>
              <w:t>.</w:t>
            </w:r>
            <w:r w:rsidRPr="00FE1377">
              <w:rPr>
                <w:sz w:val="22"/>
                <w:lang w:val="ro-MD"/>
              </w:rPr>
              <w:t>1</w:t>
            </w:r>
          </w:p>
        </w:tc>
        <w:tc>
          <w:tcPr>
            <w:tcW w:w="7862" w:type="dxa"/>
          </w:tcPr>
          <w:p w14:paraId="03E4F8BC" w14:textId="601562FF" w:rsidR="006562FC" w:rsidRPr="00FE1377" w:rsidRDefault="006562FC" w:rsidP="006562FC">
            <w:pPr>
              <w:rPr>
                <w:sz w:val="22"/>
                <w:lang w:val="ro-MD"/>
              </w:rPr>
            </w:pPr>
            <w:r w:rsidRPr="00FE1377">
              <w:rPr>
                <w:sz w:val="22"/>
                <w:lang w:val="ro-MD"/>
              </w:rPr>
              <w:t>R</w:t>
            </w:r>
            <w:r w:rsidR="00C41E38" w:rsidRPr="00FE1377">
              <w:rPr>
                <w:sz w:val="22"/>
                <w:lang w:val="ro-MD"/>
              </w:rPr>
              <w:t>â</w:t>
            </w:r>
            <w:r w:rsidRPr="00FE1377">
              <w:rPr>
                <w:sz w:val="22"/>
                <w:lang w:val="ro-MD"/>
              </w:rPr>
              <w:t>ul Nistru, R</w:t>
            </w:r>
            <w:r w:rsidR="00C41E38" w:rsidRPr="00FE1377">
              <w:rPr>
                <w:sz w:val="22"/>
                <w:lang w:val="ro-MD"/>
              </w:rPr>
              <w:t>â</w:t>
            </w:r>
            <w:r w:rsidRPr="00FE1377">
              <w:rPr>
                <w:sz w:val="22"/>
                <w:lang w:val="ro-MD"/>
              </w:rPr>
              <w:t>ul Prut</w:t>
            </w:r>
          </w:p>
        </w:tc>
        <w:tc>
          <w:tcPr>
            <w:tcW w:w="1209" w:type="dxa"/>
          </w:tcPr>
          <w:p w14:paraId="0226ED96" w14:textId="6362314F" w:rsidR="006562FC" w:rsidRPr="00FE1377" w:rsidRDefault="002E42F2" w:rsidP="00B90727">
            <w:pPr>
              <w:jc w:val="center"/>
              <w:rPr>
                <w:sz w:val="22"/>
                <w:lang w:val="ro-MD"/>
              </w:rPr>
            </w:pPr>
            <w:r w:rsidRPr="00B7258B">
              <w:rPr>
                <w:sz w:val="22"/>
                <w:lang w:val="ro-MD"/>
              </w:rPr>
              <w:t>20</w:t>
            </w:r>
          </w:p>
        </w:tc>
      </w:tr>
      <w:tr w:rsidR="0047223B" w:rsidRPr="00B7258B" w14:paraId="70191056" w14:textId="77777777" w:rsidTr="002E42F2">
        <w:tc>
          <w:tcPr>
            <w:tcW w:w="557" w:type="dxa"/>
          </w:tcPr>
          <w:p w14:paraId="70AC0434" w14:textId="37CCBF87" w:rsidR="006562FC" w:rsidRPr="00FE1377" w:rsidRDefault="00DB5ED4" w:rsidP="00B90727">
            <w:pPr>
              <w:jc w:val="center"/>
              <w:rPr>
                <w:sz w:val="22"/>
                <w:lang w:val="ro-MD"/>
              </w:rPr>
            </w:pPr>
            <w:r w:rsidRPr="00FE1377">
              <w:rPr>
                <w:sz w:val="22"/>
                <w:lang w:val="ro-MD"/>
              </w:rPr>
              <w:t>1.</w:t>
            </w:r>
            <w:r w:rsidR="006562FC" w:rsidRPr="00FE1377">
              <w:rPr>
                <w:sz w:val="22"/>
                <w:lang w:val="ro-MD"/>
              </w:rPr>
              <w:t>2</w:t>
            </w:r>
          </w:p>
        </w:tc>
        <w:tc>
          <w:tcPr>
            <w:tcW w:w="7862" w:type="dxa"/>
          </w:tcPr>
          <w:p w14:paraId="122A3DE6" w14:textId="6C859594" w:rsidR="006562FC" w:rsidRPr="00FE1377" w:rsidRDefault="006562FC" w:rsidP="006562FC">
            <w:pPr>
              <w:rPr>
                <w:sz w:val="22"/>
                <w:lang w:val="ro-MD"/>
              </w:rPr>
            </w:pPr>
            <w:r w:rsidRPr="00FE1377">
              <w:rPr>
                <w:sz w:val="22"/>
                <w:lang w:val="ro-MD"/>
              </w:rPr>
              <w:t>Alte r</w:t>
            </w:r>
            <w:r w:rsidR="00C41E38" w:rsidRPr="00FE1377">
              <w:rPr>
                <w:sz w:val="22"/>
                <w:lang w:val="ro-MD"/>
              </w:rPr>
              <w:t>â</w:t>
            </w:r>
            <w:r w:rsidRPr="00FE1377">
              <w:rPr>
                <w:sz w:val="22"/>
                <w:lang w:val="ro-MD"/>
              </w:rPr>
              <w:t>uri</w:t>
            </w:r>
          </w:p>
        </w:tc>
        <w:tc>
          <w:tcPr>
            <w:tcW w:w="1209" w:type="dxa"/>
          </w:tcPr>
          <w:p w14:paraId="79954F88" w14:textId="33D7D949" w:rsidR="006562FC" w:rsidRPr="00FE1377" w:rsidRDefault="002E42F2" w:rsidP="00B90727">
            <w:pPr>
              <w:jc w:val="center"/>
              <w:rPr>
                <w:sz w:val="22"/>
                <w:lang w:val="ro-MD"/>
              </w:rPr>
            </w:pPr>
            <w:r w:rsidRPr="00B7258B">
              <w:rPr>
                <w:sz w:val="22"/>
                <w:lang w:val="ro-MD"/>
              </w:rPr>
              <w:t>12</w:t>
            </w:r>
          </w:p>
        </w:tc>
      </w:tr>
      <w:tr w:rsidR="0047223B" w:rsidRPr="00B7258B" w14:paraId="38A7FC52" w14:textId="77777777" w:rsidTr="002E42F2">
        <w:tc>
          <w:tcPr>
            <w:tcW w:w="557" w:type="dxa"/>
          </w:tcPr>
          <w:p w14:paraId="0C949DDE" w14:textId="014CFEF6" w:rsidR="006562FC" w:rsidRPr="00FE1377" w:rsidRDefault="00DB5ED4" w:rsidP="00B90727">
            <w:pPr>
              <w:jc w:val="center"/>
              <w:rPr>
                <w:sz w:val="22"/>
                <w:lang w:val="ro-MD"/>
              </w:rPr>
            </w:pPr>
            <w:r w:rsidRPr="00FE1377">
              <w:rPr>
                <w:sz w:val="22"/>
                <w:lang w:val="ro-MD"/>
              </w:rPr>
              <w:t>1.</w:t>
            </w:r>
            <w:r w:rsidR="006562FC" w:rsidRPr="00FE1377">
              <w:rPr>
                <w:sz w:val="22"/>
                <w:lang w:val="ro-MD"/>
              </w:rPr>
              <w:t>3</w:t>
            </w:r>
          </w:p>
        </w:tc>
        <w:tc>
          <w:tcPr>
            <w:tcW w:w="7862" w:type="dxa"/>
          </w:tcPr>
          <w:p w14:paraId="3C791368" w14:textId="2F05EC5B" w:rsidR="006562FC" w:rsidRPr="00FE1377" w:rsidRDefault="006562FC" w:rsidP="006562FC">
            <w:pPr>
              <w:rPr>
                <w:sz w:val="22"/>
                <w:lang w:val="ro-MD"/>
              </w:rPr>
            </w:pPr>
            <w:r w:rsidRPr="00FE1377">
              <w:rPr>
                <w:sz w:val="22"/>
                <w:lang w:val="ro-MD"/>
              </w:rPr>
              <w:t>Lacul Cahul, Lacul Ghidighici, Lacul Costești - St</w:t>
            </w:r>
            <w:r w:rsidR="00C41E38" w:rsidRPr="00FE1377">
              <w:rPr>
                <w:sz w:val="22"/>
                <w:lang w:val="ro-MD"/>
              </w:rPr>
              <w:t>â</w:t>
            </w:r>
            <w:r w:rsidRPr="00FE1377">
              <w:rPr>
                <w:sz w:val="22"/>
                <w:lang w:val="ro-MD"/>
              </w:rPr>
              <w:t>nca, Lacul Dubăsari</w:t>
            </w:r>
          </w:p>
        </w:tc>
        <w:tc>
          <w:tcPr>
            <w:tcW w:w="1209" w:type="dxa"/>
          </w:tcPr>
          <w:p w14:paraId="0BEA5ABF" w14:textId="71F917A0" w:rsidR="006562FC" w:rsidRPr="00FE1377" w:rsidRDefault="002E42F2" w:rsidP="00B90727">
            <w:pPr>
              <w:jc w:val="center"/>
              <w:rPr>
                <w:sz w:val="22"/>
                <w:lang w:val="ro-MD"/>
              </w:rPr>
            </w:pPr>
            <w:r w:rsidRPr="00B7258B">
              <w:rPr>
                <w:sz w:val="22"/>
                <w:lang w:val="ro-MD"/>
              </w:rPr>
              <w:t>15</w:t>
            </w:r>
          </w:p>
        </w:tc>
      </w:tr>
      <w:tr w:rsidR="0047223B" w:rsidRPr="00B7258B" w14:paraId="49F54A0F" w14:textId="77777777" w:rsidTr="002E42F2">
        <w:tc>
          <w:tcPr>
            <w:tcW w:w="557" w:type="dxa"/>
          </w:tcPr>
          <w:p w14:paraId="1F87B2B4" w14:textId="06735FB5" w:rsidR="006562FC" w:rsidRPr="00FE1377" w:rsidRDefault="00DB5ED4" w:rsidP="00B90727">
            <w:pPr>
              <w:jc w:val="center"/>
              <w:rPr>
                <w:sz w:val="22"/>
                <w:lang w:val="ro-MD"/>
              </w:rPr>
            </w:pPr>
            <w:r w:rsidRPr="00FE1377">
              <w:rPr>
                <w:sz w:val="22"/>
                <w:lang w:val="ro-MD"/>
              </w:rPr>
              <w:t>1.</w:t>
            </w:r>
            <w:r w:rsidR="006562FC" w:rsidRPr="00FE1377">
              <w:rPr>
                <w:sz w:val="22"/>
                <w:lang w:val="ro-MD"/>
              </w:rPr>
              <w:t>4</w:t>
            </w:r>
          </w:p>
        </w:tc>
        <w:tc>
          <w:tcPr>
            <w:tcW w:w="7862" w:type="dxa"/>
          </w:tcPr>
          <w:p w14:paraId="33DF5FDC" w14:textId="7420462C" w:rsidR="006562FC" w:rsidRPr="00FE1377" w:rsidRDefault="006562FC" w:rsidP="006562FC">
            <w:pPr>
              <w:rPr>
                <w:sz w:val="22"/>
                <w:lang w:val="ro-MD"/>
              </w:rPr>
            </w:pPr>
            <w:r w:rsidRPr="00FE1377">
              <w:rPr>
                <w:sz w:val="22"/>
                <w:lang w:val="ro-MD"/>
              </w:rPr>
              <w:t>Alte Lacuri</w:t>
            </w:r>
          </w:p>
        </w:tc>
        <w:tc>
          <w:tcPr>
            <w:tcW w:w="1209" w:type="dxa"/>
          </w:tcPr>
          <w:p w14:paraId="1B6D44CE" w14:textId="7DFEE29B" w:rsidR="006562FC" w:rsidRPr="00FE1377" w:rsidRDefault="002E42F2" w:rsidP="00B90727">
            <w:pPr>
              <w:jc w:val="center"/>
              <w:rPr>
                <w:sz w:val="22"/>
                <w:lang w:val="ro-MD"/>
              </w:rPr>
            </w:pPr>
            <w:r w:rsidRPr="00B7258B">
              <w:rPr>
                <w:sz w:val="22"/>
                <w:lang w:val="ro-MD"/>
              </w:rPr>
              <w:t>10</w:t>
            </w:r>
          </w:p>
        </w:tc>
      </w:tr>
      <w:tr w:rsidR="0047223B" w:rsidRPr="00B7258B" w14:paraId="6E46F675" w14:textId="77777777" w:rsidTr="002E42F2">
        <w:tc>
          <w:tcPr>
            <w:tcW w:w="557" w:type="dxa"/>
          </w:tcPr>
          <w:p w14:paraId="6226F644" w14:textId="5FBB8CE3" w:rsidR="006562FC" w:rsidRPr="00FE1377" w:rsidRDefault="00DB5ED4" w:rsidP="00B90727">
            <w:pPr>
              <w:jc w:val="center"/>
              <w:rPr>
                <w:sz w:val="22"/>
                <w:lang w:val="ro-MD"/>
              </w:rPr>
            </w:pPr>
            <w:r w:rsidRPr="00FE1377">
              <w:rPr>
                <w:sz w:val="22"/>
                <w:lang w:val="ro-MD"/>
              </w:rPr>
              <w:t>1.</w:t>
            </w:r>
            <w:r w:rsidR="006562FC" w:rsidRPr="00FE1377">
              <w:rPr>
                <w:sz w:val="22"/>
                <w:lang w:val="ro-MD"/>
              </w:rPr>
              <w:t>5</w:t>
            </w:r>
          </w:p>
        </w:tc>
        <w:tc>
          <w:tcPr>
            <w:tcW w:w="7862" w:type="dxa"/>
          </w:tcPr>
          <w:p w14:paraId="0BC28039" w14:textId="3F8ED2F2" w:rsidR="006562FC" w:rsidRPr="00FE1377" w:rsidRDefault="006562FC" w:rsidP="006562FC">
            <w:pPr>
              <w:rPr>
                <w:sz w:val="22"/>
                <w:lang w:val="ro-MD"/>
              </w:rPr>
            </w:pPr>
            <w:r w:rsidRPr="00FE1377">
              <w:rPr>
                <w:sz w:val="22"/>
                <w:lang w:val="ro-MD"/>
              </w:rPr>
              <w:t>Iazuri/bazine de acumulare p</w:t>
            </w:r>
            <w:r w:rsidR="00C41E38" w:rsidRPr="00FE1377">
              <w:rPr>
                <w:sz w:val="22"/>
                <w:lang w:val="ro-MD"/>
              </w:rPr>
              <w:t>â</w:t>
            </w:r>
            <w:r w:rsidRPr="00FE1377">
              <w:rPr>
                <w:sz w:val="22"/>
                <w:lang w:val="ro-MD"/>
              </w:rPr>
              <w:t>nă la 1mln.m</w:t>
            </w:r>
            <w:r w:rsidRPr="00FE1377">
              <w:rPr>
                <w:sz w:val="22"/>
                <w:vertAlign w:val="superscript"/>
                <w:lang w:val="ro-MD"/>
              </w:rPr>
              <w:t>3</w:t>
            </w:r>
          </w:p>
        </w:tc>
        <w:tc>
          <w:tcPr>
            <w:tcW w:w="1209" w:type="dxa"/>
          </w:tcPr>
          <w:p w14:paraId="3FBDC54D" w14:textId="112C6857" w:rsidR="006562FC" w:rsidRPr="00FE1377" w:rsidRDefault="002E42F2" w:rsidP="00B90727">
            <w:pPr>
              <w:jc w:val="center"/>
              <w:rPr>
                <w:sz w:val="22"/>
                <w:lang w:val="ro-MD"/>
              </w:rPr>
            </w:pPr>
            <w:r w:rsidRPr="00B7258B">
              <w:rPr>
                <w:sz w:val="22"/>
                <w:lang w:val="ro-MD"/>
              </w:rPr>
              <w:t>6</w:t>
            </w:r>
          </w:p>
        </w:tc>
      </w:tr>
      <w:tr w:rsidR="00F2787B" w:rsidRPr="00B7258B" w14:paraId="48945EC7" w14:textId="77777777" w:rsidTr="002E42F2">
        <w:tc>
          <w:tcPr>
            <w:tcW w:w="557" w:type="dxa"/>
            <w:shd w:val="clear" w:color="auto" w:fill="D9D9D9" w:themeFill="background1" w:themeFillShade="D9"/>
          </w:tcPr>
          <w:p w14:paraId="3369DE64" w14:textId="581EE130" w:rsidR="007356E3" w:rsidRPr="00FE1377" w:rsidRDefault="007356E3" w:rsidP="00B90727">
            <w:pPr>
              <w:jc w:val="center"/>
              <w:rPr>
                <w:b/>
                <w:bCs/>
                <w:sz w:val="22"/>
                <w:lang w:val="ro-MD"/>
              </w:rPr>
            </w:pPr>
            <w:r w:rsidRPr="00FE1377">
              <w:rPr>
                <w:b/>
                <w:bCs/>
                <w:sz w:val="22"/>
                <w:lang w:val="ro-MD"/>
              </w:rPr>
              <w:t>2.</w:t>
            </w:r>
          </w:p>
        </w:tc>
        <w:tc>
          <w:tcPr>
            <w:tcW w:w="7862" w:type="dxa"/>
            <w:shd w:val="clear" w:color="auto" w:fill="D9D9D9" w:themeFill="background1" w:themeFillShade="D9"/>
          </w:tcPr>
          <w:p w14:paraId="7F856DC7" w14:textId="454D9DD1" w:rsidR="007356E3" w:rsidRPr="00FE1377" w:rsidRDefault="0031579A" w:rsidP="007356E3">
            <w:pPr>
              <w:rPr>
                <w:b/>
                <w:bCs/>
                <w:sz w:val="22"/>
                <w:lang w:val="ro-MD"/>
              </w:rPr>
            </w:pPr>
            <w:r>
              <w:rPr>
                <w:b/>
                <w:bCs/>
                <w:sz w:val="22"/>
                <w:lang w:val="ro-MD"/>
              </w:rPr>
              <w:t>C</w:t>
            </w:r>
            <w:r w:rsidRPr="004976C4">
              <w:rPr>
                <w:b/>
                <w:bCs/>
                <w:sz w:val="22"/>
                <w:lang w:val="ro-MD"/>
              </w:rPr>
              <w:t>ulturi cu o valoare adăugată înaltă (pomicultură și arbuști fructiferi, legumicultură, viticultură, producția de furaje, producerea de material semincer)</w:t>
            </w:r>
          </w:p>
        </w:tc>
        <w:tc>
          <w:tcPr>
            <w:tcW w:w="1209" w:type="dxa"/>
            <w:shd w:val="clear" w:color="auto" w:fill="D9D9D9" w:themeFill="background1" w:themeFillShade="D9"/>
          </w:tcPr>
          <w:p w14:paraId="3CD16820" w14:textId="0191D10D" w:rsidR="007356E3" w:rsidRPr="00FE1377" w:rsidRDefault="0031579A" w:rsidP="00B90727">
            <w:pPr>
              <w:jc w:val="center"/>
              <w:rPr>
                <w:b/>
                <w:bCs/>
                <w:sz w:val="22"/>
                <w:lang w:val="ro-MD"/>
              </w:rPr>
            </w:pPr>
            <w:r w:rsidRPr="00B7258B">
              <w:rPr>
                <w:b/>
                <w:sz w:val="22"/>
                <w:lang w:val="ro-MD"/>
              </w:rPr>
              <w:t>20</w:t>
            </w:r>
          </w:p>
        </w:tc>
      </w:tr>
      <w:tr w:rsidR="0047223B" w:rsidRPr="00B7258B" w14:paraId="18CA897A" w14:textId="77777777" w:rsidTr="002E42F2">
        <w:tc>
          <w:tcPr>
            <w:tcW w:w="557" w:type="dxa"/>
          </w:tcPr>
          <w:p w14:paraId="7F04D93F" w14:textId="62F7005B" w:rsidR="00B90727" w:rsidRPr="00FE1377" w:rsidRDefault="00DB5ED4" w:rsidP="00B90727">
            <w:pPr>
              <w:jc w:val="center"/>
              <w:rPr>
                <w:sz w:val="22"/>
                <w:lang w:val="ro-MD"/>
              </w:rPr>
            </w:pPr>
            <w:r w:rsidRPr="00FE1377">
              <w:rPr>
                <w:sz w:val="22"/>
                <w:lang w:val="ro-MD"/>
              </w:rPr>
              <w:t>2.</w:t>
            </w:r>
            <w:r w:rsidR="00B90727" w:rsidRPr="00FE1377">
              <w:rPr>
                <w:sz w:val="22"/>
                <w:lang w:val="ro-MD"/>
              </w:rPr>
              <w:t>1</w:t>
            </w:r>
          </w:p>
        </w:tc>
        <w:tc>
          <w:tcPr>
            <w:tcW w:w="7862" w:type="dxa"/>
          </w:tcPr>
          <w:p w14:paraId="780F47BC" w14:textId="5C023AC2" w:rsidR="00B90727" w:rsidRPr="00FE1377" w:rsidRDefault="00B90727" w:rsidP="00B90727">
            <w:pPr>
              <w:rPr>
                <w:sz w:val="22"/>
                <w:lang w:val="ro-MD"/>
              </w:rPr>
            </w:pPr>
            <w:r w:rsidRPr="00FE1377">
              <w:rPr>
                <w:sz w:val="22"/>
                <w:lang w:val="ro-MD"/>
              </w:rPr>
              <w:t>Culturi prioritar irigațiilor =&gt; 60% din suprafața irigată după implementarea proiectului</w:t>
            </w:r>
          </w:p>
        </w:tc>
        <w:tc>
          <w:tcPr>
            <w:tcW w:w="1209" w:type="dxa"/>
          </w:tcPr>
          <w:p w14:paraId="7D3FEF41" w14:textId="6DEBDC2A" w:rsidR="00B90727" w:rsidRPr="00FE1377" w:rsidRDefault="0031579A" w:rsidP="00B90727">
            <w:pPr>
              <w:jc w:val="center"/>
              <w:rPr>
                <w:sz w:val="22"/>
                <w:lang w:val="ro-MD"/>
              </w:rPr>
            </w:pPr>
            <w:r w:rsidRPr="00B7258B">
              <w:rPr>
                <w:sz w:val="22"/>
                <w:lang w:val="ro-MD"/>
              </w:rPr>
              <w:t>20</w:t>
            </w:r>
          </w:p>
        </w:tc>
      </w:tr>
      <w:tr w:rsidR="0047223B" w:rsidRPr="00B7258B" w14:paraId="45CA9243" w14:textId="77777777" w:rsidTr="002E42F2">
        <w:tc>
          <w:tcPr>
            <w:tcW w:w="557" w:type="dxa"/>
          </w:tcPr>
          <w:p w14:paraId="26398F09" w14:textId="1AD11A9F" w:rsidR="00B90727" w:rsidRPr="00FE1377" w:rsidRDefault="00B90727" w:rsidP="00B90727">
            <w:pPr>
              <w:jc w:val="center"/>
              <w:rPr>
                <w:sz w:val="22"/>
                <w:lang w:val="ro-MD"/>
              </w:rPr>
            </w:pPr>
            <w:r w:rsidRPr="00FE1377">
              <w:rPr>
                <w:sz w:val="22"/>
                <w:lang w:val="ro-MD"/>
              </w:rPr>
              <w:t>2</w:t>
            </w:r>
            <w:r w:rsidR="00DB5ED4" w:rsidRPr="00FE1377">
              <w:rPr>
                <w:sz w:val="22"/>
                <w:lang w:val="ro-MD"/>
              </w:rPr>
              <w:t>.</w:t>
            </w:r>
            <w:r w:rsidRPr="00FE1377">
              <w:rPr>
                <w:sz w:val="22"/>
                <w:lang w:val="ro-MD"/>
              </w:rPr>
              <w:t>2</w:t>
            </w:r>
          </w:p>
        </w:tc>
        <w:tc>
          <w:tcPr>
            <w:tcW w:w="7862" w:type="dxa"/>
          </w:tcPr>
          <w:p w14:paraId="09311FAB" w14:textId="5BE74FD8" w:rsidR="00B90727" w:rsidRPr="00FE1377" w:rsidRDefault="00B90727" w:rsidP="00B90727">
            <w:pPr>
              <w:rPr>
                <w:sz w:val="22"/>
                <w:lang w:val="ro-MD"/>
              </w:rPr>
            </w:pPr>
            <w:r w:rsidRPr="00FE1377">
              <w:rPr>
                <w:sz w:val="22"/>
                <w:lang w:val="ro-MD"/>
              </w:rPr>
              <w:t>Culturi prioritar irigațiilor (50‐60) % din suprafața irigată după implementarea proiectului</w:t>
            </w:r>
          </w:p>
        </w:tc>
        <w:tc>
          <w:tcPr>
            <w:tcW w:w="1209" w:type="dxa"/>
          </w:tcPr>
          <w:p w14:paraId="3C989CF7" w14:textId="5E944194" w:rsidR="00B90727" w:rsidRPr="00FE1377" w:rsidRDefault="0031579A" w:rsidP="00B90727">
            <w:pPr>
              <w:jc w:val="center"/>
              <w:rPr>
                <w:sz w:val="22"/>
                <w:lang w:val="ro-MD"/>
              </w:rPr>
            </w:pPr>
            <w:r w:rsidRPr="00B7258B">
              <w:rPr>
                <w:sz w:val="22"/>
                <w:lang w:val="ro-MD"/>
              </w:rPr>
              <w:t>12</w:t>
            </w:r>
          </w:p>
        </w:tc>
      </w:tr>
      <w:tr w:rsidR="0047223B" w:rsidRPr="00B7258B" w14:paraId="4429F3B2" w14:textId="77777777" w:rsidTr="002E42F2">
        <w:tc>
          <w:tcPr>
            <w:tcW w:w="557" w:type="dxa"/>
          </w:tcPr>
          <w:p w14:paraId="0759E8B6" w14:textId="2C10C7E3" w:rsidR="00A5150F" w:rsidRPr="00FE1377" w:rsidRDefault="00DB5ED4" w:rsidP="00B90727">
            <w:pPr>
              <w:jc w:val="center"/>
              <w:rPr>
                <w:sz w:val="22"/>
                <w:lang w:val="ro-MD"/>
              </w:rPr>
            </w:pPr>
            <w:r w:rsidRPr="00FE1377">
              <w:rPr>
                <w:sz w:val="22"/>
                <w:lang w:val="ro-MD"/>
              </w:rPr>
              <w:t>2.</w:t>
            </w:r>
            <w:r w:rsidR="00A5150F" w:rsidRPr="00FE1377">
              <w:rPr>
                <w:sz w:val="22"/>
                <w:lang w:val="ro-MD"/>
              </w:rPr>
              <w:t>3</w:t>
            </w:r>
          </w:p>
        </w:tc>
        <w:tc>
          <w:tcPr>
            <w:tcW w:w="7862" w:type="dxa"/>
          </w:tcPr>
          <w:p w14:paraId="1F4155D3" w14:textId="1377BCD3" w:rsidR="00A5150F" w:rsidRPr="00FE1377" w:rsidRDefault="00A5150F" w:rsidP="00A5150F">
            <w:pPr>
              <w:rPr>
                <w:sz w:val="22"/>
                <w:lang w:val="ro-MD"/>
              </w:rPr>
            </w:pPr>
            <w:r w:rsidRPr="00FE1377">
              <w:rPr>
                <w:sz w:val="22"/>
                <w:lang w:val="ro-MD"/>
              </w:rPr>
              <w:t>Culturi prioritar irigațiilor (40‐50) % din suprafața irigată după implementarea proiectului</w:t>
            </w:r>
          </w:p>
        </w:tc>
        <w:tc>
          <w:tcPr>
            <w:tcW w:w="1209" w:type="dxa"/>
          </w:tcPr>
          <w:p w14:paraId="288652F9" w14:textId="640B8946" w:rsidR="00A5150F" w:rsidRPr="00FE1377" w:rsidRDefault="0031579A" w:rsidP="00B90727">
            <w:pPr>
              <w:jc w:val="center"/>
              <w:rPr>
                <w:sz w:val="22"/>
                <w:lang w:val="ro-MD"/>
              </w:rPr>
            </w:pPr>
            <w:r w:rsidRPr="00B7258B">
              <w:rPr>
                <w:sz w:val="22"/>
                <w:lang w:val="ro-MD"/>
              </w:rPr>
              <w:t>9</w:t>
            </w:r>
          </w:p>
        </w:tc>
      </w:tr>
      <w:tr w:rsidR="0047223B" w:rsidRPr="00B7258B" w14:paraId="5D474441" w14:textId="77777777" w:rsidTr="002E42F2">
        <w:tc>
          <w:tcPr>
            <w:tcW w:w="557" w:type="dxa"/>
          </w:tcPr>
          <w:p w14:paraId="425899CB" w14:textId="568E4C45" w:rsidR="00A5150F" w:rsidRPr="00FE1377" w:rsidRDefault="00DB5ED4" w:rsidP="00B90727">
            <w:pPr>
              <w:jc w:val="center"/>
              <w:rPr>
                <w:sz w:val="22"/>
                <w:lang w:val="ro-MD"/>
              </w:rPr>
            </w:pPr>
            <w:r w:rsidRPr="00FE1377">
              <w:rPr>
                <w:sz w:val="22"/>
                <w:lang w:val="ro-MD"/>
              </w:rPr>
              <w:t>2.</w:t>
            </w:r>
            <w:r w:rsidR="00A5150F" w:rsidRPr="00FE1377">
              <w:rPr>
                <w:sz w:val="22"/>
                <w:lang w:val="ro-MD"/>
              </w:rPr>
              <w:t>4</w:t>
            </w:r>
          </w:p>
        </w:tc>
        <w:tc>
          <w:tcPr>
            <w:tcW w:w="7862" w:type="dxa"/>
          </w:tcPr>
          <w:p w14:paraId="5C10D81C" w14:textId="796AABD3" w:rsidR="00A5150F" w:rsidRPr="00FE1377" w:rsidRDefault="00A5150F" w:rsidP="00A5150F">
            <w:pPr>
              <w:rPr>
                <w:sz w:val="22"/>
                <w:lang w:val="ro-MD"/>
              </w:rPr>
            </w:pPr>
            <w:r w:rsidRPr="00FE1377">
              <w:rPr>
                <w:sz w:val="22"/>
                <w:lang w:val="ro-MD"/>
              </w:rPr>
              <w:t xml:space="preserve">Culturi prioritar irigațiilor </w:t>
            </w:r>
            <w:r w:rsidR="006B2D65" w:rsidRPr="00FE1377">
              <w:rPr>
                <w:sz w:val="22"/>
                <w:lang w:val="ro-MD"/>
              </w:rPr>
              <w:t>(</w:t>
            </w:r>
            <w:r w:rsidRPr="00FE1377">
              <w:rPr>
                <w:sz w:val="22"/>
                <w:lang w:val="ro-MD"/>
              </w:rPr>
              <w:t>30‐40) % din suprafața irigată după implementarea proiectului</w:t>
            </w:r>
          </w:p>
        </w:tc>
        <w:tc>
          <w:tcPr>
            <w:tcW w:w="1209" w:type="dxa"/>
          </w:tcPr>
          <w:p w14:paraId="0D3FA26F" w14:textId="34D9F045" w:rsidR="00A5150F" w:rsidRPr="00FE1377" w:rsidRDefault="0031579A" w:rsidP="00B90727">
            <w:pPr>
              <w:jc w:val="center"/>
              <w:rPr>
                <w:sz w:val="22"/>
                <w:lang w:val="ro-MD"/>
              </w:rPr>
            </w:pPr>
            <w:r w:rsidRPr="00B7258B">
              <w:rPr>
                <w:sz w:val="22"/>
                <w:lang w:val="ro-MD"/>
              </w:rPr>
              <w:t>5</w:t>
            </w:r>
          </w:p>
        </w:tc>
      </w:tr>
      <w:tr w:rsidR="0047223B" w:rsidRPr="00B7258B" w14:paraId="15537BCD" w14:textId="77777777" w:rsidTr="002E42F2">
        <w:tc>
          <w:tcPr>
            <w:tcW w:w="557" w:type="dxa"/>
          </w:tcPr>
          <w:p w14:paraId="121259D7" w14:textId="5375CFF1" w:rsidR="00A5150F" w:rsidRPr="00FE1377" w:rsidRDefault="00DB5ED4" w:rsidP="00B90727">
            <w:pPr>
              <w:jc w:val="center"/>
              <w:rPr>
                <w:sz w:val="22"/>
                <w:lang w:val="ro-MD"/>
              </w:rPr>
            </w:pPr>
            <w:r w:rsidRPr="00FE1377">
              <w:rPr>
                <w:sz w:val="22"/>
                <w:lang w:val="ro-MD"/>
              </w:rPr>
              <w:t>2.</w:t>
            </w:r>
            <w:r w:rsidR="00A5150F" w:rsidRPr="00FE1377">
              <w:rPr>
                <w:sz w:val="22"/>
                <w:lang w:val="ro-MD"/>
              </w:rPr>
              <w:t>5</w:t>
            </w:r>
          </w:p>
        </w:tc>
        <w:tc>
          <w:tcPr>
            <w:tcW w:w="7862" w:type="dxa"/>
          </w:tcPr>
          <w:p w14:paraId="650D59FB" w14:textId="107AAD3C" w:rsidR="00A5150F" w:rsidRPr="00FE1377" w:rsidRDefault="00A5150F" w:rsidP="00A5150F">
            <w:pPr>
              <w:rPr>
                <w:sz w:val="22"/>
                <w:lang w:val="ro-MD"/>
              </w:rPr>
            </w:pPr>
            <w:r w:rsidRPr="00FE1377">
              <w:rPr>
                <w:sz w:val="22"/>
                <w:lang w:val="ro-MD"/>
              </w:rPr>
              <w:t>Culturi prioritar irigațiilor &lt; 30% din suprafața irigată după implementarea proiectului</w:t>
            </w:r>
          </w:p>
        </w:tc>
        <w:tc>
          <w:tcPr>
            <w:tcW w:w="1209" w:type="dxa"/>
          </w:tcPr>
          <w:p w14:paraId="4C41D9F5" w14:textId="57490A20" w:rsidR="00A5150F" w:rsidRPr="00FE1377" w:rsidRDefault="0031579A" w:rsidP="00B90727">
            <w:pPr>
              <w:jc w:val="center"/>
              <w:rPr>
                <w:sz w:val="22"/>
                <w:lang w:val="ro-MD"/>
              </w:rPr>
            </w:pPr>
            <w:r w:rsidRPr="00B7258B">
              <w:rPr>
                <w:sz w:val="22"/>
                <w:lang w:val="ro-MD"/>
              </w:rPr>
              <w:t>3</w:t>
            </w:r>
          </w:p>
        </w:tc>
      </w:tr>
      <w:tr w:rsidR="00F2787B" w:rsidRPr="00B7258B" w14:paraId="43261A98" w14:textId="77777777" w:rsidTr="002E42F2">
        <w:tc>
          <w:tcPr>
            <w:tcW w:w="557" w:type="dxa"/>
            <w:shd w:val="clear" w:color="auto" w:fill="D9D9D9" w:themeFill="background1" w:themeFillShade="D9"/>
          </w:tcPr>
          <w:p w14:paraId="147ADB29" w14:textId="5FA14378" w:rsidR="00A5150F" w:rsidRPr="00FE1377" w:rsidRDefault="00A5150F" w:rsidP="00B90727">
            <w:pPr>
              <w:jc w:val="center"/>
              <w:rPr>
                <w:b/>
                <w:bCs/>
                <w:sz w:val="22"/>
                <w:lang w:val="ro-MD"/>
              </w:rPr>
            </w:pPr>
            <w:r w:rsidRPr="00FE1377">
              <w:rPr>
                <w:b/>
                <w:bCs/>
                <w:sz w:val="22"/>
                <w:lang w:val="ro-MD"/>
              </w:rPr>
              <w:lastRenderedPageBreak/>
              <w:t>3.</w:t>
            </w:r>
          </w:p>
        </w:tc>
        <w:tc>
          <w:tcPr>
            <w:tcW w:w="7862" w:type="dxa"/>
            <w:shd w:val="clear" w:color="auto" w:fill="D9D9D9" w:themeFill="background1" w:themeFillShade="D9"/>
          </w:tcPr>
          <w:p w14:paraId="4836718F" w14:textId="47E13F01" w:rsidR="00A5150F" w:rsidRPr="00FE1377" w:rsidRDefault="0033007F" w:rsidP="00A5150F">
            <w:pPr>
              <w:rPr>
                <w:b/>
                <w:bCs/>
                <w:sz w:val="22"/>
                <w:lang w:val="ro-MD"/>
              </w:rPr>
            </w:pPr>
            <w:r w:rsidRPr="0033007F">
              <w:rPr>
                <w:b/>
                <w:bCs/>
                <w:sz w:val="22"/>
                <w:lang w:val="ro-MD"/>
              </w:rPr>
              <w:t>Implementarea prin asociere (</w:t>
            </w:r>
            <w:r w:rsidR="00D07FB7" w:rsidRPr="00D07FB7">
              <w:rPr>
                <w:b/>
                <w:bCs/>
                <w:sz w:val="22"/>
                <w:lang w:val="ro-MD"/>
              </w:rPr>
              <w:t>Asociații</w:t>
            </w:r>
            <w:r w:rsidR="00D07FB7">
              <w:rPr>
                <w:b/>
                <w:bCs/>
                <w:sz w:val="22"/>
                <w:lang w:val="ro-MD"/>
              </w:rPr>
              <w:t>le</w:t>
            </w:r>
            <w:r w:rsidR="00D07FB7" w:rsidRPr="00D07FB7">
              <w:rPr>
                <w:b/>
                <w:bCs/>
                <w:sz w:val="22"/>
                <w:lang w:val="ro-MD"/>
              </w:rPr>
              <w:t xml:space="preserve"> Utilizatorilor de Apă pentru Irigații (AUAI)</w:t>
            </w:r>
            <w:r w:rsidRPr="0033007F">
              <w:rPr>
                <w:b/>
                <w:bCs/>
                <w:sz w:val="22"/>
                <w:lang w:val="ro-MD"/>
              </w:rPr>
              <w:t>, alte forme de asociere)</w:t>
            </w:r>
          </w:p>
        </w:tc>
        <w:tc>
          <w:tcPr>
            <w:tcW w:w="1209" w:type="dxa"/>
            <w:shd w:val="clear" w:color="auto" w:fill="D9D9D9" w:themeFill="background1" w:themeFillShade="D9"/>
          </w:tcPr>
          <w:p w14:paraId="6BAF6798" w14:textId="54E40222" w:rsidR="00A5150F" w:rsidRPr="00FE1377" w:rsidRDefault="00E32A2F" w:rsidP="00B90727">
            <w:pPr>
              <w:jc w:val="center"/>
              <w:rPr>
                <w:b/>
                <w:bCs/>
                <w:sz w:val="22"/>
                <w:lang w:val="ro-MD"/>
              </w:rPr>
            </w:pPr>
            <w:r>
              <w:rPr>
                <w:b/>
                <w:bCs/>
                <w:sz w:val="22"/>
                <w:lang w:val="ro-MD"/>
              </w:rPr>
              <w:t>20</w:t>
            </w:r>
          </w:p>
        </w:tc>
      </w:tr>
      <w:tr w:rsidR="0047223B" w:rsidRPr="00B7258B" w14:paraId="3BCDB5BC" w14:textId="77777777" w:rsidTr="002E42F2">
        <w:tc>
          <w:tcPr>
            <w:tcW w:w="557" w:type="dxa"/>
          </w:tcPr>
          <w:p w14:paraId="27D7141C" w14:textId="3A50850E" w:rsidR="00B90727" w:rsidRPr="00FE1377" w:rsidRDefault="00DB5ED4" w:rsidP="00B90727">
            <w:pPr>
              <w:jc w:val="center"/>
              <w:rPr>
                <w:sz w:val="22"/>
                <w:lang w:val="ro-MD"/>
              </w:rPr>
            </w:pPr>
            <w:r w:rsidRPr="00FE1377">
              <w:rPr>
                <w:sz w:val="22"/>
                <w:lang w:val="ro-MD"/>
              </w:rPr>
              <w:t>3.</w:t>
            </w:r>
            <w:r w:rsidR="00B90727" w:rsidRPr="00FE1377">
              <w:rPr>
                <w:sz w:val="22"/>
                <w:lang w:val="ro-MD"/>
              </w:rPr>
              <w:t>1</w:t>
            </w:r>
          </w:p>
        </w:tc>
        <w:tc>
          <w:tcPr>
            <w:tcW w:w="7862" w:type="dxa"/>
          </w:tcPr>
          <w:p w14:paraId="012B3651" w14:textId="20F7D265" w:rsidR="00B90727" w:rsidRPr="00FE1377" w:rsidRDefault="00B90727" w:rsidP="00B90727">
            <w:pPr>
              <w:rPr>
                <w:sz w:val="22"/>
                <w:lang w:val="ro-MD"/>
              </w:rPr>
            </w:pPr>
            <w:r w:rsidRPr="00B7258B">
              <w:rPr>
                <w:sz w:val="22"/>
                <w:lang w:val="ro-MD"/>
              </w:rPr>
              <w:t>Proiect implementat de AUAI</w:t>
            </w:r>
          </w:p>
        </w:tc>
        <w:tc>
          <w:tcPr>
            <w:tcW w:w="1209" w:type="dxa"/>
          </w:tcPr>
          <w:p w14:paraId="71CF611E" w14:textId="2D5B0A10" w:rsidR="00B90727" w:rsidRPr="00FE1377" w:rsidRDefault="00E32A2F" w:rsidP="00B90727">
            <w:pPr>
              <w:jc w:val="center"/>
              <w:rPr>
                <w:sz w:val="22"/>
                <w:lang w:val="ro-MD"/>
              </w:rPr>
            </w:pPr>
            <w:r w:rsidRPr="00B7258B">
              <w:rPr>
                <w:sz w:val="22"/>
                <w:lang w:val="ro-MD"/>
              </w:rPr>
              <w:t>20</w:t>
            </w:r>
          </w:p>
        </w:tc>
      </w:tr>
      <w:tr w:rsidR="0047223B" w:rsidRPr="00B7258B" w14:paraId="17703612" w14:textId="77777777" w:rsidTr="002E42F2">
        <w:tc>
          <w:tcPr>
            <w:tcW w:w="557" w:type="dxa"/>
          </w:tcPr>
          <w:p w14:paraId="02BA12DD" w14:textId="341DA7C5" w:rsidR="00B90727" w:rsidRPr="00FE1377" w:rsidRDefault="00DB5ED4" w:rsidP="00B90727">
            <w:pPr>
              <w:jc w:val="center"/>
              <w:rPr>
                <w:sz w:val="22"/>
                <w:lang w:val="ro-MD"/>
              </w:rPr>
            </w:pPr>
            <w:r w:rsidRPr="00FE1377">
              <w:rPr>
                <w:sz w:val="22"/>
                <w:lang w:val="ro-MD"/>
              </w:rPr>
              <w:t>3.</w:t>
            </w:r>
            <w:r w:rsidR="00B90727" w:rsidRPr="00FE1377">
              <w:rPr>
                <w:sz w:val="22"/>
                <w:lang w:val="ro-MD"/>
              </w:rPr>
              <w:t>2</w:t>
            </w:r>
          </w:p>
        </w:tc>
        <w:tc>
          <w:tcPr>
            <w:tcW w:w="7862" w:type="dxa"/>
          </w:tcPr>
          <w:p w14:paraId="377268B9" w14:textId="216BAB6D" w:rsidR="00B90727" w:rsidRPr="00FE1377" w:rsidRDefault="00B90727" w:rsidP="00B90727">
            <w:pPr>
              <w:rPr>
                <w:sz w:val="22"/>
                <w:lang w:val="ro-MD"/>
              </w:rPr>
            </w:pPr>
            <w:r w:rsidRPr="00B7258B">
              <w:rPr>
                <w:sz w:val="22"/>
                <w:lang w:val="ro-MD"/>
              </w:rPr>
              <w:t>Proiect implementat de grup/organizații de fermieri</w:t>
            </w:r>
          </w:p>
        </w:tc>
        <w:tc>
          <w:tcPr>
            <w:tcW w:w="1209" w:type="dxa"/>
          </w:tcPr>
          <w:p w14:paraId="3B286324" w14:textId="5575AA76" w:rsidR="00B90727" w:rsidRPr="00FE1377" w:rsidRDefault="00E32A2F" w:rsidP="00B90727">
            <w:pPr>
              <w:jc w:val="center"/>
              <w:rPr>
                <w:sz w:val="22"/>
                <w:lang w:val="ro-MD"/>
              </w:rPr>
            </w:pPr>
            <w:r w:rsidRPr="00B7258B">
              <w:rPr>
                <w:sz w:val="22"/>
                <w:lang w:val="ro-MD"/>
              </w:rPr>
              <w:t>15</w:t>
            </w:r>
          </w:p>
        </w:tc>
      </w:tr>
      <w:tr w:rsidR="00E32A2F" w:rsidRPr="00B7258B" w14:paraId="4D2AD8FD" w14:textId="77777777" w:rsidTr="002E42F2">
        <w:tc>
          <w:tcPr>
            <w:tcW w:w="557" w:type="dxa"/>
          </w:tcPr>
          <w:p w14:paraId="044B43C9" w14:textId="3CC66FB0" w:rsidR="00E32A2F" w:rsidRPr="00FE1377" w:rsidRDefault="00E32A2F" w:rsidP="00E32A2F">
            <w:pPr>
              <w:jc w:val="center"/>
              <w:rPr>
                <w:sz w:val="22"/>
                <w:lang w:val="ro-MD"/>
              </w:rPr>
            </w:pPr>
            <w:r>
              <w:rPr>
                <w:sz w:val="22"/>
                <w:lang w:val="ro-MD"/>
              </w:rPr>
              <w:t>3.3</w:t>
            </w:r>
          </w:p>
        </w:tc>
        <w:tc>
          <w:tcPr>
            <w:tcW w:w="7862" w:type="dxa"/>
          </w:tcPr>
          <w:p w14:paraId="56741E41" w14:textId="1E1952E0" w:rsidR="00E32A2F" w:rsidRPr="00FE1377" w:rsidRDefault="00E32A2F" w:rsidP="00E32A2F">
            <w:pPr>
              <w:rPr>
                <w:sz w:val="22"/>
                <w:lang w:val="ro-MD"/>
              </w:rPr>
            </w:pPr>
            <w:r w:rsidRPr="00B7258B">
              <w:rPr>
                <w:sz w:val="22"/>
                <w:lang w:val="ro-MD"/>
              </w:rPr>
              <w:t>Proiect implementat de fermieri</w:t>
            </w:r>
          </w:p>
        </w:tc>
        <w:tc>
          <w:tcPr>
            <w:tcW w:w="1209" w:type="dxa"/>
          </w:tcPr>
          <w:p w14:paraId="3FB99235" w14:textId="4C8D2554" w:rsidR="00E32A2F" w:rsidRPr="00FE1377" w:rsidRDefault="00E32A2F" w:rsidP="00E32A2F">
            <w:pPr>
              <w:jc w:val="center"/>
              <w:rPr>
                <w:sz w:val="22"/>
                <w:lang w:val="ro-MD"/>
              </w:rPr>
            </w:pPr>
            <w:r w:rsidRPr="00B7258B">
              <w:rPr>
                <w:sz w:val="22"/>
                <w:lang w:val="ro-MD"/>
              </w:rPr>
              <w:t>12</w:t>
            </w:r>
          </w:p>
        </w:tc>
      </w:tr>
      <w:tr w:rsidR="00F2787B" w:rsidRPr="00B7258B" w14:paraId="30C38F4B" w14:textId="77777777" w:rsidTr="002E42F2">
        <w:tc>
          <w:tcPr>
            <w:tcW w:w="557" w:type="dxa"/>
            <w:shd w:val="clear" w:color="auto" w:fill="D9D9D9" w:themeFill="background1" w:themeFillShade="D9"/>
          </w:tcPr>
          <w:p w14:paraId="46D709C9" w14:textId="3A88457E" w:rsidR="00B90727" w:rsidRPr="00FE1377" w:rsidRDefault="00B90727" w:rsidP="00B90727">
            <w:pPr>
              <w:jc w:val="center"/>
              <w:rPr>
                <w:b/>
                <w:bCs/>
                <w:sz w:val="22"/>
                <w:lang w:val="ro-MD"/>
              </w:rPr>
            </w:pPr>
            <w:r w:rsidRPr="00FE1377">
              <w:rPr>
                <w:b/>
                <w:bCs/>
                <w:sz w:val="22"/>
                <w:lang w:val="ro-MD"/>
              </w:rPr>
              <w:t>4.</w:t>
            </w:r>
          </w:p>
        </w:tc>
        <w:tc>
          <w:tcPr>
            <w:tcW w:w="7862" w:type="dxa"/>
            <w:shd w:val="clear" w:color="auto" w:fill="D9D9D9" w:themeFill="background1" w:themeFillShade="D9"/>
          </w:tcPr>
          <w:p w14:paraId="429F352B" w14:textId="06FA8EA0" w:rsidR="00B90727" w:rsidRPr="00FE1377" w:rsidRDefault="007469B1" w:rsidP="00B90727">
            <w:pPr>
              <w:rPr>
                <w:sz w:val="22"/>
                <w:lang w:val="ro-MD"/>
              </w:rPr>
            </w:pPr>
            <w:r w:rsidRPr="00B7258B">
              <w:rPr>
                <w:sz w:val="22"/>
                <w:lang w:val="ro-MD"/>
              </w:rPr>
              <w:t>Stimularea utilizării tehnologiilor moderne, care contribuie la reducerea consumului de energie și apă</w:t>
            </w:r>
          </w:p>
        </w:tc>
        <w:tc>
          <w:tcPr>
            <w:tcW w:w="1209" w:type="dxa"/>
            <w:shd w:val="clear" w:color="auto" w:fill="D9D9D9" w:themeFill="background1" w:themeFillShade="D9"/>
          </w:tcPr>
          <w:p w14:paraId="70C78198" w14:textId="4F051004" w:rsidR="00B90727" w:rsidRPr="007469B1" w:rsidRDefault="007469B1" w:rsidP="00B90727">
            <w:pPr>
              <w:jc w:val="center"/>
              <w:rPr>
                <w:b/>
                <w:sz w:val="22"/>
                <w:lang w:val="ro-MD"/>
              </w:rPr>
            </w:pPr>
            <w:r w:rsidRPr="00B7258B">
              <w:rPr>
                <w:b/>
                <w:sz w:val="22"/>
                <w:lang w:val="ro-MD"/>
              </w:rPr>
              <w:t>20</w:t>
            </w:r>
          </w:p>
        </w:tc>
      </w:tr>
      <w:tr w:rsidR="0047223B" w:rsidRPr="00B7258B" w14:paraId="078A421C" w14:textId="77777777" w:rsidTr="002E42F2">
        <w:tc>
          <w:tcPr>
            <w:tcW w:w="557" w:type="dxa"/>
          </w:tcPr>
          <w:p w14:paraId="40D41104" w14:textId="7408639A" w:rsidR="00B90727" w:rsidRPr="00FE1377" w:rsidRDefault="00DB5ED4" w:rsidP="00B90727">
            <w:pPr>
              <w:jc w:val="center"/>
              <w:rPr>
                <w:sz w:val="22"/>
                <w:lang w:val="ro-MD"/>
              </w:rPr>
            </w:pPr>
            <w:r w:rsidRPr="00FE1377">
              <w:rPr>
                <w:sz w:val="22"/>
                <w:lang w:val="ro-MD"/>
              </w:rPr>
              <w:t>4.</w:t>
            </w:r>
            <w:r w:rsidR="00B90727" w:rsidRPr="00FE1377">
              <w:rPr>
                <w:sz w:val="22"/>
                <w:lang w:val="ro-MD"/>
              </w:rPr>
              <w:t>1</w:t>
            </w:r>
          </w:p>
        </w:tc>
        <w:tc>
          <w:tcPr>
            <w:tcW w:w="7862" w:type="dxa"/>
          </w:tcPr>
          <w:p w14:paraId="229DA0BE" w14:textId="266BDF32" w:rsidR="00B90727" w:rsidRPr="00FE1377" w:rsidRDefault="007469B1" w:rsidP="00B90727">
            <w:pPr>
              <w:rPr>
                <w:sz w:val="22"/>
                <w:lang w:val="ro-MD"/>
              </w:rPr>
            </w:pPr>
            <w:r w:rsidRPr="00B7258B">
              <w:rPr>
                <w:sz w:val="22"/>
                <w:lang w:val="ro-MD"/>
              </w:rPr>
              <w:t>irigare prin picurare</w:t>
            </w:r>
          </w:p>
        </w:tc>
        <w:tc>
          <w:tcPr>
            <w:tcW w:w="1209" w:type="dxa"/>
          </w:tcPr>
          <w:p w14:paraId="142C6E25" w14:textId="22666E9C" w:rsidR="00B90727" w:rsidRPr="00FE1377" w:rsidRDefault="007469B1" w:rsidP="00B90727">
            <w:pPr>
              <w:jc w:val="center"/>
              <w:rPr>
                <w:sz w:val="22"/>
                <w:lang w:val="ro-MD"/>
              </w:rPr>
            </w:pPr>
            <w:r w:rsidRPr="00B7258B">
              <w:rPr>
                <w:sz w:val="22"/>
                <w:lang w:val="ro-MD"/>
              </w:rPr>
              <w:t>20</w:t>
            </w:r>
          </w:p>
        </w:tc>
      </w:tr>
      <w:tr w:rsidR="0047223B" w:rsidRPr="00B7258B" w14:paraId="0CE82080" w14:textId="77777777" w:rsidTr="002E42F2">
        <w:tc>
          <w:tcPr>
            <w:tcW w:w="557" w:type="dxa"/>
          </w:tcPr>
          <w:p w14:paraId="5E16D648" w14:textId="49720551" w:rsidR="00B90727" w:rsidRPr="00FE1377" w:rsidRDefault="00DB5ED4" w:rsidP="00B90727">
            <w:pPr>
              <w:jc w:val="center"/>
              <w:rPr>
                <w:sz w:val="22"/>
                <w:lang w:val="ro-MD"/>
              </w:rPr>
            </w:pPr>
            <w:r w:rsidRPr="00FE1377">
              <w:rPr>
                <w:sz w:val="22"/>
                <w:lang w:val="ro-MD"/>
              </w:rPr>
              <w:t>4.</w:t>
            </w:r>
            <w:r w:rsidR="00B90727" w:rsidRPr="00FE1377">
              <w:rPr>
                <w:sz w:val="22"/>
                <w:lang w:val="ro-MD"/>
              </w:rPr>
              <w:t>2</w:t>
            </w:r>
          </w:p>
        </w:tc>
        <w:tc>
          <w:tcPr>
            <w:tcW w:w="7862" w:type="dxa"/>
          </w:tcPr>
          <w:p w14:paraId="2D276525" w14:textId="0AB8EC94" w:rsidR="00B90727" w:rsidRPr="00FE1377" w:rsidRDefault="007469B1" w:rsidP="00B90727">
            <w:pPr>
              <w:rPr>
                <w:sz w:val="22"/>
                <w:lang w:val="ro-MD"/>
              </w:rPr>
            </w:pPr>
            <w:r w:rsidRPr="00B7258B">
              <w:rPr>
                <w:sz w:val="22"/>
                <w:lang w:val="ro-MD"/>
              </w:rPr>
              <w:t>irigarea prin aspersiune</w:t>
            </w:r>
          </w:p>
        </w:tc>
        <w:tc>
          <w:tcPr>
            <w:tcW w:w="1209" w:type="dxa"/>
          </w:tcPr>
          <w:p w14:paraId="5B5FFFE0" w14:textId="27FCF790" w:rsidR="00B90727" w:rsidRPr="00FE1377" w:rsidRDefault="007469B1" w:rsidP="00B90727">
            <w:pPr>
              <w:jc w:val="center"/>
              <w:rPr>
                <w:sz w:val="22"/>
                <w:lang w:val="ro-MD"/>
              </w:rPr>
            </w:pPr>
            <w:r w:rsidRPr="00B7258B">
              <w:rPr>
                <w:sz w:val="22"/>
                <w:lang w:val="ro-MD"/>
              </w:rPr>
              <w:t>15</w:t>
            </w:r>
          </w:p>
        </w:tc>
      </w:tr>
      <w:tr w:rsidR="0047223B" w:rsidRPr="00B7258B" w14:paraId="7ACD2227" w14:textId="77777777" w:rsidTr="002E42F2">
        <w:tc>
          <w:tcPr>
            <w:tcW w:w="557" w:type="dxa"/>
          </w:tcPr>
          <w:p w14:paraId="632D50A2" w14:textId="309893B3" w:rsidR="00B90727" w:rsidRPr="00FE1377" w:rsidRDefault="00DB5ED4" w:rsidP="00B90727">
            <w:pPr>
              <w:jc w:val="center"/>
              <w:rPr>
                <w:sz w:val="22"/>
                <w:lang w:val="ro-MD"/>
              </w:rPr>
            </w:pPr>
            <w:r w:rsidRPr="00FE1377">
              <w:rPr>
                <w:sz w:val="22"/>
                <w:lang w:val="ro-MD"/>
              </w:rPr>
              <w:t>4.</w:t>
            </w:r>
            <w:r w:rsidR="00B90727" w:rsidRPr="00FE1377">
              <w:rPr>
                <w:sz w:val="22"/>
                <w:lang w:val="ro-MD"/>
              </w:rPr>
              <w:t>3</w:t>
            </w:r>
          </w:p>
        </w:tc>
        <w:tc>
          <w:tcPr>
            <w:tcW w:w="7862" w:type="dxa"/>
          </w:tcPr>
          <w:p w14:paraId="5C7B4718" w14:textId="7F864104" w:rsidR="00B90727" w:rsidRPr="00FE1377" w:rsidRDefault="007469B1" w:rsidP="00B90727">
            <w:pPr>
              <w:rPr>
                <w:sz w:val="22"/>
                <w:lang w:val="ro-MD"/>
              </w:rPr>
            </w:pPr>
            <w:r w:rsidRPr="00B7258B">
              <w:rPr>
                <w:sz w:val="22"/>
                <w:lang w:val="ro-MD"/>
              </w:rPr>
              <w:t>irigare prin alte metode.</w:t>
            </w:r>
          </w:p>
        </w:tc>
        <w:tc>
          <w:tcPr>
            <w:tcW w:w="1209" w:type="dxa"/>
          </w:tcPr>
          <w:p w14:paraId="0063414F" w14:textId="2F49F2C4" w:rsidR="00B90727" w:rsidRPr="00FE1377" w:rsidRDefault="007469B1" w:rsidP="00B90727">
            <w:pPr>
              <w:jc w:val="center"/>
              <w:rPr>
                <w:sz w:val="22"/>
                <w:lang w:val="ro-MD"/>
              </w:rPr>
            </w:pPr>
            <w:r w:rsidRPr="00B7258B">
              <w:rPr>
                <w:sz w:val="22"/>
                <w:lang w:val="ro-MD"/>
              </w:rPr>
              <w:t>10</w:t>
            </w:r>
          </w:p>
        </w:tc>
      </w:tr>
      <w:tr w:rsidR="00F2787B" w:rsidRPr="00B7258B" w14:paraId="5932BBDD" w14:textId="77777777" w:rsidTr="002E42F2">
        <w:tc>
          <w:tcPr>
            <w:tcW w:w="557" w:type="dxa"/>
            <w:shd w:val="clear" w:color="auto" w:fill="D9D9D9" w:themeFill="background1" w:themeFillShade="D9"/>
          </w:tcPr>
          <w:p w14:paraId="7A7673A4" w14:textId="33711655" w:rsidR="00B90727" w:rsidRPr="00FE1377" w:rsidRDefault="00B90727" w:rsidP="00B90727">
            <w:pPr>
              <w:jc w:val="center"/>
              <w:rPr>
                <w:b/>
                <w:bCs/>
                <w:sz w:val="22"/>
                <w:lang w:val="ro-MD"/>
              </w:rPr>
            </w:pPr>
            <w:r w:rsidRPr="00FE1377">
              <w:rPr>
                <w:b/>
                <w:bCs/>
                <w:sz w:val="22"/>
                <w:lang w:val="ro-MD"/>
              </w:rPr>
              <w:t>5.</w:t>
            </w:r>
          </w:p>
        </w:tc>
        <w:tc>
          <w:tcPr>
            <w:tcW w:w="7862" w:type="dxa"/>
            <w:shd w:val="clear" w:color="auto" w:fill="D9D9D9" w:themeFill="background1" w:themeFillShade="D9"/>
          </w:tcPr>
          <w:p w14:paraId="2D3F6725" w14:textId="4C004645" w:rsidR="00B90727" w:rsidRPr="00FE1377" w:rsidRDefault="00727A43" w:rsidP="00B90727">
            <w:pPr>
              <w:rPr>
                <w:sz w:val="22"/>
                <w:lang w:val="ro-MD"/>
              </w:rPr>
            </w:pPr>
            <w:r w:rsidRPr="00B7258B">
              <w:rPr>
                <w:sz w:val="22"/>
                <w:lang w:val="ro-MD"/>
              </w:rPr>
              <w:t>Fezabilitate majoră a investițiilor</w:t>
            </w:r>
          </w:p>
        </w:tc>
        <w:tc>
          <w:tcPr>
            <w:tcW w:w="1209" w:type="dxa"/>
            <w:shd w:val="clear" w:color="auto" w:fill="D9D9D9" w:themeFill="background1" w:themeFillShade="D9"/>
          </w:tcPr>
          <w:p w14:paraId="7464C6FD" w14:textId="7E43F4E6" w:rsidR="00B90727" w:rsidRPr="00FE1377" w:rsidRDefault="00D10215" w:rsidP="00B90727">
            <w:pPr>
              <w:jc w:val="center"/>
              <w:rPr>
                <w:sz w:val="22"/>
                <w:lang w:val="ro-MD"/>
              </w:rPr>
            </w:pPr>
            <w:r w:rsidRPr="00B7258B">
              <w:rPr>
                <w:sz w:val="22"/>
                <w:lang w:val="ro-MD"/>
              </w:rPr>
              <w:t>20</w:t>
            </w:r>
          </w:p>
        </w:tc>
      </w:tr>
      <w:tr w:rsidR="0047223B" w:rsidRPr="00B7258B" w14:paraId="75A5DFAA" w14:textId="77777777" w:rsidTr="002E42F2">
        <w:tc>
          <w:tcPr>
            <w:tcW w:w="557" w:type="dxa"/>
          </w:tcPr>
          <w:p w14:paraId="0A5DF31E" w14:textId="5994E894" w:rsidR="00B90727" w:rsidRPr="00FE1377" w:rsidRDefault="00394147" w:rsidP="00B90727">
            <w:pPr>
              <w:jc w:val="center"/>
              <w:rPr>
                <w:sz w:val="22"/>
                <w:lang w:val="ro-MD"/>
              </w:rPr>
            </w:pPr>
            <w:r w:rsidRPr="00FE1377">
              <w:rPr>
                <w:sz w:val="22"/>
                <w:lang w:val="ro-MD"/>
              </w:rPr>
              <w:t>5.</w:t>
            </w:r>
            <w:r w:rsidR="00B90727" w:rsidRPr="00FE1377">
              <w:rPr>
                <w:sz w:val="22"/>
                <w:lang w:val="ro-MD"/>
              </w:rPr>
              <w:t>1</w:t>
            </w:r>
          </w:p>
        </w:tc>
        <w:tc>
          <w:tcPr>
            <w:tcW w:w="7862" w:type="dxa"/>
          </w:tcPr>
          <w:p w14:paraId="5144739B" w14:textId="78A165F4" w:rsidR="00B90727" w:rsidRPr="00FE1377" w:rsidRDefault="00727A43" w:rsidP="00B90727">
            <w:pPr>
              <w:rPr>
                <w:sz w:val="22"/>
                <w:lang w:val="ro-MD"/>
              </w:rPr>
            </w:pPr>
            <w:r w:rsidRPr="00B7258B">
              <w:rPr>
                <w:sz w:val="22"/>
                <w:lang w:val="ro-MD"/>
              </w:rPr>
              <w:t xml:space="preserve">Recuperarea </w:t>
            </w:r>
            <w:r w:rsidR="00B7258B" w:rsidRPr="00B7258B">
              <w:rPr>
                <w:sz w:val="22"/>
                <w:lang w:val="ro-MD"/>
              </w:rPr>
              <w:t>investițiilor</w:t>
            </w:r>
            <w:r w:rsidRPr="00B7258B">
              <w:rPr>
                <w:sz w:val="22"/>
                <w:lang w:val="ro-MD"/>
              </w:rPr>
              <w:t xml:space="preserve"> în: mai </w:t>
            </w:r>
            <w:r w:rsidR="00B7258B" w:rsidRPr="00B7258B">
              <w:rPr>
                <w:sz w:val="22"/>
                <w:lang w:val="ro-MD"/>
              </w:rPr>
              <w:t>puțin</w:t>
            </w:r>
            <w:r w:rsidRPr="00B7258B">
              <w:rPr>
                <w:sz w:val="22"/>
                <w:lang w:val="ro-MD"/>
              </w:rPr>
              <w:t xml:space="preserve"> de 5 ani</w:t>
            </w:r>
          </w:p>
        </w:tc>
        <w:tc>
          <w:tcPr>
            <w:tcW w:w="1209" w:type="dxa"/>
          </w:tcPr>
          <w:p w14:paraId="4A13D381" w14:textId="319A925F" w:rsidR="00B90727" w:rsidRPr="00FE1377" w:rsidRDefault="00D10215" w:rsidP="00B90727">
            <w:pPr>
              <w:jc w:val="center"/>
              <w:rPr>
                <w:sz w:val="22"/>
                <w:lang w:val="ro-MD"/>
              </w:rPr>
            </w:pPr>
            <w:r w:rsidRPr="00B7258B">
              <w:rPr>
                <w:sz w:val="22"/>
                <w:lang w:val="ro-MD"/>
              </w:rPr>
              <w:t>20</w:t>
            </w:r>
          </w:p>
        </w:tc>
      </w:tr>
      <w:tr w:rsidR="0047223B" w:rsidRPr="00B7258B" w14:paraId="360C607D" w14:textId="77777777" w:rsidTr="002E42F2">
        <w:tc>
          <w:tcPr>
            <w:tcW w:w="557" w:type="dxa"/>
          </w:tcPr>
          <w:p w14:paraId="77827ADC" w14:textId="7EBE803B" w:rsidR="00B90727" w:rsidRPr="00FE1377" w:rsidRDefault="00394147" w:rsidP="00B90727">
            <w:pPr>
              <w:jc w:val="center"/>
              <w:rPr>
                <w:sz w:val="22"/>
                <w:lang w:val="ro-MD"/>
              </w:rPr>
            </w:pPr>
            <w:r w:rsidRPr="00FE1377">
              <w:rPr>
                <w:sz w:val="22"/>
                <w:lang w:val="ro-MD"/>
              </w:rPr>
              <w:t>5.</w:t>
            </w:r>
            <w:r w:rsidR="00B90727" w:rsidRPr="00FE1377">
              <w:rPr>
                <w:sz w:val="22"/>
                <w:lang w:val="ro-MD"/>
              </w:rPr>
              <w:t>2</w:t>
            </w:r>
          </w:p>
        </w:tc>
        <w:tc>
          <w:tcPr>
            <w:tcW w:w="7862" w:type="dxa"/>
          </w:tcPr>
          <w:p w14:paraId="63B03EBC" w14:textId="604646B0" w:rsidR="00B90727" w:rsidRPr="00FE1377" w:rsidRDefault="00727A43" w:rsidP="00B90727">
            <w:pPr>
              <w:rPr>
                <w:sz w:val="22"/>
                <w:lang w:val="ro-MD"/>
              </w:rPr>
            </w:pPr>
            <w:r w:rsidRPr="00B7258B">
              <w:rPr>
                <w:sz w:val="22"/>
                <w:lang w:val="ro-MD"/>
              </w:rPr>
              <w:t>între 5-10 ani</w:t>
            </w:r>
          </w:p>
        </w:tc>
        <w:tc>
          <w:tcPr>
            <w:tcW w:w="1209" w:type="dxa"/>
          </w:tcPr>
          <w:p w14:paraId="7B639307" w14:textId="2D062E30" w:rsidR="00B90727" w:rsidRPr="00FE1377" w:rsidRDefault="00D10215" w:rsidP="00B90727">
            <w:pPr>
              <w:jc w:val="center"/>
              <w:rPr>
                <w:sz w:val="22"/>
                <w:lang w:val="ro-MD"/>
              </w:rPr>
            </w:pPr>
            <w:r w:rsidRPr="00B7258B">
              <w:rPr>
                <w:sz w:val="22"/>
                <w:lang w:val="ro-MD"/>
              </w:rPr>
              <w:t>15</w:t>
            </w:r>
          </w:p>
        </w:tc>
      </w:tr>
      <w:tr w:rsidR="0047223B" w:rsidRPr="00B7258B" w14:paraId="0AA321F0" w14:textId="77777777" w:rsidTr="002E42F2">
        <w:tc>
          <w:tcPr>
            <w:tcW w:w="557" w:type="dxa"/>
          </w:tcPr>
          <w:p w14:paraId="64C8132B" w14:textId="5F0B166C" w:rsidR="00B90727" w:rsidRPr="00FE1377" w:rsidRDefault="00394147" w:rsidP="00B90727">
            <w:pPr>
              <w:jc w:val="center"/>
              <w:rPr>
                <w:sz w:val="22"/>
                <w:lang w:val="ro-MD"/>
              </w:rPr>
            </w:pPr>
            <w:r w:rsidRPr="00FE1377">
              <w:rPr>
                <w:sz w:val="22"/>
                <w:lang w:val="ro-MD"/>
              </w:rPr>
              <w:t>5.</w:t>
            </w:r>
            <w:r w:rsidR="00B90727" w:rsidRPr="00FE1377">
              <w:rPr>
                <w:sz w:val="22"/>
                <w:lang w:val="ro-MD"/>
              </w:rPr>
              <w:t>3</w:t>
            </w:r>
          </w:p>
        </w:tc>
        <w:tc>
          <w:tcPr>
            <w:tcW w:w="7862" w:type="dxa"/>
          </w:tcPr>
          <w:p w14:paraId="6A943A66" w14:textId="04FA47E4" w:rsidR="00B90727" w:rsidRPr="00FE1377" w:rsidRDefault="00727A43" w:rsidP="00B90727">
            <w:pPr>
              <w:rPr>
                <w:sz w:val="22"/>
                <w:lang w:val="ro-MD"/>
              </w:rPr>
            </w:pPr>
            <w:r w:rsidRPr="00B7258B">
              <w:rPr>
                <w:sz w:val="22"/>
                <w:lang w:val="ro-MD"/>
              </w:rPr>
              <w:t>între 11-15 ani</w:t>
            </w:r>
          </w:p>
        </w:tc>
        <w:tc>
          <w:tcPr>
            <w:tcW w:w="1209" w:type="dxa"/>
          </w:tcPr>
          <w:p w14:paraId="53915CD4" w14:textId="3B89AB68" w:rsidR="00B90727" w:rsidRPr="00FE1377" w:rsidRDefault="00D10215" w:rsidP="00B90727">
            <w:pPr>
              <w:jc w:val="center"/>
              <w:rPr>
                <w:sz w:val="22"/>
                <w:lang w:val="ro-MD"/>
              </w:rPr>
            </w:pPr>
            <w:r w:rsidRPr="00B7258B">
              <w:rPr>
                <w:sz w:val="22"/>
                <w:lang w:val="ro-MD"/>
              </w:rPr>
              <w:t>10</w:t>
            </w:r>
          </w:p>
        </w:tc>
      </w:tr>
      <w:tr w:rsidR="0047223B" w:rsidRPr="00B7258B" w14:paraId="33316624" w14:textId="77777777" w:rsidTr="002E42F2">
        <w:tc>
          <w:tcPr>
            <w:tcW w:w="557" w:type="dxa"/>
          </w:tcPr>
          <w:p w14:paraId="2F599D66" w14:textId="6A3CE6F7" w:rsidR="00B90727" w:rsidRPr="00FE1377" w:rsidRDefault="00394147" w:rsidP="00B90727">
            <w:pPr>
              <w:jc w:val="center"/>
              <w:rPr>
                <w:sz w:val="22"/>
                <w:lang w:val="ro-MD"/>
              </w:rPr>
            </w:pPr>
            <w:r w:rsidRPr="00FE1377">
              <w:rPr>
                <w:sz w:val="22"/>
                <w:lang w:val="ro-MD"/>
              </w:rPr>
              <w:t>5.</w:t>
            </w:r>
            <w:r w:rsidR="00B90727" w:rsidRPr="00FE1377">
              <w:rPr>
                <w:sz w:val="22"/>
                <w:lang w:val="ro-MD"/>
              </w:rPr>
              <w:t>4</w:t>
            </w:r>
          </w:p>
        </w:tc>
        <w:tc>
          <w:tcPr>
            <w:tcW w:w="7862" w:type="dxa"/>
          </w:tcPr>
          <w:p w14:paraId="1BF82826" w14:textId="0620720E" w:rsidR="00B90727" w:rsidRPr="00FE1377" w:rsidRDefault="00727A43" w:rsidP="00B90727">
            <w:pPr>
              <w:rPr>
                <w:sz w:val="22"/>
                <w:lang w:val="ro-MD"/>
              </w:rPr>
            </w:pPr>
            <w:r w:rsidRPr="00B7258B">
              <w:rPr>
                <w:sz w:val="22"/>
                <w:lang w:val="ro-MD"/>
              </w:rPr>
              <w:t>mai mult de 15 ani</w:t>
            </w:r>
          </w:p>
        </w:tc>
        <w:tc>
          <w:tcPr>
            <w:tcW w:w="1209" w:type="dxa"/>
          </w:tcPr>
          <w:p w14:paraId="1A290855" w14:textId="7248D12C" w:rsidR="00B90727" w:rsidRPr="00FE1377" w:rsidRDefault="00727A43" w:rsidP="00B90727">
            <w:pPr>
              <w:jc w:val="center"/>
              <w:rPr>
                <w:sz w:val="22"/>
                <w:lang w:val="ro-MD"/>
              </w:rPr>
            </w:pPr>
            <w:r w:rsidRPr="00B7258B">
              <w:rPr>
                <w:sz w:val="22"/>
                <w:lang w:val="ro-MD"/>
              </w:rPr>
              <w:t>5</w:t>
            </w:r>
          </w:p>
        </w:tc>
      </w:tr>
      <w:tr w:rsidR="00F2787B" w:rsidRPr="00B7258B" w14:paraId="66980DB3" w14:textId="77777777" w:rsidTr="002E42F2">
        <w:tc>
          <w:tcPr>
            <w:tcW w:w="8419" w:type="dxa"/>
            <w:gridSpan w:val="2"/>
            <w:shd w:val="clear" w:color="auto" w:fill="D9D9D9" w:themeFill="background1" w:themeFillShade="D9"/>
          </w:tcPr>
          <w:p w14:paraId="2D08C059" w14:textId="77777777" w:rsidR="00B90727" w:rsidRPr="00FE1377" w:rsidRDefault="00B90727" w:rsidP="00B90727">
            <w:pPr>
              <w:jc w:val="center"/>
              <w:rPr>
                <w:b/>
                <w:bCs/>
                <w:sz w:val="22"/>
                <w:lang w:val="ro-MD"/>
              </w:rPr>
            </w:pPr>
            <w:r w:rsidRPr="00FE1377">
              <w:rPr>
                <w:b/>
                <w:bCs/>
                <w:sz w:val="22"/>
                <w:lang w:val="ro-MD"/>
              </w:rPr>
              <w:t>Total</w:t>
            </w:r>
          </w:p>
        </w:tc>
        <w:tc>
          <w:tcPr>
            <w:tcW w:w="1209" w:type="dxa"/>
            <w:shd w:val="clear" w:color="auto" w:fill="D9D9D9" w:themeFill="background1" w:themeFillShade="D9"/>
          </w:tcPr>
          <w:p w14:paraId="43C7E48F" w14:textId="77777777" w:rsidR="00B90727" w:rsidRPr="00FE1377" w:rsidRDefault="00B90727" w:rsidP="00B90727">
            <w:pPr>
              <w:jc w:val="center"/>
              <w:rPr>
                <w:b/>
                <w:bCs/>
                <w:sz w:val="22"/>
                <w:lang w:val="ro-MD"/>
              </w:rPr>
            </w:pPr>
            <w:r w:rsidRPr="00FE1377">
              <w:rPr>
                <w:b/>
                <w:bCs/>
                <w:sz w:val="22"/>
                <w:lang w:val="ro-MD"/>
              </w:rPr>
              <w:t>100</w:t>
            </w:r>
          </w:p>
        </w:tc>
      </w:tr>
    </w:tbl>
    <w:p w14:paraId="6A08A59E" w14:textId="6EAE70A9" w:rsidR="005E767B" w:rsidRPr="0032312C" w:rsidRDefault="005E767B" w:rsidP="00205258">
      <w:pPr>
        <w:pStyle w:val="Heading1"/>
      </w:pPr>
      <w:r w:rsidRPr="0032312C">
        <w:t>DR-07</w:t>
      </w:r>
    </w:p>
    <w:p w14:paraId="65A0B201" w14:textId="155790BA" w:rsidR="005E767B" w:rsidRPr="0032312C" w:rsidRDefault="0063088C" w:rsidP="00A10E2D">
      <w:pPr>
        <w:pStyle w:val="Heading2"/>
        <w:rPr>
          <w:lang w:val="ro-MD"/>
        </w:rPr>
      </w:pPr>
      <w:r w:rsidRPr="0032312C">
        <w:rPr>
          <w:lang w:val="ro-MD"/>
        </w:rPr>
        <w:t>Sprijin pentru investiții în condiționarea, procesarea și depozitarea produselor agroalimentare</w:t>
      </w:r>
    </w:p>
    <w:p w14:paraId="16AA5E84" w14:textId="77777777" w:rsidR="004D2FA7" w:rsidRPr="004D2FA7" w:rsidRDefault="004D2FA7" w:rsidP="004D2FA7">
      <w:pPr>
        <w:rPr>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709"/>
        <w:gridCol w:w="1223"/>
      </w:tblGrid>
      <w:tr w:rsidR="002E61C5" w:rsidRPr="00007D8F" w14:paraId="7FC0E8A3" w14:textId="77777777" w:rsidTr="00B5534E">
        <w:tc>
          <w:tcPr>
            <w:tcW w:w="696" w:type="dxa"/>
            <w:shd w:val="clear" w:color="auto" w:fill="D9D9D9" w:themeFill="background1" w:themeFillShade="D9"/>
          </w:tcPr>
          <w:p w14:paraId="201BBFDA" w14:textId="77777777" w:rsidR="0063088C" w:rsidRPr="00007D8F" w:rsidRDefault="0063088C" w:rsidP="00452866">
            <w:pPr>
              <w:jc w:val="center"/>
              <w:rPr>
                <w:b/>
                <w:bCs/>
                <w:sz w:val="22"/>
                <w:lang w:val="ro-MD"/>
              </w:rPr>
            </w:pPr>
            <w:r w:rsidRPr="00007D8F">
              <w:rPr>
                <w:b/>
                <w:bCs/>
                <w:sz w:val="22"/>
                <w:lang w:val="ro-MD"/>
              </w:rPr>
              <w:t>Nr.</w:t>
            </w:r>
          </w:p>
          <w:p w14:paraId="639BDEE4" w14:textId="77777777" w:rsidR="0063088C" w:rsidRPr="00007D8F" w:rsidRDefault="0063088C" w:rsidP="00452866">
            <w:pPr>
              <w:jc w:val="center"/>
              <w:rPr>
                <w:b/>
                <w:bCs/>
                <w:sz w:val="22"/>
                <w:lang w:val="ro-MD"/>
              </w:rPr>
            </w:pPr>
            <w:r w:rsidRPr="00007D8F">
              <w:rPr>
                <w:b/>
                <w:bCs/>
                <w:sz w:val="22"/>
                <w:lang w:val="ro-MD"/>
              </w:rPr>
              <w:t>crt.</w:t>
            </w:r>
          </w:p>
        </w:tc>
        <w:tc>
          <w:tcPr>
            <w:tcW w:w="7709" w:type="dxa"/>
            <w:shd w:val="clear" w:color="auto" w:fill="D9D9D9" w:themeFill="background1" w:themeFillShade="D9"/>
          </w:tcPr>
          <w:p w14:paraId="6DC2C2B7" w14:textId="77777777" w:rsidR="0063088C" w:rsidRPr="00007D8F" w:rsidRDefault="0063088C" w:rsidP="00571BA1">
            <w:pPr>
              <w:jc w:val="center"/>
              <w:rPr>
                <w:b/>
                <w:bCs/>
                <w:sz w:val="22"/>
                <w:lang w:val="ro-MD"/>
              </w:rPr>
            </w:pPr>
            <w:r w:rsidRPr="00007D8F">
              <w:rPr>
                <w:b/>
                <w:bCs/>
                <w:sz w:val="22"/>
                <w:lang w:val="ro-MD"/>
              </w:rPr>
              <w:t>Criterii de selectare</w:t>
            </w:r>
          </w:p>
          <w:p w14:paraId="63B4EA47" w14:textId="77777777" w:rsidR="0063088C" w:rsidRPr="00007D8F" w:rsidRDefault="0063088C" w:rsidP="00571BA1">
            <w:pPr>
              <w:jc w:val="center"/>
              <w:rPr>
                <w:b/>
                <w:bCs/>
                <w:sz w:val="22"/>
                <w:lang w:val="ro-MD"/>
              </w:rPr>
            </w:pPr>
          </w:p>
        </w:tc>
        <w:tc>
          <w:tcPr>
            <w:tcW w:w="1223" w:type="dxa"/>
            <w:shd w:val="clear" w:color="auto" w:fill="D9D9D9" w:themeFill="background1" w:themeFillShade="D9"/>
          </w:tcPr>
          <w:p w14:paraId="2E8C931D" w14:textId="77777777" w:rsidR="0063088C" w:rsidRPr="00007D8F" w:rsidRDefault="0063088C" w:rsidP="00571BA1">
            <w:pPr>
              <w:jc w:val="center"/>
              <w:rPr>
                <w:b/>
                <w:bCs/>
                <w:sz w:val="22"/>
                <w:lang w:val="ro-MD"/>
              </w:rPr>
            </w:pPr>
            <w:r w:rsidRPr="00007D8F">
              <w:rPr>
                <w:b/>
                <w:bCs/>
                <w:sz w:val="22"/>
                <w:lang w:val="ro-MD"/>
              </w:rPr>
              <w:t>Punctaj</w:t>
            </w:r>
          </w:p>
          <w:p w14:paraId="61F499E6" w14:textId="7D9999F7" w:rsidR="0063088C" w:rsidRPr="00007D8F" w:rsidRDefault="004624A7" w:rsidP="00571BA1">
            <w:pPr>
              <w:jc w:val="center"/>
              <w:rPr>
                <w:b/>
                <w:bCs/>
                <w:sz w:val="22"/>
                <w:lang w:val="ro-MD"/>
              </w:rPr>
            </w:pPr>
            <w:r w:rsidRPr="00007D8F">
              <w:rPr>
                <w:b/>
                <w:bCs/>
                <w:sz w:val="22"/>
                <w:lang w:val="ro-MD"/>
              </w:rPr>
              <w:t>acordat</w:t>
            </w:r>
          </w:p>
        </w:tc>
      </w:tr>
      <w:tr w:rsidR="002E61C5" w:rsidRPr="00007D8F" w14:paraId="477C4739" w14:textId="77777777" w:rsidTr="00B5534E">
        <w:tc>
          <w:tcPr>
            <w:tcW w:w="696" w:type="dxa"/>
            <w:shd w:val="clear" w:color="auto" w:fill="D9D9D9" w:themeFill="background1" w:themeFillShade="D9"/>
          </w:tcPr>
          <w:p w14:paraId="26A9BE7C" w14:textId="10263DB1" w:rsidR="0063088C" w:rsidRPr="00007D8F" w:rsidRDefault="00441910" w:rsidP="00452866">
            <w:pPr>
              <w:jc w:val="center"/>
              <w:rPr>
                <w:b/>
                <w:bCs/>
                <w:sz w:val="22"/>
                <w:lang w:val="ro-MD"/>
              </w:rPr>
            </w:pPr>
            <w:r w:rsidRPr="00007D8F">
              <w:rPr>
                <w:b/>
                <w:bCs/>
                <w:sz w:val="22"/>
                <w:lang w:val="ro-MD"/>
              </w:rPr>
              <w:t>1.</w:t>
            </w:r>
          </w:p>
        </w:tc>
        <w:tc>
          <w:tcPr>
            <w:tcW w:w="7709" w:type="dxa"/>
            <w:shd w:val="clear" w:color="auto" w:fill="D9D9D9" w:themeFill="background1" w:themeFillShade="D9"/>
          </w:tcPr>
          <w:p w14:paraId="58FD6BE5" w14:textId="4F65FF64" w:rsidR="0063088C" w:rsidRPr="00007D8F" w:rsidRDefault="00FA4688" w:rsidP="00571BA1">
            <w:pPr>
              <w:rPr>
                <w:b/>
                <w:bCs/>
                <w:sz w:val="22"/>
                <w:lang w:val="ro-MD"/>
              </w:rPr>
            </w:pPr>
            <w:r w:rsidRPr="00007D8F">
              <w:rPr>
                <w:b/>
                <w:bCs/>
                <w:sz w:val="22"/>
                <w:lang w:val="ro-MD"/>
              </w:rPr>
              <w:t>Contribuția sectorului la echilibrarea balanței comerciale și a securității alimentare.</w:t>
            </w:r>
          </w:p>
        </w:tc>
        <w:tc>
          <w:tcPr>
            <w:tcW w:w="1223" w:type="dxa"/>
            <w:shd w:val="clear" w:color="auto" w:fill="D9D9D9" w:themeFill="background1" w:themeFillShade="D9"/>
          </w:tcPr>
          <w:p w14:paraId="0D2109A9" w14:textId="381750A5" w:rsidR="0063088C" w:rsidRPr="00007D8F" w:rsidRDefault="00441910" w:rsidP="00441910">
            <w:pPr>
              <w:jc w:val="center"/>
              <w:rPr>
                <w:b/>
                <w:bCs/>
                <w:sz w:val="22"/>
                <w:lang w:val="ro-MD"/>
              </w:rPr>
            </w:pPr>
            <w:r w:rsidRPr="00007D8F">
              <w:rPr>
                <w:b/>
                <w:bCs/>
                <w:sz w:val="22"/>
                <w:lang w:val="ro-MD"/>
              </w:rPr>
              <w:t>35</w:t>
            </w:r>
          </w:p>
        </w:tc>
      </w:tr>
      <w:tr w:rsidR="002E61C5" w:rsidRPr="00007D8F" w14:paraId="37C0D008" w14:textId="77777777" w:rsidTr="00B5534E">
        <w:tc>
          <w:tcPr>
            <w:tcW w:w="696" w:type="dxa"/>
          </w:tcPr>
          <w:p w14:paraId="05C543B5" w14:textId="35790520" w:rsidR="00B5534E" w:rsidRPr="00007D8F" w:rsidRDefault="00B5534E" w:rsidP="00B5534E">
            <w:pPr>
              <w:jc w:val="center"/>
              <w:rPr>
                <w:sz w:val="22"/>
                <w:lang w:val="ro-MD"/>
              </w:rPr>
            </w:pPr>
            <w:r w:rsidRPr="00007D8F">
              <w:rPr>
                <w:sz w:val="22"/>
                <w:lang w:val="ro-MD"/>
              </w:rPr>
              <w:t>1.1</w:t>
            </w:r>
          </w:p>
        </w:tc>
        <w:tc>
          <w:tcPr>
            <w:tcW w:w="7709" w:type="dxa"/>
            <w:tcBorders>
              <w:top w:val="single" w:sz="4" w:space="0" w:color="auto"/>
              <w:left w:val="single" w:sz="4" w:space="0" w:color="auto"/>
              <w:bottom w:val="single" w:sz="4" w:space="0" w:color="auto"/>
              <w:right w:val="single" w:sz="4" w:space="0" w:color="auto"/>
            </w:tcBorders>
          </w:tcPr>
          <w:p w14:paraId="6DA9D2E5" w14:textId="77777777" w:rsidR="00B5534E" w:rsidRPr="00007D8F" w:rsidRDefault="00B5534E" w:rsidP="00B5534E">
            <w:pPr>
              <w:rPr>
                <w:sz w:val="22"/>
                <w:lang w:val="ro-MD"/>
              </w:rPr>
            </w:pPr>
            <w:r w:rsidRPr="00007D8F">
              <w:rPr>
                <w:sz w:val="22"/>
                <w:lang w:val="ro-MD"/>
              </w:rPr>
              <w:t>Produse lactate</w:t>
            </w:r>
          </w:p>
          <w:p w14:paraId="7BC31CBD" w14:textId="270C896A" w:rsidR="00B5534E" w:rsidRPr="00007D8F" w:rsidRDefault="00B5534E" w:rsidP="00B5534E">
            <w:pPr>
              <w:rPr>
                <w:sz w:val="22"/>
                <w:lang w:val="ro-MD"/>
              </w:rPr>
            </w:pPr>
            <w:r w:rsidRPr="00007D8F">
              <w:rPr>
                <w:sz w:val="22"/>
                <w:lang w:val="ro-MD"/>
              </w:rPr>
              <w:t>Proiecte care vizează obținerea de produse ca urmare a activităților încadrate în codurile NC 0401, 0402, 0403, 0405, 0406 (CAEM 10.51) si codul NC 2105.00 (CAEM 10.52)</w:t>
            </w:r>
          </w:p>
        </w:tc>
        <w:tc>
          <w:tcPr>
            <w:tcW w:w="1223" w:type="dxa"/>
          </w:tcPr>
          <w:p w14:paraId="41FAF714" w14:textId="77777777" w:rsidR="00B5534E" w:rsidRPr="00007D8F" w:rsidRDefault="00B5534E" w:rsidP="00B5534E">
            <w:pPr>
              <w:jc w:val="center"/>
              <w:rPr>
                <w:sz w:val="22"/>
                <w:lang w:val="ro-MD"/>
              </w:rPr>
            </w:pPr>
            <w:r w:rsidRPr="00007D8F">
              <w:rPr>
                <w:sz w:val="22"/>
                <w:lang w:val="ro-MD"/>
              </w:rPr>
              <w:t>35</w:t>
            </w:r>
          </w:p>
          <w:p w14:paraId="07328263" w14:textId="77777777" w:rsidR="00B5534E" w:rsidRPr="00007D8F" w:rsidRDefault="00B5534E" w:rsidP="00B5534E">
            <w:pPr>
              <w:jc w:val="center"/>
              <w:rPr>
                <w:sz w:val="22"/>
                <w:lang w:val="ro-MD"/>
              </w:rPr>
            </w:pPr>
          </w:p>
        </w:tc>
      </w:tr>
      <w:tr w:rsidR="002E61C5" w:rsidRPr="00007D8F" w14:paraId="4B868AD0" w14:textId="77777777" w:rsidTr="00B5534E">
        <w:tc>
          <w:tcPr>
            <w:tcW w:w="696" w:type="dxa"/>
          </w:tcPr>
          <w:p w14:paraId="7AF981FE" w14:textId="59D0AC90" w:rsidR="00B5534E" w:rsidRPr="00007D8F" w:rsidRDefault="00B5534E" w:rsidP="00B5534E">
            <w:pPr>
              <w:jc w:val="center"/>
              <w:rPr>
                <w:sz w:val="22"/>
                <w:lang w:val="ro-MD"/>
              </w:rPr>
            </w:pPr>
            <w:r w:rsidRPr="00007D8F">
              <w:rPr>
                <w:sz w:val="22"/>
                <w:lang w:val="ro-MD"/>
              </w:rPr>
              <w:t>1.2</w:t>
            </w:r>
          </w:p>
        </w:tc>
        <w:tc>
          <w:tcPr>
            <w:tcW w:w="7709" w:type="dxa"/>
            <w:tcBorders>
              <w:top w:val="single" w:sz="4" w:space="0" w:color="auto"/>
              <w:left w:val="single" w:sz="4" w:space="0" w:color="auto"/>
              <w:bottom w:val="single" w:sz="4" w:space="0" w:color="auto"/>
              <w:right w:val="single" w:sz="4" w:space="0" w:color="auto"/>
            </w:tcBorders>
          </w:tcPr>
          <w:p w14:paraId="54CEBA49" w14:textId="77777777" w:rsidR="00B5534E" w:rsidRPr="00007D8F" w:rsidRDefault="00B5534E" w:rsidP="00B5534E">
            <w:pPr>
              <w:rPr>
                <w:sz w:val="22"/>
                <w:lang w:val="ro-MD"/>
              </w:rPr>
            </w:pPr>
            <w:r w:rsidRPr="00007D8F">
              <w:rPr>
                <w:sz w:val="22"/>
                <w:lang w:val="ro-MD"/>
              </w:rPr>
              <w:t>Produse de brutărie si panificație</w:t>
            </w:r>
          </w:p>
          <w:p w14:paraId="50FCEB3A" w14:textId="19CD65CD" w:rsidR="00B5534E" w:rsidRPr="00007D8F" w:rsidRDefault="00B5534E" w:rsidP="00B5534E">
            <w:pPr>
              <w:rPr>
                <w:sz w:val="22"/>
                <w:lang w:val="ro-MD"/>
              </w:rPr>
            </w:pPr>
            <w:r w:rsidRPr="00007D8F">
              <w:rPr>
                <w:sz w:val="22"/>
                <w:lang w:val="ro-MD"/>
              </w:rPr>
              <w:t>Proiecte care vizează obținerea de produse ca urmare a activităților încadrate în codul NC 1905 (CAEM 10.71,10.72) și codul NC 1902 (CAEM 10.73)</w:t>
            </w:r>
          </w:p>
        </w:tc>
        <w:tc>
          <w:tcPr>
            <w:tcW w:w="1223" w:type="dxa"/>
          </w:tcPr>
          <w:p w14:paraId="11D8F6F3" w14:textId="0957022F" w:rsidR="00B5534E" w:rsidRPr="00007D8F" w:rsidRDefault="00B5534E" w:rsidP="00B5534E">
            <w:pPr>
              <w:jc w:val="center"/>
              <w:rPr>
                <w:sz w:val="22"/>
                <w:lang w:val="ro-MD"/>
              </w:rPr>
            </w:pPr>
            <w:r w:rsidRPr="00007D8F">
              <w:rPr>
                <w:sz w:val="22"/>
                <w:lang w:val="ro-MD"/>
              </w:rPr>
              <w:t>35</w:t>
            </w:r>
          </w:p>
        </w:tc>
      </w:tr>
      <w:tr w:rsidR="002E61C5" w:rsidRPr="00007D8F" w14:paraId="09D31770" w14:textId="77777777" w:rsidTr="00B5534E">
        <w:tc>
          <w:tcPr>
            <w:tcW w:w="696" w:type="dxa"/>
          </w:tcPr>
          <w:p w14:paraId="038832CB" w14:textId="736DE3FF" w:rsidR="00B5534E" w:rsidRPr="00007D8F" w:rsidRDefault="00B5534E" w:rsidP="00B5534E">
            <w:pPr>
              <w:jc w:val="center"/>
              <w:rPr>
                <w:sz w:val="22"/>
                <w:lang w:val="ro-MD"/>
              </w:rPr>
            </w:pPr>
            <w:r w:rsidRPr="00007D8F">
              <w:rPr>
                <w:sz w:val="22"/>
                <w:lang w:val="ro-MD"/>
              </w:rPr>
              <w:t>1.3</w:t>
            </w:r>
          </w:p>
        </w:tc>
        <w:tc>
          <w:tcPr>
            <w:tcW w:w="7709" w:type="dxa"/>
            <w:tcBorders>
              <w:top w:val="single" w:sz="4" w:space="0" w:color="auto"/>
              <w:left w:val="single" w:sz="4" w:space="0" w:color="auto"/>
              <w:bottom w:val="single" w:sz="4" w:space="0" w:color="auto"/>
              <w:right w:val="single" w:sz="4" w:space="0" w:color="auto"/>
            </w:tcBorders>
          </w:tcPr>
          <w:p w14:paraId="308E1B55" w14:textId="77777777" w:rsidR="00B5534E" w:rsidRPr="00007D8F" w:rsidRDefault="00B5534E" w:rsidP="00B5534E">
            <w:pPr>
              <w:rPr>
                <w:sz w:val="22"/>
                <w:lang w:val="ro-MD"/>
              </w:rPr>
            </w:pPr>
            <w:r w:rsidRPr="00007D8F">
              <w:rPr>
                <w:sz w:val="22"/>
                <w:lang w:val="ro-MD"/>
              </w:rPr>
              <w:t>Fructe si legume conservate, inclusiv sucurile</w:t>
            </w:r>
          </w:p>
          <w:p w14:paraId="1B11586F" w14:textId="06EFD082" w:rsidR="00B5534E" w:rsidRPr="00007D8F" w:rsidRDefault="00B5534E" w:rsidP="00B5534E">
            <w:pPr>
              <w:rPr>
                <w:sz w:val="22"/>
                <w:lang w:val="ro-MD"/>
              </w:rPr>
            </w:pPr>
            <w:r w:rsidRPr="00007D8F">
              <w:rPr>
                <w:sz w:val="22"/>
                <w:lang w:val="ro-MD"/>
              </w:rPr>
              <w:t>Proiecte care vizează obținerea de produse ca urmare a activităților încadrate în codul NC 2009 (CAEM 10.32) și codurile NC 2001, 2002, 2004, 2005, 2006</w:t>
            </w:r>
            <w:r w:rsidR="004C2D3B" w:rsidRPr="00007D8F">
              <w:rPr>
                <w:sz w:val="22"/>
                <w:lang w:val="ro-MD"/>
              </w:rPr>
              <w:t xml:space="preserve"> 00,</w:t>
            </w:r>
            <w:r w:rsidRPr="00007D8F">
              <w:rPr>
                <w:sz w:val="22"/>
                <w:lang w:val="ro-MD"/>
              </w:rPr>
              <w:t xml:space="preserve"> 2007 (CAEM 10.39)</w:t>
            </w:r>
          </w:p>
        </w:tc>
        <w:tc>
          <w:tcPr>
            <w:tcW w:w="1223" w:type="dxa"/>
          </w:tcPr>
          <w:p w14:paraId="037A6721" w14:textId="1BD8E11D" w:rsidR="00B5534E" w:rsidRPr="00007D8F" w:rsidRDefault="00B5534E" w:rsidP="00B5534E">
            <w:pPr>
              <w:jc w:val="center"/>
              <w:rPr>
                <w:sz w:val="22"/>
                <w:lang w:val="ro-MD"/>
              </w:rPr>
            </w:pPr>
            <w:r w:rsidRPr="00007D8F">
              <w:rPr>
                <w:sz w:val="22"/>
                <w:lang w:val="ro-MD"/>
              </w:rPr>
              <w:t>30</w:t>
            </w:r>
          </w:p>
        </w:tc>
      </w:tr>
      <w:tr w:rsidR="002E61C5" w:rsidRPr="00007D8F" w14:paraId="6C12F528" w14:textId="77777777" w:rsidTr="00B5534E">
        <w:tc>
          <w:tcPr>
            <w:tcW w:w="696" w:type="dxa"/>
          </w:tcPr>
          <w:p w14:paraId="0236CAE1" w14:textId="36BFB41F" w:rsidR="00B5534E" w:rsidRPr="00007D8F" w:rsidRDefault="00B5534E" w:rsidP="00B5534E">
            <w:pPr>
              <w:jc w:val="center"/>
              <w:rPr>
                <w:sz w:val="22"/>
                <w:lang w:val="ro-MD"/>
              </w:rPr>
            </w:pPr>
            <w:r w:rsidRPr="00007D8F">
              <w:rPr>
                <w:sz w:val="22"/>
                <w:lang w:val="ro-MD"/>
              </w:rPr>
              <w:t>1.4</w:t>
            </w:r>
          </w:p>
        </w:tc>
        <w:tc>
          <w:tcPr>
            <w:tcW w:w="7709" w:type="dxa"/>
            <w:tcBorders>
              <w:top w:val="single" w:sz="4" w:space="0" w:color="auto"/>
              <w:left w:val="single" w:sz="4" w:space="0" w:color="auto"/>
              <w:bottom w:val="single" w:sz="4" w:space="0" w:color="auto"/>
              <w:right w:val="single" w:sz="4" w:space="0" w:color="auto"/>
            </w:tcBorders>
          </w:tcPr>
          <w:p w14:paraId="43715E47" w14:textId="77777777" w:rsidR="00B5534E" w:rsidRPr="00007D8F" w:rsidRDefault="00B5534E" w:rsidP="00B5534E">
            <w:pPr>
              <w:rPr>
                <w:sz w:val="22"/>
                <w:lang w:val="ro-MD"/>
              </w:rPr>
            </w:pPr>
            <w:r w:rsidRPr="00007D8F">
              <w:rPr>
                <w:sz w:val="22"/>
                <w:lang w:val="ro-MD"/>
              </w:rPr>
              <w:t>Produse din carne</w:t>
            </w:r>
          </w:p>
          <w:p w14:paraId="0B11CD25" w14:textId="6F3AB0F7" w:rsidR="00B5534E" w:rsidRPr="00007D8F" w:rsidRDefault="00B5534E" w:rsidP="00B5534E">
            <w:pPr>
              <w:rPr>
                <w:sz w:val="22"/>
                <w:lang w:val="ro-MD"/>
              </w:rPr>
            </w:pPr>
            <w:r w:rsidRPr="00007D8F">
              <w:rPr>
                <w:sz w:val="22"/>
                <w:lang w:val="ro-MD"/>
              </w:rPr>
              <w:t>Proiecte care vizează obținerea de produse ca urmare a activităților încadrate în codurile NC 0201, 0202, 0203, 0204, 0207, 0208, 0209, 0210, 1601 00 (CAEM 10.11,10.12, 10.13) și codul NC 1602 (CAEM 10.13)</w:t>
            </w:r>
          </w:p>
        </w:tc>
        <w:tc>
          <w:tcPr>
            <w:tcW w:w="1223" w:type="dxa"/>
          </w:tcPr>
          <w:p w14:paraId="44F7A8C9" w14:textId="076BE081" w:rsidR="00B5534E" w:rsidRPr="00007D8F" w:rsidRDefault="00B5534E" w:rsidP="00B5534E">
            <w:pPr>
              <w:jc w:val="center"/>
              <w:rPr>
                <w:sz w:val="22"/>
                <w:lang w:val="ro-MD"/>
              </w:rPr>
            </w:pPr>
            <w:r w:rsidRPr="00007D8F">
              <w:rPr>
                <w:sz w:val="22"/>
                <w:lang w:val="ro-MD"/>
              </w:rPr>
              <w:t>30</w:t>
            </w:r>
          </w:p>
        </w:tc>
      </w:tr>
      <w:tr w:rsidR="00924E73" w:rsidRPr="00007D8F" w14:paraId="66BB8AAD" w14:textId="77777777" w:rsidTr="00B5534E">
        <w:tc>
          <w:tcPr>
            <w:tcW w:w="696" w:type="dxa"/>
          </w:tcPr>
          <w:p w14:paraId="65E72283" w14:textId="3C218561" w:rsidR="00924E73" w:rsidRPr="00007D8F" w:rsidRDefault="00924E73" w:rsidP="00924E73">
            <w:pPr>
              <w:jc w:val="center"/>
              <w:rPr>
                <w:sz w:val="22"/>
                <w:lang w:val="ro-MD"/>
              </w:rPr>
            </w:pPr>
            <w:r w:rsidRPr="00007D8F">
              <w:rPr>
                <w:sz w:val="22"/>
                <w:lang w:val="ro-MD"/>
              </w:rPr>
              <w:t>1.5</w:t>
            </w:r>
          </w:p>
        </w:tc>
        <w:tc>
          <w:tcPr>
            <w:tcW w:w="7709" w:type="dxa"/>
            <w:tcBorders>
              <w:top w:val="single" w:sz="4" w:space="0" w:color="auto"/>
              <w:left w:val="single" w:sz="4" w:space="0" w:color="auto"/>
              <w:bottom w:val="single" w:sz="4" w:space="0" w:color="auto"/>
              <w:right w:val="single" w:sz="4" w:space="0" w:color="auto"/>
            </w:tcBorders>
          </w:tcPr>
          <w:p w14:paraId="6D06A204" w14:textId="77777777" w:rsidR="00924E73" w:rsidRPr="00007D8F" w:rsidRDefault="00924E73" w:rsidP="00924E73">
            <w:pPr>
              <w:rPr>
                <w:sz w:val="22"/>
                <w:lang w:val="ro-MD"/>
              </w:rPr>
            </w:pPr>
            <w:r w:rsidRPr="00007D8F">
              <w:rPr>
                <w:sz w:val="22"/>
                <w:lang w:val="ro-MD"/>
              </w:rPr>
              <w:t>Produse ecologice certificate</w:t>
            </w:r>
          </w:p>
          <w:p w14:paraId="6F23D68D" w14:textId="3282741B" w:rsidR="00924E73" w:rsidRPr="00007D8F" w:rsidRDefault="00924E73" w:rsidP="00924E73">
            <w:pPr>
              <w:rPr>
                <w:sz w:val="22"/>
                <w:lang w:val="ro-MD"/>
              </w:rPr>
            </w:pPr>
            <w:r w:rsidRPr="00007D8F">
              <w:rPr>
                <w:sz w:val="22"/>
                <w:lang w:val="ro-MD"/>
              </w:rPr>
              <w:t>Proiecte care vizează obținerea de produse ecologice ca urmare a activităților încadrate în codul NC 0701, 2009, 2008, 2007, 2006, 2002, 2001 (CAEM 10.31, 10.32, 10.39), codul NC 1507, 1512, 1514, 1515 (CAEM 10.41), codul NC 1101, 1102, 1103, 1104 (CAEM 10.61), codul NC 1904, 1905 (CAEM 10.71, 10.72), codul NC 1902 (CAEM 10.73) și codul NC 2202, 2204, 2205 (CAEM 11.01, 11.02)</w:t>
            </w:r>
          </w:p>
        </w:tc>
        <w:tc>
          <w:tcPr>
            <w:tcW w:w="1223" w:type="dxa"/>
          </w:tcPr>
          <w:p w14:paraId="4CEACCB1" w14:textId="51AD0500" w:rsidR="00924E73" w:rsidRPr="00007D8F" w:rsidRDefault="00924E73" w:rsidP="00924E73">
            <w:pPr>
              <w:jc w:val="center"/>
              <w:rPr>
                <w:sz w:val="22"/>
                <w:lang w:val="ro-MD"/>
              </w:rPr>
            </w:pPr>
            <w:r w:rsidRPr="00007D8F">
              <w:rPr>
                <w:sz w:val="22"/>
                <w:lang w:val="ro-MD"/>
              </w:rPr>
              <w:t>25</w:t>
            </w:r>
          </w:p>
        </w:tc>
      </w:tr>
      <w:tr w:rsidR="00924E73" w:rsidRPr="00007D8F" w14:paraId="2B296388" w14:textId="77777777" w:rsidTr="00B5534E">
        <w:tc>
          <w:tcPr>
            <w:tcW w:w="696" w:type="dxa"/>
          </w:tcPr>
          <w:p w14:paraId="2E5401C2" w14:textId="1A87E091" w:rsidR="00924E73" w:rsidRPr="00007D8F" w:rsidRDefault="00924E73" w:rsidP="00924E73">
            <w:pPr>
              <w:jc w:val="center"/>
              <w:rPr>
                <w:sz w:val="22"/>
                <w:lang w:val="ro-MD"/>
              </w:rPr>
            </w:pPr>
            <w:r w:rsidRPr="00007D8F">
              <w:rPr>
                <w:sz w:val="22"/>
                <w:lang w:val="ro-MD"/>
              </w:rPr>
              <w:lastRenderedPageBreak/>
              <w:t>1.6</w:t>
            </w:r>
          </w:p>
        </w:tc>
        <w:tc>
          <w:tcPr>
            <w:tcW w:w="7709" w:type="dxa"/>
            <w:tcBorders>
              <w:top w:val="single" w:sz="4" w:space="0" w:color="auto"/>
              <w:left w:val="single" w:sz="4" w:space="0" w:color="auto"/>
              <w:bottom w:val="single" w:sz="4" w:space="0" w:color="auto"/>
              <w:right w:val="single" w:sz="4" w:space="0" w:color="auto"/>
            </w:tcBorders>
          </w:tcPr>
          <w:p w14:paraId="6281419B" w14:textId="77777777" w:rsidR="00924E73" w:rsidRPr="00007D8F" w:rsidRDefault="00924E73" w:rsidP="00924E73">
            <w:pPr>
              <w:rPr>
                <w:sz w:val="22"/>
                <w:lang w:val="ro-MD"/>
              </w:rPr>
            </w:pPr>
            <w:r w:rsidRPr="00007D8F">
              <w:rPr>
                <w:sz w:val="22"/>
                <w:lang w:val="ro-MD"/>
              </w:rPr>
              <w:t>Preparatelor alimentare omogenizate și alimente dietetice</w:t>
            </w:r>
          </w:p>
          <w:p w14:paraId="67D43DA0" w14:textId="13BEC1DC" w:rsidR="00924E73" w:rsidRPr="00007D8F" w:rsidRDefault="00924E73" w:rsidP="00924E73">
            <w:pPr>
              <w:rPr>
                <w:sz w:val="22"/>
                <w:lang w:val="ro-MD"/>
              </w:rPr>
            </w:pPr>
            <w:r w:rsidRPr="00007D8F">
              <w:rPr>
                <w:sz w:val="22"/>
                <w:lang w:val="ro-MD"/>
              </w:rPr>
              <w:t>Proiecte care vizează obținerea de produse ca urmare a activităților încadrate în codurile NC 2103, 2104 (CAEM 10.86)</w:t>
            </w:r>
          </w:p>
        </w:tc>
        <w:tc>
          <w:tcPr>
            <w:tcW w:w="1223" w:type="dxa"/>
          </w:tcPr>
          <w:p w14:paraId="544D0E46" w14:textId="771C3D77" w:rsidR="00924E73" w:rsidRPr="00007D8F" w:rsidRDefault="00924E73" w:rsidP="00924E73">
            <w:pPr>
              <w:jc w:val="center"/>
              <w:rPr>
                <w:sz w:val="22"/>
                <w:lang w:val="ro-MD"/>
              </w:rPr>
            </w:pPr>
            <w:r w:rsidRPr="00007D8F">
              <w:rPr>
                <w:sz w:val="22"/>
                <w:lang w:val="ro-MD"/>
              </w:rPr>
              <w:t>20</w:t>
            </w:r>
          </w:p>
        </w:tc>
      </w:tr>
      <w:tr w:rsidR="00924E73" w:rsidRPr="00007D8F" w14:paraId="36C7AFE6" w14:textId="77777777" w:rsidTr="00B5534E">
        <w:tc>
          <w:tcPr>
            <w:tcW w:w="696" w:type="dxa"/>
            <w:shd w:val="clear" w:color="auto" w:fill="D9D9D9" w:themeFill="background1" w:themeFillShade="D9"/>
          </w:tcPr>
          <w:p w14:paraId="333339F0" w14:textId="40CE2033" w:rsidR="00924E73" w:rsidRPr="00007D8F" w:rsidRDefault="00924E73" w:rsidP="00924E73">
            <w:pPr>
              <w:jc w:val="center"/>
              <w:rPr>
                <w:b/>
                <w:bCs/>
                <w:sz w:val="22"/>
                <w:lang w:val="ro-MD"/>
              </w:rPr>
            </w:pPr>
            <w:r w:rsidRPr="00007D8F">
              <w:rPr>
                <w:b/>
                <w:bCs/>
                <w:sz w:val="22"/>
                <w:lang w:val="ro-MD"/>
              </w:rPr>
              <w:t>2.</w:t>
            </w:r>
          </w:p>
        </w:tc>
        <w:tc>
          <w:tcPr>
            <w:tcW w:w="7709" w:type="dxa"/>
            <w:shd w:val="clear" w:color="auto" w:fill="D9D9D9" w:themeFill="background1" w:themeFillShade="D9"/>
          </w:tcPr>
          <w:p w14:paraId="4F42802E" w14:textId="482727EE" w:rsidR="00924E73" w:rsidRPr="00007D8F" w:rsidRDefault="00924E73" w:rsidP="00924E73">
            <w:pPr>
              <w:tabs>
                <w:tab w:val="left" w:pos="314"/>
              </w:tabs>
              <w:spacing w:line="240" w:lineRule="auto"/>
              <w:rPr>
                <w:b/>
                <w:sz w:val="22"/>
                <w:lang w:val="ro-MD" w:eastAsia="ro-RO"/>
              </w:rPr>
            </w:pPr>
            <w:r w:rsidRPr="00007D8F">
              <w:rPr>
                <w:b/>
                <w:sz w:val="22"/>
                <w:highlight w:val="lightGray"/>
                <w:lang w:val="ro-MD" w:eastAsia="ro-RO"/>
              </w:rPr>
              <w:t>Promovarea obținerii de produse agroalimentare cu înaltă valoare adăugată.</w:t>
            </w:r>
          </w:p>
        </w:tc>
        <w:tc>
          <w:tcPr>
            <w:tcW w:w="1223" w:type="dxa"/>
            <w:shd w:val="clear" w:color="auto" w:fill="D9D9D9" w:themeFill="background1" w:themeFillShade="D9"/>
          </w:tcPr>
          <w:p w14:paraId="453C564D" w14:textId="5E651D98" w:rsidR="00924E73" w:rsidRPr="00007D8F" w:rsidRDefault="00924E73" w:rsidP="00924E73">
            <w:pPr>
              <w:jc w:val="center"/>
              <w:rPr>
                <w:b/>
                <w:bCs/>
                <w:sz w:val="22"/>
                <w:lang w:val="ro-MD"/>
              </w:rPr>
            </w:pPr>
            <w:r w:rsidRPr="00007D8F">
              <w:rPr>
                <w:b/>
                <w:bCs/>
                <w:sz w:val="22"/>
                <w:lang w:val="ro-MD"/>
              </w:rPr>
              <w:t>20</w:t>
            </w:r>
          </w:p>
        </w:tc>
      </w:tr>
      <w:tr w:rsidR="00924E73" w:rsidRPr="00007D8F" w14:paraId="64DA12B0" w14:textId="77777777" w:rsidTr="00B5534E">
        <w:tc>
          <w:tcPr>
            <w:tcW w:w="696" w:type="dxa"/>
            <w:shd w:val="clear" w:color="auto" w:fill="F2F2F2" w:themeFill="background1" w:themeFillShade="F2"/>
          </w:tcPr>
          <w:p w14:paraId="613A2242" w14:textId="0ECACA61" w:rsidR="00924E73" w:rsidRPr="00007D8F" w:rsidRDefault="00924E73" w:rsidP="00924E73">
            <w:pPr>
              <w:jc w:val="center"/>
              <w:rPr>
                <w:sz w:val="22"/>
                <w:lang w:val="ro-MD"/>
              </w:rPr>
            </w:pPr>
            <w:r w:rsidRPr="00007D8F">
              <w:rPr>
                <w:sz w:val="22"/>
                <w:lang w:val="ro-MD"/>
              </w:rPr>
              <w:t>2.1.</w:t>
            </w:r>
          </w:p>
        </w:tc>
        <w:tc>
          <w:tcPr>
            <w:tcW w:w="7709" w:type="dxa"/>
            <w:shd w:val="clear" w:color="auto" w:fill="F2F2F2" w:themeFill="background1" w:themeFillShade="F2"/>
          </w:tcPr>
          <w:p w14:paraId="0E41362A" w14:textId="170EA3F9" w:rsidR="00924E73" w:rsidRPr="00007D8F" w:rsidRDefault="00924E73" w:rsidP="00924E73">
            <w:pPr>
              <w:rPr>
                <w:sz w:val="22"/>
                <w:lang w:val="ro-MD"/>
              </w:rPr>
            </w:pPr>
            <w:r w:rsidRPr="00007D8F">
              <w:rPr>
                <w:sz w:val="22"/>
                <w:lang w:val="ro-MD"/>
              </w:rPr>
              <w:t>Investiții in promovarea produselor agroalimentare de calitate cu grad înalt de  procesare și valoare adăugată</w:t>
            </w:r>
          </w:p>
        </w:tc>
        <w:tc>
          <w:tcPr>
            <w:tcW w:w="1223" w:type="dxa"/>
            <w:shd w:val="clear" w:color="auto" w:fill="F2F2F2" w:themeFill="background1" w:themeFillShade="F2"/>
          </w:tcPr>
          <w:p w14:paraId="76C7AA38" w14:textId="39E2CFDC" w:rsidR="00924E73" w:rsidRPr="00007D8F" w:rsidRDefault="00924E73" w:rsidP="00924E73">
            <w:pPr>
              <w:jc w:val="center"/>
              <w:rPr>
                <w:sz w:val="22"/>
                <w:lang w:val="ro-MD"/>
              </w:rPr>
            </w:pPr>
            <w:r w:rsidRPr="00007D8F">
              <w:rPr>
                <w:sz w:val="22"/>
                <w:lang w:val="ro-MD"/>
              </w:rPr>
              <w:t>5</w:t>
            </w:r>
          </w:p>
        </w:tc>
      </w:tr>
      <w:tr w:rsidR="00924E73" w:rsidRPr="00007D8F" w14:paraId="3DC58FEE" w14:textId="77777777" w:rsidTr="00B5534E">
        <w:tc>
          <w:tcPr>
            <w:tcW w:w="696" w:type="dxa"/>
          </w:tcPr>
          <w:p w14:paraId="065B0227" w14:textId="51B50512" w:rsidR="00924E73" w:rsidRPr="00007D8F" w:rsidRDefault="00924E73" w:rsidP="00924E73">
            <w:pPr>
              <w:jc w:val="center"/>
              <w:rPr>
                <w:sz w:val="22"/>
                <w:lang w:val="ro-MD"/>
              </w:rPr>
            </w:pPr>
            <w:r w:rsidRPr="00007D8F">
              <w:rPr>
                <w:sz w:val="22"/>
                <w:lang w:val="ro-MD"/>
              </w:rPr>
              <w:t>2.1.1</w:t>
            </w:r>
          </w:p>
        </w:tc>
        <w:tc>
          <w:tcPr>
            <w:tcW w:w="7709" w:type="dxa"/>
          </w:tcPr>
          <w:p w14:paraId="6C6E57D9" w14:textId="7057A0D6" w:rsidR="00924E73" w:rsidRPr="00007D8F" w:rsidRDefault="00924E73" w:rsidP="00924E73">
            <w:pPr>
              <w:rPr>
                <w:sz w:val="22"/>
                <w:lang w:val="ro-MD"/>
              </w:rPr>
            </w:pPr>
            <w:r w:rsidRPr="00007D8F">
              <w:rPr>
                <w:sz w:val="22"/>
                <w:lang w:val="ro-MD"/>
              </w:rPr>
              <w:t xml:space="preserve">Produse </w:t>
            </w:r>
            <w:proofErr w:type="spellStart"/>
            <w:r w:rsidRPr="00007D8F">
              <w:rPr>
                <w:sz w:val="22"/>
                <w:lang w:val="ro-MD"/>
              </w:rPr>
              <w:t>premium</w:t>
            </w:r>
            <w:proofErr w:type="spellEnd"/>
            <w:r w:rsidRPr="00007D8F">
              <w:rPr>
                <w:sz w:val="22"/>
                <w:lang w:val="ro-MD"/>
              </w:rPr>
              <w:t xml:space="preserve"> / specializate</w:t>
            </w:r>
          </w:p>
        </w:tc>
        <w:tc>
          <w:tcPr>
            <w:tcW w:w="1223" w:type="dxa"/>
          </w:tcPr>
          <w:p w14:paraId="602D1D2F" w14:textId="7541945A" w:rsidR="00924E73" w:rsidRPr="00007D8F" w:rsidRDefault="00924E73" w:rsidP="00924E73">
            <w:pPr>
              <w:jc w:val="center"/>
              <w:rPr>
                <w:sz w:val="22"/>
                <w:lang w:val="ro-MD"/>
              </w:rPr>
            </w:pPr>
            <w:r w:rsidRPr="00007D8F">
              <w:rPr>
                <w:sz w:val="22"/>
                <w:lang w:val="ro-MD"/>
              </w:rPr>
              <w:t>3</w:t>
            </w:r>
          </w:p>
        </w:tc>
      </w:tr>
      <w:tr w:rsidR="00924E73" w:rsidRPr="00007D8F" w14:paraId="06CD15B3" w14:textId="77777777" w:rsidTr="00B5534E">
        <w:tc>
          <w:tcPr>
            <w:tcW w:w="696" w:type="dxa"/>
          </w:tcPr>
          <w:p w14:paraId="2A705159" w14:textId="6621FD6C" w:rsidR="00924E73" w:rsidRPr="00007D8F" w:rsidRDefault="00924E73" w:rsidP="00924E73">
            <w:pPr>
              <w:jc w:val="center"/>
              <w:rPr>
                <w:sz w:val="22"/>
                <w:lang w:val="ro-MD"/>
              </w:rPr>
            </w:pPr>
            <w:r w:rsidRPr="00007D8F">
              <w:rPr>
                <w:sz w:val="22"/>
                <w:lang w:val="ro-MD"/>
              </w:rPr>
              <w:t>2.1.2</w:t>
            </w:r>
          </w:p>
        </w:tc>
        <w:tc>
          <w:tcPr>
            <w:tcW w:w="7709" w:type="dxa"/>
          </w:tcPr>
          <w:p w14:paraId="31ED9155" w14:textId="6F0EB929" w:rsidR="00924E73" w:rsidRPr="00007D8F" w:rsidRDefault="00924E73" w:rsidP="00924E73">
            <w:pPr>
              <w:rPr>
                <w:sz w:val="22"/>
                <w:lang w:val="ro-MD"/>
              </w:rPr>
            </w:pPr>
            <w:r w:rsidRPr="00007D8F">
              <w:rPr>
                <w:sz w:val="22"/>
                <w:lang w:val="ro-MD"/>
              </w:rPr>
              <w:t>Procesare avansată – produse finite</w:t>
            </w:r>
          </w:p>
        </w:tc>
        <w:tc>
          <w:tcPr>
            <w:tcW w:w="1223" w:type="dxa"/>
          </w:tcPr>
          <w:p w14:paraId="01ED4718" w14:textId="6FE53A00" w:rsidR="00924E73" w:rsidRPr="00007D8F" w:rsidRDefault="00924E73" w:rsidP="00924E73">
            <w:pPr>
              <w:jc w:val="center"/>
              <w:rPr>
                <w:sz w:val="22"/>
                <w:lang w:val="ro-MD"/>
              </w:rPr>
            </w:pPr>
            <w:r w:rsidRPr="00007D8F">
              <w:rPr>
                <w:sz w:val="22"/>
                <w:lang w:val="ro-MD"/>
              </w:rPr>
              <w:t>2</w:t>
            </w:r>
          </w:p>
        </w:tc>
      </w:tr>
      <w:tr w:rsidR="00924E73" w:rsidRPr="00007D8F" w14:paraId="3AEB99A2" w14:textId="77777777" w:rsidTr="00B5534E">
        <w:tc>
          <w:tcPr>
            <w:tcW w:w="696" w:type="dxa"/>
            <w:shd w:val="clear" w:color="auto" w:fill="F2F2F2" w:themeFill="background1" w:themeFillShade="F2"/>
          </w:tcPr>
          <w:p w14:paraId="24D80248" w14:textId="7F6751DD" w:rsidR="00924E73" w:rsidRPr="00007D8F" w:rsidRDefault="00924E73" w:rsidP="00924E73">
            <w:pPr>
              <w:jc w:val="center"/>
              <w:rPr>
                <w:sz w:val="22"/>
                <w:lang w:val="ro-MD"/>
              </w:rPr>
            </w:pPr>
            <w:r w:rsidRPr="00007D8F">
              <w:rPr>
                <w:sz w:val="22"/>
                <w:lang w:val="ro-MD"/>
              </w:rPr>
              <w:t>2.2.</w:t>
            </w:r>
          </w:p>
        </w:tc>
        <w:tc>
          <w:tcPr>
            <w:tcW w:w="7709" w:type="dxa"/>
            <w:shd w:val="clear" w:color="auto" w:fill="F2F2F2" w:themeFill="background1" w:themeFillShade="F2"/>
          </w:tcPr>
          <w:p w14:paraId="0DDC5408" w14:textId="1F94850F" w:rsidR="00924E73" w:rsidRPr="00007D8F" w:rsidRDefault="00924E73" w:rsidP="00924E73">
            <w:pPr>
              <w:rPr>
                <w:sz w:val="22"/>
                <w:lang w:val="ro-MD"/>
              </w:rPr>
            </w:pPr>
            <w:r w:rsidRPr="00007D8F">
              <w:rPr>
                <w:sz w:val="22"/>
                <w:lang w:val="ro-MD"/>
              </w:rPr>
              <w:t>Investiții in promovarea produselor agroalimentare inovatoare și diferențiate</w:t>
            </w:r>
          </w:p>
        </w:tc>
        <w:tc>
          <w:tcPr>
            <w:tcW w:w="1223" w:type="dxa"/>
            <w:shd w:val="clear" w:color="auto" w:fill="F2F2F2" w:themeFill="background1" w:themeFillShade="F2"/>
          </w:tcPr>
          <w:p w14:paraId="58908282" w14:textId="0FA51DE6" w:rsidR="00924E73" w:rsidRPr="00007D8F" w:rsidRDefault="00924E73" w:rsidP="00924E73">
            <w:pPr>
              <w:jc w:val="center"/>
              <w:rPr>
                <w:sz w:val="22"/>
                <w:lang w:val="ro-MD"/>
              </w:rPr>
            </w:pPr>
            <w:r w:rsidRPr="00007D8F">
              <w:rPr>
                <w:sz w:val="22"/>
                <w:lang w:val="ro-MD"/>
              </w:rPr>
              <w:t>5</w:t>
            </w:r>
          </w:p>
        </w:tc>
      </w:tr>
      <w:tr w:rsidR="00924E73" w:rsidRPr="00007D8F" w14:paraId="42E0DAC4" w14:textId="77777777" w:rsidTr="00B5534E">
        <w:tc>
          <w:tcPr>
            <w:tcW w:w="696" w:type="dxa"/>
          </w:tcPr>
          <w:p w14:paraId="08AF37E4" w14:textId="43084F58" w:rsidR="00924E73" w:rsidRPr="00007D8F" w:rsidRDefault="00924E73" w:rsidP="00924E73">
            <w:pPr>
              <w:jc w:val="center"/>
              <w:rPr>
                <w:sz w:val="22"/>
                <w:lang w:val="ro-MD"/>
              </w:rPr>
            </w:pPr>
            <w:r w:rsidRPr="00007D8F">
              <w:rPr>
                <w:sz w:val="22"/>
                <w:lang w:val="ro-MD"/>
              </w:rPr>
              <w:t>2.2.1</w:t>
            </w:r>
          </w:p>
        </w:tc>
        <w:tc>
          <w:tcPr>
            <w:tcW w:w="7709" w:type="dxa"/>
          </w:tcPr>
          <w:p w14:paraId="44FFCA78" w14:textId="124BEB3A" w:rsidR="00924E73" w:rsidRPr="00007D8F" w:rsidRDefault="00924E73" w:rsidP="00924E73">
            <w:pPr>
              <w:rPr>
                <w:sz w:val="22"/>
                <w:lang w:val="ro-MD"/>
              </w:rPr>
            </w:pPr>
            <w:r w:rsidRPr="00007D8F">
              <w:rPr>
                <w:sz w:val="22"/>
                <w:lang w:val="ro-MD"/>
              </w:rPr>
              <w:t>Produs inovator (rețetă/proces nou)</w:t>
            </w:r>
          </w:p>
        </w:tc>
        <w:tc>
          <w:tcPr>
            <w:tcW w:w="1223" w:type="dxa"/>
          </w:tcPr>
          <w:p w14:paraId="2407309E" w14:textId="22700A44" w:rsidR="00924E73" w:rsidRPr="00007D8F" w:rsidRDefault="00924E73" w:rsidP="00924E73">
            <w:pPr>
              <w:jc w:val="center"/>
              <w:rPr>
                <w:sz w:val="22"/>
                <w:lang w:val="ro-MD"/>
              </w:rPr>
            </w:pPr>
            <w:r w:rsidRPr="00007D8F">
              <w:rPr>
                <w:sz w:val="22"/>
                <w:lang w:val="ro-MD"/>
              </w:rPr>
              <w:t>3</w:t>
            </w:r>
          </w:p>
        </w:tc>
      </w:tr>
      <w:tr w:rsidR="00924E73" w:rsidRPr="00007D8F" w14:paraId="26383CA1" w14:textId="77777777" w:rsidTr="00B5534E">
        <w:tc>
          <w:tcPr>
            <w:tcW w:w="696" w:type="dxa"/>
          </w:tcPr>
          <w:p w14:paraId="3F8742A4" w14:textId="43566AA2" w:rsidR="00924E73" w:rsidRPr="00007D8F" w:rsidRDefault="00924E73" w:rsidP="00924E73">
            <w:pPr>
              <w:jc w:val="center"/>
              <w:rPr>
                <w:sz w:val="22"/>
                <w:lang w:val="ro-MD"/>
              </w:rPr>
            </w:pPr>
            <w:r w:rsidRPr="00007D8F">
              <w:rPr>
                <w:sz w:val="22"/>
                <w:lang w:val="ro-MD"/>
              </w:rPr>
              <w:t>2.2.2</w:t>
            </w:r>
          </w:p>
        </w:tc>
        <w:tc>
          <w:tcPr>
            <w:tcW w:w="7709" w:type="dxa"/>
          </w:tcPr>
          <w:p w14:paraId="43145309" w14:textId="36CF956F" w:rsidR="00924E73" w:rsidRPr="00007D8F" w:rsidRDefault="00924E73" w:rsidP="00924E73">
            <w:pPr>
              <w:rPr>
                <w:sz w:val="22"/>
                <w:lang w:val="ro-MD"/>
              </w:rPr>
            </w:pPr>
            <w:r w:rsidRPr="00007D8F">
              <w:rPr>
                <w:sz w:val="22"/>
                <w:lang w:val="ro-MD"/>
              </w:rPr>
              <w:t>Produs diferențiat</w:t>
            </w:r>
          </w:p>
        </w:tc>
        <w:tc>
          <w:tcPr>
            <w:tcW w:w="1223" w:type="dxa"/>
          </w:tcPr>
          <w:p w14:paraId="7DC268B7" w14:textId="3F469624" w:rsidR="00924E73" w:rsidRPr="00007D8F" w:rsidRDefault="00924E73" w:rsidP="00924E73">
            <w:pPr>
              <w:jc w:val="center"/>
              <w:rPr>
                <w:sz w:val="22"/>
                <w:lang w:val="ro-MD"/>
              </w:rPr>
            </w:pPr>
            <w:r w:rsidRPr="00007D8F">
              <w:rPr>
                <w:sz w:val="22"/>
                <w:lang w:val="ro-MD"/>
              </w:rPr>
              <w:t>2</w:t>
            </w:r>
          </w:p>
        </w:tc>
      </w:tr>
      <w:tr w:rsidR="00924E73" w:rsidRPr="00007D8F" w14:paraId="2C15DE84" w14:textId="77777777" w:rsidTr="00B5534E">
        <w:tc>
          <w:tcPr>
            <w:tcW w:w="696" w:type="dxa"/>
          </w:tcPr>
          <w:p w14:paraId="4C8C9B4A" w14:textId="6545AB4E" w:rsidR="00924E73" w:rsidRPr="00007D8F" w:rsidRDefault="00924E73" w:rsidP="00924E73">
            <w:pPr>
              <w:jc w:val="center"/>
              <w:rPr>
                <w:sz w:val="22"/>
                <w:lang w:val="ro-MD"/>
              </w:rPr>
            </w:pPr>
            <w:r w:rsidRPr="00007D8F">
              <w:rPr>
                <w:sz w:val="22"/>
                <w:lang w:val="ro-MD"/>
              </w:rPr>
              <w:t>2.2.3</w:t>
            </w:r>
          </w:p>
        </w:tc>
        <w:tc>
          <w:tcPr>
            <w:tcW w:w="7709" w:type="dxa"/>
          </w:tcPr>
          <w:p w14:paraId="492E389A" w14:textId="5B3AB6F4" w:rsidR="00924E73" w:rsidRPr="00007D8F" w:rsidRDefault="00924E73" w:rsidP="00924E73">
            <w:pPr>
              <w:rPr>
                <w:sz w:val="22"/>
                <w:lang w:val="ro-MD"/>
              </w:rPr>
            </w:pPr>
            <w:r w:rsidRPr="00007D8F">
              <w:rPr>
                <w:sz w:val="22"/>
                <w:lang w:val="ro-MD"/>
              </w:rPr>
              <w:t>Produs standard</w:t>
            </w:r>
          </w:p>
        </w:tc>
        <w:tc>
          <w:tcPr>
            <w:tcW w:w="1223" w:type="dxa"/>
          </w:tcPr>
          <w:p w14:paraId="0D3E5A2B" w14:textId="11FAB73A" w:rsidR="00924E73" w:rsidRPr="00007D8F" w:rsidRDefault="00924E73" w:rsidP="00924E73">
            <w:pPr>
              <w:jc w:val="center"/>
              <w:rPr>
                <w:sz w:val="22"/>
                <w:lang w:val="ro-MD"/>
              </w:rPr>
            </w:pPr>
            <w:r w:rsidRPr="00007D8F">
              <w:rPr>
                <w:sz w:val="22"/>
                <w:lang w:val="ro-MD"/>
              </w:rPr>
              <w:t>0</w:t>
            </w:r>
          </w:p>
        </w:tc>
      </w:tr>
      <w:tr w:rsidR="00924E73" w:rsidRPr="00007D8F" w14:paraId="68F5052C" w14:textId="77777777" w:rsidTr="00B5534E">
        <w:tc>
          <w:tcPr>
            <w:tcW w:w="696" w:type="dxa"/>
            <w:shd w:val="clear" w:color="auto" w:fill="F2F2F2" w:themeFill="background1" w:themeFillShade="F2"/>
          </w:tcPr>
          <w:p w14:paraId="608F2002" w14:textId="608479D3" w:rsidR="00924E73" w:rsidRPr="00007D8F" w:rsidRDefault="00924E73" w:rsidP="00924E73">
            <w:pPr>
              <w:jc w:val="center"/>
              <w:rPr>
                <w:sz w:val="22"/>
                <w:lang w:val="ro-MD"/>
              </w:rPr>
            </w:pPr>
            <w:r w:rsidRPr="00007D8F">
              <w:rPr>
                <w:sz w:val="22"/>
                <w:lang w:val="ro-MD"/>
              </w:rPr>
              <w:t>2.3</w:t>
            </w:r>
          </w:p>
        </w:tc>
        <w:tc>
          <w:tcPr>
            <w:tcW w:w="7709" w:type="dxa"/>
            <w:shd w:val="clear" w:color="auto" w:fill="F2F2F2" w:themeFill="background1" w:themeFillShade="F2"/>
          </w:tcPr>
          <w:p w14:paraId="6DCBE941" w14:textId="1C9435BA" w:rsidR="00924E73" w:rsidRPr="00007D8F" w:rsidRDefault="00924E73" w:rsidP="00924E73">
            <w:pPr>
              <w:rPr>
                <w:sz w:val="22"/>
                <w:lang w:val="ro-MD"/>
              </w:rPr>
            </w:pPr>
            <w:r w:rsidRPr="00007D8F">
              <w:rPr>
                <w:sz w:val="22"/>
                <w:lang w:val="ro-MD"/>
              </w:rPr>
              <w:t>Investiții in realizarea orientării către piață de export a produselor agroalimentare</w:t>
            </w:r>
          </w:p>
        </w:tc>
        <w:tc>
          <w:tcPr>
            <w:tcW w:w="1223" w:type="dxa"/>
            <w:shd w:val="clear" w:color="auto" w:fill="F2F2F2" w:themeFill="background1" w:themeFillShade="F2"/>
          </w:tcPr>
          <w:p w14:paraId="42C05E78" w14:textId="1394111A" w:rsidR="00924E73" w:rsidRPr="00007D8F" w:rsidRDefault="00924E73" w:rsidP="00924E73">
            <w:pPr>
              <w:jc w:val="center"/>
              <w:rPr>
                <w:sz w:val="22"/>
                <w:lang w:val="ro-MD"/>
              </w:rPr>
            </w:pPr>
            <w:r w:rsidRPr="00007D8F">
              <w:rPr>
                <w:sz w:val="22"/>
                <w:lang w:val="ro-MD"/>
              </w:rPr>
              <w:t>5</w:t>
            </w:r>
          </w:p>
        </w:tc>
      </w:tr>
      <w:tr w:rsidR="00924E73" w:rsidRPr="00007D8F" w14:paraId="4FB141E1" w14:textId="77777777" w:rsidTr="00B5534E">
        <w:tc>
          <w:tcPr>
            <w:tcW w:w="696" w:type="dxa"/>
          </w:tcPr>
          <w:p w14:paraId="4B7B8FCC" w14:textId="62DC4CCB" w:rsidR="00924E73" w:rsidRPr="00007D8F" w:rsidRDefault="00924E73" w:rsidP="00924E73">
            <w:pPr>
              <w:jc w:val="center"/>
              <w:rPr>
                <w:sz w:val="22"/>
                <w:lang w:val="ro-MD"/>
              </w:rPr>
            </w:pPr>
            <w:r w:rsidRPr="00007D8F">
              <w:rPr>
                <w:sz w:val="22"/>
                <w:lang w:val="ro-MD"/>
              </w:rPr>
              <w:t>2.3.1</w:t>
            </w:r>
          </w:p>
        </w:tc>
        <w:tc>
          <w:tcPr>
            <w:tcW w:w="7709" w:type="dxa"/>
          </w:tcPr>
          <w:p w14:paraId="5E485069" w14:textId="32D842F5" w:rsidR="00924E73" w:rsidRPr="00007D8F" w:rsidRDefault="00924E73" w:rsidP="00924E73">
            <w:pPr>
              <w:rPr>
                <w:sz w:val="22"/>
                <w:lang w:val="ro-MD"/>
              </w:rPr>
            </w:pPr>
            <w:r w:rsidRPr="00007D8F">
              <w:rPr>
                <w:sz w:val="22"/>
                <w:lang w:val="ro-MD"/>
              </w:rPr>
              <w:t xml:space="preserve">Export/piețe </w:t>
            </w:r>
            <w:proofErr w:type="spellStart"/>
            <w:r w:rsidRPr="00007D8F">
              <w:rPr>
                <w:sz w:val="22"/>
                <w:lang w:val="ro-MD"/>
              </w:rPr>
              <w:t>premium</w:t>
            </w:r>
            <w:proofErr w:type="spellEnd"/>
          </w:p>
        </w:tc>
        <w:tc>
          <w:tcPr>
            <w:tcW w:w="1223" w:type="dxa"/>
          </w:tcPr>
          <w:p w14:paraId="1741BB0B" w14:textId="2B0AAC92" w:rsidR="00924E73" w:rsidRPr="00007D8F" w:rsidRDefault="00924E73" w:rsidP="00924E73">
            <w:pPr>
              <w:jc w:val="center"/>
              <w:rPr>
                <w:sz w:val="22"/>
                <w:lang w:val="ro-MD"/>
              </w:rPr>
            </w:pPr>
            <w:r w:rsidRPr="00007D8F">
              <w:rPr>
                <w:sz w:val="22"/>
                <w:lang w:val="ro-MD"/>
              </w:rPr>
              <w:t>5</w:t>
            </w:r>
          </w:p>
        </w:tc>
      </w:tr>
      <w:tr w:rsidR="00924E73" w:rsidRPr="00007D8F" w14:paraId="1A4181E2" w14:textId="77777777" w:rsidTr="00B5534E">
        <w:tc>
          <w:tcPr>
            <w:tcW w:w="696" w:type="dxa"/>
          </w:tcPr>
          <w:p w14:paraId="176DE0EA" w14:textId="087DB69F" w:rsidR="00924E73" w:rsidRPr="00007D8F" w:rsidRDefault="00924E73" w:rsidP="00924E73">
            <w:pPr>
              <w:jc w:val="center"/>
              <w:rPr>
                <w:sz w:val="22"/>
                <w:lang w:val="ro-MD"/>
              </w:rPr>
            </w:pPr>
            <w:r w:rsidRPr="00007D8F">
              <w:rPr>
                <w:sz w:val="22"/>
                <w:lang w:val="ro-MD"/>
              </w:rPr>
              <w:t>2.3.2</w:t>
            </w:r>
          </w:p>
        </w:tc>
        <w:tc>
          <w:tcPr>
            <w:tcW w:w="7709" w:type="dxa"/>
          </w:tcPr>
          <w:p w14:paraId="6D5A2215" w14:textId="4B7DC18B" w:rsidR="00924E73" w:rsidRPr="00007D8F" w:rsidRDefault="00924E73" w:rsidP="00924E73">
            <w:pPr>
              <w:rPr>
                <w:sz w:val="22"/>
                <w:lang w:val="ro-MD"/>
              </w:rPr>
            </w:pPr>
            <w:r w:rsidRPr="00007D8F">
              <w:rPr>
                <w:sz w:val="22"/>
                <w:lang w:val="ro-MD"/>
              </w:rPr>
              <w:t>Piață locală</w:t>
            </w:r>
          </w:p>
        </w:tc>
        <w:tc>
          <w:tcPr>
            <w:tcW w:w="1223" w:type="dxa"/>
          </w:tcPr>
          <w:p w14:paraId="35DA7EDC" w14:textId="1E12EF6E" w:rsidR="00924E73" w:rsidRPr="00007D8F" w:rsidRDefault="00924E73" w:rsidP="00924E73">
            <w:pPr>
              <w:jc w:val="center"/>
              <w:rPr>
                <w:sz w:val="22"/>
                <w:lang w:val="ro-MD"/>
              </w:rPr>
            </w:pPr>
            <w:r w:rsidRPr="00007D8F">
              <w:rPr>
                <w:sz w:val="22"/>
                <w:lang w:val="ro-MD"/>
              </w:rPr>
              <w:t>3</w:t>
            </w:r>
          </w:p>
        </w:tc>
      </w:tr>
      <w:tr w:rsidR="00924E73" w:rsidRPr="00007D8F" w14:paraId="015B0969" w14:textId="77777777" w:rsidTr="00B5534E">
        <w:tc>
          <w:tcPr>
            <w:tcW w:w="696" w:type="dxa"/>
            <w:shd w:val="clear" w:color="auto" w:fill="F2F2F2" w:themeFill="background1" w:themeFillShade="F2"/>
          </w:tcPr>
          <w:p w14:paraId="644DD27C" w14:textId="1D9456CD" w:rsidR="00924E73" w:rsidRPr="00007D8F" w:rsidRDefault="00924E73" w:rsidP="00924E73">
            <w:pPr>
              <w:jc w:val="center"/>
              <w:rPr>
                <w:sz w:val="22"/>
                <w:lang w:val="ro-MD"/>
              </w:rPr>
            </w:pPr>
            <w:r w:rsidRPr="00007D8F">
              <w:rPr>
                <w:sz w:val="22"/>
                <w:lang w:val="ro-MD"/>
              </w:rPr>
              <w:t>2.4.</w:t>
            </w:r>
          </w:p>
        </w:tc>
        <w:tc>
          <w:tcPr>
            <w:tcW w:w="7709" w:type="dxa"/>
            <w:shd w:val="clear" w:color="auto" w:fill="F2F2F2" w:themeFill="background1" w:themeFillShade="F2"/>
          </w:tcPr>
          <w:p w14:paraId="1890C5B4" w14:textId="1B0E5F19" w:rsidR="00924E73" w:rsidRPr="00007D8F" w:rsidRDefault="00924E73" w:rsidP="00924E73">
            <w:pPr>
              <w:rPr>
                <w:sz w:val="22"/>
                <w:lang w:val="ro-MD"/>
              </w:rPr>
            </w:pPr>
            <w:r w:rsidRPr="00007D8F">
              <w:rPr>
                <w:sz w:val="22"/>
                <w:lang w:val="ro-MD"/>
              </w:rPr>
              <w:t>Investiții in implementarea si îmbunătățirea Sistemului de Management al Siguranței Alimentare</w:t>
            </w:r>
          </w:p>
        </w:tc>
        <w:tc>
          <w:tcPr>
            <w:tcW w:w="1223" w:type="dxa"/>
            <w:shd w:val="clear" w:color="auto" w:fill="F2F2F2" w:themeFill="background1" w:themeFillShade="F2"/>
          </w:tcPr>
          <w:p w14:paraId="04FD3807" w14:textId="40242432" w:rsidR="00924E73" w:rsidRPr="00007D8F" w:rsidRDefault="00924E73" w:rsidP="00924E73">
            <w:pPr>
              <w:jc w:val="center"/>
              <w:rPr>
                <w:sz w:val="22"/>
                <w:lang w:val="ro-MD"/>
              </w:rPr>
            </w:pPr>
            <w:r w:rsidRPr="00007D8F">
              <w:rPr>
                <w:sz w:val="22"/>
                <w:lang w:val="ro-MD"/>
              </w:rPr>
              <w:t>5</w:t>
            </w:r>
          </w:p>
        </w:tc>
      </w:tr>
      <w:tr w:rsidR="00924E73" w:rsidRPr="00007D8F" w14:paraId="2C8420ED" w14:textId="77777777" w:rsidTr="00B5534E">
        <w:tc>
          <w:tcPr>
            <w:tcW w:w="696" w:type="dxa"/>
          </w:tcPr>
          <w:p w14:paraId="4B34F52B" w14:textId="6B202F46" w:rsidR="00924E73" w:rsidRPr="00007D8F" w:rsidRDefault="00924E73" w:rsidP="00924E73">
            <w:pPr>
              <w:jc w:val="center"/>
              <w:rPr>
                <w:sz w:val="22"/>
                <w:lang w:val="ro-MD"/>
              </w:rPr>
            </w:pPr>
            <w:r w:rsidRPr="00007D8F">
              <w:rPr>
                <w:sz w:val="22"/>
                <w:lang w:val="ro-MD"/>
              </w:rPr>
              <w:t>2.4.1</w:t>
            </w:r>
          </w:p>
        </w:tc>
        <w:tc>
          <w:tcPr>
            <w:tcW w:w="7709" w:type="dxa"/>
          </w:tcPr>
          <w:p w14:paraId="49AE4604" w14:textId="73F56011" w:rsidR="00924E73" w:rsidRPr="00007D8F" w:rsidRDefault="00924E73" w:rsidP="00924E73">
            <w:pPr>
              <w:rPr>
                <w:sz w:val="22"/>
                <w:lang w:val="ro-MD"/>
              </w:rPr>
            </w:pPr>
            <w:r w:rsidRPr="00007D8F">
              <w:rPr>
                <w:sz w:val="22"/>
                <w:lang w:val="ro-MD"/>
              </w:rPr>
              <w:t>Deține certificare  IFS / BRC si alte standarde cerute de marile lanțuri de retail</w:t>
            </w:r>
          </w:p>
        </w:tc>
        <w:tc>
          <w:tcPr>
            <w:tcW w:w="1223" w:type="dxa"/>
          </w:tcPr>
          <w:p w14:paraId="3DC0E7A9" w14:textId="5A2AF9ED" w:rsidR="00924E73" w:rsidRPr="00007D8F" w:rsidRDefault="00924E73" w:rsidP="00924E73">
            <w:pPr>
              <w:jc w:val="center"/>
              <w:rPr>
                <w:sz w:val="22"/>
                <w:lang w:val="ro-MD"/>
              </w:rPr>
            </w:pPr>
            <w:r w:rsidRPr="00007D8F">
              <w:rPr>
                <w:sz w:val="22"/>
                <w:lang w:val="ro-MD"/>
              </w:rPr>
              <w:t>0</w:t>
            </w:r>
          </w:p>
        </w:tc>
      </w:tr>
      <w:tr w:rsidR="00924E73" w:rsidRPr="00007D8F" w14:paraId="3E457782" w14:textId="77777777" w:rsidTr="00B5534E">
        <w:tc>
          <w:tcPr>
            <w:tcW w:w="696" w:type="dxa"/>
          </w:tcPr>
          <w:p w14:paraId="31BB1CC1" w14:textId="663E676F" w:rsidR="00924E73" w:rsidRPr="00007D8F" w:rsidRDefault="00924E73" w:rsidP="00924E73">
            <w:pPr>
              <w:jc w:val="center"/>
              <w:rPr>
                <w:sz w:val="22"/>
                <w:lang w:val="ro-MD"/>
              </w:rPr>
            </w:pPr>
            <w:r w:rsidRPr="00007D8F">
              <w:rPr>
                <w:sz w:val="22"/>
                <w:lang w:val="ro-MD"/>
              </w:rPr>
              <w:t>2.4.2</w:t>
            </w:r>
          </w:p>
        </w:tc>
        <w:tc>
          <w:tcPr>
            <w:tcW w:w="7709" w:type="dxa"/>
          </w:tcPr>
          <w:p w14:paraId="724AEC7B" w14:textId="0C7CC2CA" w:rsidR="00924E73" w:rsidRPr="00007D8F" w:rsidRDefault="00924E73" w:rsidP="00924E73">
            <w:pPr>
              <w:rPr>
                <w:sz w:val="22"/>
                <w:lang w:val="ro-MD"/>
              </w:rPr>
            </w:pPr>
            <w:r w:rsidRPr="00007D8F">
              <w:rPr>
                <w:sz w:val="22"/>
                <w:lang w:val="ro-MD"/>
              </w:rPr>
              <w:t xml:space="preserve">Deține certificare  </w:t>
            </w:r>
            <w:r w:rsidR="00C77E24" w:rsidRPr="00007D8F">
              <w:rPr>
                <w:sz w:val="22"/>
                <w:lang w:val="ro-MD"/>
              </w:rPr>
              <w:t>SM EN ISO 9001:2015</w:t>
            </w:r>
            <w:r w:rsidRPr="00007D8F">
              <w:rPr>
                <w:sz w:val="22"/>
                <w:lang w:val="ro-MD"/>
              </w:rPr>
              <w:t xml:space="preserve">, </w:t>
            </w:r>
            <w:r w:rsidR="00F8588A" w:rsidRPr="00007D8F">
              <w:rPr>
                <w:sz w:val="22"/>
                <w:lang w:val="ro-MD"/>
              </w:rPr>
              <w:t>SM EN ISO 22000:2018</w:t>
            </w:r>
            <w:r w:rsidRPr="00007D8F">
              <w:rPr>
                <w:sz w:val="22"/>
                <w:lang w:val="ro-MD"/>
              </w:rPr>
              <w:t>, HACCP</w:t>
            </w:r>
          </w:p>
        </w:tc>
        <w:tc>
          <w:tcPr>
            <w:tcW w:w="1223" w:type="dxa"/>
          </w:tcPr>
          <w:p w14:paraId="3F5F18C1" w14:textId="2BB30D33" w:rsidR="00924E73" w:rsidRPr="00007D8F" w:rsidRDefault="00924E73" w:rsidP="00924E73">
            <w:pPr>
              <w:jc w:val="center"/>
              <w:rPr>
                <w:sz w:val="22"/>
                <w:lang w:val="ro-MD"/>
              </w:rPr>
            </w:pPr>
            <w:r w:rsidRPr="00007D8F">
              <w:rPr>
                <w:sz w:val="22"/>
                <w:lang w:val="ro-MD"/>
              </w:rPr>
              <w:t>3</w:t>
            </w:r>
          </w:p>
        </w:tc>
      </w:tr>
      <w:tr w:rsidR="00924E73" w:rsidRPr="00007D8F" w14:paraId="4C429870" w14:textId="77777777" w:rsidTr="00B5534E">
        <w:tc>
          <w:tcPr>
            <w:tcW w:w="696" w:type="dxa"/>
          </w:tcPr>
          <w:p w14:paraId="47509AAF" w14:textId="0312E837" w:rsidR="00924E73" w:rsidRPr="00007D8F" w:rsidRDefault="00924E73" w:rsidP="00924E73">
            <w:pPr>
              <w:jc w:val="center"/>
              <w:rPr>
                <w:sz w:val="22"/>
                <w:lang w:val="ro-MD"/>
              </w:rPr>
            </w:pPr>
            <w:r w:rsidRPr="00007D8F">
              <w:rPr>
                <w:sz w:val="22"/>
                <w:lang w:val="ro-MD"/>
              </w:rPr>
              <w:t>2.4.3</w:t>
            </w:r>
          </w:p>
        </w:tc>
        <w:tc>
          <w:tcPr>
            <w:tcW w:w="7709" w:type="dxa"/>
          </w:tcPr>
          <w:p w14:paraId="7A4AFC45" w14:textId="69505981" w:rsidR="00924E73" w:rsidRPr="00007D8F" w:rsidRDefault="00924E73" w:rsidP="00924E73">
            <w:pPr>
              <w:rPr>
                <w:sz w:val="22"/>
                <w:lang w:val="ro-MD"/>
              </w:rPr>
            </w:pPr>
            <w:r w:rsidRPr="00007D8F">
              <w:rPr>
                <w:sz w:val="22"/>
                <w:lang w:val="ro-MD"/>
              </w:rPr>
              <w:t>Fără certificări</w:t>
            </w:r>
          </w:p>
        </w:tc>
        <w:tc>
          <w:tcPr>
            <w:tcW w:w="1223" w:type="dxa"/>
          </w:tcPr>
          <w:p w14:paraId="29BCD4F6" w14:textId="2D389C4D" w:rsidR="00924E73" w:rsidRPr="00007D8F" w:rsidRDefault="00924E73" w:rsidP="00924E73">
            <w:pPr>
              <w:jc w:val="center"/>
              <w:rPr>
                <w:sz w:val="22"/>
                <w:lang w:val="ro-MD"/>
              </w:rPr>
            </w:pPr>
            <w:r w:rsidRPr="00007D8F">
              <w:rPr>
                <w:sz w:val="22"/>
                <w:lang w:val="ro-MD"/>
              </w:rPr>
              <w:t>5</w:t>
            </w:r>
          </w:p>
        </w:tc>
      </w:tr>
      <w:tr w:rsidR="00924E73" w:rsidRPr="00007D8F" w14:paraId="7168AE10" w14:textId="77777777" w:rsidTr="00B5534E">
        <w:tc>
          <w:tcPr>
            <w:tcW w:w="696" w:type="dxa"/>
            <w:shd w:val="clear" w:color="auto" w:fill="D9D9D9" w:themeFill="background1" w:themeFillShade="D9"/>
          </w:tcPr>
          <w:p w14:paraId="49508D17" w14:textId="280102E5" w:rsidR="00924E73" w:rsidRPr="00007D8F" w:rsidRDefault="00924E73" w:rsidP="00924E73">
            <w:pPr>
              <w:jc w:val="center"/>
              <w:rPr>
                <w:b/>
                <w:bCs/>
                <w:sz w:val="22"/>
                <w:lang w:val="ro-MD"/>
              </w:rPr>
            </w:pPr>
            <w:r w:rsidRPr="00007D8F">
              <w:rPr>
                <w:b/>
                <w:bCs/>
                <w:sz w:val="22"/>
                <w:lang w:val="ro-MD"/>
              </w:rPr>
              <w:t>3.</w:t>
            </w:r>
          </w:p>
        </w:tc>
        <w:tc>
          <w:tcPr>
            <w:tcW w:w="7709" w:type="dxa"/>
            <w:shd w:val="clear" w:color="auto" w:fill="D9D9D9" w:themeFill="background1" w:themeFillShade="D9"/>
          </w:tcPr>
          <w:p w14:paraId="32417DB4" w14:textId="2BEF5215" w:rsidR="00924E73" w:rsidRPr="00007D8F" w:rsidRDefault="00924E73" w:rsidP="00924E73">
            <w:pPr>
              <w:rPr>
                <w:b/>
                <w:bCs/>
                <w:sz w:val="22"/>
                <w:lang w:val="ro-MD"/>
              </w:rPr>
            </w:pPr>
            <w:r w:rsidRPr="00007D8F">
              <w:rPr>
                <w:b/>
                <w:bCs/>
                <w:sz w:val="22"/>
                <w:lang w:val="ro-MD"/>
              </w:rPr>
              <w:t>Principiul stimulării proiectelor cu impact redus asupra mediului</w:t>
            </w:r>
          </w:p>
        </w:tc>
        <w:tc>
          <w:tcPr>
            <w:tcW w:w="1223" w:type="dxa"/>
            <w:shd w:val="clear" w:color="auto" w:fill="D9D9D9" w:themeFill="background1" w:themeFillShade="D9"/>
          </w:tcPr>
          <w:p w14:paraId="15802DC5" w14:textId="392872BB" w:rsidR="00924E73" w:rsidRPr="00007D8F" w:rsidRDefault="00924E73" w:rsidP="00924E73">
            <w:pPr>
              <w:jc w:val="center"/>
              <w:rPr>
                <w:b/>
                <w:bCs/>
                <w:sz w:val="22"/>
                <w:lang w:val="ro-MD"/>
              </w:rPr>
            </w:pPr>
            <w:r w:rsidRPr="00007D8F">
              <w:rPr>
                <w:b/>
                <w:bCs/>
                <w:sz w:val="22"/>
                <w:lang w:val="ro-MD"/>
              </w:rPr>
              <w:t>20</w:t>
            </w:r>
          </w:p>
        </w:tc>
      </w:tr>
      <w:tr w:rsidR="00924E73" w:rsidRPr="00007D8F" w14:paraId="4DDCA21E" w14:textId="77777777" w:rsidTr="00B5534E">
        <w:tc>
          <w:tcPr>
            <w:tcW w:w="696" w:type="dxa"/>
            <w:shd w:val="clear" w:color="auto" w:fill="F2F2F2" w:themeFill="background1" w:themeFillShade="F2"/>
          </w:tcPr>
          <w:p w14:paraId="55420CFD" w14:textId="0B44C501" w:rsidR="00924E73" w:rsidRPr="00007D8F" w:rsidRDefault="00924E73" w:rsidP="00924E73">
            <w:pPr>
              <w:jc w:val="center"/>
              <w:rPr>
                <w:sz w:val="22"/>
                <w:lang w:val="ro-MD"/>
              </w:rPr>
            </w:pPr>
            <w:r w:rsidRPr="00007D8F">
              <w:rPr>
                <w:sz w:val="22"/>
                <w:lang w:val="ro-MD"/>
              </w:rPr>
              <w:t>3.1.</w:t>
            </w:r>
          </w:p>
        </w:tc>
        <w:tc>
          <w:tcPr>
            <w:tcW w:w="7709" w:type="dxa"/>
            <w:shd w:val="clear" w:color="auto" w:fill="F2F2F2" w:themeFill="background1" w:themeFillShade="F2"/>
          </w:tcPr>
          <w:p w14:paraId="61F934A7" w14:textId="5CBA802F" w:rsidR="00924E73" w:rsidRPr="00007D8F" w:rsidRDefault="00924E73" w:rsidP="00924E73">
            <w:pPr>
              <w:rPr>
                <w:sz w:val="22"/>
                <w:lang w:val="ro-MD"/>
              </w:rPr>
            </w:pPr>
            <w:r w:rsidRPr="00007D8F">
              <w:rPr>
                <w:sz w:val="22"/>
                <w:lang w:val="ro-MD"/>
              </w:rPr>
              <w:t>Investiții legate de adoptarea soluțiilor digitale în condiționare, procesare, marketing și management</w:t>
            </w:r>
          </w:p>
        </w:tc>
        <w:tc>
          <w:tcPr>
            <w:tcW w:w="1223" w:type="dxa"/>
            <w:shd w:val="clear" w:color="auto" w:fill="F2F2F2" w:themeFill="background1" w:themeFillShade="F2"/>
          </w:tcPr>
          <w:p w14:paraId="3065D657" w14:textId="7ED5B7CC" w:rsidR="00924E73" w:rsidRPr="00007D8F" w:rsidRDefault="00924E73" w:rsidP="00924E73">
            <w:pPr>
              <w:jc w:val="center"/>
              <w:rPr>
                <w:sz w:val="22"/>
                <w:lang w:val="ro-MD"/>
              </w:rPr>
            </w:pPr>
            <w:r w:rsidRPr="00007D8F">
              <w:rPr>
                <w:sz w:val="22"/>
                <w:lang w:val="ro-MD"/>
              </w:rPr>
              <w:t>10</w:t>
            </w:r>
          </w:p>
        </w:tc>
      </w:tr>
      <w:tr w:rsidR="00924E73" w:rsidRPr="00007D8F" w14:paraId="087FD7BF" w14:textId="77777777" w:rsidTr="00B5534E">
        <w:tc>
          <w:tcPr>
            <w:tcW w:w="696" w:type="dxa"/>
          </w:tcPr>
          <w:p w14:paraId="4ECD76A5" w14:textId="7985875E" w:rsidR="00924E73" w:rsidRPr="00007D8F" w:rsidRDefault="00924E73" w:rsidP="00924E73">
            <w:pPr>
              <w:jc w:val="center"/>
              <w:rPr>
                <w:sz w:val="22"/>
                <w:lang w:val="ro-MD"/>
              </w:rPr>
            </w:pPr>
            <w:r w:rsidRPr="00007D8F">
              <w:rPr>
                <w:sz w:val="22"/>
                <w:lang w:val="ro-MD"/>
              </w:rPr>
              <w:t>3.1.1</w:t>
            </w:r>
          </w:p>
        </w:tc>
        <w:tc>
          <w:tcPr>
            <w:tcW w:w="7709" w:type="dxa"/>
          </w:tcPr>
          <w:p w14:paraId="3B4D663E" w14:textId="65891EB6" w:rsidR="00924E73" w:rsidRPr="00007D8F" w:rsidRDefault="00924E73" w:rsidP="00924E73">
            <w:pPr>
              <w:rPr>
                <w:sz w:val="22"/>
                <w:lang w:val="ro-MD"/>
              </w:rPr>
            </w:pPr>
            <w:r w:rsidRPr="00007D8F">
              <w:rPr>
                <w:sz w:val="22"/>
                <w:lang w:val="ro-MD"/>
              </w:rPr>
              <w:t>Sistem integral de monitorizare a fluxului tehnologic cu senzori inteligenți</w:t>
            </w:r>
          </w:p>
        </w:tc>
        <w:tc>
          <w:tcPr>
            <w:tcW w:w="1223" w:type="dxa"/>
          </w:tcPr>
          <w:p w14:paraId="23582B3F" w14:textId="01550F6C" w:rsidR="00924E73" w:rsidRPr="00007D8F" w:rsidRDefault="00924E73" w:rsidP="00924E73">
            <w:pPr>
              <w:jc w:val="center"/>
              <w:rPr>
                <w:sz w:val="22"/>
                <w:lang w:val="ro-MD"/>
              </w:rPr>
            </w:pPr>
            <w:r w:rsidRPr="00007D8F">
              <w:rPr>
                <w:sz w:val="22"/>
                <w:lang w:val="ro-MD"/>
              </w:rPr>
              <w:t>10</w:t>
            </w:r>
          </w:p>
        </w:tc>
      </w:tr>
      <w:tr w:rsidR="00924E73" w:rsidRPr="00007D8F" w14:paraId="4839EABC" w14:textId="77777777" w:rsidTr="00B5534E">
        <w:tc>
          <w:tcPr>
            <w:tcW w:w="696" w:type="dxa"/>
          </w:tcPr>
          <w:p w14:paraId="115B711D" w14:textId="3009E929" w:rsidR="00924E73" w:rsidRPr="00007D8F" w:rsidRDefault="00924E73" w:rsidP="00924E73">
            <w:pPr>
              <w:jc w:val="center"/>
              <w:rPr>
                <w:sz w:val="22"/>
                <w:lang w:val="ro-MD"/>
              </w:rPr>
            </w:pPr>
            <w:r w:rsidRPr="00007D8F">
              <w:rPr>
                <w:sz w:val="22"/>
                <w:lang w:val="ro-MD"/>
              </w:rPr>
              <w:t>3.1.2</w:t>
            </w:r>
          </w:p>
        </w:tc>
        <w:tc>
          <w:tcPr>
            <w:tcW w:w="7709" w:type="dxa"/>
          </w:tcPr>
          <w:p w14:paraId="7C0F2B37" w14:textId="3E56B7EA" w:rsidR="00924E73" w:rsidRPr="00007D8F" w:rsidRDefault="00924E73" w:rsidP="00924E73">
            <w:pPr>
              <w:rPr>
                <w:sz w:val="22"/>
                <w:lang w:val="ro-MD"/>
              </w:rPr>
            </w:pPr>
            <w:r w:rsidRPr="00007D8F">
              <w:rPr>
                <w:sz w:val="22"/>
                <w:lang w:val="ro-MD"/>
              </w:rPr>
              <w:t>Sistem parțial de monitorizare a fluxului tehnologic cu senzori inteligenți</w:t>
            </w:r>
          </w:p>
        </w:tc>
        <w:tc>
          <w:tcPr>
            <w:tcW w:w="1223" w:type="dxa"/>
          </w:tcPr>
          <w:p w14:paraId="6CF9DA55" w14:textId="4810AD27" w:rsidR="00924E73" w:rsidRPr="00007D8F" w:rsidRDefault="00924E73" w:rsidP="00924E73">
            <w:pPr>
              <w:jc w:val="center"/>
              <w:rPr>
                <w:sz w:val="22"/>
                <w:lang w:val="ro-MD"/>
              </w:rPr>
            </w:pPr>
            <w:r w:rsidRPr="00007D8F">
              <w:rPr>
                <w:sz w:val="22"/>
                <w:lang w:val="ro-MD"/>
              </w:rPr>
              <w:t>5</w:t>
            </w:r>
          </w:p>
        </w:tc>
      </w:tr>
      <w:tr w:rsidR="00924E73" w:rsidRPr="00007D8F" w14:paraId="782AA408" w14:textId="77777777" w:rsidTr="00B5534E">
        <w:tc>
          <w:tcPr>
            <w:tcW w:w="696" w:type="dxa"/>
          </w:tcPr>
          <w:p w14:paraId="132D9ACC" w14:textId="0742A5FC" w:rsidR="00924E73" w:rsidRPr="00007D8F" w:rsidRDefault="00924E73" w:rsidP="00924E73">
            <w:pPr>
              <w:jc w:val="center"/>
              <w:rPr>
                <w:sz w:val="22"/>
                <w:lang w:val="ro-MD"/>
              </w:rPr>
            </w:pPr>
            <w:r w:rsidRPr="00007D8F">
              <w:rPr>
                <w:sz w:val="22"/>
                <w:lang w:val="ro-MD"/>
              </w:rPr>
              <w:t>3.1.3</w:t>
            </w:r>
          </w:p>
        </w:tc>
        <w:tc>
          <w:tcPr>
            <w:tcW w:w="7709" w:type="dxa"/>
          </w:tcPr>
          <w:p w14:paraId="57983077" w14:textId="071166B4" w:rsidR="00924E73" w:rsidRPr="00007D8F" w:rsidRDefault="00924E73" w:rsidP="00924E73">
            <w:pPr>
              <w:rPr>
                <w:sz w:val="22"/>
                <w:lang w:val="ro-MD"/>
              </w:rPr>
            </w:pPr>
            <w:r w:rsidRPr="00007D8F">
              <w:rPr>
                <w:sz w:val="22"/>
                <w:lang w:val="ro-MD"/>
              </w:rPr>
              <w:t>Lipsa sistemului de monitorizare a fluxului tehnologic cu senzori inteligenți</w:t>
            </w:r>
          </w:p>
        </w:tc>
        <w:tc>
          <w:tcPr>
            <w:tcW w:w="1223" w:type="dxa"/>
          </w:tcPr>
          <w:p w14:paraId="04883374" w14:textId="2F0168BC" w:rsidR="00924E73" w:rsidRPr="00007D8F" w:rsidRDefault="00924E73" w:rsidP="00924E73">
            <w:pPr>
              <w:jc w:val="center"/>
              <w:rPr>
                <w:sz w:val="22"/>
                <w:lang w:val="ro-MD"/>
              </w:rPr>
            </w:pPr>
            <w:r w:rsidRPr="00007D8F">
              <w:rPr>
                <w:sz w:val="22"/>
                <w:lang w:val="ro-MD"/>
              </w:rPr>
              <w:t>0</w:t>
            </w:r>
          </w:p>
        </w:tc>
      </w:tr>
      <w:tr w:rsidR="00924E73" w:rsidRPr="00007D8F" w14:paraId="5E20BDDD" w14:textId="77777777" w:rsidTr="00B5534E">
        <w:tc>
          <w:tcPr>
            <w:tcW w:w="696" w:type="dxa"/>
            <w:shd w:val="clear" w:color="auto" w:fill="F2F2F2" w:themeFill="background1" w:themeFillShade="F2"/>
          </w:tcPr>
          <w:p w14:paraId="2EEA89C0" w14:textId="2A810DB6" w:rsidR="00924E73" w:rsidRPr="00007D8F" w:rsidRDefault="00924E73" w:rsidP="00924E73">
            <w:pPr>
              <w:jc w:val="center"/>
              <w:rPr>
                <w:sz w:val="22"/>
                <w:lang w:val="ro-MD"/>
              </w:rPr>
            </w:pPr>
            <w:r w:rsidRPr="00007D8F">
              <w:rPr>
                <w:sz w:val="22"/>
                <w:lang w:val="ro-MD"/>
              </w:rPr>
              <w:t>3.2.</w:t>
            </w:r>
          </w:p>
        </w:tc>
        <w:tc>
          <w:tcPr>
            <w:tcW w:w="7709" w:type="dxa"/>
            <w:shd w:val="clear" w:color="auto" w:fill="F2F2F2" w:themeFill="background1" w:themeFillShade="F2"/>
          </w:tcPr>
          <w:p w14:paraId="76B360EA" w14:textId="04869C2D" w:rsidR="00924E73" w:rsidRPr="00007D8F" w:rsidRDefault="00924E73" w:rsidP="00924E73">
            <w:pPr>
              <w:rPr>
                <w:sz w:val="22"/>
                <w:lang w:val="ro-MD"/>
              </w:rPr>
            </w:pPr>
            <w:r w:rsidRPr="00007D8F">
              <w:rPr>
                <w:sz w:val="22"/>
                <w:lang w:val="ro-MD"/>
              </w:rPr>
              <w:t>Investiții care vor conduce la eficiență energetică</w:t>
            </w:r>
          </w:p>
        </w:tc>
        <w:tc>
          <w:tcPr>
            <w:tcW w:w="1223" w:type="dxa"/>
            <w:shd w:val="clear" w:color="auto" w:fill="F2F2F2" w:themeFill="background1" w:themeFillShade="F2"/>
          </w:tcPr>
          <w:p w14:paraId="5A99ECDD" w14:textId="45AABE97" w:rsidR="00924E73" w:rsidRPr="00007D8F" w:rsidRDefault="00924E73" w:rsidP="00924E73">
            <w:pPr>
              <w:jc w:val="center"/>
              <w:rPr>
                <w:sz w:val="22"/>
                <w:lang w:val="ro-MD"/>
              </w:rPr>
            </w:pPr>
            <w:r w:rsidRPr="00007D8F">
              <w:rPr>
                <w:sz w:val="22"/>
                <w:lang w:val="ro-MD"/>
              </w:rPr>
              <w:t>10</w:t>
            </w:r>
          </w:p>
        </w:tc>
      </w:tr>
      <w:tr w:rsidR="00924E73" w:rsidRPr="00007D8F" w14:paraId="4D65F596" w14:textId="77777777" w:rsidTr="00B5534E">
        <w:tc>
          <w:tcPr>
            <w:tcW w:w="696" w:type="dxa"/>
          </w:tcPr>
          <w:p w14:paraId="77BCB5AC" w14:textId="4F5D83ED" w:rsidR="00924E73" w:rsidRPr="00007D8F" w:rsidRDefault="00924E73" w:rsidP="00924E73">
            <w:pPr>
              <w:jc w:val="center"/>
              <w:rPr>
                <w:sz w:val="22"/>
                <w:lang w:val="ro-MD"/>
              </w:rPr>
            </w:pPr>
            <w:r w:rsidRPr="00007D8F">
              <w:rPr>
                <w:sz w:val="22"/>
                <w:lang w:val="ro-MD"/>
              </w:rPr>
              <w:t>3.2.1</w:t>
            </w:r>
          </w:p>
        </w:tc>
        <w:tc>
          <w:tcPr>
            <w:tcW w:w="7709" w:type="dxa"/>
          </w:tcPr>
          <w:p w14:paraId="1D927089" w14:textId="1612F6EC" w:rsidR="00924E73" w:rsidRPr="00007D8F" w:rsidRDefault="00924E73" w:rsidP="00924E73">
            <w:pPr>
              <w:rPr>
                <w:sz w:val="22"/>
                <w:lang w:val="ro-MD"/>
              </w:rPr>
            </w:pPr>
            <w:r w:rsidRPr="00007D8F">
              <w:rPr>
                <w:sz w:val="22"/>
                <w:lang w:val="ro-MD"/>
              </w:rPr>
              <w:t xml:space="preserve">Realizarea de investiții, care sa permită o reducere a consumului de energie prin modernizarea modului de utilizare/gestionare a instalațiilor si echipamentelor existente </w:t>
            </w:r>
          </w:p>
        </w:tc>
        <w:tc>
          <w:tcPr>
            <w:tcW w:w="1223" w:type="dxa"/>
          </w:tcPr>
          <w:p w14:paraId="15F404B9" w14:textId="0829D652" w:rsidR="00924E73" w:rsidRPr="00007D8F" w:rsidRDefault="00924E73" w:rsidP="00924E73">
            <w:pPr>
              <w:jc w:val="center"/>
              <w:rPr>
                <w:sz w:val="22"/>
                <w:lang w:val="ro-MD"/>
              </w:rPr>
            </w:pPr>
            <w:r w:rsidRPr="00007D8F">
              <w:rPr>
                <w:sz w:val="22"/>
                <w:lang w:val="ro-MD"/>
              </w:rPr>
              <w:t>10</w:t>
            </w:r>
          </w:p>
        </w:tc>
      </w:tr>
      <w:tr w:rsidR="00924E73" w:rsidRPr="00007D8F" w14:paraId="1FB066A6" w14:textId="77777777" w:rsidTr="00B5534E">
        <w:tc>
          <w:tcPr>
            <w:tcW w:w="696" w:type="dxa"/>
          </w:tcPr>
          <w:p w14:paraId="1BD6DF7E" w14:textId="4231D570" w:rsidR="00924E73" w:rsidRPr="00007D8F" w:rsidRDefault="00924E73" w:rsidP="00924E73">
            <w:pPr>
              <w:jc w:val="center"/>
              <w:rPr>
                <w:sz w:val="22"/>
                <w:lang w:val="ro-MD"/>
              </w:rPr>
            </w:pPr>
            <w:r w:rsidRPr="00007D8F">
              <w:rPr>
                <w:sz w:val="22"/>
                <w:lang w:val="ro-MD"/>
              </w:rPr>
              <w:t>3.2.2</w:t>
            </w:r>
          </w:p>
        </w:tc>
        <w:tc>
          <w:tcPr>
            <w:tcW w:w="7709" w:type="dxa"/>
          </w:tcPr>
          <w:p w14:paraId="1D48A67E" w14:textId="70976C23" w:rsidR="00924E73" w:rsidRPr="00007D8F" w:rsidRDefault="00924E73" w:rsidP="00924E73">
            <w:pPr>
              <w:rPr>
                <w:sz w:val="22"/>
                <w:lang w:val="ro-MD"/>
              </w:rPr>
            </w:pPr>
            <w:r w:rsidRPr="00007D8F">
              <w:rPr>
                <w:sz w:val="22"/>
                <w:lang w:val="ro-MD"/>
              </w:rPr>
              <w:t>Modernizarea echipamentelor existente printr-un sistem nou, care sa permită o reducere a consumului de energie</w:t>
            </w:r>
          </w:p>
        </w:tc>
        <w:tc>
          <w:tcPr>
            <w:tcW w:w="1223" w:type="dxa"/>
          </w:tcPr>
          <w:p w14:paraId="0727DF5B" w14:textId="586C6ADE" w:rsidR="00924E73" w:rsidRPr="00007D8F" w:rsidRDefault="00924E73" w:rsidP="00924E73">
            <w:pPr>
              <w:jc w:val="center"/>
              <w:rPr>
                <w:sz w:val="22"/>
                <w:lang w:val="ro-MD"/>
              </w:rPr>
            </w:pPr>
            <w:r w:rsidRPr="00007D8F">
              <w:rPr>
                <w:sz w:val="22"/>
                <w:lang w:val="ro-MD"/>
              </w:rPr>
              <w:t>5</w:t>
            </w:r>
          </w:p>
        </w:tc>
      </w:tr>
      <w:tr w:rsidR="00924E73" w:rsidRPr="00007D8F" w14:paraId="2CC3E617" w14:textId="77777777" w:rsidTr="00B5534E">
        <w:tc>
          <w:tcPr>
            <w:tcW w:w="696" w:type="dxa"/>
          </w:tcPr>
          <w:p w14:paraId="5C91DE84" w14:textId="0CD612E4" w:rsidR="00924E73" w:rsidRPr="00007D8F" w:rsidRDefault="00924E73" w:rsidP="00924E73">
            <w:pPr>
              <w:jc w:val="center"/>
              <w:rPr>
                <w:sz w:val="22"/>
                <w:lang w:val="ro-MD"/>
              </w:rPr>
            </w:pPr>
            <w:r w:rsidRPr="00007D8F">
              <w:rPr>
                <w:sz w:val="22"/>
                <w:lang w:val="ro-MD"/>
              </w:rPr>
              <w:t>3.2.3</w:t>
            </w:r>
          </w:p>
        </w:tc>
        <w:tc>
          <w:tcPr>
            <w:tcW w:w="7709" w:type="dxa"/>
          </w:tcPr>
          <w:p w14:paraId="63126610" w14:textId="7C1C6197" w:rsidR="00924E73" w:rsidRPr="00007D8F" w:rsidRDefault="00924E73" w:rsidP="00924E73">
            <w:pPr>
              <w:rPr>
                <w:sz w:val="22"/>
                <w:lang w:val="ro-MD"/>
              </w:rPr>
            </w:pPr>
            <w:r w:rsidRPr="00007D8F">
              <w:rPr>
                <w:sz w:val="22"/>
                <w:lang w:val="ro-MD"/>
              </w:rPr>
              <w:t>Nu include acțiuni de eficienta energetica</w:t>
            </w:r>
          </w:p>
        </w:tc>
        <w:tc>
          <w:tcPr>
            <w:tcW w:w="1223" w:type="dxa"/>
          </w:tcPr>
          <w:p w14:paraId="53E2542B" w14:textId="4EB9C7C3" w:rsidR="00924E73" w:rsidRPr="00007D8F" w:rsidRDefault="00924E73" w:rsidP="00924E73">
            <w:pPr>
              <w:jc w:val="center"/>
              <w:rPr>
                <w:sz w:val="22"/>
                <w:lang w:val="ro-MD"/>
              </w:rPr>
            </w:pPr>
            <w:r w:rsidRPr="00007D8F">
              <w:rPr>
                <w:sz w:val="22"/>
                <w:lang w:val="ro-MD"/>
              </w:rPr>
              <w:t>0</w:t>
            </w:r>
          </w:p>
        </w:tc>
      </w:tr>
      <w:tr w:rsidR="00924E73" w:rsidRPr="00007D8F" w14:paraId="2724809F" w14:textId="77777777" w:rsidTr="00B5534E">
        <w:tc>
          <w:tcPr>
            <w:tcW w:w="696" w:type="dxa"/>
            <w:shd w:val="clear" w:color="auto" w:fill="D9D9D9" w:themeFill="background1" w:themeFillShade="D9"/>
          </w:tcPr>
          <w:p w14:paraId="002A1958" w14:textId="0E4D4A76" w:rsidR="00924E73" w:rsidRPr="00007D8F" w:rsidRDefault="00924E73" w:rsidP="00924E73">
            <w:pPr>
              <w:jc w:val="center"/>
              <w:rPr>
                <w:b/>
                <w:bCs/>
                <w:sz w:val="22"/>
                <w:lang w:val="ro-MD"/>
              </w:rPr>
            </w:pPr>
            <w:r w:rsidRPr="00007D8F">
              <w:rPr>
                <w:b/>
                <w:bCs/>
                <w:sz w:val="22"/>
                <w:lang w:val="ro-MD"/>
              </w:rPr>
              <w:t>4.</w:t>
            </w:r>
          </w:p>
        </w:tc>
        <w:tc>
          <w:tcPr>
            <w:tcW w:w="7709" w:type="dxa"/>
            <w:shd w:val="clear" w:color="auto" w:fill="D9D9D9" w:themeFill="background1" w:themeFillShade="D9"/>
          </w:tcPr>
          <w:p w14:paraId="6A1B04E1" w14:textId="68CFC192" w:rsidR="00924E73" w:rsidRPr="00007D8F" w:rsidRDefault="00924E73" w:rsidP="00924E73">
            <w:pPr>
              <w:rPr>
                <w:b/>
                <w:bCs/>
                <w:sz w:val="22"/>
                <w:lang w:val="ro-MD"/>
              </w:rPr>
            </w:pPr>
            <w:r w:rsidRPr="00007D8F">
              <w:rPr>
                <w:b/>
                <w:bCs/>
                <w:sz w:val="22"/>
                <w:lang w:val="ro-MD"/>
              </w:rPr>
              <w:t>Promovarea tehnologiilor moderne cu extinderea capacităților de producție</w:t>
            </w:r>
          </w:p>
        </w:tc>
        <w:tc>
          <w:tcPr>
            <w:tcW w:w="1223" w:type="dxa"/>
            <w:shd w:val="clear" w:color="auto" w:fill="D9D9D9" w:themeFill="background1" w:themeFillShade="D9"/>
          </w:tcPr>
          <w:p w14:paraId="2997299F" w14:textId="4321F577" w:rsidR="00924E73" w:rsidRPr="00007D8F" w:rsidRDefault="00924E73" w:rsidP="00924E73">
            <w:pPr>
              <w:jc w:val="center"/>
              <w:rPr>
                <w:b/>
                <w:bCs/>
                <w:sz w:val="22"/>
                <w:lang w:val="ro-MD"/>
              </w:rPr>
            </w:pPr>
            <w:r w:rsidRPr="00007D8F">
              <w:rPr>
                <w:b/>
                <w:bCs/>
                <w:sz w:val="22"/>
                <w:lang w:val="ro-MD"/>
              </w:rPr>
              <w:t>15</w:t>
            </w:r>
          </w:p>
        </w:tc>
      </w:tr>
      <w:tr w:rsidR="00924E73" w:rsidRPr="00007D8F" w14:paraId="717B9C7E" w14:textId="77777777" w:rsidTr="00B5534E">
        <w:tc>
          <w:tcPr>
            <w:tcW w:w="696" w:type="dxa"/>
            <w:shd w:val="clear" w:color="auto" w:fill="F2F2F2" w:themeFill="background1" w:themeFillShade="F2"/>
          </w:tcPr>
          <w:p w14:paraId="25A20BDE" w14:textId="2126C627" w:rsidR="00924E73" w:rsidRPr="00007D8F" w:rsidRDefault="00924E73" w:rsidP="00924E73">
            <w:pPr>
              <w:jc w:val="center"/>
              <w:rPr>
                <w:sz w:val="22"/>
                <w:lang w:val="ro-MD"/>
              </w:rPr>
            </w:pPr>
            <w:r w:rsidRPr="00007D8F">
              <w:rPr>
                <w:sz w:val="22"/>
                <w:lang w:val="ro-MD"/>
              </w:rPr>
              <w:t>4.1.</w:t>
            </w:r>
          </w:p>
        </w:tc>
        <w:tc>
          <w:tcPr>
            <w:tcW w:w="7709" w:type="dxa"/>
            <w:shd w:val="clear" w:color="auto" w:fill="F2F2F2" w:themeFill="background1" w:themeFillShade="F2"/>
          </w:tcPr>
          <w:p w14:paraId="54AE0C07" w14:textId="08EB01CA" w:rsidR="00924E73" w:rsidRPr="00007D8F" w:rsidRDefault="00924E73" w:rsidP="00924E73">
            <w:pPr>
              <w:rPr>
                <w:sz w:val="22"/>
                <w:lang w:val="ro-MD"/>
              </w:rPr>
            </w:pPr>
            <w:r w:rsidRPr="00007D8F">
              <w:rPr>
                <w:sz w:val="22"/>
                <w:lang w:val="ro-MD"/>
              </w:rPr>
              <w:t xml:space="preserve">Investiții in tehnologii moderne pentru eficientizarea procesului tehnologic  </w:t>
            </w:r>
          </w:p>
        </w:tc>
        <w:tc>
          <w:tcPr>
            <w:tcW w:w="1223" w:type="dxa"/>
            <w:shd w:val="clear" w:color="auto" w:fill="F2F2F2" w:themeFill="background1" w:themeFillShade="F2"/>
          </w:tcPr>
          <w:p w14:paraId="34105437" w14:textId="4FD6A8D4" w:rsidR="00924E73" w:rsidRPr="00007D8F" w:rsidRDefault="00924E73" w:rsidP="00924E73">
            <w:pPr>
              <w:jc w:val="center"/>
              <w:rPr>
                <w:sz w:val="22"/>
                <w:lang w:val="ro-MD"/>
              </w:rPr>
            </w:pPr>
            <w:r w:rsidRPr="00007D8F">
              <w:rPr>
                <w:sz w:val="22"/>
                <w:lang w:val="ro-MD"/>
              </w:rPr>
              <w:t>15</w:t>
            </w:r>
          </w:p>
        </w:tc>
      </w:tr>
      <w:tr w:rsidR="00924E73" w:rsidRPr="00007D8F" w14:paraId="4F28338C" w14:textId="77777777" w:rsidTr="00B5534E">
        <w:tc>
          <w:tcPr>
            <w:tcW w:w="696" w:type="dxa"/>
          </w:tcPr>
          <w:p w14:paraId="3F1DFF81" w14:textId="369E59FC" w:rsidR="00924E73" w:rsidRPr="00007D8F" w:rsidRDefault="00924E73" w:rsidP="00924E73">
            <w:pPr>
              <w:jc w:val="center"/>
              <w:rPr>
                <w:sz w:val="22"/>
                <w:lang w:val="ro-MD"/>
              </w:rPr>
            </w:pPr>
            <w:r w:rsidRPr="00007D8F">
              <w:rPr>
                <w:sz w:val="22"/>
                <w:lang w:val="ro-MD"/>
              </w:rPr>
              <w:t>4.1.1</w:t>
            </w:r>
          </w:p>
        </w:tc>
        <w:tc>
          <w:tcPr>
            <w:tcW w:w="7709" w:type="dxa"/>
          </w:tcPr>
          <w:p w14:paraId="7CDFD885" w14:textId="17D16E0D" w:rsidR="00924E73" w:rsidRPr="00007D8F" w:rsidRDefault="00924E73" w:rsidP="00924E73">
            <w:pPr>
              <w:rPr>
                <w:sz w:val="22"/>
                <w:lang w:val="ro-MD"/>
              </w:rPr>
            </w:pPr>
            <w:r w:rsidRPr="00007D8F">
              <w:rPr>
                <w:sz w:val="22"/>
                <w:lang w:val="ro-MD"/>
              </w:rPr>
              <w:t>Modernizarea echipamentelor inovatoare de modernizare si eficientizare a procesului tehnologic</w:t>
            </w:r>
          </w:p>
        </w:tc>
        <w:tc>
          <w:tcPr>
            <w:tcW w:w="1223" w:type="dxa"/>
          </w:tcPr>
          <w:p w14:paraId="3282634C" w14:textId="7CEEFA87" w:rsidR="00924E73" w:rsidRPr="00007D8F" w:rsidRDefault="00924E73" w:rsidP="00924E73">
            <w:pPr>
              <w:jc w:val="center"/>
              <w:rPr>
                <w:sz w:val="22"/>
                <w:lang w:val="ro-MD"/>
              </w:rPr>
            </w:pPr>
            <w:r w:rsidRPr="00007D8F">
              <w:rPr>
                <w:sz w:val="22"/>
                <w:lang w:val="ro-MD"/>
              </w:rPr>
              <w:t>5</w:t>
            </w:r>
          </w:p>
        </w:tc>
      </w:tr>
      <w:tr w:rsidR="00924E73" w:rsidRPr="00007D8F" w14:paraId="60698EA1" w14:textId="77777777" w:rsidTr="00B5534E">
        <w:tc>
          <w:tcPr>
            <w:tcW w:w="696" w:type="dxa"/>
          </w:tcPr>
          <w:p w14:paraId="3B3E8E76" w14:textId="5F2C3608" w:rsidR="00924E73" w:rsidRPr="00007D8F" w:rsidRDefault="00924E73" w:rsidP="00924E73">
            <w:pPr>
              <w:jc w:val="center"/>
              <w:rPr>
                <w:sz w:val="22"/>
                <w:lang w:val="ro-MD"/>
              </w:rPr>
            </w:pPr>
            <w:r w:rsidRPr="00007D8F">
              <w:rPr>
                <w:sz w:val="22"/>
                <w:lang w:val="ro-MD"/>
              </w:rPr>
              <w:t>4.1.2</w:t>
            </w:r>
          </w:p>
        </w:tc>
        <w:tc>
          <w:tcPr>
            <w:tcW w:w="7709" w:type="dxa"/>
          </w:tcPr>
          <w:p w14:paraId="69EC2260" w14:textId="4C3807BB" w:rsidR="00924E73" w:rsidRPr="00007D8F" w:rsidRDefault="00924E73" w:rsidP="00924E73">
            <w:pPr>
              <w:rPr>
                <w:sz w:val="22"/>
                <w:lang w:val="ro-MD"/>
              </w:rPr>
            </w:pPr>
            <w:r w:rsidRPr="00007D8F">
              <w:rPr>
                <w:sz w:val="22"/>
                <w:lang w:val="ro-MD"/>
              </w:rPr>
              <w:t xml:space="preserve">Planuri de extindere a capacitaților de producție </w:t>
            </w:r>
          </w:p>
        </w:tc>
        <w:tc>
          <w:tcPr>
            <w:tcW w:w="1223" w:type="dxa"/>
          </w:tcPr>
          <w:p w14:paraId="22EFB117" w14:textId="11C9C7A3" w:rsidR="00924E73" w:rsidRPr="00007D8F" w:rsidRDefault="00924E73" w:rsidP="00924E73">
            <w:pPr>
              <w:jc w:val="center"/>
              <w:rPr>
                <w:sz w:val="22"/>
                <w:lang w:val="ro-MD"/>
              </w:rPr>
            </w:pPr>
            <w:r w:rsidRPr="00007D8F">
              <w:rPr>
                <w:sz w:val="22"/>
                <w:lang w:val="ro-MD"/>
              </w:rPr>
              <w:t>10</w:t>
            </w:r>
          </w:p>
        </w:tc>
      </w:tr>
      <w:tr w:rsidR="00924E73" w:rsidRPr="00007D8F" w14:paraId="6440022F" w14:textId="77777777" w:rsidTr="00B5534E">
        <w:tc>
          <w:tcPr>
            <w:tcW w:w="696" w:type="dxa"/>
            <w:shd w:val="clear" w:color="auto" w:fill="D9D9D9" w:themeFill="background1" w:themeFillShade="D9"/>
          </w:tcPr>
          <w:p w14:paraId="48E6C01F" w14:textId="31CBBC8C" w:rsidR="00924E73" w:rsidRPr="00007D8F" w:rsidRDefault="00924E73" w:rsidP="00924E73">
            <w:pPr>
              <w:jc w:val="center"/>
              <w:rPr>
                <w:b/>
                <w:bCs/>
                <w:sz w:val="22"/>
                <w:lang w:val="ro-MD"/>
              </w:rPr>
            </w:pPr>
            <w:r w:rsidRPr="00007D8F">
              <w:rPr>
                <w:b/>
                <w:bCs/>
                <w:sz w:val="22"/>
                <w:lang w:val="ro-MD"/>
              </w:rPr>
              <w:t>5.</w:t>
            </w:r>
          </w:p>
        </w:tc>
        <w:tc>
          <w:tcPr>
            <w:tcW w:w="7709" w:type="dxa"/>
            <w:shd w:val="clear" w:color="auto" w:fill="D9D9D9" w:themeFill="background1" w:themeFillShade="D9"/>
          </w:tcPr>
          <w:p w14:paraId="57653176" w14:textId="4339F311" w:rsidR="00924E73" w:rsidRPr="00007D8F" w:rsidRDefault="00924E73" w:rsidP="00924E73">
            <w:pPr>
              <w:rPr>
                <w:b/>
                <w:bCs/>
                <w:sz w:val="22"/>
                <w:lang w:val="ro-MD"/>
              </w:rPr>
            </w:pPr>
            <w:r w:rsidRPr="00007D8F">
              <w:rPr>
                <w:b/>
                <w:bCs/>
                <w:sz w:val="22"/>
                <w:lang w:val="ro-MD"/>
              </w:rPr>
              <w:t>Promovarea unei economii sustenabile</w:t>
            </w:r>
          </w:p>
        </w:tc>
        <w:tc>
          <w:tcPr>
            <w:tcW w:w="1223" w:type="dxa"/>
            <w:shd w:val="clear" w:color="auto" w:fill="D9D9D9" w:themeFill="background1" w:themeFillShade="D9"/>
          </w:tcPr>
          <w:p w14:paraId="602771A7" w14:textId="5E3619B2" w:rsidR="00924E73" w:rsidRPr="00007D8F" w:rsidRDefault="00924E73" w:rsidP="00924E73">
            <w:pPr>
              <w:jc w:val="center"/>
              <w:rPr>
                <w:b/>
                <w:bCs/>
                <w:sz w:val="22"/>
                <w:lang w:val="ro-MD"/>
              </w:rPr>
            </w:pPr>
            <w:r w:rsidRPr="00007D8F">
              <w:rPr>
                <w:b/>
                <w:bCs/>
                <w:sz w:val="22"/>
                <w:lang w:val="ro-MD"/>
              </w:rPr>
              <w:t>10</w:t>
            </w:r>
          </w:p>
        </w:tc>
      </w:tr>
      <w:tr w:rsidR="00924E73" w:rsidRPr="00007D8F" w14:paraId="28B9F482" w14:textId="77777777" w:rsidTr="00B5534E">
        <w:tc>
          <w:tcPr>
            <w:tcW w:w="696" w:type="dxa"/>
            <w:shd w:val="clear" w:color="auto" w:fill="F2F2F2" w:themeFill="background1" w:themeFillShade="F2"/>
          </w:tcPr>
          <w:p w14:paraId="115720E4" w14:textId="0707ECF4" w:rsidR="00924E73" w:rsidRPr="00007D8F" w:rsidRDefault="00924E73" w:rsidP="00924E73">
            <w:pPr>
              <w:jc w:val="center"/>
              <w:rPr>
                <w:sz w:val="22"/>
                <w:lang w:val="ro-MD"/>
              </w:rPr>
            </w:pPr>
            <w:r w:rsidRPr="00007D8F">
              <w:rPr>
                <w:sz w:val="22"/>
                <w:lang w:val="ro-MD"/>
              </w:rPr>
              <w:t>5.1.</w:t>
            </w:r>
          </w:p>
        </w:tc>
        <w:tc>
          <w:tcPr>
            <w:tcW w:w="7709" w:type="dxa"/>
            <w:shd w:val="clear" w:color="auto" w:fill="F2F2F2" w:themeFill="background1" w:themeFillShade="F2"/>
          </w:tcPr>
          <w:p w14:paraId="569580C7" w14:textId="32D9E948" w:rsidR="00924E73" w:rsidRPr="00007D8F" w:rsidRDefault="00924E73" w:rsidP="00924E73">
            <w:pPr>
              <w:rPr>
                <w:sz w:val="22"/>
                <w:lang w:val="ro-MD"/>
              </w:rPr>
            </w:pPr>
            <w:r w:rsidRPr="00007D8F">
              <w:rPr>
                <w:sz w:val="22"/>
                <w:lang w:val="ro-MD"/>
              </w:rPr>
              <w:t>Investiții care vor contribui la evitarea impactului economic</w:t>
            </w:r>
          </w:p>
        </w:tc>
        <w:tc>
          <w:tcPr>
            <w:tcW w:w="1223" w:type="dxa"/>
            <w:shd w:val="clear" w:color="auto" w:fill="F2F2F2" w:themeFill="background1" w:themeFillShade="F2"/>
          </w:tcPr>
          <w:p w14:paraId="407A23BE" w14:textId="664B95AA" w:rsidR="00924E73" w:rsidRPr="00007D8F" w:rsidRDefault="00924E73" w:rsidP="00924E73">
            <w:pPr>
              <w:jc w:val="center"/>
              <w:rPr>
                <w:sz w:val="22"/>
                <w:lang w:val="ro-MD"/>
              </w:rPr>
            </w:pPr>
            <w:r w:rsidRPr="00007D8F">
              <w:rPr>
                <w:sz w:val="22"/>
                <w:lang w:val="ro-MD"/>
              </w:rPr>
              <w:t>10</w:t>
            </w:r>
          </w:p>
        </w:tc>
      </w:tr>
      <w:tr w:rsidR="00924E73" w:rsidRPr="00007D8F" w14:paraId="6EDFE3D2" w14:textId="77777777" w:rsidTr="00B5534E">
        <w:tc>
          <w:tcPr>
            <w:tcW w:w="696" w:type="dxa"/>
          </w:tcPr>
          <w:p w14:paraId="18EFEB55" w14:textId="4C518B1F" w:rsidR="00924E73" w:rsidRPr="00007D8F" w:rsidRDefault="00924E73" w:rsidP="00924E73">
            <w:pPr>
              <w:jc w:val="center"/>
              <w:rPr>
                <w:sz w:val="22"/>
                <w:lang w:val="ro-MD"/>
              </w:rPr>
            </w:pPr>
            <w:r w:rsidRPr="00007D8F">
              <w:rPr>
                <w:sz w:val="22"/>
                <w:lang w:val="ro-MD"/>
              </w:rPr>
              <w:t>5.1.1</w:t>
            </w:r>
          </w:p>
        </w:tc>
        <w:tc>
          <w:tcPr>
            <w:tcW w:w="7709" w:type="dxa"/>
          </w:tcPr>
          <w:p w14:paraId="4723EDDA" w14:textId="4911AFD1" w:rsidR="00924E73" w:rsidRPr="00007D8F" w:rsidRDefault="00924E73" w:rsidP="00924E73">
            <w:pPr>
              <w:rPr>
                <w:sz w:val="22"/>
                <w:lang w:val="ro-MD"/>
              </w:rPr>
            </w:pPr>
            <w:r w:rsidRPr="00007D8F">
              <w:rPr>
                <w:sz w:val="22"/>
                <w:lang w:val="ro-MD"/>
              </w:rPr>
              <w:t>Proiectul stimulează dezvoltarea economica si contribuie la efecte economice durabile prin crearea de locuri de munca, creșterea productivității, a comercializării și contribuției la bugetul public</w:t>
            </w:r>
          </w:p>
        </w:tc>
        <w:tc>
          <w:tcPr>
            <w:tcW w:w="1223" w:type="dxa"/>
          </w:tcPr>
          <w:p w14:paraId="48689318" w14:textId="6D2932BD" w:rsidR="00924E73" w:rsidRPr="00007D8F" w:rsidRDefault="00924E73" w:rsidP="00924E73">
            <w:pPr>
              <w:jc w:val="center"/>
              <w:rPr>
                <w:sz w:val="22"/>
                <w:lang w:val="ro-MD"/>
              </w:rPr>
            </w:pPr>
            <w:r w:rsidRPr="00007D8F">
              <w:rPr>
                <w:sz w:val="22"/>
                <w:lang w:val="ro-MD"/>
              </w:rPr>
              <w:t>10</w:t>
            </w:r>
          </w:p>
        </w:tc>
      </w:tr>
      <w:tr w:rsidR="00924E73" w:rsidRPr="00007D8F" w14:paraId="35DC4C0E" w14:textId="77777777" w:rsidTr="00B5534E">
        <w:tc>
          <w:tcPr>
            <w:tcW w:w="696" w:type="dxa"/>
          </w:tcPr>
          <w:p w14:paraId="512A29D4" w14:textId="2EC56C07" w:rsidR="00924E73" w:rsidRPr="00007D8F" w:rsidRDefault="00924E73" w:rsidP="00924E73">
            <w:pPr>
              <w:jc w:val="center"/>
              <w:rPr>
                <w:sz w:val="22"/>
                <w:lang w:val="ro-MD"/>
              </w:rPr>
            </w:pPr>
            <w:r w:rsidRPr="00007D8F">
              <w:rPr>
                <w:sz w:val="22"/>
                <w:lang w:val="ro-MD"/>
              </w:rPr>
              <w:t>5.1.2</w:t>
            </w:r>
          </w:p>
        </w:tc>
        <w:tc>
          <w:tcPr>
            <w:tcW w:w="7709" w:type="dxa"/>
          </w:tcPr>
          <w:p w14:paraId="59939BAE" w14:textId="4692C210" w:rsidR="00924E73" w:rsidRPr="00007D8F" w:rsidRDefault="00924E73" w:rsidP="00924E73">
            <w:pPr>
              <w:rPr>
                <w:sz w:val="22"/>
                <w:lang w:val="ro-MD"/>
              </w:rPr>
            </w:pPr>
            <w:r w:rsidRPr="00007D8F">
              <w:rPr>
                <w:sz w:val="22"/>
                <w:lang w:val="ro-MD"/>
              </w:rPr>
              <w:t xml:space="preserve">Proiectul generează efecte economice pozitive, cum ar fi: acces la infrastructura, reziliența economica si creșterea competitivității </w:t>
            </w:r>
          </w:p>
        </w:tc>
        <w:tc>
          <w:tcPr>
            <w:tcW w:w="1223" w:type="dxa"/>
          </w:tcPr>
          <w:p w14:paraId="0EC8511C" w14:textId="05632148" w:rsidR="00924E73" w:rsidRPr="00007D8F" w:rsidRDefault="00924E73" w:rsidP="00924E73">
            <w:pPr>
              <w:jc w:val="center"/>
              <w:rPr>
                <w:sz w:val="22"/>
                <w:lang w:val="ro-MD"/>
              </w:rPr>
            </w:pPr>
            <w:r w:rsidRPr="00007D8F">
              <w:rPr>
                <w:sz w:val="22"/>
                <w:lang w:val="ro-MD"/>
              </w:rPr>
              <w:t>5</w:t>
            </w:r>
          </w:p>
        </w:tc>
      </w:tr>
      <w:tr w:rsidR="00924E73" w:rsidRPr="00007D8F" w14:paraId="68F8CAC8" w14:textId="77777777" w:rsidTr="00B5534E">
        <w:tc>
          <w:tcPr>
            <w:tcW w:w="8405" w:type="dxa"/>
            <w:gridSpan w:val="2"/>
            <w:shd w:val="clear" w:color="auto" w:fill="D9D9D9" w:themeFill="background1" w:themeFillShade="D9"/>
          </w:tcPr>
          <w:p w14:paraId="25B3E1EC" w14:textId="77777777" w:rsidR="00924E73" w:rsidRPr="00007D8F" w:rsidRDefault="00924E73" w:rsidP="00924E73">
            <w:pPr>
              <w:jc w:val="center"/>
              <w:rPr>
                <w:b/>
                <w:bCs/>
                <w:sz w:val="22"/>
                <w:lang w:val="ro-MD"/>
              </w:rPr>
            </w:pPr>
            <w:r w:rsidRPr="00007D8F">
              <w:rPr>
                <w:b/>
                <w:bCs/>
                <w:sz w:val="22"/>
                <w:lang w:val="ro-MD"/>
              </w:rPr>
              <w:t>Total</w:t>
            </w:r>
          </w:p>
        </w:tc>
        <w:tc>
          <w:tcPr>
            <w:tcW w:w="1223" w:type="dxa"/>
            <w:shd w:val="clear" w:color="auto" w:fill="D9D9D9" w:themeFill="background1" w:themeFillShade="D9"/>
          </w:tcPr>
          <w:p w14:paraId="00EEECA3" w14:textId="77777777" w:rsidR="00924E73" w:rsidRPr="00007D8F" w:rsidRDefault="00924E73" w:rsidP="00924E73">
            <w:pPr>
              <w:jc w:val="center"/>
              <w:rPr>
                <w:b/>
                <w:bCs/>
                <w:sz w:val="22"/>
                <w:lang w:val="ro-MD"/>
              </w:rPr>
            </w:pPr>
            <w:r w:rsidRPr="00007D8F">
              <w:rPr>
                <w:b/>
                <w:bCs/>
                <w:sz w:val="22"/>
                <w:lang w:val="ro-MD"/>
              </w:rPr>
              <w:t>100</w:t>
            </w:r>
          </w:p>
        </w:tc>
      </w:tr>
    </w:tbl>
    <w:p w14:paraId="7F671C52" w14:textId="1E85DE04" w:rsidR="00F2605C" w:rsidRPr="0032312C" w:rsidRDefault="003174AC" w:rsidP="00205258">
      <w:pPr>
        <w:pStyle w:val="Heading1"/>
      </w:pPr>
      <w:r w:rsidRPr="0032312C">
        <w:lastRenderedPageBreak/>
        <w:t>DR-09</w:t>
      </w:r>
    </w:p>
    <w:p w14:paraId="55B8ECDB" w14:textId="717CBB17" w:rsidR="003174AC" w:rsidRPr="0032312C" w:rsidRDefault="0044285C" w:rsidP="00A10E2D">
      <w:pPr>
        <w:pStyle w:val="Heading2"/>
        <w:rPr>
          <w:lang w:val="ro-MD"/>
        </w:rPr>
      </w:pPr>
      <w:r w:rsidRPr="0032312C">
        <w:rPr>
          <w:lang w:val="ro-MD"/>
        </w:rPr>
        <w:t>Sprijin pentru instalarea tinerilor și noilor fermieri</w:t>
      </w:r>
    </w:p>
    <w:p w14:paraId="7E473FC4" w14:textId="77777777" w:rsidR="004D2FA7" w:rsidRPr="004D2FA7" w:rsidRDefault="004D2FA7" w:rsidP="004D2FA7">
      <w:pPr>
        <w:rPr>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7885"/>
        <w:gridCol w:w="1187"/>
      </w:tblGrid>
      <w:tr w:rsidR="002E61C5" w:rsidRPr="006B73C0" w14:paraId="6BE78C23" w14:textId="77777777" w:rsidTr="004D454B">
        <w:tc>
          <w:tcPr>
            <w:tcW w:w="556" w:type="dxa"/>
            <w:shd w:val="clear" w:color="auto" w:fill="D9D9D9" w:themeFill="background1" w:themeFillShade="D9"/>
          </w:tcPr>
          <w:p w14:paraId="3B0476D6" w14:textId="77777777" w:rsidR="000D213A" w:rsidRPr="00FE1377" w:rsidRDefault="000D213A" w:rsidP="006C28D5">
            <w:pPr>
              <w:jc w:val="center"/>
              <w:rPr>
                <w:b/>
                <w:sz w:val="22"/>
                <w:lang w:val="ro-MD"/>
              </w:rPr>
            </w:pPr>
            <w:r w:rsidRPr="00FE1377">
              <w:rPr>
                <w:b/>
                <w:sz w:val="22"/>
                <w:lang w:val="ro-MD"/>
              </w:rPr>
              <w:t>Nr.</w:t>
            </w:r>
          </w:p>
          <w:p w14:paraId="354FB234" w14:textId="77777777" w:rsidR="000D213A" w:rsidRPr="00FE1377" w:rsidRDefault="000D213A" w:rsidP="006C28D5">
            <w:pPr>
              <w:jc w:val="center"/>
              <w:rPr>
                <w:b/>
                <w:sz w:val="22"/>
                <w:lang w:val="ro-MD"/>
              </w:rPr>
            </w:pPr>
            <w:r w:rsidRPr="00FE1377">
              <w:rPr>
                <w:b/>
                <w:sz w:val="22"/>
                <w:lang w:val="ro-MD"/>
              </w:rPr>
              <w:t>crt.</w:t>
            </w:r>
          </w:p>
        </w:tc>
        <w:tc>
          <w:tcPr>
            <w:tcW w:w="7885" w:type="dxa"/>
            <w:shd w:val="clear" w:color="auto" w:fill="D9D9D9" w:themeFill="background1" w:themeFillShade="D9"/>
          </w:tcPr>
          <w:p w14:paraId="4D745326" w14:textId="77777777" w:rsidR="000D213A" w:rsidRPr="00FE1377" w:rsidRDefault="000D213A" w:rsidP="006C28D5">
            <w:pPr>
              <w:jc w:val="center"/>
              <w:rPr>
                <w:b/>
                <w:sz w:val="22"/>
                <w:lang w:val="ro-MD"/>
              </w:rPr>
            </w:pPr>
            <w:r w:rsidRPr="00FE1377">
              <w:rPr>
                <w:b/>
                <w:sz w:val="22"/>
                <w:lang w:val="ro-MD"/>
              </w:rPr>
              <w:t>Criterii de selectare</w:t>
            </w:r>
          </w:p>
          <w:p w14:paraId="02A6C5FB" w14:textId="77777777" w:rsidR="000D213A" w:rsidRPr="00FE1377" w:rsidRDefault="000D213A" w:rsidP="006C28D5">
            <w:pPr>
              <w:jc w:val="center"/>
              <w:rPr>
                <w:b/>
                <w:sz w:val="22"/>
                <w:lang w:val="ro-MD"/>
              </w:rPr>
            </w:pPr>
          </w:p>
        </w:tc>
        <w:tc>
          <w:tcPr>
            <w:tcW w:w="1187" w:type="dxa"/>
            <w:shd w:val="clear" w:color="auto" w:fill="D9D9D9" w:themeFill="background1" w:themeFillShade="D9"/>
          </w:tcPr>
          <w:p w14:paraId="5305D43F" w14:textId="77777777" w:rsidR="000D213A" w:rsidRPr="00FE1377" w:rsidRDefault="000D213A" w:rsidP="00B946F8">
            <w:pPr>
              <w:jc w:val="center"/>
              <w:rPr>
                <w:b/>
                <w:sz w:val="22"/>
                <w:lang w:val="ro-MD"/>
              </w:rPr>
            </w:pPr>
            <w:r w:rsidRPr="00FE1377">
              <w:rPr>
                <w:b/>
                <w:sz w:val="22"/>
                <w:lang w:val="ro-MD"/>
              </w:rPr>
              <w:t>Punctaj</w:t>
            </w:r>
          </w:p>
          <w:p w14:paraId="21AC5938" w14:textId="20AF7BB3" w:rsidR="000D213A" w:rsidRPr="00FE1377" w:rsidRDefault="004624A7" w:rsidP="00B946F8">
            <w:pPr>
              <w:jc w:val="center"/>
              <w:rPr>
                <w:b/>
                <w:sz w:val="22"/>
                <w:lang w:val="ro-MD"/>
              </w:rPr>
            </w:pPr>
            <w:r w:rsidRPr="00FE1377">
              <w:rPr>
                <w:b/>
                <w:sz w:val="22"/>
                <w:lang w:val="ro-MD"/>
              </w:rPr>
              <w:t>acordat</w:t>
            </w:r>
          </w:p>
        </w:tc>
      </w:tr>
      <w:tr w:rsidR="002E61C5" w:rsidRPr="006B73C0" w14:paraId="5AEC4C62" w14:textId="77777777" w:rsidTr="004D454B">
        <w:tc>
          <w:tcPr>
            <w:tcW w:w="556" w:type="dxa"/>
            <w:shd w:val="clear" w:color="auto" w:fill="D9D9D9" w:themeFill="background1" w:themeFillShade="D9"/>
          </w:tcPr>
          <w:p w14:paraId="2CF80FE7" w14:textId="6F9BAB17" w:rsidR="000D213A" w:rsidRPr="00FE1377" w:rsidRDefault="00E61BE4" w:rsidP="006C28D5">
            <w:pPr>
              <w:rPr>
                <w:b/>
                <w:sz w:val="22"/>
                <w:lang w:val="ro-MD"/>
              </w:rPr>
            </w:pPr>
            <w:r w:rsidRPr="00FE1377">
              <w:rPr>
                <w:b/>
                <w:sz w:val="22"/>
                <w:lang w:val="ro-MD"/>
              </w:rPr>
              <w:t>1.</w:t>
            </w:r>
          </w:p>
        </w:tc>
        <w:tc>
          <w:tcPr>
            <w:tcW w:w="7885" w:type="dxa"/>
            <w:shd w:val="clear" w:color="auto" w:fill="D9D9D9" w:themeFill="background1" w:themeFillShade="D9"/>
          </w:tcPr>
          <w:p w14:paraId="4386EE0E" w14:textId="5C5FCF2D" w:rsidR="000D213A" w:rsidRPr="00FE1377" w:rsidRDefault="009302CB" w:rsidP="006C28D5">
            <w:pPr>
              <w:rPr>
                <w:b/>
                <w:sz w:val="22"/>
                <w:lang w:val="ro-MD"/>
              </w:rPr>
            </w:pPr>
            <w:r w:rsidRPr="00FE1377">
              <w:rPr>
                <w:b/>
                <w:sz w:val="22"/>
                <w:lang w:val="ro-MD"/>
              </w:rPr>
              <w:t xml:space="preserve">Proiectul se realizează în mediul rural de tânăr fermier, de femeie fermieră sau </w:t>
            </w:r>
            <w:proofErr w:type="spellStart"/>
            <w:r w:rsidRPr="00FE1377">
              <w:rPr>
                <w:b/>
                <w:sz w:val="22"/>
                <w:lang w:val="ro-MD"/>
              </w:rPr>
              <w:t>migrant</w:t>
            </w:r>
            <w:proofErr w:type="spellEnd"/>
            <w:r w:rsidRPr="00FE1377">
              <w:rPr>
                <w:b/>
                <w:sz w:val="22"/>
                <w:lang w:val="ro-MD"/>
              </w:rPr>
              <w:t xml:space="preserve"> revenit, care deține legal o suprafață de teren agricol de până la 10 ha.</w:t>
            </w:r>
          </w:p>
        </w:tc>
        <w:tc>
          <w:tcPr>
            <w:tcW w:w="1187" w:type="dxa"/>
            <w:shd w:val="clear" w:color="auto" w:fill="D9D9D9" w:themeFill="background1" w:themeFillShade="D9"/>
          </w:tcPr>
          <w:p w14:paraId="2A676076" w14:textId="5C09FBBF" w:rsidR="000D213A" w:rsidRPr="00FE1377" w:rsidRDefault="00B946F8" w:rsidP="00B946F8">
            <w:pPr>
              <w:jc w:val="center"/>
              <w:rPr>
                <w:b/>
                <w:sz w:val="22"/>
                <w:lang w:val="ro-MD"/>
              </w:rPr>
            </w:pPr>
            <w:r w:rsidRPr="00FE1377">
              <w:rPr>
                <w:b/>
                <w:sz w:val="22"/>
                <w:lang w:val="ro-MD"/>
              </w:rPr>
              <w:t>20</w:t>
            </w:r>
          </w:p>
        </w:tc>
      </w:tr>
      <w:tr w:rsidR="002E61C5" w:rsidRPr="006B73C0" w14:paraId="19189BFD" w14:textId="77777777" w:rsidTr="004D454B">
        <w:tc>
          <w:tcPr>
            <w:tcW w:w="556" w:type="dxa"/>
          </w:tcPr>
          <w:p w14:paraId="363B2A50" w14:textId="5608F73D" w:rsidR="00976430" w:rsidRPr="00FE1377" w:rsidRDefault="00976430" w:rsidP="00976430">
            <w:pPr>
              <w:rPr>
                <w:sz w:val="22"/>
                <w:lang w:val="ro-MD"/>
              </w:rPr>
            </w:pPr>
            <w:r w:rsidRPr="00FE1377">
              <w:rPr>
                <w:sz w:val="22"/>
                <w:lang w:val="ro-MD"/>
              </w:rPr>
              <w:t>1</w:t>
            </w:r>
            <w:r w:rsidR="00B23578" w:rsidRPr="00FE1377">
              <w:rPr>
                <w:sz w:val="22"/>
                <w:lang w:val="ro-MD"/>
              </w:rPr>
              <w:t>.</w:t>
            </w:r>
            <w:r w:rsidRPr="00FE1377">
              <w:rPr>
                <w:sz w:val="22"/>
                <w:lang w:val="ro-MD"/>
              </w:rPr>
              <w:t>1</w:t>
            </w:r>
          </w:p>
        </w:tc>
        <w:tc>
          <w:tcPr>
            <w:tcW w:w="7885" w:type="dxa"/>
          </w:tcPr>
          <w:p w14:paraId="16D30952" w14:textId="5262AD3F" w:rsidR="00976430" w:rsidRPr="00FE1377" w:rsidRDefault="00A52546" w:rsidP="00976430">
            <w:pPr>
              <w:rPr>
                <w:sz w:val="22"/>
                <w:lang w:val="ro-MD"/>
              </w:rPr>
            </w:pPr>
            <w:r w:rsidRPr="00FE1377">
              <w:rPr>
                <w:sz w:val="22"/>
                <w:lang w:val="ro-MD"/>
              </w:rPr>
              <w:t>tânăr fermier</w:t>
            </w:r>
          </w:p>
        </w:tc>
        <w:tc>
          <w:tcPr>
            <w:tcW w:w="1187" w:type="dxa"/>
          </w:tcPr>
          <w:p w14:paraId="3919427E" w14:textId="0772940F" w:rsidR="00976430" w:rsidRPr="00FE1377" w:rsidRDefault="00976430" w:rsidP="00976430">
            <w:pPr>
              <w:jc w:val="center"/>
              <w:rPr>
                <w:sz w:val="22"/>
                <w:lang w:val="ro-MD"/>
              </w:rPr>
            </w:pPr>
            <w:r w:rsidRPr="00FE1377">
              <w:rPr>
                <w:sz w:val="22"/>
                <w:lang w:val="ro-MD"/>
              </w:rPr>
              <w:t>20</w:t>
            </w:r>
          </w:p>
        </w:tc>
      </w:tr>
      <w:tr w:rsidR="002E61C5" w:rsidRPr="006B73C0" w14:paraId="6DD306AD" w14:textId="77777777" w:rsidTr="004D454B">
        <w:tc>
          <w:tcPr>
            <w:tcW w:w="556" w:type="dxa"/>
          </w:tcPr>
          <w:p w14:paraId="602505EF" w14:textId="29B2EBB8" w:rsidR="00976430" w:rsidRPr="00FE1377" w:rsidRDefault="00B23578" w:rsidP="00976430">
            <w:pPr>
              <w:rPr>
                <w:sz w:val="22"/>
                <w:lang w:val="ro-MD"/>
              </w:rPr>
            </w:pPr>
            <w:r w:rsidRPr="00FE1377">
              <w:rPr>
                <w:sz w:val="22"/>
                <w:lang w:val="ro-MD"/>
              </w:rPr>
              <w:t>1.</w:t>
            </w:r>
            <w:r w:rsidR="00976430" w:rsidRPr="00FE1377">
              <w:rPr>
                <w:sz w:val="22"/>
                <w:lang w:val="ro-MD"/>
              </w:rPr>
              <w:t>2</w:t>
            </w:r>
          </w:p>
        </w:tc>
        <w:tc>
          <w:tcPr>
            <w:tcW w:w="7885" w:type="dxa"/>
          </w:tcPr>
          <w:p w14:paraId="0761978A" w14:textId="669D6788" w:rsidR="00976430" w:rsidRPr="00FE1377" w:rsidRDefault="008F25C9" w:rsidP="00976430">
            <w:pPr>
              <w:rPr>
                <w:sz w:val="22"/>
                <w:lang w:val="ro-MD"/>
              </w:rPr>
            </w:pPr>
            <w:r w:rsidRPr="00FE1377">
              <w:rPr>
                <w:sz w:val="22"/>
                <w:lang w:val="ro-MD"/>
              </w:rPr>
              <w:t>femeie fermieră</w:t>
            </w:r>
          </w:p>
        </w:tc>
        <w:tc>
          <w:tcPr>
            <w:tcW w:w="1187" w:type="dxa"/>
          </w:tcPr>
          <w:p w14:paraId="45FF4A52" w14:textId="022C4623" w:rsidR="00976430" w:rsidRPr="00FE1377" w:rsidRDefault="00976430" w:rsidP="00976430">
            <w:pPr>
              <w:jc w:val="center"/>
              <w:rPr>
                <w:sz w:val="22"/>
                <w:lang w:val="ro-MD"/>
              </w:rPr>
            </w:pPr>
            <w:r w:rsidRPr="00FE1377">
              <w:rPr>
                <w:sz w:val="22"/>
                <w:lang w:val="ro-MD"/>
              </w:rPr>
              <w:t>15</w:t>
            </w:r>
          </w:p>
        </w:tc>
      </w:tr>
      <w:tr w:rsidR="002E61C5" w:rsidRPr="006B73C0" w14:paraId="2A4B754F" w14:textId="77777777" w:rsidTr="004D454B">
        <w:tc>
          <w:tcPr>
            <w:tcW w:w="556" w:type="dxa"/>
          </w:tcPr>
          <w:p w14:paraId="53B40159" w14:textId="1E1DA0B2" w:rsidR="00976430" w:rsidRPr="00FE1377" w:rsidRDefault="00B23578" w:rsidP="00976430">
            <w:pPr>
              <w:rPr>
                <w:sz w:val="22"/>
                <w:lang w:val="ro-MD"/>
              </w:rPr>
            </w:pPr>
            <w:r w:rsidRPr="00FE1377">
              <w:rPr>
                <w:sz w:val="22"/>
                <w:lang w:val="ro-MD"/>
              </w:rPr>
              <w:t>1.</w:t>
            </w:r>
            <w:r w:rsidR="00976430" w:rsidRPr="00FE1377">
              <w:rPr>
                <w:sz w:val="22"/>
                <w:lang w:val="ro-MD"/>
              </w:rPr>
              <w:t>3</w:t>
            </w:r>
          </w:p>
        </w:tc>
        <w:tc>
          <w:tcPr>
            <w:tcW w:w="7885" w:type="dxa"/>
          </w:tcPr>
          <w:p w14:paraId="3BA49FC1" w14:textId="08AA811A" w:rsidR="00976430" w:rsidRPr="00FE1377" w:rsidRDefault="00976430" w:rsidP="00976430">
            <w:pPr>
              <w:rPr>
                <w:sz w:val="22"/>
                <w:lang w:val="ro-MD"/>
              </w:rPr>
            </w:pPr>
            <w:proofErr w:type="spellStart"/>
            <w:r w:rsidRPr="00FE1377">
              <w:rPr>
                <w:sz w:val="22"/>
                <w:lang w:val="ro-MD"/>
              </w:rPr>
              <w:t>migrant</w:t>
            </w:r>
            <w:proofErr w:type="spellEnd"/>
            <w:r w:rsidRPr="00FE1377">
              <w:rPr>
                <w:sz w:val="22"/>
                <w:lang w:val="ro-MD"/>
              </w:rPr>
              <w:t xml:space="preserve"> revenit</w:t>
            </w:r>
          </w:p>
        </w:tc>
        <w:tc>
          <w:tcPr>
            <w:tcW w:w="1187" w:type="dxa"/>
          </w:tcPr>
          <w:p w14:paraId="35918296" w14:textId="3A5A7970" w:rsidR="00976430" w:rsidRPr="00FE1377" w:rsidRDefault="00976430" w:rsidP="00976430">
            <w:pPr>
              <w:jc w:val="center"/>
              <w:rPr>
                <w:sz w:val="22"/>
                <w:lang w:val="ro-MD"/>
              </w:rPr>
            </w:pPr>
            <w:r w:rsidRPr="00FE1377">
              <w:rPr>
                <w:sz w:val="22"/>
                <w:lang w:val="ro-MD"/>
              </w:rPr>
              <w:t>10</w:t>
            </w:r>
          </w:p>
        </w:tc>
      </w:tr>
      <w:tr w:rsidR="002E61C5" w:rsidRPr="006B73C0" w14:paraId="683D4836" w14:textId="77777777" w:rsidTr="004D454B">
        <w:tc>
          <w:tcPr>
            <w:tcW w:w="556" w:type="dxa"/>
          </w:tcPr>
          <w:p w14:paraId="2D9C9F57" w14:textId="363C08A8" w:rsidR="00020B9B" w:rsidRPr="00FE1377" w:rsidRDefault="00B23578" w:rsidP="00976430">
            <w:pPr>
              <w:rPr>
                <w:sz w:val="22"/>
                <w:lang w:val="ro-MD"/>
              </w:rPr>
            </w:pPr>
            <w:r w:rsidRPr="00FE1377">
              <w:rPr>
                <w:sz w:val="22"/>
                <w:lang w:val="ro-MD"/>
              </w:rPr>
              <w:t>1.</w:t>
            </w:r>
            <w:r w:rsidR="00C8635C" w:rsidRPr="00FE1377">
              <w:rPr>
                <w:sz w:val="22"/>
                <w:lang w:val="ro-MD"/>
              </w:rPr>
              <w:t>4</w:t>
            </w:r>
          </w:p>
        </w:tc>
        <w:tc>
          <w:tcPr>
            <w:tcW w:w="7885" w:type="dxa"/>
          </w:tcPr>
          <w:p w14:paraId="6C998C84" w14:textId="5E801752" w:rsidR="00020B9B" w:rsidRPr="00FE1377" w:rsidRDefault="00E5194F" w:rsidP="00976430">
            <w:pPr>
              <w:rPr>
                <w:sz w:val="22"/>
                <w:lang w:val="ro-MD"/>
              </w:rPr>
            </w:pPr>
            <w:r w:rsidRPr="00FE1377">
              <w:rPr>
                <w:sz w:val="22"/>
                <w:lang w:val="ro-MD"/>
              </w:rPr>
              <w:t>fermier</w:t>
            </w:r>
          </w:p>
        </w:tc>
        <w:tc>
          <w:tcPr>
            <w:tcW w:w="1187" w:type="dxa"/>
          </w:tcPr>
          <w:p w14:paraId="59B0A1D5" w14:textId="4D5AFC45" w:rsidR="00020B9B" w:rsidRPr="00FE1377" w:rsidRDefault="007F44D0" w:rsidP="00976430">
            <w:pPr>
              <w:jc w:val="center"/>
              <w:rPr>
                <w:sz w:val="22"/>
                <w:lang w:val="ro-MD"/>
              </w:rPr>
            </w:pPr>
            <w:r w:rsidRPr="00FE1377">
              <w:rPr>
                <w:sz w:val="22"/>
                <w:lang w:val="ro-MD"/>
              </w:rPr>
              <w:t>5</w:t>
            </w:r>
          </w:p>
        </w:tc>
      </w:tr>
      <w:tr w:rsidR="00DC3235" w:rsidRPr="006B73C0" w14:paraId="19A557CD" w14:textId="77777777" w:rsidTr="004D454B">
        <w:tc>
          <w:tcPr>
            <w:tcW w:w="556" w:type="dxa"/>
          </w:tcPr>
          <w:p w14:paraId="47F20DF6" w14:textId="7BCAE541" w:rsidR="00DC3235" w:rsidRPr="00FE1377" w:rsidRDefault="00DC3235" w:rsidP="00976430">
            <w:pPr>
              <w:rPr>
                <w:sz w:val="22"/>
                <w:lang w:val="ro-MD"/>
              </w:rPr>
            </w:pPr>
            <w:r>
              <w:rPr>
                <w:sz w:val="22"/>
                <w:lang w:val="ro-MD"/>
              </w:rPr>
              <w:t>1.5</w:t>
            </w:r>
          </w:p>
        </w:tc>
        <w:tc>
          <w:tcPr>
            <w:tcW w:w="7885" w:type="dxa"/>
          </w:tcPr>
          <w:p w14:paraId="2C0E6A83" w14:textId="4F6F90AF" w:rsidR="00DC3235" w:rsidRPr="00FE1377" w:rsidRDefault="00DC3235" w:rsidP="00976430">
            <w:pPr>
              <w:rPr>
                <w:sz w:val="22"/>
                <w:lang w:val="ro-MD"/>
              </w:rPr>
            </w:pPr>
            <w:r w:rsidRPr="00DC3235">
              <w:rPr>
                <w:sz w:val="22"/>
                <w:lang w:val="ro-MD"/>
              </w:rPr>
              <w:t>fermierii care deține o suprafață de teren agricol mai mare de 10 ha</w:t>
            </w:r>
          </w:p>
        </w:tc>
        <w:tc>
          <w:tcPr>
            <w:tcW w:w="1187" w:type="dxa"/>
          </w:tcPr>
          <w:p w14:paraId="4018FCC1" w14:textId="31C9E18E" w:rsidR="00DC3235" w:rsidRPr="00FE1377" w:rsidRDefault="00DC3235" w:rsidP="00976430">
            <w:pPr>
              <w:jc w:val="center"/>
              <w:rPr>
                <w:sz w:val="22"/>
                <w:lang w:val="ro-MD"/>
              </w:rPr>
            </w:pPr>
            <w:r>
              <w:rPr>
                <w:sz w:val="22"/>
                <w:lang w:val="ro-MD"/>
              </w:rPr>
              <w:t>2</w:t>
            </w:r>
          </w:p>
        </w:tc>
      </w:tr>
      <w:tr w:rsidR="002E61C5" w:rsidRPr="006B73C0" w14:paraId="558EB7D9" w14:textId="77777777" w:rsidTr="004D454B">
        <w:tc>
          <w:tcPr>
            <w:tcW w:w="556" w:type="dxa"/>
            <w:shd w:val="clear" w:color="auto" w:fill="D9D9D9" w:themeFill="background1" w:themeFillShade="D9"/>
          </w:tcPr>
          <w:p w14:paraId="2BE00FBF" w14:textId="25251D51" w:rsidR="000D213A" w:rsidRPr="00FE1377" w:rsidRDefault="00A101C1" w:rsidP="006C28D5">
            <w:pPr>
              <w:rPr>
                <w:b/>
                <w:sz w:val="22"/>
                <w:lang w:val="ro-MD"/>
              </w:rPr>
            </w:pPr>
            <w:r w:rsidRPr="00FE1377">
              <w:rPr>
                <w:b/>
                <w:sz w:val="22"/>
                <w:lang w:val="ro-MD"/>
              </w:rPr>
              <w:t>2.</w:t>
            </w:r>
          </w:p>
        </w:tc>
        <w:tc>
          <w:tcPr>
            <w:tcW w:w="7885" w:type="dxa"/>
            <w:shd w:val="clear" w:color="auto" w:fill="D9D9D9" w:themeFill="background1" w:themeFillShade="D9"/>
          </w:tcPr>
          <w:p w14:paraId="4DC8E721" w14:textId="0CB67732" w:rsidR="000D213A" w:rsidRPr="00FE1377" w:rsidRDefault="00C906E8" w:rsidP="006C28D5">
            <w:pPr>
              <w:rPr>
                <w:b/>
                <w:sz w:val="22"/>
                <w:lang w:val="ro-MD"/>
              </w:rPr>
            </w:pPr>
            <w:r w:rsidRPr="00FE1377">
              <w:rPr>
                <w:b/>
                <w:sz w:val="22"/>
                <w:lang w:val="ro-MD"/>
              </w:rPr>
              <w:t xml:space="preserve">Sector prioritar: producerea de legume, arbuști fructiferi sau căpșun în spații protejate/exploatații </w:t>
            </w:r>
            <w:r w:rsidRPr="00FE1377">
              <w:rPr>
                <w:b/>
                <w:bCs/>
                <w:sz w:val="22"/>
                <w:lang w:val="ro-MD"/>
              </w:rPr>
              <w:t>zootehnice</w:t>
            </w:r>
          </w:p>
        </w:tc>
        <w:tc>
          <w:tcPr>
            <w:tcW w:w="1187" w:type="dxa"/>
            <w:shd w:val="clear" w:color="auto" w:fill="D9D9D9" w:themeFill="background1" w:themeFillShade="D9"/>
          </w:tcPr>
          <w:p w14:paraId="2F57C78A" w14:textId="3CF1AB69" w:rsidR="000D213A" w:rsidRPr="00FE1377" w:rsidRDefault="00A101C1" w:rsidP="00B946F8">
            <w:pPr>
              <w:jc w:val="center"/>
              <w:rPr>
                <w:b/>
                <w:sz w:val="22"/>
                <w:lang w:val="ro-MD"/>
              </w:rPr>
            </w:pPr>
            <w:r w:rsidRPr="00FE1377">
              <w:rPr>
                <w:b/>
                <w:sz w:val="22"/>
                <w:lang w:val="ro-MD"/>
              </w:rPr>
              <w:t>20</w:t>
            </w:r>
          </w:p>
        </w:tc>
      </w:tr>
      <w:tr w:rsidR="002E61C5" w:rsidRPr="006B73C0" w14:paraId="45002F68" w14:textId="77777777" w:rsidTr="004D454B">
        <w:tc>
          <w:tcPr>
            <w:tcW w:w="556" w:type="dxa"/>
          </w:tcPr>
          <w:p w14:paraId="5F2FDAF1" w14:textId="7EC453D5" w:rsidR="00D421FA" w:rsidRPr="00FE1377" w:rsidRDefault="00B23578" w:rsidP="00D421FA">
            <w:pPr>
              <w:rPr>
                <w:sz w:val="22"/>
                <w:lang w:val="ro-MD"/>
              </w:rPr>
            </w:pPr>
            <w:r w:rsidRPr="00FE1377">
              <w:rPr>
                <w:sz w:val="22"/>
                <w:lang w:val="ro-MD"/>
              </w:rPr>
              <w:t>2.</w:t>
            </w:r>
            <w:r w:rsidR="00D421FA" w:rsidRPr="00FE1377">
              <w:rPr>
                <w:sz w:val="22"/>
                <w:lang w:val="ro-MD"/>
              </w:rPr>
              <w:t>1</w:t>
            </w:r>
          </w:p>
        </w:tc>
        <w:tc>
          <w:tcPr>
            <w:tcW w:w="7885" w:type="dxa"/>
          </w:tcPr>
          <w:p w14:paraId="49EF4AF5" w14:textId="3E69DAAE" w:rsidR="00D421FA" w:rsidRPr="00FE1377" w:rsidRDefault="00CA7C8B" w:rsidP="00D421FA">
            <w:pPr>
              <w:rPr>
                <w:sz w:val="22"/>
                <w:lang w:val="ro-MD"/>
              </w:rPr>
            </w:pPr>
            <w:r w:rsidRPr="00FE1377">
              <w:rPr>
                <w:sz w:val="22"/>
                <w:lang w:val="ro-MD"/>
              </w:rPr>
              <w:t>investiții</w:t>
            </w:r>
            <w:r w:rsidR="00D421FA" w:rsidRPr="00FE1377">
              <w:rPr>
                <w:sz w:val="22"/>
                <w:lang w:val="ro-MD"/>
              </w:rPr>
              <w:t xml:space="preserve"> în exploatații zootehnice</w:t>
            </w:r>
          </w:p>
        </w:tc>
        <w:tc>
          <w:tcPr>
            <w:tcW w:w="1187" w:type="dxa"/>
          </w:tcPr>
          <w:p w14:paraId="7C1B790F" w14:textId="1F263634" w:rsidR="00D421FA" w:rsidRPr="00FE1377" w:rsidRDefault="00D421FA" w:rsidP="00D421FA">
            <w:pPr>
              <w:jc w:val="center"/>
              <w:rPr>
                <w:sz w:val="22"/>
                <w:lang w:val="ro-MD"/>
              </w:rPr>
            </w:pPr>
            <w:r w:rsidRPr="00FE1377">
              <w:rPr>
                <w:sz w:val="22"/>
                <w:lang w:val="ro-MD"/>
              </w:rPr>
              <w:t>20</w:t>
            </w:r>
          </w:p>
        </w:tc>
      </w:tr>
      <w:tr w:rsidR="002E61C5" w:rsidRPr="006B73C0" w14:paraId="2FBD8AA8" w14:textId="77777777" w:rsidTr="004D454B">
        <w:tc>
          <w:tcPr>
            <w:tcW w:w="556" w:type="dxa"/>
          </w:tcPr>
          <w:p w14:paraId="6C55F0B9" w14:textId="0CD6A377" w:rsidR="00D421FA" w:rsidRPr="00FE1377" w:rsidRDefault="00D421FA" w:rsidP="00D421FA">
            <w:pPr>
              <w:rPr>
                <w:sz w:val="22"/>
                <w:lang w:val="ro-MD"/>
              </w:rPr>
            </w:pPr>
            <w:r w:rsidRPr="00FE1377">
              <w:rPr>
                <w:sz w:val="22"/>
                <w:lang w:val="ro-MD"/>
              </w:rPr>
              <w:t>2</w:t>
            </w:r>
            <w:r w:rsidR="00B23578" w:rsidRPr="00FE1377">
              <w:rPr>
                <w:sz w:val="22"/>
                <w:lang w:val="ro-MD"/>
              </w:rPr>
              <w:t>.</w:t>
            </w:r>
            <w:r w:rsidRPr="00FE1377">
              <w:rPr>
                <w:sz w:val="22"/>
                <w:lang w:val="ro-MD"/>
              </w:rPr>
              <w:t>2</w:t>
            </w:r>
          </w:p>
        </w:tc>
        <w:tc>
          <w:tcPr>
            <w:tcW w:w="7885" w:type="dxa"/>
          </w:tcPr>
          <w:p w14:paraId="3800D3C2" w14:textId="2BCDE8B3" w:rsidR="00D421FA" w:rsidRPr="00FE1377" w:rsidRDefault="00CA7C8B" w:rsidP="00D421FA">
            <w:pPr>
              <w:rPr>
                <w:sz w:val="22"/>
                <w:lang w:val="ro-MD"/>
              </w:rPr>
            </w:pPr>
            <w:r w:rsidRPr="00FE1377">
              <w:rPr>
                <w:sz w:val="22"/>
                <w:lang w:val="ro-MD"/>
              </w:rPr>
              <w:t>investiții</w:t>
            </w:r>
            <w:r w:rsidR="00D421FA" w:rsidRPr="00FE1377">
              <w:rPr>
                <w:sz w:val="22"/>
                <w:lang w:val="ro-MD"/>
              </w:rPr>
              <w:t xml:space="preserve"> în producerea în spații protejate</w:t>
            </w:r>
          </w:p>
        </w:tc>
        <w:tc>
          <w:tcPr>
            <w:tcW w:w="1187" w:type="dxa"/>
          </w:tcPr>
          <w:p w14:paraId="12C87858" w14:textId="71F0EA60" w:rsidR="00D421FA" w:rsidRPr="00FE1377" w:rsidRDefault="00D421FA" w:rsidP="00D421FA">
            <w:pPr>
              <w:jc w:val="center"/>
              <w:rPr>
                <w:sz w:val="22"/>
                <w:lang w:val="ro-MD"/>
              </w:rPr>
            </w:pPr>
            <w:r w:rsidRPr="00FE1377">
              <w:rPr>
                <w:sz w:val="22"/>
                <w:lang w:val="ro-MD"/>
              </w:rPr>
              <w:t>15</w:t>
            </w:r>
          </w:p>
        </w:tc>
      </w:tr>
      <w:tr w:rsidR="002E61C5" w:rsidRPr="006B73C0" w14:paraId="6D984C13" w14:textId="77777777" w:rsidTr="004D454B">
        <w:tc>
          <w:tcPr>
            <w:tcW w:w="556" w:type="dxa"/>
          </w:tcPr>
          <w:p w14:paraId="1803EEFF" w14:textId="247A7DDE" w:rsidR="00976430" w:rsidRPr="00FE1377" w:rsidRDefault="00B23578" w:rsidP="00976430">
            <w:pPr>
              <w:rPr>
                <w:sz w:val="22"/>
                <w:lang w:val="ro-MD"/>
              </w:rPr>
            </w:pPr>
            <w:r w:rsidRPr="00FE1377">
              <w:rPr>
                <w:sz w:val="22"/>
                <w:lang w:val="ro-MD"/>
              </w:rPr>
              <w:t>2.</w:t>
            </w:r>
            <w:r w:rsidR="00976430" w:rsidRPr="00FE1377">
              <w:rPr>
                <w:sz w:val="22"/>
                <w:lang w:val="ro-MD"/>
              </w:rPr>
              <w:t>3</w:t>
            </w:r>
          </w:p>
        </w:tc>
        <w:tc>
          <w:tcPr>
            <w:tcW w:w="7885" w:type="dxa"/>
          </w:tcPr>
          <w:p w14:paraId="69F45B04" w14:textId="737A4E96" w:rsidR="00976430" w:rsidRPr="00FE1377" w:rsidRDefault="00CA7C8B" w:rsidP="00976430">
            <w:pPr>
              <w:rPr>
                <w:sz w:val="22"/>
                <w:lang w:val="ro-MD"/>
              </w:rPr>
            </w:pPr>
            <w:r w:rsidRPr="00FE1377">
              <w:rPr>
                <w:sz w:val="22"/>
                <w:lang w:val="ro-MD"/>
              </w:rPr>
              <w:t>investiții</w:t>
            </w:r>
            <w:r w:rsidR="00976430" w:rsidRPr="00FE1377">
              <w:rPr>
                <w:sz w:val="22"/>
                <w:lang w:val="ro-MD"/>
              </w:rPr>
              <w:t xml:space="preserve"> în producerea de legume, arbuști fructiferi sau căpșun</w:t>
            </w:r>
          </w:p>
        </w:tc>
        <w:tc>
          <w:tcPr>
            <w:tcW w:w="1187" w:type="dxa"/>
          </w:tcPr>
          <w:p w14:paraId="5E549300" w14:textId="6E761863" w:rsidR="00976430" w:rsidRPr="00FE1377" w:rsidRDefault="00976430" w:rsidP="00976430">
            <w:pPr>
              <w:jc w:val="center"/>
              <w:rPr>
                <w:sz w:val="22"/>
                <w:lang w:val="ro-MD"/>
              </w:rPr>
            </w:pPr>
            <w:r w:rsidRPr="00FE1377">
              <w:rPr>
                <w:sz w:val="22"/>
                <w:lang w:val="ro-MD"/>
              </w:rPr>
              <w:t>10</w:t>
            </w:r>
          </w:p>
        </w:tc>
      </w:tr>
      <w:tr w:rsidR="002E61C5" w:rsidRPr="006B73C0" w14:paraId="4E5FE869" w14:textId="77777777" w:rsidTr="004D454B">
        <w:tc>
          <w:tcPr>
            <w:tcW w:w="556" w:type="dxa"/>
            <w:shd w:val="clear" w:color="auto" w:fill="D9D9D9" w:themeFill="background1" w:themeFillShade="D9"/>
          </w:tcPr>
          <w:p w14:paraId="33278578" w14:textId="6FFBC4EF" w:rsidR="00976430" w:rsidRPr="00FE1377" w:rsidRDefault="00547D85" w:rsidP="00976430">
            <w:pPr>
              <w:rPr>
                <w:b/>
                <w:sz w:val="22"/>
                <w:lang w:val="ro-MD"/>
              </w:rPr>
            </w:pPr>
            <w:r w:rsidRPr="00FE1377">
              <w:rPr>
                <w:b/>
                <w:sz w:val="22"/>
                <w:lang w:val="ro-MD"/>
              </w:rPr>
              <w:t>3.</w:t>
            </w:r>
          </w:p>
        </w:tc>
        <w:tc>
          <w:tcPr>
            <w:tcW w:w="7885" w:type="dxa"/>
            <w:shd w:val="clear" w:color="auto" w:fill="D9D9D9" w:themeFill="background1" w:themeFillShade="D9"/>
          </w:tcPr>
          <w:p w14:paraId="0E381A86" w14:textId="7292F83E" w:rsidR="00976430" w:rsidRPr="00FE1377" w:rsidRDefault="003235A2" w:rsidP="00976430">
            <w:pPr>
              <w:rPr>
                <w:b/>
                <w:sz w:val="22"/>
                <w:lang w:val="ro-MD"/>
              </w:rPr>
            </w:pPr>
            <w:r w:rsidRPr="00FE1377">
              <w:rPr>
                <w:b/>
                <w:sz w:val="22"/>
                <w:lang w:val="ro-MD"/>
              </w:rPr>
              <w:t xml:space="preserve">Procesarea cu preponderență a producției proprii </w:t>
            </w:r>
          </w:p>
        </w:tc>
        <w:tc>
          <w:tcPr>
            <w:tcW w:w="1187" w:type="dxa"/>
            <w:shd w:val="clear" w:color="auto" w:fill="D9D9D9" w:themeFill="background1" w:themeFillShade="D9"/>
          </w:tcPr>
          <w:p w14:paraId="195E3690" w14:textId="35FEA818" w:rsidR="00976430" w:rsidRPr="00FE1377" w:rsidRDefault="00D421FA" w:rsidP="00976430">
            <w:pPr>
              <w:jc w:val="center"/>
              <w:rPr>
                <w:b/>
                <w:sz w:val="22"/>
                <w:lang w:val="ro-MD"/>
              </w:rPr>
            </w:pPr>
            <w:r w:rsidRPr="00FE1377">
              <w:rPr>
                <w:b/>
                <w:sz w:val="22"/>
                <w:lang w:val="ro-MD"/>
              </w:rPr>
              <w:t>1</w:t>
            </w:r>
            <w:r w:rsidR="00283ACB" w:rsidRPr="00FE1377">
              <w:rPr>
                <w:b/>
                <w:sz w:val="22"/>
                <w:lang w:val="ro-MD"/>
              </w:rPr>
              <w:t>5</w:t>
            </w:r>
          </w:p>
        </w:tc>
      </w:tr>
      <w:tr w:rsidR="002E61C5" w:rsidRPr="006B73C0" w14:paraId="2815B169" w14:textId="77777777" w:rsidTr="004D454B">
        <w:tc>
          <w:tcPr>
            <w:tcW w:w="556" w:type="dxa"/>
          </w:tcPr>
          <w:p w14:paraId="580A2313" w14:textId="5EEE3A87" w:rsidR="00D421FA" w:rsidRPr="00FE1377" w:rsidRDefault="00B23578" w:rsidP="00D421FA">
            <w:pPr>
              <w:rPr>
                <w:sz w:val="22"/>
                <w:lang w:val="ro-MD"/>
              </w:rPr>
            </w:pPr>
            <w:r w:rsidRPr="00FE1377">
              <w:rPr>
                <w:sz w:val="22"/>
                <w:lang w:val="ro-MD"/>
              </w:rPr>
              <w:t>3.</w:t>
            </w:r>
            <w:r w:rsidR="00D421FA" w:rsidRPr="00FE1377">
              <w:rPr>
                <w:sz w:val="22"/>
                <w:lang w:val="ro-MD"/>
              </w:rPr>
              <w:t>1</w:t>
            </w:r>
          </w:p>
        </w:tc>
        <w:tc>
          <w:tcPr>
            <w:tcW w:w="7885" w:type="dxa"/>
          </w:tcPr>
          <w:p w14:paraId="17F0822C" w14:textId="0B4A58D7" w:rsidR="00D421FA" w:rsidRPr="00FE1377" w:rsidRDefault="00BE7952" w:rsidP="00D421FA">
            <w:pPr>
              <w:rPr>
                <w:sz w:val="22"/>
                <w:lang w:val="ro-MD"/>
              </w:rPr>
            </w:pPr>
            <w:r w:rsidRPr="00FE1377">
              <w:rPr>
                <w:sz w:val="22"/>
                <w:lang w:val="ro-MD"/>
              </w:rPr>
              <w:t>procesarea</w:t>
            </w:r>
            <w:r w:rsidR="00D421FA" w:rsidRPr="00FE1377">
              <w:rPr>
                <w:sz w:val="22"/>
                <w:lang w:val="ro-MD"/>
              </w:rPr>
              <w:t xml:space="preserve"> producției proprii</w:t>
            </w:r>
            <w:r w:rsidR="003812B6" w:rsidRPr="00FE1377">
              <w:rPr>
                <w:sz w:val="22"/>
                <w:lang w:val="ro-MD"/>
              </w:rPr>
              <w:t xml:space="preserve"> </w:t>
            </w:r>
          </w:p>
        </w:tc>
        <w:tc>
          <w:tcPr>
            <w:tcW w:w="1187" w:type="dxa"/>
          </w:tcPr>
          <w:p w14:paraId="00BE858A" w14:textId="1C1C1E80" w:rsidR="00D421FA" w:rsidRPr="00FE1377" w:rsidRDefault="00D421FA" w:rsidP="00D421FA">
            <w:pPr>
              <w:jc w:val="center"/>
              <w:rPr>
                <w:sz w:val="22"/>
                <w:lang w:val="ro-MD"/>
              </w:rPr>
            </w:pPr>
            <w:r w:rsidRPr="00FE1377">
              <w:rPr>
                <w:sz w:val="22"/>
                <w:lang w:val="ro-MD"/>
              </w:rPr>
              <w:t>1</w:t>
            </w:r>
            <w:r w:rsidR="00283ACB" w:rsidRPr="00FE1377">
              <w:rPr>
                <w:sz w:val="22"/>
                <w:lang w:val="ro-MD"/>
              </w:rPr>
              <w:t>5</w:t>
            </w:r>
          </w:p>
        </w:tc>
      </w:tr>
      <w:tr w:rsidR="002E61C5" w:rsidRPr="006B73C0" w14:paraId="0A84087C" w14:textId="77777777" w:rsidTr="004D454B">
        <w:tc>
          <w:tcPr>
            <w:tcW w:w="556" w:type="dxa"/>
          </w:tcPr>
          <w:p w14:paraId="03790DD3" w14:textId="687EC9E4" w:rsidR="00CA5622" w:rsidRPr="00FE1377" w:rsidRDefault="00CA5622" w:rsidP="00D421FA">
            <w:pPr>
              <w:rPr>
                <w:sz w:val="22"/>
                <w:lang w:val="ro-MD"/>
              </w:rPr>
            </w:pPr>
            <w:r w:rsidRPr="00FE1377">
              <w:rPr>
                <w:sz w:val="22"/>
                <w:lang w:val="ro-MD"/>
              </w:rPr>
              <w:t>3.2</w:t>
            </w:r>
          </w:p>
        </w:tc>
        <w:tc>
          <w:tcPr>
            <w:tcW w:w="7885" w:type="dxa"/>
          </w:tcPr>
          <w:p w14:paraId="56141A6A" w14:textId="16F0706C" w:rsidR="00CA5622" w:rsidRPr="00FE1377" w:rsidRDefault="00BE7952" w:rsidP="00D421FA">
            <w:pPr>
              <w:rPr>
                <w:sz w:val="22"/>
                <w:lang w:val="ro-MD"/>
              </w:rPr>
            </w:pPr>
            <w:r w:rsidRPr="00FE1377">
              <w:rPr>
                <w:sz w:val="22"/>
                <w:lang w:val="ro-MD"/>
              </w:rPr>
              <w:t>procesarea</w:t>
            </w:r>
            <w:r w:rsidR="00CA5622" w:rsidRPr="00FE1377">
              <w:rPr>
                <w:sz w:val="22"/>
                <w:lang w:val="ro-MD"/>
              </w:rPr>
              <w:t xml:space="preserve"> producției proprii și </w:t>
            </w:r>
            <w:r w:rsidR="00B10230">
              <w:rPr>
                <w:sz w:val="22"/>
                <w:lang w:val="ro-MD"/>
              </w:rPr>
              <w:t xml:space="preserve">a celei </w:t>
            </w:r>
            <w:r w:rsidR="004D6712" w:rsidRPr="00FE1377">
              <w:rPr>
                <w:sz w:val="22"/>
                <w:lang w:val="ro-MD"/>
              </w:rPr>
              <w:t>achiziționate</w:t>
            </w:r>
          </w:p>
        </w:tc>
        <w:tc>
          <w:tcPr>
            <w:tcW w:w="1187" w:type="dxa"/>
          </w:tcPr>
          <w:p w14:paraId="5C462847" w14:textId="69920C2A" w:rsidR="00CA5622" w:rsidRPr="00FE1377" w:rsidRDefault="00B53DE0" w:rsidP="00D421FA">
            <w:pPr>
              <w:jc w:val="center"/>
              <w:rPr>
                <w:sz w:val="22"/>
                <w:lang w:val="ro-MD"/>
              </w:rPr>
            </w:pPr>
            <w:r w:rsidRPr="00FE1377">
              <w:rPr>
                <w:sz w:val="22"/>
                <w:lang w:val="ro-MD"/>
              </w:rPr>
              <w:t>10</w:t>
            </w:r>
          </w:p>
        </w:tc>
      </w:tr>
      <w:tr w:rsidR="002E61C5" w:rsidRPr="006B73C0" w14:paraId="20D0A5E8" w14:textId="77777777" w:rsidTr="004D454B">
        <w:tc>
          <w:tcPr>
            <w:tcW w:w="556" w:type="dxa"/>
          </w:tcPr>
          <w:p w14:paraId="19BFF9E4" w14:textId="7C1E4131" w:rsidR="00D421FA" w:rsidRPr="00FE1377" w:rsidRDefault="00B23578" w:rsidP="00D421FA">
            <w:pPr>
              <w:rPr>
                <w:sz w:val="22"/>
                <w:lang w:val="ro-MD"/>
              </w:rPr>
            </w:pPr>
            <w:r w:rsidRPr="00FE1377">
              <w:rPr>
                <w:sz w:val="22"/>
                <w:lang w:val="ro-MD"/>
              </w:rPr>
              <w:t>3.</w:t>
            </w:r>
            <w:r w:rsidR="00CA5622" w:rsidRPr="00FE1377">
              <w:rPr>
                <w:sz w:val="22"/>
                <w:lang w:val="ro-MD"/>
              </w:rPr>
              <w:t>3</w:t>
            </w:r>
          </w:p>
        </w:tc>
        <w:tc>
          <w:tcPr>
            <w:tcW w:w="7885" w:type="dxa"/>
          </w:tcPr>
          <w:p w14:paraId="74E26343" w14:textId="766EA441" w:rsidR="00D421FA" w:rsidRPr="00FE1377" w:rsidRDefault="00BE7952" w:rsidP="00D421FA">
            <w:pPr>
              <w:rPr>
                <w:sz w:val="22"/>
                <w:lang w:val="ro-MD"/>
              </w:rPr>
            </w:pPr>
            <w:r w:rsidRPr="00FE1377">
              <w:rPr>
                <w:sz w:val="22"/>
                <w:lang w:val="ro-MD"/>
              </w:rPr>
              <w:t>nu</w:t>
            </w:r>
            <w:r w:rsidR="00D421FA" w:rsidRPr="00FE1377">
              <w:rPr>
                <w:sz w:val="22"/>
                <w:lang w:val="ro-MD"/>
              </w:rPr>
              <w:t xml:space="preserve"> implică procesare</w:t>
            </w:r>
          </w:p>
        </w:tc>
        <w:tc>
          <w:tcPr>
            <w:tcW w:w="1187" w:type="dxa"/>
          </w:tcPr>
          <w:p w14:paraId="2C06ED77" w14:textId="4015D40C" w:rsidR="00D421FA" w:rsidRPr="00FE1377" w:rsidRDefault="00EE732B" w:rsidP="00D421FA">
            <w:pPr>
              <w:jc w:val="center"/>
              <w:rPr>
                <w:sz w:val="22"/>
                <w:lang w:val="ro-MD"/>
              </w:rPr>
            </w:pPr>
            <w:r>
              <w:rPr>
                <w:sz w:val="22"/>
                <w:lang w:val="ro-MD"/>
              </w:rPr>
              <w:t>5</w:t>
            </w:r>
          </w:p>
        </w:tc>
      </w:tr>
      <w:tr w:rsidR="002E61C5" w:rsidRPr="006B73C0" w14:paraId="3231676B" w14:textId="77777777" w:rsidTr="004D454B">
        <w:tc>
          <w:tcPr>
            <w:tcW w:w="556" w:type="dxa"/>
            <w:shd w:val="clear" w:color="auto" w:fill="D9D9D9" w:themeFill="background1" w:themeFillShade="D9"/>
          </w:tcPr>
          <w:p w14:paraId="4289D39D" w14:textId="531EDEB8" w:rsidR="00D421FA" w:rsidRPr="00FE1377" w:rsidRDefault="00D421FA" w:rsidP="00D421FA">
            <w:pPr>
              <w:rPr>
                <w:b/>
                <w:sz w:val="22"/>
                <w:lang w:val="ro-MD"/>
              </w:rPr>
            </w:pPr>
            <w:r w:rsidRPr="00FE1377">
              <w:rPr>
                <w:b/>
                <w:sz w:val="22"/>
                <w:lang w:val="ro-MD"/>
              </w:rPr>
              <w:t>4.</w:t>
            </w:r>
          </w:p>
        </w:tc>
        <w:tc>
          <w:tcPr>
            <w:tcW w:w="7885" w:type="dxa"/>
            <w:shd w:val="clear" w:color="auto" w:fill="D9D9D9" w:themeFill="background1" w:themeFillShade="D9"/>
          </w:tcPr>
          <w:p w14:paraId="3C87FE82" w14:textId="7A4762D8" w:rsidR="00D421FA" w:rsidRPr="00FE1377" w:rsidRDefault="00DE4110" w:rsidP="00D421FA">
            <w:pPr>
              <w:rPr>
                <w:b/>
                <w:sz w:val="22"/>
                <w:lang w:val="ro-MD"/>
              </w:rPr>
            </w:pPr>
            <w:r w:rsidRPr="00FE1377">
              <w:rPr>
                <w:b/>
                <w:sz w:val="22"/>
                <w:lang w:val="ro-MD"/>
              </w:rPr>
              <w:t xml:space="preserve">Aplică tehnologii inovative sau de digitalizare pentru eficientizarea </w:t>
            </w:r>
            <w:r w:rsidRPr="00FE1377">
              <w:rPr>
                <w:b/>
                <w:bCs/>
                <w:sz w:val="22"/>
                <w:lang w:val="ro-MD"/>
              </w:rPr>
              <w:t>activității</w:t>
            </w:r>
          </w:p>
        </w:tc>
        <w:tc>
          <w:tcPr>
            <w:tcW w:w="1187" w:type="dxa"/>
            <w:shd w:val="clear" w:color="auto" w:fill="D9D9D9" w:themeFill="background1" w:themeFillShade="D9"/>
          </w:tcPr>
          <w:p w14:paraId="483B9E36" w14:textId="2618F34D" w:rsidR="00D421FA" w:rsidRPr="00FE1377" w:rsidRDefault="00DC2DBB" w:rsidP="00D421FA">
            <w:pPr>
              <w:jc w:val="center"/>
              <w:rPr>
                <w:b/>
                <w:sz w:val="22"/>
                <w:lang w:val="ro-MD"/>
              </w:rPr>
            </w:pPr>
            <w:r w:rsidRPr="00FE1377">
              <w:rPr>
                <w:b/>
                <w:sz w:val="22"/>
                <w:lang w:val="ro-MD"/>
              </w:rPr>
              <w:t>1</w:t>
            </w:r>
            <w:r w:rsidR="00C115F9" w:rsidRPr="00FE1377">
              <w:rPr>
                <w:b/>
                <w:sz w:val="22"/>
                <w:lang w:val="ro-MD"/>
              </w:rPr>
              <w:t>0</w:t>
            </w:r>
          </w:p>
        </w:tc>
      </w:tr>
      <w:tr w:rsidR="002E61C5" w:rsidRPr="006B73C0" w14:paraId="3F5822AA" w14:textId="77777777" w:rsidTr="004D454B">
        <w:tc>
          <w:tcPr>
            <w:tcW w:w="556" w:type="dxa"/>
          </w:tcPr>
          <w:p w14:paraId="5DB101DB" w14:textId="0DAF59A1" w:rsidR="004B42E4" w:rsidRPr="00FE1377" w:rsidRDefault="00B23578" w:rsidP="004B42E4">
            <w:pPr>
              <w:rPr>
                <w:sz w:val="22"/>
                <w:lang w:val="ro-MD"/>
              </w:rPr>
            </w:pPr>
            <w:r w:rsidRPr="00FE1377">
              <w:rPr>
                <w:sz w:val="22"/>
                <w:lang w:val="ro-MD"/>
              </w:rPr>
              <w:t>4.</w:t>
            </w:r>
            <w:r w:rsidR="004B42E4" w:rsidRPr="00FE1377">
              <w:rPr>
                <w:sz w:val="22"/>
                <w:lang w:val="ro-MD"/>
              </w:rPr>
              <w:t>1</w:t>
            </w:r>
          </w:p>
        </w:tc>
        <w:tc>
          <w:tcPr>
            <w:tcW w:w="7885" w:type="dxa"/>
          </w:tcPr>
          <w:p w14:paraId="6AA109F8" w14:textId="725202DF" w:rsidR="004B42E4" w:rsidRPr="00FE1377" w:rsidRDefault="00005D3B" w:rsidP="004B42E4">
            <w:pPr>
              <w:rPr>
                <w:sz w:val="22"/>
                <w:lang w:val="ro-MD"/>
              </w:rPr>
            </w:pPr>
            <w:r w:rsidRPr="00FE1377">
              <w:rPr>
                <w:sz w:val="22"/>
                <w:lang w:val="ro-MD"/>
              </w:rPr>
              <w:t xml:space="preserve">aplică tehnologii de digitalizare </w:t>
            </w:r>
          </w:p>
        </w:tc>
        <w:tc>
          <w:tcPr>
            <w:tcW w:w="1187" w:type="dxa"/>
          </w:tcPr>
          <w:p w14:paraId="3F086003" w14:textId="338F810C" w:rsidR="004B42E4" w:rsidRPr="00FE1377" w:rsidRDefault="004B42E4" w:rsidP="004B42E4">
            <w:pPr>
              <w:jc w:val="center"/>
              <w:rPr>
                <w:sz w:val="22"/>
                <w:lang w:val="ro-MD"/>
              </w:rPr>
            </w:pPr>
            <w:r w:rsidRPr="00FE1377">
              <w:rPr>
                <w:sz w:val="22"/>
                <w:lang w:val="ro-MD"/>
              </w:rPr>
              <w:t>1</w:t>
            </w:r>
            <w:r w:rsidR="00C115F9" w:rsidRPr="00FE1377">
              <w:rPr>
                <w:sz w:val="22"/>
                <w:lang w:val="ro-MD"/>
              </w:rPr>
              <w:t>0</w:t>
            </w:r>
          </w:p>
        </w:tc>
      </w:tr>
      <w:tr w:rsidR="002E61C5" w:rsidRPr="006B73C0" w14:paraId="76D169E4" w14:textId="77777777" w:rsidTr="004D454B">
        <w:tc>
          <w:tcPr>
            <w:tcW w:w="556" w:type="dxa"/>
          </w:tcPr>
          <w:p w14:paraId="732AC8BB" w14:textId="7E348CA6" w:rsidR="004D454B" w:rsidRPr="00FE1377" w:rsidRDefault="00AA16C4" w:rsidP="004B42E4">
            <w:pPr>
              <w:rPr>
                <w:sz w:val="22"/>
                <w:lang w:val="ro-MD"/>
              </w:rPr>
            </w:pPr>
            <w:r w:rsidRPr="00FE1377">
              <w:rPr>
                <w:sz w:val="22"/>
                <w:lang w:val="ro-MD"/>
              </w:rPr>
              <w:t>4.2</w:t>
            </w:r>
          </w:p>
        </w:tc>
        <w:tc>
          <w:tcPr>
            <w:tcW w:w="7885" w:type="dxa"/>
          </w:tcPr>
          <w:p w14:paraId="4B63AEF6" w14:textId="09BAA7AB" w:rsidR="004D454B" w:rsidRPr="00FE1377" w:rsidRDefault="004D454B" w:rsidP="004B42E4">
            <w:pPr>
              <w:rPr>
                <w:sz w:val="22"/>
                <w:lang w:val="ro-MD"/>
              </w:rPr>
            </w:pPr>
            <w:r w:rsidRPr="00FE1377">
              <w:rPr>
                <w:sz w:val="22"/>
                <w:lang w:val="ro-MD"/>
              </w:rPr>
              <w:t xml:space="preserve">aplică tehnologii inovative </w:t>
            </w:r>
          </w:p>
        </w:tc>
        <w:tc>
          <w:tcPr>
            <w:tcW w:w="1187" w:type="dxa"/>
          </w:tcPr>
          <w:p w14:paraId="4A3BE51D" w14:textId="0922A2D0" w:rsidR="004D454B" w:rsidRPr="00FE1377" w:rsidRDefault="00AA16C4" w:rsidP="004B42E4">
            <w:pPr>
              <w:jc w:val="center"/>
              <w:rPr>
                <w:sz w:val="22"/>
                <w:lang w:val="ro-MD"/>
              </w:rPr>
            </w:pPr>
            <w:r w:rsidRPr="00FE1377">
              <w:rPr>
                <w:sz w:val="22"/>
                <w:lang w:val="ro-MD"/>
              </w:rPr>
              <w:t>6</w:t>
            </w:r>
          </w:p>
        </w:tc>
      </w:tr>
      <w:tr w:rsidR="002E61C5" w:rsidRPr="006B73C0" w14:paraId="244E4853" w14:textId="77777777" w:rsidTr="004D454B">
        <w:tc>
          <w:tcPr>
            <w:tcW w:w="556" w:type="dxa"/>
          </w:tcPr>
          <w:p w14:paraId="1FDB38E5" w14:textId="60877EFB" w:rsidR="004B42E4" w:rsidRPr="00FE1377" w:rsidRDefault="00B23578" w:rsidP="004B42E4">
            <w:pPr>
              <w:rPr>
                <w:sz w:val="22"/>
                <w:lang w:val="ro-MD"/>
              </w:rPr>
            </w:pPr>
            <w:r w:rsidRPr="00FE1377">
              <w:rPr>
                <w:sz w:val="22"/>
                <w:lang w:val="ro-MD"/>
              </w:rPr>
              <w:t>4.</w:t>
            </w:r>
            <w:r w:rsidR="00AA16C4" w:rsidRPr="00FE1377">
              <w:rPr>
                <w:sz w:val="22"/>
                <w:lang w:val="ro-MD"/>
              </w:rPr>
              <w:t>3</w:t>
            </w:r>
          </w:p>
        </w:tc>
        <w:tc>
          <w:tcPr>
            <w:tcW w:w="7885" w:type="dxa"/>
          </w:tcPr>
          <w:p w14:paraId="38225B2B" w14:textId="6C7287B7" w:rsidR="004B42E4" w:rsidRPr="00FE1377" w:rsidRDefault="00005D3B" w:rsidP="004B42E4">
            <w:pPr>
              <w:rPr>
                <w:sz w:val="22"/>
                <w:lang w:val="ro-MD"/>
              </w:rPr>
            </w:pPr>
            <w:r w:rsidRPr="00FE1377">
              <w:rPr>
                <w:sz w:val="22"/>
                <w:lang w:val="ro-MD"/>
              </w:rPr>
              <w:t>nu</w:t>
            </w:r>
            <w:r w:rsidR="004B42E4" w:rsidRPr="00FE1377">
              <w:rPr>
                <w:sz w:val="22"/>
                <w:lang w:val="ro-MD"/>
              </w:rPr>
              <w:t xml:space="preserve"> aplică tehnologii inovative sau de digitalizare</w:t>
            </w:r>
          </w:p>
        </w:tc>
        <w:tc>
          <w:tcPr>
            <w:tcW w:w="1187" w:type="dxa"/>
          </w:tcPr>
          <w:p w14:paraId="19106062" w14:textId="4AB4C23A" w:rsidR="004B42E4" w:rsidRPr="00FE1377" w:rsidRDefault="00AA16C4" w:rsidP="004B42E4">
            <w:pPr>
              <w:jc w:val="center"/>
              <w:rPr>
                <w:sz w:val="22"/>
                <w:lang w:val="ro-MD"/>
              </w:rPr>
            </w:pPr>
            <w:r w:rsidRPr="00FE1377">
              <w:rPr>
                <w:sz w:val="22"/>
                <w:lang w:val="ro-MD"/>
              </w:rPr>
              <w:t>2</w:t>
            </w:r>
          </w:p>
        </w:tc>
      </w:tr>
      <w:tr w:rsidR="002E61C5" w:rsidRPr="006B73C0" w14:paraId="2850A087" w14:textId="77777777" w:rsidTr="004D454B">
        <w:tc>
          <w:tcPr>
            <w:tcW w:w="556" w:type="dxa"/>
            <w:shd w:val="clear" w:color="auto" w:fill="D9D9D9" w:themeFill="background1" w:themeFillShade="D9"/>
          </w:tcPr>
          <w:p w14:paraId="5063E387" w14:textId="48F7E401" w:rsidR="004B42E4" w:rsidRPr="00FE1377" w:rsidRDefault="00415875" w:rsidP="004B42E4">
            <w:pPr>
              <w:rPr>
                <w:b/>
                <w:sz w:val="22"/>
                <w:lang w:val="ro-MD"/>
              </w:rPr>
            </w:pPr>
            <w:r w:rsidRPr="00FE1377">
              <w:rPr>
                <w:b/>
                <w:sz w:val="22"/>
                <w:lang w:val="ro-MD"/>
              </w:rPr>
              <w:t>5.</w:t>
            </w:r>
          </w:p>
        </w:tc>
        <w:tc>
          <w:tcPr>
            <w:tcW w:w="7885" w:type="dxa"/>
            <w:shd w:val="clear" w:color="auto" w:fill="D9D9D9" w:themeFill="background1" w:themeFillShade="D9"/>
          </w:tcPr>
          <w:p w14:paraId="231C94A7" w14:textId="2DBBEB1C" w:rsidR="00706E59" w:rsidRPr="00FE1377" w:rsidRDefault="004071C4" w:rsidP="00706E59">
            <w:pPr>
              <w:rPr>
                <w:b/>
                <w:sz w:val="22"/>
                <w:lang w:val="ro-MD"/>
              </w:rPr>
            </w:pPr>
            <w:r w:rsidRPr="00FE1377">
              <w:rPr>
                <w:b/>
                <w:bCs/>
                <w:sz w:val="22"/>
                <w:lang w:val="ro-MD"/>
              </w:rPr>
              <w:t>Relevanța și</w:t>
            </w:r>
            <w:r w:rsidR="00FA767C" w:rsidRPr="00FE1377">
              <w:rPr>
                <w:b/>
                <w:sz w:val="22"/>
                <w:lang w:val="ro-MD"/>
              </w:rPr>
              <w:t xml:space="preserve"> sustenabilitatea proiectului </w:t>
            </w:r>
            <w:r w:rsidR="00706E59" w:rsidRPr="00FE1377">
              <w:rPr>
                <w:b/>
                <w:sz w:val="22"/>
                <w:lang w:val="ro-MD"/>
              </w:rPr>
              <w:t>investițional</w:t>
            </w:r>
          </w:p>
        </w:tc>
        <w:tc>
          <w:tcPr>
            <w:tcW w:w="1187" w:type="dxa"/>
            <w:shd w:val="clear" w:color="auto" w:fill="D9D9D9" w:themeFill="background1" w:themeFillShade="D9"/>
          </w:tcPr>
          <w:p w14:paraId="1A7F7FA5" w14:textId="09FBC469" w:rsidR="004B42E4" w:rsidRPr="00FE1377" w:rsidRDefault="005F06DF" w:rsidP="004B42E4">
            <w:pPr>
              <w:jc w:val="center"/>
              <w:rPr>
                <w:b/>
                <w:sz w:val="22"/>
                <w:lang w:val="ro-MD"/>
              </w:rPr>
            </w:pPr>
            <w:r w:rsidRPr="00FE1377">
              <w:rPr>
                <w:b/>
                <w:sz w:val="22"/>
                <w:lang w:val="ro-MD"/>
              </w:rPr>
              <w:t>15</w:t>
            </w:r>
          </w:p>
        </w:tc>
      </w:tr>
      <w:tr w:rsidR="002E61C5" w:rsidRPr="006B73C0" w14:paraId="0D47210B" w14:textId="77777777" w:rsidTr="004D454B">
        <w:tc>
          <w:tcPr>
            <w:tcW w:w="556" w:type="dxa"/>
          </w:tcPr>
          <w:p w14:paraId="0DC6982E" w14:textId="2B2173B6" w:rsidR="00706E59" w:rsidRPr="00FE1377" w:rsidRDefault="00B23578" w:rsidP="00706E59">
            <w:pPr>
              <w:rPr>
                <w:sz w:val="22"/>
                <w:lang w:val="ro-MD"/>
              </w:rPr>
            </w:pPr>
            <w:r w:rsidRPr="00FE1377">
              <w:rPr>
                <w:sz w:val="22"/>
                <w:lang w:val="ro-MD"/>
              </w:rPr>
              <w:t>5.</w:t>
            </w:r>
            <w:r w:rsidR="00706E59" w:rsidRPr="00FE1377">
              <w:rPr>
                <w:sz w:val="22"/>
                <w:lang w:val="ro-MD"/>
              </w:rPr>
              <w:t>1</w:t>
            </w:r>
          </w:p>
        </w:tc>
        <w:tc>
          <w:tcPr>
            <w:tcW w:w="7885" w:type="dxa"/>
          </w:tcPr>
          <w:p w14:paraId="16C8E46C" w14:textId="5FF89DDF" w:rsidR="00706E59" w:rsidRPr="00FE1377" w:rsidRDefault="00922031" w:rsidP="00706E59">
            <w:pPr>
              <w:rPr>
                <w:sz w:val="22"/>
                <w:highlight w:val="yellow"/>
                <w:lang w:val="ro-MD"/>
              </w:rPr>
            </w:pPr>
            <w:r w:rsidRPr="00FE1377">
              <w:rPr>
                <w:sz w:val="22"/>
                <w:lang w:val="ro-MD"/>
              </w:rPr>
              <w:t>proiectul investițional răspunde unei nevoi abordate de intervenție și generează beneficii pe termen lung fără a epuiza resursele</w:t>
            </w:r>
          </w:p>
        </w:tc>
        <w:tc>
          <w:tcPr>
            <w:tcW w:w="1187" w:type="dxa"/>
          </w:tcPr>
          <w:p w14:paraId="33EFB031" w14:textId="06572A55" w:rsidR="00706E59" w:rsidRPr="00FE1377" w:rsidRDefault="00706E59" w:rsidP="00706E59">
            <w:pPr>
              <w:jc w:val="center"/>
              <w:rPr>
                <w:sz w:val="22"/>
                <w:lang w:val="ro-MD"/>
              </w:rPr>
            </w:pPr>
            <w:r w:rsidRPr="00FE1377">
              <w:rPr>
                <w:sz w:val="22"/>
                <w:lang w:val="ro-MD"/>
              </w:rPr>
              <w:t>15</w:t>
            </w:r>
          </w:p>
        </w:tc>
      </w:tr>
      <w:tr w:rsidR="002E61C5" w:rsidRPr="006B73C0" w14:paraId="65875146" w14:textId="77777777" w:rsidTr="004D454B">
        <w:tc>
          <w:tcPr>
            <w:tcW w:w="556" w:type="dxa"/>
          </w:tcPr>
          <w:p w14:paraId="0C8D3F8C" w14:textId="4F5EC823" w:rsidR="00A45182" w:rsidRPr="00FE1377" w:rsidRDefault="00A45182" w:rsidP="00706E59">
            <w:pPr>
              <w:rPr>
                <w:sz w:val="22"/>
                <w:lang w:val="ro-MD"/>
              </w:rPr>
            </w:pPr>
            <w:r w:rsidRPr="00FE1377">
              <w:rPr>
                <w:sz w:val="22"/>
                <w:lang w:val="ro-MD"/>
              </w:rPr>
              <w:t>5.2</w:t>
            </w:r>
          </w:p>
        </w:tc>
        <w:tc>
          <w:tcPr>
            <w:tcW w:w="7885" w:type="dxa"/>
          </w:tcPr>
          <w:p w14:paraId="21CB9589" w14:textId="5826E395" w:rsidR="00A45182" w:rsidRPr="00FE1377" w:rsidRDefault="00922031" w:rsidP="00706E59">
            <w:pPr>
              <w:rPr>
                <w:sz w:val="22"/>
                <w:highlight w:val="yellow"/>
                <w:lang w:val="ro-MD"/>
              </w:rPr>
            </w:pPr>
            <w:r w:rsidRPr="00FE1377">
              <w:rPr>
                <w:sz w:val="22"/>
                <w:lang w:val="ro-MD"/>
              </w:rPr>
              <w:t xml:space="preserve">sunt planificate acțiuni </w:t>
            </w:r>
            <w:proofErr w:type="spellStart"/>
            <w:r w:rsidRPr="00FE1377">
              <w:rPr>
                <w:sz w:val="22"/>
                <w:lang w:val="ro-MD"/>
              </w:rPr>
              <w:t>şi</w:t>
            </w:r>
            <w:proofErr w:type="spellEnd"/>
            <w:r w:rsidRPr="00FE1377">
              <w:rPr>
                <w:sz w:val="22"/>
                <w:lang w:val="ro-MD"/>
              </w:rPr>
              <w:t xml:space="preserve"> resurse financiare pentru asigurarea mentenanței și bunei funcționări a proiectului după finalizarea </w:t>
            </w:r>
            <w:r w:rsidR="00A45182" w:rsidRPr="00FE1377">
              <w:rPr>
                <w:sz w:val="22"/>
                <w:lang w:val="ro-MD"/>
              </w:rPr>
              <w:t>acestuia</w:t>
            </w:r>
          </w:p>
        </w:tc>
        <w:tc>
          <w:tcPr>
            <w:tcW w:w="1187" w:type="dxa"/>
          </w:tcPr>
          <w:p w14:paraId="1A345AAD" w14:textId="03E84822" w:rsidR="00A45182" w:rsidRPr="00FE1377" w:rsidRDefault="00922031" w:rsidP="00706E59">
            <w:pPr>
              <w:jc w:val="center"/>
              <w:rPr>
                <w:sz w:val="22"/>
                <w:lang w:val="ro-MD"/>
              </w:rPr>
            </w:pPr>
            <w:r w:rsidRPr="00FE1377">
              <w:rPr>
                <w:sz w:val="22"/>
                <w:lang w:val="ro-MD"/>
              </w:rPr>
              <w:t>8</w:t>
            </w:r>
          </w:p>
        </w:tc>
      </w:tr>
      <w:tr w:rsidR="002E61C5" w:rsidRPr="006B73C0" w14:paraId="4AF41D01" w14:textId="77777777" w:rsidTr="004D454B">
        <w:tc>
          <w:tcPr>
            <w:tcW w:w="556" w:type="dxa"/>
          </w:tcPr>
          <w:p w14:paraId="6D8993D1" w14:textId="2EFE2C9C" w:rsidR="00706E59" w:rsidRPr="00FE1377" w:rsidRDefault="00B23578" w:rsidP="00706E59">
            <w:pPr>
              <w:rPr>
                <w:sz w:val="22"/>
                <w:lang w:val="ro-MD"/>
              </w:rPr>
            </w:pPr>
            <w:r w:rsidRPr="00FE1377">
              <w:rPr>
                <w:sz w:val="22"/>
                <w:lang w:val="ro-MD"/>
              </w:rPr>
              <w:t>5.</w:t>
            </w:r>
            <w:r w:rsidR="00A45182" w:rsidRPr="00FE1377">
              <w:rPr>
                <w:sz w:val="22"/>
                <w:lang w:val="ro-MD"/>
              </w:rPr>
              <w:t>3</w:t>
            </w:r>
          </w:p>
        </w:tc>
        <w:tc>
          <w:tcPr>
            <w:tcW w:w="7885" w:type="dxa"/>
          </w:tcPr>
          <w:p w14:paraId="51F8AC77" w14:textId="73DECE87" w:rsidR="00706E59" w:rsidRPr="00FE1377" w:rsidRDefault="00922031" w:rsidP="00706E59">
            <w:pPr>
              <w:rPr>
                <w:sz w:val="22"/>
                <w:highlight w:val="yellow"/>
                <w:lang w:val="ro-MD"/>
              </w:rPr>
            </w:pPr>
            <w:r w:rsidRPr="00FE1377">
              <w:rPr>
                <w:sz w:val="22"/>
                <w:lang w:val="ro-MD"/>
              </w:rPr>
              <w:t xml:space="preserve">nu răspunde nevoilor abordate și nu sunt planificate acțiuni </w:t>
            </w:r>
            <w:proofErr w:type="spellStart"/>
            <w:r w:rsidRPr="00FE1377">
              <w:rPr>
                <w:sz w:val="22"/>
                <w:lang w:val="ro-MD"/>
              </w:rPr>
              <w:t>şi</w:t>
            </w:r>
            <w:proofErr w:type="spellEnd"/>
            <w:r w:rsidRPr="00FE1377">
              <w:rPr>
                <w:sz w:val="22"/>
                <w:lang w:val="ro-MD"/>
              </w:rPr>
              <w:t xml:space="preserve"> resurse financiare de gestionare durabilă a proiectului investițional după </w:t>
            </w:r>
            <w:r w:rsidR="00706E59" w:rsidRPr="00FE1377">
              <w:rPr>
                <w:sz w:val="22"/>
                <w:lang w:val="ro-MD"/>
              </w:rPr>
              <w:t>finalizare</w:t>
            </w:r>
          </w:p>
        </w:tc>
        <w:tc>
          <w:tcPr>
            <w:tcW w:w="1187" w:type="dxa"/>
          </w:tcPr>
          <w:p w14:paraId="4BFD2EAA" w14:textId="297A23EE" w:rsidR="00706E59" w:rsidRPr="00FE1377" w:rsidRDefault="00922031" w:rsidP="00706E59">
            <w:pPr>
              <w:jc w:val="center"/>
              <w:rPr>
                <w:sz w:val="22"/>
                <w:lang w:val="ro-MD"/>
              </w:rPr>
            </w:pPr>
            <w:r w:rsidRPr="00FE1377">
              <w:rPr>
                <w:sz w:val="22"/>
                <w:lang w:val="ro-MD"/>
              </w:rPr>
              <w:t>0</w:t>
            </w:r>
          </w:p>
        </w:tc>
      </w:tr>
      <w:tr w:rsidR="002E61C5" w:rsidRPr="006B73C0" w14:paraId="4EE76920" w14:textId="77777777" w:rsidTr="004D454B">
        <w:tc>
          <w:tcPr>
            <w:tcW w:w="556" w:type="dxa"/>
            <w:shd w:val="clear" w:color="auto" w:fill="D9D9D9" w:themeFill="background1" w:themeFillShade="D9"/>
          </w:tcPr>
          <w:p w14:paraId="1198730A" w14:textId="1D9C89C7" w:rsidR="00706E59" w:rsidRPr="00FE1377" w:rsidRDefault="00706E59" w:rsidP="00706E59">
            <w:pPr>
              <w:rPr>
                <w:b/>
                <w:sz w:val="22"/>
                <w:lang w:val="ro-MD"/>
              </w:rPr>
            </w:pPr>
            <w:r w:rsidRPr="00FE1377">
              <w:rPr>
                <w:b/>
                <w:sz w:val="22"/>
                <w:lang w:val="ro-MD"/>
              </w:rPr>
              <w:t>6.</w:t>
            </w:r>
          </w:p>
        </w:tc>
        <w:tc>
          <w:tcPr>
            <w:tcW w:w="7885" w:type="dxa"/>
            <w:shd w:val="clear" w:color="auto" w:fill="D9D9D9" w:themeFill="background1" w:themeFillShade="D9"/>
          </w:tcPr>
          <w:p w14:paraId="208200C8" w14:textId="40CC99E7" w:rsidR="00706E59" w:rsidRPr="00FE1377" w:rsidRDefault="00706E59" w:rsidP="00706E59">
            <w:pPr>
              <w:rPr>
                <w:b/>
                <w:sz w:val="22"/>
                <w:lang w:val="ro-MD"/>
              </w:rPr>
            </w:pPr>
            <w:r w:rsidRPr="00FE1377">
              <w:rPr>
                <w:b/>
                <w:sz w:val="22"/>
                <w:lang w:val="ro-MD"/>
              </w:rPr>
              <w:t>Numărul locurilor de muncă create</w:t>
            </w:r>
          </w:p>
        </w:tc>
        <w:tc>
          <w:tcPr>
            <w:tcW w:w="1187" w:type="dxa"/>
            <w:shd w:val="clear" w:color="auto" w:fill="D9D9D9" w:themeFill="background1" w:themeFillShade="D9"/>
          </w:tcPr>
          <w:p w14:paraId="3664AA56" w14:textId="3E7FEC20" w:rsidR="00706E59" w:rsidRPr="00FE1377" w:rsidRDefault="00706E59" w:rsidP="00706E59">
            <w:pPr>
              <w:jc w:val="center"/>
              <w:rPr>
                <w:b/>
                <w:sz w:val="22"/>
                <w:lang w:val="ro-MD"/>
              </w:rPr>
            </w:pPr>
            <w:r w:rsidRPr="00FE1377">
              <w:rPr>
                <w:b/>
                <w:sz w:val="22"/>
                <w:lang w:val="ro-MD"/>
              </w:rPr>
              <w:t>1</w:t>
            </w:r>
            <w:r w:rsidR="003B68CD" w:rsidRPr="00FE1377">
              <w:rPr>
                <w:b/>
                <w:sz w:val="22"/>
                <w:lang w:val="ro-MD"/>
              </w:rPr>
              <w:t>0</w:t>
            </w:r>
          </w:p>
        </w:tc>
      </w:tr>
      <w:tr w:rsidR="002E61C5" w:rsidRPr="006B73C0" w14:paraId="7EECFFF9" w14:textId="77777777" w:rsidTr="004D454B">
        <w:tc>
          <w:tcPr>
            <w:tcW w:w="556" w:type="dxa"/>
          </w:tcPr>
          <w:p w14:paraId="13BA46F2" w14:textId="1EECA0F8" w:rsidR="00706E59" w:rsidRPr="00FE1377" w:rsidRDefault="00B23578" w:rsidP="00706E59">
            <w:pPr>
              <w:rPr>
                <w:sz w:val="22"/>
                <w:lang w:val="ro-MD"/>
              </w:rPr>
            </w:pPr>
            <w:r w:rsidRPr="00FE1377">
              <w:rPr>
                <w:sz w:val="22"/>
                <w:lang w:val="ro-MD"/>
              </w:rPr>
              <w:t>6.</w:t>
            </w:r>
            <w:r w:rsidR="00706E59" w:rsidRPr="00FE1377">
              <w:rPr>
                <w:sz w:val="22"/>
                <w:lang w:val="ro-MD"/>
              </w:rPr>
              <w:t>1</w:t>
            </w:r>
          </w:p>
        </w:tc>
        <w:tc>
          <w:tcPr>
            <w:tcW w:w="7885" w:type="dxa"/>
          </w:tcPr>
          <w:p w14:paraId="6C405EDE" w14:textId="2EDAAA80" w:rsidR="00706E59" w:rsidRPr="00FE1377" w:rsidRDefault="00706E59" w:rsidP="00706E59">
            <w:pPr>
              <w:rPr>
                <w:sz w:val="22"/>
                <w:lang w:val="ro-MD"/>
              </w:rPr>
            </w:pPr>
            <w:r w:rsidRPr="00FE1377">
              <w:rPr>
                <w:sz w:val="22"/>
                <w:lang w:val="ro-MD"/>
              </w:rPr>
              <w:t xml:space="preserve">cel </w:t>
            </w:r>
            <w:r w:rsidR="00DB699E" w:rsidRPr="00FE1377">
              <w:rPr>
                <w:sz w:val="22"/>
                <w:lang w:val="ro-MD"/>
              </w:rPr>
              <w:t>puțin</w:t>
            </w:r>
            <w:r w:rsidRPr="00FE1377">
              <w:rPr>
                <w:sz w:val="22"/>
                <w:lang w:val="ro-MD"/>
              </w:rPr>
              <w:t xml:space="preserve"> </w:t>
            </w:r>
            <w:r w:rsidR="0075508F" w:rsidRPr="00FE1377">
              <w:rPr>
                <w:sz w:val="22"/>
                <w:lang w:val="ro-MD"/>
              </w:rPr>
              <w:t xml:space="preserve">două </w:t>
            </w:r>
            <w:r w:rsidRPr="00FE1377">
              <w:rPr>
                <w:sz w:val="22"/>
                <w:lang w:val="ro-MD"/>
              </w:rPr>
              <w:t>locuri de muncă permanente</w:t>
            </w:r>
          </w:p>
        </w:tc>
        <w:tc>
          <w:tcPr>
            <w:tcW w:w="1187" w:type="dxa"/>
          </w:tcPr>
          <w:p w14:paraId="7C846A3F" w14:textId="26222A5F" w:rsidR="00706E59" w:rsidRPr="00FE1377" w:rsidRDefault="00706E59" w:rsidP="00706E59">
            <w:pPr>
              <w:jc w:val="center"/>
              <w:rPr>
                <w:sz w:val="22"/>
                <w:lang w:val="ro-MD"/>
              </w:rPr>
            </w:pPr>
            <w:r w:rsidRPr="00FE1377">
              <w:rPr>
                <w:sz w:val="22"/>
                <w:lang w:val="ro-MD"/>
              </w:rPr>
              <w:t>1</w:t>
            </w:r>
            <w:r w:rsidR="003B68CD" w:rsidRPr="00FE1377">
              <w:rPr>
                <w:sz w:val="22"/>
                <w:lang w:val="ro-MD"/>
              </w:rPr>
              <w:t>0</w:t>
            </w:r>
          </w:p>
        </w:tc>
      </w:tr>
      <w:tr w:rsidR="002E61C5" w:rsidRPr="006B73C0" w14:paraId="0E2B190B" w14:textId="77777777" w:rsidTr="004D454B">
        <w:tc>
          <w:tcPr>
            <w:tcW w:w="556" w:type="dxa"/>
          </w:tcPr>
          <w:p w14:paraId="343B6A7A" w14:textId="3F04DE59" w:rsidR="00706E59" w:rsidRPr="00FE1377" w:rsidRDefault="00B23578" w:rsidP="00706E59">
            <w:pPr>
              <w:rPr>
                <w:sz w:val="22"/>
                <w:lang w:val="ro-MD"/>
              </w:rPr>
            </w:pPr>
            <w:r w:rsidRPr="00FE1377">
              <w:rPr>
                <w:sz w:val="22"/>
                <w:lang w:val="ro-MD"/>
              </w:rPr>
              <w:t>6.</w:t>
            </w:r>
            <w:r w:rsidR="00706E59" w:rsidRPr="00FE1377">
              <w:rPr>
                <w:sz w:val="22"/>
                <w:lang w:val="ro-MD"/>
              </w:rPr>
              <w:t>2</w:t>
            </w:r>
          </w:p>
        </w:tc>
        <w:tc>
          <w:tcPr>
            <w:tcW w:w="7885" w:type="dxa"/>
          </w:tcPr>
          <w:p w14:paraId="6670904D" w14:textId="61293FE9" w:rsidR="00706E59" w:rsidRPr="00FE1377" w:rsidRDefault="00706E59" w:rsidP="00706E59">
            <w:pPr>
              <w:rPr>
                <w:sz w:val="22"/>
                <w:lang w:val="ro-MD"/>
              </w:rPr>
            </w:pPr>
            <w:r w:rsidRPr="00FE1377">
              <w:rPr>
                <w:sz w:val="22"/>
                <w:lang w:val="ro-MD"/>
              </w:rPr>
              <w:t xml:space="preserve">cel </w:t>
            </w:r>
            <w:r w:rsidR="00DB699E" w:rsidRPr="00FE1377">
              <w:rPr>
                <w:sz w:val="22"/>
                <w:lang w:val="ro-MD"/>
              </w:rPr>
              <w:t>puțin</w:t>
            </w:r>
            <w:r w:rsidRPr="00FE1377">
              <w:rPr>
                <w:sz w:val="22"/>
                <w:lang w:val="ro-MD"/>
              </w:rPr>
              <w:t xml:space="preserve"> un loc de muncă permanent</w:t>
            </w:r>
          </w:p>
        </w:tc>
        <w:tc>
          <w:tcPr>
            <w:tcW w:w="1187" w:type="dxa"/>
          </w:tcPr>
          <w:p w14:paraId="075CCCD7" w14:textId="5A129084" w:rsidR="00706E59" w:rsidRPr="00FE1377" w:rsidRDefault="00294113" w:rsidP="00706E59">
            <w:pPr>
              <w:jc w:val="center"/>
              <w:rPr>
                <w:sz w:val="22"/>
                <w:lang w:val="ro-MD"/>
              </w:rPr>
            </w:pPr>
            <w:r w:rsidRPr="00FE1377">
              <w:rPr>
                <w:sz w:val="22"/>
                <w:lang w:val="ro-MD"/>
              </w:rPr>
              <w:t>6</w:t>
            </w:r>
          </w:p>
        </w:tc>
      </w:tr>
      <w:tr w:rsidR="002E61C5" w:rsidRPr="006B73C0" w14:paraId="7E08D277" w14:textId="77777777" w:rsidTr="004D454B">
        <w:tc>
          <w:tcPr>
            <w:tcW w:w="556" w:type="dxa"/>
          </w:tcPr>
          <w:p w14:paraId="7A25F303" w14:textId="40896A77" w:rsidR="00706E59" w:rsidRPr="00FE1377" w:rsidRDefault="00B23578" w:rsidP="00706E59">
            <w:pPr>
              <w:rPr>
                <w:sz w:val="22"/>
                <w:lang w:val="ro-MD"/>
              </w:rPr>
            </w:pPr>
            <w:r w:rsidRPr="00FE1377">
              <w:rPr>
                <w:sz w:val="22"/>
                <w:lang w:val="ro-MD"/>
              </w:rPr>
              <w:t>6.</w:t>
            </w:r>
            <w:r w:rsidR="00706E59" w:rsidRPr="00FE1377">
              <w:rPr>
                <w:sz w:val="22"/>
                <w:lang w:val="ro-MD"/>
              </w:rPr>
              <w:t>3</w:t>
            </w:r>
          </w:p>
        </w:tc>
        <w:tc>
          <w:tcPr>
            <w:tcW w:w="7885" w:type="dxa"/>
          </w:tcPr>
          <w:p w14:paraId="1CE8C575" w14:textId="2A9AA0D8" w:rsidR="00706E59" w:rsidRPr="00FE1377" w:rsidRDefault="007B2663" w:rsidP="00706E59">
            <w:pPr>
              <w:rPr>
                <w:sz w:val="22"/>
                <w:lang w:val="ro-MD"/>
              </w:rPr>
            </w:pPr>
            <w:r w:rsidRPr="00FE1377">
              <w:rPr>
                <w:sz w:val="22"/>
                <w:lang w:val="ro-MD"/>
              </w:rPr>
              <w:t>n</w:t>
            </w:r>
            <w:r w:rsidR="00706E59" w:rsidRPr="00FE1377">
              <w:rPr>
                <w:sz w:val="22"/>
                <w:lang w:val="ro-MD"/>
              </w:rPr>
              <w:t xml:space="preserve">u creează locuri de muncă </w:t>
            </w:r>
          </w:p>
        </w:tc>
        <w:tc>
          <w:tcPr>
            <w:tcW w:w="1187" w:type="dxa"/>
          </w:tcPr>
          <w:p w14:paraId="28EBEDA6" w14:textId="5295F3AD" w:rsidR="00706E59" w:rsidRPr="00FE1377" w:rsidRDefault="00294113" w:rsidP="00706E59">
            <w:pPr>
              <w:jc w:val="center"/>
              <w:rPr>
                <w:sz w:val="22"/>
                <w:lang w:val="ro-MD"/>
              </w:rPr>
            </w:pPr>
            <w:r w:rsidRPr="00FE1377">
              <w:rPr>
                <w:sz w:val="22"/>
                <w:lang w:val="ro-MD"/>
              </w:rPr>
              <w:t>2</w:t>
            </w:r>
          </w:p>
        </w:tc>
      </w:tr>
      <w:tr w:rsidR="002E61C5" w:rsidRPr="006B73C0" w14:paraId="488D2228" w14:textId="77777777" w:rsidTr="004D454B">
        <w:tc>
          <w:tcPr>
            <w:tcW w:w="556" w:type="dxa"/>
            <w:shd w:val="clear" w:color="auto" w:fill="D9D9D9" w:themeFill="background1" w:themeFillShade="D9"/>
          </w:tcPr>
          <w:p w14:paraId="73EC5CB0" w14:textId="1C66E12C" w:rsidR="00782DCA" w:rsidRPr="00FE1377" w:rsidRDefault="00E32C6A" w:rsidP="00706E59">
            <w:pPr>
              <w:rPr>
                <w:b/>
                <w:sz w:val="22"/>
                <w:lang w:val="ro-MD"/>
              </w:rPr>
            </w:pPr>
            <w:r w:rsidRPr="00FE1377">
              <w:rPr>
                <w:b/>
                <w:sz w:val="22"/>
                <w:lang w:val="ro-MD"/>
              </w:rPr>
              <w:t>7.</w:t>
            </w:r>
          </w:p>
        </w:tc>
        <w:tc>
          <w:tcPr>
            <w:tcW w:w="7885" w:type="dxa"/>
            <w:shd w:val="clear" w:color="auto" w:fill="D9D9D9" w:themeFill="background1" w:themeFillShade="D9"/>
          </w:tcPr>
          <w:p w14:paraId="4DACCCD0" w14:textId="13A0D9E0" w:rsidR="00782DCA" w:rsidRPr="00FE1377" w:rsidRDefault="00E32C6A" w:rsidP="00706E59">
            <w:pPr>
              <w:rPr>
                <w:b/>
                <w:sz w:val="22"/>
                <w:lang w:val="ro-MD"/>
              </w:rPr>
            </w:pPr>
            <w:r w:rsidRPr="00FE1377">
              <w:rPr>
                <w:b/>
                <w:sz w:val="22"/>
                <w:lang w:val="ro-MD"/>
              </w:rPr>
              <w:t>Impactul economic al proiectului investițional</w:t>
            </w:r>
          </w:p>
        </w:tc>
        <w:tc>
          <w:tcPr>
            <w:tcW w:w="1187" w:type="dxa"/>
            <w:shd w:val="clear" w:color="auto" w:fill="D9D9D9" w:themeFill="background1" w:themeFillShade="D9"/>
          </w:tcPr>
          <w:p w14:paraId="793A3195" w14:textId="1788891D" w:rsidR="00782DCA" w:rsidRPr="00FE1377" w:rsidRDefault="003B68CD" w:rsidP="00706E59">
            <w:pPr>
              <w:jc w:val="center"/>
              <w:rPr>
                <w:b/>
                <w:sz w:val="22"/>
                <w:lang w:val="ro-MD"/>
              </w:rPr>
            </w:pPr>
            <w:r w:rsidRPr="00FE1377">
              <w:rPr>
                <w:b/>
                <w:sz w:val="22"/>
                <w:lang w:val="ro-MD"/>
              </w:rPr>
              <w:t>1</w:t>
            </w:r>
            <w:r w:rsidR="00283ACB" w:rsidRPr="00FE1377">
              <w:rPr>
                <w:b/>
                <w:sz w:val="22"/>
                <w:lang w:val="ro-MD"/>
              </w:rPr>
              <w:t>0</w:t>
            </w:r>
          </w:p>
        </w:tc>
      </w:tr>
      <w:tr w:rsidR="002E61C5" w:rsidRPr="006B73C0" w14:paraId="7DE44D60" w14:textId="77777777" w:rsidTr="004D454B">
        <w:tc>
          <w:tcPr>
            <w:tcW w:w="556" w:type="dxa"/>
          </w:tcPr>
          <w:p w14:paraId="57AE101A" w14:textId="5D9BF97E" w:rsidR="00782DCA" w:rsidRPr="00FE1377" w:rsidRDefault="00B23578" w:rsidP="00706E59">
            <w:pPr>
              <w:rPr>
                <w:sz w:val="22"/>
                <w:lang w:val="ro-MD"/>
              </w:rPr>
            </w:pPr>
            <w:r w:rsidRPr="00FE1377">
              <w:rPr>
                <w:sz w:val="22"/>
                <w:lang w:val="ro-MD"/>
              </w:rPr>
              <w:t>7.</w:t>
            </w:r>
            <w:r w:rsidR="00184B4A" w:rsidRPr="00FE1377">
              <w:rPr>
                <w:sz w:val="22"/>
                <w:lang w:val="ro-MD"/>
              </w:rPr>
              <w:t>1</w:t>
            </w:r>
          </w:p>
        </w:tc>
        <w:tc>
          <w:tcPr>
            <w:tcW w:w="7885" w:type="dxa"/>
          </w:tcPr>
          <w:p w14:paraId="4BAC9428" w14:textId="469D0368" w:rsidR="00782DCA" w:rsidRPr="00FE1377" w:rsidRDefault="00922031" w:rsidP="00706E59">
            <w:pPr>
              <w:rPr>
                <w:sz w:val="22"/>
                <w:lang w:val="ro-MD"/>
              </w:rPr>
            </w:pPr>
            <w:r w:rsidRPr="00FE1377">
              <w:rPr>
                <w:sz w:val="22"/>
                <w:lang w:val="ro-MD"/>
              </w:rPr>
              <w:t>proiectul</w:t>
            </w:r>
            <w:r w:rsidR="00184B4A" w:rsidRPr="00FE1377">
              <w:rPr>
                <w:sz w:val="22"/>
                <w:lang w:val="ro-MD"/>
              </w:rPr>
              <w:t xml:space="preserve"> stimulează dezvoltarea economică </w:t>
            </w:r>
            <w:proofErr w:type="spellStart"/>
            <w:r w:rsidR="00184B4A" w:rsidRPr="00FE1377">
              <w:rPr>
                <w:sz w:val="22"/>
                <w:lang w:val="ro-MD"/>
              </w:rPr>
              <w:t>şi</w:t>
            </w:r>
            <w:proofErr w:type="spellEnd"/>
            <w:r w:rsidR="00184B4A" w:rsidRPr="00FE1377">
              <w:rPr>
                <w:sz w:val="22"/>
                <w:lang w:val="ro-MD"/>
              </w:rPr>
              <w:t xml:space="preserve"> contribuie la efecte economice durabile prin</w:t>
            </w:r>
            <w:r w:rsidRPr="00FE1377">
              <w:rPr>
                <w:sz w:val="22"/>
                <w:lang w:val="ro-MD"/>
              </w:rPr>
              <w:t>:</w:t>
            </w:r>
            <w:r w:rsidR="00184B4A" w:rsidRPr="00FE1377">
              <w:rPr>
                <w:sz w:val="22"/>
                <w:lang w:val="ro-MD"/>
              </w:rPr>
              <w:t xml:space="preserve"> crearea locurilor de muncă</w:t>
            </w:r>
            <w:r w:rsidRPr="00FE1377">
              <w:rPr>
                <w:sz w:val="22"/>
                <w:lang w:val="ro-MD"/>
              </w:rPr>
              <w:t xml:space="preserve">; </w:t>
            </w:r>
            <w:r w:rsidR="00450F95" w:rsidRPr="00FE1377">
              <w:rPr>
                <w:sz w:val="22"/>
                <w:lang w:val="ro-MD"/>
              </w:rPr>
              <w:t>creșterea</w:t>
            </w:r>
            <w:r w:rsidRPr="00FE1377">
              <w:rPr>
                <w:sz w:val="22"/>
                <w:lang w:val="ro-MD"/>
              </w:rPr>
              <w:t xml:space="preserve"> </w:t>
            </w:r>
            <w:r w:rsidR="00450F95" w:rsidRPr="00FE1377">
              <w:rPr>
                <w:sz w:val="22"/>
                <w:lang w:val="ro-MD"/>
              </w:rPr>
              <w:t>productivității</w:t>
            </w:r>
            <w:r w:rsidR="002E61C5">
              <w:rPr>
                <w:sz w:val="22"/>
                <w:lang w:val="ro-MD"/>
              </w:rPr>
              <w:t xml:space="preserve"> și a calității</w:t>
            </w:r>
            <w:r w:rsidRPr="00FE1377">
              <w:rPr>
                <w:sz w:val="22"/>
                <w:lang w:val="ro-MD"/>
              </w:rPr>
              <w:t>;</w:t>
            </w:r>
            <w:r w:rsidR="00184B4A" w:rsidRPr="00FE1377">
              <w:rPr>
                <w:sz w:val="22"/>
                <w:lang w:val="ro-MD"/>
              </w:rPr>
              <w:t xml:space="preserve"> </w:t>
            </w:r>
            <w:r w:rsidR="005E78DE" w:rsidRPr="00FE1377">
              <w:rPr>
                <w:sz w:val="22"/>
                <w:lang w:val="ro-MD"/>
              </w:rPr>
              <w:t>creșterea</w:t>
            </w:r>
            <w:r w:rsidR="00184B4A" w:rsidRPr="00FE1377">
              <w:rPr>
                <w:sz w:val="22"/>
                <w:lang w:val="ro-MD"/>
              </w:rPr>
              <w:t xml:space="preserve"> </w:t>
            </w:r>
            <w:r w:rsidRPr="00FE1377">
              <w:rPr>
                <w:sz w:val="22"/>
                <w:lang w:val="ro-MD"/>
              </w:rPr>
              <w:t>profitului;  contribuie</w:t>
            </w:r>
            <w:r w:rsidR="00184B4A" w:rsidRPr="00FE1377">
              <w:rPr>
                <w:sz w:val="22"/>
                <w:lang w:val="ro-MD"/>
              </w:rPr>
              <w:t xml:space="preserve"> la bugetul public</w:t>
            </w:r>
            <w:r w:rsidRPr="00FE1377">
              <w:rPr>
                <w:sz w:val="22"/>
                <w:lang w:val="ro-MD"/>
              </w:rPr>
              <w:t xml:space="preserve"> național</w:t>
            </w:r>
          </w:p>
        </w:tc>
        <w:tc>
          <w:tcPr>
            <w:tcW w:w="1187" w:type="dxa"/>
          </w:tcPr>
          <w:p w14:paraId="36BCA3CA" w14:textId="7A952143" w:rsidR="00782DCA" w:rsidRPr="00FE1377" w:rsidRDefault="004208F1" w:rsidP="00706E59">
            <w:pPr>
              <w:jc w:val="center"/>
              <w:rPr>
                <w:sz w:val="22"/>
                <w:lang w:val="ro-MD"/>
              </w:rPr>
            </w:pPr>
            <w:r w:rsidRPr="00FE1377">
              <w:rPr>
                <w:sz w:val="22"/>
                <w:lang w:val="ro-MD"/>
              </w:rPr>
              <w:t>1</w:t>
            </w:r>
            <w:r w:rsidR="00283ACB" w:rsidRPr="00FE1377">
              <w:rPr>
                <w:sz w:val="22"/>
                <w:lang w:val="ro-MD"/>
              </w:rPr>
              <w:t>0</w:t>
            </w:r>
          </w:p>
        </w:tc>
      </w:tr>
      <w:tr w:rsidR="002E61C5" w:rsidRPr="006B73C0" w14:paraId="42302DC5" w14:textId="77777777" w:rsidTr="004D454B">
        <w:tc>
          <w:tcPr>
            <w:tcW w:w="556" w:type="dxa"/>
          </w:tcPr>
          <w:p w14:paraId="0C2FE2CC" w14:textId="2DDA1B20" w:rsidR="0047365C" w:rsidRPr="00FE1377" w:rsidRDefault="00B23578" w:rsidP="0047365C">
            <w:pPr>
              <w:rPr>
                <w:sz w:val="22"/>
                <w:lang w:val="ro-MD"/>
              </w:rPr>
            </w:pPr>
            <w:r w:rsidRPr="00FE1377">
              <w:rPr>
                <w:sz w:val="22"/>
                <w:lang w:val="ro-MD"/>
              </w:rPr>
              <w:t>7.</w:t>
            </w:r>
            <w:r w:rsidR="00CA1344">
              <w:rPr>
                <w:sz w:val="22"/>
                <w:lang w:val="ro-MD"/>
              </w:rPr>
              <w:t>2</w:t>
            </w:r>
          </w:p>
        </w:tc>
        <w:tc>
          <w:tcPr>
            <w:tcW w:w="7885" w:type="dxa"/>
          </w:tcPr>
          <w:p w14:paraId="241C5B64" w14:textId="5139B344" w:rsidR="0047365C" w:rsidRPr="00FE1377" w:rsidRDefault="00922031" w:rsidP="0047365C">
            <w:pPr>
              <w:rPr>
                <w:sz w:val="22"/>
                <w:lang w:val="ro-MD"/>
              </w:rPr>
            </w:pPr>
            <w:r w:rsidRPr="00FE1377">
              <w:rPr>
                <w:sz w:val="22"/>
                <w:lang w:val="ro-MD"/>
              </w:rPr>
              <w:t>nu</w:t>
            </w:r>
            <w:r w:rsidR="0047365C" w:rsidRPr="00FE1377">
              <w:rPr>
                <w:sz w:val="22"/>
                <w:lang w:val="ro-MD"/>
              </w:rPr>
              <w:t xml:space="preserve"> este prevăzut impactul economic în urma implementării proiectului</w:t>
            </w:r>
          </w:p>
        </w:tc>
        <w:tc>
          <w:tcPr>
            <w:tcW w:w="1187" w:type="dxa"/>
          </w:tcPr>
          <w:p w14:paraId="6EEAD667" w14:textId="460464CA" w:rsidR="0047365C" w:rsidRPr="00FE1377" w:rsidRDefault="00283ACB" w:rsidP="0047365C">
            <w:pPr>
              <w:jc w:val="center"/>
              <w:rPr>
                <w:sz w:val="22"/>
                <w:lang w:val="ro-MD"/>
              </w:rPr>
            </w:pPr>
            <w:r w:rsidRPr="00FE1377">
              <w:rPr>
                <w:sz w:val="22"/>
                <w:lang w:val="ro-MD"/>
              </w:rPr>
              <w:t>0</w:t>
            </w:r>
          </w:p>
        </w:tc>
      </w:tr>
      <w:tr w:rsidR="0047223B" w:rsidRPr="006B73C0" w14:paraId="61DC0148" w14:textId="77777777" w:rsidTr="004D454B">
        <w:tc>
          <w:tcPr>
            <w:tcW w:w="8441" w:type="dxa"/>
            <w:gridSpan w:val="2"/>
            <w:shd w:val="clear" w:color="auto" w:fill="D9D9D9" w:themeFill="background1" w:themeFillShade="D9"/>
          </w:tcPr>
          <w:p w14:paraId="382B2EBD" w14:textId="77777777" w:rsidR="0047365C" w:rsidRPr="00FE1377" w:rsidRDefault="0047365C" w:rsidP="0047365C">
            <w:pPr>
              <w:jc w:val="center"/>
              <w:rPr>
                <w:b/>
                <w:sz w:val="22"/>
                <w:lang w:val="ro-MD"/>
              </w:rPr>
            </w:pPr>
            <w:r w:rsidRPr="00FE1377">
              <w:rPr>
                <w:b/>
                <w:sz w:val="22"/>
                <w:lang w:val="ro-MD"/>
              </w:rPr>
              <w:t>Total</w:t>
            </w:r>
          </w:p>
        </w:tc>
        <w:tc>
          <w:tcPr>
            <w:tcW w:w="1187" w:type="dxa"/>
            <w:shd w:val="clear" w:color="auto" w:fill="D9D9D9" w:themeFill="background1" w:themeFillShade="D9"/>
          </w:tcPr>
          <w:p w14:paraId="6BACDE60" w14:textId="77777777" w:rsidR="0047365C" w:rsidRPr="00FE1377" w:rsidRDefault="0047365C" w:rsidP="0047365C">
            <w:pPr>
              <w:jc w:val="center"/>
              <w:rPr>
                <w:b/>
                <w:sz w:val="22"/>
                <w:lang w:val="ro-MD"/>
              </w:rPr>
            </w:pPr>
            <w:r w:rsidRPr="00FE1377">
              <w:rPr>
                <w:b/>
                <w:sz w:val="22"/>
                <w:lang w:val="ro-MD"/>
              </w:rPr>
              <w:t>100</w:t>
            </w:r>
          </w:p>
        </w:tc>
      </w:tr>
    </w:tbl>
    <w:p w14:paraId="0A4EF15D" w14:textId="12BB4892" w:rsidR="00132FCB" w:rsidRPr="0032312C" w:rsidRDefault="00132FCB" w:rsidP="00205258">
      <w:pPr>
        <w:pStyle w:val="Heading1"/>
      </w:pPr>
      <w:r w:rsidRPr="0032312C">
        <w:t>DR-10</w:t>
      </w:r>
    </w:p>
    <w:p w14:paraId="4AE179DB" w14:textId="7917FFFE" w:rsidR="00132FCB" w:rsidRPr="0032312C" w:rsidRDefault="00A640A0" w:rsidP="00A10E2D">
      <w:pPr>
        <w:pStyle w:val="Heading2"/>
        <w:rPr>
          <w:lang w:val="ro-MD"/>
        </w:rPr>
      </w:pPr>
      <w:r w:rsidRPr="0032312C">
        <w:rPr>
          <w:lang w:val="ro-MD"/>
        </w:rPr>
        <w:t>Sprijin pentru micii fermieri și fermele de familie din zonele rurale</w:t>
      </w:r>
    </w:p>
    <w:p w14:paraId="03DAA3DC" w14:textId="77777777" w:rsidR="004D2FA7" w:rsidRPr="004D2FA7" w:rsidRDefault="004D2FA7" w:rsidP="004D2FA7">
      <w:pPr>
        <w:rPr>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7837"/>
        <w:gridCol w:w="1196"/>
      </w:tblGrid>
      <w:tr w:rsidR="002E61C5" w:rsidRPr="00FE1377" w14:paraId="4258F25C" w14:textId="77777777" w:rsidTr="00957624">
        <w:tc>
          <w:tcPr>
            <w:tcW w:w="595" w:type="dxa"/>
            <w:shd w:val="clear" w:color="auto" w:fill="D9D9D9" w:themeFill="background1" w:themeFillShade="D9"/>
          </w:tcPr>
          <w:p w14:paraId="2A575EF1" w14:textId="77777777" w:rsidR="00F2605C" w:rsidRPr="00FE1377" w:rsidRDefault="00F2605C" w:rsidP="003240BC">
            <w:pPr>
              <w:jc w:val="center"/>
              <w:rPr>
                <w:b/>
                <w:sz w:val="22"/>
                <w:lang w:val="ro-MD"/>
              </w:rPr>
            </w:pPr>
            <w:r w:rsidRPr="00FE1377">
              <w:rPr>
                <w:b/>
                <w:sz w:val="22"/>
                <w:lang w:val="ro-MD"/>
              </w:rPr>
              <w:lastRenderedPageBreak/>
              <w:t>Nr.</w:t>
            </w:r>
          </w:p>
          <w:p w14:paraId="74E20F27" w14:textId="77777777" w:rsidR="00F2605C" w:rsidRPr="00FE1377" w:rsidRDefault="00F2605C" w:rsidP="003240BC">
            <w:pPr>
              <w:jc w:val="center"/>
              <w:rPr>
                <w:sz w:val="22"/>
                <w:lang w:val="ro-MD"/>
              </w:rPr>
            </w:pPr>
            <w:r w:rsidRPr="00FE1377">
              <w:rPr>
                <w:b/>
                <w:sz w:val="22"/>
                <w:lang w:val="ro-MD"/>
              </w:rPr>
              <w:t>crt.</w:t>
            </w:r>
          </w:p>
        </w:tc>
        <w:tc>
          <w:tcPr>
            <w:tcW w:w="7837" w:type="dxa"/>
            <w:shd w:val="clear" w:color="auto" w:fill="D9D9D9" w:themeFill="background1" w:themeFillShade="D9"/>
          </w:tcPr>
          <w:p w14:paraId="1F6C2F93" w14:textId="77777777" w:rsidR="00F2605C" w:rsidRPr="00FE1377" w:rsidRDefault="00F2605C" w:rsidP="006C28D5">
            <w:pPr>
              <w:jc w:val="center"/>
              <w:rPr>
                <w:b/>
                <w:sz w:val="22"/>
                <w:lang w:val="ro-MD"/>
              </w:rPr>
            </w:pPr>
            <w:r w:rsidRPr="00FE1377">
              <w:rPr>
                <w:b/>
                <w:sz w:val="22"/>
                <w:lang w:val="ro-MD"/>
              </w:rPr>
              <w:t>Criterii de selectare</w:t>
            </w:r>
          </w:p>
          <w:p w14:paraId="1469DD2B" w14:textId="77777777" w:rsidR="00F2605C" w:rsidRPr="00FE1377" w:rsidRDefault="00F2605C" w:rsidP="006C28D5">
            <w:pPr>
              <w:jc w:val="center"/>
              <w:rPr>
                <w:sz w:val="22"/>
                <w:lang w:val="ro-MD"/>
              </w:rPr>
            </w:pPr>
          </w:p>
        </w:tc>
        <w:tc>
          <w:tcPr>
            <w:tcW w:w="1196" w:type="dxa"/>
            <w:shd w:val="clear" w:color="auto" w:fill="D9D9D9" w:themeFill="background1" w:themeFillShade="D9"/>
          </w:tcPr>
          <w:p w14:paraId="3C566807" w14:textId="77777777" w:rsidR="00F2605C" w:rsidRPr="00FE1377" w:rsidRDefault="00F2605C" w:rsidP="003240BC">
            <w:pPr>
              <w:jc w:val="center"/>
              <w:rPr>
                <w:b/>
                <w:sz w:val="22"/>
                <w:lang w:val="ro-MD"/>
              </w:rPr>
            </w:pPr>
            <w:r w:rsidRPr="00FE1377">
              <w:rPr>
                <w:b/>
                <w:sz w:val="22"/>
                <w:lang w:val="ro-MD"/>
              </w:rPr>
              <w:t>Punctaj</w:t>
            </w:r>
          </w:p>
          <w:p w14:paraId="59E1B13A" w14:textId="4EE9DA0F" w:rsidR="00F2605C" w:rsidRPr="00FE1377" w:rsidRDefault="004624A7" w:rsidP="003240BC">
            <w:pPr>
              <w:jc w:val="center"/>
              <w:rPr>
                <w:sz w:val="22"/>
                <w:lang w:val="ro-MD"/>
              </w:rPr>
            </w:pPr>
            <w:r w:rsidRPr="00FE1377">
              <w:rPr>
                <w:b/>
                <w:sz w:val="22"/>
                <w:lang w:val="ro-MD"/>
              </w:rPr>
              <w:t>acordat</w:t>
            </w:r>
          </w:p>
        </w:tc>
      </w:tr>
      <w:tr w:rsidR="002E61C5" w:rsidRPr="00FE1377" w14:paraId="2A57420E" w14:textId="77777777" w:rsidTr="00957624">
        <w:tc>
          <w:tcPr>
            <w:tcW w:w="595" w:type="dxa"/>
            <w:shd w:val="clear" w:color="auto" w:fill="D9D9D9" w:themeFill="background1" w:themeFillShade="D9"/>
          </w:tcPr>
          <w:p w14:paraId="5FD65D8B" w14:textId="6CF7F3BB" w:rsidR="00F2605C" w:rsidRPr="00FE1377" w:rsidRDefault="5FCE2247" w:rsidP="003240BC">
            <w:pPr>
              <w:jc w:val="center"/>
              <w:rPr>
                <w:b/>
                <w:sz w:val="22"/>
                <w:lang w:val="ro-MD"/>
              </w:rPr>
            </w:pPr>
            <w:r w:rsidRPr="00FE1377">
              <w:rPr>
                <w:b/>
                <w:sz w:val="22"/>
                <w:lang w:val="ro-MD"/>
              </w:rPr>
              <w:t xml:space="preserve"> 1</w:t>
            </w:r>
            <w:r w:rsidR="00467506" w:rsidRPr="00FE1377">
              <w:rPr>
                <w:b/>
                <w:sz w:val="22"/>
                <w:lang w:val="ro-MD"/>
              </w:rPr>
              <w:t>.</w:t>
            </w:r>
          </w:p>
        </w:tc>
        <w:tc>
          <w:tcPr>
            <w:tcW w:w="7837" w:type="dxa"/>
            <w:shd w:val="clear" w:color="auto" w:fill="D9D9D9" w:themeFill="background1" w:themeFillShade="D9"/>
          </w:tcPr>
          <w:p w14:paraId="3DCF76E3" w14:textId="73922BE9" w:rsidR="00F2605C" w:rsidRPr="00FE1377" w:rsidRDefault="00104CED" w:rsidP="006C28D5">
            <w:pPr>
              <w:rPr>
                <w:b/>
                <w:sz w:val="22"/>
                <w:lang w:val="ro-MD"/>
              </w:rPr>
            </w:pPr>
            <w:r w:rsidRPr="00FE1377">
              <w:rPr>
                <w:b/>
                <w:sz w:val="22"/>
                <w:lang w:val="ro-MD"/>
              </w:rPr>
              <w:t>Proiectul se realizează de un fermier care a beneficiat de sprijin în cadrul intervenției DR-09</w:t>
            </w:r>
          </w:p>
        </w:tc>
        <w:tc>
          <w:tcPr>
            <w:tcW w:w="1196" w:type="dxa"/>
            <w:shd w:val="clear" w:color="auto" w:fill="D9D9D9" w:themeFill="background1" w:themeFillShade="D9"/>
          </w:tcPr>
          <w:p w14:paraId="5B10B0B0" w14:textId="74C6F696" w:rsidR="00F2605C" w:rsidRPr="00FE1377" w:rsidRDefault="00CA766F" w:rsidP="003240BC">
            <w:pPr>
              <w:jc w:val="center"/>
              <w:rPr>
                <w:b/>
                <w:sz w:val="22"/>
                <w:lang w:val="ro-MD"/>
              </w:rPr>
            </w:pPr>
            <w:r w:rsidRPr="00FE1377">
              <w:rPr>
                <w:b/>
                <w:sz w:val="22"/>
                <w:lang w:val="ro-MD"/>
              </w:rPr>
              <w:t>10</w:t>
            </w:r>
          </w:p>
        </w:tc>
      </w:tr>
      <w:tr w:rsidR="002E61C5" w:rsidRPr="00FE1377" w14:paraId="6B3FEE96" w14:textId="77777777" w:rsidTr="00957624">
        <w:tc>
          <w:tcPr>
            <w:tcW w:w="595" w:type="dxa"/>
          </w:tcPr>
          <w:p w14:paraId="708DDF10" w14:textId="56BD60A5" w:rsidR="00F2605C" w:rsidRPr="00FE1377" w:rsidRDefault="0B17B8B2" w:rsidP="003240BC">
            <w:pPr>
              <w:jc w:val="center"/>
              <w:rPr>
                <w:sz w:val="22"/>
                <w:lang w:val="ro-MD"/>
              </w:rPr>
            </w:pPr>
            <w:r w:rsidRPr="00FE1377">
              <w:rPr>
                <w:sz w:val="22"/>
                <w:lang w:val="ro-MD"/>
              </w:rPr>
              <w:t>1</w:t>
            </w:r>
            <w:r w:rsidR="431DB919" w:rsidRPr="00FE1377">
              <w:rPr>
                <w:sz w:val="22"/>
                <w:lang w:val="ro-MD"/>
              </w:rPr>
              <w:t>.</w:t>
            </w:r>
            <w:r w:rsidR="00F3199F" w:rsidRPr="00FE1377">
              <w:rPr>
                <w:sz w:val="22"/>
                <w:lang w:val="ro-MD"/>
              </w:rPr>
              <w:t>1</w:t>
            </w:r>
          </w:p>
        </w:tc>
        <w:tc>
          <w:tcPr>
            <w:tcW w:w="7837" w:type="dxa"/>
          </w:tcPr>
          <w:p w14:paraId="0DB349B3" w14:textId="10ED714C" w:rsidR="00F2605C" w:rsidRPr="00FE1377" w:rsidRDefault="00F3199F" w:rsidP="006C28D5">
            <w:pPr>
              <w:rPr>
                <w:sz w:val="22"/>
                <w:lang w:val="ro-MD"/>
              </w:rPr>
            </w:pPr>
            <w:r w:rsidRPr="00FE1377">
              <w:rPr>
                <w:sz w:val="22"/>
                <w:lang w:val="ro-MD"/>
              </w:rPr>
              <w:t>Fermierul a beneficiat de sprijin în cadrul intervenției DR-09</w:t>
            </w:r>
          </w:p>
        </w:tc>
        <w:tc>
          <w:tcPr>
            <w:tcW w:w="1196" w:type="dxa"/>
          </w:tcPr>
          <w:p w14:paraId="321F0642" w14:textId="5A2F88A6" w:rsidR="00F2605C" w:rsidRPr="00FE1377" w:rsidRDefault="00CA766F" w:rsidP="003240BC">
            <w:pPr>
              <w:jc w:val="center"/>
              <w:rPr>
                <w:sz w:val="22"/>
                <w:lang w:val="ro-MD"/>
              </w:rPr>
            </w:pPr>
            <w:r w:rsidRPr="00FE1377">
              <w:rPr>
                <w:sz w:val="22"/>
                <w:lang w:val="ro-MD"/>
              </w:rPr>
              <w:t>10</w:t>
            </w:r>
          </w:p>
        </w:tc>
      </w:tr>
      <w:tr w:rsidR="002E61C5" w:rsidRPr="00FE1377" w14:paraId="3DE4C1D6" w14:textId="77777777" w:rsidTr="00957624">
        <w:tc>
          <w:tcPr>
            <w:tcW w:w="595" w:type="dxa"/>
          </w:tcPr>
          <w:p w14:paraId="61C3C4A4" w14:textId="1DFCD6AF" w:rsidR="00F3199F" w:rsidRPr="00FE1377" w:rsidRDefault="6EFC14F9" w:rsidP="003240BC">
            <w:pPr>
              <w:jc w:val="center"/>
              <w:rPr>
                <w:sz w:val="22"/>
                <w:lang w:val="ro-MD"/>
              </w:rPr>
            </w:pPr>
            <w:r w:rsidRPr="00FE1377">
              <w:rPr>
                <w:sz w:val="22"/>
                <w:lang w:val="ro-MD"/>
              </w:rPr>
              <w:t>1</w:t>
            </w:r>
            <w:r w:rsidR="00B23578" w:rsidRPr="00FE1377">
              <w:rPr>
                <w:sz w:val="22"/>
                <w:lang w:val="ro-MD"/>
              </w:rPr>
              <w:t>.2</w:t>
            </w:r>
          </w:p>
        </w:tc>
        <w:tc>
          <w:tcPr>
            <w:tcW w:w="7837" w:type="dxa"/>
          </w:tcPr>
          <w:p w14:paraId="2E5BB6B3" w14:textId="0D817282" w:rsidR="00F3199F" w:rsidRPr="00FE1377" w:rsidRDefault="00F3199F" w:rsidP="006C28D5">
            <w:pPr>
              <w:rPr>
                <w:sz w:val="22"/>
                <w:lang w:val="ro-MD"/>
              </w:rPr>
            </w:pPr>
            <w:r w:rsidRPr="00FE1377">
              <w:rPr>
                <w:sz w:val="22"/>
                <w:lang w:val="ro-MD"/>
              </w:rPr>
              <w:t>Nu a bene</w:t>
            </w:r>
            <w:r w:rsidR="00CA766F" w:rsidRPr="00FE1377">
              <w:rPr>
                <w:sz w:val="22"/>
                <w:lang w:val="ro-MD"/>
              </w:rPr>
              <w:t>ficiat de sprijin în cadrul intervenție DR-09</w:t>
            </w:r>
          </w:p>
        </w:tc>
        <w:tc>
          <w:tcPr>
            <w:tcW w:w="1196" w:type="dxa"/>
          </w:tcPr>
          <w:p w14:paraId="0F7CB2D1" w14:textId="020D5727" w:rsidR="00CA766F" w:rsidRPr="00FE1377" w:rsidRDefault="00D34149" w:rsidP="00CA766F">
            <w:pPr>
              <w:jc w:val="center"/>
              <w:rPr>
                <w:sz w:val="22"/>
                <w:lang w:val="ro-MD"/>
              </w:rPr>
            </w:pPr>
            <w:r w:rsidRPr="00FE1377">
              <w:rPr>
                <w:sz w:val="22"/>
                <w:lang w:val="ro-MD"/>
              </w:rPr>
              <w:t>5</w:t>
            </w:r>
          </w:p>
        </w:tc>
      </w:tr>
      <w:tr w:rsidR="002E61C5" w:rsidRPr="00FE1377" w14:paraId="458A75DF" w14:textId="77777777" w:rsidTr="00957624">
        <w:tc>
          <w:tcPr>
            <w:tcW w:w="595" w:type="dxa"/>
            <w:shd w:val="clear" w:color="auto" w:fill="D9D9D9" w:themeFill="background1" w:themeFillShade="D9"/>
          </w:tcPr>
          <w:p w14:paraId="0EB0DDD1" w14:textId="4F99F055" w:rsidR="00F2605C" w:rsidRPr="00FE1377" w:rsidRDefault="541C9740" w:rsidP="003240BC">
            <w:pPr>
              <w:jc w:val="center"/>
              <w:rPr>
                <w:b/>
                <w:sz w:val="22"/>
                <w:lang w:val="ro-MD"/>
              </w:rPr>
            </w:pPr>
            <w:r w:rsidRPr="00FE1377">
              <w:rPr>
                <w:b/>
                <w:sz w:val="22"/>
                <w:lang w:val="ro-MD"/>
              </w:rPr>
              <w:t>2</w:t>
            </w:r>
            <w:r w:rsidR="00104CED" w:rsidRPr="00FE1377">
              <w:rPr>
                <w:b/>
                <w:sz w:val="22"/>
                <w:lang w:val="ro-MD"/>
              </w:rPr>
              <w:t>.</w:t>
            </w:r>
          </w:p>
        </w:tc>
        <w:tc>
          <w:tcPr>
            <w:tcW w:w="7837" w:type="dxa"/>
            <w:shd w:val="clear" w:color="auto" w:fill="D9D9D9" w:themeFill="background1" w:themeFillShade="D9"/>
          </w:tcPr>
          <w:p w14:paraId="323A4F01" w14:textId="6C83ED4A" w:rsidR="00F2605C" w:rsidRPr="00FE1377" w:rsidRDefault="00B66944" w:rsidP="006C28D5">
            <w:pPr>
              <w:rPr>
                <w:b/>
                <w:sz w:val="22"/>
                <w:lang w:val="ro-MD"/>
              </w:rPr>
            </w:pPr>
            <w:r w:rsidRPr="00FE1377">
              <w:rPr>
                <w:b/>
                <w:sz w:val="22"/>
                <w:lang w:val="ro-MD"/>
              </w:rPr>
              <w:t>Proiectul se realizează în mediul rural de tânăr sau femeie fermier/ă, care se încadrează în categoria de întreprinderi micro sau mici, care deține o suprafață de teren agricol de până la 10 ha</w:t>
            </w:r>
          </w:p>
        </w:tc>
        <w:tc>
          <w:tcPr>
            <w:tcW w:w="1196" w:type="dxa"/>
            <w:shd w:val="clear" w:color="auto" w:fill="D9D9D9" w:themeFill="background1" w:themeFillShade="D9"/>
          </w:tcPr>
          <w:p w14:paraId="01F5960F" w14:textId="5618D1F0" w:rsidR="00F2605C" w:rsidRPr="00FE1377" w:rsidRDefault="003B7F0C" w:rsidP="003240BC">
            <w:pPr>
              <w:jc w:val="center"/>
              <w:rPr>
                <w:b/>
                <w:sz w:val="22"/>
                <w:lang w:val="ro-MD"/>
              </w:rPr>
            </w:pPr>
            <w:r w:rsidRPr="00FE1377">
              <w:rPr>
                <w:b/>
                <w:sz w:val="22"/>
                <w:lang w:val="ro-MD"/>
              </w:rPr>
              <w:t>1</w:t>
            </w:r>
            <w:r w:rsidR="00761055" w:rsidRPr="00FE1377">
              <w:rPr>
                <w:b/>
                <w:sz w:val="22"/>
                <w:lang w:val="ro-MD"/>
              </w:rPr>
              <w:t>5</w:t>
            </w:r>
          </w:p>
        </w:tc>
      </w:tr>
      <w:tr w:rsidR="002E61C5" w:rsidRPr="00FE1377" w14:paraId="59D81DCA" w14:textId="77777777" w:rsidTr="00957624">
        <w:tc>
          <w:tcPr>
            <w:tcW w:w="595" w:type="dxa"/>
          </w:tcPr>
          <w:p w14:paraId="6BD8BD3C" w14:textId="595E2AEA" w:rsidR="00F2605C" w:rsidRPr="00FE1377" w:rsidRDefault="45F75E1F" w:rsidP="003240BC">
            <w:pPr>
              <w:jc w:val="center"/>
              <w:rPr>
                <w:sz w:val="22"/>
                <w:lang w:val="ro-MD"/>
              </w:rPr>
            </w:pPr>
            <w:r w:rsidRPr="00FE1377">
              <w:rPr>
                <w:sz w:val="22"/>
                <w:lang w:val="ro-MD"/>
              </w:rPr>
              <w:t>2</w:t>
            </w:r>
            <w:r w:rsidR="00B23578" w:rsidRPr="00FE1377">
              <w:rPr>
                <w:sz w:val="22"/>
                <w:lang w:val="ro-MD"/>
              </w:rPr>
              <w:t>.</w:t>
            </w:r>
            <w:r w:rsidR="00D36E73" w:rsidRPr="00FE1377">
              <w:rPr>
                <w:sz w:val="22"/>
                <w:lang w:val="ro-MD"/>
              </w:rPr>
              <w:t>1</w:t>
            </w:r>
          </w:p>
        </w:tc>
        <w:tc>
          <w:tcPr>
            <w:tcW w:w="7837" w:type="dxa"/>
          </w:tcPr>
          <w:p w14:paraId="74E093BD" w14:textId="2805C697" w:rsidR="00F2605C" w:rsidRPr="00FE1377" w:rsidRDefault="00486C6E" w:rsidP="006C28D5">
            <w:pPr>
              <w:rPr>
                <w:sz w:val="22"/>
                <w:lang w:val="ro-MD"/>
              </w:rPr>
            </w:pPr>
            <w:r w:rsidRPr="00FE1377">
              <w:rPr>
                <w:sz w:val="22"/>
                <w:lang w:val="ro-MD"/>
              </w:rPr>
              <w:t>tânăr fermier</w:t>
            </w:r>
          </w:p>
        </w:tc>
        <w:tc>
          <w:tcPr>
            <w:tcW w:w="1196" w:type="dxa"/>
          </w:tcPr>
          <w:p w14:paraId="6690BE0E" w14:textId="15DB013E" w:rsidR="00F2605C" w:rsidRPr="00FE1377" w:rsidRDefault="003B7F0C" w:rsidP="003240BC">
            <w:pPr>
              <w:jc w:val="center"/>
              <w:rPr>
                <w:sz w:val="22"/>
                <w:lang w:val="ro-MD"/>
              </w:rPr>
            </w:pPr>
            <w:r w:rsidRPr="00FE1377">
              <w:rPr>
                <w:sz w:val="22"/>
                <w:lang w:val="ro-MD"/>
              </w:rPr>
              <w:t>1</w:t>
            </w:r>
            <w:r w:rsidR="00761055" w:rsidRPr="00FE1377">
              <w:rPr>
                <w:sz w:val="22"/>
                <w:lang w:val="ro-MD"/>
              </w:rPr>
              <w:t>5</w:t>
            </w:r>
          </w:p>
        </w:tc>
      </w:tr>
      <w:tr w:rsidR="002E61C5" w:rsidRPr="00FE1377" w14:paraId="632FF77E" w14:textId="77777777" w:rsidTr="00957624">
        <w:tc>
          <w:tcPr>
            <w:tcW w:w="595" w:type="dxa"/>
          </w:tcPr>
          <w:p w14:paraId="6FDDDC74" w14:textId="0BA5B7CC" w:rsidR="008E6059" w:rsidRPr="00FE1377" w:rsidRDefault="567F0344" w:rsidP="003240BC">
            <w:pPr>
              <w:jc w:val="center"/>
              <w:rPr>
                <w:sz w:val="22"/>
                <w:lang w:val="ro-MD"/>
              </w:rPr>
            </w:pPr>
            <w:r w:rsidRPr="00FE1377">
              <w:rPr>
                <w:sz w:val="22"/>
                <w:lang w:val="ro-MD"/>
              </w:rPr>
              <w:t>2</w:t>
            </w:r>
            <w:r w:rsidR="00B23578" w:rsidRPr="00FE1377">
              <w:rPr>
                <w:sz w:val="22"/>
                <w:lang w:val="ro-MD"/>
              </w:rPr>
              <w:t>.</w:t>
            </w:r>
            <w:r w:rsidR="00D36E73" w:rsidRPr="00FE1377">
              <w:rPr>
                <w:sz w:val="22"/>
                <w:lang w:val="ro-MD"/>
              </w:rPr>
              <w:t>2</w:t>
            </w:r>
          </w:p>
        </w:tc>
        <w:tc>
          <w:tcPr>
            <w:tcW w:w="7837" w:type="dxa"/>
          </w:tcPr>
          <w:p w14:paraId="2D5F3731" w14:textId="24BDA7C3" w:rsidR="008E6059" w:rsidRPr="00FE1377" w:rsidRDefault="00486C6E" w:rsidP="006C28D5">
            <w:pPr>
              <w:rPr>
                <w:sz w:val="22"/>
                <w:lang w:val="ro-MD"/>
              </w:rPr>
            </w:pPr>
            <w:r w:rsidRPr="00FE1377">
              <w:rPr>
                <w:sz w:val="22"/>
                <w:lang w:val="ro-MD"/>
              </w:rPr>
              <w:t>femeie fermieră</w:t>
            </w:r>
          </w:p>
        </w:tc>
        <w:tc>
          <w:tcPr>
            <w:tcW w:w="1196" w:type="dxa"/>
          </w:tcPr>
          <w:p w14:paraId="38D51FC1" w14:textId="50689E66" w:rsidR="008E6059" w:rsidRPr="00FE1377" w:rsidRDefault="00761055" w:rsidP="003240BC">
            <w:pPr>
              <w:jc w:val="center"/>
              <w:rPr>
                <w:sz w:val="22"/>
                <w:lang w:val="ro-MD"/>
              </w:rPr>
            </w:pPr>
            <w:r w:rsidRPr="00FE1377">
              <w:rPr>
                <w:sz w:val="22"/>
                <w:lang w:val="ro-MD"/>
              </w:rPr>
              <w:t>10</w:t>
            </w:r>
          </w:p>
        </w:tc>
      </w:tr>
      <w:tr w:rsidR="002E61C5" w:rsidRPr="00FE1377" w14:paraId="1C35B679" w14:textId="77777777" w:rsidTr="00957624">
        <w:tc>
          <w:tcPr>
            <w:tcW w:w="595" w:type="dxa"/>
          </w:tcPr>
          <w:p w14:paraId="767BA588" w14:textId="1E5E892C" w:rsidR="008E6059" w:rsidRPr="00FE1377" w:rsidRDefault="49DBCB60" w:rsidP="003240BC">
            <w:pPr>
              <w:jc w:val="center"/>
              <w:rPr>
                <w:sz w:val="22"/>
                <w:lang w:val="ro-MD"/>
              </w:rPr>
            </w:pPr>
            <w:r w:rsidRPr="00FE1377">
              <w:rPr>
                <w:sz w:val="22"/>
                <w:lang w:val="ro-MD"/>
              </w:rPr>
              <w:t>2</w:t>
            </w:r>
            <w:r w:rsidR="00B23578" w:rsidRPr="00FE1377">
              <w:rPr>
                <w:sz w:val="22"/>
                <w:lang w:val="ro-MD"/>
              </w:rPr>
              <w:t>.</w:t>
            </w:r>
            <w:r w:rsidR="00D36E73" w:rsidRPr="00FE1377">
              <w:rPr>
                <w:sz w:val="22"/>
                <w:lang w:val="ro-MD"/>
              </w:rPr>
              <w:t>3</w:t>
            </w:r>
          </w:p>
        </w:tc>
        <w:tc>
          <w:tcPr>
            <w:tcW w:w="7837" w:type="dxa"/>
          </w:tcPr>
          <w:p w14:paraId="008A3BD6" w14:textId="1B7210FD" w:rsidR="008E6059" w:rsidRPr="00FE1377" w:rsidRDefault="00675976" w:rsidP="006C28D5">
            <w:pPr>
              <w:rPr>
                <w:sz w:val="22"/>
                <w:lang w:val="ro-MD"/>
              </w:rPr>
            </w:pPr>
            <w:r w:rsidRPr="00FE1377">
              <w:rPr>
                <w:sz w:val="22"/>
                <w:lang w:val="ro-MD"/>
              </w:rPr>
              <w:t>fermier</w:t>
            </w:r>
          </w:p>
        </w:tc>
        <w:tc>
          <w:tcPr>
            <w:tcW w:w="1196" w:type="dxa"/>
          </w:tcPr>
          <w:p w14:paraId="522623BC" w14:textId="7D76EFFA" w:rsidR="008E6059" w:rsidRPr="00FE1377" w:rsidRDefault="00B05340" w:rsidP="003240BC">
            <w:pPr>
              <w:jc w:val="center"/>
              <w:rPr>
                <w:sz w:val="22"/>
                <w:lang w:val="ro-MD"/>
              </w:rPr>
            </w:pPr>
            <w:r w:rsidRPr="00FE1377">
              <w:rPr>
                <w:sz w:val="22"/>
                <w:lang w:val="ro-MD"/>
              </w:rPr>
              <w:t>8</w:t>
            </w:r>
          </w:p>
        </w:tc>
      </w:tr>
      <w:tr w:rsidR="00483305" w:rsidRPr="00FE1377" w14:paraId="2E6328CB" w14:textId="77777777" w:rsidTr="00957624">
        <w:tc>
          <w:tcPr>
            <w:tcW w:w="595" w:type="dxa"/>
          </w:tcPr>
          <w:p w14:paraId="0B5307A0" w14:textId="4883374C" w:rsidR="00483305" w:rsidRPr="00FE1377" w:rsidRDefault="00411879" w:rsidP="003240BC">
            <w:pPr>
              <w:jc w:val="center"/>
              <w:rPr>
                <w:sz w:val="22"/>
                <w:lang w:val="ro-MD"/>
              </w:rPr>
            </w:pPr>
            <w:r>
              <w:rPr>
                <w:sz w:val="22"/>
                <w:lang w:val="ro-MD"/>
              </w:rPr>
              <w:t>2.4</w:t>
            </w:r>
          </w:p>
        </w:tc>
        <w:tc>
          <w:tcPr>
            <w:tcW w:w="7837" w:type="dxa"/>
          </w:tcPr>
          <w:p w14:paraId="0B583D66" w14:textId="3F8EDAFF" w:rsidR="00483305" w:rsidRPr="00FE1377" w:rsidRDefault="00CC3D64" w:rsidP="006C28D5">
            <w:pPr>
              <w:rPr>
                <w:sz w:val="22"/>
                <w:lang w:val="ro-MD"/>
              </w:rPr>
            </w:pPr>
            <w:r>
              <w:rPr>
                <w:sz w:val="22"/>
                <w:lang w:val="ro-MD"/>
              </w:rPr>
              <w:t xml:space="preserve">fermierii </w:t>
            </w:r>
            <w:r w:rsidRPr="00CC3D64">
              <w:rPr>
                <w:sz w:val="22"/>
                <w:lang w:val="ro-MD"/>
              </w:rPr>
              <w:t xml:space="preserve">care deține o suprafață de teren agricol </w:t>
            </w:r>
            <w:r>
              <w:rPr>
                <w:sz w:val="22"/>
                <w:lang w:val="ro-MD"/>
              </w:rPr>
              <w:t>mai mare de</w:t>
            </w:r>
            <w:r w:rsidRPr="00CC3D64">
              <w:rPr>
                <w:sz w:val="22"/>
                <w:lang w:val="ro-MD"/>
              </w:rPr>
              <w:t xml:space="preserve"> 10 ha</w:t>
            </w:r>
          </w:p>
        </w:tc>
        <w:tc>
          <w:tcPr>
            <w:tcW w:w="1196" w:type="dxa"/>
          </w:tcPr>
          <w:p w14:paraId="53383557" w14:textId="05ED9027" w:rsidR="00483305" w:rsidRPr="00FE1377" w:rsidRDefault="00C85AEC" w:rsidP="003240BC">
            <w:pPr>
              <w:jc w:val="center"/>
              <w:rPr>
                <w:sz w:val="22"/>
                <w:lang w:val="ro-MD"/>
              </w:rPr>
            </w:pPr>
            <w:r>
              <w:rPr>
                <w:sz w:val="22"/>
                <w:lang w:val="ro-MD"/>
              </w:rPr>
              <w:t>5</w:t>
            </w:r>
          </w:p>
        </w:tc>
      </w:tr>
      <w:tr w:rsidR="002E61C5" w:rsidRPr="00FE1377" w14:paraId="680BCCBB" w14:textId="77777777" w:rsidTr="00957624">
        <w:tc>
          <w:tcPr>
            <w:tcW w:w="595" w:type="dxa"/>
            <w:shd w:val="clear" w:color="auto" w:fill="D9D9D9" w:themeFill="background1" w:themeFillShade="D9"/>
          </w:tcPr>
          <w:p w14:paraId="52FBAE24" w14:textId="22A6E93A" w:rsidR="00F2605C" w:rsidRPr="00FE1377" w:rsidRDefault="29018398" w:rsidP="003240BC">
            <w:pPr>
              <w:jc w:val="center"/>
              <w:rPr>
                <w:b/>
                <w:sz w:val="22"/>
                <w:lang w:val="ro-MD"/>
              </w:rPr>
            </w:pPr>
            <w:r w:rsidRPr="00FE1377">
              <w:rPr>
                <w:b/>
                <w:sz w:val="22"/>
                <w:lang w:val="ro-MD"/>
              </w:rPr>
              <w:t>3</w:t>
            </w:r>
            <w:r w:rsidR="008A3BB8" w:rsidRPr="00FE1377">
              <w:rPr>
                <w:b/>
                <w:sz w:val="22"/>
                <w:lang w:val="ro-MD"/>
              </w:rPr>
              <w:t>.</w:t>
            </w:r>
          </w:p>
        </w:tc>
        <w:tc>
          <w:tcPr>
            <w:tcW w:w="7837" w:type="dxa"/>
            <w:shd w:val="clear" w:color="auto" w:fill="D9D9D9" w:themeFill="background1" w:themeFillShade="D9"/>
          </w:tcPr>
          <w:p w14:paraId="1C547A2A" w14:textId="227ECE1E" w:rsidR="00F2605C" w:rsidRPr="00FE1377" w:rsidRDefault="008A3BB8" w:rsidP="006C28D5">
            <w:pPr>
              <w:rPr>
                <w:b/>
                <w:sz w:val="22"/>
                <w:lang w:val="ro-MD"/>
              </w:rPr>
            </w:pPr>
            <w:r w:rsidRPr="00FE1377">
              <w:rPr>
                <w:b/>
                <w:sz w:val="22"/>
                <w:lang w:val="ro-MD"/>
              </w:rPr>
              <w:t>Investițiile se realizează în exploatațiile zootehnice</w:t>
            </w:r>
          </w:p>
        </w:tc>
        <w:tc>
          <w:tcPr>
            <w:tcW w:w="1196" w:type="dxa"/>
            <w:shd w:val="clear" w:color="auto" w:fill="D9D9D9" w:themeFill="background1" w:themeFillShade="D9"/>
          </w:tcPr>
          <w:p w14:paraId="6FDF63FD" w14:textId="6468DDC9" w:rsidR="00F2605C" w:rsidRPr="00FE1377" w:rsidRDefault="006937BC" w:rsidP="003240BC">
            <w:pPr>
              <w:jc w:val="center"/>
              <w:rPr>
                <w:b/>
                <w:sz w:val="22"/>
                <w:lang w:val="ro-MD"/>
              </w:rPr>
            </w:pPr>
            <w:r w:rsidRPr="00FE1377">
              <w:rPr>
                <w:b/>
                <w:sz w:val="22"/>
                <w:lang w:val="ro-MD"/>
              </w:rPr>
              <w:t>5</w:t>
            </w:r>
          </w:p>
        </w:tc>
      </w:tr>
      <w:tr w:rsidR="002E61C5" w:rsidRPr="00FE1377" w14:paraId="3C213E36" w14:textId="77777777" w:rsidTr="00957624">
        <w:tc>
          <w:tcPr>
            <w:tcW w:w="595" w:type="dxa"/>
          </w:tcPr>
          <w:p w14:paraId="27BA0A76" w14:textId="0DF2801F" w:rsidR="006937BC" w:rsidRPr="00FE1377" w:rsidRDefault="264B4CC0" w:rsidP="006937BC">
            <w:pPr>
              <w:jc w:val="center"/>
              <w:rPr>
                <w:sz w:val="22"/>
                <w:lang w:val="ro-MD"/>
              </w:rPr>
            </w:pPr>
            <w:r w:rsidRPr="00FE1377">
              <w:rPr>
                <w:sz w:val="22"/>
                <w:lang w:val="ro-MD"/>
              </w:rPr>
              <w:t>3</w:t>
            </w:r>
            <w:r w:rsidR="00B23578" w:rsidRPr="00FE1377">
              <w:rPr>
                <w:sz w:val="22"/>
                <w:lang w:val="ro-MD"/>
              </w:rPr>
              <w:t>.</w:t>
            </w:r>
            <w:r w:rsidR="006937BC" w:rsidRPr="00FE1377">
              <w:rPr>
                <w:sz w:val="22"/>
                <w:lang w:val="ro-MD"/>
              </w:rPr>
              <w:t>1</w:t>
            </w:r>
          </w:p>
        </w:tc>
        <w:tc>
          <w:tcPr>
            <w:tcW w:w="7837" w:type="dxa"/>
          </w:tcPr>
          <w:p w14:paraId="27301341" w14:textId="1C8F380B" w:rsidR="006937BC" w:rsidRPr="00FE1377" w:rsidRDefault="00486C6E" w:rsidP="006937BC">
            <w:pPr>
              <w:rPr>
                <w:sz w:val="22"/>
                <w:lang w:val="ro-MD"/>
              </w:rPr>
            </w:pPr>
            <w:r w:rsidRPr="00FE1377">
              <w:rPr>
                <w:sz w:val="22"/>
                <w:lang w:val="ro-MD"/>
              </w:rPr>
              <w:t>investițiile se realizează în exploatațiile zootehnice</w:t>
            </w:r>
          </w:p>
        </w:tc>
        <w:tc>
          <w:tcPr>
            <w:tcW w:w="1196" w:type="dxa"/>
          </w:tcPr>
          <w:p w14:paraId="7A5F7BE7" w14:textId="0023BA92" w:rsidR="006937BC" w:rsidRPr="00FE1377" w:rsidRDefault="006937BC" w:rsidP="006937BC">
            <w:pPr>
              <w:jc w:val="center"/>
              <w:rPr>
                <w:sz w:val="22"/>
                <w:lang w:val="ro-MD"/>
              </w:rPr>
            </w:pPr>
            <w:r w:rsidRPr="00FE1377">
              <w:rPr>
                <w:sz w:val="22"/>
                <w:lang w:val="ro-MD"/>
              </w:rPr>
              <w:t>5</w:t>
            </w:r>
          </w:p>
        </w:tc>
      </w:tr>
      <w:tr w:rsidR="002E61C5" w:rsidRPr="00FE1377" w14:paraId="20A9ACBD" w14:textId="77777777" w:rsidTr="00957624">
        <w:tc>
          <w:tcPr>
            <w:tcW w:w="595" w:type="dxa"/>
          </w:tcPr>
          <w:p w14:paraId="5D5835FE" w14:textId="1C4B6DC8" w:rsidR="006937BC" w:rsidRPr="00FE1377" w:rsidRDefault="3A8B4227" w:rsidP="006937BC">
            <w:pPr>
              <w:jc w:val="center"/>
              <w:rPr>
                <w:sz w:val="22"/>
                <w:lang w:val="ro-MD"/>
              </w:rPr>
            </w:pPr>
            <w:r w:rsidRPr="00FE1377">
              <w:rPr>
                <w:sz w:val="22"/>
                <w:lang w:val="ro-MD"/>
              </w:rPr>
              <w:t>3</w:t>
            </w:r>
            <w:r w:rsidR="00B23578" w:rsidRPr="00FE1377">
              <w:rPr>
                <w:sz w:val="22"/>
                <w:lang w:val="ro-MD"/>
              </w:rPr>
              <w:t>.</w:t>
            </w:r>
            <w:r w:rsidR="006937BC" w:rsidRPr="00FE1377">
              <w:rPr>
                <w:sz w:val="22"/>
                <w:lang w:val="ro-MD"/>
              </w:rPr>
              <w:t>2</w:t>
            </w:r>
          </w:p>
        </w:tc>
        <w:tc>
          <w:tcPr>
            <w:tcW w:w="7837" w:type="dxa"/>
          </w:tcPr>
          <w:p w14:paraId="1C1C2A5E" w14:textId="5AF0B6D4" w:rsidR="006937BC" w:rsidRPr="00FE1377" w:rsidRDefault="00486C6E" w:rsidP="006937BC">
            <w:pPr>
              <w:rPr>
                <w:sz w:val="22"/>
                <w:lang w:val="ro-MD"/>
              </w:rPr>
            </w:pPr>
            <w:r w:rsidRPr="00FE1377">
              <w:rPr>
                <w:sz w:val="22"/>
                <w:lang w:val="ro-MD"/>
              </w:rPr>
              <w:t xml:space="preserve">investițiile se realizează în exploatațiile </w:t>
            </w:r>
            <w:r w:rsidR="00E92ADD" w:rsidRPr="00FE1377">
              <w:rPr>
                <w:sz w:val="22"/>
                <w:lang w:val="ro-MD"/>
              </w:rPr>
              <w:t>vegetale</w:t>
            </w:r>
          </w:p>
        </w:tc>
        <w:tc>
          <w:tcPr>
            <w:tcW w:w="1196" w:type="dxa"/>
          </w:tcPr>
          <w:p w14:paraId="7F920A7F" w14:textId="4696F958" w:rsidR="006937BC" w:rsidRPr="00FE1377" w:rsidRDefault="00FB7FCD" w:rsidP="006937BC">
            <w:pPr>
              <w:jc w:val="center"/>
              <w:rPr>
                <w:sz w:val="22"/>
                <w:lang w:val="ro-MD"/>
              </w:rPr>
            </w:pPr>
            <w:r w:rsidRPr="00FE1377">
              <w:rPr>
                <w:sz w:val="22"/>
                <w:lang w:val="ro-MD"/>
              </w:rPr>
              <w:t>3</w:t>
            </w:r>
          </w:p>
        </w:tc>
      </w:tr>
      <w:tr w:rsidR="002E61C5" w:rsidRPr="00FE1377" w14:paraId="674D4282" w14:textId="77777777" w:rsidTr="00957624">
        <w:tc>
          <w:tcPr>
            <w:tcW w:w="595" w:type="dxa"/>
            <w:shd w:val="clear" w:color="auto" w:fill="D9D9D9" w:themeFill="background1" w:themeFillShade="D9"/>
          </w:tcPr>
          <w:p w14:paraId="00026A3D" w14:textId="7834BBB1" w:rsidR="008A3BB8" w:rsidRPr="00FE1377" w:rsidRDefault="0FBFB46D" w:rsidP="003240BC">
            <w:pPr>
              <w:jc w:val="center"/>
              <w:rPr>
                <w:b/>
                <w:sz w:val="22"/>
                <w:lang w:val="ro-MD"/>
              </w:rPr>
            </w:pPr>
            <w:r w:rsidRPr="00FE1377">
              <w:rPr>
                <w:b/>
                <w:sz w:val="22"/>
                <w:lang w:val="ro-MD"/>
              </w:rPr>
              <w:t>4</w:t>
            </w:r>
            <w:r w:rsidR="00281D8F" w:rsidRPr="00FE1377">
              <w:rPr>
                <w:b/>
                <w:sz w:val="22"/>
                <w:lang w:val="ro-MD"/>
              </w:rPr>
              <w:t>.</w:t>
            </w:r>
          </w:p>
        </w:tc>
        <w:tc>
          <w:tcPr>
            <w:tcW w:w="7837" w:type="dxa"/>
            <w:shd w:val="clear" w:color="auto" w:fill="D9D9D9" w:themeFill="background1" w:themeFillShade="D9"/>
          </w:tcPr>
          <w:p w14:paraId="77B25716" w14:textId="05BFC937" w:rsidR="008A3BB8" w:rsidRPr="00FE1377" w:rsidRDefault="00281D8F" w:rsidP="006C28D5">
            <w:pPr>
              <w:rPr>
                <w:b/>
                <w:sz w:val="22"/>
                <w:lang w:val="ro-MD"/>
              </w:rPr>
            </w:pPr>
            <w:r w:rsidRPr="00FE1377">
              <w:rPr>
                <w:b/>
                <w:sz w:val="22"/>
                <w:lang w:val="ro-MD"/>
              </w:rPr>
              <w:t>Procesarea cu preponderență a producției proprii</w:t>
            </w:r>
          </w:p>
        </w:tc>
        <w:tc>
          <w:tcPr>
            <w:tcW w:w="1196" w:type="dxa"/>
            <w:shd w:val="clear" w:color="auto" w:fill="D9D9D9" w:themeFill="background1" w:themeFillShade="D9"/>
          </w:tcPr>
          <w:p w14:paraId="0FC3D84A" w14:textId="407DECB2" w:rsidR="008A3BB8" w:rsidRPr="00FE1377" w:rsidRDefault="0052453D" w:rsidP="003240BC">
            <w:pPr>
              <w:jc w:val="center"/>
              <w:rPr>
                <w:b/>
                <w:sz w:val="22"/>
                <w:lang w:val="ro-MD"/>
              </w:rPr>
            </w:pPr>
            <w:r w:rsidRPr="00FE1377">
              <w:rPr>
                <w:b/>
                <w:sz w:val="22"/>
                <w:lang w:val="ro-MD"/>
              </w:rPr>
              <w:t>15</w:t>
            </w:r>
          </w:p>
        </w:tc>
      </w:tr>
      <w:tr w:rsidR="002E61C5" w:rsidRPr="00FE1377" w14:paraId="55F09702" w14:textId="77777777" w:rsidTr="00957624">
        <w:tc>
          <w:tcPr>
            <w:tcW w:w="595" w:type="dxa"/>
          </w:tcPr>
          <w:p w14:paraId="5A9B591A" w14:textId="7D745F9F" w:rsidR="0052453D" w:rsidRPr="00FE1377" w:rsidRDefault="7293EDD8" w:rsidP="0052453D">
            <w:pPr>
              <w:jc w:val="center"/>
              <w:rPr>
                <w:sz w:val="22"/>
                <w:lang w:val="ro-MD"/>
              </w:rPr>
            </w:pPr>
            <w:r w:rsidRPr="00FE1377">
              <w:rPr>
                <w:sz w:val="22"/>
                <w:lang w:val="ro-MD"/>
              </w:rPr>
              <w:t>4</w:t>
            </w:r>
            <w:r w:rsidR="00B23578" w:rsidRPr="00FE1377">
              <w:rPr>
                <w:sz w:val="22"/>
                <w:lang w:val="ro-MD"/>
              </w:rPr>
              <w:t>.</w:t>
            </w:r>
            <w:r w:rsidR="0052453D" w:rsidRPr="00FE1377">
              <w:rPr>
                <w:sz w:val="22"/>
                <w:lang w:val="ro-MD"/>
              </w:rPr>
              <w:t>1</w:t>
            </w:r>
          </w:p>
        </w:tc>
        <w:tc>
          <w:tcPr>
            <w:tcW w:w="7837" w:type="dxa"/>
          </w:tcPr>
          <w:p w14:paraId="14B61F60" w14:textId="702F5BF1" w:rsidR="0052453D" w:rsidRPr="00FE1377" w:rsidRDefault="00E92ADD" w:rsidP="0052453D">
            <w:pPr>
              <w:rPr>
                <w:sz w:val="22"/>
                <w:lang w:val="ro-MD"/>
              </w:rPr>
            </w:pPr>
            <w:r w:rsidRPr="00FE1377">
              <w:rPr>
                <w:sz w:val="22"/>
                <w:lang w:val="ro-MD"/>
              </w:rPr>
              <w:t>procesarea</w:t>
            </w:r>
            <w:r w:rsidRPr="00FE1377" w:rsidDel="00E92ADD">
              <w:rPr>
                <w:sz w:val="22"/>
                <w:lang w:val="ro-MD"/>
              </w:rPr>
              <w:t xml:space="preserve"> </w:t>
            </w:r>
            <w:r w:rsidRPr="00FE1377">
              <w:rPr>
                <w:sz w:val="22"/>
                <w:lang w:val="ro-MD"/>
              </w:rPr>
              <w:t>producției proprii</w:t>
            </w:r>
          </w:p>
        </w:tc>
        <w:tc>
          <w:tcPr>
            <w:tcW w:w="1196" w:type="dxa"/>
          </w:tcPr>
          <w:p w14:paraId="29DE730E" w14:textId="08DC564F" w:rsidR="0052453D" w:rsidRPr="00FE1377" w:rsidRDefault="0052453D" w:rsidP="0052453D">
            <w:pPr>
              <w:jc w:val="center"/>
              <w:rPr>
                <w:sz w:val="22"/>
                <w:lang w:val="ro-MD"/>
              </w:rPr>
            </w:pPr>
            <w:r w:rsidRPr="00FE1377">
              <w:rPr>
                <w:sz w:val="22"/>
                <w:lang w:val="ro-MD"/>
              </w:rPr>
              <w:t>1</w:t>
            </w:r>
            <w:r w:rsidR="75829DAF" w:rsidRPr="00FE1377">
              <w:rPr>
                <w:sz w:val="22"/>
                <w:lang w:val="ro-MD"/>
              </w:rPr>
              <w:t>5</w:t>
            </w:r>
          </w:p>
        </w:tc>
      </w:tr>
      <w:tr w:rsidR="002E61C5" w:rsidRPr="00FE1377" w14:paraId="04D102C1" w14:textId="77777777" w:rsidTr="00957624">
        <w:tc>
          <w:tcPr>
            <w:tcW w:w="595" w:type="dxa"/>
          </w:tcPr>
          <w:p w14:paraId="2AC615C3" w14:textId="726CA979" w:rsidR="00E92ADD" w:rsidRPr="00FE1377" w:rsidRDefault="0B05E870" w:rsidP="0052453D">
            <w:pPr>
              <w:jc w:val="center"/>
              <w:rPr>
                <w:sz w:val="22"/>
                <w:lang w:val="ro-MD"/>
              </w:rPr>
            </w:pPr>
            <w:r w:rsidRPr="00FE1377">
              <w:rPr>
                <w:sz w:val="22"/>
                <w:lang w:val="ro-MD"/>
              </w:rPr>
              <w:t>4</w:t>
            </w:r>
            <w:r w:rsidR="6D1E9D7B" w:rsidRPr="00FE1377">
              <w:rPr>
                <w:sz w:val="22"/>
                <w:lang w:val="ro-MD"/>
              </w:rPr>
              <w:t>.2</w:t>
            </w:r>
          </w:p>
        </w:tc>
        <w:tc>
          <w:tcPr>
            <w:tcW w:w="7837" w:type="dxa"/>
          </w:tcPr>
          <w:p w14:paraId="0C3DA72B" w14:textId="44779441" w:rsidR="00E92ADD" w:rsidRPr="00FE1377" w:rsidRDefault="00110600" w:rsidP="0052453D">
            <w:pPr>
              <w:rPr>
                <w:sz w:val="22"/>
                <w:lang w:val="ro-MD"/>
              </w:rPr>
            </w:pPr>
            <w:r w:rsidRPr="00FE1377">
              <w:rPr>
                <w:sz w:val="22"/>
                <w:lang w:val="ro-MD"/>
              </w:rPr>
              <w:t>p</w:t>
            </w:r>
            <w:r w:rsidR="003144EC" w:rsidRPr="00FE1377">
              <w:rPr>
                <w:sz w:val="22"/>
                <w:lang w:val="ro-MD"/>
              </w:rPr>
              <w:t>rocesare</w:t>
            </w:r>
            <w:r w:rsidRPr="00FE1377">
              <w:rPr>
                <w:sz w:val="22"/>
                <w:lang w:val="ro-MD"/>
              </w:rPr>
              <w:t>a producției</w:t>
            </w:r>
            <w:r w:rsidR="009F45B5">
              <w:rPr>
                <w:sz w:val="22"/>
                <w:lang w:val="ro-MD"/>
              </w:rPr>
              <w:t xml:space="preserve"> proprii și a</w:t>
            </w:r>
            <w:r w:rsidR="00B970F1">
              <w:rPr>
                <w:sz w:val="22"/>
                <w:lang w:val="ro-MD"/>
              </w:rPr>
              <w:t xml:space="preserve"> celei</w:t>
            </w:r>
            <w:r w:rsidRPr="00FE1377">
              <w:rPr>
                <w:sz w:val="22"/>
                <w:lang w:val="ro-MD"/>
              </w:rPr>
              <w:t xml:space="preserve"> </w:t>
            </w:r>
            <w:r w:rsidR="00B970F1">
              <w:rPr>
                <w:sz w:val="22"/>
                <w:lang w:val="ro-MD"/>
              </w:rPr>
              <w:t>achiziționate</w:t>
            </w:r>
          </w:p>
        </w:tc>
        <w:tc>
          <w:tcPr>
            <w:tcW w:w="1196" w:type="dxa"/>
          </w:tcPr>
          <w:p w14:paraId="3442E17B" w14:textId="28D329FA" w:rsidR="00E92ADD" w:rsidRPr="00FE1377" w:rsidRDefault="00110600" w:rsidP="0052453D">
            <w:pPr>
              <w:jc w:val="center"/>
              <w:rPr>
                <w:sz w:val="22"/>
                <w:lang w:val="ro-MD"/>
              </w:rPr>
            </w:pPr>
            <w:r w:rsidRPr="00FE1377">
              <w:rPr>
                <w:sz w:val="22"/>
                <w:lang w:val="ro-MD"/>
              </w:rPr>
              <w:t>8</w:t>
            </w:r>
          </w:p>
        </w:tc>
      </w:tr>
      <w:tr w:rsidR="002E61C5" w:rsidRPr="00FE1377" w14:paraId="18115641" w14:textId="77777777" w:rsidTr="00957624">
        <w:tc>
          <w:tcPr>
            <w:tcW w:w="595" w:type="dxa"/>
          </w:tcPr>
          <w:p w14:paraId="45842AB5" w14:textId="1123D451" w:rsidR="0052453D" w:rsidRPr="00FE1377" w:rsidRDefault="7557C7D0" w:rsidP="0052453D">
            <w:pPr>
              <w:jc w:val="center"/>
              <w:rPr>
                <w:sz w:val="22"/>
                <w:lang w:val="ro-MD"/>
              </w:rPr>
            </w:pPr>
            <w:r w:rsidRPr="00FE1377">
              <w:rPr>
                <w:sz w:val="22"/>
                <w:lang w:val="ro-MD"/>
              </w:rPr>
              <w:t>4</w:t>
            </w:r>
            <w:r w:rsidR="00B23578" w:rsidRPr="00FE1377">
              <w:rPr>
                <w:sz w:val="22"/>
                <w:lang w:val="ro-MD"/>
              </w:rPr>
              <w:t>.</w:t>
            </w:r>
            <w:r w:rsidR="5EBB9B19" w:rsidRPr="00FE1377">
              <w:rPr>
                <w:sz w:val="22"/>
                <w:lang w:val="ro-MD"/>
              </w:rPr>
              <w:t>3</w:t>
            </w:r>
          </w:p>
        </w:tc>
        <w:tc>
          <w:tcPr>
            <w:tcW w:w="7837" w:type="dxa"/>
          </w:tcPr>
          <w:p w14:paraId="7A674328" w14:textId="6092246A" w:rsidR="0052453D" w:rsidRPr="00FE1377" w:rsidRDefault="00E92ADD" w:rsidP="0052453D">
            <w:pPr>
              <w:rPr>
                <w:sz w:val="22"/>
                <w:lang w:val="ro-MD"/>
              </w:rPr>
            </w:pPr>
            <w:r w:rsidRPr="00FE1377">
              <w:rPr>
                <w:sz w:val="22"/>
                <w:lang w:val="ro-MD"/>
              </w:rPr>
              <w:t>nu implică procesare</w:t>
            </w:r>
          </w:p>
        </w:tc>
        <w:tc>
          <w:tcPr>
            <w:tcW w:w="1196" w:type="dxa"/>
          </w:tcPr>
          <w:p w14:paraId="66885AD4" w14:textId="234476B5" w:rsidR="0052453D" w:rsidRPr="00FE1377" w:rsidRDefault="0052453D" w:rsidP="0052453D">
            <w:pPr>
              <w:jc w:val="center"/>
              <w:rPr>
                <w:sz w:val="22"/>
                <w:lang w:val="ro-MD"/>
              </w:rPr>
            </w:pPr>
            <w:r w:rsidRPr="00FE1377">
              <w:rPr>
                <w:sz w:val="22"/>
                <w:lang w:val="ro-MD"/>
              </w:rPr>
              <w:t>5</w:t>
            </w:r>
          </w:p>
        </w:tc>
      </w:tr>
      <w:tr w:rsidR="002E61C5" w:rsidRPr="00FE1377" w14:paraId="32DDAF8F" w14:textId="77777777" w:rsidTr="00957624">
        <w:tc>
          <w:tcPr>
            <w:tcW w:w="595" w:type="dxa"/>
            <w:shd w:val="clear" w:color="auto" w:fill="D9D9D9" w:themeFill="background1" w:themeFillShade="D9"/>
          </w:tcPr>
          <w:p w14:paraId="1F065132" w14:textId="2C7F935B" w:rsidR="008A3BB8" w:rsidRPr="00FE1377" w:rsidRDefault="0E8A022C" w:rsidP="003240BC">
            <w:pPr>
              <w:jc w:val="center"/>
              <w:rPr>
                <w:b/>
                <w:sz w:val="22"/>
                <w:lang w:val="ro-MD"/>
              </w:rPr>
            </w:pPr>
            <w:r w:rsidRPr="00FE1377">
              <w:rPr>
                <w:b/>
                <w:sz w:val="22"/>
                <w:lang w:val="ro-MD"/>
              </w:rPr>
              <w:t>5</w:t>
            </w:r>
            <w:r w:rsidR="00281D8F" w:rsidRPr="00FE1377">
              <w:rPr>
                <w:b/>
                <w:sz w:val="22"/>
                <w:lang w:val="ro-MD"/>
              </w:rPr>
              <w:t>.</w:t>
            </w:r>
          </w:p>
        </w:tc>
        <w:tc>
          <w:tcPr>
            <w:tcW w:w="7837" w:type="dxa"/>
            <w:shd w:val="clear" w:color="auto" w:fill="D9D9D9" w:themeFill="background1" w:themeFillShade="D9"/>
          </w:tcPr>
          <w:p w14:paraId="5065B75E" w14:textId="4D3A4CF7" w:rsidR="008A3BB8" w:rsidRPr="00FE1377" w:rsidRDefault="00007EAD" w:rsidP="006C28D5">
            <w:pPr>
              <w:rPr>
                <w:b/>
                <w:sz w:val="22"/>
                <w:lang w:val="ro-MD"/>
              </w:rPr>
            </w:pPr>
            <w:r w:rsidRPr="00FE1377">
              <w:rPr>
                <w:b/>
                <w:sz w:val="22"/>
                <w:lang w:val="ro-MD"/>
              </w:rPr>
              <w:t>Promovarea tehnologiilor și tehnicilor de producție moderne, cu impact redus asupra mediului și eficientizarea utilizării resurselor naturale</w:t>
            </w:r>
          </w:p>
        </w:tc>
        <w:tc>
          <w:tcPr>
            <w:tcW w:w="1196" w:type="dxa"/>
            <w:shd w:val="clear" w:color="auto" w:fill="D9D9D9" w:themeFill="background1" w:themeFillShade="D9"/>
          </w:tcPr>
          <w:p w14:paraId="69386092" w14:textId="27521F95" w:rsidR="008A3BB8" w:rsidRPr="00FE1377" w:rsidRDefault="00DF45F7" w:rsidP="003240BC">
            <w:pPr>
              <w:jc w:val="center"/>
              <w:rPr>
                <w:b/>
                <w:sz w:val="22"/>
                <w:lang w:val="ro-MD"/>
              </w:rPr>
            </w:pPr>
            <w:r w:rsidRPr="00FE1377">
              <w:rPr>
                <w:b/>
                <w:sz w:val="22"/>
                <w:lang w:val="ro-MD"/>
              </w:rPr>
              <w:t>1</w:t>
            </w:r>
            <w:r w:rsidR="32FCDE71" w:rsidRPr="00FE1377">
              <w:rPr>
                <w:b/>
                <w:sz w:val="22"/>
                <w:lang w:val="ro-MD"/>
              </w:rPr>
              <w:t>5</w:t>
            </w:r>
          </w:p>
        </w:tc>
      </w:tr>
      <w:tr w:rsidR="002E61C5" w:rsidRPr="00FE1377" w14:paraId="5EDB2E48" w14:textId="77777777" w:rsidTr="00957624">
        <w:tc>
          <w:tcPr>
            <w:tcW w:w="595" w:type="dxa"/>
          </w:tcPr>
          <w:p w14:paraId="61A0779A" w14:textId="1126137F" w:rsidR="00DF45F7" w:rsidRPr="00FE1377" w:rsidRDefault="45D18E45" w:rsidP="00DF45F7">
            <w:pPr>
              <w:jc w:val="center"/>
              <w:rPr>
                <w:sz w:val="22"/>
                <w:lang w:val="ro-MD"/>
              </w:rPr>
            </w:pPr>
            <w:r w:rsidRPr="00FE1377">
              <w:rPr>
                <w:sz w:val="22"/>
                <w:lang w:val="ro-MD"/>
              </w:rPr>
              <w:t>5</w:t>
            </w:r>
            <w:r w:rsidR="00B23578" w:rsidRPr="00FE1377">
              <w:rPr>
                <w:sz w:val="22"/>
                <w:lang w:val="ro-MD"/>
              </w:rPr>
              <w:t>.</w:t>
            </w:r>
            <w:r w:rsidR="00DF45F7" w:rsidRPr="00FE1377">
              <w:rPr>
                <w:sz w:val="22"/>
                <w:lang w:val="ro-MD"/>
              </w:rPr>
              <w:t>1</w:t>
            </w:r>
          </w:p>
        </w:tc>
        <w:tc>
          <w:tcPr>
            <w:tcW w:w="7837" w:type="dxa"/>
          </w:tcPr>
          <w:p w14:paraId="64194687" w14:textId="589FA82C" w:rsidR="00DF45F7" w:rsidRPr="00FE1377" w:rsidRDefault="007E7D2F" w:rsidP="00DF45F7">
            <w:pPr>
              <w:rPr>
                <w:sz w:val="22"/>
                <w:lang w:val="ro-MD"/>
              </w:rPr>
            </w:pPr>
            <w:r w:rsidRPr="00FE1377">
              <w:rPr>
                <w:sz w:val="22"/>
                <w:lang w:val="ro-MD"/>
              </w:rPr>
              <w:t>implică tehnologii și tehnici de producție modern</w:t>
            </w:r>
            <w:r w:rsidR="00EA60E0" w:rsidRPr="00FE1377">
              <w:rPr>
                <w:sz w:val="22"/>
                <w:lang w:val="ro-MD"/>
              </w:rPr>
              <w:t>ă</w:t>
            </w:r>
            <w:r w:rsidRPr="00FE1377">
              <w:rPr>
                <w:sz w:val="22"/>
                <w:lang w:val="ro-MD"/>
              </w:rPr>
              <w:t xml:space="preserve"> cu impact redus asupra mediului</w:t>
            </w:r>
          </w:p>
        </w:tc>
        <w:tc>
          <w:tcPr>
            <w:tcW w:w="1196" w:type="dxa"/>
          </w:tcPr>
          <w:p w14:paraId="38B3A55A" w14:textId="7F6C5472" w:rsidR="00DF45F7" w:rsidRPr="00FE1377" w:rsidRDefault="004A0924" w:rsidP="00DF45F7">
            <w:pPr>
              <w:jc w:val="center"/>
              <w:rPr>
                <w:sz w:val="22"/>
                <w:lang w:val="ro-MD"/>
              </w:rPr>
            </w:pPr>
            <w:r w:rsidRPr="00FE1377">
              <w:rPr>
                <w:sz w:val="22"/>
                <w:lang w:val="ro-MD"/>
              </w:rPr>
              <w:t>1</w:t>
            </w:r>
            <w:r w:rsidR="1B4C0E0A" w:rsidRPr="00FE1377">
              <w:rPr>
                <w:sz w:val="22"/>
                <w:lang w:val="ro-MD"/>
              </w:rPr>
              <w:t>5</w:t>
            </w:r>
          </w:p>
        </w:tc>
      </w:tr>
      <w:tr w:rsidR="002E61C5" w:rsidRPr="00FE1377" w14:paraId="41B7B471" w14:textId="77777777" w:rsidTr="00957624">
        <w:tc>
          <w:tcPr>
            <w:tcW w:w="595" w:type="dxa"/>
          </w:tcPr>
          <w:p w14:paraId="64320E97" w14:textId="02FA71F7" w:rsidR="00DF45F7" w:rsidRPr="00FE1377" w:rsidRDefault="6D749C08" w:rsidP="00DF45F7">
            <w:pPr>
              <w:jc w:val="center"/>
              <w:rPr>
                <w:sz w:val="22"/>
                <w:lang w:val="ro-MD"/>
              </w:rPr>
            </w:pPr>
            <w:r w:rsidRPr="00FE1377">
              <w:rPr>
                <w:sz w:val="22"/>
                <w:lang w:val="ro-MD"/>
              </w:rPr>
              <w:t>5</w:t>
            </w:r>
            <w:r w:rsidR="00B23578" w:rsidRPr="00FE1377">
              <w:rPr>
                <w:sz w:val="22"/>
                <w:lang w:val="ro-MD"/>
              </w:rPr>
              <w:t>.</w:t>
            </w:r>
            <w:r w:rsidR="00DF45F7" w:rsidRPr="00FE1377">
              <w:rPr>
                <w:sz w:val="22"/>
                <w:lang w:val="ro-MD"/>
              </w:rPr>
              <w:t>2</w:t>
            </w:r>
          </w:p>
        </w:tc>
        <w:tc>
          <w:tcPr>
            <w:tcW w:w="7837" w:type="dxa"/>
          </w:tcPr>
          <w:p w14:paraId="6F66939D" w14:textId="22F5D4AE" w:rsidR="00DF45F7" w:rsidRPr="00FE1377" w:rsidRDefault="00EA60E0" w:rsidP="00DF45F7">
            <w:pPr>
              <w:rPr>
                <w:sz w:val="22"/>
                <w:lang w:val="ro-MD"/>
              </w:rPr>
            </w:pPr>
            <w:r w:rsidRPr="00FE1377">
              <w:rPr>
                <w:sz w:val="22"/>
                <w:lang w:val="ro-MD"/>
              </w:rPr>
              <w:t>n</w:t>
            </w:r>
            <w:r w:rsidR="004A0924" w:rsidRPr="00FE1377">
              <w:rPr>
                <w:sz w:val="22"/>
                <w:lang w:val="ro-MD"/>
              </w:rPr>
              <w:t xml:space="preserve">u </w:t>
            </w:r>
            <w:r w:rsidRPr="00FE1377">
              <w:rPr>
                <w:sz w:val="22"/>
                <w:lang w:val="ro-MD"/>
              </w:rPr>
              <w:t>implică</w:t>
            </w:r>
            <w:r w:rsidR="004A0924" w:rsidRPr="00FE1377">
              <w:rPr>
                <w:sz w:val="22"/>
                <w:lang w:val="ro-MD"/>
              </w:rPr>
              <w:t xml:space="preserve"> tehnologii și tehnici de producție moderne cu impact redus asupra mediului</w:t>
            </w:r>
          </w:p>
        </w:tc>
        <w:tc>
          <w:tcPr>
            <w:tcW w:w="1196" w:type="dxa"/>
          </w:tcPr>
          <w:p w14:paraId="4D39E94B" w14:textId="3437C7FD" w:rsidR="00DF45F7" w:rsidRPr="00FE1377" w:rsidRDefault="004A0924" w:rsidP="00DF45F7">
            <w:pPr>
              <w:jc w:val="center"/>
              <w:rPr>
                <w:sz w:val="22"/>
                <w:lang w:val="ro-MD"/>
              </w:rPr>
            </w:pPr>
            <w:r w:rsidRPr="00FE1377">
              <w:rPr>
                <w:sz w:val="22"/>
                <w:lang w:val="ro-MD"/>
              </w:rPr>
              <w:t>5</w:t>
            </w:r>
          </w:p>
        </w:tc>
      </w:tr>
      <w:tr w:rsidR="002E61C5" w:rsidRPr="00FE1377" w14:paraId="28728FA0" w14:textId="77777777" w:rsidTr="00957624">
        <w:tc>
          <w:tcPr>
            <w:tcW w:w="595" w:type="dxa"/>
            <w:shd w:val="clear" w:color="auto" w:fill="D9D9D9" w:themeFill="background1" w:themeFillShade="D9"/>
          </w:tcPr>
          <w:p w14:paraId="3B0EA769" w14:textId="328C1B8C" w:rsidR="008A3BB8" w:rsidRPr="00FE1377" w:rsidRDefault="07FCD860" w:rsidP="003240BC">
            <w:pPr>
              <w:jc w:val="center"/>
              <w:rPr>
                <w:b/>
                <w:sz w:val="22"/>
                <w:lang w:val="ro-MD"/>
              </w:rPr>
            </w:pPr>
            <w:r w:rsidRPr="00FE1377">
              <w:rPr>
                <w:b/>
                <w:sz w:val="22"/>
                <w:lang w:val="ro-MD"/>
              </w:rPr>
              <w:t>6</w:t>
            </w:r>
            <w:r w:rsidR="00007EAD" w:rsidRPr="00FE1377">
              <w:rPr>
                <w:b/>
                <w:sz w:val="22"/>
                <w:lang w:val="ro-MD"/>
              </w:rPr>
              <w:t>.</w:t>
            </w:r>
          </w:p>
        </w:tc>
        <w:tc>
          <w:tcPr>
            <w:tcW w:w="7837" w:type="dxa"/>
            <w:shd w:val="clear" w:color="auto" w:fill="D9D9D9" w:themeFill="background1" w:themeFillShade="D9"/>
          </w:tcPr>
          <w:p w14:paraId="3C393C43" w14:textId="2E09D942" w:rsidR="008A3BB8" w:rsidRPr="00FE1377" w:rsidRDefault="00C83AF2" w:rsidP="006C28D5">
            <w:pPr>
              <w:rPr>
                <w:b/>
                <w:sz w:val="22"/>
                <w:lang w:val="ro-MD"/>
              </w:rPr>
            </w:pPr>
            <w:r w:rsidRPr="00FE1377">
              <w:rPr>
                <w:b/>
                <w:sz w:val="22"/>
                <w:lang w:val="ro-MD"/>
              </w:rPr>
              <w:t>Aplică tehnologii inovative sau de digitalizare pentru eficientizarea activității</w:t>
            </w:r>
          </w:p>
        </w:tc>
        <w:tc>
          <w:tcPr>
            <w:tcW w:w="1196" w:type="dxa"/>
            <w:shd w:val="clear" w:color="auto" w:fill="D9D9D9" w:themeFill="background1" w:themeFillShade="D9"/>
          </w:tcPr>
          <w:p w14:paraId="7AC9BD5D" w14:textId="684A1950" w:rsidR="008A3BB8" w:rsidRPr="00FE1377" w:rsidRDefault="00A005CA" w:rsidP="003240BC">
            <w:pPr>
              <w:jc w:val="center"/>
              <w:rPr>
                <w:b/>
                <w:sz w:val="22"/>
                <w:lang w:val="ro-MD"/>
              </w:rPr>
            </w:pPr>
            <w:r w:rsidRPr="00FE1377">
              <w:rPr>
                <w:b/>
                <w:sz w:val="22"/>
                <w:lang w:val="ro-MD"/>
              </w:rPr>
              <w:t>10</w:t>
            </w:r>
          </w:p>
        </w:tc>
      </w:tr>
      <w:tr w:rsidR="002E61C5" w:rsidRPr="00FE1377" w14:paraId="091C5B2F" w14:textId="77777777" w:rsidTr="00957624">
        <w:tc>
          <w:tcPr>
            <w:tcW w:w="595" w:type="dxa"/>
          </w:tcPr>
          <w:p w14:paraId="22923160" w14:textId="48FBD29E" w:rsidR="00A005CA" w:rsidRPr="00FE1377" w:rsidRDefault="69976F0A" w:rsidP="00A005CA">
            <w:pPr>
              <w:jc w:val="center"/>
              <w:rPr>
                <w:sz w:val="22"/>
                <w:lang w:val="ro-MD"/>
              </w:rPr>
            </w:pPr>
            <w:r w:rsidRPr="00FE1377">
              <w:rPr>
                <w:sz w:val="22"/>
                <w:lang w:val="ro-MD"/>
              </w:rPr>
              <w:t>6</w:t>
            </w:r>
            <w:r w:rsidR="00B23578" w:rsidRPr="00FE1377">
              <w:rPr>
                <w:sz w:val="22"/>
                <w:lang w:val="ro-MD"/>
              </w:rPr>
              <w:t>.</w:t>
            </w:r>
            <w:r w:rsidR="00A005CA" w:rsidRPr="00FE1377">
              <w:rPr>
                <w:sz w:val="22"/>
                <w:lang w:val="ro-MD"/>
              </w:rPr>
              <w:t>1</w:t>
            </w:r>
          </w:p>
        </w:tc>
        <w:tc>
          <w:tcPr>
            <w:tcW w:w="7837" w:type="dxa"/>
          </w:tcPr>
          <w:p w14:paraId="5D7D07EA" w14:textId="591C1AB2" w:rsidR="00A005CA" w:rsidRPr="00FE1377" w:rsidRDefault="000C3A36" w:rsidP="00A005CA">
            <w:pPr>
              <w:rPr>
                <w:sz w:val="22"/>
                <w:lang w:val="ro-MD"/>
              </w:rPr>
            </w:pPr>
            <w:r w:rsidRPr="00FE1377">
              <w:rPr>
                <w:sz w:val="22"/>
                <w:lang w:val="ro-MD"/>
              </w:rPr>
              <w:t xml:space="preserve">aplică </w:t>
            </w:r>
            <w:r w:rsidR="00A005CA" w:rsidRPr="00FE1377">
              <w:rPr>
                <w:sz w:val="22"/>
                <w:lang w:val="ro-MD"/>
              </w:rPr>
              <w:t xml:space="preserve">tehnologii de digitalizare </w:t>
            </w:r>
          </w:p>
        </w:tc>
        <w:tc>
          <w:tcPr>
            <w:tcW w:w="1196" w:type="dxa"/>
          </w:tcPr>
          <w:p w14:paraId="20A58642" w14:textId="662F5CFF" w:rsidR="00A005CA" w:rsidRPr="00FE1377" w:rsidRDefault="00A005CA" w:rsidP="00A005CA">
            <w:pPr>
              <w:jc w:val="center"/>
              <w:rPr>
                <w:sz w:val="22"/>
                <w:lang w:val="ro-MD"/>
              </w:rPr>
            </w:pPr>
            <w:r w:rsidRPr="00FE1377">
              <w:rPr>
                <w:sz w:val="22"/>
                <w:lang w:val="ro-MD"/>
              </w:rPr>
              <w:t>10</w:t>
            </w:r>
          </w:p>
        </w:tc>
      </w:tr>
      <w:tr w:rsidR="002E61C5" w:rsidRPr="00FE1377" w14:paraId="422857BA" w14:textId="77777777" w:rsidTr="00957624">
        <w:tc>
          <w:tcPr>
            <w:tcW w:w="595" w:type="dxa"/>
          </w:tcPr>
          <w:p w14:paraId="599A4764" w14:textId="1967053B" w:rsidR="000C3A36" w:rsidRPr="00FE1377" w:rsidRDefault="006E1475" w:rsidP="00A005CA">
            <w:pPr>
              <w:jc w:val="center"/>
              <w:rPr>
                <w:sz w:val="22"/>
                <w:lang w:val="ro-MD"/>
              </w:rPr>
            </w:pPr>
            <w:r w:rsidRPr="00FE1377">
              <w:rPr>
                <w:sz w:val="22"/>
                <w:lang w:val="ro-MD"/>
              </w:rPr>
              <w:t>6.2</w:t>
            </w:r>
          </w:p>
        </w:tc>
        <w:tc>
          <w:tcPr>
            <w:tcW w:w="7837" w:type="dxa"/>
          </w:tcPr>
          <w:p w14:paraId="0EB1B7B9" w14:textId="49946595" w:rsidR="000C3A36" w:rsidRPr="00FE1377" w:rsidRDefault="000C3A36" w:rsidP="00A005CA">
            <w:pPr>
              <w:rPr>
                <w:sz w:val="22"/>
                <w:lang w:val="ro-MD"/>
              </w:rPr>
            </w:pPr>
            <w:r w:rsidRPr="00FE1377">
              <w:rPr>
                <w:sz w:val="22"/>
                <w:lang w:val="ro-MD"/>
              </w:rPr>
              <w:t xml:space="preserve">aplică tehnologii inovative </w:t>
            </w:r>
          </w:p>
        </w:tc>
        <w:tc>
          <w:tcPr>
            <w:tcW w:w="1196" w:type="dxa"/>
          </w:tcPr>
          <w:p w14:paraId="52E1F95D" w14:textId="747937C8" w:rsidR="000C3A36" w:rsidRPr="00FE1377" w:rsidRDefault="000C035B" w:rsidP="00A005CA">
            <w:pPr>
              <w:jc w:val="center"/>
              <w:rPr>
                <w:sz w:val="22"/>
                <w:lang w:val="ro-MD"/>
              </w:rPr>
            </w:pPr>
            <w:r w:rsidRPr="00FE1377">
              <w:rPr>
                <w:sz w:val="22"/>
                <w:lang w:val="ro-MD"/>
              </w:rPr>
              <w:t>8</w:t>
            </w:r>
          </w:p>
        </w:tc>
      </w:tr>
      <w:tr w:rsidR="002E61C5" w:rsidRPr="00FE1377" w14:paraId="1F2756B4" w14:textId="77777777" w:rsidTr="00957624">
        <w:tc>
          <w:tcPr>
            <w:tcW w:w="595" w:type="dxa"/>
          </w:tcPr>
          <w:p w14:paraId="2633EA8D" w14:textId="549D8E2C" w:rsidR="00A005CA" w:rsidRPr="00FE1377" w:rsidRDefault="54958F93" w:rsidP="00A005CA">
            <w:pPr>
              <w:jc w:val="center"/>
              <w:rPr>
                <w:sz w:val="22"/>
                <w:lang w:val="ro-MD"/>
              </w:rPr>
            </w:pPr>
            <w:r w:rsidRPr="00FE1377">
              <w:rPr>
                <w:sz w:val="22"/>
                <w:lang w:val="ro-MD"/>
              </w:rPr>
              <w:t>6</w:t>
            </w:r>
            <w:r w:rsidR="00B23578" w:rsidRPr="00FE1377">
              <w:rPr>
                <w:sz w:val="22"/>
                <w:lang w:val="ro-MD"/>
              </w:rPr>
              <w:t>.</w:t>
            </w:r>
            <w:r w:rsidR="006E1475" w:rsidRPr="00FE1377">
              <w:rPr>
                <w:sz w:val="22"/>
                <w:lang w:val="ro-MD"/>
              </w:rPr>
              <w:t>3</w:t>
            </w:r>
          </w:p>
        </w:tc>
        <w:tc>
          <w:tcPr>
            <w:tcW w:w="7837" w:type="dxa"/>
          </w:tcPr>
          <w:p w14:paraId="30B9D93F" w14:textId="3ABCFC60" w:rsidR="00A005CA" w:rsidRPr="00FE1377" w:rsidRDefault="000C3A36" w:rsidP="00A005CA">
            <w:pPr>
              <w:rPr>
                <w:sz w:val="22"/>
                <w:lang w:val="ro-MD"/>
              </w:rPr>
            </w:pPr>
            <w:r w:rsidRPr="00FE1377">
              <w:rPr>
                <w:sz w:val="22"/>
                <w:lang w:val="ro-MD"/>
              </w:rPr>
              <w:t>n</w:t>
            </w:r>
            <w:r w:rsidR="00A005CA" w:rsidRPr="00FE1377">
              <w:rPr>
                <w:sz w:val="22"/>
                <w:lang w:val="ro-MD"/>
              </w:rPr>
              <w:t>u aplică tehnologii inovative sau de digitalizare</w:t>
            </w:r>
          </w:p>
        </w:tc>
        <w:tc>
          <w:tcPr>
            <w:tcW w:w="1196" w:type="dxa"/>
          </w:tcPr>
          <w:p w14:paraId="64D01E4D" w14:textId="38225AD2" w:rsidR="00A005CA" w:rsidRPr="00FE1377" w:rsidRDefault="000C035B" w:rsidP="00A005CA">
            <w:pPr>
              <w:jc w:val="center"/>
              <w:rPr>
                <w:sz w:val="22"/>
                <w:lang w:val="ro-MD"/>
              </w:rPr>
            </w:pPr>
            <w:r w:rsidRPr="00FE1377">
              <w:rPr>
                <w:sz w:val="22"/>
                <w:lang w:val="ro-MD"/>
              </w:rPr>
              <w:t>4</w:t>
            </w:r>
          </w:p>
        </w:tc>
      </w:tr>
      <w:tr w:rsidR="002E61C5" w:rsidRPr="00FE1377" w14:paraId="1469AB25" w14:textId="77777777" w:rsidTr="00957624">
        <w:tc>
          <w:tcPr>
            <w:tcW w:w="595" w:type="dxa"/>
            <w:shd w:val="clear" w:color="auto" w:fill="D9D9D9" w:themeFill="background1" w:themeFillShade="D9"/>
          </w:tcPr>
          <w:p w14:paraId="7CB0E9AC" w14:textId="0673A2E1" w:rsidR="008A3BB8" w:rsidRPr="00FE1377" w:rsidRDefault="23EC1509" w:rsidP="003240BC">
            <w:pPr>
              <w:jc w:val="center"/>
              <w:rPr>
                <w:b/>
                <w:sz w:val="22"/>
                <w:lang w:val="ro-MD"/>
              </w:rPr>
            </w:pPr>
            <w:r w:rsidRPr="00FE1377">
              <w:rPr>
                <w:b/>
                <w:sz w:val="22"/>
                <w:lang w:val="ro-MD"/>
              </w:rPr>
              <w:t>7</w:t>
            </w:r>
            <w:r w:rsidR="00A409C0" w:rsidRPr="00FE1377">
              <w:rPr>
                <w:b/>
                <w:sz w:val="22"/>
                <w:lang w:val="ro-MD"/>
              </w:rPr>
              <w:t>.</w:t>
            </w:r>
          </w:p>
        </w:tc>
        <w:tc>
          <w:tcPr>
            <w:tcW w:w="7837" w:type="dxa"/>
            <w:shd w:val="clear" w:color="auto" w:fill="D9D9D9" w:themeFill="background1" w:themeFillShade="D9"/>
          </w:tcPr>
          <w:p w14:paraId="2A015D27" w14:textId="0C044F94" w:rsidR="008A3BB8" w:rsidRPr="00FE1377" w:rsidRDefault="001543CC" w:rsidP="006C28D5">
            <w:pPr>
              <w:rPr>
                <w:b/>
                <w:sz w:val="22"/>
                <w:lang w:val="ro-MD"/>
              </w:rPr>
            </w:pPr>
            <w:r w:rsidRPr="00FE1377">
              <w:rPr>
                <w:b/>
                <w:sz w:val="22"/>
                <w:lang w:val="ro-MD"/>
              </w:rPr>
              <w:t>Relevanța</w:t>
            </w:r>
            <w:r w:rsidR="00FA4E16" w:rsidRPr="00FE1377">
              <w:rPr>
                <w:b/>
                <w:sz w:val="22"/>
                <w:lang w:val="ro-MD"/>
              </w:rPr>
              <w:t xml:space="preserve"> și </w:t>
            </w:r>
            <w:r w:rsidR="00A409C0" w:rsidRPr="00FE1377">
              <w:rPr>
                <w:b/>
                <w:sz w:val="22"/>
                <w:lang w:val="ro-MD"/>
              </w:rPr>
              <w:t>sustenabilitatea proiectului investițional</w:t>
            </w:r>
          </w:p>
        </w:tc>
        <w:tc>
          <w:tcPr>
            <w:tcW w:w="1196" w:type="dxa"/>
            <w:shd w:val="clear" w:color="auto" w:fill="D9D9D9" w:themeFill="background1" w:themeFillShade="D9"/>
          </w:tcPr>
          <w:p w14:paraId="115F69C7" w14:textId="7D1E7386" w:rsidR="008A3BB8" w:rsidRPr="00FE1377" w:rsidRDefault="00901A75" w:rsidP="003240BC">
            <w:pPr>
              <w:jc w:val="center"/>
              <w:rPr>
                <w:b/>
                <w:sz w:val="22"/>
                <w:lang w:val="ro-MD"/>
              </w:rPr>
            </w:pPr>
            <w:r w:rsidRPr="00FE1377">
              <w:rPr>
                <w:b/>
                <w:sz w:val="22"/>
                <w:lang w:val="ro-MD"/>
              </w:rPr>
              <w:t>1</w:t>
            </w:r>
            <w:r w:rsidR="00DF45F7" w:rsidRPr="00FE1377">
              <w:rPr>
                <w:b/>
                <w:sz w:val="22"/>
                <w:lang w:val="ro-MD"/>
              </w:rPr>
              <w:t>0</w:t>
            </w:r>
          </w:p>
        </w:tc>
      </w:tr>
      <w:tr w:rsidR="002E61C5" w:rsidRPr="00FE1377" w14:paraId="44651A00" w14:textId="77777777" w:rsidTr="00957624">
        <w:tc>
          <w:tcPr>
            <w:tcW w:w="595" w:type="dxa"/>
          </w:tcPr>
          <w:p w14:paraId="78D0B080" w14:textId="3AE10F32" w:rsidR="00901A75" w:rsidRPr="00FE1377" w:rsidRDefault="54469865" w:rsidP="00901A75">
            <w:pPr>
              <w:jc w:val="center"/>
              <w:rPr>
                <w:sz w:val="22"/>
                <w:lang w:val="ro-MD"/>
              </w:rPr>
            </w:pPr>
            <w:r w:rsidRPr="00FE1377">
              <w:rPr>
                <w:sz w:val="22"/>
                <w:lang w:val="ro-MD"/>
              </w:rPr>
              <w:t>7</w:t>
            </w:r>
            <w:r w:rsidR="00B23578" w:rsidRPr="00FE1377">
              <w:rPr>
                <w:sz w:val="22"/>
                <w:lang w:val="ro-MD"/>
              </w:rPr>
              <w:t>.</w:t>
            </w:r>
            <w:r w:rsidR="00901A75" w:rsidRPr="00FE1377">
              <w:rPr>
                <w:sz w:val="22"/>
                <w:lang w:val="ro-MD"/>
              </w:rPr>
              <w:t>1</w:t>
            </w:r>
          </w:p>
        </w:tc>
        <w:tc>
          <w:tcPr>
            <w:tcW w:w="7837" w:type="dxa"/>
          </w:tcPr>
          <w:p w14:paraId="7910193B" w14:textId="66196A6C" w:rsidR="00901A75" w:rsidRPr="00FE1377" w:rsidRDefault="0070725F" w:rsidP="00901A75">
            <w:pPr>
              <w:rPr>
                <w:sz w:val="22"/>
                <w:lang w:val="ro-MD"/>
              </w:rPr>
            </w:pPr>
            <w:r w:rsidRPr="00FE1377">
              <w:rPr>
                <w:sz w:val="22"/>
                <w:lang w:val="ro-MD"/>
              </w:rPr>
              <w:t>p</w:t>
            </w:r>
            <w:r w:rsidR="00A62F3D" w:rsidRPr="00FE1377">
              <w:rPr>
                <w:sz w:val="22"/>
                <w:lang w:val="ro-MD"/>
              </w:rPr>
              <w:t xml:space="preserve">roiectul investițional răspunde unei nevoi </w:t>
            </w:r>
            <w:r w:rsidR="00B52FF0" w:rsidRPr="00FE1377">
              <w:rPr>
                <w:sz w:val="22"/>
                <w:lang w:val="ro-MD"/>
              </w:rPr>
              <w:t>abordate de intervenție</w:t>
            </w:r>
            <w:r w:rsidR="006805A5" w:rsidRPr="00FE1377">
              <w:rPr>
                <w:sz w:val="22"/>
                <w:lang w:val="ro-MD"/>
              </w:rPr>
              <w:t xml:space="preserve"> și gener</w:t>
            </w:r>
            <w:r w:rsidR="00B9738D" w:rsidRPr="00FE1377">
              <w:rPr>
                <w:sz w:val="22"/>
                <w:lang w:val="ro-MD"/>
              </w:rPr>
              <w:t>ează</w:t>
            </w:r>
            <w:r w:rsidR="006805A5" w:rsidRPr="00FE1377">
              <w:rPr>
                <w:sz w:val="22"/>
                <w:lang w:val="ro-MD"/>
              </w:rPr>
              <w:t xml:space="preserve"> beneficii pe termen lung fără a epuiza resursele</w:t>
            </w:r>
          </w:p>
        </w:tc>
        <w:tc>
          <w:tcPr>
            <w:tcW w:w="1196" w:type="dxa"/>
          </w:tcPr>
          <w:p w14:paraId="79A4DAA6" w14:textId="6264F128" w:rsidR="00901A75" w:rsidRPr="00FE1377" w:rsidRDefault="00901A75" w:rsidP="00901A75">
            <w:pPr>
              <w:jc w:val="center"/>
              <w:rPr>
                <w:sz w:val="22"/>
                <w:lang w:val="ro-MD"/>
              </w:rPr>
            </w:pPr>
            <w:r w:rsidRPr="00FE1377">
              <w:rPr>
                <w:sz w:val="22"/>
                <w:lang w:val="ro-MD"/>
              </w:rPr>
              <w:t>1</w:t>
            </w:r>
            <w:r w:rsidR="00DF45F7" w:rsidRPr="00FE1377">
              <w:rPr>
                <w:sz w:val="22"/>
                <w:lang w:val="ro-MD"/>
              </w:rPr>
              <w:t>0</w:t>
            </w:r>
          </w:p>
        </w:tc>
      </w:tr>
      <w:tr w:rsidR="002E61C5" w:rsidRPr="00FE1377" w14:paraId="5CB9AF04" w14:textId="77777777" w:rsidTr="00957624">
        <w:tc>
          <w:tcPr>
            <w:tcW w:w="595" w:type="dxa"/>
          </w:tcPr>
          <w:p w14:paraId="33B6EBAC" w14:textId="29D968E0" w:rsidR="00BA4048" w:rsidRPr="00FE1377" w:rsidRDefault="00D853D3" w:rsidP="00901A75">
            <w:pPr>
              <w:jc w:val="center"/>
              <w:rPr>
                <w:sz w:val="22"/>
                <w:lang w:val="ro-MD"/>
              </w:rPr>
            </w:pPr>
            <w:r w:rsidRPr="00FE1377">
              <w:rPr>
                <w:sz w:val="22"/>
                <w:lang w:val="ro-MD"/>
              </w:rPr>
              <w:t>7.2</w:t>
            </w:r>
          </w:p>
        </w:tc>
        <w:tc>
          <w:tcPr>
            <w:tcW w:w="7837" w:type="dxa"/>
          </w:tcPr>
          <w:p w14:paraId="0B7BEB79" w14:textId="317E151F" w:rsidR="00BA4048" w:rsidRPr="00FE1377" w:rsidRDefault="003F56FA" w:rsidP="00901A75">
            <w:pPr>
              <w:rPr>
                <w:sz w:val="22"/>
                <w:lang w:val="ro-MD"/>
              </w:rPr>
            </w:pPr>
            <w:r w:rsidRPr="00FE1377">
              <w:rPr>
                <w:sz w:val="22"/>
                <w:lang w:val="ro-MD"/>
              </w:rPr>
              <w:t>s</w:t>
            </w:r>
            <w:r w:rsidR="00BA4048" w:rsidRPr="00FE1377">
              <w:rPr>
                <w:sz w:val="22"/>
                <w:lang w:val="ro-MD"/>
              </w:rPr>
              <w:t xml:space="preserve">unt planificate acțiuni </w:t>
            </w:r>
            <w:proofErr w:type="spellStart"/>
            <w:r w:rsidR="00BA4048" w:rsidRPr="00FE1377">
              <w:rPr>
                <w:sz w:val="22"/>
                <w:lang w:val="ro-MD"/>
              </w:rPr>
              <w:t>şi</w:t>
            </w:r>
            <w:proofErr w:type="spellEnd"/>
            <w:r w:rsidR="00BA4048" w:rsidRPr="00FE1377">
              <w:rPr>
                <w:sz w:val="22"/>
                <w:lang w:val="ro-MD"/>
              </w:rPr>
              <w:t xml:space="preserve"> </w:t>
            </w:r>
            <w:r w:rsidR="000C4730" w:rsidRPr="00FE1377">
              <w:rPr>
                <w:sz w:val="22"/>
                <w:lang w:val="ro-MD"/>
              </w:rPr>
              <w:t xml:space="preserve">resurse </w:t>
            </w:r>
            <w:r w:rsidR="00BA4048" w:rsidRPr="00FE1377">
              <w:rPr>
                <w:sz w:val="22"/>
                <w:lang w:val="ro-MD"/>
              </w:rPr>
              <w:t xml:space="preserve">financiare </w:t>
            </w:r>
            <w:r w:rsidR="00E63C79" w:rsidRPr="00FE1377">
              <w:rPr>
                <w:sz w:val="22"/>
                <w:lang w:val="ro-MD"/>
              </w:rPr>
              <w:t>pentru</w:t>
            </w:r>
            <w:r w:rsidR="00BA4048" w:rsidRPr="00FE1377">
              <w:rPr>
                <w:sz w:val="22"/>
                <w:lang w:val="ro-MD"/>
              </w:rPr>
              <w:t xml:space="preserve"> asigurarea </w:t>
            </w:r>
            <w:r w:rsidR="00ED16CB" w:rsidRPr="00FE1377">
              <w:rPr>
                <w:sz w:val="22"/>
                <w:lang w:val="ro-MD"/>
              </w:rPr>
              <w:t xml:space="preserve">mentenanței și </w:t>
            </w:r>
            <w:r w:rsidR="00BA4048" w:rsidRPr="00FE1377">
              <w:rPr>
                <w:sz w:val="22"/>
                <w:lang w:val="ro-MD"/>
              </w:rPr>
              <w:t>bunei funcționări a proiectului după finalizarea acestuia</w:t>
            </w:r>
          </w:p>
        </w:tc>
        <w:tc>
          <w:tcPr>
            <w:tcW w:w="1196" w:type="dxa"/>
          </w:tcPr>
          <w:p w14:paraId="2C052719" w14:textId="0596173B" w:rsidR="00BA4048" w:rsidRPr="00FE1377" w:rsidRDefault="00A00D20" w:rsidP="00901A75">
            <w:pPr>
              <w:jc w:val="center"/>
              <w:rPr>
                <w:sz w:val="22"/>
                <w:lang w:val="ro-MD"/>
              </w:rPr>
            </w:pPr>
            <w:r w:rsidRPr="00FE1377">
              <w:rPr>
                <w:sz w:val="22"/>
                <w:lang w:val="ro-MD"/>
              </w:rPr>
              <w:t>8</w:t>
            </w:r>
          </w:p>
        </w:tc>
      </w:tr>
      <w:tr w:rsidR="002E61C5" w:rsidRPr="00FE1377" w14:paraId="1E127BED" w14:textId="77777777" w:rsidTr="00957624">
        <w:tc>
          <w:tcPr>
            <w:tcW w:w="595" w:type="dxa"/>
          </w:tcPr>
          <w:p w14:paraId="37DDD790" w14:textId="77B842DF" w:rsidR="00901A75" w:rsidRPr="00FE1377" w:rsidRDefault="3ACB9BC1" w:rsidP="00901A75">
            <w:pPr>
              <w:jc w:val="center"/>
              <w:rPr>
                <w:sz w:val="22"/>
                <w:lang w:val="ro-MD"/>
              </w:rPr>
            </w:pPr>
            <w:r w:rsidRPr="00FE1377">
              <w:rPr>
                <w:sz w:val="22"/>
                <w:lang w:val="ro-MD"/>
              </w:rPr>
              <w:t>7</w:t>
            </w:r>
            <w:r w:rsidR="00B23578" w:rsidRPr="00FE1377">
              <w:rPr>
                <w:sz w:val="22"/>
                <w:lang w:val="ro-MD"/>
              </w:rPr>
              <w:t>.</w:t>
            </w:r>
            <w:r w:rsidR="00D853D3" w:rsidRPr="00FE1377">
              <w:rPr>
                <w:sz w:val="22"/>
                <w:lang w:val="ro-MD"/>
              </w:rPr>
              <w:t>3</w:t>
            </w:r>
          </w:p>
        </w:tc>
        <w:tc>
          <w:tcPr>
            <w:tcW w:w="7837" w:type="dxa"/>
          </w:tcPr>
          <w:p w14:paraId="54A375AB" w14:textId="0CBF6A4E" w:rsidR="00901A75" w:rsidRPr="00FE1377" w:rsidRDefault="00FF59E0" w:rsidP="00901A75">
            <w:pPr>
              <w:rPr>
                <w:sz w:val="22"/>
                <w:lang w:val="ro-MD"/>
              </w:rPr>
            </w:pPr>
            <w:r w:rsidRPr="00FE1377">
              <w:rPr>
                <w:sz w:val="22"/>
                <w:lang w:val="ro-MD"/>
              </w:rPr>
              <w:t>n</w:t>
            </w:r>
            <w:r w:rsidR="00901A75" w:rsidRPr="00FE1377">
              <w:rPr>
                <w:sz w:val="22"/>
                <w:lang w:val="ro-MD"/>
              </w:rPr>
              <w:t>u</w:t>
            </w:r>
            <w:r w:rsidR="006449A6" w:rsidRPr="00FE1377">
              <w:rPr>
                <w:sz w:val="22"/>
                <w:lang w:val="ro-MD"/>
              </w:rPr>
              <w:t xml:space="preserve"> răspunde nevoilor abordate și </w:t>
            </w:r>
            <w:r w:rsidR="00D853D3" w:rsidRPr="00FE1377">
              <w:rPr>
                <w:sz w:val="22"/>
                <w:lang w:val="ro-MD"/>
              </w:rPr>
              <w:t>n</w:t>
            </w:r>
            <w:r w:rsidR="00901A75" w:rsidRPr="00FE1377">
              <w:rPr>
                <w:sz w:val="22"/>
                <w:lang w:val="ro-MD"/>
              </w:rPr>
              <w:t xml:space="preserve">u sunt planificate acțiuni </w:t>
            </w:r>
            <w:proofErr w:type="spellStart"/>
            <w:r w:rsidR="00901A75" w:rsidRPr="00FE1377">
              <w:rPr>
                <w:sz w:val="22"/>
                <w:lang w:val="ro-MD"/>
              </w:rPr>
              <w:t>şi</w:t>
            </w:r>
            <w:proofErr w:type="spellEnd"/>
            <w:r w:rsidR="00901A75" w:rsidRPr="00FE1377">
              <w:rPr>
                <w:sz w:val="22"/>
                <w:lang w:val="ro-MD"/>
              </w:rPr>
              <w:t xml:space="preserve"> </w:t>
            </w:r>
            <w:r w:rsidR="006449A6" w:rsidRPr="00FE1377">
              <w:rPr>
                <w:sz w:val="22"/>
                <w:lang w:val="ro-MD"/>
              </w:rPr>
              <w:t>resurse financiare</w:t>
            </w:r>
            <w:r w:rsidR="00901A75" w:rsidRPr="00FE1377">
              <w:rPr>
                <w:sz w:val="22"/>
                <w:lang w:val="ro-MD"/>
              </w:rPr>
              <w:t xml:space="preserve"> de gestionare durabilă a proiectului investițional după finalizare</w:t>
            </w:r>
          </w:p>
        </w:tc>
        <w:tc>
          <w:tcPr>
            <w:tcW w:w="1196" w:type="dxa"/>
          </w:tcPr>
          <w:p w14:paraId="1DE61078" w14:textId="6AD3672D" w:rsidR="00901A75" w:rsidRPr="00FE1377" w:rsidRDefault="00047306" w:rsidP="00901A75">
            <w:pPr>
              <w:jc w:val="center"/>
              <w:rPr>
                <w:sz w:val="22"/>
                <w:lang w:val="ro-MD"/>
              </w:rPr>
            </w:pPr>
            <w:r w:rsidRPr="00FE1377">
              <w:rPr>
                <w:sz w:val="22"/>
                <w:lang w:val="ro-MD"/>
              </w:rPr>
              <w:t>0</w:t>
            </w:r>
          </w:p>
        </w:tc>
      </w:tr>
      <w:tr w:rsidR="002E61C5" w:rsidRPr="00FE1377" w14:paraId="2011F1D8" w14:textId="77777777" w:rsidTr="00957624">
        <w:tc>
          <w:tcPr>
            <w:tcW w:w="595" w:type="dxa"/>
            <w:shd w:val="clear" w:color="auto" w:fill="D9D9D9" w:themeFill="background1" w:themeFillShade="D9"/>
          </w:tcPr>
          <w:p w14:paraId="42956532" w14:textId="4E6BEE28" w:rsidR="00901A75" w:rsidRPr="00FE1377" w:rsidRDefault="0E7B34DA" w:rsidP="00901A75">
            <w:pPr>
              <w:jc w:val="center"/>
              <w:rPr>
                <w:b/>
                <w:sz w:val="22"/>
                <w:lang w:val="ro-MD"/>
              </w:rPr>
            </w:pPr>
            <w:r w:rsidRPr="00FE1377">
              <w:rPr>
                <w:b/>
                <w:sz w:val="22"/>
                <w:lang w:val="ro-MD"/>
              </w:rPr>
              <w:t>8</w:t>
            </w:r>
            <w:r w:rsidR="00901A75" w:rsidRPr="00FE1377">
              <w:rPr>
                <w:b/>
                <w:sz w:val="22"/>
                <w:lang w:val="ro-MD"/>
              </w:rPr>
              <w:t>.</w:t>
            </w:r>
          </w:p>
        </w:tc>
        <w:tc>
          <w:tcPr>
            <w:tcW w:w="7837" w:type="dxa"/>
            <w:shd w:val="clear" w:color="auto" w:fill="D9D9D9" w:themeFill="background1" w:themeFillShade="D9"/>
          </w:tcPr>
          <w:p w14:paraId="785808ED" w14:textId="2D0B9011" w:rsidR="00901A75" w:rsidRPr="00FE1377" w:rsidRDefault="00901A75" w:rsidP="00901A75">
            <w:pPr>
              <w:rPr>
                <w:b/>
                <w:sz w:val="22"/>
                <w:lang w:val="ro-MD"/>
              </w:rPr>
            </w:pPr>
            <w:r w:rsidRPr="00FE1377">
              <w:rPr>
                <w:b/>
                <w:sz w:val="22"/>
                <w:lang w:val="ro-MD"/>
              </w:rPr>
              <w:t>Numărul locurilor de muncă create</w:t>
            </w:r>
          </w:p>
        </w:tc>
        <w:tc>
          <w:tcPr>
            <w:tcW w:w="1196" w:type="dxa"/>
            <w:shd w:val="clear" w:color="auto" w:fill="D9D9D9" w:themeFill="background1" w:themeFillShade="D9"/>
          </w:tcPr>
          <w:p w14:paraId="645B5D2A" w14:textId="4021C67D" w:rsidR="00901A75" w:rsidRPr="00FE1377" w:rsidRDefault="00901A75" w:rsidP="00901A75">
            <w:pPr>
              <w:jc w:val="center"/>
              <w:rPr>
                <w:b/>
                <w:sz w:val="22"/>
                <w:lang w:val="ro-MD"/>
              </w:rPr>
            </w:pPr>
            <w:r w:rsidRPr="00FE1377">
              <w:rPr>
                <w:b/>
                <w:sz w:val="22"/>
                <w:lang w:val="ro-MD"/>
              </w:rPr>
              <w:t>10</w:t>
            </w:r>
          </w:p>
        </w:tc>
      </w:tr>
      <w:tr w:rsidR="002E61C5" w:rsidRPr="00FE1377" w14:paraId="3E549EF4" w14:textId="77777777" w:rsidTr="00957624">
        <w:tc>
          <w:tcPr>
            <w:tcW w:w="595" w:type="dxa"/>
          </w:tcPr>
          <w:p w14:paraId="66D8FD7E" w14:textId="6597D1BE" w:rsidR="00901A75" w:rsidRPr="00FE1377" w:rsidRDefault="74CD3A3E" w:rsidP="00901A75">
            <w:pPr>
              <w:jc w:val="center"/>
              <w:rPr>
                <w:sz w:val="22"/>
                <w:lang w:val="ro-MD"/>
              </w:rPr>
            </w:pPr>
            <w:r w:rsidRPr="00FE1377">
              <w:rPr>
                <w:sz w:val="22"/>
                <w:lang w:val="ro-MD"/>
              </w:rPr>
              <w:t>8</w:t>
            </w:r>
            <w:r w:rsidR="00B23578" w:rsidRPr="00FE1377">
              <w:rPr>
                <w:sz w:val="22"/>
                <w:lang w:val="ro-MD"/>
              </w:rPr>
              <w:t>.</w:t>
            </w:r>
            <w:r w:rsidR="00901A75" w:rsidRPr="00FE1377">
              <w:rPr>
                <w:sz w:val="22"/>
                <w:lang w:val="ro-MD"/>
              </w:rPr>
              <w:t>1</w:t>
            </w:r>
          </w:p>
        </w:tc>
        <w:tc>
          <w:tcPr>
            <w:tcW w:w="7837" w:type="dxa"/>
          </w:tcPr>
          <w:p w14:paraId="2D81BD6A" w14:textId="14FD39E9" w:rsidR="00901A75" w:rsidRPr="00FE1377" w:rsidRDefault="00901A75" w:rsidP="00901A75">
            <w:pPr>
              <w:rPr>
                <w:sz w:val="22"/>
                <w:lang w:val="ro-MD"/>
              </w:rPr>
            </w:pPr>
            <w:r w:rsidRPr="00FE1377">
              <w:rPr>
                <w:sz w:val="22"/>
                <w:lang w:val="ro-MD"/>
              </w:rPr>
              <w:t xml:space="preserve">cel puțin </w:t>
            </w:r>
            <w:r w:rsidR="002B4811" w:rsidRPr="00FE1377">
              <w:rPr>
                <w:sz w:val="22"/>
                <w:lang w:val="ro-MD"/>
              </w:rPr>
              <w:t>două</w:t>
            </w:r>
            <w:r w:rsidRPr="00FE1377">
              <w:rPr>
                <w:sz w:val="22"/>
                <w:lang w:val="ro-MD"/>
              </w:rPr>
              <w:t xml:space="preserve"> locuri de muncă permanente</w:t>
            </w:r>
          </w:p>
        </w:tc>
        <w:tc>
          <w:tcPr>
            <w:tcW w:w="1196" w:type="dxa"/>
          </w:tcPr>
          <w:p w14:paraId="654C61E6" w14:textId="6AC8760F" w:rsidR="00901A75" w:rsidRPr="00FE1377" w:rsidRDefault="00901A75" w:rsidP="00901A75">
            <w:pPr>
              <w:jc w:val="center"/>
              <w:rPr>
                <w:sz w:val="22"/>
                <w:lang w:val="ro-MD"/>
              </w:rPr>
            </w:pPr>
            <w:r w:rsidRPr="00FE1377">
              <w:rPr>
                <w:sz w:val="22"/>
                <w:lang w:val="ro-MD"/>
              </w:rPr>
              <w:t>10</w:t>
            </w:r>
          </w:p>
        </w:tc>
      </w:tr>
      <w:tr w:rsidR="002E61C5" w:rsidRPr="00FE1377" w14:paraId="16EF176E" w14:textId="77777777" w:rsidTr="00957624">
        <w:tc>
          <w:tcPr>
            <w:tcW w:w="595" w:type="dxa"/>
          </w:tcPr>
          <w:p w14:paraId="6C4FDB80" w14:textId="2BB12B28" w:rsidR="00901A75" w:rsidRPr="00FE1377" w:rsidRDefault="58688ECF" w:rsidP="00901A75">
            <w:pPr>
              <w:jc w:val="center"/>
              <w:rPr>
                <w:sz w:val="22"/>
                <w:lang w:val="ro-MD"/>
              </w:rPr>
            </w:pPr>
            <w:r w:rsidRPr="00FE1377">
              <w:rPr>
                <w:sz w:val="22"/>
                <w:lang w:val="ro-MD"/>
              </w:rPr>
              <w:t>8</w:t>
            </w:r>
            <w:r w:rsidR="00B23578" w:rsidRPr="00FE1377">
              <w:rPr>
                <w:sz w:val="22"/>
                <w:lang w:val="ro-MD"/>
              </w:rPr>
              <w:t>.</w:t>
            </w:r>
            <w:r w:rsidR="00901A75" w:rsidRPr="00FE1377">
              <w:rPr>
                <w:sz w:val="22"/>
                <w:lang w:val="ro-MD"/>
              </w:rPr>
              <w:t>2</w:t>
            </w:r>
          </w:p>
        </w:tc>
        <w:tc>
          <w:tcPr>
            <w:tcW w:w="7837" w:type="dxa"/>
          </w:tcPr>
          <w:p w14:paraId="4EA4BEFA" w14:textId="0F146261" w:rsidR="00901A75" w:rsidRPr="00FE1377" w:rsidRDefault="00901A75" w:rsidP="00901A75">
            <w:pPr>
              <w:rPr>
                <w:sz w:val="22"/>
                <w:lang w:val="ro-MD"/>
              </w:rPr>
            </w:pPr>
            <w:r w:rsidRPr="00FE1377">
              <w:rPr>
                <w:sz w:val="22"/>
                <w:lang w:val="ro-MD"/>
              </w:rPr>
              <w:t>cel puțin un loc de muncă permanent</w:t>
            </w:r>
          </w:p>
        </w:tc>
        <w:tc>
          <w:tcPr>
            <w:tcW w:w="1196" w:type="dxa"/>
          </w:tcPr>
          <w:p w14:paraId="213F5D68" w14:textId="3037CF87" w:rsidR="00901A75" w:rsidRPr="00FE1377" w:rsidRDefault="009D2F70" w:rsidP="00901A75">
            <w:pPr>
              <w:jc w:val="center"/>
              <w:rPr>
                <w:sz w:val="22"/>
                <w:lang w:val="ro-MD"/>
              </w:rPr>
            </w:pPr>
            <w:r w:rsidRPr="00FE1377">
              <w:rPr>
                <w:sz w:val="22"/>
                <w:lang w:val="ro-MD"/>
              </w:rPr>
              <w:t>6</w:t>
            </w:r>
          </w:p>
        </w:tc>
      </w:tr>
      <w:tr w:rsidR="002E61C5" w:rsidRPr="00FE1377" w14:paraId="34837076" w14:textId="77777777" w:rsidTr="00957624">
        <w:tc>
          <w:tcPr>
            <w:tcW w:w="595" w:type="dxa"/>
          </w:tcPr>
          <w:p w14:paraId="03FAC063" w14:textId="6269D54B" w:rsidR="00901A75" w:rsidRPr="00FE1377" w:rsidRDefault="3933CCBD" w:rsidP="00901A75">
            <w:pPr>
              <w:jc w:val="center"/>
              <w:rPr>
                <w:sz w:val="22"/>
                <w:lang w:val="ro-MD"/>
              </w:rPr>
            </w:pPr>
            <w:r w:rsidRPr="00FE1377">
              <w:rPr>
                <w:sz w:val="22"/>
                <w:lang w:val="ro-MD"/>
              </w:rPr>
              <w:t>8</w:t>
            </w:r>
            <w:r w:rsidR="00B23578" w:rsidRPr="00FE1377">
              <w:rPr>
                <w:sz w:val="22"/>
                <w:lang w:val="ro-MD"/>
              </w:rPr>
              <w:t>.</w:t>
            </w:r>
            <w:r w:rsidR="00901A75" w:rsidRPr="00FE1377">
              <w:rPr>
                <w:sz w:val="22"/>
                <w:lang w:val="ro-MD"/>
              </w:rPr>
              <w:t>3</w:t>
            </w:r>
          </w:p>
        </w:tc>
        <w:tc>
          <w:tcPr>
            <w:tcW w:w="7837" w:type="dxa"/>
          </w:tcPr>
          <w:p w14:paraId="45B335A9" w14:textId="17A3E720" w:rsidR="00901A75" w:rsidRPr="00FE1377" w:rsidRDefault="009D2F70" w:rsidP="00901A75">
            <w:pPr>
              <w:rPr>
                <w:sz w:val="22"/>
                <w:lang w:val="ro-MD"/>
              </w:rPr>
            </w:pPr>
            <w:r w:rsidRPr="00FE1377">
              <w:rPr>
                <w:sz w:val="22"/>
                <w:lang w:val="ro-MD"/>
              </w:rPr>
              <w:t>n</w:t>
            </w:r>
            <w:r w:rsidR="00901A75" w:rsidRPr="00FE1377">
              <w:rPr>
                <w:sz w:val="22"/>
                <w:lang w:val="ro-MD"/>
              </w:rPr>
              <w:t xml:space="preserve">u creează locuri de muncă </w:t>
            </w:r>
          </w:p>
        </w:tc>
        <w:tc>
          <w:tcPr>
            <w:tcW w:w="1196" w:type="dxa"/>
          </w:tcPr>
          <w:p w14:paraId="071E67DE" w14:textId="48E430DA" w:rsidR="00901A75" w:rsidRPr="00FE1377" w:rsidRDefault="009D2F70" w:rsidP="00901A75">
            <w:pPr>
              <w:jc w:val="center"/>
              <w:rPr>
                <w:sz w:val="22"/>
                <w:lang w:val="ro-MD"/>
              </w:rPr>
            </w:pPr>
            <w:r w:rsidRPr="00FE1377">
              <w:rPr>
                <w:sz w:val="22"/>
                <w:lang w:val="ro-MD"/>
              </w:rPr>
              <w:t>2</w:t>
            </w:r>
          </w:p>
        </w:tc>
      </w:tr>
      <w:tr w:rsidR="002E61C5" w:rsidRPr="00FE1377" w14:paraId="051A07AF" w14:textId="77777777" w:rsidTr="00957624">
        <w:tc>
          <w:tcPr>
            <w:tcW w:w="595" w:type="dxa"/>
            <w:shd w:val="clear" w:color="auto" w:fill="D9D9D9" w:themeFill="background1" w:themeFillShade="D9"/>
          </w:tcPr>
          <w:p w14:paraId="27C00F38" w14:textId="166B02CA" w:rsidR="00901A75" w:rsidRPr="00FE1377" w:rsidRDefault="02067151" w:rsidP="00901A75">
            <w:pPr>
              <w:jc w:val="center"/>
              <w:rPr>
                <w:b/>
                <w:sz w:val="22"/>
                <w:lang w:val="ro-MD"/>
              </w:rPr>
            </w:pPr>
            <w:r w:rsidRPr="00FE1377">
              <w:rPr>
                <w:b/>
                <w:sz w:val="22"/>
                <w:lang w:val="ro-MD"/>
              </w:rPr>
              <w:t>9</w:t>
            </w:r>
            <w:r w:rsidR="00901A75" w:rsidRPr="00FE1377">
              <w:rPr>
                <w:b/>
                <w:sz w:val="22"/>
                <w:lang w:val="ro-MD"/>
              </w:rPr>
              <w:t>.</w:t>
            </w:r>
          </w:p>
        </w:tc>
        <w:tc>
          <w:tcPr>
            <w:tcW w:w="7837" w:type="dxa"/>
            <w:shd w:val="clear" w:color="auto" w:fill="D9D9D9" w:themeFill="background1" w:themeFillShade="D9"/>
          </w:tcPr>
          <w:p w14:paraId="0E14AD24" w14:textId="7020E07E" w:rsidR="00901A75" w:rsidRPr="00FE1377" w:rsidRDefault="00901A75" w:rsidP="00901A75">
            <w:pPr>
              <w:rPr>
                <w:b/>
                <w:sz w:val="22"/>
                <w:lang w:val="ro-MD"/>
              </w:rPr>
            </w:pPr>
            <w:r w:rsidRPr="00FE1377">
              <w:rPr>
                <w:b/>
                <w:sz w:val="22"/>
                <w:lang w:val="ro-MD"/>
              </w:rPr>
              <w:t>Impactul economic al proiectului investițional.</w:t>
            </w:r>
          </w:p>
        </w:tc>
        <w:tc>
          <w:tcPr>
            <w:tcW w:w="1196" w:type="dxa"/>
            <w:shd w:val="clear" w:color="auto" w:fill="D9D9D9" w:themeFill="background1" w:themeFillShade="D9"/>
          </w:tcPr>
          <w:p w14:paraId="4A42F0BB" w14:textId="67CD5BCE" w:rsidR="00901A75" w:rsidRPr="00FE1377" w:rsidRDefault="00901A75" w:rsidP="00901A75">
            <w:pPr>
              <w:jc w:val="center"/>
              <w:rPr>
                <w:b/>
                <w:sz w:val="22"/>
                <w:lang w:val="ro-MD"/>
              </w:rPr>
            </w:pPr>
            <w:r w:rsidRPr="00FE1377">
              <w:rPr>
                <w:b/>
                <w:sz w:val="22"/>
                <w:lang w:val="ro-MD"/>
              </w:rPr>
              <w:t>10</w:t>
            </w:r>
          </w:p>
        </w:tc>
      </w:tr>
      <w:tr w:rsidR="002E61C5" w:rsidRPr="00FE1377" w14:paraId="4FDB47BB" w14:textId="77777777" w:rsidTr="00957624">
        <w:tc>
          <w:tcPr>
            <w:tcW w:w="595" w:type="dxa"/>
          </w:tcPr>
          <w:p w14:paraId="57329118" w14:textId="2BEFACEF" w:rsidR="00901A75" w:rsidRPr="00FE1377" w:rsidRDefault="294CC1B8" w:rsidP="00901A75">
            <w:pPr>
              <w:jc w:val="center"/>
              <w:rPr>
                <w:sz w:val="22"/>
                <w:lang w:val="ro-MD"/>
              </w:rPr>
            </w:pPr>
            <w:r w:rsidRPr="00FE1377">
              <w:rPr>
                <w:sz w:val="22"/>
                <w:lang w:val="ro-MD"/>
              </w:rPr>
              <w:t>9</w:t>
            </w:r>
            <w:r w:rsidR="00B23578" w:rsidRPr="00FE1377">
              <w:rPr>
                <w:sz w:val="22"/>
                <w:lang w:val="ro-MD"/>
              </w:rPr>
              <w:t>.</w:t>
            </w:r>
            <w:r w:rsidR="00901A75" w:rsidRPr="00FE1377">
              <w:rPr>
                <w:sz w:val="22"/>
                <w:lang w:val="ro-MD"/>
              </w:rPr>
              <w:t>1</w:t>
            </w:r>
          </w:p>
        </w:tc>
        <w:tc>
          <w:tcPr>
            <w:tcW w:w="7837" w:type="dxa"/>
          </w:tcPr>
          <w:p w14:paraId="49F52088" w14:textId="1F262CDB" w:rsidR="00901A75" w:rsidRPr="00FE1377" w:rsidRDefault="00CC6D0E" w:rsidP="00901A75">
            <w:pPr>
              <w:rPr>
                <w:sz w:val="22"/>
                <w:lang w:val="ro-MD"/>
              </w:rPr>
            </w:pPr>
            <w:r w:rsidRPr="00FE1377">
              <w:rPr>
                <w:sz w:val="22"/>
                <w:lang w:val="ro-MD"/>
              </w:rPr>
              <w:t>proiectul</w:t>
            </w:r>
            <w:r w:rsidR="00901A75" w:rsidRPr="00FE1377">
              <w:rPr>
                <w:sz w:val="22"/>
                <w:lang w:val="ro-MD"/>
              </w:rPr>
              <w:t xml:space="preserve"> stimulează dezvoltarea economică </w:t>
            </w:r>
            <w:proofErr w:type="spellStart"/>
            <w:r w:rsidR="00901A75" w:rsidRPr="00FE1377">
              <w:rPr>
                <w:sz w:val="22"/>
                <w:lang w:val="ro-MD"/>
              </w:rPr>
              <w:t>şi</w:t>
            </w:r>
            <w:proofErr w:type="spellEnd"/>
            <w:r w:rsidR="00901A75" w:rsidRPr="00FE1377">
              <w:rPr>
                <w:sz w:val="22"/>
                <w:lang w:val="ro-MD"/>
              </w:rPr>
              <w:t xml:space="preserve"> contribuie la efecte economice durabile prin</w:t>
            </w:r>
            <w:r w:rsidR="00677D1E" w:rsidRPr="00FE1377">
              <w:rPr>
                <w:sz w:val="22"/>
                <w:lang w:val="ro-MD"/>
              </w:rPr>
              <w:t>:</w:t>
            </w:r>
            <w:r w:rsidR="00901A75" w:rsidRPr="00FE1377">
              <w:rPr>
                <w:sz w:val="22"/>
                <w:lang w:val="ro-MD"/>
              </w:rPr>
              <w:t xml:space="preserve"> crearea locurilor de muncă</w:t>
            </w:r>
            <w:r w:rsidR="009D2F70" w:rsidRPr="00FE1377">
              <w:rPr>
                <w:sz w:val="22"/>
                <w:lang w:val="ro-MD"/>
              </w:rPr>
              <w:t>;</w:t>
            </w:r>
            <w:r w:rsidR="00901A75" w:rsidRPr="00FE1377">
              <w:rPr>
                <w:sz w:val="22"/>
                <w:lang w:val="ro-MD"/>
              </w:rPr>
              <w:t xml:space="preserve"> </w:t>
            </w:r>
            <w:r w:rsidR="00AE5361" w:rsidRPr="00FE1377">
              <w:rPr>
                <w:sz w:val="22"/>
                <w:lang w:val="ro-MD"/>
              </w:rPr>
              <w:t>creșterea</w:t>
            </w:r>
            <w:r w:rsidR="00901A75" w:rsidRPr="00FE1377">
              <w:rPr>
                <w:sz w:val="22"/>
                <w:lang w:val="ro-MD"/>
              </w:rPr>
              <w:t xml:space="preserve"> </w:t>
            </w:r>
            <w:r w:rsidR="00AE5361" w:rsidRPr="00FE1377">
              <w:rPr>
                <w:sz w:val="22"/>
                <w:lang w:val="ro-MD"/>
              </w:rPr>
              <w:t>productivității</w:t>
            </w:r>
            <w:r w:rsidR="00CA1344">
              <w:rPr>
                <w:sz w:val="22"/>
                <w:lang w:val="ro-MD"/>
              </w:rPr>
              <w:t xml:space="preserve"> și a calității</w:t>
            </w:r>
            <w:r w:rsidR="009D2F70" w:rsidRPr="00FE1377">
              <w:rPr>
                <w:sz w:val="22"/>
                <w:lang w:val="ro-MD"/>
              </w:rPr>
              <w:t xml:space="preserve">; </w:t>
            </w:r>
            <w:r w:rsidR="003D1210" w:rsidRPr="00FE1377">
              <w:rPr>
                <w:sz w:val="22"/>
                <w:lang w:val="ro-MD"/>
              </w:rPr>
              <w:t>creșterea</w:t>
            </w:r>
            <w:r w:rsidR="00901A75" w:rsidRPr="00FE1377">
              <w:rPr>
                <w:sz w:val="22"/>
                <w:lang w:val="ro-MD"/>
              </w:rPr>
              <w:t xml:space="preserve"> </w:t>
            </w:r>
            <w:r w:rsidR="00C7586D" w:rsidRPr="00FE1377">
              <w:rPr>
                <w:sz w:val="22"/>
                <w:lang w:val="ro-MD"/>
              </w:rPr>
              <w:t>profitului</w:t>
            </w:r>
            <w:r w:rsidR="009D2F70" w:rsidRPr="00FE1377">
              <w:rPr>
                <w:sz w:val="22"/>
                <w:lang w:val="ro-MD"/>
              </w:rPr>
              <w:t>;</w:t>
            </w:r>
            <w:r w:rsidR="00901A75" w:rsidRPr="00FE1377">
              <w:rPr>
                <w:sz w:val="22"/>
                <w:lang w:val="ro-MD"/>
              </w:rPr>
              <w:t xml:space="preserve">  </w:t>
            </w:r>
            <w:r w:rsidR="00AE5361" w:rsidRPr="00FE1377">
              <w:rPr>
                <w:sz w:val="22"/>
                <w:lang w:val="ro-MD"/>
              </w:rPr>
              <w:t>contribuție</w:t>
            </w:r>
            <w:r w:rsidR="00901A75" w:rsidRPr="00FE1377">
              <w:rPr>
                <w:sz w:val="22"/>
                <w:lang w:val="ro-MD"/>
              </w:rPr>
              <w:t xml:space="preserve"> la bugetul public</w:t>
            </w:r>
            <w:r w:rsidR="001546FF" w:rsidRPr="00FE1377">
              <w:rPr>
                <w:sz w:val="22"/>
                <w:lang w:val="ro-MD"/>
              </w:rPr>
              <w:t xml:space="preserve"> național</w:t>
            </w:r>
          </w:p>
        </w:tc>
        <w:tc>
          <w:tcPr>
            <w:tcW w:w="1196" w:type="dxa"/>
          </w:tcPr>
          <w:p w14:paraId="5BEDE0F0" w14:textId="43A23730" w:rsidR="00901A75" w:rsidRPr="00FE1377" w:rsidRDefault="00901A75" w:rsidP="00901A75">
            <w:pPr>
              <w:jc w:val="center"/>
              <w:rPr>
                <w:sz w:val="22"/>
                <w:lang w:val="ro-MD"/>
              </w:rPr>
            </w:pPr>
            <w:r w:rsidRPr="00FE1377">
              <w:rPr>
                <w:sz w:val="22"/>
                <w:lang w:val="ro-MD"/>
              </w:rPr>
              <w:t>10</w:t>
            </w:r>
          </w:p>
        </w:tc>
      </w:tr>
      <w:tr w:rsidR="002E61C5" w:rsidRPr="00FE1377" w14:paraId="3A2C4E9F" w14:textId="77777777" w:rsidTr="00957624">
        <w:tc>
          <w:tcPr>
            <w:tcW w:w="595" w:type="dxa"/>
          </w:tcPr>
          <w:p w14:paraId="26859877" w14:textId="5716227F" w:rsidR="00901A75" w:rsidRPr="00FE1377" w:rsidRDefault="2290D4BF" w:rsidP="00901A75">
            <w:pPr>
              <w:jc w:val="center"/>
              <w:rPr>
                <w:sz w:val="22"/>
                <w:lang w:val="ro-MD"/>
              </w:rPr>
            </w:pPr>
            <w:r w:rsidRPr="00FE1377">
              <w:rPr>
                <w:sz w:val="22"/>
                <w:lang w:val="ro-MD"/>
              </w:rPr>
              <w:t>9</w:t>
            </w:r>
            <w:r w:rsidR="00B23578" w:rsidRPr="00FE1377">
              <w:rPr>
                <w:sz w:val="22"/>
                <w:lang w:val="ro-MD"/>
              </w:rPr>
              <w:t>.</w:t>
            </w:r>
            <w:r w:rsidR="00CA1344">
              <w:rPr>
                <w:sz w:val="22"/>
                <w:lang w:val="ro-MD"/>
              </w:rPr>
              <w:t>2</w:t>
            </w:r>
          </w:p>
        </w:tc>
        <w:tc>
          <w:tcPr>
            <w:tcW w:w="7837" w:type="dxa"/>
          </w:tcPr>
          <w:p w14:paraId="6E36D383" w14:textId="0DCD7222" w:rsidR="00901A75" w:rsidRPr="00FE1377" w:rsidRDefault="00CC6D0E" w:rsidP="00901A75">
            <w:pPr>
              <w:rPr>
                <w:sz w:val="22"/>
                <w:lang w:val="ro-MD"/>
              </w:rPr>
            </w:pPr>
            <w:r w:rsidRPr="00FE1377">
              <w:rPr>
                <w:sz w:val="22"/>
                <w:lang w:val="ro-MD"/>
              </w:rPr>
              <w:t>nu</w:t>
            </w:r>
            <w:r w:rsidR="00901A75" w:rsidRPr="00FE1377">
              <w:rPr>
                <w:sz w:val="22"/>
                <w:lang w:val="ro-MD"/>
              </w:rPr>
              <w:t xml:space="preserve"> este prevăzut impactul economic în urma implementării proiectului</w:t>
            </w:r>
          </w:p>
        </w:tc>
        <w:tc>
          <w:tcPr>
            <w:tcW w:w="1196" w:type="dxa"/>
          </w:tcPr>
          <w:p w14:paraId="485D30F7" w14:textId="79815DB0" w:rsidR="00901A75" w:rsidRPr="00FE1377" w:rsidRDefault="00901A75" w:rsidP="00901A75">
            <w:pPr>
              <w:jc w:val="center"/>
              <w:rPr>
                <w:sz w:val="22"/>
                <w:lang w:val="ro-MD"/>
              </w:rPr>
            </w:pPr>
            <w:r w:rsidRPr="00FE1377">
              <w:rPr>
                <w:sz w:val="22"/>
                <w:lang w:val="ro-MD"/>
              </w:rPr>
              <w:t>0</w:t>
            </w:r>
          </w:p>
        </w:tc>
      </w:tr>
      <w:tr w:rsidR="0047223B" w:rsidRPr="00FE1377" w14:paraId="7B4E9CDA" w14:textId="77777777" w:rsidTr="00957624">
        <w:tc>
          <w:tcPr>
            <w:tcW w:w="8432" w:type="dxa"/>
            <w:gridSpan w:val="2"/>
            <w:shd w:val="clear" w:color="auto" w:fill="D9D9D9" w:themeFill="background1" w:themeFillShade="D9"/>
          </w:tcPr>
          <w:p w14:paraId="625C69AB" w14:textId="77777777" w:rsidR="00901A75" w:rsidRPr="00FE1377" w:rsidRDefault="00901A75" w:rsidP="00901A75">
            <w:pPr>
              <w:jc w:val="center"/>
              <w:rPr>
                <w:b/>
                <w:sz w:val="22"/>
                <w:lang w:val="ro-MD"/>
              </w:rPr>
            </w:pPr>
            <w:r w:rsidRPr="00FE1377">
              <w:rPr>
                <w:b/>
                <w:sz w:val="22"/>
                <w:lang w:val="ro-MD"/>
              </w:rPr>
              <w:t>Total</w:t>
            </w:r>
          </w:p>
        </w:tc>
        <w:tc>
          <w:tcPr>
            <w:tcW w:w="1196" w:type="dxa"/>
            <w:shd w:val="clear" w:color="auto" w:fill="D9D9D9" w:themeFill="background1" w:themeFillShade="D9"/>
          </w:tcPr>
          <w:p w14:paraId="0E4EACFA" w14:textId="77777777" w:rsidR="00901A75" w:rsidRPr="00FE1377" w:rsidRDefault="00901A75" w:rsidP="00901A75">
            <w:pPr>
              <w:jc w:val="center"/>
              <w:rPr>
                <w:b/>
                <w:sz w:val="22"/>
                <w:lang w:val="ro-MD"/>
              </w:rPr>
            </w:pPr>
            <w:r w:rsidRPr="00FE1377">
              <w:rPr>
                <w:b/>
                <w:sz w:val="22"/>
                <w:lang w:val="ro-MD"/>
              </w:rPr>
              <w:t>100</w:t>
            </w:r>
          </w:p>
        </w:tc>
      </w:tr>
    </w:tbl>
    <w:p w14:paraId="14A0860C" w14:textId="4A09BBB4" w:rsidR="00A640A0" w:rsidRPr="0032312C" w:rsidRDefault="002D0A3D" w:rsidP="00205258">
      <w:pPr>
        <w:pStyle w:val="Heading1"/>
      </w:pPr>
      <w:r w:rsidRPr="0032312C">
        <w:lastRenderedPageBreak/>
        <w:t>DR-11</w:t>
      </w:r>
    </w:p>
    <w:p w14:paraId="359839DE" w14:textId="42B62AB8" w:rsidR="002D0A3D" w:rsidRPr="0032312C" w:rsidRDefault="00574BA9" w:rsidP="00A10E2D">
      <w:pPr>
        <w:pStyle w:val="Heading2"/>
        <w:rPr>
          <w:lang w:val="ro-MD"/>
        </w:rPr>
      </w:pPr>
      <w:r w:rsidRPr="0032312C">
        <w:rPr>
          <w:lang w:val="ro-MD"/>
        </w:rPr>
        <w:t>Crearea/modernizarea infrastructurii aferente exploatației agricole</w:t>
      </w:r>
    </w:p>
    <w:p w14:paraId="75F88684" w14:textId="77777777" w:rsidR="00E000A9" w:rsidRPr="00E000A9" w:rsidRDefault="00E000A9" w:rsidP="00E000A9">
      <w:pPr>
        <w:rPr>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7875"/>
        <w:gridCol w:w="1196"/>
      </w:tblGrid>
      <w:tr w:rsidR="002E61C5" w:rsidRPr="00FE1377" w14:paraId="28EC364A" w14:textId="77777777" w:rsidTr="00212D85">
        <w:tc>
          <w:tcPr>
            <w:tcW w:w="557" w:type="dxa"/>
            <w:shd w:val="clear" w:color="auto" w:fill="D9D9D9" w:themeFill="background1" w:themeFillShade="D9"/>
          </w:tcPr>
          <w:p w14:paraId="1F19FAEB" w14:textId="77777777" w:rsidR="0063088C" w:rsidRPr="00FE1377" w:rsidRDefault="0063088C" w:rsidP="00571BA1">
            <w:pPr>
              <w:jc w:val="center"/>
              <w:rPr>
                <w:b/>
                <w:sz w:val="22"/>
                <w:lang w:val="ro-MD"/>
              </w:rPr>
            </w:pPr>
            <w:r w:rsidRPr="00FE1377">
              <w:rPr>
                <w:b/>
                <w:sz w:val="22"/>
                <w:lang w:val="ro-MD"/>
              </w:rPr>
              <w:t>Nr.</w:t>
            </w:r>
          </w:p>
          <w:p w14:paraId="42BBDAF8" w14:textId="77777777" w:rsidR="0063088C" w:rsidRPr="00FE1377" w:rsidRDefault="0063088C" w:rsidP="00571BA1">
            <w:pPr>
              <w:jc w:val="center"/>
              <w:rPr>
                <w:b/>
                <w:sz w:val="22"/>
                <w:lang w:val="ro-MD"/>
              </w:rPr>
            </w:pPr>
            <w:r w:rsidRPr="00FE1377">
              <w:rPr>
                <w:b/>
                <w:sz w:val="22"/>
                <w:lang w:val="ro-MD"/>
              </w:rPr>
              <w:t>crt.</w:t>
            </w:r>
          </w:p>
        </w:tc>
        <w:tc>
          <w:tcPr>
            <w:tcW w:w="7875" w:type="dxa"/>
            <w:shd w:val="clear" w:color="auto" w:fill="D9D9D9" w:themeFill="background1" w:themeFillShade="D9"/>
          </w:tcPr>
          <w:p w14:paraId="3BCC2E84" w14:textId="77777777" w:rsidR="0063088C" w:rsidRPr="00FE1377" w:rsidRDefault="0063088C" w:rsidP="00571BA1">
            <w:pPr>
              <w:jc w:val="center"/>
              <w:rPr>
                <w:b/>
                <w:sz w:val="22"/>
                <w:lang w:val="ro-MD"/>
              </w:rPr>
            </w:pPr>
            <w:r w:rsidRPr="00FE1377">
              <w:rPr>
                <w:b/>
                <w:sz w:val="22"/>
                <w:lang w:val="ro-MD"/>
              </w:rPr>
              <w:t>Criterii de selectare</w:t>
            </w:r>
          </w:p>
          <w:p w14:paraId="2321504D" w14:textId="77777777" w:rsidR="0063088C" w:rsidRPr="00FE1377" w:rsidRDefault="0063088C" w:rsidP="00571BA1">
            <w:pPr>
              <w:jc w:val="center"/>
              <w:rPr>
                <w:b/>
                <w:sz w:val="22"/>
                <w:lang w:val="ro-MD"/>
              </w:rPr>
            </w:pPr>
          </w:p>
        </w:tc>
        <w:tc>
          <w:tcPr>
            <w:tcW w:w="1196" w:type="dxa"/>
            <w:shd w:val="clear" w:color="auto" w:fill="D9D9D9" w:themeFill="background1" w:themeFillShade="D9"/>
          </w:tcPr>
          <w:p w14:paraId="5012655A" w14:textId="77777777" w:rsidR="0063088C" w:rsidRPr="00FE1377" w:rsidRDefault="0063088C" w:rsidP="001D4A21">
            <w:pPr>
              <w:jc w:val="center"/>
              <w:rPr>
                <w:b/>
                <w:sz w:val="22"/>
                <w:lang w:val="ro-MD"/>
              </w:rPr>
            </w:pPr>
            <w:r w:rsidRPr="00FE1377">
              <w:rPr>
                <w:b/>
                <w:sz w:val="22"/>
                <w:lang w:val="ro-MD"/>
              </w:rPr>
              <w:t>Punctaj</w:t>
            </w:r>
          </w:p>
          <w:p w14:paraId="6CC6FD31" w14:textId="7D646A38" w:rsidR="0063088C" w:rsidRPr="00FE1377" w:rsidRDefault="004624A7" w:rsidP="001D4A21">
            <w:pPr>
              <w:jc w:val="center"/>
              <w:rPr>
                <w:b/>
                <w:sz w:val="22"/>
                <w:lang w:val="ro-MD"/>
              </w:rPr>
            </w:pPr>
            <w:r w:rsidRPr="00FE1377">
              <w:rPr>
                <w:b/>
                <w:sz w:val="22"/>
                <w:lang w:val="ro-MD"/>
              </w:rPr>
              <w:t>acordat</w:t>
            </w:r>
          </w:p>
        </w:tc>
      </w:tr>
      <w:tr w:rsidR="002E61C5" w:rsidRPr="00FE1377" w14:paraId="1C2479C0" w14:textId="77777777" w:rsidTr="00212D85">
        <w:tc>
          <w:tcPr>
            <w:tcW w:w="557" w:type="dxa"/>
            <w:shd w:val="clear" w:color="auto" w:fill="D9D9D9" w:themeFill="background1" w:themeFillShade="D9"/>
          </w:tcPr>
          <w:p w14:paraId="08EB8788" w14:textId="414D7112" w:rsidR="00D130C8" w:rsidRPr="00FE1377" w:rsidRDefault="00D130C8" w:rsidP="00D130C8">
            <w:pPr>
              <w:rPr>
                <w:b/>
                <w:sz w:val="22"/>
                <w:lang w:val="ro-MD"/>
              </w:rPr>
            </w:pPr>
            <w:r w:rsidRPr="00FE1377">
              <w:rPr>
                <w:b/>
                <w:sz w:val="22"/>
                <w:lang w:val="ro-MD"/>
              </w:rPr>
              <w:t>1.</w:t>
            </w:r>
          </w:p>
        </w:tc>
        <w:tc>
          <w:tcPr>
            <w:tcW w:w="7875" w:type="dxa"/>
            <w:shd w:val="clear" w:color="auto" w:fill="D9D9D9" w:themeFill="background1" w:themeFillShade="D9"/>
          </w:tcPr>
          <w:p w14:paraId="4EBB2D4B" w14:textId="52F79D6C" w:rsidR="00D130C8" w:rsidRPr="00FE1377" w:rsidRDefault="00D130C8" w:rsidP="00D130C8">
            <w:pPr>
              <w:rPr>
                <w:b/>
                <w:sz w:val="22"/>
                <w:lang w:val="ro-MD"/>
              </w:rPr>
            </w:pPr>
            <w:r w:rsidRPr="00FE1377">
              <w:rPr>
                <w:b/>
                <w:sz w:val="22"/>
                <w:lang w:val="ro-MD"/>
              </w:rPr>
              <w:t>Asigură accesul pentru un număr mai mare de exploatații beneficiare în urma implementării proiectului</w:t>
            </w:r>
          </w:p>
        </w:tc>
        <w:tc>
          <w:tcPr>
            <w:tcW w:w="1196" w:type="dxa"/>
            <w:shd w:val="clear" w:color="auto" w:fill="D9D9D9" w:themeFill="background1" w:themeFillShade="D9"/>
          </w:tcPr>
          <w:p w14:paraId="7DC57B9F" w14:textId="1EED98A3" w:rsidR="00D130C8" w:rsidRPr="00FE1377" w:rsidRDefault="003014D9" w:rsidP="001D4A21">
            <w:pPr>
              <w:jc w:val="center"/>
              <w:rPr>
                <w:b/>
                <w:sz w:val="22"/>
                <w:lang w:val="ro-MD"/>
              </w:rPr>
            </w:pPr>
            <w:r w:rsidRPr="00FE1377">
              <w:rPr>
                <w:b/>
                <w:bCs/>
                <w:sz w:val="22"/>
                <w:lang w:val="ro-MD"/>
              </w:rPr>
              <w:t>20</w:t>
            </w:r>
          </w:p>
        </w:tc>
      </w:tr>
      <w:tr w:rsidR="002E61C5" w:rsidRPr="00FE1377" w14:paraId="1DED210B" w14:textId="77777777" w:rsidTr="00212D85">
        <w:tc>
          <w:tcPr>
            <w:tcW w:w="557" w:type="dxa"/>
          </w:tcPr>
          <w:p w14:paraId="3E5F7F4F" w14:textId="134CE2FF" w:rsidR="00D130C8" w:rsidRPr="00FE1377" w:rsidRDefault="00AF765F" w:rsidP="00D130C8">
            <w:pPr>
              <w:rPr>
                <w:sz w:val="22"/>
                <w:lang w:val="ro-MD"/>
              </w:rPr>
            </w:pPr>
            <w:r w:rsidRPr="00FE1377">
              <w:rPr>
                <w:sz w:val="22"/>
                <w:lang w:val="ro-MD"/>
              </w:rPr>
              <w:t>1</w:t>
            </w:r>
            <w:r w:rsidR="00B23578" w:rsidRPr="00FE1377">
              <w:rPr>
                <w:sz w:val="22"/>
                <w:lang w:val="ro-MD"/>
              </w:rPr>
              <w:t>.</w:t>
            </w:r>
            <w:r w:rsidRPr="00FE1377">
              <w:rPr>
                <w:sz w:val="22"/>
                <w:lang w:val="ro-MD"/>
              </w:rPr>
              <w:t>1</w:t>
            </w:r>
          </w:p>
        </w:tc>
        <w:tc>
          <w:tcPr>
            <w:tcW w:w="7875" w:type="dxa"/>
          </w:tcPr>
          <w:p w14:paraId="70A3DB41" w14:textId="7CC11642" w:rsidR="00D130C8" w:rsidRPr="00FE1377" w:rsidRDefault="005F0824" w:rsidP="00D130C8">
            <w:pPr>
              <w:rPr>
                <w:sz w:val="22"/>
                <w:lang w:val="ro-MD"/>
              </w:rPr>
            </w:pPr>
            <w:r w:rsidRPr="00FE1377">
              <w:rPr>
                <w:sz w:val="22"/>
                <w:lang w:val="ro-MD"/>
              </w:rPr>
              <w:t xml:space="preserve">acces pentru cel </w:t>
            </w:r>
            <w:r w:rsidR="00AE5361" w:rsidRPr="00FE1377">
              <w:rPr>
                <w:sz w:val="22"/>
                <w:lang w:val="ro-MD"/>
              </w:rPr>
              <w:t>puțin</w:t>
            </w:r>
            <w:r w:rsidRPr="00FE1377">
              <w:rPr>
                <w:sz w:val="22"/>
                <w:lang w:val="ro-MD"/>
              </w:rPr>
              <w:t xml:space="preserve"> patru </w:t>
            </w:r>
            <w:r w:rsidR="00AE5361" w:rsidRPr="00FE1377">
              <w:rPr>
                <w:sz w:val="22"/>
                <w:lang w:val="ro-MD"/>
              </w:rPr>
              <w:t>exploatații</w:t>
            </w:r>
            <w:r w:rsidRPr="00FE1377">
              <w:rPr>
                <w:sz w:val="22"/>
                <w:lang w:val="ro-MD"/>
              </w:rPr>
              <w:t xml:space="preserve"> </w:t>
            </w:r>
          </w:p>
        </w:tc>
        <w:tc>
          <w:tcPr>
            <w:tcW w:w="1196" w:type="dxa"/>
          </w:tcPr>
          <w:p w14:paraId="591F397C" w14:textId="563DC3E0" w:rsidR="00D130C8" w:rsidRPr="00FE1377" w:rsidRDefault="00370B69" w:rsidP="001D4A21">
            <w:pPr>
              <w:jc w:val="center"/>
              <w:rPr>
                <w:sz w:val="22"/>
                <w:lang w:val="ro-MD"/>
              </w:rPr>
            </w:pPr>
            <w:r w:rsidRPr="00FE1377">
              <w:rPr>
                <w:sz w:val="22"/>
                <w:lang w:val="ro-MD"/>
              </w:rPr>
              <w:t>20</w:t>
            </w:r>
          </w:p>
        </w:tc>
      </w:tr>
      <w:tr w:rsidR="002E61C5" w:rsidRPr="00FE1377" w14:paraId="5D86BABD" w14:textId="77777777" w:rsidTr="00212D85">
        <w:tc>
          <w:tcPr>
            <w:tcW w:w="557" w:type="dxa"/>
          </w:tcPr>
          <w:p w14:paraId="0F435DBD" w14:textId="13DA0216" w:rsidR="00584F22" w:rsidRPr="00FE1377" w:rsidRDefault="00B23578" w:rsidP="00D130C8">
            <w:pPr>
              <w:rPr>
                <w:sz w:val="22"/>
                <w:lang w:val="ro-MD"/>
              </w:rPr>
            </w:pPr>
            <w:r w:rsidRPr="00FE1377">
              <w:rPr>
                <w:sz w:val="22"/>
                <w:lang w:val="ro-MD"/>
              </w:rPr>
              <w:t>1.</w:t>
            </w:r>
            <w:r w:rsidR="00AF765F" w:rsidRPr="00FE1377">
              <w:rPr>
                <w:sz w:val="22"/>
                <w:lang w:val="ro-MD"/>
              </w:rPr>
              <w:t>2</w:t>
            </w:r>
          </w:p>
        </w:tc>
        <w:tc>
          <w:tcPr>
            <w:tcW w:w="7875" w:type="dxa"/>
          </w:tcPr>
          <w:p w14:paraId="266FC805" w14:textId="683663A8" w:rsidR="00584F22" w:rsidRPr="00FE1377" w:rsidRDefault="0027675F" w:rsidP="00D130C8">
            <w:pPr>
              <w:rPr>
                <w:sz w:val="22"/>
                <w:lang w:val="ro-MD"/>
              </w:rPr>
            </w:pPr>
            <w:r w:rsidRPr="00FE1377">
              <w:rPr>
                <w:sz w:val="22"/>
                <w:lang w:val="ro-MD"/>
              </w:rPr>
              <w:t xml:space="preserve">acces pentru cel </w:t>
            </w:r>
            <w:r w:rsidR="00AE5361" w:rsidRPr="00FE1377">
              <w:rPr>
                <w:sz w:val="22"/>
                <w:lang w:val="ro-MD"/>
              </w:rPr>
              <w:t>puțin</w:t>
            </w:r>
            <w:r w:rsidRPr="00FE1377">
              <w:rPr>
                <w:sz w:val="22"/>
                <w:lang w:val="ro-MD"/>
              </w:rPr>
              <w:t xml:space="preserve"> două </w:t>
            </w:r>
            <w:r w:rsidR="00AE5361" w:rsidRPr="00FE1377">
              <w:rPr>
                <w:sz w:val="22"/>
                <w:lang w:val="ro-MD"/>
              </w:rPr>
              <w:t>exploatații</w:t>
            </w:r>
          </w:p>
        </w:tc>
        <w:tc>
          <w:tcPr>
            <w:tcW w:w="1196" w:type="dxa"/>
          </w:tcPr>
          <w:p w14:paraId="29592FAD" w14:textId="5EC632D1" w:rsidR="00584F22" w:rsidRPr="00FE1377" w:rsidRDefault="0027675F" w:rsidP="001D4A21">
            <w:pPr>
              <w:jc w:val="center"/>
              <w:rPr>
                <w:sz w:val="22"/>
                <w:lang w:val="ro-MD"/>
              </w:rPr>
            </w:pPr>
            <w:r w:rsidRPr="00FE1377">
              <w:rPr>
                <w:sz w:val="22"/>
                <w:lang w:val="ro-MD"/>
              </w:rPr>
              <w:t>15</w:t>
            </w:r>
          </w:p>
        </w:tc>
      </w:tr>
      <w:tr w:rsidR="002E61C5" w:rsidRPr="00FE1377" w14:paraId="4833A531" w14:textId="77777777" w:rsidTr="00212D85">
        <w:tc>
          <w:tcPr>
            <w:tcW w:w="557" w:type="dxa"/>
          </w:tcPr>
          <w:p w14:paraId="1969DE14" w14:textId="283BBE3E" w:rsidR="00584F22" w:rsidRPr="00FE1377" w:rsidRDefault="00B23578" w:rsidP="00D130C8">
            <w:pPr>
              <w:rPr>
                <w:sz w:val="22"/>
                <w:lang w:val="ro-MD"/>
              </w:rPr>
            </w:pPr>
            <w:r w:rsidRPr="00FE1377">
              <w:rPr>
                <w:sz w:val="22"/>
                <w:lang w:val="ro-MD"/>
              </w:rPr>
              <w:t>1.</w:t>
            </w:r>
            <w:r w:rsidR="00AF765F" w:rsidRPr="00FE1377">
              <w:rPr>
                <w:sz w:val="22"/>
                <w:lang w:val="ro-MD"/>
              </w:rPr>
              <w:t>3</w:t>
            </w:r>
          </w:p>
        </w:tc>
        <w:tc>
          <w:tcPr>
            <w:tcW w:w="7875" w:type="dxa"/>
          </w:tcPr>
          <w:p w14:paraId="0D79761E" w14:textId="491DF3D7" w:rsidR="00584F22" w:rsidRPr="00FE1377" w:rsidRDefault="00AF765F" w:rsidP="00D130C8">
            <w:pPr>
              <w:rPr>
                <w:sz w:val="22"/>
                <w:lang w:val="ro-MD"/>
              </w:rPr>
            </w:pPr>
            <w:r w:rsidRPr="00FE1377">
              <w:rPr>
                <w:sz w:val="22"/>
                <w:lang w:val="ro-MD"/>
              </w:rPr>
              <w:t xml:space="preserve">acces pentru cel </w:t>
            </w:r>
            <w:r w:rsidR="00AE5361" w:rsidRPr="00FE1377">
              <w:rPr>
                <w:sz w:val="22"/>
                <w:lang w:val="ro-MD"/>
              </w:rPr>
              <w:t>puțin</w:t>
            </w:r>
            <w:r w:rsidRPr="00FE1377">
              <w:rPr>
                <w:sz w:val="22"/>
                <w:lang w:val="ro-MD"/>
              </w:rPr>
              <w:t xml:space="preserve"> </w:t>
            </w:r>
            <w:r w:rsidR="0027675F" w:rsidRPr="00FE1377">
              <w:rPr>
                <w:sz w:val="22"/>
                <w:lang w:val="ro-MD"/>
              </w:rPr>
              <w:t xml:space="preserve">o </w:t>
            </w:r>
            <w:r w:rsidR="00AE5361" w:rsidRPr="00FE1377">
              <w:rPr>
                <w:sz w:val="22"/>
                <w:lang w:val="ro-MD"/>
              </w:rPr>
              <w:t>exploatație</w:t>
            </w:r>
            <w:r w:rsidRPr="00FE1377">
              <w:rPr>
                <w:sz w:val="22"/>
                <w:lang w:val="ro-MD"/>
              </w:rPr>
              <w:t xml:space="preserve"> </w:t>
            </w:r>
          </w:p>
        </w:tc>
        <w:tc>
          <w:tcPr>
            <w:tcW w:w="1196" w:type="dxa"/>
          </w:tcPr>
          <w:p w14:paraId="07B51001" w14:textId="48C54222" w:rsidR="00584F22" w:rsidRPr="00FE1377" w:rsidRDefault="0027675F" w:rsidP="001D4A21">
            <w:pPr>
              <w:jc w:val="center"/>
              <w:rPr>
                <w:sz w:val="22"/>
                <w:lang w:val="ro-MD"/>
              </w:rPr>
            </w:pPr>
            <w:r w:rsidRPr="00FE1377">
              <w:rPr>
                <w:sz w:val="22"/>
                <w:lang w:val="ro-MD"/>
              </w:rPr>
              <w:t>10</w:t>
            </w:r>
          </w:p>
        </w:tc>
      </w:tr>
      <w:tr w:rsidR="002E61C5" w:rsidRPr="00FE1377" w14:paraId="325EF800" w14:textId="77777777" w:rsidTr="00212D85">
        <w:tc>
          <w:tcPr>
            <w:tcW w:w="557" w:type="dxa"/>
            <w:shd w:val="clear" w:color="auto" w:fill="D9D9D9" w:themeFill="background1" w:themeFillShade="D9"/>
          </w:tcPr>
          <w:p w14:paraId="2D19520D" w14:textId="005F28EE" w:rsidR="00D130C8" w:rsidRPr="00FE1377" w:rsidRDefault="00D130C8" w:rsidP="00D130C8">
            <w:pPr>
              <w:rPr>
                <w:b/>
                <w:sz w:val="22"/>
                <w:lang w:val="ro-MD"/>
              </w:rPr>
            </w:pPr>
            <w:r w:rsidRPr="00FE1377">
              <w:rPr>
                <w:b/>
                <w:sz w:val="22"/>
                <w:lang w:val="ro-MD"/>
              </w:rPr>
              <w:t>2.</w:t>
            </w:r>
          </w:p>
        </w:tc>
        <w:tc>
          <w:tcPr>
            <w:tcW w:w="7875" w:type="dxa"/>
            <w:shd w:val="clear" w:color="auto" w:fill="D9D9D9" w:themeFill="background1" w:themeFillShade="D9"/>
          </w:tcPr>
          <w:p w14:paraId="3F6D9942" w14:textId="5DB1ED21" w:rsidR="00D130C8" w:rsidRPr="00FE1377" w:rsidRDefault="00D130C8" w:rsidP="00D130C8">
            <w:pPr>
              <w:rPr>
                <w:b/>
                <w:sz w:val="22"/>
                <w:lang w:val="ro-MD"/>
              </w:rPr>
            </w:pPr>
            <w:r w:rsidRPr="00FE1377">
              <w:rPr>
                <w:b/>
                <w:sz w:val="22"/>
                <w:lang w:val="ro-MD"/>
              </w:rPr>
              <w:t>Acces către unități de procesare/exploatații zootehnice</w:t>
            </w:r>
          </w:p>
        </w:tc>
        <w:tc>
          <w:tcPr>
            <w:tcW w:w="1196" w:type="dxa"/>
            <w:shd w:val="clear" w:color="auto" w:fill="D9D9D9" w:themeFill="background1" w:themeFillShade="D9"/>
          </w:tcPr>
          <w:p w14:paraId="6A9D5F54" w14:textId="00E488C2" w:rsidR="00D130C8" w:rsidRPr="00FE1377" w:rsidRDefault="00AC0238" w:rsidP="001D4A21">
            <w:pPr>
              <w:jc w:val="center"/>
              <w:rPr>
                <w:b/>
                <w:sz w:val="22"/>
                <w:lang w:val="ro-MD"/>
              </w:rPr>
            </w:pPr>
            <w:r w:rsidRPr="00FE1377">
              <w:rPr>
                <w:b/>
                <w:bCs/>
                <w:sz w:val="22"/>
                <w:lang w:val="ro-MD"/>
              </w:rPr>
              <w:t>20</w:t>
            </w:r>
          </w:p>
        </w:tc>
      </w:tr>
      <w:tr w:rsidR="002E61C5" w:rsidRPr="00FE1377" w14:paraId="2F96D03F" w14:textId="77777777" w:rsidTr="00212D85">
        <w:tc>
          <w:tcPr>
            <w:tcW w:w="557" w:type="dxa"/>
          </w:tcPr>
          <w:p w14:paraId="005CF3B7" w14:textId="642DAE88" w:rsidR="00D130C8" w:rsidRPr="00FE1377" w:rsidRDefault="00B23578" w:rsidP="00D130C8">
            <w:pPr>
              <w:rPr>
                <w:sz w:val="22"/>
                <w:lang w:val="ro-MD"/>
              </w:rPr>
            </w:pPr>
            <w:r w:rsidRPr="00FE1377">
              <w:rPr>
                <w:sz w:val="22"/>
                <w:lang w:val="ro-MD"/>
              </w:rPr>
              <w:t>2.</w:t>
            </w:r>
            <w:r w:rsidR="003C3088" w:rsidRPr="00FE1377">
              <w:rPr>
                <w:sz w:val="22"/>
                <w:lang w:val="ro-MD"/>
              </w:rPr>
              <w:t>1</w:t>
            </w:r>
          </w:p>
        </w:tc>
        <w:tc>
          <w:tcPr>
            <w:tcW w:w="7875" w:type="dxa"/>
          </w:tcPr>
          <w:p w14:paraId="08FE738C" w14:textId="24AFF246" w:rsidR="00D130C8" w:rsidRPr="00FE1377" w:rsidRDefault="00600461" w:rsidP="00D130C8">
            <w:pPr>
              <w:rPr>
                <w:sz w:val="22"/>
                <w:lang w:val="ro-MD"/>
              </w:rPr>
            </w:pPr>
            <w:r w:rsidRPr="00FE1377">
              <w:rPr>
                <w:sz w:val="22"/>
                <w:lang w:val="ro-MD"/>
              </w:rPr>
              <w:t xml:space="preserve">acces pentru cel </w:t>
            </w:r>
            <w:r w:rsidR="00AE5361" w:rsidRPr="00FE1377">
              <w:rPr>
                <w:sz w:val="22"/>
                <w:lang w:val="ro-MD"/>
              </w:rPr>
              <w:t>puțin</w:t>
            </w:r>
            <w:r w:rsidRPr="00FE1377">
              <w:rPr>
                <w:sz w:val="22"/>
                <w:lang w:val="ro-MD"/>
              </w:rPr>
              <w:t xml:space="preserve"> </w:t>
            </w:r>
            <w:r w:rsidR="00220E65" w:rsidRPr="00FE1377">
              <w:rPr>
                <w:sz w:val="22"/>
                <w:lang w:val="ro-MD"/>
              </w:rPr>
              <w:t>o exploatație zootehnică</w:t>
            </w:r>
          </w:p>
        </w:tc>
        <w:tc>
          <w:tcPr>
            <w:tcW w:w="1196" w:type="dxa"/>
          </w:tcPr>
          <w:p w14:paraId="24A380F4" w14:textId="39DE449C" w:rsidR="00D130C8" w:rsidRPr="00FE1377" w:rsidRDefault="0027675F" w:rsidP="001D4A21">
            <w:pPr>
              <w:jc w:val="center"/>
              <w:rPr>
                <w:sz w:val="22"/>
                <w:lang w:val="ro-MD"/>
              </w:rPr>
            </w:pPr>
            <w:r w:rsidRPr="00FE1377">
              <w:rPr>
                <w:sz w:val="22"/>
                <w:lang w:val="ro-MD"/>
              </w:rPr>
              <w:t>20</w:t>
            </w:r>
          </w:p>
        </w:tc>
      </w:tr>
      <w:tr w:rsidR="002E61C5" w:rsidRPr="00FE1377" w14:paraId="65563ACE" w14:textId="77777777" w:rsidTr="00212D85">
        <w:tc>
          <w:tcPr>
            <w:tcW w:w="557" w:type="dxa"/>
          </w:tcPr>
          <w:p w14:paraId="522CF323" w14:textId="50A0D194" w:rsidR="003C3088" w:rsidRPr="00FE1377" w:rsidRDefault="003C3088" w:rsidP="00D130C8">
            <w:pPr>
              <w:rPr>
                <w:sz w:val="22"/>
                <w:lang w:val="ro-MD"/>
              </w:rPr>
            </w:pPr>
            <w:r w:rsidRPr="00FE1377">
              <w:rPr>
                <w:sz w:val="22"/>
                <w:lang w:val="ro-MD"/>
              </w:rPr>
              <w:t>2</w:t>
            </w:r>
            <w:r w:rsidR="00B23578" w:rsidRPr="00FE1377">
              <w:rPr>
                <w:sz w:val="22"/>
                <w:lang w:val="ro-MD"/>
              </w:rPr>
              <w:t>.</w:t>
            </w:r>
            <w:r w:rsidRPr="00FE1377">
              <w:rPr>
                <w:sz w:val="22"/>
                <w:lang w:val="ro-MD"/>
              </w:rPr>
              <w:t>2</w:t>
            </w:r>
          </w:p>
        </w:tc>
        <w:tc>
          <w:tcPr>
            <w:tcW w:w="7875" w:type="dxa"/>
          </w:tcPr>
          <w:p w14:paraId="2178640D" w14:textId="03EF075B" w:rsidR="003C3088" w:rsidRPr="00FE1377" w:rsidRDefault="00220E65" w:rsidP="00D130C8">
            <w:pPr>
              <w:rPr>
                <w:sz w:val="22"/>
                <w:lang w:val="ro-MD"/>
              </w:rPr>
            </w:pPr>
            <w:r w:rsidRPr="00FE1377">
              <w:rPr>
                <w:sz w:val="22"/>
                <w:lang w:val="ro-MD"/>
              </w:rPr>
              <w:t xml:space="preserve">acces pentru cel </w:t>
            </w:r>
            <w:r w:rsidR="00AE5361" w:rsidRPr="00FE1377">
              <w:rPr>
                <w:sz w:val="22"/>
                <w:lang w:val="ro-MD"/>
              </w:rPr>
              <w:t>puțin</w:t>
            </w:r>
            <w:r w:rsidRPr="00FE1377">
              <w:rPr>
                <w:sz w:val="22"/>
                <w:lang w:val="ro-MD"/>
              </w:rPr>
              <w:t xml:space="preserve"> o exploatație de procesare</w:t>
            </w:r>
          </w:p>
        </w:tc>
        <w:tc>
          <w:tcPr>
            <w:tcW w:w="1196" w:type="dxa"/>
          </w:tcPr>
          <w:p w14:paraId="22A31480" w14:textId="5633EC4D" w:rsidR="00B62591" w:rsidRPr="00FE1377" w:rsidRDefault="00453DF8" w:rsidP="00B62591">
            <w:pPr>
              <w:jc w:val="center"/>
              <w:rPr>
                <w:sz w:val="22"/>
                <w:lang w:val="ro-MD"/>
              </w:rPr>
            </w:pPr>
            <w:r w:rsidRPr="00FE1377">
              <w:rPr>
                <w:sz w:val="22"/>
                <w:lang w:val="ro-MD"/>
              </w:rPr>
              <w:t>15</w:t>
            </w:r>
          </w:p>
        </w:tc>
      </w:tr>
      <w:tr w:rsidR="002E61C5" w:rsidRPr="00FE1377" w14:paraId="04A18055" w14:textId="77777777" w:rsidTr="00212D85">
        <w:tc>
          <w:tcPr>
            <w:tcW w:w="557" w:type="dxa"/>
          </w:tcPr>
          <w:p w14:paraId="5B9FE1BF" w14:textId="203758B3" w:rsidR="00220E65" w:rsidRPr="00FE1377" w:rsidRDefault="00B23578" w:rsidP="00D130C8">
            <w:pPr>
              <w:rPr>
                <w:sz w:val="22"/>
                <w:lang w:val="ro-MD"/>
              </w:rPr>
            </w:pPr>
            <w:r w:rsidRPr="00FE1377">
              <w:rPr>
                <w:sz w:val="22"/>
                <w:lang w:val="ro-MD"/>
              </w:rPr>
              <w:t>2.</w:t>
            </w:r>
            <w:r w:rsidR="00220E65" w:rsidRPr="00FE1377">
              <w:rPr>
                <w:sz w:val="22"/>
                <w:lang w:val="ro-MD"/>
              </w:rPr>
              <w:t>3</w:t>
            </w:r>
          </w:p>
        </w:tc>
        <w:tc>
          <w:tcPr>
            <w:tcW w:w="7875" w:type="dxa"/>
          </w:tcPr>
          <w:p w14:paraId="1FA4455D" w14:textId="0CF16CA2" w:rsidR="00220E65" w:rsidRPr="00FE1377" w:rsidRDefault="00220E65" w:rsidP="00D130C8">
            <w:pPr>
              <w:rPr>
                <w:sz w:val="22"/>
                <w:lang w:val="ro-MD"/>
              </w:rPr>
            </w:pPr>
            <w:r w:rsidRPr="00FE1377">
              <w:rPr>
                <w:sz w:val="22"/>
                <w:lang w:val="ro-MD"/>
              </w:rPr>
              <w:t xml:space="preserve">acces către </w:t>
            </w:r>
            <w:r w:rsidR="00510219">
              <w:rPr>
                <w:sz w:val="22"/>
                <w:lang w:val="ro-MD"/>
              </w:rPr>
              <w:t xml:space="preserve">alte tipuri </w:t>
            </w:r>
            <w:r w:rsidR="00105122">
              <w:rPr>
                <w:sz w:val="22"/>
                <w:lang w:val="ro-MD"/>
              </w:rPr>
              <w:t xml:space="preserve">de </w:t>
            </w:r>
            <w:r w:rsidRPr="00FE1377">
              <w:rPr>
                <w:sz w:val="22"/>
                <w:lang w:val="ro-MD"/>
              </w:rPr>
              <w:t>exploatații</w:t>
            </w:r>
          </w:p>
        </w:tc>
        <w:tc>
          <w:tcPr>
            <w:tcW w:w="1196" w:type="dxa"/>
          </w:tcPr>
          <w:p w14:paraId="7C05C69D" w14:textId="7D937303" w:rsidR="00220E65" w:rsidRPr="00FE1377" w:rsidRDefault="00B3729C" w:rsidP="00B62591">
            <w:pPr>
              <w:jc w:val="center"/>
              <w:rPr>
                <w:sz w:val="22"/>
                <w:lang w:val="ro-MD"/>
              </w:rPr>
            </w:pPr>
            <w:r w:rsidRPr="00FE1377">
              <w:rPr>
                <w:sz w:val="22"/>
                <w:lang w:val="ro-MD"/>
              </w:rPr>
              <w:t>10</w:t>
            </w:r>
          </w:p>
        </w:tc>
      </w:tr>
      <w:tr w:rsidR="002E61C5" w:rsidRPr="00FE1377" w14:paraId="269B4DA1" w14:textId="77777777" w:rsidTr="00212D85">
        <w:tc>
          <w:tcPr>
            <w:tcW w:w="557" w:type="dxa"/>
            <w:shd w:val="clear" w:color="auto" w:fill="D9D9D9" w:themeFill="background1" w:themeFillShade="D9"/>
          </w:tcPr>
          <w:p w14:paraId="286A8ED2" w14:textId="0DE2ED73" w:rsidR="00D130C8" w:rsidRPr="00FE1377" w:rsidRDefault="00D130C8" w:rsidP="00D130C8">
            <w:pPr>
              <w:rPr>
                <w:b/>
                <w:sz w:val="22"/>
                <w:lang w:val="ro-MD"/>
              </w:rPr>
            </w:pPr>
            <w:r w:rsidRPr="00FE1377">
              <w:rPr>
                <w:b/>
                <w:sz w:val="22"/>
                <w:lang w:val="ro-MD"/>
              </w:rPr>
              <w:t>3.</w:t>
            </w:r>
          </w:p>
        </w:tc>
        <w:tc>
          <w:tcPr>
            <w:tcW w:w="7875" w:type="dxa"/>
            <w:shd w:val="clear" w:color="auto" w:fill="D9D9D9" w:themeFill="background1" w:themeFillShade="D9"/>
          </w:tcPr>
          <w:p w14:paraId="1AF5CA16" w14:textId="7D99F8E1" w:rsidR="00D130C8" w:rsidRPr="00FE1377" w:rsidRDefault="00D130C8" w:rsidP="00D130C8">
            <w:pPr>
              <w:rPr>
                <w:b/>
                <w:sz w:val="22"/>
                <w:lang w:val="ro-MD"/>
              </w:rPr>
            </w:pPr>
            <w:r w:rsidRPr="00FE1377">
              <w:rPr>
                <w:b/>
                <w:sz w:val="22"/>
                <w:lang w:val="ro-MD"/>
              </w:rPr>
              <w:t>Contribuție mai mare asigurată de către exploatațiile agricole beneficiare în urma implementării proiectului</w:t>
            </w:r>
          </w:p>
        </w:tc>
        <w:tc>
          <w:tcPr>
            <w:tcW w:w="1196" w:type="dxa"/>
            <w:shd w:val="clear" w:color="auto" w:fill="D9D9D9" w:themeFill="background1" w:themeFillShade="D9"/>
          </w:tcPr>
          <w:p w14:paraId="62565F85" w14:textId="34A6EA63" w:rsidR="00D130C8" w:rsidRPr="00FE1377" w:rsidRDefault="00A2523F" w:rsidP="001D4A21">
            <w:pPr>
              <w:jc w:val="center"/>
              <w:rPr>
                <w:b/>
                <w:sz w:val="22"/>
                <w:lang w:val="ro-MD"/>
              </w:rPr>
            </w:pPr>
            <w:r w:rsidRPr="00FE1377">
              <w:rPr>
                <w:b/>
                <w:bCs/>
                <w:sz w:val="22"/>
                <w:lang w:val="ro-MD"/>
              </w:rPr>
              <w:t>30</w:t>
            </w:r>
          </w:p>
        </w:tc>
      </w:tr>
      <w:tr w:rsidR="002E61C5" w:rsidRPr="00FE1377" w14:paraId="6D9F6CE9" w14:textId="77777777" w:rsidTr="00212D85">
        <w:tc>
          <w:tcPr>
            <w:tcW w:w="557" w:type="dxa"/>
          </w:tcPr>
          <w:p w14:paraId="32803F73" w14:textId="1E7053C1" w:rsidR="00D85608" w:rsidRPr="00FE1377" w:rsidRDefault="00B23578" w:rsidP="00D85608">
            <w:pPr>
              <w:rPr>
                <w:sz w:val="22"/>
                <w:lang w:val="ro-MD"/>
              </w:rPr>
            </w:pPr>
            <w:r w:rsidRPr="00FE1377">
              <w:rPr>
                <w:sz w:val="22"/>
                <w:lang w:val="ro-MD"/>
              </w:rPr>
              <w:t>3.</w:t>
            </w:r>
            <w:r w:rsidR="00D85608" w:rsidRPr="00FE1377">
              <w:rPr>
                <w:sz w:val="22"/>
                <w:lang w:val="ro-MD"/>
              </w:rPr>
              <w:t>1</w:t>
            </w:r>
          </w:p>
        </w:tc>
        <w:tc>
          <w:tcPr>
            <w:tcW w:w="7875" w:type="dxa"/>
          </w:tcPr>
          <w:p w14:paraId="7D0EDD44" w14:textId="65A79531" w:rsidR="00D85608" w:rsidRPr="00FE1377" w:rsidRDefault="00D31BE3" w:rsidP="00D85608">
            <w:pPr>
              <w:rPr>
                <w:sz w:val="22"/>
                <w:lang w:val="ro-MD"/>
              </w:rPr>
            </w:pPr>
            <w:r w:rsidRPr="00FE1377">
              <w:rPr>
                <w:sz w:val="22"/>
                <w:lang w:val="ro-MD"/>
              </w:rPr>
              <w:t>f</w:t>
            </w:r>
            <w:r w:rsidR="00D85608" w:rsidRPr="00FE1377">
              <w:rPr>
                <w:sz w:val="22"/>
                <w:lang w:val="ro-MD"/>
              </w:rPr>
              <w:t>ermier</w:t>
            </w:r>
            <w:r w:rsidR="00CA0ED0" w:rsidRPr="00FE1377">
              <w:rPr>
                <w:sz w:val="22"/>
                <w:lang w:val="ro-MD"/>
              </w:rPr>
              <w:t>i</w:t>
            </w:r>
            <w:r w:rsidRPr="00FE1377">
              <w:rPr>
                <w:sz w:val="22"/>
                <w:lang w:val="ro-MD"/>
              </w:rPr>
              <w:t>i asigură contribuția</w:t>
            </w:r>
            <w:r w:rsidR="00D85608" w:rsidRPr="00FE1377">
              <w:rPr>
                <w:sz w:val="22"/>
                <w:lang w:val="ro-MD"/>
              </w:rPr>
              <w:t xml:space="preserve"> în mărime de </w:t>
            </w:r>
            <w:r w:rsidR="00E7730F" w:rsidRPr="00FE1377">
              <w:rPr>
                <w:sz w:val="22"/>
                <w:lang w:val="ro-MD"/>
              </w:rPr>
              <w:t>40</w:t>
            </w:r>
            <w:r w:rsidR="00D85608" w:rsidRPr="00FE1377">
              <w:rPr>
                <w:sz w:val="22"/>
                <w:lang w:val="ro-MD"/>
              </w:rPr>
              <w:t>%</w:t>
            </w:r>
            <w:r w:rsidR="00F17C28" w:rsidRPr="00FE1377">
              <w:rPr>
                <w:sz w:val="22"/>
                <w:lang w:val="ro-MD"/>
              </w:rPr>
              <w:t xml:space="preserve"> din valoarea proiectului </w:t>
            </w:r>
            <w:r w:rsidR="00984346" w:rsidRPr="00FE1377">
              <w:rPr>
                <w:sz w:val="22"/>
                <w:lang w:val="ro-MD"/>
              </w:rPr>
              <w:t>investițional</w:t>
            </w:r>
          </w:p>
        </w:tc>
        <w:tc>
          <w:tcPr>
            <w:tcW w:w="1196" w:type="dxa"/>
          </w:tcPr>
          <w:p w14:paraId="3E4B6646" w14:textId="4D99CB5E" w:rsidR="00D85608" w:rsidRPr="00FE1377" w:rsidRDefault="00A2523F" w:rsidP="001D4A21">
            <w:pPr>
              <w:jc w:val="center"/>
              <w:rPr>
                <w:sz w:val="22"/>
                <w:lang w:val="ro-MD"/>
              </w:rPr>
            </w:pPr>
            <w:r w:rsidRPr="00FE1377">
              <w:rPr>
                <w:sz w:val="22"/>
                <w:lang w:val="ro-MD"/>
              </w:rPr>
              <w:t>30</w:t>
            </w:r>
          </w:p>
        </w:tc>
      </w:tr>
      <w:tr w:rsidR="002E61C5" w:rsidRPr="00FE1377" w14:paraId="56517D45" w14:textId="77777777" w:rsidTr="00212D85">
        <w:tc>
          <w:tcPr>
            <w:tcW w:w="557" w:type="dxa"/>
          </w:tcPr>
          <w:p w14:paraId="15A1DB75" w14:textId="4FE59049" w:rsidR="00D85608" w:rsidRPr="00FE1377" w:rsidRDefault="00B23578" w:rsidP="00D85608">
            <w:pPr>
              <w:rPr>
                <w:sz w:val="22"/>
                <w:lang w:val="ro-MD"/>
              </w:rPr>
            </w:pPr>
            <w:r w:rsidRPr="00FE1377">
              <w:rPr>
                <w:sz w:val="22"/>
                <w:lang w:val="ro-MD"/>
              </w:rPr>
              <w:t>3.</w:t>
            </w:r>
            <w:r w:rsidR="00D85608" w:rsidRPr="00FE1377">
              <w:rPr>
                <w:sz w:val="22"/>
                <w:lang w:val="ro-MD"/>
              </w:rPr>
              <w:t>2</w:t>
            </w:r>
          </w:p>
        </w:tc>
        <w:tc>
          <w:tcPr>
            <w:tcW w:w="7875" w:type="dxa"/>
          </w:tcPr>
          <w:p w14:paraId="7D6CE37A" w14:textId="70DA8FDB" w:rsidR="00D85608" w:rsidRPr="00FE1377" w:rsidRDefault="00D30F13" w:rsidP="00D85608">
            <w:pPr>
              <w:rPr>
                <w:sz w:val="22"/>
                <w:lang w:val="ro-MD"/>
              </w:rPr>
            </w:pPr>
            <w:r w:rsidRPr="00FE1377">
              <w:rPr>
                <w:sz w:val="22"/>
                <w:lang w:val="ro-MD"/>
              </w:rPr>
              <w:t>fermierii asigură contribuția</w:t>
            </w:r>
            <w:r w:rsidR="00D85608" w:rsidRPr="00FE1377">
              <w:rPr>
                <w:sz w:val="22"/>
                <w:lang w:val="ro-MD"/>
              </w:rPr>
              <w:t xml:space="preserve"> </w:t>
            </w:r>
            <w:r w:rsidR="00E7730F" w:rsidRPr="00FE1377">
              <w:rPr>
                <w:sz w:val="22"/>
                <w:lang w:val="ro-MD"/>
              </w:rPr>
              <w:t>în mărime de 30</w:t>
            </w:r>
            <w:r w:rsidR="00D85608" w:rsidRPr="00FE1377">
              <w:rPr>
                <w:sz w:val="22"/>
                <w:lang w:val="ro-MD"/>
              </w:rPr>
              <w:t>%</w:t>
            </w:r>
            <w:r w:rsidR="00984346" w:rsidRPr="00FE1377">
              <w:rPr>
                <w:sz w:val="22"/>
                <w:lang w:val="ro-MD"/>
              </w:rPr>
              <w:t xml:space="preserve"> din valoarea proiectului investițional</w:t>
            </w:r>
          </w:p>
        </w:tc>
        <w:tc>
          <w:tcPr>
            <w:tcW w:w="1196" w:type="dxa"/>
          </w:tcPr>
          <w:p w14:paraId="555FC691" w14:textId="66FB60FE" w:rsidR="00D85608" w:rsidRPr="00FE1377" w:rsidRDefault="00A2523F" w:rsidP="001D4A21">
            <w:pPr>
              <w:jc w:val="center"/>
              <w:rPr>
                <w:sz w:val="22"/>
                <w:lang w:val="ro-MD"/>
              </w:rPr>
            </w:pPr>
            <w:r w:rsidRPr="00FE1377">
              <w:rPr>
                <w:sz w:val="22"/>
                <w:lang w:val="ro-MD"/>
              </w:rPr>
              <w:t>20</w:t>
            </w:r>
          </w:p>
        </w:tc>
      </w:tr>
      <w:tr w:rsidR="002E61C5" w:rsidRPr="00FE1377" w14:paraId="65A75321" w14:textId="77777777" w:rsidTr="00212D85">
        <w:tc>
          <w:tcPr>
            <w:tcW w:w="557" w:type="dxa"/>
          </w:tcPr>
          <w:p w14:paraId="14CD1DC6" w14:textId="6492894A" w:rsidR="00D85608" w:rsidRPr="00FE1377" w:rsidRDefault="00D85608" w:rsidP="00D85608">
            <w:pPr>
              <w:rPr>
                <w:sz w:val="22"/>
                <w:lang w:val="ro-MD"/>
              </w:rPr>
            </w:pPr>
            <w:r w:rsidRPr="00FE1377">
              <w:rPr>
                <w:sz w:val="22"/>
                <w:lang w:val="ro-MD"/>
              </w:rPr>
              <w:t>3</w:t>
            </w:r>
            <w:r w:rsidR="00B23578" w:rsidRPr="00FE1377">
              <w:rPr>
                <w:sz w:val="22"/>
                <w:lang w:val="ro-MD"/>
              </w:rPr>
              <w:t>.3</w:t>
            </w:r>
          </w:p>
        </w:tc>
        <w:tc>
          <w:tcPr>
            <w:tcW w:w="7875" w:type="dxa"/>
          </w:tcPr>
          <w:p w14:paraId="1BFBF871" w14:textId="4A426E5F" w:rsidR="00D85608" w:rsidRPr="00FE1377" w:rsidRDefault="00286A27" w:rsidP="00D85608">
            <w:pPr>
              <w:rPr>
                <w:sz w:val="22"/>
                <w:lang w:val="ro-MD"/>
              </w:rPr>
            </w:pPr>
            <w:r w:rsidRPr="00FE1377">
              <w:rPr>
                <w:sz w:val="22"/>
                <w:lang w:val="ro-MD"/>
              </w:rPr>
              <w:t xml:space="preserve">fermierii asigură contribuția în mărime de 20% din valoarea proiectului investițional </w:t>
            </w:r>
          </w:p>
        </w:tc>
        <w:tc>
          <w:tcPr>
            <w:tcW w:w="1196" w:type="dxa"/>
          </w:tcPr>
          <w:p w14:paraId="2C76D3C7" w14:textId="61B4C567" w:rsidR="00D85608" w:rsidRPr="00FE1377" w:rsidRDefault="000D499C" w:rsidP="001D4A21">
            <w:pPr>
              <w:jc w:val="center"/>
              <w:rPr>
                <w:sz w:val="22"/>
                <w:lang w:val="ro-MD"/>
              </w:rPr>
            </w:pPr>
            <w:r w:rsidRPr="00FE1377">
              <w:rPr>
                <w:sz w:val="22"/>
                <w:lang w:val="ro-MD"/>
              </w:rPr>
              <w:t>10</w:t>
            </w:r>
          </w:p>
        </w:tc>
      </w:tr>
      <w:tr w:rsidR="002E61C5" w:rsidRPr="00FE1377" w14:paraId="297AAA35" w14:textId="77777777" w:rsidTr="00212D85">
        <w:tc>
          <w:tcPr>
            <w:tcW w:w="557" w:type="dxa"/>
            <w:shd w:val="clear" w:color="auto" w:fill="D9D9D9" w:themeFill="background1" w:themeFillShade="D9"/>
          </w:tcPr>
          <w:p w14:paraId="13A07D67" w14:textId="29E033ED" w:rsidR="00C62C42" w:rsidRPr="00FE1377" w:rsidRDefault="00C62C42" w:rsidP="00C62C42">
            <w:pPr>
              <w:rPr>
                <w:b/>
                <w:sz w:val="22"/>
                <w:lang w:val="ro-MD"/>
              </w:rPr>
            </w:pPr>
            <w:r w:rsidRPr="00FE1377">
              <w:rPr>
                <w:b/>
                <w:sz w:val="22"/>
                <w:lang w:val="ro-MD"/>
              </w:rPr>
              <w:t>4.</w:t>
            </w:r>
          </w:p>
        </w:tc>
        <w:tc>
          <w:tcPr>
            <w:tcW w:w="7875" w:type="dxa"/>
            <w:shd w:val="clear" w:color="auto" w:fill="D9D9D9" w:themeFill="background1" w:themeFillShade="D9"/>
          </w:tcPr>
          <w:p w14:paraId="0EF78AD9" w14:textId="5E495F3F" w:rsidR="00C62C42" w:rsidRPr="00FE1377" w:rsidRDefault="00C62C42" w:rsidP="00C62C42">
            <w:pPr>
              <w:rPr>
                <w:b/>
                <w:bCs/>
                <w:sz w:val="22"/>
                <w:lang w:val="ro-MD"/>
              </w:rPr>
            </w:pPr>
            <w:r w:rsidRPr="00FE1377">
              <w:rPr>
                <w:b/>
                <w:bCs/>
                <w:sz w:val="22"/>
                <w:lang w:val="ro-MD"/>
              </w:rPr>
              <w:t>Relevanța și sustenabilitatea proiectului investițional</w:t>
            </w:r>
          </w:p>
        </w:tc>
        <w:tc>
          <w:tcPr>
            <w:tcW w:w="1196" w:type="dxa"/>
            <w:shd w:val="clear" w:color="auto" w:fill="D9D9D9" w:themeFill="background1" w:themeFillShade="D9"/>
          </w:tcPr>
          <w:p w14:paraId="499663AC" w14:textId="09E7D0C4" w:rsidR="00C62C42" w:rsidRPr="00FE1377" w:rsidRDefault="00C62C42" w:rsidP="00C62C42">
            <w:pPr>
              <w:jc w:val="center"/>
              <w:rPr>
                <w:b/>
                <w:sz w:val="22"/>
                <w:lang w:val="ro-MD"/>
              </w:rPr>
            </w:pPr>
            <w:r w:rsidRPr="00FE1377">
              <w:rPr>
                <w:b/>
                <w:sz w:val="22"/>
                <w:lang w:val="ro-MD"/>
              </w:rPr>
              <w:t>15</w:t>
            </w:r>
          </w:p>
        </w:tc>
      </w:tr>
      <w:tr w:rsidR="002E61C5" w:rsidRPr="00FE1377" w14:paraId="654B2EE0" w14:textId="77777777" w:rsidTr="00212D85">
        <w:tc>
          <w:tcPr>
            <w:tcW w:w="557" w:type="dxa"/>
          </w:tcPr>
          <w:p w14:paraId="3D9274B3" w14:textId="402EF9F3" w:rsidR="00C62C42" w:rsidRPr="00FE1377" w:rsidRDefault="00C62C42" w:rsidP="00C62C42">
            <w:pPr>
              <w:rPr>
                <w:sz w:val="22"/>
                <w:lang w:val="ro-MD"/>
              </w:rPr>
            </w:pPr>
            <w:r w:rsidRPr="00FE1377">
              <w:rPr>
                <w:sz w:val="22"/>
                <w:lang w:val="ro-MD"/>
              </w:rPr>
              <w:t>4.1</w:t>
            </w:r>
          </w:p>
        </w:tc>
        <w:tc>
          <w:tcPr>
            <w:tcW w:w="7875" w:type="dxa"/>
          </w:tcPr>
          <w:p w14:paraId="3693C8DA" w14:textId="56A5971A" w:rsidR="00C62C42" w:rsidRPr="00FE1377" w:rsidRDefault="00C62C42" w:rsidP="00C62C42">
            <w:pPr>
              <w:rPr>
                <w:sz w:val="22"/>
                <w:highlight w:val="yellow"/>
                <w:lang w:val="ro-MD"/>
              </w:rPr>
            </w:pPr>
            <w:r w:rsidRPr="00FE1377">
              <w:rPr>
                <w:sz w:val="22"/>
                <w:lang w:val="ro-MD"/>
              </w:rPr>
              <w:t>proiectul investițional răspunde unei nevoi abordate de intervenție și generează beneficii pe termen lung fără a epuiza resursele</w:t>
            </w:r>
          </w:p>
        </w:tc>
        <w:tc>
          <w:tcPr>
            <w:tcW w:w="1196" w:type="dxa"/>
          </w:tcPr>
          <w:p w14:paraId="5E8D1428" w14:textId="5EF91F72" w:rsidR="00C62C42" w:rsidRPr="00FE1377" w:rsidRDefault="00C62C42" w:rsidP="00C62C42">
            <w:pPr>
              <w:jc w:val="center"/>
              <w:rPr>
                <w:sz w:val="22"/>
                <w:lang w:val="ro-MD"/>
              </w:rPr>
            </w:pPr>
            <w:r w:rsidRPr="00FE1377">
              <w:rPr>
                <w:sz w:val="22"/>
                <w:lang w:val="ro-MD"/>
              </w:rPr>
              <w:t>15</w:t>
            </w:r>
          </w:p>
        </w:tc>
      </w:tr>
      <w:tr w:rsidR="002E61C5" w:rsidRPr="00FE1377" w14:paraId="2F2F8B70" w14:textId="77777777" w:rsidTr="00212D85">
        <w:tc>
          <w:tcPr>
            <w:tcW w:w="557" w:type="dxa"/>
          </w:tcPr>
          <w:p w14:paraId="367C2CD0" w14:textId="3AEB2F74" w:rsidR="00C62C42" w:rsidRPr="00FE1377" w:rsidRDefault="00C62C42" w:rsidP="00C62C42">
            <w:pPr>
              <w:rPr>
                <w:sz w:val="22"/>
                <w:lang w:val="ro-MD"/>
              </w:rPr>
            </w:pPr>
            <w:r w:rsidRPr="00FE1377">
              <w:rPr>
                <w:sz w:val="22"/>
                <w:lang w:val="ro-MD"/>
              </w:rPr>
              <w:t>4.2</w:t>
            </w:r>
          </w:p>
        </w:tc>
        <w:tc>
          <w:tcPr>
            <w:tcW w:w="7875" w:type="dxa"/>
          </w:tcPr>
          <w:p w14:paraId="54CFE634" w14:textId="5E89EE3E" w:rsidR="00C62C42" w:rsidRPr="00FE1377" w:rsidRDefault="00C62C42" w:rsidP="00C62C42">
            <w:pPr>
              <w:rPr>
                <w:sz w:val="22"/>
                <w:highlight w:val="yellow"/>
                <w:lang w:val="ro-MD"/>
              </w:rPr>
            </w:pPr>
            <w:r w:rsidRPr="00FE1377">
              <w:rPr>
                <w:sz w:val="22"/>
              </w:rPr>
              <w:t xml:space="preserve">sunt </w:t>
            </w:r>
            <w:r w:rsidRPr="00FE1377">
              <w:rPr>
                <w:sz w:val="22"/>
                <w:lang w:val="ro-MD"/>
              </w:rPr>
              <w:t xml:space="preserve">planificate acțiuni </w:t>
            </w:r>
            <w:proofErr w:type="spellStart"/>
            <w:r w:rsidRPr="00FE1377">
              <w:rPr>
                <w:sz w:val="22"/>
                <w:lang w:val="ro-MD"/>
              </w:rPr>
              <w:t>şi</w:t>
            </w:r>
            <w:proofErr w:type="spellEnd"/>
            <w:r w:rsidRPr="00FE1377">
              <w:rPr>
                <w:sz w:val="22"/>
                <w:lang w:val="ro-MD"/>
              </w:rPr>
              <w:t xml:space="preserve"> resurse financiare pentru asigurarea mentenanței și bunei funcționări a proiectului după finalizarea acestuia</w:t>
            </w:r>
          </w:p>
        </w:tc>
        <w:tc>
          <w:tcPr>
            <w:tcW w:w="1196" w:type="dxa"/>
          </w:tcPr>
          <w:p w14:paraId="46BF2D09" w14:textId="1A469505" w:rsidR="00C62C42" w:rsidRPr="00FE1377" w:rsidRDefault="00C62C42" w:rsidP="00C62C42">
            <w:pPr>
              <w:jc w:val="center"/>
              <w:rPr>
                <w:sz w:val="22"/>
                <w:lang w:val="ro-MD"/>
              </w:rPr>
            </w:pPr>
            <w:r w:rsidRPr="00FE1377">
              <w:rPr>
                <w:sz w:val="22"/>
                <w:lang w:val="ro-MD"/>
              </w:rPr>
              <w:t>10</w:t>
            </w:r>
          </w:p>
        </w:tc>
      </w:tr>
      <w:tr w:rsidR="002E61C5" w:rsidRPr="00FE1377" w14:paraId="1D79DFCF" w14:textId="77777777" w:rsidTr="00212D85">
        <w:tc>
          <w:tcPr>
            <w:tcW w:w="557" w:type="dxa"/>
          </w:tcPr>
          <w:p w14:paraId="7F210B1A" w14:textId="4B516E72" w:rsidR="00C62C42" w:rsidRPr="00FE1377" w:rsidRDefault="00C62C42" w:rsidP="00C62C42">
            <w:pPr>
              <w:rPr>
                <w:sz w:val="22"/>
                <w:lang w:val="ro-MD"/>
              </w:rPr>
            </w:pPr>
            <w:r w:rsidRPr="00FE1377">
              <w:rPr>
                <w:sz w:val="22"/>
                <w:lang w:val="ro-MD"/>
              </w:rPr>
              <w:t>4.3</w:t>
            </w:r>
          </w:p>
        </w:tc>
        <w:tc>
          <w:tcPr>
            <w:tcW w:w="7875" w:type="dxa"/>
          </w:tcPr>
          <w:p w14:paraId="31B3DE94" w14:textId="6C859C29" w:rsidR="00C62C42" w:rsidRPr="00FE1377" w:rsidRDefault="00C62C42" w:rsidP="00C62C42">
            <w:pPr>
              <w:rPr>
                <w:sz w:val="22"/>
                <w:highlight w:val="yellow"/>
                <w:lang w:val="ro-MD"/>
              </w:rPr>
            </w:pPr>
            <w:r w:rsidRPr="00FE1377">
              <w:rPr>
                <w:sz w:val="22"/>
              </w:rPr>
              <w:t xml:space="preserve">nu </w:t>
            </w:r>
            <w:r w:rsidRPr="00FE1377">
              <w:rPr>
                <w:sz w:val="22"/>
                <w:lang w:val="ro-MD"/>
              </w:rPr>
              <w:t xml:space="preserve">răspunde nevoilor abordate și nu sunt planificate acțiuni </w:t>
            </w:r>
            <w:proofErr w:type="spellStart"/>
            <w:r w:rsidRPr="00FE1377">
              <w:rPr>
                <w:sz w:val="22"/>
                <w:lang w:val="ro-MD"/>
              </w:rPr>
              <w:t>şi</w:t>
            </w:r>
            <w:proofErr w:type="spellEnd"/>
            <w:r w:rsidRPr="00FE1377">
              <w:rPr>
                <w:sz w:val="22"/>
                <w:lang w:val="ro-MD"/>
              </w:rPr>
              <w:t xml:space="preserve"> resurse financiare de gestionare durabilă a proiectului investițional după finalizare</w:t>
            </w:r>
          </w:p>
        </w:tc>
        <w:tc>
          <w:tcPr>
            <w:tcW w:w="1196" w:type="dxa"/>
          </w:tcPr>
          <w:p w14:paraId="5C6EB09A" w14:textId="3BE5A7B8" w:rsidR="00C62C42" w:rsidRPr="00FE1377" w:rsidRDefault="00F46BED" w:rsidP="00C62C42">
            <w:pPr>
              <w:jc w:val="center"/>
              <w:rPr>
                <w:sz w:val="22"/>
                <w:lang w:val="ro-MD"/>
              </w:rPr>
            </w:pPr>
            <w:r w:rsidRPr="00FE1377">
              <w:rPr>
                <w:sz w:val="22"/>
                <w:lang w:val="ro-MD"/>
              </w:rPr>
              <w:t>0</w:t>
            </w:r>
          </w:p>
        </w:tc>
      </w:tr>
      <w:tr w:rsidR="002E61C5" w:rsidRPr="00FE1377" w14:paraId="276EC623" w14:textId="77777777" w:rsidTr="00212D85">
        <w:tc>
          <w:tcPr>
            <w:tcW w:w="557" w:type="dxa"/>
            <w:shd w:val="clear" w:color="auto" w:fill="D9D9D9" w:themeFill="background1" w:themeFillShade="D9"/>
          </w:tcPr>
          <w:p w14:paraId="47BFD3A5" w14:textId="189F5225" w:rsidR="00F47EBB" w:rsidRPr="00FE1377" w:rsidRDefault="00F47EBB" w:rsidP="00F47EBB">
            <w:pPr>
              <w:rPr>
                <w:b/>
                <w:sz w:val="22"/>
                <w:lang w:val="ro-MD"/>
              </w:rPr>
            </w:pPr>
            <w:r w:rsidRPr="00FE1377">
              <w:rPr>
                <w:b/>
                <w:sz w:val="22"/>
                <w:lang w:val="ro-MD"/>
              </w:rPr>
              <w:t>5.</w:t>
            </w:r>
          </w:p>
        </w:tc>
        <w:tc>
          <w:tcPr>
            <w:tcW w:w="7875" w:type="dxa"/>
            <w:shd w:val="clear" w:color="auto" w:fill="D9D9D9" w:themeFill="background1" w:themeFillShade="D9"/>
          </w:tcPr>
          <w:p w14:paraId="25273F77" w14:textId="469120AB" w:rsidR="00F47EBB" w:rsidRPr="00FE1377" w:rsidRDefault="00F47EBB" w:rsidP="00F47EBB">
            <w:pPr>
              <w:rPr>
                <w:b/>
                <w:bCs/>
                <w:sz w:val="22"/>
                <w:lang w:val="ro-MD"/>
              </w:rPr>
            </w:pPr>
            <w:r w:rsidRPr="00FE1377">
              <w:rPr>
                <w:b/>
                <w:bCs/>
                <w:sz w:val="22"/>
                <w:lang w:val="ro-MD"/>
              </w:rPr>
              <w:t>Impactul economic al proiectului investițional.</w:t>
            </w:r>
          </w:p>
        </w:tc>
        <w:tc>
          <w:tcPr>
            <w:tcW w:w="1196" w:type="dxa"/>
            <w:shd w:val="clear" w:color="auto" w:fill="D9D9D9" w:themeFill="background1" w:themeFillShade="D9"/>
          </w:tcPr>
          <w:p w14:paraId="6DBA8435" w14:textId="1394C18E" w:rsidR="00F47EBB" w:rsidRPr="00FE1377" w:rsidRDefault="00F47EBB" w:rsidP="00F47EBB">
            <w:pPr>
              <w:jc w:val="center"/>
              <w:rPr>
                <w:b/>
                <w:sz w:val="22"/>
                <w:lang w:val="ro-MD"/>
              </w:rPr>
            </w:pPr>
            <w:r w:rsidRPr="00FE1377">
              <w:rPr>
                <w:b/>
                <w:bCs/>
                <w:sz w:val="22"/>
                <w:lang w:val="ro-MD"/>
              </w:rPr>
              <w:t>15</w:t>
            </w:r>
          </w:p>
        </w:tc>
      </w:tr>
      <w:tr w:rsidR="002E61C5" w:rsidRPr="00FE1377" w14:paraId="01FC5E2F" w14:textId="77777777" w:rsidTr="00212D85">
        <w:tc>
          <w:tcPr>
            <w:tcW w:w="557" w:type="dxa"/>
          </w:tcPr>
          <w:p w14:paraId="5FB4014F" w14:textId="4692E5F9" w:rsidR="00F47EBB" w:rsidRPr="00FE1377" w:rsidRDefault="00F47EBB" w:rsidP="00F47EBB">
            <w:pPr>
              <w:rPr>
                <w:sz w:val="22"/>
                <w:lang w:val="ro-MD"/>
              </w:rPr>
            </w:pPr>
            <w:r w:rsidRPr="00FE1377">
              <w:rPr>
                <w:sz w:val="22"/>
                <w:lang w:val="ro-MD"/>
              </w:rPr>
              <w:t>5.1</w:t>
            </w:r>
          </w:p>
        </w:tc>
        <w:tc>
          <w:tcPr>
            <w:tcW w:w="7875" w:type="dxa"/>
          </w:tcPr>
          <w:p w14:paraId="17A31050" w14:textId="4E6FC3EC" w:rsidR="00F47EBB" w:rsidRPr="00FE1377" w:rsidRDefault="00F47EBB" w:rsidP="00F47EBB">
            <w:pPr>
              <w:rPr>
                <w:sz w:val="22"/>
                <w:lang w:val="ro-MD"/>
              </w:rPr>
            </w:pPr>
            <w:r w:rsidRPr="00FE1377">
              <w:rPr>
                <w:sz w:val="22"/>
                <w:lang w:val="ro-MD"/>
              </w:rPr>
              <w:t xml:space="preserve">proiectul stimulează dezvoltarea economică </w:t>
            </w:r>
            <w:r w:rsidR="00AE5361" w:rsidRPr="00FE1377">
              <w:rPr>
                <w:sz w:val="22"/>
                <w:lang w:val="ro-MD"/>
              </w:rPr>
              <w:t>și</w:t>
            </w:r>
            <w:r w:rsidRPr="00FE1377">
              <w:rPr>
                <w:sz w:val="22"/>
                <w:lang w:val="ro-MD"/>
              </w:rPr>
              <w:t xml:space="preserve"> contribuie la efecte economice durabile prin: </w:t>
            </w:r>
            <w:r w:rsidR="001A4C35">
              <w:rPr>
                <w:sz w:val="22"/>
                <w:lang w:val="ro-MD"/>
              </w:rPr>
              <w:t>reducerea costurilor de producție</w:t>
            </w:r>
            <w:r w:rsidR="00F55865">
              <w:rPr>
                <w:sz w:val="22"/>
                <w:lang w:val="ro-MD"/>
              </w:rPr>
              <w:t xml:space="preserve">; </w:t>
            </w:r>
            <w:r w:rsidR="00AE5361" w:rsidRPr="00FE1377">
              <w:rPr>
                <w:sz w:val="22"/>
                <w:lang w:val="ro-MD"/>
              </w:rPr>
              <w:t>creșterea</w:t>
            </w:r>
            <w:r w:rsidRPr="00FE1377">
              <w:rPr>
                <w:sz w:val="22"/>
                <w:lang w:val="ro-MD"/>
              </w:rPr>
              <w:t xml:space="preserve"> </w:t>
            </w:r>
            <w:r w:rsidR="00AE5361" w:rsidRPr="00FE1377">
              <w:rPr>
                <w:sz w:val="22"/>
                <w:lang w:val="ro-MD"/>
              </w:rPr>
              <w:t>productivității</w:t>
            </w:r>
            <w:r w:rsidR="00F55865">
              <w:rPr>
                <w:sz w:val="22"/>
                <w:lang w:val="ro-MD"/>
              </w:rPr>
              <w:t xml:space="preserve"> și a calității</w:t>
            </w:r>
            <w:r w:rsidRPr="00FE1377">
              <w:rPr>
                <w:sz w:val="22"/>
                <w:lang w:val="ro-MD"/>
              </w:rPr>
              <w:t xml:space="preserve">; creșterea profitului;  </w:t>
            </w:r>
            <w:r w:rsidR="0047223B">
              <w:rPr>
                <w:sz w:val="22"/>
                <w:lang w:val="ro-MD"/>
              </w:rPr>
              <w:t>atragerea investițiilor</w:t>
            </w:r>
            <w:r w:rsidR="00B72329">
              <w:rPr>
                <w:sz w:val="22"/>
                <w:lang w:val="ro-MD"/>
              </w:rPr>
              <w:t xml:space="preserve"> și crearea locurilor de muncă</w:t>
            </w:r>
            <w:r w:rsidR="00082FD6">
              <w:rPr>
                <w:sz w:val="22"/>
                <w:lang w:val="ro-MD"/>
              </w:rPr>
              <w:t>; competitivitate pe piață</w:t>
            </w:r>
          </w:p>
        </w:tc>
        <w:tc>
          <w:tcPr>
            <w:tcW w:w="1196" w:type="dxa"/>
          </w:tcPr>
          <w:p w14:paraId="65B59405" w14:textId="69006693" w:rsidR="00F47EBB" w:rsidRPr="00FE1377" w:rsidRDefault="00F47EBB" w:rsidP="00F47EBB">
            <w:pPr>
              <w:jc w:val="center"/>
              <w:rPr>
                <w:sz w:val="22"/>
                <w:lang w:val="ro-MD"/>
              </w:rPr>
            </w:pPr>
            <w:r w:rsidRPr="00FE1377">
              <w:rPr>
                <w:sz w:val="22"/>
                <w:lang w:val="ro-MD"/>
              </w:rPr>
              <w:t>15</w:t>
            </w:r>
          </w:p>
        </w:tc>
      </w:tr>
      <w:tr w:rsidR="002E61C5" w:rsidRPr="00FE1377" w14:paraId="293C1C7A" w14:textId="77777777" w:rsidTr="00212D85">
        <w:tc>
          <w:tcPr>
            <w:tcW w:w="557" w:type="dxa"/>
          </w:tcPr>
          <w:p w14:paraId="0AF7014B" w14:textId="5210033B" w:rsidR="00F47EBB" w:rsidRPr="00FE1377" w:rsidRDefault="00F47EBB" w:rsidP="00F47EBB">
            <w:pPr>
              <w:rPr>
                <w:sz w:val="22"/>
                <w:lang w:val="ro-MD"/>
              </w:rPr>
            </w:pPr>
            <w:r w:rsidRPr="00FE1377">
              <w:rPr>
                <w:sz w:val="22"/>
                <w:lang w:val="ro-MD"/>
              </w:rPr>
              <w:t>5.</w:t>
            </w:r>
            <w:r w:rsidR="002E61C5">
              <w:rPr>
                <w:sz w:val="22"/>
                <w:lang w:val="ro-MD"/>
              </w:rPr>
              <w:t>2</w:t>
            </w:r>
          </w:p>
        </w:tc>
        <w:tc>
          <w:tcPr>
            <w:tcW w:w="7875" w:type="dxa"/>
          </w:tcPr>
          <w:p w14:paraId="40F952F8" w14:textId="445F52F7" w:rsidR="00F47EBB" w:rsidRPr="00FE1377" w:rsidRDefault="00F47EBB" w:rsidP="00F47EBB">
            <w:pPr>
              <w:rPr>
                <w:sz w:val="22"/>
                <w:lang w:val="ro-MD"/>
              </w:rPr>
            </w:pPr>
            <w:r w:rsidRPr="00FE1377">
              <w:rPr>
                <w:sz w:val="22"/>
                <w:lang w:val="ro-MD"/>
              </w:rPr>
              <w:t>nu este prevăzut impactul economic în urma implementării proiectului</w:t>
            </w:r>
          </w:p>
        </w:tc>
        <w:tc>
          <w:tcPr>
            <w:tcW w:w="1196" w:type="dxa"/>
          </w:tcPr>
          <w:p w14:paraId="37F0BAD4" w14:textId="4BE74609" w:rsidR="00F47EBB" w:rsidRPr="00FE1377" w:rsidRDefault="00B709C6" w:rsidP="00F47EBB">
            <w:pPr>
              <w:jc w:val="center"/>
              <w:rPr>
                <w:sz w:val="22"/>
                <w:lang w:val="ro-MD"/>
              </w:rPr>
            </w:pPr>
            <w:r w:rsidRPr="00FE1377">
              <w:rPr>
                <w:sz w:val="22"/>
                <w:lang w:val="ro-MD"/>
              </w:rPr>
              <w:t>0</w:t>
            </w:r>
          </w:p>
        </w:tc>
      </w:tr>
      <w:tr w:rsidR="0047223B" w:rsidRPr="00FE1377" w14:paraId="0E53ED41" w14:textId="77777777" w:rsidTr="00212D85">
        <w:tc>
          <w:tcPr>
            <w:tcW w:w="8432" w:type="dxa"/>
            <w:gridSpan w:val="2"/>
            <w:shd w:val="clear" w:color="auto" w:fill="D9D9D9" w:themeFill="background1" w:themeFillShade="D9"/>
          </w:tcPr>
          <w:p w14:paraId="3F10D674" w14:textId="77777777" w:rsidR="00D85608" w:rsidRPr="00FE1377" w:rsidRDefault="00D85608" w:rsidP="008B6F3F">
            <w:pPr>
              <w:jc w:val="center"/>
              <w:rPr>
                <w:b/>
                <w:sz w:val="22"/>
                <w:lang w:val="ro-MD"/>
              </w:rPr>
            </w:pPr>
            <w:r w:rsidRPr="00FE1377">
              <w:rPr>
                <w:b/>
                <w:sz w:val="22"/>
                <w:lang w:val="ro-MD"/>
              </w:rPr>
              <w:t>Total</w:t>
            </w:r>
          </w:p>
        </w:tc>
        <w:tc>
          <w:tcPr>
            <w:tcW w:w="1196" w:type="dxa"/>
            <w:shd w:val="clear" w:color="auto" w:fill="D9D9D9" w:themeFill="background1" w:themeFillShade="D9"/>
          </w:tcPr>
          <w:p w14:paraId="03FFFB2F" w14:textId="7FBB73DA" w:rsidR="00D85608" w:rsidRPr="00FE1377" w:rsidRDefault="004F3749" w:rsidP="008B6F3F">
            <w:pPr>
              <w:jc w:val="center"/>
              <w:rPr>
                <w:b/>
                <w:sz w:val="22"/>
                <w:lang w:val="ro-MD"/>
              </w:rPr>
            </w:pPr>
            <w:r w:rsidRPr="00FE1377">
              <w:rPr>
                <w:b/>
                <w:bCs/>
                <w:sz w:val="22"/>
                <w:lang w:val="ro-MD"/>
              </w:rPr>
              <w:t>100</w:t>
            </w:r>
          </w:p>
        </w:tc>
      </w:tr>
    </w:tbl>
    <w:p w14:paraId="34C8FB03" w14:textId="1A425C03" w:rsidR="00574BA9" w:rsidRPr="0032312C" w:rsidRDefault="0056447C" w:rsidP="00205258">
      <w:pPr>
        <w:pStyle w:val="Heading1"/>
      </w:pPr>
      <w:r w:rsidRPr="0032312C">
        <w:t>DR-12</w:t>
      </w:r>
    </w:p>
    <w:p w14:paraId="252E7859" w14:textId="1BB29496" w:rsidR="0056447C" w:rsidRPr="0032312C" w:rsidRDefault="00F74BCC" w:rsidP="00A10E2D">
      <w:pPr>
        <w:pStyle w:val="Heading2"/>
        <w:rPr>
          <w:lang w:val="ro-MD"/>
        </w:rPr>
      </w:pPr>
      <w:r w:rsidRPr="0032312C">
        <w:rPr>
          <w:lang w:val="ro-MD"/>
        </w:rPr>
        <w:t>Investiții în diversificarea activităților economice neagricole</w:t>
      </w:r>
    </w:p>
    <w:p w14:paraId="3925DC8C" w14:textId="77777777" w:rsidR="003821AD" w:rsidRPr="003821AD" w:rsidRDefault="003821AD" w:rsidP="003821AD">
      <w:pPr>
        <w:rPr>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7869"/>
        <w:gridCol w:w="1202"/>
      </w:tblGrid>
      <w:tr w:rsidR="002E61C5" w:rsidRPr="00FE1377" w14:paraId="1C627948" w14:textId="77777777" w:rsidTr="00397BF3">
        <w:tc>
          <w:tcPr>
            <w:tcW w:w="557" w:type="dxa"/>
            <w:shd w:val="clear" w:color="auto" w:fill="D9D9D9" w:themeFill="background1" w:themeFillShade="D9"/>
          </w:tcPr>
          <w:p w14:paraId="44C18C69" w14:textId="77777777" w:rsidR="0063088C" w:rsidRPr="00FE1377" w:rsidRDefault="0063088C" w:rsidP="00571BA1">
            <w:pPr>
              <w:jc w:val="center"/>
              <w:rPr>
                <w:b/>
                <w:sz w:val="22"/>
                <w:lang w:val="ro-MD"/>
              </w:rPr>
            </w:pPr>
            <w:r w:rsidRPr="00FE1377">
              <w:rPr>
                <w:b/>
                <w:sz w:val="22"/>
                <w:lang w:val="ro-MD"/>
              </w:rPr>
              <w:t>Nr.</w:t>
            </w:r>
          </w:p>
          <w:p w14:paraId="50348204" w14:textId="77777777" w:rsidR="0063088C" w:rsidRPr="00FE1377" w:rsidRDefault="0063088C" w:rsidP="00571BA1">
            <w:pPr>
              <w:jc w:val="center"/>
              <w:rPr>
                <w:sz w:val="22"/>
                <w:lang w:val="ro-MD"/>
              </w:rPr>
            </w:pPr>
            <w:r w:rsidRPr="00FE1377">
              <w:rPr>
                <w:b/>
                <w:sz w:val="22"/>
                <w:lang w:val="ro-MD"/>
              </w:rPr>
              <w:t>crt.</w:t>
            </w:r>
          </w:p>
        </w:tc>
        <w:tc>
          <w:tcPr>
            <w:tcW w:w="7869" w:type="dxa"/>
            <w:shd w:val="clear" w:color="auto" w:fill="D9D9D9" w:themeFill="background1" w:themeFillShade="D9"/>
          </w:tcPr>
          <w:p w14:paraId="096CC68C" w14:textId="77777777" w:rsidR="0063088C" w:rsidRPr="00FE1377" w:rsidRDefault="0063088C" w:rsidP="00571BA1">
            <w:pPr>
              <w:jc w:val="center"/>
              <w:rPr>
                <w:b/>
                <w:sz w:val="22"/>
                <w:lang w:val="ro-MD"/>
              </w:rPr>
            </w:pPr>
            <w:r w:rsidRPr="00FE1377">
              <w:rPr>
                <w:b/>
                <w:sz w:val="22"/>
                <w:lang w:val="ro-MD"/>
              </w:rPr>
              <w:t>Criterii de selectare</w:t>
            </w:r>
          </w:p>
          <w:p w14:paraId="2D099C56" w14:textId="77777777" w:rsidR="0063088C" w:rsidRPr="00FE1377" w:rsidRDefault="0063088C" w:rsidP="00571BA1">
            <w:pPr>
              <w:jc w:val="center"/>
              <w:rPr>
                <w:sz w:val="22"/>
                <w:lang w:val="ro-MD"/>
              </w:rPr>
            </w:pPr>
          </w:p>
        </w:tc>
        <w:tc>
          <w:tcPr>
            <w:tcW w:w="1202" w:type="dxa"/>
            <w:shd w:val="clear" w:color="auto" w:fill="D9D9D9" w:themeFill="background1" w:themeFillShade="D9"/>
          </w:tcPr>
          <w:p w14:paraId="64BF60EA" w14:textId="77777777" w:rsidR="0063088C" w:rsidRPr="00FE1377" w:rsidRDefault="0063088C" w:rsidP="008F42FC">
            <w:pPr>
              <w:jc w:val="center"/>
              <w:rPr>
                <w:b/>
                <w:sz w:val="22"/>
                <w:lang w:val="ro-MD"/>
              </w:rPr>
            </w:pPr>
            <w:r w:rsidRPr="00FE1377">
              <w:rPr>
                <w:b/>
                <w:sz w:val="22"/>
                <w:lang w:val="ro-MD"/>
              </w:rPr>
              <w:t>Punctaj</w:t>
            </w:r>
          </w:p>
          <w:p w14:paraId="1CF5CA66" w14:textId="3C371DF6" w:rsidR="0063088C" w:rsidRPr="00FE1377" w:rsidRDefault="004624A7" w:rsidP="008F42FC">
            <w:pPr>
              <w:jc w:val="center"/>
              <w:rPr>
                <w:sz w:val="22"/>
                <w:lang w:val="ro-MD"/>
              </w:rPr>
            </w:pPr>
            <w:r w:rsidRPr="00FE1377">
              <w:rPr>
                <w:b/>
                <w:sz w:val="22"/>
                <w:lang w:val="ro-MD"/>
              </w:rPr>
              <w:t>acordat</w:t>
            </w:r>
          </w:p>
        </w:tc>
      </w:tr>
      <w:tr w:rsidR="002E61C5" w:rsidRPr="00FE1377" w14:paraId="73F88A75" w14:textId="77777777" w:rsidTr="00397BF3">
        <w:tc>
          <w:tcPr>
            <w:tcW w:w="557" w:type="dxa"/>
            <w:shd w:val="clear" w:color="auto" w:fill="D9D9D9" w:themeFill="background1" w:themeFillShade="D9"/>
          </w:tcPr>
          <w:p w14:paraId="08D38AEA" w14:textId="23AC9324" w:rsidR="0063088C" w:rsidRPr="00FE1377" w:rsidRDefault="0084172D" w:rsidP="00571BA1">
            <w:pPr>
              <w:rPr>
                <w:b/>
                <w:sz w:val="22"/>
                <w:lang w:val="ro-MD"/>
              </w:rPr>
            </w:pPr>
            <w:r w:rsidRPr="00FE1377">
              <w:rPr>
                <w:b/>
                <w:sz w:val="22"/>
                <w:lang w:val="ro-MD"/>
              </w:rPr>
              <w:t>1.</w:t>
            </w:r>
          </w:p>
        </w:tc>
        <w:tc>
          <w:tcPr>
            <w:tcW w:w="7869" w:type="dxa"/>
            <w:shd w:val="clear" w:color="auto" w:fill="D9D9D9" w:themeFill="background1" w:themeFillShade="D9"/>
          </w:tcPr>
          <w:p w14:paraId="3684D89F" w14:textId="705ECEF8" w:rsidR="0063088C" w:rsidRPr="00FE1377" w:rsidRDefault="00F02053" w:rsidP="00571BA1">
            <w:pPr>
              <w:rPr>
                <w:b/>
                <w:sz w:val="22"/>
                <w:lang w:val="ro-MD"/>
              </w:rPr>
            </w:pPr>
            <w:r w:rsidRPr="00FE1377">
              <w:rPr>
                <w:b/>
                <w:sz w:val="22"/>
                <w:lang w:val="ro-MD"/>
              </w:rPr>
              <w:t>Complementaritate cu alte activități desfășurate în exploatație</w:t>
            </w:r>
          </w:p>
        </w:tc>
        <w:tc>
          <w:tcPr>
            <w:tcW w:w="1202" w:type="dxa"/>
            <w:shd w:val="clear" w:color="auto" w:fill="D9D9D9" w:themeFill="background1" w:themeFillShade="D9"/>
          </w:tcPr>
          <w:p w14:paraId="21772CA5" w14:textId="15CF8540" w:rsidR="0063088C" w:rsidRPr="00FE1377" w:rsidRDefault="008F42FC" w:rsidP="008F42FC">
            <w:pPr>
              <w:jc w:val="center"/>
              <w:rPr>
                <w:b/>
                <w:sz w:val="22"/>
                <w:lang w:val="ro-MD"/>
              </w:rPr>
            </w:pPr>
            <w:r w:rsidRPr="00FE1377">
              <w:rPr>
                <w:b/>
                <w:sz w:val="22"/>
                <w:lang w:val="ro-MD"/>
              </w:rPr>
              <w:t>30</w:t>
            </w:r>
          </w:p>
        </w:tc>
      </w:tr>
      <w:tr w:rsidR="002E61C5" w:rsidRPr="00FE1377" w14:paraId="04C5D7D3" w14:textId="77777777" w:rsidTr="00397BF3">
        <w:tc>
          <w:tcPr>
            <w:tcW w:w="557" w:type="dxa"/>
          </w:tcPr>
          <w:p w14:paraId="20E4A683" w14:textId="07A571B9" w:rsidR="0063088C" w:rsidRPr="00FE1377" w:rsidRDefault="008F42FC" w:rsidP="00571BA1">
            <w:pPr>
              <w:rPr>
                <w:sz w:val="22"/>
                <w:lang w:val="ro-MD"/>
              </w:rPr>
            </w:pPr>
            <w:r w:rsidRPr="00FE1377">
              <w:rPr>
                <w:sz w:val="22"/>
                <w:lang w:val="ro-MD"/>
              </w:rPr>
              <w:t>1</w:t>
            </w:r>
            <w:r w:rsidR="00B23578" w:rsidRPr="00FE1377">
              <w:rPr>
                <w:sz w:val="22"/>
                <w:lang w:val="ro-MD"/>
              </w:rPr>
              <w:t>.</w:t>
            </w:r>
            <w:r w:rsidRPr="00FE1377">
              <w:rPr>
                <w:sz w:val="22"/>
                <w:lang w:val="ro-MD"/>
              </w:rPr>
              <w:t>1</w:t>
            </w:r>
          </w:p>
        </w:tc>
        <w:tc>
          <w:tcPr>
            <w:tcW w:w="7869" w:type="dxa"/>
          </w:tcPr>
          <w:p w14:paraId="7ED4BABD" w14:textId="1BDD6734" w:rsidR="0063088C" w:rsidRPr="00FE1377" w:rsidRDefault="000E7CE8" w:rsidP="00571BA1">
            <w:pPr>
              <w:rPr>
                <w:sz w:val="22"/>
                <w:lang w:val="ro-MD"/>
              </w:rPr>
            </w:pPr>
            <w:r w:rsidRPr="00FE1377">
              <w:rPr>
                <w:sz w:val="22"/>
                <w:lang w:val="ro-MD"/>
              </w:rPr>
              <w:t>bioeconomia circulară</w:t>
            </w:r>
          </w:p>
        </w:tc>
        <w:tc>
          <w:tcPr>
            <w:tcW w:w="1202" w:type="dxa"/>
          </w:tcPr>
          <w:p w14:paraId="420CEBFB" w14:textId="508949D0" w:rsidR="0063088C" w:rsidRPr="00FE1377" w:rsidRDefault="008F42FC" w:rsidP="008F42FC">
            <w:pPr>
              <w:jc w:val="center"/>
              <w:rPr>
                <w:sz w:val="22"/>
                <w:lang w:val="ro-MD"/>
              </w:rPr>
            </w:pPr>
            <w:r w:rsidRPr="00FE1377">
              <w:rPr>
                <w:sz w:val="22"/>
                <w:lang w:val="ro-MD"/>
              </w:rPr>
              <w:t>30</w:t>
            </w:r>
          </w:p>
        </w:tc>
      </w:tr>
      <w:tr w:rsidR="002E61C5" w:rsidRPr="00FE1377" w14:paraId="66C09239" w14:textId="77777777" w:rsidTr="00397BF3">
        <w:tc>
          <w:tcPr>
            <w:tcW w:w="557" w:type="dxa"/>
          </w:tcPr>
          <w:p w14:paraId="2281BB8C" w14:textId="6AC13C4F" w:rsidR="00243EF9" w:rsidRPr="00FE1377" w:rsidRDefault="00B23578" w:rsidP="00571BA1">
            <w:pPr>
              <w:rPr>
                <w:sz w:val="22"/>
                <w:lang w:val="ro-MD"/>
              </w:rPr>
            </w:pPr>
            <w:r w:rsidRPr="00FE1377">
              <w:rPr>
                <w:sz w:val="22"/>
                <w:lang w:val="ro-MD"/>
              </w:rPr>
              <w:t>1.</w:t>
            </w:r>
            <w:r w:rsidR="008F42FC" w:rsidRPr="00FE1377">
              <w:rPr>
                <w:sz w:val="22"/>
                <w:lang w:val="ro-MD"/>
              </w:rPr>
              <w:t>2</w:t>
            </w:r>
          </w:p>
        </w:tc>
        <w:tc>
          <w:tcPr>
            <w:tcW w:w="7869" w:type="dxa"/>
          </w:tcPr>
          <w:p w14:paraId="66049F82" w14:textId="57915695" w:rsidR="00243EF9" w:rsidRPr="00FE1377" w:rsidRDefault="000E7CE8" w:rsidP="00571BA1">
            <w:pPr>
              <w:rPr>
                <w:sz w:val="22"/>
                <w:lang w:val="ro-MD"/>
              </w:rPr>
            </w:pPr>
            <w:r w:rsidRPr="00FE1377">
              <w:rPr>
                <w:sz w:val="22"/>
                <w:lang w:val="ro-MD"/>
              </w:rPr>
              <w:t>activități neagricole conexe activităților agricole</w:t>
            </w:r>
          </w:p>
        </w:tc>
        <w:tc>
          <w:tcPr>
            <w:tcW w:w="1202" w:type="dxa"/>
          </w:tcPr>
          <w:p w14:paraId="5A681A2A" w14:textId="102B673B" w:rsidR="00243EF9" w:rsidRPr="00FE1377" w:rsidRDefault="008F42FC" w:rsidP="008F42FC">
            <w:pPr>
              <w:jc w:val="center"/>
              <w:rPr>
                <w:sz w:val="22"/>
                <w:lang w:val="ro-MD"/>
              </w:rPr>
            </w:pPr>
            <w:r w:rsidRPr="00FE1377">
              <w:rPr>
                <w:sz w:val="22"/>
                <w:lang w:val="ro-MD"/>
              </w:rPr>
              <w:t>20</w:t>
            </w:r>
          </w:p>
        </w:tc>
      </w:tr>
      <w:tr w:rsidR="002E61C5" w:rsidRPr="00FE1377" w14:paraId="1C169048" w14:textId="77777777" w:rsidTr="00397BF3">
        <w:tc>
          <w:tcPr>
            <w:tcW w:w="557" w:type="dxa"/>
          </w:tcPr>
          <w:p w14:paraId="2BEA01F5" w14:textId="5DF837E3" w:rsidR="00243EF9" w:rsidRPr="00FE1377" w:rsidRDefault="00B23578" w:rsidP="00571BA1">
            <w:pPr>
              <w:rPr>
                <w:sz w:val="22"/>
                <w:lang w:val="ro-MD"/>
              </w:rPr>
            </w:pPr>
            <w:r w:rsidRPr="00FE1377">
              <w:rPr>
                <w:sz w:val="22"/>
                <w:lang w:val="ro-MD"/>
              </w:rPr>
              <w:t>1.</w:t>
            </w:r>
            <w:r w:rsidR="008F42FC" w:rsidRPr="00FE1377">
              <w:rPr>
                <w:sz w:val="22"/>
                <w:lang w:val="ro-MD"/>
              </w:rPr>
              <w:t>3</w:t>
            </w:r>
          </w:p>
        </w:tc>
        <w:tc>
          <w:tcPr>
            <w:tcW w:w="7869" w:type="dxa"/>
          </w:tcPr>
          <w:p w14:paraId="4B59EA8C" w14:textId="17CCE7DF" w:rsidR="00243EF9" w:rsidRPr="00FE1377" w:rsidRDefault="000E7CE8" w:rsidP="00571BA1">
            <w:pPr>
              <w:rPr>
                <w:sz w:val="22"/>
                <w:lang w:val="ro-MD"/>
              </w:rPr>
            </w:pPr>
            <w:r w:rsidRPr="00FE1377">
              <w:rPr>
                <w:sz w:val="22"/>
                <w:lang w:val="ro-MD"/>
              </w:rPr>
              <w:t>dezvoltarea agroturismului rural</w:t>
            </w:r>
          </w:p>
        </w:tc>
        <w:tc>
          <w:tcPr>
            <w:tcW w:w="1202" w:type="dxa"/>
          </w:tcPr>
          <w:p w14:paraId="5387CED4" w14:textId="59EDAB87" w:rsidR="00243EF9" w:rsidRPr="00FE1377" w:rsidRDefault="008F42FC" w:rsidP="008F42FC">
            <w:pPr>
              <w:jc w:val="center"/>
              <w:rPr>
                <w:sz w:val="22"/>
                <w:lang w:val="ro-MD"/>
              </w:rPr>
            </w:pPr>
            <w:r w:rsidRPr="00FE1377">
              <w:rPr>
                <w:sz w:val="22"/>
                <w:lang w:val="ro-MD"/>
              </w:rPr>
              <w:t>1</w:t>
            </w:r>
            <w:r w:rsidR="00D56AC7">
              <w:rPr>
                <w:sz w:val="22"/>
                <w:lang w:val="ro-MD"/>
              </w:rPr>
              <w:t>5</w:t>
            </w:r>
          </w:p>
        </w:tc>
      </w:tr>
      <w:tr w:rsidR="002E61C5" w:rsidRPr="00FE1377" w14:paraId="11C8A475" w14:textId="77777777" w:rsidTr="00397BF3">
        <w:tc>
          <w:tcPr>
            <w:tcW w:w="557" w:type="dxa"/>
            <w:shd w:val="clear" w:color="auto" w:fill="D9D9D9" w:themeFill="background1" w:themeFillShade="D9"/>
          </w:tcPr>
          <w:p w14:paraId="34F572C0" w14:textId="3B92967F" w:rsidR="0063088C" w:rsidRPr="00FE1377" w:rsidRDefault="0084172D" w:rsidP="00571BA1">
            <w:pPr>
              <w:rPr>
                <w:b/>
                <w:sz w:val="22"/>
                <w:lang w:val="ro-MD"/>
              </w:rPr>
            </w:pPr>
            <w:r w:rsidRPr="00FE1377">
              <w:rPr>
                <w:b/>
                <w:sz w:val="22"/>
                <w:lang w:val="ro-MD"/>
              </w:rPr>
              <w:t>2.</w:t>
            </w:r>
          </w:p>
        </w:tc>
        <w:tc>
          <w:tcPr>
            <w:tcW w:w="7869" w:type="dxa"/>
            <w:shd w:val="clear" w:color="auto" w:fill="D9D9D9" w:themeFill="background1" w:themeFillShade="D9"/>
          </w:tcPr>
          <w:p w14:paraId="473FF2F6" w14:textId="62ED0810" w:rsidR="0063088C" w:rsidRPr="00FE1377" w:rsidRDefault="00166BFD" w:rsidP="00571BA1">
            <w:pPr>
              <w:rPr>
                <w:b/>
                <w:sz w:val="22"/>
                <w:lang w:val="ro-MD"/>
              </w:rPr>
            </w:pPr>
            <w:r w:rsidRPr="00FE1377">
              <w:rPr>
                <w:b/>
                <w:sz w:val="22"/>
                <w:lang w:val="ro-MD"/>
              </w:rPr>
              <w:t>Proiectul se realizează în mediul rural de tânăr sau femeie fermier/ă, care se încadrează în categoria de întreprinderi micro sau mici, care deține o suprafață de teren agricol de până la 10/ha</w:t>
            </w:r>
          </w:p>
        </w:tc>
        <w:tc>
          <w:tcPr>
            <w:tcW w:w="1202" w:type="dxa"/>
            <w:shd w:val="clear" w:color="auto" w:fill="D9D9D9" w:themeFill="background1" w:themeFillShade="D9"/>
          </w:tcPr>
          <w:p w14:paraId="7B589E95" w14:textId="1A806735" w:rsidR="0063088C" w:rsidRPr="00FE1377" w:rsidRDefault="008F42FC" w:rsidP="008F42FC">
            <w:pPr>
              <w:jc w:val="center"/>
              <w:rPr>
                <w:b/>
                <w:sz w:val="22"/>
                <w:lang w:val="ro-MD"/>
              </w:rPr>
            </w:pPr>
            <w:r w:rsidRPr="00FE1377">
              <w:rPr>
                <w:b/>
                <w:sz w:val="22"/>
                <w:lang w:val="ro-MD"/>
              </w:rPr>
              <w:t>15</w:t>
            </w:r>
          </w:p>
        </w:tc>
      </w:tr>
      <w:tr w:rsidR="002E61C5" w:rsidRPr="00FE1377" w14:paraId="4923498C" w14:textId="77777777" w:rsidTr="00397BF3">
        <w:tc>
          <w:tcPr>
            <w:tcW w:w="557" w:type="dxa"/>
          </w:tcPr>
          <w:p w14:paraId="5959C663" w14:textId="7E37E981" w:rsidR="008F42FC" w:rsidRPr="00FE1377" w:rsidRDefault="00B23578" w:rsidP="008F42FC">
            <w:pPr>
              <w:rPr>
                <w:sz w:val="22"/>
                <w:lang w:val="ro-MD"/>
              </w:rPr>
            </w:pPr>
            <w:r w:rsidRPr="00FE1377">
              <w:rPr>
                <w:sz w:val="22"/>
                <w:lang w:val="ro-MD"/>
              </w:rPr>
              <w:t>2.</w:t>
            </w:r>
            <w:r w:rsidR="008F42FC" w:rsidRPr="00FE1377">
              <w:rPr>
                <w:sz w:val="22"/>
                <w:lang w:val="ro-MD"/>
              </w:rPr>
              <w:t>1</w:t>
            </w:r>
          </w:p>
        </w:tc>
        <w:tc>
          <w:tcPr>
            <w:tcW w:w="7869" w:type="dxa"/>
          </w:tcPr>
          <w:p w14:paraId="641CB268" w14:textId="52425318" w:rsidR="008F42FC" w:rsidRPr="00FE1377" w:rsidRDefault="00B56146" w:rsidP="008F42FC">
            <w:pPr>
              <w:rPr>
                <w:sz w:val="22"/>
                <w:lang w:val="ro-MD"/>
              </w:rPr>
            </w:pPr>
            <w:r w:rsidRPr="00FE1377">
              <w:rPr>
                <w:sz w:val="22"/>
                <w:lang w:val="ro-MD"/>
              </w:rPr>
              <w:t>tânăr</w:t>
            </w:r>
            <w:r w:rsidR="008F42FC" w:rsidRPr="00FE1377">
              <w:rPr>
                <w:sz w:val="22"/>
                <w:lang w:val="ro-MD"/>
              </w:rPr>
              <w:t xml:space="preserve"> fermier</w:t>
            </w:r>
          </w:p>
        </w:tc>
        <w:tc>
          <w:tcPr>
            <w:tcW w:w="1202" w:type="dxa"/>
          </w:tcPr>
          <w:p w14:paraId="3BF535F2" w14:textId="6067437A" w:rsidR="008F42FC" w:rsidRPr="00FE1377" w:rsidRDefault="008F42FC" w:rsidP="008F42FC">
            <w:pPr>
              <w:jc w:val="center"/>
              <w:rPr>
                <w:sz w:val="22"/>
                <w:lang w:val="ro-MD"/>
              </w:rPr>
            </w:pPr>
            <w:r w:rsidRPr="00FE1377">
              <w:rPr>
                <w:sz w:val="22"/>
                <w:lang w:val="ro-MD"/>
              </w:rPr>
              <w:t>15</w:t>
            </w:r>
          </w:p>
        </w:tc>
      </w:tr>
      <w:tr w:rsidR="002E61C5" w:rsidRPr="00FE1377" w14:paraId="533CBC88" w14:textId="77777777" w:rsidTr="00397BF3">
        <w:tc>
          <w:tcPr>
            <w:tcW w:w="557" w:type="dxa"/>
          </w:tcPr>
          <w:p w14:paraId="3DFAB9F1" w14:textId="7B5CC43A" w:rsidR="008F42FC" w:rsidRPr="00FE1377" w:rsidRDefault="008F42FC" w:rsidP="008F42FC">
            <w:pPr>
              <w:rPr>
                <w:sz w:val="22"/>
                <w:lang w:val="ro-MD"/>
              </w:rPr>
            </w:pPr>
            <w:r w:rsidRPr="00FE1377">
              <w:rPr>
                <w:sz w:val="22"/>
                <w:lang w:val="ro-MD"/>
              </w:rPr>
              <w:lastRenderedPageBreak/>
              <w:t>2</w:t>
            </w:r>
            <w:r w:rsidR="00B23578" w:rsidRPr="00FE1377">
              <w:rPr>
                <w:sz w:val="22"/>
                <w:lang w:val="ro-MD"/>
              </w:rPr>
              <w:t>.</w:t>
            </w:r>
            <w:r w:rsidRPr="00FE1377">
              <w:rPr>
                <w:sz w:val="22"/>
                <w:lang w:val="ro-MD"/>
              </w:rPr>
              <w:t>2</w:t>
            </w:r>
          </w:p>
        </w:tc>
        <w:tc>
          <w:tcPr>
            <w:tcW w:w="7869" w:type="dxa"/>
          </w:tcPr>
          <w:p w14:paraId="56BC3275" w14:textId="5A3CA1D0" w:rsidR="008F42FC" w:rsidRPr="00FE1377" w:rsidRDefault="00B56146" w:rsidP="008F42FC">
            <w:pPr>
              <w:rPr>
                <w:sz w:val="22"/>
                <w:lang w:val="ro-MD"/>
              </w:rPr>
            </w:pPr>
            <w:r w:rsidRPr="00FE1377">
              <w:rPr>
                <w:sz w:val="22"/>
                <w:lang w:val="ro-MD"/>
              </w:rPr>
              <w:t>femeie</w:t>
            </w:r>
            <w:r w:rsidR="008F42FC" w:rsidRPr="00FE1377">
              <w:rPr>
                <w:sz w:val="22"/>
                <w:lang w:val="ro-MD"/>
              </w:rPr>
              <w:t xml:space="preserve"> fermieră</w:t>
            </w:r>
          </w:p>
        </w:tc>
        <w:tc>
          <w:tcPr>
            <w:tcW w:w="1202" w:type="dxa"/>
          </w:tcPr>
          <w:p w14:paraId="0CE89F87" w14:textId="26790B91" w:rsidR="008F42FC" w:rsidRPr="00FE1377" w:rsidRDefault="008F42FC" w:rsidP="008F42FC">
            <w:pPr>
              <w:jc w:val="center"/>
              <w:rPr>
                <w:sz w:val="22"/>
                <w:lang w:val="ro-MD"/>
              </w:rPr>
            </w:pPr>
            <w:r w:rsidRPr="00FE1377">
              <w:rPr>
                <w:sz w:val="22"/>
                <w:lang w:val="ro-MD"/>
              </w:rPr>
              <w:t>10</w:t>
            </w:r>
          </w:p>
        </w:tc>
      </w:tr>
      <w:tr w:rsidR="002E61C5" w:rsidRPr="00FE1377" w14:paraId="6EDFED1D" w14:textId="77777777" w:rsidTr="00397BF3">
        <w:tc>
          <w:tcPr>
            <w:tcW w:w="557" w:type="dxa"/>
          </w:tcPr>
          <w:p w14:paraId="1EA51071" w14:textId="3C58BC51" w:rsidR="008F42FC" w:rsidRPr="00FE1377" w:rsidRDefault="00B23578" w:rsidP="008F42FC">
            <w:pPr>
              <w:rPr>
                <w:sz w:val="22"/>
                <w:lang w:val="ro-MD"/>
              </w:rPr>
            </w:pPr>
            <w:r w:rsidRPr="00FE1377">
              <w:rPr>
                <w:sz w:val="22"/>
                <w:lang w:val="ro-MD"/>
              </w:rPr>
              <w:t>2.</w:t>
            </w:r>
            <w:r w:rsidR="008F42FC" w:rsidRPr="00FE1377">
              <w:rPr>
                <w:sz w:val="22"/>
                <w:lang w:val="ro-MD"/>
              </w:rPr>
              <w:t>3</w:t>
            </w:r>
          </w:p>
        </w:tc>
        <w:tc>
          <w:tcPr>
            <w:tcW w:w="7869" w:type="dxa"/>
          </w:tcPr>
          <w:p w14:paraId="3D74863C" w14:textId="528FB238" w:rsidR="008F42FC" w:rsidRPr="00FE1377" w:rsidRDefault="00696AE1" w:rsidP="008F42FC">
            <w:pPr>
              <w:rPr>
                <w:sz w:val="22"/>
                <w:lang w:val="ro-MD"/>
              </w:rPr>
            </w:pPr>
            <w:r w:rsidRPr="00FE1377">
              <w:rPr>
                <w:sz w:val="22"/>
                <w:lang w:val="ro-MD"/>
              </w:rPr>
              <w:t>fermier</w:t>
            </w:r>
          </w:p>
        </w:tc>
        <w:tc>
          <w:tcPr>
            <w:tcW w:w="1202" w:type="dxa"/>
          </w:tcPr>
          <w:p w14:paraId="3A4E74B4" w14:textId="3F04D1B0" w:rsidR="008F42FC" w:rsidRPr="00FE1377" w:rsidRDefault="00696AE1" w:rsidP="008F42FC">
            <w:pPr>
              <w:jc w:val="center"/>
              <w:rPr>
                <w:sz w:val="22"/>
                <w:lang w:val="ro-MD"/>
              </w:rPr>
            </w:pPr>
            <w:r w:rsidRPr="00FE1377">
              <w:rPr>
                <w:sz w:val="22"/>
                <w:lang w:val="ro-MD"/>
              </w:rPr>
              <w:t>8</w:t>
            </w:r>
          </w:p>
        </w:tc>
      </w:tr>
      <w:tr w:rsidR="002E61C5" w:rsidRPr="00FE1377" w14:paraId="0E263BEB" w14:textId="77777777" w:rsidTr="00397BF3">
        <w:tc>
          <w:tcPr>
            <w:tcW w:w="557" w:type="dxa"/>
            <w:shd w:val="clear" w:color="auto" w:fill="D9D9D9" w:themeFill="background1" w:themeFillShade="D9"/>
          </w:tcPr>
          <w:p w14:paraId="69C96862" w14:textId="0F2177AD" w:rsidR="00144CF7" w:rsidRPr="00FE1377" w:rsidRDefault="00144CF7" w:rsidP="00144CF7">
            <w:pPr>
              <w:rPr>
                <w:b/>
                <w:sz w:val="22"/>
                <w:lang w:val="ro-MD"/>
              </w:rPr>
            </w:pPr>
            <w:r w:rsidRPr="00FE1377">
              <w:rPr>
                <w:b/>
                <w:sz w:val="22"/>
                <w:lang w:val="ro-MD"/>
              </w:rPr>
              <w:t>3.</w:t>
            </w:r>
          </w:p>
        </w:tc>
        <w:tc>
          <w:tcPr>
            <w:tcW w:w="7869" w:type="dxa"/>
            <w:shd w:val="clear" w:color="auto" w:fill="D9D9D9" w:themeFill="background1" w:themeFillShade="D9"/>
          </w:tcPr>
          <w:p w14:paraId="6EB66059" w14:textId="3F59E5AE" w:rsidR="00144CF7" w:rsidRPr="00FE1377" w:rsidRDefault="00144CF7" w:rsidP="00144CF7">
            <w:pPr>
              <w:rPr>
                <w:b/>
                <w:bCs/>
                <w:sz w:val="22"/>
                <w:lang w:val="ro-MD"/>
              </w:rPr>
            </w:pPr>
            <w:r w:rsidRPr="00FE1377">
              <w:rPr>
                <w:b/>
                <w:sz w:val="22"/>
                <w:lang w:val="ro-MD"/>
              </w:rPr>
              <w:t>Aplică tehnologii inovative sau de digitalizare pentru eficientizarea activității</w:t>
            </w:r>
          </w:p>
        </w:tc>
        <w:tc>
          <w:tcPr>
            <w:tcW w:w="1202" w:type="dxa"/>
            <w:shd w:val="clear" w:color="auto" w:fill="D9D9D9" w:themeFill="background1" w:themeFillShade="D9"/>
          </w:tcPr>
          <w:p w14:paraId="659B33FC" w14:textId="075CE7D4" w:rsidR="00144CF7" w:rsidRPr="00FE1377" w:rsidRDefault="00144CF7" w:rsidP="00144CF7">
            <w:pPr>
              <w:jc w:val="center"/>
              <w:rPr>
                <w:b/>
                <w:sz w:val="22"/>
                <w:lang w:val="ro-MD"/>
              </w:rPr>
            </w:pPr>
            <w:r w:rsidRPr="00FE1377">
              <w:rPr>
                <w:b/>
                <w:sz w:val="22"/>
                <w:lang w:val="ro-MD"/>
              </w:rPr>
              <w:t>10</w:t>
            </w:r>
          </w:p>
        </w:tc>
      </w:tr>
      <w:tr w:rsidR="002E61C5" w:rsidRPr="00FE1377" w14:paraId="2D46E255" w14:textId="77777777" w:rsidTr="00397BF3">
        <w:tc>
          <w:tcPr>
            <w:tcW w:w="557" w:type="dxa"/>
          </w:tcPr>
          <w:p w14:paraId="6BD55307" w14:textId="2BFEBDAB" w:rsidR="00144CF7" w:rsidRPr="00FE1377" w:rsidRDefault="00144CF7" w:rsidP="00144CF7">
            <w:pPr>
              <w:rPr>
                <w:sz w:val="22"/>
                <w:lang w:val="ro-MD"/>
              </w:rPr>
            </w:pPr>
            <w:r w:rsidRPr="00FE1377">
              <w:rPr>
                <w:sz w:val="22"/>
                <w:lang w:val="ro-MD"/>
              </w:rPr>
              <w:t>3.1</w:t>
            </w:r>
          </w:p>
        </w:tc>
        <w:tc>
          <w:tcPr>
            <w:tcW w:w="7869" w:type="dxa"/>
          </w:tcPr>
          <w:p w14:paraId="71DF1745" w14:textId="344BFE50" w:rsidR="00144CF7" w:rsidRPr="00FE1377" w:rsidRDefault="00144CF7" w:rsidP="00144CF7">
            <w:pPr>
              <w:rPr>
                <w:sz w:val="22"/>
                <w:lang w:val="ro-MD"/>
              </w:rPr>
            </w:pPr>
            <w:r w:rsidRPr="00FE1377">
              <w:rPr>
                <w:sz w:val="22"/>
                <w:lang w:val="ro-MD"/>
              </w:rPr>
              <w:t xml:space="preserve">aplică tehnologii de digitalizare </w:t>
            </w:r>
          </w:p>
        </w:tc>
        <w:tc>
          <w:tcPr>
            <w:tcW w:w="1202" w:type="dxa"/>
          </w:tcPr>
          <w:p w14:paraId="168CA948" w14:textId="60798E23" w:rsidR="00144CF7" w:rsidRPr="00FE1377" w:rsidRDefault="00144CF7" w:rsidP="00144CF7">
            <w:pPr>
              <w:jc w:val="center"/>
              <w:rPr>
                <w:sz w:val="22"/>
                <w:lang w:val="ro-MD"/>
              </w:rPr>
            </w:pPr>
            <w:r w:rsidRPr="00FE1377">
              <w:rPr>
                <w:sz w:val="22"/>
                <w:lang w:val="ro-MD"/>
              </w:rPr>
              <w:t>10</w:t>
            </w:r>
          </w:p>
        </w:tc>
      </w:tr>
      <w:tr w:rsidR="002E61C5" w:rsidRPr="00FE1377" w14:paraId="3CF8B3D5" w14:textId="77777777" w:rsidTr="00397BF3">
        <w:tc>
          <w:tcPr>
            <w:tcW w:w="557" w:type="dxa"/>
          </w:tcPr>
          <w:p w14:paraId="69523CBD" w14:textId="3C3BC5F6" w:rsidR="00144CF7" w:rsidRPr="00FE1377" w:rsidRDefault="00144CF7" w:rsidP="00144CF7">
            <w:pPr>
              <w:rPr>
                <w:sz w:val="22"/>
                <w:lang w:val="ro-MD"/>
              </w:rPr>
            </w:pPr>
            <w:r w:rsidRPr="00FE1377">
              <w:rPr>
                <w:sz w:val="22"/>
                <w:lang w:val="ro-MD"/>
              </w:rPr>
              <w:t>3.2</w:t>
            </w:r>
          </w:p>
        </w:tc>
        <w:tc>
          <w:tcPr>
            <w:tcW w:w="7869" w:type="dxa"/>
          </w:tcPr>
          <w:p w14:paraId="12F0FDAC" w14:textId="4C77BAA1" w:rsidR="00144CF7" w:rsidRPr="00FE1377" w:rsidRDefault="00144CF7" w:rsidP="00144CF7">
            <w:pPr>
              <w:rPr>
                <w:sz w:val="22"/>
                <w:lang w:val="ro-MD"/>
              </w:rPr>
            </w:pPr>
            <w:r w:rsidRPr="00FE1377">
              <w:rPr>
                <w:sz w:val="22"/>
                <w:lang w:val="ro-MD"/>
              </w:rPr>
              <w:t xml:space="preserve">aplică tehnologii inovative </w:t>
            </w:r>
          </w:p>
        </w:tc>
        <w:tc>
          <w:tcPr>
            <w:tcW w:w="1202" w:type="dxa"/>
          </w:tcPr>
          <w:p w14:paraId="42406F40" w14:textId="0B658E42" w:rsidR="00144CF7" w:rsidRPr="00FE1377" w:rsidRDefault="00847B46" w:rsidP="00144CF7">
            <w:pPr>
              <w:jc w:val="center"/>
              <w:rPr>
                <w:sz w:val="22"/>
                <w:lang w:val="ro-MD"/>
              </w:rPr>
            </w:pPr>
            <w:r w:rsidRPr="00FE1377">
              <w:rPr>
                <w:sz w:val="22"/>
                <w:lang w:val="ro-MD"/>
              </w:rPr>
              <w:t>8</w:t>
            </w:r>
          </w:p>
        </w:tc>
      </w:tr>
      <w:tr w:rsidR="002E61C5" w:rsidRPr="00FE1377" w14:paraId="71957714" w14:textId="77777777" w:rsidTr="00397BF3">
        <w:tc>
          <w:tcPr>
            <w:tcW w:w="557" w:type="dxa"/>
          </w:tcPr>
          <w:p w14:paraId="1110670E" w14:textId="20C0E9E0" w:rsidR="00144CF7" w:rsidRPr="00FE1377" w:rsidRDefault="00144CF7" w:rsidP="00144CF7">
            <w:pPr>
              <w:rPr>
                <w:sz w:val="22"/>
                <w:lang w:val="ro-MD"/>
              </w:rPr>
            </w:pPr>
            <w:r w:rsidRPr="00FE1377" w:rsidDel="00C122F1">
              <w:rPr>
                <w:sz w:val="22"/>
                <w:lang w:val="ro-MD"/>
              </w:rPr>
              <w:t>3.</w:t>
            </w:r>
            <w:r w:rsidRPr="00FE1377">
              <w:rPr>
                <w:sz w:val="22"/>
                <w:lang w:val="ro-MD"/>
              </w:rPr>
              <w:t>3</w:t>
            </w:r>
          </w:p>
        </w:tc>
        <w:tc>
          <w:tcPr>
            <w:tcW w:w="7869" w:type="dxa"/>
          </w:tcPr>
          <w:p w14:paraId="3D4E426D" w14:textId="27A41373" w:rsidR="00144CF7" w:rsidRPr="00FE1377" w:rsidRDefault="00144CF7" w:rsidP="00144CF7">
            <w:pPr>
              <w:rPr>
                <w:sz w:val="22"/>
                <w:lang w:val="ro-MD"/>
              </w:rPr>
            </w:pPr>
            <w:r w:rsidRPr="00FE1377">
              <w:rPr>
                <w:sz w:val="22"/>
                <w:lang w:val="ro-MD"/>
              </w:rPr>
              <w:t>nu aplică tehnologii inovative sau de digitalizare</w:t>
            </w:r>
          </w:p>
        </w:tc>
        <w:tc>
          <w:tcPr>
            <w:tcW w:w="1202" w:type="dxa"/>
          </w:tcPr>
          <w:p w14:paraId="7E572E3B" w14:textId="560188B5" w:rsidR="00144CF7" w:rsidRPr="00FE1377" w:rsidRDefault="00144CF7" w:rsidP="00144CF7">
            <w:pPr>
              <w:jc w:val="center"/>
              <w:rPr>
                <w:sz w:val="22"/>
                <w:lang w:val="ro-MD"/>
              </w:rPr>
            </w:pPr>
            <w:r w:rsidRPr="00FE1377">
              <w:rPr>
                <w:sz w:val="22"/>
                <w:lang w:val="ro-MD"/>
              </w:rPr>
              <w:t>0</w:t>
            </w:r>
          </w:p>
        </w:tc>
      </w:tr>
      <w:tr w:rsidR="002E61C5" w:rsidRPr="00FE1377" w14:paraId="571F257B" w14:textId="77777777" w:rsidTr="00397BF3">
        <w:tc>
          <w:tcPr>
            <w:tcW w:w="557" w:type="dxa"/>
            <w:shd w:val="clear" w:color="auto" w:fill="D9D9D9" w:themeFill="background1" w:themeFillShade="D9"/>
          </w:tcPr>
          <w:p w14:paraId="1365B30B" w14:textId="3C0EFD0F" w:rsidR="00B26F8F" w:rsidRPr="00FE1377" w:rsidRDefault="00B26F8F" w:rsidP="00B26F8F">
            <w:pPr>
              <w:rPr>
                <w:b/>
                <w:sz w:val="22"/>
                <w:lang w:val="ro-MD"/>
              </w:rPr>
            </w:pPr>
            <w:r w:rsidRPr="00FE1377">
              <w:rPr>
                <w:b/>
                <w:sz w:val="22"/>
                <w:lang w:val="ro-MD"/>
              </w:rPr>
              <w:t>4.</w:t>
            </w:r>
          </w:p>
        </w:tc>
        <w:tc>
          <w:tcPr>
            <w:tcW w:w="7869" w:type="dxa"/>
            <w:shd w:val="clear" w:color="auto" w:fill="D9D9D9" w:themeFill="background1" w:themeFillShade="D9"/>
          </w:tcPr>
          <w:p w14:paraId="3F927082" w14:textId="08C1FDA1" w:rsidR="00B26F8F" w:rsidRPr="00FE1377" w:rsidRDefault="00B26F8F" w:rsidP="00B26F8F">
            <w:pPr>
              <w:rPr>
                <w:b/>
                <w:bCs/>
                <w:sz w:val="22"/>
                <w:lang w:val="ro-MD"/>
              </w:rPr>
            </w:pPr>
            <w:r w:rsidRPr="00FE1377">
              <w:rPr>
                <w:b/>
                <w:sz w:val="22"/>
                <w:lang w:val="ro-MD"/>
              </w:rPr>
              <w:t>Relevanța și sustenabilitatea proiectului investițional</w:t>
            </w:r>
          </w:p>
        </w:tc>
        <w:tc>
          <w:tcPr>
            <w:tcW w:w="1202" w:type="dxa"/>
            <w:shd w:val="clear" w:color="auto" w:fill="D9D9D9" w:themeFill="background1" w:themeFillShade="D9"/>
          </w:tcPr>
          <w:p w14:paraId="6FF2F7F3" w14:textId="7D9FEFE6" w:rsidR="00B26F8F" w:rsidRPr="00FE1377" w:rsidRDefault="00B26F8F" w:rsidP="00B26F8F">
            <w:pPr>
              <w:jc w:val="center"/>
              <w:rPr>
                <w:b/>
                <w:sz w:val="22"/>
                <w:lang w:val="ro-MD"/>
              </w:rPr>
            </w:pPr>
            <w:r w:rsidRPr="00FE1377">
              <w:rPr>
                <w:b/>
                <w:sz w:val="22"/>
                <w:lang w:val="ro-MD"/>
              </w:rPr>
              <w:t>15</w:t>
            </w:r>
          </w:p>
        </w:tc>
      </w:tr>
      <w:tr w:rsidR="002E61C5" w:rsidRPr="00FE1377" w14:paraId="4102B552" w14:textId="77777777" w:rsidTr="00397BF3">
        <w:tc>
          <w:tcPr>
            <w:tcW w:w="557" w:type="dxa"/>
          </w:tcPr>
          <w:p w14:paraId="60EDB16E" w14:textId="4DB5731D" w:rsidR="00B26F8F" w:rsidRPr="00FE1377" w:rsidRDefault="00B26F8F" w:rsidP="00B26F8F">
            <w:pPr>
              <w:rPr>
                <w:sz w:val="22"/>
                <w:lang w:val="ro-MD"/>
              </w:rPr>
            </w:pPr>
            <w:r w:rsidRPr="00FE1377">
              <w:rPr>
                <w:sz w:val="22"/>
                <w:lang w:val="ro-MD"/>
              </w:rPr>
              <w:t>4.1</w:t>
            </w:r>
          </w:p>
        </w:tc>
        <w:tc>
          <w:tcPr>
            <w:tcW w:w="7869" w:type="dxa"/>
          </w:tcPr>
          <w:p w14:paraId="19BCA952" w14:textId="4AEBB6AB" w:rsidR="00B26F8F" w:rsidRPr="00FE1377" w:rsidRDefault="00B26F8F" w:rsidP="00B26F8F">
            <w:pPr>
              <w:rPr>
                <w:sz w:val="22"/>
                <w:highlight w:val="yellow"/>
                <w:lang w:val="ro-MD"/>
              </w:rPr>
            </w:pPr>
            <w:r w:rsidRPr="00FE1377">
              <w:rPr>
                <w:sz w:val="22"/>
                <w:lang w:val="ro-MD"/>
              </w:rPr>
              <w:t>proiectul investițional răspunde unei nevoi abordate de intervenție și generează beneficii pe termen lung fără a epuiza resursele</w:t>
            </w:r>
          </w:p>
        </w:tc>
        <w:tc>
          <w:tcPr>
            <w:tcW w:w="1202" w:type="dxa"/>
          </w:tcPr>
          <w:p w14:paraId="75B878E4" w14:textId="363F6A3E" w:rsidR="00B26F8F" w:rsidRPr="00FE1377" w:rsidRDefault="00B26F8F" w:rsidP="00B26F8F">
            <w:pPr>
              <w:jc w:val="center"/>
              <w:rPr>
                <w:sz w:val="22"/>
                <w:lang w:val="ro-MD"/>
              </w:rPr>
            </w:pPr>
            <w:r w:rsidRPr="00FE1377">
              <w:rPr>
                <w:sz w:val="22"/>
                <w:lang w:val="ro-MD"/>
              </w:rPr>
              <w:t>15</w:t>
            </w:r>
          </w:p>
        </w:tc>
      </w:tr>
      <w:tr w:rsidR="002E61C5" w:rsidRPr="00FE1377" w14:paraId="79EA3678" w14:textId="77777777" w:rsidTr="00397BF3">
        <w:tc>
          <w:tcPr>
            <w:tcW w:w="557" w:type="dxa"/>
          </w:tcPr>
          <w:p w14:paraId="005FF26C" w14:textId="42EE3784" w:rsidR="00B26F8F" w:rsidRPr="00FE1377" w:rsidRDefault="00B26F8F" w:rsidP="00B26F8F">
            <w:pPr>
              <w:rPr>
                <w:sz w:val="22"/>
                <w:lang w:val="ro-MD"/>
              </w:rPr>
            </w:pPr>
            <w:r w:rsidRPr="00FE1377">
              <w:rPr>
                <w:sz w:val="22"/>
                <w:lang w:val="ro-MD"/>
              </w:rPr>
              <w:t>4.2</w:t>
            </w:r>
          </w:p>
        </w:tc>
        <w:tc>
          <w:tcPr>
            <w:tcW w:w="7869" w:type="dxa"/>
          </w:tcPr>
          <w:p w14:paraId="7BE3D09A" w14:textId="50FBE541" w:rsidR="00B26F8F" w:rsidRPr="00FE1377" w:rsidRDefault="00B26F8F" w:rsidP="00B26F8F">
            <w:pPr>
              <w:rPr>
                <w:sz w:val="22"/>
                <w:highlight w:val="yellow"/>
                <w:lang w:val="ro-MD"/>
              </w:rPr>
            </w:pPr>
            <w:r w:rsidRPr="00FE1377">
              <w:rPr>
                <w:sz w:val="22"/>
                <w:lang w:val="ro-MD"/>
              </w:rPr>
              <w:t xml:space="preserve">sunt planificate acțiuni </w:t>
            </w:r>
            <w:proofErr w:type="spellStart"/>
            <w:r w:rsidRPr="00FE1377">
              <w:rPr>
                <w:sz w:val="22"/>
                <w:lang w:val="ro-MD"/>
              </w:rPr>
              <w:t>şi</w:t>
            </w:r>
            <w:proofErr w:type="spellEnd"/>
            <w:r w:rsidRPr="00FE1377">
              <w:rPr>
                <w:sz w:val="22"/>
                <w:lang w:val="ro-MD"/>
              </w:rPr>
              <w:t xml:space="preserve"> resurse financiare pentru asigurarea mentenanței și bunei funcționări a proiectului după finalizarea acestuia</w:t>
            </w:r>
          </w:p>
        </w:tc>
        <w:tc>
          <w:tcPr>
            <w:tcW w:w="1202" w:type="dxa"/>
          </w:tcPr>
          <w:p w14:paraId="6DC6AD10" w14:textId="5B53C9B4" w:rsidR="00B26F8F" w:rsidRPr="00FE1377" w:rsidRDefault="0038643D" w:rsidP="00B26F8F">
            <w:pPr>
              <w:jc w:val="center"/>
              <w:rPr>
                <w:sz w:val="22"/>
                <w:lang w:val="ro-MD"/>
              </w:rPr>
            </w:pPr>
            <w:r w:rsidRPr="00FE1377">
              <w:rPr>
                <w:sz w:val="22"/>
                <w:lang w:val="ro-MD"/>
              </w:rPr>
              <w:t>10</w:t>
            </w:r>
          </w:p>
        </w:tc>
      </w:tr>
      <w:tr w:rsidR="002E61C5" w:rsidRPr="00FE1377" w14:paraId="1079F7BA" w14:textId="77777777" w:rsidTr="00397BF3">
        <w:tc>
          <w:tcPr>
            <w:tcW w:w="557" w:type="dxa"/>
          </w:tcPr>
          <w:p w14:paraId="25586CE2" w14:textId="6A2B5C92" w:rsidR="00B26F8F" w:rsidRPr="00FE1377" w:rsidRDefault="00857998" w:rsidP="00B26F8F">
            <w:pPr>
              <w:rPr>
                <w:sz w:val="22"/>
                <w:lang w:val="ro-MD"/>
              </w:rPr>
            </w:pPr>
            <w:r w:rsidRPr="00FE1377">
              <w:rPr>
                <w:sz w:val="22"/>
                <w:lang w:val="ro-MD"/>
              </w:rPr>
              <w:t>4.3</w:t>
            </w:r>
          </w:p>
        </w:tc>
        <w:tc>
          <w:tcPr>
            <w:tcW w:w="7869" w:type="dxa"/>
          </w:tcPr>
          <w:p w14:paraId="4C55D60B" w14:textId="6A96C8F9" w:rsidR="00B26F8F" w:rsidRPr="00FE1377" w:rsidRDefault="00B26F8F" w:rsidP="00B26F8F">
            <w:pPr>
              <w:rPr>
                <w:sz w:val="22"/>
                <w:highlight w:val="yellow"/>
                <w:lang w:val="ro-MD"/>
              </w:rPr>
            </w:pPr>
            <w:r w:rsidRPr="00FE1377">
              <w:rPr>
                <w:sz w:val="22"/>
                <w:lang w:val="ro-MD"/>
              </w:rPr>
              <w:t xml:space="preserve">nu răspunde nevoilor abordate și nu sunt planificate acțiuni </w:t>
            </w:r>
            <w:proofErr w:type="spellStart"/>
            <w:r w:rsidRPr="00FE1377">
              <w:rPr>
                <w:sz w:val="22"/>
                <w:lang w:val="ro-MD"/>
              </w:rPr>
              <w:t>şi</w:t>
            </w:r>
            <w:proofErr w:type="spellEnd"/>
            <w:r w:rsidRPr="00FE1377">
              <w:rPr>
                <w:sz w:val="22"/>
                <w:lang w:val="ro-MD"/>
              </w:rPr>
              <w:t xml:space="preserve"> resurse financiare de gestionare durabilă a proiectului investițional după finalizare</w:t>
            </w:r>
          </w:p>
        </w:tc>
        <w:tc>
          <w:tcPr>
            <w:tcW w:w="1202" w:type="dxa"/>
          </w:tcPr>
          <w:p w14:paraId="140149D4" w14:textId="12FD9A39" w:rsidR="00B26F8F" w:rsidRPr="00FE1377" w:rsidRDefault="00CD0313" w:rsidP="00B26F8F">
            <w:pPr>
              <w:jc w:val="center"/>
              <w:rPr>
                <w:sz w:val="22"/>
                <w:lang w:val="ro-MD"/>
              </w:rPr>
            </w:pPr>
            <w:r w:rsidRPr="00FE1377">
              <w:rPr>
                <w:sz w:val="22"/>
                <w:lang w:val="ro-MD"/>
              </w:rPr>
              <w:t>0</w:t>
            </w:r>
          </w:p>
        </w:tc>
      </w:tr>
      <w:tr w:rsidR="002E61C5" w:rsidRPr="00FE1377" w14:paraId="65B3032E" w14:textId="77777777" w:rsidTr="00397BF3">
        <w:tc>
          <w:tcPr>
            <w:tcW w:w="557" w:type="dxa"/>
            <w:shd w:val="clear" w:color="auto" w:fill="D9D9D9" w:themeFill="background1" w:themeFillShade="D9"/>
          </w:tcPr>
          <w:p w14:paraId="1F330581" w14:textId="24EF12B7" w:rsidR="008F42FC" w:rsidRPr="00FE1377" w:rsidRDefault="008F42FC" w:rsidP="008F42FC">
            <w:pPr>
              <w:rPr>
                <w:b/>
                <w:sz w:val="22"/>
                <w:lang w:val="ro-MD"/>
              </w:rPr>
            </w:pPr>
            <w:r w:rsidRPr="00FE1377">
              <w:rPr>
                <w:b/>
                <w:sz w:val="22"/>
                <w:lang w:val="ro-MD"/>
              </w:rPr>
              <w:t>5.</w:t>
            </w:r>
          </w:p>
        </w:tc>
        <w:tc>
          <w:tcPr>
            <w:tcW w:w="7869" w:type="dxa"/>
            <w:shd w:val="clear" w:color="auto" w:fill="D9D9D9" w:themeFill="background1" w:themeFillShade="D9"/>
          </w:tcPr>
          <w:p w14:paraId="0366FA3D" w14:textId="3C9C71EA" w:rsidR="008F42FC" w:rsidRPr="00FE1377" w:rsidRDefault="008F42FC" w:rsidP="008F42FC">
            <w:pPr>
              <w:rPr>
                <w:b/>
                <w:sz w:val="22"/>
                <w:lang w:val="ro-MD"/>
              </w:rPr>
            </w:pPr>
            <w:r w:rsidRPr="00FE1377">
              <w:rPr>
                <w:b/>
                <w:sz w:val="22"/>
                <w:lang w:val="ro-MD"/>
              </w:rPr>
              <w:t>Numărul locurilor de muncă create.</w:t>
            </w:r>
          </w:p>
        </w:tc>
        <w:tc>
          <w:tcPr>
            <w:tcW w:w="1202" w:type="dxa"/>
            <w:shd w:val="clear" w:color="auto" w:fill="D9D9D9" w:themeFill="background1" w:themeFillShade="D9"/>
          </w:tcPr>
          <w:p w14:paraId="209A9781" w14:textId="7EB41D56" w:rsidR="008F42FC" w:rsidRPr="00FE1377" w:rsidRDefault="00237466" w:rsidP="008F42FC">
            <w:pPr>
              <w:jc w:val="center"/>
              <w:rPr>
                <w:b/>
                <w:sz w:val="22"/>
                <w:lang w:val="ro-MD"/>
              </w:rPr>
            </w:pPr>
            <w:r w:rsidRPr="00FE1377">
              <w:rPr>
                <w:b/>
                <w:sz w:val="22"/>
                <w:lang w:val="ro-MD"/>
              </w:rPr>
              <w:t>10</w:t>
            </w:r>
          </w:p>
        </w:tc>
      </w:tr>
      <w:tr w:rsidR="002E61C5" w:rsidRPr="00FE1377" w14:paraId="268975B0" w14:textId="77777777" w:rsidTr="00397BF3">
        <w:tc>
          <w:tcPr>
            <w:tcW w:w="557" w:type="dxa"/>
          </w:tcPr>
          <w:p w14:paraId="53BA049F" w14:textId="66ED51F0" w:rsidR="00397BF3" w:rsidRPr="00FE1377" w:rsidRDefault="00397BF3" w:rsidP="00397BF3">
            <w:pPr>
              <w:rPr>
                <w:sz w:val="22"/>
                <w:lang w:val="ro-MD"/>
              </w:rPr>
            </w:pPr>
            <w:r w:rsidRPr="00FE1377">
              <w:rPr>
                <w:sz w:val="22"/>
                <w:lang w:val="ro-MD"/>
              </w:rPr>
              <w:t>5.1</w:t>
            </w:r>
          </w:p>
        </w:tc>
        <w:tc>
          <w:tcPr>
            <w:tcW w:w="7869" w:type="dxa"/>
          </w:tcPr>
          <w:p w14:paraId="22503010" w14:textId="4053DFDC" w:rsidR="00397BF3" w:rsidRPr="00FE1377" w:rsidRDefault="00397BF3" w:rsidP="00397BF3">
            <w:pPr>
              <w:rPr>
                <w:sz w:val="22"/>
                <w:lang w:val="ro-MD"/>
              </w:rPr>
            </w:pPr>
            <w:r w:rsidRPr="00FE1377">
              <w:rPr>
                <w:sz w:val="22"/>
                <w:lang w:val="ro-MD"/>
              </w:rPr>
              <w:t>cel puțin două locuri de muncă permanente</w:t>
            </w:r>
          </w:p>
        </w:tc>
        <w:tc>
          <w:tcPr>
            <w:tcW w:w="1202" w:type="dxa"/>
          </w:tcPr>
          <w:p w14:paraId="7950A9A7" w14:textId="007E132C" w:rsidR="00397BF3" w:rsidRPr="00FE1377" w:rsidRDefault="00397BF3" w:rsidP="00397BF3">
            <w:pPr>
              <w:jc w:val="center"/>
              <w:rPr>
                <w:sz w:val="22"/>
                <w:lang w:val="ro-MD"/>
              </w:rPr>
            </w:pPr>
            <w:r w:rsidRPr="00FE1377">
              <w:rPr>
                <w:sz w:val="22"/>
                <w:lang w:val="ro-MD"/>
              </w:rPr>
              <w:t>10</w:t>
            </w:r>
          </w:p>
        </w:tc>
      </w:tr>
      <w:tr w:rsidR="002E61C5" w:rsidRPr="00FE1377" w14:paraId="738C56EB" w14:textId="77777777" w:rsidTr="00397BF3">
        <w:tc>
          <w:tcPr>
            <w:tcW w:w="557" w:type="dxa"/>
          </w:tcPr>
          <w:p w14:paraId="5A37C9F2" w14:textId="316CA7A3" w:rsidR="00397BF3" w:rsidRPr="00FE1377" w:rsidRDefault="00397BF3" w:rsidP="00397BF3">
            <w:pPr>
              <w:rPr>
                <w:sz w:val="22"/>
                <w:lang w:val="ro-MD"/>
              </w:rPr>
            </w:pPr>
            <w:r w:rsidRPr="00FE1377">
              <w:rPr>
                <w:sz w:val="22"/>
                <w:lang w:val="ro-MD"/>
              </w:rPr>
              <w:t>5.2</w:t>
            </w:r>
          </w:p>
        </w:tc>
        <w:tc>
          <w:tcPr>
            <w:tcW w:w="7869" w:type="dxa"/>
          </w:tcPr>
          <w:p w14:paraId="294B1C3C" w14:textId="28586EF2" w:rsidR="00397BF3" w:rsidRPr="00FE1377" w:rsidRDefault="00397BF3" w:rsidP="00397BF3">
            <w:pPr>
              <w:rPr>
                <w:sz w:val="22"/>
                <w:lang w:val="ro-MD"/>
              </w:rPr>
            </w:pPr>
            <w:r w:rsidRPr="00FE1377">
              <w:rPr>
                <w:sz w:val="22"/>
              </w:rPr>
              <w:t xml:space="preserve">cel </w:t>
            </w:r>
            <w:r w:rsidRPr="00FE1377">
              <w:rPr>
                <w:sz w:val="22"/>
                <w:lang w:val="ro-MD"/>
              </w:rPr>
              <w:t>puțin un loc de muncă permanent</w:t>
            </w:r>
          </w:p>
        </w:tc>
        <w:tc>
          <w:tcPr>
            <w:tcW w:w="1202" w:type="dxa"/>
          </w:tcPr>
          <w:p w14:paraId="41870309" w14:textId="00EC67BE" w:rsidR="00397BF3" w:rsidRPr="00FE1377" w:rsidRDefault="00397BF3" w:rsidP="00397BF3">
            <w:pPr>
              <w:jc w:val="center"/>
              <w:rPr>
                <w:sz w:val="22"/>
                <w:lang w:val="ro-MD"/>
              </w:rPr>
            </w:pPr>
            <w:r w:rsidRPr="00FE1377">
              <w:rPr>
                <w:sz w:val="22"/>
                <w:lang w:val="ro-MD"/>
              </w:rPr>
              <w:t>5</w:t>
            </w:r>
          </w:p>
        </w:tc>
      </w:tr>
      <w:tr w:rsidR="002E61C5" w:rsidRPr="00FE1377" w14:paraId="094A3F86" w14:textId="77777777" w:rsidTr="00397BF3">
        <w:tc>
          <w:tcPr>
            <w:tcW w:w="557" w:type="dxa"/>
          </w:tcPr>
          <w:p w14:paraId="7FD83444" w14:textId="1A6B268D" w:rsidR="00397BF3" w:rsidRPr="00FE1377" w:rsidRDefault="00397BF3" w:rsidP="00397BF3">
            <w:pPr>
              <w:rPr>
                <w:sz w:val="22"/>
                <w:lang w:val="ro-MD"/>
              </w:rPr>
            </w:pPr>
            <w:r w:rsidRPr="00FE1377">
              <w:rPr>
                <w:sz w:val="22"/>
                <w:lang w:val="ro-MD"/>
              </w:rPr>
              <w:t>5.3</w:t>
            </w:r>
          </w:p>
        </w:tc>
        <w:tc>
          <w:tcPr>
            <w:tcW w:w="7869" w:type="dxa"/>
          </w:tcPr>
          <w:p w14:paraId="245A0985" w14:textId="5231A31D" w:rsidR="00397BF3" w:rsidRPr="00FE1377" w:rsidRDefault="00397BF3" w:rsidP="00397BF3">
            <w:pPr>
              <w:rPr>
                <w:sz w:val="22"/>
                <w:lang w:val="ro-MD"/>
              </w:rPr>
            </w:pPr>
            <w:r w:rsidRPr="00FE1377">
              <w:rPr>
                <w:sz w:val="22"/>
              </w:rPr>
              <w:t xml:space="preserve">nu </w:t>
            </w:r>
            <w:r w:rsidRPr="00FE1377">
              <w:rPr>
                <w:sz w:val="22"/>
                <w:lang w:val="ro-MD"/>
              </w:rPr>
              <w:t>creează locuri de muncă</w:t>
            </w:r>
            <w:r w:rsidRPr="00FE1377">
              <w:rPr>
                <w:sz w:val="22"/>
              </w:rPr>
              <w:t xml:space="preserve"> </w:t>
            </w:r>
          </w:p>
        </w:tc>
        <w:tc>
          <w:tcPr>
            <w:tcW w:w="1202" w:type="dxa"/>
          </w:tcPr>
          <w:p w14:paraId="2D2BEDB0" w14:textId="7253DA49" w:rsidR="00397BF3" w:rsidRPr="00FE1377" w:rsidRDefault="00581AE0" w:rsidP="00397BF3">
            <w:pPr>
              <w:jc w:val="center"/>
              <w:rPr>
                <w:sz w:val="22"/>
                <w:lang w:val="ro-MD"/>
              </w:rPr>
            </w:pPr>
            <w:r>
              <w:rPr>
                <w:sz w:val="22"/>
                <w:lang w:val="ro-MD"/>
              </w:rPr>
              <w:t>2</w:t>
            </w:r>
          </w:p>
        </w:tc>
      </w:tr>
      <w:tr w:rsidR="002E61C5" w:rsidRPr="00FE1377" w14:paraId="154B120A" w14:textId="77777777" w:rsidTr="00397BF3">
        <w:tc>
          <w:tcPr>
            <w:tcW w:w="557" w:type="dxa"/>
            <w:shd w:val="clear" w:color="auto" w:fill="D9D9D9" w:themeFill="background1" w:themeFillShade="D9"/>
          </w:tcPr>
          <w:p w14:paraId="3ECE3DE5" w14:textId="7FCF6651" w:rsidR="008F42FC" w:rsidRPr="00FE1377" w:rsidRDefault="008F42FC" w:rsidP="008F42FC">
            <w:pPr>
              <w:rPr>
                <w:b/>
                <w:sz w:val="22"/>
                <w:lang w:val="ro-MD"/>
              </w:rPr>
            </w:pPr>
            <w:r w:rsidRPr="00FE1377">
              <w:rPr>
                <w:b/>
                <w:sz w:val="22"/>
                <w:lang w:val="ro-MD"/>
              </w:rPr>
              <w:t>6.</w:t>
            </w:r>
          </w:p>
        </w:tc>
        <w:tc>
          <w:tcPr>
            <w:tcW w:w="7869" w:type="dxa"/>
            <w:shd w:val="clear" w:color="auto" w:fill="D9D9D9" w:themeFill="background1" w:themeFillShade="D9"/>
          </w:tcPr>
          <w:p w14:paraId="09295D07" w14:textId="773CA166" w:rsidR="008F42FC" w:rsidRPr="00FE1377" w:rsidRDefault="008F42FC" w:rsidP="008F42FC">
            <w:pPr>
              <w:rPr>
                <w:b/>
                <w:sz w:val="22"/>
                <w:lang w:val="ro-MD"/>
              </w:rPr>
            </w:pPr>
            <w:r w:rsidRPr="00FE1377">
              <w:rPr>
                <w:b/>
                <w:sz w:val="22"/>
                <w:lang w:val="ro-MD"/>
              </w:rPr>
              <w:t>Impactul economic al proiectului investițional.</w:t>
            </w:r>
          </w:p>
        </w:tc>
        <w:tc>
          <w:tcPr>
            <w:tcW w:w="1202" w:type="dxa"/>
            <w:shd w:val="clear" w:color="auto" w:fill="D9D9D9" w:themeFill="background1" w:themeFillShade="D9"/>
          </w:tcPr>
          <w:p w14:paraId="12E27910" w14:textId="35B71C53" w:rsidR="008F42FC" w:rsidRPr="00FE1377" w:rsidRDefault="006518BD" w:rsidP="008F42FC">
            <w:pPr>
              <w:jc w:val="center"/>
              <w:rPr>
                <w:b/>
                <w:sz w:val="22"/>
                <w:lang w:val="ro-MD"/>
              </w:rPr>
            </w:pPr>
            <w:r w:rsidRPr="00FE1377">
              <w:rPr>
                <w:b/>
                <w:sz w:val="22"/>
                <w:lang w:val="ro-MD"/>
              </w:rPr>
              <w:t>10</w:t>
            </w:r>
          </w:p>
        </w:tc>
      </w:tr>
      <w:tr w:rsidR="002E61C5" w:rsidRPr="00FE1377" w14:paraId="423592C7" w14:textId="77777777" w:rsidTr="00397BF3">
        <w:tc>
          <w:tcPr>
            <w:tcW w:w="557" w:type="dxa"/>
          </w:tcPr>
          <w:p w14:paraId="2CFB935A" w14:textId="29B61026" w:rsidR="006518BD" w:rsidRPr="00FE1377" w:rsidRDefault="00B23578" w:rsidP="006518BD">
            <w:pPr>
              <w:rPr>
                <w:sz w:val="22"/>
                <w:lang w:val="ro-MD"/>
              </w:rPr>
            </w:pPr>
            <w:r w:rsidRPr="00FE1377">
              <w:rPr>
                <w:sz w:val="22"/>
                <w:lang w:val="ro-MD"/>
              </w:rPr>
              <w:t>6.</w:t>
            </w:r>
            <w:r w:rsidR="006518BD" w:rsidRPr="00FE1377">
              <w:rPr>
                <w:sz w:val="22"/>
                <w:lang w:val="ro-MD"/>
              </w:rPr>
              <w:t>1</w:t>
            </w:r>
          </w:p>
        </w:tc>
        <w:tc>
          <w:tcPr>
            <w:tcW w:w="7869" w:type="dxa"/>
          </w:tcPr>
          <w:p w14:paraId="4A50AF99" w14:textId="01724E06" w:rsidR="006518BD" w:rsidRPr="00FE1377" w:rsidRDefault="008C0C04" w:rsidP="006518BD">
            <w:pPr>
              <w:rPr>
                <w:sz w:val="22"/>
                <w:highlight w:val="yellow"/>
                <w:lang w:val="ro-MD"/>
              </w:rPr>
            </w:pPr>
            <w:r w:rsidRPr="00FE1377">
              <w:rPr>
                <w:sz w:val="22"/>
                <w:lang w:val="ro-MD"/>
              </w:rPr>
              <w:t xml:space="preserve">proiectul stimulează dezvoltarea economică </w:t>
            </w:r>
            <w:proofErr w:type="spellStart"/>
            <w:r w:rsidRPr="00FE1377">
              <w:rPr>
                <w:sz w:val="22"/>
                <w:lang w:val="ro-MD"/>
              </w:rPr>
              <w:t>şi</w:t>
            </w:r>
            <w:proofErr w:type="spellEnd"/>
            <w:r w:rsidRPr="00FE1377">
              <w:rPr>
                <w:sz w:val="22"/>
                <w:lang w:val="ro-MD"/>
              </w:rPr>
              <w:t xml:space="preserve"> contribuie la efecte economice durabile prin: crearea locurilor de muncă; creșterea profitului;  </w:t>
            </w:r>
            <w:r w:rsidR="000E4BD1" w:rsidRPr="00FE1377">
              <w:rPr>
                <w:sz w:val="22"/>
                <w:lang w:val="ro-MD"/>
              </w:rPr>
              <w:t>contribuție</w:t>
            </w:r>
            <w:r w:rsidRPr="00FE1377">
              <w:rPr>
                <w:sz w:val="22"/>
                <w:lang w:val="ro-MD"/>
              </w:rPr>
              <w:t xml:space="preserve"> la bugetul public național</w:t>
            </w:r>
          </w:p>
        </w:tc>
        <w:tc>
          <w:tcPr>
            <w:tcW w:w="1202" w:type="dxa"/>
          </w:tcPr>
          <w:p w14:paraId="146D5A80" w14:textId="5267A3FF" w:rsidR="006518BD" w:rsidRPr="00FE1377" w:rsidRDefault="006518BD" w:rsidP="006518BD">
            <w:pPr>
              <w:jc w:val="center"/>
              <w:rPr>
                <w:sz w:val="22"/>
                <w:lang w:val="ro-MD"/>
              </w:rPr>
            </w:pPr>
            <w:r w:rsidRPr="00FE1377">
              <w:rPr>
                <w:sz w:val="22"/>
                <w:lang w:val="ro-MD"/>
              </w:rPr>
              <w:t>10</w:t>
            </w:r>
          </w:p>
        </w:tc>
      </w:tr>
      <w:tr w:rsidR="002E61C5" w:rsidRPr="00FE1377" w14:paraId="5ED75BE3" w14:textId="77777777" w:rsidTr="00397BF3">
        <w:tc>
          <w:tcPr>
            <w:tcW w:w="557" w:type="dxa"/>
          </w:tcPr>
          <w:p w14:paraId="3F9E94CD" w14:textId="48CE3711" w:rsidR="006518BD" w:rsidRPr="00FE1377" w:rsidRDefault="00B23578" w:rsidP="006518BD">
            <w:pPr>
              <w:rPr>
                <w:sz w:val="22"/>
                <w:lang w:val="ro-MD"/>
              </w:rPr>
            </w:pPr>
            <w:r w:rsidRPr="00FE1377">
              <w:rPr>
                <w:sz w:val="22"/>
                <w:lang w:val="ro-MD"/>
              </w:rPr>
              <w:t>6.</w:t>
            </w:r>
            <w:r w:rsidR="006518BD" w:rsidRPr="00FE1377">
              <w:rPr>
                <w:sz w:val="22"/>
                <w:lang w:val="ro-MD"/>
              </w:rPr>
              <w:t>2</w:t>
            </w:r>
          </w:p>
        </w:tc>
        <w:tc>
          <w:tcPr>
            <w:tcW w:w="7869" w:type="dxa"/>
          </w:tcPr>
          <w:p w14:paraId="41BF50B1" w14:textId="2B35EF2F" w:rsidR="006518BD" w:rsidRPr="00FE1377" w:rsidRDefault="00BB345E" w:rsidP="006518BD">
            <w:pPr>
              <w:rPr>
                <w:sz w:val="22"/>
                <w:highlight w:val="yellow"/>
                <w:lang w:val="ro-MD"/>
              </w:rPr>
            </w:pPr>
            <w:r w:rsidRPr="00FE1377">
              <w:rPr>
                <w:sz w:val="22"/>
                <w:lang w:val="ro-MD"/>
              </w:rPr>
              <w:t>proiectul generează efecte economice pozitive, cum ar fi: timp redus de recuperare a investiției; valoarea adăugată a proiectului (contribuie la dezvoltarea locală prin achiziții de produse de la producători locali)</w:t>
            </w:r>
          </w:p>
        </w:tc>
        <w:tc>
          <w:tcPr>
            <w:tcW w:w="1202" w:type="dxa"/>
          </w:tcPr>
          <w:p w14:paraId="6387766F" w14:textId="2AECD2A1" w:rsidR="006518BD" w:rsidRPr="00FE1377" w:rsidRDefault="006518BD" w:rsidP="006518BD">
            <w:pPr>
              <w:jc w:val="center"/>
              <w:rPr>
                <w:sz w:val="22"/>
                <w:lang w:val="ro-MD"/>
              </w:rPr>
            </w:pPr>
            <w:r w:rsidRPr="00FE1377">
              <w:rPr>
                <w:sz w:val="22"/>
                <w:lang w:val="ro-MD"/>
              </w:rPr>
              <w:t>5</w:t>
            </w:r>
          </w:p>
        </w:tc>
      </w:tr>
      <w:tr w:rsidR="002E61C5" w:rsidRPr="00FE1377" w14:paraId="08EB5B6C" w14:textId="77777777" w:rsidTr="00397BF3">
        <w:tc>
          <w:tcPr>
            <w:tcW w:w="557" w:type="dxa"/>
          </w:tcPr>
          <w:p w14:paraId="104F5303" w14:textId="28200137" w:rsidR="006518BD" w:rsidRPr="00FE1377" w:rsidRDefault="00B23578" w:rsidP="006518BD">
            <w:pPr>
              <w:rPr>
                <w:sz w:val="22"/>
                <w:lang w:val="ro-MD"/>
              </w:rPr>
            </w:pPr>
            <w:r w:rsidRPr="00FE1377">
              <w:rPr>
                <w:sz w:val="22"/>
                <w:lang w:val="ro-MD"/>
              </w:rPr>
              <w:t>6.</w:t>
            </w:r>
            <w:r w:rsidR="006518BD" w:rsidRPr="00FE1377">
              <w:rPr>
                <w:sz w:val="22"/>
                <w:lang w:val="ro-MD"/>
              </w:rPr>
              <w:t>3</w:t>
            </w:r>
          </w:p>
        </w:tc>
        <w:tc>
          <w:tcPr>
            <w:tcW w:w="7869" w:type="dxa"/>
          </w:tcPr>
          <w:p w14:paraId="4E3061A5" w14:textId="5EDFB68C" w:rsidR="006518BD" w:rsidRPr="00FE1377" w:rsidRDefault="00FF7A2A" w:rsidP="006518BD">
            <w:pPr>
              <w:rPr>
                <w:sz w:val="22"/>
                <w:lang w:val="ro-MD"/>
              </w:rPr>
            </w:pPr>
            <w:r w:rsidRPr="00FE1377">
              <w:rPr>
                <w:sz w:val="22"/>
                <w:lang w:val="ro-MD"/>
              </w:rPr>
              <w:t>nu este prevăzut impactul economic în urma implementării proiectului</w:t>
            </w:r>
          </w:p>
        </w:tc>
        <w:tc>
          <w:tcPr>
            <w:tcW w:w="1202" w:type="dxa"/>
          </w:tcPr>
          <w:p w14:paraId="311EE2B1" w14:textId="77754A9E" w:rsidR="006518BD" w:rsidRPr="00FE1377" w:rsidRDefault="006518BD" w:rsidP="006518BD">
            <w:pPr>
              <w:jc w:val="center"/>
              <w:rPr>
                <w:sz w:val="22"/>
                <w:lang w:val="ro-MD"/>
              </w:rPr>
            </w:pPr>
            <w:r w:rsidRPr="00FE1377">
              <w:rPr>
                <w:sz w:val="22"/>
                <w:lang w:val="ro-MD"/>
              </w:rPr>
              <w:t>0</w:t>
            </w:r>
          </w:p>
        </w:tc>
      </w:tr>
      <w:tr w:rsidR="002E61C5" w:rsidRPr="00FE1377" w14:paraId="6131794E" w14:textId="77777777" w:rsidTr="00397BF3">
        <w:tc>
          <w:tcPr>
            <w:tcW w:w="557" w:type="dxa"/>
            <w:shd w:val="clear" w:color="auto" w:fill="D9D9D9" w:themeFill="background1" w:themeFillShade="D9"/>
          </w:tcPr>
          <w:p w14:paraId="1C5FF613" w14:textId="0864EC41" w:rsidR="008F42FC" w:rsidRPr="00FE1377" w:rsidRDefault="008F42FC" w:rsidP="008F42FC">
            <w:pPr>
              <w:rPr>
                <w:b/>
                <w:sz w:val="22"/>
                <w:lang w:val="ro-MD"/>
              </w:rPr>
            </w:pPr>
            <w:r w:rsidRPr="00FE1377">
              <w:rPr>
                <w:b/>
                <w:sz w:val="22"/>
                <w:lang w:val="ro-MD"/>
              </w:rPr>
              <w:t>7.</w:t>
            </w:r>
          </w:p>
        </w:tc>
        <w:tc>
          <w:tcPr>
            <w:tcW w:w="7869" w:type="dxa"/>
            <w:shd w:val="clear" w:color="auto" w:fill="D9D9D9" w:themeFill="background1" w:themeFillShade="D9"/>
          </w:tcPr>
          <w:p w14:paraId="286FF5D8" w14:textId="1B8B070F" w:rsidR="008F42FC" w:rsidRPr="00FE1377" w:rsidRDefault="008F42FC" w:rsidP="008F42FC">
            <w:pPr>
              <w:rPr>
                <w:b/>
                <w:sz w:val="22"/>
                <w:lang w:val="ro-MD"/>
              </w:rPr>
            </w:pPr>
            <w:r w:rsidRPr="00FE1377">
              <w:rPr>
                <w:b/>
                <w:sz w:val="22"/>
                <w:lang w:val="ro-MD"/>
              </w:rPr>
              <w:t>Impactul de mediu al proiectului investițional.</w:t>
            </w:r>
          </w:p>
        </w:tc>
        <w:tc>
          <w:tcPr>
            <w:tcW w:w="1202" w:type="dxa"/>
            <w:shd w:val="clear" w:color="auto" w:fill="D9D9D9" w:themeFill="background1" w:themeFillShade="D9"/>
          </w:tcPr>
          <w:p w14:paraId="6A37291F" w14:textId="67F0FFB4" w:rsidR="008F42FC" w:rsidRPr="00FE1377" w:rsidRDefault="0019684D" w:rsidP="008F42FC">
            <w:pPr>
              <w:jc w:val="center"/>
              <w:rPr>
                <w:b/>
                <w:sz w:val="22"/>
                <w:lang w:val="ro-MD"/>
              </w:rPr>
            </w:pPr>
            <w:r w:rsidRPr="00FE1377">
              <w:rPr>
                <w:b/>
                <w:sz w:val="22"/>
                <w:lang w:val="ro-MD"/>
              </w:rPr>
              <w:t>1</w:t>
            </w:r>
            <w:r w:rsidR="00117B4C" w:rsidRPr="00FE1377">
              <w:rPr>
                <w:b/>
                <w:sz w:val="22"/>
                <w:lang w:val="ro-MD"/>
              </w:rPr>
              <w:t>0</w:t>
            </w:r>
          </w:p>
        </w:tc>
      </w:tr>
      <w:tr w:rsidR="002E61C5" w:rsidRPr="00FE1377" w14:paraId="1ECC8472" w14:textId="77777777" w:rsidTr="00397BF3">
        <w:trPr>
          <w:trHeight w:val="316"/>
        </w:trPr>
        <w:tc>
          <w:tcPr>
            <w:tcW w:w="557" w:type="dxa"/>
          </w:tcPr>
          <w:p w14:paraId="14CF5CC9" w14:textId="3604D753" w:rsidR="0019684D" w:rsidRPr="00FE1377" w:rsidRDefault="00B23578" w:rsidP="0019684D">
            <w:pPr>
              <w:rPr>
                <w:sz w:val="22"/>
                <w:lang w:val="ro-MD"/>
              </w:rPr>
            </w:pPr>
            <w:r w:rsidRPr="00FE1377">
              <w:rPr>
                <w:sz w:val="22"/>
                <w:lang w:val="ro-MD"/>
              </w:rPr>
              <w:t>7.</w:t>
            </w:r>
            <w:r w:rsidR="0019684D" w:rsidRPr="00FE1377">
              <w:rPr>
                <w:sz w:val="22"/>
                <w:lang w:val="ro-MD"/>
              </w:rPr>
              <w:t>1</w:t>
            </w:r>
          </w:p>
        </w:tc>
        <w:tc>
          <w:tcPr>
            <w:tcW w:w="7869" w:type="dxa"/>
          </w:tcPr>
          <w:p w14:paraId="72274FBA" w14:textId="715BF5F8" w:rsidR="0019684D" w:rsidRPr="00FE1377" w:rsidRDefault="000E4BD1" w:rsidP="0019684D">
            <w:pPr>
              <w:rPr>
                <w:sz w:val="22"/>
                <w:lang w:val="ro-MD"/>
              </w:rPr>
            </w:pPr>
            <w:r w:rsidRPr="00FE1377">
              <w:rPr>
                <w:sz w:val="22"/>
                <w:lang w:val="ro-MD"/>
              </w:rPr>
              <w:t>Activități</w:t>
            </w:r>
            <w:r w:rsidR="0019684D" w:rsidRPr="00FE1377">
              <w:rPr>
                <w:sz w:val="22"/>
                <w:lang w:val="ro-MD"/>
              </w:rPr>
              <w:t xml:space="preserve"> cu impact nesemnificativ</w:t>
            </w:r>
          </w:p>
        </w:tc>
        <w:tc>
          <w:tcPr>
            <w:tcW w:w="1202" w:type="dxa"/>
          </w:tcPr>
          <w:p w14:paraId="692A8210" w14:textId="2F4B79B7" w:rsidR="0019684D" w:rsidRPr="00FE1377" w:rsidRDefault="0019684D" w:rsidP="0019684D">
            <w:pPr>
              <w:jc w:val="center"/>
              <w:rPr>
                <w:sz w:val="22"/>
                <w:lang w:val="ro-MD"/>
              </w:rPr>
            </w:pPr>
            <w:r w:rsidRPr="00FE1377">
              <w:rPr>
                <w:sz w:val="22"/>
                <w:lang w:val="ro-MD"/>
              </w:rPr>
              <w:t>1</w:t>
            </w:r>
            <w:r w:rsidR="00117B4C" w:rsidRPr="00FE1377">
              <w:rPr>
                <w:sz w:val="22"/>
                <w:lang w:val="ro-MD"/>
              </w:rPr>
              <w:t>0</w:t>
            </w:r>
          </w:p>
        </w:tc>
      </w:tr>
      <w:tr w:rsidR="002E61C5" w:rsidRPr="00FE1377" w14:paraId="05A076E5" w14:textId="77777777" w:rsidTr="00397BF3">
        <w:tc>
          <w:tcPr>
            <w:tcW w:w="557" w:type="dxa"/>
          </w:tcPr>
          <w:p w14:paraId="72DF904E" w14:textId="18B7C1D9" w:rsidR="0019684D" w:rsidRPr="00FE1377" w:rsidRDefault="00B23578" w:rsidP="0019684D">
            <w:pPr>
              <w:rPr>
                <w:sz w:val="22"/>
                <w:lang w:val="ro-MD"/>
              </w:rPr>
            </w:pPr>
            <w:r w:rsidRPr="00FE1377">
              <w:rPr>
                <w:sz w:val="22"/>
                <w:lang w:val="ro-MD"/>
              </w:rPr>
              <w:t>7.</w:t>
            </w:r>
            <w:r w:rsidR="0019684D" w:rsidRPr="00FE1377">
              <w:rPr>
                <w:sz w:val="22"/>
                <w:lang w:val="ro-MD"/>
              </w:rPr>
              <w:t>2</w:t>
            </w:r>
          </w:p>
        </w:tc>
        <w:tc>
          <w:tcPr>
            <w:tcW w:w="7869" w:type="dxa"/>
          </w:tcPr>
          <w:p w14:paraId="05B001F7" w14:textId="1E5ED274" w:rsidR="0019684D" w:rsidRPr="00FE1377" w:rsidRDefault="000E4BD1" w:rsidP="0019684D">
            <w:pPr>
              <w:rPr>
                <w:sz w:val="22"/>
                <w:lang w:val="ro-MD"/>
              </w:rPr>
            </w:pPr>
            <w:r w:rsidRPr="00FE1377">
              <w:rPr>
                <w:sz w:val="22"/>
                <w:lang w:val="ro-MD"/>
              </w:rPr>
              <w:t>Activități</w:t>
            </w:r>
            <w:r w:rsidR="0019684D" w:rsidRPr="00FE1377">
              <w:rPr>
                <w:sz w:val="22"/>
                <w:lang w:val="ro-MD"/>
              </w:rPr>
              <w:t xml:space="preserve"> cu impact redus</w:t>
            </w:r>
          </w:p>
        </w:tc>
        <w:tc>
          <w:tcPr>
            <w:tcW w:w="1202" w:type="dxa"/>
          </w:tcPr>
          <w:p w14:paraId="4C481D7F" w14:textId="109699ED" w:rsidR="0019684D" w:rsidRPr="00FE1377" w:rsidRDefault="00117B4C" w:rsidP="0019684D">
            <w:pPr>
              <w:jc w:val="center"/>
              <w:rPr>
                <w:sz w:val="22"/>
                <w:lang w:val="ro-MD"/>
              </w:rPr>
            </w:pPr>
            <w:r w:rsidRPr="00FE1377">
              <w:rPr>
                <w:sz w:val="22"/>
                <w:lang w:val="ro-MD"/>
              </w:rPr>
              <w:t>5</w:t>
            </w:r>
          </w:p>
        </w:tc>
      </w:tr>
      <w:tr w:rsidR="002E61C5" w:rsidRPr="00FE1377" w14:paraId="60519F08" w14:textId="77777777" w:rsidTr="00397BF3">
        <w:tc>
          <w:tcPr>
            <w:tcW w:w="557" w:type="dxa"/>
          </w:tcPr>
          <w:p w14:paraId="13722DF9" w14:textId="40E191A6" w:rsidR="0019684D" w:rsidRPr="00FE1377" w:rsidRDefault="00B23578" w:rsidP="0019684D">
            <w:pPr>
              <w:rPr>
                <w:sz w:val="22"/>
                <w:lang w:val="ro-MD"/>
              </w:rPr>
            </w:pPr>
            <w:r w:rsidRPr="00FE1377">
              <w:rPr>
                <w:sz w:val="22"/>
                <w:lang w:val="ro-MD"/>
              </w:rPr>
              <w:t>7.</w:t>
            </w:r>
            <w:r w:rsidR="0019684D" w:rsidRPr="00FE1377">
              <w:rPr>
                <w:sz w:val="22"/>
                <w:lang w:val="ro-MD"/>
              </w:rPr>
              <w:t>3</w:t>
            </w:r>
          </w:p>
        </w:tc>
        <w:tc>
          <w:tcPr>
            <w:tcW w:w="7869" w:type="dxa"/>
          </w:tcPr>
          <w:p w14:paraId="1E5A6DB8" w14:textId="33F97DE6" w:rsidR="0019684D" w:rsidRPr="00FE1377" w:rsidRDefault="000E4BD1" w:rsidP="0019684D">
            <w:pPr>
              <w:rPr>
                <w:sz w:val="22"/>
                <w:lang w:val="ro-MD"/>
              </w:rPr>
            </w:pPr>
            <w:r w:rsidRPr="00FE1377">
              <w:rPr>
                <w:sz w:val="22"/>
                <w:lang w:val="ro-MD"/>
              </w:rPr>
              <w:t>Activități</w:t>
            </w:r>
            <w:r w:rsidR="0019684D" w:rsidRPr="00FE1377">
              <w:rPr>
                <w:sz w:val="22"/>
                <w:lang w:val="ro-MD"/>
              </w:rPr>
              <w:t xml:space="preserve"> cu impact semnificativ</w:t>
            </w:r>
          </w:p>
        </w:tc>
        <w:tc>
          <w:tcPr>
            <w:tcW w:w="1202" w:type="dxa"/>
          </w:tcPr>
          <w:p w14:paraId="0E2FF188" w14:textId="026559A9" w:rsidR="0019684D" w:rsidRPr="00FE1377" w:rsidRDefault="00117B4C" w:rsidP="0019684D">
            <w:pPr>
              <w:jc w:val="center"/>
              <w:rPr>
                <w:sz w:val="22"/>
                <w:lang w:val="ro-MD"/>
              </w:rPr>
            </w:pPr>
            <w:r w:rsidRPr="00FE1377">
              <w:rPr>
                <w:sz w:val="22"/>
                <w:lang w:val="ro-MD"/>
              </w:rPr>
              <w:t>0</w:t>
            </w:r>
          </w:p>
        </w:tc>
      </w:tr>
      <w:tr w:rsidR="0047223B" w:rsidRPr="00FE1377" w14:paraId="07A3F5A7" w14:textId="77777777" w:rsidTr="00397BF3">
        <w:tc>
          <w:tcPr>
            <w:tcW w:w="8426" w:type="dxa"/>
            <w:gridSpan w:val="2"/>
            <w:shd w:val="clear" w:color="auto" w:fill="D9D9D9" w:themeFill="background1" w:themeFillShade="D9"/>
          </w:tcPr>
          <w:p w14:paraId="1FF2D33F" w14:textId="77777777" w:rsidR="008F42FC" w:rsidRPr="00FE1377" w:rsidRDefault="008F42FC" w:rsidP="00FA2F96">
            <w:pPr>
              <w:jc w:val="center"/>
              <w:rPr>
                <w:b/>
                <w:sz w:val="22"/>
                <w:lang w:val="ro-MD"/>
              </w:rPr>
            </w:pPr>
            <w:r w:rsidRPr="00FE1377">
              <w:rPr>
                <w:b/>
                <w:sz w:val="22"/>
                <w:lang w:val="ro-MD"/>
              </w:rPr>
              <w:t>Total</w:t>
            </w:r>
          </w:p>
        </w:tc>
        <w:tc>
          <w:tcPr>
            <w:tcW w:w="1202" w:type="dxa"/>
            <w:shd w:val="clear" w:color="auto" w:fill="D9D9D9" w:themeFill="background1" w:themeFillShade="D9"/>
          </w:tcPr>
          <w:p w14:paraId="419EE42A" w14:textId="77777777" w:rsidR="008F42FC" w:rsidRPr="00FE1377" w:rsidRDefault="008F42FC" w:rsidP="00FA2F96">
            <w:pPr>
              <w:jc w:val="center"/>
              <w:rPr>
                <w:b/>
                <w:sz w:val="22"/>
                <w:lang w:val="ro-MD"/>
              </w:rPr>
            </w:pPr>
            <w:r w:rsidRPr="00FE1377">
              <w:rPr>
                <w:b/>
                <w:sz w:val="22"/>
                <w:lang w:val="ro-MD"/>
              </w:rPr>
              <w:t>100</w:t>
            </w:r>
          </w:p>
        </w:tc>
      </w:tr>
    </w:tbl>
    <w:p w14:paraId="624E0B85" w14:textId="22E5A6AE" w:rsidR="00632876" w:rsidRPr="0032312C" w:rsidRDefault="00632876" w:rsidP="00205258">
      <w:pPr>
        <w:pStyle w:val="Heading1"/>
      </w:pPr>
      <w:r w:rsidRPr="0032312C">
        <w:t>DR-16</w:t>
      </w:r>
      <w:r w:rsidR="004624A7">
        <w:t>-1</w:t>
      </w:r>
    </w:p>
    <w:p w14:paraId="0B16CBC8" w14:textId="77777777" w:rsidR="00A64C34" w:rsidRDefault="009F4BDE" w:rsidP="00A10E2D">
      <w:pPr>
        <w:pStyle w:val="Heading2"/>
        <w:rPr>
          <w:lang w:val="ro-MD"/>
        </w:rPr>
      </w:pPr>
      <w:r w:rsidRPr="0032312C">
        <w:rPr>
          <w:lang w:val="ro-MD"/>
        </w:rPr>
        <w:t xml:space="preserve">Investiții în dezvoltarea și modernizarea bazei </w:t>
      </w:r>
      <w:proofErr w:type="spellStart"/>
      <w:r w:rsidRPr="0032312C">
        <w:rPr>
          <w:lang w:val="ro-MD"/>
        </w:rPr>
        <w:t>tehnico</w:t>
      </w:r>
      <w:proofErr w:type="spellEnd"/>
      <w:r w:rsidRPr="0032312C">
        <w:rPr>
          <w:lang w:val="ro-MD"/>
        </w:rPr>
        <w:t xml:space="preserve">-materiale </w:t>
      </w:r>
    </w:p>
    <w:p w14:paraId="6FB73B5D" w14:textId="11C69A36" w:rsidR="009377C1" w:rsidRPr="0032312C" w:rsidRDefault="009F4BDE" w:rsidP="00A10E2D">
      <w:pPr>
        <w:pStyle w:val="Heading2"/>
        <w:rPr>
          <w:lang w:val="ro-MD"/>
        </w:rPr>
      </w:pPr>
      <w:r w:rsidRPr="0032312C">
        <w:rPr>
          <w:lang w:val="ro-MD"/>
        </w:rPr>
        <w:t xml:space="preserve">pentru cercetare și formare profesională  </w:t>
      </w:r>
    </w:p>
    <w:p w14:paraId="6C6C4CAE" w14:textId="77777777" w:rsidR="00A64C34" w:rsidRPr="00A64C34" w:rsidRDefault="00A64C34" w:rsidP="00A64C34">
      <w:pPr>
        <w:rPr>
          <w:lang w:val="ro-MD"/>
        </w:rPr>
      </w:pPr>
    </w:p>
    <w:p w14:paraId="7A0CD7CF" w14:textId="0C75DCA6" w:rsidR="00632876" w:rsidRPr="0032312C" w:rsidRDefault="009377C1" w:rsidP="00C160D6">
      <w:pPr>
        <w:pStyle w:val="Heading3"/>
      </w:pPr>
      <w:r w:rsidRPr="0032312C">
        <w:t>Criterii de selectare pentru instituțiile de învățământ cu profil agroalimentar</w:t>
      </w:r>
      <w:r w:rsidR="009F4BDE" w:rsidRPr="0032312C">
        <w:t xml:space="preserve">    </w:t>
      </w:r>
    </w:p>
    <w:p w14:paraId="7CBB4043" w14:textId="77777777" w:rsidR="009377C1" w:rsidRPr="0032312C" w:rsidRDefault="009377C1" w:rsidP="009377C1">
      <w:pPr>
        <w:jc w:val="center"/>
        <w:rPr>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7863"/>
        <w:gridCol w:w="1208"/>
      </w:tblGrid>
      <w:tr w:rsidR="002E61C5" w:rsidRPr="00FE1377" w14:paraId="73C2B398" w14:textId="77777777" w:rsidTr="004624A7">
        <w:tc>
          <w:tcPr>
            <w:tcW w:w="569" w:type="dxa"/>
            <w:shd w:val="clear" w:color="auto" w:fill="D9D9D9" w:themeFill="background1" w:themeFillShade="D9"/>
          </w:tcPr>
          <w:p w14:paraId="7AE137C2" w14:textId="77777777" w:rsidR="0063088C" w:rsidRPr="00FE1377" w:rsidRDefault="0063088C" w:rsidP="00FF29F5">
            <w:pPr>
              <w:jc w:val="center"/>
              <w:rPr>
                <w:b/>
                <w:sz w:val="22"/>
                <w:lang w:val="ro-MD"/>
              </w:rPr>
            </w:pPr>
            <w:r w:rsidRPr="00FE1377">
              <w:rPr>
                <w:b/>
                <w:sz w:val="22"/>
                <w:lang w:val="ro-MD"/>
              </w:rPr>
              <w:t>Nr.</w:t>
            </w:r>
          </w:p>
          <w:p w14:paraId="2D250823" w14:textId="77777777" w:rsidR="0063088C" w:rsidRPr="00FE1377" w:rsidRDefault="0063088C" w:rsidP="00FF29F5">
            <w:pPr>
              <w:jc w:val="center"/>
              <w:rPr>
                <w:b/>
                <w:sz w:val="22"/>
                <w:lang w:val="ro-MD"/>
              </w:rPr>
            </w:pPr>
            <w:r w:rsidRPr="00FE1377">
              <w:rPr>
                <w:b/>
                <w:sz w:val="22"/>
                <w:lang w:val="ro-MD"/>
              </w:rPr>
              <w:t>crt.</w:t>
            </w:r>
          </w:p>
        </w:tc>
        <w:tc>
          <w:tcPr>
            <w:tcW w:w="12042" w:type="dxa"/>
            <w:shd w:val="clear" w:color="auto" w:fill="D9D9D9" w:themeFill="background1" w:themeFillShade="D9"/>
          </w:tcPr>
          <w:p w14:paraId="08E75C69" w14:textId="77777777" w:rsidR="00A6331B" w:rsidRPr="00FE1377" w:rsidRDefault="00A6331B" w:rsidP="00A6331B">
            <w:pPr>
              <w:jc w:val="center"/>
              <w:rPr>
                <w:b/>
                <w:sz w:val="22"/>
                <w:lang w:val="ro-MD"/>
              </w:rPr>
            </w:pPr>
            <w:r w:rsidRPr="00FE1377">
              <w:rPr>
                <w:b/>
                <w:sz w:val="22"/>
                <w:lang w:val="ro-MD"/>
              </w:rPr>
              <w:t>Criterii de selectare</w:t>
            </w:r>
          </w:p>
          <w:p w14:paraId="5D800473" w14:textId="04968761" w:rsidR="0063088C" w:rsidRPr="00FE1377" w:rsidRDefault="0063088C" w:rsidP="00A6331B">
            <w:pPr>
              <w:jc w:val="center"/>
              <w:rPr>
                <w:b/>
                <w:sz w:val="22"/>
                <w:lang w:val="ro-MD"/>
              </w:rPr>
            </w:pPr>
          </w:p>
        </w:tc>
        <w:tc>
          <w:tcPr>
            <w:tcW w:w="1383" w:type="dxa"/>
            <w:shd w:val="clear" w:color="auto" w:fill="D9D9D9" w:themeFill="background1" w:themeFillShade="D9"/>
          </w:tcPr>
          <w:p w14:paraId="1337AAE4" w14:textId="77777777" w:rsidR="0063088C" w:rsidRPr="00FE1377" w:rsidRDefault="0063088C" w:rsidP="00571BA1">
            <w:pPr>
              <w:jc w:val="center"/>
              <w:rPr>
                <w:b/>
                <w:sz w:val="22"/>
                <w:lang w:val="ro-MD"/>
              </w:rPr>
            </w:pPr>
            <w:r w:rsidRPr="00FE1377">
              <w:rPr>
                <w:b/>
                <w:sz w:val="22"/>
                <w:lang w:val="ro-MD"/>
              </w:rPr>
              <w:t>Punctaj</w:t>
            </w:r>
          </w:p>
          <w:p w14:paraId="59A3961D" w14:textId="281ED629" w:rsidR="0063088C" w:rsidRPr="00FE1377" w:rsidRDefault="004624A7" w:rsidP="00571BA1">
            <w:pPr>
              <w:jc w:val="center"/>
              <w:rPr>
                <w:b/>
                <w:sz w:val="22"/>
                <w:lang w:val="ro-MD"/>
              </w:rPr>
            </w:pPr>
            <w:r w:rsidRPr="00FE1377">
              <w:rPr>
                <w:b/>
                <w:sz w:val="22"/>
                <w:lang w:val="ro-MD"/>
              </w:rPr>
              <w:t>acordat</w:t>
            </w:r>
          </w:p>
        </w:tc>
      </w:tr>
      <w:tr w:rsidR="002E61C5" w:rsidRPr="00FE1377" w14:paraId="3E8783D5" w14:textId="77777777" w:rsidTr="00DC3E58">
        <w:tc>
          <w:tcPr>
            <w:tcW w:w="569" w:type="dxa"/>
            <w:shd w:val="clear" w:color="auto" w:fill="D9D9D9" w:themeFill="background1" w:themeFillShade="D9"/>
          </w:tcPr>
          <w:p w14:paraId="0F70BEFD" w14:textId="48485315" w:rsidR="004E2F92" w:rsidRPr="00FE1377" w:rsidRDefault="004E2F92" w:rsidP="00FF29F5">
            <w:pPr>
              <w:jc w:val="center"/>
              <w:rPr>
                <w:b/>
                <w:sz w:val="22"/>
                <w:lang w:val="ro-MD"/>
              </w:rPr>
            </w:pPr>
            <w:r w:rsidRPr="00FE1377">
              <w:rPr>
                <w:b/>
                <w:sz w:val="22"/>
                <w:lang w:val="ro-MD"/>
              </w:rPr>
              <w:t>1.</w:t>
            </w:r>
          </w:p>
        </w:tc>
        <w:tc>
          <w:tcPr>
            <w:tcW w:w="12042" w:type="dxa"/>
            <w:shd w:val="clear" w:color="auto" w:fill="D9D9D9" w:themeFill="background1" w:themeFillShade="D9"/>
          </w:tcPr>
          <w:p w14:paraId="735BB19F" w14:textId="19A82113" w:rsidR="004E2F92" w:rsidRPr="00FE1377" w:rsidRDefault="004E2F92" w:rsidP="004E2F92">
            <w:pPr>
              <w:rPr>
                <w:b/>
                <w:sz w:val="22"/>
                <w:lang w:val="ro-MD"/>
              </w:rPr>
            </w:pPr>
            <w:r w:rsidRPr="00FE1377">
              <w:rPr>
                <w:b/>
                <w:sz w:val="22"/>
                <w:lang w:val="ro-MD"/>
              </w:rPr>
              <w:t>Relevanța și necesitatea investiției în procesul de formare profesională</w:t>
            </w:r>
          </w:p>
        </w:tc>
        <w:tc>
          <w:tcPr>
            <w:tcW w:w="1383" w:type="dxa"/>
            <w:shd w:val="clear" w:color="auto" w:fill="D9D9D9" w:themeFill="background1" w:themeFillShade="D9"/>
          </w:tcPr>
          <w:p w14:paraId="1FBA0611" w14:textId="6209A493" w:rsidR="004E2F92" w:rsidRPr="00FE1377" w:rsidRDefault="004E2F92" w:rsidP="00FF29F5">
            <w:pPr>
              <w:jc w:val="center"/>
              <w:rPr>
                <w:b/>
                <w:sz w:val="22"/>
                <w:lang w:val="ro-MD"/>
              </w:rPr>
            </w:pPr>
            <w:r w:rsidRPr="00FE1377">
              <w:rPr>
                <w:b/>
                <w:sz w:val="22"/>
                <w:lang w:val="ro-MD"/>
              </w:rPr>
              <w:t>20</w:t>
            </w:r>
          </w:p>
        </w:tc>
      </w:tr>
      <w:tr w:rsidR="002E61C5" w:rsidRPr="00FE1377" w14:paraId="045EEA36" w14:textId="77777777" w:rsidTr="00DC3E58">
        <w:tc>
          <w:tcPr>
            <w:tcW w:w="569" w:type="dxa"/>
          </w:tcPr>
          <w:p w14:paraId="6FD94B0F" w14:textId="77F39928" w:rsidR="004E2F92" w:rsidRPr="00FE1377" w:rsidRDefault="004E2F92" w:rsidP="00FF29F5">
            <w:pPr>
              <w:jc w:val="center"/>
              <w:rPr>
                <w:sz w:val="22"/>
                <w:lang w:val="ro-MD"/>
              </w:rPr>
            </w:pPr>
            <w:r w:rsidRPr="00FE1377">
              <w:rPr>
                <w:sz w:val="22"/>
                <w:lang w:val="ro-MD"/>
              </w:rPr>
              <w:t>1</w:t>
            </w:r>
            <w:r w:rsidR="00B23578" w:rsidRPr="00FE1377">
              <w:rPr>
                <w:sz w:val="22"/>
                <w:lang w:val="ro-MD"/>
              </w:rPr>
              <w:t>.</w:t>
            </w:r>
            <w:r w:rsidRPr="00FE1377">
              <w:rPr>
                <w:sz w:val="22"/>
                <w:lang w:val="ro-MD"/>
              </w:rPr>
              <w:t>1</w:t>
            </w:r>
          </w:p>
        </w:tc>
        <w:tc>
          <w:tcPr>
            <w:tcW w:w="12042" w:type="dxa"/>
          </w:tcPr>
          <w:p w14:paraId="7E215FA1" w14:textId="1BF52D59" w:rsidR="004E2F92" w:rsidRPr="00FE1377" w:rsidRDefault="004E2F92" w:rsidP="004E2F92">
            <w:pPr>
              <w:rPr>
                <w:sz w:val="22"/>
                <w:lang w:val="ro-MD"/>
              </w:rPr>
            </w:pPr>
            <w:r w:rsidRPr="00FE1377">
              <w:rPr>
                <w:sz w:val="22"/>
                <w:lang w:val="ro-MD"/>
              </w:rPr>
              <w:t xml:space="preserve">Necesitatea investiției este clar demonstrată și susținută prin documente justificative relevante </w:t>
            </w:r>
          </w:p>
        </w:tc>
        <w:tc>
          <w:tcPr>
            <w:tcW w:w="1383" w:type="dxa"/>
          </w:tcPr>
          <w:p w14:paraId="615E93F4" w14:textId="27D96C1A" w:rsidR="004E2F92" w:rsidRPr="00FE1377" w:rsidRDefault="004E2F92" w:rsidP="00FF29F5">
            <w:pPr>
              <w:jc w:val="center"/>
              <w:rPr>
                <w:sz w:val="22"/>
                <w:lang w:val="ro-MD"/>
              </w:rPr>
            </w:pPr>
            <w:r w:rsidRPr="00FE1377">
              <w:rPr>
                <w:sz w:val="22"/>
                <w:lang w:val="ro-MD"/>
              </w:rPr>
              <w:t>20</w:t>
            </w:r>
          </w:p>
        </w:tc>
      </w:tr>
      <w:tr w:rsidR="002E61C5" w:rsidRPr="00FE1377" w14:paraId="583B70E2" w14:textId="77777777" w:rsidTr="00DC3E58">
        <w:tc>
          <w:tcPr>
            <w:tcW w:w="569" w:type="dxa"/>
          </w:tcPr>
          <w:p w14:paraId="484BC2AD" w14:textId="70077B3D" w:rsidR="004E2F92" w:rsidRPr="00FE1377" w:rsidRDefault="00B23578" w:rsidP="00FF29F5">
            <w:pPr>
              <w:jc w:val="center"/>
              <w:rPr>
                <w:sz w:val="22"/>
                <w:lang w:val="ro-MD"/>
              </w:rPr>
            </w:pPr>
            <w:r w:rsidRPr="00FE1377">
              <w:rPr>
                <w:sz w:val="22"/>
                <w:lang w:val="ro-MD"/>
              </w:rPr>
              <w:t>1.</w:t>
            </w:r>
            <w:r w:rsidR="004E2F92" w:rsidRPr="00FE1377">
              <w:rPr>
                <w:sz w:val="22"/>
                <w:lang w:val="ro-MD"/>
              </w:rPr>
              <w:t>2</w:t>
            </w:r>
          </w:p>
        </w:tc>
        <w:tc>
          <w:tcPr>
            <w:tcW w:w="12042" w:type="dxa"/>
          </w:tcPr>
          <w:p w14:paraId="1D78555F" w14:textId="4B023ED8" w:rsidR="004E2F92" w:rsidRPr="00FE1377" w:rsidRDefault="004E2F92" w:rsidP="004E2F92">
            <w:pPr>
              <w:rPr>
                <w:sz w:val="22"/>
                <w:lang w:val="ro-MD"/>
              </w:rPr>
            </w:pPr>
            <w:r w:rsidRPr="00FE1377">
              <w:rPr>
                <w:sz w:val="22"/>
                <w:lang w:val="ro-MD"/>
              </w:rPr>
              <w:t xml:space="preserve">Necesitatea investiției este parțial justificată, cu argumente limitate sau documente insuficiente </w:t>
            </w:r>
          </w:p>
        </w:tc>
        <w:tc>
          <w:tcPr>
            <w:tcW w:w="1383" w:type="dxa"/>
          </w:tcPr>
          <w:p w14:paraId="2C6FCDEB" w14:textId="3031BACA" w:rsidR="004E2F92" w:rsidRPr="00FE1377" w:rsidRDefault="004E2F92" w:rsidP="00FF29F5">
            <w:pPr>
              <w:jc w:val="center"/>
              <w:rPr>
                <w:sz w:val="22"/>
                <w:lang w:val="ro-MD"/>
              </w:rPr>
            </w:pPr>
            <w:r w:rsidRPr="00FE1377">
              <w:rPr>
                <w:sz w:val="22"/>
                <w:lang w:val="ro-MD"/>
              </w:rPr>
              <w:t>10</w:t>
            </w:r>
          </w:p>
        </w:tc>
      </w:tr>
      <w:tr w:rsidR="002E61C5" w:rsidRPr="00FE1377" w14:paraId="4EF263EF" w14:textId="77777777" w:rsidTr="00DC3E58">
        <w:tc>
          <w:tcPr>
            <w:tcW w:w="569" w:type="dxa"/>
          </w:tcPr>
          <w:p w14:paraId="7B6676FF" w14:textId="5EA5186F" w:rsidR="004E2F92" w:rsidRPr="00FE1377" w:rsidRDefault="00B23578" w:rsidP="00FF29F5">
            <w:pPr>
              <w:jc w:val="center"/>
              <w:rPr>
                <w:sz w:val="22"/>
                <w:lang w:val="ro-MD"/>
              </w:rPr>
            </w:pPr>
            <w:r w:rsidRPr="00FE1377">
              <w:rPr>
                <w:sz w:val="22"/>
                <w:lang w:val="ro-MD"/>
              </w:rPr>
              <w:t>1.</w:t>
            </w:r>
            <w:r w:rsidR="004E2F92" w:rsidRPr="00FE1377">
              <w:rPr>
                <w:sz w:val="22"/>
                <w:lang w:val="ro-MD"/>
              </w:rPr>
              <w:t>3</w:t>
            </w:r>
          </w:p>
        </w:tc>
        <w:tc>
          <w:tcPr>
            <w:tcW w:w="12042" w:type="dxa"/>
          </w:tcPr>
          <w:p w14:paraId="24F0203B" w14:textId="2F66DB0B" w:rsidR="004E2F92" w:rsidRPr="00FE1377" w:rsidRDefault="004E2F92" w:rsidP="004E2F92">
            <w:pPr>
              <w:rPr>
                <w:sz w:val="22"/>
                <w:lang w:val="ro-MD"/>
              </w:rPr>
            </w:pPr>
            <w:r w:rsidRPr="00FE1377">
              <w:rPr>
                <w:sz w:val="22"/>
                <w:lang w:val="ro-MD"/>
              </w:rPr>
              <w:t xml:space="preserve">Necesitatea investiției nu este demonstrată sau nu este susținută de documente justificative </w:t>
            </w:r>
          </w:p>
        </w:tc>
        <w:tc>
          <w:tcPr>
            <w:tcW w:w="1383" w:type="dxa"/>
          </w:tcPr>
          <w:p w14:paraId="2B113A32" w14:textId="17EDF1C4" w:rsidR="004E2F92" w:rsidRPr="00FE1377" w:rsidRDefault="004E2F92" w:rsidP="00FF29F5">
            <w:pPr>
              <w:jc w:val="center"/>
              <w:rPr>
                <w:sz w:val="22"/>
                <w:lang w:val="ro-MD"/>
              </w:rPr>
            </w:pPr>
            <w:r w:rsidRPr="00FE1377">
              <w:rPr>
                <w:sz w:val="22"/>
                <w:lang w:val="ro-MD"/>
              </w:rPr>
              <w:t>0</w:t>
            </w:r>
          </w:p>
        </w:tc>
      </w:tr>
      <w:tr w:rsidR="002E61C5" w:rsidRPr="00FE1377" w14:paraId="5C9F1BA0" w14:textId="77777777" w:rsidTr="00DC3E58">
        <w:tc>
          <w:tcPr>
            <w:tcW w:w="569" w:type="dxa"/>
            <w:shd w:val="clear" w:color="auto" w:fill="D9D9D9" w:themeFill="background1" w:themeFillShade="D9"/>
          </w:tcPr>
          <w:p w14:paraId="43F0A483" w14:textId="1E60AB98" w:rsidR="004E2F92" w:rsidRPr="00FE1377" w:rsidRDefault="004E2F92" w:rsidP="00FF29F5">
            <w:pPr>
              <w:jc w:val="center"/>
              <w:rPr>
                <w:b/>
                <w:sz w:val="22"/>
                <w:lang w:val="ro-MD"/>
              </w:rPr>
            </w:pPr>
            <w:r w:rsidRPr="00FE1377">
              <w:rPr>
                <w:b/>
                <w:sz w:val="22"/>
                <w:lang w:val="ro-MD"/>
              </w:rPr>
              <w:lastRenderedPageBreak/>
              <w:t>2.</w:t>
            </w:r>
          </w:p>
        </w:tc>
        <w:tc>
          <w:tcPr>
            <w:tcW w:w="12042" w:type="dxa"/>
            <w:shd w:val="clear" w:color="auto" w:fill="D9D9D9" w:themeFill="background1" w:themeFillShade="D9"/>
          </w:tcPr>
          <w:p w14:paraId="01E40385" w14:textId="7DA3B351" w:rsidR="004E2F92" w:rsidRPr="00FE1377" w:rsidRDefault="004E2F92" w:rsidP="004E2F92">
            <w:pPr>
              <w:rPr>
                <w:b/>
                <w:sz w:val="22"/>
                <w:lang w:val="ro-MD"/>
              </w:rPr>
            </w:pPr>
            <w:r w:rsidRPr="00FE1377">
              <w:rPr>
                <w:b/>
                <w:sz w:val="22"/>
                <w:lang w:val="ro-MD"/>
              </w:rPr>
              <w:t>Numărul beneficiarilor în urma implementării proiectului</w:t>
            </w:r>
          </w:p>
        </w:tc>
        <w:tc>
          <w:tcPr>
            <w:tcW w:w="1383" w:type="dxa"/>
            <w:shd w:val="clear" w:color="auto" w:fill="D9D9D9" w:themeFill="background1" w:themeFillShade="D9"/>
          </w:tcPr>
          <w:p w14:paraId="2367B533" w14:textId="0C23271C" w:rsidR="004E2F92" w:rsidRPr="00FE1377" w:rsidRDefault="004E2F92" w:rsidP="00FF29F5">
            <w:pPr>
              <w:jc w:val="center"/>
              <w:rPr>
                <w:b/>
                <w:sz w:val="22"/>
                <w:lang w:val="ro-MD"/>
              </w:rPr>
            </w:pPr>
            <w:r w:rsidRPr="00FE1377">
              <w:rPr>
                <w:b/>
                <w:sz w:val="22"/>
                <w:lang w:val="ro-MD"/>
              </w:rPr>
              <w:t>20</w:t>
            </w:r>
          </w:p>
        </w:tc>
      </w:tr>
      <w:tr w:rsidR="002E61C5" w:rsidRPr="00FE1377" w14:paraId="5668BFAD" w14:textId="77777777" w:rsidTr="00DC3E58">
        <w:tc>
          <w:tcPr>
            <w:tcW w:w="569" w:type="dxa"/>
          </w:tcPr>
          <w:p w14:paraId="5EF3BF83" w14:textId="3622C180" w:rsidR="004E2F92" w:rsidRPr="00FE1377" w:rsidRDefault="00B23578" w:rsidP="00FF29F5">
            <w:pPr>
              <w:jc w:val="center"/>
              <w:rPr>
                <w:sz w:val="22"/>
                <w:lang w:val="ro-MD"/>
              </w:rPr>
            </w:pPr>
            <w:r w:rsidRPr="00FE1377">
              <w:rPr>
                <w:sz w:val="22"/>
                <w:lang w:val="ro-MD"/>
              </w:rPr>
              <w:t>2.</w:t>
            </w:r>
            <w:r w:rsidR="004E2F92" w:rsidRPr="00FE1377">
              <w:rPr>
                <w:sz w:val="22"/>
                <w:lang w:val="ro-MD"/>
              </w:rPr>
              <w:t>1</w:t>
            </w:r>
          </w:p>
        </w:tc>
        <w:tc>
          <w:tcPr>
            <w:tcW w:w="12042" w:type="dxa"/>
          </w:tcPr>
          <w:p w14:paraId="4806DE21" w14:textId="081B716D" w:rsidR="004E2F92" w:rsidRPr="00FE1377" w:rsidRDefault="004E2F92" w:rsidP="004E2F92">
            <w:pPr>
              <w:rPr>
                <w:sz w:val="22"/>
                <w:lang w:val="ro-MD"/>
              </w:rPr>
            </w:pPr>
            <w:r w:rsidRPr="00FE1377">
              <w:rPr>
                <w:sz w:val="22"/>
                <w:lang w:val="ro-MD"/>
              </w:rPr>
              <w:t xml:space="preserve">Mai mult de 30% din numărul total de elevi/studenți </w:t>
            </w:r>
          </w:p>
        </w:tc>
        <w:tc>
          <w:tcPr>
            <w:tcW w:w="1383" w:type="dxa"/>
          </w:tcPr>
          <w:p w14:paraId="4A847426" w14:textId="1FDB1F38" w:rsidR="004E2F92" w:rsidRPr="00FE1377" w:rsidRDefault="004E2F92" w:rsidP="00FF29F5">
            <w:pPr>
              <w:jc w:val="center"/>
              <w:rPr>
                <w:sz w:val="22"/>
                <w:lang w:val="ro-MD"/>
              </w:rPr>
            </w:pPr>
            <w:r w:rsidRPr="00FE1377">
              <w:rPr>
                <w:sz w:val="22"/>
                <w:lang w:val="ro-MD"/>
              </w:rPr>
              <w:t>20</w:t>
            </w:r>
          </w:p>
        </w:tc>
      </w:tr>
      <w:tr w:rsidR="002E61C5" w:rsidRPr="00FE1377" w14:paraId="140B2086" w14:textId="77777777" w:rsidTr="00DC3E58">
        <w:tc>
          <w:tcPr>
            <w:tcW w:w="569" w:type="dxa"/>
          </w:tcPr>
          <w:p w14:paraId="0B8E42F1" w14:textId="257314CD" w:rsidR="004E2F92" w:rsidRPr="00FE1377" w:rsidRDefault="004E2F92" w:rsidP="00FF29F5">
            <w:pPr>
              <w:jc w:val="center"/>
              <w:rPr>
                <w:sz w:val="22"/>
                <w:lang w:val="ro-MD"/>
              </w:rPr>
            </w:pPr>
            <w:r w:rsidRPr="00FE1377">
              <w:rPr>
                <w:sz w:val="22"/>
                <w:lang w:val="ro-MD"/>
              </w:rPr>
              <w:t>2</w:t>
            </w:r>
            <w:r w:rsidR="00B23578" w:rsidRPr="00FE1377">
              <w:rPr>
                <w:sz w:val="22"/>
                <w:lang w:val="ro-MD"/>
              </w:rPr>
              <w:t>.</w:t>
            </w:r>
            <w:r w:rsidRPr="00FE1377">
              <w:rPr>
                <w:sz w:val="22"/>
                <w:lang w:val="ro-MD"/>
              </w:rPr>
              <w:t>2</w:t>
            </w:r>
          </w:p>
        </w:tc>
        <w:tc>
          <w:tcPr>
            <w:tcW w:w="12042" w:type="dxa"/>
          </w:tcPr>
          <w:p w14:paraId="6BAACB06" w14:textId="7CE05F73" w:rsidR="004E2F92" w:rsidRPr="00FE1377" w:rsidRDefault="004E2F92" w:rsidP="004E2F92">
            <w:pPr>
              <w:rPr>
                <w:sz w:val="22"/>
                <w:lang w:val="ro-MD"/>
              </w:rPr>
            </w:pPr>
            <w:r w:rsidRPr="00FE1377">
              <w:rPr>
                <w:sz w:val="22"/>
                <w:lang w:val="ro-MD"/>
              </w:rPr>
              <w:t xml:space="preserve">Mai puțin de 30% din numărul total de elevi/studenți </w:t>
            </w:r>
          </w:p>
        </w:tc>
        <w:tc>
          <w:tcPr>
            <w:tcW w:w="1383" w:type="dxa"/>
          </w:tcPr>
          <w:p w14:paraId="123B9D38" w14:textId="46BABAB5" w:rsidR="004E2F92" w:rsidRPr="00FE1377" w:rsidRDefault="004E2F92" w:rsidP="00FF29F5">
            <w:pPr>
              <w:jc w:val="center"/>
              <w:rPr>
                <w:sz w:val="22"/>
                <w:lang w:val="ro-MD"/>
              </w:rPr>
            </w:pPr>
            <w:r w:rsidRPr="00FE1377">
              <w:rPr>
                <w:sz w:val="22"/>
                <w:lang w:val="ro-MD"/>
              </w:rPr>
              <w:t>10</w:t>
            </w:r>
          </w:p>
        </w:tc>
      </w:tr>
      <w:tr w:rsidR="002E61C5" w:rsidRPr="00FE1377" w14:paraId="105B3AAC" w14:textId="77777777" w:rsidTr="00DC3E58">
        <w:tc>
          <w:tcPr>
            <w:tcW w:w="569" w:type="dxa"/>
            <w:shd w:val="clear" w:color="auto" w:fill="D9D9D9" w:themeFill="background1" w:themeFillShade="D9"/>
          </w:tcPr>
          <w:p w14:paraId="09EB6A7B" w14:textId="04999C61" w:rsidR="004E2F92" w:rsidRPr="00FE1377" w:rsidRDefault="004E2F92" w:rsidP="00FF29F5">
            <w:pPr>
              <w:jc w:val="center"/>
              <w:rPr>
                <w:b/>
                <w:sz w:val="22"/>
                <w:lang w:val="ro-MD"/>
              </w:rPr>
            </w:pPr>
            <w:r w:rsidRPr="00FE1377">
              <w:rPr>
                <w:b/>
                <w:sz w:val="22"/>
                <w:lang w:val="ro-MD"/>
              </w:rPr>
              <w:t>3.</w:t>
            </w:r>
          </w:p>
        </w:tc>
        <w:tc>
          <w:tcPr>
            <w:tcW w:w="12042" w:type="dxa"/>
            <w:shd w:val="clear" w:color="auto" w:fill="D9D9D9" w:themeFill="background1" w:themeFillShade="D9"/>
          </w:tcPr>
          <w:p w14:paraId="2760B432" w14:textId="1410FAED" w:rsidR="004E2F92" w:rsidRPr="00FE1377" w:rsidRDefault="004E2F92" w:rsidP="004E2F92">
            <w:pPr>
              <w:rPr>
                <w:b/>
                <w:sz w:val="22"/>
                <w:lang w:val="ro-MD"/>
              </w:rPr>
            </w:pPr>
            <w:r w:rsidRPr="00FE1377">
              <w:rPr>
                <w:b/>
                <w:sz w:val="22"/>
                <w:lang w:val="ro-MD"/>
              </w:rPr>
              <w:t xml:space="preserve">Numărul de tineri cadre didactice sau </w:t>
            </w:r>
            <w:proofErr w:type="spellStart"/>
            <w:r w:rsidRPr="00FE1377">
              <w:rPr>
                <w:b/>
                <w:sz w:val="22"/>
                <w:lang w:val="ro-MD"/>
              </w:rPr>
              <w:t>didactico</w:t>
            </w:r>
            <w:proofErr w:type="spellEnd"/>
            <w:r w:rsidRPr="00FE1377">
              <w:rPr>
                <w:b/>
                <w:sz w:val="22"/>
                <w:lang w:val="ro-MD"/>
              </w:rPr>
              <w:t>-științifice</w:t>
            </w:r>
          </w:p>
        </w:tc>
        <w:tc>
          <w:tcPr>
            <w:tcW w:w="1383" w:type="dxa"/>
            <w:shd w:val="clear" w:color="auto" w:fill="D9D9D9" w:themeFill="background1" w:themeFillShade="D9"/>
          </w:tcPr>
          <w:p w14:paraId="43EDAEE4" w14:textId="5FF3348C" w:rsidR="004E2F92" w:rsidRPr="00FE1377" w:rsidRDefault="00654FD1" w:rsidP="00FF29F5">
            <w:pPr>
              <w:jc w:val="center"/>
              <w:rPr>
                <w:b/>
                <w:sz w:val="22"/>
                <w:lang w:val="ro-MD"/>
              </w:rPr>
            </w:pPr>
            <w:r w:rsidRPr="00FE1377">
              <w:rPr>
                <w:b/>
                <w:sz w:val="22"/>
                <w:lang w:val="ro-MD"/>
              </w:rPr>
              <w:t>20</w:t>
            </w:r>
          </w:p>
        </w:tc>
      </w:tr>
      <w:tr w:rsidR="002E61C5" w:rsidRPr="00FE1377" w14:paraId="11678793" w14:textId="77777777" w:rsidTr="00DC3E58">
        <w:tc>
          <w:tcPr>
            <w:tcW w:w="569" w:type="dxa"/>
          </w:tcPr>
          <w:p w14:paraId="5D983C6A" w14:textId="0524D240" w:rsidR="004E2F92" w:rsidRPr="00FE1377" w:rsidRDefault="00B23578" w:rsidP="00FF29F5">
            <w:pPr>
              <w:jc w:val="center"/>
              <w:rPr>
                <w:sz w:val="22"/>
                <w:lang w:val="ro-MD"/>
              </w:rPr>
            </w:pPr>
            <w:r w:rsidRPr="00FE1377">
              <w:rPr>
                <w:sz w:val="22"/>
                <w:lang w:val="ro-MD"/>
              </w:rPr>
              <w:t>3.</w:t>
            </w:r>
            <w:r w:rsidR="004E2F92" w:rsidRPr="00FE1377">
              <w:rPr>
                <w:sz w:val="22"/>
                <w:lang w:val="ro-MD"/>
              </w:rPr>
              <w:t>1</w:t>
            </w:r>
          </w:p>
        </w:tc>
        <w:tc>
          <w:tcPr>
            <w:tcW w:w="12042" w:type="dxa"/>
          </w:tcPr>
          <w:p w14:paraId="34529370" w14:textId="7495E072" w:rsidR="004E2F92" w:rsidRPr="00FE1377" w:rsidRDefault="004E2F92" w:rsidP="004E2F92">
            <w:pPr>
              <w:rPr>
                <w:sz w:val="22"/>
                <w:lang w:val="ro-MD"/>
              </w:rPr>
            </w:pPr>
            <w:r w:rsidRPr="00FE1377">
              <w:rPr>
                <w:sz w:val="22"/>
                <w:lang w:val="ro-MD"/>
              </w:rPr>
              <w:t>Mai mult de 20%  din numărul total de cadre didactice</w:t>
            </w:r>
          </w:p>
        </w:tc>
        <w:tc>
          <w:tcPr>
            <w:tcW w:w="1383" w:type="dxa"/>
          </w:tcPr>
          <w:p w14:paraId="5EEEFCDD" w14:textId="6E43E23D" w:rsidR="004E2F92" w:rsidRPr="00FE1377" w:rsidRDefault="00654FD1" w:rsidP="00FF29F5">
            <w:pPr>
              <w:jc w:val="center"/>
              <w:rPr>
                <w:sz w:val="22"/>
                <w:lang w:val="ro-MD"/>
              </w:rPr>
            </w:pPr>
            <w:r w:rsidRPr="00FE1377">
              <w:rPr>
                <w:sz w:val="22"/>
                <w:lang w:val="ro-MD"/>
              </w:rPr>
              <w:t>20</w:t>
            </w:r>
          </w:p>
        </w:tc>
      </w:tr>
      <w:tr w:rsidR="002E61C5" w:rsidRPr="00FE1377" w14:paraId="40E6BFF2" w14:textId="77777777" w:rsidTr="00DC3E58">
        <w:tc>
          <w:tcPr>
            <w:tcW w:w="569" w:type="dxa"/>
          </w:tcPr>
          <w:p w14:paraId="4BC8CB59" w14:textId="46EE2FCC" w:rsidR="004E2F92" w:rsidRPr="00FE1377" w:rsidRDefault="00B23578" w:rsidP="00FF29F5">
            <w:pPr>
              <w:jc w:val="center"/>
              <w:rPr>
                <w:sz w:val="22"/>
                <w:lang w:val="ro-MD"/>
              </w:rPr>
            </w:pPr>
            <w:r w:rsidRPr="00FE1377">
              <w:rPr>
                <w:sz w:val="22"/>
                <w:lang w:val="ro-MD"/>
              </w:rPr>
              <w:t>3.</w:t>
            </w:r>
            <w:r w:rsidR="004E2F92" w:rsidRPr="00FE1377">
              <w:rPr>
                <w:sz w:val="22"/>
                <w:lang w:val="ro-MD"/>
              </w:rPr>
              <w:t>2</w:t>
            </w:r>
          </w:p>
        </w:tc>
        <w:tc>
          <w:tcPr>
            <w:tcW w:w="12042" w:type="dxa"/>
          </w:tcPr>
          <w:p w14:paraId="712DF0F7" w14:textId="5C9D2169" w:rsidR="004E2F92" w:rsidRPr="00FE1377" w:rsidRDefault="004E2F92" w:rsidP="004E2F92">
            <w:pPr>
              <w:rPr>
                <w:sz w:val="22"/>
                <w:lang w:val="ro-MD"/>
              </w:rPr>
            </w:pPr>
            <w:r w:rsidRPr="00FE1377">
              <w:rPr>
                <w:sz w:val="22"/>
                <w:lang w:val="ro-MD"/>
              </w:rPr>
              <w:t>Până la 20% din numărul total de cadre didactice</w:t>
            </w:r>
          </w:p>
        </w:tc>
        <w:tc>
          <w:tcPr>
            <w:tcW w:w="1383" w:type="dxa"/>
          </w:tcPr>
          <w:p w14:paraId="0A82398E" w14:textId="63CB88E5" w:rsidR="004E2F92" w:rsidRPr="00FE1377" w:rsidRDefault="00654FD1" w:rsidP="00FF29F5">
            <w:pPr>
              <w:jc w:val="center"/>
              <w:rPr>
                <w:sz w:val="22"/>
                <w:lang w:val="ro-MD"/>
              </w:rPr>
            </w:pPr>
            <w:r w:rsidRPr="00FE1377">
              <w:rPr>
                <w:sz w:val="22"/>
                <w:lang w:val="ro-MD"/>
              </w:rPr>
              <w:t>10</w:t>
            </w:r>
          </w:p>
        </w:tc>
      </w:tr>
      <w:tr w:rsidR="002E61C5" w:rsidRPr="00FE1377" w14:paraId="74B5B5DB" w14:textId="77777777" w:rsidTr="00DC3E58">
        <w:tc>
          <w:tcPr>
            <w:tcW w:w="569" w:type="dxa"/>
            <w:shd w:val="clear" w:color="auto" w:fill="D9D9D9" w:themeFill="background1" w:themeFillShade="D9"/>
          </w:tcPr>
          <w:p w14:paraId="6F5E8C11" w14:textId="0BC1CFF6" w:rsidR="004E2F92" w:rsidRPr="00FE1377" w:rsidRDefault="004E2F92" w:rsidP="00FF29F5">
            <w:pPr>
              <w:jc w:val="center"/>
              <w:rPr>
                <w:b/>
                <w:sz w:val="22"/>
                <w:lang w:val="ro-MD"/>
              </w:rPr>
            </w:pPr>
            <w:r w:rsidRPr="00FE1377">
              <w:rPr>
                <w:b/>
                <w:sz w:val="22"/>
                <w:lang w:val="ro-MD"/>
              </w:rPr>
              <w:t>4.</w:t>
            </w:r>
          </w:p>
        </w:tc>
        <w:tc>
          <w:tcPr>
            <w:tcW w:w="12042" w:type="dxa"/>
            <w:shd w:val="clear" w:color="auto" w:fill="D9D9D9" w:themeFill="background1" w:themeFillShade="D9"/>
          </w:tcPr>
          <w:p w14:paraId="19304A42" w14:textId="2553CFD5" w:rsidR="004E2F92" w:rsidRPr="00FE1377" w:rsidRDefault="004E2F92" w:rsidP="004E2F92">
            <w:pPr>
              <w:rPr>
                <w:b/>
                <w:sz w:val="22"/>
                <w:lang w:val="ro-MD"/>
              </w:rPr>
            </w:pPr>
            <w:r w:rsidRPr="00FE1377">
              <w:rPr>
                <w:b/>
                <w:sz w:val="22"/>
                <w:lang w:val="ro-MD"/>
              </w:rPr>
              <w:t>Impactul social</w:t>
            </w:r>
          </w:p>
        </w:tc>
        <w:tc>
          <w:tcPr>
            <w:tcW w:w="1383" w:type="dxa"/>
            <w:shd w:val="clear" w:color="auto" w:fill="D9D9D9" w:themeFill="background1" w:themeFillShade="D9"/>
          </w:tcPr>
          <w:p w14:paraId="6C9D96F9" w14:textId="1B58F273" w:rsidR="004E2F92" w:rsidRPr="00FE1377" w:rsidRDefault="004E2F92" w:rsidP="00FF29F5">
            <w:pPr>
              <w:jc w:val="center"/>
              <w:rPr>
                <w:b/>
                <w:sz w:val="22"/>
                <w:lang w:val="ro-MD"/>
              </w:rPr>
            </w:pPr>
            <w:r w:rsidRPr="00FE1377">
              <w:rPr>
                <w:b/>
                <w:sz w:val="22"/>
                <w:lang w:val="ro-MD"/>
              </w:rPr>
              <w:t>20</w:t>
            </w:r>
          </w:p>
        </w:tc>
      </w:tr>
      <w:tr w:rsidR="002E61C5" w:rsidRPr="00FE1377" w14:paraId="6CDAD84B" w14:textId="77777777" w:rsidTr="00DC3E58">
        <w:tc>
          <w:tcPr>
            <w:tcW w:w="569" w:type="dxa"/>
          </w:tcPr>
          <w:p w14:paraId="7A0E85DF" w14:textId="5A8E97F0" w:rsidR="004E2F92" w:rsidRPr="00FE1377" w:rsidRDefault="00B23578" w:rsidP="00FF29F5">
            <w:pPr>
              <w:jc w:val="center"/>
              <w:rPr>
                <w:sz w:val="22"/>
                <w:lang w:val="ro-MD"/>
              </w:rPr>
            </w:pPr>
            <w:r w:rsidRPr="00FE1377">
              <w:rPr>
                <w:sz w:val="22"/>
                <w:lang w:val="ro-MD"/>
              </w:rPr>
              <w:t>4.</w:t>
            </w:r>
            <w:r w:rsidR="004E2F92" w:rsidRPr="00FE1377">
              <w:rPr>
                <w:sz w:val="22"/>
                <w:lang w:val="ro-MD"/>
              </w:rPr>
              <w:t>1</w:t>
            </w:r>
          </w:p>
        </w:tc>
        <w:tc>
          <w:tcPr>
            <w:tcW w:w="12042" w:type="dxa"/>
          </w:tcPr>
          <w:p w14:paraId="1A32AAD5" w14:textId="1C8AEF44" w:rsidR="004E2F92" w:rsidRPr="00FE1377" w:rsidRDefault="004E2F92" w:rsidP="004E2F92">
            <w:pPr>
              <w:rPr>
                <w:sz w:val="22"/>
                <w:lang w:val="ro-MD"/>
              </w:rPr>
            </w:pPr>
            <w:r w:rsidRPr="00FE1377">
              <w:rPr>
                <w:sz w:val="22"/>
                <w:lang w:val="ro-MD"/>
              </w:rPr>
              <w:t>Absolvenți angajați în câmpul muncii sau care își continuă studiile în domeniu mai mult de 75% (date ultimii 3 ani)</w:t>
            </w:r>
          </w:p>
        </w:tc>
        <w:tc>
          <w:tcPr>
            <w:tcW w:w="1383" w:type="dxa"/>
          </w:tcPr>
          <w:p w14:paraId="24D079BC" w14:textId="1909B515" w:rsidR="004E2F92" w:rsidRPr="00FE1377" w:rsidRDefault="004E2F92" w:rsidP="00FF29F5">
            <w:pPr>
              <w:jc w:val="center"/>
              <w:rPr>
                <w:sz w:val="22"/>
                <w:lang w:val="ro-MD"/>
              </w:rPr>
            </w:pPr>
            <w:r w:rsidRPr="00FE1377">
              <w:rPr>
                <w:sz w:val="22"/>
                <w:lang w:val="ro-MD"/>
              </w:rPr>
              <w:t>20</w:t>
            </w:r>
          </w:p>
        </w:tc>
      </w:tr>
      <w:tr w:rsidR="002E61C5" w:rsidRPr="00FE1377" w14:paraId="3C25A295" w14:textId="77777777" w:rsidTr="00DC3E58">
        <w:tc>
          <w:tcPr>
            <w:tcW w:w="569" w:type="dxa"/>
          </w:tcPr>
          <w:p w14:paraId="22A89B86" w14:textId="5195E0A4" w:rsidR="004E2F92" w:rsidRPr="00FE1377" w:rsidRDefault="00B23578" w:rsidP="00FF29F5">
            <w:pPr>
              <w:jc w:val="center"/>
              <w:rPr>
                <w:sz w:val="22"/>
                <w:lang w:val="ro-MD"/>
              </w:rPr>
            </w:pPr>
            <w:r w:rsidRPr="00FE1377">
              <w:rPr>
                <w:sz w:val="22"/>
                <w:lang w:val="ro-MD"/>
              </w:rPr>
              <w:t>4.</w:t>
            </w:r>
            <w:r w:rsidR="004E2F92" w:rsidRPr="00FE1377">
              <w:rPr>
                <w:sz w:val="22"/>
                <w:lang w:val="ro-MD"/>
              </w:rPr>
              <w:t>2</w:t>
            </w:r>
          </w:p>
        </w:tc>
        <w:tc>
          <w:tcPr>
            <w:tcW w:w="12042" w:type="dxa"/>
          </w:tcPr>
          <w:p w14:paraId="39633B46" w14:textId="2C50C10E" w:rsidR="004E2F92" w:rsidRPr="00FE1377" w:rsidRDefault="004E2F92" w:rsidP="004E2F92">
            <w:pPr>
              <w:rPr>
                <w:sz w:val="22"/>
                <w:lang w:val="ro-MD"/>
              </w:rPr>
            </w:pPr>
            <w:r w:rsidRPr="00FE1377">
              <w:rPr>
                <w:sz w:val="22"/>
                <w:lang w:val="ro-MD"/>
              </w:rPr>
              <w:t>Absolvenți angajați în câmpul muncii sau care își continuă studiile în domeniu mai mult de 40% (date ultimii 3 ani)</w:t>
            </w:r>
          </w:p>
        </w:tc>
        <w:tc>
          <w:tcPr>
            <w:tcW w:w="1383" w:type="dxa"/>
          </w:tcPr>
          <w:p w14:paraId="2EE5ACDF" w14:textId="310AF9D3" w:rsidR="004E2F92" w:rsidRPr="00FE1377" w:rsidRDefault="004E2F92" w:rsidP="00FF29F5">
            <w:pPr>
              <w:jc w:val="center"/>
              <w:rPr>
                <w:sz w:val="22"/>
                <w:lang w:val="ro-MD"/>
              </w:rPr>
            </w:pPr>
            <w:r w:rsidRPr="00FE1377">
              <w:rPr>
                <w:sz w:val="22"/>
                <w:lang w:val="ro-MD"/>
              </w:rPr>
              <w:t>10</w:t>
            </w:r>
          </w:p>
        </w:tc>
      </w:tr>
      <w:tr w:rsidR="002E61C5" w:rsidRPr="00FE1377" w14:paraId="6E2A9599" w14:textId="77777777" w:rsidTr="00DC3E58">
        <w:tc>
          <w:tcPr>
            <w:tcW w:w="569" w:type="dxa"/>
          </w:tcPr>
          <w:p w14:paraId="0ADAF11E" w14:textId="1C8F2487" w:rsidR="004E2F92" w:rsidRPr="00FE1377" w:rsidRDefault="00B23578" w:rsidP="00FF29F5">
            <w:pPr>
              <w:jc w:val="center"/>
              <w:rPr>
                <w:sz w:val="22"/>
                <w:lang w:val="ro-MD"/>
              </w:rPr>
            </w:pPr>
            <w:r w:rsidRPr="00FE1377">
              <w:rPr>
                <w:sz w:val="22"/>
                <w:lang w:val="ro-MD"/>
              </w:rPr>
              <w:t>4.</w:t>
            </w:r>
            <w:r w:rsidR="004E2F92" w:rsidRPr="00FE1377">
              <w:rPr>
                <w:sz w:val="22"/>
                <w:lang w:val="ro-MD"/>
              </w:rPr>
              <w:t>3</w:t>
            </w:r>
          </w:p>
        </w:tc>
        <w:tc>
          <w:tcPr>
            <w:tcW w:w="12042" w:type="dxa"/>
          </w:tcPr>
          <w:p w14:paraId="0C60CE37" w14:textId="71F50135" w:rsidR="004E2F92" w:rsidRPr="00FE1377" w:rsidRDefault="004E2F92" w:rsidP="004E2F92">
            <w:pPr>
              <w:rPr>
                <w:sz w:val="22"/>
                <w:lang w:val="ro-MD"/>
              </w:rPr>
            </w:pPr>
            <w:r w:rsidRPr="00FE1377">
              <w:rPr>
                <w:sz w:val="22"/>
                <w:lang w:val="ro-MD"/>
              </w:rPr>
              <w:t>Absolvenți angajați în câmpul muncii sau care își continuă studiile în domeniu în mai puțin de 40% (date ultimii 3 ani)</w:t>
            </w:r>
          </w:p>
        </w:tc>
        <w:tc>
          <w:tcPr>
            <w:tcW w:w="1383" w:type="dxa"/>
          </w:tcPr>
          <w:p w14:paraId="78D3BDF0" w14:textId="5F3C4769" w:rsidR="004E2F92" w:rsidRPr="00FE1377" w:rsidRDefault="004E2F92" w:rsidP="00FF29F5">
            <w:pPr>
              <w:jc w:val="center"/>
              <w:rPr>
                <w:sz w:val="22"/>
                <w:lang w:val="ro-MD"/>
              </w:rPr>
            </w:pPr>
            <w:r w:rsidRPr="00FE1377">
              <w:rPr>
                <w:sz w:val="22"/>
                <w:lang w:val="ro-MD"/>
              </w:rPr>
              <w:t>5</w:t>
            </w:r>
          </w:p>
        </w:tc>
      </w:tr>
      <w:tr w:rsidR="002E61C5" w:rsidRPr="00FE1377" w14:paraId="0D45F12C" w14:textId="77777777" w:rsidTr="00DC3E58">
        <w:tc>
          <w:tcPr>
            <w:tcW w:w="569" w:type="dxa"/>
            <w:shd w:val="clear" w:color="auto" w:fill="D9D9D9" w:themeFill="background1" w:themeFillShade="D9"/>
          </w:tcPr>
          <w:p w14:paraId="72BA00B2" w14:textId="268C7C69" w:rsidR="004E2F92" w:rsidRPr="00FE1377" w:rsidRDefault="004E2F92" w:rsidP="00FF29F5">
            <w:pPr>
              <w:jc w:val="center"/>
              <w:rPr>
                <w:b/>
                <w:sz w:val="22"/>
                <w:lang w:val="ro-MD"/>
              </w:rPr>
            </w:pPr>
            <w:r w:rsidRPr="00FE1377">
              <w:rPr>
                <w:b/>
                <w:sz w:val="22"/>
                <w:lang w:val="ro-MD"/>
              </w:rPr>
              <w:t>5.</w:t>
            </w:r>
          </w:p>
        </w:tc>
        <w:tc>
          <w:tcPr>
            <w:tcW w:w="12042" w:type="dxa"/>
            <w:shd w:val="clear" w:color="auto" w:fill="D9D9D9" w:themeFill="background1" w:themeFillShade="D9"/>
          </w:tcPr>
          <w:p w14:paraId="64B99F14" w14:textId="768D85E2" w:rsidR="004E2F92" w:rsidRPr="00FE1377" w:rsidRDefault="004E2F92" w:rsidP="004E2F92">
            <w:pPr>
              <w:rPr>
                <w:b/>
                <w:sz w:val="22"/>
                <w:lang w:val="ro-MD"/>
              </w:rPr>
            </w:pPr>
            <w:r w:rsidRPr="00FE1377">
              <w:rPr>
                <w:b/>
                <w:sz w:val="22"/>
                <w:lang w:val="ro-MD"/>
              </w:rPr>
              <w:t xml:space="preserve">Sustenabilitatea proiectului investițional </w:t>
            </w:r>
          </w:p>
        </w:tc>
        <w:tc>
          <w:tcPr>
            <w:tcW w:w="1383" w:type="dxa"/>
            <w:shd w:val="clear" w:color="auto" w:fill="D9D9D9" w:themeFill="background1" w:themeFillShade="D9"/>
          </w:tcPr>
          <w:p w14:paraId="4018AA31" w14:textId="2E5622B8" w:rsidR="004E2F92" w:rsidRPr="00FE1377" w:rsidRDefault="004E2F92" w:rsidP="00FF29F5">
            <w:pPr>
              <w:jc w:val="center"/>
              <w:rPr>
                <w:b/>
                <w:sz w:val="22"/>
                <w:lang w:val="ro-MD"/>
              </w:rPr>
            </w:pPr>
            <w:r w:rsidRPr="00FE1377">
              <w:rPr>
                <w:b/>
                <w:sz w:val="22"/>
                <w:lang w:val="ro-MD"/>
              </w:rPr>
              <w:t>20</w:t>
            </w:r>
          </w:p>
        </w:tc>
      </w:tr>
      <w:tr w:rsidR="002E61C5" w:rsidRPr="00FE1377" w14:paraId="673B7069" w14:textId="77777777" w:rsidTr="00DC3E58">
        <w:tc>
          <w:tcPr>
            <w:tcW w:w="569" w:type="dxa"/>
          </w:tcPr>
          <w:p w14:paraId="4F41D084" w14:textId="5359AA93" w:rsidR="004E2F92" w:rsidRPr="00FE1377" w:rsidRDefault="00B23578" w:rsidP="00FF29F5">
            <w:pPr>
              <w:jc w:val="center"/>
              <w:rPr>
                <w:sz w:val="22"/>
                <w:lang w:val="ro-MD"/>
              </w:rPr>
            </w:pPr>
            <w:r w:rsidRPr="00FE1377">
              <w:rPr>
                <w:sz w:val="22"/>
                <w:lang w:val="ro-MD"/>
              </w:rPr>
              <w:t>5.</w:t>
            </w:r>
            <w:r w:rsidR="004E2F92" w:rsidRPr="00FE1377">
              <w:rPr>
                <w:sz w:val="22"/>
                <w:lang w:val="ro-MD"/>
              </w:rPr>
              <w:t>1</w:t>
            </w:r>
          </w:p>
        </w:tc>
        <w:tc>
          <w:tcPr>
            <w:tcW w:w="12042" w:type="dxa"/>
          </w:tcPr>
          <w:p w14:paraId="2AE94640" w14:textId="4B6BA95B" w:rsidR="004E2F92" w:rsidRPr="00FE1377" w:rsidRDefault="004E2F92" w:rsidP="004E2F92">
            <w:pPr>
              <w:rPr>
                <w:sz w:val="22"/>
                <w:lang w:val="ro-MD"/>
              </w:rPr>
            </w:pPr>
            <w:r w:rsidRPr="00FE1377">
              <w:rPr>
                <w:sz w:val="22"/>
                <w:lang w:val="ro-MD"/>
              </w:rPr>
              <w:t>Sunt prevăzute acțiuni și mijloace financiare de asigurare bunei funcționări a proiectului după finalizarea acestuia, demonstrând capacitatea de întreținere a investiției după pe termen mediu și lung</w:t>
            </w:r>
          </w:p>
        </w:tc>
        <w:tc>
          <w:tcPr>
            <w:tcW w:w="1383" w:type="dxa"/>
          </w:tcPr>
          <w:p w14:paraId="5238C71C" w14:textId="7C4CDFF2" w:rsidR="004E2F92" w:rsidRPr="00FE1377" w:rsidRDefault="004E2F92" w:rsidP="00FF29F5">
            <w:pPr>
              <w:jc w:val="center"/>
              <w:rPr>
                <w:sz w:val="22"/>
                <w:lang w:val="ro-MD"/>
              </w:rPr>
            </w:pPr>
            <w:r w:rsidRPr="00FE1377">
              <w:rPr>
                <w:sz w:val="22"/>
                <w:lang w:val="ro-MD"/>
              </w:rPr>
              <w:t>20</w:t>
            </w:r>
          </w:p>
        </w:tc>
      </w:tr>
      <w:tr w:rsidR="002E61C5" w:rsidRPr="00FE1377" w14:paraId="60770E5D" w14:textId="77777777" w:rsidTr="00DC3E58">
        <w:tc>
          <w:tcPr>
            <w:tcW w:w="569" w:type="dxa"/>
          </w:tcPr>
          <w:p w14:paraId="38A5BF3D" w14:textId="34A4A84E" w:rsidR="004E2F92" w:rsidRPr="00FE1377" w:rsidRDefault="00B23578" w:rsidP="00FF29F5">
            <w:pPr>
              <w:jc w:val="center"/>
              <w:rPr>
                <w:sz w:val="22"/>
                <w:lang w:val="ro-MD"/>
              </w:rPr>
            </w:pPr>
            <w:r w:rsidRPr="00FE1377">
              <w:rPr>
                <w:sz w:val="22"/>
                <w:lang w:val="ro-MD"/>
              </w:rPr>
              <w:t>5.</w:t>
            </w:r>
            <w:r w:rsidR="004E2F92" w:rsidRPr="00FE1377">
              <w:rPr>
                <w:sz w:val="22"/>
                <w:lang w:val="ro-MD"/>
              </w:rPr>
              <w:t>2</w:t>
            </w:r>
          </w:p>
        </w:tc>
        <w:tc>
          <w:tcPr>
            <w:tcW w:w="12042" w:type="dxa"/>
          </w:tcPr>
          <w:p w14:paraId="49A65037" w14:textId="066BF74E" w:rsidR="004E2F92" w:rsidRPr="00FE1377" w:rsidRDefault="004E2F92" w:rsidP="004E2F92">
            <w:pPr>
              <w:rPr>
                <w:sz w:val="22"/>
                <w:lang w:val="ro-MD"/>
              </w:rPr>
            </w:pPr>
            <w:r w:rsidRPr="00FE1377">
              <w:rPr>
                <w:sz w:val="22"/>
                <w:lang w:val="ro-MD"/>
              </w:rPr>
              <w:t>Sunt prevăzute unele acțiuni sau estimări financiare pentru menținerea funcționalității proiectului după finalizare, dar acestea sunt parțial detaliate sau nu demonstrează pe deplin capacitatea de întreținere pe termen lung.</w:t>
            </w:r>
          </w:p>
        </w:tc>
        <w:tc>
          <w:tcPr>
            <w:tcW w:w="1383" w:type="dxa"/>
          </w:tcPr>
          <w:p w14:paraId="0C602BA5" w14:textId="76FB2FD1" w:rsidR="004E2F92" w:rsidRPr="00FE1377" w:rsidRDefault="004E2F92" w:rsidP="00FF29F5">
            <w:pPr>
              <w:jc w:val="center"/>
              <w:rPr>
                <w:sz w:val="22"/>
                <w:lang w:val="ro-MD"/>
              </w:rPr>
            </w:pPr>
            <w:r w:rsidRPr="00FE1377">
              <w:rPr>
                <w:sz w:val="22"/>
                <w:lang w:val="ro-MD"/>
              </w:rPr>
              <w:t>10</w:t>
            </w:r>
          </w:p>
        </w:tc>
      </w:tr>
      <w:tr w:rsidR="002E61C5" w:rsidRPr="00FE1377" w14:paraId="3EBA5EA6" w14:textId="77777777" w:rsidTr="00DC3E58">
        <w:tc>
          <w:tcPr>
            <w:tcW w:w="569" w:type="dxa"/>
          </w:tcPr>
          <w:p w14:paraId="526EF32E" w14:textId="07524A77" w:rsidR="004E2F92" w:rsidRPr="00FE1377" w:rsidRDefault="00B23578" w:rsidP="00FF29F5">
            <w:pPr>
              <w:jc w:val="center"/>
              <w:rPr>
                <w:sz w:val="22"/>
                <w:lang w:val="ro-MD"/>
              </w:rPr>
            </w:pPr>
            <w:r w:rsidRPr="00FE1377">
              <w:rPr>
                <w:sz w:val="22"/>
                <w:lang w:val="ro-MD"/>
              </w:rPr>
              <w:t>5.</w:t>
            </w:r>
            <w:r w:rsidR="004E2F92" w:rsidRPr="00FE1377">
              <w:rPr>
                <w:sz w:val="22"/>
                <w:lang w:val="ro-MD"/>
              </w:rPr>
              <w:t>3</w:t>
            </w:r>
          </w:p>
        </w:tc>
        <w:tc>
          <w:tcPr>
            <w:tcW w:w="12042" w:type="dxa"/>
          </w:tcPr>
          <w:p w14:paraId="05740D0C" w14:textId="7C5F3370" w:rsidR="004E2F92" w:rsidRPr="00FE1377" w:rsidRDefault="004E2F92" w:rsidP="004E2F92">
            <w:pPr>
              <w:rPr>
                <w:sz w:val="22"/>
                <w:lang w:val="ro-MD"/>
              </w:rPr>
            </w:pPr>
            <w:r w:rsidRPr="00FE1377">
              <w:rPr>
                <w:sz w:val="22"/>
                <w:lang w:val="ro-MD"/>
              </w:rPr>
              <w:t>Nu sunt prevăzute acțiuni sau mecanisme financiare pentru gestionarea și funcționarea durabilă a proiectului investițional după finalizarea acestuia.</w:t>
            </w:r>
          </w:p>
        </w:tc>
        <w:tc>
          <w:tcPr>
            <w:tcW w:w="1383" w:type="dxa"/>
          </w:tcPr>
          <w:p w14:paraId="502536F6" w14:textId="4BEF424D" w:rsidR="004E2F92" w:rsidRPr="00FE1377" w:rsidRDefault="004E2F92" w:rsidP="00FF29F5">
            <w:pPr>
              <w:jc w:val="center"/>
              <w:rPr>
                <w:sz w:val="22"/>
                <w:lang w:val="ro-MD"/>
              </w:rPr>
            </w:pPr>
            <w:r w:rsidRPr="00FE1377">
              <w:rPr>
                <w:sz w:val="22"/>
                <w:lang w:val="ro-MD"/>
              </w:rPr>
              <w:t>0</w:t>
            </w:r>
          </w:p>
        </w:tc>
      </w:tr>
      <w:tr w:rsidR="0047223B" w:rsidRPr="00FE1377" w14:paraId="4CBBF8F1" w14:textId="77777777" w:rsidTr="00571BA1">
        <w:tc>
          <w:tcPr>
            <w:tcW w:w="12611" w:type="dxa"/>
            <w:gridSpan w:val="2"/>
          </w:tcPr>
          <w:p w14:paraId="16E683CC" w14:textId="77777777" w:rsidR="0063088C" w:rsidRPr="00FE1377" w:rsidRDefault="0063088C" w:rsidP="00FF29F5">
            <w:pPr>
              <w:jc w:val="center"/>
              <w:rPr>
                <w:b/>
                <w:sz w:val="22"/>
                <w:lang w:val="ro-MD"/>
              </w:rPr>
            </w:pPr>
            <w:r w:rsidRPr="00FE1377">
              <w:rPr>
                <w:b/>
                <w:sz w:val="22"/>
                <w:lang w:val="ro-MD"/>
              </w:rPr>
              <w:t>Total</w:t>
            </w:r>
          </w:p>
        </w:tc>
        <w:tc>
          <w:tcPr>
            <w:tcW w:w="1383" w:type="dxa"/>
          </w:tcPr>
          <w:p w14:paraId="245ADC23" w14:textId="77777777" w:rsidR="0063088C" w:rsidRPr="00FE1377" w:rsidRDefault="0063088C" w:rsidP="00DC3E58">
            <w:pPr>
              <w:jc w:val="center"/>
              <w:rPr>
                <w:b/>
                <w:sz w:val="22"/>
                <w:lang w:val="ro-MD"/>
              </w:rPr>
            </w:pPr>
            <w:r w:rsidRPr="00FE1377">
              <w:rPr>
                <w:b/>
                <w:sz w:val="22"/>
                <w:lang w:val="ro-MD"/>
              </w:rPr>
              <w:t>100</w:t>
            </w:r>
          </w:p>
        </w:tc>
      </w:tr>
    </w:tbl>
    <w:p w14:paraId="422C840B" w14:textId="0DE86EBC" w:rsidR="004624A7" w:rsidRPr="0032312C" w:rsidRDefault="004624A7" w:rsidP="004624A7">
      <w:pPr>
        <w:pStyle w:val="Heading1"/>
      </w:pPr>
      <w:r w:rsidRPr="0032312C">
        <w:t>DR-16</w:t>
      </w:r>
      <w:r>
        <w:t>-2</w:t>
      </w:r>
    </w:p>
    <w:p w14:paraId="5523A48D" w14:textId="77777777" w:rsidR="000B69B4" w:rsidRDefault="004624A7" w:rsidP="00A10E2D">
      <w:pPr>
        <w:pStyle w:val="Heading2"/>
        <w:rPr>
          <w:lang w:val="ro-MD"/>
        </w:rPr>
      </w:pPr>
      <w:r w:rsidRPr="00817A09">
        <w:rPr>
          <w:lang w:val="ro-MD"/>
        </w:rPr>
        <w:t xml:space="preserve">Investiții în dezvoltarea și modernizarea bazei </w:t>
      </w:r>
      <w:proofErr w:type="spellStart"/>
      <w:r w:rsidRPr="00817A09">
        <w:rPr>
          <w:lang w:val="ro-MD"/>
        </w:rPr>
        <w:t>tehnico</w:t>
      </w:r>
      <w:proofErr w:type="spellEnd"/>
      <w:r w:rsidRPr="00817A09">
        <w:rPr>
          <w:lang w:val="ro-MD"/>
        </w:rPr>
        <w:t xml:space="preserve">-materiale </w:t>
      </w:r>
    </w:p>
    <w:p w14:paraId="40D279E8" w14:textId="734C674B" w:rsidR="004624A7" w:rsidRDefault="004624A7" w:rsidP="00A10E2D">
      <w:pPr>
        <w:pStyle w:val="Heading2"/>
        <w:rPr>
          <w:lang w:val="ro-MD"/>
        </w:rPr>
      </w:pPr>
      <w:r w:rsidRPr="00817A09">
        <w:rPr>
          <w:lang w:val="ro-MD"/>
        </w:rPr>
        <w:t xml:space="preserve">pentru cercetare și formare profesională  </w:t>
      </w:r>
    </w:p>
    <w:p w14:paraId="033B79A7" w14:textId="77777777" w:rsidR="00E4751C" w:rsidRPr="00E4751C" w:rsidRDefault="00E4751C" w:rsidP="00E4751C">
      <w:pPr>
        <w:rPr>
          <w:lang w:val="ro-MD"/>
        </w:rPr>
      </w:pPr>
    </w:p>
    <w:p w14:paraId="2EAE8501" w14:textId="1CBCBD99" w:rsidR="002C71F8" w:rsidRPr="0032312C" w:rsidRDefault="009377C1" w:rsidP="00C160D6">
      <w:pPr>
        <w:pStyle w:val="Heading3"/>
      </w:pPr>
      <w:r w:rsidRPr="0032312C">
        <w:t>Criterii de selectare pentru organizațiile din domeniile cercetării și inovării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7863"/>
        <w:gridCol w:w="1208"/>
      </w:tblGrid>
      <w:tr w:rsidR="002E61C5" w:rsidRPr="00FE1377" w14:paraId="4673B251" w14:textId="77777777" w:rsidTr="00D17109">
        <w:tc>
          <w:tcPr>
            <w:tcW w:w="557" w:type="dxa"/>
            <w:shd w:val="clear" w:color="auto" w:fill="D9D9D9" w:themeFill="background1" w:themeFillShade="D9"/>
          </w:tcPr>
          <w:p w14:paraId="15C06A8D" w14:textId="77777777" w:rsidR="002C71F8" w:rsidRPr="00FE1377" w:rsidRDefault="002C71F8" w:rsidP="00FF29F5">
            <w:pPr>
              <w:jc w:val="center"/>
              <w:rPr>
                <w:b/>
                <w:sz w:val="22"/>
                <w:lang w:val="ro-MD"/>
              </w:rPr>
            </w:pPr>
            <w:r w:rsidRPr="00FE1377">
              <w:rPr>
                <w:b/>
                <w:sz w:val="22"/>
                <w:lang w:val="ro-MD"/>
              </w:rPr>
              <w:t>Nr.</w:t>
            </w:r>
          </w:p>
          <w:p w14:paraId="11C45953" w14:textId="77777777" w:rsidR="002C71F8" w:rsidRPr="00FE1377" w:rsidRDefault="002C71F8" w:rsidP="00FF29F5">
            <w:pPr>
              <w:jc w:val="center"/>
              <w:rPr>
                <w:b/>
                <w:sz w:val="22"/>
                <w:lang w:val="ro-MD"/>
              </w:rPr>
            </w:pPr>
            <w:r w:rsidRPr="00FE1377">
              <w:rPr>
                <w:b/>
                <w:sz w:val="22"/>
                <w:lang w:val="ro-MD"/>
              </w:rPr>
              <w:t>crt.</w:t>
            </w:r>
          </w:p>
        </w:tc>
        <w:tc>
          <w:tcPr>
            <w:tcW w:w="7863" w:type="dxa"/>
            <w:shd w:val="clear" w:color="auto" w:fill="D9D9D9" w:themeFill="background1" w:themeFillShade="D9"/>
          </w:tcPr>
          <w:p w14:paraId="12E2A0C5" w14:textId="77777777" w:rsidR="00DC3E58" w:rsidRPr="00FE1377" w:rsidRDefault="00DC3E58" w:rsidP="00DC3E58">
            <w:pPr>
              <w:jc w:val="center"/>
              <w:rPr>
                <w:b/>
                <w:sz w:val="22"/>
                <w:lang w:val="ro-MD"/>
              </w:rPr>
            </w:pPr>
            <w:r w:rsidRPr="00FE1377">
              <w:rPr>
                <w:b/>
                <w:sz w:val="22"/>
                <w:lang w:val="ro-MD"/>
              </w:rPr>
              <w:t>Criterii de selectare</w:t>
            </w:r>
          </w:p>
          <w:p w14:paraId="7F2C4096" w14:textId="20BF322A" w:rsidR="002C71F8" w:rsidRPr="00FE1377" w:rsidRDefault="002C71F8" w:rsidP="00DC3E58">
            <w:pPr>
              <w:jc w:val="center"/>
              <w:rPr>
                <w:b/>
                <w:sz w:val="22"/>
                <w:lang w:val="ro-MD"/>
              </w:rPr>
            </w:pPr>
          </w:p>
        </w:tc>
        <w:tc>
          <w:tcPr>
            <w:tcW w:w="1208" w:type="dxa"/>
            <w:shd w:val="clear" w:color="auto" w:fill="D9D9D9" w:themeFill="background1" w:themeFillShade="D9"/>
          </w:tcPr>
          <w:p w14:paraId="5FB6BC31" w14:textId="77777777" w:rsidR="002C71F8" w:rsidRPr="00FE1377" w:rsidRDefault="002C71F8" w:rsidP="00FF29F5">
            <w:pPr>
              <w:jc w:val="center"/>
              <w:rPr>
                <w:b/>
                <w:sz w:val="22"/>
                <w:lang w:val="ro-MD"/>
              </w:rPr>
            </w:pPr>
            <w:r w:rsidRPr="00FE1377">
              <w:rPr>
                <w:b/>
                <w:sz w:val="22"/>
                <w:lang w:val="ro-MD"/>
              </w:rPr>
              <w:t>Punctaj</w:t>
            </w:r>
          </w:p>
          <w:p w14:paraId="005E8DD4" w14:textId="49C4FE09" w:rsidR="002C71F8" w:rsidRPr="00FE1377" w:rsidRDefault="004624A7" w:rsidP="00FF29F5">
            <w:pPr>
              <w:jc w:val="center"/>
              <w:rPr>
                <w:b/>
                <w:sz w:val="22"/>
                <w:lang w:val="ro-MD"/>
              </w:rPr>
            </w:pPr>
            <w:r w:rsidRPr="00FE1377">
              <w:rPr>
                <w:b/>
                <w:sz w:val="22"/>
                <w:lang w:val="ro-MD"/>
              </w:rPr>
              <w:t>acordat</w:t>
            </w:r>
          </w:p>
        </w:tc>
      </w:tr>
      <w:tr w:rsidR="002E61C5" w:rsidRPr="00FE1377" w14:paraId="7A8482EC" w14:textId="77777777" w:rsidTr="00D17109">
        <w:tc>
          <w:tcPr>
            <w:tcW w:w="557" w:type="dxa"/>
            <w:shd w:val="clear" w:color="auto" w:fill="D9D9D9" w:themeFill="background1" w:themeFillShade="D9"/>
            <w:hideMark/>
          </w:tcPr>
          <w:p w14:paraId="6DE93CDC" w14:textId="77777777" w:rsidR="008F41BC" w:rsidRPr="00FE1377" w:rsidRDefault="008F41BC" w:rsidP="00FF29F5">
            <w:pPr>
              <w:jc w:val="center"/>
              <w:rPr>
                <w:b/>
                <w:sz w:val="22"/>
                <w:lang w:val="ro-MD"/>
              </w:rPr>
            </w:pPr>
            <w:r w:rsidRPr="00FE1377">
              <w:rPr>
                <w:b/>
                <w:sz w:val="22"/>
                <w:lang w:val="ro-MD"/>
              </w:rPr>
              <w:t>1.</w:t>
            </w:r>
          </w:p>
        </w:tc>
        <w:tc>
          <w:tcPr>
            <w:tcW w:w="7863" w:type="dxa"/>
            <w:shd w:val="clear" w:color="auto" w:fill="D9D9D9" w:themeFill="background1" w:themeFillShade="D9"/>
            <w:hideMark/>
          </w:tcPr>
          <w:p w14:paraId="27D0B870" w14:textId="77777777" w:rsidR="008F41BC" w:rsidRPr="00FE1377" w:rsidRDefault="008F41BC">
            <w:pPr>
              <w:rPr>
                <w:b/>
                <w:strike/>
                <w:sz w:val="22"/>
                <w:lang w:val="ro-MD"/>
              </w:rPr>
            </w:pPr>
            <w:r w:rsidRPr="00FE1377">
              <w:rPr>
                <w:b/>
                <w:sz w:val="22"/>
                <w:lang w:val="ro-MD"/>
              </w:rPr>
              <w:t xml:space="preserve">Relevanța științifică </w:t>
            </w:r>
          </w:p>
        </w:tc>
        <w:tc>
          <w:tcPr>
            <w:tcW w:w="1208" w:type="dxa"/>
            <w:shd w:val="clear" w:color="auto" w:fill="D9D9D9" w:themeFill="background1" w:themeFillShade="D9"/>
            <w:hideMark/>
          </w:tcPr>
          <w:p w14:paraId="0D40658D" w14:textId="77777777" w:rsidR="008F41BC" w:rsidRPr="00FE1377" w:rsidRDefault="008F41BC" w:rsidP="00FF29F5">
            <w:pPr>
              <w:jc w:val="center"/>
              <w:rPr>
                <w:b/>
                <w:sz w:val="22"/>
                <w:lang w:val="ro-MD"/>
              </w:rPr>
            </w:pPr>
            <w:r w:rsidRPr="00FE1377">
              <w:rPr>
                <w:b/>
                <w:sz w:val="22"/>
                <w:lang w:val="ro-MD"/>
              </w:rPr>
              <w:t>20</w:t>
            </w:r>
          </w:p>
        </w:tc>
      </w:tr>
      <w:tr w:rsidR="002E61C5" w:rsidRPr="00FE1377" w14:paraId="4937C412" w14:textId="77777777" w:rsidTr="00D17109">
        <w:tc>
          <w:tcPr>
            <w:tcW w:w="557" w:type="dxa"/>
            <w:hideMark/>
          </w:tcPr>
          <w:p w14:paraId="489F9A7C" w14:textId="6A7E9EEE" w:rsidR="008F41BC" w:rsidRPr="00FE1377" w:rsidRDefault="008F41BC" w:rsidP="00FF29F5">
            <w:pPr>
              <w:jc w:val="center"/>
              <w:rPr>
                <w:sz w:val="22"/>
                <w:lang w:val="ro-MD"/>
              </w:rPr>
            </w:pPr>
            <w:r w:rsidRPr="00FE1377">
              <w:rPr>
                <w:sz w:val="22"/>
                <w:lang w:val="ro-MD"/>
              </w:rPr>
              <w:t>1</w:t>
            </w:r>
            <w:r w:rsidR="00B23578" w:rsidRPr="00FE1377">
              <w:rPr>
                <w:sz w:val="22"/>
                <w:lang w:val="ro-MD"/>
              </w:rPr>
              <w:t>.</w:t>
            </w:r>
            <w:r w:rsidRPr="00FE1377">
              <w:rPr>
                <w:sz w:val="22"/>
                <w:lang w:val="ro-MD"/>
              </w:rPr>
              <w:t>1</w:t>
            </w:r>
          </w:p>
        </w:tc>
        <w:tc>
          <w:tcPr>
            <w:tcW w:w="7863" w:type="dxa"/>
            <w:hideMark/>
          </w:tcPr>
          <w:p w14:paraId="2DF65F8A" w14:textId="77777777" w:rsidR="008F41BC" w:rsidRPr="00FE1377" w:rsidRDefault="008F41BC">
            <w:pPr>
              <w:rPr>
                <w:sz w:val="22"/>
                <w:lang w:val="ro-MD"/>
              </w:rPr>
            </w:pPr>
            <w:r w:rsidRPr="00FE1377">
              <w:rPr>
                <w:sz w:val="22"/>
                <w:lang w:val="ro-MD"/>
              </w:rPr>
              <w:t>Corelare directă și strategică cu prioritățile naționale</w:t>
            </w:r>
          </w:p>
        </w:tc>
        <w:tc>
          <w:tcPr>
            <w:tcW w:w="1208" w:type="dxa"/>
            <w:hideMark/>
          </w:tcPr>
          <w:p w14:paraId="5FBBF877" w14:textId="77777777" w:rsidR="008F41BC" w:rsidRPr="00FE1377" w:rsidRDefault="008F41BC" w:rsidP="00FF29F5">
            <w:pPr>
              <w:jc w:val="center"/>
              <w:rPr>
                <w:sz w:val="22"/>
                <w:lang w:val="ro-MD"/>
              </w:rPr>
            </w:pPr>
            <w:r w:rsidRPr="00FE1377">
              <w:rPr>
                <w:sz w:val="22"/>
                <w:lang w:val="ro-MD"/>
              </w:rPr>
              <w:t>20</w:t>
            </w:r>
          </w:p>
        </w:tc>
      </w:tr>
      <w:tr w:rsidR="002E61C5" w:rsidRPr="00FE1377" w14:paraId="6A174B80" w14:textId="77777777" w:rsidTr="00D17109">
        <w:tc>
          <w:tcPr>
            <w:tcW w:w="557" w:type="dxa"/>
            <w:hideMark/>
          </w:tcPr>
          <w:p w14:paraId="7B69D461" w14:textId="369C70B9" w:rsidR="008F41BC" w:rsidRPr="00FE1377" w:rsidRDefault="00B23578" w:rsidP="00FF29F5">
            <w:pPr>
              <w:jc w:val="center"/>
              <w:rPr>
                <w:sz w:val="22"/>
                <w:lang w:val="ro-MD"/>
              </w:rPr>
            </w:pPr>
            <w:r w:rsidRPr="00FE1377">
              <w:rPr>
                <w:sz w:val="22"/>
                <w:lang w:val="ro-MD"/>
              </w:rPr>
              <w:t>1.</w:t>
            </w:r>
            <w:r w:rsidR="008F41BC" w:rsidRPr="00FE1377">
              <w:rPr>
                <w:sz w:val="22"/>
                <w:lang w:val="ro-MD"/>
              </w:rPr>
              <w:t>2</w:t>
            </w:r>
          </w:p>
        </w:tc>
        <w:tc>
          <w:tcPr>
            <w:tcW w:w="7863" w:type="dxa"/>
            <w:hideMark/>
          </w:tcPr>
          <w:p w14:paraId="26059862" w14:textId="77777777" w:rsidR="008F41BC" w:rsidRPr="00FE1377" w:rsidRDefault="008F41BC">
            <w:pPr>
              <w:rPr>
                <w:sz w:val="22"/>
                <w:lang w:val="ro-MD"/>
              </w:rPr>
            </w:pPr>
            <w:r w:rsidRPr="00FE1377">
              <w:rPr>
                <w:sz w:val="22"/>
                <w:lang w:val="ro-MD"/>
              </w:rPr>
              <w:t>Corelare moderată</w:t>
            </w:r>
          </w:p>
        </w:tc>
        <w:tc>
          <w:tcPr>
            <w:tcW w:w="1208" w:type="dxa"/>
            <w:hideMark/>
          </w:tcPr>
          <w:p w14:paraId="3FB3A6EB" w14:textId="34CF5891" w:rsidR="008F41BC" w:rsidRPr="00FE1377" w:rsidRDefault="008F41BC" w:rsidP="00FF29F5">
            <w:pPr>
              <w:jc w:val="center"/>
              <w:rPr>
                <w:sz w:val="22"/>
                <w:lang w:val="ro-MD"/>
              </w:rPr>
            </w:pPr>
            <w:r w:rsidRPr="00FE1377">
              <w:rPr>
                <w:sz w:val="22"/>
                <w:lang w:val="ro-MD"/>
              </w:rPr>
              <w:t>10</w:t>
            </w:r>
          </w:p>
        </w:tc>
      </w:tr>
      <w:tr w:rsidR="002E61C5" w:rsidRPr="00FE1377" w14:paraId="673A81BC" w14:textId="77777777" w:rsidTr="00D17109">
        <w:tc>
          <w:tcPr>
            <w:tcW w:w="557" w:type="dxa"/>
            <w:hideMark/>
          </w:tcPr>
          <w:p w14:paraId="1AB86E4E" w14:textId="3DD85A83" w:rsidR="008F41BC" w:rsidRPr="00FE1377" w:rsidRDefault="00B23578" w:rsidP="00FF29F5">
            <w:pPr>
              <w:jc w:val="center"/>
              <w:rPr>
                <w:sz w:val="22"/>
                <w:lang w:val="ro-MD"/>
              </w:rPr>
            </w:pPr>
            <w:r w:rsidRPr="00FE1377">
              <w:rPr>
                <w:sz w:val="22"/>
                <w:lang w:val="ro-MD"/>
              </w:rPr>
              <w:t>1.</w:t>
            </w:r>
            <w:r w:rsidR="008F41BC" w:rsidRPr="00FE1377">
              <w:rPr>
                <w:sz w:val="22"/>
                <w:lang w:val="ro-MD"/>
              </w:rPr>
              <w:t>3</w:t>
            </w:r>
          </w:p>
        </w:tc>
        <w:tc>
          <w:tcPr>
            <w:tcW w:w="7863" w:type="dxa"/>
            <w:hideMark/>
          </w:tcPr>
          <w:p w14:paraId="306C6307" w14:textId="77777777" w:rsidR="008F41BC" w:rsidRPr="00FE1377" w:rsidRDefault="008F41BC">
            <w:pPr>
              <w:rPr>
                <w:sz w:val="22"/>
                <w:lang w:val="ro-MD"/>
              </w:rPr>
            </w:pPr>
            <w:r w:rsidRPr="00FE1377">
              <w:rPr>
                <w:sz w:val="22"/>
                <w:lang w:val="ro-MD"/>
              </w:rPr>
              <w:t xml:space="preserve">Corelare slabă </w:t>
            </w:r>
          </w:p>
        </w:tc>
        <w:tc>
          <w:tcPr>
            <w:tcW w:w="1208" w:type="dxa"/>
            <w:hideMark/>
          </w:tcPr>
          <w:p w14:paraId="491FE254" w14:textId="77777777" w:rsidR="008F41BC" w:rsidRPr="00FE1377" w:rsidRDefault="008F41BC" w:rsidP="00FF29F5">
            <w:pPr>
              <w:jc w:val="center"/>
              <w:rPr>
                <w:sz w:val="22"/>
                <w:lang w:val="ro-MD"/>
              </w:rPr>
            </w:pPr>
            <w:r w:rsidRPr="00FE1377">
              <w:rPr>
                <w:sz w:val="22"/>
                <w:lang w:val="ro-MD"/>
              </w:rPr>
              <w:t>5</w:t>
            </w:r>
          </w:p>
        </w:tc>
      </w:tr>
      <w:tr w:rsidR="002E61C5" w:rsidRPr="00FE1377" w14:paraId="7B69208E" w14:textId="77777777" w:rsidTr="00D17109">
        <w:tc>
          <w:tcPr>
            <w:tcW w:w="557" w:type="dxa"/>
            <w:shd w:val="clear" w:color="auto" w:fill="D9D9D9" w:themeFill="background1" w:themeFillShade="D9"/>
            <w:hideMark/>
          </w:tcPr>
          <w:p w14:paraId="4A90059A" w14:textId="77777777" w:rsidR="008F41BC" w:rsidRPr="00FE1377" w:rsidRDefault="008F41BC" w:rsidP="00FF29F5">
            <w:pPr>
              <w:jc w:val="center"/>
              <w:rPr>
                <w:b/>
                <w:sz w:val="22"/>
                <w:lang w:val="ro-MD"/>
              </w:rPr>
            </w:pPr>
            <w:r w:rsidRPr="00FE1377">
              <w:rPr>
                <w:b/>
                <w:sz w:val="22"/>
                <w:lang w:val="ro-MD"/>
              </w:rPr>
              <w:t>2.</w:t>
            </w:r>
          </w:p>
        </w:tc>
        <w:tc>
          <w:tcPr>
            <w:tcW w:w="7863" w:type="dxa"/>
            <w:shd w:val="clear" w:color="auto" w:fill="D9D9D9" w:themeFill="background1" w:themeFillShade="D9"/>
            <w:hideMark/>
          </w:tcPr>
          <w:p w14:paraId="1233CBE6" w14:textId="77777777" w:rsidR="008F41BC" w:rsidRPr="00FE1377" w:rsidRDefault="008F41BC" w:rsidP="00DC3E58">
            <w:pPr>
              <w:spacing w:line="257" w:lineRule="auto"/>
              <w:jc w:val="left"/>
              <w:rPr>
                <w:b/>
                <w:sz w:val="22"/>
                <w:lang w:val="ro-MD"/>
              </w:rPr>
            </w:pPr>
            <w:r w:rsidRPr="00FE1377">
              <w:rPr>
                <w:b/>
                <w:sz w:val="22"/>
                <w:lang w:val="ro-MD"/>
              </w:rPr>
              <w:t>Acțiuni de facilitare a accesului agenților economici la serviciile de cercetare și inovare de calitate prestate de instituție</w:t>
            </w:r>
          </w:p>
        </w:tc>
        <w:tc>
          <w:tcPr>
            <w:tcW w:w="1208" w:type="dxa"/>
            <w:shd w:val="clear" w:color="auto" w:fill="D9D9D9" w:themeFill="background1" w:themeFillShade="D9"/>
            <w:hideMark/>
          </w:tcPr>
          <w:p w14:paraId="6822000F" w14:textId="77777777" w:rsidR="008F41BC" w:rsidRPr="00FE1377" w:rsidRDefault="008F41BC" w:rsidP="00FF29F5">
            <w:pPr>
              <w:jc w:val="center"/>
              <w:rPr>
                <w:b/>
                <w:sz w:val="22"/>
                <w:lang w:val="ro-MD"/>
              </w:rPr>
            </w:pPr>
            <w:r w:rsidRPr="00FE1377">
              <w:rPr>
                <w:b/>
                <w:sz w:val="22"/>
                <w:lang w:val="ro-MD"/>
              </w:rPr>
              <w:t>20</w:t>
            </w:r>
          </w:p>
        </w:tc>
      </w:tr>
      <w:tr w:rsidR="002E61C5" w:rsidRPr="00FE1377" w14:paraId="59C6BEF2" w14:textId="77777777" w:rsidTr="00D17109">
        <w:tc>
          <w:tcPr>
            <w:tcW w:w="557" w:type="dxa"/>
            <w:hideMark/>
          </w:tcPr>
          <w:p w14:paraId="0B12D103" w14:textId="18DE029C" w:rsidR="008F41BC" w:rsidRPr="00FE1377" w:rsidRDefault="00B23578" w:rsidP="00FF29F5">
            <w:pPr>
              <w:jc w:val="center"/>
              <w:rPr>
                <w:sz w:val="22"/>
                <w:lang w:val="ro-MD"/>
              </w:rPr>
            </w:pPr>
            <w:r w:rsidRPr="00FE1377">
              <w:rPr>
                <w:sz w:val="22"/>
                <w:lang w:val="ro-MD"/>
              </w:rPr>
              <w:t>2.</w:t>
            </w:r>
            <w:r w:rsidR="008F41BC" w:rsidRPr="00FE1377">
              <w:rPr>
                <w:sz w:val="22"/>
                <w:lang w:val="ro-MD"/>
              </w:rPr>
              <w:t>1</w:t>
            </w:r>
          </w:p>
        </w:tc>
        <w:tc>
          <w:tcPr>
            <w:tcW w:w="7863" w:type="dxa"/>
            <w:hideMark/>
          </w:tcPr>
          <w:p w14:paraId="6BE92971" w14:textId="77777777" w:rsidR="008F41BC" w:rsidRPr="00FE1377" w:rsidRDefault="008F41BC">
            <w:pPr>
              <w:rPr>
                <w:sz w:val="22"/>
                <w:lang w:val="ro-MD"/>
              </w:rPr>
            </w:pPr>
            <w:r w:rsidRPr="00FE1377">
              <w:rPr>
                <w:sz w:val="22"/>
                <w:lang w:val="ro-MD"/>
              </w:rPr>
              <w:t>Proiectul include acțiuni concrete, bine definite și argumentate pentru facilitarea accesului agenților economici la serviciile de cercetare și inovare, cu mecanisme clare de implementare și rezultate estimate.</w:t>
            </w:r>
          </w:p>
        </w:tc>
        <w:tc>
          <w:tcPr>
            <w:tcW w:w="1208" w:type="dxa"/>
            <w:hideMark/>
          </w:tcPr>
          <w:p w14:paraId="6AE7CD95" w14:textId="77777777" w:rsidR="008F41BC" w:rsidRPr="00FE1377" w:rsidRDefault="008F41BC" w:rsidP="00FF29F5">
            <w:pPr>
              <w:jc w:val="center"/>
              <w:rPr>
                <w:sz w:val="22"/>
                <w:lang w:val="ro-MD"/>
              </w:rPr>
            </w:pPr>
            <w:r w:rsidRPr="00FE1377">
              <w:rPr>
                <w:sz w:val="22"/>
                <w:lang w:val="ro-MD"/>
              </w:rPr>
              <w:t>20</w:t>
            </w:r>
          </w:p>
        </w:tc>
      </w:tr>
      <w:tr w:rsidR="002E61C5" w:rsidRPr="00FE1377" w14:paraId="4009ED73" w14:textId="77777777" w:rsidTr="00D17109">
        <w:tc>
          <w:tcPr>
            <w:tcW w:w="557" w:type="dxa"/>
            <w:hideMark/>
          </w:tcPr>
          <w:p w14:paraId="38982075" w14:textId="0A62295C" w:rsidR="008F41BC" w:rsidRPr="00FE1377" w:rsidRDefault="008F41BC" w:rsidP="00FF29F5">
            <w:pPr>
              <w:jc w:val="center"/>
              <w:rPr>
                <w:sz w:val="22"/>
                <w:lang w:val="ro-MD"/>
              </w:rPr>
            </w:pPr>
            <w:r w:rsidRPr="00FE1377">
              <w:rPr>
                <w:sz w:val="22"/>
                <w:lang w:val="ro-MD"/>
              </w:rPr>
              <w:t>2</w:t>
            </w:r>
            <w:r w:rsidR="00B23578" w:rsidRPr="00FE1377">
              <w:rPr>
                <w:sz w:val="22"/>
                <w:lang w:val="ro-MD"/>
              </w:rPr>
              <w:t>.</w:t>
            </w:r>
            <w:r w:rsidRPr="00FE1377">
              <w:rPr>
                <w:sz w:val="22"/>
                <w:lang w:val="ro-MD"/>
              </w:rPr>
              <w:t>2</w:t>
            </w:r>
          </w:p>
        </w:tc>
        <w:tc>
          <w:tcPr>
            <w:tcW w:w="7863" w:type="dxa"/>
            <w:hideMark/>
          </w:tcPr>
          <w:p w14:paraId="3F21FA7A" w14:textId="77777777" w:rsidR="008F41BC" w:rsidRPr="00FE1377" w:rsidRDefault="008F41BC">
            <w:pPr>
              <w:rPr>
                <w:sz w:val="22"/>
                <w:lang w:val="ro-MD"/>
              </w:rPr>
            </w:pPr>
            <w:r w:rsidRPr="00FE1377">
              <w:rPr>
                <w:sz w:val="22"/>
                <w:lang w:val="ro-MD"/>
              </w:rPr>
              <w:t>Proiectul prevede acțiuni concrete de facilitare a accesului agenților economici la serviciile de cercetare și inovare, însă acestea sunt descrise parțial sau impactul lor nu este suficient argumentat.</w:t>
            </w:r>
          </w:p>
        </w:tc>
        <w:tc>
          <w:tcPr>
            <w:tcW w:w="1208" w:type="dxa"/>
            <w:hideMark/>
          </w:tcPr>
          <w:p w14:paraId="1592E939" w14:textId="77777777" w:rsidR="008F41BC" w:rsidRPr="00FE1377" w:rsidRDefault="008F41BC" w:rsidP="00FF29F5">
            <w:pPr>
              <w:jc w:val="center"/>
              <w:rPr>
                <w:sz w:val="22"/>
                <w:lang w:val="ro-MD"/>
              </w:rPr>
            </w:pPr>
            <w:r w:rsidRPr="00FE1377">
              <w:rPr>
                <w:sz w:val="22"/>
                <w:lang w:val="ro-MD"/>
              </w:rPr>
              <w:t>15</w:t>
            </w:r>
          </w:p>
        </w:tc>
      </w:tr>
      <w:tr w:rsidR="002E61C5" w:rsidRPr="00FE1377" w14:paraId="5441F29F" w14:textId="77777777" w:rsidTr="00D17109">
        <w:tc>
          <w:tcPr>
            <w:tcW w:w="557" w:type="dxa"/>
            <w:hideMark/>
          </w:tcPr>
          <w:p w14:paraId="57E72207" w14:textId="23115EBC" w:rsidR="008F41BC" w:rsidRPr="00FE1377" w:rsidRDefault="00B23578" w:rsidP="00FF29F5">
            <w:pPr>
              <w:jc w:val="center"/>
              <w:rPr>
                <w:sz w:val="22"/>
                <w:lang w:val="ro-MD"/>
              </w:rPr>
            </w:pPr>
            <w:r w:rsidRPr="00FE1377">
              <w:rPr>
                <w:sz w:val="22"/>
                <w:lang w:val="ro-MD"/>
              </w:rPr>
              <w:t>2.</w:t>
            </w:r>
            <w:r w:rsidR="008F41BC" w:rsidRPr="00FE1377">
              <w:rPr>
                <w:sz w:val="22"/>
                <w:lang w:val="ro-MD"/>
              </w:rPr>
              <w:t>3</w:t>
            </w:r>
          </w:p>
        </w:tc>
        <w:tc>
          <w:tcPr>
            <w:tcW w:w="7863" w:type="dxa"/>
            <w:hideMark/>
          </w:tcPr>
          <w:p w14:paraId="59114ACC" w14:textId="77777777" w:rsidR="008F41BC" w:rsidRPr="00FE1377" w:rsidRDefault="008F41BC">
            <w:pPr>
              <w:rPr>
                <w:sz w:val="22"/>
                <w:lang w:val="ro-MD"/>
              </w:rPr>
            </w:pPr>
            <w:r w:rsidRPr="00FE1377">
              <w:rPr>
                <w:sz w:val="22"/>
                <w:lang w:val="ro-MD"/>
              </w:rPr>
              <w:t>Proiectul nu prevede acțiuni de facilitare a accesului agenților economici la serviciile de cercetare și inovare ale instituției.</w:t>
            </w:r>
          </w:p>
        </w:tc>
        <w:tc>
          <w:tcPr>
            <w:tcW w:w="1208" w:type="dxa"/>
            <w:hideMark/>
          </w:tcPr>
          <w:p w14:paraId="076F4F4D" w14:textId="77777777" w:rsidR="008F41BC" w:rsidRPr="00FE1377" w:rsidRDefault="008F41BC" w:rsidP="00FF29F5">
            <w:pPr>
              <w:jc w:val="center"/>
              <w:rPr>
                <w:sz w:val="22"/>
                <w:lang w:val="ro-MD"/>
              </w:rPr>
            </w:pPr>
            <w:r w:rsidRPr="00FE1377">
              <w:rPr>
                <w:sz w:val="22"/>
                <w:lang w:val="ro-MD"/>
              </w:rPr>
              <w:t>0</w:t>
            </w:r>
          </w:p>
        </w:tc>
      </w:tr>
      <w:tr w:rsidR="002E61C5" w:rsidRPr="00FE1377" w14:paraId="420052C0" w14:textId="77777777" w:rsidTr="00D17109">
        <w:tc>
          <w:tcPr>
            <w:tcW w:w="557" w:type="dxa"/>
            <w:shd w:val="clear" w:color="auto" w:fill="D9D9D9" w:themeFill="background1" w:themeFillShade="D9"/>
            <w:hideMark/>
          </w:tcPr>
          <w:p w14:paraId="010599B4" w14:textId="77777777" w:rsidR="008F41BC" w:rsidRPr="00FE1377" w:rsidRDefault="008F41BC" w:rsidP="00FF29F5">
            <w:pPr>
              <w:jc w:val="center"/>
              <w:rPr>
                <w:b/>
                <w:sz w:val="22"/>
                <w:lang w:val="ro-MD"/>
              </w:rPr>
            </w:pPr>
            <w:r w:rsidRPr="00FE1377">
              <w:rPr>
                <w:b/>
                <w:sz w:val="22"/>
                <w:lang w:val="ro-MD"/>
              </w:rPr>
              <w:t>3.</w:t>
            </w:r>
          </w:p>
        </w:tc>
        <w:tc>
          <w:tcPr>
            <w:tcW w:w="7863" w:type="dxa"/>
            <w:shd w:val="clear" w:color="auto" w:fill="D9D9D9" w:themeFill="background1" w:themeFillShade="D9"/>
            <w:hideMark/>
          </w:tcPr>
          <w:p w14:paraId="4EE63CFF" w14:textId="77777777" w:rsidR="008F41BC" w:rsidRPr="00FE1377" w:rsidRDefault="008F41BC">
            <w:pPr>
              <w:rPr>
                <w:b/>
                <w:sz w:val="22"/>
                <w:lang w:val="ro-MD"/>
              </w:rPr>
            </w:pPr>
            <w:r w:rsidRPr="00FE1377">
              <w:rPr>
                <w:b/>
                <w:sz w:val="22"/>
                <w:lang w:val="ro-MD"/>
              </w:rPr>
              <w:t>Numărul de tineri cercetători (până la 40 de ani)</w:t>
            </w:r>
          </w:p>
        </w:tc>
        <w:tc>
          <w:tcPr>
            <w:tcW w:w="1208" w:type="dxa"/>
            <w:shd w:val="clear" w:color="auto" w:fill="D9D9D9" w:themeFill="background1" w:themeFillShade="D9"/>
            <w:hideMark/>
          </w:tcPr>
          <w:p w14:paraId="71BEDBBA" w14:textId="77777777" w:rsidR="008F41BC" w:rsidRPr="00FE1377" w:rsidRDefault="008F41BC" w:rsidP="00FF29F5">
            <w:pPr>
              <w:jc w:val="center"/>
              <w:rPr>
                <w:b/>
                <w:strike/>
                <w:sz w:val="22"/>
                <w:lang w:val="ro-MD"/>
              </w:rPr>
            </w:pPr>
            <w:r w:rsidRPr="00FE1377">
              <w:rPr>
                <w:b/>
                <w:sz w:val="22"/>
                <w:lang w:val="ro-MD"/>
              </w:rPr>
              <w:t>10</w:t>
            </w:r>
          </w:p>
        </w:tc>
      </w:tr>
      <w:tr w:rsidR="002E61C5" w:rsidRPr="00FE1377" w14:paraId="4F52148B" w14:textId="77777777" w:rsidTr="00D17109">
        <w:tc>
          <w:tcPr>
            <w:tcW w:w="557" w:type="dxa"/>
            <w:hideMark/>
          </w:tcPr>
          <w:p w14:paraId="2173640C" w14:textId="54B8E01D" w:rsidR="008F41BC" w:rsidRPr="00FE1377" w:rsidRDefault="00B23578" w:rsidP="00FF29F5">
            <w:pPr>
              <w:jc w:val="center"/>
              <w:rPr>
                <w:sz w:val="22"/>
                <w:lang w:val="ro-MD"/>
              </w:rPr>
            </w:pPr>
            <w:r w:rsidRPr="00FE1377">
              <w:rPr>
                <w:sz w:val="22"/>
                <w:lang w:val="ro-MD"/>
              </w:rPr>
              <w:lastRenderedPageBreak/>
              <w:t>3.</w:t>
            </w:r>
            <w:r w:rsidR="008F41BC" w:rsidRPr="00FE1377">
              <w:rPr>
                <w:sz w:val="22"/>
                <w:lang w:val="ro-MD"/>
              </w:rPr>
              <w:t>1</w:t>
            </w:r>
          </w:p>
        </w:tc>
        <w:tc>
          <w:tcPr>
            <w:tcW w:w="7863" w:type="dxa"/>
            <w:hideMark/>
          </w:tcPr>
          <w:p w14:paraId="62D1E118" w14:textId="77777777" w:rsidR="008F41BC" w:rsidRPr="00FE1377" w:rsidRDefault="008F41BC">
            <w:pPr>
              <w:rPr>
                <w:sz w:val="22"/>
                <w:lang w:val="ro-MD"/>
              </w:rPr>
            </w:pPr>
            <w:r w:rsidRPr="00FE1377">
              <w:rPr>
                <w:sz w:val="22"/>
                <w:lang w:val="ro-MD"/>
              </w:rPr>
              <w:t>Mai mult de 20%</w:t>
            </w:r>
          </w:p>
        </w:tc>
        <w:tc>
          <w:tcPr>
            <w:tcW w:w="1208" w:type="dxa"/>
            <w:hideMark/>
          </w:tcPr>
          <w:p w14:paraId="28B55386" w14:textId="77777777" w:rsidR="008F41BC" w:rsidRPr="00FE1377" w:rsidRDefault="008F41BC" w:rsidP="00FF29F5">
            <w:pPr>
              <w:jc w:val="center"/>
              <w:rPr>
                <w:strike/>
                <w:sz w:val="22"/>
                <w:lang w:val="ro-MD"/>
              </w:rPr>
            </w:pPr>
            <w:r w:rsidRPr="00FE1377">
              <w:rPr>
                <w:sz w:val="22"/>
                <w:lang w:val="ro-MD"/>
              </w:rPr>
              <w:t>20</w:t>
            </w:r>
          </w:p>
        </w:tc>
      </w:tr>
      <w:tr w:rsidR="002E61C5" w:rsidRPr="00FE1377" w14:paraId="7DF5737B" w14:textId="77777777" w:rsidTr="00D17109">
        <w:tc>
          <w:tcPr>
            <w:tcW w:w="557" w:type="dxa"/>
            <w:hideMark/>
          </w:tcPr>
          <w:p w14:paraId="1AEB02AC" w14:textId="09CA2A0A" w:rsidR="008F41BC" w:rsidRPr="00FE1377" w:rsidRDefault="00B23578" w:rsidP="00FF29F5">
            <w:pPr>
              <w:jc w:val="center"/>
              <w:rPr>
                <w:sz w:val="22"/>
                <w:lang w:val="ro-MD"/>
              </w:rPr>
            </w:pPr>
            <w:r w:rsidRPr="00FE1377">
              <w:rPr>
                <w:sz w:val="22"/>
                <w:lang w:val="ro-MD"/>
              </w:rPr>
              <w:t>3.</w:t>
            </w:r>
            <w:r w:rsidR="008F41BC" w:rsidRPr="00FE1377">
              <w:rPr>
                <w:sz w:val="22"/>
                <w:lang w:val="ro-MD"/>
              </w:rPr>
              <w:t>2</w:t>
            </w:r>
          </w:p>
        </w:tc>
        <w:tc>
          <w:tcPr>
            <w:tcW w:w="7863" w:type="dxa"/>
            <w:hideMark/>
          </w:tcPr>
          <w:p w14:paraId="44D242B9" w14:textId="77777777" w:rsidR="008F41BC" w:rsidRPr="00FE1377" w:rsidRDefault="008F41BC">
            <w:pPr>
              <w:rPr>
                <w:sz w:val="22"/>
                <w:lang w:val="ro-MD"/>
              </w:rPr>
            </w:pPr>
            <w:r w:rsidRPr="00FE1377">
              <w:rPr>
                <w:sz w:val="22"/>
                <w:lang w:val="ro-MD"/>
              </w:rPr>
              <w:t>Mai mult de 15%</w:t>
            </w:r>
          </w:p>
        </w:tc>
        <w:tc>
          <w:tcPr>
            <w:tcW w:w="1208" w:type="dxa"/>
            <w:hideMark/>
          </w:tcPr>
          <w:p w14:paraId="51567C90" w14:textId="77777777" w:rsidR="008F41BC" w:rsidRPr="00FE1377" w:rsidRDefault="008F41BC" w:rsidP="00FF29F5">
            <w:pPr>
              <w:jc w:val="center"/>
              <w:rPr>
                <w:sz w:val="22"/>
                <w:lang w:val="ro-MD"/>
              </w:rPr>
            </w:pPr>
            <w:r w:rsidRPr="00FE1377">
              <w:rPr>
                <w:sz w:val="22"/>
                <w:lang w:val="ro-MD"/>
              </w:rPr>
              <w:t>10</w:t>
            </w:r>
          </w:p>
        </w:tc>
      </w:tr>
      <w:tr w:rsidR="002E61C5" w:rsidRPr="00FE1377" w14:paraId="5A9E4396" w14:textId="77777777" w:rsidTr="00D17109">
        <w:tc>
          <w:tcPr>
            <w:tcW w:w="557" w:type="dxa"/>
            <w:hideMark/>
          </w:tcPr>
          <w:p w14:paraId="4C5C2759" w14:textId="23DAAA23" w:rsidR="008F41BC" w:rsidRPr="00FE1377" w:rsidRDefault="008F41BC" w:rsidP="00FF29F5">
            <w:pPr>
              <w:jc w:val="center"/>
              <w:rPr>
                <w:sz w:val="22"/>
                <w:lang w:val="ro-MD"/>
              </w:rPr>
            </w:pPr>
            <w:r w:rsidRPr="00FE1377">
              <w:rPr>
                <w:sz w:val="22"/>
                <w:lang w:val="ro-MD"/>
              </w:rPr>
              <w:t>3</w:t>
            </w:r>
            <w:r w:rsidR="00B23578" w:rsidRPr="00FE1377">
              <w:rPr>
                <w:sz w:val="22"/>
                <w:lang w:val="ro-MD"/>
              </w:rPr>
              <w:t>.</w:t>
            </w:r>
            <w:r w:rsidRPr="00FE1377">
              <w:rPr>
                <w:sz w:val="22"/>
                <w:lang w:val="ro-MD"/>
              </w:rPr>
              <w:t>3</w:t>
            </w:r>
          </w:p>
        </w:tc>
        <w:tc>
          <w:tcPr>
            <w:tcW w:w="7863" w:type="dxa"/>
            <w:hideMark/>
          </w:tcPr>
          <w:p w14:paraId="065E704E" w14:textId="77777777" w:rsidR="008F41BC" w:rsidRPr="00FE1377" w:rsidRDefault="008F41BC">
            <w:pPr>
              <w:rPr>
                <w:sz w:val="22"/>
                <w:lang w:val="ro-MD"/>
              </w:rPr>
            </w:pPr>
            <w:r w:rsidRPr="00FE1377">
              <w:rPr>
                <w:sz w:val="22"/>
                <w:lang w:val="ro-MD"/>
              </w:rPr>
              <w:t>Până la 15%</w:t>
            </w:r>
          </w:p>
        </w:tc>
        <w:tc>
          <w:tcPr>
            <w:tcW w:w="1208" w:type="dxa"/>
            <w:hideMark/>
          </w:tcPr>
          <w:p w14:paraId="7007142F" w14:textId="77777777" w:rsidR="008F41BC" w:rsidRPr="00FE1377" w:rsidRDefault="008F41BC" w:rsidP="00FF29F5">
            <w:pPr>
              <w:jc w:val="center"/>
              <w:rPr>
                <w:sz w:val="22"/>
                <w:lang w:val="ro-MD"/>
              </w:rPr>
            </w:pPr>
            <w:r w:rsidRPr="00FE1377">
              <w:rPr>
                <w:sz w:val="22"/>
                <w:lang w:val="ro-MD"/>
              </w:rPr>
              <w:t>5</w:t>
            </w:r>
          </w:p>
        </w:tc>
      </w:tr>
      <w:tr w:rsidR="002E61C5" w:rsidRPr="00FE1377" w14:paraId="7B21AB4C" w14:textId="77777777" w:rsidTr="00D17109">
        <w:tc>
          <w:tcPr>
            <w:tcW w:w="557" w:type="dxa"/>
            <w:shd w:val="clear" w:color="auto" w:fill="D9D9D9" w:themeFill="background1" w:themeFillShade="D9"/>
            <w:hideMark/>
          </w:tcPr>
          <w:p w14:paraId="0493BCB8" w14:textId="77777777" w:rsidR="008F41BC" w:rsidRPr="00FE1377" w:rsidRDefault="008F41BC" w:rsidP="00FF29F5">
            <w:pPr>
              <w:jc w:val="center"/>
              <w:rPr>
                <w:b/>
                <w:sz w:val="22"/>
                <w:lang w:val="ro-MD"/>
              </w:rPr>
            </w:pPr>
            <w:r w:rsidRPr="00FE1377">
              <w:rPr>
                <w:b/>
                <w:sz w:val="22"/>
                <w:lang w:val="ro-MD"/>
              </w:rPr>
              <w:t>4.</w:t>
            </w:r>
          </w:p>
        </w:tc>
        <w:tc>
          <w:tcPr>
            <w:tcW w:w="7863" w:type="dxa"/>
            <w:shd w:val="clear" w:color="auto" w:fill="D9D9D9" w:themeFill="background1" w:themeFillShade="D9"/>
            <w:hideMark/>
          </w:tcPr>
          <w:p w14:paraId="32BB8F8C" w14:textId="77777777" w:rsidR="008F41BC" w:rsidRPr="00FE1377" w:rsidRDefault="008F41BC">
            <w:pPr>
              <w:rPr>
                <w:b/>
                <w:strike/>
                <w:sz w:val="22"/>
                <w:lang w:val="ro-MD"/>
              </w:rPr>
            </w:pPr>
            <w:r w:rsidRPr="00FE1377">
              <w:rPr>
                <w:b/>
                <w:sz w:val="22"/>
                <w:lang w:val="ro-MD"/>
              </w:rPr>
              <w:t>Sustenabilitatea proiectului investițional</w:t>
            </w:r>
          </w:p>
        </w:tc>
        <w:tc>
          <w:tcPr>
            <w:tcW w:w="1208" w:type="dxa"/>
            <w:shd w:val="clear" w:color="auto" w:fill="D9D9D9" w:themeFill="background1" w:themeFillShade="D9"/>
            <w:hideMark/>
          </w:tcPr>
          <w:p w14:paraId="607ECA3F" w14:textId="77777777" w:rsidR="008F41BC" w:rsidRPr="00FE1377" w:rsidRDefault="008F41BC" w:rsidP="00FF29F5">
            <w:pPr>
              <w:jc w:val="center"/>
              <w:rPr>
                <w:b/>
                <w:sz w:val="22"/>
                <w:lang w:val="ro-MD"/>
              </w:rPr>
            </w:pPr>
            <w:r w:rsidRPr="00FE1377">
              <w:rPr>
                <w:b/>
                <w:sz w:val="22"/>
                <w:lang w:val="ro-MD"/>
              </w:rPr>
              <w:t>20</w:t>
            </w:r>
          </w:p>
        </w:tc>
      </w:tr>
      <w:tr w:rsidR="002E61C5" w:rsidRPr="00FE1377" w14:paraId="07E7966F" w14:textId="77777777" w:rsidTr="00D17109">
        <w:tc>
          <w:tcPr>
            <w:tcW w:w="557" w:type="dxa"/>
            <w:hideMark/>
          </w:tcPr>
          <w:p w14:paraId="55B58FB3" w14:textId="6DD73CEF" w:rsidR="008F41BC" w:rsidRPr="00FE1377" w:rsidRDefault="00B23578" w:rsidP="00FF29F5">
            <w:pPr>
              <w:jc w:val="center"/>
              <w:rPr>
                <w:sz w:val="22"/>
                <w:lang w:val="ro-MD"/>
              </w:rPr>
            </w:pPr>
            <w:r w:rsidRPr="00FE1377">
              <w:rPr>
                <w:sz w:val="22"/>
                <w:lang w:val="ro-MD"/>
              </w:rPr>
              <w:t>4.</w:t>
            </w:r>
            <w:r w:rsidR="008F41BC" w:rsidRPr="00FE1377">
              <w:rPr>
                <w:sz w:val="22"/>
                <w:lang w:val="ro-MD"/>
              </w:rPr>
              <w:t>1</w:t>
            </w:r>
          </w:p>
        </w:tc>
        <w:tc>
          <w:tcPr>
            <w:tcW w:w="7863" w:type="dxa"/>
            <w:hideMark/>
          </w:tcPr>
          <w:p w14:paraId="3156A111" w14:textId="77777777" w:rsidR="008F41BC" w:rsidRPr="00FE1377" w:rsidRDefault="008F41BC">
            <w:pPr>
              <w:rPr>
                <w:strike/>
                <w:sz w:val="22"/>
                <w:lang w:val="ro-MD"/>
              </w:rPr>
            </w:pPr>
            <w:r w:rsidRPr="00FE1377">
              <w:rPr>
                <w:sz w:val="22"/>
                <w:lang w:val="ro-MD"/>
              </w:rPr>
              <w:t>Sunt prevăzute acțiuni și mijloace financiare de asigurare bunei funcționări a proiectului după finalizarea acestuia, demonstrând capacitatea de întreținere a investiției după pe termen mediu și lung</w:t>
            </w:r>
          </w:p>
        </w:tc>
        <w:tc>
          <w:tcPr>
            <w:tcW w:w="1208" w:type="dxa"/>
            <w:hideMark/>
          </w:tcPr>
          <w:p w14:paraId="636DD740" w14:textId="77777777" w:rsidR="008F41BC" w:rsidRPr="00FE1377" w:rsidRDefault="008F41BC" w:rsidP="00FF29F5">
            <w:pPr>
              <w:jc w:val="center"/>
              <w:rPr>
                <w:sz w:val="22"/>
                <w:highlight w:val="yellow"/>
                <w:lang w:val="ro-MD"/>
              </w:rPr>
            </w:pPr>
            <w:r w:rsidRPr="00FE1377">
              <w:rPr>
                <w:sz w:val="22"/>
                <w:lang w:val="ro-MD"/>
              </w:rPr>
              <w:t>20</w:t>
            </w:r>
          </w:p>
        </w:tc>
      </w:tr>
      <w:tr w:rsidR="002E61C5" w:rsidRPr="00FE1377" w14:paraId="06CF0766" w14:textId="77777777" w:rsidTr="00D17109">
        <w:tc>
          <w:tcPr>
            <w:tcW w:w="557" w:type="dxa"/>
            <w:hideMark/>
          </w:tcPr>
          <w:p w14:paraId="5A82CE2E" w14:textId="50EC75FD" w:rsidR="008F41BC" w:rsidRPr="00FE1377" w:rsidRDefault="00B23578" w:rsidP="00FF29F5">
            <w:pPr>
              <w:jc w:val="center"/>
              <w:rPr>
                <w:sz w:val="22"/>
                <w:lang w:val="ro-MD"/>
              </w:rPr>
            </w:pPr>
            <w:r w:rsidRPr="00FE1377">
              <w:rPr>
                <w:sz w:val="22"/>
                <w:lang w:val="ro-MD"/>
              </w:rPr>
              <w:t>4.</w:t>
            </w:r>
            <w:r w:rsidR="008F41BC" w:rsidRPr="00FE1377">
              <w:rPr>
                <w:sz w:val="22"/>
                <w:lang w:val="ro-MD"/>
              </w:rPr>
              <w:t>2</w:t>
            </w:r>
          </w:p>
        </w:tc>
        <w:tc>
          <w:tcPr>
            <w:tcW w:w="7863" w:type="dxa"/>
            <w:hideMark/>
          </w:tcPr>
          <w:p w14:paraId="672C9AD8" w14:textId="77777777" w:rsidR="008F41BC" w:rsidRPr="00FE1377" w:rsidRDefault="008F41BC">
            <w:pPr>
              <w:rPr>
                <w:sz w:val="22"/>
                <w:lang w:val="ro-MD"/>
              </w:rPr>
            </w:pPr>
            <w:r w:rsidRPr="00FE1377">
              <w:rPr>
                <w:sz w:val="22"/>
                <w:lang w:val="ro-MD"/>
              </w:rPr>
              <w:t>Sunt prevăzute unele acțiuni sau estimări financiare pentru menținerea funcționalității proiectului după finalizare, dar acestea sunt parțial detaliate sau nu demonstrează pe deplin capacitatea de întreținere pe termen lung.</w:t>
            </w:r>
          </w:p>
        </w:tc>
        <w:tc>
          <w:tcPr>
            <w:tcW w:w="1208" w:type="dxa"/>
            <w:hideMark/>
          </w:tcPr>
          <w:p w14:paraId="353D2C08" w14:textId="77777777" w:rsidR="008F41BC" w:rsidRPr="00FE1377" w:rsidRDefault="008F41BC" w:rsidP="00FF29F5">
            <w:pPr>
              <w:jc w:val="center"/>
              <w:rPr>
                <w:sz w:val="22"/>
                <w:lang w:val="ro-MD"/>
              </w:rPr>
            </w:pPr>
            <w:r w:rsidRPr="00FE1377">
              <w:rPr>
                <w:sz w:val="22"/>
                <w:lang w:val="ro-MD"/>
              </w:rPr>
              <w:t>10</w:t>
            </w:r>
          </w:p>
        </w:tc>
      </w:tr>
      <w:tr w:rsidR="002E61C5" w:rsidRPr="00FE1377" w14:paraId="63F026FD" w14:textId="77777777" w:rsidTr="00D17109">
        <w:tc>
          <w:tcPr>
            <w:tcW w:w="557" w:type="dxa"/>
            <w:hideMark/>
          </w:tcPr>
          <w:p w14:paraId="4F5B9B63" w14:textId="60FA7505" w:rsidR="008F41BC" w:rsidRPr="00FE1377" w:rsidRDefault="00B23578" w:rsidP="00FF29F5">
            <w:pPr>
              <w:jc w:val="center"/>
              <w:rPr>
                <w:sz w:val="22"/>
                <w:lang w:val="ro-MD"/>
              </w:rPr>
            </w:pPr>
            <w:r w:rsidRPr="00FE1377">
              <w:rPr>
                <w:sz w:val="22"/>
                <w:lang w:val="ro-MD"/>
              </w:rPr>
              <w:t>4.</w:t>
            </w:r>
            <w:r w:rsidR="008F41BC" w:rsidRPr="00FE1377">
              <w:rPr>
                <w:sz w:val="22"/>
                <w:lang w:val="ro-MD"/>
              </w:rPr>
              <w:t>3</w:t>
            </w:r>
          </w:p>
        </w:tc>
        <w:tc>
          <w:tcPr>
            <w:tcW w:w="7863" w:type="dxa"/>
            <w:hideMark/>
          </w:tcPr>
          <w:p w14:paraId="0864FBCF" w14:textId="77777777" w:rsidR="008F41BC" w:rsidRPr="00FE1377" w:rsidRDefault="008F41BC">
            <w:pPr>
              <w:tabs>
                <w:tab w:val="left" w:pos="413"/>
              </w:tabs>
              <w:autoSpaceDE w:val="0"/>
              <w:autoSpaceDN w:val="0"/>
              <w:adjustRightInd w:val="0"/>
              <w:rPr>
                <w:strike/>
                <w:sz w:val="22"/>
                <w:lang w:val="ro-MD" w:eastAsia="ro-RO"/>
              </w:rPr>
            </w:pPr>
            <w:r w:rsidRPr="00FE1377">
              <w:rPr>
                <w:sz w:val="22"/>
                <w:lang w:val="ro-MD"/>
              </w:rPr>
              <w:t>Nu sunt prevăzute acțiuni sau mecanisme financiare pentru gestionarea și funcționarea durabilă a proiectului investițional după finalizarea acestuia.</w:t>
            </w:r>
          </w:p>
        </w:tc>
        <w:tc>
          <w:tcPr>
            <w:tcW w:w="1208" w:type="dxa"/>
            <w:hideMark/>
          </w:tcPr>
          <w:p w14:paraId="251CFBAF" w14:textId="11858F4A" w:rsidR="008F41BC" w:rsidRPr="00FE1377" w:rsidRDefault="008F41BC" w:rsidP="00FF29F5">
            <w:pPr>
              <w:jc w:val="center"/>
              <w:rPr>
                <w:sz w:val="22"/>
                <w:highlight w:val="yellow"/>
                <w:lang w:val="ro-MD"/>
              </w:rPr>
            </w:pPr>
            <w:r w:rsidRPr="00FE1377">
              <w:rPr>
                <w:sz w:val="22"/>
                <w:lang w:val="ro-MD"/>
              </w:rPr>
              <w:t>0</w:t>
            </w:r>
          </w:p>
        </w:tc>
      </w:tr>
      <w:tr w:rsidR="002E61C5" w:rsidRPr="00FE1377" w14:paraId="5A7F442F" w14:textId="77777777" w:rsidTr="00D17109">
        <w:tc>
          <w:tcPr>
            <w:tcW w:w="557" w:type="dxa"/>
            <w:shd w:val="clear" w:color="auto" w:fill="D9D9D9" w:themeFill="background1" w:themeFillShade="D9"/>
            <w:hideMark/>
          </w:tcPr>
          <w:p w14:paraId="0F149D84" w14:textId="77777777" w:rsidR="008F41BC" w:rsidRPr="00FE1377" w:rsidRDefault="008F41BC" w:rsidP="00FF29F5">
            <w:pPr>
              <w:jc w:val="center"/>
              <w:rPr>
                <w:sz w:val="22"/>
                <w:lang w:val="ro-MD"/>
              </w:rPr>
            </w:pPr>
            <w:r w:rsidRPr="00FE1377">
              <w:rPr>
                <w:b/>
                <w:sz w:val="22"/>
                <w:lang w:val="ro-MD"/>
              </w:rPr>
              <w:t>5.</w:t>
            </w:r>
          </w:p>
        </w:tc>
        <w:tc>
          <w:tcPr>
            <w:tcW w:w="7863" w:type="dxa"/>
            <w:shd w:val="clear" w:color="auto" w:fill="D9D9D9" w:themeFill="background1" w:themeFillShade="D9"/>
            <w:hideMark/>
          </w:tcPr>
          <w:p w14:paraId="24EB901F" w14:textId="77777777" w:rsidR="008F41BC" w:rsidRPr="00FE1377" w:rsidRDefault="008F41BC">
            <w:pPr>
              <w:rPr>
                <w:strike/>
                <w:sz w:val="22"/>
                <w:lang w:val="ro-MD"/>
              </w:rPr>
            </w:pPr>
            <w:r w:rsidRPr="00FE1377">
              <w:rPr>
                <w:b/>
                <w:sz w:val="22"/>
                <w:lang w:val="ro-MD"/>
              </w:rPr>
              <w:t>Impactul socioeconomic</w:t>
            </w:r>
          </w:p>
        </w:tc>
        <w:tc>
          <w:tcPr>
            <w:tcW w:w="1208" w:type="dxa"/>
            <w:shd w:val="clear" w:color="auto" w:fill="D9D9D9" w:themeFill="background1" w:themeFillShade="D9"/>
            <w:hideMark/>
          </w:tcPr>
          <w:p w14:paraId="7C04AD74" w14:textId="77777777" w:rsidR="008F41BC" w:rsidRPr="00FE1377" w:rsidRDefault="008F41BC" w:rsidP="00FF29F5">
            <w:pPr>
              <w:jc w:val="center"/>
              <w:rPr>
                <w:b/>
                <w:sz w:val="22"/>
                <w:lang w:val="ro-MD"/>
              </w:rPr>
            </w:pPr>
            <w:r w:rsidRPr="00FE1377">
              <w:rPr>
                <w:b/>
                <w:sz w:val="22"/>
                <w:lang w:val="ro-MD"/>
              </w:rPr>
              <w:t>20</w:t>
            </w:r>
          </w:p>
        </w:tc>
      </w:tr>
      <w:tr w:rsidR="002E61C5" w:rsidRPr="00FE1377" w14:paraId="1B83BF4A" w14:textId="77777777" w:rsidTr="00D17109">
        <w:tc>
          <w:tcPr>
            <w:tcW w:w="557" w:type="dxa"/>
            <w:hideMark/>
          </w:tcPr>
          <w:p w14:paraId="5F67A174" w14:textId="12825BC4" w:rsidR="008F41BC" w:rsidRPr="00FE1377" w:rsidRDefault="00B23578" w:rsidP="00FF29F5">
            <w:pPr>
              <w:jc w:val="center"/>
              <w:rPr>
                <w:sz w:val="22"/>
                <w:lang w:val="ro-MD"/>
              </w:rPr>
            </w:pPr>
            <w:r w:rsidRPr="00FE1377">
              <w:rPr>
                <w:sz w:val="22"/>
                <w:lang w:val="ro-MD"/>
              </w:rPr>
              <w:t>5.</w:t>
            </w:r>
            <w:r w:rsidR="008F41BC" w:rsidRPr="00FE1377">
              <w:rPr>
                <w:sz w:val="22"/>
                <w:lang w:val="ro-MD"/>
              </w:rPr>
              <w:t>1</w:t>
            </w:r>
          </w:p>
        </w:tc>
        <w:tc>
          <w:tcPr>
            <w:tcW w:w="7863" w:type="dxa"/>
            <w:hideMark/>
          </w:tcPr>
          <w:p w14:paraId="25A9CBF0" w14:textId="77777777" w:rsidR="008F41BC" w:rsidRPr="00FE1377" w:rsidRDefault="008F41BC">
            <w:pPr>
              <w:rPr>
                <w:sz w:val="22"/>
                <w:lang w:val="ro-MD"/>
              </w:rPr>
            </w:pPr>
            <w:r w:rsidRPr="00FE1377">
              <w:rPr>
                <w:sz w:val="22"/>
                <w:lang w:val="ro-MD"/>
              </w:rPr>
              <w:t>Proiectul generează rezultate aplicabile în practică, vizibile și adoptate de sectorul economic; contribuie la creșterea productivității, inovare și competitivitate.</w:t>
            </w:r>
            <w:r w:rsidRPr="00FE1377">
              <w:rPr>
                <w:sz w:val="22"/>
                <w:lang w:val="ro-MD"/>
              </w:rPr>
              <w:tab/>
            </w:r>
          </w:p>
        </w:tc>
        <w:tc>
          <w:tcPr>
            <w:tcW w:w="1208" w:type="dxa"/>
            <w:hideMark/>
          </w:tcPr>
          <w:p w14:paraId="7E018622" w14:textId="77777777" w:rsidR="008F41BC" w:rsidRPr="00FE1377" w:rsidRDefault="008F41BC" w:rsidP="00FF29F5">
            <w:pPr>
              <w:jc w:val="center"/>
              <w:rPr>
                <w:sz w:val="22"/>
                <w:lang w:val="ro-MD"/>
              </w:rPr>
            </w:pPr>
            <w:r w:rsidRPr="00FE1377">
              <w:rPr>
                <w:sz w:val="22"/>
                <w:lang w:val="ro-MD"/>
              </w:rPr>
              <w:t>20</w:t>
            </w:r>
          </w:p>
        </w:tc>
      </w:tr>
      <w:tr w:rsidR="002E61C5" w:rsidRPr="00FE1377" w14:paraId="0833903F" w14:textId="77777777" w:rsidTr="00D17109">
        <w:tc>
          <w:tcPr>
            <w:tcW w:w="557" w:type="dxa"/>
            <w:hideMark/>
          </w:tcPr>
          <w:p w14:paraId="284E33F4" w14:textId="0BA6EB87" w:rsidR="008F41BC" w:rsidRPr="00FE1377" w:rsidRDefault="00B23578" w:rsidP="00FF29F5">
            <w:pPr>
              <w:jc w:val="center"/>
              <w:rPr>
                <w:sz w:val="22"/>
                <w:lang w:val="ro-MD"/>
              </w:rPr>
            </w:pPr>
            <w:r w:rsidRPr="00FE1377">
              <w:rPr>
                <w:sz w:val="22"/>
                <w:lang w:val="ro-MD"/>
              </w:rPr>
              <w:t>5.</w:t>
            </w:r>
            <w:r w:rsidR="008F41BC" w:rsidRPr="00FE1377">
              <w:rPr>
                <w:sz w:val="22"/>
                <w:lang w:val="ro-MD"/>
              </w:rPr>
              <w:t>2</w:t>
            </w:r>
          </w:p>
        </w:tc>
        <w:tc>
          <w:tcPr>
            <w:tcW w:w="7863" w:type="dxa"/>
            <w:hideMark/>
          </w:tcPr>
          <w:p w14:paraId="5B2BE8B6" w14:textId="77777777" w:rsidR="008F41BC" w:rsidRPr="00FE1377" w:rsidRDefault="008F41BC">
            <w:pPr>
              <w:rPr>
                <w:sz w:val="22"/>
                <w:lang w:val="ro-MD"/>
              </w:rPr>
            </w:pPr>
            <w:r w:rsidRPr="00FE1377">
              <w:rPr>
                <w:sz w:val="22"/>
                <w:lang w:val="ro-MD"/>
              </w:rPr>
              <w:t>Proiectul generează rezultate cu potențial de aplicare practică, dar vizibilitatea și adoptarea de către sectorul economic sunt parțiale sau limitate.</w:t>
            </w:r>
            <w:r w:rsidRPr="00FE1377">
              <w:rPr>
                <w:sz w:val="22"/>
                <w:lang w:val="ro-MD"/>
              </w:rPr>
              <w:tab/>
            </w:r>
          </w:p>
        </w:tc>
        <w:tc>
          <w:tcPr>
            <w:tcW w:w="1208" w:type="dxa"/>
            <w:hideMark/>
          </w:tcPr>
          <w:p w14:paraId="3E8B7C7D" w14:textId="77777777" w:rsidR="008F41BC" w:rsidRPr="00FE1377" w:rsidRDefault="008F41BC" w:rsidP="00FF29F5">
            <w:pPr>
              <w:jc w:val="center"/>
              <w:rPr>
                <w:sz w:val="22"/>
                <w:lang w:val="ro-MD"/>
              </w:rPr>
            </w:pPr>
            <w:r w:rsidRPr="00FE1377">
              <w:rPr>
                <w:sz w:val="22"/>
                <w:lang w:val="ro-MD"/>
              </w:rPr>
              <w:t>10</w:t>
            </w:r>
          </w:p>
        </w:tc>
      </w:tr>
      <w:tr w:rsidR="002E61C5" w:rsidRPr="00FE1377" w14:paraId="7FBCBB2F" w14:textId="77777777" w:rsidTr="00D17109">
        <w:tc>
          <w:tcPr>
            <w:tcW w:w="557" w:type="dxa"/>
            <w:hideMark/>
          </w:tcPr>
          <w:p w14:paraId="3D316348" w14:textId="3A51BFF8" w:rsidR="008F41BC" w:rsidRPr="00FE1377" w:rsidRDefault="00B23578" w:rsidP="00FF29F5">
            <w:pPr>
              <w:jc w:val="center"/>
              <w:rPr>
                <w:sz w:val="22"/>
                <w:lang w:val="ro-MD"/>
              </w:rPr>
            </w:pPr>
            <w:r w:rsidRPr="00FE1377">
              <w:rPr>
                <w:sz w:val="22"/>
                <w:lang w:val="ro-MD"/>
              </w:rPr>
              <w:t>5.</w:t>
            </w:r>
            <w:r w:rsidR="008F41BC" w:rsidRPr="00FE1377">
              <w:rPr>
                <w:sz w:val="22"/>
                <w:lang w:val="ro-MD"/>
              </w:rPr>
              <w:t>3</w:t>
            </w:r>
          </w:p>
        </w:tc>
        <w:tc>
          <w:tcPr>
            <w:tcW w:w="7863" w:type="dxa"/>
            <w:hideMark/>
          </w:tcPr>
          <w:p w14:paraId="2ABA82F2" w14:textId="77777777" w:rsidR="008F41BC" w:rsidRPr="00FE1377" w:rsidRDefault="008F41BC">
            <w:pPr>
              <w:tabs>
                <w:tab w:val="left" w:pos="413"/>
              </w:tabs>
              <w:autoSpaceDE w:val="0"/>
              <w:autoSpaceDN w:val="0"/>
              <w:adjustRightInd w:val="0"/>
              <w:rPr>
                <w:strike/>
                <w:sz w:val="22"/>
                <w:lang w:val="ro-MD"/>
              </w:rPr>
            </w:pPr>
            <w:r w:rsidRPr="00FE1377">
              <w:rPr>
                <w:sz w:val="22"/>
                <w:lang w:val="ro-MD"/>
              </w:rPr>
              <w:t>Proiectul are impact redus asupra sectorului economic; rezultatele nu sunt aplicabile practic sau nu sunt vizibile pentru beneficiari.</w:t>
            </w:r>
            <w:r w:rsidRPr="00FE1377">
              <w:rPr>
                <w:sz w:val="22"/>
                <w:lang w:val="ro-MD"/>
              </w:rPr>
              <w:tab/>
            </w:r>
          </w:p>
        </w:tc>
        <w:tc>
          <w:tcPr>
            <w:tcW w:w="1208" w:type="dxa"/>
            <w:hideMark/>
          </w:tcPr>
          <w:p w14:paraId="503E43D2" w14:textId="77777777" w:rsidR="008F41BC" w:rsidRPr="00FE1377" w:rsidRDefault="008F41BC" w:rsidP="00FF29F5">
            <w:pPr>
              <w:jc w:val="center"/>
              <w:rPr>
                <w:sz w:val="22"/>
                <w:lang w:val="ro-MD"/>
              </w:rPr>
            </w:pPr>
            <w:r w:rsidRPr="00FE1377">
              <w:rPr>
                <w:sz w:val="22"/>
                <w:lang w:val="ro-MD"/>
              </w:rPr>
              <w:t>5</w:t>
            </w:r>
          </w:p>
        </w:tc>
      </w:tr>
      <w:tr w:rsidR="002E61C5" w:rsidRPr="00FE1377" w14:paraId="49B7D375" w14:textId="77777777" w:rsidTr="00D17109">
        <w:tc>
          <w:tcPr>
            <w:tcW w:w="557" w:type="dxa"/>
            <w:shd w:val="clear" w:color="auto" w:fill="D9D9D9" w:themeFill="background1" w:themeFillShade="D9"/>
            <w:hideMark/>
          </w:tcPr>
          <w:p w14:paraId="0665E97F" w14:textId="77777777" w:rsidR="008F41BC" w:rsidRPr="00FE1377" w:rsidRDefault="008F41BC" w:rsidP="00FF29F5">
            <w:pPr>
              <w:jc w:val="center"/>
              <w:rPr>
                <w:b/>
                <w:sz w:val="22"/>
                <w:lang w:val="ro-MD"/>
              </w:rPr>
            </w:pPr>
            <w:r w:rsidRPr="00FE1377">
              <w:rPr>
                <w:b/>
                <w:sz w:val="22"/>
                <w:lang w:val="ro-MD"/>
              </w:rPr>
              <w:t>6.</w:t>
            </w:r>
          </w:p>
        </w:tc>
        <w:tc>
          <w:tcPr>
            <w:tcW w:w="7863" w:type="dxa"/>
            <w:shd w:val="clear" w:color="auto" w:fill="D9D9D9" w:themeFill="background1" w:themeFillShade="D9"/>
            <w:hideMark/>
          </w:tcPr>
          <w:p w14:paraId="0EBB6483" w14:textId="77777777" w:rsidR="008F41BC" w:rsidRPr="00FE1377" w:rsidRDefault="008F41BC">
            <w:pPr>
              <w:rPr>
                <w:b/>
                <w:strike/>
                <w:sz w:val="22"/>
                <w:lang w:val="ro-MD"/>
              </w:rPr>
            </w:pPr>
            <w:r w:rsidRPr="00FE1377">
              <w:rPr>
                <w:b/>
                <w:sz w:val="22"/>
                <w:lang w:val="ro-MD"/>
              </w:rPr>
              <w:t xml:space="preserve">Impactul de mediu </w:t>
            </w:r>
          </w:p>
        </w:tc>
        <w:tc>
          <w:tcPr>
            <w:tcW w:w="1208" w:type="dxa"/>
            <w:shd w:val="clear" w:color="auto" w:fill="D9D9D9" w:themeFill="background1" w:themeFillShade="D9"/>
            <w:hideMark/>
          </w:tcPr>
          <w:p w14:paraId="460BB1FB" w14:textId="77777777" w:rsidR="008F41BC" w:rsidRPr="00FE1377" w:rsidRDefault="008F41BC" w:rsidP="00FF29F5">
            <w:pPr>
              <w:jc w:val="center"/>
              <w:rPr>
                <w:b/>
                <w:sz w:val="22"/>
                <w:lang w:val="ro-MD"/>
              </w:rPr>
            </w:pPr>
            <w:r w:rsidRPr="00FE1377">
              <w:rPr>
                <w:b/>
                <w:sz w:val="22"/>
                <w:lang w:val="ro-MD"/>
              </w:rPr>
              <w:t>10</w:t>
            </w:r>
          </w:p>
        </w:tc>
      </w:tr>
      <w:tr w:rsidR="002E61C5" w:rsidRPr="00FE1377" w14:paraId="28670FC3" w14:textId="77777777" w:rsidTr="00D17109">
        <w:tc>
          <w:tcPr>
            <w:tcW w:w="557" w:type="dxa"/>
            <w:hideMark/>
          </w:tcPr>
          <w:p w14:paraId="2C381136" w14:textId="1DB76F68" w:rsidR="008F41BC" w:rsidRPr="00FE1377" w:rsidRDefault="00B23578" w:rsidP="00FF29F5">
            <w:pPr>
              <w:jc w:val="center"/>
              <w:rPr>
                <w:sz w:val="22"/>
                <w:lang w:val="ro-MD"/>
              </w:rPr>
            </w:pPr>
            <w:r w:rsidRPr="00FE1377">
              <w:rPr>
                <w:sz w:val="22"/>
                <w:lang w:val="ro-MD"/>
              </w:rPr>
              <w:t>6.</w:t>
            </w:r>
            <w:r w:rsidR="008F41BC" w:rsidRPr="00FE1377">
              <w:rPr>
                <w:sz w:val="22"/>
                <w:lang w:val="ro-MD"/>
              </w:rPr>
              <w:t>1</w:t>
            </w:r>
          </w:p>
        </w:tc>
        <w:tc>
          <w:tcPr>
            <w:tcW w:w="7863" w:type="dxa"/>
            <w:hideMark/>
          </w:tcPr>
          <w:p w14:paraId="7DF9190F" w14:textId="77777777" w:rsidR="008F41BC" w:rsidRPr="00FE1377" w:rsidRDefault="008F41BC">
            <w:pPr>
              <w:rPr>
                <w:sz w:val="22"/>
                <w:lang w:val="ro-MD"/>
              </w:rPr>
            </w:pPr>
            <w:r w:rsidRPr="00FE1377">
              <w:rPr>
                <w:sz w:val="22"/>
                <w:lang w:val="ro-MD"/>
              </w:rPr>
              <w:t>Activități cu impact nesemnificativ</w:t>
            </w:r>
          </w:p>
        </w:tc>
        <w:tc>
          <w:tcPr>
            <w:tcW w:w="1208" w:type="dxa"/>
            <w:hideMark/>
          </w:tcPr>
          <w:p w14:paraId="5843497C" w14:textId="77777777" w:rsidR="008F41BC" w:rsidRPr="00FE1377" w:rsidRDefault="008F41BC" w:rsidP="00FF29F5">
            <w:pPr>
              <w:jc w:val="center"/>
              <w:rPr>
                <w:sz w:val="22"/>
                <w:lang w:val="ro-MD"/>
              </w:rPr>
            </w:pPr>
            <w:r w:rsidRPr="00FE1377">
              <w:rPr>
                <w:sz w:val="22"/>
                <w:lang w:val="ro-MD"/>
              </w:rPr>
              <w:t>10</w:t>
            </w:r>
          </w:p>
        </w:tc>
      </w:tr>
      <w:tr w:rsidR="002E61C5" w:rsidRPr="00FE1377" w14:paraId="601AB549" w14:textId="77777777" w:rsidTr="00D17109">
        <w:tc>
          <w:tcPr>
            <w:tcW w:w="557" w:type="dxa"/>
            <w:hideMark/>
          </w:tcPr>
          <w:p w14:paraId="14D46D08" w14:textId="73F26A77" w:rsidR="008F41BC" w:rsidRPr="00FE1377" w:rsidRDefault="00B23578" w:rsidP="00FF29F5">
            <w:pPr>
              <w:jc w:val="center"/>
              <w:rPr>
                <w:sz w:val="22"/>
                <w:lang w:val="ro-MD"/>
              </w:rPr>
            </w:pPr>
            <w:r w:rsidRPr="00FE1377">
              <w:rPr>
                <w:sz w:val="22"/>
                <w:lang w:val="ro-MD"/>
              </w:rPr>
              <w:t>6.</w:t>
            </w:r>
            <w:r w:rsidR="008F41BC" w:rsidRPr="00FE1377">
              <w:rPr>
                <w:sz w:val="22"/>
                <w:lang w:val="ro-MD"/>
              </w:rPr>
              <w:t>2</w:t>
            </w:r>
          </w:p>
        </w:tc>
        <w:tc>
          <w:tcPr>
            <w:tcW w:w="7863" w:type="dxa"/>
            <w:hideMark/>
          </w:tcPr>
          <w:p w14:paraId="3467806F" w14:textId="77777777" w:rsidR="008F41BC" w:rsidRPr="00FE1377" w:rsidRDefault="008F41BC">
            <w:pPr>
              <w:rPr>
                <w:sz w:val="22"/>
                <w:lang w:val="ro-MD"/>
              </w:rPr>
            </w:pPr>
            <w:r w:rsidRPr="00FE1377">
              <w:rPr>
                <w:sz w:val="22"/>
                <w:lang w:val="ro-MD"/>
              </w:rPr>
              <w:t>Activități cu impact redus</w:t>
            </w:r>
          </w:p>
        </w:tc>
        <w:tc>
          <w:tcPr>
            <w:tcW w:w="1208" w:type="dxa"/>
            <w:hideMark/>
          </w:tcPr>
          <w:p w14:paraId="01B6E278" w14:textId="77777777" w:rsidR="008F41BC" w:rsidRPr="00FE1377" w:rsidRDefault="008F41BC" w:rsidP="00FF29F5">
            <w:pPr>
              <w:jc w:val="center"/>
              <w:rPr>
                <w:sz w:val="22"/>
                <w:lang w:val="ro-MD"/>
              </w:rPr>
            </w:pPr>
            <w:r w:rsidRPr="00FE1377">
              <w:rPr>
                <w:sz w:val="22"/>
                <w:lang w:val="ro-MD"/>
              </w:rPr>
              <w:t>5</w:t>
            </w:r>
          </w:p>
        </w:tc>
      </w:tr>
      <w:tr w:rsidR="002E61C5" w:rsidRPr="00FE1377" w14:paraId="20EB976A" w14:textId="77777777" w:rsidTr="00D17109">
        <w:tc>
          <w:tcPr>
            <w:tcW w:w="557" w:type="dxa"/>
            <w:hideMark/>
          </w:tcPr>
          <w:p w14:paraId="7BA9AB5A" w14:textId="60E45DF7" w:rsidR="008F41BC" w:rsidRPr="00FE1377" w:rsidRDefault="00B23578" w:rsidP="00FF29F5">
            <w:pPr>
              <w:jc w:val="center"/>
              <w:rPr>
                <w:sz w:val="22"/>
                <w:lang w:val="ro-MD"/>
              </w:rPr>
            </w:pPr>
            <w:r w:rsidRPr="00FE1377">
              <w:rPr>
                <w:sz w:val="22"/>
                <w:lang w:val="ro-MD"/>
              </w:rPr>
              <w:t>6.</w:t>
            </w:r>
            <w:r w:rsidR="008F41BC" w:rsidRPr="00FE1377">
              <w:rPr>
                <w:sz w:val="22"/>
                <w:lang w:val="ro-MD"/>
              </w:rPr>
              <w:t>3</w:t>
            </w:r>
          </w:p>
        </w:tc>
        <w:tc>
          <w:tcPr>
            <w:tcW w:w="7863" w:type="dxa"/>
            <w:hideMark/>
          </w:tcPr>
          <w:p w14:paraId="371F99E0" w14:textId="77777777" w:rsidR="008F41BC" w:rsidRPr="00FE1377" w:rsidRDefault="008F41BC">
            <w:pPr>
              <w:rPr>
                <w:sz w:val="22"/>
                <w:lang w:val="ro-MD"/>
              </w:rPr>
            </w:pPr>
            <w:r w:rsidRPr="00FE1377">
              <w:rPr>
                <w:sz w:val="22"/>
                <w:lang w:val="ro-MD"/>
              </w:rPr>
              <w:t>Activități cu impact semnificativ</w:t>
            </w:r>
          </w:p>
        </w:tc>
        <w:tc>
          <w:tcPr>
            <w:tcW w:w="1208" w:type="dxa"/>
            <w:hideMark/>
          </w:tcPr>
          <w:p w14:paraId="525EFBB8" w14:textId="77777777" w:rsidR="008F41BC" w:rsidRPr="00FE1377" w:rsidRDefault="008F41BC" w:rsidP="00FF29F5">
            <w:pPr>
              <w:jc w:val="center"/>
              <w:rPr>
                <w:sz w:val="22"/>
                <w:lang w:val="ro-MD"/>
              </w:rPr>
            </w:pPr>
            <w:r w:rsidRPr="00FE1377">
              <w:rPr>
                <w:sz w:val="22"/>
                <w:lang w:val="ro-MD"/>
              </w:rPr>
              <w:t>0</w:t>
            </w:r>
          </w:p>
        </w:tc>
      </w:tr>
      <w:tr w:rsidR="0047223B" w:rsidRPr="00FE1377" w14:paraId="1675B14E" w14:textId="77777777" w:rsidTr="00D17109">
        <w:tc>
          <w:tcPr>
            <w:tcW w:w="8420" w:type="dxa"/>
            <w:gridSpan w:val="2"/>
            <w:shd w:val="clear" w:color="auto" w:fill="D9D9D9" w:themeFill="background1" w:themeFillShade="D9"/>
          </w:tcPr>
          <w:p w14:paraId="65CFBD29" w14:textId="77777777" w:rsidR="002C71F8" w:rsidRPr="00FE1377" w:rsidRDefault="002C71F8" w:rsidP="00FF29F5">
            <w:pPr>
              <w:jc w:val="center"/>
              <w:rPr>
                <w:b/>
                <w:sz w:val="22"/>
                <w:lang w:val="ro-MD"/>
              </w:rPr>
            </w:pPr>
            <w:r w:rsidRPr="00FE1377">
              <w:rPr>
                <w:b/>
                <w:sz w:val="22"/>
                <w:lang w:val="ro-MD"/>
              </w:rPr>
              <w:t>Total</w:t>
            </w:r>
          </w:p>
        </w:tc>
        <w:tc>
          <w:tcPr>
            <w:tcW w:w="1208" w:type="dxa"/>
            <w:shd w:val="clear" w:color="auto" w:fill="D9D9D9" w:themeFill="background1" w:themeFillShade="D9"/>
          </w:tcPr>
          <w:p w14:paraId="6D98B571" w14:textId="77777777" w:rsidR="002C71F8" w:rsidRPr="00FE1377" w:rsidRDefault="002C71F8" w:rsidP="00FF29F5">
            <w:pPr>
              <w:jc w:val="center"/>
              <w:rPr>
                <w:b/>
                <w:sz w:val="22"/>
                <w:lang w:val="ro-MD"/>
              </w:rPr>
            </w:pPr>
            <w:r w:rsidRPr="00FE1377">
              <w:rPr>
                <w:b/>
                <w:sz w:val="22"/>
                <w:lang w:val="ro-MD"/>
              </w:rPr>
              <w:t>100</w:t>
            </w:r>
          </w:p>
        </w:tc>
      </w:tr>
    </w:tbl>
    <w:p w14:paraId="177244A7" w14:textId="77777777" w:rsidR="002C71F8" w:rsidRPr="0032312C" w:rsidRDefault="002C71F8" w:rsidP="00D17109">
      <w:pPr>
        <w:rPr>
          <w:lang w:val="ro-MD"/>
        </w:rPr>
      </w:pPr>
    </w:p>
    <w:sectPr w:rsidR="002C71F8" w:rsidRPr="0032312C" w:rsidSect="00B94509">
      <w:pgSz w:w="11906" w:h="16838"/>
      <w:pgMar w:top="1417" w:right="141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D7809" w14:textId="77777777" w:rsidR="005764B8" w:rsidRDefault="005764B8" w:rsidP="00D17109">
      <w:pPr>
        <w:spacing w:line="240" w:lineRule="auto"/>
      </w:pPr>
      <w:r>
        <w:separator/>
      </w:r>
    </w:p>
  </w:endnote>
  <w:endnote w:type="continuationSeparator" w:id="0">
    <w:p w14:paraId="46745F5A" w14:textId="77777777" w:rsidR="005764B8" w:rsidRDefault="005764B8" w:rsidP="00D171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27F14" w14:textId="77777777" w:rsidR="005764B8" w:rsidRDefault="005764B8" w:rsidP="00D17109">
      <w:pPr>
        <w:spacing w:line="240" w:lineRule="auto"/>
      </w:pPr>
      <w:r>
        <w:separator/>
      </w:r>
    </w:p>
  </w:footnote>
  <w:footnote w:type="continuationSeparator" w:id="0">
    <w:p w14:paraId="45D18470" w14:textId="77777777" w:rsidR="005764B8" w:rsidRDefault="005764B8" w:rsidP="00D171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32656"/>
    <w:multiLevelType w:val="multilevel"/>
    <w:tmpl w:val="4626B556"/>
    <w:lvl w:ilvl="0">
      <w:start w:val="1"/>
      <w:numFmt w:val="decimal"/>
      <w:lvlText w:val="%1."/>
      <w:lvlJc w:val="left"/>
      <w:pPr>
        <w:tabs>
          <w:tab w:val="num" w:pos="480"/>
        </w:tabs>
        <w:ind w:left="480" w:hanging="480"/>
      </w:pPr>
      <w:rPr>
        <w:rFonts w:cs="Times New Roman"/>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00"/>
        </w:tabs>
        <w:ind w:left="600" w:hanging="600"/>
      </w:pPr>
      <w:rPr>
        <w:rFonts w:cs="Times New Roman"/>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8"/>
        </w:tabs>
        <w:ind w:left="2258" w:hanging="840"/>
      </w:pPr>
      <w:rPr>
        <w:b/>
      </w:rPr>
    </w:lvl>
    <w:lvl w:ilvl="3">
      <w:start w:val="1"/>
      <w:numFmt w:val="decimal"/>
      <w:pStyle w:val="Titlu4"/>
      <w:lvlText w:val="%1.%2.%3.%4."/>
      <w:lvlJc w:val="left"/>
      <w:pPr>
        <w:tabs>
          <w:tab w:val="num" w:pos="2661"/>
        </w:tabs>
        <w:ind w:left="2661" w:hanging="960"/>
      </w:pPr>
      <w:rPr>
        <w:rFonts w:cs="Times New Roman"/>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5A2E563D"/>
    <w:multiLevelType w:val="multilevel"/>
    <w:tmpl w:val="37EE1326"/>
    <w:lvl w:ilvl="0">
      <w:start w:val="1"/>
      <w:numFmt w:val="decimal"/>
      <w:lvlText w:val="%1"/>
      <w:lvlJc w:val="left"/>
      <w:pPr>
        <w:ind w:left="432" w:hanging="432"/>
      </w:pPr>
      <w:rPr>
        <w:rFonts w:hint="default"/>
        <w:b w:val="0"/>
        <w:bCs w:val="0"/>
      </w:rPr>
    </w:lvl>
    <w:lvl w:ilvl="1">
      <w:start w:val="1"/>
      <w:numFmt w:val="decimal"/>
      <w:lvlText w:val="%1.%2"/>
      <w:lvlJc w:val="left"/>
      <w:pPr>
        <w:ind w:left="576" w:hanging="576"/>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619B4C8A"/>
    <w:multiLevelType w:val="multilevel"/>
    <w:tmpl w:val="37B43FB6"/>
    <w:lvl w:ilvl="0">
      <w:start w:val="1"/>
      <w:numFmt w:val="decimal"/>
      <w:lvlText w:val="%10"/>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16607518">
    <w:abstractNumId w:val="2"/>
  </w:num>
  <w:num w:numId="2" w16cid:durableId="144901093">
    <w:abstractNumId w:val="1"/>
  </w:num>
  <w:num w:numId="3" w16cid:durableId="1497040981">
    <w:abstractNumId w:val="0"/>
  </w:num>
  <w:num w:numId="4" w16cid:durableId="1585214946">
    <w:abstractNumId w:val="2"/>
  </w:num>
  <w:num w:numId="5" w16cid:durableId="1647977053">
    <w:abstractNumId w:val="1"/>
  </w:num>
  <w:num w:numId="6" w16cid:durableId="2108033958">
    <w:abstractNumId w:val="0"/>
  </w:num>
  <w:num w:numId="7" w16cid:durableId="242447767">
    <w:abstractNumId w:val="0"/>
  </w:num>
  <w:num w:numId="8" w16cid:durableId="47923515">
    <w:abstractNumId w:val="1"/>
  </w:num>
  <w:num w:numId="9" w16cid:durableId="642344395">
    <w:abstractNumId w:val="1"/>
  </w:num>
  <w:num w:numId="10" w16cid:durableId="902063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2A9"/>
    <w:rsid w:val="0000061B"/>
    <w:rsid w:val="000006D2"/>
    <w:rsid w:val="0000206F"/>
    <w:rsid w:val="000032DA"/>
    <w:rsid w:val="00004338"/>
    <w:rsid w:val="00004830"/>
    <w:rsid w:val="00004A41"/>
    <w:rsid w:val="00004E98"/>
    <w:rsid w:val="00005D3B"/>
    <w:rsid w:val="0000688A"/>
    <w:rsid w:val="00007D8F"/>
    <w:rsid w:val="00007EAD"/>
    <w:rsid w:val="000103EA"/>
    <w:rsid w:val="00011FD0"/>
    <w:rsid w:val="00012332"/>
    <w:rsid w:val="00012955"/>
    <w:rsid w:val="00013158"/>
    <w:rsid w:val="000144FD"/>
    <w:rsid w:val="000147F8"/>
    <w:rsid w:val="00017040"/>
    <w:rsid w:val="00020B9B"/>
    <w:rsid w:val="00024839"/>
    <w:rsid w:val="00024D10"/>
    <w:rsid w:val="00026DAB"/>
    <w:rsid w:val="00026E04"/>
    <w:rsid w:val="00026F1B"/>
    <w:rsid w:val="00027F22"/>
    <w:rsid w:val="00027FBE"/>
    <w:rsid w:val="000303D3"/>
    <w:rsid w:val="0003161B"/>
    <w:rsid w:val="00031A54"/>
    <w:rsid w:val="00033B52"/>
    <w:rsid w:val="00036A9A"/>
    <w:rsid w:val="000370C0"/>
    <w:rsid w:val="00037884"/>
    <w:rsid w:val="00037A68"/>
    <w:rsid w:val="00037E11"/>
    <w:rsid w:val="00040194"/>
    <w:rsid w:val="00040321"/>
    <w:rsid w:val="00041ADD"/>
    <w:rsid w:val="00043C5C"/>
    <w:rsid w:val="00044287"/>
    <w:rsid w:val="000444C7"/>
    <w:rsid w:val="00044918"/>
    <w:rsid w:val="00046E72"/>
    <w:rsid w:val="00047306"/>
    <w:rsid w:val="00051365"/>
    <w:rsid w:val="0005367C"/>
    <w:rsid w:val="000539E9"/>
    <w:rsid w:val="000566D4"/>
    <w:rsid w:val="00056951"/>
    <w:rsid w:val="00057721"/>
    <w:rsid w:val="00057F1D"/>
    <w:rsid w:val="000636B2"/>
    <w:rsid w:val="000640BF"/>
    <w:rsid w:val="000642E9"/>
    <w:rsid w:val="0006486A"/>
    <w:rsid w:val="000651DF"/>
    <w:rsid w:val="000665B4"/>
    <w:rsid w:val="00066767"/>
    <w:rsid w:val="0006711F"/>
    <w:rsid w:val="00067BD4"/>
    <w:rsid w:val="00067D5A"/>
    <w:rsid w:val="0007047E"/>
    <w:rsid w:val="00071A60"/>
    <w:rsid w:val="00071B5D"/>
    <w:rsid w:val="00072722"/>
    <w:rsid w:val="0007376A"/>
    <w:rsid w:val="0007427B"/>
    <w:rsid w:val="00074718"/>
    <w:rsid w:val="0008186F"/>
    <w:rsid w:val="00081B92"/>
    <w:rsid w:val="00082FD6"/>
    <w:rsid w:val="00083019"/>
    <w:rsid w:val="00083EC8"/>
    <w:rsid w:val="0008685A"/>
    <w:rsid w:val="00086C78"/>
    <w:rsid w:val="00091927"/>
    <w:rsid w:val="00092465"/>
    <w:rsid w:val="0009462F"/>
    <w:rsid w:val="00094EFE"/>
    <w:rsid w:val="000959A6"/>
    <w:rsid w:val="00095D3F"/>
    <w:rsid w:val="00096B7B"/>
    <w:rsid w:val="000971A3"/>
    <w:rsid w:val="00097EC3"/>
    <w:rsid w:val="000A106B"/>
    <w:rsid w:val="000A1C40"/>
    <w:rsid w:val="000A24E8"/>
    <w:rsid w:val="000A37F2"/>
    <w:rsid w:val="000A45A1"/>
    <w:rsid w:val="000A49C3"/>
    <w:rsid w:val="000A7283"/>
    <w:rsid w:val="000A787C"/>
    <w:rsid w:val="000A7973"/>
    <w:rsid w:val="000B17CB"/>
    <w:rsid w:val="000B1D1E"/>
    <w:rsid w:val="000B1D3F"/>
    <w:rsid w:val="000B2557"/>
    <w:rsid w:val="000B2A39"/>
    <w:rsid w:val="000B3516"/>
    <w:rsid w:val="000B3892"/>
    <w:rsid w:val="000B473D"/>
    <w:rsid w:val="000B4A19"/>
    <w:rsid w:val="000B4ACE"/>
    <w:rsid w:val="000B5BED"/>
    <w:rsid w:val="000B5D37"/>
    <w:rsid w:val="000B651C"/>
    <w:rsid w:val="000B65B8"/>
    <w:rsid w:val="000B69B4"/>
    <w:rsid w:val="000B6AE8"/>
    <w:rsid w:val="000B722A"/>
    <w:rsid w:val="000C035B"/>
    <w:rsid w:val="000C06FB"/>
    <w:rsid w:val="000C076F"/>
    <w:rsid w:val="000C3A36"/>
    <w:rsid w:val="000C3F7E"/>
    <w:rsid w:val="000C4403"/>
    <w:rsid w:val="000C4730"/>
    <w:rsid w:val="000C49A9"/>
    <w:rsid w:val="000C6448"/>
    <w:rsid w:val="000C6453"/>
    <w:rsid w:val="000D0DE0"/>
    <w:rsid w:val="000D0E89"/>
    <w:rsid w:val="000D102C"/>
    <w:rsid w:val="000D213A"/>
    <w:rsid w:val="000D3D32"/>
    <w:rsid w:val="000D3F42"/>
    <w:rsid w:val="000D499C"/>
    <w:rsid w:val="000D4EE3"/>
    <w:rsid w:val="000D4FDE"/>
    <w:rsid w:val="000D6323"/>
    <w:rsid w:val="000D6501"/>
    <w:rsid w:val="000D6CCC"/>
    <w:rsid w:val="000E23B9"/>
    <w:rsid w:val="000E2EB1"/>
    <w:rsid w:val="000E3132"/>
    <w:rsid w:val="000E3317"/>
    <w:rsid w:val="000E3A10"/>
    <w:rsid w:val="000E3A64"/>
    <w:rsid w:val="000E4BD1"/>
    <w:rsid w:val="000E4CDD"/>
    <w:rsid w:val="000E5554"/>
    <w:rsid w:val="000E5D0B"/>
    <w:rsid w:val="000E61F1"/>
    <w:rsid w:val="000E6E40"/>
    <w:rsid w:val="000E6E9A"/>
    <w:rsid w:val="000E7144"/>
    <w:rsid w:val="000E7CE8"/>
    <w:rsid w:val="000F088A"/>
    <w:rsid w:val="000F0B4B"/>
    <w:rsid w:val="000F20B3"/>
    <w:rsid w:val="000F2F39"/>
    <w:rsid w:val="000F321A"/>
    <w:rsid w:val="000F42D6"/>
    <w:rsid w:val="000F5297"/>
    <w:rsid w:val="000F614F"/>
    <w:rsid w:val="0010011B"/>
    <w:rsid w:val="001006FF"/>
    <w:rsid w:val="001009E2"/>
    <w:rsid w:val="00100CB1"/>
    <w:rsid w:val="001011D2"/>
    <w:rsid w:val="001012C9"/>
    <w:rsid w:val="001034FD"/>
    <w:rsid w:val="00103F76"/>
    <w:rsid w:val="00103F96"/>
    <w:rsid w:val="001046B6"/>
    <w:rsid w:val="00104B49"/>
    <w:rsid w:val="00104CED"/>
    <w:rsid w:val="00104F59"/>
    <w:rsid w:val="00105122"/>
    <w:rsid w:val="001058AC"/>
    <w:rsid w:val="00106187"/>
    <w:rsid w:val="00106D7A"/>
    <w:rsid w:val="00106D7F"/>
    <w:rsid w:val="001073F8"/>
    <w:rsid w:val="00107B9F"/>
    <w:rsid w:val="00110600"/>
    <w:rsid w:val="001106B5"/>
    <w:rsid w:val="001137B3"/>
    <w:rsid w:val="00115BD6"/>
    <w:rsid w:val="0011755D"/>
    <w:rsid w:val="00117B4C"/>
    <w:rsid w:val="001209F2"/>
    <w:rsid w:val="00121158"/>
    <w:rsid w:val="001213D6"/>
    <w:rsid w:val="0012268D"/>
    <w:rsid w:val="00123512"/>
    <w:rsid w:val="001235B1"/>
    <w:rsid w:val="0012675D"/>
    <w:rsid w:val="00127226"/>
    <w:rsid w:val="00127A76"/>
    <w:rsid w:val="00127C31"/>
    <w:rsid w:val="0013067E"/>
    <w:rsid w:val="001309AF"/>
    <w:rsid w:val="00132614"/>
    <w:rsid w:val="00132A66"/>
    <w:rsid w:val="00132FCB"/>
    <w:rsid w:val="00135323"/>
    <w:rsid w:val="001354D8"/>
    <w:rsid w:val="00135EBF"/>
    <w:rsid w:val="00135F48"/>
    <w:rsid w:val="001369B0"/>
    <w:rsid w:val="0014118C"/>
    <w:rsid w:val="00141FE6"/>
    <w:rsid w:val="00142B63"/>
    <w:rsid w:val="00143114"/>
    <w:rsid w:val="00144CF7"/>
    <w:rsid w:val="00145058"/>
    <w:rsid w:val="001464B8"/>
    <w:rsid w:val="001464CD"/>
    <w:rsid w:val="00146515"/>
    <w:rsid w:val="0014690C"/>
    <w:rsid w:val="00146C4C"/>
    <w:rsid w:val="0015019D"/>
    <w:rsid w:val="00151449"/>
    <w:rsid w:val="00151BEA"/>
    <w:rsid w:val="001542FB"/>
    <w:rsid w:val="001543CC"/>
    <w:rsid w:val="001546FF"/>
    <w:rsid w:val="001547F2"/>
    <w:rsid w:val="001551AA"/>
    <w:rsid w:val="00155680"/>
    <w:rsid w:val="0015579E"/>
    <w:rsid w:val="0015647C"/>
    <w:rsid w:val="00157AF9"/>
    <w:rsid w:val="00157DCE"/>
    <w:rsid w:val="001615F6"/>
    <w:rsid w:val="00166BFD"/>
    <w:rsid w:val="001672A1"/>
    <w:rsid w:val="00167DF8"/>
    <w:rsid w:val="00170342"/>
    <w:rsid w:val="001718CA"/>
    <w:rsid w:val="001722D2"/>
    <w:rsid w:val="001723B9"/>
    <w:rsid w:val="00173A95"/>
    <w:rsid w:val="001760C2"/>
    <w:rsid w:val="001769D4"/>
    <w:rsid w:val="0018093A"/>
    <w:rsid w:val="00181516"/>
    <w:rsid w:val="00183F93"/>
    <w:rsid w:val="00184AEB"/>
    <w:rsid w:val="00184B4A"/>
    <w:rsid w:val="00186DCC"/>
    <w:rsid w:val="00187BE4"/>
    <w:rsid w:val="001907B8"/>
    <w:rsid w:val="001916A3"/>
    <w:rsid w:val="00192184"/>
    <w:rsid w:val="0019684D"/>
    <w:rsid w:val="001968EF"/>
    <w:rsid w:val="001974E6"/>
    <w:rsid w:val="001A016B"/>
    <w:rsid w:val="001A0553"/>
    <w:rsid w:val="001A0664"/>
    <w:rsid w:val="001A0ACE"/>
    <w:rsid w:val="001A0DD7"/>
    <w:rsid w:val="001A15C6"/>
    <w:rsid w:val="001A27A1"/>
    <w:rsid w:val="001A2F68"/>
    <w:rsid w:val="001A4C35"/>
    <w:rsid w:val="001A4DBA"/>
    <w:rsid w:val="001A609D"/>
    <w:rsid w:val="001A61B6"/>
    <w:rsid w:val="001A6888"/>
    <w:rsid w:val="001A6A18"/>
    <w:rsid w:val="001A71B1"/>
    <w:rsid w:val="001B0379"/>
    <w:rsid w:val="001B3A01"/>
    <w:rsid w:val="001B48AF"/>
    <w:rsid w:val="001B4D64"/>
    <w:rsid w:val="001B5BC6"/>
    <w:rsid w:val="001B693F"/>
    <w:rsid w:val="001B6DFE"/>
    <w:rsid w:val="001C0B64"/>
    <w:rsid w:val="001C1CA9"/>
    <w:rsid w:val="001C2E69"/>
    <w:rsid w:val="001C3C27"/>
    <w:rsid w:val="001C4037"/>
    <w:rsid w:val="001C4E5C"/>
    <w:rsid w:val="001D16D7"/>
    <w:rsid w:val="001D24EE"/>
    <w:rsid w:val="001D31B7"/>
    <w:rsid w:val="001D3A44"/>
    <w:rsid w:val="001D4629"/>
    <w:rsid w:val="001D4A21"/>
    <w:rsid w:val="001D5808"/>
    <w:rsid w:val="001D7755"/>
    <w:rsid w:val="001E01A6"/>
    <w:rsid w:val="001E03EC"/>
    <w:rsid w:val="001E0404"/>
    <w:rsid w:val="001E07D9"/>
    <w:rsid w:val="001E1397"/>
    <w:rsid w:val="001E1A14"/>
    <w:rsid w:val="001E2A1F"/>
    <w:rsid w:val="001E3162"/>
    <w:rsid w:val="001E34A1"/>
    <w:rsid w:val="001E420E"/>
    <w:rsid w:val="001E595A"/>
    <w:rsid w:val="001E6FEC"/>
    <w:rsid w:val="001E7B11"/>
    <w:rsid w:val="001F0998"/>
    <w:rsid w:val="001F20AA"/>
    <w:rsid w:val="001F2419"/>
    <w:rsid w:val="001F2854"/>
    <w:rsid w:val="001F2ABC"/>
    <w:rsid w:val="001F3115"/>
    <w:rsid w:val="001F364D"/>
    <w:rsid w:val="001F47C3"/>
    <w:rsid w:val="001F49A5"/>
    <w:rsid w:val="001F4BF9"/>
    <w:rsid w:val="001F4DA0"/>
    <w:rsid w:val="001F5A45"/>
    <w:rsid w:val="001F5E57"/>
    <w:rsid w:val="001F7EFA"/>
    <w:rsid w:val="00200880"/>
    <w:rsid w:val="00200D06"/>
    <w:rsid w:val="00202C14"/>
    <w:rsid w:val="002032A6"/>
    <w:rsid w:val="00203C0F"/>
    <w:rsid w:val="00204FC8"/>
    <w:rsid w:val="00205258"/>
    <w:rsid w:val="00207F5E"/>
    <w:rsid w:val="00211308"/>
    <w:rsid w:val="002128A6"/>
    <w:rsid w:val="00212D85"/>
    <w:rsid w:val="00215725"/>
    <w:rsid w:val="00215DF9"/>
    <w:rsid w:val="0021612B"/>
    <w:rsid w:val="00217B18"/>
    <w:rsid w:val="0022047F"/>
    <w:rsid w:val="0022050A"/>
    <w:rsid w:val="00220D10"/>
    <w:rsid w:val="00220E65"/>
    <w:rsid w:val="00221232"/>
    <w:rsid w:val="00221B48"/>
    <w:rsid w:val="0022264C"/>
    <w:rsid w:val="00223FBE"/>
    <w:rsid w:val="00224808"/>
    <w:rsid w:val="0022592C"/>
    <w:rsid w:val="00227E26"/>
    <w:rsid w:val="00230FDD"/>
    <w:rsid w:val="00231ED9"/>
    <w:rsid w:val="00233FEF"/>
    <w:rsid w:val="00235EA4"/>
    <w:rsid w:val="00236BFD"/>
    <w:rsid w:val="00237027"/>
    <w:rsid w:val="00237466"/>
    <w:rsid w:val="002376B5"/>
    <w:rsid w:val="0024031C"/>
    <w:rsid w:val="00240942"/>
    <w:rsid w:val="00241842"/>
    <w:rsid w:val="002427F8"/>
    <w:rsid w:val="00242C5F"/>
    <w:rsid w:val="00243799"/>
    <w:rsid w:val="00243EF9"/>
    <w:rsid w:val="00244941"/>
    <w:rsid w:val="0024551D"/>
    <w:rsid w:val="00246C2A"/>
    <w:rsid w:val="00247B7E"/>
    <w:rsid w:val="00250B4E"/>
    <w:rsid w:val="00251649"/>
    <w:rsid w:val="0025192B"/>
    <w:rsid w:val="00251A3E"/>
    <w:rsid w:val="00254945"/>
    <w:rsid w:val="00255389"/>
    <w:rsid w:val="002553F3"/>
    <w:rsid w:val="0025595D"/>
    <w:rsid w:val="00256776"/>
    <w:rsid w:val="00257E1B"/>
    <w:rsid w:val="00257F59"/>
    <w:rsid w:val="0026098A"/>
    <w:rsid w:val="0026268C"/>
    <w:rsid w:val="00262731"/>
    <w:rsid w:val="002632EC"/>
    <w:rsid w:val="00263468"/>
    <w:rsid w:val="00264A15"/>
    <w:rsid w:val="0026563B"/>
    <w:rsid w:val="00267DB1"/>
    <w:rsid w:val="00270141"/>
    <w:rsid w:val="002704F9"/>
    <w:rsid w:val="002712DB"/>
    <w:rsid w:val="002721CF"/>
    <w:rsid w:val="00272A8D"/>
    <w:rsid w:val="002748FC"/>
    <w:rsid w:val="00274964"/>
    <w:rsid w:val="0027675F"/>
    <w:rsid w:val="002773B3"/>
    <w:rsid w:val="0027768D"/>
    <w:rsid w:val="002778FE"/>
    <w:rsid w:val="00277EB8"/>
    <w:rsid w:val="002807E7"/>
    <w:rsid w:val="00281307"/>
    <w:rsid w:val="00281D8F"/>
    <w:rsid w:val="00281E7A"/>
    <w:rsid w:val="00282B13"/>
    <w:rsid w:val="002836EE"/>
    <w:rsid w:val="00283ACB"/>
    <w:rsid w:val="00283B2E"/>
    <w:rsid w:val="00283DD1"/>
    <w:rsid w:val="00286937"/>
    <w:rsid w:val="00286A27"/>
    <w:rsid w:val="002872C6"/>
    <w:rsid w:val="00287475"/>
    <w:rsid w:val="00287720"/>
    <w:rsid w:val="00290929"/>
    <w:rsid w:val="002933AD"/>
    <w:rsid w:val="0029369D"/>
    <w:rsid w:val="00294113"/>
    <w:rsid w:val="0029569D"/>
    <w:rsid w:val="00295968"/>
    <w:rsid w:val="0029597E"/>
    <w:rsid w:val="00296815"/>
    <w:rsid w:val="002969FC"/>
    <w:rsid w:val="002A212D"/>
    <w:rsid w:val="002A2F92"/>
    <w:rsid w:val="002A3EC6"/>
    <w:rsid w:val="002A4A6C"/>
    <w:rsid w:val="002A4E40"/>
    <w:rsid w:val="002A76E1"/>
    <w:rsid w:val="002A7FAD"/>
    <w:rsid w:val="002B0AC3"/>
    <w:rsid w:val="002B19D8"/>
    <w:rsid w:val="002B3B9A"/>
    <w:rsid w:val="002B4581"/>
    <w:rsid w:val="002B4811"/>
    <w:rsid w:val="002B635F"/>
    <w:rsid w:val="002B6A8B"/>
    <w:rsid w:val="002B74E8"/>
    <w:rsid w:val="002B7BB2"/>
    <w:rsid w:val="002C0369"/>
    <w:rsid w:val="002C191C"/>
    <w:rsid w:val="002C1C24"/>
    <w:rsid w:val="002C2BBE"/>
    <w:rsid w:val="002C315D"/>
    <w:rsid w:val="002C4E2E"/>
    <w:rsid w:val="002C55E3"/>
    <w:rsid w:val="002C58D0"/>
    <w:rsid w:val="002C71F8"/>
    <w:rsid w:val="002C733B"/>
    <w:rsid w:val="002C769E"/>
    <w:rsid w:val="002D0A1B"/>
    <w:rsid w:val="002D0A3D"/>
    <w:rsid w:val="002D1499"/>
    <w:rsid w:val="002D1844"/>
    <w:rsid w:val="002D270A"/>
    <w:rsid w:val="002D43E1"/>
    <w:rsid w:val="002D7414"/>
    <w:rsid w:val="002D7E61"/>
    <w:rsid w:val="002E1EFF"/>
    <w:rsid w:val="002E2196"/>
    <w:rsid w:val="002E2996"/>
    <w:rsid w:val="002E34DE"/>
    <w:rsid w:val="002E42F2"/>
    <w:rsid w:val="002E50F7"/>
    <w:rsid w:val="002E61C5"/>
    <w:rsid w:val="002E6384"/>
    <w:rsid w:val="002F0817"/>
    <w:rsid w:val="002F1352"/>
    <w:rsid w:val="002F1955"/>
    <w:rsid w:val="002F2069"/>
    <w:rsid w:val="002F2181"/>
    <w:rsid w:val="002F2246"/>
    <w:rsid w:val="002F4381"/>
    <w:rsid w:val="002F473E"/>
    <w:rsid w:val="002F60C5"/>
    <w:rsid w:val="002F74D9"/>
    <w:rsid w:val="003008CB"/>
    <w:rsid w:val="00300F22"/>
    <w:rsid w:val="00300F57"/>
    <w:rsid w:val="003014D9"/>
    <w:rsid w:val="00301DAF"/>
    <w:rsid w:val="003026C6"/>
    <w:rsid w:val="00304D52"/>
    <w:rsid w:val="00305C6A"/>
    <w:rsid w:val="00306216"/>
    <w:rsid w:val="00307899"/>
    <w:rsid w:val="00310E49"/>
    <w:rsid w:val="003110A4"/>
    <w:rsid w:val="0031236E"/>
    <w:rsid w:val="00312FF8"/>
    <w:rsid w:val="00313387"/>
    <w:rsid w:val="003144EC"/>
    <w:rsid w:val="003146B8"/>
    <w:rsid w:val="00315475"/>
    <w:rsid w:val="0031579A"/>
    <w:rsid w:val="00315C4D"/>
    <w:rsid w:val="003174AC"/>
    <w:rsid w:val="0031768A"/>
    <w:rsid w:val="00320122"/>
    <w:rsid w:val="00320B81"/>
    <w:rsid w:val="003212A7"/>
    <w:rsid w:val="00321D98"/>
    <w:rsid w:val="00322529"/>
    <w:rsid w:val="003225EA"/>
    <w:rsid w:val="0032312C"/>
    <w:rsid w:val="003235A2"/>
    <w:rsid w:val="003240BC"/>
    <w:rsid w:val="00324EAC"/>
    <w:rsid w:val="00325CED"/>
    <w:rsid w:val="0033007F"/>
    <w:rsid w:val="00330AB7"/>
    <w:rsid w:val="003318F2"/>
    <w:rsid w:val="00331923"/>
    <w:rsid w:val="00331A3D"/>
    <w:rsid w:val="00331DD3"/>
    <w:rsid w:val="00332137"/>
    <w:rsid w:val="00332356"/>
    <w:rsid w:val="00332B7A"/>
    <w:rsid w:val="00332F2C"/>
    <w:rsid w:val="0033311F"/>
    <w:rsid w:val="0033400E"/>
    <w:rsid w:val="003368EA"/>
    <w:rsid w:val="00337A8D"/>
    <w:rsid w:val="003425FD"/>
    <w:rsid w:val="00342E1B"/>
    <w:rsid w:val="00343F7B"/>
    <w:rsid w:val="00343F8F"/>
    <w:rsid w:val="00344304"/>
    <w:rsid w:val="00344AB2"/>
    <w:rsid w:val="0034571E"/>
    <w:rsid w:val="00345BF2"/>
    <w:rsid w:val="00346284"/>
    <w:rsid w:val="00347A2D"/>
    <w:rsid w:val="00347A73"/>
    <w:rsid w:val="00350BC6"/>
    <w:rsid w:val="00350E97"/>
    <w:rsid w:val="0035100B"/>
    <w:rsid w:val="00352BB2"/>
    <w:rsid w:val="00353201"/>
    <w:rsid w:val="00353CDB"/>
    <w:rsid w:val="00353D90"/>
    <w:rsid w:val="00354F21"/>
    <w:rsid w:val="00355900"/>
    <w:rsid w:val="00355C1D"/>
    <w:rsid w:val="00357E78"/>
    <w:rsid w:val="003608FF"/>
    <w:rsid w:val="00360993"/>
    <w:rsid w:val="0036109E"/>
    <w:rsid w:val="003611CE"/>
    <w:rsid w:val="00363CB5"/>
    <w:rsid w:val="00363F7A"/>
    <w:rsid w:val="00365727"/>
    <w:rsid w:val="00366438"/>
    <w:rsid w:val="0036766C"/>
    <w:rsid w:val="003708FA"/>
    <w:rsid w:val="00370B69"/>
    <w:rsid w:val="00372ED5"/>
    <w:rsid w:val="00373767"/>
    <w:rsid w:val="003747C7"/>
    <w:rsid w:val="00375488"/>
    <w:rsid w:val="00375D3D"/>
    <w:rsid w:val="00376CA1"/>
    <w:rsid w:val="003812B6"/>
    <w:rsid w:val="0038138C"/>
    <w:rsid w:val="003821AD"/>
    <w:rsid w:val="003821E9"/>
    <w:rsid w:val="0038264D"/>
    <w:rsid w:val="00383B8C"/>
    <w:rsid w:val="003841BD"/>
    <w:rsid w:val="003847EF"/>
    <w:rsid w:val="0038569A"/>
    <w:rsid w:val="00385C8F"/>
    <w:rsid w:val="0038643D"/>
    <w:rsid w:val="00386C50"/>
    <w:rsid w:val="00390860"/>
    <w:rsid w:val="00390AFE"/>
    <w:rsid w:val="00390DA3"/>
    <w:rsid w:val="0039282F"/>
    <w:rsid w:val="0039383D"/>
    <w:rsid w:val="00394147"/>
    <w:rsid w:val="00394FD0"/>
    <w:rsid w:val="003955A7"/>
    <w:rsid w:val="0039588E"/>
    <w:rsid w:val="00395CD8"/>
    <w:rsid w:val="00396103"/>
    <w:rsid w:val="00396455"/>
    <w:rsid w:val="00397BF3"/>
    <w:rsid w:val="003A01FB"/>
    <w:rsid w:val="003A07B4"/>
    <w:rsid w:val="003A0FE0"/>
    <w:rsid w:val="003A1CE8"/>
    <w:rsid w:val="003A226A"/>
    <w:rsid w:val="003A2D6A"/>
    <w:rsid w:val="003A35E9"/>
    <w:rsid w:val="003A453A"/>
    <w:rsid w:val="003A4978"/>
    <w:rsid w:val="003A5105"/>
    <w:rsid w:val="003A5985"/>
    <w:rsid w:val="003A5DA1"/>
    <w:rsid w:val="003A6A6D"/>
    <w:rsid w:val="003A7788"/>
    <w:rsid w:val="003A795B"/>
    <w:rsid w:val="003A7CE4"/>
    <w:rsid w:val="003B1B47"/>
    <w:rsid w:val="003B2C29"/>
    <w:rsid w:val="003B3708"/>
    <w:rsid w:val="003B377D"/>
    <w:rsid w:val="003B3D7D"/>
    <w:rsid w:val="003B4530"/>
    <w:rsid w:val="003B484F"/>
    <w:rsid w:val="003B4D43"/>
    <w:rsid w:val="003B647F"/>
    <w:rsid w:val="003B67F5"/>
    <w:rsid w:val="003B68CD"/>
    <w:rsid w:val="003B69D5"/>
    <w:rsid w:val="003B7630"/>
    <w:rsid w:val="003B7F0C"/>
    <w:rsid w:val="003B7FC9"/>
    <w:rsid w:val="003C031B"/>
    <w:rsid w:val="003C0CF8"/>
    <w:rsid w:val="003C148B"/>
    <w:rsid w:val="003C1658"/>
    <w:rsid w:val="003C1787"/>
    <w:rsid w:val="003C3088"/>
    <w:rsid w:val="003C3B60"/>
    <w:rsid w:val="003C476D"/>
    <w:rsid w:val="003D018E"/>
    <w:rsid w:val="003D05BC"/>
    <w:rsid w:val="003D07B2"/>
    <w:rsid w:val="003D1210"/>
    <w:rsid w:val="003D127A"/>
    <w:rsid w:val="003D296C"/>
    <w:rsid w:val="003D2E63"/>
    <w:rsid w:val="003D4423"/>
    <w:rsid w:val="003D4DB9"/>
    <w:rsid w:val="003D5205"/>
    <w:rsid w:val="003D5913"/>
    <w:rsid w:val="003D5F18"/>
    <w:rsid w:val="003D6095"/>
    <w:rsid w:val="003D7345"/>
    <w:rsid w:val="003E03A9"/>
    <w:rsid w:val="003E0E8B"/>
    <w:rsid w:val="003E1ED8"/>
    <w:rsid w:val="003E215B"/>
    <w:rsid w:val="003E2845"/>
    <w:rsid w:val="003E2F26"/>
    <w:rsid w:val="003E32DA"/>
    <w:rsid w:val="003E589A"/>
    <w:rsid w:val="003E7530"/>
    <w:rsid w:val="003E754F"/>
    <w:rsid w:val="003E7FD8"/>
    <w:rsid w:val="003F0AFF"/>
    <w:rsid w:val="003F235C"/>
    <w:rsid w:val="003F254A"/>
    <w:rsid w:val="003F27E4"/>
    <w:rsid w:val="003F2C1C"/>
    <w:rsid w:val="003F3944"/>
    <w:rsid w:val="003F41D1"/>
    <w:rsid w:val="003F44DC"/>
    <w:rsid w:val="003F51E4"/>
    <w:rsid w:val="003F56FA"/>
    <w:rsid w:val="003F6872"/>
    <w:rsid w:val="003F79D3"/>
    <w:rsid w:val="004035D2"/>
    <w:rsid w:val="004038FF"/>
    <w:rsid w:val="00404485"/>
    <w:rsid w:val="00406E7B"/>
    <w:rsid w:val="00407027"/>
    <w:rsid w:val="004071C4"/>
    <w:rsid w:val="004075B6"/>
    <w:rsid w:val="004102FA"/>
    <w:rsid w:val="00410BB8"/>
    <w:rsid w:val="00410D0D"/>
    <w:rsid w:val="00411879"/>
    <w:rsid w:val="004118A1"/>
    <w:rsid w:val="00411D4F"/>
    <w:rsid w:val="00412C39"/>
    <w:rsid w:val="00412EB1"/>
    <w:rsid w:val="00412F94"/>
    <w:rsid w:val="00413170"/>
    <w:rsid w:val="00413AB6"/>
    <w:rsid w:val="00415875"/>
    <w:rsid w:val="00415AD0"/>
    <w:rsid w:val="00416ADF"/>
    <w:rsid w:val="00420354"/>
    <w:rsid w:val="004204CF"/>
    <w:rsid w:val="004208F1"/>
    <w:rsid w:val="004215D1"/>
    <w:rsid w:val="00422E44"/>
    <w:rsid w:val="004237E0"/>
    <w:rsid w:val="00424354"/>
    <w:rsid w:val="004254F2"/>
    <w:rsid w:val="004259B3"/>
    <w:rsid w:val="0043078A"/>
    <w:rsid w:val="00431300"/>
    <w:rsid w:val="00431770"/>
    <w:rsid w:val="00432283"/>
    <w:rsid w:val="00432E53"/>
    <w:rsid w:val="00434DF0"/>
    <w:rsid w:val="004357C5"/>
    <w:rsid w:val="00436387"/>
    <w:rsid w:val="004364C5"/>
    <w:rsid w:val="00436CF9"/>
    <w:rsid w:val="0043729D"/>
    <w:rsid w:val="00440CC2"/>
    <w:rsid w:val="004411E2"/>
    <w:rsid w:val="00441910"/>
    <w:rsid w:val="00442399"/>
    <w:rsid w:val="0044285C"/>
    <w:rsid w:val="00442C4D"/>
    <w:rsid w:val="00443110"/>
    <w:rsid w:val="0044316E"/>
    <w:rsid w:val="004432B1"/>
    <w:rsid w:val="00444DDC"/>
    <w:rsid w:val="00446872"/>
    <w:rsid w:val="00446BED"/>
    <w:rsid w:val="00450F95"/>
    <w:rsid w:val="00451CEB"/>
    <w:rsid w:val="00451EA1"/>
    <w:rsid w:val="00452866"/>
    <w:rsid w:val="0045379C"/>
    <w:rsid w:val="00453DF8"/>
    <w:rsid w:val="0045485C"/>
    <w:rsid w:val="004568D2"/>
    <w:rsid w:val="004604F4"/>
    <w:rsid w:val="00460A2C"/>
    <w:rsid w:val="00461E5C"/>
    <w:rsid w:val="00461ECC"/>
    <w:rsid w:val="004624A7"/>
    <w:rsid w:val="00462C41"/>
    <w:rsid w:val="00464545"/>
    <w:rsid w:val="00466CE6"/>
    <w:rsid w:val="00467045"/>
    <w:rsid w:val="00467506"/>
    <w:rsid w:val="00470341"/>
    <w:rsid w:val="00470F4D"/>
    <w:rsid w:val="004715DF"/>
    <w:rsid w:val="004719AF"/>
    <w:rsid w:val="00471B99"/>
    <w:rsid w:val="0047223B"/>
    <w:rsid w:val="004722FD"/>
    <w:rsid w:val="00472677"/>
    <w:rsid w:val="0047365C"/>
    <w:rsid w:val="00473B2C"/>
    <w:rsid w:val="00476F3D"/>
    <w:rsid w:val="00477CBC"/>
    <w:rsid w:val="004809EE"/>
    <w:rsid w:val="00480C72"/>
    <w:rsid w:val="004819ED"/>
    <w:rsid w:val="00481CE3"/>
    <w:rsid w:val="00483305"/>
    <w:rsid w:val="00486226"/>
    <w:rsid w:val="004863CA"/>
    <w:rsid w:val="004866E4"/>
    <w:rsid w:val="00486C6E"/>
    <w:rsid w:val="0048746D"/>
    <w:rsid w:val="00491134"/>
    <w:rsid w:val="00491C0B"/>
    <w:rsid w:val="00491E95"/>
    <w:rsid w:val="004933F9"/>
    <w:rsid w:val="00493FDC"/>
    <w:rsid w:val="00495DE2"/>
    <w:rsid w:val="004976C4"/>
    <w:rsid w:val="00497887"/>
    <w:rsid w:val="004A0013"/>
    <w:rsid w:val="004A0924"/>
    <w:rsid w:val="004A2408"/>
    <w:rsid w:val="004A2F23"/>
    <w:rsid w:val="004A3746"/>
    <w:rsid w:val="004A3761"/>
    <w:rsid w:val="004A465C"/>
    <w:rsid w:val="004A46EF"/>
    <w:rsid w:val="004A4967"/>
    <w:rsid w:val="004A5736"/>
    <w:rsid w:val="004A5ADD"/>
    <w:rsid w:val="004A5BF7"/>
    <w:rsid w:val="004A7352"/>
    <w:rsid w:val="004A73D8"/>
    <w:rsid w:val="004B025F"/>
    <w:rsid w:val="004B0CD0"/>
    <w:rsid w:val="004B1F6A"/>
    <w:rsid w:val="004B3DA6"/>
    <w:rsid w:val="004B42E4"/>
    <w:rsid w:val="004B430B"/>
    <w:rsid w:val="004B46D1"/>
    <w:rsid w:val="004B4ADE"/>
    <w:rsid w:val="004B4D50"/>
    <w:rsid w:val="004B6461"/>
    <w:rsid w:val="004C0BD9"/>
    <w:rsid w:val="004C13EC"/>
    <w:rsid w:val="004C18D0"/>
    <w:rsid w:val="004C1BC4"/>
    <w:rsid w:val="004C2CE6"/>
    <w:rsid w:val="004C2D3B"/>
    <w:rsid w:val="004C2FF2"/>
    <w:rsid w:val="004C3F83"/>
    <w:rsid w:val="004C45F2"/>
    <w:rsid w:val="004C61C0"/>
    <w:rsid w:val="004C6331"/>
    <w:rsid w:val="004C6B1C"/>
    <w:rsid w:val="004D02CC"/>
    <w:rsid w:val="004D1CB8"/>
    <w:rsid w:val="004D20A6"/>
    <w:rsid w:val="004D2FA7"/>
    <w:rsid w:val="004D3550"/>
    <w:rsid w:val="004D40AC"/>
    <w:rsid w:val="004D4108"/>
    <w:rsid w:val="004D454B"/>
    <w:rsid w:val="004D475E"/>
    <w:rsid w:val="004D4E91"/>
    <w:rsid w:val="004D62A9"/>
    <w:rsid w:val="004D63D0"/>
    <w:rsid w:val="004D6712"/>
    <w:rsid w:val="004D6A5F"/>
    <w:rsid w:val="004D7278"/>
    <w:rsid w:val="004D755B"/>
    <w:rsid w:val="004D7B02"/>
    <w:rsid w:val="004E0941"/>
    <w:rsid w:val="004E0F68"/>
    <w:rsid w:val="004E2F92"/>
    <w:rsid w:val="004E5817"/>
    <w:rsid w:val="004E6817"/>
    <w:rsid w:val="004E6DE8"/>
    <w:rsid w:val="004E7EEA"/>
    <w:rsid w:val="004F04ED"/>
    <w:rsid w:val="004F0649"/>
    <w:rsid w:val="004F06AE"/>
    <w:rsid w:val="004F189B"/>
    <w:rsid w:val="004F247F"/>
    <w:rsid w:val="004F2F6C"/>
    <w:rsid w:val="004F34DC"/>
    <w:rsid w:val="004F3534"/>
    <w:rsid w:val="004F3749"/>
    <w:rsid w:val="004F5179"/>
    <w:rsid w:val="00500707"/>
    <w:rsid w:val="00500E9E"/>
    <w:rsid w:val="005015D0"/>
    <w:rsid w:val="00501EC6"/>
    <w:rsid w:val="00502CC4"/>
    <w:rsid w:val="00503D34"/>
    <w:rsid w:val="00504243"/>
    <w:rsid w:val="00504CB4"/>
    <w:rsid w:val="00504D99"/>
    <w:rsid w:val="0050578A"/>
    <w:rsid w:val="00506570"/>
    <w:rsid w:val="005068F3"/>
    <w:rsid w:val="0050735A"/>
    <w:rsid w:val="00507828"/>
    <w:rsid w:val="00510219"/>
    <w:rsid w:val="0051146B"/>
    <w:rsid w:val="00511EF8"/>
    <w:rsid w:val="00514093"/>
    <w:rsid w:val="00514182"/>
    <w:rsid w:val="00514AEB"/>
    <w:rsid w:val="005158BC"/>
    <w:rsid w:val="00516954"/>
    <w:rsid w:val="00517CC0"/>
    <w:rsid w:val="005215EB"/>
    <w:rsid w:val="005216B4"/>
    <w:rsid w:val="00523207"/>
    <w:rsid w:val="0052453D"/>
    <w:rsid w:val="00524A10"/>
    <w:rsid w:val="0052648C"/>
    <w:rsid w:val="00526917"/>
    <w:rsid w:val="0052759F"/>
    <w:rsid w:val="005279D4"/>
    <w:rsid w:val="00527CBB"/>
    <w:rsid w:val="00530267"/>
    <w:rsid w:val="0053090E"/>
    <w:rsid w:val="0053133F"/>
    <w:rsid w:val="005317B6"/>
    <w:rsid w:val="00531A2A"/>
    <w:rsid w:val="0053264F"/>
    <w:rsid w:val="005328F9"/>
    <w:rsid w:val="005332C4"/>
    <w:rsid w:val="00533B99"/>
    <w:rsid w:val="0053501A"/>
    <w:rsid w:val="00536A83"/>
    <w:rsid w:val="005379D1"/>
    <w:rsid w:val="00537DAB"/>
    <w:rsid w:val="005409CA"/>
    <w:rsid w:val="00540C80"/>
    <w:rsid w:val="005426A0"/>
    <w:rsid w:val="005430E0"/>
    <w:rsid w:val="00544D56"/>
    <w:rsid w:val="0054567B"/>
    <w:rsid w:val="00545DD8"/>
    <w:rsid w:val="0054690D"/>
    <w:rsid w:val="00546FAA"/>
    <w:rsid w:val="00547D85"/>
    <w:rsid w:val="00550126"/>
    <w:rsid w:val="00550DC5"/>
    <w:rsid w:val="0055209C"/>
    <w:rsid w:val="00552C1A"/>
    <w:rsid w:val="00552F07"/>
    <w:rsid w:val="00553345"/>
    <w:rsid w:val="00553C33"/>
    <w:rsid w:val="005554D9"/>
    <w:rsid w:val="0055595D"/>
    <w:rsid w:val="00555992"/>
    <w:rsid w:val="00555B5D"/>
    <w:rsid w:val="00555C7E"/>
    <w:rsid w:val="005575A2"/>
    <w:rsid w:val="00560761"/>
    <w:rsid w:val="005607E8"/>
    <w:rsid w:val="00560A5A"/>
    <w:rsid w:val="0056447C"/>
    <w:rsid w:val="005660A8"/>
    <w:rsid w:val="0056656A"/>
    <w:rsid w:val="005707F5"/>
    <w:rsid w:val="00571A6E"/>
    <w:rsid w:val="00571BA1"/>
    <w:rsid w:val="005737EC"/>
    <w:rsid w:val="0057391D"/>
    <w:rsid w:val="00573A9F"/>
    <w:rsid w:val="00574BA9"/>
    <w:rsid w:val="00574C40"/>
    <w:rsid w:val="00574EC1"/>
    <w:rsid w:val="0057532D"/>
    <w:rsid w:val="00575510"/>
    <w:rsid w:val="00576209"/>
    <w:rsid w:val="005764B8"/>
    <w:rsid w:val="00580318"/>
    <w:rsid w:val="0058111F"/>
    <w:rsid w:val="005817C6"/>
    <w:rsid w:val="00581AE0"/>
    <w:rsid w:val="00581B6A"/>
    <w:rsid w:val="00583283"/>
    <w:rsid w:val="00584F22"/>
    <w:rsid w:val="00585C14"/>
    <w:rsid w:val="00585FC9"/>
    <w:rsid w:val="0058701F"/>
    <w:rsid w:val="00590216"/>
    <w:rsid w:val="00590B22"/>
    <w:rsid w:val="005927E6"/>
    <w:rsid w:val="00592CD0"/>
    <w:rsid w:val="00593286"/>
    <w:rsid w:val="00593BFA"/>
    <w:rsid w:val="0059507B"/>
    <w:rsid w:val="00595670"/>
    <w:rsid w:val="00597D23"/>
    <w:rsid w:val="005A07B4"/>
    <w:rsid w:val="005A07D0"/>
    <w:rsid w:val="005A099F"/>
    <w:rsid w:val="005A2B21"/>
    <w:rsid w:val="005A2E43"/>
    <w:rsid w:val="005A34C9"/>
    <w:rsid w:val="005A3A50"/>
    <w:rsid w:val="005A5827"/>
    <w:rsid w:val="005A66CF"/>
    <w:rsid w:val="005A7040"/>
    <w:rsid w:val="005A7975"/>
    <w:rsid w:val="005B227F"/>
    <w:rsid w:val="005B2395"/>
    <w:rsid w:val="005B2CD0"/>
    <w:rsid w:val="005B3DB7"/>
    <w:rsid w:val="005B69FA"/>
    <w:rsid w:val="005B6AF1"/>
    <w:rsid w:val="005B71EF"/>
    <w:rsid w:val="005B722A"/>
    <w:rsid w:val="005B774B"/>
    <w:rsid w:val="005C1EB0"/>
    <w:rsid w:val="005C1EC2"/>
    <w:rsid w:val="005C1F7F"/>
    <w:rsid w:val="005C3006"/>
    <w:rsid w:val="005C3068"/>
    <w:rsid w:val="005C351A"/>
    <w:rsid w:val="005C6289"/>
    <w:rsid w:val="005C70E2"/>
    <w:rsid w:val="005D02E8"/>
    <w:rsid w:val="005D0482"/>
    <w:rsid w:val="005D0B16"/>
    <w:rsid w:val="005D0F9B"/>
    <w:rsid w:val="005D2E7C"/>
    <w:rsid w:val="005D4B83"/>
    <w:rsid w:val="005D5B3B"/>
    <w:rsid w:val="005D5D9D"/>
    <w:rsid w:val="005D7089"/>
    <w:rsid w:val="005D74CD"/>
    <w:rsid w:val="005E01DA"/>
    <w:rsid w:val="005E0D5C"/>
    <w:rsid w:val="005E17F3"/>
    <w:rsid w:val="005E24A4"/>
    <w:rsid w:val="005E250C"/>
    <w:rsid w:val="005E2EAD"/>
    <w:rsid w:val="005E3425"/>
    <w:rsid w:val="005E394C"/>
    <w:rsid w:val="005E3ADD"/>
    <w:rsid w:val="005E4332"/>
    <w:rsid w:val="005E4906"/>
    <w:rsid w:val="005E6399"/>
    <w:rsid w:val="005E6EF4"/>
    <w:rsid w:val="005E767B"/>
    <w:rsid w:val="005E78DE"/>
    <w:rsid w:val="005F00EF"/>
    <w:rsid w:val="005F069D"/>
    <w:rsid w:val="005F06DF"/>
    <w:rsid w:val="005F0824"/>
    <w:rsid w:val="005F0B25"/>
    <w:rsid w:val="005F1120"/>
    <w:rsid w:val="005F24B7"/>
    <w:rsid w:val="005F3377"/>
    <w:rsid w:val="005F5876"/>
    <w:rsid w:val="005F5A7F"/>
    <w:rsid w:val="005F64F5"/>
    <w:rsid w:val="005F7A5E"/>
    <w:rsid w:val="00600461"/>
    <w:rsid w:val="006010CB"/>
    <w:rsid w:val="006014CC"/>
    <w:rsid w:val="00602236"/>
    <w:rsid w:val="00603979"/>
    <w:rsid w:val="00605312"/>
    <w:rsid w:val="006065AD"/>
    <w:rsid w:val="00606658"/>
    <w:rsid w:val="00607205"/>
    <w:rsid w:val="0060798D"/>
    <w:rsid w:val="00610163"/>
    <w:rsid w:val="00610A53"/>
    <w:rsid w:val="006123E5"/>
    <w:rsid w:val="00612692"/>
    <w:rsid w:val="00612B3F"/>
    <w:rsid w:val="00613C1D"/>
    <w:rsid w:val="00613E85"/>
    <w:rsid w:val="0061445B"/>
    <w:rsid w:val="006157C7"/>
    <w:rsid w:val="00617B39"/>
    <w:rsid w:val="00620D5B"/>
    <w:rsid w:val="0062205D"/>
    <w:rsid w:val="0062261A"/>
    <w:rsid w:val="00623B5D"/>
    <w:rsid w:val="00624FD7"/>
    <w:rsid w:val="00626D21"/>
    <w:rsid w:val="0062780E"/>
    <w:rsid w:val="0063088C"/>
    <w:rsid w:val="00631CC8"/>
    <w:rsid w:val="00632097"/>
    <w:rsid w:val="00632332"/>
    <w:rsid w:val="006325D5"/>
    <w:rsid w:val="00632876"/>
    <w:rsid w:val="00632AD8"/>
    <w:rsid w:val="0063344B"/>
    <w:rsid w:val="00633E6A"/>
    <w:rsid w:val="006358EA"/>
    <w:rsid w:val="0063597B"/>
    <w:rsid w:val="00635BBA"/>
    <w:rsid w:val="006369DF"/>
    <w:rsid w:val="00636A9A"/>
    <w:rsid w:val="006371DA"/>
    <w:rsid w:val="00640828"/>
    <w:rsid w:val="00640F1E"/>
    <w:rsid w:val="00642748"/>
    <w:rsid w:val="00643B2A"/>
    <w:rsid w:val="00643EF1"/>
    <w:rsid w:val="00643FD9"/>
    <w:rsid w:val="006449A6"/>
    <w:rsid w:val="006458C4"/>
    <w:rsid w:val="00646061"/>
    <w:rsid w:val="006461D4"/>
    <w:rsid w:val="00647010"/>
    <w:rsid w:val="00647799"/>
    <w:rsid w:val="0065111A"/>
    <w:rsid w:val="006518BD"/>
    <w:rsid w:val="00652D63"/>
    <w:rsid w:val="00654338"/>
    <w:rsid w:val="00654ED7"/>
    <w:rsid w:val="00654FD1"/>
    <w:rsid w:val="00655D1B"/>
    <w:rsid w:val="006562FC"/>
    <w:rsid w:val="00657087"/>
    <w:rsid w:val="006603B7"/>
    <w:rsid w:val="006604C8"/>
    <w:rsid w:val="00660718"/>
    <w:rsid w:val="0066172E"/>
    <w:rsid w:val="00661CFF"/>
    <w:rsid w:val="00662B4F"/>
    <w:rsid w:val="00663077"/>
    <w:rsid w:val="00663081"/>
    <w:rsid w:val="00663427"/>
    <w:rsid w:val="00664068"/>
    <w:rsid w:val="00664396"/>
    <w:rsid w:val="00664B48"/>
    <w:rsid w:val="00664B95"/>
    <w:rsid w:val="006657CB"/>
    <w:rsid w:val="006671A1"/>
    <w:rsid w:val="00670A21"/>
    <w:rsid w:val="00672059"/>
    <w:rsid w:val="00672438"/>
    <w:rsid w:val="00673D4B"/>
    <w:rsid w:val="00673D69"/>
    <w:rsid w:val="00673DB5"/>
    <w:rsid w:val="00675976"/>
    <w:rsid w:val="00676ABF"/>
    <w:rsid w:val="00677D1E"/>
    <w:rsid w:val="006805A5"/>
    <w:rsid w:val="0068106A"/>
    <w:rsid w:val="006819F7"/>
    <w:rsid w:val="006831E0"/>
    <w:rsid w:val="006831E7"/>
    <w:rsid w:val="00684571"/>
    <w:rsid w:val="00686B8B"/>
    <w:rsid w:val="00686DB1"/>
    <w:rsid w:val="006871F2"/>
    <w:rsid w:val="0068722E"/>
    <w:rsid w:val="00687B1B"/>
    <w:rsid w:val="006904D7"/>
    <w:rsid w:val="006912AA"/>
    <w:rsid w:val="006916B9"/>
    <w:rsid w:val="00691D6C"/>
    <w:rsid w:val="0069370C"/>
    <w:rsid w:val="006937BC"/>
    <w:rsid w:val="0069479E"/>
    <w:rsid w:val="006959D2"/>
    <w:rsid w:val="00695B0E"/>
    <w:rsid w:val="00696AE1"/>
    <w:rsid w:val="0069775B"/>
    <w:rsid w:val="00697D58"/>
    <w:rsid w:val="006A01CB"/>
    <w:rsid w:val="006A031F"/>
    <w:rsid w:val="006A1172"/>
    <w:rsid w:val="006A14C3"/>
    <w:rsid w:val="006A1DB4"/>
    <w:rsid w:val="006A3ABB"/>
    <w:rsid w:val="006A6AB2"/>
    <w:rsid w:val="006A7665"/>
    <w:rsid w:val="006B028D"/>
    <w:rsid w:val="006B0C41"/>
    <w:rsid w:val="006B1DA0"/>
    <w:rsid w:val="006B2D65"/>
    <w:rsid w:val="006B35E4"/>
    <w:rsid w:val="006B54D0"/>
    <w:rsid w:val="006B73C0"/>
    <w:rsid w:val="006C140D"/>
    <w:rsid w:val="006C1887"/>
    <w:rsid w:val="006C1A04"/>
    <w:rsid w:val="006C1A18"/>
    <w:rsid w:val="006C1DC5"/>
    <w:rsid w:val="006C2541"/>
    <w:rsid w:val="006C289D"/>
    <w:rsid w:val="006C28D5"/>
    <w:rsid w:val="006C34AF"/>
    <w:rsid w:val="006C3A35"/>
    <w:rsid w:val="006C52A7"/>
    <w:rsid w:val="006C57FE"/>
    <w:rsid w:val="006C5821"/>
    <w:rsid w:val="006C6328"/>
    <w:rsid w:val="006C6B84"/>
    <w:rsid w:val="006C7919"/>
    <w:rsid w:val="006C799E"/>
    <w:rsid w:val="006C7B98"/>
    <w:rsid w:val="006C7F43"/>
    <w:rsid w:val="006D0233"/>
    <w:rsid w:val="006D03E7"/>
    <w:rsid w:val="006D08E1"/>
    <w:rsid w:val="006D10CD"/>
    <w:rsid w:val="006D1272"/>
    <w:rsid w:val="006D3150"/>
    <w:rsid w:val="006D318F"/>
    <w:rsid w:val="006D386F"/>
    <w:rsid w:val="006D5CC9"/>
    <w:rsid w:val="006D656B"/>
    <w:rsid w:val="006D6BD9"/>
    <w:rsid w:val="006E02EA"/>
    <w:rsid w:val="006E04D2"/>
    <w:rsid w:val="006E0835"/>
    <w:rsid w:val="006E144E"/>
    <w:rsid w:val="006E1475"/>
    <w:rsid w:val="006E1D04"/>
    <w:rsid w:val="006E1E0E"/>
    <w:rsid w:val="006E230A"/>
    <w:rsid w:val="006E2790"/>
    <w:rsid w:val="006E2CBC"/>
    <w:rsid w:val="006E4A1B"/>
    <w:rsid w:val="006E4ABF"/>
    <w:rsid w:val="006E4DD3"/>
    <w:rsid w:val="006E5305"/>
    <w:rsid w:val="006E68F7"/>
    <w:rsid w:val="006E6CB9"/>
    <w:rsid w:val="006E7399"/>
    <w:rsid w:val="006F0F58"/>
    <w:rsid w:val="006F2DA6"/>
    <w:rsid w:val="006F4D0E"/>
    <w:rsid w:val="006F56BB"/>
    <w:rsid w:val="006F5FA5"/>
    <w:rsid w:val="007004F1"/>
    <w:rsid w:val="0070238D"/>
    <w:rsid w:val="00702C0D"/>
    <w:rsid w:val="00702D03"/>
    <w:rsid w:val="007037E3"/>
    <w:rsid w:val="00703AA5"/>
    <w:rsid w:val="007049DF"/>
    <w:rsid w:val="00704D4A"/>
    <w:rsid w:val="00706E59"/>
    <w:rsid w:val="0070725F"/>
    <w:rsid w:val="00707D57"/>
    <w:rsid w:val="00707F6E"/>
    <w:rsid w:val="00710563"/>
    <w:rsid w:val="0071057A"/>
    <w:rsid w:val="00710F05"/>
    <w:rsid w:val="00711546"/>
    <w:rsid w:val="00711C6D"/>
    <w:rsid w:val="007120FA"/>
    <w:rsid w:val="007125C4"/>
    <w:rsid w:val="00713ED7"/>
    <w:rsid w:val="0071524E"/>
    <w:rsid w:val="007154A7"/>
    <w:rsid w:val="00716922"/>
    <w:rsid w:val="0072194F"/>
    <w:rsid w:val="00723231"/>
    <w:rsid w:val="0072716E"/>
    <w:rsid w:val="00727A43"/>
    <w:rsid w:val="00730689"/>
    <w:rsid w:val="007307EA"/>
    <w:rsid w:val="00731850"/>
    <w:rsid w:val="00731E01"/>
    <w:rsid w:val="007321EA"/>
    <w:rsid w:val="007324BE"/>
    <w:rsid w:val="007327E4"/>
    <w:rsid w:val="00732A64"/>
    <w:rsid w:val="00733851"/>
    <w:rsid w:val="00733959"/>
    <w:rsid w:val="007356E3"/>
    <w:rsid w:val="00736498"/>
    <w:rsid w:val="00737CC4"/>
    <w:rsid w:val="00740CC3"/>
    <w:rsid w:val="007415A2"/>
    <w:rsid w:val="007428E5"/>
    <w:rsid w:val="00743344"/>
    <w:rsid w:val="00743A8A"/>
    <w:rsid w:val="00745318"/>
    <w:rsid w:val="007469B1"/>
    <w:rsid w:val="00746BA4"/>
    <w:rsid w:val="00750037"/>
    <w:rsid w:val="00751BC4"/>
    <w:rsid w:val="00752067"/>
    <w:rsid w:val="00752B84"/>
    <w:rsid w:val="00753461"/>
    <w:rsid w:val="00753826"/>
    <w:rsid w:val="007539B1"/>
    <w:rsid w:val="0075508F"/>
    <w:rsid w:val="00755738"/>
    <w:rsid w:val="00755AF5"/>
    <w:rsid w:val="00756BD4"/>
    <w:rsid w:val="00756CE7"/>
    <w:rsid w:val="007577C0"/>
    <w:rsid w:val="007579B1"/>
    <w:rsid w:val="00760896"/>
    <w:rsid w:val="00760A7A"/>
    <w:rsid w:val="00761013"/>
    <w:rsid w:val="00761055"/>
    <w:rsid w:val="007614C9"/>
    <w:rsid w:val="00761848"/>
    <w:rsid w:val="00761983"/>
    <w:rsid w:val="007620FA"/>
    <w:rsid w:val="00762159"/>
    <w:rsid w:val="007627DB"/>
    <w:rsid w:val="00762DF8"/>
    <w:rsid w:val="00763B7A"/>
    <w:rsid w:val="00764FB3"/>
    <w:rsid w:val="0076591B"/>
    <w:rsid w:val="00765A93"/>
    <w:rsid w:val="00765CC0"/>
    <w:rsid w:val="007664A1"/>
    <w:rsid w:val="007669B6"/>
    <w:rsid w:val="007702F0"/>
    <w:rsid w:val="00770437"/>
    <w:rsid w:val="00771103"/>
    <w:rsid w:val="00771988"/>
    <w:rsid w:val="0077385E"/>
    <w:rsid w:val="007751B0"/>
    <w:rsid w:val="00775543"/>
    <w:rsid w:val="007757DF"/>
    <w:rsid w:val="00776DC6"/>
    <w:rsid w:val="0078017E"/>
    <w:rsid w:val="00782B1E"/>
    <w:rsid w:val="00782DCA"/>
    <w:rsid w:val="00783205"/>
    <w:rsid w:val="00783217"/>
    <w:rsid w:val="00783564"/>
    <w:rsid w:val="00785157"/>
    <w:rsid w:val="007856EF"/>
    <w:rsid w:val="00786EBD"/>
    <w:rsid w:val="007871AA"/>
    <w:rsid w:val="007871C8"/>
    <w:rsid w:val="007875AB"/>
    <w:rsid w:val="007900C0"/>
    <w:rsid w:val="0079022B"/>
    <w:rsid w:val="00790490"/>
    <w:rsid w:val="0079243F"/>
    <w:rsid w:val="007924A2"/>
    <w:rsid w:val="00792AE5"/>
    <w:rsid w:val="00793178"/>
    <w:rsid w:val="007937F1"/>
    <w:rsid w:val="00795EAB"/>
    <w:rsid w:val="00796840"/>
    <w:rsid w:val="007969D4"/>
    <w:rsid w:val="007A16EF"/>
    <w:rsid w:val="007A2DC8"/>
    <w:rsid w:val="007A334F"/>
    <w:rsid w:val="007B05FC"/>
    <w:rsid w:val="007B2663"/>
    <w:rsid w:val="007B2F75"/>
    <w:rsid w:val="007B4306"/>
    <w:rsid w:val="007B4E9D"/>
    <w:rsid w:val="007B6E43"/>
    <w:rsid w:val="007B6EC7"/>
    <w:rsid w:val="007B78F5"/>
    <w:rsid w:val="007B7BBF"/>
    <w:rsid w:val="007C148E"/>
    <w:rsid w:val="007C150D"/>
    <w:rsid w:val="007C178E"/>
    <w:rsid w:val="007C22D5"/>
    <w:rsid w:val="007C2996"/>
    <w:rsid w:val="007C39D6"/>
    <w:rsid w:val="007C43D3"/>
    <w:rsid w:val="007C452D"/>
    <w:rsid w:val="007C47A2"/>
    <w:rsid w:val="007C5273"/>
    <w:rsid w:val="007C596E"/>
    <w:rsid w:val="007C6628"/>
    <w:rsid w:val="007C7871"/>
    <w:rsid w:val="007C7EA7"/>
    <w:rsid w:val="007D0707"/>
    <w:rsid w:val="007D15AF"/>
    <w:rsid w:val="007D188D"/>
    <w:rsid w:val="007D3B05"/>
    <w:rsid w:val="007D4447"/>
    <w:rsid w:val="007D4B88"/>
    <w:rsid w:val="007D5437"/>
    <w:rsid w:val="007D5D4F"/>
    <w:rsid w:val="007D62D3"/>
    <w:rsid w:val="007D6C6C"/>
    <w:rsid w:val="007D7C9C"/>
    <w:rsid w:val="007E09BC"/>
    <w:rsid w:val="007E273A"/>
    <w:rsid w:val="007E29FF"/>
    <w:rsid w:val="007E4FC6"/>
    <w:rsid w:val="007E5481"/>
    <w:rsid w:val="007E620F"/>
    <w:rsid w:val="007E632E"/>
    <w:rsid w:val="007E6B11"/>
    <w:rsid w:val="007E7D2F"/>
    <w:rsid w:val="007F05C4"/>
    <w:rsid w:val="007F1230"/>
    <w:rsid w:val="007F34AD"/>
    <w:rsid w:val="007F3F9A"/>
    <w:rsid w:val="007F44D0"/>
    <w:rsid w:val="007F5117"/>
    <w:rsid w:val="007F71C4"/>
    <w:rsid w:val="007F7456"/>
    <w:rsid w:val="007F7468"/>
    <w:rsid w:val="007F783C"/>
    <w:rsid w:val="008005F5"/>
    <w:rsid w:val="00801F23"/>
    <w:rsid w:val="00802D15"/>
    <w:rsid w:val="00803AE3"/>
    <w:rsid w:val="008041F8"/>
    <w:rsid w:val="00805333"/>
    <w:rsid w:val="00805DCE"/>
    <w:rsid w:val="00806B0C"/>
    <w:rsid w:val="008073C8"/>
    <w:rsid w:val="00807A82"/>
    <w:rsid w:val="00807D3A"/>
    <w:rsid w:val="00810F6A"/>
    <w:rsid w:val="0081198D"/>
    <w:rsid w:val="00811ACC"/>
    <w:rsid w:val="00811CC9"/>
    <w:rsid w:val="00812D97"/>
    <w:rsid w:val="008154F0"/>
    <w:rsid w:val="00815565"/>
    <w:rsid w:val="00816DBF"/>
    <w:rsid w:val="00817590"/>
    <w:rsid w:val="00817A09"/>
    <w:rsid w:val="0082000F"/>
    <w:rsid w:val="00820BE7"/>
    <w:rsid w:val="008226D2"/>
    <w:rsid w:val="00823C90"/>
    <w:rsid w:val="00825ADA"/>
    <w:rsid w:val="008262A9"/>
    <w:rsid w:val="00827DF6"/>
    <w:rsid w:val="00831664"/>
    <w:rsid w:val="00832135"/>
    <w:rsid w:val="008322E1"/>
    <w:rsid w:val="00832E52"/>
    <w:rsid w:val="008357C4"/>
    <w:rsid w:val="00837DB7"/>
    <w:rsid w:val="0084172D"/>
    <w:rsid w:val="00842E5B"/>
    <w:rsid w:val="0084390C"/>
    <w:rsid w:val="00843C25"/>
    <w:rsid w:val="00843E56"/>
    <w:rsid w:val="008440B5"/>
    <w:rsid w:val="0084425A"/>
    <w:rsid w:val="008462A3"/>
    <w:rsid w:val="0084746E"/>
    <w:rsid w:val="0084753A"/>
    <w:rsid w:val="00847B46"/>
    <w:rsid w:val="00847FB6"/>
    <w:rsid w:val="00850067"/>
    <w:rsid w:val="00850371"/>
    <w:rsid w:val="00850CAB"/>
    <w:rsid w:val="008520B9"/>
    <w:rsid w:val="00852FBF"/>
    <w:rsid w:val="00853231"/>
    <w:rsid w:val="0085385F"/>
    <w:rsid w:val="00853DD9"/>
    <w:rsid w:val="0085481C"/>
    <w:rsid w:val="00855458"/>
    <w:rsid w:val="008565EB"/>
    <w:rsid w:val="00857951"/>
    <w:rsid w:val="00857998"/>
    <w:rsid w:val="00861685"/>
    <w:rsid w:val="00861E0B"/>
    <w:rsid w:val="00863576"/>
    <w:rsid w:val="0086365C"/>
    <w:rsid w:val="00863D73"/>
    <w:rsid w:val="008654BC"/>
    <w:rsid w:val="00866BC5"/>
    <w:rsid w:val="00867FF8"/>
    <w:rsid w:val="00870A90"/>
    <w:rsid w:val="00870E83"/>
    <w:rsid w:val="00871F27"/>
    <w:rsid w:val="00876B5A"/>
    <w:rsid w:val="00876C23"/>
    <w:rsid w:val="00877050"/>
    <w:rsid w:val="00877756"/>
    <w:rsid w:val="00877EE5"/>
    <w:rsid w:val="00877F70"/>
    <w:rsid w:val="00880026"/>
    <w:rsid w:val="00880655"/>
    <w:rsid w:val="008817CF"/>
    <w:rsid w:val="00882307"/>
    <w:rsid w:val="00882B02"/>
    <w:rsid w:val="0088407D"/>
    <w:rsid w:val="00884449"/>
    <w:rsid w:val="00885074"/>
    <w:rsid w:val="0088600B"/>
    <w:rsid w:val="008878D3"/>
    <w:rsid w:val="00890171"/>
    <w:rsid w:val="0089022D"/>
    <w:rsid w:val="008902EA"/>
    <w:rsid w:val="00890B62"/>
    <w:rsid w:val="00892031"/>
    <w:rsid w:val="00892799"/>
    <w:rsid w:val="00893AAF"/>
    <w:rsid w:val="00893BD3"/>
    <w:rsid w:val="00893E73"/>
    <w:rsid w:val="00893FFC"/>
    <w:rsid w:val="00895603"/>
    <w:rsid w:val="00896861"/>
    <w:rsid w:val="008973C8"/>
    <w:rsid w:val="00897412"/>
    <w:rsid w:val="00897BD3"/>
    <w:rsid w:val="008A1FFB"/>
    <w:rsid w:val="008A248B"/>
    <w:rsid w:val="008A2D7E"/>
    <w:rsid w:val="008A3119"/>
    <w:rsid w:val="008A3214"/>
    <w:rsid w:val="008A3BB8"/>
    <w:rsid w:val="008A43B5"/>
    <w:rsid w:val="008A4585"/>
    <w:rsid w:val="008A5625"/>
    <w:rsid w:val="008A5733"/>
    <w:rsid w:val="008A63DA"/>
    <w:rsid w:val="008A67EE"/>
    <w:rsid w:val="008A6FBC"/>
    <w:rsid w:val="008A776D"/>
    <w:rsid w:val="008B0B1D"/>
    <w:rsid w:val="008B21CF"/>
    <w:rsid w:val="008B3392"/>
    <w:rsid w:val="008B3E44"/>
    <w:rsid w:val="008B5128"/>
    <w:rsid w:val="008B5368"/>
    <w:rsid w:val="008B5848"/>
    <w:rsid w:val="008B5BF3"/>
    <w:rsid w:val="008B6147"/>
    <w:rsid w:val="008B6F3F"/>
    <w:rsid w:val="008C0C04"/>
    <w:rsid w:val="008C29DD"/>
    <w:rsid w:val="008C3C99"/>
    <w:rsid w:val="008C4295"/>
    <w:rsid w:val="008C65E8"/>
    <w:rsid w:val="008C6EBE"/>
    <w:rsid w:val="008D040B"/>
    <w:rsid w:val="008D08C2"/>
    <w:rsid w:val="008D1380"/>
    <w:rsid w:val="008D139A"/>
    <w:rsid w:val="008D2BCB"/>
    <w:rsid w:val="008D45FA"/>
    <w:rsid w:val="008D474D"/>
    <w:rsid w:val="008D50F6"/>
    <w:rsid w:val="008D7440"/>
    <w:rsid w:val="008D77B3"/>
    <w:rsid w:val="008E0814"/>
    <w:rsid w:val="008E0D6D"/>
    <w:rsid w:val="008E1675"/>
    <w:rsid w:val="008E3863"/>
    <w:rsid w:val="008E3B64"/>
    <w:rsid w:val="008E3C02"/>
    <w:rsid w:val="008E425A"/>
    <w:rsid w:val="008E428B"/>
    <w:rsid w:val="008E500C"/>
    <w:rsid w:val="008E541A"/>
    <w:rsid w:val="008E6059"/>
    <w:rsid w:val="008E6393"/>
    <w:rsid w:val="008E6959"/>
    <w:rsid w:val="008F0AB6"/>
    <w:rsid w:val="008F0BD9"/>
    <w:rsid w:val="008F25C9"/>
    <w:rsid w:val="008F2B07"/>
    <w:rsid w:val="008F40EE"/>
    <w:rsid w:val="008F41BC"/>
    <w:rsid w:val="008F42FC"/>
    <w:rsid w:val="008F43FB"/>
    <w:rsid w:val="008F681C"/>
    <w:rsid w:val="008F6894"/>
    <w:rsid w:val="008F71BA"/>
    <w:rsid w:val="00900DA2"/>
    <w:rsid w:val="00901455"/>
    <w:rsid w:val="009015F7"/>
    <w:rsid w:val="00901A75"/>
    <w:rsid w:val="009027C3"/>
    <w:rsid w:val="0090596D"/>
    <w:rsid w:val="009067DE"/>
    <w:rsid w:val="009077FA"/>
    <w:rsid w:val="0091017B"/>
    <w:rsid w:val="0091316B"/>
    <w:rsid w:val="00913F21"/>
    <w:rsid w:val="0091470C"/>
    <w:rsid w:val="009155F9"/>
    <w:rsid w:val="00915EBA"/>
    <w:rsid w:val="009164B4"/>
    <w:rsid w:val="00916D75"/>
    <w:rsid w:val="00917230"/>
    <w:rsid w:val="00917F5A"/>
    <w:rsid w:val="00922031"/>
    <w:rsid w:val="0092286B"/>
    <w:rsid w:val="00923796"/>
    <w:rsid w:val="00923B5E"/>
    <w:rsid w:val="00923E41"/>
    <w:rsid w:val="00924E73"/>
    <w:rsid w:val="0092562F"/>
    <w:rsid w:val="009278E1"/>
    <w:rsid w:val="009302CB"/>
    <w:rsid w:val="0093034A"/>
    <w:rsid w:val="00931101"/>
    <w:rsid w:val="00931BAB"/>
    <w:rsid w:val="00932044"/>
    <w:rsid w:val="00933381"/>
    <w:rsid w:val="00934A78"/>
    <w:rsid w:val="0093504A"/>
    <w:rsid w:val="00936F81"/>
    <w:rsid w:val="009377C1"/>
    <w:rsid w:val="009402DA"/>
    <w:rsid w:val="0094080A"/>
    <w:rsid w:val="00940926"/>
    <w:rsid w:val="009428B0"/>
    <w:rsid w:val="0094443F"/>
    <w:rsid w:val="00944BE0"/>
    <w:rsid w:val="00946EBF"/>
    <w:rsid w:val="0095035E"/>
    <w:rsid w:val="00950D44"/>
    <w:rsid w:val="00951A18"/>
    <w:rsid w:val="00951C59"/>
    <w:rsid w:val="00951CF6"/>
    <w:rsid w:val="009522E3"/>
    <w:rsid w:val="009531F6"/>
    <w:rsid w:val="009542E3"/>
    <w:rsid w:val="009545BA"/>
    <w:rsid w:val="00954B66"/>
    <w:rsid w:val="0095711B"/>
    <w:rsid w:val="00957624"/>
    <w:rsid w:val="00957ACB"/>
    <w:rsid w:val="00957B2A"/>
    <w:rsid w:val="0096014C"/>
    <w:rsid w:val="00960E62"/>
    <w:rsid w:val="00961FC7"/>
    <w:rsid w:val="009625F5"/>
    <w:rsid w:val="0096276E"/>
    <w:rsid w:val="009631DE"/>
    <w:rsid w:val="009633F7"/>
    <w:rsid w:val="00964890"/>
    <w:rsid w:val="009651FA"/>
    <w:rsid w:val="00965855"/>
    <w:rsid w:val="009703EE"/>
    <w:rsid w:val="00970962"/>
    <w:rsid w:val="009721B0"/>
    <w:rsid w:val="00973A1A"/>
    <w:rsid w:val="00975A0B"/>
    <w:rsid w:val="00975A78"/>
    <w:rsid w:val="00976430"/>
    <w:rsid w:val="0097644B"/>
    <w:rsid w:val="00976F7C"/>
    <w:rsid w:val="0098315E"/>
    <w:rsid w:val="0098361D"/>
    <w:rsid w:val="00984346"/>
    <w:rsid w:val="00984BC9"/>
    <w:rsid w:val="0098566A"/>
    <w:rsid w:val="00985807"/>
    <w:rsid w:val="00985D08"/>
    <w:rsid w:val="0098693F"/>
    <w:rsid w:val="009878C9"/>
    <w:rsid w:val="009918F4"/>
    <w:rsid w:val="0099327B"/>
    <w:rsid w:val="00993A97"/>
    <w:rsid w:val="0099428F"/>
    <w:rsid w:val="00995E58"/>
    <w:rsid w:val="00996227"/>
    <w:rsid w:val="00996B21"/>
    <w:rsid w:val="00997DCA"/>
    <w:rsid w:val="009A05EA"/>
    <w:rsid w:val="009A1A18"/>
    <w:rsid w:val="009A1E0E"/>
    <w:rsid w:val="009A2AFA"/>
    <w:rsid w:val="009A39FC"/>
    <w:rsid w:val="009A464F"/>
    <w:rsid w:val="009A662B"/>
    <w:rsid w:val="009A6DE3"/>
    <w:rsid w:val="009A7770"/>
    <w:rsid w:val="009B0F02"/>
    <w:rsid w:val="009B25EB"/>
    <w:rsid w:val="009B468E"/>
    <w:rsid w:val="009B4F48"/>
    <w:rsid w:val="009B5970"/>
    <w:rsid w:val="009B5DA6"/>
    <w:rsid w:val="009B6523"/>
    <w:rsid w:val="009B6894"/>
    <w:rsid w:val="009B6E44"/>
    <w:rsid w:val="009C0236"/>
    <w:rsid w:val="009C59BB"/>
    <w:rsid w:val="009C656F"/>
    <w:rsid w:val="009C68D9"/>
    <w:rsid w:val="009C75A6"/>
    <w:rsid w:val="009C7646"/>
    <w:rsid w:val="009D028C"/>
    <w:rsid w:val="009D2F70"/>
    <w:rsid w:val="009D30C4"/>
    <w:rsid w:val="009D3D03"/>
    <w:rsid w:val="009D4BAC"/>
    <w:rsid w:val="009D5DDB"/>
    <w:rsid w:val="009D6F53"/>
    <w:rsid w:val="009E008B"/>
    <w:rsid w:val="009E0CAC"/>
    <w:rsid w:val="009E15B4"/>
    <w:rsid w:val="009E1CA8"/>
    <w:rsid w:val="009E30B5"/>
    <w:rsid w:val="009E373D"/>
    <w:rsid w:val="009E4171"/>
    <w:rsid w:val="009E433A"/>
    <w:rsid w:val="009E5446"/>
    <w:rsid w:val="009E5931"/>
    <w:rsid w:val="009E60AB"/>
    <w:rsid w:val="009E6CAF"/>
    <w:rsid w:val="009F023E"/>
    <w:rsid w:val="009F1E51"/>
    <w:rsid w:val="009F39A2"/>
    <w:rsid w:val="009F42B1"/>
    <w:rsid w:val="009F45B5"/>
    <w:rsid w:val="009F4BDE"/>
    <w:rsid w:val="009F678F"/>
    <w:rsid w:val="009F6D5B"/>
    <w:rsid w:val="009F6D8B"/>
    <w:rsid w:val="009F6E2B"/>
    <w:rsid w:val="009F76D0"/>
    <w:rsid w:val="009F7862"/>
    <w:rsid w:val="00A005CA"/>
    <w:rsid w:val="00A00D20"/>
    <w:rsid w:val="00A013AE"/>
    <w:rsid w:val="00A01D65"/>
    <w:rsid w:val="00A02387"/>
    <w:rsid w:val="00A023EE"/>
    <w:rsid w:val="00A02522"/>
    <w:rsid w:val="00A02E9A"/>
    <w:rsid w:val="00A03667"/>
    <w:rsid w:val="00A04A99"/>
    <w:rsid w:val="00A074EC"/>
    <w:rsid w:val="00A0763D"/>
    <w:rsid w:val="00A07772"/>
    <w:rsid w:val="00A101C1"/>
    <w:rsid w:val="00A10E2D"/>
    <w:rsid w:val="00A10E55"/>
    <w:rsid w:val="00A1311B"/>
    <w:rsid w:val="00A1446B"/>
    <w:rsid w:val="00A14D67"/>
    <w:rsid w:val="00A14EE8"/>
    <w:rsid w:val="00A2049C"/>
    <w:rsid w:val="00A225C4"/>
    <w:rsid w:val="00A228ED"/>
    <w:rsid w:val="00A22F25"/>
    <w:rsid w:val="00A246A4"/>
    <w:rsid w:val="00A2523F"/>
    <w:rsid w:val="00A2589D"/>
    <w:rsid w:val="00A2760A"/>
    <w:rsid w:val="00A27E6B"/>
    <w:rsid w:val="00A31171"/>
    <w:rsid w:val="00A314B1"/>
    <w:rsid w:val="00A31BEE"/>
    <w:rsid w:val="00A32339"/>
    <w:rsid w:val="00A323CD"/>
    <w:rsid w:val="00A35A8D"/>
    <w:rsid w:val="00A3601E"/>
    <w:rsid w:val="00A37A2E"/>
    <w:rsid w:val="00A4070A"/>
    <w:rsid w:val="00A409C0"/>
    <w:rsid w:val="00A40E5A"/>
    <w:rsid w:val="00A41D06"/>
    <w:rsid w:val="00A4302C"/>
    <w:rsid w:val="00A435B2"/>
    <w:rsid w:val="00A438A4"/>
    <w:rsid w:val="00A44779"/>
    <w:rsid w:val="00A4489A"/>
    <w:rsid w:val="00A44CBF"/>
    <w:rsid w:val="00A45182"/>
    <w:rsid w:val="00A50785"/>
    <w:rsid w:val="00A5150F"/>
    <w:rsid w:val="00A51749"/>
    <w:rsid w:val="00A524AC"/>
    <w:rsid w:val="00A52546"/>
    <w:rsid w:val="00A53407"/>
    <w:rsid w:val="00A549DD"/>
    <w:rsid w:val="00A55165"/>
    <w:rsid w:val="00A556E0"/>
    <w:rsid w:val="00A57550"/>
    <w:rsid w:val="00A57FBC"/>
    <w:rsid w:val="00A602AD"/>
    <w:rsid w:val="00A6049D"/>
    <w:rsid w:val="00A62F3D"/>
    <w:rsid w:val="00A6331B"/>
    <w:rsid w:val="00A640A0"/>
    <w:rsid w:val="00A64B21"/>
    <w:rsid w:val="00A64C34"/>
    <w:rsid w:val="00A650B3"/>
    <w:rsid w:val="00A654B3"/>
    <w:rsid w:val="00A65A28"/>
    <w:rsid w:val="00A6772B"/>
    <w:rsid w:val="00A70705"/>
    <w:rsid w:val="00A710CA"/>
    <w:rsid w:val="00A72B72"/>
    <w:rsid w:val="00A74A3F"/>
    <w:rsid w:val="00A74B97"/>
    <w:rsid w:val="00A74BFC"/>
    <w:rsid w:val="00A75277"/>
    <w:rsid w:val="00A764C8"/>
    <w:rsid w:val="00A80DDA"/>
    <w:rsid w:val="00A828FE"/>
    <w:rsid w:val="00A84D80"/>
    <w:rsid w:val="00A86A04"/>
    <w:rsid w:val="00A915A3"/>
    <w:rsid w:val="00A91D79"/>
    <w:rsid w:val="00A93B1F"/>
    <w:rsid w:val="00A93D08"/>
    <w:rsid w:val="00A949CB"/>
    <w:rsid w:val="00A94DEB"/>
    <w:rsid w:val="00A95F13"/>
    <w:rsid w:val="00AA1364"/>
    <w:rsid w:val="00AA16C4"/>
    <w:rsid w:val="00AA24EA"/>
    <w:rsid w:val="00AA3677"/>
    <w:rsid w:val="00AA38B5"/>
    <w:rsid w:val="00AA4BE5"/>
    <w:rsid w:val="00AA523D"/>
    <w:rsid w:val="00AA5487"/>
    <w:rsid w:val="00AA5D4F"/>
    <w:rsid w:val="00AA7526"/>
    <w:rsid w:val="00AA7C4B"/>
    <w:rsid w:val="00AA7C87"/>
    <w:rsid w:val="00AB1BBA"/>
    <w:rsid w:val="00AB3CA9"/>
    <w:rsid w:val="00AB47E2"/>
    <w:rsid w:val="00AB4C9C"/>
    <w:rsid w:val="00AB5135"/>
    <w:rsid w:val="00AB58F4"/>
    <w:rsid w:val="00AB78C8"/>
    <w:rsid w:val="00AB7C46"/>
    <w:rsid w:val="00AB7CC6"/>
    <w:rsid w:val="00AC00E2"/>
    <w:rsid w:val="00AC0238"/>
    <w:rsid w:val="00AC2F1B"/>
    <w:rsid w:val="00AC3103"/>
    <w:rsid w:val="00AC4A44"/>
    <w:rsid w:val="00AC4FD1"/>
    <w:rsid w:val="00AC7087"/>
    <w:rsid w:val="00AD2BC3"/>
    <w:rsid w:val="00AD2F46"/>
    <w:rsid w:val="00AD3DF1"/>
    <w:rsid w:val="00AD4E0A"/>
    <w:rsid w:val="00AD7DA8"/>
    <w:rsid w:val="00AE1EF1"/>
    <w:rsid w:val="00AE2CFE"/>
    <w:rsid w:val="00AE4CF9"/>
    <w:rsid w:val="00AE5361"/>
    <w:rsid w:val="00AE5EEC"/>
    <w:rsid w:val="00AE6417"/>
    <w:rsid w:val="00AE67F6"/>
    <w:rsid w:val="00AE7942"/>
    <w:rsid w:val="00AF0108"/>
    <w:rsid w:val="00AF14F2"/>
    <w:rsid w:val="00AF23BD"/>
    <w:rsid w:val="00AF27C1"/>
    <w:rsid w:val="00AF35A3"/>
    <w:rsid w:val="00AF36AF"/>
    <w:rsid w:val="00AF3C25"/>
    <w:rsid w:val="00AF47A9"/>
    <w:rsid w:val="00AF4C3E"/>
    <w:rsid w:val="00AF4CAF"/>
    <w:rsid w:val="00AF5CD5"/>
    <w:rsid w:val="00AF7132"/>
    <w:rsid w:val="00AF765F"/>
    <w:rsid w:val="00B0242C"/>
    <w:rsid w:val="00B024A4"/>
    <w:rsid w:val="00B02502"/>
    <w:rsid w:val="00B025BD"/>
    <w:rsid w:val="00B02731"/>
    <w:rsid w:val="00B0471F"/>
    <w:rsid w:val="00B05340"/>
    <w:rsid w:val="00B056F8"/>
    <w:rsid w:val="00B05CC6"/>
    <w:rsid w:val="00B06025"/>
    <w:rsid w:val="00B067DF"/>
    <w:rsid w:val="00B06CE6"/>
    <w:rsid w:val="00B06E01"/>
    <w:rsid w:val="00B06E4B"/>
    <w:rsid w:val="00B07902"/>
    <w:rsid w:val="00B07C46"/>
    <w:rsid w:val="00B10230"/>
    <w:rsid w:val="00B11087"/>
    <w:rsid w:val="00B12516"/>
    <w:rsid w:val="00B12517"/>
    <w:rsid w:val="00B12FA0"/>
    <w:rsid w:val="00B1388A"/>
    <w:rsid w:val="00B14041"/>
    <w:rsid w:val="00B148F8"/>
    <w:rsid w:val="00B162B5"/>
    <w:rsid w:val="00B164FA"/>
    <w:rsid w:val="00B20969"/>
    <w:rsid w:val="00B2099A"/>
    <w:rsid w:val="00B20AF9"/>
    <w:rsid w:val="00B211F3"/>
    <w:rsid w:val="00B21346"/>
    <w:rsid w:val="00B2189C"/>
    <w:rsid w:val="00B2333E"/>
    <w:rsid w:val="00B23578"/>
    <w:rsid w:val="00B240B9"/>
    <w:rsid w:val="00B2464C"/>
    <w:rsid w:val="00B24713"/>
    <w:rsid w:val="00B24B8E"/>
    <w:rsid w:val="00B2551B"/>
    <w:rsid w:val="00B25597"/>
    <w:rsid w:val="00B26F8F"/>
    <w:rsid w:val="00B30EF6"/>
    <w:rsid w:val="00B31472"/>
    <w:rsid w:val="00B32D54"/>
    <w:rsid w:val="00B33C0A"/>
    <w:rsid w:val="00B3580C"/>
    <w:rsid w:val="00B367FA"/>
    <w:rsid w:val="00B3719E"/>
    <w:rsid w:val="00B3729C"/>
    <w:rsid w:val="00B37C5F"/>
    <w:rsid w:val="00B40912"/>
    <w:rsid w:val="00B410D7"/>
    <w:rsid w:val="00B41BFF"/>
    <w:rsid w:val="00B41FFD"/>
    <w:rsid w:val="00B4240E"/>
    <w:rsid w:val="00B425CF"/>
    <w:rsid w:val="00B42C16"/>
    <w:rsid w:val="00B43EF2"/>
    <w:rsid w:val="00B44F31"/>
    <w:rsid w:val="00B44F3F"/>
    <w:rsid w:val="00B451BF"/>
    <w:rsid w:val="00B4626B"/>
    <w:rsid w:val="00B47725"/>
    <w:rsid w:val="00B52FF0"/>
    <w:rsid w:val="00B5329B"/>
    <w:rsid w:val="00B53620"/>
    <w:rsid w:val="00B53DE0"/>
    <w:rsid w:val="00B54F60"/>
    <w:rsid w:val="00B5534E"/>
    <w:rsid w:val="00B55F88"/>
    <w:rsid w:val="00B56146"/>
    <w:rsid w:val="00B57C4B"/>
    <w:rsid w:val="00B605DD"/>
    <w:rsid w:val="00B62591"/>
    <w:rsid w:val="00B63B39"/>
    <w:rsid w:val="00B64914"/>
    <w:rsid w:val="00B65720"/>
    <w:rsid w:val="00B6637E"/>
    <w:rsid w:val="00B66944"/>
    <w:rsid w:val="00B7037A"/>
    <w:rsid w:val="00B706C9"/>
    <w:rsid w:val="00B709C6"/>
    <w:rsid w:val="00B71297"/>
    <w:rsid w:val="00B71C29"/>
    <w:rsid w:val="00B71FEF"/>
    <w:rsid w:val="00B72329"/>
    <w:rsid w:val="00B7258B"/>
    <w:rsid w:val="00B731AE"/>
    <w:rsid w:val="00B734FF"/>
    <w:rsid w:val="00B735E2"/>
    <w:rsid w:val="00B74114"/>
    <w:rsid w:val="00B75652"/>
    <w:rsid w:val="00B757FA"/>
    <w:rsid w:val="00B75A8D"/>
    <w:rsid w:val="00B76229"/>
    <w:rsid w:val="00B76DEE"/>
    <w:rsid w:val="00B775AD"/>
    <w:rsid w:val="00B806C5"/>
    <w:rsid w:val="00B807D9"/>
    <w:rsid w:val="00B807E1"/>
    <w:rsid w:val="00B8262E"/>
    <w:rsid w:val="00B82A53"/>
    <w:rsid w:val="00B83692"/>
    <w:rsid w:val="00B836BC"/>
    <w:rsid w:val="00B840EB"/>
    <w:rsid w:val="00B85C6E"/>
    <w:rsid w:val="00B85C88"/>
    <w:rsid w:val="00B86103"/>
    <w:rsid w:val="00B863BD"/>
    <w:rsid w:val="00B901D4"/>
    <w:rsid w:val="00B90727"/>
    <w:rsid w:val="00B9106A"/>
    <w:rsid w:val="00B91AFB"/>
    <w:rsid w:val="00B92713"/>
    <w:rsid w:val="00B92F81"/>
    <w:rsid w:val="00B938CB"/>
    <w:rsid w:val="00B93D41"/>
    <w:rsid w:val="00B93DBD"/>
    <w:rsid w:val="00B944C7"/>
    <w:rsid w:val="00B94509"/>
    <w:rsid w:val="00B946F8"/>
    <w:rsid w:val="00B959B6"/>
    <w:rsid w:val="00B95F6A"/>
    <w:rsid w:val="00B970F1"/>
    <w:rsid w:val="00B972EB"/>
    <w:rsid w:val="00B9738D"/>
    <w:rsid w:val="00B97D52"/>
    <w:rsid w:val="00BA025A"/>
    <w:rsid w:val="00BA05F0"/>
    <w:rsid w:val="00BA1C20"/>
    <w:rsid w:val="00BA4048"/>
    <w:rsid w:val="00BA56D9"/>
    <w:rsid w:val="00BA655D"/>
    <w:rsid w:val="00BB0D3D"/>
    <w:rsid w:val="00BB1E70"/>
    <w:rsid w:val="00BB345E"/>
    <w:rsid w:val="00BB4223"/>
    <w:rsid w:val="00BB47A0"/>
    <w:rsid w:val="00BB497C"/>
    <w:rsid w:val="00BB4E19"/>
    <w:rsid w:val="00BB576F"/>
    <w:rsid w:val="00BB6885"/>
    <w:rsid w:val="00BB68B2"/>
    <w:rsid w:val="00BB6C39"/>
    <w:rsid w:val="00BB72EC"/>
    <w:rsid w:val="00BB74B1"/>
    <w:rsid w:val="00BB75EA"/>
    <w:rsid w:val="00BB793D"/>
    <w:rsid w:val="00BC0FB5"/>
    <w:rsid w:val="00BC2138"/>
    <w:rsid w:val="00BC24E3"/>
    <w:rsid w:val="00BC291D"/>
    <w:rsid w:val="00BC34A1"/>
    <w:rsid w:val="00BC5FB9"/>
    <w:rsid w:val="00BC649B"/>
    <w:rsid w:val="00BC7972"/>
    <w:rsid w:val="00BD0756"/>
    <w:rsid w:val="00BD0834"/>
    <w:rsid w:val="00BD0990"/>
    <w:rsid w:val="00BD0F36"/>
    <w:rsid w:val="00BD10DD"/>
    <w:rsid w:val="00BD14A0"/>
    <w:rsid w:val="00BD2D82"/>
    <w:rsid w:val="00BD2EE8"/>
    <w:rsid w:val="00BD4B60"/>
    <w:rsid w:val="00BD5676"/>
    <w:rsid w:val="00BD6D76"/>
    <w:rsid w:val="00BD724F"/>
    <w:rsid w:val="00BD761C"/>
    <w:rsid w:val="00BD77A6"/>
    <w:rsid w:val="00BD79A9"/>
    <w:rsid w:val="00BD7DBA"/>
    <w:rsid w:val="00BE0C1B"/>
    <w:rsid w:val="00BE0C9C"/>
    <w:rsid w:val="00BE11B6"/>
    <w:rsid w:val="00BE194E"/>
    <w:rsid w:val="00BE21BB"/>
    <w:rsid w:val="00BE2360"/>
    <w:rsid w:val="00BE26C9"/>
    <w:rsid w:val="00BE2DFD"/>
    <w:rsid w:val="00BE314B"/>
    <w:rsid w:val="00BE3B13"/>
    <w:rsid w:val="00BE4309"/>
    <w:rsid w:val="00BE51BF"/>
    <w:rsid w:val="00BE630D"/>
    <w:rsid w:val="00BE651E"/>
    <w:rsid w:val="00BE68A3"/>
    <w:rsid w:val="00BE6A6D"/>
    <w:rsid w:val="00BE6F48"/>
    <w:rsid w:val="00BE6F5D"/>
    <w:rsid w:val="00BE7089"/>
    <w:rsid w:val="00BE7226"/>
    <w:rsid w:val="00BE7952"/>
    <w:rsid w:val="00BE7E4C"/>
    <w:rsid w:val="00BF0FBE"/>
    <w:rsid w:val="00BF11D5"/>
    <w:rsid w:val="00BF3BE9"/>
    <w:rsid w:val="00BF3DFB"/>
    <w:rsid w:val="00BF4B8A"/>
    <w:rsid w:val="00BF52E7"/>
    <w:rsid w:val="00BF582C"/>
    <w:rsid w:val="00BF6C17"/>
    <w:rsid w:val="00C00133"/>
    <w:rsid w:val="00C01C40"/>
    <w:rsid w:val="00C020F5"/>
    <w:rsid w:val="00C048FA"/>
    <w:rsid w:val="00C061D4"/>
    <w:rsid w:val="00C06E2B"/>
    <w:rsid w:val="00C071FF"/>
    <w:rsid w:val="00C100B4"/>
    <w:rsid w:val="00C102A1"/>
    <w:rsid w:val="00C102AC"/>
    <w:rsid w:val="00C115F9"/>
    <w:rsid w:val="00C122F1"/>
    <w:rsid w:val="00C12522"/>
    <w:rsid w:val="00C141F2"/>
    <w:rsid w:val="00C148C0"/>
    <w:rsid w:val="00C14C74"/>
    <w:rsid w:val="00C1503A"/>
    <w:rsid w:val="00C153AE"/>
    <w:rsid w:val="00C160D6"/>
    <w:rsid w:val="00C16486"/>
    <w:rsid w:val="00C2009F"/>
    <w:rsid w:val="00C21330"/>
    <w:rsid w:val="00C21D33"/>
    <w:rsid w:val="00C21F99"/>
    <w:rsid w:val="00C223A9"/>
    <w:rsid w:val="00C22514"/>
    <w:rsid w:val="00C22F27"/>
    <w:rsid w:val="00C26830"/>
    <w:rsid w:val="00C278D2"/>
    <w:rsid w:val="00C279C0"/>
    <w:rsid w:val="00C31706"/>
    <w:rsid w:val="00C31994"/>
    <w:rsid w:val="00C3251B"/>
    <w:rsid w:val="00C33997"/>
    <w:rsid w:val="00C33FF6"/>
    <w:rsid w:val="00C3444A"/>
    <w:rsid w:val="00C344F3"/>
    <w:rsid w:val="00C34BA9"/>
    <w:rsid w:val="00C34DFE"/>
    <w:rsid w:val="00C3572A"/>
    <w:rsid w:val="00C377B1"/>
    <w:rsid w:val="00C40425"/>
    <w:rsid w:val="00C417D5"/>
    <w:rsid w:val="00C41E38"/>
    <w:rsid w:val="00C420DA"/>
    <w:rsid w:val="00C42607"/>
    <w:rsid w:val="00C42BC7"/>
    <w:rsid w:val="00C43756"/>
    <w:rsid w:val="00C44DE0"/>
    <w:rsid w:val="00C45F8C"/>
    <w:rsid w:val="00C4696B"/>
    <w:rsid w:val="00C46C46"/>
    <w:rsid w:val="00C46EB8"/>
    <w:rsid w:val="00C4767D"/>
    <w:rsid w:val="00C47DBE"/>
    <w:rsid w:val="00C521F5"/>
    <w:rsid w:val="00C53CDD"/>
    <w:rsid w:val="00C54115"/>
    <w:rsid w:val="00C548D5"/>
    <w:rsid w:val="00C55E03"/>
    <w:rsid w:val="00C568C1"/>
    <w:rsid w:val="00C56934"/>
    <w:rsid w:val="00C57503"/>
    <w:rsid w:val="00C61AD8"/>
    <w:rsid w:val="00C62142"/>
    <w:rsid w:val="00C62A61"/>
    <w:rsid w:val="00C62C42"/>
    <w:rsid w:val="00C62EA5"/>
    <w:rsid w:val="00C65366"/>
    <w:rsid w:val="00C6666B"/>
    <w:rsid w:val="00C70FC8"/>
    <w:rsid w:val="00C710EE"/>
    <w:rsid w:val="00C72ABB"/>
    <w:rsid w:val="00C73604"/>
    <w:rsid w:val="00C73D70"/>
    <w:rsid w:val="00C74216"/>
    <w:rsid w:val="00C74962"/>
    <w:rsid w:val="00C74E82"/>
    <w:rsid w:val="00C7586D"/>
    <w:rsid w:val="00C77316"/>
    <w:rsid w:val="00C77AB0"/>
    <w:rsid w:val="00C77E24"/>
    <w:rsid w:val="00C80759"/>
    <w:rsid w:val="00C82A53"/>
    <w:rsid w:val="00C82B12"/>
    <w:rsid w:val="00C833D8"/>
    <w:rsid w:val="00C83460"/>
    <w:rsid w:val="00C834BE"/>
    <w:rsid w:val="00C83AF2"/>
    <w:rsid w:val="00C83AFB"/>
    <w:rsid w:val="00C85743"/>
    <w:rsid w:val="00C85AEC"/>
    <w:rsid w:val="00C8635C"/>
    <w:rsid w:val="00C86B47"/>
    <w:rsid w:val="00C87F91"/>
    <w:rsid w:val="00C906E8"/>
    <w:rsid w:val="00C90D5E"/>
    <w:rsid w:val="00C92363"/>
    <w:rsid w:val="00C92C2D"/>
    <w:rsid w:val="00C92CBF"/>
    <w:rsid w:val="00C94FB4"/>
    <w:rsid w:val="00C951E4"/>
    <w:rsid w:val="00C9583A"/>
    <w:rsid w:val="00C95DDA"/>
    <w:rsid w:val="00C95F7F"/>
    <w:rsid w:val="00C961CD"/>
    <w:rsid w:val="00C96680"/>
    <w:rsid w:val="00C9675C"/>
    <w:rsid w:val="00C967C2"/>
    <w:rsid w:val="00C96E37"/>
    <w:rsid w:val="00CA0320"/>
    <w:rsid w:val="00CA08B8"/>
    <w:rsid w:val="00CA08C1"/>
    <w:rsid w:val="00CA0B83"/>
    <w:rsid w:val="00CA0ED0"/>
    <w:rsid w:val="00CA1344"/>
    <w:rsid w:val="00CA1994"/>
    <w:rsid w:val="00CA19A7"/>
    <w:rsid w:val="00CA3402"/>
    <w:rsid w:val="00CA39F2"/>
    <w:rsid w:val="00CA3B00"/>
    <w:rsid w:val="00CA42B2"/>
    <w:rsid w:val="00CA48DE"/>
    <w:rsid w:val="00CA5622"/>
    <w:rsid w:val="00CA766F"/>
    <w:rsid w:val="00CA7C8B"/>
    <w:rsid w:val="00CA7EB3"/>
    <w:rsid w:val="00CB09F1"/>
    <w:rsid w:val="00CB129B"/>
    <w:rsid w:val="00CB2867"/>
    <w:rsid w:val="00CB4006"/>
    <w:rsid w:val="00CB4A09"/>
    <w:rsid w:val="00CB5419"/>
    <w:rsid w:val="00CB5FB3"/>
    <w:rsid w:val="00CB60BD"/>
    <w:rsid w:val="00CB65B0"/>
    <w:rsid w:val="00CB6C5C"/>
    <w:rsid w:val="00CB7435"/>
    <w:rsid w:val="00CB7685"/>
    <w:rsid w:val="00CC0757"/>
    <w:rsid w:val="00CC182F"/>
    <w:rsid w:val="00CC1FE2"/>
    <w:rsid w:val="00CC3D64"/>
    <w:rsid w:val="00CC3D75"/>
    <w:rsid w:val="00CC3DDC"/>
    <w:rsid w:val="00CC4C36"/>
    <w:rsid w:val="00CC56D6"/>
    <w:rsid w:val="00CC61D0"/>
    <w:rsid w:val="00CC632A"/>
    <w:rsid w:val="00CC6D0E"/>
    <w:rsid w:val="00CC716B"/>
    <w:rsid w:val="00CC71B3"/>
    <w:rsid w:val="00CC7CC3"/>
    <w:rsid w:val="00CD0313"/>
    <w:rsid w:val="00CD18F8"/>
    <w:rsid w:val="00CD1952"/>
    <w:rsid w:val="00CD2135"/>
    <w:rsid w:val="00CD279F"/>
    <w:rsid w:val="00CD2BAB"/>
    <w:rsid w:val="00CD59DA"/>
    <w:rsid w:val="00CD5A72"/>
    <w:rsid w:val="00CD688A"/>
    <w:rsid w:val="00CD7460"/>
    <w:rsid w:val="00CE0A7E"/>
    <w:rsid w:val="00CE2D4F"/>
    <w:rsid w:val="00CE53F2"/>
    <w:rsid w:val="00CE5AB0"/>
    <w:rsid w:val="00CE631D"/>
    <w:rsid w:val="00CE678F"/>
    <w:rsid w:val="00CE7C7C"/>
    <w:rsid w:val="00CE7E30"/>
    <w:rsid w:val="00CF0277"/>
    <w:rsid w:val="00CF03D3"/>
    <w:rsid w:val="00CF0427"/>
    <w:rsid w:val="00CF090F"/>
    <w:rsid w:val="00CF18E3"/>
    <w:rsid w:val="00CF1C34"/>
    <w:rsid w:val="00CF29B4"/>
    <w:rsid w:val="00CF2D4B"/>
    <w:rsid w:val="00CF3119"/>
    <w:rsid w:val="00CF3E06"/>
    <w:rsid w:val="00CF3F5B"/>
    <w:rsid w:val="00CF45AD"/>
    <w:rsid w:val="00CF4A02"/>
    <w:rsid w:val="00CF7286"/>
    <w:rsid w:val="00D008C0"/>
    <w:rsid w:val="00D0125A"/>
    <w:rsid w:val="00D01877"/>
    <w:rsid w:val="00D02A53"/>
    <w:rsid w:val="00D03010"/>
    <w:rsid w:val="00D04DD6"/>
    <w:rsid w:val="00D06ACB"/>
    <w:rsid w:val="00D078E1"/>
    <w:rsid w:val="00D07FB7"/>
    <w:rsid w:val="00D10215"/>
    <w:rsid w:val="00D10CC5"/>
    <w:rsid w:val="00D11B89"/>
    <w:rsid w:val="00D11EEB"/>
    <w:rsid w:val="00D12154"/>
    <w:rsid w:val="00D1261D"/>
    <w:rsid w:val="00D130C8"/>
    <w:rsid w:val="00D132C6"/>
    <w:rsid w:val="00D134E4"/>
    <w:rsid w:val="00D13745"/>
    <w:rsid w:val="00D15850"/>
    <w:rsid w:val="00D1619C"/>
    <w:rsid w:val="00D17109"/>
    <w:rsid w:val="00D20048"/>
    <w:rsid w:val="00D21352"/>
    <w:rsid w:val="00D213BB"/>
    <w:rsid w:val="00D219FC"/>
    <w:rsid w:val="00D21D45"/>
    <w:rsid w:val="00D22CDA"/>
    <w:rsid w:val="00D23B3D"/>
    <w:rsid w:val="00D2461C"/>
    <w:rsid w:val="00D249DA"/>
    <w:rsid w:val="00D251E3"/>
    <w:rsid w:val="00D2533D"/>
    <w:rsid w:val="00D2582A"/>
    <w:rsid w:val="00D26200"/>
    <w:rsid w:val="00D2645A"/>
    <w:rsid w:val="00D26A84"/>
    <w:rsid w:val="00D270BD"/>
    <w:rsid w:val="00D27982"/>
    <w:rsid w:val="00D27D0A"/>
    <w:rsid w:val="00D30E09"/>
    <w:rsid w:val="00D30F13"/>
    <w:rsid w:val="00D31A52"/>
    <w:rsid w:val="00D31BE3"/>
    <w:rsid w:val="00D31FF6"/>
    <w:rsid w:val="00D322B2"/>
    <w:rsid w:val="00D32BC5"/>
    <w:rsid w:val="00D32ED1"/>
    <w:rsid w:val="00D33D57"/>
    <w:rsid w:val="00D33DF5"/>
    <w:rsid w:val="00D34149"/>
    <w:rsid w:val="00D342C0"/>
    <w:rsid w:val="00D34529"/>
    <w:rsid w:val="00D346DE"/>
    <w:rsid w:val="00D3564B"/>
    <w:rsid w:val="00D36E73"/>
    <w:rsid w:val="00D36EB0"/>
    <w:rsid w:val="00D37885"/>
    <w:rsid w:val="00D40FC6"/>
    <w:rsid w:val="00D4143F"/>
    <w:rsid w:val="00D421FA"/>
    <w:rsid w:val="00D428C8"/>
    <w:rsid w:val="00D4306F"/>
    <w:rsid w:val="00D44050"/>
    <w:rsid w:val="00D44277"/>
    <w:rsid w:val="00D44615"/>
    <w:rsid w:val="00D457DC"/>
    <w:rsid w:val="00D5064C"/>
    <w:rsid w:val="00D50B71"/>
    <w:rsid w:val="00D525BE"/>
    <w:rsid w:val="00D5262C"/>
    <w:rsid w:val="00D5334E"/>
    <w:rsid w:val="00D5350E"/>
    <w:rsid w:val="00D53AC0"/>
    <w:rsid w:val="00D53C91"/>
    <w:rsid w:val="00D54877"/>
    <w:rsid w:val="00D55B28"/>
    <w:rsid w:val="00D55C88"/>
    <w:rsid w:val="00D56AC7"/>
    <w:rsid w:val="00D57D31"/>
    <w:rsid w:val="00D61086"/>
    <w:rsid w:val="00D61671"/>
    <w:rsid w:val="00D61BE3"/>
    <w:rsid w:val="00D61DF7"/>
    <w:rsid w:val="00D6205C"/>
    <w:rsid w:val="00D62ADF"/>
    <w:rsid w:val="00D62AF5"/>
    <w:rsid w:val="00D66B66"/>
    <w:rsid w:val="00D6760E"/>
    <w:rsid w:val="00D70007"/>
    <w:rsid w:val="00D72098"/>
    <w:rsid w:val="00D72B49"/>
    <w:rsid w:val="00D738EE"/>
    <w:rsid w:val="00D74481"/>
    <w:rsid w:val="00D746A8"/>
    <w:rsid w:val="00D74F44"/>
    <w:rsid w:val="00D75079"/>
    <w:rsid w:val="00D77558"/>
    <w:rsid w:val="00D77BD5"/>
    <w:rsid w:val="00D811E6"/>
    <w:rsid w:val="00D8139C"/>
    <w:rsid w:val="00D8331E"/>
    <w:rsid w:val="00D842B7"/>
    <w:rsid w:val="00D84F1F"/>
    <w:rsid w:val="00D85153"/>
    <w:rsid w:val="00D853D3"/>
    <w:rsid w:val="00D853EE"/>
    <w:rsid w:val="00D85608"/>
    <w:rsid w:val="00D85CA7"/>
    <w:rsid w:val="00D86ADA"/>
    <w:rsid w:val="00D87BD3"/>
    <w:rsid w:val="00D905FA"/>
    <w:rsid w:val="00D9257D"/>
    <w:rsid w:val="00D92659"/>
    <w:rsid w:val="00D92A25"/>
    <w:rsid w:val="00D93378"/>
    <w:rsid w:val="00D93A36"/>
    <w:rsid w:val="00D94C63"/>
    <w:rsid w:val="00D97F4F"/>
    <w:rsid w:val="00DA2145"/>
    <w:rsid w:val="00DA26BA"/>
    <w:rsid w:val="00DA3198"/>
    <w:rsid w:val="00DA31C7"/>
    <w:rsid w:val="00DA34F9"/>
    <w:rsid w:val="00DA4DD7"/>
    <w:rsid w:val="00DA77A3"/>
    <w:rsid w:val="00DB01F7"/>
    <w:rsid w:val="00DB100A"/>
    <w:rsid w:val="00DB2A6F"/>
    <w:rsid w:val="00DB3546"/>
    <w:rsid w:val="00DB3A3D"/>
    <w:rsid w:val="00DB4452"/>
    <w:rsid w:val="00DB4F99"/>
    <w:rsid w:val="00DB5ED4"/>
    <w:rsid w:val="00DB6608"/>
    <w:rsid w:val="00DB699E"/>
    <w:rsid w:val="00DB7007"/>
    <w:rsid w:val="00DB73A9"/>
    <w:rsid w:val="00DB78E5"/>
    <w:rsid w:val="00DC1600"/>
    <w:rsid w:val="00DC1D6C"/>
    <w:rsid w:val="00DC214E"/>
    <w:rsid w:val="00DC2503"/>
    <w:rsid w:val="00DC2DBB"/>
    <w:rsid w:val="00DC3235"/>
    <w:rsid w:val="00DC3389"/>
    <w:rsid w:val="00DC3E58"/>
    <w:rsid w:val="00DC586D"/>
    <w:rsid w:val="00DC7DA1"/>
    <w:rsid w:val="00DD034C"/>
    <w:rsid w:val="00DD12CF"/>
    <w:rsid w:val="00DD14E2"/>
    <w:rsid w:val="00DD296E"/>
    <w:rsid w:val="00DD335D"/>
    <w:rsid w:val="00DD358C"/>
    <w:rsid w:val="00DD3B93"/>
    <w:rsid w:val="00DD432D"/>
    <w:rsid w:val="00DD4634"/>
    <w:rsid w:val="00DD504D"/>
    <w:rsid w:val="00DD5D3D"/>
    <w:rsid w:val="00DD5E58"/>
    <w:rsid w:val="00DD5FBE"/>
    <w:rsid w:val="00DE0492"/>
    <w:rsid w:val="00DE0A36"/>
    <w:rsid w:val="00DE11BD"/>
    <w:rsid w:val="00DE273D"/>
    <w:rsid w:val="00DE39E6"/>
    <w:rsid w:val="00DE3C86"/>
    <w:rsid w:val="00DE4110"/>
    <w:rsid w:val="00DE436A"/>
    <w:rsid w:val="00DE6AF0"/>
    <w:rsid w:val="00DF00E1"/>
    <w:rsid w:val="00DF38E1"/>
    <w:rsid w:val="00DF3E5A"/>
    <w:rsid w:val="00DF45F7"/>
    <w:rsid w:val="00DF5C2D"/>
    <w:rsid w:val="00DF617D"/>
    <w:rsid w:val="00DF6CD2"/>
    <w:rsid w:val="00DF78E4"/>
    <w:rsid w:val="00E000A9"/>
    <w:rsid w:val="00E013CD"/>
    <w:rsid w:val="00E0472E"/>
    <w:rsid w:val="00E055B5"/>
    <w:rsid w:val="00E05A3F"/>
    <w:rsid w:val="00E06B82"/>
    <w:rsid w:val="00E07529"/>
    <w:rsid w:val="00E07582"/>
    <w:rsid w:val="00E11517"/>
    <w:rsid w:val="00E11D3C"/>
    <w:rsid w:val="00E11FCB"/>
    <w:rsid w:val="00E12BD0"/>
    <w:rsid w:val="00E15E08"/>
    <w:rsid w:val="00E15F05"/>
    <w:rsid w:val="00E1726D"/>
    <w:rsid w:val="00E20653"/>
    <w:rsid w:val="00E20D33"/>
    <w:rsid w:val="00E2116D"/>
    <w:rsid w:val="00E21A24"/>
    <w:rsid w:val="00E21DD1"/>
    <w:rsid w:val="00E22620"/>
    <w:rsid w:val="00E228EA"/>
    <w:rsid w:val="00E23A69"/>
    <w:rsid w:val="00E24BCA"/>
    <w:rsid w:val="00E26116"/>
    <w:rsid w:val="00E328C4"/>
    <w:rsid w:val="00E32A2F"/>
    <w:rsid w:val="00E32C6A"/>
    <w:rsid w:val="00E32EE0"/>
    <w:rsid w:val="00E33662"/>
    <w:rsid w:val="00E34288"/>
    <w:rsid w:val="00E343EB"/>
    <w:rsid w:val="00E34AF5"/>
    <w:rsid w:val="00E34B45"/>
    <w:rsid w:val="00E35065"/>
    <w:rsid w:val="00E35A66"/>
    <w:rsid w:val="00E361F1"/>
    <w:rsid w:val="00E3629C"/>
    <w:rsid w:val="00E37B76"/>
    <w:rsid w:val="00E37F55"/>
    <w:rsid w:val="00E41161"/>
    <w:rsid w:val="00E4122B"/>
    <w:rsid w:val="00E42C32"/>
    <w:rsid w:val="00E43614"/>
    <w:rsid w:val="00E45AA6"/>
    <w:rsid w:val="00E4751C"/>
    <w:rsid w:val="00E479C4"/>
    <w:rsid w:val="00E47FEA"/>
    <w:rsid w:val="00E5194F"/>
    <w:rsid w:val="00E52A62"/>
    <w:rsid w:val="00E53005"/>
    <w:rsid w:val="00E54225"/>
    <w:rsid w:val="00E55085"/>
    <w:rsid w:val="00E55E58"/>
    <w:rsid w:val="00E55E9D"/>
    <w:rsid w:val="00E566EE"/>
    <w:rsid w:val="00E56EC7"/>
    <w:rsid w:val="00E60B84"/>
    <w:rsid w:val="00E6162F"/>
    <w:rsid w:val="00E61BE4"/>
    <w:rsid w:val="00E61F9A"/>
    <w:rsid w:val="00E6220F"/>
    <w:rsid w:val="00E63093"/>
    <w:rsid w:val="00E63C79"/>
    <w:rsid w:val="00E65074"/>
    <w:rsid w:val="00E659C1"/>
    <w:rsid w:val="00E65FA3"/>
    <w:rsid w:val="00E66595"/>
    <w:rsid w:val="00E702BC"/>
    <w:rsid w:val="00E71968"/>
    <w:rsid w:val="00E72C17"/>
    <w:rsid w:val="00E73C8F"/>
    <w:rsid w:val="00E750C9"/>
    <w:rsid w:val="00E76591"/>
    <w:rsid w:val="00E7730F"/>
    <w:rsid w:val="00E8045B"/>
    <w:rsid w:val="00E809B8"/>
    <w:rsid w:val="00E83273"/>
    <w:rsid w:val="00E855FF"/>
    <w:rsid w:val="00E9024D"/>
    <w:rsid w:val="00E91D95"/>
    <w:rsid w:val="00E92ADD"/>
    <w:rsid w:val="00E9472C"/>
    <w:rsid w:val="00E94C6D"/>
    <w:rsid w:val="00EA3273"/>
    <w:rsid w:val="00EA428B"/>
    <w:rsid w:val="00EA4B3F"/>
    <w:rsid w:val="00EA4FC7"/>
    <w:rsid w:val="00EA555F"/>
    <w:rsid w:val="00EA60E0"/>
    <w:rsid w:val="00EA6DBD"/>
    <w:rsid w:val="00EA7600"/>
    <w:rsid w:val="00EB3B0F"/>
    <w:rsid w:val="00EB4019"/>
    <w:rsid w:val="00EB499A"/>
    <w:rsid w:val="00EB4ABC"/>
    <w:rsid w:val="00EB4CE7"/>
    <w:rsid w:val="00EB50C2"/>
    <w:rsid w:val="00EB726D"/>
    <w:rsid w:val="00EC0E87"/>
    <w:rsid w:val="00EC1940"/>
    <w:rsid w:val="00EC35FB"/>
    <w:rsid w:val="00EC421E"/>
    <w:rsid w:val="00EC4642"/>
    <w:rsid w:val="00EC5921"/>
    <w:rsid w:val="00EC73FD"/>
    <w:rsid w:val="00EC7480"/>
    <w:rsid w:val="00EC7605"/>
    <w:rsid w:val="00ED16CB"/>
    <w:rsid w:val="00ED20B7"/>
    <w:rsid w:val="00ED23A3"/>
    <w:rsid w:val="00ED25E4"/>
    <w:rsid w:val="00ED2DE9"/>
    <w:rsid w:val="00ED47E0"/>
    <w:rsid w:val="00ED55E6"/>
    <w:rsid w:val="00ED6515"/>
    <w:rsid w:val="00ED6802"/>
    <w:rsid w:val="00ED72CD"/>
    <w:rsid w:val="00ED7628"/>
    <w:rsid w:val="00ED7E4E"/>
    <w:rsid w:val="00ED7E4F"/>
    <w:rsid w:val="00EE0F47"/>
    <w:rsid w:val="00EE16F5"/>
    <w:rsid w:val="00EE1C5F"/>
    <w:rsid w:val="00EE249F"/>
    <w:rsid w:val="00EE280C"/>
    <w:rsid w:val="00EE4027"/>
    <w:rsid w:val="00EE5B2C"/>
    <w:rsid w:val="00EE5F34"/>
    <w:rsid w:val="00EE6514"/>
    <w:rsid w:val="00EE6C8E"/>
    <w:rsid w:val="00EE732B"/>
    <w:rsid w:val="00EE7515"/>
    <w:rsid w:val="00EE7B37"/>
    <w:rsid w:val="00EF38FD"/>
    <w:rsid w:val="00EF4AFC"/>
    <w:rsid w:val="00EF4D0F"/>
    <w:rsid w:val="00EF56D9"/>
    <w:rsid w:val="00EF5A65"/>
    <w:rsid w:val="00EF64F7"/>
    <w:rsid w:val="00F00ACD"/>
    <w:rsid w:val="00F01E32"/>
    <w:rsid w:val="00F02053"/>
    <w:rsid w:val="00F03504"/>
    <w:rsid w:val="00F04DB6"/>
    <w:rsid w:val="00F07F9D"/>
    <w:rsid w:val="00F10C19"/>
    <w:rsid w:val="00F11A29"/>
    <w:rsid w:val="00F11D05"/>
    <w:rsid w:val="00F11E5E"/>
    <w:rsid w:val="00F122EB"/>
    <w:rsid w:val="00F12462"/>
    <w:rsid w:val="00F130BB"/>
    <w:rsid w:val="00F13271"/>
    <w:rsid w:val="00F13452"/>
    <w:rsid w:val="00F137E3"/>
    <w:rsid w:val="00F1434D"/>
    <w:rsid w:val="00F15E03"/>
    <w:rsid w:val="00F1654C"/>
    <w:rsid w:val="00F16D55"/>
    <w:rsid w:val="00F170DC"/>
    <w:rsid w:val="00F17C28"/>
    <w:rsid w:val="00F204B6"/>
    <w:rsid w:val="00F220CC"/>
    <w:rsid w:val="00F2266B"/>
    <w:rsid w:val="00F232DE"/>
    <w:rsid w:val="00F24301"/>
    <w:rsid w:val="00F2431F"/>
    <w:rsid w:val="00F24C46"/>
    <w:rsid w:val="00F2512B"/>
    <w:rsid w:val="00F251E8"/>
    <w:rsid w:val="00F25E2E"/>
    <w:rsid w:val="00F2605C"/>
    <w:rsid w:val="00F26825"/>
    <w:rsid w:val="00F27607"/>
    <w:rsid w:val="00F2787B"/>
    <w:rsid w:val="00F27F11"/>
    <w:rsid w:val="00F30F63"/>
    <w:rsid w:val="00F3199F"/>
    <w:rsid w:val="00F32628"/>
    <w:rsid w:val="00F3291A"/>
    <w:rsid w:val="00F32F90"/>
    <w:rsid w:val="00F3306B"/>
    <w:rsid w:val="00F332B2"/>
    <w:rsid w:val="00F35136"/>
    <w:rsid w:val="00F3526C"/>
    <w:rsid w:val="00F40F21"/>
    <w:rsid w:val="00F41A5C"/>
    <w:rsid w:val="00F41C0A"/>
    <w:rsid w:val="00F422C0"/>
    <w:rsid w:val="00F42EB1"/>
    <w:rsid w:val="00F434C4"/>
    <w:rsid w:val="00F440E1"/>
    <w:rsid w:val="00F4545A"/>
    <w:rsid w:val="00F46BED"/>
    <w:rsid w:val="00F46FEB"/>
    <w:rsid w:val="00F47EBB"/>
    <w:rsid w:val="00F52AC7"/>
    <w:rsid w:val="00F52DBF"/>
    <w:rsid w:val="00F54CE7"/>
    <w:rsid w:val="00F54D80"/>
    <w:rsid w:val="00F54F21"/>
    <w:rsid w:val="00F5521D"/>
    <w:rsid w:val="00F552CC"/>
    <w:rsid w:val="00F55865"/>
    <w:rsid w:val="00F578E6"/>
    <w:rsid w:val="00F60597"/>
    <w:rsid w:val="00F60C61"/>
    <w:rsid w:val="00F627D5"/>
    <w:rsid w:val="00F627DA"/>
    <w:rsid w:val="00F629E8"/>
    <w:rsid w:val="00F62C14"/>
    <w:rsid w:val="00F648F1"/>
    <w:rsid w:val="00F65715"/>
    <w:rsid w:val="00F65C19"/>
    <w:rsid w:val="00F67072"/>
    <w:rsid w:val="00F67787"/>
    <w:rsid w:val="00F67C57"/>
    <w:rsid w:val="00F7114E"/>
    <w:rsid w:val="00F7138E"/>
    <w:rsid w:val="00F725B7"/>
    <w:rsid w:val="00F72BC8"/>
    <w:rsid w:val="00F734CA"/>
    <w:rsid w:val="00F7368C"/>
    <w:rsid w:val="00F738F6"/>
    <w:rsid w:val="00F74B63"/>
    <w:rsid w:val="00F74BCC"/>
    <w:rsid w:val="00F74EC6"/>
    <w:rsid w:val="00F8114A"/>
    <w:rsid w:val="00F81E75"/>
    <w:rsid w:val="00F83C47"/>
    <w:rsid w:val="00F8588A"/>
    <w:rsid w:val="00F859B7"/>
    <w:rsid w:val="00F904A8"/>
    <w:rsid w:val="00F906E9"/>
    <w:rsid w:val="00F918F5"/>
    <w:rsid w:val="00F92D27"/>
    <w:rsid w:val="00F92DB8"/>
    <w:rsid w:val="00F92DCE"/>
    <w:rsid w:val="00F93480"/>
    <w:rsid w:val="00F93DF8"/>
    <w:rsid w:val="00F93FDA"/>
    <w:rsid w:val="00F96264"/>
    <w:rsid w:val="00F96C27"/>
    <w:rsid w:val="00F97E04"/>
    <w:rsid w:val="00FA2F96"/>
    <w:rsid w:val="00FA4688"/>
    <w:rsid w:val="00FA4E16"/>
    <w:rsid w:val="00FA5915"/>
    <w:rsid w:val="00FA5FA6"/>
    <w:rsid w:val="00FA686D"/>
    <w:rsid w:val="00FA7071"/>
    <w:rsid w:val="00FA767C"/>
    <w:rsid w:val="00FA773B"/>
    <w:rsid w:val="00FA7A06"/>
    <w:rsid w:val="00FB0016"/>
    <w:rsid w:val="00FB0135"/>
    <w:rsid w:val="00FB0A88"/>
    <w:rsid w:val="00FB1C29"/>
    <w:rsid w:val="00FB2AAE"/>
    <w:rsid w:val="00FB32A7"/>
    <w:rsid w:val="00FB35DD"/>
    <w:rsid w:val="00FB37A7"/>
    <w:rsid w:val="00FB37B3"/>
    <w:rsid w:val="00FB4FAD"/>
    <w:rsid w:val="00FB6A22"/>
    <w:rsid w:val="00FB6A50"/>
    <w:rsid w:val="00FB7FCD"/>
    <w:rsid w:val="00FC057E"/>
    <w:rsid w:val="00FC0BB5"/>
    <w:rsid w:val="00FC10B6"/>
    <w:rsid w:val="00FC17CF"/>
    <w:rsid w:val="00FC22FC"/>
    <w:rsid w:val="00FC3AB4"/>
    <w:rsid w:val="00FC4269"/>
    <w:rsid w:val="00FC5A07"/>
    <w:rsid w:val="00FC7332"/>
    <w:rsid w:val="00FD011F"/>
    <w:rsid w:val="00FD1190"/>
    <w:rsid w:val="00FD13A5"/>
    <w:rsid w:val="00FD195C"/>
    <w:rsid w:val="00FD20D3"/>
    <w:rsid w:val="00FD5893"/>
    <w:rsid w:val="00FD5B3D"/>
    <w:rsid w:val="00FD69A7"/>
    <w:rsid w:val="00FD76F4"/>
    <w:rsid w:val="00FE0DC1"/>
    <w:rsid w:val="00FE1377"/>
    <w:rsid w:val="00FE385A"/>
    <w:rsid w:val="00FE4A60"/>
    <w:rsid w:val="00FF0451"/>
    <w:rsid w:val="00FF0656"/>
    <w:rsid w:val="00FF0AE1"/>
    <w:rsid w:val="00FF1C80"/>
    <w:rsid w:val="00FF1ECD"/>
    <w:rsid w:val="00FF2479"/>
    <w:rsid w:val="00FF28E9"/>
    <w:rsid w:val="00FF29F5"/>
    <w:rsid w:val="00FF35D8"/>
    <w:rsid w:val="00FF59E0"/>
    <w:rsid w:val="00FF6BE3"/>
    <w:rsid w:val="00FF6D95"/>
    <w:rsid w:val="00FF709B"/>
    <w:rsid w:val="00FF71E5"/>
    <w:rsid w:val="00FF7720"/>
    <w:rsid w:val="00FF7A2A"/>
    <w:rsid w:val="02067151"/>
    <w:rsid w:val="05EF53BF"/>
    <w:rsid w:val="0643C892"/>
    <w:rsid w:val="07D40838"/>
    <w:rsid w:val="07FCD860"/>
    <w:rsid w:val="0A45CE85"/>
    <w:rsid w:val="0A6932A1"/>
    <w:rsid w:val="0AADD80A"/>
    <w:rsid w:val="0ABB6B7F"/>
    <w:rsid w:val="0B05E870"/>
    <w:rsid w:val="0B17B8B2"/>
    <w:rsid w:val="0BDD4592"/>
    <w:rsid w:val="0C10918B"/>
    <w:rsid w:val="0CBAEB53"/>
    <w:rsid w:val="0E3B1C9D"/>
    <w:rsid w:val="0E7B34DA"/>
    <w:rsid w:val="0E8A022C"/>
    <w:rsid w:val="0EFA6322"/>
    <w:rsid w:val="0F4806FF"/>
    <w:rsid w:val="0FBFB46D"/>
    <w:rsid w:val="10078DAC"/>
    <w:rsid w:val="118F7EAB"/>
    <w:rsid w:val="11D0E5E8"/>
    <w:rsid w:val="14AD1AF4"/>
    <w:rsid w:val="15258C0A"/>
    <w:rsid w:val="15872AD4"/>
    <w:rsid w:val="187CD787"/>
    <w:rsid w:val="1A8645E8"/>
    <w:rsid w:val="1B4C0E0A"/>
    <w:rsid w:val="1C62BCB8"/>
    <w:rsid w:val="1E68C55A"/>
    <w:rsid w:val="1EBABFAD"/>
    <w:rsid w:val="1FB7F91C"/>
    <w:rsid w:val="202C33CD"/>
    <w:rsid w:val="212040A0"/>
    <w:rsid w:val="2290D4BF"/>
    <w:rsid w:val="2388AE56"/>
    <w:rsid w:val="23EC1509"/>
    <w:rsid w:val="259BD816"/>
    <w:rsid w:val="264B4CC0"/>
    <w:rsid w:val="2665E307"/>
    <w:rsid w:val="26D78F19"/>
    <w:rsid w:val="29018398"/>
    <w:rsid w:val="293C39B7"/>
    <w:rsid w:val="294CC1B8"/>
    <w:rsid w:val="2A19BA17"/>
    <w:rsid w:val="2C8A0894"/>
    <w:rsid w:val="2E64D12A"/>
    <w:rsid w:val="2EF11977"/>
    <w:rsid w:val="2FAA5CBF"/>
    <w:rsid w:val="2FE4A7BC"/>
    <w:rsid w:val="313DBB96"/>
    <w:rsid w:val="321A35E9"/>
    <w:rsid w:val="32FCDE71"/>
    <w:rsid w:val="336D7E45"/>
    <w:rsid w:val="342A05C8"/>
    <w:rsid w:val="34A6819E"/>
    <w:rsid w:val="36BBBE30"/>
    <w:rsid w:val="36EF43FB"/>
    <w:rsid w:val="3933CCBD"/>
    <w:rsid w:val="3940327B"/>
    <w:rsid w:val="3965F506"/>
    <w:rsid w:val="396CD5BD"/>
    <w:rsid w:val="39BF3954"/>
    <w:rsid w:val="3A3D4AD4"/>
    <w:rsid w:val="3A8B4227"/>
    <w:rsid w:val="3ACB9BC1"/>
    <w:rsid w:val="3CAC1399"/>
    <w:rsid w:val="3E77D870"/>
    <w:rsid w:val="3FB4E96D"/>
    <w:rsid w:val="400C7F97"/>
    <w:rsid w:val="42C111E7"/>
    <w:rsid w:val="42F662FF"/>
    <w:rsid w:val="431DB919"/>
    <w:rsid w:val="44364CA2"/>
    <w:rsid w:val="447D44BD"/>
    <w:rsid w:val="45589021"/>
    <w:rsid w:val="45D18E45"/>
    <w:rsid w:val="45F75E1F"/>
    <w:rsid w:val="4702ECE2"/>
    <w:rsid w:val="49DBCB60"/>
    <w:rsid w:val="4A753A33"/>
    <w:rsid w:val="4A7583AB"/>
    <w:rsid w:val="4ADCE97C"/>
    <w:rsid w:val="4BED6035"/>
    <w:rsid w:val="4C0FDBF9"/>
    <w:rsid w:val="4D8FAC39"/>
    <w:rsid w:val="51189797"/>
    <w:rsid w:val="527126C7"/>
    <w:rsid w:val="539E9464"/>
    <w:rsid w:val="541C9740"/>
    <w:rsid w:val="541D473A"/>
    <w:rsid w:val="54469865"/>
    <w:rsid w:val="54958F93"/>
    <w:rsid w:val="561B4A8B"/>
    <w:rsid w:val="567F0344"/>
    <w:rsid w:val="57C75597"/>
    <w:rsid w:val="58688ECF"/>
    <w:rsid w:val="59D1CD7C"/>
    <w:rsid w:val="5E8AA7F9"/>
    <w:rsid w:val="5EBB9B19"/>
    <w:rsid w:val="5FCE2247"/>
    <w:rsid w:val="618F2FCB"/>
    <w:rsid w:val="66E9E599"/>
    <w:rsid w:val="68103834"/>
    <w:rsid w:val="681BDECF"/>
    <w:rsid w:val="68ECE2B2"/>
    <w:rsid w:val="69976F0A"/>
    <w:rsid w:val="6A46CF99"/>
    <w:rsid w:val="6A9B8389"/>
    <w:rsid w:val="6D1E9D7B"/>
    <w:rsid w:val="6D749C08"/>
    <w:rsid w:val="6DE3A800"/>
    <w:rsid w:val="6EFC14F9"/>
    <w:rsid w:val="6FCFA75E"/>
    <w:rsid w:val="702B7A78"/>
    <w:rsid w:val="707DDFEC"/>
    <w:rsid w:val="717E742E"/>
    <w:rsid w:val="7293EDD8"/>
    <w:rsid w:val="74063C06"/>
    <w:rsid w:val="746DF800"/>
    <w:rsid w:val="74CC76B9"/>
    <w:rsid w:val="74CD3A3E"/>
    <w:rsid w:val="74D43B97"/>
    <w:rsid w:val="7522F17F"/>
    <w:rsid w:val="7557C7D0"/>
    <w:rsid w:val="75829DAF"/>
    <w:rsid w:val="775AC902"/>
    <w:rsid w:val="798F40C2"/>
    <w:rsid w:val="79EB65A3"/>
    <w:rsid w:val="7CC3327D"/>
    <w:rsid w:val="7D43FCC6"/>
    <w:rsid w:val="7D78DC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2542C"/>
  <w15:chartTrackingRefBased/>
  <w15:docId w15:val="{1D93599F-6289-4896-929D-87541A23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rsid w:val="00C160D6"/>
    <w:pPr>
      <w:spacing w:after="0" w:line="276" w:lineRule="auto"/>
      <w:jc w:val="both"/>
    </w:pPr>
    <w:rPr>
      <w:rFonts w:ascii="Times New Roman" w:hAnsi="Times New Roman" w:cs="Times New Roman"/>
      <w:kern w:val="0"/>
      <w:szCs w:val="22"/>
      <w:lang w:val="en-GB"/>
      <w14:ligatures w14:val="none"/>
    </w:rPr>
  </w:style>
  <w:style w:type="paragraph" w:styleId="Heading1">
    <w:name w:val="Heading 1"/>
    <w:basedOn w:val="Normal"/>
    <w:next w:val="Normal"/>
    <w:autoRedefine/>
    <w:uiPriority w:val="9"/>
    <w:qFormat/>
    <w:rsid w:val="00D5334E"/>
    <w:pPr>
      <w:keepNext/>
      <w:keepLines/>
      <w:spacing w:before="400"/>
      <w:jc w:val="center"/>
      <w:outlineLvl w:val="0"/>
    </w:pPr>
    <w:rPr>
      <w:rFonts w:eastAsia="Times New Roman"/>
      <w:b/>
      <w:szCs w:val="24"/>
      <w:lang w:val="ro" w:eastAsia="ro-RO"/>
    </w:rPr>
  </w:style>
  <w:style w:type="paragraph" w:styleId="Heading2">
    <w:name w:val="Heading 2"/>
    <w:basedOn w:val="Normal"/>
    <w:next w:val="Normal"/>
    <w:autoRedefine/>
    <w:uiPriority w:val="9"/>
    <w:qFormat/>
    <w:rsid w:val="00A10E2D"/>
    <w:pPr>
      <w:keepNext/>
      <w:spacing w:line="240" w:lineRule="auto"/>
      <w:jc w:val="center"/>
      <w:outlineLvl w:val="1"/>
    </w:pPr>
    <w:rPr>
      <w:rFonts w:eastAsia="Times New Roman"/>
      <w:b/>
      <w:snapToGrid w:val="0"/>
    </w:rPr>
  </w:style>
  <w:style w:type="paragraph" w:styleId="Heading3">
    <w:name w:val="Heading 3"/>
    <w:basedOn w:val="Normal"/>
    <w:next w:val="Normal"/>
    <w:autoRedefine/>
    <w:uiPriority w:val="9"/>
    <w:qFormat/>
    <w:rsid w:val="00C160D6"/>
    <w:pPr>
      <w:keepNext/>
      <w:spacing w:line="240" w:lineRule="auto"/>
      <w:jc w:val="center"/>
      <w:outlineLvl w:val="2"/>
    </w:pPr>
    <w:rPr>
      <w:rFonts w:eastAsia="Times New Roman"/>
      <w:b/>
      <w:bCs/>
      <w:i/>
      <w:szCs w:val="20"/>
      <w:lang w:val="ro-MD"/>
    </w:rPr>
  </w:style>
  <w:style w:type="paragraph" w:styleId="Titlu4">
    <w:name w:val="heading 4"/>
    <w:aliases w:val="Heading 4,Capitol"/>
    <w:basedOn w:val="Normal"/>
    <w:next w:val="Normal"/>
    <w:autoRedefine/>
    <w:uiPriority w:val="9"/>
    <w:qFormat/>
    <w:rsid w:val="001309AF"/>
    <w:pPr>
      <w:keepNext/>
      <w:numPr>
        <w:ilvl w:val="3"/>
        <w:numId w:val="7"/>
      </w:numPr>
      <w:spacing w:line="240" w:lineRule="auto"/>
      <w:jc w:val="center"/>
      <w:outlineLvl w:val="3"/>
    </w:pPr>
    <w:rPr>
      <w:rFonts w:eastAsia="Times New Roman"/>
      <w:b/>
      <w:sz w:val="28"/>
      <w:szCs w:val="20"/>
      <w:lang w:val="x-none"/>
    </w:rPr>
  </w:style>
  <w:style w:type="paragraph" w:styleId="Heading5">
    <w:name w:val="Heading 5"/>
    <w:basedOn w:val="Normal"/>
    <w:next w:val="Normal"/>
    <w:uiPriority w:val="9"/>
    <w:unhideWhenUsed/>
    <w:qFormat/>
    <w:rsid w:val="004D62A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uiPriority w:val="9"/>
    <w:semiHidden/>
    <w:unhideWhenUsed/>
    <w:qFormat/>
    <w:rsid w:val="004D62A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uiPriority w:val="9"/>
    <w:semiHidden/>
    <w:unhideWhenUsed/>
    <w:qFormat/>
    <w:rsid w:val="004D62A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uiPriority w:val="9"/>
    <w:semiHidden/>
    <w:unhideWhenUsed/>
    <w:qFormat/>
    <w:rsid w:val="004D62A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uiPriority w:val="9"/>
    <w:semiHidden/>
    <w:unhideWhenUsed/>
    <w:qFormat/>
    <w:rsid w:val="004D62A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table" w:customStyle="1" w:styleId="Tabel">
    <w:name w:val="Tabel"/>
    <w:basedOn w:val="TableNormal1"/>
    <w:uiPriority w:val="99"/>
    <w:rsid w:val="006D1272"/>
    <w:pPr>
      <w:spacing w:after="0" w:line="240" w:lineRule="auto"/>
    </w:pPr>
    <w:rPr>
      <w:rFonts w:ascii="Times New Roman" w:eastAsia="Times New Roman" w:hAnsi="Times New Roman" w:cs="Times New Roman"/>
      <w:kern w:val="0"/>
      <w:sz w:val="20"/>
      <w:szCs w:val="20"/>
      <w:lang w:val="ru-RU" w:eastAsia="ru-RU"/>
      <w14:ligatures w14:val="none"/>
    </w:rPr>
    <w:tblPr/>
  </w:style>
  <w:style w:type="paragraph" w:styleId="ListContinue">
    <w:name w:val="List Continue"/>
    <w:basedOn w:val="Normal"/>
    <w:uiPriority w:val="99"/>
    <w:semiHidden/>
    <w:unhideWhenUsed/>
    <w:rsid w:val="006D1272"/>
    <w:pPr>
      <w:spacing w:after="120"/>
      <w:ind w:left="283"/>
      <w:contextualSpacing/>
    </w:pPr>
  </w:style>
  <w:style w:type="paragraph" w:styleId="ListParagraph">
    <w:name w:val="List Paragraph"/>
    <w:basedOn w:val="Normal"/>
    <w:autoRedefine/>
    <w:uiPriority w:val="34"/>
    <w:qFormat/>
    <w:rsid w:val="006D1272"/>
    <w:pPr>
      <w:spacing w:line="240" w:lineRule="auto"/>
      <w:ind w:left="720" w:firstLine="709"/>
      <w:contextualSpacing/>
    </w:pPr>
    <w:rPr>
      <w:rFonts w:eastAsia="Times New Roman"/>
      <w:sz w:val="28"/>
      <w:szCs w:val="20"/>
      <w:lang w:val="en-US"/>
    </w:rPr>
  </w:style>
  <w:style w:type="paragraph" w:customStyle="1" w:styleId="Titlu1AA">
    <w:name w:val="Titlu 1 AA"/>
    <w:basedOn w:val="Normal"/>
    <w:link w:val="Titlu1AACaracter"/>
    <w:autoRedefine/>
    <w:qFormat/>
    <w:rsid w:val="008E1675"/>
    <w:rPr>
      <w:b/>
    </w:rPr>
  </w:style>
  <w:style w:type="character" w:styleId="IntenseEmphasis">
    <w:name w:val="Intense Emphasis"/>
    <w:basedOn w:val="DefaultParagraphFont"/>
    <w:uiPriority w:val="21"/>
    <w:qFormat/>
    <w:rsid w:val="004D62A9"/>
    <w:rPr>
      <w:i/>
      <w:iCs/>
      <w:color w:val="0F4761" w:themeColor="accent1" w:themeShade="BF"/>
    </w:rPr>
  </w:style>
  <w:style w:type="character" w:styleId="IntenseReference">
    <w:name w:val="Intense Reference"/>
    <w:basedOn w:val="DefaultParagraphFont"/>
    <w:uiPriority w:val="32"/>
    <w:qFormat/>
    <w:rsid w:val="004D62A9"/>
    <w:rPr>
      <w:b/>
      <w:bCs/>
      <w:smallCaps/>
      <w:color w:val="0F4761" w:themeColor="accent1" w:themeShade="BF"/>
      <w:spacing w:val="5"/>
    </w:rPr>
  </w:style>
  <w:style w:type="table" w:styleId="TableGrid">
    <w:name w:val="Table Grid"/>
    <w:basedOn w:val="TableNormal1"/>
    <w:uiPriority w:val="39"/>
    <w:rsid w:val="004D6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1">
    <w:name w:val="Comment Reference1"/>
    <w:basedOn w:val="DefaultParagraphFont"/>
    <w:uiPriority w:val="99"/>
    <w:semiHidden/>
    <w:unhideWhenUsed/>
    <w:rsid w:val="004D4108"/>
    <w:rPr>
      <w:sz w:val="16"/>
      <w:szCs w:val="16"/>
    </w:rPr>
  </w:style>
  <w:style w:type="paragraph" w:styleId="TOCHeading">
    <w:name w:val="TOC Heading"/>
    <w:basedOn w:val="Heading1"/>
    <w:next w:val="Normal"/>
    <w:uiPriority w:val="39"/>
    <w:unhideWhenUsed/>
    <w:qFormat/>
    <w:rsid w:val="00F81E75"/>
    <w:pPr>
      <w:spacing w:before="240" w:line="259" w:lineRule="auto"/>
      <w:outlineLvl w:val="9"/>
    </w:pPr>
    <w:rPr>
      <w:rFonts w:eastAsiaTheme="majorEastAsia" w:cstheme="majorBidi"/>
      <w:b w:val="0"/>
      <w:sz w:val="32"/>
      <w:szCs w:val="32"/>
      <w:lang w:val="ro-RO"/>
    </w:rPr>
  </w:style>
  <w:style w:type="character" w:customStyle="1" w:styleId="Titlu1AACaracter">
    <w:name w:val="Titlu 1 AA Caracter"/>
    <w:basedOn w:val="DefaultParagraphFont"/>
    <w:link w:val="Titlu1AA"/>
    <w:rsid w:val="00F81E75"/>
    <w:rPr>
      <w:rFonts w:ascii="Times New Roman" w:hAnsi="Times New Roman" w:cs="Times New Roman"/>
      <w:b/>
      <w:kern w:val="0"/>
      <w:szCs w:val="22"/>
      <w:lang w:val="en-GB"/>
      <w14:ligatures w14:val="none"/>
    </w:rPr>
  </w:style>
  <w:style w:type="paragraph" w:styleId="TOC1">
    <w:name w:val="TOC 1"/>
    <w:basedOn w:val="Normal"/>
    <w:next w:val="Normal"/>
    <w:autoRedefine/>
    <w:uiPriority w:val="39"/>
    <w:unhideWhenUsed/>
    <w:rsid w:val="00F81E75"/>
    <w:pPr>
      <w:spacing w:after="100" w:line="278" w:lineRule="auto"/>
      <w:jc w:val="left"/>
    </w:pPr>
    <w:rPr>
      <w:rFonts w:asciiTheme="minorHAnsi" w:eastAsiaTheme="minorHAnsi" w:hAnsiTheme="minorHAnsi" w:cstheme="minorBidi"/>
      <w:kern w:val="2"/>
      <w:szCs w:val="24"/>
      <w:lang w:val="ro-RO"/>
      <w14:ligatures w14:val="standardContextual"/>
    </w:rPr>
  </w:style>
  <w:style w:type="character" w:styleId="Hyperlink">
    <w:name w:val="Hyperlink"/>
    <w:basedOn w:val="DefaultParagraphFont"/>
    <w:uiPriority w:val="99"/>
    <w:unhideWhenUsed/>
    <w:rsid w:val="00F81E75"/>
    <w:rPr>
      <w:color w:val="467886" w:themeColor="hyperlink"/>
      <w:u w:val="single"/>
    </w:rPr>
  </w:style>
  <w:style w:type="paragraph" w:styleId="Revision">
    <w:name w:val="Revision"/>
    <w:hidden/>
    <w:uiPriority w:val="99"/>
    <w:semiHidden/>
    <w:rsid w:val="00F81E75"/>
    <w:pPr>
      <w:spacing w:after="0" w:line="240" w:lineRule="auto"/>
    </w:pPr>
    <w:rPr>
      <w:rFonts w:eastAsiaTheme="minorHAnsi"/>
    </w:rPr>
  </w:style>
  <w:style w:type="character" w:customStyle="1" w:styleId="Titlu1Caracter">
    <w:name w:val="Titlu 1 Caracter"/>
    <w:uiPriority w:val="9"/>
    <w:rsid w:val="008C6EBE"/>
    <w:rPr>
      <w:rFonts w:ascii="Times New Roman" w:eastAsia="Times New Roman" w:hAnsi="Times New Roman" w:cs="Times New Roman"/>
      <w:kern w:val="0"/>
      <w:sz w:val="22"/>
      <w:szCs w:val="40"/>
      <w:lang w:val="ro" w:eastAsia="ro-RO"/>
      <w14:ligatures w14:val="none"/>
    </w:rPr>
  </w:style>
  <w:style w:type="character" w:customStyle="1" w:styleId="Titlu2Caracter">
    <w:name w:val="Titlu 2 Caracter"/>
    <w:uiPriority w:val="9"/>
    <w:rsid w:val="008C6EBE"/>
    <w:rPr>
      <w:rFonts w:ascii="Times New Roman" w:eastAsia="Times New Roman" w:hAnsi="Times New Roman"/>
      <w:b/>
      <w:snapToGrid w:val="0"/>
    </w:rPr>
  </w:style>
  <w:style w:type="character" w:customStyle="1" w:styleId="Titlu3Caracter">
    <w:name w:val="Titlu 3 Caracter"/>
    <w:basedOn w:val="DefaultParagraphFont"/>
    <w:uiPriority w:val="9"/>
    <w:rsid w:val="008C6EBE"/>
    <w:rPr>
      <w:rFonts w:ascii="Times New Roman" w:eastAsia="Times New Roman" w:hAnsi="Times New Roman" w:cs="Times New Roman"/>
      <w:i/>
      <w:kern w:val="0"/>
      <w:sz w:val="28"/>
      <w:szCs w:val="20"/>
      <w:lang w:val="x-none"/>
      <w14:ligatures w14:val="none"/>
    </w:rPr>
  </w:style>
  <w:style w:type="character" w:customStyle="1" w:styleId="Titlu4Caracter">
    <w:name w:val="Titlu 4 Caracter"/>
    <w:aliases w:val="Capitol Caracter"/>
    <w:basedOn w:val="DefaultParagraphFont"/>
    <w:uiPriority w:val="9"/>
    <w:rsid w:val="008C6EBE"/>
    <w:rPr>
      <w:rFonts w:ascii="Times New Roman" w:eastAsia="Times New Roman" w:hAnsi="Times New Roman" w:cs="Times New Roman"/>
      <w:b/>
      <w:kern w:val="0"/>
      <w:sz w:val="28"/>
      <w:szCs w:val="20"/>
      <w:lang w:val="x-none"/>
      <w14:ligatures w14:val="none"/>
    </w:rPr>
  </w:style>
  <w:style w:type="character" w:customStyle="1" w:styleId="Titlu5Caracter">
    <w:name w:val="Titlu 5 Caracter"/>
    <w:basedOn w:val="DefaultParagraphFont"/>
    <w:uiPriority w:val="9"/>
    <w:semiHidden/>
    <w:rsid w:val="008C6EBE"/>
    <w:rPr>
      <w:rFonts w:eastAsiaTheme="majorEastAsia" w:cstheme="majorBidi"/>
      <w:color w:val="0F4761" w:themeColor="accent1" w:themeShade="BF"/>
      <w:kern w:val="0"/>
      <w:szCs w:val="22"/>
      <w:lang w:val="en-GB"/>
      <w14:ligatures w14:val="none"/>
    </w:rPr>
  </w:style>
  <w:style w:type="character" w:customStyle="1" w:styleId="Titlu6Caracter">
    <w:name w:val="Titlu 6 Caracter"/>
    <w:basedOn w:val="DefaultParagraphFont"/>
    <w:uiPriority w:val="9"/>
    <w:semiHidden/>
    <w:rsid w:val="008C6EBE"/>
    <w:rPr>
      <w:rFonts w:eastAsiaTheme="majorEastAsia" w:cstheme="majorBidi"/>
      <w:i/>
      <w:iCs/>
      <w:color w:val="595959" w:themeColor="text1" w:themeTint="A6"/>
      <w:kern w:val="0"/>
      <w:szCs w:val="22"/>
      <w:lang w:val="en-GB"/>
      <w14:ligatures w14:val="none"/>
    </w:rPr>
  </w:style>
  <w:style w:type="character" w:customStyle="1" w:styleId="Titlu7Caracter">
    <w:name w:val="Titlu 7 Caracter"/>
    <w:basedOn w:val="DefaultParagraphFont"/>
    <w:uiPriority w:val="9"/>
    <w:semiHidden/>
    <w:rsid w:val="008C6EBE"/>
    <w:rPr>
      <w:rFonts w:eastAsiaTheme="majorEastAsia" w:cstheme="majorBidi"/>
      <w:color w:val="595959" w:themeColor="text1" w:themeTint="A6"/>
      <w:kern w:val="0"/>
      <w:szCs w:val="22"/>
      <w:lang w:val="en-GB"/>
      <w14:ligatures w14:val="none"/>
    </w:rPr>
  </w:style>
  <w:style w:type="character" w:customStyle="1" w:styleId="Titlu8Caracter">
    <w:name w:val="Titlu 8 Caracter"/>
    <w:basedOn w:val="DefaultParagraphFont"/>
    <w:uiPriority w:val="9"/>
    <w:semiHidden/>
    <w:rsid w:val="008C6EBE"/>
    <w:rPr>
      <w:rFonts w:eastAsiaTheme="majorEastAsia" w:cstheme="majorBidi"/>
      <w:i/>
      <w:iCs/>
      <w:color w:val="272727" w:themeColor="text1" w:themeTint="D8"/>
      <w:kern w:val="0"/>
      <w:szCs w:val="22"/>
      <w:lang w:val="en-GB"/>
      <w14:ligatures w14:val="none"/>
    </w:rPr>
  </w:style>
  <w:style w:type="character" w:customStyle="1" w:styleId="Titlu9Caracter">
    <w:name w:val="Titlu 9 Caracter"/>
    <w:basedOn w:val="DefaultParagraphFont"/>
    <w:uiPriority w:val="9"/>
    <w:semiHidden/>
    <w:rsid w:val="008C6EBE"/>
    <w:rPr>
      <w:rFonts w:eastAsiaTheme="majorEastAsia" w:cstheme="majorBidi"/>
      <w:color w:val="272727" w:themeColor="text1" w:themeTint="D8"/>
      <w:kern w:val="0"/>
      <w:szCs w:val="22"/>
      <w:lang w:val="en-GB"/>
      <w14:ligatures w14:val="none"/>
    </w:rPr>
  </w:style>
  <w:style w:type="character" w:customStyle="1" w:styleId="TitluCaracter">
    <w:name w:val="Titlu Caracter"/>
    <w:basedOn w:val="DefaultParagraphFont"/>
    <w:uiPriority w:val="10"/>
    <w:rsid w:val="008C6EBE"/>
    <w:rPr>
      <w:rFonts w:asciiTheme="majorHAnsi" w:eastAsiaTheme="majorEastAsia" w:hAnsiTheme="majorHAnsi" w:cstheme="majorBidi"/>
      <w:spacing w:val="-10"/>
      <w:kern w:val="28"/>
      <w:sz w:val="56"/>
      <w:szCs w:val="56"/>
      <w:lang w:val="en-GB"/>
      <w14:ligatures w14:val="none"/>
    </w:rPr>
  </w:style>
  <w:style w:type="character" w:customStyle="1" w:styleId="SubtitluCaracter">
    <w:name w:val="Subtitlu Caracter"/>
    <w:basedOn w:val="DefaultParagraphFont"/>
    <w:uiPriority w:val="11"/>
    <w:rsid w:val="008C6EBE"/>
    <w:rPr>
      <w:rFonts w:eastAsiaTheme="majorEastAsia" w:cstheme="majorBidi"/>
      <w:color w:val="595959" w:themeColor="text1" w:themeTint="A6"/>
      <w:spacing w:val="15"/>
      <w:kern w:val="0"/>
      <w:sz w:val="28"/>
      <w:szCs w:val="28"/>
      <w:lang w:val="en-GB"/>
      <w14:ligatures w14:val="none"/>
    </w:rPr>
  </w:style>
  <w:style w:type="character" w:customStyle="1" w:styleId="CitatCaracter">
    <w:name w:val="Citat Caracter"/>
    <w:basedOn w:val="DefaultParagraphFont"/>
    <w:uiPriority w:val="29"/>
    <w:rsid w:val="008C6EBE"/>
    <w:rPr>
      <w:rFonts w:ascii="Times New Roman" w:hAnsi="Times New Roman" w:cs="Times New Roman"/>
      <w:i/>
      <w:iCs/>
      <w:color w:val="404040" w:themeColor="text1" w:themeTint="BF"/>
      <w:kern w:val="0"/>
      <w:szCs w:val="22"/>
      <w:lang w:val="en-GB"/>
      <w14:ligatures w14:val="none"/>
    </w:rPr>
  </w:style>
  <w:style w:type="character" w:customStyle="1" w:styleId="CitatintensCaracter">
    <w:name w:val="Citat intens Caracter"/>
    <w:basedOn w:val="DefaultParagraphFont"/>
    <w:uiPriority w:val="30"/>
    <w:rsid w:val="008C6EBE"/>
    <w:rPr>
      <w:rFonts w:ascii="Times New Roman" w:hAnsi="Times New Roman" w:cs="Times New Roman"/>
      <w:i/>
      <w:iCs/>
      <w:color w:val="0F4761" w:themeColor="accent1" w:themeShade="BF"/>
      <w:kern w:val="0"/>
      <w:szCs w:val="22"/>
      <w:lang w:val="en-GB"/>
      <w14:ligatures w14:val="none"/>
    </w:rPr>
  </w:style>
  <w:style w:type="character" w:customStyle="1" w:styleId="TextcomentariuCaracter">
    <w:name w:val="Text comentariu Caracter"/>
    <w:basedOn w:val="DefaultParagraphFont"/>
    <w:uiPriority w:val="99"/>
    <w:rsid w:val="008C6EBE"/>
    <w:rPr>
      <w:rFonts w:ascii="Times New Roman" w:hAnsi="Times New Roman" w:cs="Times New Roman"/>
      <w:kern w:val="0"/>
      <w:sz w:val="20"/>
      <w:szCs w:val="20"/>
      <w:lang w:val="en-GB"/>
      <w14:ligatures w14:val="none"/>
    </w:rPr>
  </w:style>
  <w:style w:type="character" w:customStyle="1" w:styleId="SubiectComentariuCaracter">
    <w:name w:val="Subiect Comentariu Caracter"/>
    <w:basedOn w:val="TextcomentariuCaracter"/>
    <w:uiPriority w:val="99"/>
    <w:semiHidden/>
    <w:rsid w:val="008C6EBE"/>
    <w:rPr>
      <w:rFonts w:ascii="Times New Roman" w:hAnsi="Times New Roman" w:cs="Times New Roman"/>
      <w:b/>
      <w:bCs/>
      <w:kern w:val="0"/>
      <w:sz w:val="20"/>
      <w:szCs w:val="20"/>
      <w:lang w:val="en-GB"/>
      <w14:ligatures w14:val="none"/>
    </w:rPr>
  </w:style>
  <w:style w:type="character" w:customStyle="1" w:styleId="object">
    <w:name w:val="object"/>
    <w:basedOn w:val="DefaultParagraphFont"/>
    <w:rsid w:val="00B14041"/>
  </w:style>
  <w:style w:type="character" w:customStyle="1" w:styleId="AntetCaracter">
    <w:name w:val="Antet Caracter"/>
    <w:basedOn w:val="DefaultParagraphFont"/>
    <w:uiPriority w:val="99"/>
    <w:rsid w:val="00350BC6"/>
    <w:rPr>
      <w:rFonts w:ascii="Times New Roman" w:hAnsi="Times New Roman" w:cs="Times New Roman"/>
      <w:kern w:val="0"/>
      <w:szCs w:val="22"/>
      <w:lang w:val="en-GB"/>
      <w14:ligatures w14:val="none"/>
    </w:rPr>
  </w:style>
  <w:style w:type="character" w:customStyle="1" w:styleId="SubsolCaracter">
    <w:name w:val="Subsol Caracter"/>
    <w:basedOn w:val="DefaultParagraphFont"/>
    <w:uiPriority w:val="99"/>
    <w:rsid w:val="00350BC6"/>
    <w:rPr>
      <w:rFonts w:ascii="Times New Roman" w:hAnsi="Times New Roman" w:cs="Times New Roman"/>
      <w:kern w:val="0"/>
      <w:szCs w:val="22"/>
      <w:lang w:val="en-GB"/>
      <w14:ligatures w14:val="none"/>
    </w:rPr>
  </w:style>
  <w:style w:type="character" w:customStyle="1" w:styleId="TextnBalonCaracter">
    <w:name w:val="Text în Balon Caracter"/>
    <w:basedOn w:val="DefaultParagraphFont"/>
    <w:uiPriority w:val="99"/>
    <w:semiHidden/>
    <w:rsid w:val="00350BC6"/>
    <w:rPr>
      <w:rFonts w:ascii="Segoe UI"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F33E6A586F794ABE318FF98C80DDBE" ma:contentTypeVersion="3" ma:contentTypeDescription="Creați un document nou." ma:contentTypeScope="" ma:versionID="37b10e6e4fc661d911561b80a7d53378">
  <xsd:schema xmlns:xsd="http://www.w3.org/2001/XMLSchema" xmlns:xs="http://www.w3.org/2001/XMLSchema" xmlns:p="http://schemas.microsoft.com/office/2006/metadata/properties" xmlns:ns2="2192b5f5-555b-409b-90b0-459a66ab5c9d" targetNamespace="http://schemas.microsoft.com/office/2006/metadata/properties" ma:root="true" ma:fieldsID="2a83381779c5a16b35a97752c3918f1b" ns2:_="">
    <xsd:import namespace="2192b5f5-555b-409b-90b0-459a66ab5c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2b5f5-555b-409b-90b0-459a66ab5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7A6D08-3DF2-48C3-A0DC-7863FBB63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2b5f5-555b-409b-90b0-459a66ab5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C4675A-1251-4CDF-AA14-D35A557C8DBD}">
  <ds:schemaRefs>
    <ds:schemaRef ds:uri="http://schemas.microsoft.com/sharepoint/v3/contenttype/forms"/>
  </ds:schemaRefs>
</ds:datastoreItem>
</file>

<file path=customXml/itemProps3.xml><?xml version="1.0" encoding="utf-8"?>
<ds:datastoreItem xmlns:ds="http://schemas.openxmlformats.org/officeDocument/2006/customXml" ds:itemID="{8E977393-7DDB-4A85-9D14-E773D2157D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6801</Words>
  <Characters>39450</Characters>
  <Application>Microsoft Office Word</Application>
  <DocSecurity>0</DocSecurity>
  <Lines>328</Lines>
  <Paragraphs>92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Antofica</dc:creator>
  <cp:keywords/>
  <dc:description/>
  <cp:lastModifiedBy>Galina Petrachi</cp:lastModifiedBy>
  <cp:revision>2</cp:revision>
  <dcterms:created xsi:type="dcterms:W3CDTF">2026-05-15T13:33:00Z</dcterms:created>
  <dcterms:modified xsi:type="dcterms:W3CDTF">2026-05-15T13:33:00Z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0x010100C5F33E6A586F794ABE318FF98C80DDBE</vt:lpwstr>
  </property>
</Properties>
</file>