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19516" w14:textId="77777777" w:rsidR="00115CE7" w:rsidRDefault="00115CE7" w:rsidP="00115CE7">
      <w:pPr>
        <w:jc w:val="right"/>
        <w:rPr>
          <w:i/>
          <w:color w:val="000000" w:themeColor="text1"/>
        </w:rPr>
      </w:pPr>
      <w:r>
        <w:rPr>
          <w:i/>
          <w:color w:val="000000" w:themeColor="text1"/>
        </w:rPr>
        <w:t xml:space="preserve">Anexă nr. </w:t>
      </w:r>
      <w:r>
        <w:rPr>
          <w:i/>
          <w:color w:val="000000" w:themeColor="text1"/>
        </w:rPr>
        <w:t>1</w:t>
      </w:r>
      <w:r>
        <w:rPr>
          <w:i/>
          <w:color w:val="000000" w:themeColor="text1"/>
        </w:rPr>
        <w:t xml:space="preserve"> la </w:t>
      </w:r>
    </w:p>
    <w:p w14:paraId="17984660" w14:textId="79D1513E" w:rsidR="00115CE7" w:rsidRDefault="00115CE7" w:rsidP="00115CE7">
      <w:pPr>
        <w:jc w:val="right"/>
        <w:rPr>
          <w:i/>
          <w:color w:val="000000" w:themeColor="text1"/>
        </w:rPr>
      </w:pPr>
      <w:r>
        <w:rPr>
          <w:i/>
          <w:color w:val="000000" w:themeColor="text1"/>
        </w:rPr>
        <w:t xml:space="preserve">Regulamentul </w:t>
      </w:r>
      <w:r w:rsidRPr="00115CE7">
        <w:rPr>
          <w:i/>
          <w:color w:val="000000" w:themeColor="text1"/>
        </w:rPr>
        <w:t xml:space="preserve">cu privire la transmiterea în </w:t>
      </w:r>
    </w:p>
    <w:p w14:paraId="09410FDA" w14:textId="77777777" w:rsidR="00115CE7" w:rsidRDefault="00115CE7" w:rsidP="00115CE7">
      <w:pPr>
        <w:jc w:val="right"/>
        <w:rPr>
          <w:i/>
          <w:color w:val="000000" w:themeColor="text1"/>
        </w:rPr>
      </w:pPr>
      <w:r w:rsidRPr="00115CE7">
        <w:rPr>
          <w:i/>
          <w:color w:val="000000" w:themeColor="text1"/>
        </w:rPr>
        <w:t xml:space="preserve">locaţiune a spațiilor neutilizate, aflate în administrarea </w:t>
      </w:r>
    </w:p>
    <w:p w14:paraId="72C5735C" w14:textId="77777777" w:rsidR="00115CE7" w:rsidRDefault="00115CE7" w:rsidP="00115CE7">
      <w:pPr>
        <w:jc w:val="right"/>
        <w:rPr>
          <w:i/>
          <w:color w:val="000000" w:themeColor="text1"/>
        </w:rPr>
      </w:pPr>
      <w:r w:rsidRPr="00115CE7">
        <w:rPr>
          <w:i/>
          <w:color w:val="000000" w:themeColor="text1"/>
        </w:rPr>
        <w:t xml:space="preserve">Ministerului Culturii și în gestiunea entităților publice din </w:t>
      </w:r>
    </w:p>
    <w:p w14:paraId="7CDDC9A2" w14:textId="77777777" w:rsidR="00115CE7" w:rsidRDefault="00115CE7" w:rsidP="00115CE7">
      <w:pPr>
        <w:jc w:val="right"/>
        <w:rPr>
          <w:i/>
          <w:color w:val="000000" w:themeColor="text1"/>
        </w:rPr>
      </w:pPr>
      <w:r w:rsidRPr="00115CE7">
        <w:rPr>
          <w:i/>
          <w:color w:val="000000" w:themeColor="text1"/>
        </w:rPr>
        <w:t xml:space="preserve">subordinea ministerului sau în care ministerul are calitatea </w:t>
      </w:r>
    </w:p>
    <w:p w14:paraId="62EEF065" w14:textId="77777777" w:rsidR="00115CE7" w:rsidRDefault="00115CE7" w:rsidP="00115CE7">
      <w:pPr>
        <w:jc w:val="right"/>
        <w:rPr>
          <w:i/>
          <w:color w:val="000000" w:themeColor="text1"/>
        </w:rPr>
      </w:pPr>
      <w:r w:rsidRPr="00115CE7">
        <w:rPr>
          <w:i/>
          <w:color w:val="000000" w:themeColor="text1"/>
        </w:rPr>
        <w:t>de fondator</w:t>
      </w:r>
      <w:r>
        <w:rPr>
          <w:i/>
          <w:color w:val="000000" w:themeColor="text1"/>
        </w:rPr>
        <w:t xml:space="preserve">, aprobat prin Ordinul ministrului culturii </w:t>
      </w:r>
    </w:p>
    <w:p w14:paraId="16C34BDC" w14:textId="03894A81" w:rsidR="00115CE7" w:rsidRDefault="00115CE7" w:rsidP="00115CE7">
      <w:pPr>
        <w:jc w:val="right"/>
        <w:rPr>
          <w:i/>
          <w:color w:val="000000" w:themeColor="text1"/>
        </w:rPr>
      </w:pPr>
      <w:r>
        <w:rPr>
          <w:i/>
          <w:color w:val="000000" w:themeColor="text1"/>
        </w:rPr>
        <w:t>nr. ___ din ______</w:t>
      </w:r>
    </w:p>
    <w:p w14:paraId="0ADBC9A8" w14:textId="2B21AD15" w:rsidR="00737FD2" w:rsidRDefault="00386D16" w:rsidP="00115CE7">
      <w:pPr>
        <w:jc w:val="right"/>
        <w:rPr>
          <w:i/>
          <w:color w:val="000000" w:themeColor="text1"/>
        </w:rPr>
      </w:pPr>
      <w:r w:rsidRPr="002E4976">
        <w:rPr>
          <w:color w:val="000000" w:themeColor="text1"/>
        </w:rPr>
        <w:tab/>
      </w:r>
      <w:r w:rsidRPr="002E4976">
        <w:rPr>
          <w:color w:val="000000" w:themeColor="text1"/>
        </w:rPr>
        <w:tab/>
      </w:r>
    </w:p>
    <w:p w14:paraId="770347AC" w14:textId="77777777" w:rsidR="00115CE7" w:rsidRDefault="00115CE7" w:rsidP="00115CE7">
      <w:pPr>
        <w:ind w:left="7080" w:firstLine="708"/>
        <w:jc w:val="center"/>
        <w:rPr>
          <w:color w:val="000000" w:themeColor="text1"/>
        </w:rPr>
      </w:pPr>
    </w:p>
    <w:p w14:paraId="5D439A03" w14:textId="4F2C714C" w:rsidR="00386D16" w:rsidRPr="002E4976" w:rsidRDefault="00386D16" w:rsidP="00115CE7">
      <w:pPr>
        <w:ind w:left="7080" w:firstLine="708"/>
        <w:jc w:val="center"/>
        <w:rPr>
          <w:color w:val="000000" w:themeColor="text1"/>
        </w:rPr>
      </w:pPr>
      <w:r w:rsidRPr="002E4976">
        <w:rPr>
          <w:color w:val="000000" w:themeColor="text1"/>
        </w:rPr>
        <w:t>L.Ș.</w:t>
      </w:r>
    </w:p>
    <w:p w14:paraId="21109F48" w14:textId="458D6AB6" w:rsidR="00613775" w:rsidRPr="002E4976" w:rsidRDefault="00613775" w:rsidP="00613775">
      <w:pPr>
        <w:jc w:val="both"/>
        <w:rPr>
          <w:color w:val="000000" w:themeColor="text1"/>
        </w:rPr>
      </w:pP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Aprobat</w:t>
      </w:r>
    </w:p>
    <w:p w14:paraId="15BB4907" w14:textId="708AFA60" w:rsidR="00613775" w:rsidRPr="002E4976" w:rsidRDefault="00613775" w:rsidP="00613775">
      <w:pPr>
        <w:jc w:val="both"/>
        <w:rPr>
          <w:color w:val="000000" w:themeColor="text1"/>
        </w:rPr>
      </w:pP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_______________________________</w:t>
      </w:r>
      <w:r w:rsidR="00386D16" w:rsidRPr="002E4976">
        <w:rPr>
          <w:color w:val="000000" w:themeColor="text1"/>
        </w:rPr>
        <w:t>__</w:t>
      </w:r>
    </w:p>
    <w:p w14:paraId="463E39D3" w14:textId="69164C21" w:rsidR="00613775" w:rsidRPr="002E4976" w:rsidRDefault="00613775" w:rsidP="00613775">
      <w:pPr>
        <w:jc w:val="both"/>
        <w:rPr>
          <w:color w:val="000000" w:themeColor="text1"/>
          <w:sz w:val="16"/>
          <w:szCs w:val="16"/>
        </w:rPr>
      </w:pP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_______________________________</w:t>
      </w:r>
      <w:r w:rsidR="00386D16" w:rsidRPr="002E4976">
        <w:rPr>
          <w:color w:val="000000" w:themeColor="text1"/>
        </w:rPr>
        <w:t>__</w:t>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008A145C" w:rsidRPr="002E4976">
        <w:rPr>
          <w:color w:val="000000" w:themeColor="text1"/>
          <w:sz w:val="22"/>
          <w:szCs w:val="22"/>
        </w:rPr>
        <w:tab/>
      </w:r>
      <w:r w:rsidRPr="002E4976">
        <w:rPr>
          <w:color w:val="000000" w:themeColor="text1"/>
          <w:sz w:val="16"/>
          <w:szCs w:val="16"/>
        </w:rPr>
        <w:t>(funcţia, numele</w:t>
      </w:r>
      <w:r w:rsidR="00386D16" w:rsidRPr="002E4976">
        <w:rPr>
          <w:color w:val="000000" w:themeColor="text1"/>
          <w:sz w:val="16"/>
          <w:szCs w:val="16"/>
        </w:rPr>
        <w:t xml:space="preserve">, </w:t>
      </w:r>
      <w:r w:rsidR="00D32442" w:rsidRPr="002E4976">
        <w:rPr>
          <w:color w:val="000000" w:themeColor="text1"/>
          <w:sz w:val="16"/>
          <w:szCs w:val="16"/>
        </w:rPr>
        <w:t xml:space="preserve">prenumele, </w:t>
      </w:r>
      <w:r w:rsidR="00386D16" w:rsidRPr="002E4976">
        <w:rPr>
          <w:color w:val="000000" w:themeColor="text1"/>
          <w:sz w:val="16"/>
          <w:szCs w:val="16"/>
        </w:rPr>
        <w:t>semnătura</w:t>
      </w:r>
      <w:r w:rsidRPr="002E4976">
        <w:rPr>
          <w:color w:val="000000" w:themeColor="text1"/>
          <w:sz w:val="16"/>
          <w:szCs w:val="16"/>
        </w:rPr>
        <w:t>)</w:t>
      </w:r>
    </w:p>
    <w:p w14:paraId="5C3D2579" w14:textId="65D0E127" w:rsidR="00613775" w:rsidRPr="002E4976" w:rsidRDefault="00613775" w:rsidP="00613775">
      <w:pPr>
        <w:jc w:val="both"/>
        <w:rPr>
          <w:color w:val="000000" w:themeColor="text1"/>
          <w:sz w:val="22"/>
          <w:szCs w:val="22"/>
        </w:rPr>
      </w:pP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00386D16" w:rsidRPr="002E4976">
        <w:rPr>
          <w:color w:val="000000" w:themeColor="text1"/>
          <w:sz w:val="22"/>
          <w:szCs w:val="22"/>
        </w:rPr>
        <w:tab/>
      </w:r>
      <w:r w:rsidR="00386D16" w:rsidRPr="002E4976">
        <w:rPr>
          <w:color w:val="000000" w:themeColor="text1"/>
          <w:sz w:val="22"/>
          <w:szCs w:val="22"/>
        </w:rPr>
        <w:tab/>
      </w:r>
      <w:r w:rsidR="00386D16" w:rsidRPr="002E4976">
        <w:rPr>
          <w:color w:val="000000" w:themeColor="text1"/>
          <w:sz w:val="22"/>
          <w:szCs w:val="22"/>
        </w:rPr>
        <w:tab/>
      </w:r>
      <w:r w:rsidR="00386D16" w:rsidRPr="002E4976">
        <w:rPr>
          <w:color w:val="000000" w:themeColor="text1"/>
          <w:sz w:val="22"/>
          <w:szCs w:val="22"/>
        </w:rPr>
        <w:tab/>
      </w:r>
      <w:r w:rsidR="00386D16" w:rsidRPr="002E4976">
        <w:rPr>
          <w:color w:val="000000" w:themeColor="text1"/>
          <w:sz w:val="22"/>
          <w:szCs w:val="22"/>
        </w:rPr>
        <w:tab/>
      </w:r>
      <w:r w:rsidR="00386D16" w:rsidRPr="002E4976">
        <w:rPr>
          <w:color w:val="000000" w:themeColor="text1"/>
          <w:sz w:val="22"/>
          <w:szCs w:val="22"/>
        </w:rPr>
        <w:tab/>
      </w:r>
      <w:r w:rsidR="00386D16" w:rsidRPr="002E4976">
        <w:rPr>
          <w:color w:val="000000" w:themeColor="text1"/>
          <w:sz w:val="22"/>
          <w:szCs w:val="22"/>
        </w:rPr>
        <w:tab/>
      </w:r>
      <w:r w:rsidR="00386D16" w:rsidRPr="002E4976">
        <w:rPr>
          <w:color w:val="000000" w:themeColor="text1"/>
          <w:sz w:val="22"/>
          <w:szCs w:val="22"/>
        </w:rPr>
        <w:tab/>
      </w:r>
      <w:r w:rsidRPr="002E4976">
        <w:rPr>
          <w:color w:val="000000" w:themeColor="text1"/>
          <w:sz w:val="22"/>
          <w:szCs w:val="22"/>
        </w:rPr>
        <w:t>__________</w:t>
      </w:r>
    </w:p>
    <w:p w14:paraId="30D37A49" w14:textId="116C7E7C" w:rsidR="00613775" w:rsidRPr="002E4976" w:rsidRDefault="00386D16" w:rsidP="00613775">
      <w:pPr>
        <w:jc w:val="both"/>
        <w:rPr>
          <w:color w:val="000000" w:themeColor="text1"/>
          <w:sz w:val="16"/>
          <w:szCs w:val="16"/>
        </w:rPr>
      </w:pP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Pr="002E4976">
        <w:rPr>
          <w:color w:val="000000" w:themeColor="text1"/>
          <w:sz w:val="22"/>
          <w:szCs w:val="22"/>
        </w:rPr>
        <w:tab/>
      </w:r>
      <w:r w:rsidR="00613775" w:rsidRPr="002E4976">
        <w:rPr>
          <w:color w:val="000000" w:themeColor="text1"/>
          <w:sz w:val="16"/>
          <w:szCs w:val="16"/>
        </w:rPr>
        <w:t>(n</w:t>
      </w:r>
      <w:r w:rsidRPr="002E4976">
        <w:rPr>
          <w:color w:val="000000" w:themeColor="text1"/>
          <w:sz w:val="16"/>
          <w:szCs w:val="16"/>
        </w:rPr>
        <w:t>r.</w:t>
      </w:r>
      <w:r w:rsidR="00613775" w:rsidRPr="002E4976">
        <w:rPr>
          <w:color w:val="000000" w:themeColor="text1"/>
          <w:sz w:val="16"/>
          <w:szCs w:val="16"/>
        </w:rPr>
        <w:t xml:space="preserve"> de înregistrare)</w:t>
      </w:r>
    </w:p>
    <w:p w14:paraId="3C070881" w14:textId="77777777" w:rsidR="00613775" w:rsidRPr="002E4976" w:rsidRDefault="00613775" w:rsidP="00613775">
      <w:pPr>
        <w:jc w:val="both"/>
        <w:rPr>
          <w:b/>
          <w:caps/>
          <w:color w:val="000000" w:themeColor="text1"/>
          <w:sz w:val="28"/>
          <w:szCs w:val="28"/>
        </w:rPr>
      </w:pPr>
    </w:p>
    <w:p w14:paraId="74DE095D" w14:textId="77777777" w:rsidR="00613775" w:rsidRPr="002E4976" w:rsidRDefault="00613775" w:rsidP="00613775">
      <w:pPr>
        <w:rPr>
          <w:b/>
          <w:caps/>
          <w:color w:val="000000" w:themeColor="text1"/>
          <w:sz w:val="28"/>
          <w:szCs w:val="28"/>
        </w:rPr>
      </w:pPr>
    </w:p>
    <w:p w14:paraId="051A2016" w14:textId="77777777" w:rsidR="00613775" w:rsidRPr="002E4976" w:rsidRDefault="00613775" w:rsidP="00C36672">
      <w:pPr>
        <w:jc w:val="center"/>
        <w:rPr>
          <w:b/>
          <w:color w:val="000000" w:themeColor="text1"/>
          <w:sz w:val="28"/>
          <w:szCs w:val="28"/>
          <w:u w:val="single"/>
        </w:rPr>
      </w:pPr>
      <w:r w:rsidRPr="002E4976">
        <w:rPr>
          <w:b/>
          <w:caps/>
          <w:color w:val="000000" w:themeColor="text1"/>
          <w:sz w:val="28"/>
          <w:szCs w:val="28"/>
        </w:rPr>
        <w:t>Contract</w:t>
      </w:r>
      <w:r w:rsidRPr="002E4976">
        <w:rPr>
          <w:b/>
          <w:color w:val="000000" w:themeColor="text1"/>
          <w:sz w:val="28"/>
          <w:szCs w:val="28"/>
        </w:rPr>
        <w:t xml:space="preserve"> DE LOCAȚIUNE Nr. ______</w:t>
      </w:r>
    </w:p>
    <w:p w14:paraId="564DA3AA" w14:textId="77777777" w:rsidR="00613775" w:rsidRPr="002E4976" w:rsidRDefault="00613775" w:rsidP="00613775">
      <w:pPr>
        <w:rPr>
          <w:b/>
          <w:color w:val="000000" w:themeColor="text1"/>
        </w:rPr>
      </w:pPr>
    </w:p>
    <w:p w14:paraId="7B8C8905" w14:textId="77777777" w:rsidR="00613775" w:rsidRPr="002E4976" w:rsidRDefault="00613775" w:rsidP="00613775">
      <w:pPr>
        <w:rPr>
          <w:b/>
          <w:color w:val="000000" w:themeColor="text1"/>
        </w:rPr>
      </w:pPr>
    </w:p>
    <w:p w14:paraId="597183F8" w14:textId="6A9F3B63" w:rsidR="00613775" w:rsidRPr="002E4976" w:rsidRDefault="00613775" w:rsidP="006A2BCF">
      <w:pPr>
        <w:jc w:val="both"/>
        <w:rPr>
          <w:color w:val="000000" w:themeColor="text1"/>
        </w:rPr>
      </w:pPr>
      <w:r w:rsidRPr="002E4976">
        <w:rPr>
          <w:color w:val="000000" w:themeColor="text1"/>
        </w:rPr>
        <w:t>„___”________</w:t>
      </w:r>
      <w:r w:rsidR="00034BEB" w:rsidRPr="002E4976">
        <w:rPr>
          <w:color w:val="000000" w:themeColor="text1"/>
        </w:rPr>
        <w:t>_____</w:t>
      </w:r>
      <w:r w:rsidRPr="002E4976">
        <w:rPr>
          <w:color w:val="000000" w:themeColor="text1"/>
        </w:rPr>
        <w:t>_</w:t>
      </w:r>
      <w:r w:rsidR="003E0E05" w:rsidRPr="002E4976">
        <w:rPr>
          <w:color w:val="000000" w:themeColor="text1"/>
        </w:rPr>
        <w:t>____</w:t>
      </w:r>
      <w:r w:rsidR="004F17F7" w:rsidRPr="002E4976">
        <w:rPr>
          <w:color w:val="000000" w:themeColor="text1"/>
        </w:rPr>
        <w:tab/>
      </w:r>
      <w:r w:rsidR="004F17F7" w:rsidRPr="002E4976">
        <w:rPr>
          <w:color w:val="000000" w:themeColor="text1"/>
        </w:rPr>
        <w:tab/>
      </w:r>
      <w:r w:rsidR="004F17F7" w:rsidRPr="002E4976">
        <w:rPr>
          <w:color w:val="000000" w:themeColor="text1"/>
        </w:rPr>
        <w:tab/>
      </w:r>
      <w:r w:rsidR="004F17F7" w:rsidRPr="002E4976">
        <w:rPr>
          <w:color w:val="000000" w:themeColor="text1"/>
        </w:rPr>
        <w:tab/>
      </w:r>
      <w:r w:rsidR="004F17F7" w:rsidRPr="002E4976">
        <w:rPr>
          <w:color w:val="000000" w:themeColor="text1"/>
        </w:rPr>
        <w:tab/>
      </w:r>
      <w:r w:rsidR="004F17F7" w:rsidRPr="002E4976">
        <w:rPr>
          <w:color w:val="000000" w:themeColor="text1"/>
        </w:rPr>
        <w:tab/>
      </w:r>
      <w:r w:rsidR="002B531F" w:rsidRPr="002E4976">
        <w:rPr>
          <w:color w:val="000000" w:themeColor="text1"/>
        </w:rPr>
        <w:tab/>
      </w:r>
      <w:r w:rsidRPr="002E4976">
        <w:rPr>
          <w:color w:val="000000" w:themeColor="text1"/>
        </w:rPr>
        <w:t>„_________________”</w:t>
      </w:r>
    </w:p>
    <w:p w14:paraId="72E0A45F" w14:textId="5D74B7BA" w:rsidR="00613775" w:rsidRPr="002E4976" w:rsidRDefault="004F17F7" w:rsidP="006A2BCF">
      <w:pPr>
        <w:jc w:val="both"/>
        <w:rPr>
          <w:color w:val="000000" w:themeColor="text1"/>
          <w:sz w:val="16"/>
          <w:szCs w:val="16"/>
        </w:rPr>
      </w:pPr>
      <w:r w:rsidRPr="002E4976">
        <w:rPr>
          <w:color w:val="000000" w:themeColor="text1"/>
          <w:szCs w:val="20"/>
        </w:rPr>
        <w:tab/>
      </w:r>
      <w:r w:rsidR="003E0E05" w:rsidRPr="002E4976">
        <w:rPr>
          <w:color w:val="000000" w:themeColor="text1"/>
          <w:sz w:val="16"/>
          <w:szCs w:val="16"/>
        </w:rPr>
        <w:t>(data întocmirii)</w:t>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002B531F" w:rsidRPr="002E4976">
        <w:rPr>
          <w:color w:val="000000" w:themeColor="text1"/>
          <w:szCs w:val="20"/>
        </w:rPr>
        <w:tab/>
      </w:r>
      <w:r w:rsidR="00613775" w:rsidRPr="002E4976">
        <w:rPr>
          <w:color w:val="000000" w:themeColor="text1"/>
          <w:sz w:val="16"/>
          <w:szCs w:val="16"/>
        </w:rPr>
        <w:t>(</w:t>
      </w:r>
      <w:r w:rsidR="00956C07" w:rsidRPr="002E4976">
        <w:rPr>
          <w:color w:val="000000" w:themeColor="text1"/>
          <w:sz w:val="16"/>
          <w:szCs w:val="16"/>
        </w:rPr>
        <w:t>locul întocmirii</w:t>
      </w:r>
      <w:r w:rsidR="00613775" w:rsidRPr="002E4976">
        <w:rPr>
          <w:color w:val="000000" w:themeColor="text1"/>
          <w:sz w:val="16"/>
          <w:szCs w:val="16"/>
        </w:rPr>
        <w:t>)</w:t>
      </w:r>
    </w:p>
    <w:p w14:paraId="2F0EC434" w14:textId="77777777" w:rsidR="00613775" w:rsidRPr="002E4976" w:rsidRDefault="00613775" w:rsidP="006A2BCF">
      <w:pPr>
        <w:jc w:val="both"/>
        <w:rPr>
          <w:color w:val="000000" w:themeColor="text1"/>
        </w:rPr>
      </w:pPr>
    </w:p>
    <w:p w14:paraId="6489C3BF" w14:textId="77777777" w:rsidR="00613775" w:rsidRPr="002E4976" w:rsidRDefault="00613775" w:rsidP="00613775">
      <w:pPr>
        <w:rPr>
          <w:b/>
          <w:color w:val="000000" w:themeColor="text1"/>
          <w:kern w:val="28"/>
        </w:rPr>
      </w:pPr>
    </w:p>
    <w:p w14:paraId="142773D2" w14:textId="77777777" w:rsidR="00613775" w:rsidRPr="002E4976" w:rsidRDefault="00613775" w:rsidP="004F17F7">
      <w:pPr>
        <w:jc w:val="center"/>
        <w:rPr>
          <w:b/>
          <w:color w:val="000000" w:themeColor="text1"/>
          <w:kern w:val="28"/>
        </w:rPr>
      </w:pPr>
      <w:r w:rsidRPr="002E4976">
        <w:rPr>
          <w:b/>
          <w:color w:val="000000" w:themeColor="text1"/>
          <w:kern w:val="28"/>
        </w:rPr>
        <w:t>PĂRŢILE CONTRACTANTE</w:t>
      </w:r>
    </w:p>
    <w:p w14:paraId="4892F550" w14:textId="77777777" w:rsidR="00613775" w:rsidRPr="002E4976" w:rsidRDefault="00613775" w:rsidP="00613775">
      <w:pPr>
        <w:rPr>
          <w:color w:val="000000" w:themeColor="text1"/>
        </w:rPr>
      </w:pPr>
    </w:p>
    <w:p w14:paraId="5BDC8CAE" w14:textId="33B57FBD" w:rsidR="001402CF" w:rsidRPr="002E4976" w:rsidRDefault="00613775" w:rsidP="00613775">
      <w:pPr>
        <w:rPr>
          <w:color w:val="000000" w:themeColor="text1"/>
        </w:rPr>
      </w:pPr>
      <w:r w:rsidRPr="002E4976">
        <w:rPr>
          <w:color w:val="000000" w:themeColor="text1"/>
        </w:rPr>
        <w:t>________________________________________________________</w:t>
      </w:r>
      <w:r w:rsidR="00A72942" w:rsidRPr="002E4976">
        <w:rPr>
          <w:color w:val="000000" w:themeColor="text1"/>
        </w:rPr>
        <w:t>______</w:t>
      </w:r>
      <w:r w:rsidRPr="002E4976">
        <w:rPr>
          <w:color w:val="000000" w:themeColor="text1"/>
        </w:rPr>
        <w:t xml:space="preserve">________, cu sediul </w:t>
      </w:r>
      <w:r w:rsidR="001402CF" w:rsidRPr="002E4976">
        <w:rPr>
          <w:color w:val="000000" w:themeColor="text1"/>
        </w:rPr>
        <w:t>în</w:t>
      </w:r>
    </w:p>
    <w:p w14:paraId="36838D4D" w14:textId="4D82A2C7" w:rsidR="001402CF" w:rsidRPr="002E4976" w:rsidRDefault="001402CF" w:rsidP="00675651">
      <w:pPr>
        <w:jc w:val="both"/>
        <w:rPr>
          <w:color w:val="000000" w:themeColor="text1"/>
          <w:sz w:val="16"/>
          <w:szCs w:val="16"/>
        </w:rPr>
      </w:pP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00613775" w:rsidRPr="002E4976">
        <w:rPr>
          <w:color w:val="000000" w:themeColor="text1"/>
          <w:sz w:val="16"/>
          <w:szCs w:val="16"/>
        </w:rPr>
        <w:t>(denumirea instituției publice/locatorului)</w:t>
      </w:r>
    </w:p>
    <w:p w14:paraId="6805ED0B" w14:textId="1AD31D2B" w:rsidR="00613775" w:rsidRPr="002E4976" w:rsidRDefault="00613775" w:rsidP="00675651">
      <w:pPr>
        <w:jc w:val="both"/>
        <w:rPr>
          <w:color w:val="000000" w:themeColor="text1"/>
          <w:szCs w:val="20"/>
        </w:rPr>
      </w:pPr>
      <w:r w:rsidRPr="002E4976">
        <w:rPr>
          <w:color w:val="000000" w:themeColor="text1"/>
        </w:rPr>
        <w:t>_____________________________________________________________________</w:t>
      </w:r>
      <w:r w:rsidR="00A72942" w:rsidRPr="002E4976">
        <w:rPr>
          <w:color w:val="000000" w:themeColor="text1"/>
        </w:rPr>
        <w:t>_____</w:t>
      </w:r>
      <w:r w:rsidRPr="002E4976">
        <w:rPr>
          <w:color w:val="000000" w:themeColor="text1"/>
        </w:rPr>
        <w:t>______</w:t>
      </w:r>
    </w:p>
    <w:p w14:paraId="4663C052" w14:textId="43A50251" w:rsidR="00613775" w:rsidRPr="002E4976" w:rsidRDefault="001402CF" w:rsidP="00675651">
      <w:pPr>
        <w:jc w:val="both"/>
        <w:rPr>
          <w:color w:val="000000" w:themeColor="text1"/>
          <w:sz w:val="16"/>
          <w:szCs w:val="16"/>
        </w:rPr>
      </w:pP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00613775" w:rsidRPr="002E4976">
        <w:rPr>
          <w:color w:val="000000" w:themeColor="text1"/>
          <w:sz w:val="16"/>
          <w:szCs w:val="16"/>
        </w:rPr>
        <w:t>(localitatea)</w:t>
      </w:r>
    </w:p>
    <w:p w14:paraId="7BD5F742" w14:textId="0B5D9CE1" w:rsidR="00613775" w:rsidRPr="002E4976" w:rsidRDefault="00613775" w:rsidP="00675651">
      <w:pPr>
        <w:jc w:val="both"/>
        <w:rPr>
          <w:color w:val="000000" w:themeColor="text1"/>
        </w:rPr>
      </w:pPr>
      <w:r w:rsidRPr="002E4976">
        <w:rPr>
          <w:color w:val="000000" w:themeColor="text1"/>
        </w:rPr>
        <w:t>str.______________________</w:t>
      </w:r>
      <w:r w:rsidR="00A72942" w:rsidRPr="002E4976">
        <w:rPr>
          <w:color w:val="000000" w:themeColor="text1"/>
        </w:rPr>
        <w:t>_____</w:t>
      </w:r>
      <w:r w:rsidRPr="002E4976">
        <w:rPr>
          <w:color w:val="000000" w:themeColor="text1"/>
        </w:rPr>
        <w:t>____, telefon: ____________, e-mail:_________@mc.gov.md,</w:t>
      </w:r>
    </w:p>
    <w:p w14:paraId="5A7B8747" w14:textId="7E5D1DA5" w:rsidR="00613775" w:rsidRPr="002E4976" w:rsidRDefault="00613775" w:rsidP="00675651">
      <w:pPr>
        <w:jc w:val="both"/>
        <w:rPr>
          <w:color w:val="000000" w:themeColor="text1"/>
        </w:rPr>
      </w:pPr>
      <w:r w:rsidRPr="002E4976">
        <w:rPr>
          <w:color w:val="000000" w:themeColor="text1"/>
        </w:rPr>
        <w:t>IDNO____________________________________________________________</w:t>
      </w:r>
      <w:r w:rsidR="00A72942" w:rsidRPr="002E4976">
        <w:rPr>
          <w:color w:val="000000" w:themeColor="text1"/>
        </w:rPr>
        <w:t>_____</w:t>
      </w:r>
      <w:r w:rsidRPr="002E4976">
        <w:rPr>
          <w:color w:val="000000" w:themeColor="text1"/>
        </w:rPr>
        <w:t>_________, reprezentat prin</w:t>
      </w:r>
      <w:r w:rsidR="001402CF" w:rsidRPr="002E4976">
        <w:rPr>
          <w:color w:val="000000" w:themeColor="text1"/>
        </w:rPr>
        <w:t>_____</w:t>
      </w:r>
      <w:r w:rsidRPr="002E4976">
        <w:rPr>
          <w:color w:val="000000" w:themeColor="text1"/>
        </w:rPr>
        <w:t>______________________________________________________________,</w:t>
      </w:r>
    </w:p>
    <w:p w14:paraId="500182A3" w14:textId="03C4B6A0" w:rsidR="00613775" w:rsidRPr="002E4976" w:rsidRDefault="001402CF" w:rsidP="00675651">
      <w:pPr>
        <w:jc w:val="both"/>
        <w:rPr>
          <w:color w:val="000000" w:themeColor="text1"/>
          <w:sz w:val="16"/>
          <w:szCs w:val="16"/>
        </w:rPr>
      </w:pP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00613775" w:rsidRPr="002E4976">
        <w:rPr>
          <w:color w:val="000000" w:themeColor="text1"/>
          <w:sz w:val="16"/>
          <w:szCs w:val="16"/>
        </w:rPr>
        <w:t>(</w:t>
      </w:r>
      <w:r w:rsidR="00AA6B1B" w:rsidRPr="002E4976">
        <w:rPr>
          <w:color w:val="000000" w:themeColor="text1"/>
          <w:sz w:val="16"/>
          <w:szCs w:val="16"/>
        </w:rPr>
        <w:t xml:space="preserve">funcţia, </w:t>
      </w:r>
      <w:r w:rsidR="00613775" w:rsidRPr="002E4976">
        <w:rPr>
          <w:color w:val="000000" w:themeColor="text1"/>
          <w:sz w:val="16"/>
          <w:szCs w:val="16"/>
        </w:rPr>
        <w:t>numele, prenumele )</w:t>
      </w:r>
    </w:p>
    <w:p w14:paraId="64FD8ADE" w14:textId="4C7C09BE" w:rsidR="00613775" w:rsidRPr="002E4976" w:rsidRDefault="00613775" w:rsidP="00675651">
      <w:pPr>
        <w:jc w:val="both"/>
        <w:rPr>
          <w:color w:val="000000" w:themeColor="text1"/>
        </w:rPr>
      </w:pPr>
      <w:r w:rsidRPr="002E4976">
        <w:rPr>
          <w:color w:val="000000" w:themeColor="text1"/>
        </w:rPr>
        <w:t xml:space="preserve">în calitate de </w:t>
      </w:r>
      <w:r w:rsidRPr="002E4976">
        <w:rPr>
          <w:b/>
          <w:color w:val="000000" w:themeColor="text1"/>
        </w:rPr>
        <w:t>Locator</w:t>
      </w:r>
      <w:r w:rsidRPr="002E4976">
        <w:rPr>
          <w:color w:val="000000" w:themeColor="text1"/>
        </w:rPr>
        <w:t xml:space="preserve"> pe de o parte, şi ____________________________</w:t>
      </w:r>
      <w:r w:rsidR="00A72942" w:rsidRPr="002E4976">
        <w:rPr>
          <w:color w:val="000000" w:themeColor="text1"/>
        </w:rPr>
        <w:t>_______</w:t>
      </w:r>
      <w:r w:rsidRPr="002E4976">
        <w:rPr>
          <w:color w:val="000000" w:themeColor="text1"/>
        </w:rPr>
        <w:t>______________</w:t>
      </w:r>
      <w:r w:rsidR="00CF438E">
        <w:rPr>
          <w:color w:val="000000" w:themeColor="text1"/>
        </w:rPr>
        <w:t>______________________________</w:t>
      </w:r>
      <w:r w:rsidRPr="002E4976">
        <w:rPr>
          <w:color w:val="000000" w:themeColor="text1"/>
        </w:rPr>
        <w:t xml:space="preserve">, </w:t>
      </w:r>
    </w:p>
    <w:p w14:paraId="6DC556D0" w14:textId="00520099" w:rsidR="00613775" w:rsidRPr="002E4976" w:rsidRDefault="00CF438E" w:rsidP="00675651">
      <w:pPr>
        <w:jc w:val="both"/>
        <w:rPr>
          <w:color w:val="000000" w:themeColor="text1"/>
          <w:sz w:val="16"/>
          <w:szCs w:val="16"/>
        </w:rPr>
      </w:pPr>
      <w:r>
        <w:rPr>
          <w:color w:val="000000" w:themeColor="text1"/>
          <w:szCs w:val="20"/>
        </w:rPr>
        <w:tab/>
      </w:r>
      <w:r>
        <w:rPr>
          <w:color w:val="000000" w:themeColor="text1"/>
          <w:szCs w:val="20"/>
        </w:rPr>
        <w:tab/>
      </w:r>
      <w:r>
        <w:rPr>
          <w:color w:val="000000" w:themeColor="text1"/>
          <w:szCs w:val="20"/>
        </w:rPr>
        <w:tab/>
      </w:r>
      <w:r>
        <w:rPr>
          <w:color w:val="000000" w:themeColor="text1"/>
          <w:szCs w:val="20"/>
        </w:rPr>
        <w:tab/>
        <w:t xml:space="preserve">  </w:t>
      </w:r>
      <w:r w:rsidR="00613775" w:rsidRPr="002E4976">
        <w:rPr>
          <w:color w:val="000000" w:themeColor="text1"/>
          <w:sz w:val="16"/>
          <w:szCs w:val="16"/>
        </w:rPr>
        <w:t xml:space="preserve">(numele, prenumele/denumirea locatarului) </w:t>
      </w:r>
    </w:p>
    <w:p w14:paraId="46A0668B" w14:textId="4A0FB35F" w:rsidR="00613775" w:rsidRPr="002E4976" w:rsidRDefault="00613775" w:rsidP="00675651">
      <w:pPr>
        <w:jc w:val="both"/>
        <w:rPr>
          <w:color w:val="000000" w:themeColor="text1"/>
        </w:rPr>
      </w:pPr>
      <w:r w:rsidRPr="002E4976">
        <w:rPr>
          <w:color w:val="000000" w:themeColor="text1"/>
        </w:rPr>
        <w:t>cu sediul/domiciliul în</w:t>
      </w:r>
      <w:r w:rsidR="00A72942" w:rsidRPr="002E4976">
        <w:rPr>
          <w:color w:val="000000" w:themeColor="text1"/>
        </w:rPr>
        <w:t xml:space="preserve"> </w:t>
      </w:r>
      <w:r w:rsidR="001402CF" w:rsidRPr="002E4976">
        <w:rPr>
          <w:color w:val="000000" w:themeColor="text1"/>
        </w:rPr>
        <w:t>_</w:t>
      </w:r>
      <w:r w:rsidRPr="002E4976">
        <w:rPr>
          <w:color w:val="000000" w:themeColor="text1"/>
        </w:rPr>
        <w:t>________________________str.__________</w:t>
      </w:r>
      <w:r w:rsidR="00A72942" w:rsidRPr="002E4976">
        <w:rPr>
          <w:color w:val="000000" w:themeColor="text1"/>
        </w:rPr>
        <w:t>_</w:t>
      </w:r>
      <w:r w:rsidRPr="002E4976">
        <w:rPr>
          <w:color w:val="000000" w:themeColor="text1"/>
        </w:rPr>
        <w:t>_______________________,</w:t>
      </w:r>
    </w:p>
    <w:p w14:paraId="08BC0B7C" w14:textId="77777777" w:rsidR="00CF438E" w:rsidRDefault="001402CF" w:rsidP="00675651">
      <w:pPr>
        <w:jc w:val="both"/>
        <w:rPr>
          <w:color w:val="000000" w:themeColor="text1"/>
          <w:sz w:val="16"/>
          <w:szCs w:val="16"/>
        </w:rPr>
      </w:pPr>
      <w:r w:rsidRPr="002E4976">
        <w:rPr>
          <w:color w:val="000000" w:themeColor="text1"/>
          <w:szCs w:val="20"/>
        </w:rPr>
        <w:tab/>
      </w:r>
      <w:r w:rsidRPr="002E4976">
        <w:rPr>
          <w:color w:val="000000" w:themeColor="text1"/>
          <w:szCs w:val="20"/>
        </w:rPr>
        <w:tab/>
      </w:r>
      <w:r w:rsidRPr="002E4976">
        <w:rPr>
          <w:color w:val="000000" w:themeColor="text1"/>
          <w:szCs w:val="20"/>
        </w:rPr>
        <w:tab/>
      </w:r>
      <w:r w:rsidR="00A72942" w:rsidRPr="002E4976">
        <w:rPr>
          <w:color w:val="000000" w:themeColor="text1"/>
          <w:szCs w:val="20"/>
        </w:rPr>
        <w:tab/>
      </w:r>
      <w:r w:rsidR="00A72942" w:rsidRPr="002E4976">
        <w:rPr>
          <w:color w:val="000000" w:themeColor="text1"/>
          <w:szCs w:val="20"/>
        </w:rPr>
        <w:tab/>
      </w:r>
      <w:r w:rsidR="00613775" w:rsidRPr="002E4976">
        <w:rPr>
          <w:color w:val="000000" w:themeColor="text1"/>
          <w:sz w:val="16"/>
          <w:szCs w:val="16"/>
        </w:rPr>
        <w:t xml:space="preserve">(localitatea) </w:t>
      </w:r>
    </w:p>
    <w:p w14:paraId="6F458277" w14:textId="1B874252" w:rsidR="00613775" w:rsidRPr="00CF438E" w:rsidRDefault="00613775" w:rsidP="00675651">
      <w:pPr>
        <w:jc w:val="both"/>
        <w:rPr>
          <w:color w:val="000000" w:themeColor="text1"/>
          <w:sz w:val="16"/>
          <w:szCs w:val="16"/>
        </w:rPr>
      </w:pPr>
      <w:r w:rsidRPr="002E4976">
        <w:rPr>
          <w:color w:val="000000" w:themeColor="text1"/>
        </w:rPr>
        <w:t>telefon:________, e-mail:_____________, IDNO/IDNP_________________________ reprezentat prin ____________________________</w:t>
      </w:r>
      <w:r w:rsidR="00CF438E">
        <w:rPr>
          <w:color w:val="000000" w:themeColor="text1"/>
        </w:rPr>
        <w:t xml:space="preserve">________________ </w:t>
      </w:r>
      <w:r w:rsidRPr="002E4976">
        <w:rPr>
          <w:color w:val="000000" w:themeColor="text1"/>
        </w:rPr>
        <w:t xml:space="preserve">, în calitate de </w:t>
      </w:r>
      <w:r w:rsidRPr="002E4976">
        <w:rPr>
          <w:b/>
          <w:color w:val="000000" w:themeColor="text1"/>
        </w:rPr>
        <w:t>Locatar</w:t>
      </w:r>
      <w:r w:rsidRPr="002E4976">
        <w:rPr>
          <w:color w:val="000000" w:themeColor="text1"/>
        </w:rPr>
        <w:t xml:space="preserve"> pe de altă parte,</w:t>
      </w:r>
    </w:p>
    <w:p w14:paraId="58AAF3B5" w14:textId="3AA0D222" w:rsidR="00613775" w:rsidRPr="002E4976" w:rsidRDefault="00C05AB3" w:rsidP="00675651">
      <w:pPr>
        <w:jc w:val="both"/>
        <w:rPr>
          <w:color w:val="000000" w:themeColor="text1"/>
          <w:sz w:val="16"/>
          <w:szCs w:val="16"/>
        </w:rPr>
      </w:pPr>
      <w:r w:rsidRPr="002E4976">
        <w:rPr>
          <w:color w:val="000000" w:themeColor="text1"/>
        </w:rPr>
        <w:tab/>
      </w:r>
      <w:r w:rsidR="00AA474F" w:rsidRPr="002E4976">
        <w:rPr>
          <w:color w:val="000000" w:themeColor="text1"/>
        </w:rPr>
        <w:tab/>
      </w:r>
      <w:r w:rsidR="00277F84" w:rsidRPr="002E4976">
        <w:rPr>
          <w:color w:val="000000" w:themeColor="text1"/>
        </w:rPr>
        <w:tab/>
      </w:r>
      <w:r w:rsidR="00613775" w:rsidRPr="002E4976">
        <w:rPr>
          <w:color w:val="000000" w:themeColor="text1"/>
          <w:sz w:val="16"/>
          <w:szCs w:val="16"/>
        </w:rPr>
        <w:t>(</w:t>
      </w:r>
      <w:r w:rsidR="00A72942" w:rsidRPr="002E4976">
        <w:rPr>
          <w:color w:val="000000" w:themeColor="text1"/>
          <w:sz w:val="16"/>
          <w:szCs w:val="16"/>
        </w:rPr>
        <w:t xml:space="preserve">funcţia, </w:t>
      </w:r>
      <w:r w:rsidR="00613775" w:rsidRPr="002E4976">
        <w:rPr>
          <w:color w:val="000000" w:themeColor="text1"/>
          <w:sz w:val="16"/>
          <w:szCs w:val="16"/>
        </w:rPr>
        <w:t>numele, prenumele)</w:t>
      </w:r>
    </w:p>
    <w:p w14:paraId="0B97725B" w14:textId="355740A9" w:rsidR="00613775" w:rsidRPr="002E4976" w:rsidRDefault="00613775" w:rsidP="00675651">
      <w:pPr>
        <w:jc w:val="both"/>
        <w:rPr>
          <w:color w:val="000000" w:themeColor="text1"/>
          <w:szCs w:val="20"/>
        </w:rPr>
      </w:pPr>
      <w:r w:rsidRPr="002E4976">
        <w:rPr>
          <w:color w:val="000000" w:themeColor="text1"/>
          <w:szCs w:val="20"/>
        </w:rPr>
        <w:t xml:space="preserve">au încheiat prezentul contract în baza Regulamentului </w:t>
      </w:r>
      <w:r w:rsidRPr="002E4976">
        <w:rPr>
          <w:color w:val="000000" w:themeColor="text1"/>
          <w:shd w:val="clear" w:color="auto" w:fill="FFFFFF"/>
        </w:rPr>
        <w:t xml:space="preserve">cu privire la modul de dare în locaţiune a activelor neutilizate, aprobat prin Hotărârea Guvernului nr. 483/2008 și Regulamentului </w:t>
      </w:r>
      <w:r w:rsidR="00861FD7" w:rsidRPr="002E4976">
        <w:rPr>
          <w:color w:val="000000" w:themeColor="text1"/>
          <w:shd w:val="clear" w:color="auto" w:fill="FFFFFF"/>
        </w:rPr>
        <w:t>cu privire la transmiterea în locaţiune a spațiilor neutilizate</w:t>
      </w:r>
      <w:r w:rsidR="009E3EED">
        <w:rPr>
          <w:color w:val="000000" w:themeColor="text1"/>
          <w:shd w:val="clear" w:color="auto" w:fill="FFFFFF"/>
        </w:rPr>
        <w:t>,</w:t>
      </w:r>
      <w:r w:rsidR="00861FD7" w:rsidRPr="002E4976">
        <w:rPr>
          <w:color w:val="000000" w:themeColor="text1"/>
          <w:shd w:val="clear" w:color="auto" w:fill="FFFFFF"/>
        </w:rPr>
        <w:t xml:space="preserve"> aflate în administrarea Ministerului Culturii și în gestiunea entităților publice din subordinea ministerului și în raport cu care ministerul are calitatea de fondator</w:t>
      </w:r>
      <w:r w:rsidRPr="002E4976">
        <w:rPr>
          <w:color w:val="000000" w:themeColor="text1"/>
          <w:shd w:val="clear" w:color="auto" w:fill="FFFFFF"/>
        </w:rPr>
        <w:t xml:space="preserve">, aprobat prin Ordinul ministrului culturii nr. ____ din </w:t>
      </w:r>
      <w:r w:rsidR="00115CE7">
        <w:rPr>
          <w:color w:val="000000" w:themeColor="text1"/>
          <w:shd w:val="clear" w:color="auto" w:fill="FFFFFF"/>
        </w:rPr>
        <w:t xml:space="preserve">_________                                                                                                                     </w:t>
      </w:r>
      <w:r w:rsidR="00F170B7">
        <w:rPr>
          <w:color w:val="000000" w:themeColor="text1"/>
          <w:shd w:val="clear" w:color="auto" w:fill="FFFFFF"/>
        </w:rPr>
        <w:t xml:space="preserve">      </w:t>
      </w:r>
      <w:r w:rsidRPr="002E4976">
        <w:rPr>
          <w:color w:val="000000" w:themeColor="text1"/>
          <w:szCs w:val="20"/>
        </w:rPr>
        <w:t>.</w:t>
      </w:r>
    </w:p>
    <w:p w14:paraId="4C0ABFA3" w14:textId="2705B541" w:rsidR="00613775" w:rsidRPr="002E4976" w:rsidRDefault="00613775" w:rsidP="00675651">
      <w:pPr>
        <w:jc w:val="center"/>
        <w:rPr>
          <w:color w:val="000000" w:themeColor="text1"/>
        </w:rPr>
      </w:pPr>
      <w:r w:rsidRPr="002E4976">
        <w:rPr>
          <w:b/>
          <w:color w:val="000000" w:themeColor="text1"/>
        </w:rPr>
        <w:t>1. OBIECTUL CONTRACTULUI</w:t>
      </w:r>
    </w:p>
    <w:p w14:paraId="53669AFE" w14:textId="77777777" w:rsidR="00613775" w:rsidRPr="002E4976" w:rsidRDefault="00613775" w:rsidP="00675651">
      <w:pPr>
        <w:jc w:val="both"/>
        <w:rPr>
          <w:color w:val="000000" w:themeColor="text1"/>
        </w:rPr>
      </w:pPr>
      <w:r w:rsidRPr="002E4976">
        <w:rPr>
          <w:color w:val="000000" w:themeColor="text1"/>
        </w:rPr>
        <w:t xml:space="preserve">1.1. În temeiul prezentului contract Locatorul transmite către Locatar, iar acesta din urmă primește în posesie și folosință temporară, pe durata stabilită în contract, spațiul/suprafața amenajată de </w:t>
      </w:r>
      <w:r w:rsidRPr="002E4976">
        <w:rPr>
          <w:color w:val="000000" w:themeColor="text1"/>
        </w:rPr>
        <w:lastRenderedPageBreak/>
        <w:t>„____” m</w:t>
      </w:r>
      <w:r w:rsidRPr="002E4976">
        <w:rPr>
          <w:color w:val="000000" w:themeColor="text1"/>
          <w:vertAlign w:val="superscript"/>
        </w:rPr>
        <w:t xml:space="preserve">2 </w:t>
      </w:r>
      <w:r w:rsidRPr="002E4976">
        <w:rPr>
          <w:color w:val="000000" w:themeColor="text1"/>
        </w:rPr>
        <w:t xml:space="preserve"> situat/ă în „__________________________” și înscris/ă cu nr. cadastral „_________________________” în Registrul bunurilor imobile (</w:t>
      </w:r>
      <w:r w:rsidRPr="002E4976">
        <w:rPr>
          <w:i/>
          <w:iCs/>
          <w:color w:val="000000" w:themeColor="text1"/>
        </w:rPr>
        <w:t>în continuare – spațiu</w:t>
      </w:r>
      <w:r w:rsidRPr="002E4976">
        <w:rPr>
          <w:color w:val="000000" w:themeColor="text1"/>
        </w:rPr>
        <w:t>).</w:t>
      </w:r>
    </w:p>
    <w:p w14:paraId="2254E6C1" w14:textId="77777777" w:rsidR="00613775" w:rsidRPr="002E4976" w:rsidRDefault="00613775" w:rsidP="00675651">
      <w:pPr>
        <w:jc w:val="both"/>
        <w:rPr>
          <w:color w:val="000000" w:themeColor="text1"/>
        </w:rPr>
      </w:pPr>
      <w:r w:rsidRPr="002E4976">
        <w:rPr>
          <w:color w:val="000000" w:themeColor="text1"/>
        </w:rPr>
        <w:t>1.2. Spațiul neutilizat este transmis în locațiune pentru desfășurarea activității de „______________________________”.</w:t>
      </w:r>
    </w:p>
    <w:p w14:paraId="2E2543D8" w14:textId="77777777" w:rsidR="00613775" w:rsidRPr="002E4976" w:rsidRDefault="00613775" w:rsidP="00675651">
      <w:pPr>
        <w:jc w:val="both"/>
        <w:rPr>
          <w:color w:val="000000" w:themeColor="text1"/>
        </w:rPr>
      </w:pPr>
      <w:r w:rsidRPr="002E4976">
        <w:rPr>
          <w:color w:val="000000" w:themeColor="text1"/>
        </w:rPr>
        <w:t>1.3. Spațiul primit în locațiune nu poate fi folosit în alt scop decât cel prevăzut la pct. 1.2., cu excepția cazului când Locatorul de comun acord cu Ministerul Culturii oferă consimțământul scris privind modificarea scopului.</w:t>
      </w:r>
    </w:p>
    <w:p w14:paraId="66A8851E" w14:textId="3D358EB0" w:rsidR="00613775" w:rsidRPr="002E4976" w:rsidRDefault="00613775" w:rsidP="00675651">
      <w:pPr>
        <w:jc w:val="both"/>
        <w:rPr>
          <w:color w:val="000000" w:themeColor="text1"/>
        </w:rPr>
      </w:pPr>
      <w:r w:rsidRPr="002E4976">
        <w:rPr>
          <w:color w:val="000000" w:themeColor="text1"/>
        </w:rPr>
        <w:t xml:space="preserve">1.4. Spațiul neutilizat se preia de locatar în baza actului de predare </w:t>
      </w:r>
      <w:r w:rsidR="00861FD7" w:rsidRPr="002E4976">
        <w:rPr>
          <w:color w:val="000000" w:themeColor="text1"/>
        </w:rPr>
        <w:t>–</w:t>
      </w:r>
      <w:r w:rsidRPr="002E4976">
        <w:rPr>
          <w:color w:val="000000" w:themeColor="text1"/>
        </w:rPr>
        <w:t xml:space="preserve"> primire în termen de </w:t>
      </w:r>
      <w:r w:rsidR="0079760B" w:rsidRPr="002E4976">
        <w:rPr>
          <w:color w:val="000000" w:themeColor="text1"/>
        </w:rPr>
        <w:t>1</w:t>
      </w:r>
      <w:r w:rsidRPr="002E4976">
        <w:rPr>
          <w:color w:val="000000" w:themeColor="text1"/>
        </w:rPr>
        <w:t xml:space="preserve"> zi de la data semnării de către părți și constituie partea integrantă la prezentul contract</w:t>
      </w:r>
      <w:r w:rsidR="00861FD7" w:rsidRPr="002E4976">
        <w:rPr>
          <w:color w:val="000000" w:themeColor="text1"/>
        </w:rPr>
        <w:t xml:space="preserve"> (Anexa nr. 2)</w:t>
      </w:r>
      <w:r w:rsidRPr="002E4976">
        <w:rPr>
          <w:color w:val="000000" w:themeColor="text1"/>
        </w:rPr>
        <w:t>.</w:t>
      </w:r>
    </w:p>
    <w:p w14:paraId="4C16F994" w14:textId="65D29E4B" w:rsidR="001D1549" w:rsidRPr="002E4976" w:rsidRDefault="00613775" w:rsidP="00675651">
      <w:pPr>
        <w:jc w:val="both"/>
        <w:rPr>
          <w:color w:val="000000" w:themeColor="text1"/>
        </w:rPr>
      </w:pPr>
      <w:r w:rsidRPr="002E4976">
        <w:rPr>
          <w:color w:val="000000" w:themeColor="text1"/>
        </w:rPr>
        <w:t>1.5. După semnarea actului de predare - primire, locatarul nu poate formula obiecții cu privire la starea acestuia.</w:t>
      </w:r>
    </w:p>
    <w:p w14:paraId="19002492" w14:textId="77777777" w:rsidR="00613775" w:rsidRPr="002E4976" w:rsidRDefault="00613775" w:rsidP="00675651">
      <w:pPr>
        <w:jc w:val="center"/>
        <w:rPr>
          <w:b/>
          <w:color w:val="000000" w:themeColor="text1"/>
        </w:rPr>
      </w:pPr>
      <w:r w:rsidRPr="002E4976">
        <w:rPr>
          <w:b/>
          <w:color w:val="000000" w:themeColor="text1"/>
        </w:rPr>
        <w:t>2. DURATA ȘI LOCUL EXECUTĂRII CONTRACTULUI</w:t>
      </w:r>
    </w:p>
    <w:p w14:paraId="3587AD03" w14:textId="5F9BB8A2" w:rsidR="00613775" w:rsidRPr="002E4976" w:rsidRDefault="00613775" w:rsidP="00675651">
      <w:pPr>
        <w:jc w:val="both"/>
        <w:rPr>
          <w:color w:val="000000" w:themeColor="text1"/>
        </w:rPr>
      </w:pPr>
      <w:r w:rsidRPr="002E4976">
        <w:rPr>
          <w:color w:val="000000" w:themeColor="text1"/>
        </w:rPr>
        <w:t xml:space="preserve">2.1. Prezentul contract se încheie pe o perioadă de ______ an/luni, cu începere de la data de </w:t>
      </w:r>
      <w:r w:rsidR="00861FD7" w:rsidRPr="002E4976">
        <w:rPr>
          <w:color w:val="000000" w:themeColor="text1"/>
        </w:rPr>
        <w:t>„</w:t>
      </w:r>
      <w:r w:rsidRPr="002E4976">
        <w:rPr>
          <w:color w:val="000000" w:themeColor="text1"/>
        </w:rPr>
        <w:t>____________</w:t>
      </w:r>
      <w:r w:rsidR="00861FD7" w:rsidRPr="002E4976">
        <w:rPr>
          <w:color w:val="000000" w:themeColor="text1"/>
        </w:rPr>
        <w:t>”</w:t>
      </w:r>
      <w:r w:rsidRPr="002E4976">
        <w:rPr>
          <w:color w:val="000000" w:themeColor="text1"/>
        </w:rPr>
        <w:t xml:space="preserve"> și până la data de „________________” (ultima zi de locațiune).</w:t>
      </w:r>
    </w:p>
    <w:p w14:paraId="310519DE" w14:textId="16008F68" w:rsidR="00613775" w:rsidRPr="002E4976" w:rsidRDefault="00613775" w:rsidP="00675651">
      <w:pPr>
        <w:jc w:val="both"/>
        <w:rPr>
          <w:color w:val="000000" w:themeColor="text1"/>
        </w:rPr>
      </w:pPr>
      <w:r w:rsidRPr="002E4976">
        <w:rPr>
          <w:color w:val="000000" w:themeColor="text1"/>
        </w:rPr>
        <w:t>2.2. Ca excepție, termenul prezentului contract poate fi prelungit, prin acord adițional semnat de ambele părți</w:t>
      </w:r>
      <w:r w:rsidR="00861FD7" w:rsidRPr="002E4976">
        <w:rPr>
          <w:color w:val="000000" w:themeColor="text1"/>
        </w:rPr>
        <w:t xml:space="preserve"> și aprobat de Ministerul Culturii</w:t>
      </w:r>
      <w:r w:rsidRPr="002E4976">
        <w:rPr>
          <w:color w:val="000000" w:themeColor="text1"/>
        </w:rPr>
        <w:t>, dacă sunt întrunite cumulativ următoarele condiții:</w:t>
      </w:r>
    </w:p>
    <w:p w14:paraId="20D574AB" w14:textId="77777777" w:rsidR="00861FD7" w:rsidRPr="002E4976" w:rsidRDefault="00613775" w:rsidP="00861FD7">
      <w:pPr>
        <w:jc w:val="both"/>
        <w:rPr>
          <w:color w:val="000000" w:themeColor="text1"/>
        </w:rPr>
      </w:pPr>
      <w:r w:rsidRPr="002E4976">
        <w:rPr>
          <w:color w:val="000000" w:themeColor="text1"/>
        </w:rPr>
        <w:t xml:space="preserve">2.2.1. </w:t>
      </w:r>
      <w:r w:rsidR="00861FD7" w:rsidRPr="002E4976">
        <w:rPr>
          <w:color w:val="000000" w:themeColor="text1"/>
        </w:rPr>
        <w:t xml:space="preserve">contractul de locațiune nu a încetat; </w:t>
      </w:r>
    </w:p>
    <w:p w14:paraId="436A2C22" w14:textId="79803B64" w:rsidR="00861FD7" w:rsidRPr="002E4976" w:rsidRDefault="00861FD7" w:rsidP="00861FD7">
      <w:pPr>
        <w:jc w:val="both"/>
        <w:rPr>
          <w:color w:val="000000" w:themeColor="text1"/>
        </w:rPr>
      </w:pPr>
      <w:r w:rsidRPr="002E4976">
        <w:rPr>
          <w:color w:val="000000" w:themeColor="text1"/>
        </w:rPr>
        <w:t xml:space="preserve">2.2.2. locatarul şi-a onorat anterior obligaţiile contractuale; </w:t>
      </w:r>
    </w:p>
    <w:p w14:paraId="2F22727C" w14:textId="77777777" w:rsidR="00861FD7" w:rsidRPr="002E4976" w:rsidRDefault="00861FD7" w:rsidP="00861FD7">
      <w:pPr>
        <w:jc w:val="both"/>
        <w:rPr>
          <w:color w:val="000000" w:themeColor="text1"/>
        </w:rPr>
      </w:pPr>
      <w:r w:rsidRPr="002E4976">
        <w:rPr>
          <w:color w:val="000000" w:themeColor="text1"/>
        </w:rPr>
        <w:t xml:space="preserve">2.2.3. spațiul neutilizat se dă în locaţiune pe un nou termen; </w:t>
      </w:r>
    </w:p>
    <w:p w14:paraId="44486B85" w14:textId="35BEABB4" w:rsidR="00861FD7" w:rsidRPr="002E4976" w:rsidRDefault="000A1393" w:rsidP="00861FD7">
      <w:pPr>
        <w:jc w:val="both"/>
        <w:rPr>
          <w:color w:val="000000" w:themeColor="text1"/>
        </w:rPr>
      </w:pPr>
      <w:r>
        <w:rPr>
          <w:color w:val="000000" w:themeColor="text1"/>
        </w:rPr>
        <w:t>2.2.4</w:t>
      </w:r>
      <w:r w:rsidR="00861FD7" w:rsidRPr="002E4976">
        <w:rPr>
          <w:color w:val="000000" w:themeColor="text1"/>
        </w:rPr>
        <w:t xml:space="preserve">. există acordul prealabil al Ministerului Culturii; </w:t>
      </w:r>
    </w:p>
    <w:p w14:paraId="11639599" w14:textId="0D166CEB" w:rsidR="00613775" w:rsidRPr="002E4976" w:rsidRDefault="000A1393" w:rsidP="00861FD7">
      <w:pPr>
        <w:jc w:val="both"/>
        <w:rPr>
          <w:color w:val="000000" w:themeColor="text1"/>
        </w:rPr>
      </w:pPr>
      <w:r>
        <w:rPr>
          <w:color w:val="000000" w:themeColor="text1"/>
        </w:rPr>
        <w:t>2.2.5</w:t>
      </w:r>
      <w:r w:rsidR="00861FD7" w:rsidRPr="002E4976">
        <w:rPr>
          <w:color w:val="000000" w:themeColor="text1"/>
        </w:rPr>
        <w:t>.. locatarul este de acord cu noile condiţii contractuale stabilite de către entitate publică și coordonate cu Ministerul Culturii</w:t>
      </w:r>
      <w:r w:rsidR="00613775" w:rsidRPr="002E4976">
        <w:rPr>
          <w:color w:val="000000" w:themeColor="text1"/>
        </w:rPr>
        <w:t>.</w:t>
      </w:r>
    </w:p>
    <w:p w14:paraId="346EC668" w14:textId="77777777" w:rsidR="00613775" w:rsidRPr="002E4976" w:rsidRDefault="00613775" w:rsidP="00675651">
      <w:pPr>
        <w:jc w:val="both"/>
        <w:rPr>
          <w:color w:val="000000" w:themeColor="text1"/>
        </w:rPr>
      </w:pPr>
      <w:r w:rsidRPr="002E4976">
        <w:rPr>
          <w:color w:val="000000" w:themeColor="text1"/>
        </w:rPr>
        <w:t>2.3. În cazul în care Locatarul doreşte prelungirea termenului prezentului contract, acesta va notifica în scris Locatorul despre intenţia sa de prelungire, cu cel puţin 60 de zile calendaristice înainte de expirarea perioadei prevăzute la pct. 2.1.</w:t>
      </w:r>
    </w:p>
    <w:p w14:paraId="18BE439F" w14:textId="77777777" w:rsidR="00613775" w:rsidRPr="002E4976" w:rsidRDefault="00613775" w:rsidP="00675651">
      <w:pPr>
        <w:jc w:val="both"/>
        <w:rPr>
          <w:bCs/>
          <w:color w:val="000000" w:themeColor="text1"/>
        </w:rPr>
      </w:pPr>
      <w:r w:rsidRPr="002E4976">
        <w:rPr>
          <w:color w:val="000000" w:themeColor="text1"/>
        </w:rPr>
        <w:t xml:space="preserve">2.4. </w:t>
      </w:r>
      <w:r w:rsidRPr="002E4976">
        <w:rPr>
          <w:bCs/>
          <w:color w:val="000000" w:themeColor="text1"/>
        </w:rPr>
        <w:t xml:space="preserve">La expirarea termenului pentru care a fost încheiat, prezentul contract încetează, dacă locațiunea nu a fost prelungită. </w:t>
      </w:r>
    </w:p>
    <w:p w14:paraId="7AE3BE6B" w14:textId="3623C99E" w:rsidR="00861FD7" w:rsidRPr="002E4976" w:rsidRDefault="00613775" w:rsidP="00861FD7">
      <w:pPr>
        <w:tabs>
          <w:tab w:val="left" w:pos="3315"/>
        </w:tabs>
        <w:jc w:val="both"/>
        <w:rPr>
          <w:noProof w:val="0"/>
          <w:color w:val="000000" w:themeColor="text1"/>
          <w:sz w:val="25"/>
          <w:szCs w:val="25"/>
        </w:rPr>
      </w:pPr>
      <w:r w:rsidRPr="002E4976">
        <w:rPr>
          <w:color w:val="000000" w:themeColor="text1"/>
        </w:rPr>
        <w:t xml:space="preserve">2.5. </w:t>
      </w:r>
      <w:r w:rsidRPr="002E4976">
        <w:rPr>
          <w:bCs/>
          <w:color w:val="000000" w:themeColor="text1"/>
        </w:rPr>
        <w:t xml:space="preserve">Folosința și posesia spațiului în lipsa valabilității contractului, se consideră ocupare ilegală. </w:t>
      </w:r>
      <w:r w:rsidR="00861FD7" w:rsidRPr="002E4976">
        <w:rPr>
          <w:color w:val="000000" w:themeColor="text1"/>
        </w:rPr>
        <w:t>În cazul nerespectării termenilor de eliberare a spațiilor, Locatarul achită chiria și serviciile comunale, precum și penalități în mărime de 1% din suma chiriei lunare pentru fiecare zi de reținere și netransmitere a spațiului neutilizat. Achitarea penalității nu îl eliberează pe Locatar de obligația eliberării Încăperii.</w:t>
      </w:r>
    </w:p>
    <w:p w14:paraId="30A59159" w14:textId="5E128F0D" w:rsidR="00613775" w:rsidRPr="00A415B8" w:rsidRDefault="00613775" w:rsidP="00675651">
      <w:pPr>
        <w:jc w:val="both"/>
        <w:rPr>
          <w:bCs/>
          <w:color w:val="000000" w:themeColor="text1"/>
        </w:rPr>
      </w:pPr>
      <w:r w:rsidRPr="002E4976">
        <w:rPr>
          <w:bCs/>
          <w:color w:val="000000" w:themeColor="text1"/>
        </w:rPr>
        <w:t>2.6. Locatarul își asumă responsabilitatea de a preda la încetarea contractului, spațiul închiriat în stare funcțională și curățenie, cu excepția uzurii normale.</w:t>
      </w:r>
    </w:p>
    <w:p w14:paraId="5AC5C977" w14:textId="77777777" w:rsidR="00613775" w:rsidRPr="002E4976" w:rsidRDefault="00613775" w:rsidP="00675651">
      <w:pPr>
        <w:jc w:val="center"/>
        <w:rPr>
          <w:b/>
          <w:color w:val="000000" w:themeColor="text1"/>
        </w:rPr>
      </w:pPr>
      <w:r w:rsidRPr="002E4976">
        <w:rPr>
          <w:b/>
          <w:color w:val="000000" w:themeColor="text1"/>
        </w:rPr>
        <w:t>3. CUANTUMUL CHIRIEI ŞI MODALITĂŢILE DE PLATĂ</w:t>
      </w:r>
    </w:p>
    <w:p w14:paraId="70CEB4AB" w14:textId="507DF63B" w:rsidR="00613775" w:rsidRPr="002E4976" w:rsidRDefault="00613775" w:rsidP="00675651">
      <w:pPr>
        <w:jc w:val="both"/>
        <w:rPr>
          <w:b/>
          <w:color w:val="000000" w:themeColor="text1"/>
        </w:rPr>
      </w:pPr>
      <w:r w:rsidRPr="002E4976">
        <w:rPr>
          <w:color w:val="000000" w:themeColor="text1"/>
        </w:rPr>
        <w:t>3.1. Pentru perioada valabilităţii contractului, cuantumul chiriei se stabileşte în valoare de „______”lei/lună și „________” lei/an, la care se adaugă „______” lei TVA</w:t>
      </w:r>
      <w:r w:rsidR="00E879B7" w:rsidRPr="002E4976">
        <w:rPr>
          <w:color w:val="000000" w:themeColor="text1"/>
        </w:rPr>
        <w:t xml:space="preserve"> (în cazul entităților publice plătitoare de TVA)</w:t>
      </w:r>
      <w:r w:rsidRPr="002E4976">
        <w:rPr>
          <w:color w:val="000000" w:themeColor="text1"/>
        </w:rPr>
        <w:t xml:space="preserve">, </w:t>
      </w:r>
      <w:r w:rsidRPr="002E4976">
        <w:rPr>
          <w:b/>
          <w:color w:val="000000" w:themeColor="text1"/>
        </w:rPr>
        <w:t>reprezentând astfel suma de „____” lei/lună și „________” lei/an</w:t>
      </w:r>
      <w:r w:rsidR="00A84774" w:rsidRPr="002E4976">
        <w:rPr>
          <w:color w:val="000000" w:themeColor="text1"/>
        </w:rPr>
        <w:t>, conform calcului anexat la prezentul contract (Anexa 1).</w:t>
      </w:r>
    </w:p>
    <w:p w14:paraId="44F5E72D" w14:textId="77777777" w:rsidR="00613775" w:rsidRPr="002E4976" w:rsidRDefault="00613775" w:rsidP="00675651">
      <w:pPr>
        <w:jc w:val="both"/>
        <w:rPr>
          <w:b/>
          <w:color w:val="000000" w:themeColor="text1"/>
        </w:rPr>
      </w:pPr>
      <w:r w:rsidRPr="002E4976">
        <w:rPr>
          <w:color w:val="000000" w:themeColor="text1"/>
        </w:rPr>
        <w:t>3.2. Plata chiriei se va efectua pe baza unei facturi emise de Locator, în prima zi lucrătoare a următoarei luni, urmând ca Locatarul să efectueze plata chiriei în termen de cel mult 10 zile calendaristice de la data primirii facturii.</w:t>
      </w:r>
    </w:p>
    <w:p w14:paraId="28B28849" w14:textId="77777777" w:rsidR="00613775" w:rsidRPr="002E4976" w:rsidRDefault="00613775" w:rsidP="00675651">
      <w:pPr>
        <w:jc w:val="both"/>
        <w:rPr>
          <w:iCs/>
          <w:color w:val="000000" w:themeColor="text1"/>
        </w:rPr>
      </w:pPr>
      <w:r w:rsidRPr="002E4976">
        <w:rPr>
          <w:iCs/>
          <w:color w:val="000000" w:themeColor="text1"/>
        </w:rPr>
        <w:t>3.3. În cazul neachitarii chiriei în termenul prevăzut la pct. 3.2., Locatarul se obligă să achite penalităţi în mărime de 0,5 % din suma plăţii neachitate pentru fiecare zi de întârziere.</w:t>
      </w:r>
    </w:p>
    <w:p w14:paraId="64231150" w14:textId="4AAFC463" w:rsidR="00613775" w:rsidRPr="002E4976" w:rsidRDefault="00613775" w:rsidP="00675651">
      <w:pPr>
        <w:jc w:val="both"/>
        <w:rPr>
          <w:iCs/>
          <w:color w:val="000000" w:themeColor="text1"/>
        </w:rPr>
      </w:pPr>
      <w:r w:rsidRPr="002E4976">
        <w:rPr>
          <w:iCs/>
          <w:color w:val="000000" w:themeColor="text1"/>
        </w:rPr>
        <w:t>3.4. Plata pentru utilități (apă, energie electrică, încălzire/gaz, evacuare deșeuri</w:t>
      </w:r>
      <w:r w:rsidR="00861FD7" w:rsidRPr="002E4976">
        <w:rPr>
          <w:iCs/>
          <w:color w:val="000000" w:themeColor="text1"/>
        </w:rPr>
        <w:t>,</w:t>
      </w:r>
      <w:r w:rsidRPr="002E4976">
        <w:rPr>
          <w:iCs/>
          <w:color w:val="000000" w:themeColor="text1"/>
        </w:rPr>
        <w:t xml:space="preserve"> etc.) se achită lunar pe baza copiilor facturilor emise de prestatorii de servicii. Plăţile menţionate nu sunt incluse în cuantumul chiriei şi se achită separat în termenul indicat în facturi.</w:t>
      </w:r>
    </w:p>
    <w:p w14:paraId="305C1E21" w14:textId="77777777" w:rsidR="00613775" w:rsidRPr="002E4976" w:rsidRDefault="00613775" w:rsidP="00675651">
      <w:pPr>
        <w:jc w:val="both"/>
        <w:rPr>
          <w:iCs/>
          <w:color w:val="000000" w:themeColor="text1"/>
        </w:rPr>
      </w:pPr>
      <w:r w:rsidRPr="002E4976">
        <w:rPr>
          <w:iCs/>
          <w:color w:val="000000" w:themeColor="text1"/>
        </w:rPr>
        <w:t xml:space="preserve">3.5. În cazul modificării valorii coeficienţilor stabiliţi în Anexa nr. 9 la Legea bugetului de stat, Locatorul este în drept să modifice cuantumul chiriei. </w:t>
      </w:r>
    </w:p>
    <w:p w14:paraId="38C06E15" w14:textId="5C0F9D4E" w:rsidR="00613775" w:rsidRPr="00A415B8" w:rsidRDefault="00613775" w:rsidP="00675651">
      <w:pPr>
        <w:jc w:val="both"/>
        <w:rPr>
          <w:iCs/>
          <w:color w:val="000000" w:themeColor="text1"/>
        </w:rPr>
      </w:pPr>
      <w:r w:rsidRPr="002E4976">
        <w:rPr>
          <w:iCs/>
          <w:color w:val="000000" w:themeColor="text1"/>
        </w:rPr>
        <w:t>3.6.</w:t>
      </w:r>
      <w:r w:rsidRPr="002E4976">
        <w:rPr>
          <w:b/>
          <w:iCs/>
          <w:color w:val="000000" w:themeColor="text1"/>
        </w:rPr>
        <w:t xml:space="preserve"> </w:t>
      </w:r>
      <w:r w:rsidRPr="002E4976">
        <w:rPr>
          <w:iCs/>
          <w:color w:val="000000" w:themeColor="text1"/>
        </w:rPr>
        <w:t xml:space="preserve">În cazul în care Locatarul întârzie să efectueze plata chiriei și/sau plata pentru utilități pentru o perioadă mai mare de </w:t>
      </w:r>
      <w:r w:rsidR="008B4F75" w:rsidRPr="002E4976">
        <w:rPr>
          <w:iCs/>
          <w:color w:val="000000" w:themeColor="text1"/>
        </w:rPr>
        <w:t>60</w:t>
      </w:r>
      <w:r w:rsidRPr="002E4976">
        <w:rPr>
          <w:iCs/>
          <w:color w:val="000000" w:themeColor="text1"/>
        </w:rPr>
        <w:t xml:space="preserve"> de zile calendaristice de la scadență, Locatorul este în drept să deconecteze spațiul închiriat de la utilități și/sau să-l sigileze. Dacă, în termen de 15 zile calendaristice de la data </w:t>
      </w:r>
      <w:r w:rsidRPr="002E4976">
        <w:rPr>
          <w:iCs/>
          <w:color w:val="000000" w:themeColor="text1"/>
        </w:rPr>
        <w:lastRenderedPageBreak/>
        <w:t>sigilării, Locatarul nu achită datoriile restante sau nu eliberează spațiul deținut în locațiune, Locatorul are dreptul de a evacua bunurile locatarului de sine stătător. În acest caz, Locatorul nu poartă răspundere pentru paza și integritatea bunurilor evacuate.</w:t>
      </w:r>
    </w:p>
    <w:p w14:paraId="494BE296" w14:textId="77777777" w:rsidR="00613775" w:rsidRPr="002E4976" w:rsidRDefault="00613775" w:rsidP="00675651">
      <w:pPr>
        <w:jc w:val="center"/>
        <w:rPr>
          <w:b/>
          <w:color w:val="000000" w:themeColor="text1"/>
        </w:rPr>
      </w:pPr>
      <w:r w:rsidRPr="002E4976">
        <w:rPr>
          <w:b/>
          <w:color w:val="000000" w:themeColor="text1"/>
        </w:rPr>
        <w:t>4. DREPTURILE ŞI OBLIGAŢIILE PĂRŢILOR</w:t>
      </w:r>
    </w:p>
    <w:p w14:paraId="7F406EDA" w14:textId="77777777" w:rsidR="00613775" w:rsidRPr="002E4976" w:rsidRDefault="00613775" w:rsidP="00675651">
      <w:pPr>
        <w:jc w:val="both"/>
        <w:rPr>
          <w:color w:val="000000" w:themeColor="text1"/>
        </w:rPr>
      </w:pPr>
      <w:r w:rsidRPr="002E4976">
        <w:rPr>
          <w:color w:val="000000" w:themeColor="text1"/>
        </w:rPr>
        <w:t>4.1. Locatorul are dreptul:</w:t>
      </w:r>
    </w:p>
    <w:p w14:paraId="65E9A3A5" w14:textId="57809127" w:rsidR="00613775" w:rsidRPr="002E4976" w:rsidRDefault="00613775" w:rsidP="00675651">
      <w:pPr>
        <w:jc w:val="both"/>
        <w:rPr>
          <w:color w:val="000000" w:themeColor="text1"/>
        </w:rPr>
      </w:pPr>
      <w:r w:rsidRPr="002E4976">
        <w:rPr>
          <w:color w:val="000000" w:themeColor="text1"/>
        </w:rPr>
        <w:t>4.1.1. să primească chiria în condițiile și termenele stipulate în prezentul contract</w:t>
      </w:r>
      <w:r w:rsidR="00C33EEE" w:rsidRPr="002E4976">
        <w:rPr>
          <w:color w:val="000000" w:themeColor="text1"/>
        </w:rPr>
        <w:t>;</w:t>
      </w:r>
    </w:p>
    <w:p w14:paraId="4F37D3EC" w14:textId="77777777" w:rsidR="00613775" w:rsidRPr="002E4976" w:rsidRDefault="00613775" w:rsidP="00675651">
      <w:pPr>
        <w:jc w:val="both"/>
        <w:rPr>
          <w:color w:val="000000" w:themeColor="text1"/>
        </w:rPr>
      </w:pPr>
      <w:r w:rsidRPr="002E4976">
        <w:rPr>
          <w:color w:val="000000" w:themeColor="text1"/>
        </w:rPr>
        <w:t>4.1.2. să primească plata pentru utilități în condițiile și termenele stipulate în prezentul contract;</w:t>
      </w:r>
    </w:p>
    <w:p w14:paraId="7A1EE290" w14:textId="39C86329" w:rsidR="00613775" w:rsidRPr="002E4976" w:rsidRDefault="00613775" w:rsidP="00675651">
      <w:pPr>
        <w:jc w:val="both"/>
        <w:rPr>
          <w:bCs/>
          <w:color w:val="000000" w:themeColor="text1"/>
        </w:rPr>
      </w:pPr>
      <w:r w:rsidRPr="002E4976">
        <w:rPr>
          <w:bCs/>
          <w:color w:val="000000" w:themeColor="text1"/>
        </w:rPr>
        <w:t>4.1.</w:t>
      </w:r>
      <w:r w:rsidR="00F97258" w:rsidRPr="002E4976">
        <w:rPr>
          <w:bCs/>
          <w:color w:val="000000" w:themeColor="text1"/>
        </w:rPr>
        <w:t>3</w:t>
      </w:r>
      <w:r w:rsidRPr="002E4976">
        <w:rPr>
          <w:bCs/>
          <w:color w:val="000000" w:themeColor="text1"/>
        </w:rPr>
        <w:t xml:space="preserve">. să monitorizeze, să supravegheze și să controleze executarea obligațiilor </w:t>
      </w:r>
      <w:r w:rsidR="00256D50" w:rsidRPr="002E4976">
        <w:rPr>
          <w:bCs/>
          <w:color w:val="000000" w:themeColor="text1"/>
        </w:rPr>
        <w:t xml:space="preserve">contractuale </w:t>
      </w:r>
      <w:r w:rsidR="00E33B38" w:rsidRPr="002E4976">
        <w:rPr>
          <w:bCs/>
          <w:color w:val="000000" w:themeColor="text1"/>
        </w:rPr>
        <w:t>de către</w:t>
      </w:r>
      <w:r w:rsidR="00256D50" w:rsidRPr="002E4976">
        <w:rPr>
          <w:bCs/>
          <w:color w:val="000000" w:themeColor="text1"/>
        </w:rPr>
        <w:t xml:space="preserve"> </w:t>
      </w:r>
      <w:r w:rsidRPr="002E4976">
        <w:rPr>
          <w:bCs/>
          <w:color w:val="000000" w:themeColor="text1"/>
        </w:rPr>
        <w:t xml:space="preserve">Locatar, </w:t>
      </w:r>
      <w:r w:rsidR="00E33B38" w:rsidRPr="002E4976">
        <w:rPr>
          <w:bCs/>
          <w:color w:val="000000" w:themeColor="text1"/>
        </w:rPr>
        <w:t>inclusiv</w:t>
      </w:r>
      <w:r w:rsidRPr="002E4976">
        <w:rPr>
          <w:bCs/>
          <w:color w:val="000000" w:themeColor="text1"/>
        </w:rPr>
        <w:t xml:space="preserve"> să constate, </w:t>
      </w:r>
      <w:r w:rsidR="00CF6959" w:rsidRPr="002E4976">
        <w:rPr>
          <w:bCs/>
          <w:color w:val="000000" w:themeColor="text1"/>
        </w:rPr>
        <w:t xml:space="preserve">fără a tulbura folosința spațiului închiriat, </w:t>
      </w:r>
      <w:r w:rsidRPr="002E4976">
        <w:rPr>
          <w:bCs/>
          <w:color w:val="000000" w:themeColor="text1"/>
        </w:rPr>
        <w:t xml:space="preserve">ori de câte ori este </w:t>
      </w:r>
      <w:r w:rsidR="00CF6959" w:rsidRPr="002E4976">
        <w:rPr>
          <w:bCs/>
          <w:color w:val="000000" w:themeColor="text1"/>
        </w:rPr>
        <w:t>necesar</w:t>
      </w:r>
      <w:r w:rsidRPr="002E4976">
        <w:rPr>
          <w:bCs/>
          <w:color w:val="000000" w:themeColor="text1"/>
        </w:rPr>
        <w:t xml:space="preserve">, starea integrității spațiului </w:t>
      </w:r>
      <w:r w:rsidR="00CF6959" w:rsidRPr="002E4976">
        <w:rPr>
          <w:bCs/>
          <w:color w:val="000000" w:themeColor="text1"/>
        </w:rPr>
        <w:t>și modul de folosință</w:t>
      </w:r>
      <w:r w:rsidRPr="002E4976">
        <w:rPr>
          <w:bCs/>
          <w:color w:val="000000" w:themeColor="text1"/>
        </w:rPr>
        <w:t>;</w:t>
      </w:r>
    </w:p>
    <w:p w14:paraId="0DE6AA3F" w14:textId="77777777" w:rsidR="00613775" w:rsidRPr="002E4976" w:rsidRDefault="00613775" w:rsidP="00675651">
      <w:pPr>
        <w:jc w:val="both"/>
        <w:rPr>
          <w:color w:val="000000" w:themeColor="text1"/>
        </w:rPr>
      </w:pPr>
      <w:r w:rsidRPr="002E4976">
        <w:rPr>
          <w:color w:val="000000" w:themeColor="text1"/>
        </w:rPr>
        <w:t>4.2. Locatorul este obligat:</w:t>
      </w:r>
    </w:p>
    <w:p w14:paraId="651DF725" w14:textId="5A0C54D5" w:rsidR="00613775" w:rsidRPr="002E4976" w:rsidRDefault="00613775" w:rsidP="00675651">
      <w:pPr>
        <w:jc w:val="both"/>
        <w:rPr>
          <w:color w:val="000000" w:themeColor="text1"/>
        </w:rPr>
      </w:pPr>
      <w:r w:rsidRPr="002E4976">
        <w:rPr>
          <w:color w:val="000000" w:themeColor="text1"/>
        </w:rPr>
        <w:t>4.2.1. să transmită spațiul neutilizat</w:t>
      </w:r>
      <w:r w:rsidR="006C4B23" w:rsidRPr="002E4976">
        <w:rPr>
          <w:color w:val="000000" w:themeColor="text1"/>
        </w:rPr>
        <w:t xml:space="preserve"> în termen de 1 zi</w:t>
      </w:r>
      <w:r w:rsidR="00251CD1" w:rsidRPr="002E4976">
        <w:rPr>
          <w:color w:val="000000" w:themeColor="text1"/>
        </w:rPr>
        <w:t xml:space="preserve"> de la data semnării prezentului contract</w:t>
      </w:r>
      <w:r w:rsidRPr="002E4976">
        <w:rPr>
          <w:color w:val="000000" w:themeColor="text1"/>
        </w:rPr>
        <w:t>, în baza actului de predare-primire;</w:t>
      </w:r>
    </w:p>
    <w:p w14:paraId="499F327D" w14:textId="1D822A69" w:rsidR="00613775" w:rsidRPr="002E4976" w:rsidRDefault="00613775" w:rsidP="00675651">
      <w:pPr>
        <w:jc w:val="both"/>
        <w:rPr>
          <w:color w:val="000000" w:themeColor="text1"/>
        </w:rPr>
      </w:pPr>
      <w:r w:rsidRPr="002E4976">
        <w:rPr>
          <w:color w:val="000000" w:themeColor="text1"/>
        </w:rPr>
        <w:t xml:space="preserve">4.2.2. să asigure Locatarului posesia și folosinţa netulburată a spaţiului </w:t>
      </w:r>
      <w:r w:rsidR="00256D50" w:rsidRPr="002E4976">
        <w:rPr>
          <w:color w:val="000000" w:themeColor="text1"/>
        </w:rPr>
        <w:t>oferit</w:t>
      </w:r>
      <w:r w:rsidRPr="002E4976">
        <w:rPr>
          <w:color w:val="000000" w:themeColor="text1"/>
        </w:rPr>
        <w:t xml:space="preserve"> în locațiune pe toată durata prezentului contract;</w:t>
      </w:r>
    </w:p>
    <w:p w14:paraId="7292708D" w14:textId="28669C1B" w:rsidR="00C33EEE" w:rsidRPr="002E4976" w:rsidRDefault="00C33EEE" w:rsidP="00C33EEE">
      <w:pPr>
        <w:jc w:val="both"/>
        <w:rPr>
          <w:b/>
          <w:color w:val="000000" w:themeColor="text1"/>
        </w:rPr>
      </w:pPr>
      <w:r w:rsidRPr="002E4976">
        <w:rPr>
          <w:color w:val="000000" w:themeColor="text1"/>
        </w:rPr>
        <w:t>4.2.3. să depună diligență pentru soluționarea oricăror probleme apărute în derularea prezentului contract;</w:t>
      </w:r>
    </w:p>
    <w:p w14:paraId="7B60BC66" w14:textId="0FBF9C67" w:rsidR="00613775" w:rsidRPr="002E4976" w:rsidRDefault="00613775" w:rsidP="00675651">
      <w:pPr>
        <w:jc w:val="both"/>
        <w:rPr>
          <w:color w:val="000000" w:themeColor="text1"/>
        </w:rPr>
      </w:pPr>
      <w:r w:rsidRPr="002E4976">
        <w:rPr>
          <w:color w:val="000000" w:themeColor="text1"/>
        </w:rPr>
        <w:t>4.2.4. să asigure Locatarului accesul în spațiul deținut în locațiune pe durata valabilității prezentului contract</w:t>
      </w:r>
      <w:r w:rsidR="001C1748" w:rsidRPr="002E4976">
        <w:rPr>
          <w:color w:val="000000" w:themeColor="text1"/>
        </w:rPr>
        <w:t>;</w:t>
      </w:r>
    </w:p>
    <w:p w14:paraId="5BC89991" w14:textId="7228AEA8" w:rsidR="001C1748" w:rsidRPr="002E4976" w:rsidRDefault="001C1748" w:rsidP="00675651">
      <w:pPr>
        <w:jc w:val="both"/>
        <w:rPr>
          <w:color w:val="000000" w:themeColor="text1"/>
        </w:rPr>
      </w:pPr>
      <w:r w:rsidRPr="002E4976">
        <w:rPr>
          <w:color w:val="000000" w:themeColor="text1"/>
        </w:rPr>
        <w:t>4.2.5. să nu se amestece în activitatea economică a Locatarului.</w:t>
      </w:r>
    </w:p>
    <w:p w14:paraId="492890D6" w14:textId="77777777" w:rsidR="00613775" w:rsidRPr="002E4976" w:rsidRDefault="00613775" w:rsidP="00675651">
      <w:pPr>
        <w:jc w:val="both"/>
        <w:rPr>
          <w:color w:val="000000" w:themeColor="text1"/>
        </w:rPr>
      </w:pPr>
      <w:r w:rsidRPr="002E4976">
        <w:rPr>
          <w:color w:val="000000" w:themeColor="text1"/>
        </w:rPr>
        <w:t>4.3. Locatarul are dreptul:</w:t>
      </w:r>
    </w:p>
    <w:p w14:paraId="34493E48" w14:textId="66E7D01A" w:rsidR="00613775" w:rsidRPr="002E4976" w:rsidRDefault="00613775" w:rsidP="00675651">
      <w:pPr>
        <w:jc w:val="both"/>
        <w:rPr>
          <w:color w:val="000000" w:themeColor="text1"/>
        </w:rPr>
      </w:pPr>
      <w:r w:rsidRPr="002E4976">
        <w:rPr>
          <w:color w:val="000000" w:themeColor="text1"/>
        </w:rPr>
        <w:t>4.3.1. să primească și să utilizeze spațiul, conform scopului stabilit la pct. 1.2;</w:t>
      </w:r>
    </w:p>
    <w:p w14:paraId="78E71024" w14:textId="788AF15B" w:rsidR="00613775" w:rsidRPr="002E4976" w:rsidRDefault="00613775" w:rsidP="00675651">
      <w:pPr>
        <w:jc w:val="both"/>
        <w:rPr>
          <w:color w:val="000000" w:themeColor="text1"/>
        </w:rPr>
      </w:pPr>
      <w:r w:rsidRPr="002E4976">
        <w:rPr>
          <w:color w:val="000000" w:themeColor="text1"/>
        </w:rPr>
        <w:t>4.3.2. să solicite încetarea imediată a oricăror acțiuni din partea Locatorului sau terților care aduc atingere drepturilor oferite de prezentul contract</w:t>
      </w:r>
      <w:r w:rsidR="00FA6EF0" w:rsidRPr="002E4976">
        <w:rPr>
          <w:color w:val="000000" w:themeColor="text1"/>
        </w:rPr>
        <w:t>;</w:t>
      </w:r>
    </w:p>
    <w:p w14:paraId="6CC15120" w14:textId="63F702D6" w:rsidR="00FA6EF0" w:rsidRPr="002E4976" w:rsidRDefault="00FA6EF0" w:rsidP="00675651">
      <w:pPr>
        <w:jc w:val="both"/>
        <w:rPr>
          <w:color w:val="000000" w:themeColor="text1"/>
        </w:rPr>
      </w:pPr>
      <w:r w:rsidRPr="002E4976">
        <w:rPr>
          <w:color w:val="000000" w:themeColor="text1"/>
        </w:rPr>
        <w:t>4.3.3. să beneficieze exclusiv de veniturile obținute și produsele fabricate cu utilizarea spațiului închiriat.</w:t>
      </w:r>
    </w:p>
    <w:p w14:paraId="536339ED" w14:textId="77777777" w:rsidR="00613775" w:rsidRPr="002E4976" w:rsidRDefault="00613775" w:rsidP="00675651">
      <w:pPr>
        <w:jc w:val="both"/>
        <w:rPr>
          <w:color w:val="000000" w:themeColor="text1"/>
        </w:rPr>
      </w:pPr>
      <w:r w:rsidRPr="002E4976">
        <w:rPr>
          <w:color w:val="000000" w:themeColor="text1"/>
        </w:rPr>
        <w:t>4.4. Locatarul este obligat:</w:t>
      </w:r>
    </w:p>
    <w:p w14:paraId="20B214E3" w14:textId="77777777" w:rsidR="00613775" w:rsidRPr="002E4976" w:rsidRDefault="00613775" w:rsidP="00675651">
      <w:pPr>
        <w:jc w:val="both"/>
        <w:rPr>
          <w:color w:val="000000" w:themeColor="text1"/>
        </w:rPr>
      </w:pPr>
      <w:r w:rsidRPr="002E4976">
        <w:rPr>
          <w:color w:val="000000" w:themeColor="text1"/>
        </w:rPr>
        <w:t xml:space="preserve">4.4.1. </w:t>
      </w:r>
      <w:r w:rsidRPr="002E4976">
        <w:rPr>
          <w:bCs/>
          <w:color w:val="000000" w:themeColor="text1"/>
        </w:rPr>
        <w:t>să plătească chiria și plata pentru utilități în condițiile și termenii prevăzuți;</w:t>
      </w:r>
    </w:p>
    <w:p w14:paraId="6AD80F7F" w14:textId="77777777" w:rsidR="00613775" w:rsidRPr="002E4976" w:rsidRDefault="00613775" w:rsidP="00675651">
      <w:pPr>
        <w:jc w:val="both"/>
        <w:rPr>
          <w:bCs/>
          <w:color w:val="000000" w:themeColor="text1"/>
        </w:rPr>
      </w:pPr>
      <w:r w:rsidRPr="002E4976">
        <w:rPr>
          <w:color w:val="000000" w:themeColor="text1"/>
        </w:rPr>
        <w:t xml:space="preserve">4.4.2. </w:t>
      </w:r>
      <w:r w:rsidRPr="002E4976">
        <w:rPr>
          <w:bCs/>
          <w:color w:val="000000" w:themeColor="text1"/>
        </w:rPr>
        <w:t xml:space="preserve">să întrebuinţeze spațiul pe toată durata locațiunii cu diligența unui bun proprietar, bună credinţă şi potrivit scopului </w:t>
      </w:r>
      <w:r w:rsidRPr="002E4976">
        <w:rPr>
          <w:color w:val="000000" w:themeColor="text1"/>
        </w:rPr>
        <w:t>stabilit</w:t>
      </w:r>
      <w:r w:rsidRPr="002E4976">
        <w:rPr>
          <w:bCs/>
          <w:color w:val="000000" w:themeColor="text1"/>
        </w:rPr>
        <w:t>, purtând răspunderea pentru toate pagubele produse din culpa sa;</w:t>
      </w:r>
    </w:p>
    <w:p w14:paraId="7DD75C77" w14:textId="77777777" w:rsidR="00613775" w:rsidRPr="002E4976" w:rsidRDefault="00613775" w:rsidP="00675651">
      <w:pPr>
        <w:jc w:val="both"/>
        <w:rPr>
          <w:bCs/>
          <w:color w:val="000000" w:themeColor="text1"/>
        </w:rPr>
      </w:pPr>
      <w:r w:rsidRPr="002E4976">
        <w:rPr>
          <w:color w:val="000000" w:themeColor="text1"/>
        </w:rPr>
        <w:t>4.4.3. să asigure pe cheltuială proprie curățenia permanentă a spațiului;</w:t>
      </w:r>
    </w:p>
    <w:p w14:paraId="4A033FA2" w14:textId="0EB3A81C" w:rsidR="00613775" w:rsidRPr="002E4976" w:rsidRDefault="00613775" w:rsidP="00675651">
      <w:pPr>
        <w:jc w:val="both"/>
        <w:rPr>
          <w:bCs/>
          <w:color w:val="000000" w:themeColor="text1"/>
        </w:rPr>
      </w:pPr>
      <w:r w:rsidRPr="002E4976">
        <w:rPr>
          <w:color w:val="000000" w:themeColor="text1"/>
        </w:rPr>
        <w:t xml:space="preserve">4.4.4. </w:t>
      </w:r>
      <w:r w:rsidRPr="002E4976">
        <w:rPr>
          <w:bCs/>
          <w:color w:val="000000" w:themeColor="text1"/>
        </w:rPr>
        <w:t>să achite impozitele şi taxele locale aferente spațiului</w:t>
      </w:r>
      <w:r w:rsidR="00AC0E73" w:rsidRPr="002E4976">
        <w:rPr>
          <w:color w:val="000000" w:themeColor="text1"/>
        </w:rPr>
        <w:t>, reieșind din suprafața deținută</w:t>
      </w:r>
      <w:r w:rsidRPr="002E4976">
        <w:rPr>
          <w:bCs/>
          <w:color w:val="000000" w:themeColor="text1"/>
        </w:rPr>
        <w:t>;</w:t>
      </w:r>
    </w:p>
    <w:p w14:paraId="79AD142C" w14:textId="20E80920" w:rsidR="00613775" w:rsidRPr="002E4976" w:rsidRDefault="00613775" w:rsidP="00675651">
      <w:pPr>
        <w:jc w:val="both"/>
        <w:rPr>
          <w:bCs/>
          <w:color w:val="000000" w:themeColor="text1"/>
        </w:rPr>
      </w:pPr>
      <w:r w:rsidRPr="002E4976">
        <w:rPr>
          <w:color w:val="000000" w:themeColor="text1"/>
        </w:rPr>
        <w:t xml:space="preserve">4.4.5. </w:t>
      </w:r>
      <w:r w:rsidRPr="002E4976">
        <w:rPr>
          <w:bCs/>
          <w:color w:val="000000" w:themeColor="text1"/>
        </w:rPr>
        <w:t>să execute la timp şi în bune condiţii lucrările de întreţinere şi reparaţiile curente, în vederea menţinerii spațiului cel puțin în starea în care l-a primit;</w:t>
      </w:r>
    </w:p>
    <w:p w14:paraId="7FEBD284" w14:textId="2E474C25" w:rsidR="00613775" w:rsidRPr="002E4976" w:rsidRDefault="00613775" w:rsidP="00675651">
      <w:pPr>
        <w:jc w:val="both"/>
        <w:rPr>
          <w:bCs/>
          <w:color w:val="000000" w:themeColor="text1"/>
        </w:rPr>
      </w:pPr>
      <w:r w:rsidRPr="002E4976">
        <w:rPr>
          <w:color w:val="000000" w:themeColor="text1"/>
        </w:rPr>
        <w:t xml:space="preserve">4.4.7. </w:t>
      </w:r>
      <w:r w:rsidRPr="002E4976">
        <w:rPr>
          <w:bCs/>
          <w:color w:val="000000" w:themeColor="text1"/>
        </w:rPr>
        <w:t>să nu tulbure activitățile orga</w:t>
      </w:r>
      <w:r w:rsidR="00A415B8">
        <w:rPr>
          <w:bCs/>
          <w:color w:val="000000" w:themeColor="text1"/>
        </w:rPr>
        <w:t>nizate și desfășurate de Locator</w:t>
      </w:r>
      <w:r w:rsidRPr="002E4976">
        <w:rPr>
          <w:bCs/>
          <w:color w:val="000000" w:themeColor="text1"/>
        </w:rPr>
        <w:t>;</w:t>
      </w:r>
    </w:p>
    <w:p w14:paraId="14F81FF2" w14:textId="77777777" w:rsidR="00613775" w:rsidRPr="002E4976" w:rsidRDefault="00613775" w:rsidP="00675651">
      <w:pPr>
        <w:jc w:val="both"/>
        <w:rPr>
          <w:bCs/>
          <w:color w:val="000000" w:themeColor="text1"/>
        </w:rPr>
      </w:pPr>
      <w:r w:rsidRPr="002E4976">
        <w:rPr>
          <w:color w:val="000000" w:themeColor="text1"/>
        </w:rPr>
        <w:t xml:space="preserve">4.4.8. </w:t>
      </w:r>
      <w:r w:rsidRPr="002E4976">
        <w:rPr>
          <w:bCs/>
          <w:color w:val="000000" w:themeColor="text1"/>
        </w:rPr>
        <w:t>să răspundă pentru prejudicierea totală sau parţială a spațiului, care s-ar datora culpei sale;</w:t>
      </w:r>
    </w:p>
    <w:p w14:paraId="0DEE427C" w14:textId="77777777" w:rsidR="00613775" w:rsidRPr="002E4976" w:rsidRDefault="00613775" w:rsidP="00675651">
      <w:pPr>
        <w:jc w:val="both"/>
        <w:rPr>
          <w:bCs/>
          <w:color w:val="000000" w:themeColor="text1"/>
        </w:rPr>
      </w:pPr>
      <w:r w:rsidRPr="002E4976">
        <w:rPr>
          <w:color w:val="000000" w:themeColor="text1"/>
        </w:rPr>
        <w:t xml:space="preserve">4.4.9. </w:t>
      </w:r>
      <w:r w:rsidRPr="002E4976">
        <w:rPr>
          <w:bCs/>
          <w:color w:val="000000" w:themeColor="text1"/>
        </w:rPr>
        <w:t>să permită Locatorului și Ministerului Culturii să monitorizeze, să supravegheze și să controleze modul în care este utilizat spațiul şi starea acestuia, ori de câte ori este nevoie;</w:t>
      </w:r>
    </w:p>
    <w:p w14:paraId="08795209" w14:textId="77777777" w:rsidR="00613775" w:rsidRPr="002E4976" w:rsidRDefault="00613775" w:rsidP="00675651">
      <w:pPr>
        <w:jc w:val="both"/>
        <w:rPr>
          <w:bCs/>
          <w:color w:val="000000" w:themeColor="text1"/>
        </w:rPr>
      </w:pPr>
      <w:r w:rsidRPr="002E4976">
        <w:rPr>
          <w:color w:val="000000" w:themeColor="text1"/>
        </w:rPr>
        <w:t xml:space="preserve">4.4.10. </w:t>
      </w:r>
      <w:r w:rsidRPr="002E4976">
        <w:rPr>
          <w:bCs/>
          <w:color w:val="000000" w:themeColor="text1"/>
        </w:rPr>
        <w:t xml:space="preserve">să nu efectueze intervenții în lipsa </w:t>
      </w:r>
      <w:r w:rsidRPr="002E4976">
        <w:rPr>
          <w:color w:val="000000" w:themeColor="text1"/>
        </w:rPr>
        <w:t xml:space="preserve">consimțământului scris al Locatorului </w:t>
      </w:r>
      <w:r w:rsidRPr="002E4976">
        <w:rPr>
          <w:bCs/>
          <w:color w:val="000000" w:themeColor="text1"/>
        </w:rPr>
        <w:t>şi actelor permisive corespunzătoare;</w:t>
      </w:r>
    </w:p>
    <w:p w14:paraId="314CE595" w14:textId="17063D99" w:rsidR="00613775" w:rsidRPr="002E4976" w:rsidRDefault="00613775" w:rsidP="00675651">
      <w:pPr>
        <w:jc w:val="both"/>
        <w:rPr>
          <w:bCs/>
          <w:color w:val="000000" w:themeColor="text1"/>
        </w:rPr>
      </w:pPr>
      <w:r w:rsidRPr="002E4976">
        <w:rPr>
          <w:color w:val="000000" w:themeColor="text1"/>
        </w:rPr>
        <w:t xml:space="preserve">4.4.11. </w:t>
      </w:r>
      <w:r w:rsidRPr="002E4976">
        <w:rPr>
          <w:bCs/>
          <w:color w:val="000000" w:themeColor="text1"/>
        </w:rPr>
        <w:t>să răspundă integral față de Locator pentru prejudiciile cauzate spațiului sau încăperilor aferente de către persoanele aduse de acesta, precum angajați, colaboratori, parteneri, vizitatori</w:t>
      </w:r>
      <w:r w:rsidR="000315DC" w:rsidRPr="002E4976">
        <w:rPr>
          <w:bCs/>
          <w:color w:val="000000" w:themeColor="text1"/>
        </w:rPr>
        <w:t>,</w:t>
      </w:r>
      <w:r w:rsidRPr="002E4976">
        <w:rPr>
          <w:bCs/>
          <w:color w:val="000000" w:themeColor="text1"/>
        </w:rPr>
        <w:t xml:space="preserve"> etc.</w:t>
      </w:r>
    </w:p>
    <w:p w14:paraId="6E105573" w14:textId="77777777" w:rsidR="00613775" w:rsidRPr="002E4976" w:rsidRDefault="00613775" w:rsidP="00675651">
      <w:pPr>
        <w:jc w:val="both"/>
        <w:rPr>
          <w:bCs/>
          <w:color w:val="000000" w:themeColor="text1"/>
        </w:rPr>
      </w:pPr>
      <w:r w:rsidRPr="002E4976">
        <w:rPr>
          <w:color w:val="000000" w:themeColor="text1"/>
        </w:rPr>
        <w:t xml:space="preserve">4.4.12. </w:t>
      </w:r>
      <w:r w:rsidRPr="002E4976">
        <w:rPr>
          <w:bCs/>
          <w:color w:val="000000" w:themeColor="text1"/>
        </w:rPr>
        <w:t xml:space="preserve">să nu cesioneze contractul şi să nu transmită în sublocațiune, total sau parțial, spațiul </w:t>
      </w:r>
      <w:r w:rsidRPr="002E4976">
        <w:rPr>
          <w:color w:val="000000" w:themeColor="text1"/>
        </w:rPr>
        <w:t>deținut în locațiune</w:t>
      </w:r>
      <w:r w:rsidRPr="002E4976">
        <w:rPr>
          <w:bCs/>
          <w:color w:val="000000" w:themeColor="text1"/>
        </w:rPr>
        <w:t xml:space="preserve">, </w:t>
      </w:r>
      <w:r w:rsidRPr="002E4976">
        <w:rPr>
          <w:color w:val="000000" w:themeColor="text1"/>
        </w:rPr>
        <w:t>fără consimțământul scris al Locatorului coordonat cu Ministerul Culturii</w:t>
      </w:r>
      <w:r w:rsidRPr="002E4976">
        <w:rPr>
          <w:bCs/>
          <w:color w:val="000000" w:themeColor="text1"/>
        </w:rPr>
        <w:t>;</w:t>
      </w:r>
    </w:p>
    <w:p w14:paraId="03AB1232" w14:textId="77777777" w:rsidR="00613775" w:rsidRPr="002E4976" w:rsidRDefault="00613775" w:rsidP="00675651">
      <w:pPr>
        <w:jc w:val="both"/>
        <w:rPr>
          <w:bCs/>
          <w:color w:val="000000" w:themeColor="text1"/>
        </w:rPr>
      </w:pPr>
      <w:r w:rsidRPr="002E4976">
        <w:rPr>
          <w:color w:val="000000" w:themeColor="text1"/>
        </w:rPr>
        <w:t xml:space="preserve">4.4.13. </w:t>
      </w:r>
      <w:r w:rsidRPr="002E4976">
        <w:rPr>
          <w:bCs/>
          <w:color w:val="000000" w:themeColor="text1"/>
        </w:rPr>
        <w:t>să nu permită desfăşurarea unor activităţi ilegale în spațiul închiriat;</w:t>
      </w:r>
    </w:p>
    <w:p w14:paraId="54E5AD8D" w14:textId="7603BB4B" w:rsidR="00613775" w:rsidRPr="002E4976" w:rsidRDefault="00613775" w:rsidP="00675651">
      <w:pPr>
        <w:jc w:val="both"/>
        <w:rPr>
          <w:bCs/>
          <w:color w:val="000000" w:themeColor="text1"/>
        </w:rPr>
      </w:pPr>
      <w:r w:rsidRPr="002E4976">
        <w:rPr>
          <w:color w:val="000000" w:themeColor="text1"/>
        </w:rPr>
        <w:t xml:space="preserve">4.4.14. </w:t>
      </w:r>
      <w:r w:rsidRPr="002E4976">
        <w:rPr>
          <w:bCs/>
          <w:color w:val="000000" w:themeColor="text1"/>
        </w:rPr>
        <w:t>să nu schimbe destinaţia spațiului;</w:t>
      </w:r>
    </w:p>
    <w:p w14:paraId="0A3FEC91" w14:textId="77777777" w:rsidR="00613775" w:rsidRPr="002E4976" w:rsidRDefault="00613775" w:rsidP="00675651">
      <w:pPr>
        <w:jc w:val="both"/>
        <w:rPr>
          <w:bCs/>
          <w:color w:val="000000" w:themeColor="text1"/>
        </w:rPr>
      </w:pPr>
      <w:r w:rsidRPr="002E4976">
        <w:rPr>
          <w:color w:val="000000" w:themeColor="text1"/>
        </w:rPr>
        <w:t xml:space="preserve">4.4.15. </w:t>
      </w:r>
      <w:r w:rsidRPr="002E4976">
        <w:rPr>
          <w:bCs/>
          <w:color w:val="000000" w:themeColor="text1"/>
        </w:rPr>
        <w:t>să obţină avizele şi autorizaţiile necesare desfăşurării activităţilor în cadrul bunului imobil închiriat, cu respectarea legislaţiei în vigoare;</w:t>
      </w:r>
    </w:p>
    <w:p w14:paraId="51633132" w14:textId="77777777" w:rsidR="00613775" w:rsidRPr="002E4976" w:rsidRDefault="00613775" w:rsidP="00675651">
      <w:pPr>
        <w:jc w:val="both"/>
        <w:rPr>
          <w:bCs/>
          <w:color w:val="000000" w:themeColor="text1"/>
        </w:rPr>
      </w:pPr>
      <w:r w:rsidRPr="002E4976">
        <w:rPr>
          <w:color w:val="000000" w:themeColor="text1"/>
        </w:rPr>
        <w:t xml:space="preserve">4.4.16. </w:t>
      </w:r>
      <w:r w:rsidRPr="002E4976">
        <w:rPr>
          <w:bCs/>
          <w:color w:val="000000" w:themeColor="text1"/>
        </w:rPr>
        <w:t>să cunoască şi să respecte reglementările de securitate şi sănătate în muncă şi să ia măsurile necesare pentru evitarea accidentelor pe timpul desfăşurării activităţii în bunul imobil închiriat, fiind pe deplin răspunzător.</w:t>
      </w:r>
    </w:p>
    <w:p w14:paraId="65631FAE" w14:textId="77777777" w:rsidR="00613775" w:rsidRPr="002E4976" w:rsidRDefault="00613775" w:rsidP="00675651">
      <w:pPr>
        <w:jc w:val="both"/>
        <w:rPr>
          <w:bCs/>
          <w:color w:val="000000" w:themeColor="text1"/>
        </w:rPr>
      </w:pPr>
      <w:r w:rsidRPr="002E4976">
        <w:rPr>
          <w:color w:val="000000" w:themeColor="text1"/>
        </w:rPr>
        <w:lastRenderedPageBreak/>
        <w:t xml:space="preserve">4.4.17. </w:t>
      </w:r>
      <w:r w:rsidRPr="002E4976">
        <w:rPr>
          <w:bCs/>
          <w:color w:val="000000" w:themeColor="text1"/>
        </w:rPr>
        <w:t>să aducă la cunoștință persoanelor aduse de acesta în spaţiu, precum angajați, colaboratori, parteneri, vizitatori etc., reglementările de securitate şi sănătate în muncă specifice legislaţiei;</w:t>
      </w:r>
    </w:p>
    <w:p w14:paraId="26C35238" w14:textId="771E2349" w:rsidR="00613775" w:rsidRPr="002E4976" w:rsidRDefault="00613775" w:rsidP="00675651">
      <w:pPr>
        <w:jc w:val="both"/>
        <w:rPr>
          <w:bCs/>
          <w:color w:val="000000" w:themeColor="text1"/>
        </w:rPr>
      </w:pPr>
      <w:r w:rsidRPr="002E4976">
        <w:rPr>
          <w:bCs/>
          <w:color w:val="000000" w:themeColor="text1"/>
        </w:rPr>
        <w:t xml:space="preserve">4.4.18. să nu păstreze în cadrul spațiului închiriat obiecte explozive, toxice </w:t>
      </w:r>
      <w:r w:rsidR="00234D66" w:rsidRPr="002E4976">
        <w:rPr>
          <w:bCs/>
          <w:color w:val="000000" w:themeColor="text1"/>
        </w:rPr>
        <w:t>sau</w:t>
      </w:r>
      <w:r w:rsidRPr="002E4976">
        <w:rPr>
          <w:bCs/>
          <w:color w:val="000000" w:themeColor="text1"/>
        </w:rPr>
        <w:t xml:space="preserve"> ușor inflamabile, </w:t>
      </w:r>
      <w:r w:rsidR="00326958" w:rsidRPr="002E4976">
        <w:rPr>
          <w:bCs/>
          <w:color w:val="000000" w:themeColor="text1"/>
        </w:rPr>
        <w:t>inclusiv</w:t>
      </w:r>
      <w:r w:rsidRPr="002E4976">
        <w:rPr>
          <w:bCs/>
          <w:color w:val="000000" w:themeColor="text1"/>
        </w:rPr>
        <w:t xml:space="preserve"> alte </w:t>
      </w:r>
      <w:r w:rsidR="00326958" w:rsidRPr="002E4976">
        <w:rPr>
          <w:bCs/>
          <w:color w:val="000000" w:themeColor="text1"/>
        </w:rPr>
        <w:t xml:space="preserve">tipuri de </w:t>
      </w:r>
      <w:r w:rsidRPr="002E4976">
        <w:rPr>
          <w:bCs/>
          <w:color w:val="000000" w:themeColor="text1"/>
        </w:rPr>
        <w:t>obiecte interzise (arme, substanţe stupefiante ori psihotrope, etc.)</w:t>
      </w:r>
      <w:r w:rsidR="00E370EB" w:rsidRPr="002E4976">
        <w:rPr>
          <w:bCs/>
          <w:color w:val="000000" w:themeColor="text1"/>
        </w:rPr>
        <w:t xml:space="preserve">, sub sancțiunea </w:t>
      </w:r>
      <w:r w:rsidR="00E370EB" w:rsidRPr="00A415B8">
        <w:rPr>
          <w:bCs/>
          <w:color w:val="000000" w:themeColor="text1"/>
          <w:highlight w:val="yellow"/>
        </w:rPr>
        <w:t>rez</w:t>
      </w:r>
      <w:r w:rsidR="00A415B8" w:rsidRPr="00A415B8">
        <w:rPr>
          <w:bCs/>
          <w:color w:val="000000" w:themeColor="text1"/>
          <w:highlight w:val="yellow"/>
        </w:rPr>
        <w:t>oluțiunii</w:t>
      </w:r>
      <w:r w:rsidR="00E370EB" w:rsidRPr="002E4976">
        <w:rPr>
          <w:bCs/>
          <w:color w:val="000000" w:themeColor="text1"/>
        </w:rPr>
        <w:t xml:space="preserve"> contractului de locațiune fără drept la despăgubire;</w:t>
      </w:r>
    </w:p>
    <w:p w14:paraId="2E35F96C" w14:textId="77777777" w:rsidR="00613775" w:rsidRPr="002E4976" w:rsidRDefault="00613775" w:rsidP="00675651">
      <w:pPr>
        <w:jc w:val="both"/>
        <w:rPr>
          <w:color w:val="000000" w:themeColor="text1"/>
        </w:rPr>
      </w:pPr>
      <w:r w:rsidRPr="002E4976">
        <w:rPr>
          <w:color w:val="000000" w:themeColor="text1"/>
        </w:rPr>
        <w:t>4.4.19. să cunoască și să respecte reglementările de protecţie împotriva incendiilor, conținute în legislație, în standardele şi condiţiile tehnice, a normelor şi regulilor de apărare împotriva incendiilor;</w:t>
      </w:r>
    </w:p>
    <w:p w14:paraId="67AE7E39" w14:textId="77777777" w:rsidR="00613775" w:rsidRPr="002E4976" w:rsidRDefault="00613775" w:rsidP="00675651">
      <w:pPr>
        <w:jc w:val="both"/>
        <w:rPr>
          <w:bCs/>
          <w:color w:val="000000" w:themeColor="text1"/>
        </w:rPr>
      </w:pPr>
      <w:r w:rsidRPr="002E4976">
        <w:rPr>
          <w:color w:val="000000" w:themeColor="text1"/>
        </w:rPr>
        <w:t xml:space="preserve">4.4.20. </w:t>
      </w:r>
      <w:r w:rsidRPr="002E4976">
        <w:rPr>
          <w:bCs/>
          <w:color w:val="000000" w:themeColor="text1"/>
        </w:rPr>
        <w:t>să aducă la cunoștință persoanelor aduse de acesta în spaţiu, precum angajați, colaboratori, parteneri, vizitatorii etc., regulile de apărare împotriva incendiilor;</w:t>
      </w:r>
    </w:p>
    <w:p w14:paraId="2C2D3051" w14:textId="77777777" w:rsidR="00613775" w:rsidRPr="002E4976" w:rsidRDefault="00613775" w:rsidP="00675651">
      <w:pPr>
        <w:jc w:val="both"/>
        <w:rPr>
          <w:bCs/>
          <w:color w:val="000000" w:themeColor="text1"/>
        </w:rPr>
      </w:pPr>
      <w:r w:rsidRPr="002E4976">
        <w:rPr>
          <w:color w:val="000000" w:themeColor="text1"/>
        </w:rPr>
        <w:t xml:space="preserve">4.4.21. să </w:t>
      </w:r>
      <w:r w:rsidRPr="002E4976">
        <w:rPr>
          <w:bCs/>
          <w:color w:val="000000" w:themeColor="text1"/>
        </w:rPr>
        <w:t>ia măsurile necesare faţă de cei care încalcă normele şi regulile de apărare împotriva incendiilor;</w:t>
      </w:r>
    </w:p>
    <w:p w14:paraId="4084EE81" w14:textId="4FE5E702" w:rsidR="00093C8D" w:rsidRPr="002E4976" w:rsidRDefault="00093C8D" w:rsidP="00675651">
      <w:pPr>
        <w:jc w:val="both"/>
        <w:rPr>
          <w:bCs/>
          <w:color w:val="000000" w:themeColor="text1"/>
        </w:rPr>
      </w:pPr>
      <w:r w:rsidRPr="002E4976">
        <w:rPr>
          <w:bCs/>
          <w:color w:val="000000" w:themeColor="text1"/>
        </w:rPr>
        <w:t xml:space="preserve">4.4.22. să interzică în spațiul deținut în locațiune consumul produselor din tutun, inclusiv tutun încălzit, sau din narghilea și utilizarea țigărilor electronice în afara spațiului destinat pentru fumat, sub sancțiunea </w:t>
      </w:r>
      <w:r w:rsidRPr="00A415B8">
        <w:rPr>
          <w:bCs/>
          <w:color w:val="000000" w:themeColor="text1"/>
          <w:highlight w:val="yellow"/>
        </w:rPr>
        <w:t>rez</w:t>
      </w:r>
      <w:r w:rsidR="00A415B8" w:rsidRPr="00A415B8">
        <w:rPr>
          <w:bCs/>
          <w:color w:val="000000" w:themeColor="text1"/>
          <w:highlight w:val="yellow"/>
        </w:rPr>
        <w:t>oluțiunii</w:t>
      </w:r>
      <w:r w:rsidRPr="002E4976">
        <w:rPr>
          <w:bCs/>
          <w:color w:val="000000" w:themeColor="text1"/>
        </w:rPr>
        <w:t xml:space="preserve"> contractului de locațiune fără drept la despăgubire;</w:t>
      </w:r>
    </w:p>
    <w:p w14:paraId="5CA36492" w14:textId="511EC823" w:rsidR="00613775" w:rsidRPr="002E4976" w:rsidRDefault="00613775" w:rsidP="00675651">
      <w:pPr>
        <w:jc w:val="both"/>
        <w:rPr>
          <w:bCs/>
          <w:color w:val="000000" w:themeColor="text1"/>
        </w:rPr>
      </w:pPr>
      <w:r w:rsidRPr="002E4976">
        <w:rPr>
          <w:color w:val="000000" w:themeColor="text1"/>
        </w:rPr>
        <w:t>4.4.2</w:t>
      </w:r>
      <w:r w:rsidR="00093C8D" w:rsidRPr="002E4976">
        <w:rPr>
          <w:color w:val="000000" w:themeColor="text1"/>
        </w:rPr>
        <w:t>3</w:t>
      </w:r>
      <w:r w:rsidRPr="002E4976">
        <w:rPr>
          <w:color w:val="000000" w:themeColor="text1"/>
        </w:rPr>
        <w:t xml:space="preserve">. </w:t>
      </w:r>
      <w:r w:rsidRPr="002E4976">
        <w:rPr>
          <w:bCs/>
          <w:color w:val="000000" w:themeColor="text1"/>
        </w:rPr>
        <w:t>să răspundă pentru nerespectarea prevederilor prezentul</w:t>
      </w:r>
      <w:r w:rsidR="009B43E3" w:rsidRPr="002E4976">
        <w:rPr>
          <w:bCs/>
          <w:color w:val="000000" w:themeColor="text1"/>
        </w:rPr>
        <w:t>ui</w:t>
      </w:r>
      <w:r w:rsidRPr="002E4976">
        <w:rPr>
          <w:bCs/>
          <w:color w:val="000000" w:themeColor="text1"/>
        </w:rPr>
        <w:t xml:space="preserve"> contract şi pentru eventualele prejudicii aduse Locatorului.</w:t>
      </w:r>
    </w:p>
    <w:p w14:paraId="1BA48FF3" w14:textId="0040E1D1" w:rsidR="00613775" w:rsidRPr="002E4976" w:rsidRDefault="00613775" w:rsidP="00675651">
      <w:pPr>
        <w:jc w:val="both"/>
        <w:rPr>
          <w:bCs/>
          <w:color w:val="000000" w:themeColor="text1"/>
        </w:rPr>
      </w:pPr>
      <w:r w:rsidRPr="002E4976">
        <w:rPr>
          <w:color w:val="000000" w:themeColor="text1"/>
        </w:rPr>
        <w:t>4.4.2</w:t>
      </w:r>
      <w:r w:rsidR="00093C8D" w:rsidRPr="002E4976">
        <w:rPr>
          <w:color w:val="000000" w:themeColor="text1"/>
        </w:rPr>
        <w:t>4</w:t>
      </w:r>
      <w:r w:rsidRPr="002E4976">
        <w:rPr>
          <w:color w:val="000000" w:themeColor="text1"/>
        </w:rPr>
        <w:t xml:space="preserve">. </w:t>
      </w:r>
      <w:r w:rsidRPr="002E4976">
        <w:rPr>
          <w:bCs/>
          <w:color w:val="000000" w:themeColor="text1"/>
        </w:rPr>
        <w:t xml:space="preserve">să restituie Locatorului </w:t>
      </w:r>
      <w:r w:rsidR="009B43E3" w:rsidRPr="002E4976">
        <w:rPr>
          <w:bCs/>
          <w:color w:val="000000" w:themeColor="text1"/>
        </w:rPr>
        <w:t>în</w:t>
      </w:r>
      <w:r w:rsidRPr="002E4976">
        <w:rPr>
          <w:bCs/>
          <w:color w:val="000000" w:themeColor="text1"/>
        </w:rPr>
        <w:t xml:space="preserve"> baza actului de predare-primire spațiul închiriat</w:t>
      </w:r>
      <w:r w:rsidR="009B43E3" w:rsidRPr="002E4976">
        <w:rPr>
          <w:bCs/>
          <w:color w:val="000000" w:themeColor="text1"/>
        </w:rPr>
        <w:t>,</w:t>
      </w:r>
      <w:r w:rsidRPr="002E4976">
        <w:rPr>
          <w:bCs/>
          <w:color w:val="000000" w:themeColor="text1"/>
        </w:rPr>
        <w:t xml:space="preserve"> în termen de </w:t>
      </w:r>
      <w:r w:rsidR="009B43E3" w:rsidRPr="002E4976">
        <w:rPr>
          <w:bCs/>
          <w:color w:val="000000" w:themeColor="text1"/>
        </w:rPr>
        <w:t>1</w:t>
      </w:r>
      <w:r w:rsidRPr="002E4976">
        <w:rPr>
          <w:bCs/>
          <w:color w:val="000000" w:themeColor="text1"/>
        </w:rPr>
        <w:t xml:space="preserve"> zi de la expirarea/încetarea din orice cauză a contractului</w:t>
      </w:r>
      <w:r w:rsidR="009B43E3" w:rsidRPr="002E4976">
        <w:rPr>
          <w:bCs/>
          <w:color w:val="000000" w:themeColor="text1"/>
        </w:rPr>
        <w:t>,</w:t>
      </w:r>
      <w:r w:rsidRPr="002E4976">
        <w:rPr>
          <w:bCs/>
          <w:color w:val="000000" w:themeColor="text1"/>
        </w:rPr>
        <w:t xml:space="preserve"> cel puțin în starea în care l-a primit, luându-se în considerare gradul normal de uzură.</w:t>
      </w:r>
    </w:p>
    <w:p w14:paraId="13332669" w14:textId="77777777" w:rsidR="00613775" w:rsidRPr="002E4976" w:rsidRDefault="00613775" w:rsidP="00675651">
      <w:pPr>
        <w:jc w:val="center"/>
        <w:rPr>
          <w:b/>
          <w:color w:val="000000" w:themeColor="text1"/>
        </w:rPr>
      </w:pPr>
      <w:r w:rsidRPr="002E4976">
        <w:rPr>
          <w:b/>
          <w:color w:val="000000" w:themeColor="text1"/>
        </w:rPr>
        <w:t>5. RĂSPUNDEREA CONTRACTUALĂ</w:t>
      </w:r>
    </w:p>
    <w:p w14:paraId="2C554869" w14:textId="77777777" w:rsidR="00613775" w:rsidRPr="002E4976" w:rsidRDefault="00613775" w:rsidP="00675651">
      <w:pPr>
        <w:jc w:val="both"/>
        <w:rPr>
          <w:color w:val="000000" w:themeColor="text1"/>
        </w:rPr>
      </w:pPr>
      <w:r w:rsidRPr="002E4976">
        <w:rPr>
          <w:color w:val="000000" w:themeColor="text1"/>
        </w:rPr>
        <w:t>5.1. Locatorul nu este responsabil de bunul mers al activității desfășurate de către Locatar și pentru neajunsurile spațiului închiriat.</w:t>
      </w:r>
    </w:p>
    <w:p w14:paraId="5EC7BBCF" w14:textId="016E9E12" w:rsidR="00613775" w:rsidRPr="002E4976" w:rsidRDefault="00613775" w:rsidP="00675651">
      <w:pPr>
        <w:jc w:val="both"/>
        <w:rPr>
          <w:color w:val="000000" w:themeColor="text1"/>
        </w:rPr>
      </w:pPr>
      <w:r w:rsidRPr="002E4976">
        <w:rPr>
          <w:color w:val="000000" w:themeColor="text1"/>
        </w:rPr>
        <w:t>5.2. Locatorul în culpă este obligat să platească despăgubiri care să acopere integral paguba suferită de Locatar</w:t>
      </w:r>
      <w:r w:rsidR="000A1AF3" w:rsidRPr="002E4976">
        <w:rPr>
          <w:color w:val="000000" w:themeColor="text1"/>
        </w:rPr>
        <w:t>,</w:t>
      </w:r>
      <w:r w:rsidRPr="002E4976">
        <w:rPr>
          <w:color w:val="000000" w:themeColor="text1"/>
        </w:rPr>
        <w:t xml:space="preserve"> pentru nerespectarea totală sau parțială ori pentru îndeplinirea defectuoasă a clauzelor contractuale</w:t>
      </w:r>
      <w:r w:rsidR="002C0DA5" w:rsidRPr="002E4976">
        <w:rPr>
          <w:color w:val="000000" w:themeColor="text1"/>
        </w:rPr>
        <w:t>.</w:t>
      </w:r>
      <w:r w:rsidRPr="002E4976">
        <w:rPr>
          <w:color w:val="000000" w:themeColor="text1"/>
        </w:rPr>
        <w:t xml:space="preserve"> </w:t>
      </w:r>
    </w:p>
    <w:p w14:paraId="2F7CE1F8" w14:textId="65DF0066" w:rsidR="00613775" w:rsidRPr="002E4976" w:rsidRDefault="00613775" w:rsidP="00675651">
      <w:pPr>
        <w:jc w:val="both"/>
        <w:rPr>
          <w:color w:val="000000" w:themeColor="text1"/>
        </w:rPr>
      </w:pPr>
      <w:r w:rsidRPr="002E4976">
        <w:rPr>
          <w:color w:val="000000" w:themeColor="text1"/>
        </w:rPr>
        <w:t>5.3. Locatarul în culpă este obligat să platească despăgubiri care să acopere integral paguba suferită de Locator</w:t>
      </w:r>
      <w:r w:rsidR="000A1AF3" w:rsidRPr="002E4976">
        <w:rPr>
          <w:color w:val="000000" w:themeColor="text1"/>
        </w:rPr>
        <w:t>,</w:t>
      </w:r>
      <w:r w:rsidRPr="002E4976">
        <w:rPr>
          <w:color w:val="000000" w:themeColor="text1"/>
        </w:rPr>
        <w:t xml:space="preserve"> pentru nerespectarea totală sau parțială ori pentru îndeplinirea defectuoasă a clauzelor contractuale</w:t>
      </w:r>
      <w:r w:rsidR="002C0DA5" w:rsidRPr="002E4976">
        <w:rPr>
          <w:color w:val="000000" w:themeColor="text1"/>
        </w:rPr>
        <w:t>.</w:t>
      </w:r>
    </w:p>
    <w:p w14:paraId="64F5C4E7" w14:textId="5423AF25" w:rsidR="00613775" w:rsidRPr="002E4976" w:rsidRDefault="002C0DA5" w:rsidP="00675651">
      <w:pPr>
        <w:jc w:val="both"/>
        <w:rPr>
          <w:color w:val="000000" w:themeColor="text1"/>
        </w:rPr>
      </w:pPr>
      <w:r w:rsidRPr="002E4976">
        <w:rPr>
          <w:color w:val="000000" w:themeColor="text1"/>
        </w:rPr>
        <w:t>5.4. În cazul nerespectării obligațiilor contractuale, părțile poartă răspundere în conformitate cu legislația Republicii Moldova.</w:t>
      </w:r>
    </w:p>
    <w:p w14:paraId="438FBBA4" w14:textId="77777777" w:rsidR="00613775" w:rsidRPr="002E4976" w:rsidRDefault="00613775" w:rsidP="00675651">
      <w:pPr>
        <w:jc w:val="center"/>
        <w:rPr>
          <w:b/>
          <w:color w:val="000000" w:themeColor="text1"/>
        </w:rPr>
      </w:pPr>
      <w:r w:rsidRPr="002E4976">
        <w:rPr>
          <w:b/>
          <w:color w:val="000000" w:themeColor="text1"/>
        </w:rPr>
        <w:t>6. JUSTIFICAREA NEEXECUTĂRII DATORITĂ UNUI IMPEDIMENT</w:t>
      </w:r>
    </w:p>
    <w:p w14:paraId="4006C4AE" w14:textId="77777777" w:rsidR="00156BA7" w:rsidRPr="002E4976" w:rsidRDefault="00613775" w:rsidP="00675651">
      <w:pPr>
        <w:jc w:val="both"/>
        <w:rPr>
          <w:bCs/>
          <w:color w:val="000000" w:themeColor="text1"/>
        </w:rPr>
      </w:pPr>
      <w:r w:rsidRPr="002E4976">
        <w:rPr>
          <w:bCs/>
          <w:color w:val="000000" w:themeColor="text1"/>
        </w:rPr>
        <w:t xml:space="preserve">6.1. Neexecutarea obligațiilor asumate în baza prezentului contract, se justifică numai în cazul intervenirii unui impediment semnificativ în afara controlului Părților, care </w:t>
      </w:r>
      <w:r w:rsidR="00C67B0D" w:rsidRPr="002E4976">
        <w:rPr>
          <w:bCs/>
          <w:color w:val="000000" w:themeColor="text1"/>
        </w:rPr>
        <w:t xml:space="preserve">în mod rezonabil </w:t>
      </w:r>
      <w:r w:rsidRPr="002E4976">
        <w:rPr>
          <w:bCs/>
          <w:color w:val="000000" w:themeColor="text1"/>
        </w:rPr>
        <w:t>nu poate fi evitat sau depășit, sau consecințele căruia nu pot fi evitate sau depășite.</w:t>
      </w:r>
    </w:p>
    <w:p w14:paraId="7C1E67BA" w14:textId="147AA488" w:rsidR="00613775" w:rsidRPr="002E4976" w:rsidRDefault="00613775" w:rsidP="00675651">
      <w:pPr>
        <w:jc w:val="both"/>
        <w:rPr>
          <w:bCs/>
          <w:color w:val="000000" w:themeColor="text1"/>
        </w:rPr>
      </w:pPr>
      <w:r w:rsidRPr="002E4976">
        <w:rPr>
          <w:bCs/>
          <w:color w:val="000000" w:themeColor="text1"/>
        </w:rPr>
        <w:t xml:space="preserve">6.2. În cazul în care impedimentul justificator este temporar, neexecutarea este justificată doar pe durata existenței impedimentului. </w:t>
      </w:r>
    </w:p>
    <w:p w14:paraId="357E5304" w14:textId="0216DE73" w:rsidR="00613775" w:rsidRPr="002E4976" w:rsidRDefault="00613775" w:rsidP="00675651">
      <w:pPr>
        <w:jc w:val="both"/>
        <w:rPr>
          <w:bCs/>
          <w:color w:val="000000" w:themeColor="text1"/>
        </w:rPr>
      </w:pPr>
      <w:r w:rsidRPr="002E4976">
        <w:rPr>
          <w:bCs/>
          <w:color w:val="000000" w:themeColor="text1"/>
        </w:rPr>
        <w:t xml:space="preserve">6.3. Partea care se confruntă cu un impediment care justifică neexecutarea, are obligația de a notifica cealaltă parte despre impediment și efectele lui asupra capacității de a executa în termen de cel mult 5 zile. </w:t>
      </w:r>
    </w:p>
    <w:p w14:paraId="1D2FD02E" w14:textId="7802FC53" w:rsidR="00613775" w:rsidRPr="002E4976" w:rsidRDefault="00613775" w:rsidP="00675651">
      <w:pPr>
        <w:jc w:val="both"/>
        <w:rPr>
          <w:bCs/>
          <w:color w:val="000000" w:themeColor="text1"/>
        </w:rPr>
      </w:pPr>
      <w:r w:rsidRPr="002E4976">
        <w:rPr>
          <w:bCs/>
          <w:color w:val="000000" w:themeColor="text1"/>
        </w:rPr>
        <w:t>6.4. Impedimentul justificator nu exonerează Părțile de plata despăgubirilor dacă impedimentul a apărut după neexecutarea obligației, cu excepția cazului când Partea respectivă nu ar fi putut, oricum, din cauza impedimentului, să beneficieze de executarea obligației.</w:t>
      </w:r>
    </w:p>
    <w:p w14:paraId="4E5241A9" w14:textId="59E5772E" w:rsidR="00613775" w:rsidRPr="002E4976" w:rsidRDefault="00613775" w:rsidP="00675651">
      <w:pPr>
        <w:jc w:val="center"/>
        <w:rPr>
          <w:b/>
          <w:color w:val="000000" w:themeColor="text1"/>
        </w:rPr>
      </w:pPr>
      <w:r w:rsidRPr="002E4976">
        <w:rPr>
          <w:b/>
          <w:color w:val="000000" w:themeColor="text1"/>
        </w:rPr>
        <w:t xml:space="preserve">7. CONDIȚIILE DE MODIFICARE ȘI </w:t>
      </w:r>
      <w:r w:rsidR="000A1AF3" w:rsidRPr="002E4976">
        <w:rPr>
          <w:b/>
          <w:color w:val="000000" w:themeColor="text1"/>
        </w:rPr>
        <w:t>REZOLUȚIUNE</w:t>
      </w:r>
      <w:r w:rsidRPr="002E4976">
        <w:rPr>
          <w:b/>
          <w:color w:val="000000" w:themeColor="text1"/>
        </w:rPr>
        <w:t xml:space="preserve"> A CONTRACTULUI</w:t>
      </w:r>
    </w:p>
    <w:p w14:paraId="44ADDF23" w14:textId="77777777" w:rsidR="00613775" w:rsidRPr="002E4976" w:rsidRDefault="00613775" w:rsidP="00675651">
      <w:pPr>
        <w:jc w:val="both"/>
        <w:rPr>
          <w:bCs/>
          <w:color w:val="000000" w:themeColor="text1"/>
        </w:rPr>
      </w:pPr>
      <w:r w:rsidRPr="002E4976">
        <w:rPr>
          <w:bCs/>
          <w:color w:val="000000" w:themeColor="text1"/>
        </w:rPr>
        <w:t>7.1. Modificarea, prelungirea sau rezoluțiunea prezentului contract se efectuează prin acord adițional, semnat de ambele părți și aprobat de Ministerul Culturii.</w:t>
      </w:r>
    </w:p>
    <w:p w14:paraId="5D562D63" w14:textId="77777777" w:rsidR="00613775" w:rsidRPr="002E4976" w:rsidRDefault="00613775" w:rsidP="00675651">
      <w:pPr>
        <w:jc w:val="both"/>
        <w:rPr>
          <w:bCs/>
          <w:color w:val="000000" w:themeColor="text1"/>
        </w:rPr>
      </w:pPr>
      <w:r w:rsidRPr="002E4976">
        <w:rPr>
          <w:bCs/>
          <w:color w:val="000000" w:themeColor="text1"/>
        </w:rPr>
        <w:t xml:space="preserve">7.2. Contractul poate înceta în următoarele situații: </w:t>
      </w:r>
    </w:p>
    <w:p w14:paraId="4E18097A" w14:textId="77777777" w:rsidR="00613775" w:rsidRPr="002E4976" w:rsidRDefault="00613775" w:rsidP="00675651">
      <w:pPr>
        <w:jc w:val="both"/>
        <w:rPr>
          <w:bCs/>
          <w:color w:val="000000" w:themeColor="text1"/>
        </w:rPr>
      </w:pPr>
      <w:r w:rsidRPr="002E4976">
        <w:rPr>
          <w:bCs/>
          <w:color w:val="000000" w:themeColor="text1"/>
        </w:rPr>
        <w:t xml:space="preserve">7.2.1. expirarea termenului locațiunii; </w:t>
      </w:r>
    </w:p>
    <w:p w14:paraId="0B307759" w14:textId="77777777" w:rsidR="00613775" w:rsidRPr="002E4976" w:rsidRDefault="00613775" w:rsidP="00675651">
      <w:pPr>
        <w:jc w:val="both"/>
        <w:rPr>
          <w:bCs/>
          <w:color w:val="000000" w:themeColor="text1"/>
        </w:rPr>
      </w:pPr>
      <w:r w:rsidRPr="002E4976">
        <w:rPr>
          <w:bCs/>
          <w:color w:val="000000" w:themeColor="text1"/>
        </w:rPr>
        <w:t>7.2.2. rezoluțiunea contractului;</w:t>
      </w:r>
    </w:p>
    <w:p w14:paraId="5D5F45A1" w14:textId="77777777" w:rsidR="00613775" w:rsidRPr="002E4976" w:rsidRDefault="00613775" w:rsidP="00675651">
      <w:pPr>
        <w:jc w:val="both"/>
        <w:rPr>
          <w:bCs/>
          <w:color w:val="000000" w:themeColor="text1"/>
        </w:rPr>
      </w:pPr>
      <w:r w:rsidRPr="002E4976">
        <w:rPr>
          <w:bCs/>
          <w:color w:val="000000" w:themeColor="text1"/>
        </w:rPr>
        <w:t>7.2.3. în alte cazuri prevăzute de legislație.</w:t>
      </w:r>
    </w:p>
    <w:p w14:paraId="2AFF2973" w14:textId="77777777" w:rsidR="00613775" w:rsidRPr="002E4976" w:rsidRDefault="00613775" w:rsidP="00675651">
      <w:pPr>
        <w:jc w:val="both"/>
        <w:rPr>
          <w:bCs/>
          <w:color w:val="000000" w:themeColor="text1"/>
        </w:rPr>
      </w:pPr>
      <w:r w:rsidRPr="002E4976">
        <w:rPr>
          <w:bCs/>
          <w:color w:val="000000" w:themeColor="text1"/>
        </w:rPr>
        <w:t xml:space="preserve">7.3. Rezoluțiunea poate interveni: </w:t>
      </w:r>
    </w:p>
    <w:p w14:paraId="19E5F333" w14:textId="77777777" w:rsidR="00613775" w:rsidRPr="002E4976" w:rsidRDefault="00613775" w:rsidP="00675651">
      <w:pPr>
        <w:jc w:val="both"/>
        <w:rPr>
          <w:bCs/>
          <w:color w:val="000000" w:themeColor="text1"/>
        </w:rPr>
      </w:pPr>
      <w:r w:rsidRPr="002E4976">
        <w:rPr>
          <w:bCs/>
          <w:color w:val="000000" w:themeColor="text1"/>
        </w:rPr>
        <w:t xml:space="preserve">7.3.1. prin acordul părților; </w:t>
      </w:r>
    </w:p>
    <w:p w14:paraId="25AFBDE0" w14:textId="77777777" w:rsidR="00613775" w:rsidRPr="002E4976" w:rsidRDefault="00613775" w:rsidP="00675651">
      <w:pPr>
        <w:jc w:val="both"/>
        <w:rPr>
          <w:bCs/>
          <w:color w:val="000000" w:themeColor="text1"/>
        </w:rPr>
      </w:pPr>
      <w:r w:rsidRPr="002E4976">
        <w:rPr>
          <w:bCs/>
          <w:color w:val="000000" w:themeColor="text1"/>
        </w:rPr>
        <w:lastRenderedPageBreak/>
        <w:t xml:space="preserve">7.3.2. la inițiativa unei părți. </w:t>
      </w:r>
    </w:p>
    <w:p w14:paraId="621405C0" w14:textId="024379B6" w:rsidR="00613775" w:rsidRPr="002E4976" w:rsidRDefault="00613775" w:rsidP="00675651">
      <w:pPr>
        <w:jc w:val="both"/>
        <w:rPr>
          <w:bCs/>
          <w:color w:val="000000" w:themeColor="text1"/>
        </w:rPr>
      </w:pPr>
      <w:r w:rsidRPr="002E4976">
        <w:rPr>
          <w:bCs/>
          <w:color w:val="000000" w:themeColor="text1"/>
        </w:rPr>
        <w:t>7.4. Locatorul poate r</w:t>
      </w:r>
      <w:r w:rsidR="008B4F75" w:rsidRPr="002E4976">
        <w:rPr>
          <w:bCs/>
          <w:color w:val="000000" w:themeColor="text1"/>
        </w:rPr>
        <w:t xml:space="preserve">ezoluționa </w:t>
      </w:r>
      <w:r w:rsidRPr="002E4976">
        <w:rPr>
          <w:bCs/>
          <w:color w:val="000000" w:themeColor="text1"/>
        </w:rPr>
        <w:t xml:space="preserve">contractul, cu încasarea despăgubirilor </w:t>
      </w:r>
      <w:r w:rsidR="00156BA7" w:rsidRPr="002E4976">
        <w:rPr>
          <w:bCs/>
          <w:color w:val="000000" w:themeColor="text1"/>
        </w:rPr>
        <w:t xml:space="preserve">și/sau penalităților </w:t>
      </w:r>
      <w:r w:rsidRPr="002E4976">
        <w:rPr>
          <w:bCs/>
          <w:color w:val="000000" w:themeColor="text1"/>
        </w:rPr>
        <w:t>în favoarea sa, pentru:</w:t>
      </w:r>
    </w:p>
    <w:p w14:paraId="352D8C9D" w14:textId="77777777" w:rsidR="00613775" w:rsidRPr="002E4976" w:rsidRDefault="00613775" w:rsidP="00675651">
      <w:pPr>
        <w:jc w:val="both"/>
        <w:rPr>
          <w:bCs/>
          <w:color w:val="000000" w:themeColor="text1"/>
        </w:rPr>
      </w:pPr>
      <w:r w:rsidRPr="002E4976">
        <w:rPr>
          <w:bCs/>
          <w:color w:val="000000" w:themeColor="text1"/>
        </w:rPr>
        <w:t>7.4.1. neachitarea chiriei în decursul a 30 de zile din ziua expirării termenului stabilit;</w:t>
      </w:r>
    </w:p>
    <w:p w14:paraId="2F783229" w14:textId="77777777" w:rsidR="00613775" w:rsidRPr="002E4976" w:rsidRDefault="00613775" w:rsidP="00675651">
      <w:pPr>
        <w:jc w:val="both"/>
        <w:rPr>
          <w:bCs/>
          <w:color w:val="000000" w:themeColor="text1"/>
        </w:rPr>
      </w:pPr>
      <w:r w:rsidRPr="002E4976">
        <w:rPr>
          <w:bCs/>
          <w:color w:val="000000" w:themeColor="text1"/>
        </w:rPr>
        <w:t>7.4.2. folosirea spațiului în alt scop decât cel stipulat în prezentul contract;</w:t>
      </w:r>
    </w:p>
    <w:p w14:paraId="3129218B" w14:textId="77777777" w:rsidR="00613775" w:rsidRPr="002E4976" w:rsidRDefault="00613775" w:rsidP="00675651">
      <w:pPr>
        <w:jc w:val="both"/>
        <w:rPr>
          <w:bCs/>
          <w:color w:val="000000" w:themeColor="text1"/>
        </w:rPr>
      </w:pPr>
      <w:r w:rsidRPr="002E4976">
        <w:rPr>
          <w:bCs/>
          <w:color w:val="000000" w:themeColor="text1"/>
        </w:rPr>
        <w:t>7.4.3. refuzul Locatarului de a semna acordul adițional privind ajustarea cuantumului chiriei în conformitate cu modificările operate în Legea bugetului de stat;</w:t>
      </w:r>
    </w:p>
    <w:p w14:paraId="11F89263" w14:textId="77777777" w:rsidR="00613775" w:rsidRPr="002E4976" w:rsidRDefault="00613775" w:rsidP="00675651">
      <w:pPr>
        <w:jc w:val="both"/>
        <w:rPr>
          <w:bCs/>
          <w:color w:val="000000" w:themeColor="text1"/>
        </w:rPr>
      </w:pPr>
      <w:r w:rsidRPr="002E4976">
        <w:rPr>
          <w:bCs/>
          <w:color w:val="000000" w:themeColor="text1"/>
        </w:rPr>
        <w:t>7.4.4. încălcarea sau îndeplinirea necorespunzătoare de către Locatar a unei obligații asumate prin prezentul contract;</w:t>
      </w:r>
    </w:p>
    <w:p w14:paraId="08149EFC" w14:textId="77777777" w:rsidR="00613775" w:rsidRPr="002E4976" w:rsidRDefault="00613775" w:rsidP="00675651">
      <w:pPr>
        <w:jc w:val="both"/>
        <w:rPr>
          <w:bCs/>
          <w:color w:val="000000" w:themeColor="text1"/>
        </w:rPr>
      </w:pPr>
      <w:r w:rsidRPr="002E4976">
        <w:rPr>
          <w:bCs/>
          <w:color w:val="000000" w:themeColor="text1"/>
        </w:rPr>
        <w:t>7.5. Locatarul poate rezilia contractul pentru încălcarea sau îndeplinirea necorespunzătoare de către Locator a unei obligații asumate prin prezentul contract.</w:t>
      </w:r>
    </w:p>
    <w:p w14:paraId="1A23D3CF" w14:textId="05569A46" w:rsidR="00613775" w:rsidRPr="002E4976" w:rsidRDefault="00613775" w:rsidP="00675651">
      <w:pPr>
        <w:jc w:val="both"/>
        <w:rPr>
          <w:bCs/>
          <w:color w:val="000000" w:themeColor="text1"/>
        </w:rPr>
      </w:pPr>
      <w:r w:rsidRPr="002E4976">
        <w:rPr>
          <w:bCs/>
          <w:color w:val="000000" w:themeColor="text1"/>
        </w:rPr>
        <w:t xml:space="preserve">7.6. Partea care a decis inițierea </w:t>
      </w:r>
      <w:r w:rsidR="008B4F75" w:rsidRPr="002E4976">
        <w:rPr>
          <w:bCs/>
          <w:color w:val="000000" w:themeColor="text1"/>
        </w:rPr>
        <w:t>rezoluțiunea</w:t>
      </w:r>
      <w:r w:rsidRPr="002E4976">
        <w:rPr>
          <w:bCs/>
          <w:color w:val="000000" w:themeColor="text1"/>
        </w:rPr>
        <w:t>, se obligă să înștiințeze în formă scrisă cealaltă Parte, cu cel puțin 15 zile calendaristice până la data rezoluțiunii.</w:t>
      </w:r>
    </w:p>
    <w:p w14:paraId="6B8170C2" w14:textId="21EE6F10" w:rsidR="00613775" w:rsidRPr="002E4976" w:rsidRDefault="00613775" w:rsidP="00675651">
      <w:pPr>
        <w:jc w:val="both"/>
        <w:rPr>
          <w:bCs/>
          <w:color w:val="000000" w:themeColor="text1"/>
        </w:rPr>
      </w:pPr>
      <w:r w:rsidRPr="002E4976">
        <w:rPr>
          <w:bCs/>
          <w:color w:val="000000" w:themeColor="text1"/>
        </w:rPr>
        <w:t xml:space="preserve">7.7. </w:t>
      </w:r>
      <w:r w:rsidR="000A1AF3" w:rsidRPr="002E4976">
        <w:rPr>
          <w:bCs/>
          <w:color w:val="000000" w:themeColor="text1"/>
        </w:rPr>
        <w:t>Rezoluțiunea</w:t>
      </w:r>
      <w:r w:rsidRPr="002E4976">
        <w:rPr>
          <w:bCs/>
          <w:color w:val="000000" w:themeColor="text1"/>
        </w:rPr>
        <w:t xml:space="preserve"> prezentului contract operează deplin la expirarea termenului prevăzut, fără a fi necesară altă formalitate suplimentară sau intervenția instanței de judecată.</w:t>
      </w:r>
    </w:p>
    <w:p w14:paraId="3BD4B3ED" w14:textId="2596FB3C" w:rsidR="00613775" w:rsidRPr="002E4976" w:rsidRDefault="00613775" w:rsidP="00675651">
      <w:pPr>
        <w:jc w:val="both"/>
        <w:rPr>
          <w:bCs/>
          <w:color w:val="000000" w:themeColor="text1"/>
        </w:rPr>
      </w:pPr>
      <w:r w:rsidRPr="002E4976">
        <w:rPr>
          <w:bCs/>
          <w:color w:val="000000" w:themeColor="text1"/>
        </w:rPr>
        <w:t xml:space="preserve">7.8. Încetarea prezentului contract nu exonerează părțile de răspundere pentru obligațiile </w:t>
      </w:r>
      <w:r w:rsidR="000A1AF3" w:rsidRPr="002E4976">
        <w:rPr>
          <w:bCs/>
          <w:color w:val="000000" w:themeColor="text1"/>
        </w:rPr>
        <w:t>asumate</w:t>
      </w:r>
      <w:r w:rsidRPr="002E4976">
        <w:rPr>
          <w:bCs/>
          <w:color w:val="000000" w:themeColor="text1"/>
        </w:rPr>
        <w:t xml:space="preserve"> până la data încetării sau ca urmare a încetării acestuia</w:t>
      </w:r>
      <w:r w:rsidR="00A57A27" w:rsidRPr="002E4976">
        <w:rPr>
          <w:bCs/>
          <w:color w:val="000000" w:themeColor="text1"/>
        </w:rPr>
        <w:t>;</w:t>
      </w:r>
    </w:p>
    <w:p w14:paraId="6A076FF3" w14:textId="77777777" w:rsidR="00613775" w:rsidRPr="002E4976" w:rsidRDefault="00613775" w:rsidP="00675651">
      <w:pPr>
        <w:jc w:val="center"/>
        <w:rPr>
          <w:b/>
          <w:bCs/>
          <w:color w:val="000000" w:themeColor="text1"/>
        </w:rPr>
      </w:pPr>
      <w:r w:rsidRPr="002E4976">
        <w:rPr>
          <w:b/>
          <w:bCs/>
          <w:color w:val="000000" w:themeColor="text1"/>
        </w:rPr>
        <w:t>8. DISPOZIŢII FINALE</w:t>
      </w:r>
    </w:p>
    <w:p w14:paraId="3A5EA9D9" w14:textId="77777777" w:rsidR="00613775" w:rsidRPr="002E4976" w:rsidRDefault="00613775" w:rsidP="00675651">
      <w:pPr>
        <w:jc w:val="both"/>
        <w:rPr>
          <w:bCs/>
          <w:color w:val="000000" w:themeColor="text1"/>
        </w:rPr>
      </w:pPr>
      <w:r w:rsidRPr="002E4976">
        <w:rPr>
          <w:bCs/>
          <w:color w:val="000000" w:themeColor="text1"/>
        </w:rPr>
        <w:t xml:space="preserve">8.1. Prezentul contract, precum și acordurile adiționale la acesta, sunt valabile numai după semnarea </w:t>
      </w:r>
      <w:bookmarkStart w:id="0" w:name="_GoBack"/>
      <w:r w:rsidRPr="002E4976">
        <w:rPr>
          <w:bCs/>
          <w:color w:val="000000" w:themeColor="text1"/>
        </w:rPr>
        <w:t>de către ambele Părți și aprobarea acestora de către Ministerul Culturii.</w:t>
      </w:r>
    </w:p>
    <w:bookmarkEnd w:id="0"/>
    <w:p w14:paraId="5CA6CB3D" w14:textId="2495E216" w:rsidR="00613775" w:rsidRPr="002E4976" w:rsidRDefault="00613775" w:rsidP="00675651">
      <w:pPr>
        <w:jc w:val="both"/>
        <w:rPr>
          <w:bCs/>
          <w:color w:val="000000" w:themeColor="text1"/>
        </w:rPr>
      </w:pPr>
      <w:r w:rsidRPr="002E4976">
        <w:rPr>
          <w:bCs/>
          <w:color w:val="000000" w:themeColor="text1"/>
        </w:rPr>
        <w:t xml:space="preserve">8.2. Toate comunicările, notificările şi informările aferente derulării prezentului contract, vor fi considerate valabil întocmite și expediate dacă au fost făcute în scris </w:t>
      </w:r>
      <w:r w:rsidR="00786B33" w:rsidRPr="002E4976">
        <w:rPr>
          <w:bCs/>
          <w:color w:val="000000" w:themeColor="text1"/>
        </w:rPr>
        <w:t>ș</w:t>
      </w:r>
      <w:r w:rsidRPr="002E4976">
        <w:rPr>
          <w:bCs/>
          <w:color w:val="000000" w:themeColor="text1"/>
        </w:rPr>
        <w:t xml:space="preserve">i expediate la adresele </w:t>
      </w:r>
      <w:r w:rsidR="00F347E0" w:rsidRPr="002E4976">
        <w:rPr>
          <w:bCs/>
          <w:color w:val="000000" w:themeColor="text1"/>
        </w:rPr>
        <w:t xml:space="preserve">juridice ale </w:t>
      </w:r>
      <w:r w:rsidRPr="002E4976">
        <w:rPr>
          <w:bCs/>
          <w:color w:val="000000" w:themeColor="text1"/>
        </w:rPr>
        <w:t>părţilor contractante.</w:t>
      </w:r>
    </w:p>
    <w:p w14:paraId="05CFC219" w14:textId="250F1DE4" w:rsidR="00613775" w:rsidRPr="002E4976" w:rsidRDefault="00613775" w:rsidP="00675651">
      <w:pPr>
        <w:jc w:val="both"/>
        <w:rPr>
          <w:bCs/>
          <w:color w:val="000000" w:themeColor="text1"/>
        </w:rPr>
      </w:pPr>
      <w:r w:rsidRPr="002E4976">
        <w:rPr>
          <w:bCs/>
          <w:color w:val="000000" w:themeColor="text1"/>
        </w:rPr>
        <w:t>8.4. Părţile convin ca toate neînţelegerile privind valabilitatea contractului sau cele privind interpretarea, executarea ori încetarea acestuia să fie rezolvate pe cale amiabilă, în termen de 15 zile de la intervenirea acestora.</w:t>
      </w:r>
    </w:p>
    <w:p w14:paraId="0E55F1E2" w14:textId="77777777" w:rsidR="00613775" w:rsidRPr="002E4976" w:rsidRDefault="00613775" w:rsidP="00675651">
      <w:pPr>
        <w:jc w:val="both"/>
        <w:rPr>
          <w:color w:val="000000" w:themeColor="text1"/>
          <w:szCs w:val="28"/>
        </w:rPr>
      </w:pPr>
      <w:r w:rsidRPr="002E4976">
        <w:rPr>
          <w:color w:val="000000" w:themeColor="text1"/>
          <w:szCs w:val="28"/>
        </w:rPr>
        <w:t>8.5. Dacă după termenul prevăzut la pct. 8.4., Locatorul şi Locatarul nu reuşesc să rezolve în mod amiabil o divergenţă contractuală, fiecare parte poate solicita ca litigiul să fie soluţionat de către instanţa judecătorească competentă.</w:t>
      </w:r>
    </w:p>
    <w:p w14:paraId="66293A63" w14:textId="2C30E2AC" w:rsidR="00613775" w:rsidRPr="002E4976" w:rsidRDefault="00613775" w:rsidP="00675651">
      <w:pPr>
        <w:jc w:val="both"/>
        <w:rPr>
          <w:color w:val="000000" w:themeColor="text1"/>
          <w:szCs w:val="28"/>
        </w:rPr>
      </w:pPr>
      <w:r w:rsidRPr="002E4976">
        <w:rPr>
          <w:color w:val="000000" w:themeColor="text1"/>
          <w:szCs w:val="28"/>
        </w:rPr>
        <w:t xml:space="preserve">8.6. Prezentul contract s-a încheiat în 3 (trei) exemplare originale </w:t>
      </w:r>
      <w:r w:rsidR="00A57A27" w:rsidRPr="002E4976">
        <w:rPr>
          <w:color w:val="000000" w:themeColor="text1"/>
          <w:szCs w:val="28"/>
        </w:rPr>
        <w:t>cu</w:t>
      </w:r>
      <w:r w:rsidRPr="002E4976">
        <w:rPr>
          <w:color w:val="000000" w:themeColor="text1"/>
          <w:szCs w:val="28"/>
        </w:rPr>
        <w:t xml:space="preserve"> aceeaşi forță juridică, </w:t>
      </w:r>
      <w:r w:rsidR="0040513A" w:rsidRPr="002E4976">
        <w:rPr>
          <w:color w:val="000000" w:themeColor="text1"/>
          <w:szCs w:val="28"/>
        </w:rPr>
        <w:t>câte unul pentru părțile contractante, iar al treilea</w:t>
      </w:r>
      <w:r w:rsidRPr="002E4976">
        <w:rPr>
          <w:color w:val="000000" w:themeColor="text1"/>
          <w:szCs w:val="28"/>
        </w:rPr>
        <w:t xml:space="preserve"> pentru Ministerul Culturii</w:t>
      </w:r>
      <w:r w:rsidR="0040513A" w:rsidRPr="002E4976">
        <w:rPr>
          <w:color w:val="000000" w:themeColor="text1"/>
          <w:szCs w:val="28"/>
        </w:rPr>
        <w:t xml:space="preserve"> în calitate de fondator al entității publice.</w:t>
      </w:r>
    </w:p>
    <w:p w14:paraId="78D7741C" w14:textId="7EA3B3A4" w:rsidR="00BA69DD" w:rsidRPr="002E4976" w:rsidRDefault="00613775" w:rsidP="00675651">
      <w:pPr>
        <w:jc w:val="center"/>
        <w:rPr>
          <w:b/>
          <w:color w:val="000000" w:themeColor="text1"/>
        </w:rPr>
      </w:pPr>
      <w:r w:rsidRPr="002E4976">
        <w:rPr>
          <w:b/>
          <w:color w:val="000000" w:themeColor="text1"/>
        </w:rPr>
        <w:t>9. RECHIZITELE BANCARE ŞI ADRESELE JURIDICE ALE PĂRŢILOR</w:t>
      </w:r>
    </w:p>
    <w:p w14:paraId="6A2AFF08" w14:textId="77777777" w:rsidR="001431AC" w:rsidRPr="002E4976" w:rsidRDefault="001431AC" w:rsidP="00675651">
      <w:pPr>
        <w:jc w:val="center"/>
        <w:rPr>
          <w:b/>
          <w:color w:val="000000" w:themeColor="text1"/>
        </w:rPr>
      </w:pPr>
    </w:p>
    <w:p w14:paraId="65AB6386" w14:textId="7C2F8FDD" w:rsidR="001431AC" w:rsidRPr="002E4976" w:rsidRDefault="001431AC" w:rsidP="001431AC">
      <w:pPr>
        <w:jc w:val="both"/>
        <w:rPr>
          <w:color w:val="000000" w:themeColor="text1"/>
        </w:rPr>
      </w:pPr>
      <w:r w:rsidRPr="002E4976">
        <w:rPr>
          <w:color w:val="000000" w:themeColor="text1"/>
        </w:rPr>
        <w:tab/>
        <w:t>Locatorul:</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Locatarul:</w:t>
      </w:r>
    </w:p>
    <w:p w14:paraId="2221FB74" w14:textId="50C987D8" w:rsidR="001431AC" w:rsidRPr="002E4976" w:rsidRDefault="001431AC" w:rsidP="001431AC">
      <w:pPr>
        <w:jc w:val="both"/>
        <w:rPr>
          <w:color w:val="000000" w:themeColor="text1"/>
        </w:rPr>
      </w:pPr>
      <w:r w:rsidRPr="002E4976">
        <w:rPr>
          <w:color w:val="000000" w:themeColor="text1"/>
        </w:rPr>
        <w:tab/>
        <w:t>________________________</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___________________________</w:t>
      </w:r>
    </w:p>
    <w:p w14:paraId="24651536" w14:textId="6C8DE958" w:rsidR="001431AC" w:rsidRPr="002E4976" w:rsidRDefault="001431AC" w:rsidP="001431AC">
      <w:pPr>
        <w:jc w:val="both"/>
        <w:rPr>
          <w:color w:val="000000" w:themeColor="text1"/>
          <w:sz w:val="16"/>
          <w:szCs w:val="16"/>
        </w:rPr>
      </w:pPr>
      <w:r w:rsidRPr="002E4976">
        <w:rPr>
          <w:color w:val="000000" w:themeColor="text1"/>
        </w:rPr>
        <w:tab/>
      </w:r>
      <w:r w:rsidRPr="002E4976">
        <w:rPr>
          <w:color w:val="000000" w:themeColor="text1"/>
        </w:rPr>
        <w:tab/>
      </w:r>
      <w:r w:rsidRPr="002E4976">
        <w:rPr>
          <w:color w:val="000000" w:themeColor="text1"/>
          <w:sz w:val="16"/>
          <w:szCs w:val="16"/>
        </w:rPr>
        <w:t>(Denumirea I.P.)</w:t>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t>(Denumirea p. j. / Numele, prenumele p.f.)</w:t>
      </w:r>
    </w:p>
    <w:p w14:paraId="292004AC" w14:textId="4C5FF946" w:rsidR="001431AC" w:rsidRPr="002E4976" w:rsidRDefault="001431AC" w:rsidP="001431AC">
      <w:pPr>
        <w:jc w:val="both"/>
        <w:rPr>
          <w:color w:val="000000" w:themeColor="text1"/>
        </w:rPr>
      </w:pPr>
      <w:r w:rsidRPr="002E4976">
        <w:rPr>
          <w:color w:val="000000" w:themeColor="text1"/>
        </w:rPr>
        <w:tab/>
        <w:t>________________________</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___________________________</w:t>
      </w:r>
    </w:p>
    <w:p w14:paraId="1F56EA9D" w14:textId="285F8863" w:rsidR="001431AC" w:rsidRPr="002E4976" w:rsidRDefault="001431AC" w:rsidP="001431AC">
      <w:pPr>
        <w:jc w:val="both"/>
        <w:rPr>
          <w:color w:val="000000" w:themeColor="text1"/>
          <w:sz w:val="16"/>
          <w:szCs w:val="16"/>
        </w:rPr>
      </w:pPr>
      <w:r w:rsidRPr="002E4976">
        <w:rPr>
          <w:color w:val="000000" w:themeColor="text1"/>
        </w:rPr>
        <w:tab/>
      </w:r>
      <w:r w:rsidRPr="002E4976">
        <w:rPr>
          <w:color w:val="000000" w:themeColor="text1"/>
        </w:rPr>
        <w:tab/>
      </w:r>
      <w:r w:rsidRPr="002E4976">
        <w:rPr>
          <w:color w:val="000000" w:themeColor="text1"/>
          <w:sz w:val="16"/>
          <w:szCs w:val="16"/>
        </w:rPr>
        <w:t>(Rechizitele bancare)</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sz w:val="16"/>
          <w:szCs w:val="16"/>
        </w:rPr>
        <w:t>(Rechizitele bancare)</w:t>
      </w:r>
    </w:p>
    <w:p w14:paraId="2151F1EB" w14:textId="77777777" w:rsidR="00210CE3" w:rsidRPr="002E4976" w:rsidRDefault="00210CE3" w:rsidP="001431AC">
      <w:pPr>
        <w:jc w:val="both"/>
        <w:rPr>
          <w:color w:val="000000" w:themeColor="text1"/>
          <w:sz w:val="16"/>
          <w:szCs w:val="16"/>
        </w:rPr>
      </w:pPr>
    </w:p>
    <w:p w14:paraId="110480F4" w14:textId="77777777" w:rsidR="00210CE3" w:rsidRPr="002E4976" w:rsidRDefault="00210CE3" w:rsidP="001431AC">
      <w:pPr>
        <w:jc w:val="both"/>
        <w:rPr>
          <w:color w:val="000000" w:themeColor="text1"/>
          <w:sz w:val="16"/>
          <w:szCs w:val="16"/>
        </w:rPr>
      </w:pPr>
    </w:p>
    <w:p w14:paraId="7C7634CA" w14:textId="77777777" w:rsidR="00210CE3" w:rsidRPr="002E4976" w:rsidRDefault="00210CE3" w:rsidP="001431AC">
      <w:pPr>
        <w:jc w:val="both"/>
        <w:rPr>
          <w:color w:val="000000" w:themeColor="text1"/>
          <w:sz w:val="16"/>
          <w:szCs w:val="16"/>
        </w:rPr>
      </w:pPr>
    </w:p>
    <w:p w14:paraId="2E9FB900" w14:textId="77777777" w:rsidR="00210CE3" w:rsidRPr="002E4976" w:rsidRDefault="00210CE3" w:rsidP="001431AC">
      <w:pPr>
        <w:jc w:val="both"/>
        <w:rPr>
          <w:color w:val="000000" w:themeColor="text1"/>
          <w:sz w:val="16"/>
          <w:szCs w:val="16"/>
        </w:rPr>
      </w:pPr>
    </w:p>
    <w:p w14:paraId="1899C7C1" w14:textId="1E1E7639" w:rsidR="00773ACC" w:rsidRPr="002E4976" w:rsidRDefault="00773ACC" w:rsidP="001431AC">
      <w:pPr>
        <w:jc w:val="both"/>
        <w:rPr>
          <w:color w:val="000000" w:themeColor="text1"/>
        </w:rPr>
      </w:pPr>
      <w:r w:rsidRPr="002E4976">
        <w:rPr>
          <w:color w:val="000000" w:themeColor="text1"/>
        </w:rPr>
        <w:tab/>
        <w:t>Reprezentantul Locatorului</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Reprezentantul Locatarului</w:t>
      </w:r>
    </w:p>
    <w:p w14:paraId="589BA685" w14:textId="59448A2B" w:rsidR="00210CE3" w:rsidRPr="002E4976" w:rsidRDefault="00210CE3" w:rsidP="001431AC">
      <w:pPr>
        <w:jc w:val="both"/>
        <w:rPr>
          <w:color w:val="000000" w:themeColor="text1"/>
        </w:rPr>
      </w:pPr>
      <w:r w:rsidRPr="002E4976">
        <w:rPr>
          <w:color w:val="000000" w:themeColor="text1"/>
        </w:rPr>
        <w:tab/>
        <w:t>________________________</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___________________________</w:t>
      </w:r>
    </w:p>
    <w:p w14:paraId="746DFF9D" w14:textId="31BB136F" w:rsidR="00210CE3" w:rsidRPr="002E4976" w:rsidRDefault="00210CE3" w:rsidP="001431AC">
      <w:pPr>
        <w:jc w:val="both"/>
        <w:rPr>
          <w:color w:val="000000" w:themeColor="text1"/>
          <w:sz w:val="16"/>
          <w:szCs w:val="16"/>
        </w:rPr>
      </w:pPr>
      <w:r w:rsidRPr="002E4976">
        <w:rPr>
          <w:color w:val="000000" w:themeColor="text1"/>
        </w:rPr>
        <w:tab/>
      </w:r>
      <w:r w:rsidRPr="002E4976">
        <w:rPr>
          <w:color w:val="000000" w:themeColor="text1"/>
          <w:sz w:val="16"/>
          <w:szCs w:val="16"/>
        </w:rPr>
        <w:t>(</w:t>
      </w:r>
      <w:r w:rsidR="002D7149" w:rsidRPr="002E4976">
        <w:rPr>
          <w:color w:val="000000" w:themeColor="text1"/>
          <w:sz w:val="16"/>
          <w:szCs w:val="16"/>
        </w:rPr>
        <w:t>F</w:t>
      </w:r>
      <w:r w:rsidRPr="002E4976">
        <w:rPr>
          <w:color w:val="000000" w:themeColor="text1"/>
          <w:sz w:val="16"/>
          <w:szCs w:val="16"/>
        </w:rPr>
        <w:t>uncția,</w:t>
      </w:r>
      <w:r w:rsidR="002D7149" w:rsidRPr="002E4976">
        <w:rPr>
          <w:color w:val="000000" w:themeColor="text1"/>
          <w:sz w:val="16"/>
          <w:szCs w:val="16"/>
        </w:rPr>
        <w:t xml:space="preserve"> nume, prenume,</w:t>
      </w:r>
      <w:r w:rsidRPr="002E4976">
        <w:rPr>
          <w:color w:val="000000" w:themeColor="text1"/>
          <w:sz w:val="16"/>
          <w:szCs w:val="16"/>
        </w:rPr>
        <w:t xml:space="preserve"> semnătura)</w:t>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002D7149" w:rsidRPr="002E4976">
        <w:rPr>
          <w:color w:val="000000" w:themeColor="text1"/>
          <w:sz w:val="16"/>
          <w:szCs w:val="16"/>
        </w:rPr>
        <w:tab/>
        <w:t>(Funcția, nume, prenume, semnătura)</w:t>
      </w:r>
    </w:p>
    <w:p w14:paraId="57E4D485" w14:textId="77777777" w:rsidR="00210CE3" w:rsidRPr="002E4976" w:rsidRDefault="00210CE3" w:rsidP="001431AC">
      <w:pPr>
        <w:jc w:val="both"/>
        <w:rPr>
          <w:color w:val="000000" w:themeColor="text1"/>
          <w:sz w:val="16"/>
          <w:szCs w:val="16"/>
        </w:rPr>
      </w:pPr>
    </w:p>
    <w:p w14:paraId="7391E3EC" w14:textId="77777777" w:rsidR="00210CE3" w:rsidRPr="002E4976" w:rsidRDefault="00210CE3" w:rsidP="001431AC">
      <w:pPr>
        <w:jc w:val="both"/>
        <w:rPr>
          <w:color w:val="000000" w:themeColor="text1"/>
          <w:sz w:val="16"/>
          <w:szCs w:val="16"/>
        </w:rPr>
      </w:pPr>
    </w:p>
    <w:p w14:paraId="795990F8" w14:textId="0AB1274F" w:rsidR="00210CE3" w:rsidRPr="002E4976" w:rsidRDefault="00210CE3" w:rsidP="001431AC">
      <w:pPr>
        <w:jc w:val="both"/>
        <w:rPr>
          <w:color w:val="000000" w:themeColor="text1"/>
        </w:rPr>
      </w:pP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004255A2" w:rsidRPr="002E4976">
        <w:rPr>
          <w:color w:val="000000" w:themeColor="text1"/>
        </w:rPr>
        <w:tab/>
      </w:r>
      <w:r w:rsidRPr="002E4976">
        <w:rPr>
          <w:color w:val="000000" w:themeColor="text1"/>
        </w:rPr>
        <w:t>L.Ș.</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L.Ș.</w:t>
      </w:r>
    </w:p>
    <w:p w14:paraId="389A5BF0" w14:textId="24460FDA" w:rsidR="00AA26F6" w:rsidRPr="002E4976" w:rsidRDefault="00AA26F6" w:rsidP="001431AC">
      <w:pPr>
        <w:jc w:val="both"/>
        <w:rPr>
          <w:color w:val="000000" w:themeColor="text1"/>
        </w:rPr>
      </w:pPr>
      <w:r w:rsidRPr="002E4976">
        <w:rPr>
          <w:color w:val="000000" w:themeColor="text1"/>
        </w:rPr>
        <w:br w:type="page"/>
      </w:r>
    </w:p>
    <w:p w14:paraId="2EDADAF7" w14:textId="10C0F272" w:rsidR="00AA26F6" w:rsidRPr="002E4976" w:rsidRDefault="00AA26F6" w:rsidP="00AA26F6">
      <w:pPr>
        <w:jc w:val="right"/>
        <w:rPr>
          <w:color w:val="000000" w:themeColor="text1"/>
        </w:rPr>
      </w:pPr>
      <w:r w:rsidRPr="002E4976">
        <w:rPr>
          <w:color w:val="000000" w:themeColor="text1"/>
        </w:rPr>
        <w:lastRenderedPageBreak/>
        <w:t>Anexa nr. 1</w:t>
      </w:r>
    </w:p>
    <w:p w14:paraId="09B5FC8C" w14:textId="07BB60E2" w:rsidR="00AA26F6" w:rsidRPr="002E4976" w:rsidRDefault="00AA26F6" w:rsidP="00AA26F6">
      <w:pPr>
        <w:jc w:val="right"/>
        <w:rPr>
          <w:color w:val="000000" w:themeColor="text1"/>
        </w:rPr>
      </w:pPr>
      <w:r w:rsidRPr="002E4976">
        <w:rPr>
          <w:color w:val="000000" w:themeColor="text1"/>
        </w:rPr>
        <w:t xml:space="preserve">la contractul de locațiune nr. </w:t>
      </w:r>
      <w:r w:rsidR="008B4F75" w:rsidRPr="002E4976">
        <w:rPr>
          <w:color w:val="000000" w:themeColor="text1"/>
        </w:rPr>
        <w:t>„</w:t>
      </w:r>
      <w:r w:rsidRPr="002E4976">
        <w:rPr>
          <w:color w:val="000000" w:themeColor="text1"/>
        </w:rPr>
        <w:t>__</w:t>
      </w:r>
      <w:r w:rsidR="008B4F75" w:rsidRPr="002E4976">
        <w:rPr>
          <w:color w:val="000000" w:themeColor="text1"/>
        </w:rPr>
        <w:t>”</w:t>
      </w:r>
    </w:p>
    <w:p w14:paraId="5E19C1B3" w14:textId="7269B23E" w:rsidR="00AA26F6" w:rsidRPr="002E4976" w:rsidRDefault="00AA26F6" w:rsidP="00AA26F6">
      <w:pPr>
        <w:jc w:val="right"/>
        <w:rPr>
          <w:color w:val="000000" w:themeColor="text1"/>
        </w:rPr>
      </w:pPr>
      <w:r w:rsidRPr="002E4976">
        <w:rPr>
          <w:color w:val="000000" w:themeColor="text1"/>
        </w:rPr>
        <w:t xml:space="preserve">din </w:t>
      </w:r>
      <w:r w:rsidR="008B4F75" w:rsidRPr="002E4976">
        <w:rPr>
          <w:color w:val="000000" w:themeColor="text1"/>
        </w:rPr>
        <w:t>„</w:t>
      </w:r>
      <w:r w:rsidRPr="002E4976">
        <w:rPr>
          <w:color w:val="000000" w:themeColor="text1"/>
        </w:rPr>
        <w:t>_______________________</w:t>
      </w:r>
      <w:r w:rsidR="008B4F75" w:rsidRPr="002E4976">
        <w:rPr>
          <w:color w:val="000000" w:themeColor="text1"/>
        </w:rPr>
        <w:t>”</w:t>
      </w:r>
    </w:p>
    <w:p w14:paraId="629C2BE1" w14:textId="77777777" w:rsidR="00AA26F6" w:rsidRPr="002E4976" w:rsidRDefault="00AA26F6" w:rsidP="00AA26F6">
      <w:pPr>
        <w:jc w:val="right"/>
        <w:rPr>
          <w:color w:val="000000" w:themeColor="text1"/>
        </w:rPr>
      </w:pPr>
    </w:p>
    <w:p w14:paraId="345D5381" w14:textId="77777777" w:rsidR="00AA26F6" w:rsidRPr="002E4976" w:rsidRDefault="00AA26F6" w:rsidP="00AA26F6">
      <w:pPr>
        <w:jc w:val="right"/>
        <w:rPr>
          <w:color w:val="000000" w:themeColor="text1"/>
        </w:rPr>
      </w:pPr>
    </w:p>
    <w:p w14:paraId="2BFD7A4A" w14:textId="4021AA46" w:rsidR="00AA26F6" w:rsidRPr="002E4976" w:rsidRDefault="00AA26F6" w:rsidP="00AA26F6">
      <w:pPr>
        <w:jc w:val="center"/>
        <w:rPr>
          <w:b/>
          <w:bCs/>
          <w:color w:val="000000" w:themeColor="text1"/>
        </w:rPr>
      </w:pPr>
      <w:r w:rsidRPr="002E4976">
        <w:rPr>
          <w:b/>
          <w:bCs/>
          <w:color w:val="000000" w:themeColor="text1"/>
        </w:rPr>
        <w:t>Calculul chiriei</w:t>
      </w:r>
    </w:p>
    <w:p w14:paraId="421691AF" w14:textId="2CB28DBF" w:rsidR="00AA26F6" w:rsidRPr="002E4976" w:rsidRDefault="00AA26F6" w:rsidP="00AA26F6">
      <w:pPr>
        <w:jc w:val="center"/>
        <w:rPr>
          <w:color w:val="000000" w:themeColor="text1"/>
        </w:rPr>
      </w:pPr>
      <w:r w:rsidRPr="002E4976">
        <w:rPr>
          <w:b/>
          <w:bCs/>
          <w:color w:val="000000" w:themeColor="text1"/>
        </w:rPr>
        <w:t xml:space="preserve">pentru </w:t>
      </w:r>
      <w:r w:rsidR="008B4F75" w:rsidRPr="002E4976">
        <w:rPr>
          <w:b/>
          <w:bCs/>
          <w:color w:val="000000" w:themeColor="text1"/>
        </w:rPr>
        <w:t>locațiunea spațiului neutilizatat</w:t>
      </w:r>
    </w:p>
    <w:p w14:paraId="1121106A" w14:textId="77777777" w:rsidR="00AA26F6" w:rsidRPr="002E4976" w:rsidRDefault="00AA26F6" w:rsidP="00AA26F6">
      <w:pPr>
        <w:jc w:val="center"/>
        <w:rPr>
          <w:color w:val="000000" w:themeColor="text1"/>
        </w:rPr>
      </w:pPr>
    </w:p>
    <w:tbl>
      <w:tblPr>
        <w:tblStyle w:val="GrilTabel"/>
        <w:tblW w:w="0" w:type="auto"/>
        <w:tblLook w:val="04A0" w:firstRow="1" w:lastRow="0" w:firstColumn="1" w:lastColumn="0" w:noHBand="0" w:noVBand="1"/>
      </w:tblPr>
      <w:tblGrid>
        <w:gridCol w:w="1256"/>
        <w:gridCol w:w="1203"/>
        <w:gridCol w:w="1203"/>
        <w:gridCol w:w="1203"/>
        <w:gridCol w:w="1204"/>
        <w:gridCol w:w="1204"/>
        <w:gridCol w:w="1243"/>
        <w:gridCol w:w="1204"/>
      </w:tblGrid>
      <w:tr w:rsidR="002E4976" w:rsidRPr="002E4976" w14:paraId="4CB64EBF" w14:textId="77777777" w:rsidTr="00AA26F6">
        <w:tc>
          <w:tcPr>
            <w:tcW w:w="1203" w:type="dxa"/>
          </w:tcPr>
          <w:p w14:paraId="7F0B3740" w14:textId="2A2A92B1" w:rsidR="00AA26F6" w:rsidRPr="002E4976" w:rsidRDefault="005B28C9" w:rsidP="00AA26F6">
            <w:pPr>
              <w:jc w:val="center"/>
              <w:rPr>
                <w:b/>
                <w:bCs/>
                <w:color w:val="000000" w:themeColor="text1"/>
              </w:rPr>
            </w:pPr>
            <w:r w:rsidRPr="002E4976">
              <w:rPr>
                <w:b/>
                <w:bCs/>
                <w:color w:val="000000" w:themeColor="text1"/>
              </w:rPr>
              <w:t>Destinația</w:t>
            </w:r>
            <w:r w:rsidR="00AA26F6" w:rsidRPr="002E4976">
              <w:rPr>
                <w:b/>
                <w:bCs/>
                <w:color w:val="000000" w:themeColor="text1"/>
              </w:rPr>
              <w:t xml:space="preserve"> spațiului</w:t>
            </w:r>
          </w:p>
        </w:tc>
        <w:tc>
          <w:tcPr>
            <w:tcW w:w="1203" w:type="dxa"/>
          </w:tcPr>
          <w:p w14:paraId="6C538410" w14:textId="60F4EB06" w:rsidR="00AA26F6" w:rsidRPr="002E4976" w:rsidRDefault="00AA26F6" w:rsidP="00AA26F6">
            <w:pPr>
              <w:jc w:val="center"/>
              <w:rPr>
                <w:b/>
                <w:bCs/>
                <w:color w:val="000000" w:themeColor="text1"/>
                <w:vertAlign w:val="subscript"/>
              </w:rPr>
            </w:pPr>
            <w:r w:rsidRPr="002E4976">
              <w:rPr>
                <w:b/>
                <w:bCs/>
                <w:color w:val="000000" w:themeColor="text1"/>
              </w:rPr>
              <w:t>T</w:t>
            </w:r>
            <w:r w:rsidRPr="002E4976">
              <w:rPr>
                <w:b/>
                <w:bCs/>
                <w:color w:val="000000" w:themeColor="text1"/>
                <w:vertAlign w:val="subscript"/>
              </w:rPr>
              <w:t>b</w:t>
            </w:r>
          </w:p>
        </w:tc>
        <w:tc>
          <w:tcPr>
            <w:tcW w:w="1203" w:type="dxa"/>
          </w:tcPr>
          <w:p w14:paraId="5AFE56B7" w14:textId="41D6234A" w:rsidR="00AA26F6" w:rsidRPr="002E4976" w:rsidRDefault="00AA26F6" w:rsidP="00AA26F6">
            <w:pPr>
              <w:jc w:val="center"/>
              <w:rPr>
                <w:b/>
                <w:bCs/>
                <w:color w:val="000000" w:themeColor="text1"/>
              </w:rPr>
            </w:pPr>
            <w:r w:rsidRPr="002E4976">
              <w:rPr>
                <w:b/>
                <w:bCs/>
                <w:color w:val="000000" w:themeColor="text1"/>
              </w:rPr>
              <w:t>K</w:t>
            </w:r>
            <w:r w:rsidRPr="002E4976">
              <w:rPr>
                <w:b/>
                <w:bCs/>
                <w:color w:val="000000" w:themeColor="text1"/>
                <w:vertAlign w:val="subscript"/>
              </w:rPr>
              <w:t>1</w:t>
            </w:r>
          </w:p>
        </w:tc>
        <w:tc>
          <w:tcPr>
            <w:tcW w:w="1203" w:type="dxa"/>
          </w:tcPr>
          <w:p w14:paraId="6A51A2E3" w14:textId="64BB69AA" w:rsidR="00AA26F6" w:rsidRPr="002E4976" w:rsidRDefault="00AA26F6" w:rsidP="00AA26F6">
            <w:pPr>
              <w:jc w:val="center"/>
              <w:rPr>
                <w:b/>
                <w:bCs/>
                <w:color w:val="000000" w:themeColor="text1"/>
              </w:rPr>
            </w:pPr>
            <w:r w:rsidRPr="002E4976">
              <w:rPr>
                <w:b/>
                <w:bCs/>
                <w:color w:val="000000" w:themeColor="text1"/>
              </w:rPr>
              <w:t>K</w:t>
            </w:r>
            <w:r w:rsidRPr="002E4976">
              <w:rPr>
                <w:b/>
                <w:bCs/>
                <w:color w:val="000000" w:themeColor="text1"/>
                <w:vertAlign w:val="subscript"/>
              </w:rPr>
              <w:t>2</w:t>
            </w:r>
          </w:p>
        </w:tc>
        <w:tc>
          <w:tcPr>
            <w:tcW w:w="1204" w:type="dxa"/>
          </w:tcPr>
          <w:p w14:paraId="58E2DAB2" w14:textId="757C1B30" w:rsidR="00AA26F6" w:rsidRPr="002E4976" w:rsidRDefault="00AA26F6" w:rsidP="00AA26F6">
            <w:pPr>
              <w:jc w:val="center"/>
              <w:rPr>
                <w:b/>
                <w:bCs/>
                <w:color w:val="000000" w:themeColor="text1"/>
              </w:rPr>
            </w:pPr>
            <w:r w:rsidRPr="002E4976">
              <w:rPr>
                <w:b/>
                <w:bCs/>
                <w:color w:val="000000" w:themeColor="text1"/>
              </w:rPr>
              <w:t>K</w:t>
            </w:r>
            <w:r w:rsidRPr="002E4976">
              <w:rPr>
                <w:b/>
                <w:bCs/>
                <w:color w:val="000000" w:themeColor="text1"/>
                <w:vertAlign w:val="subscript"/>
              </w:rPr>
              <w:t>3</w:t>
            </w:r>
          </w:p>
        </w:tc>
        <w:tc>
          <w:tcPr>
            <w:tcW w:w="1204" w:type="dxa"/>
          </w:tcPr>
          <w:p w14:paraId="11ECBEA6" w14:textId="72471ABC" w:rsidR="00AA26F6" w:rsidRPr="002E4976" w:rsidRDefault="00AA26F6" w:rsidP="00AA26F6">
            <w:pPr>
              <w:jc w:val="center"/>
              <w:rPr>
                <w:b/>
                <w:bCs/>
                <w:color w:val="000000" w:themeColor="text1"/>
              </w:rPr>
            </w:pPr>
            <w:r w:rsidRPr="002E4976">
              <w:rPr>
                <w:b/>
                <w:bCs/>
                <w:color w:val="000000" w:themeColor="text1"/>
              </w:rPr>
              <w:t>K</w:t>
            </w:r>
            <w:r w:rsidRPr="002E4976">
              <w:rPr>
                <w:b/>
                <w:bCs/>
                <w:color w:val="000000" w:themeColor="text1"/>
                <w:vertAlign w:val="subscript"/>
              </w:rPr>
              <w:t>4</w:t>
            </w:r>
          </w:p>
        </w:tc>
        <w:tc>
          <w:tcPr>
            <w:tcW w:w="1204" w:type="dxa"/>
          </w:tcPr>
          <w:p w14:paraId="425AB3EE" w14:textId="2769E5E2" w:rsidR="00AA26F6" w:rsidRPr="002E4976" w:rsidRDefault="00AA26F6" w:rsidP="00AA26F6">
            <w:pPr>
              <w:jc w:val="center"/>
              <w:rPr>
                <w:b/>
                <w:bCs/>
                <w:color w:val="000000" w:themeColor="text1"/>
              </w:rPr>
            </w:pPr>
            <w:r w:rsidRPr="002E4976">
              <w:rPr>
                <w:b/>
                <w:bCs/>
                <w:color w:val="000000" w:themeColor="text1"/>
              </w:rPr>
              <w:t>Suprafața</w:t>
            </w:r>
          </w:p>
        </w:tc>
        <w:tc>
          <w:tcPr>
            <w:tcW w:w="1204" w:type="dxa"/>
          </w:tcPr>
          <w:p w14:paraId="10244AE8" w14:textId="77777777" w:rsidR="00AA26F6" w:rsidRPr="002E4976" w:rsidRDefault="00AA26F6" w:rsidP="00AA26F6">
            <w:pPr>
              <w:jc w:val="center"/>
              <w:rPr>
                <w:b/>
                <w:bCs/>
                <w:color w:val="000000" w:themeColor="text1"/>
              </w:rPr>
            </w:pPr>
            <w:r w:rsidRPr="002E4976">
              <w:rPr>
                <w:b/>
                <w:bCs/>
                <w:color w:val="000000" w:themeColor="text1"/>
              </w:rPr>
              <w:t>Suma</w:t>
            </w:r>
          </w:p>
          <w:p w14:paraId="2CB59232" w14:textId="721A07DD" w:rsidR="00AA26F6" w:rsidRPr="002E4976" w:rsidRDefault="00AA26F6" w:rsidP="00AA26F6">
            <w:pPr>
              <w:jc w:val="center"/>
              <w:rPr>
                <w:b/>
                <w:bCs/>
                <w:color w:val="000000" w:themeColor="text1"/>
              </w:rPr>
            </w:pPr>
            <w:r w:rsidRPr="002E4976">
              <w:rPr>
                <w:b/>
                <w:bCs/>
                <w:color w:val="000000" w:themeColor="text1"/>
              </w:rPr>
              <w:t>(lei)</w:t>
            </w:r>
          </w:p>
        </w:tc>
      </w:tr>
      <w:tr w:rsidR="002E4976" w:rsidRPr="002E4976" w14:paraId="5F3D0CF0" w14:textId="77777777" w:rsidTr="00AA26F6">
        <w:tc>
          <w:tcPr>
            <w:tcW w:w="1203" w:type="dxa"/>
          </w:tcPr>
          <w:p w14:paraId="08F7D347" w14:textId="63575073" w:rsidR="00AA26F6" w:rsidRPr="002E4976" w:rsidRDefault="00AA26F6" w:rsidP="00AA26F6">
            <w:pPr>
              <w:jc w:val="center"/>
              <w:rPr>
                <w:b/>
                <w:bCs/>
                <w:color w:val="000000" w:themeColor="text1"/>
              </w:rPr>
            </w:pPr>
          </w:p>
        </w:tc>
        <w:tc>
          <w:tcPr>
            <w:tcW w:w="1203" w:type="dxa"/>
          </w:tcPr>
          <w:p w14:paraId="2670EEC3" w14:textId="77777777" w:rsidR="00AA26F6" w:rsidRPr="002E4976" w:rsidRDefault="00AA26F6" w:rsidP="00AA26F6">
            <w:pPr>
              <w:jc w:val="center"/>
              <w:rPr>
                <w:color w:val="000000" w:themeColor="text1"/>
              </w:rPr>
            </w:pPr>
          </w:p>
        </w:tc>
        <w:tc>
          <w:tcPr>
            <w:tcW w:w="1203" w:type="dxa"/>
          </w:tcPr>
          <w:p w14:paraId="55846982" w14:textId="77777777" w:rsidR="00AA26F6" w:rsidRPr="002E4976" w:rsidRDefault="00AA26F6" w:rsidP="00AA26F6">
            <w:pPr>
              <w:jc w:val="center"/>
              <w:rPr>
                <w:color w:val="000000" w:themeColor="text1"/>
              </w:rPr>
            </w:pPr>
          </w:p>
        </w:tc>
        <w:tc>
          <w:tcPr>
            <w:tcW w:w="1203" w:type="dxa"/>
          </w:tcPr>
          <w:p w14:paraId="53D082AE" w14:textId="77777777" w:rsidR="00AA26F6" w:rsidRPr="002E4976" w:rsidRDefault="00AA26F6" w:rsidP="00AA26F6">
            <w:pPr>
              <w:jc w:val="center"/>
              <w:rPr>
                <w:color w:val="000000" w:themeColor="text1"/>
              </w:rPr>
            </w:pPr>
          </w:p>
        </w:tc>
        <w:tc>
          <w:tcPr>
            <w:tcW w:w="1204" w:type="dxa"/>
          </w:tcPr>
          <w:p w14:paraId="013240FB" w14:textId="77777777" w:rsidR="00AA26F6" w:rsidRPr="002E4976" w:rsidRDefault="00AA26F6" w:rsidP="00AA26F6">
            <w:pPr>
              <w:jc w:val="center"/>
              <w:rPr>
                <w:color w:val="000000" w:themeColor="text1"/>
              </w:rPr>
            </w:pPr>
          </w:p>
        </w:tc>
        <w:tc>
          <w:tcPr>
            <w:tcW w:w="1204" w:type="dxa"/>
          </w:tcPr>
          <w:p w14:paraId="7FF382A5" w14:textId="77777777" w:rsidR="00AA26F6" w:rsidRPr="002E4976" w:rsidRDefault="00AA26F6" w:rsidP="00AA26F6">
            <w:pPr>
              <w:jc w:val="center"/>
              <w:rPr>
                <w:color w:val="000000" w:themeColor="text1"/>
              </w:rPr>
            </w:pPr>
          </w:p>
        </w:tc>
        <w:tc>
          <w:tcPr>
            <w:tcW w:w="1204" w:type="dxa"/>
          </w:tcPr>
          <w:p w14:paraId="3BE7ED41" w14:textId="77777777" w:rsidR="00AA26F6" w:rsidRPr="002E4976" w:rsidRDefault="00AA26F6" w:rsidP="00AA26F6">
            <w:pPr>
              <w:jc w:val="center"/>
              <w:rPr>
                <w:color w:val="000000" w:themeColor="text1"/>
              </w:rPr>
            </w:pPr>
          </w:p>
        </w:tc>
        <w:tc>
          <w:tcPr>
            <w:tcW w:w="1204" w:type="dxa"/>
          </w:tcPr>
          <w:p w14:paraId="4B8598A0" w14:textId="77777777" w:rsidR="00AA26F6" w:rsidRPr="002E4976" w:rsidRDefault="00AA26F6" w:rsidP="00AA26F6">
            <w:pPr>
              <w:jc w:val="center"/>
              <w:rPr>
                <w:color w:val="000000" w:themeColor="text1"/>
              </w:rPr>
            </w:pPr>
          </w:p>
        </w:tc>
      </w:tr>
      <w:tr w:rsidR="002E4976" w:rsidRPr="002E4976" w14:paraId="3C0E3676" w14:textId="77777777" w:rsidTr="00AA26F6">
        <w:tc>
          <w:tcPr>
            <w:tcW w:w="1203" w:type="dxa"/>
          </w:tcPr>
          <w:p w14:paraId="442632B9" w14:textId="77777777" w:rsidR="00AA26F6" w:rsidRPr="002E4976" w:rsidRDefault="00AA26F6" w:rsidP="00AA26F6">
            <w:pPr>
              <w:jc w:val="center"/>
              <w:rPr>
                <w:color w:val="000000" w:themeColor="text1"/>
              </w:rPr>
            </w:pPr>
          </w:p>
        </w:tc>
        <w:tc>
          <w:tcPr>
            <w:tcW w:w="1203" w:type="dxa"/>
          </w:tcPr>
          <w:p w14:paraId="0874AD64" w14:textId="77777777" w:rsidR="00AA26F6" w:rsidRPr="002E4976" w:rsidRDefault="00AA26F6" w:rsidP="00AA26F6">
            <w:pPr>
              <w:jc w:val="center"/>
              <w:rPr>
                <w:color w:val="000000" w:themeColor="text1"/>
              </w:rPr>
            </w:pPr>
          </w:p>
        </w:tc>
        <w:tc>
          <w:tcPr>
            <w:tcW w:w="1203" w:type="dxa"/>
          </w:tcPr>
          <w:p w14:paraId="7F2C820F" w14:textId="77777777" w:rsidR="00AA26F6" w:rsidRPr="002E4976" w:rsidRDefault="00AA26F6" w:rsidP="00AA26F6">
            <w:pPr>
              <w:jc w:val="center"/>
              <w:rPr>
                <w:color w:val="000000" w:themeColor="text1"/>
              </w:rPr>
            </w:pPr>
          </w:p>
        </w:tc>
        <w:tc>
          <w:tcPr>
            <w:tcW w:w="1203" w:type="dxa"/>
          </w:tcPr>
          <w:p w14:paraId="69866425" w14:textId="77777777" w:rsidR="00AA26F6" w:rsidRPr="002E4976" w:rsidRDefault="00AA26F6" w:rsidP="00AA26F6">
            <w:pPr>
              <w:jc w:val="center"/>
              <w:rPr>
                <w:color w:val="000000" w:themeColor="text1"/>
              </w:rPr>
            </w:pPr>
          </w:p>
        </w:tc>
        <w:tc>
          <w:tcPr>
            <w:tcW w:w="1204" w:type="dxa"/>
          </w:tcPr>
          <w:p w14:paraId="63BCD274" w14:textId="77777777" w:rsidR="00AA26F6" w:rsidRPr="002E4976" w:rsidRDefault="00AA26F6" w:rsidP="00AA26F6">
            <w:pPr>
              <w:jc w:val="center"/>
              <w:rPr>
                <w:color w:val="000000" w:themeColor="text1"/>
              </w:rPr>
            </w:pPr>
          </w:p>
        </w:tc>
        <w:tc>
          <w:tcPr>
            <w:tcW w:w="1204" w:type="dxa"/>
          </w:tcPr>
          <w:p w14:paraId="5DE2A560" w14:textId="77777777" w:rsidR="00AA26F6" w:rsidRPr="002E4976" w:rsidRDefault="00AA26F6" w:rsidP="00AA26F6">
            <w:pPr>
              <w:jc w:val="center"/>
              <w:rPr>
                <w:color w:val="000000" w:themeColor="text1"/>
              </w:rPr>
            </w:pPr>
          </w:p>
        </w:tc>
        <w:tc>
          <w:tcPr>
            <w:tcW w:w="1204" w:type="dxa"/>
          </w:tcPr>
          <w:p w14:paraId="5AEF29AB" w14:textId="77777777" w:rsidR="00AA26F6" w:rsidRPr="002E4976" w:rsidRDefault="00AA26F6" w:rsidP="00AA26F6">
            <w:pPr>
              <w:jc w:val="center"/>
              <w:rPr>
                <w:color w:val="000000" w:themeColor="text1"/>
              </w:rPr>
            </w:pPr>
          </w:p>
        </w:tc>
        <w:tc>
          <w:tcPr>
            <w:tcW w:w="1204" w:type="dxa"/>
          </w:tcPr>
          <w:p w14:paraId="241E5E23" w14:textId="77777777" w:rsidR="00AA26F6" w:rsidRPr="002E4976" w:rsidRDefault="00AA26F6" w:rsidP="00AA26F6">
            <w:pPr>
              <w:jc w:val="center"/>
              <w:rPr>
                <w:color w:val="000000" w:themeColor="text1"/>
              </w:rPr>
            </w:pPr>
          </w:p>
        </w:tc>
      </w:tr>
      <w:tr w:rsidR="002E4976" w:rsidRPr="002E4976" w14:paraId="33E0B3DA" w14:textId="77777777" w:rsidTr="00AA26F6">
        <w:tc>
          <w:tcPr>
            <w:tcW w:w="1203" w:type="dxa"/>
          </w:tcPr>
          <w:p w14:paraId="084C2D3B" w14:textId="58F4AB68" w:rsidR="00AA26F6" w:rsidRPr="002E4976" w:rsidRDefault="00AA26F6" w:rsidP="00AA26F6">
            <w:pPr>
              <w:jc w:val="center"/>
              <w:rPr>
                <w:color w:val="000000" w:themeColor="text1"/>
              </w:rPr>
            </w:pPr>
          </w:p>
        </w:tc>
        <w:tc>
          <w:tcPr>
            <w:tcW w:w="1203" w:type="dxa"/>
          </w:tcPr>
          <w:p w14:paraId="6D6FD42C" w14:textId="77777777" w:rsidR="00AA26F6" w:rsidRPr="002E4976" w:rsidRDefault="00AA26F6" w:rsidP="00AA26F6">
            <w:pPr>
              <w:jc w:val="center"/>
              <w:rPr>
                <w:color w:val="000000" w:themeColor="text1"/>
              </w:rPr>
            </w:pPr>
          </w:p>
        </w:tc>
        <w:tc>
          <w:tcPr>
            <w:tcW w:w="1203" w:type="dxa"/>
          </w:tcPr>
          <w:p w14:paraId="762B8E79" w14:textId="77777777" w:rsidR="00AA26F6" w:rsidRPr="002E4976" w:rsidRDefault="00AA26F6" w:rsidP="00AA26F6">
            <w:pPr>
              <w:jc w:val="center"/>
              <w:rPr>
                <w:color w:val="000000" w:themeColor="text1"/>
              </w:rPr>
            </w:pPr>
          </w:p>
        </w:tc>
        <w:tc>
          <w:tcPr>
            <w:tcW w:w="1203" w:type="dxa"/>
          </w:tcPr>
          <w:p w14:paraId="0005A6C8" w14:textId="77777777" w:rsidR="00AA26F6" w:rsidRPr="002E4976" w:rsidRDefault="00AA26F6" w:rsidP="00AA26F6">
            <w:pPr>
              <w:jc w:val="center"/>
              <w:rPr>
                <w:color w:val="000000" w:themeColor="text1"/>
              </w:rPr>
            </w:pPr>
          </w:p>
        </w:tc>
        <w:tc>
          <w:tcPr>
            <w:tcW w:w="1204" w:type="dxa"/>
          </w:tcPr>
          <w:p w14:paraId="73DBECA4" w14:textId="77777777" w:rsidR="00AA26F6" w:rsidRPr="002E4976" w:rsidRDefault="00AA26F6" w:rsidP="00AA26F6">
            <w:pPr>
              <w:jc w:val="center"/>
              <w:rPr>
                <w:color w:val="000000" w:themeColor="text1"/>
              </w:rPr>
            </w:pPr>
          </w:p>
        </w:tc>
        <w:tc>
          <w:tcPr>
            <w:tcW w:w="1204" w:type="dxa"/>
          </w:tcPr>
          <w:p w14:paraId="5712534D" w14:textId="77777777" w:rsidR="00AA26F6" w:rsidRPr="002E4976" w:rsidRDefault="00AA26F6" w:rsidP="00AA26F6">
            <w:pPr>
              <w:jc w:val="center"/>
              <w:rPr>
                <w:color w:val="000000" w:themeColor="text1"/>
              </w:rPr>
            </w:pPr>
          </w:p>
        </w:tc>
        <w:tc>
          <w:tcPr>
            <w:tcW w:w="1204" w:type="dxa"/>
          </w:tcPr>
          <w:p w14:paraId="7512A52F" w14:textId="77777777" w:rsidR="00AA26F6" w:rsidRPr="002E4976" w:rsidRDefault="00AA26F6" w:rsidP="00AA26F6">
            <w:pPr>
              <w:jc w:val="center"/>
              <w:rPr>
                <w:color w:val="000000" w:themeColor="text1"/>
              </w:rPr>
            </w:pPr>
          </w:p>
        </w:tc>
        <w:tc>
          <w:tcPr>
            <w:tcW w:w="1204" w:type="dxa"/>
          </w:tcPr>
          <w:p w14:paraId="6757F1B6" w14:textId="77777777" w:rsidR="00AA26F6" w:rsidRPr="002E4976" w:rsidRDefault="00AA26F6" w:rsidP="00AA26F6">
            <w:pPr>
              <w:jc w:val="center"/>
              <w:rPr>
                <w:color w:val="000000" w:themeColor="text1"/>
              </w:rPr>
            </w:pPr>
          </w:p>
        </w:tc>
      </w:tr>
    </w:tbl>
    <w:p w14:paraId="7E0B16A2" w14:textId="77777777" w:rsidR="00AA26F6" w:rsidRPr="002E4976" w:rsidRDefault="00AA26F6" w:rsidP="00AA26F6">
      <w:pPr>
        <w:jc w:val="center"/>
        <w:rPr>
          <w:color w:val="000000" w:themeColor="text1"/>
        </w:rPr>
      </w:pPr>
    </w:p>
    <w:p w14:paraId="6C934D83" w14:textId="53B7C653" w:rsidR="00A07EAE" w:rsidRPr="002E4976" w:rsidRDefault="00A07EAE" w:rsidP="00A07EAE">
      <w:pPr>
        <w:jc w:val="both"/>
        <w:rPr>
          <w:color w:val="000000" w:themeColor="text1"/>
        </w:rPr>
      </w:pPr>
      <w:r w:rsidRPr="002E4976">
        <w:rPr>
          <w:color w:val="000000" w:themeColor="text1"/>
        </w:rPr>
        <w:t>Plata pentru serviciile comunale se achită conform facturilor prezentate.</w:t>
      </w:r>
    </w:p>
    <w:p w14:paraId="5796D299" w14:textId="77777777" w:rsidR="00A07EAE" w:rsidRPr="002E4976" w:rsidRDefault="00A07EAE" w:rsidP="00A07EAE">
      <w:pPr>
        <w:jc w:val="both"/>
        <w:rPr>
          <w:color w:val="000000" w:themeColor="text1"/>
        </w:rPr>
      </w:pPr>
    </w:p>
    <w:p w14:paraId="46D69CA4" w14:textId="32440EDA" w:rsidR="00A32748" w:rsidRPr="002E4976" w:rsidRDefault="00A07EAE" w:rsidP="00A07EAE">
      <w:pPr>
        <w:jc w:val="both"/>
        <w:rPr>
          <w:color w:val="000000" w:themeColor="text1"/>
        </w:rPr>
      </w:pPr>
      <w:r w:rsidRPr="002E4976">
        <w:rPr>
          <w:color w:val="000000" w:themeColor="text1"/>
        </w:rPr>
        <w:t>C</w:t>
      </w:r>
      <w:r w:rsidR="00A32748" w:rsidRPr="002E4976">
        <w:rPr>
          <w:color w:val="000000" w:themeColor="text1"/>
        </w:rPr>
        <w:t>alcul a fost întocmit de către ________________________________________________________</w:t>
      </w:r>
    </w:p>
    <w:p w14:paraId="6A4BBDE8" w14:textId="6176C46A" w:rsidR="00A32748" w:rsidRPr="002E4976" w:rsidRDefault="00A32748" w:rsidP="00A07EAE">
      <w:pPr>
        <w:jc w:val="both"/>
        <w:rPr>
          <w:color w:val="000000" w:themeColor="text1"/>
          <w:sz w:val="16"/>
          <w:szCs w:val="16"/>
        </w:rPr>
      </w:pP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00721CB7" w:rsidRPr="002E4976">
        <w:rPr>
          <w:color w:val="000000" w:themeColor="text1"/>
          <w:sz w:val="16"/>
          <w:szCs w:val="16"/>
        </w:rPr>
        <w:t>(Funcția, nume, prenume, semnătura)</w:t>
      </w:r>
    </w:p>
    <w:p w14:paraId="651D2E4D" w14:textId="77777777" w:rsidR="00A32748" w:rsidRPr="002E4976" w:rsidRDefault="00A32748" w:rsidP="00A07EAE">
      <w:pPr>
        <w:jc w:val="both"/>
        <w:rPr>
          <w:color w:val="000000" w:themeColor="text1"/>
        </w:rPr>
      </w:pPr>
    </w:p>
    <w:p w14:paraId="54707D06" w14:textId="77777777" w:rsidR="00A32748" w:rsidRPr="002E4976" w:rsidRDefault="00A32748" w:rsidP="00A07EAE">
      <w:pPr>
        <w:jc w:val="both"/>
        <w:rPr>
          <w:color w:val="000000" w:themeColor="text1"/>
        </w:rPr>
      </w:pPr>
    </w:p>
    <w:p w14:paraId="17499DEB" w14:textId="77777777" w:rsidR="00A32748" w:rsidRPr="002E4976" w:rsidRDefault="00A32748" w:rsidP="00A07EAE">
      <w:pPr>
        <w:jc w:val="both"/>
        <w:rPr>
          <w:color w:val="000000" w:themeColor="text1"/>
        </w:rPr>
      </w:pPr>
    </w:p>
    <w:p w14:paraId="5928C4DF" w14:textId="77777777" w:rsidR="00A32748" w:rsidRPr="002E4976" w:rsidRDefault="00A32748" w:rsidP="00A07EAE">
      <w:pPr>
        <w:jc w:val="both"/>
        <w:rPr>
          <w:color w:val="000000" w:themeColor="text1"/>
        </w:rPr>
      </w:pPr>
    </w:p>
    <w:p w14:paraId="30812FEA" w14:textId="77777777" w:rsidR="00A32748" w:rsidRPr="002E4976" w:rsidRDefault="00A32748" w:rsidP="00A32748">
      <w:pPr>
        <w:jc w:val="both"/>
        <w:rPr>
          <w:color w:val="000000" w:themeColor="text1"/>
        </w:rPr>
      </w:pPr>
      <w:r w:rsidRPr="002E4976">
        <w:rPr>
          <w:color w:val="000000" w:themeColor="text1"/>
        </w:rPr>
        <w:tab/>
        <w:t>Locatorul:</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Locatarul:</w:t>
      </w:r>
    </w:p>
    <w:p w14:paraId="6717E245" w14:textId="77777777" w:rsidR="00A32748" w:rsidRPr="002E4976" w:rsidRDefault="00A32748" w:rsidP="00A32748">
      <w:pPr>
        <w:jc w:val="both"/>
        <w:rPr>
          <w:color w:val="000000" w:themeColor="text1"/>
        </w:rPr>
      </w:pPr>
      <w:r w:rsidRPr="002E4976">
        <w:rPr>
          <w:color w:val="000000" w:themeColor="text1"/>
        </w:rPr>
        <w:tab/>
        <w:t>________________________</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___________________________</w:t>
      </w:r>
    </w:p>
    <w:p w14:paraId="1A506F19" w14:textId="77777777" w:rsidR="00A32748" w:rsidRPr="002E4976" w:rsidRDefault="00A32748" w:rsidP="00A32748">
      <w:pPr>
        <w:jc w:val="both"/>
        <w:rPr>
          <w:color w:val="000000" w:themeColor="text1"/>
          <w:sz w:val="16"/>
          <w:szCs w:val="16"/>
        </w:rPr>
      </w:pPr>
      <w:r w:rsidRPr="002E4976">
        <w:rPr>
          <w:color w:val="000000" w:themeColor="text1"/>
        </w:rPr>
        <w:tab/>
      </w:r>
      <w:r w:rsidRPr="002E4976">
        <w:rPr>
          <w:color w:val="000000" w:themeColor="text1"/>
        </w:rPr>
        <w:tab/>
      </w:r>
      <w:r w:rsidRPr="002E4976">
        <w:rPr>
          <w:color w:val="000000" w:themeColor="text1"/>
          <w:sz w:val="16"/>
          <w:szCs w:val="16"/>
        </w:rPr>
        <w:t>(Denumirea I.P.)</w:t>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t>(Denumirea p. j. / Numele, prenumele p.f.)</w:t>
      </w:r>
    </w:p>
    <w:p w14:paraId="1AC2D97E" w14:textId="77777777" w:rsidR="00A32748" w:rsidRPr="002E4976" w:rsidRDefault="00A32748" w:rsidP="00A32748">
      <w:pPr>
        <w:jc w:val="both"/>
        <w:rPr>
          <w:color w:val="000000" w:themeColor="text1"/>
        </w:rPr>
      </w:pPr>
      <w:r w:rsidRPr="002E4976">
        <w:rPr>
          <w:color w:val="000000" w:themeColor="text1"/>
        </w:rPr>
        <w:tab/>
        <w:t>________________________</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___________________________</w:t>
      </w:r>
    </w:p>
    <w:p w14:paraId="401E6E38" w14:textId="77777777" w:rsidR="00A32748" w:rsidRPr="002E4976" w:rsidRDefault="00A32748" w:rsidP="00A32748">
      <w:pPr>
        <w:jc w:val="both"/>
        <w:rPr>
          <w:color w:val="000000" w:themeColor="text1"/>
          <w:sz w:val="16"/>
          <w:szCs w:val="16"/>
        </w:rPr>
      </w:pPr>
      <w:r w:rsidRPr="002E4976">
        <w:rPr>
          <w:color w:val="000000" w:themeColor="text1"/>
        </w:rPr>
        <w:tab/>
      </w:r>
      <w:r w:rsidRPr="002E4976">
        <w:rPr>
          <w:color w:val="000000" w:themeColor="text1"/>
        </w:rPr>
        <w:tab/>
      </w:r>
      <w:r w:rsidRPr="002E4976">
        <w:rPr>
          <w:color w:val="000000" w:themeColor="text1"/>
          <w:sz w:val="16"/>
          <w:szCs w:val="16"/>
        </w:rPr>
        <w:t>(Rechizitele bancare)</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sz w:val="16"/>
          <w:szCs w:val="16"/>
        </w:rPr>
        <w:t>(Rechizitele bancare)</w:t>
      </w:r>
    </w:p>
    <w:p w14:paraId="6A774411" w14:textId="77777777" w:rsidR="00A32748" w:rsidRPr="002E4976" w:rsidRDefault="00A32748" w:rsidP="00A32748">
      <w:pPr>
        <w:jc w:val="both"/>
        <w:rPr>
          <w:color w:val="000000" w:themeColor="text1"/>
          <w:sz w:val="16"/>
          <w:szCs w:val="16"/>
        </w:rPr>
      </w:pPr>
    </w:p>
    <w:p w14:paraId="7C7B2553" w14:textId="77777777" w:rsidR="00A32748" w:rsidRPr="002E4976" w:rsidRDefault="00A32748" w:rsidP="00A32748">
      <w:pPr>
        <w:jc w:val="both"/>
        <w:rPr>
          <w:color w:val="000000" w:themeColor="text1"/>
          <w:sz w:val="16"/>
          <w:szCs w:val="16"/>
        </w:rPr>
      </w:pPr>
    </w:p>
    <w:p w14:paraId="1B53E999" w14:textId="77777777" w:rsidR="00A32748" w:rsidRPr="002E4976" w:rsidRDefault="00A32748" w:rsidP="00A32748">
      <w:pPr>
        <w:jc w:val="both"/>
        <w:rPr>
          <w:color w:val="000000" w:themeColor="text1"/>
          <w:sz w:val="16"/>
          <w:szCs w:val="16"/>
        </w:rPr>
      </w:pPr>
    </w:p>
    <w:p w14:paraId="7D356393" w14:textId="77777777" w:rsidR="00A32748" w:rsidRPr="002E4976" w:rsidRDefault="00A32748" w:rsidP="00A32748">
      <w:pPr>
        <w:jc w:val="both"/>
        <w:rPr>
          <w:color w:val="000000" w:themeColor="text1"/>
          <w:sz w:val="16"/>
          <w:szCs w:val="16"/>
        </w:rPr>
      </w:pPr>
    </w:p>
    <w:p w14:paraId="043A0C2C" w14:textId="77777777" w:rsidR="00A32748" w:rsidRPr="002E4976" w:rsidRDefault="00A32748" w:rsidP="00A32748">
      <w:pPr>
        <w:jc w:val="both"/>
        <w:rPr>
          <w:color w:val="000000" w:themeColor="text1"/>
        </w:rPr>
      </w:pPr>
      <w:r w:rsidRPr="002E4976">
        <w:rPr>
          <w:color w:val="000000" w:themeColor="text1"/>
        </w:rPr>
        <w:tab/>
        <w:t>Reprezentantul Locatorului</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Reprezentantul Locatarului</w:t>
      </w:r>
    </w:p>
    <w:p w14:paraId="41F19A93" w14:textId="77777777" w:rsidR="00A32748" w:rsidRPr="002E4976" w:rsidRDefault="00A32748" w:rsidP="00A32748">
      <w:pPr>
        <w:jc w:val="both"/>
        <w:rPr>
          <w:color w:val="000000" w:themeColor="text1"/>
        </w:rPr>
      </w:pPr>
      <w:r w:rsidRPr="002E4976">
        <w:rPr>
          <w:color w:val="000000" w:themeColor="text1"/>
        </w:rPr>
        <w:tab/>
        <w:t>________________________</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___________________________</w:t>
      </w:r>
    </w:p>
    <w:p w14:paraId="41B5CE1B" w14:textId="5254F825" w:rsidR="00A32748" w:rsidRPr="002E4976" w:rsidRDefault="00A32748" w:rsidP="00A32748">
      <w:pPr>
        <w:jc w:val="both"/>
        <w:rPr>
          <w:color w:val="000000" w:themeColor="text1"/>
          <w:sz w:val="16"/>
          <w:szCs w:val="16"/>
        </w:rPr>
      </w:pPr>
      <w:r w:rsidRPr="002E4976">
        <w:rPr>
          <w:color w:val="000000" w:themeColor="text1"/>
        </w:rPr>
        <w:tab/>
      </w:r>
      <w:r w:rsidR="00721CB7" w:rsidRPr="002E4976">
        <w:rPr>
          <w:color w:val="000000" w:themeColor="text1"/>
          <w:sz w:val="16"/>
          <w:szCs w:val="16"/>
        </w:rPr>
        <w:t>(Funcția, nume, prenume, semnătura)</w:t>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00721CB7" w:rsidRPr="002E4976">
        <w:rPr>
          <w:color w:val="000000" w:themeColor="text1"/>
          <w:sz w:val="16"/>
          <w:szCs w:val="16"/>
        </w:rPr>
        <w:t>(Funcția, nume, prenume, semnătura)</w:t>
      </w:r>
    </w:p>
    <w:p w14:paraId="6CE1BB72" w14:textId="77777777" w:rsidR="00721CB7" w:rsidRPr="002E4976" w:rsidRDefault="00721CB7" w:rsidP="00A32748">
      <w:pPr>
        <w:jc w:val="both"/>
        <w:rPr>
          <w:color w:val="000000" w:themeColor="text1"/>
          <w:sz w:val="16"/>
          <w:szCs w:val="16"/>
        </w:rPr>
      </w:pPr>
    </w:p>
    <w:p w14:paraId="13A94819" w14:textId="77777777" w:rsidR="00721CB7" w:rsidRPr="002E4976" w:rsidRDefault="00721CB7" w:rsidP="00A32748">
      <w:pPr>
        <w:jc w:val="both"/>
        <w:rPr>
          <w:color w:val="000000" w:themeColor="text1"/>
          <w:sz w:val="16"/>
          <w:szCs w:val="16"/>
        </w:rPr>
      </w:pPr>
    </w:p>
    <w:p w14:paraId="28892E6A" w14:textId="31C64ED5" w:rsidR="001D1549" w:rsidRPr="002E4976" w:rsidRDefault="00A32748" w:rsidP="00A32748">
      <w:pPr>
        <w:jc w:val="both"/>
        <w:rPr>
          <w:color w:val="000000" w:themeColor="text1"/>
        </w:rPr>
      </w:pP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L.Ș.</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L.Ș.</w:t>
      </w:r>
    </w:p>
    <w:p w14:paraId="2CEA860B" w14:textId="7933FE39" w:rsidR="001D1549" w:rsidRPr="002E4976" w:rsidRDefault="001D1549" w:rsidP="00A32748">
      <w:pPr>
        <w:jc w:val="both"/>
        <w:rPr>
          <w:color w:val="000000" w:themeColor="text1"/>
        </w:rPr>
      </w:pPr>
      <w:r w:rsidRPr="002E4976">
        <w:rPr>
          <w:color w:val="000000" w:themeColor="text1"/>
        </w:rPr>
        <w:br w:type="page"/>
      </w:r>
    </w:p>
    <w:p w14:paraId="5AACBD6D" w14:textId="6D6C3BB7" w:rsidR="001D1549" w:rsidRPr="002E4976" w:rsidRDefault="00D5255C" w:rsidP="00D5255C">
      <w:pPr>
        <w:jc w:val="right"/>
        <w:rPr>
          <w:color w:val="000000" w:themeColor="text1"/>
        </w:rPr>
      </w:pPr>
      <w:r w:rsidRPr="002E4976">
        <w:rPr>
          <w:color w:val="000000" w:themeColor="text1"/>
        </w:rPr>
        <w:lastRenderedPageBreak/>
        <w:t>Anexa nr. 2</w:t>
      </w:r>
    </w:p>
    <w:p w14:paraId="4CC138D7" w14:textId="2527ECFD" w:rsidR="00D5255C" w:rsidRPr="002E4976" w:rsidRDefault="00D5255C" w:rsidP="00D5255C">
      <w:pPr>
        <w:jc w:val="right"/>
        <w:rPr>
          <w:color w:val="000000" w:themeColor="text1"/>
        </w:rPr>
      </w:pPr>
      <w:r w:rsidRPr="002E4976">
        <w:rPr>
          <w:color w:val="000000" w:themeColor="text1"/>
        </w:rPr>
        <w:t>la Contractul de locațiune nr.</w:t>
      </w:r>
      <w:r w:rsidR="008B4F75" w:rsidRPr="002E4976">
        <w:rPr>
          <w:color w:val="000000" w:themeColor="text1"/>
        </w:rPr>
        <w:t xml:space="preserve"> „</w:t>
      </w:r>
      <w:r w:rsidRPr="002E4976">
        <w:rPr>
          <w:color w:val="000000" w:themeColor="text1"/>
        </w:rPr>
        <w:t>_</w:t>
      </w:r>
      <w:r w:rsidR="008B4F75" w:rsidRPr="002E4976">
        <w:rPr>
          <w:color w:val="000000" w:themeColor="text1"/>
        </w:rPr>
        <w:t>_”</w:t>
      </w:r>
    </w:p>
    <w:p w14:paraId="46795C7A" w14:textId="7E168F34" w:rsidR="00D5255C" w:rsidRPr="002E4976" w:rsidRDefault="00D5255C" w:rsidP="00D5255C">
      <w:pPr>
        <w:jc w:val="right"/>
        <w:rPr>
          <w:color w:val="000000" w:themeColor="text1"/>
        </w:rPr>
      </w:pPr>
      <w:r w:rsidRPr="002E4976">
        <w:rPr>
          <w:color w:val="000000" w:themeColor="text1"/>
        </w:rPr>
        <w:t xml:space="preserve">din </w:t>
      </w:r>
      <w:r w:rsidR="008B4F75" w:rsidRPr="002E4976">
        <w:rPr>
          <w:color w:val="000000" w:themeColor="text1"/>
        </w:rPr>
        <w:t>„</w:t>
      </w:r>
      <w:r w:rsidRPr="002E4976">
        <w:rPr>
          <w:color w:val="000000" w:themeColor="text1"/>
        </w:rPr>
        <w:t>_______________________</w:t>
      </w:r>
      <w:r w:rsidR="008B4F75" w:rsidRPr="002E4976">
        <w:rPr>
          <w:color w:val="000000" w:themeColor="text1"/>
        </w:rPr>
        <w:t>_”</w:t>
      </w:r>
    </w:p>
    <w:p w14:paraId="32E90568" w14:textId="77777777" w:rsidR="00A32748" w:rsidRPr="002E4976" w:rsidRDefault="00A32748" w:rsidP="00A07EAE">
      <w:pPr>
        <w:jc w:val="both"/>
        <w:rPr>
          <w:color w:val="000000" w:themeColor="text1"/>
        </w:rPr>
      </w:pPr>
    </w:p>
    <w:p w14:paraId="2B992D4B" w14:textId="77777777" w:rsidR="003E0E05" w:rsidRPr="002E4976" w:rsidRDefault="003E0E05" w:rsidP="00A07EAE">
      <w:pPr>
        <w:jc w:val="both"/>
        <w:rPr>
          <w:color w:val="000000" w:themeColor="text1"/>
        </w:rPr>
      </w:pPr>
    </w:p>
    <w:p w14:paraId="67D50EE6" w14:textId="77777777" w:rsidR="003E0E05" w:rsidRPr="002E4976" w:rsidRDefault="003E0E05" w:rsidP="00A07EAE">
      <w:pPr>
        <w:jc w:val="both"/>
        <w:rPr>
          <w:color w:val="000000" w:themeColor="text1"/>
        </w:rPr>
      </w:pPr>
    </w:p>
    <w:p w14:paraId="485D17EB" w14:textId="045FE4E3" w:rsidR="003E0E05" w:rsidRPr="002E4976" w:rsidRDefault="003E0E05" w:rsidP="003E0E05">
      <w:pPr>
        <w:jc w:val="center"/>
        <w:rPr>
          <w:b/>
          <w:bCs/>
          <w:color w:val="000000" w:themeColor="text1"/>
        </w:rPr>
      </w:pPr>
      <w:r w:rsidRPr="002E4976">
        <w:rPr>
          <w:b/>
          <w:bCs/>
          <w:color w:val="000000" w:themeColor="text1"/>
        </w:rPr>
        <w:t xml:space="preserve">Act de predare </w:t>
      </w:r>
      <w:r w:rsidR="008B4F75" w:rsidRPr="002E4976">
        <w:rPr>
          <w:b/>
          <w:bCs/>
          <w:color w:val="000000" w:themeColor="text1"/>
        </w:rPr>
        <w:t>–</w:t>
      </w:r>
      <w:r w:rsidRPr="002E4976">
        <w:rPr>
          <w:b/>
          <w:bCs/>
          <w:color w:val="000000" w:themeColor="text1"/>
        </w:rPr>
        <w:t xml:space="preserve"> primire a spațiului</w:t>
      </w:r>
    </w:p>
    <w:p w14:paraId="0D78C7C9" w14:textId="77777777" w:rsidR="003E0E05" w:rsidRPr="002E4976" w:rsidRDefault="003E0E05" w:rsidP="003E0E05">
      <w:pPr>
        <w:jc w:val="center"/>
        <w:rPr>
          <w:b/>
          <w:bCs/>
          <w:color w:val="000000" w:themeColor="text1"/>
        </w:rPr>
      </w:pPr>
    </w:p>
    <w:p w14:paraId="24BD5ACF" w14:textId="40AF2AC4" w:rsidR="00956C07" w:rsidRPr="002E4976" w:rsidRDefault="00956C07" w:rsidP="00956C07">
      <w:pPr>
        <w:rPr>
          <w:color w:val="000000" w:themeColor="text1"/>
        </w:rPr>
      </w:pPr>
      <w:r w:rsidRPr="002E4976">
        <w:rPr>
          <w:color w:val="000000" w:themeColor="text1"/>
        </w:rPr>
        <w:t>„___”</w:t>
      </w:r>
      <w:r w:rsidR="008B4F75" w:rsidRPr="002E4976">
        <w:rPr>
          <w:color w:val="000000" w:themeColor="text1"/>
        </w:rPr>
        <w:t xml:space="preserve"> „</w:t>
      </w:r>
      <w:r w:rsidRPr="002E4976">
        <w:rPr>
          <w:color w:val="000000" w:themeColor="text1"/>
        </w:rPr>
        <w:t>__________________</w:t>
      </w:r>
      <w:r w:rsidR="008B4F75" w:rsidRPr="002E4976">
        <w:rPr>
          <w:color w:val="000000" w:themeColor="text1"/>
        </w:rPr>
        <w:t>”</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008B4F75" w:rsidRPr="002E4976">
        <w:rPr>
          <w:color w:val="000000" w:themeColor="text1"/>
        </w:rPr>
        <w:tab/>
      </w:r>
      <w:r w:rsidR="00DD3440" w:rsidRPr="002E4976">
        <w:rPr>
          <w:color w:val="000000" w:themeColor="text1"/>
        </w:rPr>
        <w:tab/>
      </w:r>
      <w:r w:rsidRPr="002E4976">
        <w:rPr>
          <w:color w:val="000000" w:themeColor="text1"/>
        </w:rPr>
        <w:t>„_________________”</w:t>
      </w:r>
    </w:p>
    <w:p w14:paraId="0F517F0F" w14:textId="323B0D4C" w:rsidR="00956C07" w:rsidRPr="002E4976" w:rsidRDefault="00956C07" w:rsidP="00956C07">
      <w:pPr>
        <w:rPr>
          <w:color w:val="000000" w:themeColor="text1"/>
          <w:sz w:val="16"/>
          <w:szCs w:val="16"/>
        </w:rPr>
      </w:pPr>
      <w:r w:rsidRPr="002E4976">
        <w:rPr>
          <w:color w:val="000000" w:themeColor="text1"/>
          <w:szCs w:val="20"/>
        </w:rPr>
        <w:tab/>
      </w:r>
      <w:r w:rsidRPr="002E4976">
        <w:rPr>
          <w:color w:val="000000" w:themeColor="text1"/>
          <w:sz w:val="16"/>
          <w:szCs w:val="16"/>
        </w:rPr>
        <w:t>(data întocmirii)</w:t>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00DD3440" w:rsidRPr="002E4976">
        <w:rPr>
          <w:color w:val="000000" w:themeColor="text1"/>
          <w:szCs w:val="20"/>
        </w:rPr>
        <w:tab/>
      </w:r>
      <w:r w:rsidRPr="002E4976">
        <w:rPr>
          <w:color w:val="000000" w:themeColor="text1"/>
          <w:sz w:val="16"/>
          <w:szCs w:val="16"/>
        </w:rPr>
        <w:t>(locul întocmirii)</w:t>
      </w:r>
    </w:p>
    <w:p w14:paraId="0E3FEFCD" w14:textId="68C33B0D" w:rsidR="003E0E05" w:rsidRPr="002E4976" w:rsidRDefault="003E0E05" w:rsidP="003E0E05">
      <w:pPr>
        <w:jc w:val="both"/>
        <w:rPr>
          <w:color w:val="000000" w:themeColor="text1"/>
        </w:rPr>
      </w:pPr>
    </w:p>
    <w:p w14:paraId="1D26BFD4" w14:textId="4F4FDEFF" w:rsidR="003A35E4" w:rsidRPr="002E4976" w:rsidRDefault="003A35E4" w:rsidP="00215546">
      <w:pPr>
        <w:jc w:val="both"/>
        <w:rPr>
          <w:color w:val="000000" w:themeColor="text1"/>
        </w:rPr>
      </w:pPr>
      <w:r w:rsidRPr="002E4976">
        <w:rPr>
          <w:color w:val="000000" w:themeColor="text1"/>
        </w:rPr>
        <w:tab/>
        <w:t>Prin prez</w:t>
      </w:r>
      <w:r w:rsidR="00215546" w:rsidRPr="002E4976">
        <w:rPr>
          <w:color w:val="000000" w:themeColor="text1"/>
        </w:rPr>
        <w:t>e</w:t>
      </w:r>
      <w:r w:rsidRPr="002E4976">
        <w:rPr>
          <w:color w:val="000000" w:themeColor="text1"/>
        </w:rPr>
        <w:t>nt</w:t>
      </w:r>
      <w:r w:rsidR="00215546" w:rsidRPr="002E4976">
        <w:rPr>
          <w:color w:val="000000" w:themeColor="text1"/>
        </w:rPr>
        <w:t>u</w:t>
      </w:r>
      <w:r w:rsidRPr="002E4976">
        <w:rPr>
          <w:color w:val="000000" w:themeColor="text1"/>
        </w:rPr>
        <w:t>l act se confirmă că __________</w:t>
      </w:r>
      <w:r w:rsidR="00215546" w:rsidRPr="002E4976">
        <w:rPr>
          <w:color w:val="000000" w:themeColor="text1"/>
        </w:rPr>
        <w:t>_</w:t>
      </w:r>
      <w:r w:rsidRPr="002E4976">
        <w:rPr>
          <w:color w:val="000000" w:themeColor="text1"/>
        </w:rPr>
        <w:t xml:space="preserve">____________________________________, </w:t>
      </w:r>
    </w:p>
    <w:p w14:paraId="7299DA84" w14:textId="0695513B" w:rsidR="003A35E4" w:rsidRPr="002E4976" w:rsidRDefault="003A35E4" w:rsidP="00215546">
      <w:pPr>
        <w:jc w:val="both"/>
        <w:rPr>
          <w:color w:val="000000" w:themeColor="text1"/>
          <w:sz w:val="16"/>
          <w:szCs w:val="16"/>
        </w:rPr>
      </w:pP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00215546" w:rsidRPr="002E4976">
        <w:rPr>
          <w:color w:val="000000" w:themeColor="text1"/>
          <w:sz w:val="16"/>
          <w:szCs w:val="16"/>
        </w:rPr>
        <w:tab/>
      </w:r>
      <w:r w:rsidR="00215546" w:rsidRPr="002E4976">
        <w:rPr>
          <w:color w:val="000000" w:themeColor="text1"/>
          <w:sz w:val="16"/>
          <w:szCs w:val="16"/>
        </w:rPr>
        <w:tab/>
      </w:r>
      <w:r w:rsidR="00215546" w:rsidRPr="002E4976">
        <w:rPr>
          <w:color w:val="000000" w:themeColor="text1"/>
          <w:sz w:val="16"/>
          <w:szCs w:val="16"/>
        </w:rPr>
        <w:tab/>
      </w:r>
      <w:r w:rsidRPr="002E4976">
        <w:rPr>
          <w:color w:val="000000" w:themeColor="text1"/>
          <w:sz w:val="16"/>
          <w:szCs w:val="16"/>
        </w:rPr>
        <w:t>(denumirea instituției publice/locatorului)</w:t>
      </w:r>
    </w:p>
    <w:p w14:paraId="1360E421" w14:textId="1C962766" w:rsidR="003A35E4" w:rsidRPr="002E4976" w:rsidRDefault="00215546" w:rsidP="00215546">
      <w:pPr>
        <w:jc w:val="both"/>
        <w:rPr>
          <w:color w:val="000000" w:themeColor="text1"/>
          <w:szCs w:val="20"/>
        </w:rPr>
      </w:pPr>
      <w:r w:rsidRPr="002E4976">
        <w:rPr>
          <w:color w:val="000000" w:themeColor="text1"/>
        </w:rPr>
        <w:t>cu adresa juridică în_</w:t>
      </w:r>
      <w:r w:rsidR="003A35E4" w:rsidRPr="002E4976">
        <w:rPr>
          <w:color w:val="000000" w:themeColor="text1"/>
        </w:rPr>
        <w:t>_______________________________________________________________</w:t>
      </w:r>
    </w:p>
    <w:p w14:paraId="071C884E" w14:textId="77777777" w:rsidR="003A35E4" w:rsidRPr="002E4976" w:rsidRDefault="003A35E4" w:rsidP="00215546">
      <w:pPr>
        <w:jc w:val="both"/>
        <w:rPr>
          <w:color w:val="000000" w:themeColor="text1"/>
          <w:sz w:val="16"/>
          <w:szCs w:val="16"/>
        </w:rPr>
      </w:pP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Cs w:val="20"/>
        </w:rPr>
        <w:tab/>
      </w:r>
      <w:r w:rsidRPr="002E4976">
        <w:rPr>
          <w:color w:val="000000" w:themeColor="text1"/>
          <w:sz w:val="16"/>
          <w:szCs w:val="16"/>
        </w:rPr>
        <w:t>(localitatea)</w:t>
      </w:r>
    </w:p>
    <w:p w14:paraId="6CA5C24B" w14:textId="44CAEF84" w:rsidR="003A35E4" w:rsidRPr="002E4976" w:rsidRDefault="003A35E4" w:rsidP="00215546">
      <w:pPr>
        <w:jc w:val="both"/>
        <w:rPr>
          <w:color w:val="000000" w:themeColor="text1"/>
        </w:rPr>
      </w:pPr>
      <w:r w:rsidRPr="002E4976">
        <w:rPr>
          <w:color w:val="000000" w:themeColor="text1"/>
        </w:rPr>
        <w:t>str._____________________</w:t>
      </w:r>
      <w:r w:rsidR="00215546" w:rsidRPr="002E4976">
        <w:rPr>
          <w:color w:val="000000" w:themeColor="text1"/>
        </w:rPr>
        <w:t>_____</w:t>
      </w:r>
      <w:r w:rsidRPr="002E4976">
        <w:rPr>
          <w:color w:val="000000" w:themeColor="text1"/>
        </w:rPr>
        <w:t>_____, telefon: ____________, e-mail:_________@mc.gov.md,</w:t>
      </w:r>
    </w:p>
    <w:p w14:paraId="7FCE79E5" w14:textId="38EA0ABF" w:rsidR="00215546" w:rsidRPr="002E4976" w:rsidRDefault="003A35E4" w:rsidP="00215546">
      <w:pPr>
        <w:jc w:val="both"/>
        <w:rPr>
          <w:color w:val="000000" w:themeColor="text1"/>
        </w:rPr>
      </w:pPr>
      <w:r w:rsidRPr="002E4976">
        <w:rPr>
          <w:color w:val="000000" w:themeColor="text1"/>
        </w:rPr>
        <w:t>IDNO_____________________________________________________________</w:t>
      </w:r>
      <w:r w:rsidR="00215546" w:rsidRPr="002E4976">
        <w:rPr>
          <w:color w:val="000000" w:themeColor="text1"/>
        </w:rPr>
        <w:t>____</w:t>
      </w:r>
      <w:r w:rsidRPr="002E4976">
        <w:rPr>
          <w:color w:val="000000" w:themeColor="text1"/>
        </w:rPr>
        <w:t xml:space="preserve">, </w:t>
      </w:r>
      <w:r w:rsidR="00215546" w:rsidRPr="002E4976">
        <w:rPr>
          <w:color w:val="000000" w:themeColor="text1"/>
        </w:rPr>
        <w:t>în persoana</w:t>
      </w:r>
      <w:r w:rsidRPr="002E4976">
        <w:rPr>
          <w:color w:val="000000" w:themeColor="text1"/>
        </w:rPr>
        <w:t xml:space="preserve"> ___________________________________________,</w:t>
      </w:r>
      <w:r w:rsidR="00215546" w:rsidRPr="002E4976">
        <w:rPr>
          <w:color w:val="000000" w:themeColor="text1"/>
        </w:rPr>
        <w:t xml:space="preserve"> în calitate de </w:t>
      </w:r>
      <w:r w:rsidR="00215546" w:rsidRPr="002E4976">
        <w:rPr>
          <w:b/>
          <w:color w:val="000000" w:themeColor="text1"/>
        </w:rPr>
        <w:t>Locator</w:t>
      </w:r>
      <w:r w:rsidR="00215546" w:rsidRPr="002E4976">
        <w:rPr>
          <w:color w:val="000000" w:themeColor="text1"/>
        </w:rPr>
        <w:t xml:space="preserve"> pe de o parte,</w:t>
      </w:r>
      <w:r w:rsidR="00D425BD" w:rsidRPr="002E4976">
        <w:rPr>
          <w:color w:val="000000" w:themeColor="text1"/>
        </w:rPr>
        <w:t xml:space="preserve"> transmite</w:t>
      </w:r>
    </w:p>
    <w:p w14:paraId="5D8D9307" w14:textId="77777777" w:rsidR="00215546" w:rsidRPr="002E4976" w:rsidRDefault="003A35E4" w:rsidP="00215546">
      <w:pPr>
        <w:jc w:val="both"/>
        <w:rPr>
          <w:color w:val="000000" w:themeColor="text1"/>
        </w:rPr>
      </w:pPr>
      <w:r w:rsidRPr="002E4976">
        <w:rPr>
          <w:color w:val="000000" w:themeColor="text1"/>
          <w:szCs w:val="20"/>
        </w:rPr>
        <w:tab/>
      </w:r>
      <w:r w:rsidRPr="002E4976">
        <w:rPr>
          <w:color w:val="000000" w:themeColor="text1"/>
          <w:szCs w:val="20"/>
        </w:rPr>
        <w:tab/>
      </w:r>
      <w:r w:rsidRPr="002E4976">
        <w:rPr>
          <w:color w:val="000000" w:themeColor="text1"/>
          <w:sz w:val="16"/>
          <w:szCs w:val="16"/>
        </w:rPr>
        <w:t>(</w:t>
      </w:r>
      <w:r w:rsidR="00215546" w:rsidRPr="002E4976">
        <w:rPr>
          <w:color w:val="000000" w:themeColor="text1"/>
          <w:sz w:val="16"/>
          <w:szCs w:val="16"/>
        </w:rPr>
        <w:t xml:space="preserve">funcţia, </w:t>
      </w:r>
      <w:r w:rsidRPr="002E4976">
        <w:rPr>
          <w:color w:val="000000" w:themeColor="text1"/>
          <w:sz w:val="16"/>
          <w:szCs w:val="16"/>
        </w:rPr>
        <w:t>numele, prenumele)</w:t>
      </w:r>
      <w:r w:rsidR="00215546" w:rsidRPr="002E4976">
        <w:rPr>
          <w:color w:val="000000" w:themeColor="text1"/>
          <w:sz w:val="16"/>
          <w:szCs w:val="16"/>
        </w:rPr>
        <w:t xml:space="preserve"> </w:t>
      </w:r>
    </w:p>
    <w:p w14:paraId="163BCCC9" w14:textId="321ECBE1" w:rsidR="003A35E4" w:rsidRPr="002E4976" w:rsidRDefault="003A35E4" w:rsidP="00215546">
      <w:pPr>
        <w:jc w:val="both"/>
        <w:rPr>
          <w:color w:val="000000" w:themeColor="text1"/>
        </w:rPr>
      </w:pPr>
      <w:r w:rsidRPr="002E4976">
        <w:rPr>
          <w:color w:val="000000" w:themeColor="text1"/>
        </w:rPr>
        <w:t xml:space="preserve">_________________________________, </w:t>
      </w:r>
      <w:r w:rsidR="00215546" w:rsidRPr="002E4976">
        <w:rPr>
          <w:color w:val="000000" w:themeColor="text1"/>
        </w:rPr>
        <w:t>cu adresa juridică/ domiciliul în</w:t>
      </w:r>
      <w:r w:rsidR="00AA6B1B" w:rsidRPr="002E4976">
        <w:rPr>
          <w:color w:val="000000" w:themeColor="text1"/>
        </w:rPr>
        <w:t xml:space="preserve"> _____________________</w:t>
      </w:r>
    </w:p>
    <w:p w14:paraId="56B1E4BF" w14:textId="77777777" w:rsidR="00AA6B1B" w:rsidRPr="002E4976" w:rsidRDefault="003A35E4" w:rsidP="00AA6B1B">
      <w:pPr>
        <w:jc w:val="both"/>
        <w:rPr>
          <w:color w:val="000000" w:themeColor="text1"/>
          <w:sz w:val="16"/>
          <w:szCs w:val="16"/>
        </w:rPr>
      </w:pPr>
      <w:r w:rsidRPr="002E4976">
        <w:rPr>
          <w:color w:val="000000" w:themeColor="text1"/>
          <w:szCs w:val="20"/>
        </w:rPr>
        <w:tab/>
      </w:r>
      <w:r w:rsidRPr="002E4976">
        <w:rPr>
          <w:color w:val="000000" w:themeColor="text1"/>
          <w:sz w:val="16"/>
          <w:szCs w:val="16"/>
        </w:rPr>
        <w:t>(numele, prenumele/denumirea locatarului)</w:t>
      </w:r>
      <w:r w:rsidR="00AA6B1B" w:rsidRPr="002E4976">
        <w:rPr>
          <w:color w:val="000000" w:themeColor="text1"/>
          <w:sz w:val="16"/>
          <w:szCs w:val="16"/>
        </w:rPr>
        <w:tab/>
      </w:r>
      <w:r w:rsidR="00AA6B1B" w:rsidRPr="002E4976">
        <w:rPr>
          <w:color w:val="000000" w:themeColor="text1"/>
          <w:sz w:val="16"/>
          <w:szCs w:val="16"/>
        </w:rPr>
        <w:tab/>
      </w:r>
      <w:r w:rsidR="00AA6B1B" w:rsidRPr="002E4976">
        <w:rPr>
          <w:color w:val="000000" w:themeColor="text1"/>
          <w:sz w:val="16"/>
          <w:szCs w:val="16"/>
        </w:rPr>
        <w:tab/>
      </w:r>
      <w:r w:rsidR="00AA6B1B" w:rsidRPr="002E4976">
        <w:rPr>
          <w:color w:val="000000" w:themeColor="text1"/>
          <w:sz w:val="16"/>
          <w:szCs w:val="16"/>
        </w:rPr>
        <w:tab/>
      </w:r>
      <w:r w:rsidR="00AA6B1B" w:rsidRPr="002E4976">
        <w:rPr>
          <w:color w:val="000000" w:themeColor="text1"/>
          <w:sz w:val="16"/>
          <w:szCs w:val="16"/>
        </w:rPr>
        <w:tab/>
      </w:r>
      <w:r w:rsidR="00AA6B1B" w:rsidRPr="002E4976">
        <w:rPr>
          <w:color w:val="000000" w:themeColor="text1"/>
          <w:sz w:val="16"/>
          <w:szCs w:val="16"/>
        </w:rPr>
        <w:tab/>
      </w:r>
      <w:r w:rsidR="00AA6B1B" w:rsidRPr="002E4976">
        <w:rPr>
          <w:color w:val="000000" w:themeColor="text1"/>
          <w:sz w:val="16"/>
          <w:szCs w:val="16"/>
        </w:rPr>
        <w:tab/>
        <w:t xml:space="preserve">(localitatea) </w:t>
      </w:r>
    </w:p>
    <w:p w14:paraId="25208C21" w14:textId="77777777" w:rsidR="00B2407C" w:rsidRPr="002E4976" w:rsidRDefault="003A35E4" w:rsidP="00215546">
      <w:pPr>
        <w:jc w:val="both"/>
        <w:rPr>
          <w:color w:val="000000" w:themeColor="text1"/>
          <w:sz w:val="16"/>
          <w:szCs w:val="16"/>
        </w:rPr>
      </w:pPr>
      <w:r w:rsidRPr="002E4976">
        <w:rPr>
          <w:color w:val="000000" w:themeColor="text1"/>
        </w:rPr>
        <w:t>str._______________________________</w:t>
      </w:r>
      <w:r w:rsidR="00AA6B1B" w:rsidRPr="002E4976">
        <w:rPr>
          <w:color w:val="000000" w:themeColor="text1"/>
        </w:rPr>
        <w:t>____</w:t>
      </w:r>
      <w:r w:rsidRPr="002E4976">
        <w:rPr>
          <w:color w:val="000000" w:themeColor="text1"/>
        </w:rPr>
        <w:t>__,</w:t>
      </w:r>
      <w:r w:rsidR="00AA6B1B" w:rsidRPr="002E4976">
        <w:rPr>
          <w:color w:val="000000" w:themeColor="text1"/>
        </w:rPr>
        <w:t xml:space="preserve"> </w:t>
      </w:r>
      <w:r w:rsidRPr="002E4976">
        <w:rPr>
          <w:color w:val="000000" w:themeColor="text1"/>
        </w:rPr>
        <w:t>telefon:_</w:t>
      </w:r>
      <w:r w:rsidR="00AA6B1B" w:rsidRPr="002E4976">
        <w:rPr>
          <w:color w:val="000000" w:themeColor="text1"/>
        </w:rPr>
        <w:t>____</w:t>
      </w:r>
      <w:r w:rsidRPr="002E4976">
        <w:rPr>
          <w:color w:val="000000" w:themeColor="text1"/>
        </w:rPr>
        <w:t>_______, e-mail:__</w:t>
      </w:r>
      <w:r w:rsidR="00AA6B1B" w:rsidRPr="002E4976">
        <w:rPr>
          <w:color w:val="000000" w:themeColor="text1"/>
        </w:rPr>
        <w:t>_</w:t>
      </w:r>
      <w:r w:rsidRPr="002E4976">
        <w:rPr>
          <w:color w:val="000000" w:themeColor="text1"/>
        </w:rPr>
        <w:t xml:space="preserve">___________, IDNO/IDNP_________________________ </w:t>
      </w:r>
      <w:r w:rsidR="00B2407C" w:rsidRPr="002E4976">
        <w:rPr>
          <w:color w:val="000000" w:themeColor="text1"/>
        </w:rPr>
        <w:t>în persoana</w:t>
      </w:r>
      <w:r w:rsidRPr="002E4976">
        <w:rPr>
          <w:color w:val="000000" w:themeColor="text1"/>
        </w:rPr>
        <w:t xml:space="preserve"> </w:t>
      </w:r>
      <w:r w:rsidR="00B2407C" w:rsidRPr="002E4976">
        <w:rPr>
          <w:color w:val="000000" w:themeColor="text1"/>
        </w:rPr>
        <w:t>____</w:t>
      </w:r>
      <w:r w:rsidRPr="002E4976">
        <w:rPr>
          <w:color w:val="000000" w:themeColor="text1"/>
        </w:rPr>
        <w:t xml:space="preserve">____________________________, în </w:t>
      </w:r>
      <w:r w:rsidR="00B2407C" w:rsidRPr="002E4976">
        <w:rPr>
          <w:color w:val="000000" w:themeColor="text1"/>
        </w:rPr>
        <w:tab/>
      </w:r>
      <w:r w:rsidR="00B2407C" w:rsidRPr="002E4976">
        <w:rPr>
          <w:color w:val="000000" w:themeColor="text1"/>
        </w:rPr>
        <w:tab/>
      </w:r>
      <w:r w:rsidR="00B2407C" w:rsidRPr="002E4976">
        <w:rPr>
          <w:color w:val="000000" w:themeColor="text1"/>
        </w:rPr>
        <w:tab/>
      </w:r>
      <w:r w:rsidR="00B2407C" w:rsidRPr="002E4976">
        <w:rPr>
          <w:color w:val="000000" w:themeColor="text1"/>
        </w:rPr>
        <w:tab/>
      </w:r>
      <w:r w:rsidR="00B2407C" w:rsidRPr="002E4976">
        <w:rPr>
          <w:color w:val="000000" w:themeColor="text1"/>
        </w:rPr>
        <w:tab/>
      </w:r>
      <w:r w:rsidR="00B2407C" w:rsidRPr="002E4976">
        <w:rPr>
          <w:color w:val="000000" w:themeColor="text1"/>
        </w:rPr>
        <w:tab/>
      </w:r>
      <w:r w:rsidR="00B2407C" w:rsidRPr="002E4976">
        <w:rPr>
          <w:color w:val="000000" w:themeColor="text1"/>
        </w:rPr>
        <w:tab/>
      </w:r>
      <w:r w:rsidR="00B2407C" w:rsidRPr="002E4976">
        <w:rPr>
          <w:color w:val="000000" w:themeColor="text1"/>
        </w:rPr>
        <w:tab/>
      </w:r>
      <w:r w:rsidR="00B2407C" w:rsidRPr="002E4976">
        <w:rPr>
          <w:color w:val="000000" w:themeColor="text1"/>
        </w:rPr>
        <w:tab/>
      </w:r>
      <w:r w:rsidR="00B2407C" w:rsidRPr="002E4976">
        <w:rPr>
          <w:color w:val="000000" w:themeColor="text1"/>
          <w:sz w:val="16"/>
          <w:szCs w:val="16"/>
        </w:rPr>
        <w:t>(funcţia, numele, prenumele)</w:t>
      </w:r>
    </w:p>
    <w:p w14:paraId="577D808D" w14:textId="38EAC076" w:rsidR="003A35E4" w:rsidRPr="002E4976" w:rsidRDefault="003A35E4" w:rsidP="00215546">
      <w:pPr>
        <w:jc w:val="both"/>
        <w:rPr>
          <w:color w:val="000000" w:themeColor="text1"/>
        </w:rPr>
      </w:pPr>
      <w:r w:rsidRPr="002E4976">
        <w:rPr>
          <w:color w:val="000000" w:themeColor="text1"/>
        </w:rPr>
        <w:t xml:space="preserve">calitate de </w:t>
      </w:r>
      <w:r w:rsidRPr="002E4976">
        <w:rPr>
          <w:b/>
          <w:color w:val="000000" w:themeColor="text1"/>
        </w:rPr>
        <w:t>Locatar</w:t>
      </w:r>
      <w:r w:rsidRPr="002E4976">
        <w:rPr>
          <w:color w:val="000000" w:themeColor="text1"/>
        </w:rPr>
        <w:t xml:space="preserve"> pe de altă parte,</w:t>
      </w:r>
      <w:r w:rsidR="00D425BD" w:rsidRPr="002E4976">
        <w:rPr>
          <w:color w:val="000000" w:themeColor="text1"/>
        </w:rPr>
        <w:t xml:space="preserve"> primește spațiul/ suprafața amenajată cu suprafața totală de ____m</w:t>
      </w:r>
      <w:r w:rsidR="00D425BD" w:rsidRPr="002E4976">
        <w:rPr>
          <w:color w:val="000000" w:themeColor="text1"/>
          <w:vertAlign w:val="superscript"/>
        </w:rPr>
        <w:t>2</w:t>
      </w:r>
      <w:r w:rsidR="00D425BD" w:rsidRPr="002E4976">
        <w:rPr>
          <w:color w:val="000000" w:themeColor="text1"/>
        </w:rPr>
        <w:t>, cu destinația ____________________________________________________, amplasat pe adresa__________________________________________________________________________,</w:t>
      </w:r>
    </w:p>
    <w:p w14:paraId="0680B35F" w14:textId="4E394E7B" w:rsidR="00D425BD" w:rsidRPr="002E4976" w:rsidRDefault="00D425BD" w:rsidP="00215546">
      <w:pPr>
        <w:jc w:val="both"/>
        <w:rPr>
          <w:color w:val="000000" w:themeColor="text1"/>
        </w:rPr>
      </w:pPr>
      <w:r w:rsidRPr="002E4976">
        <w:rPr>
          <w:color w:val="000000" w:themeColor="text1"/>
        </w:rPr>
        <w:t>conform schem</w:t>
      </w:r>
      <w:r w:rsidR="00FE4786" w:rsidRPr="002E4976">
        <w:rPr>
          <w:color w:val="000000" w:themeColor="text1"/>
        </w:rPr>
        <w:t>ei</w:t>
      </w:r>
      <w:r w:rsidRPr="002E4976">
        <w:rPr>
          <w:color w:val="000000" w:themeColor="text1"/>
        </w:rPr>
        <w:t xml:space="preserve"> </w:t>
      </w:r>
      <w:r w:rsidR="009B44B4" w:rsidRPr="002E4976">
        <w:rPr>
          <w:color w:val="000000" w:themeColor="text1"/>
        </w:rPr>
        <w:t>indicat</w:t>
      </w:r>
      <w:r w:rsidR="00FE4786" w:rsidRPr="002E4976">
        <w:rPr>
          <w:color w:val="000000" w:themeColor="text1"/>
        </w:rPr>
        <w:t>e</w:t>
      </w:r>
      <w:r w:rsidR="009B44B4" w:rsidRPr="002E4976">
        <w:rPr>
          <w:color w:val="000000" w:themeColor="text1"/>
        </w:rPr>
        <w:t xml:space="preserve"> în Anexa nr. </w:t>
      </w:r>
      <w:r w:rsidR="009720BC" w:rsidRPr="002E4976">
        <w:rPr>
          <w:color w:val="000000" w:themeColor="text1"/>
        </w:rPr>
        <w:t>3</w:t>
      </w:r>
      <w:r w:rsidR="009B44B4" w:rsidRPr="002E4976">
        <w:rPr>
          <w:color w:val="000000" w:themeColor="text1"/>
        </w:rPr>
        <w:t xml:space="preserve"> la Contractul de locațiune.</w:t>
      </w:r>
    </w:p>
    <w:p w14:paraId="335216D4" w14:textId="77777777" w:rsidR="00A7615E" w:rsidRPr="002E4976" w:rsidRDefault="00A7615E" w:rsidP="00215546">
      <w:pPr>
        <w:jc w:val="both"/>
        <w:rPr>
          <w:color w:val="000000" w:themeColor="text1"/>
        </w:rPr>
      </w:pPr>
    </w:p>
    <w:p w14:paraId="7DEF1072" w14:textId="701C6A9C" w:rsidR="00050090" w:rsidRPr="002E4976" w:rsidRDefault="00A7615E" w:rsidP="00215546">
      <w:pPr>
        <w:jc w:val="both"/>
        <w:rPr>
          <w:color w:val="000000" w:themeColor="text1"/>
        </w:rPr>
      </w:pPr>
      <w:r w:rsidRPr="002E4976">
        <w:rPr>
          <w:color w:val="000000" w:themeColor="text1"/>
        </w:rPr>
        <w:t>Spațiul este amplasat_______________________________________________________________</w:t>
      </w:r>
    </w:p>
    <w:p w14:paraId="01596AEE" w14:textId="39C70D81" w:rsidR="00A7615E" w:rsidRPr="002E4976" w:rsidRDefault="00A7615E" w:rsidP="00215546">
      <w:pPr>
        <w:jc w:val="both"/>
        <w:rPr>
          <w:color w:val="000000" w:themeColor="text1"/>
          <w:sz w:val="16"/>
          <w:szCs w:val="16"/>
        </w:rPr>
      </w:pP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sz w:val="16"/>
          <w:szCs w:val="16"/>
        </w:rPr>
        <w:t>(suprateran/parter, demisol, subsol)</w:t>
      </w:r>
    </w:p>
    <w:p w14:paraId="536D3DAC" w14:textId="2B1ED5EA" w:rsidR="00A7615E" w:rsidRPr="002E4976" w:rsidRDefault="00A7615E" w:rsidP="00215546">
      <w:pPr>
        <w:jc w:val="both"/>
        <w:rPr>
          <w:color w:val="000000" w:themeColor="text1"/>
        </w:rPr>
      </w:pPr>
      <w:r w:rsidRPr="002E4976">
        <w:rPr>
          <w:color w:val="000000" w:themeColor="text1"/>
        </w:rPr>
        <w:t>Spațiul dispune de _________________________________________________________________</w:t>
      </w:r>
    </w:p>
    <w:p w14:paraId="200449CF" w14:textId="2DB607FC" w:rsidR="00A7615E" w:rsidRPr="002E4976" w:rsidRDefault="00A7615E" w:rsidP="00215546">
      <w:pPr>
        <w:jc w:val="both"/>
        <w:rPr>
          <w:color w:val="000000" w:themeColor="text1"/>
          <w:sz w:val="16"/>
          <w:szCs w:val="16"/>
        </w:rPr>
      </w:pP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sz w:val="16"/>
          <w:szCs w:val="16"/>
        </w:rPr>
        <w:t>(apeduct, canalizare, apă caldă, încălzire centrală)</w:t>
      </w:r>
    </w:p>
    <w:p w14:paraId="3950DBAA" w14:textId="2F389E52" w:rsidR="00050090" w:rsidRPr="002E4976" w:rsidRDefault="00050090" w:rsidP="00215546">
      <w:pPr>
        <w:jc w:val="both"/>
        <w:rPr>
          <w:color w:val="000000" w:themeColor="text1"/>
        </w:rPr>
      </w:pPr>
      <w:r w:rsidRPr="002E4976">
        <w:rPr>
          <w:color w:val="000000" w:themeColor="text1"/>
        </w:rPr>
        <w:t>Starea tehnică a încăperii este bună. Pretenții nu sunt.</w:t>
      </w:r>
    </w:p>
    <w:p w14:paraId="6440F39D" w14:textId="77777777" w:rsidR="00E252C6" w:rsidRPr="002E4976" w:rsidRDefault="00E252C6" w:rsidP="00215546">
      <w:pPr>
        <w:jc w:val="both"/>
        <w:rPr>
          <w:color w:val="000000" w:themeColor="text1"/>
        </w:rPr>
      </w:pPr>
    </w:p>
    <w:p w14:paraId="6D25FE9A" w14:textId="3EFA89C7" w:rsidR="00050090" w:rsidRPr="002E4976" w:rsidRDefault="00050090" w:rsidP="00215546">
      <w:pPr>
        <w:jc w:val="both"/>
        <w:rPr>
          <w:color w:val="000000" w:themeColor="text1"/>
        </w:rPr>
      </w:pPr>
      <w:r w:rsidRPr="002E4976">
        <w:rPr>
          <w:color w:val="000000" w:themeColor="text1"/>
        </w:rPr>
        <w:t>Actul este întocmit în 3 exemplare cu aceeași forță juridică.</w:t>
      </w:r>
    </w:p>
    <w:p w14:paraId="6ED583F4" w14:textId="77777777" w:rsidR="00050090" w:rsidRPr="002E4976" w:rsidRDefault="00050090" w:rsidP="00215546">
      <w:pPr>
        <w:jc w:val="both"/>
        <w:rPr>
          <w:color w:val="000000" w:themeColor="text1"/>
        </w:rPr>
      </w:pPr>
    </w:p>
    <w:p w14:paraId="75F9A67E" w14:textId="77777777" w:rsidR="008B4F75" w:rsidRPr="002E4976" w:rsidRDefault="008B4F75" w:rsidP="008B4F75">
      <w:pPr>
        <w:jc w:val="both"/>
        <w:rPr>
          <w:color w:val="000000" w:themeColor="text1"/>
        </w:rPr>
      </w:pPr>
    </w:p>
    <w:p w14:paraId="11415307" w14:textId="3C35C5FF" w:rsidR="008B4F75" w:rsidRPr="002E4976" w:rsidRDefault="008B4F75" w:rsidP="008B4F75">
      <w:pPr>
        <w:ind w:firstLine="708"/>
        <w:jc w:val="both"/>
        <w:rPr>
          <w:color w:val="000000" w:themeColor="text1"/>
        </w:rPr>
      </w:pPr>
      <w:r w:rsidRPr="002E4976">
        <w:rPr>
          <w:color w:val="000000" w:themeColor="text1"/>
        </w:rPr>
        <w:t>Locatorul:</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Locatarul:</w:t>
      </w:r>
    </w:p>
    <w:p w14:paraId="121AF602" w14:textId="77777777" w:rsidR="008B4F75" w:rsidRPr="002E4976" w:rsidRDefault="008B4F75" w:rsidP="008B4F75">
      <w:pPr>
        <w:jc w:val="both"/>
        <w:rPr>
          <w:color w:val="000000" w:themeColor="text1"/>
        </w:rPr>
      </w:pPr>
      <w:r w:rsidRPr="002E4976">
        <w:rPr>
          <w:color w:val="000000" w:themeColor="text1"/>
        </w:rPr>
        <w:tab/>
        <w:t>________________________</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___________________________</w:t>
      </w:r>
    </w:p>
    <w:p w14:paraId="2F5C62A0" w14:textId="77777777" w:rsidR="008B4F75" w:rsidRPr="002E4976" w:rsidRDefault="008B4F75" w:rsidP="008B4F75">
      <w:pPr>
        <w:jc w:val="both"/>
        <w:rPr>
          <w:color w:val="000000" w:themeColor="text1"/>
          <w:sz w:val="16"/>
          <w:szCs w:val="16"/>
        </w:rPr>
      </w:pPr>
      <w:r w:rsidRPr="002E4976">
        <w:rPr>
          <w:color w:val="000000" w:themeColor="text1"/>
        </w:rPr>
        <w:tab/>
      </w:r>
      <w:r w:rsidRPr="002E4976">
        <w:rPr>
          <w:color w:val="000000" w:themeColor="text1"/>
        </w:rPr>
        <w:tab/>
      </w:r>
      <w:r w:rsidRPr="002E4976">
        <w:rPr>
          <w:color w:val="000000" w:themeColor="text1"/>
          <w:sz w:val="16"/>
          <w:szCs w:val="16"/>
        </w:rPr>
        <w:t>(Denumirea I.P.)</w:t>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t>(Denumirea p. j. / Numele, prenumele p.f.)</w:t>
      </w:r>
    </w:p>
    <w:p w14:paraId="06405AF0" w14:textId="77777777" w:rsidR="008B4F75" w:rsidRPr="002E4976" w:rsidRDefault="008B4F75" w:rsidP="008B4F75">
      <w:pPr>
        <w:jc w:val="both"/>
        <w:rPr>
          <w:color w:val="000000" w:themeColor="text1"/>
        </w:rPr>
      </w:pPr>
      <w:r w:rsidRPr="002E4976">
        <w:rPr>
          <w:color w:val="000000" w:themeColor="text1"/>
        </w:rPr>
        <w:tab/>
        <w:t>________________________</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___________________________</w:t>
      </w:r>
    </w:p>
    <w:p w14:paraId="6DED4F40" w14:textId="77777777" w:rsidR="008B4F75" w:rsidRPr="002E4976" w:rsidRDefault="008B4F75" w:rsidP="008B4F75">
      <w:pPr>
        <w:jc w:val="both"/>
        <w:rPr>
          <w:color w:val="000000" w:themeColor="text1"/>
          <w:sz w:val="16"/>
          <w:szCs w:val="16"/>
        </w:rPr>
      </w:pPr>
      <w:r w:rsidRPr="002E4976">
        <w:rPr>
          <w:color w:val="000000" w:themeColor="text1"/>
        </w:rPr>
        <w:tab/>
      </w:r>
      <w:r w:rsidRPr="002E4976">
        <w:rPr>
          <w:color w:val="000000" w:themeColor="text1"/>
        </w:rPr>
        <w:tab/>
      </w:r>
      <w:r w:rsidRPr="002E4976">
        <w:rPr>
          <w:color w:val="000000" w:themeColor="text1"/>
          <w:sz w:val="16"/>
          <w:szCs w:val="16"/>
        </w:rPr>
        <w:t>(Rechizitele bancare)</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sz w:val="16"/>
          <w:szCs w:val="16"/>
        </w:rPr>
        <w:t>(Rechizitele bancare)</w:t>
      </w:r>
    </w:p>
    <w:p w14:paraId="44062E94" w14:textId="77777777" w:rsidR="008B4F75" w:rsidRPr="002E4976" w:rsidRDefault="008B4F75" w:rsidP="008B4F75">
      <w:pPr>
        <w:jc w:val="both"/>
        <w:rPr>
          <w:color w:val="000000" w:themeColor="text1"/>
          <w:sz w:val="16"/>
          <w:szCs w:val="16"/>
        </w:rPr>
      </w:pPr>
    </w:p>
    <w:p w14:paraId="3A5CAD10" w14:textId="77777777" w:rsidR="00050090" w:rsidRPr="002E4976" w:rsidRDefault="00050090" w:rsidP="00215546">
      <w:pPr>
        <w:jc w:val="both"/>
        <w:rPr>
          <w:color w:val="000000" w:themeColor="text1"/>
        </w:rPr>
      </w:pPr>
    </w:p>
    <w:p w14:paraId="205A624E" w14:textId="77777777" w:rsidR="00050090" w:rsidRPr="002E4976" w:rsidRDefault="00050090" w:rsidP="00050090">
      <w:pPr>
        <w:jc w:val="both"/>
        <w:rPr>
          <w:color w:val="000000" w:themeColor="text1"/>
          <w:sz w:val="16"/>
          <w:szCs w:val="16"/>
        </w:rPr>
      </w:pPr>
    </w:p>
    <w:p w14:paraId="467A1317" w14:textId="77777777" w:rsidR="00050090" w:rsidRPr="002E4976" w:rsidRDefault="00050090" w:rsidP="00050090">
      <w:pPr>
        <w:jc w:val="both"/>
        <w:rPr>
          <w:color w:val="000000" w:themeColor="text1"/>
          <w:sz w:val="16"/>
          <w:szCs w:val="16"/>
        </w:rPr>
      </w:pPr>
    </w:p>
    <w:p w14:paraId="543B4181" w14:textId="77777777" w:rsidR="00050090" w:rsidRPr="002E4976" w:rsidRDefault="00050090" w:rsidP="00050090">
      <w:pPr>
        <w:jc w:val="both"/>
        <w:rPr>
          <w:color w:val="000000" w:themeColor="text1"/>
          <w:sz w:val="16"/>
          <w:szCs w:val="16"/>
        </w:rPr>
      </w:pPr>
    </w:p>
    <w:p w14:paraId="004CDE24" w14:textId="77777777" w:rsidR="00050090" w:rsidRPr="002E4976" w:rsidRDefault="00050090" w:rsidP="00050090">
      <w:pPr>
        <w:jc w:val="both"/>
        <w:rPr>
          <w:color w:val="000000" w:themeColor="text1"/>
        </w:rPr>
      </w:pPr>
      <w:r w:rsidRPr="002E4976">
        <w:rPr>
          <w:color w:val="000000" w:themeColor="text1"/>
        </w:rPr>
        <w:tab/>
        <w:t>Reprezentantul Locatorului</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Reprezentantul Locatarului</w:t>
      </w:r>
    </w:p>
    <w:p w14:paraId="1FF2AA40" w14:textId="77777777" w:rsidR="00050090" w:rsidRPr="002E4976" w:rsidRDefault="00050090" w:rsidP="00050090">
      <w:pPr>
        <w:jc w:val="both"/>
        <w:rPr>
          <w:color w:val="000000" w:themeColor="text1"/>
        </w:rPr>
      </w:pPr>
      <w:r w:rsidRPr="002E4976">
        <w:rPr>
          <w:color w:val="000000" w:themeColor="text1"/>
        </w:rPr>
        <w:tab/>
        <w:t>________________________</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___________________________</w:t>
      </w:r>
    </w:p>
    <w:p w14:paraId="3B7A224F" w14:textId="77777777" w:rsidR="00050090" w:rsidRPr="002E4976" w:rsidRDefault="00050090" w:rsidP="00050090">
      <w:pPr>
        <w:jc w:val="both"/>
        <w:rPr>
          <w:color w:val="000000" w:themeColor="text1"/>
          <w:sz w:val="16"/>
          <w:szCs w:val="16"/>
        </w:rPr>
      </w:pPr>
      <w:r w:rsidRPr="002E4976">
        <w:rPr>
          <w:color w:val="000000" w:themeColor="text1"/>
        </w:rPr>
        <w:tab/>
      </w:r>
      <w:r w:rsidRPr="002E4976">
        <w:rPr>
          <w:color w:val="000000" w:themeColor="text1"/>
          <w:sz w:val="16"/>
          <w:szCs w:val="16"/>
        </w:rPr>
        <w:t>(Funcția, nume, prenume, semnătura)</w:t>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t>(Funcția, nume, prenume, semnătura)</w:t>
      </w:r>
    </w:p>
    <w:p w14:paraId="5782F662" w14:textId="77777777" w:rsidR="00050090" w:rsidRPr="002E4976" w:rsidRDefault="00050090" w:rsidP="00050090">
      <w:pPr>
        <w:jc w:val="both"/>
        <w:rPr>
          <w:color w:val="000000" w:themeColor="text1"/>
          <w:sz w:val="16"/>
          <w:szCs w:val="16"/>
        </w:rPr>
      </w:pPr>
    </w:p>
    <w:p w14:paraId="5632E498" w14:textId="77777777" w:rsidR="00050090" w:rsidRPr="002E4976" w:rsidRDefault="00050090" w:rsidP="00050090">
      <w:pPr>
        <w:jc w:val="both"/>
        <w:rPr>
          <w:color w:val="000000" w:themeColor="text1"/>
          <w:sz w:val="16"/>
          <w:szCs w:val="16"/>
        </w:rPr>
      </w:pPr>
    </w:p>
    <w:p w14:paraId="797870A2" w14:textId="77777777" w:rsidR="00050090" w:rsidRPr="002E4976" w:rsidRDefault="00050090" w:rsidP="00050090">
      <w:pPr>
        <w:jc w:val="both"/>
        <w:rPr>
          <w:color w:val="000000" w:themeColor="text1"/>
        </w:rPr>
      </w:pP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L.Ș.</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L.Ș.</w:t>
      </w:r>
    </w:p>
    <w:p w14:paraId="17383E42" w14:textId="0D0A858A" w:rsidR="00FE4786" w:rsidRPr="002E4976" w:rsidRDefault="00FE4786" w:rsidP="00215546">
      <w:pPr>
        <w:jc w:val="both"/>
        <w:rPr>
          <w:color w:val="000000" w:themeColor="text1"/>
        </w:rPr>
      </w:pPr>
      <w:r w:rsidRPr="002E4976">
        <w:rPr>
          <w:color w:val="000000" w:themeColor="text1"/>
        </w:rPr>
        <w:br w:type="page"/>
      </w:r>
    </w:p>
    <w:p w14:paraId="0784A126" w14:textId="2B1F1603" w:rsidR="009720BC" w:rsidRPr="002E4976" w:rsidRDefault="009720BC" w:rsidP="009720BC">
      <w:pPr>
        <w:jc w:val="right"/>
        <w:rPr>
          <w:color w:val="000000" w:themeColor="text1"/>
        </w:rPr>
      </w:pPr>
      <w:r w:rsidRPr="002E4976">
        <w:rPr>
          <w:color w:val="000000" w:themeColor="text1"/>
        </w:rPr>
        <w:lastRenderedPageBreak/>
        <w:t>Anexa nr. 3</w:t>
      </w:r>
    </w:p>
    <w:p w14:paraId="0626E7D4" w14:textId="1907DDE3" w:rsidR="009720BC" w:rsidRPr="002E4976" w:rsidRDefault="009720BC" w:rsidP="009720BC">
      <w:pPr>
        <w:jc w:val="right"/>
        <w:rPr>
          <w:color w:val="000000" w:themeColor="text1"/>
        </w:rPr>
      </w:pPr>
      <w:r w:rsidRPr="002E4976">
        <w:rPr>
          <w:color w:val="000000" w:themeColor="text1"/>
        </w:rPr>
        <w:t>la Contractul de locațiune nr.</w:t>
      </w:r>
      <w:r w:rsidR="008B4F75" w:rsidRPr="002E4976">
        <w:rPr>
          <w:color w:val="000000" w:themeColor="text1"/>
        </w:rPr>
        <w:t xml:space="preserve"> „</w:t>
      </w:r>
      <w:r w:rsidRPr="002E4976">
        <w:rPr>
          <w:color w:val="000000" w:themeColor="text1"/>
        </w:rPr>
        <w:t>____</w:t>
      </w:r>
      <w:r w:rsidR="008B4F75" w:rsidRPr="002E4976">
        <w:rPr>
          <w:color w:val="000000" w:themeColor="text1"/>
        </w:rPr>
        <w:t>”</w:t>
      </w:r>
    </w:p>
    <w:p w14:paraId="67B1BB26" w14:textId="4E206CB7" w:rsidR="00050090" w:rsidRPr="002E4976" w:rsidRDefault="009720BC" w:rsidP="009720BC">
      <w:pPr>
        <w:jc w:val="right"/>
        <w:rPr>
          <w:color w:val="000000" w:themeColor="text1"/>
        </w:rPr>
      </w:pPr>
      <w:r w:rsidRPr="002E4976">
        <w:rPr>
          <w:color w:val="000000" w:themeColor="text1"/>
        </w:rPr>
        <w:t xml:space="preserve">din </w:t>
      </w:r>
      <w:r w:rsidR="008B4F75" w:rsidRPr="002E4976">
        <w:rPr>
          <w:color w:val="000000" w:themeColor="text1"/>
        </w:rPr>
        <w:t>„</w:t>
      </w:r>
      <w:r w:rsidRPr="002E4976">
        <w:rPr>
          <w:color w:val="000000" w:themeColor="text1"/>
        </w:rPr>
        <w:t>___________________</w:t>
      </w:r>
      <w:r w:rsidR="008B4F75" w:rsidRPr="002E4976">
        <w:rPr>
          <w:color w:val="000000" w:themeColor="text1"/>
        </w:rPr>
        <w:t>___</w:t>
      </w:r>
      <w:r w:rsidRPr="002E4976">
        <w:rPr>
          <w:color w:val="000000" w:themeColor="text1"/>
        </w:rPr>
        <w:t>____</w:t>
      </w:r>
      <w:r w:rsidR="008B4F75" w:rsidRPr="002E4976">
        <w:rPr>
          <w:color w:val="000000" w:themeColor="text1"/>
        </w:rPr>
        <w:t>”</w:t>
      </w:r>
    </w:p>
    <w:p w14:paraId="200D687B" w14:textId="77777777" w:rsidR="009720BC" w:rsidRPr="002E4976" w:rsidRDefault="009720BC" w:rsidP="009720BC">
      <w:pPr>
        <w:jc w:val="right"/>
        <w:rPr>
          <w:color w:val="000000" w:themeColor="text1"/>
        </w:rPr>
      </w:pPr>
    </w:p>
    <w:p w14:paraId="40159207" w14:textId="77777777" w:rsidR="009720BC" w:rsidRPr="002E4976" w:rsidRDefault="009720BC" w:rsidP="009720BC">
      <w:pPr>
        <w:jc w:val="right"/>
        <w:rPr>
          <w:color w:val="000000" w:themeColor="text1"/>
        </w:rPr>
      </w:pPr>
    </w:p>
    <w:p w14:paraId="2AE332D4" w14:textId="515F8B06" w:rsidR="009720BC" w:rsidRPr="002E4976" w:rsidRDefault="009720BC" w:rsidP="009720BC">
      <w:pPr>
        <w:jc w:val="center"/>
        <w:rPr>
          <w:b/>
          <w:bCs/>
          <w:color w:val="000000" w:themeColor="text1"/>
        </w:rPr>
      </w:pPr>
      <w:r w:rsidRPr="002E4976">
        <w:rPr>
          <w:b/>
          <w:bCs/>
          <w:color w:val="000000" w:themeColor="text1"/>
        </w:rPr>
        <w:t xml:space="preserve">Schema </w:t>
      </w:r>
      <w:r w:rsidR="003C2F0D" w:rsidRPr="002E4976">
        <w:rPr>
          <w:b/>
          <w:bCs/>
          <w:color w:val="000000" w:themeColor="text1"/>
        </w:rPr>
        <w:t xml:space="preserve">grafică </w:t>
      </w:r>
      <w:r w:rsidRPr="002E4976">
        <w:rPr>
          <w:b/>
          <w:bCs/>
          <w:color w:val="000000" w:themeColor="text1"/>
        </w:rPr>
        <w:t>a spațiului</w:t>
      </w:r>
      <w:r w:rsidR="00E30F32" w:rsidRPr="002E4976">
        <w:rPr>
          <w:b/>
          <w:bCs/>
          <w:color w:val="000000" w:themeColor="text1"/>
        </w:rPr>
        <w:t xml:space="preserve"> închiriat</w:t>
      </w:r>
    </w:p>
    <w:p w14:paraId="61D8A9B8" w14:textId="69F6AA62" w:rsidR="009720BC" w:rsidRPr="002E4976" w:rsidRDefault="003C2F0D" w:rsidP="009720BC">
      <w:pPr>
        <w:jc w:val="center"/>
        <w:rPr>
          <w:color w:val="000000" w:themeColor="text1"/>
        </w:rPr>
      </w:pPr>
      <w:r w:rsidRPr="002E4976">
        <w:rPr>
          <w:b/>
          <w:bCs/>
          <w:color w:val="000000" w:themeColor="text1"/>
        </w:rPr>
        <w:t>și locul amplasării acestuia</w:t>
      </w:r>
      <w:r w:rsidR="00CD728B" w:rsidRPr="002E4976">
        <w:rPr>
          <w:b/>
          <w:bCs/>
          <w:color w:val="000000" w:themeColor="text1"/>
        </w:rPr>
        <w:t xml:space="preserve"> </w:t>
      </w:r>
      <w:r w:rsidRPr="002E4976">
        <w:rPr>
          <w:b/>
          <w:bCs/>
          <w:color w:val="000000" w:themeColor="text1"/>
        </w:rPr>
        <w:t xml:space="preserve">în </w:t>
      </w:r>
      <w:r w:rsidR="00CD728B" w:rsidRPr="002E4976">
        <w:rPr>
          <w:b/>
          <w:bCs/>
          <w:color w:val="000000" w:themeColor="text1"/>
        </w:rPr>
        <w:t>cadrul clădirii gestionate de</w:t>
      </w:r>
      <w:r w:rsidR="009720BC" w:rsidRPr="002E4976">
        <w:rPr>
          <w:b/>
          <w:bCs/>
          <w:color w:val="000000" w:themeColor="text1"/>
        </w:rPr>
        <w:t xml:space="preserve"> I.P.</w:t>
      </w:r>
      <w:r w:rsidR="008B4F75" w:rsidRPr="002E4976">
        <w:rPr>
          <w:color w:val="000000" w:themeColor="text1"/>
        </w:rPr>
        <w:t xml:space="preserve"> „</w:t>
      </w:r>
      <w:r w:rsidR="009720BC" w:rsidRPr="002E4976">
        <w:rPr>
          <w:color w:val="000000" w:themeColor="text1"/>
        </w:rPr>
        <w:t>____________________</w:t>
      </w:r>
      <w:r w:rsidR="008B4F75" w:rsidRPr="002E4976">
        <w:rPr>
          <w:color w:val="000000" w:themeColor="text1"/>
        </w:rPr>
        <w:t>”</w:t>
      </w:r>
    </w:p>
    <w:p w14:paraId="0428B8D2" w14:textId="1247F48B" w:rsidR="009720BC" w:rsidRPr="002E4976" w:rsidRDefault="009720BC" w:rsidP="009720BC">
      <w:pPr>
        <w:jc w:val="center"/>
        <w:rPr>
          <w:color w:val="000000" w:themeColor="text1"/>
          <w:sz w:val="16"/>
          <w:szCs w:val="16"/>
        </w:rPr>
      </w:pP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00F97A94" w:rsidRPr="002E4976">
        <w:rPr>
          <w:color w:val="000000" w:themeColor="text1"/>
          <w:sz w:val="16"/>
          <w:szCs w:val="16"/>
        </w:rPr>
        <w:tab/>
      </w:r>
      <w:r w:rsidR="00F97A94" w:rsidRPr="002E4976">
        <w:rPr>
          <w:color w:val="000000" w:themeColor="text1"/>
          <w:sz w:val="16"/>
          <w:szCs w:val="16"/>
        </w:rPr>
        <w:tab/>
      </w:r>
      <w:r w:rsidR="00F97A94" w:rsidRPr="002E4976">
        <w:rPr>
          <w:color w:val="000000" w:themeColor="text1"/>
          <w:sz w:val="16"/>
          <w:szCs w:val="16"/>
        </w:rPr>
        <w:tab/>
      </w:r>
      <w:r w:rsidR="00F97A94" w:rsidRPr="002E4976">
        <w:rPr>
          <w:color w:val="000000" w:themeColor="text1"/>
          <w:sz w:val="16"/>
          <w:szCs w:val="16"/>
        </w:rPr>
        <w:tab/>
      </w:r>
      <w:r w:rsidRPr="002E4976">
        <w:rPr>
          <w:color w:val="000000" w:themeColor="text1"/>
          <w:sz w:val="16"/>
          <w:szCs w:val="16"/>
        </w:rPr>
        <w:t>(denumirea instituției)</w:t>
      </w:r>
    </w:p>
    <w:p w14:paraId="7F7CF940" w14:textId="77777777" w:rsidR="003C2F0D" w:rsidRPr="002E4976" w:rsidRDefault="003C2F0D" w:rsidP="003C2F0D">
      <w:pPr>
        <w:jc w:val="both"/>
        <w:rPr>
          <w:color w:val="000000" w:themeColor="text1"/>
        </w:rPr>
      </w:pPr>
    </w:p>
    <w:p w14:paraId="63CA4F50" w14:textId="77777777" w:rsidR="003C2F0D" w:rsidRPr="002E4976" w:rsidRDefault="003C2F0D" w:rsidP="003C2F0D">
      <w:pPr>
        <w:jc w:val="both"/>
        <w:rPr>
          <w:color w:val="000000" w:themeColor="text1"/>
        </w:rPr>
      </w:pPr>
    </w:p>
    <w:p w14:paraId="4D715A08" w14:textId="77777777" w:rsidR="003C2F0D" w:rsidRPr="002E4976" w:rsidRDefault="003C2F0D" w:rsidP="003C2F0D">
      <w:pPr>
        <w:jc w:val="both"/>
        <w:rPr>
          <w:color w:val="000000" w:themeColor="text1"/>
        </w:rPr>
      </w:pPr>
    </w:p>
    <w:p w14:paraId="299FCA00" w14:textId="77777777" w:rsidR="003C2F0D" w:rsidRPr="002E4976" w:rsidRDefault="003C2F0D" w:rsidP="003C2F0D">
      <w:pPr>
        <w:jc w:val="both"/>
        <w:rPr>
          <w:color w:val="000000" w:themeColor="text1"/>
        </w:rPr>
      </w:pPr>
    </w:p>
    <w:p w14:paraId="2EB1D1D0" w14:textId="77777777" w:rsidR="003C2F0D" w:rsidRPr="002E4976" w:rsidRDefault="003C2F0D" w:rsidP="003C2F0D">
      <w:pPr>
        <w:jc w:val="both"/>
        <w:rPr>
          <w:color w:val="000000" w:themeColor="text1"/>
        </w:rPr>
      </w:pPr>
    </w:p>
    <w:p w14:paraId="5F191540" w14:textId="77777777" w:rsidR="003C2F0D" w:rsidRPr="002E4976" w:rsidRDefault="003C2F0D" w:rsidP="003C2F0D">
      <w:pPr>
        <w:jc w:val="both"/>
        <w:rPr>
          <w:color w:val="000000" w:themeColor="text1"/>
        </w:rPr>
      </w:pPr>
    </w:p>
    <w:p w14:paraId="213B4D83" w14:textId="77777777" w:rsidR="003C2F0D" w:rsidRPr="002E4976" w:rsidRDefault="003C2F0D" w:rsidP="003C2F0D">
      <w:pPr>
        <w:jc w:val="both"/>
        <w:rPr>
          <w:color w:val="000000" w:themeColor="text1"/>
        </w:rPr>
      </w:pPr>
    </w:p>
    <w:p w14:paraId="180ACEDD" w14:textId="77777777" w:rsidR="003C2F0D" w:rsidRPr="002E4976" w:rsidRDefault="003C2F0D" w:rsidP="003C2F0D">
      <w:pPr>
        <w:jc w:val="both"/>
        <w:rPr>
          <w:color w:val="000000" w:themeColor="text1"/>
        </w:rPr>
      </w:pPr>
    </w:p>
    <w:p w14:paraId="55EDA3EC" w14:textId="77777777" w:rsidR="003C2F0D" w:rsidRPr="002E4976" w:rsidRDefault="003C2F0D" w:rsidP="003C2F0D">
      <w:pPr>
        <w:jc w:val="both"/>
        <w:rPr>
          <w:color w:val="000000" w:themeColor="text1"/>
        </w:rPr>
      </w:pPr>
    </w:p>
    <w:p w14:paraId="2BF035BA" w14:textId="77777777" w:rsidR="003C2F0D" w:rsidRPr="002E4976" w:rsidRDefault="003C2F0D" w:rsidP="003C2F0D">
      <w:pPr>
        <w:jc w:val="both"/>
        <w:rPr>
          <w:color w:val="000000" w:themeColor="text1"/>
        </w:rPr>
      </w:pPr>
    </w:p>
    <w:p w14:paraId="65B6A436" w14:textId="77777777" w:rsidR="003C2F0D" w:rsidRPr="002E4976" w:rsidRDefault="003C2F0D" w:rsidP="003C2F0D">
      <w:pPr>
        <w:jc w:val="both"/>
        <w:rPr>
          <w:color w:val="000000" w:themeColor="text1"/>
        </w:rPr>
      </w:pPr>
    </w:p>
    <w:p w14:paraId="20A980C2" w14:textId="77777777" w:rsidR="003C2F0D" w:rsidRPr="002E4976" w:rsidRDefault="003C2F0D" w:rsidP="003C2F0D">
      <w:pPr>
        <w:jc w:val="both"/>
        <w:rPr>
          <w:color w:val="000000" w:themeColor="text1"/>
        </w:rPr>
      </w:pPr>
    </w:p>
    <w:p w14:paraId="79870164" w14:textId="77777777" w:rsidR="003C2F0D" w:rsidRPr="002E4976" w:rsidRDefault="003C2F0D" w:rsidP="003C2F0D">
      <w:pPr>
        <w:jc w:val="both"/>
        <w:rPr>
          <w:color w:val="000000" w:themeColor="text1"/>
        </w:rPr>
      </w:pPr>
    </w:p>
    <w:p w14:paraId="6EB327B5" w14:textId="77777777" w:rsidR="003C2F0D" w:rsidRPr="002E4976" w:rsidRDefault="003C2F0D" w:rsidP="003C2F0D">
      <w:pPr>
        <w:jc w:val="both"/>
        <w:rPr>
          <w:color w:val="000000" w:themeColor="text1"/>
        </w:rPr>
      </w:pPr>
    </w:p>
    <w:p w14:paraId="314433D3" w14:textId="77777777" w:rsidR="003C2F0D" w:rsidRPr="002E4976" w:rsidRDefault="003C2F0D" w:rsidP="003C2F0D">
      <w:pPr>
        <w:jc w:val="both"/>
        <w:rPr>
          <w:color w:val="000000" w:themeColor="text1"/>
        </w:rPr>
      </w:pPr>
    </w:p>
    <w:p w14:paraId="25DD9DE4" w14:textId="77777777" w:rsidR="003C2F0D" w:rsidRPr="002E4976" w:rsidRDefault="003C2F0D" w:rsidP="003C2F0D">
      <w:pPr>
        <w:jc w:val="both"/>
        <w:rPr>
          <w:color w:val="000000" w:themeColor="text1"/>
        </w:rPr>
      </w:pPr>
    </w:p>
    <w:p w14:paraId="6F4F1B37" w14:textId="77777777" w:rsidR="003C2F0D" w:rsidRPr="002E4976" w:rsidRDefault="003C2F0D" w:rsidP="003C2F0D">
      <w:pPr>
        <w:jc w:val="both"/>
        <w:rPr>
          <w:color w:val="000000" w:themeColor="text1"/>
        </w:rPr>
      </w:pPr>
    </w:p>
    <w:p w14:paraId="07EB4E58" w14:textId="77777777" w:rsidR="003C2F0D" w:rsidRPr="002E4976" w:rsidRDefault="003C2F0D" w:rsidP="003C2F0D">
      <w:pPr>
        <w:jc w:val="both"/>
        <w:rPr>
          <w:color w:val="000000" w:themeColor="text1"/>
        </w:rPr>
      </w:pPr>
    </w:p>
    <w:p w14:paraId="6B90D2F9" w14:textId="77777777" w:rsidR="003C2F0D" w:rsidRPr="002E4976" w:rsidRDefault="003C2F0D" w:rsidP="003C2F0D">
      <w:pPr>
        <w:jc w:val="both"/>
        <w:rPr>
          <w:color w:val="000000" w:themeColor="text1"/>
        </w:rPr>
      </w:pPr>
    </w:p>
    <w:p w14:paraId="020EF6F1" w14:textId="77777777" w:rsidR="003C2F0D" w:rsidRPr="002E4976" w:rsidRDefault="003C2F0D" w:rsidP="003C2F0D">
      <w:pPr>
        <w:jc w:val="both"/>
        <w:rPr>
          <w:color w:val="000000" w:themeColor="text1"/>
        </w:rPr>
      </w:pPr>
    </w:p>
    <w:p w14:paraId="6D7D991B" w14:textId="77777777" w:rsidR="003C2F0D" w:rsidRPr="002E4976" w:rsidRDefault="003C2F0D" w:rsidP="003C2F0D">
      <w:pPr>
        <w:jc w:val="both"/>
        <w:rPr>
          <w:color w:val="000000" w:themeColor="text1"/>
        </w:rPr>
      </w:pPr>
    </w:p>
    <w:p w14:paraId="4BA7FABD" w14:textId="77777777" w:rsidR="003C2F0D" w:rsidRPr="002E4976" w:rsidRDefault="003C2F0D" w:rsidP="003C2F0D">
      <w:pPr>
        <w:jc w:val="both"/>
        <w:rPr>
          <w:color w:val="000000" w:themeColor="text1"/>
        </w:rPr>
      </w:pPr>
    </w:p>
    <w:p w14:paraId="08934956" w14:textId="77777777" w:rsidR="003C2F0D" w:rsidRPr="002E4976" w:rsidRDefault="003C2F0D" w:rsidP="003C2F0D">
      <w:pPr>
        <w:jc w:val="both"/>
        <w:rPr>
          <w:color w:val="000000" w:themeColor="text1"/>
        </w:rPr>
      </w:pPr>
    </w:p>
    <w:p w14:paraId="2F721152" w14:textId="77777777" w:rsidR="003C2F0D" w:rsidRPr="002E4976" w:rsidRDefault="003C2F0D" w:rsidP="003C2F0D">
      <w:pPr>
        <w:jc w:val="both"/>
        <w:rPr>
          <w:color w:val="000000" w:themeColor="text1"/>
        </w:rPr>
      </w:pPr>
    </w:p>
    <w:p w14:paraId="4FC3D9A4" w14:textId="77777777" w:rsidR="003C2F0D" w:rsidRPr="002E4976" w:rsidRDefault="003C2F0D" w:rsidP="003C2F0D">
      <w:pPr>
        <w:jc w:val="both"/>
        <w:rPr>
          <w:color w:val="000000" w:themeColor="text1"/>
        </w:rPr>
      </w:pPr>
    </w:p>
    <w:p w14:paraId="25482FC3" w14:textId="77777777" w:rsidR="003C2F0D" w:rsidRPr="002E4976" w:rsidRDefault="003C2F0D" w:rsidP="003C2F0D">
      <w:pPr>
        <w:jc w:val="both"/>
        <w:rPr>
          <w:color w:val="000000" w:themeColor="text1"/>
        </w:rPr>
      </w:pPr>
    </w:p>
    <w:p w14:paraId="53CFB731" w14:textId="77777777" w:rsidR="003C2F0D" w:rsidRPr="002E4976" w:rsidRDefault="003C2F0D" w:rsidP="003C2F0D">
      <w:pPr>
        <w:jc w:val="both"/>
        <w:rPr>
          <w:color w:val="000000" w:themeColor="text1"/>
        </w:rPr>
      </w:pPr>
    </w:p>
    <w:p w14:paraId="234EB19B" w14:textId="77777777" w:rsidR="003C2F0D" w:rsidRPr="002E4976" w:rsidRDefault="003C2F0D" w:rsidP="003C2F0D">
      <w:pPr>
        <w:jc w:val="both"/>
        <w:rPr>
          <w:color w:val="000000" w:themeColor="text1"/>
        </w:rPr>
      </w:pPr>
    </w:p>
    <w:p w14:paraId="2CCDA357" w14:textId="77777777" w:rsidR="003C2F0D" w:rsidRPr="002E4976" w:rsidRDefault="003C2F0D" w:rsidP="003C2F0D">
      <w:pPr>
        <w:jc w:val="both"/>
        <w:rPr>
          <w:color w:val="000000" w:themeColor="text1"/>
        </w:rPr>
      </w:pPr>
    </w:p>
    <w:p w14:paraId="6448D883" w14:textId="77777777" w:rsidR="003C2F0D" w:rsidRPr="002E4976" w:rsidRDefault="003C2F0D" w:rsidP="003C2F0D">
      <w:pPr>
        <w:jc w:val="both"/>
        <w:rPr>
          <w:color w:val="000000" w:themeColor="text1"/>
        </w:rPr>
      </w:pPr>
    </w:p>
    <w:p w14:paraId="6B4AA647" w14:textId="77777777" w:rsidR="003C2F0D" w:rsidRPr="002E4976" w:rsidRDefault="003C2F0D" w:rsidP="003C2F0D">
      <w:pPr>
        <w:jc w:val="both"/>
        <w:rPr>
          <w:color w:val="000000" w:themeColor="text1"/>
        </w:rPr>
      </w:pPr>
    </w:p>
    <w:p w14:paraId="3348B4EA" w14:textId="77777777" w:rsidR="005366E1" w:rsidRPr="002E4976" w:rsidRDefault="005366E1" w:rsidP="003C2F0D">
      <w:pPr>
        <w:jc w:val="both"/>
        <w:rPr>
          <w:color w:val="000000" w:themeColor="text1"/>
        </w:rPr>
      </w:pPr>
    </w:p>
    <w:p w14:paraId="67066DE1" w14:textId="77777777" w:rsidR="005366E1" w:rsidRPr="002E4976" w:rsidRDefault="005366E1" w:rsidP="003C2F0D">
      <w:pPr>
        <w:jc w:val="both"/>
        <w:rPr>
          <w:color w:val="000000" w:themeColor="text1"/>
        </w:rPr>
      </w:pPr>
    </w:p>
    <w:p w14:paraId="253D4264" w14:textId="77777777" w:rsidR="003C2F0D" w:rsidRPr="002E4976" w:rsidRDefault="003C2F0D" w:rsidP="003C2F0D">
      <w:pPr>
        <w:jc w:val="both"/>
        <w:rPr>
          <w:color w:val="000000" w:themeColor="text1"/>
        </w:rPr>
      </w:pPr>
    </w:p>
    <w:p w14:paraId="6E62478A" w14:textId="77777777" w:rsidR="003C2F0D" w:rsidRPr="002E4976" w:rsidRDefault="003C2F0D" w:rsidP="003C2F0D">
      <w:pPr>
        <w:jc w:val="both"/>
        <w:rPr>
          <w:color w:val="000000" w:themeColor="text1"/>
          <w:sz w:val="16"/>
          <w:szCs w:val="16"/>
        </w:rPr>
      </w:pPr>
    </w:p>
    <w:p w14:paraId="4B5F64E1" w14:textId="77777777" w:rsidR="003C2F0D" w:rsidRPr="002E4976" w:rsidRDefault="003C2F0D" w:rsidP="003C2F0D">
      <w:pPr>
        <w:jc w:val="both"/>
        <w:rPr>
          <w:color w:val="000000" w:themeColor="text1"/>
          <w:sz w:val="16"/>
          <w:szCs w:val="16"/>
        </w:rPr>
      </w:pPr>
    </w:p>
    <w:p w14:paraId="25ADED5F" w14:textId="36F372C7" w:rsidR="003C2F0D" w:rsidRPr="002E4976" w:rsidRDefault="003C2F0D" w:rsidP="003C2F0D">
      <w:pPr>
        <w:jc w:val="both"/>
        <w:rPr>
          <w:color w:val="000000" w:themeColor="text1"/>
        </w:rPr>
      </w:pPr>
      <w:r w:rsidRPr="002E4976">
        <w:rPr>
          <w:color w:val="000000" w:themeColor="text1"/>
        </w:rPr>
        <w:tab/>
        <w:t>Reprezentantul Locatorului</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p>
    <w:p w14:paraId="1C7822FD" w14:textId="39817743" w:rsidR="003C2F0D" w:rsidRPr="002E4976" w:rsidRDefault="003C2F0D" w:rsidP="003C2F0D">
      <w:pPr>
        <w:jc w:val="both"/>
        <w:rPr>
          <w:color w:val="000000" w:themeColor="text1"/>
        </w:rPr>
      </w:pPr>
      <w:r w:rsidRPr="002E4976">
        <w:rPr>
          <w:color w:val="000000" w:themeColor="text1"/>
        </w:rPr>
        <w:tab/>
        <w:t>________________________</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p>
    <w:p w14:paraId="47E316B5" w14:textId="3E435E32" w:rsidR="003C2F0D" w:rsidRPr="002E4976" w:rsidRDefault="003C2F0D" w:rsidP="003C2F0D">
      <w:pPr>
        <w:jc w:val="both"/>
        <w:rPr>
          <w:color w:val="000000" w:themeColor="text1"/>
          <w:sz w:val="16"/>
          <w:szCs w:val="16"/>
        </w:rPr>
      </w:pPr>
      <w:r w:rsidRPr="002E4976">
        <w:rPr>
          <w:color w:val="000000" w:themeColor="text1"/>
        </w:rPr>
        <w:tab/>
      </w:r>
      <w:r w:rsidRPr="002E4976">
        <w:rPr>
          <w:color w:val="000000" w:themeColor="text1"/>
          <w:sz w:val="16"/>
          <w:szCs w:val="16"/>
        </w:rPr>
        <w:t>(Funcția, nume, prenume, semnătura)</w:t>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r w:rsidRPr="002E4976">
        <w:rPr>
          <w:color w:val="000000" w:themeColor="text1"/>
          <w:sz w:val="16"/>
          <w:szCs w:val="16"/>
        </w:rPr>
        <w:tab/>
      </w:r>
    </w:p>
    <w:p w14:paraId="56921580" w14:textId="77777777" w:rsidR="003C2F0D" w:rsidRPr="002E4976" w:rsidRDefault="003C2F0D" w:rsidP="003C2F0D">
      <w:pPr>
        <w:jc w:val="both"/>
        <w:rPr>
          <w:color w:val="000000" w:themeColor="text1"/>
          <w:sz w:val="16"/>
          <w:szCs w:val="16"/>
        </w:rPr>
      </w:pPr>
    </w:p>
    <w:p w14:paraId="4868F05F" w14:textId="36C909AD" w:rsidR="003C2F0D" w:rsidRPr="002E4976" w:rsidRDefault="003C2F0D" w:rsidP="003C2F0D">
      <w:pPr>
        <w:jc w:val="both"/>
        <w:rPr>
          <w:color w:val="000000" w:themeColor="text1"/>
        </w:rPr>
      </w:pP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t>L.Ș.</w:t>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r w:rsidRPr="002E4976">
        <w:rPr>
          <w:color w:val="000000" w:themeColor="text1"/>
        </w:rPr>
        <w:tab/>
      </w:r>
    </w:p>
    <w:sectPr w:rsidR="003C2F0D" w:rsidRPr="002E4976" w:rsidSect="001D1549">
      <w:footerReference w:type="default" r:id="rId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8D657" w14:textId="77777777" w:rsidR="00E34DCC" w:rsidRDefault="00E34DCC" w:rsidP="00D5255C">
      <w:r>
        <w:separator/>
      </w:r>
    </w:p>
  </w:endnote>
  <w:endnote w:type="continuationSeparator" w:id="0">
    <w:p w14:paraId="5544F21C" w14:textId="77777777" w:rsidR="00E34DCC" w:rsidRDefault="00E34DCC" w:rsidP="00D5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535059"/>
      <w:docPartObj>
        <w:docPartGallery w:val="Page Numbers (Bottom of Page)"/>
        <w:docPartUnique/>
      </w:docPartObj>
    </w:sdtPr>
    <w:sdtEndPr/>
    <w:sdtContent>
      <w:p w14:paraId="544E0A5F" w14:textId="40F9628B" w:rsidR="00D5255C" w:rsidRDefault="00D5255C">
        <w:pPr>
          <w:pStyle w:val="Subsol"/>
          <w:jc w:val="center"/>
        </w:pPr>
        <w:r>
          <w:fldChar w:fldCharType="begin"/>
        </w:r>
        <w:r>
          <w:instrText>PAGE   \* MERGEFORMAT</w:instrText>
        </w:r>
        <w:r>
          <w:fldChar w:fldCharType="separate"/>
        </w:r>
        <w:r w:rsidR="00F170B7">
          <w:t>1</w:t>
        </w:r>
        <w:r>
          <w:fldChar w:fldCharType="end"/>
        </w:r>
      </w:p>
    </w:sdtContent>
  </w:sdt>
  <w:p w14:paraId="61877EE7" w14:textId="77777777" w:rsidR="00D5255C" w:rsidRDefault="00D5255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8F3C5" w14:textId="77777777" w:rsidR="00E34DCC" w:rsidRDefault="00E34DCC" w:rsidP="00D5255C">
      <w:r>
        <w:separator/>
      </w:r>
    </w:p>
  </w:footnote>
  <w:footnote w:type="continuationSeparator" w:id="0">
    <w:p w14:paraId="4C6AE308" w14:textId="77777777" w:rsidR="00E34DCC" w:rsidRDefault="00E34DCC" w:rsidP="00D52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775"/>
    <w:rsid w:val="00020F85"/>
    <w:rsid w:val="000315DC"/>
    <w:rsid w:val="00034BEB"/>
    <w:rsid w:val="0004769F"/>
    <w:rsid w:val="00050090"/>
    <w:rsid w:val="00077A7B"/>
    <w:rsid w:val="00093C8D"/>
    <w:rsid w:val="000A1393"/>
    <w:rsid w:val="000A1AF3"/>
    <w:rsid w:val="001137B2"/>
    <w:rsid w:val="00115CE7"/>
    <w:rsid w:val="001402CF"/>
    <w:rsid w:val="001431AC"/>
    <w:rsid w:val="001554D9"/>
    <w:rsid w:val="00156BA7"/>
    <w:rsid w:val="001C1748"/>
    <w:rsid w:val="001D1549"/>
    <w:rsid w:val="00210CE3"/>
    <w:rsid w:val="00215546"/>
    <w:rsid w:val="00234D66"/>
    <w:rsid w:val="00251CD1"/>
    <w:rsid w:val="00256D50"/>
    <w:rsid w:val="00277F84"/>
    <w:rsid w:val="00294868"/>
    <w:rsid w:val="002B14CE"/>
    <w:rsid w:val="002B531F"/>
    <w:rsid w:val="002C0DA5"/>
    <w:rsid w:val="002D7149"/>
    <w:rsid w:val="002E2EF8"/>
    <w:rsid w:val="002E4976"/>
    <w:rsid w:val="00326958"/>
    <w:rsid w:val="0037708C"/>
    <w:rsid w:val="00386429"/>
    <w:rsid w:val="00386D16"/>
    <w:rsid w:val="003A35E4"/>
    <w:rsid w:val="003C2F0D"/>
    <w:rsid w:val="003E0E05"/>
    <w:rsid w:val="0040513A"/>
    <w:rsid w:val="004255A2"/>
    <w:rsid w:val="00431519"/>
    <w:rsid w:val="0047531C"/>
    <w:rsid w:val="004F17F7"/>
    <w:rsid w:val="005240F7"/>
    <w:rsid w:val="005366E1"/>
    <w:rsid w:val="00591199"/>
    <w:rsid w:val="005B28C9"/>
    <w:rsid w:val="00613775"/>
    <w:rsid w:val="006623F1"/>
    <w:rsid w:val="00674064"/>
    <w:rsid w:val="00675651"/>
    <w:rsid w:val="00681AEE"/>
    <w:rsid w:val="006A2BCF"/>
    <w:rsid w:val="006C4B23"/>
    <w:rsid w:val="00721CB7"/>
    <w:rsid w:val="007352F8"/>
    <w:rsid w:val="00737FD2"/>
    <w:rsid w:val="007441AB"/>
    <w:rsid w:val="00744CFB"/>
    <w:rsid w:val="00773ACC"/>
    <w:rsid w:val="00786B33"/>
    <w:rsid w:val="0079760B"/>
    <w:rsid w:val="00861FD7"/>
    <w:rsid w:val="008A145C"/>
    <w:rsid w:val="008B4F75"/>
    <w:rsid w:val="008C6007"/>
    <w:rsid w:val="00903F13"/>
    <w:rsid w:val="00956C07"/>
    <w:rsid w:val="009720BC"/>
    <w:rsid w:val="009B43E3"/>
    <w:rsid w:val="009B44B4"/>
    <w:rsid w:val="009D1282"/>
    <w:rsid w:val="009E3EED"/>
    <w:rsid w:val="00A07EAE"/>
    <w:rsid w:val="00A32748"/>
    <w:rsid w:val="00A415B8"/>
    <w:rsid w:val="00A52873"/>
    <w:rsid w:val="00A57A27"/>
    <w:rsid w:val="00A72942"/>
    <w:rsid w:val="00A7615E"/>
    <w:rsid w:val="00A84774"/>
    <w:rsid w:val="00AA26F6"/>
    <w:rsid w:val="00AA474F"/>
    <w:rsid w:val="00AA61C9"/>
    <w:rsid w:val="00AA6B1B"/>
    <w:rsid w:val="00AA7241"/>
    <w:rsid w:val="00AC0E73"/>
    <w:rsid w:val="00AF62FA"/>
    <w:rsid w:val="00B006D8"/>
    <w:rsid w:val="00B2407C"/>
    <w:rsid w:val="00B271F3"/>
    <w:rsid w:val="00B51482"/>
    <w:rsid w:val="00B80E58"/>
    <w:rsid w:val="00B87859"/>
    <w:rsid w:val="00BA53F1"/>
    <w:rsid w:val="00BA69DD"/>
    <w:rsid w:val="00C05AB3"/>
    <w:rsid w:val="00C33EEE"/>
    <w:rsid w:val="00C36672"/>
    <w:rsid w:val="00C536EE"/>
    <w:rsid w:val="00C54F7F"/>
    <w:rsid w:val="00C67B0D"/>
    <w:rsid w:val="00CA34C1"/>
    <w:rsid w:val="00CD728B"/>
    <w:rsid w:val="00CF438E"/>
    <w:rsid w:val="00CF6959"/>
    <w:rsid w:val="00D053D4"/>
    <w:rsid w:val="00D32442"/>
    <w:rsid w:val="00D425BD"/>
    <w:rsid w:val="00D5255C"/>
    <w:rsid w:val="00DB4E41"/>
    <w:rsid w:val="00DD3440"/>
    <w:rsid w:val="00DD7A52"/>
    <w:rsid w:val="00DF3582"/>
    <w:rsid w:val="00E252C6"/>
    <w:rsid w:val="00E30F32"/>
    <w:rsid w:val="00E33B38"/>
    <w:rsid w:val="00E34DCC"/>
    <w:rsid w:val="00E370EB"/>
    <w:rsid w:val="00E879B7"/>
    <w:rsid w:val="00E91114"/>
    <w:rsid w:val="00E96C4A"/>
    <w:rsid w:val="00F07A0A"/>
    <w:rsid w:val="00F170B7"/>
    <w:rsid w:val="00F347E0"/>
    <w:rsid w:val="00F37694"/>
    <w:rsid w:val="00F65BE0"/>
    <w:rsid w:val="00F76DA1"/>
    <w:rsid w:val="00F83E15"/>
    <w:rsid w:val="00F97258"/>
    <w:rsid w:val="00F97A94"/>
    <w:rsid w:val="00FA6EF0"/>
    <w:rsid w:val="00FE47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775"/>
    <w:pPr>
      <w:spacing w:after="0" w:line="240" w:lineRule="auto"/>
    </w:pPr>
    <w:rPr>
      <w:rFonts w:ascii="Times New Roman" w:eastAsia="Times New Roman" w:hAnsi="Times New Roman" w:cs="Times New Roman"/>
      <w:noProof/>
      <w:kern w:val="0"/>
      <w:sz w:val="24"/>
      <w:szCs w:val="24"/>
      <w14:ligatures w14:val="none"/>
    </w:rPr>
  </w:style>
  <w:style w:type="paragraph" w:styleId="Titlu1">
    <w:name w:val="heading 1"/>
    <w:basedOn w:val="Normal"/>
    <w:next w:val="Normal"/>
    <w:link w:val="Titlu1Caracter"/>
    <w:uiPriority w:val="9"/>
    <w:qFormat/>
    <w:rsid w:val="00613775"/>
    <w:pPr>
      <w:keepNext/>
      <w:keepLines/>
      <w:spacing w:before="360" w:after="80" w:line="259" w:lineRule="auto"/>
      <w:outlineLvl w:val="0"/>
    </w:pPr>
    <w:rPr>
      <w:rFonts w:asciiTheme="majorHAnsi" w:eastAsiaTheme="majorEastAsia" w:hAnsiTheme="majorHAnsi" w:cstheme="majorBidi"/>
      <w:noProof w:val="0"/>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613775"/>
    <w:pPr>
      <w:keepNext/>
      <w:keepLines/>
      <w:spacing w:before="160" w:after="80" w:line="259" w:lineRule="auto"/>
      <w:outlineLvl w:val="1"/>
    </w:pPr>
    <w:rPr>
      <w:rFonts w:asciiTheme="majorHAnsi" w:eastAsiaTheme="majorEastAsia" w:hAnsiTheme="majorHAnsi" w:cstheme="majorBidi"/>
      <w:noProof w:val="0"/>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613775"/>
    <w:pPr>
      <w:keepNext/>
      <w:keepLines/>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613775"/>
    <w:pPr>
      <w:keepNext/>
      <w:keepLines/>
      <w:spacing w:before="80" w:after="40" w:line="259" w:lineRule="auto"/>
      <w:outlineLvl w:val="3"/>
    </w:pPr>
    <w:rPr>
      <w:rFonts w:asciiTheme="minorHAnsi" w:eastAsiaTheme="majorEastAsia" w:hAnsiTheme="minorHAnsi" w:cstheme="majorBidi"/>
      <w:i/>
      <w:iCs/>
      <w:noProof w:val="0"/>
      <w:color w:val="2F5496" w:themeColor="accent1" w:themeShade="BF"/>
      <w:kern w:val="2"/>
      <w:sz w:val="22"/>
      <w:szCs w:val="22"/>
      <w14:ligatures w14:val="standardContextual"/>
    </w:rPr>
  </w:style>
  <w:style w:type="paragraph" w:styleId="Titlu5">
    <w:name w:val="heading 5"/>
    <w:basedOn w:val="Normal"/>
    <w:next w:val="Normal"/>
    <w:link w:val="Titlu5Caracter"/>
    <w:uiPriority w:val="9"/>
    <w:semiHidden/>
    <w:unhideWhenUsed/>
    <w:qFormat/>
    <w:rsid w:val="00613775"/>
    <w:pPr>
      <w:keepNext/>
      <w:keepLines/>
      <w:spacing w:before="80" w:after="40" w:line="259" w:lineRule="auto"/>
      <w:outlineLvl w:val="4"/>
    </w:pPr>
    <w:rPr>
      <w:rFonts w:asciiTheme="minorHAnsi" w:eastAsiaTheme="majorEastAsia" w:hAnsiTheme="minorHAnsi" w:cstheme="majorBidi"/>
      <w:noProof w:val="0"/>
      <w:color w:val="2F5496" w:themeColor="accent1" w:themeShade="BF"/>
      <w:kern w:val="2"/>
      <w:sz w:val="22"/>
      <w:szCs w:val="22"/>
      <w14:ligatures w14:val="standardContextual"/>
    </w:rPr>
  </w:style>
  <w:style w:type="paragraph" w:styleId="Titlu6">
    <w:name w:val="heading 6"/>
    <w:basedOn w:val="Normal"/>
    <w:next w:val="Normal"/>
    <w:link w:val="Titlu6Caracter"/>
    <w:uiPriority w:val="9"/>
    <w:semiHidden/>
    <w:unhideWhenUsed/>
    <w:qFormat/>
    <w:rsid w:val="00613775"/>
    <w:pPr>
      <w:keepNext/>
      <w:keepLines/>
      <w:spacing w:before="40" w:line="259" w:lineRule="auto"/>
      <w:outlineLvl w:val="5"/>
    </w:pPr>
    <w:rPr>
      <w:rFonts w:asciiTheme="minorHAnsi" w:eastAsiaTheme="majorEastAsia" w:hAnsiTheme="minorHAnsi" w:cstheme="majorBidi"/>
      <w:i/>
      <w:iCs/>
      <w:noProof w:val="0"/>
      <w:color w:val="595959" w:themeColor="text1" w:themeTint="A6"/>
      <w:kern w:val="2"/>
      <w:sz w:val="22"/>
      <w:szCs w:val="22"/>
      <w14:ligatures w14:val="standardContextual"/>
    </w:rPr>
  </w:style>
  <w:style w:type="paragraph" w:styleId="Titlu7">
    <w:name w:val="heading 7"/>
    <w:basedOn w:val="Normal"/>
    <w:next w:val="Normal"/>
    <w:link w:val="Titlu7Caracter"/>
    <w:uiPriority w:val="9"/>
    <w:semiHidden/>
    <w:unhideWhenUsed/>
    <w:qFormat/>
    <w:rsid w:val="00613775"/>
    <w:pPr>
      <w:keepNext/>
      <w:keepLines/>
      <w:spacing w:before="40" w:line="259" w:lineRule="auto"/>
      <w:outlineLvl w:val="6"/>
    </w:pPr>
    <w:rPr>
      <w:rFonts w:asciiTheme="minorHAnsi" w:eastAsiaTheme="majorEastAsia" w:hAnsiTheme="minorHAnsi" w:cstheme="majorBidi"/>
      <w:noProof w:val="0"/>
      <w:color w:val="595959" w:themeColor="text1" w:themeTint="A6"/>
      <w:kern w:val="2"/>
      <w:sz w:val="22"/>
      <w:szCs w:val="22"/>
      <w14:ligatures w14:val="standardContextual"/>
    </w:rPr>
  </w:style>
  <w:style w:type="paragraph" w:styleId="Titlu8">
    <w:name w:val="heading 8"/>
    <w:basedOn w:val="Normal"/>
    <w:next w:val="Normal"/>
    <w:link w:val="Titlu8Caracter"/>
    <w:uiPriority w:val="9"/>
    <w:semiHidden/>
    <w:unhideWhenUsed/>
    <w:qFormat/>
    <w:rsid w:val="00613775"/>
    <w:pPr>
      <w:keepNext/>
      <w:keepLines/>
      <w:spacing w:line="259" w:lineRule="auto"/>
      <w:outlineLvl w:val="7"/>
    </w:pPr>
    <w:rPr>
      <w:rFonts w:asciiTheme="minorHAnsi" w:eastAsiaTheme="majorEastAsia" w:hAnsiTheme="minorHAnsi" w:cstheme="majorBidi"/>
      <w:i/>
      <w:iCs/>
      <w:noProof w:val="0"/>
      <w:color w:val="272727" w:themeColor="text1" w:themeTint="D8"/>
      <w:kern w:val="2"/>
      <w:sz w:val="22"/>
      <w:szCs w:val="22"/>
      <w14:ligatures w14:val="standardContextual"/>
    </w:rPr>
  </w:style>
  <w:style w:type="paragraph" w:styleId="Titlu9">
    <w:name w:val="heading 9"/>
    <w:basedOn w:val="Normal"/>
    <w:next w:val="Normal"/>
    <w:link w:val="Titlu9Caracter"/>
    <w:uiPriority w:val="9"/>
    <w:semiHidden/>
    <w:unhideWhenUsed/>
    <w:qFormat/>
    <w:rsid w:val="00613775"/>
    <w:pPr>
      <w:keepNext/>
      <w:keepLines/>
      <w:spacing w:line="259" w:lineRule="auto"/>
      <w:outlineLvl w:val="8"/>
    </w:pPr>
    <w:rPr>
      <w:rFonts w:asciiTheme="minorHAnsi" w:eastAsiaTheme="majorEastAsia" w:hAnsiTheme="minorHAnsi" w:cstheme="majorBidi"/>
      <w:noProof w:val="0"/>
      <w:color w:val="272727" w:themeColor="text1" w:themeTint="D8"/>
      <w:kern w:val="2"/>
      <w:sz w:val="22"/>
      <w:szCs w:val="2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1377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1377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1377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1377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1377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1377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1377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1377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13775"/>
    <w:rPr>
      <w:rFonts w:eastAsiaTheme="majorEastAsia" w:cstheme="majorBidi"/>
      <w:color w:val="272727" w:themeColor="text1" w:themeTint="D8"/>
    </w:rPr>
  </w:style>
  <w:style w:type="paragraph" w:styleId="Titlu">
    <w:name w:val="Title"/>
    <w:basedOn w:val="Normal"/>
    <w:next w:val="Normal"/>
    <w:link w:val="TitluCaracter"/>
    <w:uiPriority w:val="10"/>
    <w:qFormat/>
    <w:rsid w:val="00613775"/>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TitluCaracter">
    <w:name w:val="Titlu Caracter"/>
    <w:basedOn w:val="Fontdeparagrafimplicit"/>
    <w:link w:val="Titlu"/>
    <w:uiPriority w:val="10"/>
    <w:rsid w:val="0061377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13775"/>
    <w:pPr>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61377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13775"/>
    <w:pPr>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14:ligatures w14:val="standardContextual"/>
    </w:rPr>
  </w:style>
  <w:style w:type="character" w:customStyle="1" w:styleId="CitatCaracter">
    <w:name w:val="Citat Caracter"/>
    <w:basedOn w:val="Fontdeparagrafimplicit"/>
    <w:link w:val="Citat"/>
    <w:uiPriority w:val="29"/>
    <w:rsid w:val="00613775"/>
    <w:rPr>
      <w:i/>
      <w:iCs/>
      <w:color w:val="404040" w:themeColor="text1" w:themeTint="BF"/>
    </w:rPr>
  </w:style>
  <w:style w:type="paragraph" w:styleId="Listparagraf">
    <w:name w:val="List Paragraph"/>
    <w:basedOn w:val="Normal"/>
    <w:uiPriority w:val="34"/>
    <w:qFormat/>
    <w:rsid w:val="00613775"/>
    <w:pPr>
      <w:spacing w:after="160" w:line="259" w:lineRule="auto"/>
      <w:ind w:left="720"/>
      <w:contextualSpacing/>
    </w:pPr>
    <w:rPr>
      <w:rFonts w:asciiTheme="minorHAnsi" w:eastAsiaTheme="minorHAnsi" w:hAnsiTheme="minorHAnsi" w:cstheme="minorBidi"/>
      <w:noProof w:val="0"/>
      <w:kern w:val="2"/>
      <w:sz w:val="22"/>
      <w:szCs w:val="22"/>
      <w14:ligatures w14:val="standardContextual"/>
    </w:rPr>
  </w:style>
  <w:style w:type="character" w:styleId="Accentuareintens">
    <w:name w:val="Intense Emphasis"/>
    <w:basedOn w:val="Fontdeparagrafimplicit"/>
    <w:uiPriority w:val="21"/>
    <w:qFormat/>
    <w:rsid w:val="00613775"/>
    <w:rPr>
      <w:i/>
      <w:iCs/>
      <w:color w:val="2F5496" w:themeColor="accent1" w:themeShade="BF"/>
    </w:rPr>
  </w:style>
  <w:style w:type="paragraph" w:styleId="Citatintens">
    <w:name w:val="Intense Quote"/>
    <w:basedOn w:val="Normal"/>
    <w:next w:val="Normal"/>
    <w:link w:val="CitatintensCaracter"/>
    <w:uiPriority w:val="30"/>
    <w:qFormat/>
    <w:rsid w:val="0061377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 w:val="22"/>
      <w:szCs w:val="22"/>
      <w14:ligatures w14:val="standardContextual"/>
    </w:rPr>
  </w:style>
  <w:style w:type="character" w:customStyle="1" w:styleId="CitatintensCaracter">
    <w:name w:val="Citat intens Caracter"/>
    <w:basedOn w:val="Fontdeparagrafimplicit"/>
    <w:link w:val="Citatintens"/>
    <w:uiPriority w:val="30"/>
    <w:rsid w:val="00613775"/>
    <w:rPr>
      <w:i/>
      <w:iCs/>
      <w:color w:val="2F5496" w:themeColor="accent1" w:themeShade="BF"/>
    </w:rPr>
  </w:style>
  <w:style w:type="character" w:styleId="Referireintens">
    <w:name w:val="Intense Reference"/>
    <w:basedOn w:val="Fontdeparagrafimplicit"/>
    <w:uiPriority w:val="32"/>
    <w:qFormat/>
    <w:rsid w:val="00613775"/>
    <w:rPr>
      <w:b/>
      <w:bCs/>
      <w:smallCaps/>
      <w:color w:val="2F5496" w:themeColor="accent1" w:themeShade="BF"/>
      <w:spacing w:val="5"/>
    </w:rPr>
  </w:style>
  <w:style w:type="table" w:styleId="GrilTabel">
    <w:name w:val="Table Grid"/>
    <w:basedOn w:val="TabelNormal"/>
    <w:uiPriority w:val="39"/>
    <w:rsid w:val="00AA26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D5255C"/>
    <w:pPr>
      <w:tabs>
        <w:tab w:val="center" w:pos="4513"/>
        <w:tab w:val="right" w:pos="9026"/>
      </w:tabs>
    </w:pPr>
  </w:style>
  <w:style w:type="character" w:customStyle="1" w:styleId="AntetCaracter">
    <w:name w:val="Antet Caracter"/>
    <w:basedOn w:val="Fontdeparagrafimplicit"/>
    <w:link w:val="Antet"/>
    <w:uiPriority w:val="99"/>
    <w:rsid w:val="00D5255C"/>
    <w:rPr>
      <w:rFonts w:ascii="Times New Roman" w:eastAsia="Times New Roman" w:hAnsi="Times New Roman" w:cs="Times New Roman"/>
      <w:noProof/>
      <w:kern w:val="0"/>
      <w:sz w:val="24"/>
      <w:szCs w:val="24"/>
      <w14:ligatures w14:val="none"/>
    </w:rPr>
  </w:style>
  <w:style w:type="paragraph" w:styleId="Subsol">
    <w:name w:val="footer"/>
    <w:basedOn w:val="Normal"/>
    <w:link w:val="SubsolCaracter"/>
    <w:uiPriority w:val="99"/>
    <w:unhideWhenUsed/>
    <w:rsid w:val="00D5255C"/>
    <w:pPr>
      <w:tabs>
        <w:tab w:val="center" w:pos="4513"/>
        <w:tab w:val="right" w:pos="9026"/>
      </w:tabs>
    </w:pPr>
  </w:style>
  <w:style w:type="character" w:customStyle="1" w:styleId="SubsolCaracter">
    <w:name w:val="Subsol Caracter"/>
    <w:basedOn w:val="Fontdeparagrafimplicit"/>
    <w:link w:val="Subsol"/>
    <w:uiPriority w:val="99"/>
    <w:rsid w:val="00D5255C"/>
    <w:rPr>
      <w:rFonts w:ascii="Times New Roman" w:eastAsia="Times New Roman" w:hAnsi="Times New Roman" w:cs="Times New Roman"/>
      <w:noProof/>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775"/>
    <w:pPr>
      <w:spacing w:after="0" w:line="240" w:lineRule="auto"/>
    </w:pPr>
    <w:rPr>
      <w:rFonts w:ascii="Times New Roman" w:eastAsia="Times New Roman" w:hAnsi="Times New Roman" w:cs="Times New Roman"/>
      <w:noProof/>
      <w:kern w:val="0"/>
      <w:sz w:val="24"/>
      <w:szCs w:val="24"/>
      <w14:ligatures w14:val="none"/>
    </w:rPr>
  </w:style>
  <w:style w:type="paragraph" w:styleId="Titlu1">
    <w:name w:val="heading 1"/>
    <w:basedOn w:val="Normal"/>
    <w:next w:val="Normal"/>
    <w:link w:val="Titlu1Caracter"/>
    <w:uiPriority w:val="9"/>
    <w:qFormat/>
    <w:rsid w:val="00613775"/>
    <w:pPr>
      <w:keepNext/>
      <w:keepLines/>
      <w:spacing w:before="360" w:after="80" w:line="259" w:lineRule="auto"/>
      <w:outlineLvl w:val="0"/>
    </w:pPr>
    <w:rPr>
      <w:rFonts w:asciiTheme="majorHAnsi" w:eastAsiaTheme="majorEastAsia" w:hAnsiTheme="majorHAnsi" w:cstheme="majorBidi"/>
      <w:noProof w:val="0"/>
      <w:color w:val="2F5496"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613775"/>
    <w:pPr>
      <w:keepNext/>
      <w:keepLines/>
      <w:spacing w:before="160" w:after="80" w:line="259" w:lineRule="auto"/>
      <w:outlineLvl w:val="1"/>
    </w:pPr>
    <w:rPr>
      <w:rFonts w:asciiTheme="majorHAnsi" w:eastAsiaTheme="majorEastAsia" w:hAnsiTheme="majorHAnsi" w:cstheme="majorBidi"/>
      <w:noProof w:val="0"/>
      <w:color w:val="2F5496"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613775"/>
    <w:pPr>
      <w:keepNext/>
      <w:keepLines/>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613775"/>
    <w:pPr>
      <w:keepNext/>
      <w:keepLines/>
      <w:spacing w:before="80" w:after="40" w:line="259" w:lineRule="auto"/>
      <w:outlineLvl w:val="3"/>
    </w:pPr>
    <w:rPr>
      <w:rFonts w:asciiTheme="minorHAnsi" w:eastAsiaTheme="majorEastAsia" w:hAnsiTheme="minorHAnsi" w:cstheme="majorBidi"/>
      <w:i/>
      <w:iCs/>
      <w:noProof w:val="0"/>
      <w:color w:val="2F5496" w:themeColor="accent1" w:themeShade="BF"/>
      <w:kern w:val="2"/>
      <w:sz w:val="22"/>
      <w:szCs w:val="22"/>
      <w14:ligatures w14:val="standardContextual"/>
    </w:rPr>
  </w:style>
  <w:style w:type="paragraph" w:styleId="Titlu5">
    <w:name w:val="heading 5"/>
    <w:basedOn w:val="Normal"/>
    <w:next w:val="Normal"/>
    <w:link w:val="Titlu5Caracter"/>
    <w:uiPriority w:val="9"/>
    <w:semiHidden/>
    <w:unhideWhenUsed/>
    <w:qFormat/>
    <w:rsid w:val="00613775"/>
    <w:pPr>
      <w:keepNext/>
      <w:keepLines/>
      <w:spacing w:before="80" w:after="40" w:line="259" w:lineRule="auto"/>
      <w:outlineLvl w:val="4"/>
    </w:pPr>
    <w:rPr>
      <w:rFonts w:asciiTheme="minorHAnsi" w:eastAsiaTheme="majorEastAsia" w:hAnsiTheme="minorHAnsi" w:cstheme="majorBidi"/>
      <w:noProof w:val="0"/>
      <w:color w:val="2F5496" w:themeColor="accent1" w:themeShade="BF"/>
      <w:kern w:val="2"/>
      <w:sz w:val="22"/>
      <w:szCs w:val="22"/>
      <w14:ligatures w14:val="standardContextual"/>
    </w:rPr>
  </w:style>
  <w:style w:type="paragraph" w:styleId="Titlu6">
    <w:name w:val="heading 6"/>
    <w:basedOn w:val="Normal"/>
    <w:next w:val="Normal"/>
    <w:link w:val="Titlu6Caracter"/>
    <w:uiPriority w:val="9"/>
    <w:semiHidden/>
    <w:unhideWhenUsed/>
    <w:qFormat/>
    <w:rsid w:val="00613775"/>
    <w:pPr>
      <w:keepNext/>
      <w:keepLines/>
      <w:spacing w:before="40" w:line="259" w:lineRule="auto"/>
      <w:outlineLvl w:val="5"/>
    </w:pPr>
    <w:rPr>
      <w:rFonts w:asciiTheme="minorHAnsi" w:eastAsiaTheme="majorEastAsia" w:hAnsiTheme="minorHAnsi" w:cstheme="majorBidi"/>
      <w:i/>
      <w:iCs/>
      <w:noProof w:val="0"/>
      <w:color w:val="595959" w:themeColor="text1" w:themeTint="A6"/>
      <w:kern w:val="2"/>
      <w:sz w:val="22"/>
      <w:szCs w:val="22"/>
      <w14:ligatures w14:val="standardContextual"/>
    </w:rPr>
  </w:style>
  <w:style w:type="paragraph" w:styleId="Titlu7">
    <w:name w:val="heading 7"/>
    <w:basedOn w:val="Normal"/>
    <w:next w:val="Normal"/>
    <w:link w:val="Titlu7Caracter"/>
    <w:uiPriority w:val="9"/>
    <w:semiHidden/>
    <w:unhideWhenUsed/>
    <w:qFormat/>
    <w:rsid w:val="00613775"/>
    <w:pPr>
      <w:keepNext/>
      <w:keepLines/>
      <w:spacing w:before="40" w:line="259" w:lineRule="auto"/>
      <w:outlineLvl w:val="6"/>
    </w:pPr>
    <w:rPr>
      <w:rFonts w:asciiTheme="minorHAnsi" w:eastAsiaTheme="majorEastAsia" w:hAnsiTheme="minorHAnsi" w:cstheme="majorBidi"/>
      <w:noProof w:val="0"/>
      <w:color w:val="595959" w:themeColor="text1" w:themeTint="A6"/>
      <w:kern w:val="2"/>
      <w:sz w:val="22"/>
      <w:szCs w:val="22"/>
      <w14:ligatures w14:val="standardContextual"/>
    </w:rPr>
  </w:style>
  <w:style w:type="paragraph" w:styleId="Titlu8">
    <w:name w:val="heading 8"/>
    <w:basedOn w:val="Normal"/>
    <w:next w:val="Normal"/>
    <w:link w:val="Titlu8Caracter"/>
    <w:uiPriority w:val="9"/>
    <w:semiHidden/>
    <w:unhideWhenUsed/>
    <w:qFormat/>
    <w:rsid w:val="00613775"/>
    <w:pPr>
      <w:keepNext/>
      <w:keepLines/>
      <w:spacing w:line="259" w:lineRule="auto"/>
      <w:outlineLvl w:val="7"/>
    </w:pPr>
    <w:rPr>
      <w:rFonts w:asciiTheme="minorHAnsi" w:eastAsiaTheme="majorEastAsia" w:hAnsiTheme="minorHAnsi" w:cstheme="majorBidi"/>
      <w:i/>
      <w:iCs/>
      <w:noProof w:val="0"/>
      <w:color w:val="272727" w:themeColor="text1" w:themeTint="D8"/>
      <w:kern w:val="2"/>
      <w:sz w:val="22"/>
      <w:szCs w:val="22"/>
      <w14:ligatures w14:val="standardContextual"/>
    </w:rPr>
  </w:style>
  <w:style w:type="paragraph" w:styleId="Titlu9">
    <w:name w:val="heading 9"/>
    <w:basedOn w:val="Normal"/>
    <w:next w:val="Normal"/>
    <w:link w:val="Titlu9Caracter"/>
    <w:uiPriority w:val="9"/>
    <w:semiHidden/>
    <w:unhideWhenUsed/>
    <w:qFormat/>
    <w:rsid w:val="00613775"/>
    <w:pPr>
      <w:keepNext/>
      <w:keepLines/>
      <w:spacing w:line="259" w:lineRule="auto"/>
      <w:outlineLvl w:val="8"/>
    </w:pPr>
    <w:rPr>
      <w:rFonts w:asciiTheme="minorHAnsi" w:eastAsiaTheme="majorEastAsia" w:hAnsiTheme="minorHAnsi" w:cstheme="majorBidi"/>
      <w:noProof w:val="0"/>
      <w:color w:val="272727" w:themeColor="text1" w:themeTint="D8"/>
      <w:kern w:val="2"/>
      <w:sz w:val="22"/>
      <w:szCs w:val="2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1377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61377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1377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1377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1377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1377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1377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1377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13775"/>
    <w:rPr>
      <w:rFonts w:eastAsiaTheme="majorEastAsia" w:cstheme="majorBidi"/>
      <w:color w:val="272727" w:themeColor="text1" w:themeTint="D8"/>
    </w:rPr>
  </w:style>
  <w:style w:type="paragraph" w:styleId="Titlu">
    <w:name w:val="Title"/>
    <w:basedOn w:val="Normal"/>
    <w:next w:val="Normal"/>
    <w:link w:val="TitluCaracter"/>
    <w:uiPriority w:val="10"/>
    <w:qFormat/>
    <w:rsid w:val="00613775"/>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TitluCaracter">
    <w:name w:val="Titlu Caracter"/>
    <w:basedOn w:val="Fontdeparagrafimplicit"/>
    <w:link w:val="Titlu"/>
    <w:uiPriority w:val="10"/>
    <w:rsid w:val="0061377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13775"/>
    <w:pPr>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61377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13775"/>
    <w:pPr>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14:ligatures w14:val="standardContextual"/>
    </w:rPr>
  </w:style>
  <w:style w:type="character" w:customStyle="1" w:styleId="CitatCaracter">
    <w:name w:val="Citat Caracter"/>
    <w:basedOn w:val="Fontdeparagrafimplicit"/>
    <w:link w:val="Citat"/>
    <w:uiPriority w:val="29"/>
    <w:rsid w:val="00613775"/>
    <w:rPr>
      <w:i/>
      <w:iCs/>
      <w:color w:val="404040" w:themeColor="text1" w:themeTint="BF"/>
    </w:rPr>
  </w:style>
  <w:style w:type="paragraph" w:styleId="Listparagraf">
    <w:name w:val="List Paragraph"/>
    <w:basedOn w:val="Normal"/>
    <w:uiPriority w:val="34"/>
    <w:qFormat/>
    <w:rsid w:val="00613775"/>
    <w:pPr>
      <w:spacing w:after="160" w:line="259" w:lineRule="auto"/>
      <w:ind w:left="720"/>
      <w:contextualSpacing/>
    </w:pPr>
    <w:rPr>
      <w:rFonts w:asciiTheme="minorHAnsi" w:eastAsiaTheme="minorHAnsi" w:hAnsiTheme="minorHAnsi" w:cstheme="minorBidi"/>
      <w:noProof w:val="0"/>
      <w:kern w:val="2"/>
      <w:sz w:val="22"/>
      <w:szCs w:val="22"/>
      <w14:ligatures w14:val="standardContextual"/>
    </w:rPr>
  </w:style>
  <w:style w:type="character" w:styleId="Accentuareintens">
    <w:name w:val="Intense Emphasis"/>
    <w:basedOn w:val="Fontdeparagrafimplicit"/>
    <w:uiPriority w:val="21"/>
    <w:qFormat/>
    <w:rsid w:val="00613775"/>
    <w:rPr>
      <w:i/>
      <w:iCs/>
      <w:color w:val="2F5496" w:themeColor="accent1" w:themeShade="BF"/>
    </w:rPr>
  </w:style>
  <w:style w:type="paragraph" w:styleId="Citatintens">
    <w:name w:val="Intense Quote"/>
    <w:basedOn w:val="Normal"/>
    <w:next w:val="Normal"/>
    <w:link w:val="CitatintensCaracter"/>
    <w:uiPriority w:val="30"/>
    <w:qFormat/>
    <w:rsid w:val="0061377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 w:val="22"/>
      <w:szCs w:val="22"/>
      <w14:ligatures w14:val="standardContextual"/>
    </w:rPr>
  </w:style>
  <w:style w:type="character" w:customStyle="1" w:styleId="CitatintensCaracter">
    <w:name w:val="Citat intens Caracter"/>
    <w:basedOn w:val="Fontdeparagrafimplicit"/>
    <w:link w:val="Citatintens"/>
    <w:uiPriority w:val="30"/>
    <w:rsid w:val="00613775"/>
    <w:rPr>
      <w:i/>
      <w:iCs/>
      <w:color w:val="2F5496" w:themeColor="accent1" w:themeShade="BF"/>
    </w:rPr>
  </w:style>
  <w:style w:type="character" w:styleId="Referireintens">
    <w:name w:val="Intense Reference"/>
    <w:basedOn w:val="Fontdeparagrafimplicit"/>
    <w:uiPriority w:val="32"/>
    <w:qFormat/>
    <w:rsid w:val="00613775"/>
    <w:rPr>
      <w:b/>
      <w:bCs/>
      <w:smallCaps/>
      <w:color w:val="2F5496" w:themeColor="accent1" w:themeShade="BF"/>
      <w:spacing w:val="5"/>
    </w:rPr>
  </w:style>
  <w:style w:type="table" w:styleId="GrilTabel">
    <w:name w:val="Table Grid"/>
    <w:basedOn w:val="TabelNormal"/>
    <w:uiPriority w:val="39"/>
    <w:rsid w:val="00AA26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D5255C"/>
    <w:pPr>
      <w:tabs>
        <w:tab w:val="center" w:pos="4513"/>
        <w:tab w:val="right" w:pos="9026"/>
      </w:tabs>
    </w:pPr>
  </w:style>
  <w:style w:type="character" w:customStyle="1" w:styleId="AntetCaracter">
    <w:name w:val="Antet Caracter"/>
    <w:basedOn w:val="Fontdeparagrafimplicit"/>
    <w:link w:val="Antet"/>
    <w:uiPriority w:val="99"/>
    <w:rsid w:val="00D5255C"/>
    <w:rPr>
      <w:rFonts w:ascii="Times New Roman" w:eastAsia="Times New Roman" w:hAnsi="Times New Roman" w:cs="Times New Roman"/>
      <w:noProof/>
      <w:kern w:val="0"/>
      <w:sz w:val="24"/>
      <w:szCs w:val="24"/>
      <w14:ligatures w14:val="none"/>
    </w:rPr>
  </w:style>
  <w:style w:type="paragraph" w:styleId="Subsol">
    <w:name w:val="footer"/>
    <w:basedOn w:val="Normal"/>
    <w:link w:val="SubsolCaracter"/>
    <w:uiPriority w:val="99"/>
    <w:unhideWhenUsed/>
    <w:rsid w:val="00D5255C"/>
    <w:pPr>
      <w:tabs>
        <w:tab w:val="center" w:pos="4513"/>
        <w:tab w:val="right" w:pos="9026"/>
      </w:tabs>
    </w:pPr>
  </w:style>
  <w:style w:type="character" w:customStyle="1" w:styleId="SubsolCaracter">
    <w:name w:val="Subsol Caracter"/>
    <w:basedOn w:val="Fontdeparagrafimplicit"/>
    <w:link w:val="Subsol"/>
    <w:uiPriority w:val="99"/>
    <w:rsid w:val="00D5255C"/>
    <w:rPr>
      <w:rFonts w:ascii="Times New Roman" w:eastAsia="Times New Roman" w:hAnsi="Times New Roman" w:cs="Times New Roman"/>
      <w:noProo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793298">
      <w:bodyDiv w:val="1"/>
      <w:marLeft w:val="0"/>
      <w:marRight w:val="0"/>
      <w:marTop w:val="0"/>
      <w:marBottom w:val="0"/>
      <w:divBdr>
        <w:top w:val="none" w:sz="0" w:space="0" w:color="auto"/>
        <w:left w:val="none" w:sz="0" w:space="0" w:color="auto"/>
        <w:bottom w:val="none" w:sz="0" w:space="0" w:color="auto"/>
        <w:right w:val="none" w:sz="0" w:space="0" w:color="auto"/>
      </w:divBdr>
    </w:div>
    <w:div w:id="1061902098">
      <w:bodyDiv w:val="1"/>
      <w:marLeft w:val="0"/>
      <w:marRight w:val="0"/>
      <w:marTop w:val="0"/>
      <w:marBottom w:val="0"/>
      <w:divBdr>
        <w:top w:val="none" w:sz="0" w:space="0" w:color="auto"/>
        <w:left w:val="none" w:sz="0" w:space="0" w:color="auto"/>
        <w:bottom w:val="none" w:sz="0" w:space="0" w:color="auto"/>
        <w:right w:val="none" w:sz="0" w:space="0" w:color="auto"/>
      </w:divBdr>
    </w:div>
    <w:div w:id="1338115587">
      <w:bodyDiv w:val="1"/>
      <w:marLeft w:val="0"/>
      <w:marRight w:val="0"/>
      <w:marTop w:val="0"/>
      <w:marBottom w:val="0"/>
      <w:divBdr>
        <w:top w:val="none" w:sz="0" w:space="0" w:color="auto"/>
        <w:left w:val="none" w:sz="0" w:space="0" w:color="auto"/>
        <w:bottom w:val="none" w:sz="0" w:space="0" w:color="auto"/>
        <w:right w:val="none" w:sz="0" w:space="0" w:color="auto"/>
      </w:divBdr>
    </w:div>
    <w:div w:id="1555702457">
      <w:bodyDiv w:val="1"/>
      <w:marLeft w:val="0"/>
      <w:marRight w:val="0"/>
      <w:marTop w:val="0"/>
      <w:marBottom w:val="0"/>
      <w:divBdr>
        <w:top w:val="none" w:sz="0" w:space="0" w:color="auto"/>
        <w:left w:val="none" w:sz="0" w:space="0" w:color="auto"/>
        <w:bottom w:val="none" w:sz="0" w:space="0" w:color="auto"/>
        <w:right w:val="none" w:sz="0" w:space="0" w:color="auto"/>
      </w:divBdr>
    </w:div>
    <w:div w:id="17214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3071</Words>
  <Characters>17812</Characters>
  <Application>Microsoft Office Word</Application>
  <DocSecurity>0</DocSecurity>
  <Lines>148</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Culturii</dc:creator>
  <cp:keywords/>
  <dc:description/>
  <cp:lastModifiedBy>Ministerul Culturii</cp:lastModifiedBy>
  <cp:revision>15</cp:revision>
  <dcterms:created xsi:type="dcterms:W3CDTF">2025-12-11T21:12:00Z</dcterms:created>
  <dcterms:modified xsi:type="dcterms:W3CDTF">2026-03-17T09:29:00Z</dcterms:modified>
</cp:coreProperties>
</file>