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88A46F" w14:textId="77777777" w:rsidR="00177035" w:rsidRPr="00177035" w:rsidRDefault="00177035" w:rsidP="00177035">
      <w:pPr>
        <w:pBdr>
          <w:top w:val="none" w:sz="4" w:space="0" w:color="000000"/>
          <w:left w:val="none" w:sz="4" w:space="0" w:color="000000"/>
          <w:bottom w:val="none" w:sz="4" w:space="0" w:color="000000"/>
          <w:right w:val="none" w:sz="4" w:space="0" w:color="000000"/>
        </w:pBdr>
        <w:ind w:firstLine="0"/>
        <w:jc w:val="center"/>
        <w:rPr>
          <w:sz w:val="24"/>
          <w:szCs w:val="24"/>
          <w:lang w:val="ro-RO"/>
        </w:rPr>
      </w:pPr>
      <w:r w:rsidRPr="00177035">
        <w:rPr>
          <w:b/>
          <w:sz w:val="24"/>
          <w:szCs w:val="24"/>
          <w:lang w:val="ro-RO"/>
        </w:rPr>
        <w:t>Tabelul comparativ</w:t>
      </w:r>
    </w:p>
    <w:p w14:paraId="27191735" w14:textId="14FDD292" w:rsidR="00177035" w:rsidRPr="00177035" w:rsidRDefault="00177035" w:rsidP="00177035">
      <w:pPr>
        <w:pBdr>
          <w:top w:val="none" w:sz="4" w:space="0" w:color="000000"/>
          <w:left w:val="none" w:sz="4" w:space="0" w:color="000000"/>
          <w:bottom w:val="none" w:sz="4" w:space="0" w:color="000000"/>
          <w:right w:val="none" w:sz="4" w:space="0" w:color="000000"/>
        </w:pBdr>
        <w:ind w:firstLine="0"/>
        <w:jc w:val="center"/>
        <w:rPr>
          <w:sz w:val="24"/>
          <w:szCs w:val="24"/>
          <w:lang w:val="ro-RO"/>
        </w:rPr>
      </w:pPr>
      <w:r w:rsidRPr="00177035">
        <w:rPr>
          <w:b/>
          <w:sz w:val="24"/>
          <w:szCs w:val="24"/>
          <w:lang w:val="ro-RO"/>
        </w:rPr>
        <w:t xml:space="preserve">la proiectul </w:t>
      </w:r>
      <w:r w:rsidR="00703CF9" w:rsidRPr="00703CF9">
        <w:rPr>
          <w:b/>
          <w:sz w:val="24"/>
          <w:szCs w:val="24"/>
          <w:lang w:val="ro-RO"/>
        </w:rPr>
        <w:t>Hotărârii Guvernului cu privire la modificarea Regulamentului circulaţiei rutiere, aprobat prin Hotărârea Guvernului nr.357/2009 a fost elaborat de către Ministerul Infrastructurii și Dezvoltării Regionale</w:t>
      </w:r>
    </w:p>
    <w:p w14:paraId="2EEECF7B" w14:textId="77777777" w:rsidR="00177035" w:rsidRPr="00177035" w:rsidRDefault="00177035" w:rsidP="00177035">
      <w:pPr>
        <w:pBdr>
          <w:top w:val="none" w:sz="4" w:space="0" w:color="000000"/>
          <w:left w:val="none" w:sz="4" w:space="0" w:color="000000"/>
          <w:bottom w:val="none" w:sz="4" w:space="0" w:color="000000"/>
          <w:right w:val="none" w:sz="4" w:space="0" w:color="000000"/>
        </w:pBdr>
        <w:rPr>
          <w:sz w:val="24"/>
          <w:szCs w:val="24"/>
          <w:lang w:val="ro-RO"/>
        </w:rPr>
      </w:pPr>
      <w:r w:rsidRPr="00177035">
        <w:rPr>
          <w:sz w:val="24"/>
          <w:szCs w:val="24"/>
          <w:lang w:val="ro-RO"/>
        </w:rPr>
        <w:t xml:space="preserve"> </w:t>
      </w:r>
    </w:p>
    <w:tbl>
      <w:tblPr>
        <w:tblStyle w:val="TableGrid"/>
        <w:tblW w:w="14307"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4385"/>
        <w:gridCol w:w="5244"/>
        <w:gridCol w:w="4678"/>
      </w:tblGrid>
      <w:tr w:rsidR="00177035" w:rsidRPr="00177035" w14:paraId="29BCF5A0" w14:textId="77777777" w:rsidTr="004B2A39">
        <w:tc>
          <w:tcPr>
            <w:tcW w:w="43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A9A7BAD" w14:textId="77777777" w:rsidR="00177035" w:rsidRPr="00177035" w:rsidRDefault="00177035" w:rsidP="005D3189">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177035">
              <w:rPr>
                <w:rFonts w:ascii="Times New Roman" w:hAnsi="Times New Roman"/>
                <w:b/>
                <w:sz w:val="24"/>
                <w:szCs w:val="24"/>
                <w:lang w:val="ro-RO"/>
              </w:rPr>
              <w:t>Conținutul normei în vigoare</w:t>
            </w:r>
          </w:p>
        </w:tc>
        <w:tc>
          <w:tcPr>
            <w:tcW w:w="5244"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33875518" w14:textId="77777777" w:rsidR="00177035" w:rsidRPr="00177035" w:rsidRDefault="00177035" w:rsidP="005D3189">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177035">
              <w:rPr>
                <w:rFonts w:ascii="Times New Roman" w:hAnsi="Times New Roman"/>
                <w:b/>
                <w:sz w:val="24"/>
                <w:szCs w:val="24"/>
                <w:lang w:val="ro-RO"/>
              </w:rPr>
              <w:t>Modificarea propusă</w:t>
            </w:r>
          </w:p>
        </w:tc>
        <w:tc>
          <w:tcPr>
            <w:tcW w:w="4678"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69D84ADD" w14:textId="77777777" w:rsidR="00177035" w:rsidRPr="00177035" w:rsidRDefault="00177035" w:rsidP="005D3189">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177035">
              <w:rPr>
                <w:rFonts w:ascii="Times New Roman" w:hAnsi="Times New Roman"/>
                <w:b/>
                <w:sz w:val="24"/>
                <w:szCs w:val="24"/>
                <w:lang w:val="ro-RO"/>
              </w:rPr>
              <w:t>Conținutul normei după modificare</w:t>
            </w:r>
          </w:p>
        </w:tc>
      </w:tr>
      <w:tr w:rsidR="00177035" w:rsidRPr="004B2A39" w14:paraId="03DA0353" w14:textId="77777777" w:rsidTr="004B2A39">
        <w:tc>
          <w:tcPr>
            <w:tcW w:w="4385"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127BFD5" w14:textId="77777777" w:rsidR="00177035" w:rsidRPr="00177035" w:rsidRDefault="00177035" w:rsidP="005D3189">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177035">
              <w:rPr>
                <w:rFonts w:ascii="Times New Roman" w:eastAsia="Times New Roman" w:hAnsi="Times New Roman"/>
                <w:sz w:val="24"/>
                <w:szCs w:val="24"/>
                <w:lang w:val="ro-RO"/>
              </w:rPr>
              <w:t xml:space="preserve"> </w:t>
            </w:r>
          </w:p>
        </w:tc>
        <w:tc>
          <w:tcPr>
            <w:tcW w:w="5244"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CF73DDE" w14:textId="637B015F" w:rsidR="00177035" w:rsidRPr="00177035" w:rsidRDefault="00734DFF" w:rsidP="005D3189">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734DFF">
              <w:rPr>
                <w:rFonts w:ascii="Times New Roman" w:hAnsi="Times New Roman"/>
                <w:sz w:val="24"/>
                <w:szCs w:val="24"/>
                <w:lang w:val="ro-RO"/>
              </w:rPr>
              <w:t xml:space="preserve">În Hotărârea Guvernului nr.357/2009 cu privire la aprobarea Regulamentului circulaţiei rutiere, </w:t>
            </w:r>
            <w:r w:rsidR="00B11178" w:rsidRPr="00B11178">
              <w:rPr>
                <w:rFonts w:ascii="Times New Roman" w:hAnsi="Times New Roman"/>
                <w:sz w:val="24"/>
                <w:szCs w:val="24"/>
                <w:lang w:val="ro-RO"/>
              </w:rPr>
              <w:t>se completează cu clauza de armonizare cu următorul cuprins:</w:t>
            </w:r>
            <w:r w:rsidRPr="00734DFF">
              <w:rPr>
                <w:rFonts w:ascii="Times New Roman" w:hAnsi="Times New Roman"/>
                <w:sz w:val="24"/>
                <w:szCs w:val="24"/>
                <w:lang w:val="ro-RO"/>
              </w:rPr>
              <w:t>: „Prezenta hotărâre transpune Directiva Consiliului din 18 iulie 1989 privind apropierea legislațiilor statelor membre referitoare la adâncimea profilului pneurilor anumitor categorii de autovehicule și ale remorcilor acestora (89/459/CEE), CELEX: 31989L0459, publicat în Jurnalul Oficial al Uniunii Europene L 226/4 din 03.08.1989.”.</w:t>
            </w:r>
            <w:r w:rsidR="00177035" w:rsidRPr="00177035">
              <w:rPr>
                <w:rFonts w:ascii="Times New Roman" w:hAnsi="Times New Roman"/>
                <w:sz w:val="24"/>
                <w:szCs w:val="24"/>
                <w:lang w:val="ro-RO"/>
              </w:rPr>
              <w:t xml:space="preserve"> </w:t>
            </w:r>
          </w:p>
        </w:tc>
        <w:tc>
          <w:tcPr>
            <w:tcW w:w="4678"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40D78A4" w14:textId="07E46CC8" w:rsidR="00177035" w:rsidRPr="00177035" w:rsidRDefault="00177035" w:rsidP="005D3189">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177035">
              <w:rPr>
                <w:rFonts w:ascii="Times New Roman" w:hAnsi="Times New Roman"/>
                <w:sz w:val="24"/>
                <w:szCs w:val="24"/>
                <w:lang w:val="ro-RO"/>
              </w:rPr>
              <w:t xml:space="preserve"> </w:t>
            </w:r>
            <w:r w:rsidR="00A61EB1" w:rsidRPr="00A61EB1">
              <w:rPr>
                <w:rFonts w:ascii="Times New Roman" w:hAnsi="Times New Roman"/>
                <w:sz w:val="24"/>
                <w:szCs w:val="24"/>
                <w:lang w:val="ro-RO"/>
              </w:rPr>
              <w:t>Prezenta hotărâre transpune Directiva Consiliului din 18 iulie 1989 privind apropierea legislațiilor statelor membre referitoare la adâncimea profilului pneurilor anumitor categorii de autovehicule și ale remorcilor acestora (89/459/CEE), CELEX: 31989L0459, publicat în Jurnalul Oficial al Uniunii Europene L 226/4 din 03.08.1989.</w:t>
            </w:r>
          </w:p>
        </w:tc>
      </w:tr>
      <w:tr w:rsidR="00A61EB1" w:rsidRPr="004B2A39" w14:paraId="2EC939B9" w14:textId="77777777" w:rsidTr="004B2A39">
        <w:tc>
          <w:tcPr>
            <w:tcW w:w="4385"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DBE2F2A" w14:textId="77777777" w:rsidR="00A61EB1" w:rsidRPr="00177035" w:rsidRDefault="00A61EB1" w:rsidP="005D3189">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177035">
              <w:rPr>
                <w:rFonts w:ascii="Times New Roman" w:eastAsia="Times New Roman" w:hAnsi="Times New Roman"/>
                <w:sz w:val="24"/>
                <w:szCs w:val="24"/>
                <w:lang w:val="ro-RO"/>
              </w:rPr>
              <w:t xml:space="preserve"> </w:t>
            </w:r>
          </w:p>
        </w:tc>
        <w:tc>
          <w:tcPr>
            <w:tcW w:w="5244"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3197380" w14:textId="77777777" w:rsidR="00A61EB1" w:rsidRPr="00471304" w:rsidRDefault="00A61EB1" w:rsidP="00471304">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471304">
              <w:rPr>
                <w:rFonts w:ascii="Times New Roman" w:hAnsi="Times New Roman"/>
                <w:sz w:val="24"/>
                <w:szCs w:val="24"/>
                <w:lang w:val="ro-RO"/>
              </w:rPr>
              <w:t>pct. 7 se completează cu definiția „canalele principale ale suprafeței de rulare” cu următorul cuprins:</w:t>
            </w:r>
          </w:p>
          <w:p w14:paraId="642437F2" w14:textId="1270C7D9" w:rsidR="00A61EB1" w:rsidRPr="00177035" w:rsidRDefault="00A61EB1" w:rsidP="00471304">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471304">
              <w:rPr>
                <w:rFonts w:ascii="Times New Roman" w:hAnsi="Times New Roman"/>
                <w:sz w:val="24"/>
                <w:szCs w:val="24"/>
                <w:lang w:val="ro-RO"/>
              </w:rPr>
              <w:t>„canalele principale ale suprafeței de rulare - înseamnă canalele largi din partea centrală a suprafeței de rulare, care acoperă aproximativ trei sferturi din lățimea suprafeței de rulare a pneului.”.</w:t>
            </w:r>
            <w:r w:rsidRPr="00177035">
              <w:rPr>
                <w:rFonts w:ascii="Times New Roman" w:hAnsi="Times New Roman"/>
                <w:sz w:val="24"/>
                <w:szCs w:val="24"/>
                <w:lang w:val="ro-RO"/>
              </w:rPr>
              <w:t xml:space="preserve"> </w:t>
            </w:r>
          </w:p>
        </w:tc>
        <w:tc>
          <w:tcPr>
            <w:tcW w:w="4678"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C832903" w14:textId="6A481745" w:rsidR="00A61EB1" w:rsidRPr="00177035" w:rsidRDefault="00A61EB1" w:rsidP="005D3189">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177035">
              <w:rPr>
                <w:rFonts w:ascii="Times New Roman" w:hAnsi="Times New Roman"/>
                <w:sz w:val="24"/>
                <w:szCs w:val="24"/>
                <w:lang w:val="ro-RO"/>
              </w:rPr>
              <w:t xml:space="preserve"> </w:t>
            </w:r>
            <w:r w:rsidRPr="00A61EB1">
              <w:rPr>
                <w:rFonts w:ascii="Times New Roman" w:hAnsi="Times New Roman"/>
                <w:sz w:val="24"/>
                <w:szCs w:val="24"/>
                <w:lang w:val="ro-RO"/>
              </w:rPr>
              <w:t>canalele principale ale suprafeței de rulare - înseamnă canalele largi din partea centrală a suprafeței de rulare, care acoperă aproximativ trei sferturi din lățimea suprafeței de rulare a pneului.</w:t>
            </w:r>
          </w:p>
        </w:tc>
      </w:tr>
      <w:tr w:rsidR="00A61EB1" w:rsidRPr="00177035" w14:paraId="23DF8E81" w14:textId="77777777" w:rsidTr="004B2A39">
        <w:tc>
          <w:tcPr>
            <w:tcW w:w="4385"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108FFCE" w14:textId="793F3C30" w:rsidR="00A61EB1" w:rsidRPr="00A61EB1" w:rsidRDefault="00A61EB1" w:rsidP="00A61EB1">
            <w:pPr>
              <w:pBdr>
                <w:top w:val="none" w:sz="4" w:space="0" w:color="000000"/>
                <w:left w:val="none" w:sz="4" w:space="0" w:color="000000"/>
                <w:bottom w:val="none" w:sz="4" w:space="0" w:color="000000"/>
                <w:right w:val="none" w:sz="4" w:space="0" w:color="000000"/>
              </w:pBdr>
              <w:rPr>
                <w:rFonts w:ascii="Times New Roman" w:eastAsia="Times New Roman" w:hAnsi="Times New Roman"/>
                <w:sz w:val="24"/>
                <w:szCs w:val="24"/>
                <w:lang w:val="ro-RO"/>
              </w:rPr>
            </w:pPr>
            <w:r w:rsidRPr="00177035">
              <w:rPr>
                <w:rFonts w:ascii="Times New Roman" w:eastAsia="Times New Roman" w:hAnsi="Times New Roman"/>
                <w:sz w:val="24"/>
                <w:szCs w:val="24"/>
                <w:lang w:val="ro-RO"/>
              </w:rPr>
              <w:t xml:space="preserve"> </w:t>
            </w:r>
            <w:r w:rsidRPr="00A61EB1">
              <w:rPr>
                <w:rFonts w:ascii="Times New Roman" w:eastAsia="Times New Roman" w:hAnsi="Times New Roman"/>
                <w:sz w:val="24"/>
                <w:szCs w:val="24"/>
                <w:lang w:val="ro-RO"/>
              </w:rPr>
              <w:t xml:space="preserve">5) </w:t>
            </w:r>
            <w:r w:rsidR="00EC30E1" w:rsidRPr="00A61EB1">
              <w:rPr>
                <w:rFonts w:ascii="Times New Roman" w:eastAsia="Times New Roman" w:hAnsi="Times New Roman"/>
                <w:sz w:val="24"/>
                <w:szCs w:val="24"/>
                <w:lang w:val="ro-RO"/>
              </w:rPr>
              <w:t>Roțile</w:t>
            </w:r>
            <w:r w:rsidRPr="00A61EB1">
              <w:rPr>
                <w:rFonts w:ascii="Times New Roman" w:eastAsia="Times New Roman" w:hAnsi="Times New Roman"/>
                <w:sz w:val="24"/>
                <w:szCs w:val="24"/>
                <w:lang w:val="ro-RO"/>
              </w:rPr>
              <w:t xml:space="preserve"> şi pneurile:</w:t>
            </w:r>
          </w:p>
          <w:p w14:paraId="78B83BAE" w14:textId="114A53F6" w:rsidR="00A61EB1" w:rsidRPr="00177035" w:rsidRDefault="00A61EB1" w:rsidP="00A61EB1">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A61EB1">
              <w:rPr>
                <w:rFonts w:ascii="Times New Roman" w:eastAsia="Times New Roman" w:hAnsi="Times New Roman"/>
                <w:sz w:val="24"/>
                <w:szCs w:val="24"/>
                <w:lang w:val="ro-RO"/>
              </w:rPr>
              <w:t>a) înălţimea reziduală a profilului benzii de rulare a pneurilor autoturismului este mai mică de 1,6 mm, autobuzelor – 2,0 mm, autocamioanelor – 1,0 mm, motocicletelor şi ciclomotoarelor – 0,8 mm. Pentru pneurile remorcilor sînt stabilite limite de uzare identice celor pentru pneurile autovehiculelor care le tractează;</w:t>
            </w:r>
          </w:p>
        </w:tc>
        <w:tc>
          <w:tcPr>
            <w:tcW w:w="5244"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17DE494" w14:textId="77777777" w:rsidR="00A61EB1" w:rsidRPr="00E426DC" w:rsidRDefault="00A61EB1" w:rsidP="00E426DC">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E426DC">
              <w:rPr>
                <w:rFonts w:ascii="Times New Roman" w:hAnsi="Times New Roman"/>
                <w:sz w:val="24"/>
                <w:szCs w:val="24"/>
                <w:lang w:val="ro-RO"/>
              </w:rPr>
              <w:t>La pct. 122 sbp. 5) lit. (a) va avea următorul cuprins:</w:t>
            </w:r>
          </w:p>
          <w:p w14:paraId="75B6D575" w14:textId="77777777" w:rsidR="00A61EB1" w:rsidRPr="00E426DC" w:rsidRDefault="00A61EB1" w:rsidP="00E426DC">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E426DC">
              <w:rPr>
                <w:rFonts w:ascii="Times New Roman" w:hAnsi="Times New Roman"/>
                <w:sz w:val="24"/>
                <w:szCs w:val="24"/>
                <w:lang w:val="ro-RO"/>
              </w:rPr>
              <w:t>,,a) adâncimea profilului canalelor principale ale suprafeței de rulare a pneurilor este mai mică de:</w:t>
            </w:r>
          </w:p>
          <w:p w14:paraId="0227E597" w14:textId="77777777" w:rsidR="00A61EB1" w:rsidRPr="00E426DC" w:rsidRDefault="00A61EB1" w:rsidP="00E426DC">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E426DC">
              <w:rPr>
                <w:rFonts w:ascii="Times New Roman" w:hAnsi="Times New Roman"/>
                <w:sz w:val="24"/>
                <w:szCs w:val="24"/>
                <w:lang w:val="ro-RO"/>
              </w:rPr>
              <w:t xml:space="preserve">- 1,6 mm - pentru autovehicule cu cel mult opt locuri așezate în plus față de locul așezat al conducătorului și fără spațiu pentru pasageri în picioare, indiferent dacă numărul locurilor așezate este limitat la locul așezat al conducătorului auto autoturismului (categoria M1) sau autovehicule cu o </w:t>
            </w:r>
            <w:r w:rsidRPr="00E426DC">
              <w:rPr>
                <w:rFonts w:ascii="Times New Roman" w:hAnsi="Times New Roman"/>
                <w:sz w:val="24"/>
                <w:szCs w:val="24"/>
                <w:lang w:val="ro-RO"/>
              </w:rPr>
              <w:lastRenderedPageBreak/>
              <w:t>masă maximă care nu depășește 3,5 tone (categoria N1);</w:t>
            </w:r>
          </w:p>
          <w:p w14:paraId="4F9F7D8A" w14:textId="77777777" w:rsidR="00A61EB1" w:rsidRPr="00E426DC" w:rsidRDefault="00A61EB1" w:rsidP="00E426DC">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E426DC">
              <w:rPr>
                <w:rFonts w:ascii="Times New Roman" w:hAnsi="Times New Roman"/>
                <w:sz w:val="24"/>
                <w:szCs w:val="24"/>
                <w:lang w:val="ro-RO"/>
              </w:rPr>
              <w:t>- 2,0 mm – pentru autovehicule cu mai mult de opt locuri așezate în plus față de locul așezat al conducătorului auto și care au o masă maximă care nu depășește 5 tone, indiferent dacă respectivele autovehicule au un spațiu pentru pasageri în picioare (categoria M2) și autovehicule cu mai mult de opt locuri așezate în plus față de locul așezat al conducătorului auto și care au o masă maximă care depășește 5 tone, indiferent dacă respectivele autovehicule au un spațiu pentru pasageri în picioare (Categoria M3)</w:t>
            </w:r>
          </w:p>
          <w:p w14:paraId="349FED01" w14:textId="77777777" w:rsidR="00A61EB1" w:rsidRPr="00E426DC" w:rsidRDefault="00A61EB1" w:rsidP="00E426DC">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E426DC">
              <w:rPr>
                <w:rFonts w:ascii="Times New Roman" w:hAnsi="Times New Roman"/>
                <w:sz w:val="24"/>
                <w:szCs w:val="24"/>
                <w:lang w:val="ro-RO"/>
              </w:rPr>
              <w:t>– 1,0 mm - pentru autovehicule cu o masă maximă care depășește 3,5 tone, dar care nu depășește 12 tone (categoria N2) și autovehicule cu o masă maximă care depășește 12 tone (categoria N3);</w:t>
            </w:r>
          </w:p>
          <w:p w14:paraId="76540FFC" w14:textId="77777777" w:rsidR="00A61EB1" w:rsidRPr="00E426DC" w:rsidRDefault="00A61EB1" w:rsidP="00E426DC">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E426DC">
              <w:rPr>
                <w:rFonts w:ascii="Times New Roman" w:hAnsi="Times New Roman"/>
                <w:sz w:val="24"/>
                <w:szCs w:val="24"/>
                <w:lang w:val="ro-RO"/>
              </w:rPr>
              <w:t xml:space="preserve">- 0,8 mm - vehiculele cu două sau trei roți și cvadricicluri (categoria L) </w:t>
            </w:r>
          </w:p>
          <w:p w14:paraId="11F62179" w14:textId="77777777" w:rsidR="00A61EB1" w:rsidRPr="00E426DC" w:rsidRDefault="00A61EB1" w:rsidP="00E426DC">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E426DC">
              <w:rPr>
                <w:rFonts w:ascii="Times New Roman" w:hAnsi="Times New Roman"/>
                <w:sz w:val="24"/>
                <w:szCs w:val="24"/>
                <w:lang w:val="ro-RO"/>
              </w:rPr>
              <w:t>- 1,6 mm – pentru remorcile cu o masă maximă care nu depășește 0,75 tone (categoria O1) și remorcile cu o masă maximă care depășește 0,75 tone, dar care nu depășește 3,5 tone (categoria O2);</w:t>
            </w:r>
          </w:p>
          <w:p w14:paraId="4ED67B5F" w14:textId="2A6EDA3A" w:rsidR="00A61EB1" w:rsidRPr="00177035" w:rsidRDefault="00A61EB1" w:rsidP="00E426DC">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E426DC">
              <w:rPr>
                <w:rFonts w:ascii="Times New Roman" w:hAnsi="Times New Roman"/>
                <w:sz w:val="24"/>
                <w:szCs w:val="24"/>
                <w:lang w:val="ro-RO"/>
              </w:rPr>
              <w:t>- 1 mm – pentru remorcile cu o masă maximă care depășește 3,5 tone, dar care nu depășește 10 tone (categoria O3) și remorcile cu o masă maximă care depășește 10 tone (categoria O4).”</w:t>
            </w:r>
            <w:r w:rsidRPr="00177035">
              <w:rPr>
                <w:rFonts w:ascii="Times New Roman" w:hAnsi="Times New Roman"/>
                <w:sz w:val="24"/>
                <w:szCs w:val="24"/>
                <w:lang w:val="ro-RO"/>
              </w:rPr>
              <w:t xml:space="preserve"> </w:t>
            </w:r>
          </w:p>
        </w:tc>
        <w:tc>
          <w:tcPr>
            <w:tcW w:w="4678"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3FA7D4A" w14:textId="391C2FD4" w:rsidR="00A61EB1" w:rsidRDefault="00A61EB1" w:rsidP="00A61EB1">
            <w:pPr>
              <w:pBdr>
                <w:top w:val="none" w:sz="4" w:space="0" w:color="000000"/>
                <w:left w:val="none" w:sz="4" w:space="0" w:color="000000"/>
                <w:bottom w:val="none" w:sz="4" w:space="0" w:color="000000"/>
                <w:right w:val="none" w:sz="4" w:space="0" w:color="000000"/>
              </w:pBdr>
              <w:ind w:firstLine="0"/>
              <w:rPr>
                <w:rFonts w:ascii="Times New Roman" w:eastAsia="Times New Roman" w:hAnsi="Times New Roman"/>
                <w:sz w:val="24"/>
                <w:szCs w:val="24"/>
                <w:lang w:val="ro-RO"/>
              </w:rPr>
            </w:pPr>
            <w:r w:rsidRPr="00177035">
              <w:rPr>
                <w:rFonts w:ascii="Times New Roman" w:eastAsia="Times New Roman" w:hAnsi="Times New Roman"/>
                <w:sz w:val="24"/>
                <w:szCs w:val="24"/>
                <w:lang w:val="ro-RO"/>
              </w:rPr>
              <w:lastRenderedPageBreak/>
              <w:t xml:space="preserve"> </w:t>
            </w:r>
            <w:r w:rsidRPr="00A61EB1">
              <w:rPr>
                <w:rFonts w:ascii="Times New Roman" w:eastAsia="Times New Roman" w:hAnsi="Times New Roman"/>
                <w:sz w:val="24"/>
                <w:szCs w:val="24"/>
                <w:lang w:val="ro-RO"/>
              </w:rPr>
              <w:t xml:space="preserve">5) </w:t>
            </w:r>
            <w:r w:rsidR="00120FDC" w:rsidRPr="00A61EB1">
              <w:rPr>
                <w:rFonts w:ascii="Times New Roman" w:eastAsia="Times New Roman" w:hAnsi="Times New Roman"/>
                <w:sz w:val="24"/>
                <w:szCs w:val="24"/>
                <w:lang w:val="ro-RO"/>
              </w:rPr>
              <w:t>Roțile</w:t>
            </w:r>
            <w:r w:rsidRPr="00A61EB1">
              <w:rPr>
                <w:rFonts w:ascii="Times New Roman" w:eastAsia="Times New Roman" w:hAnsi="Times New Roman"/>
                <w:sz w:val="24"/>
                <w:szCs w:val="24"/>
                <w:lang w:val="ro-RO"/>
              </w:rPr>
              <w:t xml:space="preserve"> şi pneurile:</w:t>
            </w:r>
          </w:p>
          <w:p w14:paraId="6510FC48" w14:textId="72C7BF15" w:rsidR="00A61EB1" w:rsidRPr="00A61EB1" w:rsidRDefault="00A61EB1" w:rsidP="00A61EB1">
            <w:pPr>
              <w:pBdr>
                <w:top w:val="none" w:sz="4" w:space="0" w:color="000000"/>
                <w:left w:val="none" w:sz="4" w:space="0" w:color="000000"/>
                <w:bottom w:val="none" w:sz="4" w:space="0" w:color="000000"/>
                <w:right w:val="none" w:sz="4" w:space="0" w:color="000000"/>
              </w:pBdr>
              <w:ind w:firstLine="0"/>
              <w:rPr>
                <w:rFonts w:ascii="Times New Roman" w:eastAsia="Times New Roman" w:hAnsi="Times New Roman"/>
                <w:sz w:val="24"/>
                <w:szCs w:val="24"/>
                <w:lang w:val="ro-RO"/>
              </w:rPr>
            </w:pPr>
            <w:r w:rsidRPr="00E426DC">
              <w:rPr>
                <w:rFonts w:ascii="Times New Roman" w:hAnsi="Times New Roman"/>
                <w:sz w:val="24"/>
                <w:szCs w:val="24"/>
                <w:lang w:val="ro-RO"/>
              </w:rPr>
              <w:t>a) adâncimea profilului canalelor principale ale suprafeței de rulare a pneurilor este mai mică de:</w:t>
            </w:r>
          </w:p>
          <w:p w14:paraId="57AB34A4" w14:textId="77777777" w:rsidR="00A61EB1" w:rsidRPr="00E426DC" w:rsidRDefault="00A61EB1" w:rsidP="00A61EB1">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E426DC">
              <w:rPr>
                <w:rFonts w:ascii="Times New Roman" w:hAnsi="Times New Roman"/>
                <w:sz w:val="24"/>
                <w:szCs w:val="24"/>
                <w:lang w:val="ro-RO"/>
              </w:rPr>
              <w:t xml:space="preserve">- 1,6 mm - pentru autovehicule cu cel mult opt locuri așezate în plus față de locul așezat al conducătorului și fără spațiu pentru pasageri în picioare, indiferent dacă numărul locurilor așezate este limitat la locul așezat al conducătorului auto autoturismului (categoria </w:t>
            </w:r>
            <w:r w:rsidRPr="00E426DC">
              <w:rPr>
                <w:rFonts w:ascii="Times New Roman" w:hAnsi="Times New Roman"/>
                <w:sz w:val="24"/>
                <w:szCs w:val="24"/>
                <w:lang w:val="ro-RO"/>
              </w:rPr>
              <w:lastRenderedPageBreak/>
              <w:t>M1) sau autovehicule cu o masă maximă care nu depășește 3,5 tone (categoria N1);</w:t>
            </w:r>
          </w:p>
          <w:p w14:paraId="5E0F534A" w14:textId="77777777" w:rsidR="00A61EB1" w:rsidRPr="00E426DC" w:rsidRDefault="00A61EB1" w:rsidP="00A61EB1">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E426DC">
              <w:rPr>
                <w:rFonts w:ascii="Times New Roman" w:hAnsi="Times New Roman"/>
                <w:sz w:val="24"/>
                <w:szCs w:val="24"/>
                <w:lang w:val="ro-RO"/>
              </w:rPr>
              <w:t>- 2,0 mm – pentru autovehicule cu mai mult de opt locuri așezate în plus față de locul așezat al conducătorului auto și care au o masă maximă care nu depășește 5 tone, indiferent dacă respectivele autovehicule au un spațiu pentru pasageri în picioare (categoria M2) și autovehicule cu mai mult de opt locuri așezate în plus față de locul așezat al conducătorului auto și care au o masă maximă care depășește 5 tone, indiferent dacă respectivele autovehicule au un spațiu pentru pasageri în picioare (Categoria M3)</w:t>
            </w:r>
          </w:p>
          <w:p w14:paraId="0CFB2450" w14:textId="77777777" w:rsidR="00A61EB1" w:rsidRPr="00E426DC" w:rsidRDefault="00A61EB1" w:rsidP="00A61EB1">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E426DC">
              <w:rPr>
                <w:rFonts w:ascii="Times New Roman" w:hAnsi="Times New Roman"/>
                <w:sz w:val="24"/>
                <w:szCs w:val="24"/>
                <w:lang w:val="ro-RO"/>
              </w:rPr>
              <w:t>– 1,0 mm - pentru autovehicule cu o masă maximă care depășește 3,5 tone, dar care nu depășește 12 tone (categoria N2) și autovehicule cu o masă maximă care depășește 12 tone (categoria N3);</w:t>
            </w:r>
          </w:p>
          <w:p w14:paraId="19ACD028" w14:textId="77777777" w:rsidR="00A61EB1" w:rsidRPr="00E426DC" w:rsidRDefault="00A61EB1" w:rsidP="00A61EB1">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E426DC">
              <w:rPr>
                <w:rFonts w:ascii="Times New Roman" w:hAnsi="Times New Roman"/>
                <w:sz w:val="24"/>
                <w:szCs w:val="24"/>
                <w:lang w:val="ro-RO"/>
              </w:rPr>
              <w:t xml:space="preserve">- 0,8 mm - vehiculele cu două sau trei roți și cvadricicluri (categoria L) </w:t>
            </w:r>
          </w:p>
          <w:p w14:paraId="15BA3FC3" w14:textId="77777777" w:rsidR="00A61EB1" w:rsidRPr="00E426DC" w:rsidRDefault="00A61EB1" w:rsidP="00A61EB1">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E426DC">
              <w:rPr>
                <w:rFonts w:ascii="Times New Roman" w:hAnsi="Times New Roman"/>
                <w:sz w:val="24"/>
                <w:szCs w:val="24"/>
                <w:lang w:val="ro-RO"/>
              </w:rPr>
              <w:t>- 1,6 mm – pentru remorcile cu o masă maximă care nu depășește 0,75 tone (categoria O1) și remorcile cu o masă maximă care depășește 0,75 tone, dar care nu depășește 3,5 tone (categoria O2);</w:t>
            </w:r>
          </w:p>
          <w:p w14:paraId="1547BA6A" w14:textId="252CDC48" w:rsidR="00A61EB1" w:rsidRPr="00177035" w:rsidRDefault="00A61EB1" w:rsidP="00A61EB1">
            <w:pPr>
              <w:pBdr>
                <w:top w:val="none" w:sz="4" w:space="0" w:color="000000"/>
                <w:left w:val="none" w:sz="4" w:space="0" w:color="000000"/>
                <w:bottom w:val="none" w:sz="4" w:space="0" w:color="000000"/>
                <w:right w:val="none" w:sz="4" w:space="0" w:color="000000"/>
              </w:pBdr>
              <w:rPr>
                <w:bCs/>
                <w:sz w:val="24"/>
                <w:szCs w:val="24"/>
                <w:lang w:val="ro-RO"/>
              </w:rPr>
            </w:pPr>
            <w:r w:rsidRPr="00E426DC">
              <w:rPr>
                <w:rFonts w:ascii="Times New Roman" w:hAnsi="Times New Roman"/>
                <w:sz w:val="24"/>
                <w:szCs w:val="24"/>
                <w:lang w:val="ro-RO"/>
              </w:rPr>
              <w:t>- 1 mm – pentru remorcile cu o masă maximă care depășește 3,5 tone, dar care nu depășește 10 tone (categoria O3) și remorcile cu o masă maximă care depășește 10 tone (categoria O4).</w:t>
            </w:r>
          </w:p>
        </w:tc>
      </w:tr>
    </w:tbl>
    <w:p w14:paraId="526AA8D4" w14:textId="77777777" w:rsidR="00177035" w:rsidRPr="00177035" w:rsidRDefault="00177035" w:rsidP="00120FDC">
      <w:pPr>
        <w:pBdr>
          <w:top w:val="none" w:sz="4" w:space="0" w:color="000000"/>
          <w:left w:val="none" w:sz="4" w:space="0" w:color="000000"/>
          <w:bottom w:val="none" w:sz="4" w:space="0" w:color="000000"/>
          <w:right w:val="none" w:sz="4" w:space="0" w:color="000000"/>
        </w:pBdr>
        <w:tabs>
          <w:tab w:val="left" w:pos="884"/>
          <w:tab w:val="left" w:pos="1134"/>
          <w:tab w:val="left" w:pos="1196"/>
        </w:tabs>
        <w:ind w:firstLine="0"/>
        <w:rPr>
          <w:sz w:val="24"/>
          <w:szCs w:val="24"/>
          <w:lang w:val="ro-RO"/>
        </w:rPr>
      </w:pPr>
    </w:p>
    <w:p w14:paraId="6024583A" w14:textId="7D4CB6AA" w:rsidR="008B4BE6" w:rsidRPr="00177035" w:rsidRDefault="008B4BE6" w:rsidP="00177035">
      <w:pPr>
        <w:rPr>
          <w:sz w:val="24"/>
          <w:szCs w:val="24"/>
        </w:rPr>
      </w:pPr>
    </w:p>
    <w:sectPr w:rsidR="008B4BE6" w:rsidRPr="00177035" w:rsidSect="00CE4A8D">
      <w:headerReference w:type="default" r:id="rId11"/>
      <w:headerReference w:type="first" r:id="rId12"/>
      <w:pgSz w:w="16840" w:h="11907" w:orient="landscape"/>
      <w:pgMar w:top="1985" w:right="1418" w:bottom="567" w:left="1418"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737EAF" w14:textId="77777777" w:rsidR="00E03A36" w:rsidRDefault="00E03A36">
      <w:r>
        <w:separator/>
      </w:r>
    </w:p>
  </w:endnote>
  <w:endnote w:type="continuationSeparator" w:id="0">
    <w:p w14:paraId="69444D1D" w14:textId="77777777" w:rsidR="00E03A36" w:rsidRDefault="00E03A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 Benguiat_Bold">
    <w:altName w:val="Impact"/>
    <w:charset w:val="00"/>
    <w:family w:val="swiss"/>
    <w:pitch w:val="variable"/>
    <w:sig w:usb0="00000003" w:usb1="00000000" w:usb2="00000000" w:usb3="00000000" w:csb0="00000001" w:csb1="00000000"/>
  </w:font>
  <w:font w:name="$Caslon">
    <w:altName w:val="Century Gothic"/>
    <w:charset w:val="00"/>
    <w:family w:val="swiss"/>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E685FB" w14:textId="77777777" w:rsidR="00E03A36" w:rsidRDefault="00E03A36">
      <w:r>
        <w:separator/>
      </w:r>
    </w:p>
  </w:footnote>
  <w:footnote w:type="continuationSeparator" w:id="0">
    <w:p w14:paraId="45BAAEA7" w14:textId="77777777" w:rsidR="00E03A36" w:rsidRDefault="00E03A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F8427" w14:textId="77777777" w:rsidR="00D07A16" w:rsidRPr="00F37ED4" w:rsidRDefault="00D07A16" w:rsidP="009D4C0F">
    <w:pPr>
      <w:pStyle w:val="Header"/>
      <w:ind w:firstLine="0"/>
      <w:jc w:val="center"/>
      <w:rPr>
        <w:sz w:val="28"/>
        <w:szCs w:val="28"/>
      </w:rPr>
    </w:pPr>
    <w:r w:rsidRPr="00F37ED4">
      <w:rPr>
        <w:sz w:val="28"/>
        <w:szCs w:val="28"/>
      </w:rPr>
      <w:fldChar w:fldCharType="begin"/>
    </w:r>
    <w:r w:rsidRPr="00F37ED4">
      <w:rPr>
        <w:sz w:val="28"/>
        <w:szCs w:val="28"/>
      </w:rPr>
      <w:instrText>PAGE   \* MERGEFORMAT</w:instrText>
    </w:r>
    <w:r w:rsidRPr="00F37ED4">
      <w:rPr>
        <w:sz w:val="28"/>
        <w:szCs w:val="28"/>
      </w:rPr>
      <w:fldChar w:fldCharType="separate"/>
    </w:r>
    <w:r w:rsidR="0084434E" w:rsidRPr="0084434E">
      <w:rPr>
        <w:noProof/>
        <w:sz w:val="28"/>
        <w:szCs w:val="28"/>
        <w:lang w:val="ro-RO"/>
      </w:rPr>
      <w:t>8</w:t>
    </w:r>
    <w:r w:rsidRPr="00F37ED4">
      <w:rPr>
        <w:sz w:val="28"/>
        <w:szCs w:val="2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A24B1" w14:textId="77777777" w:rsidR="00D07A16" w:rsidRPr="00032B46" w:rsidRDefault="00D07A16">
    <w:pPr>
      <w:pStyle w:val="Header"/>
      <w:ind w:firstLine="0"/>
      <w:rPr>
        <w:sz w:val="28"/>
        <w:szCs w:val="28"/>
        <w:lang w:val="ro-R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14643"/>
    <w:multiLevelType w:val="hybridMultilevel"/>
    <w:tmpl w:val="7E2CC936"/>
    <w:lvl w:ilvl="0" w:tplc="CA524D9C">
      <w:start w:val="1"/>
      <w:numFmt w:val="bullet"/>
      <w:lvlText w:val=""/>
      <w:lvlJc w:val="left"/>
      <w:pPr>
        <w:tabs>
          <w:tab w:val="num" w:pos="720"/>
        </w:tabs>
        <w:ind w:left="720" w:hanging="360"/>
      </w:pPr>
      <w:rPr>
        <w:rFonts w:ascii="Symbol" w:hAnsi="Symbol" w:hint="default"/>
        <w:sz w:val="20"/>
      </w:rPr>
    </w:lvl>
    <w:lvl w:ilvl="1" w:tplc="CD525552">
      <w:start w:val="1"/>
      <w:numFmt w:val="bullet"/>
      <w:lvlText w:val="o"/>
      <w:lvlJc w:val="left"/>
      <w:pPr>
        <w:tabs>
          <w:tab w:val="num" w:pos="1440"/>
        </w:tabs>
        <w:ind w:left="1440" w:hanging="360"/>
      </w:pPr>
      <w:rPr>
        <w:rFonts w:ascii="Courier New" w:hAnsi="Courier New" w:hint="default"/>
        <w:sz w:val="20"/>
      </w:rPr>
    </w:lvl>
    <w:lvl w:ilvl="2" w:tplc="9BC420BE">
      <w:start w:val="1"/>
      <w:numFmt w:val="bullet"/>
      <w:lvlText w:val=""/>
      <w:lvlJc w:val="left"/>
      <w:pPr>
        <w:tabs>
          <w:tab w:val="num" w:pos="2160"/>
        </w:tabs>
        <w:ind w:left="2160" w:hanging="360"/>
      </w:pPr>
      <w:rPr>
        <w:rFonts w:ascii="Wingdings" w:hAnsi="Wingdings" w:hint="default"/>
        <w:sz w:val="20"/>
      </w:rPr>
    </w:lvl>
    <w:lvl w:ilvl="3" w:tplc="77987D92">
      <w:start w:val="1"/>
      <w:numFmt w:val="bullet"/>
      <w:lvlText w:val=""/>
      <w:lvlJc w:val="left"/>
      <w:pPr>
        <w:tabs>
          <w:tab w:val="num" w:pos="2880"/>
        </w:tabs>
        <w:ind w:left="2880" w:hanging="360"/>
      </w:pPr>
      <w:rPr>
        <w:rFonts w:ascii="Wingdings" w:hAnsi="Wingdings" w:hint="default"/>
        <w:sz w:val="20"/>
      </w:rPr>
    </w:lvl>
    <w:lvl w:ilvl="4" w:tplc="A85C3FF4">
      <w:start w:val="1"/>
      <w:numFmt w:val="bullet"/>
      <w:lvlText w:val=""/>
      <w:lvlJc w:val="left"/>
      <w:pPr>
        <w:tabs>
          <w:tab w:val="num" w:pos="3600"/>
        </w:tabs>
        <w:ind w:left="3600" w:hanging="360"/>
      </w:pPr>
      <w:rPr>
        <w:rFonts w:ascii="Wingdings" w:hAnsi="Wingdings" w:hint="default"/>
        <w:sz w:val="20"/>
      </w:rPr>
    </w:lvl>
    <w:lvl w:ilvl="5" w:tplc="E6B08DB8">
      <w:start w:val="1"/>
      <w:numFmt w:val="bullet"/>
      <w:lvlText w:val=""/>
      <w:lvlJc w:val="left"/>
      <w:pPr>
        <w:tabs>
          <w:tab w:val="num" w:pos="4320"/>
        </w:tabs>
        <w:ind w:left="4320" w:hanging="360"/>
      </w:pPr>
      <w:rPr>
        <w:rFonts w:ascii="Wingdings" w:hAnsi="Wingdings" w:hint="default"/>
        <w:sz w:val="20"/>
      </w:rPr>
    </w:lvl>
    <w:lvl w:ilvl="6" w:tplc="6B2003E4">
      <w:start w:val="1"/>
      <w:numFmt w:val="bullet"/>
      <w:lvlText w:val=""/>
      <w:lvlJc w:val="left"/>
      <w:pPr>
        <w:tabs>
          <w:tab w:val="num" w:pos="5040"/>
        </w:tabs>
        <w:ind w:left="5040" w:hanging="360"/>
      </w:pPr>
      <w:rPr>
        <w:rFonts w:ascii="Wingdings" w:hAnsi="Wingdings" w:hint="default"/>
        <w:sz w:val="20"/>
      </w:rPr>
    </w:lvl>
    <w:lvl w:ilvl="7" w:tplc="C46604AE">
      <w:start w:val="1"/>
      <w:numFmt w:val="bullet"/>
      <w:lvlText w:val=""/>
      <w:lvlJc w:val="left"/>
      <w:pPr>
        <w:tabs>
          <w:tab w:val="num" w:pos="5760"/>
        </w:tabs>
        <w:ind w:left="5760" w:hanging="360"/>
      </w:pPr>
      <w:rPr>
        <w:rFonts w:ascii="Wingdings" w:hAnsi="Wingdings" w:hint="default"/>
        <w:sz w:val="20"/>
      </w:rPr>
    </w:lvl>
    <w:lvl w:ilvl="8" w:tplc="F5D45F7A">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8C740F"/>
    <w:multiLevelType w:val="hybridMultilevel"/>
    <w:tmpl w:val="048226FE"/>
    <w:lvl w:ilvl="0" w:tplc="55D41BBA">
      <w:start w:val="1"/>
      <w:numFmt w:val="decimal"/>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2" w15:restartNumberingAfterBreak="0">
    <w:nsid w:val="0FF30788"/>
    <w:multiLevelType w:val="hybridMultilevel"/>
    <w:tmpl w:val="1500EC5C"/>
    <w:lvl w:ilvl="0" w:tplc="0EB466BE">
      <w:start w:val="1"/>
      <w:numFmt w:val="lowerLetter"/>
      <w:lvlText w:val="%1)"/>
      <w:lvlJc w:val="left"/>
      <w:pPr>
        <w:ind w:left="720" w:hanging="360"/>
      </w:pPr>
      <w:rPr>
        <w:rFonts w:ascii="Times New Roman" w:eastAsia="Batang" w:hAnsi="Times New Roman" w:cs="Times New Roman"/>
      </w:rPr>
    </w:lvl>
    <w:lvl w:ilvl="1" w:tplc="DF1AA5BE">
      <w:start w:val="1"/>
      <w:numFmt w:val="lowerLetter"/>
      <w:lvlText w:val="%2."/>
      <w:lvlJc w:val="left"/>
      <w:pPr>
        <w:ind w:left="1440" w:hanging="360"/>
      </w:pPr>
    </w:lvl>
    <w:lvl w:ilvl="2" w:tplc="1A523FC8">
      <w:start w:val="1"/>
      <w:numFmt w:val="lowerRoman"/>
      <w:lvlText w:val="%3."/>
      <w:lvlJc w:val="right"/>
      <w:pPr>
        <w:ind w:left="2160" w:hanging="180"/>
      </w:pPr>
    </w:lvl>
    <w:lvl w:ilvl="3" w:tplc="3D52FC16">
      <w:start w:val="1"/>
      <w:numFmt w:val="decimal"/>
      <w:lvlText w:val="%4."/>
      <w:lvlJc w:val="left"/>
      <w:pPr>
        <w:ind w:left="2880" w:hanging="360"/>
      </w:pPr>
    </w:lvl>
    <w:lvl w:ilvl="4" w:tplc="7500E132">
      <w:start w:val="1"/>
      <w:numFmt w:val="lowerLetter"/>
      <w:lvlText w:val="%5."/>
      <w:lvlJc w:val="left"/>
      <w:pPr>
        <w:ind w:left="3600" w:hanging="360"/>
      </w:pPr>
    </w:lvl>
    <w:lvl w:ilvl="5" w:tplc="D9460412">
      <w:start w:val="1"/>
      <w:numFmt w:val="lowerRoman"/>
      <w:lvlText w:val="%6."/>
      <w:lvlJc w:val="right"/>
      <w:pPr>
        <w:ind w:left="4320" w:hanging="180"/>
      </w:pPr>
    </w:lvl>
    <w:lvl w:ilvl="6" w:tplc="72685922">
      <w:start w:val="1"/>
      <w:numFmt w:val="decimal"/>
      <w:lvlText w:val="%7."/>
      <w:lvlJc w:val="left"/>
      <w:pPr>
        <w:ind w:left="5040" w:hanging="360"/>
      </w:pPr>
    </w:lvl>
    <w:lvl w:ilvl="7" w:tplc="FF44825A">
      <w:start w:val="1"/>
      <w:numFmt w:val="lowerLetter"/>
      <w:lvlText w:val="%8."/>
      <w:lvlJc w:val="left"/>
      <w:pPr>
        <w:ind w:left="5760" w:hanging="360"/>
      </w:pPr>
    </w:lvl>
    <w:lvl w:ilvl="8" w:tplc="56986B4C">
      <w:start w:val="1"/>
      <w:numFmt w:val="lowerRoman"/>
      <w:lvlText w:val="%9."/>
      <w:lvlJc w:val="right"/>
      <w:pPr>
        <w:ind w:left="6480" w:hanging="180"/>
      </w:pPr>
    </w:lvl>
  </w:abstractNum>
  <w:abstractNum w:abstractNumId="3" w15:restartNumberingAfterBreak="0">
    <w:nsid w:val="10886D68"/>
    <w:multiLevelType w:val="hybridMultilevel"/>
    <w:tmpl w:val="11EE3412"/>
    <w:lvl w:ilvl="0" w:tplc="E6668816">
      <w:start w:val="1"/>
      <w:numFmt w:val="decimal"/>
      <w:lvlText w:val="%1)"/>
      <w:lvlJc w:val="left"/>
      <w:pPr>
        <w:ind w:left="1440" w:hanging="360"/>
      </w:pPr>
      <w:rPr>
        <w:rFonts w:hint="default"/>
      </w:rPr>
    </w:lvl>
    <w:lvl w:ilvl="1" w:tplc="2C866048">
      <w:start w:val="1"/>
      <w:numFmt w:val="lowerLetter"/>
      <w:lvlText w:val="%2."/>
      <w:lvlJc w:val="left"/>
      <w:pPr>
        <w:ind w:left="2160" w:hanging="360"/>
      </w:pPr>
    </w:lvl>
    <w:lvl w:ilvl="2" w:tplc="388E171C">
      <w:start w:val="1"/>
      <w:numFmt w:val="lowerRoman"/>
      <w:lvlText w:val="%3."/>
      <w:lvlJc w:val="right"/>
      <w:pPr>
        <w:ind w:left="2880" w:hanging="180"/>
      </w:pPr>
    </w:lvl>
    <w:lvl w:ilvl="3" w:tplc="0B8C39B8">
      <w:start w:val="1"/>
      <w:numFmt w:val="decimal"/>
      <w:lvlText w:val="%4."/>
      <w:lvlJc w:val="left"/>
      <w:pPr>
        <w:ind w:left="3600" w:hanging="360"/>
      </w:pPr>
    </w:lvl>
    <w:lvl w:ilvl="4" w:tplc="C7A23FC8">
      <w:start w:val="1"/>
      <w:numFmt w:val="lowerLetter"/>
      <w:lvlText w:val="%5."/>
      <w:lvlJc w:val="left"/>
      <w:pPr>
        <w:ind w:left="4320" w:hanging="360"/>
      </w:pPr>
    </w:lvl>
    <w:lvl w:ilvl="5" w:tplc="51629EAE">
      <w:start w:val="1"/>
      <w:numFmt w:val="lowerRoman"/>
      <w:lvlText w:val="%6."/>
      <w:lvlJc w:val="right"/>
      <w:pPr>
        <w:ind w:left="5040" w:hanging="180"/>
      </w:pPr>
    </w:lvl>
    <w:lvl w:ilvl="6" w:tplc="E1029190">
      <w:start w:val="1"/>
      <w:numFmt w:val="decimal"/>
      <w:lvlText w:val="%7."/>
      <w:lvlJc w:val="left"/>
      <w:pPr>
        <w:ind w:left="5760" w:hanging="360"/>
      </w:pPr>
    </w:lvl>
    <w:lvl w:ilvl="7" w:tplc="AE7C7EB2">
      <w:start w:val="1"/>
      <w:numFmt w:val="lowerLetter"/>
      <w:lvlText w:val="%8."/>
      <w:lvlJc w:val="left"/>
      <w:pPr>
        <w:ind w:left="6480" w:hanging="360"/>
      </w:pPr>
    </w:lvl>
    <w:lvl w:ilvl="8" w:tplc="E21C04EE">
      <w:start w:val="1"/>
      <w:numFmt w:val="lowerRoman"/>
      <w:lvlText w:val="%9."/>
      <w:lvlJc w:val="right"/>
      <w:pPr>
        <w:ind w:left="7200" w:hanging="180"/>
      </w:pPr>
    </w:lvl>
  </w:abstractNum>
  <w:abstractNum w:abstractNumId="4" w15:restartNumberingAfterBreak="0">
    <w:nsid w:val="174D2BF1"/>
    <w:multiLevelType w:val="hybridMultilevel"/>
    <w:tmpl w:val="DCB0FCB8"/>
    <w:lvl w:ilvl="0" w:tplc="D0528F20">
      <w:start w:val="1"/>
      <w:numFmt w:val="bullet"/>
      <w:lvlText w:val=""/>
      <w:lvlJc w:val="left"/>
      <w:pPr>
        <w:tabs>
          <w:tab w:val="num" w:pos="720"/>
        </w:tabs>
        <w:ind w:left="720" w:hanging="360"/>
      </w:pPr>
      <w:rPr>
        <w:rFonts w:ascii="Symbol" w:hAnsi="Symbol" w:hint="default"/>
        <w:sz w:val="20"/>
      </w:rPr>
    </w:lvl>
    <w:lvl w:ilvl="1" w:tplc="349E1D1A">
      <w:start w:val="1"/>
      <w:numFmt w:val="lowerLetter"/>
      <w:lvlText w:val="%2)"/>
      <w:lvlJc w:val="left"/>
      <w:pPr>
        <w:ind w:left="1440" w:hanging="360"/>
      </w:pPr>
      <w:rPr>
        <w:rFonts w:hint="default"/>
      </w:rPr>
    </w:lvl>
    <w:lvl w:ilvl="2" w:tplc="D44CEEDE">
      <w:start w:val="1"/>
      <w:numFmt w:val="bullet"/>
      <w:lvlText w:val=""/>
      <w:lvlJc w:val="left"/>
      <w:pPr>
        <w:tabs>
          <w:tab w:val="num" w:pos="2160"/>
        </w:tabs>
        <w:ind w:left="2160" w:hanging="360"/>
      </w:pPr>
      <w:rPr>
        <w:rFonts w:ascii="Wingdings" w:hAnsi="Wingdings" w:hint="default"/>
        <w:sz w:val="20"/>
      </w:rPr>
    </w:lvl>
    <w:lvl w:ilvl="3" w:tplc="5A862A5A">
      <w:start w:val="1"/>
      <w:numFmt w:val="bullet"/>
      <w:lvlText w:val=""/>
      <w:lvlJc w:val="left"/>
      <w:pPr>
        <w:tabs>
          <w:tab w:val="num" w:pos="2880"/>
        </w:tabs>
        <w:ind w:left="2880" w:hanging="360"/>
      </w:pPr>
      <w:rPr>
        <w:rFonts w:ascii="Wingdings" w:hAnsi="Wingdings" w:hint="default"/>
        <w:sz w:val="20"/>
      </w:rPr>
    </w:lvl>
    <w:lvl w:ilvl="4" w:tplc="3EA6D3B2">
      <w:start w:val="1"/>
      <w:numFmt w:val="bullet"/>
      <w:lvlText w:val=""/>
      <w:lvlJc w:val="left"/>
      <w:pPr>
        <w:tabs>
          <w:tab w:val="num" w:pos="3600"/>
        </w:tabs>
        <w:ind w:left="3600" w:hanging="360"/>
      </w:pPr>
      <w:rPr>
        <w:rFonts w:ascii="Wingdings" w:hAnsi="Wingdings" w:hint="default"/>
        <w:sz w:val="20"/>
      </w:rPr>
    </w:lvl>
    <w:lvl w:ilvl="5" w:tplc="0924EA0A">
      <w:start w:val="1"/>
      <w:numFmt w:val="bullet"/>
      <w:lvlText w:val=""/>
      <w:lvlJc w:val="left"/>
      <w:pPr>
        <w:tabs>
          <w:tab w:val="num" w:pos="4320"/>
        </w:tabs>
        <w:ind w:left="4320" w:hanging="360"/>
      </w:pPr>
      <w:rPr>
        <w:rFonts w:ascii="Wingdings" w:hAnsi="Wingdings" w:hint="default"/>
        <w:sz w:val="20"/>
      </w:rPr>
    </w:lvl>
    <w:lvl w:ilvl="6" w:tplc="356CD2C6">
      <w:start w:val="1"/>
      <w:numFmt w:val="bullet"/>
      <w:lvlText w:val=""/>
      <w:lvlJc w:val="left"/>
      <w:pPr>
        <w:tabs>
          <w:tab w:val="num" w:pos="5040"/>
        </w:tabs>
        <w:ind w:left="5040" w:hanging="360"/>
      </w:pPr>
      <w:rPr>
        <w:rFonts w:ascii="Wingdings" w:hAnsi="Wingdings" w:hint="default"/>
        <w:sz w:val="20"/>
      </w:rPr>
    </w:lvl>
    <w:lvl w:ilvl="7" w:tplc="996EA262">
      <w:start w:val="1"/>
      <w:numFmt w:val="bullet"/>
      <w:lvlText w:val=""/>
      <w:lvlJc w:val="left"/>
      <w:pPr>
        <w:tabs>
          <w:tab w:val="num" w:pos="5760"/>
        </w:tabs>
        <w:ind w:left="5760" w:hanging="360"/>
      </w:pPr>
      <w:rPr>
        <w:rFonts w:ascii="Wingdings" w:hAnsi="Wingdings" w:hint="default"/>
        <w:sz w:val="20"/>
      </w:rPr>
    </w:lvl>
    <w:lvl w:ilvl="8" w:tplc="383A8B4C">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F62DBB"/>
    <w:multiLevelType w:val="hybridMultilevel"/>
    <w:tmpl w:val="358CCE58"/>
    <w:lvl w:ilvl="0" w:tplc="BB06609C">
      <w:start w:val="1"/>
      <w:numFmt w:val="decimal"/>
      <w:lvlText w:val="%1)"/>
      <w:lvlJc w:val="left"/>
      <w:pPr>
        <w:ind w:left="720" w:hanging="360"/>
      </w:pPr>
    </w:lvl>
    <w:lvl w:ilvl="1" w:tplc="CE900574">
      <w:start w:val="1"/>
      <w:numFmt w:val="lowerLetter"/>
      <w:lvlText w:val="%2."/>
      <w:lvlJc w:val="left"/>
      <w:pPr>
        <w:ind w:left="1440" w:hanging="360"/>
      </w:pPr>
    </w:lvl>
    <w:lvl w:ilvl="2" w:tplc="B28AFAE6">
      <w:start w:val="1"/>
      <w:numFmt w:val="lowerRoman"/>
      <w:lvlText w:val="%3."/>
      <w:lvlJc w:val="right"/>
      <w:pPr>
        <w:ind w:left="2160" w:hanging="180"/>
      </w:pPr>
    </w:lvl>
    <w:lvl w:ilvl="3" w:tplc="DFF42350">
      <w:start w:val="1"/>
      <w:numFmt w:val="decimal"/>
      <w:lvlText w:val="%4."/>
      <w:lvlJc w:val="left"/>
      <w:pPr>
        <w:ind w:left="2880" w:hanging="360"/>
      </w:pPr>
    </w:lvl>
    <w:lvl w:ilvl="4" w:tplc="2228E080">
      <w:start w:val="1"/>
      <w:numFmt w:val="lowerLetter"/>
      <w:lvlText w:val="%5."/>
      <w:lvlJc w:val="left"/>
      <w:pPr>
        <w:ind w:left="3600" w:hanging="360"/>
      </w:pPr>
    </w:lvl>
    <w:lvl w:ilvl="5" w:tplc="294E1980">
      <w:start w:val="1"/>
      <w:numFmt w:val="lowerRoman"/>
      <w:lvlText w:val="%6."/>
      <w:lvlJc w:val="right"/>
      <w:pPr>
        <w:ind w:left="4320" w:hanging="180"/>
      </w:pPr>
    </w:lvl>
    <w:lvl w:ilvl="6" w:tplc="8EE2F60E">
      <w:start w:val="1"/>
      <w:numFmt w:val="decimal"/>
      <w:lvlText w:val="%7."/>
      <w:lvlJc w:val="left"/>
      <w:pPr>
        <w:ind w:left="5040" w:hanging="360"/>
      </w:pPr>
    </w:lvl>
    <w:lvl w:ilvl="7" w:tplc="4080C040">
      <w:start w:val="1"/>
      <w:numFmt w:val="lowerLetter"/>
      <w:lvlText w:val="%8."/>
      <w:lvlJc w:val="left"/>
      <w:pPr>
        <w:ind w:left="5760" w:hanging="360"/>
      </w:pPr>
    </w:lvl>
    <w:lvl w:ilvl="8" w:tplc="D9ECBCAC">
      <w:start w:val="1"/>
      <w:numFmt w:val="lowerRoman"/>
      <w:lvlText w:val="%9."/>
      <w:lvlJc w:val="right"/>
      <w:pPr>
        <w:ind w:left="6480" w:hanging="180"/>
      </w:pPr>
    </w:lvl>
  </w:abstractNum>
  <w:abstractNum w:abstractNumId="6" w15:restartNumberingAfterBreak="0">
    <w:nsid w:val="1F721830"/>
    <w:multiLevelType w:val="hybridMultilevel"/>
    <w:tmpl w:val="19622D78"/>
    <w:lvl w:ilvl="0" w:tplc="D7D6DE58">
      <w:start w:val="1"/>
      <w:numFmt w:val="decimal"/>
      <w:lvlText w:val="%1)"/>
      <w:lvlJc w:val="left"/>
      <w:pPr>
        <w:ind w:left="720" w:hanging="360"/>
      </w:pPr>
    </w:lvl>
    <w:lvl w:ilvl="1" w:tplc="6A92E244">
      <w:start w:val="1"/>
      <w:numFmt w:val="lowerLetter"/>
      <w:lvlText w:val="%2."/>
      <w:lvlJc w:val="left"/>
      <w:pPr>
        <w:ind w:left="1440" w:hanging="360"/>
      </w:pPr>
    </w:lvl>
    <w:lvl w:ilvl="2" w:tplc="0D1ADF54">
      <w:start w:val="1"/>
      <w:numFmt w:val="lowerRoman"/>
      <w:lvlText w:val="%3."/>
      <w:lvlJc w:val="right"/>
      <w:pPr>
        <w:ind w:left="2160" w:hanging="180"/>
      </w:pPr>
    </w:lvl>
    <w:lvl w:ilvl="3" w:tplc="48369E1A">
      <w:start w:val="1"/>
      <w:numFmt w:val="decimal"/>
      <w:lvlText w:val="%4."/>
      <w:lvlJc w:val="left"/>
      <w:pPr>
        <w:ind w:left="2880" w:hanging="360"/>
      </w:pPr>
    </w:lvl>
    <w:lvl w:ilvl="4" w:tplc="EA5A2E6C">
      <w:start w:val="1"/>
      <w:numFmt w:val="lowerLetter"/>
      <w:lvlText w:val="%5."/>
      <w:lvlJc w:val="left"/>
      <w:pPr>
        <w:ind w:left="3600" w:hanging="360"/>
      </w:pPr>
    </w:lvl>
    <w:lvl w:ilvl="5" w:tplc="30686974">
      <w:start w:val="1"/>
      <w:numFmt w:val="lowerRoman"/>
      <w:lvlText w:val="%6."/>
      <w:lvlJc w:val="right"/>
      <w:pPr>
        <w:ind w:left="4320" w:hanging="180"/>
      </w:pPr>
    </w:lvl>
    <w:lvl w:ilvl="6" w:tplc="FCC8209E">
      <w:start w:val="1"/>
      <w:numFmt w:val="decimal"/>
      <w:lvlText w:val="%7."/>
      <w:lvlJc w:val="left"/>
      <w:pPr>
        <w:ind w:left="5040" w:hanging="360"/>
      </w:pPr>
    </w:lvl>
    <w:lvl w:ilvl="7" w:tplc="C0FC1F8E">
      <w:start w:val="1"/>
      <w:numFmt w:val="lowerLetter"/>
      <w:lvlText w:val="%8."/>
      <w:lvlJc w:val="left"/>
      <w:pPr>
        <w:ind w:left="5760" w:hanging="360"/>
      </w:pPr>
    </w:lvl>
    <w:lvl w:ilvl="8" w:tplc="D2E2CD18">
      <w:start w:val="1"/>
      <w:numFmt w:val="lowerRoman"/>
      <w:lvlText w:val="%9."/>
      <w:lvlJc w:val="right"/>
      <w:pPr>
        <w:ind w:left="6480" w:hanging="180"/>
      </w:pPr>
    </w:lvl>
  </w:abstractNum>
  <w:abstractNum w:abstractNumId="7" w15:restartNumberingAfterBreak="0">
    <w:nsid w:val="203843A3"/>
    <w:multiLevelType w:val="hybridMultilevel"/>
    <w:tmpl w:val="039E35E4"/>
    <w:lvl w:ilvl="0" w:tplc="C28C0052">
      <w:start w:val="1"/>
      <w:numFmt w:val="lowerLetter"/>
      <w:lvlText w:val="%1)"/>
      <w:lvlJc w:val="left"/>
      <w:pPr>
        <w:ind w:left="720" w:hanging="360"/>
      </w:pPr>
      <w:rPr>
        <w:rFonts w:ascii="Times New Roman" w:hAnsi="Times New Roman" w:cs="Times New Roman" w:hint="default"/>
        <w:sz w:val="24"/>
        <w:szCs w:val="24"/>
      </w:rPr>
    </w:lvl>
    <w:lvl w:ilvl="1" w:tplc="AFFE20CA">
      <w:start w:val="1"/>
      <w:numFmt w:val="lowerLetter"/>
      <w:lvlText w:val="%2."/>
      <w:lvlJc w:val="left"/>
      <w:pPr>
        <w:ind w:left="1440" w:hanging="360"/>
      </w:pPr>
    </w:lvl>
    <w:lvl w:ilvl="2" w:tplc="59188A3A">
      <w:start w:val="1"/>
      <w:numFmt w:val="lowerRoman"/>
      <w:lvlText w:val="%3."/>
      <w:lvlJc w:val="right"/>
      <w:pPr>
        <w:ind w:left="2160" w:hanging="180"/>
      </w:pPr>
    </w:lvl>
    <w:lvl w:ilvl="3" w:tplc="37FAC1E0">
      <w:start w:val="1"/>
      <w:numFmt w:val="decimal"/>
      <w:lvlText w:val="%4."/>
      <w:lvlJc w:val="left"/>
      <w:pPr>
        <w:ind w:left="2880" w:hanging="360"/>
      </w:pPr>
    </w:lvl>
    <w:lvl w:ilvl="4" w:tplc="2500BC92">
      <w:start w:val="1"/>
      <w:numFmt w:val="lowerLetter"/>
      <w:lvlText w:val="%5."/>
      <w:lvlJc w:val="left"/>
      <w:pPr>
        <w:ind w:left="3600" w:hanging="360"/>
      </w:pPr>
    </w:lvl>
    <w:lvl w:ilvl="5" w:tplc="BA2CBF94">
      <w:start w:val="1"/>
      <w:numFmt w:val="lowerRoman"/>
      <w:lvlText w:val="%6."/>
      <w:lvlJc w:val="right"/>
      <w:pPr>
        <w:ind w:left="4320" w:hanging="180"/>
      </w:pPr>
    </w:lvl>
    <w:lvl w:ilvl="6" w:tplc="43AC6DA2">
      <w:start w:val="1"/>
      <w:numFmt w:val="decimal"/>
      <w:lvlText w:val="%7."/>
      <w:lvlJc w:val="left"/>
      <w:pPr>
        <w:ind w:left="5040" w:hanging="360"/>
      </w:pPr>
    </w:lvl>
    <w:lvl w:ilvl="7" w:tplc="4F9EE114">
      <w:start w:val="1"/>
      <w:numFmt w:val="lowerLetter"/>
      <w:lvlText w:val="%8."/>
      <w:lvlJc w:val="left"/>
      <w:pPr>
        <w:ind w:left="5760" w:hanging="360"/>
      </w:pPr>
    </w:lvl>
    <w:lvl w:ilvl="8" w:tplc="6E289256">
      <w:start w:val="1"/>
      <w:numFmt w:val="lowerRoman"/>
      <w:lvlText w:val="%9."/>
      <w:lvlJc w:val="right"/>
      <w:pPr>
        <w:ind w:left="6480" w:hanging="180"/>
      </w:pPr>
    </w:lvl>
  </w:abstractNum>
  <w:abstractNum w:abstractNumId="8" w15:restartNumberingAfterBreak="0">
    <w:nsid w:val="23551FAD"/>
    <w:multiLevelType w:val="hybridMultilevel"/>
    <w:tmpl w:val="EB2A64BA"/>
    <w:lvl w:ilvl="0" w:tplc="C486D776">
      <w:start w:val="1"/>
      <w:numFmt w:val="lowerLetter"/>
      <w:lvlText w:val="%1)"/>
      <w:lvlJc w:val="left"/>
      <w:pPr>
        <w:ind w:left="720" w:hanging="360"/>
      </w:pPr>
      <w:rPr>
        <w:rFonts w:ascii="Times New Roman" w:hAnsi="Times New Roman" w:cs="Times New Roman" w:hint="default"/>
        <w:sz w:val="24"/>
        <w:szCs w:val="24"/>
      </w:rPr>
    </w:lvl>
    <w:lvl w:ilvl="1" w:tplc="4E185B18">
      <w:start w:val="1"/>
      <w:numFmt w:val="lowerLetter"/>
      <w:lvlText w:val="%2."/>
      <w:lvlJc w:val="left"/>
      <w:pPr>
        <w:ind w:left="1440" w:hanging="360"/>
      </w:pPr>
    </w:lvl>
    <w:lvl w:ilvl="2" w:tplc="390A8362">
      <w:start w:val="1"/>
      <w:numFmt w:val="lowerRoman"/>
      <w:lvlText w:val="%3."/>
      <w:lvlJc w:val="right"/>
      <w:pPr>
        <w:ind w:left="2160" w:hanging="180"/>
      </w:pPr>
    </w:lvl>
    <w:lvl w:ilvl="3" w:tplc="D9AE6B7E">
      <w:start w:val="1"/>
      <w:numFmt w:val="decimal"/>
      <w:lvlText w:val="%4."/>
      <w:lvlJc w:val="left"/>
      <w:pPr>
        <w:ind w:left="2880" w:hanging="360"/>
      </w:pPr>
    </w:lvl>
    <w:lvl w:ilvl="4" w:tplc="17F8E262">
      <w:start w:val="1"/>
      <w:numFmt w:val="lowerLetter"/>
      <w:lvlText w:val="%5."/>
      <w:lvlJc w:val="left"/>
      <w:pPr>
        <w:ind w:left="3600" w:hanging="360"/>
      </w:pPr>
    </w:lvl>
    <w:lvl w:ilvl="5" w:tplc="7F70702E">
      <w:start w:val="1"/>
      <w:numFmt w:val="lowerRoman"/>
      <w:lvlText w:val="%6."/>
      <w:lvlJc w:val="right"/>
      <w:pPr>
        <w:ind w:left="4320" w:hanging="180"/>
      </w:pPr>
    </w:lvl>
    <w:lvl w:ilvl="6" w:tplc="0A34A6D0">
      <w:start w:val="1"/>
      <w:numFmt w:val="decimal"/>
      <w:lvlText w:val="%7."/>
      <w:lvlJc w:val="left"/>
      <w:pPr>
        <w:ind w:left="5040" w:hanging="360"/>
      </w:pPr>
    </w:lvl>
    <w:lvl w:ilvl="7" w:tplc="F6B05430">
      <w:start w:val="1"/>
      <w:numFmt w:val="lowerLetter"/>
      <w:lvlText w:val="%8."/>
      <w:lvlJc w:val="left"/>
      <w:pPr>
        <w:ind w:left="5760" w:hanging="360"/>
      </w:pPr>
    </w:lvl>
    <w:lvl w:ilvl="8" w:tplc="4F62C256">
      <w:start w:val="1"/>
      <w:numFmt w:val="lowerRoman"/>
      <w:lvlText w:val="%9."/>
      <w:lvlJc w:val="right"/>
      <w:pPr>
        <w:ind w:left="6480" w:hanging="180"/>
      </w:pPr>
    </w:lvl>
  </w:abstractNum>
  <w:abstractNum w:abstractNumId="9" w15:restartNumberingAfterBreak="0">
    <w:nsid w:val="261A7FF3"/>
    <w:multiLevelType w:val="hybridMultilevel"/>
    <w:tmpl w:val="A58A3D00"/>
    <w:lvl w:ilvl="0" w:tplc="95E87838">
      <w:start w:val="1"/>
      <w:numFmt w:val="lowerLetter"/>
      <w:lvlText w:val="%1)"/>
      <w:lvlJc w:val="left"/>
      <w:pPr>
        <w:ind w:left="720" w:hanging="360"/>
      </w:pPr>
      <w:rPr>
        <w:rFonts w:ascii="Times New Roman" w:hAnsi="Times New Roman" w:cs="Times New Roman" w:hint="default"/>
        <w:sz w:val="24"/>
        <w:szCs w:val="24"/>
      </w:rPr>
    </w:lvl>
    <w:lvl w:ilvl="1" w:tplc="6F3A6002">
      <w:start w:val="1"/>
      <w:numFmt w:val="lowerLetter"/>
      <w:lvlText w:val="%2."/>
      <w:lvlJc w:val="left"/>
      <w:pPr>
        <w:ind w:left="1440" w:hanging="360"/>
      </w:pPr>
    </w:lvl>
    <w:lvl w:ilvl="2" w:tplc="80FCC1B0">
      <w:start w:val="1"/>
      <w:numFmt w:val="lowerRoman"/>
      <w:lvlText w:val="%3."/>
      <w:lvlJc w:val="right"/>
      <w:pPr>
        <w:ind w:left="2160" w:hanging="180"/>
      </w:pPr>
    </w:lvl>
    <w:lvl w:ilvl="3" w:tplc="14E045B6">
      <w:start w:val="1"/>
      <w:numFmt w:val="decimal"/>
      <w:lvlText w:val="%4."/>
      <w:lvlJc w:val="left"/>
      <w:pPr>
        <w:ind w:left="2880" w:hanging="360"/>
      </w:pPr>
    </w:lvl>
    <w:lvl w:ilvl="4" w:tplc="DCE039DE">
      <w:start w:val="1"/>
      <w:numFmt w:val="lowerLetter"/>
      <w:lvlText w:val="%5."/>
      <w:lvlJc w:val="left"/>
      <w:pPr>
        <w:ind w:left="3600" w:hanging="360"/>
      </w:pPr>
    </w:lvl>
    <w:lvl w:ilvl="5" w:tplc="5388E3D8">
      <w:start w:val="1"/>
      <w:numFmt w:val="lowerRoman"/>
      <w:lvlText w:val="%6."/>
      <w:lvlJc w:val="right"/>
      <w:pPr>
        <w:ind w:left="4320" w:hanging="180"/>
      </w:pPr>
    </w:lvl>
    <w:lvl w:ilvl="6" w:tplc="7BE8F0A8">
      <w:start w:val="1"/>
      <w:numFmt w:val="decimal"/>
      <w:lvlText w:val="%7."/>
      <w:lvlJc w:val="left"/>
      <w:pPr>
        <w:ind w:left="5040" w:hanging="360"/>
      </w:pPr>
    </w:lvl>
    <w:lvl w:ilvl="7" w:tplc="004E2B9C">
      <w:start w:val="1"/>
      <w:numFmt w:val="lowerLetter"/>
      <w:lvlText w:val="%8."/>
      <w:lvlJc w:val="left"/>
      <w:pPr>
        <w:ind w:left="5760" w:hanging="360"/>
      </w:pPr>
    </w:lvl>
    <w:lvl w:ilvl="8" w:tplc="65A0339C">
      <w:start w:val="1"/>
      <w:numFmt w:val="lowerRoman"/>
      <w:lvlText w:val="%9."/>
      <w:lvlJc w:val="right"/>
      <w:pPr>
        <w:ind w:left="6480" w:hanging="180"/>
      </w:pPr>
    </w:lvl>
  </w:abstractNum>
  <w:abstractNum w:abstractNumId="10" w15:restartNumberingAfterBreak="0">
    <w:nsid w:val="295C6C70"/>
    <w:multiLevelType w:val="hybridMultilevel"/>
    <w:tmpl w:val="A630F262"/>
    <w:lvl w:ilvl="0" w:tplc="49383896">
      <w:start w:val="1"/>
      <w:numFmt w:val="bullet"/>
      <w:lvlText w:val=""/>
      <w:lvlJc w:val="left"/>
      <w:pPr>
        <w:tabs>
          <w:tab w:val="num" w:pos="720"/>
        </w:tabs>
        <w:ind w:left="720" w:hanging="360"/>
      </w:pPr>
      <w:rPr>
        <w:rFonts w:ascii="Symbol" w:hAnsi="Symbol" w:hint="default"/>
        <w:sz w:val="20"/>
      </w:rPr>
    </w:lvl>
    <w:lvl w:ilvl="1" w:tplc="5882D474">
      <w:start w:val="1"/>
      <w:numFmt w:val="bullet"/>
      <w:lvlText w:val="o"/>
      <w:lvlJc w:val="left"/>
      <w:pPr>
        <w:tabs>
          <w:tab w:val="num" w:pos="1440"/>
        </w:tabs>
        <w:ind w:left="1440" w:hanging="360"/>
      </w:pPr>
      <w:rPr>
        <w:rFonts w:ascii="Courier New" w:hAnsi="Courier New" w:hint="default"/>
        <w:sz w:val="20"/>
      </w:rPr>
    </w:lvl>
    <w:lvl w:ilvl="2" w:tplc="EDAEB1D6">
      <w:start w:val="1"/>
      <w:numFmt w:val="bullet"/>
      <w:lvlText w:val=""/>
      <w:lvlJc w:val="left"/>
      <w:pPr>
        <w:tabs>
          <w:tab w:val="num" w:pos="2160"/>
        </w:tabs>
        <w:ind w:left="2160" w:hanging="360"/>
      </w:pPr>
      <w:rPr>
        <w:rFonts w:ascii="Wingdings" w:hAnsi="Wingdings" w:hint="default"/>
        <w:sz w:val="20"/>
      </w:rPr>
    </w:lvl>
    <w:lvl w:ilvl="3" w:tplc="02108F70">
      <w:start w:val="1"/>
      <w:numFmt w:val="bullet"/>
      <w:lvlText w:val=""/>
      <w:lvlJc w:val="left"/>
      <w:pPr>
        <w:tabs>
          <w:tab w:val="num" w:pos="2880"/>
        </w:tabs>
        <w:ind w:left="2880" w:hanging="360"/>
      </w:pPr>
      <w:rPr>
        <w:rFonts w:ascii="Wingdings" w:hAnsi="Wingdings" w:hint="default"/>
        <w:sz w:val="20"/>
      </w:rPr>
    </w:lvl>
    <w:lvl w:ilvl="4" w:tplc="372889AE">
      <w:start w:val="1"/>
      <w:numFmt w:val="bullet"/>
      <w:lvlText w:val=""/>
      <w:lvlJc w:val="left"/>
      <w:pPr>
        <w:tabs>
          <w:tab w:val="num" w:pos="3600"/>
        </w:tabs>
        <w:ind w:left="3600" w:hanging="360"/>
      </w:pPr>
      <w:rPr>
        <w:rFonts w:ascii="Wingdings" w:hAnsi="Wingdings" w:hint="default"/>
        <w:sz w:val="20"/>
      </w:rPr>
    </w:lvl>
    <w:lvl w:ilvl="5" w:tplc="6FB4C3B0">
      <w:start w:val="1"/>
      <w:numFmt w:val="bullet"/>
      <w:lvlText w:val=""/>
      <w:lvlJc w:val="left"/>
      <w:pPr>
        <w:tabs>
          <w:tab w:val="num" w:pos="4320"/>
        </w:tabs>
        <w:ind w:left="4320" w:hanging="360"/>
      </w:pPr>
      <w:rPr>
        <w:rFonts w:ascii="Wingdings" w:hAnsi="Wingdings" w:hint="default"/>
        <w:sz w:val="20"/>
      </w:rPr>
    </w:lvl>
    <w:lvl w:ilvl="6" w:tplc="F454C7F4">
      <w:start w:val="1"/>
      <w:numFmt w:val="bullet"/>
      <w:lvlText w:val=""/>
      <w:lvlJc w:val="left"/>
      <w:pPr>
        <w:tabs>
          <w:tab w:val="num" w:pos="5040"/>
        </w:tabs>
        <w:ind w:left="5040" w:hanging="360"/>
      </w:pPr>
      <w:rPr>
        <w:rFonts w:ascii="Wingdings" w:hAnsi="Wingdings" w:hint="default"/>
        <w:sz w:val="20"/>
      </w:rPr>
    </w:lvl>
    <w:lvl w:ilvl="7" w:tplc="6EBCC176">
      <w:start w:val="1"/>
      <w:numFmt w:val="bullet"/>
      <w:lvlText w:val=""/>
      <w:lvlJc w:val="left"/>
      <w:pPr>
        <w:tabs>
          <w:tab w:val="num" w:pos="5760"/>
        </w:tabs>
        <w:ind w:left="5760" w:hanging="360"/>
      </w:pPr>
      <w:rPr>
        <w:rFonts w:ascii="Wingdings" w:hAnsi="Wingdings" w:hint="default"/>
        <w:sz w:val="20"/>
      </w:rPr>
    </w:lvl>
    <w:lvl w:ilvl="8" w:tplc="4CEEABDA">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CCA04E9"/>
    <w:multiLevelType w:val="hybridMultilevel"/>
    <w:tmpl w:val="18085C78"/>
    <w:lvl w:ilvl="0" w:tplc="D5DCF2AC">
      <w:start w:val="1"/>
      <w:numFmt w:val="decimal"/>
      <w:lvlText w:val="%1)"/>
      <w:lvlJc w:val="left"/>
      <w:pPr>
        <w:ind w:left="720" w:hanging="360"/>
      </w:pPr>
    </w:lvl>
    <w:lvl w:ilvl="1" w:tplc="4B88FE8C">
      <w:start w:val="1"/>
      <w:numFmt w:val="lowerLetter"/>
      <w:lvlText w:val="%2."/>
      <w:lvlJc w:val="left"/>
      <w:pPr>
        <w:ind w:left="1440" w:hanging="360"/>
      </w:pPr>
    </w:lvl>
    <w:lvl w:ilvl="2" w:tplc="06F2ECE2">
      <w:start w:val="1"/>
      <w:numFmt w:val="lowerRoman"/>
      <w:lvlText w:val="%3."/>
      <w:lvlJc w:val="right"/>
      <w:pPr>
        <w:ind w:left="2160" w:hanging="180"/>
      </w:pPr>
    </w:lvl>
    <w:lvl w:ilvl="3" w:tplc="5DBC6742">
      <w:start w:val="1"/>
      <w:numFmt w:val="decimal"/>
      <w:lvlText w:val="%4."/>
      <w:lvlJc w:val="left"/>
      <w:pPr>
        <w:ind w:left="2880" w:hanging="360"/>
      </w:pPr>
    </w:lvl>
    <w:lvl w:ilvl="4" w:tplc="BF6E72F6">
      <w:start w:val="1"/>
      <w:numFmt w:val="lowerLetter"/>
      <w:lvlText w:val="%5."/>
      <w:lvlJc w:val="left"/>
      <w:pPr>
        <w:ind w:left="3600" w:hanging="360"/>
      </w:pPr>
    </w:lvl>
    <w:lvl w:ilvl="5" w:tplc="D6F4DA0E">
      <w:start w:val="1"/>
      <w:numFmt w:val="lowerRoman"/>
      <w:lvlText w:val="%6."/>
      <w:lvlJc w:val="right"/>
      <w:pPr>
        <w:ind w:left="4320" w:hanging="180"/>
      </w:pPr>
    </w:lvl>
    <w:lvl w:ilvl="6" w:tplc="CF4E6526">
      <w:start w:val="1"/>
      <w:numFmt w:val="decimal"/>
      <w:lvlText w:val="%7."/>
      <w:lvlJc w:val="left"/>
      <w:pPr>
        <w:ind w:left="5040" w:hanging="360"/>
      </w:pPr>
    </w:lvl>
    <w:lvl w:ilvl="7" w:tplc="F3A259A4">
      <w:start w:val="1"/>
      <w:numFmt w:val="lowerLetter"/>
      <w:lvlText w:val="%8."/>
      <w:lvlJc w:val="left"/>
      <w:pPr>
        <w:ind w:left="5760" w:hanging="360"/>
      </w:pPr>
    </w:lvl>
    <w:lvl w:ilvl="8" w:tplc="62B89D6C">
      <w:start w:val="1"/>
      <w:numFmt w:val="lowerRoman"/>
      <w:lvlText w:val="%9."/>
      <w:lvlJc w:val="right"/>
      <w:pPr>
        <w:ind w:left="6480" w:hanging="180"/>
      </w:pPr>
    </w:lvl>
  </w:abstractNum>
  <w:abstractNum w:abstractNumId="12" w15:restartNumberingAfterBreak="0">
    <w:nsid w:val="2EAC3008"/>
    <w:multiLevelType w:val="hybridMultilevel"/>
    <w:tmpl w:val="C9F0A696"/>
    <w:lvl w:ilvl="0" w:tplc="49E2DC8C">
      <w:start w:val="1"/>
      <w:numFmt w:val="bullet"/>
      <w:lvlText w:val=""/>
      <w:lvlJc w:val="left"/>
      <w:pPr>
        <w:tabs>
          <w:tab w:val="num" w:pos="720"/>
        </w:tabs>
        <w:ind w:left="720" w:hanging="360"/>
      </w:pPr>
      <w:rPr>
        <w:rFonts w:ascii="Symbol" w:hAnsi="Symbol" w:hint="default"/>
        <w:sz w:val="20"/>
      </w:rPr>
    </w:lvl>
    <w:lvl w:ilvl="1" w:tplc="64627730">
      <w:start w:val="1"/>
      <w:numFmt w:val="bullet"/>
      <w:lvlText w:val="o"/>
      <w:lvlJc w:val="left"/>
      <w:pPr>
        <w:tabs>
          <w:tab w:val="num" w:pos="1440"/>
        </w:tabs>
        <w:ind w:left="1440" w:hanging="360"/>
      </w:pPr>
      <w:rPr>
        <w:rFonts w:ascii="Courier New" w:hAnsi="Courier New" w:hint="default"/>
        <w:sz w:val="20"/>
      </w:rPr>
    </w:lvl>
    <w:lvl w:ilvl="2" w:tplc="FD1E1076">
      <w:start w:val="1"/>
      <w:numFmt w:val="bullet"/>
      <w:lvlText w:val=""/>
      <w:lvlJc w:val="left"/>
      <w:pPr>
        <w:tabs>
          <w:tab w:val="num" w:pos="2160"/>
        </w:tabs>
        <w:ind w:left="2160" w:hanging="360"/>
      </w:pPr>
      <w:rPr>
        <w:rFonts w:ascii="Wingdings" w:hAnsi="Wingdings" w:hint="default"/>
        <w:sz w:val="20"/>
      </w:rPr>
    </w:lvl>
    <w:lvl w:ilvl="3" w:tplc="FFA04FFC">
      <w:start w:val="1"/>
      <w:numFmt w:val="bullet"/>
      <w:lvlText w:val=""/>
      <w:lvlJc w:val="left"/>
      <w:pPr>
        <w:tabs>
          <w:tab w:val="num" w:pos="2880"/>
        </w:tabs>
        <w:ind w:left="2880" w:hanging="360"/>
      </w:pPr>
      <w:rPr>
        <w:rFonts w:ascii="Wingdings" w:hAnsi="Wingdings" w:hint="default"/>
        <w:sz w:val="20"/>
      </w:rPr>
    </w:lvl>
    <w:lvl w:ilvl="4" w:tplc="F52430D8">
      <w:start w:val="1"/>
      <w:numFmt w:val="bullet"/>
      <w:lvlText w:val=""/>
      <w:lvlJc w:val="left"/>
      <w:pPr>
        <w:tabs>
          <w:tab w:val="num" w:pos="3600"/>
        </w:tabs>
        <w:ind w:left="3600" w:hanging="360"/>
      </w:pPr>
      <w:rPr>
        <w:rFonts w:ascii="Wingdings" w:hAnsi="Wingdings" w:hint="default"/>
        <w:sz w:val="20"/>
      </w:rPr>
    </w:lvl>
    <w:lvl w:ilvl="5" w:tplc="185E1D6E">
      <w:start w:val="1"/>
      <w:numFmt w:val="bullet"/>
      <w:lvlText w:val=""/>
      <w:lvlJc w:val="left"/>
      <w:pPr>
        <w:tabs>
          <w:tab w:val="num" w:pos="4320"/>
        </w:tabs>
        <w:ind w:left="4320" w:hanging="360"/>
      </w:pPr>
      <w:rPr>
        <w:rFonts w:ascii="Wingdings" w:hAnsi="Wingdings" w:hint="default"/>
        <w:sz w:val="20"/>
      </w:rPr>
    </w:lvl>
    <w:lvl w:ilvl="6" w:tplc="57C6B36C">
      <w:start w:val="1"/>
      <w:numFmt w:val="bullet"/>
      <w:lvlText w:val=""/>
      <w:lvlJc w:val="left"/>
      <w:pPr>
        <w:tabs>
          <w:tab w:val="num" w:pos="5040"/>
        </w:tabs>
        <w:ind w:left="5040" w:hanging="360"/>
      </w:pPr>
      <w:rPr>
        <w:rFonts w:ascii="Wingdings" w:hAnsi="Wingdings" w:hint="default"/>
        <w:sz w:val="20"/>
      </w:rPr>
    </w:lvl>
    <w:lvl w:ilvl="7" w:tplc="C136ED10">
      <w:start w:val="1"/>
      <w:numFmt w:val="bullet"/>
      <w:lvlText w:val=""/>
      <w:lvlJc w:val="left"/>
      <w:pPr>
        <w:tabs>
          <w:tab w:val="num" w:pos="5760"/>
        </w:tabs>
        <w:ind w:left="5760" w:hanging="360"/>
      </w:pPr>
      <w:rPr>
        <w:rFonts w:ascii="Wingdings" w:hAnsi="Wingdings" w:hint="default"/>
        <w:sz w:val="20"/>
      </w:rPr>
    </w:lvl>
    <w:lvl w:ilvl="8" w:tplc="FF22694E">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CF7293"/>
    <w:multiLevelType w:val="hybridMultilevel"/>
    <w:tmpl w:val="5EB6CD96"/>
    <w:lvl w:ilvl="0" w:tplc="8908781A">
      <w:start w:val="1"/>
      <w:numFmt w:val="bullet"/>
      <w:lvlText w:val=""/>
      <w:lvlJc w:val="left"/>
      <w:pPr>
        <w:tabs>
          <w:tab w:val="num" w:pos="720"/>
        </w:tabs>
        <w:ind w:left="720" w:hanging="360"/>
      </w:pPr>
      <w:rPr>
        <w:rFonts w:ascii="Symbol" w:hAnsi="Symbol" w:hint="default"/>
        <w:sz w:val="20"/>
      </w:rPr>
    </w:lvl>
    <w:lvl w:ilvl="1" w:tplc="18386648">
      <w:start w:val="1"/>
      <w:numFmt w:val="bullet"/>
      <w:lvlText w:val="o"/>
      <w:lvlJc w:val="left"/>
      <w:pPr>
        <w:tabs>
          <w:tab w:val="num" w:pos="1440"/>
        </w:tabs>
        <w:ind w:left="1440" w:hanging="360"/>
      </w:pPr>
      <w:rPr>
        <w:rFonts w:ascii="Courier New" w:hAnsi="Courier New" w:hint="default"/>
        <w:sz w:val="20"/>
      </w:rPr>
    </w:lvl>
    <w:lvl w:ilvl="2" w:tplc="50B0E4A8">
      <w:start w:val="1"/>
      <w:numFmt w:val="bullet"/>
      <w:lvlText w:val=""/>
      <w:lvlJc w:val="left"/>
      <w:pPr>
        <w:tabs>
          <w:tab w:val="num" w:pos="2160"/>
        </w:tabs>
        <w:ind w:left="2160" w:hanging="360"/>
      </w:pPr>
      <w:rPr>
        <w:rFonts w:ascii="Wingdings" w:hAnsi="Wingdings" w:hint="default"/>
        <w:sz w:val="20"/>
      </w:rPr>
    </w:lvl>
    <w:lvl w:ilvl="3" w:tplc="B8DA3372">
      <w:start w:val="1"/>
      <w:numFmt w:val="bullet"/>
      <w:lvlText w:val=""/>
      <w:lvlJc w:val="left"/>
      <w:pPr>
        <w:tabs>
          <w:tab w:val="num" w:pos="2880"/>
        </w:tabs>
        <w:ind w:left="2880" w:hanging="360"/>
      </w:pPr>
      <w:rPr>
        <w:rFonts w:ascii="Wingdings" w:hAnsi="Wingdings" w:hint="default"/>
        <w:sz w:val="20"/>
      </w:rPr>
    </w:lvl>
    <w:lvl w:ilvl="4" w:tplc="10F28536">
      <w:start w:val="1"/>
      <w:numFmt w:val="bullet"/>
      <w:lvlText w:val=""/>
      <w:lvlJc w:val="left"/>
      <w:pPr>
        <w:tabs>
          <w:tab w:val="num" w:pos="3600"/>
        </w:tabs>
        <w:ind w:left="3600" w:hanging="360"/>
      </w:pPr>
      <w:rPr>
        <w:rFonts w:ascii="Wingdings" w:hAnsi="Wingdings" w:hint="default"/>
        <w:sz w:val="20"/>
      </w:rPr>
    </w:lvl>
    <w:lvl w:ilvl="5" w:tplc="E9B685A8">
      <w:start w:val="1"/>
      <w:numFmt w:val="bullet"/>
      <w:lvlText w:val=""/>
      <w:lvlJc w:val="left"/>
      <w:pPr>
        <w:tabs>
          <w:tab w:val="num" w:pos="4320"/>
        </w:tabs>
        <w:ind w:left="4320" w:hanging="360"/>
      </w:pPr>
      <w:rPr>
        <w:rFonts w:ascii="Wingdings" w:hAnsi="Wingdings" w:hint="default"/>
        <w:sz w:val="20"/>
      </w:rPr>
    </w:lvl>
    <w:lvl w:ilvl="6" w:tplc="1F7C4BB4">
      <w:start w:val="1"/>
      <w:numFmt w:val="bullet"/>
      <w:lvlText w:val=""/>
      <w:lvlJc w:val="left"/>
      <w:pPr>
        <w:tabs>
          <w:tab w:val="num" w:pos="5040"/>
        </w:tabs>
        <w:ind w:left="5040" w:hanging="360"/>
      </w:pPr>
      <w:rPr>
        <w:rFonts w:ascii="Wingdings" w:hAnsi="Wingdings" w:hint="default"/>
        <w:sz w:val="20"/>
      </w:rPr>
    </w:lvl>
    <w:lvl w:ilvl="7" w:tplc="ADE49590">
      <w:start w:val="1"/>
      <w:numFmt w:val="bullet"/>
      <w:lvlText w:val=""/>
      <w:lvlJc w:val="left"/>
      <w:pPr>
        <w:tabs>
          <w:tab w:val="num" w:pos="5760"/>
        </w:tabs>
        <w:ind w:left="5760" w:hanging="360"/>
      </w:pPr>
      <w:rPr>
        <w:rFonts w:ascii="Wingdings" w:hAnsi="Wingdings" w:hint="default"/>
        <w:sz w:val="20"/>
      </w:rPr>
    </w:lvl>
    <w:lvl w:ilvl="8" w:tplc="52F040EE">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3992B6D"/>
    <w:multiLevelType w:val="hybridMultilevel"/>
    <w:tmpl w:val="7CBCD272"/>
    <w:lvl w:ilvl="0" w:tplc="FBCA07C8">
      <w:start w:val="1"/>
      <w:numFmt w:val="decimal"/>
      <w:lvlText w:val="%1)"/>
      <w:lvlJc w:val="left"/>
      <w:pPr>
        <w:ind w:left="720" w:hanging="360"/>
      </w:pPr>
      <w:rPr>
        <w:rFonts w:hint="default"/>
      </w:rPr>
    </w:lvl>
    <w:lvl w:ilvl="1" w:tplc="C4103346">
      <w:start w:val="1"/>
      <w:numFmt w:val="lowerLetter"/>
      <w:lvlText w:val="%2."/>
      <w:lvlJc w:val="left"/>
      <w:pPr>
        <w:ind w:left="1440" w:hanging="360"/>
      </w:pPr>
    </w:lvl>
    <w:lvl w:ilvl="2" w:tplc="8A4C2DA2">
      <w:start w:val="1"/>
      <w:numFmt w:val="lowerRoman"/>
      <w:lvlText w:val="%3."/>
      <w:lvlJc w:val="right"/>
      <w:pPr>
        <w:ind w:left="2160" w:hanging="180"/>
      </w:pPr>
    </w:lvl>
    <w:lvl w:ilvl="3" w:tplc="06E4C292">
      <w:start w:val="1"/>
      <w:numFmt w:val="decimal"/>
      <w:lvlText w:val="%4."/>
      <w:lvlJc w:val="left"/>
      <w:pPr>
        <w:ind w:left="2880" w:hanging="360"/>
      </w:pPr>
    </w:lvl>
    <w:lvl w:ilvl="4" w:tplc="09509B1A">
      <w:start w:val="1"/>
      <w:numFmt w:val="lowerLetter"/>
      <w:lvlText w:val="%5."/>
      <w:lvlJc w:val="left"/>
      <w:pPr>
        <w:ind w:left="3600" w:hanging="360"/>
      </w:pPr>
    </w:lvl>
    <w:lvl w:ilvl="5" w:tplc="BC64DDFC">
      <w:start w:val="1"/>
      <w:numFmt w:val="lowerRoman"/>
      <w:lvlText w:val="%6."/>
      <w:lvlJc w:val="right"/>
      <w:pPr>
        <w:ind w:left="4320" w:hanging="180"/>
      </w:pPr>
    </w:lvl>
    <w:lvl w:ilvl="6" w:tplc="9DA8A8E0">
      <w:start w:val="1"/>
      <w:numFmt w:val="decimal"/>
      <w:lvlText w:val="%7."/>
      <w:lvlJc w:val="left"/>
      <w:pPr>
        <w:ind w:left="5040" w:hanging="360"/>
      </w:pPr>
    </w:lvl>
    <w:lvl w:ilvl="7" w:tplc="25F4623C">
      <w:start w:val="1"/>
      <w:numFmt w:val="lowerLetter"/>
      <w:lvlText w:val="%8."/>
      <w:lvlJc w:val="left"/>
      <w:pPr>
        <w:ind w:left="5760" w:hanging="360"/>
      </w:pPr>
    </w:lvl>
    <w:lvl w:ilvl="8" w:tplc="06A68944">
      <w:start w:val="1"/>
      <w:numFmt w:val="lowerRoman"/>
      <w:lvlText w:val="%9."/>
      <w:lvlJc w:val="right"/>
      <w:pPr>
        <w:ind w:left="6480" w:hanging="180"/>
      </w:pPr>
    </w:lvl>
  </w:abstractNum>
  <w:abstractNum w:abstractNumId="15" w15:restartNumberingAfterBreak="0">
    <w:nsid w:val="34304E57"/>
    <w:multiLevelType w:val="hybridMultilevel"/>
    <w:tmpl w:val="2AB2796C"/>
    <w:lvl w:ilvl="0" w:tplc="8870C21C">
      <w:start w:val="1"/>
      <w:numFmt w:val="decimal"/>
      <w:lvlText w:val="%1."/>
      <w:lvlJc w:val="left"/>
      <w:pPr>
        <w:ind w:left="786" w:hanging="360"/>
      </w:pPr>
      <w:rPr>
        <w:rFonts w:ascii="Times New Roman" w:eastAsia="Times New Roman" w:hAnsi="Times New Roman" w:cs="Times New Roman"/>
        <w:sz w:val="28"/>
        <w:szCs w:val="28"/>
      </w:rPr>
    </w:lvl>
    <w:lvl w:ilvl="1" w:tplc="0FC2F98A">
      <w:start w:val="1"/>
      <w:numFmt w:val="lowerLetter"/>
      <w:lvlText w:val="%2."/>
      <w:lvlJc w:val="left"/>
      <w:pPr>
        <w:ind w:left="1440" w:hanging="360"/>
      </w:pPr>
    </w:lvl>
    <w:lvl w:ilvl="2" w:tplc="CB50561A">
      <w:start w:val="1"/>
      <w:numFmt w:val="lowerRoman"/>
      <w:lvlText w:val="%3."/>
      <w:lvlJc w:val="right"/>
      <w:pPr>
        <w:ind w:left="2160" w:hanging="360"/>
      </w:pPr>
    </w:lvl>
    <w:lvl w:ilvl="3" w:tplc="89FAD8D0">
      <w:start w:val="1"/>
      <w:numFmt w:val="decimal"/>
      <w:lvlText w:val="%4."/>
      <w:lvlJc w:val="left"/>
      <w:pPr>
        <w:ind w:left="2880" w:hanging="360"/>
      </w:pPr>
    </w:lvl>
    <w:lvl w:ilvl="4" w:tplc="37E48CA0">
      <w:start w:val="1"/>
      <w:numFmt w:val="lowerLetter"/>
      <w:lvlText w:val="%5."/>
      <w:lvlJc w:val="left"/>
      <w:pPr>
        <w:ind w:left="3600" w:hanging="360"/>
      </w:pPr>
    </w:lvl>
    <w:lvl w:ilvl="5" w:tplc="78A84B4A">
      <w:start w:val="1"/>
      <w:numFmt w:val="lowerRoman"/>
      <w:lvlText w:val="%6."/>
      <w:lvlJc w:val="right"/>
      <w:pPr>
        <w:ind w:left="4320" w:hanging="360"/>
      </w:pPr>
    </w:lvl>
    <w:lvl w:ilvl="6" w:tplc="A680037E">
      <w:start w:val="1"/>
      <w:numFmt w:val="decimal"/>
      <w:lvlText w:val="%7."/>
      <w:lvlJc w:val="left"/>
      <w:pPr>
        <w:ind w:left="5040" w:hanging="360"/>
      </w:pPr>
    </w:lvl>
    <w:lvl w:ilvl="7" w:tplc="399EDEBE">
      <w:start w:val="1"/>
      <w:numFmt w:val="lowerLetter"/>
      <w:lvlText w:val="%8."/>
      <w:lvlJc w:val="left"/>
      <w:pPr>
        <w:ind w:left="5760" w:hanging="360"/>
      </w:pPr>
    </w:lvl>
    <w:lvl w:ilvl="8" w:tplc="9B406554">
      <w:start w:val="1"/>
      <w:numFmt w:val="lowerRoman"/>
      <w:lvlText w:val="%9."/>
      <w:lvlJc w:val="right"/>
      <w:pPr>
        <w:ind w:left="6480" w:hanging="360"/>
      </w:pPr>
    </w:lvl>
  </w:abstractNum>
  <w:abstractNum w:abstractNumId="16" w15:restartNumberingAfterBreak="0">
    <w:nsid w:val="3E700F8C"/>
    <w:multiLevelType w:val="hybridMultilevel"/>
    <w:tmpl w:val="59F8D82E"/>
    <w:lvl w:ilvl="0" w:tplc="19C292E6">
      <w:start w:val="1"/>
      <w:numFmt w:val="decimal"/>
      <w:lvlText w:val="%1)"/>
      <w:lvlJc w:val="left"/>
      <w:pPr>
        <w:tabs>
          <w:tab w:val="num" w:pos="720"/>
        </w:tabs>
        <w:ind w:left="720" w:hanging="360"/>
      </w:pPr>
      <w:rPr>
        <w:rFonts w:hint="default"/>
        <w:color w:val="auto"/>
      </w:rPr>
    </w:lvl>
    <w:lvl w:ilvl="1" w:tplc="2E4C8B3C">
      <w:start w:val="1"/>
      <w:numFmt w:val="bullet"/>
      <w:lvlText w:val="-"/>
      <w:lvlJc w:val="left"/>
      <w:pPr>
        <w:ind w:left="1440" w:hanging="360"/>
      </w:pPr>
      <w:rPr>
        <w:rFonts w:ascii="Times New Roman" w:eastAsia="Times New Roman" w:hAnsi="Times New Roman" w:cs="Times New Roman" w:hint="default"/>
      </w:rPr>
    </w:lvl>
    <w:lvl w:ilvl="2" w:tplc="E75C634C">
      <w:start w:val="1"/>
      <w:numFmt w:val="lowerRoman"/>
      <w:lvlText w:val="%3."/>
      <w:lvlJc w:val="right"/>
      <w:pPr>
        <w:tabs>
          <w:tab w:val="num" w:pos="2160"/>
        </w:tabs>
        <w:ind w:left="2160" w:hanging="180"/>
      </w:pPr>
    </w:lvl>
    <w:lvl w:ilvl="3" w:tplc="DA8A6612">
      <w:start w:val="1"/>
      <w:numFmt w:val="decimal"/>
      <w:lvlText w:val="%4."/>
      <w:lvlJc w:val="left"/>
      <w:pPr>
        <w:tabs>
          <w:tab w:val="num" w:pos="2880"/>
        </w:tabs>
        <w:ind w:left="2880" w:hanging="360"/>
      </w:pPr>
    </w:lvl>
    <w:lvl w:ilvl="4" w:tplc="3C8AD43A">
      <w:start w:val="1"/>
      <w:numFmt w:val="lowerLetter"/>
      <w:lvlText w:val="%5."/>
      <w:lvlJc w:val="left"/>
      <w:pPr>
        <w:tabs>
          <w:tab w:val="num" w:pos="3600"/>
        </w:tabs>
        <w:ind w:left="3600" w:hanging="360"/>
      </w:pPr>
    </w:lvl>
    <w:lvl w:ilvl="5" w:tplc="77069EBA">
      <w:start w:val="1"/>
      <w:numFmt w:val="lowerRoman"/>
      <w:lvlText w:val="%6."/>
      <w:lvlJc w:val="right"/>
      <w:pPr>
        <w:tabs>
          <w:tab w:val="num" w:pos="4320"/>
        </w:tabs>
        <w:ind w:left="4320" w:hanging="180"/>
      </w:pPr>
    </w:lvl>
    <w:lvl w:ilvl="6" w:tplc="D8C21A14">
      <w:start w:val="1"/>
      <w:numFmt w:val="decimal"/>
      <w:lvlText w:val="%7."/>
      <w:lvlJc w:val="left"/>
      <w:pPr>
        <w:tabs>
          <w:tab w:val="num" w:pos="5040"/>
        </w:tabs>
        <w:ind w:left="5040" w:hanging="360"/>
      </w:pPr>
    </w:lvl>
    <w:lvl w:ilvl="7" w:tplc="C36237E4">
      <w:start w:val="1"/>
      <w:numFmt w:val="lowerLetter"/>
      <w:lvlText w:val="%8."/>
      <w:lvlJc w:val="left"/>
      <w:pPr>
        <w:tabs>
          <w:tab w:val="num" w:pos="5760"/>
        </w:tabs>
        <w:ind w:left="5760" w:hanging="360"/>
      </w:pPr>
    </w:lvl>
    <w:lvl w:ilvl="8" w:tplc="A2B2EEC2">
      <w:start w:val="1"/>
      <w:numFmt w:val="lowerRoman"/>
      <w:lvlText w:val="%9."/>
      <w:lvlJc w:val="right"/>
      <w:pPr>
        <w:tabs>
          <w:tab w:val="num" w:pos="6480"/>
        </w:tabs>
        <w:ind w:left="6480" w:hanging="180"/>
      </w:pPr>
    </w:lvl>
  </w:abstractNum>
  <w:abstractNum w:abstractNumId="17" w15:restartNumberingAfterBreak="0">
    <w:nsid w:val="3F347E83"/>
    <w:multiLevelType w:val="hybridMultilevel"/>
    <w:tmpl w:val="8B2CA74E"/>
    <w:lvl w:ilvl="0" w:tplc="02A8585A">
      <w:start w:val="1"/>
      <w:numFmt w:val="decimal"/>
      <w:lvlText w:val="%1)"/>
      <w:lvlJc w:val="left"/>
      <w:pPr>
        <w:ind w:left="720" w:hanging="360"/>
      </w:pPr>
      <w:rPr>
        <w:rFonts w:hint="default"/>
      </w:rPr>
    </w:lvl>
    <w:lvl w:ilvl="1" w:tplc="0D1C4FD2">
      <w:start w:val="1"/>
      <w:numFmt w:val="bullet"/>
      <w:lvlText w:val="o"/>
      <w:lvlJc w:val="left"/>
      <w:pPr>
        <w:ind w:left="1440" w:hanging="360"/>
      </w:pPr>
      <w:rPr>
        <w:rFonts w:ascii="Courier New" w:hAnsi="Courier New" w:cs="Courier New" w:hint="default"/>
      </w:rPr>
    </w:lvl>
    <w:lvl w:ilvl="2" w:tplc="8C647FCE">
      <w:start w:val="1"/>
      <w:numFmt w:val="bullet"/>
      <w:lvlText w:val=""/>
      <w:lvlJc w:val="left"/>
      <w:pPr>
        <w:ind w:left="2160" w:hanging="360"/>
      </w:pPr>
      <w:rPr>
        <w:rFonts w:ascii="Wingdings" w:hAnsi="Wingdings" w:hint="default"/>
      </w:rPr>
    </w:lvl>
    <w:lvl w:ilvl="3" w:tplc="7ACEB5BC">
      <w:start w:val="1"/>
      <w:numFmt w:val="bullet"/>
      <w:lvlText w:val=""/>
      <w:lvlJc w:val="left"/>
      <w:pPr>
        <w:ind w:left="2880" w:hanging="360"/>
      </w:pPr>
      <w:rPr>
        <w:rFonts w:ascii="Symbol" w:hAnsi="Symbol" w:hint="default"/>
      </w:rPr>
    </w:lvl>
    <w:lvl w:ilvl="4" w:tplc="906E6398">
      <w:start w:val="1"/>
      <w:numFmt w:val="bullet"/>
      <w:lvlText w:val="o"/>
      <w:lvlJc w:val="left"/>
      <w:pPr>
        <w:ind w:left="3600" w:hanging="360"/>
      </w:pPr>
      <w:rPr>
        <w:rFonts w:ascii="Courier New" w:hAnsi="Courier New" w:cs="Courier New" w:hint="default"/>
      </w:rPr>
    </w:lvl>
    <w:lvl w:ilvl="5" w:tplc="1EC25B46">
      <w:start w:val="1"/>
      <w:numFmt w:val="bullet"/>
      <w:lvlText w:val=""/>
      <w:lvlJc w:val="left"/>
      <w:pPr>
        <w:ind w:left="4320" w:hanging="360"/>
      </w:pPr>
      <w:rPr>
        <w:rFonts w:ascii="Wingdings" w:hAnsi="Wingdings" w:hint="default"/>
      </w:rPr>
    </w:lvl>
    <w:lvl w:ilvl="6" w:tplc="05B8CE46">
      <w:start w:val="1"/>
      <w:numFmt w:val="bullet"/>
      <w:lvlText w:val=""/>
      <w:lvlJc w:val="left"/>
      <w:pPr>
        <w:ind w:left="5040" w:hanging="360"/>
      </w:pPr>
      <w:rPr>
        <w:rFonts w:ascii="Symbol" w:hAnsi="Symbol" w:hint="default"/>
      </w:rPr>
    </w:lvl>
    <w:lvl w:ilvl="7" w:tplc="FCACD998">
      <w:start w:val="1"/>
      <w:numFmt w:val="bullet"/>
      <w:lvlText w:val="o"/>
      <w:lvlJc w:val="left"/>
      <w:pPr>
        <w:ind w:left="5760" w:hanging="360"/>
      </w:pPr>
      <w:rPr>
        <w:rFonts w:ascii="Courier New" w:hAnsi="Courier New" w:cs="Courier New" w:hint="default"/>
      </w:rPr>
    </w:lvl>
    <w:lvl w:ilvl="8" w:tplc="482EA210">
      <w:start w:val="1"/>
      <w:numFmt w:val="bullet"/>
      <w:lvlText w:val=""/>
      <w:lvlJc w:val="left"/>
      <w:pPr>
        <w:ind w:left="6480" w:hanging="360"/>
      </w:pPr>
      <w:rPr>
        <w:rFonts w:ascii="Wingdings" w:hAnsi="Wingdings" w:hint="default"/>
      </w:rPr>
    </w:lvl>
  </w:abstractNum>
  <w:abstractNum w:abstractNumId="18" w15:restartNumberingAfterBreak="0">
    <w:nsid w:val="3F817C66"/>
    <w:multiLevelType w:val="hybridMultilevel"/>
    <w:tmpl w:val="4D481344"/>
    <w:lvl w:ilvl="0" w:tplc="6372A54A">
      <w:start w:val="1"/>
      <w:numFmt w:val="decimal"/>
      <w:lvlText w:val="%1)"/>
      <w:lvlJc w:val="left"/>
      <w:pPr>
        <w:ind w:left="1287" w:hanging="360"/>
      </w:pPr>
      <w:rPr>
        <w:rFonts w:ascii="Times New Roman" w:eastAsiaTheme="minorEastAsia" w:hAnsi="Times New Roman" w:cs="Times New Roman"/>
      </w:rPr>
    </w:lvl>
    <w:lvl w:ilvl="1" w:tplc="8B605A30">
      <w:start w:val="1"/>
      <w:numFmt w:val="lowerLetter"/>
      <w:lvlText w:val="%2."/>
      <w:lvlJc w:val="left"/>
      <w:pPr>
        <w:ind w:left="2007" w:hanging="360"/>
      </w:pPr>
    </w:lvl>
    <w:lvl w:ilvl="2" w:tplc="560C88AC">
      <w:start w:val="1"/>
      <w:numFmt w:val="lowerRoman"/>
      <w:lvlText w:val="%3."/>
      <w:lvlJc w:val="right"/>
      <w:pPr>
        <w:ind w:left="2727" w:hanging="180"/>
      </w:pPr>
    </w:lvl>
    <w:lvl w:ilvl="3" w:tplc="C6C04C08">
      <w:start w:val="1"/>
      <w:numFmt w:val="decimal"/>
      <w:lvlText w:val="%4."/>
      <w:lvlJc w:val="left"/>
      <w:pPr>
        <w:ind w:left="3447" w:hanging="360"/>
      </w:pPr>
    </w:lvl>
    <w:lvl w:ilvl="4" w:tplc="5D144ECC">
      <w:start w:val="1"/>
      <w:numFmt w:val="lowerLetter"/>
      <w:lvlText w:val="%5."/>
      <w:lvlJc w:val="left"/>
      <w:pPr>
        <w:ind w:left="4167" w:hanging="360"/>
      </w:pPr>
    </w:lvl>
    <w:lvl w:ilvl="5" w:tplc="80A831E0">
      <w:start w:val="1"/>
      <w:numFmt w:val="lowerRoman"/>
      <w:lvlText w:val="%6."/>
      <w:lvlJc w:val="right"/>
      <w:pPr>
        <w:ind w:left="4887" w:hanging="180"/>
      </w:pPr>
    </w:lvl>
    <w:lvl w:ilvl="6" w:tplc="DD50D5BA">
      <w:start w:val="1"/>
      <w:numFmt w:val="decimal"/>
      <w:lvlText w:val="%7."/>
      <w:lvlJc w:val="left"/>
      <w:pPr>
        <w:ind w:left="5607" w:hanging="360"/>
      </w:pPr>
    </w:lvl>
    <w:lvl w:ilvl="7" w:tplc="D800F054">
      <w:start w:val="1"/>
      <w:numFmt w:val="lowerLetter"/>
      <w:lvlText w:val="%8."/>
      <w:lvlJc w:val="left"/>
      <w:pPr>
        <w:ind w:left="6327" w:hanging="360"/>
      </w:pPr>
    </w:lvl>
    <w:lvl w:ilvl="8" w:tplc="69D477E2">
      <w:start w:val="1"/>
      <w:numFmt w:val="lowerRoman"/>
      <w:lvlText w:val="%9."/>
      <w:lvlJc w:val="right"/>
      <w:pPr>
        <w:ind w:left="7047" w:hanging="180"/>
      </w:pPr>
    </w:lvl>
  </w:abstractNum>
  <w:abstractNum w:abstractNumId="19" w15:restartNumberingAfterBreak="0">
    <w:nsid w:val="4276637C"/>
    <w:multiLevelType w:val="hybridMultilevel"/>
    <w:tmpl w:val="A468A554"/>
    <w:lvl w:ilvl="0" w:tplc="22AC8D9A">
      <w:start w:val="1"/>
      <w:numFmt w:val="decimal"/>
      <w:lvlText w:val="%1."/>
      <w:lvlJc w:val="left"/>
      <w:pPr>
        <w:ind w:left="927" w:hanging="360"/>
      </w:pPr>
      <w:rPr>
        <w:rFonts w:hint="default"/>
        <w:b/>
      </w:rPr>
    </w:lvl>
    <w:lvl w:ilvl="1" w:tplc="CFD2287C">
      <w:start w:val="1"/>
      <w:numFmt w:val="lowerLetter"/>
      <w:lvlText w:val="%2."/>
      <w:lvlJc w:val="left"/>
      <w:pPr>
        <w:ind w:left="1647" w:hanging="360"/>
      </w:pPr>
    </w:lvl>
    <w:lvl w:ilvl="2" w:tplc="8F2E5712">
      <w:start w:val="1"/>
      <w:numFmt w:val="lowerRoman"/>
      <w:lvlText w:val="%3."/>
      <w:lvlJc w:val="right"/>
      <w:pPr>
        <w:ind w:left="2367" w:hanging="180"/>
      </w:pPr>
    </w:lvl>
    <w:lvl w:ilvl="3" w:tplc="E6BC74C6">
      <w:start w:val="1"/>
      <w:numFmt w:val="decimal"/>
      <w:lvlText w:val="%4."/>
      <w:lvlJc w:val="left"/>
      <w:pPr>
        <w:ind w:left="3087" w:hanging="360"/>
      </w:pPr>
    </w:lvl>
    <w:lvl w:ilvl="4" w:tplc="3E721124">
      <w:start w:val="1"/>
      <w:numFmt w:val="lowerLetter"/>
      <w:lvlText w:val="%5."/>
      <w:lvlJc w:val="left"/>
      <w:pPr>
        <w:ind w:left="3807" w:hanging="360"/>
      </w:pPr>
    </w:lvl>
    <w:lvl w:ilvl="5" w:tplc="1662F4CA">
      <w:start w:val="1"/>
      <w:numFmt w:val="lowerRoman"/>
      <w:lvlText w:val="%6."/>
      <w:lvlJc w:val="right"/>
      <w:pPr>
        <w:ind w:left="4527" w:hanging="180"/>
      </w:pPr>
    </w:lvl>
    <w:lvl w:ilvl="6" w:tplc="6D606A46">
      <w:start w:val="1"/>
      <w:numFmt w:val="decimal"/>
      <w:lvlText w:val="%7."/>
      <w:lvlJc w:val="left"/>
      <w:pPr>
        <w:ind w:left="5247" w:hanging="360"/>
      </w:pPr>
    </w:lvl>
    <w:lvl w:ilvl="7" w:tplc="7C5E9190">
      <w:start w:val="1"/>
      <w:numFmt w:val="lowerLetter"/>
      <w:lvlText w:val="%8."/>
      <w:lvlJc w:val="left"/>
      <w:pPr>
        <w:ind w:left="5967" w:hanging="360"/>
      </w:pPr>
    </w:lvl>
    <w:lvl w:ilvl="8" w:tplc="A55E7138">
      <w:start w:val="1"/>
      <w:numFmt w:val="lowerRoman"/>
      <w:lvlText w:val="%9."/>
      <w:lvlJc w:val="right"/>
      <w:pPr>
        <w:ind w:left="6687" w:hanging="180"/>
      </w:pPr>
    </w:lvl>
  </w:abstractNum>
  <w:abstractNum w:abstractNumId="20" w15:restartNumberingAfterBreak="0">
    <w:nsid w:val="46B668BB"/>
    <w:multiLevelType w:val="hybridMultilevel"/>
    <w:tmpl w:val="36F48F26"/>
    <w:lvl w:ilvl="0" w:tplc="101A18B4">
      <w:start w:val="1"/>
      <w:numFmt w:val="bullet"/>
      <w:lvlText w:val=""/>
      <w:lvlJc w:val="left"/>
      <w:pPr>
        <w:tabs>
          <w:tab w:val="num" w:pos="720"/>
        </w:tabs>
        <w:ind w:left="720" w:hanging="360"/>
      </w:pPr>
      <w:rPr>
        <w:rFonts w:ascii="Symbol" w:hAnsi="Symbol" w:hint="default"/>
        <w:sz w:val="20"/>
      </w:rPr>
    </w:lvl>
    <w:lvl w:ilvl="1" w:tplc="FE1C1F82">
      <w:start w:val="1"/>
      <w:numFmt w:val="bullet"/>
      <w:lvlText w:val="o"/>
      <w:lvlJc w:val="left"/>
      <w:pPr>
        <w:tabs>
          <w:tab w:val="num" w:pos="1440"/>
        </w:tabs>
        <w:ind w:left="1440" w:hanging="360"/>
      </w:pPr>
      <w:rPr>
        <w:rFonts w:ascii="Courier New" w:hAnsi="Courier New" w:hint="default"/>
        <w:sz w:val="20"/>
      </w:rPr>
    </w:lvl>
    <w:lvl w:ilvl="2" w:tplc="4594A1AA">
      <w:start w:val="1"/>
      <w:numFmt w:val="bullet"/>
      <w:lvlText w:val=""/>
      <w:lvlJc w:val="left"/>
      <w:pPr>
        <w:tabs>
          <w:tab w:val="num" w:pos="2160"/>
        </w:tabs>
        <w:ind w:left="2160" w:hanging="360"/>
      </w:pPr>
      <w:rPr>
        <w:rFonts w:ascii="Wingdings" w:hAnsi="Wingdings" w:hint="default"/>
        <w:sz w:val="20"/>
      </w:rPr>
    </w:lvl>
    <w:lvl w:ilvl="3" w:tplc="66B0D084">
      <w:start w:val="1"/>
      <w:numFmt w:val="bullet"/>
      <w:lvlText w:val=""/>
      <w:lvlJc w:val="left"/>
      <w:pPr>
        <w:tabs>
          <w:tab w:val="num" w:pos="2880"/>
        </w:tabs>
        <w:ind w:left="2880" w:hanging="360"/>
      </w:pPr>
      <w:rPr>
        <w:rFonts w:ascii="Wingdings" w:hAnsi="Wingdings" w:hint="default"/>
        <w:sz w:val="20"/>
      </w:rPr>
    </w:lvl>
    <w:lvl w:ilvl="4" w:tplc="DE366DF2">
      <w:start w:val="1"/>
      <w:numFmt w:val="bullet"/>
      <w:lvlText w:val=""/>
      <w:lvlJc w:val="left"/>
      <w:pPr>
        <w:tabs>
          <w:tab w:val="num" w:pos="3600"/>
        </w:tabs>
        <w:ind w:left="3600" w:hanging="360"/>
      </w:pPr>
      <w:rPr>
        <w:rFonts w:ascii="Wingdings" w:hAnsi="Wingdings" w:hint="default"/>
        <w:sz w:val="20"/>
      </w:rPr>
    </w:lvl>
    <w:lvl w:ilvl="5" w:tplc="6B564944">
      <w:start w:val="1"/>
      <w:numFmt w:val="bullet"/>
      <w:lvlText w:val=""/>
      <w:lvlJc w:val="left"/>
      <w:pPr>
        <w:tabs>
          <w:tab w:val="num" w:pos="4320"/>
        </w:tabs>
        <w:ind w:left="4320" w:hanging="360"/>
      </w:pPr>
      <w:rPr>
        <w:rFonts w:ascii="Wingdings" w:hAnsi="Wingdings" w:hint="default"/>
        <w:sz w:val="20"/>
      </w:rPr>
    </w:lvl>
    <w:lvl w:ilvl="6" w:tplc="3208A9E8">
      <w:start w:val="1"/>
      <w:numFmt w:val="bullet"/>
      <w:lvlText w:val=""/>
      <w:lvlJc w:val="left"/>
      <w:pPr>
        <w:tabs>
          <w:tab w:val="num" w:pos="5040"/>
        </w:tabs>
        <w:ind w:left="5040" w:hanging="360"/>
      </w:pPr>
      <w:rPr>
        <w:rFonts w:ascii="Wingdings" w:hAnsi="Wingdings" w:hint="default"/>
        <w:sz w:val="20"/>
      </w:rPr>
    </w:lvl>
    <w:lvl w:ilvl="7" w:tplc="C8EC9988">
      <w:start w:val="1"/>
      <w:numFmt w:val="bullet"/>
      <w:lvlText w:val=""/>
      <w:lvlJc w:val="left"/>
      <w:pPr>
        <w:tabs>
          <w:tab w:val="num" w:pos="5760"/>
        </w:tabs>
        <w:ind w:left="5760" w:hanging="360"/>
      </w:pPr>
      <w:rPr>
        <w:rFonts w:ascii="Wingdings" w:hAnsi="Wingdings" w:hint="default"/>
        <w:sz w:val="20"/>
      </w:rPr>
    </w:lvl>
    <w:lvl w:ilvl="8" w:tplc="7BDC0A5C">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6BC53A9"/>
    <w:multiLevelType w:val="hybridMultilevel"/>
    <w:tmpl w:val="9418D7AC"/>
    <w:lvl w:ilvl="0" w:tplc="7C28A2BA">
      <w:start w:val="1"/>
      <w:numFmt w:val="lowerLetter"/>
      <w:lvlText w:val="%1)"/>
      <w:lvlJc w:val="left"/>
      <w:pPr>
        <w:ind w:left="1211" w:hanging="360"/>
      </w:pPr>
      <w:rPr>
        <w:rFonts w:hint="default"/>
        <w:b w:val="0"/>
        <w:color w:val="auto"/>
      </w:rPr>
    </w:lvl>
    <w:lvl w:ilvl="1" w:tplc="3626E070">
      <w:start w:val="1"/>
      <w:numFmt w:val="lowerLetter"/>
      <w:lvlText w:val="%2."/>
      <w:lvlJc w:val="left"/>
      <w:pPr>
        <w:ind w:left="1440" w:hanging="360"/>
      </w:pPr>
    </w:lvl>
    <w:lvl w:ilvl="2" w:tplc="E4D8C97E">
      <w:start w:val="1"/>
      <w:numFmt w:val="lowerRoman"/>
      <w:lvlText w:val="%3."/>
      <w:lvlJc w:val="right"/>
      <w:pPr>
        <w:ind w:left="2160" w:hanging="180"/>
      </w:pPr>
    </w:lvl>
    <w:lvl w:ilvl="3" w:tplc="7946E8B6">
      <w:start w:val="1"/>
      <w:numFmt w:val="decimal"/>
      <w:lvlText w:val="%4."/>
      <w:lvlJc w:val="left"/>
      <w:pPr>
        <w:ind w:left="2880" w:hanging="360"/>
      </w:pPr>
    </w:lvl>
    <w:lvl w:ilvl="4" w:tplc="29AC0096">
      <w:start w:val="1"/>
      <w:numFmt w:val="lowerLetter"/>
      <w:lvlText w:val="%5."/>
      <w:lvlJc w:val="left"/>
      <w:pPr>
        <w:ind w:left="3600" w:hanging="360"/>
      </w:pPr>
    </w:lvl>
    <w:lvl w:ilvl="5" w:tplc="CE8E9BC0">
      <w:start w:val="1"/>
      <w:numFmt w:val="lowerRoman"/>
      <w:lvlText w:val="%6."/>
      <w:lvlJc w:val="right"/>
      <w:pPr>
        <w:ind w:left="4320" w:hanging="180"/>
      </w:pPr>
    </w:lvl>
    <w:lvl w:ilvl="6" w:tplc="A4F61F3C">
      <w:start w:val="1"/>
      <w:numFmt w:val="decimal"/>
      <w:lvlText w:val="%7."/>
      <w:lvlJc w:val="left"/>
      <w:pPr>
        <w:ind w:left="5040" w:hanging="360"/>
      </w:pPr>
    </w:lvl>
    <w:lvl w:ilvl="7" w:tplc="96A22C1C">
      <w:start w:val="1"/>
      <w:numFmt w:val="lowerLetter"/>
      <w:lvlText w:val="%8."/>
      <w:lvlJc w:val="left"/>
      <w:pPr>
        <w:ind w:left="5760" w:hanging="360"/>
      </w:pPr>
    </w:lvl>
    <w:lvl w:ilvl="8" w:tplc="821E3A1A">
      <w:start w:val="1"/>
      <w:numFmt w:val="lowerRoman"/>
      <w:lvlText w:val="%9."/>
      <w:lvlJc w:val="right"/>
      <w:pPr>
        <w:ind w:left="6480" w:hanging="180"/>
      </w:pPr>
    </w:lvl>
  </w:abstractNum>
  <w:abstractNum w:abstractNumId="22" w15:restartNumberingAfterBreak="0">
    <w:nsid w:val="481A5F68"/>
    <w:multiLevelType w:val="hybridMultilevel"/>
    <w:tmpl w:val="BB645DE4"/>
    <w:lvl w:ilvl="0" w:tplc="8AA8D84C">
      <w:start w:val="1"/>
      <w:numFmt w:val="decimal"/>
      <w:lvlText w:val="%1)"/>
      <w:lvlJc w:val="left"/>
      <w:pPr>
        <w:ind w:left="720" w:hanging="360"/>
      </w:pPr>
      <w:rPr>
        <w:rFonts w:hint="default"/>
        <w:color w:val="0D0D0D" w:themeColor="text1" w:themeTint="F2"/>
      </w:rPr>
    </w:lvl>
    <w:lvl w:ilvl="1" w:tplc="807C86A8">
      <w:start w:val="1"/>
      <w:numFmt w:val="lowerLetter"/>
      <w:lvlText w:val="%2."/>
      <w:lvlJc w:val="left"/>
      <w:pPr>
        <w:ind w:left="1440" w:hanging="360"/>
      </w:pPr>
    </w:lvl>
    <w:lvl w:ilvl="2" w:tplc="7B86382A">
      <w:start w:val="1"/>
      <w:numFmt w:val="lowerRoman"/>
      <w:lvlText w:val="%3."/>
      <w:lvlJc w:val="right"/>
      <w:pPr>
        <w:ind w:left="2160" w:hanging="180"/>
      </w:pPr>
    </w:lvl>
    <w:lvl w:ilvl="3" w:tplc="11623B5C">
      <w:start w:val="1"/>
      <w:numFmt w:val="decimal"/>
      <w:lvlText w:val="%4."/>
      <w:lvlJc w:val="left"/>
      <w:pPr>
        <w:ind w:left="2880" w:hanging="360"/>
      </w:pPr>
    </w:lvl>
    <w:lvl w:ilvl="4" w:tplc="91E0AD16">
      <w:start w:val="1"/>
      <w:numFmt w:val="lowerLetter"/>
      <w:lvlText w:val="%5."/>
      <w:lvlJc w:val="left"/>
      <w:pPr>
        <w:ind w:left="3600" w:hanging="360"/>
      </w:pPr>
    </w:lvl>
    <w:lvl w:ilvl="5" w:tplc="9B301ECA">
      <w:start w:val="1"/>
      <w:numFmt w:val="lowerRoman"/>
      <w:lvlText w:val="%6."/>
      <w:lvlJc w:val="right"/>
      <w:pPr>
        <w:ind w:left="4320" w:hanging="180"/>
      </w:pPr>
    </w:lvl>
    <w:lvl w:ilvl="6" w:tplc="8DC0A2FA">
      <w:start w:val="1"/>
      <w:numFmt w:val="decimal"/>
      <w:lvlText w:val="%7."/>
      <w:lvlJc w:val="left"/>
      <w:pPr>
        <w:ind w:left="5040" w:hanging="360"/>
      </w:pPr>
    </w:lvl>
    <w:lvl w:ilvl="7" w:tplc="C212A7DA">
      <w:start w:val="1"/>
      <w:numFmt w:val="lowerLetter"/>
      <w:lvlText w:val="%8."/>
      <w:lvlJc w:val="left"/>
      <w:pPr>
        <w:ind w:left="5760" w:hanging="360"/>
      </w:pPr>
    </w:lvl>
    <w:lvl w:ilvl="8" w:tplc="F940BABE">
      <w:start w:val="1"/>
      <w:numFmt w:val="lowerRoman"/>
      <w:lvlText w:val="%9."/>
      <w:lvlJc w:val="right"/>
      <w:pPr>
        <w:ind w:left="6480" w:hanging="180"/>
      </w:pPr>
    </w:lvl>
  </w:abstractNum>
  <w:abstractNum w:abstractNumId="23" w15:restartNumberingAfterBreak="0">
    <w:nsid w:val="4AC7662B"/>
    <w:multiLevelType w:val="hybridMultilevel"/>
    <w:tmpl w:val="AC54B782"/>
    <w:lvl w:ilvl="0" w:tplc="92B6C238">
      <w:start w:val="1"/>
      <w:numFmt w:val="decimal"/>
      <w:lvlText w:val="%1)"/>
      <w:lvlJc w:val="left"/>
      <w:pPr>
        <w:ind w:left="810" w:hanging="360"/>
      </w:pPr>
      <w:rPr>
        <w:rFonts w:ascii="Times New Roman" w:eastAsia="Batang" w:hAnsi="Times New Roman" w:cs="Times New Roman"/>
      </w:rPr>
    </w:lvl>
    <w:lvl w:ilvl="1" w:tplc="5ED0EB12">
      <w:start w:val="1"/>
      <w:numFmt w:val="lowerLetter"/>
      <w:lvlText w:val="%2."/>
      <w:lvlJc w:val="left"/>
      <w:pPr>
        <w:ind w:left="1530" w:hanging="360"/>
      </w:pPr>
    </w:lvl>
    <w:lvl w:ilvl="2" w:tplc="A7B20B66">
      <w:start w:val="1"/>
      <w:numFmt w:val="lowerRoman"/>
      <w:lvlText w:val="%3."/>
      <w:lvlJc w:val="right"/>
      <w:pPr>
        <w:ind w:left="2250" w:hanging="180"/>
      </w:pPr>
    </w:lvl>
    <w:lvl w:ilvl="3" w:tplc="81EE2114">
      <w:start w:val="1"/>
      <w:numFmt w:val="decimal"/>
      <w:lvlText w:val="%4."/>
      <w:lvlJc w:val="left"/>
      <w:pPr>
        <w:ind w:left="2970" w:hanging="360"/>
      </w:pPr>
    </w:lvl>
    <w:lvl w:ilvl="4" w:tplc="7312E3B8">
      <w:start w:val="1"/>
      <w:numFmt w:val="lowerLetter"/>
      <w:lvlText w:val="%5."/>
      <w:lvlJc w:val="left"/>
      <w:pPr>
        <w:ind w:left="3690" w:hanging="360"/>
      </w:pPr>
    </w:lvl>
    <w:lvl w:ilvl="5" w:tplc="BC744A0E">
      <w:start w:val="1"/>
      <w:numFmt w:val="lowerRoman"/>
      <w:lvlText w:val="%6."/>
      <w:lvlJc w:val="right"/>
      <w:pPr>
        <w:ind w:left="4410" w:hanging="180"/>
      </w:pPr>
    </w:lvl>
    <w:lvl w:ilvl="6" w:tplc="6B8C4038">
      <w:start w:val="1"/>
      <w:numFmt w:val="decimal"/>
      <w:lvlText w:val="%7."/>
      <w:lvlJc w:val="left"/>
      <w:pPr>
        <w:ind w:left="5130" w:hanging="360"/>
      </w:pPr>
    </w:lvl>
    <w:lvl w:ilvl="7" w:tplc="FE48BFBC">
      <w:start w:val="1"/>
      <w:numFmt w:val="lowerLetter"/>
      <w:lvlText w:val="%8."/>
      <w:lvlJc w:val="left"/>
      <w:pPr>
        <w:ind w:left="5850" w:hanging="360"/>
      </w:pPr>
    </w:lvl>
    <w:lvl w:ilvl="8" w:tplc="41441CC6">
      <w:start w:val="1"/>
      <w:numFmt w:val="lowerRoman"/>
      <w:lvlText w:val="%9."/>
      <w:lvlJc w:val="right"/>
      <w:pPr>
        <w:ind w:left="6570" w:hanging="180"/>
      </w:pPr>
    </w:lvl>
  </w:abstractNum>
  <w:abstractNum w:abstractNumId="24" w15:restartNumberingAfterBreak="0">
    <w:nsid w:val="4C632439"/>
    <w:multiLevelType w:val="hybridMultilevel"/>
    <w:tmpl w:val="A3BE50BC"/>
    <w:lvl w:ilvl="0" w:tplc="D3DC3404">
      <w:start w:val="1"/>
      <w:numFmt w:val="decimal"/>
      <w:lvlText w:val="%1."/>
      <w:lvlJc w:val="left"/>
      <w:pPr>
        <w:ind w:left="720" w:hanging="360"/>
      </w:pPr>
      <w:rPr>
        <w:rFonts w:hint="default"/>
        <w:b/>
      </w:rPr>
    </w:lvl>
    <w:lvl w:ilvl="1" w:tplc="04D26804">
      <w:start w:val="1"/>
      <w:numFmt w:val="lowerLetter"/>
      <w:lvlText w:val="%2."/>
      <w:lvlJc w:val="left"/>
      <w:pPr>
        <w:ind w:left="1440" w:hanging="360"/>
      </w:pPr>
    </w:lvl>
    <w:lvl w:ilvl="2" w:tplc="00866BDC">
      <w:start w:val="1"/>
      <w:numFmt w:val="lowerRoman"/>
      <w:lvlText w:val="%3."/>
      <w:lvlJc w:val="right"/>
      <w:pPr>
        <w:ind w:left="2160" w:hanging="180"/>
      </w:pPr>
    </w:lvl>
    <w:lvl w:ilvl="3" w:tplc="75640222">
      <w:start w:val="1"/>
      <w:numFmt w:val="decimal"/>
      <w:lvlText w:val="%4."/>
      <w:lvlJc w:val="left"/>
      <w:pPr>
        <w:ind w:left="2880" w:hanging="360"/>
      </w:pPr>
    </w:lvl>
    <w:lvl w:ilvl="4" w:tplc="0E60BC9C">
      <w:start w:val="1"/>
      <w:numFmt w:val="lowerLetter"/>
      <w:lvlText w:val="%5."/>
      <w:lvlJc w:val="left"/>
      <w:pPr>
        <w:ind w:left="3600" w:hanging="360"/>
      </w:pPr>
    </w:lvl>
    <w:lvl w:ilvl="5" w:tplc="55F8A730">
      <w:start w:val="1"/>
      <w:numFmt w:val="lowerRoman"/>
      <w:lvlText w:val="%6."/>
      <w:lvlJc w:val="right"/>
      <w:pPr>
        <w:ind w:left="4320" w:hanging="180"/>
      </w:pPr>
    </w:lvl>
    <w:lvl w:ilvl="6" w:tplc="6566906E">
      <w:start w:val="1"/>
      <w:numFmt w:val="decimal"/>
      <w:lvlText w:val="%7."/>
      <w:lvlJc w:val="left"/>
      <w:pPr>
        <w:ind w:left="5040" w:hanging="360"/>
      </w:pPr>
    </w:lvl>
    <w:lvl w:ilvl="7" w:tplc="51E88DD8">
      <w:start w:val="1"/>
      <w:numFmt w:val="lowerLetter"/>
      <w:lvlText w:val="%8."/>
      <w:lvlJc w:val="left"/>
      <w:pPr>
        <w:ind w:left="5760" w:hanging="360"/>
      </w:pPr>
    </w:lvl>
    <w:lvl w:ilvl="8" w:tplc="3340AAB2">
      <w:start w:val="1"/>
      <w:numFmt w:val="lowerRoman"/>
      <w:lvlText w:val="%9."/>
      <w:lvlJc w:val="right"/>
      <w:pPr>
        <w:ind w:left="6480" w:hanging="180"/>
      </w:pPr>
    </w:lvl>
  </w:abstractNum>
  <w:abstractNum w:abstractNumId="25" w15:restartNumberingAfterBreak="0">
    <w:nsid w:val="4DE93957"/>
    <w:multiLevelType w:val="hybridMultilevel"/>
    <w:tmpl w:val="EAC4E3D6"/>
    <w:lvl w:ilvl="0" w:tplc="2A5A48C4">
      <w:start w:val="1"/>
      <w:numFmt w:val="lowerLetter"/>
      <w:lvlText w:val="%1)"/>
      <w:lvlJc w:val="left"/>
      <w:pPr>
        <w:ind w:left="1211" w:hanging="360"/>
      </w:pPr>
      <w:rPr>
        <w:rFonts w:hint="default"/>
        <w:b w:val="0"/>
        <w:color w:val="auto"/>
      </w:rPr>
    </w:lvl>
    <w:lvl w:ilvl="1" w:tplc="E7B23A0E">
      <w:start w:val="1"/>
      <w:numFmt w:val="lowerLetter"/>
      <w:lvlText w:val="%2."/>
      <w:lvlJc w:val="left"/>
      <w:pPr>
        <w:ind w:left="1440" w:hanging="360"/>
      </w:pPr>
    </w:lvl>
    <w:lvl w:ilvl="2" w:tplc="784C5D9A">
      <w:start w:val="1"/>
      <w:numFmt w:val="lowerRoman"/>
      <w:lvlText w:val="%3."/>
      <w:lvlJc w:val="right"/>
      <w:pPr>
        <w:ind w:left="2160" w:hanging="180"/>
      </w:pPr>
    </w:lvl>
    <w:lvl w:ilvl="3" w:tplc="69D69E3A">
      <w:start w:val="1"/>
      <w:numFmt w:val="decimal"/>
      <w:lvlText w:val="%4."/>
      <w:lvlJc w:val="left"/>
      <w:pPr>
        <w:ind w:left="2880" w:hanging="360"/>
      </w:pPr>
    </w:lvl>
    <w:lvl w:ilvl="4" w:tplc="A6EC2AE8">
      <w:start w:val="1"/>
      <w:numFmt w:val="lowerLetter"/>
      <w:lvlText w:val="%5."/>
      <w:lvlJc w:val="left"/>
      <w:pPr>
        <w:ind w:left="3600" w:hanging="360"/>
      </w:pPr>
    </w:lvl>
    <w:lvl w:ilvl="5" w:tplc="4E66296A">
      <w:start w:val="1"/>
      <w:numFmt w:val="lowerRoman"/>
      <w:lvlText w:val="%6."/>
      <w:lvlJc w:val="right"/>
      <w:pPr>
        <w:ind w:left="4320" w:hanging="180"/>
      </w:pPr>
    </w:lvl>
    <w:lvl w:ilvl="6" w:tplc="3CAE721A">
      <w:start w:val="1"/>
      <w:numFmt w:val="decimal"/>
      <w:lvlText w:val="%7."/>
      <w:lvlJc w:val="left"/>
      <w:pPr>
        <w:ind w:left="5040" w:hanging="360"/>
      </w:pPr>
    </w:lvl>
    <w:lvl w:ilvl="7" w:tplc="B0E8665A">
      <w:start w:val="1"/>
      <w:numFmt w:val="lowerLetter"/>
      <w:lvlText w:val="%8."/>
      <w:lvlJc w:val="left"/>
      <w:pPr>
        <w:ind w:left="5760" w:hanging="360"/>
      </w:pPr>
    </w:lvl>
    <w:lvl w:ilvl="8" w:tplc="2488DD6A">
      <w:start w:val="1"/>
      <w:numFmt w:val="lowerRoman"/>
      <w:lvlText w:val="%9."/>
      <w:lvlJc w:val="right"/>
      <w:pPr>
        <w:ind w:left="6480" w:hanging="180"/>
      </w:pPr>
    </w:lvl>
  </w:abstractNum>
  <w:abstractNum w:abstractNumId="26" w15:restartNumberingAfterBreak="0">
    <w:nsid w:val="51CC3A4A"/>
    <w:multiLevelType w:val="hybridMultilevel"/>
    <w:tmpl w:val="18E0C9B8"/>
    <w:lvl w:ilvl="0" w:tplc="3EC2FA2C">
      <w:start w:val="1"/>
      <w:numFmt w:val="decimal"/>
      <w:suff w:val="space"/>
      <w:lvlText w:val="%1)"/>
      <w:lvlJc w:val="left"/>
      <w:pPr>
        <w:ind w:left="780" w:hanging="420"/>
      </w:pPr>
      <w:rPr>
        <w:rFonts w:hint="default"/>
      </w:rPr>
    </w:lvl>
    <w:lvl w:ilvl="1" w:tplc="F5348220">
      <w:start w:val="1"/>
      <w:numFmt w:val="lowerLetter"/>
      <w:lvlText w:val="%2."/>
      <w:lvlJc w:val="left"/>
      <w:pPr>
        <w:ind w:left="1440" w:hanging="360"/>
      </w:pPr>
    </w:lvl>
    <w:lvl w:ilvl="2" w:tplc="AA04C7E2">
      <w:start w:val="1"/>
      <w:numFmt w:val="lowerRoman"/>
      <w:lvlText w:val="%3."/>
      <w:lvlJc w:val="right"/>
      <w:pPr>
        <w:ind w:left="2160" w:hanging="360"/>
      </w:pPr>
    </w:lvl>
    <w:lvl w:ilvl="3" w:tplc="AD0C4808">
      <w:start w:val="1"/>
      <w:numFmt w:val="decimal"/>
      <w:lvlText w:val="%4."/>
      <w:lvlJc w:val="left"/>
      <w:pPr>
        <w:ind w:left="2880" w:hanging="360"/>
      </w:pPr>
    </w:lvl>
    <w:lvl w:ilvl="4" w:tplc="BF467980">
      <w:start w:val="1"/>
      <w:numFmt w:val="lowerLetter"/>
      <w:lvlText w:val="%5."/>
      <w:lvlJc w:val="left"/>
      <w:pPr>
        <w:ind w:left="3600" w:hanging="360"/>
      </w:pPr>
    </w:lvl>
    <w:lvl w:ilvl="5" w:tplc="A98C0B64">
      <w:start w:val="1"/>
      <w:numFmt w:val="lowerRoman"/>
      <w:lvlText w:val="%6."/>
      <w:lvlJc w:val="right"/>
      <w:pPr>
        <w:ind w:left="4320" w:hanging="360"/>
      </w:pPr>
    </w:lvl>
    <w:lvl w:ilvl="6" w:tplc="60503956">
      <w:start w:val="1"/>
      <w:numFmt w:val="decimal"/>
      <w:lvlText w:val="%7."/>
      <w:lvlJc w:val="left"/>
      <w:pPr>
        <w:ind w:left="5040" w:hanging="360"/>
      </w:pPr>
    </w:lvl>
    <w:lvl w:ilvl="7" w:tplc="F9026FE2">
      <w:start w:val="1"/>
      <w:numFmt w:val="lowerLetter"/>
      <w:lvlText w:val="%8."/>
      <w:lvlJc w:val="left"/>
      <w:pPr>
        <w:ind w:left="5760" w:hanging="360"/>
      </w:pPr>
    </w:lvl>
    <w:lvl w:ilvl="8" w:tplc="8DB02F18">
      <w:start w:val="1"/>
      <w:numFmt w:val="lowerRoman"/>
      <w:lvlText w:val="%9."/>
      <w:lvlJc w:val="right"/>
      <w:pPr>
        <w:ind w:left="6480" w:hanging="360"/>
      </w:pPr>
    </w:lvl>
  </w:abstractNum>
  <w:abstractNum w:abstractNumId="27" w15:restartNumberingAfterBreak="0">
    <w:nsid w:val="54A0517D"/>
    <w:multiLevelType w:val="hybridMultilevel"/>
    <w:tmpl w:val="CFFCB47C"/>
    <w:lvl w:ilvl="0" w:tplc="9C62CD26">
      <w:start w:val="1"/>
      <w:numFmt w:val="decimal"/>
      <w:lvlText w:val="%1."/>
      <w:lvlJc w:val="left"/>
      <w:pPr>
        <w:ind w:left="720" w:hanging="360"/>
      </w:pPr>
    </w:lvl>
    <w:lvl w:ilvl="1" w:tplc="D696C44C">
      <w:start w:val="1"/>
      <w:numFmt w:val="lowerLetter"/>
      <w:lvlText w:val="%2."/>
      <w:lvlJc w:val="left"/>
      <w:pPr>
        <w:ind w:left="1440" w:hanging="360"/>
      </w:pPr>
    </w:lvl>
    <w:lvl w:ilvl="2" w:tplc="122C9D78">
      <w:start w:val="1"/>
      <w:numFmt w:val="lowerRoman"/>
      <w:lvlText w:val="%3."/>
      <w:lvlJc w:val="right"/>
      <w:pPr>
        <w:ind w:left="2160" w:hanging="180"/>
      </w:pPr>
    </w:lvl>
    <w:lvl w:ilvl="3" w:tplc="6CF20608">
      <w:start w:val="1"/>
      <w:numFmt w:val="decimal"/>
      <w:lvlText w:val="%4."/>
      <w:lvlJc w:val="left"/>
      <w:pPr>
        <w:ind w:left="2880" w:hanging="360"/>
      </w:pPr>
    </w:lvl>
    <w:lvl w:ilvl="4" w:tplc="BA5E2EAC">
      <w:start w:val="1"/>
      <w:numFmt w:val="lowerLetter"/>
      <w:lvlText w:val="%5."/>
      <w:lvlJc w:val="left"/>
      <w:pPr>
        <w:ind w:left="3600" w:hanging="360"/>
      </w:pPr>
    </w:lvl>
    <w:lvl w:ilvl="5" w:tplc="FB602B48">
      <w:start w:val="1"/>
      <w:numFmt w:val="lowerRoman"/>
      <w:lvlText w:val="%6."/>
      <w:lvlJc w:val="right"/>
      <w:pPr>
        <w:ind w:left="4320" w:hanging="180"/>
      </w:pPr>
    </w:lvl>
    <w:lvl w:ilvl="6" w:tplc="D18C5F94">
      <w:start w:val="1"/>
      <w:numFmt w:val="decimal"/>
      <w:lvlText w:val="%7."/>
      <w:lvlJc w:val="left"/>
      <w:pPr>
        <w:ind w:left="5040" w:hanging="360"/>
      </w:pPr>
    </w:lvl>
    <w:lvl w:ilvl="7" w:tplc="2C484C2A">
      <w:start w:val="1"/>
      <w:numFmt w:val="lowerLetter"/>
      <w:lvlText w:val="%8."/>
      <w:lvlJc w:val="left"/>
      <w:pPr>
        <w:ind w:left="5760" w:hanging="360"/>
      </w:pPr>
    </w:lvl>
    <w:lvl w:ilvl="8" w:tplc="7182ED7C">
      <w:start w:val="1"/>
      <w:numFmt w:val="lowerRoman"/>
      <w:lvlText w:val="%9."/>
      <w:lvlJc w:val="right"/>
      <w:pPr>
        <w:ind w:left="6480" w:hanging="180"/>
      </w:pPr>
    </w:lvl>
  </w:abstractNum>
  <w:abstractNum w:abstractNumId="28" w15:restartNumberingAfterBreak="0">
    <w:nsid w:val="57EE0487"/>
    <w:multiLevelType w:val="hybridMultilevel"/>
    <w:tmpl w:val="99889B08"/>
    <w:lvl w:ilvl="0" w:tplc="1B68EEF6">
      <w:start w:val="1"/>
      <w:numFmt w:val="decimal"/>
      <w:lvlText w:val="%1)"/>
      <w:lvlJc w:val="left"/>
      <w:pPr>
        <w:ind w:left="720" w:hanging="360"/>
      </w:pPr>
      <w:rPr>
        <w:rFonts w:ascii="Times New Roman" w:eastAsiaTheme="minorEastAsia" w:hAnsi="Times New Roman" w:cs="Times New Roman"/>
        <w:color w:val="000000"/>
      </w:rPr>
    </w:lvl>
    <w:lvl w:ilvl="1" w:tplc="F3906CAC">
      <w:start w:val="1"/>
      <w:numFmt w:val="lowerLetter"/>
      <w:lvlText w:val="%2."/>
      <w:lvlJc w:val="left"/>
      <w:pPr>
        <w:ind w:left="1440" w:hanging="360"/>
      </w:pPr>
    </w:lvl>
    <w:lvl w:ilvl="2" w:tplc="757C7D64">
      <w:start w:val="1"/>
      <w:numFmt w:val="lowerRoman"/>
      <w:lvlText w:val="%3."/>
      <w:lvlJc w:val="right"/>
      <w:pPr>
        <w:ind w:left="2160" w:hanging="180"/>
      </w:pPr>
    </w:lvl>
    <w:lvl w:ilvl="3" w:tplc="CB1C97CA">
      <w:start w:val="1"/>
      <w:numFmt w:val="decimal"/>
      <w:lvlText w:val="%4."/>
      <w:lvlJc w:val="left"/>
      <w:pPr>
        <w:ind w:left="2880" w:hanging="360"/>
      </w:pPr>
    </w:lvl>
    <w:lvl w:ilvl="4" w:tplc="BCB03A94">
      <w:start w:val="1"/>
      <w:numFmt w:val="lowerLetter"/>
      <w:lvlText w:val="%5."/>
      <w:lvlJc w:val="left"/>
      <w:pPr>
        <w:ind w:left="3600" w:hanging="360"/>
      </w:pPr>
    </w:lvl>
    <w:lvl w:ilvl="5" w:tplc="BAEEF738">
      <w:start w:val="1"/>
      <w:numFmt w:val="lowerRoman"/>
      <w:lvlText w:val="%6."/>
      <w:lvlJc w:val="right"/>
      <w:pPr>
        <w:ind w:left="4320" w:hanging="180"/>
      </w:pPr>
    </w:lvl>
    <w:lvl w:ilvl="6" w:tplc="BB7ABD5C">
      <w:start w:val="1"/>
      <w:numFmt w:val="decimal"/>
      <w:lvlText w:val="%7."/>
      <w:lvlJc w:val="left"/>
      <w:pPr>
        <w:ind w:left="5040" w:hanging="360"/>
      </w:pPr>
    </w:lvl>
    <w:lvl w:ilvl="7" w:tplc="20AA650A">
      <w:start w:val="1"/>
      <w:numFmt w:val="lowerLetter"/>
      <w:lvlText w:val="%8."/>
      <w:lvlJc w:val="left"/>
      <w:pPr>
        <w:ind w:left="5760" w:hanging="360"/>
      </w:pPr>
    </w:lvl>
    <w:lvl w:ilvl="8" w:tplc="BF5EF7CA">
      <w:start w:val="1"/>
      <w:numFmt w:val="lowerRoman"/>
      <w:lvlText w:val="%9."/>
      <w:lvlJc w:val="right"/>
      <w:pPr>
        <w:ind w:left="6480" w:hanging="180"/>
      </w:pPr>
    </w:lvl>
  </w:abstractNum>
  <w:abstractNum w:abstractNumId="29" w15:restartNumberingAfterBreak="0">
    <w:nsid w:val="58E91DEB"/>
    <w:multiLevelType w:val="hybridMultilevel"/>
    <w:tmpl w:val="F0DA59FC"/>
    <w:lvl w:ilvl="0" w:tplc="987A2324">
      <w:start w:val="1"/>
      <w:numFmt w:val="lowerLetter"/>
      <w:lvlText w:val="%1)"/>
      <w:lvlJc w:val="left"/>
      <w:pPr>
        <w:ind w:left="720" w:hanging="360"/>
      </w:pPr>
      <w:rPr>
        <w:rFonts w:ascii="Times New Roman" w:hAnsi="Times New Roman" w:cs="Times New Roman" w:hint="default"/>
        <w:sz w:val="24"/>
        <w:szCs w:val="24"/>
      </w:rPr>
    </w:lvl>
    <w:lvl w:ilvl="1" w:tplc="79682CA2">
      <w:start w:val="1"/>
      <w:numFmt w:val="lowerLetter"/>
      <w:lvlText w:val="%2."/>
      <w:lvlJc w:val="left"/>
      <w:pPr>
        <w:ind w:left="1440" w:hanging="360"/>
      </w:pPr>
    </w:lvl>
    <w:lvl w:ilvl="2" w:tplc="AFEA1954">
      <w:start w:val="1"/>
      <w:numFmt w:val="lowerRoman"/>
      <w:lvlText w:val="%3."/>
      <w:lvlJc w:val="right"/>
      <w:pPr>
        <w:ind w:left="2160" w:hanging="180"/>
      </w:pPr>
    </w:lvl>
    <w:lvl w:ilvl="3" w:tplc="F9ACE040">
      <w:start w:val="1"/>
      <w:numFmt w:val="decimal"/>
      <w:lvlText w:val="%4."/>
      <w:lvlJc w:val="left"/>
      <w:pPr>
        <w:ind w:left="2880" w:hanging="360"/>
      </w:pPr>
    </w:lvl>
    <w:lvl w:ilvl="4" w:tplc="7CA8BA52">
      <w:start w:val="1"/>
      <w:numFmt w:val="lowerLetter"/>
      <w:lvlText w:val="%5."/>
      <w:lvlJc w:val="left"/>
      <w:pPr>
        <w:ind w:left="3600" w:hanging="360"/>
      </w:pPr>
    </w:lvl>
    <w:lvl w:ilvl="5" w:tplc="78F003E0">
      <w:start w:val="1"/>
      <w:numFmt w:val="lowerRoman"/>
      <w:lvlText w:val="%6."/>
      <w:lvlJc w:val="right"/>
      <w:pPr>
        <w:ind w:left="4320" w:hanging="180"/>
      </w:pPr>
    </w:lvl>
    <w:lvl w:ilvl="6" w:tplc="0122B5CA">
      <w:start w:val="1"/>
      <w:numFmt w:val="decimal"/>
      <w:lvlText w:val="%7."/>
      <w:lvlJc w:val="left"/>
      <w:pPr>
        <w:ind w:left="5040" w:hanging="360"/>
      </w:pPr>
    </w:lvl>
    <w:lvl w:ilvl="7" w:tplc="7542E2B4">
      <w:start w:val="1"/>
      <w:numFmt w:val="lowerLetter"/>
      <w:lvlText w:val="%8."/>
      <w:lvlJc w:val="left"/>
      <w:pPr>
        <w:ind w:left="5760" w:hanging="360"/>
      </w:pPr>
    </w:lvl>
    <w:lvl w:ilvl="8" w:tplc="A702942A">
      <w:start w:val="1"/>
      <w:numFmt w:val="lowerRoman"/>
      <w:lvlText w:val="%9."/>
      <w:lvlJc w:val="right"/>
      <w:pPr>
        <w:ind w:left="6480" w:hanging="180"/>
      </w:pPr>
    </w:lvl>
  </w:abstractNum>
  <w:abstractNum w:abstractNumId="30" w15:restartNumberingAfterBreak="0">
    <w:nsid w:val="590B35CB"/>
    <w:multiLevelType w:val="hybridMultilevel"/>
    <w:tmpl w:val="FA6207FE"/>
    <w:lvl w:ilvl="0" w:tplc="0EE02480">
      <w:start w:val="1"/>
      <w:numFmt w:val="lowerLetter"/>
      <w:lvlText w:val="%1)"/>
      <w:lvlJc w:val="left"/>
      <w:pPr>
        <w:ind w:left="786" w:hanging="360"/>
      </w:pPr>
      <w:rPr>
        <w:rFonts w:hint="default"/>
        <w:color w:val="auto"/>
      </w:rPr>
    </w:lvl>
    <w:lvl w:ilvl="1" w:tplc="8A3EF484">
      <w:start w:val="1"/>
      <w:numFmt w:val="lowerLetter"/>
      <w:lvlText w:val="%2."/>
      <w:lvlJc w:val="left"/>
      <w:pPr>
        <w:ind w:left="1440" w:hanging="360"/>
      </w:pPr>
    </w:lvl>
    <w:lvl w:ilvl="2" w:tplc="13120DFA">
      <w:start w:val="1"/>
      <w:numFmt w:val="lowerRoman"/>
      <w:lvlText w:val="%3."/>
      <w:lvlJc w:val="right"/>
      <w:pPr>
        <w:ind w:left="2160" w:hanging="180"/>
      </w:pPr>
    </w:lvl>
    <w:lvl w:ilvl="3" w:tplc="9C96A2E6">
      <w:start w:val="1"/>
      <w:numFmt w:val="decimal"/>
      <w:lvlText w:val="%4."/>
      <w:lvlJc w:val="left"/>
      <w:pPr>
        <w:ind w:left="2880" w:hanging="360"/>
      </w:pPr>
    </w:lvl>
    <w:lvl w:ilvl="4" w:tplc="DD581E90">
      <w:start w:val="1"/>
      <w:numFmt w:val="lowerLetter"/>
      <w:lvlText w:val="%5."/>
      <w:lvlJc w:val="left"/>
      <w:pPr>
        <w:ind w:left="3600" w:hanging="360"/>
      </w:pPr>
    </w:lvl>
    <w:lvl w:ilvl="5" w:tplc="FE20DC3A">
      <w:start w:val="1"/>
      <w:numFmt w:val="lowerRoman"/>
      <w:lvlText w:val="%6."/>
      <w:lvlJc w:val="right"/>
      <w:pPr>
        <w:ind w:left="4320" w:hanging="180"/>
      </w:pPr>
    </w:lvl>
    <w:lvl w:ilvl="6" w:tplc="237A7F3E">
      <w:start w:val="1"/>
      <w:numFmt w:val="decimal"/>
      <w:lvlText w:val="%7."/>
      <w:lvlJc w:val="left"/>
      <w:pPr>
        <w:ind w:left="5040" w:hanging="360"/>
      </w:pPr>
    </w:lvl>
    <w:lvl w:ilvl="7" w:tplc="129A08B8">
      <w:start w:val="1"/>
      <w:numFmt w:val="lowerLetter"/>
      <w:lvlText w:val="%8."/>
      <w:lvlJc w:val="left"/>
      <w:pPr>
        <w:ind w:left="5760" w:hanging="360"/>
      </w:pPr>
    </w:lvl>
    <w:lvl w:ilvl="8" w:tplc="ED800AC6">
      <w:start w:val="1"/>
      <w:numFmt w:val="lowerRoman"/>
      <w:lvlText w:val="%9."/>
      <w:lvlJc w:val="right"/>
      <w:pPr>
        <w:ind w:left="6480" w:hanging="180"/>
      </w:pPr>
    </w:lvl>
  </w:abstractNum>
  <w:abstractNum w:abstractNumId="31" w15:restartNumberingAfterBreak="0">
    <w:nsid w:val="5C08636F"/>
    <w:multiLevelType w:val="hybridMultilevel"/>
    <w:tmpl w:val="C9AC400C"/>
    <w:lvl w:ilvl="0" w:tplc="9984E548">
      <w:start w:val="1"/>
      <w:numFmt w:val="decimal"/>
      <w:lvlText w:val="%1)"/>
      <w:lvlJc w:val="left"/>
      <w:pPr>
        <w:ind w:left="435" w:hanging="360"/>
      </w:pPr>
      <w:rPr>
        <w:rFonts w:ascii="Times New Roman" w:eastAsiaTheme="minorEastAsia" w:hAnsi="Times New Roman" w:cs="Times New Roman"/>
        <w:lang w:val="en-US"/>
      </w:rPr>
    </w:lvl>
    <w:lvl w:ilvl="1" w:tplc="9A88BAE8">
      <w:start w:val="1"/>
      <w:numFmt w:val="lowerLetter"/>
      <w:lvlText w:val="%2."/>
      <w:lvlJc w:val="left"/>
      <w:pPr>
        <w:ind w:left="1440" w:hanging="360"/>
      </w:pPr>
    </w:lvl>
    <w:lvl w:ilvl="2" w:tplc="CCD6E5D4">
      <w:start w:val="1"/>
      <w:numFmt w:val="lowerRoman"/>
      <w:lvlText w:val="%3."/>
      <w:lvlJc w:val="right"/>
      <w:pPr>
        <w:ind w:left="2160" w:hanging="180"/>
      </w:pPr>
    </w:lvl>
    <w:lvl w:ilvl="3" w:tplc="BA387D76">
      <w:start w:val="1"/>
      <w:numFmt w:val="decimal"/>
      <w:lvlText w:val="%4."/>
      <w:lvlJc w:val="left"/>
      <w:pPr>
        <w:ind w:left="2880" w:hanging="360"/>
      </w:pPr>
    </w:lvl>
    <w:lvl w:ilvl="4" w:tplc="9D7C0DE4">
      <w:start w:val="1"/>
      <w:numFmt w:val="lowerLetter"/>
      <w:lvlText w:val="%5."/>
      <w:lvlJc w:val="left"/>
      <w:pPr>
        <w:ind w:left="3600" w:hanging="360"/>
      </w:pPr>
    </w:lvl>
    <w:lvl w:ilvl="5" w:tplc="2DC41B34">
      <w:start w:val="1"/>
      <w:numFmt w:val="lowerRoman"/>
      <w:lvlText w:val="%6."/>
      <w:lvlJc w:val="right"/>
      <w:pPr>
        <w:ind w:left="4320" w:hanging="180"/>
      </w:pPr>
    </w:lvl>
    <w:lvl w:ilvl="6" w:tplc="DD78C886">
      <w:start w:val="1"/>
      <w:numFmt w:val="decimal"/>
      <w:lvlText w:val="%7."/>
      <w:lvlJc w:val="left"/>
      <w:pPr>
        <w:ind w:left="5040" w:hanging="360"/>
      </w:pPr>
    </w:lvl>
    <w:lvl w:ilvl="7" w:tplc="4AA0609A">
      <w:start w:val="1"/>
      <w:numFmt w:val="lowerLetter"/>
      <w:lvlText w:val="%8."/>
      <w:lvlJc w:val="left"/>
      <w:pPr>
        <w:ind w:left="5760" w:hanging="360"/>
      </w:pPr>
    </w:lvl>
    <w:lvl w:ilvl="8" w:tplc="7768320A">
      <w:start w:val="1"/>
      <w:numFmt w:val="lowerRoman"/>
      <w:lvlText w:val="%9."/>
      <w:lvlJc w:val="right"/>
      <w:pPr>
        <w:ind w:left="6480" w:hanging="180"/>
      </w:pPr>
    </w:lvl>
  </w:abstractNum>
  <w:abstractNum w:abstractNumId="32" w15:restartNumberingAfterBreak="0">
    <w:nsid w:val="5D0C70A0"/>
    <w:multiLevelType w:val="hybridMultilevel"/>
    <w:tmpl w:val="D91CACD2"/>
    <w:lvl w:ilvl="0" w:tplc="87F657C8">
      <w:start w:val="1"/>
      <w:numFmt w:val="decimal"/>
      <w:lvlText w:val="%1."/>
      <w:lvlJc w:val="left"/>
      <w:pPr>
        <w:ind w:left="720" w:hanging="360"/>
      </w:pPr>
      <w:rPr>
        <w:rFonts w:hint="default"/>
        <w:b w:val="0"/>
      </w:rPr>
    </w:lvl>
    <w:lvl w:ilvl="1" w:tplc="F6108708">
      <w:start w:val="1"/>
      <w:numFmt w:val="lowerLetter"/>
      <w:lvlText w:val="%2."/>
      <w:lvlJc w:val="left"/>
      <w:pPr>
        <w:ind w:left="1440" w:hanging="360"/>
      </w:pPr>
    </w:lvl>
    <w:lvl w:ilvl="2" w:tplc="9FA61AD2">
      <w:start w:val="1"/>
      <w:numFmt w:val="lowerRoman"/>
      <w:lvlText w:val="%3."/>
      <w:lvlJc w:val="right"/>
      <w:pPr>
        <w:ind w:left="2160" w:hanging="180"/>
      </w:pPr>
    </w:lvl>
    <w:lvl w:ilvl="3" w:tplc="5880B9F2">
      <w:start w:val="1"/>
      <w:numFmt w:val="decimal"/>
      <w:lvlText w:val="%4."/>
      <w:lvlJc w:val="left"/>
      <w:pPr>
        <w:ind w:left="2880" w:hanging="360"/>
      </w:pPr>
    </w:lvl>
    <w:lvl w:ilvl="4" w:tplc="085C23D2">
      <w:start w:val="1"/>
      <w:numFmt w:val="lowerLetter"/>
      <w:lvlText w:val="%5."/>
      <w:lvlJc w:val="left"/>
      <w:pPr>
        <w:ind w:left="3600" w:hanging="360"/>
      </w:pPr>
    </w:lvl>
    <w:lvl w:ilvl="5" w:tplc="7A686D24">
      <w:start w:val="1"/>
      <w:numFmt w:val="lowerRoman"/>
      <w:lvlText w:val="%6."/>
      <w:lvlJc w:val="right"/>
      <w:pPr>
        <w:ind w:left="4320" w:hanging="180"/>
      </w:pPr>
    </w:lvl>
    <w:lvl w:ilvl="6" w:tplc="8C96EE86">
      <w:start w:val="1"/>
      <w:numFmt w:val="decimal"/>
      <w:lvlText w:val="%7."/>
      <w:lvlJc w:val="left"/>
      <w:pPr>
        <w:ind w:left="5040" w:hanging="360"/>
      </w:pPr>
    </w:lvl>
    <w:lvl w:ilvl="7" w:tplc="111801F2">
      <w:start w:val="1"/>
      <w:numFmt w:val="lowerLetter"/>
      <w:lvlText w:val="%8."/>
      <w:lvlJc w:val="left"/>
      <w:pPr>
        <w:ind w:left="5760" w:hanging="360"/>
      </w:pPr>
    </w:lvl>
    <w:lvl w:ilvl="8" w:tplc="233AE86E">
      <w:start w:val="1"/>
      <w:numFmt w:val="lowerRoman"/>
      <w:lvlText w:val="%9."/>
      <w:lvlJc w:val="right"/>
      <w:pPr>
        <w:ind w:left="6480" w:hanging="180"/>
      </w:pPr>
    </w:lvl>
  </w:abstractNum>
  <w:abstractNum w:abstractNumId="33" w15:restartNumberingAfterBreak="0">
    <w:nsid w:val="5E69268E"/>
    <w:multiLevelType w:val="hybridMultilevel"/>
    <w:tmpl w:val="C0DE9A90"/>
    <w:lvl w:ilvl="0" w:tplc="03AA0294">
      <w:start w:val="1"/>
      <w:numFmt w:val="bullet"/>
      <w:lvlText w:val=""/>
      <w:lvlJc w:val="left"/>
      <w:pPr>
        <w:tabs>
          <w:tab w:val="num" w:pos="720"/>
        </w:tabs>
        <w:ind w:left="720" w:hanging="360"/>
      </w:pPr>
      <w:rPr>
        <w:rFonts w:ascii="Symbol" w:hAnsi="Symbol" w:hint="default"/>
        <w:sz w:val="20"/>
      </w:rPr>
    </w:lvl>
    <w:lvl w:ilvl="1" w:tplc="52F62CE4">
      <w:start w:val="1"/>
      <w:numFmt w:val="bullet"/>
      <w:lvlText w:val="o"/>
      <w:lvlJc w:val="left"/>
      <w:pPr>
        <w:tabs>
          <w:tab w:val="num" w:pos="1440"/>
        </w:tabs>
        <w:ind w:left="1440" w:hanging="360"/>
      </w:pPr>
      <w:rPr>
        <w:rFonts w:ascii="Courier New" w:hAnsi="Courier New" w:hint="default"/>
        <w:sz w:val="20"/>
      </w:rPr>
    </w:lvl>
    <w:lvl w:ilvl="2" w:tplc="7416EB0A">
      <w:start w:val="1"/>
      <w:numFmt w:val="bullet"/>
      <w:lvlText w:val=""/>
      <w:lvlJc w:val="left"/>
      <w:pPr>
        <w:tabs>
          <w:tab w:val="num" w:pos="2160"/>
        </w:tabs>
        <w:ind w:left="2160" w:hanging="360"/>
      </w:pPr>
      <w:rPr>
        <w:rFonts w:ascii="Wingdings" w:hAnsi="Wingdings" w:hint="default"/>
        <w:sz w:val="20"/>
      </w:rPr>
    </w:lvl>
    <w:lvl w:ilvl="3" w:tplc="9CD66D0A">
      <w:start w:val="1"/>
      <w:numFmt w:val="bullet"/>
      <w:lvlText w:val=""/>
      <w:lvlJc w:val="left"/>
      <w:pPr>
        <w:tabs>
          <w:tab w:val="num" w:pos="2880"/>
        </w:tabs>
        <w:ind w:left="2880" w:hanging="360"/>
      </w:pPr>
      <w:rPr>
        <w:rFonts w:ascii="Wingdings" w:hAnsi="Wingdings" w:hint="default"/>
        <w:sz w:val="20"/>
      </w:rPr>
    </w:lvl>
    <w:lvl w:ilvl="4" w:tplc="84366B7C">
      <w:start w:val="1"/>
      <w:numFmt w:val="bullet"/>
      <w:lvlText w:val=""/>
      <w:lvlJc w:val="left"/>
      <w:pPr>
        <w:tabs>
          <w:tab w:val="num" w:pos="3600"/>
        </w:tabs>
        <w:ind w:left="3600" w:hanging="360"/>
      </w:pPr>
      <w:rPr>
        <w:rFonts w:ascii="Wingdings" w:hAnsi="Wingdings" w:hint="default"/>
        <w:sz w:val="20"/>
      </w:rPr>
    </w:lvl>
    <w:lvl w:ilvl="5" w:tplc="128255BC">
      <w:start w:val="1"/>
      <w:numFmt w:val="bullet"/>
      <w:lvlText w:val=""/>
      <w:lvlJc w:val="left"/>
      <w:pPr>
        <w:tabs>
          <w:tab w:val="num" w:pos="4320"/>
        </w:tabs>
        <w:ind w:left="4320" w:hanging="360"/>
      </w:pPr>
      <w:rPr>
        <w:rFonts w:ascii="Wingdings" w:hAnsi="Wingdings" w:hint="default"/>
        <w:sz w:val="20"/>
      </w:rPr>
    </w:lvl>
    <w:lvl w:ilvl="6" w:tplc="93D25D76">
      <w:start w:val="1"/>
      <w:numFmt w:val="bullet"/>
      <w:lvlText w:val=""/>
      <w:lvlJc w:val="left"/>
      <w:pPr>
        <w:tabs>
          <w:tab w:val="num" w:pos="5040"/>
        </w:tabs>
        <w:ind w:left="5040" w:hanging="360"/>
      </w:pPr>
      <w:rPr>
        <w:rFonts w:ascii="Wingdings" w:hAnsi="Wingdings" w:hint="default"/>
        <w:sz w:val="20"/>
      </w:rPr>
    </w:lvl>
    <w:lvl w:ilvl="7" w:tplc="0B9E2B54">
      <w:start w:val="1"/>
      <w:numFmt w:val="bullet"/>
      <w:lvlText w:val=""/>
      <w:lvlJc w:val="left"/>
      <w:pPr>
        <w:tabs>
          <w:tab w:val="num" w:pos="5760"/>
        </w:tabs>
        <w:ind w:left="5760" w:hanging="360"/>
      </w:pPr>
      <w:rPr>
        <w:rFonts w:ascii="Wingdings" w:hAnsi="Wingdings" w:hint="default"/>
        <w:sz w:val="20"/>
      </w:rPr>
    </w:lvl>
    <w:lvl w:ilvl="8" w:tplc="AC56DC94">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06E2A1B"/>
    <w:multiLevelType w:val="hybridMultilevel"/>
    <w:tmpl w:val="12B033CC"/>
    <w:lvl w:ilvl="0" w:tplc="9F18C394">
      <w:start w:val="1"/>
      <w:numFmt w:val="decimal"/>
      <w:lvlText w:val="%1."/>
      <w:lvlJc w:val="left"/>
      <w:pPr>
        <w:ind w:left="720" w:hanging="360"/>
      </w:pPr>
      <w:rPr>
        <w:rFonts w:hint="default"/>
        <w:b w:val="0"/>
      </w:rPr>
    </w:lvl>
    <w:lvl w:ilvl="1" w:tplc="9642FD2A">
      <w:start w:val="1"/>
      <w:numFmt w:val="lowerLetter"/>
      <w:lvlText w:val="%2."/>
      <w:lvlJc w:val="left"/>
      <w:pPr>
        <w:ind w:left="1440" w:hanging="360"/>
      </w:pPr>
    </w:lvl>
    <w:lvl w:ilvl="2" w:tplc="D56C0D60">
      <w:start w:val="1"/>
      <w:numFmt w:val="lowerRoman"/>
      <w:lvlText w:val="%3."/>
      <w:lvlJc w:val="right"/>
      <w:pPr>
        <w:ind w:left="2160" w:hanging="180"/>
      </w:pPr>
    </w:lvl>
    <w:lvl w:ilvl="3" w:tplc="766EF51E">
      <w:start w:val="1"/>
      <w:numFmt w:val="decimal"/>
      <w:lvlText w:val="%4."/>
      <w:lvlJc w:val="left"/>
      <w:pPr>
        <w:ind w:left="2880" w:hanging="360"/>
      </w:pPr>
    </w:lvl>
    <w:lvl w:ilvl="4" w:tplc="26CCE8C0">
      <w:start w:val="1"/>
      <w:numFmt w:val="lowerLetter"/>
      <w:lvlText w:val="%5."/>
      <w:lvlJc w:val="left"/>
      <w:pPr>
        <w:ind w:left="3600" w:hanging="360"/>
      </w:pPr>
    </w:lvl>
    <w:lvl w:ilvl="5" w:tplc="A0BA796A">
      <w:start w:val="1"/>
      <w:numFmt w:val="lowerRoman"/>
      <w:lvlText w:val="%6."/>
      <w:lvlJc w:val="right"/>
      <w:pPr>
        <w:ind w:left="4320" w:hanging="180"/>
      </w:pPr>
    </w:lvl>
    <w:lvl w:ilvl="6" w:tplc="3A46EC16">
      <w:start w:val="1"/>
      <w:numFmt w:val="decimal"/>
      <w:lvlText w:val="%7."/>
      <w:lvlJc w:val="left"/>
      <w:pPr>
        <w:ind w:left="5040" w:hanging="360"/>
      </w:pPr>
    </w:lvl>
    <w:lvl w:ilvl="7" w:tplc="CC6A9E0A">
      <w:start w:val="1"/>
      <w:numFmt w:val="lowerLetter"/>
      <w:lvlText w:val="%8."/>
      <w:lvlJc w:val="left"/>
      <w:pPr>
        <w:ind w:left="5760" w:hanging="360"/>
      </w:pPr>
    </w:lvl>
    <w:lvl w:ilvl="8" w:tplc="74AEAB14">
      <w:start w:val="1"/>
      <w:numFmt w:val="lowerRoman"/>
      <w:lvlText w:val="%9."/>
      <w:lvlJc w:val="right"/>
      <w:pPr>
        <w:ind w:left="6480" w:hanging="180"/>
      </w:pPr>
    </w:lvl>
  </w:abstractNum>
  <w:abstractNum w:abstractNumId="35" w15:restartNumberingAfterBreak="0">
    <w:nsid w:val="62C44CBF"/>
    <w:multiLevelType w:val="hybridMultilevel"/>
    <w:tmpl w:val="930EFD0C"/>
    <w:lvl w:ilvl="0" w:tplc="5D70EFC8">
      <w:start w:val="1"/>
      <w:numFmt w:val="lowerLetter"/>
      <w:lvlText w:val="%1)"/>
      <w:lvlJc w:val="left"/>
      <w:pPr>
        <w:ind w:left="720" w:hanging="360"/>
      </w:pPr>
      <w:rPr>
        <w:sz w:val="28"/>
        <w:szCs w:val="28"/>
      </w:rPr>
    </w:lvl>
    <w:lvl w:ilvl="1" w:tplc="78E4534E">
      <w:start w:val="1"/>
      <w:numFmt w:val="lowerLetter"/>
      <w:lvlText w:val="%2."/>
      <w:lvlJc w:val="left"/>
      <w:pPr>
        <w:ind w:left="1440" w:hanging="360"/>
      </w:pPr>
    </w:lvl>
    <w:lvl w:ilvl="2" w:tplc="55A061C8">
      <w:start w:val="1"/>
      <w:numFmt w:val="lowerRoman"/>
      <w:lvlText w:val="%3."/>
      <w:lvlJc w:val="right"/>
      <w:pPr>
        <w:ind w:left="2160" w:hanging="360"/>
      </w:pPr>
    </w:lvl>
    <w:lvl w:ilvl="3" w:tplc="C0725F84">
      <w:start w:val="1"/>
      <w:numFmt w:val="decimal"/>
      <w:lvlText w:val="%4."/>
      <w:lvlJc w:val="left"/>
      <w:pPr>
        <w:ind w:left="2880" w:hanging="360"/>
      </w:pPr>
    </w:lvl>
    <w:lvl w:ilvl="4" w:tplc="DBE0CCDA">
      <w:start w:val="1"/>
      <w:numFmt w:val="lowerLetter"/>
      <w:lvlText w:val="%5."/>
      <w:lvlJc w:val="left"/>
      <w:pPr>
        <w:ind w:left="3600" w:hanging="360"/>
      </w:pPr>
    </w:lvl>
    <w:lvl w:ilvl="5" w:tplc="5D865098">
      <w:start w:val="1"/>
      <w:numFmt w:val="lowerRoman"/>
      <w:lvlText w:val="%6."/>
      <w:lvlJc w:val="right"/>
      <w:pPr>
        <w:ind w:left="4320" w:hanging="360"/>
      </w:pPr>
    </w:lvl>
    <w:lvl w:ilvl="6" w:tplc="3FFE4BEC">
      <w:start w:val="1"/>
      <w:numFmt w:val="decimal"/>
      <w:lvlText w:val="%7."/>
      <w:lvlJc w:val="left"/>
      <w:pPr>
        <w:ind w:left="5040" w:hanging="360"/>
      </w:pPr>
    </w:lvl>
    <w:lvl w:ilvl="7" w:tplc="3508F12A">
      <w:start w:val="1"/>
      <w:numFmt w:val="lowerLetter"/>
      <w:lvlText w:val="%8."/>
      <w:lvlJc w:val="left"/>
      <w:pPr>
        <w:ind w:left="5760" w:hanging="360"/>
      </w:pPr>
    </w:lvl>
    <w:lvl w:ilvl="8" w:tplc="594E9676">
      <w:start w:val="1"/>
      <w:numFmt w:val="lowerRoman"/>
      <w:lvlText w:val="%9."/>
      <w:lvlJc w:val="right"/>
      <w:pPr>
        <w:ind w:left="6480" w:hanging="360"/>
      </w:pPr>
    </w:lvl>
  </w:abstractNum>
  <w:abstractNum w:abstractNumId="36" w15:restartNumberingAfterBreak="0">
    <w:nsid w:val="65581D6D"/>
    <w:multiLevelType w:val="hybridMultilevel"/>
    <w:tmpl w:val="1690E3D6"/>
    <w:lvl w:ilvl="0" w:tplc="436A8D4C">
      <w:start w:val="1"/>
      <w:numFmt w:val="upperRoman"/>
      <w:lvlText w:val="%1."/>
      <w:lvlJc w:val="left"/>
      <w:pPr>
        <w:ind w:left="1080" w:hanging="720"/>
      </w:pPr>
      <w:rPr>
        <w:rFonts w:hint="default"/>
      </w:rPr>
    </w:lvl>
    <w:lvl w:ilvl="1" w:tplc="2B6637E6">
      <w:start w:val="1"/>
      <w:numFmt w:val="lowerLetter"/>
      <w:lvlText w:val="%2."/>
      <w:lvlJc w:val="left"/>
      <w:pPr>
        <w:ind w:left="1440" w:hanging="360"/>
      </w:pPr>
    </w:lvl>
    <w:lvl w:ilvl="2" w:tplc="DB46BAF0">
      <w:start w:val="1"/>
      <w:numFmt w:val="lowerRoman"/>
      <w:lvlText w:val="%3."/>
      <w:lvlJc w:val="right"/>
      <w:pPr>
        <w:ind w:left="2160" w:hanging="180"/>
      </w:pPr>
    </w:lvl>
    <w:lvl w:ilvl="3" w:tplc="10447078">
      <w:start w:val="1"/>
      <w:numFmt w:val="decimal"/>
      <w:lvlText w:val="%4."/>
      <w:lvlJc w:val="left"/>
      <w:pPr>
        <w:ind w:left="2880" w:hanging="360"/>
      </w:pPr>
    </w:lvl>
    <w:lvl w:ilvl="4" w:tplc="24C28F0A">
      <w:start w:val="1"/>
      <w:numFmt w:val="lowerLetter"/>
      <w:lvlText w:val="%5."/>
      <w:lvlJc w:val="left"/>
      <w:pPr>
        <w:ind w:left="3600" w:hanging="360"/>
      </w:pPr>
    </w:lvl>
    <w:lvl w:ilvl="5" w:tplc="E4DE9632">
      <w:start w:val="1"/>
      <w:numFmt w:val="lowerRoman"/>
      <w:lvlText w:val="%6."/>
      <w:lvlJc w:val="right"/>
      <w:pPr>
        <w:ind w:left="4320" w:hanging="180"/>
      </w:pPr>
    </w:lvl>
    <w:lvl w:ilvl="6" w:tplc="807CAB2A">
      <w:start w:val="1"/>
      <w:numFmt w:val="decimal"/>
      <w:lvlText w:val="%7."/>
      <w:lvlJc w:val="left"/>
      <w:pPr>
        <w:ind w:left="5040" w:hanging="360"/>
      </w:pPr>
    </w:lvl>
    <w:lvl w:ilvl="7" w:tplc="03284E28">
      <w:start w:val="1"/>
      <w:numFmt w:val="lowerLetter"/>
      <w:lvlText w:val="%8."/>
      <w:lvlJc w:val="left"/>
      <w:pPr>
        <w:ind w:left="5760" w:hanging="360"/>
      </w:pPr>
    </w:lvl>
    <w:lvl w:ilvl="8" w:tplc="CD501E92">
      <w:start w:val="1"/>
      <w:numFmt w:val="lowerRoman"/>
      <w:lvlText w:val="%9."/>
      <w:lvlJc w:val="right"/>
      <w:pPr>
        <w:ind w:left="6480" w:hanging="180"/>
      </w:pPr>
    </w:lvl>
  </w:abstractNum>
  <w:abstractNum w:abstractNumId="37" w15:restartNumberingAfterBreak="0">
    <w:nsid w:val="66BD21D4"/>
    <w:multiLevelType w:val="hybridMultilevel"/>
    <w:tmpl w:val="E80E1906"/>
    <w:lvl w:ilvl="0" w:tplc="6E02C9D8">
      <w:start w:val="1"/>
      <w:numFmt w:val="lowerLetter"/>
      <w:lvlText w:val="%1)"/>
      <w:lvlJc w:val="left"/>
      <w:pPr>
        <w:ind w:left="1211" w:hanging="360"/>
      </w:pPr>
      <w:rPr>
        <w:rFonts w:hint="default"/>
        <w:b w:val="0"/>
        <w:color w:val="auto"/>
      </w:rPr>
    </w:lvl>
    <w:lvl w:ilvl="1" w:tplc="16843DB2">
      <w:start w:val="1"/>
      <w:numFmt w:val="lowerLetter"/>
      <w:lvlText w:val="%2."/>
      <w:lvlJc w:val="left"/>
      <w:pPr>
        <w:ind w:left="1440" w:hanging="360"/>
      </w:pPr>
    </w:lvl>
    <w:lvl w:ilvl="2" w:tplc="5BCAA740">
      <w:start w:val="1"/>
      <w:numFmt w:val="lowerRoman"/>
      <w:lvlText w:val="%3."/>
      <w:lvlJc w:val="right"/>
      <w:pPr>
        <w:ind w:left="2160" w:hanging="180"/>
      </w:pPr>
    </w:lvl>
    <w:lvl w:ilvl="3" w:tplc="CC66200E">
      <w:start w:val="1"/>
      <w:numFmt w:val="decimal"/>
      <w:lvlText w:val="%4."/>
      <w:lvlJc w:val="left"/>
      <w:pPr>
        <w:ind w:left="2880" w:hanging="360"/>
      </w:pPr>
    </w:lvl>
    <w:lvl w:ilvl="4" w:tplc="1E6A266E">
      <w:start w:val="1"/>
      <w:numFmt w:val="lowerLetter"/>
      <w:lvlText w:val="%5."/>
      <w:lvlJc w:val="left"/>
      <w:pPr>
        <w:ind w:left="3600" w:hanging="360"/>
      </w:pPr>
    </w:lvl>
    <w:lvl w:ilvl="5" w:tplc="D28E132C">
      <w:start w:val="1"/>
      <w:numFmt w:val="lowerRoman"/>
      <w:lvlText w:val="%6."/>
      <w:lvlJc w:val="right"/>
      <w:pPr>
        <w:ind w:left="4320" w:hanging="180"/>
      </w:pPr>
    </w:lvl>
    <w:lvl w:ilvl="6" w:tplc="F89AF3F8">
      <w:start w:val="1"/>
      <w:numFmt w:val="decimal"/>
      <w:lvlText w:val="%7."/>
      <w:lvlJc w:val="left"/>
      <w:pPr>
        <w:ind w:left="5040" w:hanging="360"/>
      </w:pPr>
    </w:lvl>
    <w:lvl w:ilvl="7" w:tplc="2FA651F0">
      <w:start w:val="1"/>
      <w:numFmt w:val="lowerLetter"/>
      <w:lvlText w:val="%8."/>
      <w:lvlJc w:val="left"/>
      <w:pPr>
        <w:ind w:left="5760" w:hanging="360"/>
      </w:pPr>
    </w:lvl>
    <w:lvl w:ilvl="8" w:tplc="BE204864">
      <w:start w:val="1"/>
      <w:numFmt w:val="lowerRoman"/>
      <w:lvlText w:val="%9."/>
      <w:lvlJc w:val="right"/>
      <w:pPr>
        <w:ind w:left="6480" w:hanging="180"/>
      </w:pPr>
    </w:lvl>
  </w:abstractNum>
  <w:abstractNum w:abstractNumId="38" w15:restartNumberingAfterBreak="0">
    <w:nsid w:val="6E58714E"/>
    <w:multiLevelType w:val="hybridMultilevel"/>
    <w:tmpl w:val="010C91A0"/>
    <w:lvl w:ilvl="0" w:tplc="20F264B2">
      <w:start w:val="1"/>
      <w:numFmt w:val="decimal"/>
      <w:lvlText w:val="%1."/>
      <w:lvlJc w:val="left"/>
      <w:pPr>
        <w:ind w:left="720" w:hanging="360"/>
      </w:pPr>
      <w:rPr>
        <w:rFonts w:ascii="Times New Roman" w:eastAsiaTheme="minorHAnsi" w:hAnsi="Times New Roman" w:cs="Times New Roman"/>
        <w:i/>
      </w:rPr>
    </w:lvl>
    <w:lvl w:ilvl="1" w:tplc="90EC2A74">
      <w:start w:val="1"/>
      <w:numFmt w:val="bullet"/>
      <w:lvlText w:val="o"/>
      <w:lvlJc w:val="left"/>
      <w:pPr>
        <w:ind w:left="1440" w:hanging="360"/>
      </w:pPr>
      <w:rPr>
        <w:rFonts w:ascii="Courier New" w:hAnsi="Courier New" w:cs="Courier New" w:hint="default"/>
      </w:rPr>
    </w:lvl>
    <w:lvl w:ilvl="2" w:tplc="F05A66A6">
      <w:start w:val="1"/>
      <w:numFmt w:val="bullet"/>
      <w:lvlText w:val=""/>
      <w:lvlJc w:val="left"/>
      <w:pPr>
        <w:ind w:left="2160" w:hanging="360"/>
      </w:pPr>
      <w:rPr>
        <w:rFonts w:ascii="Wingdings" w:hAnsi="Wingdings" w:hint="default"/>
      </w:rPr>
    </w:lvl>
    <w:lvl w:ilvl="3" w:tplc="77428EBE">
      <w:start w:val="1"/>
      <w:numFmt w:val="bullet"/>
      <w:lvlText w:val=""/>
      <w:lvlJc w:val="left"/>
      <w:pPr>
        <w:ind w:left="2880" w:hanging="360"/>
      </w:pPr>
      <w:rPr>
        <w:rFonts w:ascii="Symbol" w:hAnsi="Symbol" w:hint="default"/>
      </w:rPr>
    </w:lvl>
    <w:lvl w:ilvl="4" w:tplc="75DC011E">
      <w:start w:val="1"/>
      <w:numFmt w:val="bullet"/>
      <w:lvlText w:val="o"/>
      <w:lvlJc w:val="left"/>
      <w:pPr>
        <w:ind w:left="3600" w:hanging="360"/>
      </w:pPr>
      <w:rPr>
        <w:rFonts w:ascii="Courier New" w:hAnsi="Courier New" w:cs="Courier New" w:hint="default"/>
      </w:rPr>
    </w:lvl>
    <w:lvl w:ilvl="5" w:tplc="25BE35FC">
      <w:start w:val="1"/>
      <w:numFmt w:val="bullet"/>
      <w:lvlText w:val=""/>
      <w:lvlJc w:val="left"/>
      <w:pPr>
        <w:ind w:left="4320" w:hanging="360"/>
      </w:pPr>
      <w:rPr>
        <w:rFonts w:ascii="Wingdings" w:hAnsi="Wingdings" w:hint="default"/>
      </w:rPr>
    </w:lvl>
    <w:lvl w:ilvl="6" w:tplc="6360DF1E">
      <w:start w:val="1"/>
      <w:numFmt w:val="bullet"/>
      <w:lvlText w:val=""/>
      <w:lvlJc w:val="left"/>
      <w:pPr>
        <w:ind w:left="5040" w:hanging="360"/>
      </w:pPr>
      <w:rPr>
        <w:rFonts w:ascii="Symbol" w:hAnsi="Symbol" w:hint="default"/>
      </w:rPr>
    </w:lvl>
    <w:lvl w:ilvl="7" w:tplc="1A4E7F48">
      <w:start w:val="1"/>
      <w:numFmt w:val="bullet"/>
      <w:lvlText w:val="o"/>
      <w:lvlJc w:val="left"/>
      <w:pPr>
        <w:ind w:left="5760" w:hanging="360"/>
      </w:pPr>
      <w:rPr>
        <w:rFonts w:ascii="Courier New" w:hAnsi="Courier New" w:cs="Courier New" w:hint="default"/>
      </w:rPr>
    </w:lvl>
    <w:lvl w:ilvl="8" w:tplc="64B00FCE">
      <w:start w:val="1"/>
      <w:numFmt w:val="bullet"/>
      <w:lvlText w:val=""/>
      <w:lvlJc w:val="left"/>
      <w:pPr>
        <w:ind w:left="6480" w:hanging="360"/>
      </w:pPr>
      <w:rPr>
        <w:rFonts w:ascii="Wingdings" w:hAnsi="Wingdings" w:hint="default"/>
      </w:rPr>
    </w:lvl>
  </w:abstractNum>
  <w:abstractNum w:abstractNumId="39" w15:restartNumberingAfterBreak="0">
    <w:nsid w:val="7109436A"/>
    <w:multiLevelType w:val="hybridMultilevel"/>
    <w:tmpl w:val="00FC1056"/>
    <w:lvl w:ilvl="0" w:tplc="2942262E">
      <w:start w:val="1"/>
      <w:numFmt w:val="bullet"/>
      <w:lvlText w:val=""/>
      <w:lvlJc w:val="left"/>
      <w:pPr>
        <w:tabs>
          <w:tab w:val="num" w:pos="720"/>
        </w:tabs>
        <w:ind w:left="720" w:hanging="360"/>
      </w:pPr>
      <w:rPr>
        <w:rFonts w:ascii="Symbol" w:hAnsi="Symbol" w:hint="default"/>
        <w:sz w:val="20"/>
      </w:rPr>
    </w:lvl>
    <w:lvl w:ilvl="1" w:tplc="F51E22B4">
      <w:start w:val="1"/>
      <w:numFmt w:val="bullet"/>
      <w:lvlText w:val="o"/>
      <w:lvlJc w:val="left"/>
      <w:pPr>
        <w:tabs>
          <w:tab w:val="num" w:pos="1440"/>
        </w:tabs>
        <w:ind w:left="1440" w:hanging="360"/>
      </w:pPr>
      <w:rPr>
        <w:rFonts w:ascii="Courier New" w:hAnsi="Courier New" w:hint="default"/>
        <w:sz w:val="20"/>
      </w:rPr>
    </w:lvl>
    <w:lvl w:ilvl="2" w:tplc="9F88D1DC">
      <w:start w:val="1"/>
      <w:numFmt w:val="bullet"/>
      <w:lvlText w:val=""/>
      <w:lvlJc w:val="left"/>
      <w:pPr>
        <w:tabs>
          <w:tab w:val="num" w:pos="2160"/>
        </w:tabs>
        <w:ind w:left="2160" w:hanging="360"/>
      </w:pPr>
      <w:rPr>
        <w:rFonts w:ascii="Wingdings" w:hAnsi="Wingdings" w:hint="default"/>
        <w:sz w:val="20"/>
      </w:rPr>
    </w:lvl>
    <w:lvl w:ilvl="3" w:tplc="72E05662">
      <w:start w:val="1"/>
      <w:numFmt w:val="bullet"/>
      <w:lvlText w:val=""/>
      <w:lvlJc w:val="left"/>
      <w:pPr>
        <w:tabs>
          <w:tab w:val="num" w:pos="2880"/>
        </w:tabs>
        <w:ind w:left="2880" w:hanging="360"/>
      </w:pPr>
      <w:rPr>
        <w:rFonts w:ascii="Wingdings" w:hAnsi="Wingdings" w:hint="default"/>
        <w:sz w:val="20"/>
      </w:rPr>
    </w:lvl>
    <w:lvl w:ilvl="4" w:tplc="6DC0DF46">
      <w:start w:val="1"/>
      <w:numFmt w:val="bullet"/>
      <w:lvlText w:val=""/>
      <w:lvlJc w:val="left"/>
      <w:pPr>
        <w:tabs>
          <w:tab w:val="num" w:pos="3600"/>
        </w:tabs>
        <w:ind w:left="3600" w:hanging="360"/>
      </w:pPr>
      <w:rPr>
        <w:rFonts w:ascii="Wingdings" w:hAnsi="Wingdings" w:hint="default"/>
        <w:sz w:val="20"/>
      </w:rPr>
    </w:lvl>
    <w:lvl w:ilvl="5" w:tplc="3954DEC0">
      <w:start w:val="1"/>
      <w:numFmt w:val="bullet"/>
      <w:lvlText w:val=""/>
      <w:lvlJc w:val="left"/>
      <w:pPr>
        <w:tabs>
          <w:tab w:val="num" w:pos="4320"/>
        </w:tabs>
        <w:ind w:left="4320" w:hanging="360"/>
      </w:pPr>
      <w:rPr>
        <w:rFonts w:ascii="Wingdings" w:hAnsi="Wingdings" w:hint="default"/>
        <w:sz w:val="20"/>
      </w:rPr>
    </w:lvl>
    <w:lvl w:ilvl="6" w:tplc="0D98E444">
      <w:start w:val="1"/>
      <w:numFmt w:val="bullet"/>
      <w:lvlText w:val=""/>
      <w:lvlJc w:val="left"/>
      <w:pPr>
        <w:tabs>
          <w:tab w:val="num" w:pos="5040"/>
        </w:tabs>
        <w:ind w:left="5040" w:hanging="360"/>
      </w:pPr>
      <w:rPr>
        <w:rFonts w:ascii="Wingdings" w:hAnsi="Wingdings" w:hint="default"/>
        <w:sz w:val="20"/>
      </w:rPr>
    </w:lvl>
    <w:lvl w:ilvl="7" w:tplc="87C87756">
      <w:start w:val="1"/>
      <w:numFmt w:val="bullet"/>
      <w:lvlText w:val=""/>
      <w:lvlJc w:val="left"/>
      <w:pPr>
        <w:tabs>
          <w:tab w:val="num" w:pos="5760"/>
        </w:tabs>
        <w:ind w:left="5760" w:hanging="360"/>
      </w:pPr>
      <w:rPr>
        <w:rFonts w:ascii="Wingdings" w:hAnsi="Wingdings" w:hint="default"/>
        <w:sz w:val="20"/>
      </w:rPr>
    </w:lvl>
    <w:lvl w:ilvl="8" w:tplc="AA5C2B9A">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2A85BB8"/>
    <w:multiLevelType w:val="hybridMultilevel"/>
    <w:tmpl w:val="DEC254CA"/>
    <w:lvl w:ilvl="0" w:tplc="500AFDB2">
      <w:start w:val="1"/>
      <w:numFmt w:val="bullet"/>
      <w:lvlText w:val=""/>
      <w:lvlJc w:val="left"/>
      <w:pPr>
        <w:tabs>
          <w:tab w:val="num" w:pos="720"/>
        </w:tabs>
        <w:ind w:left="720" w:hanging="360"/>
      </w:pPr>
      <w:rPr>
        <w:rFonts w:ascii="Symbol" w:hAnsi="Symbol" w:hint="default"/>
        <w:sz w:val="20"/>
      </w:rPr>
    </w:lvl>
    <w:lvl w:ilvl="1" w:tplc="47C01EA2">
      <w:start w:val="1"/>
      <w:numFmt w:val="bullet"/>
      <w:lvlText w:val="o"/>
      <w:lvlJc w:val="left"/>
      <w:pPr>
        <w:tabs>
          <w:tab w:val="num" w:pos="1440"/>
        </w:tabs>
        <w:ind w:left="1440" w:hanging="360"/>
      </w:pPr>
      <w:rPr>
        <w:rFonts w:ascii="Courier New" w:hAnsi="Courier New" w:hint="default"/>
        <w:sz w:val="20"/>
      </w:rPr>
    </w:lvl>
    <w:lvl w:ilvl="2" w:tplc="A39AD75C">
      <w:start w:val="1"/>
      <w:numFmt w:val="bullet"/>
      <w:lvlText w:val=""/>
      <w:lvlJc w:val="left"/>
      <w:pPr>
        <w:tabs>
          <w:tab w:val="num" w:pos="2160"/>
        </w:tabs>
        <w:ind w:left="2160" w:hanging="360"/>
      </w:pPr>
      <w:rPr>
        <w:rFonts w:ascii="Wingdings" w:hAnsi="Wingdings" w:hint="default"/>
        <w:sz w:val="20"/>
      </w:rPr>
    </w:lvl>
    <w:lvl w:ilvl="3" w:tplc="623E76EE">
      <w:start w:val="1"/>
      <w:numFmt w:val="bullet"/>
      <w:lvlText w:val=""/>
      <w:lvlJc w:val="left"/>
      <w:pPr>
        <w:tabs>
          <w:tab w:val="num" w:pos="2880"/>
        </w:tabs>
        <w:ind w:left="2880" w:hanging="360"/>
      </w:pPr>
      <w:rPr>
        <w:rFonts w:ascii="Wingdings" w:hAnsi="Wingdings" w:hint="default"/>
        <w:sz w:val="20"/>
      </w:rPr>
    </w:lvl>
    <w:lvl w:ilvl="4" w:tplc="E6D401BE">
      <w:start w:val="1"/>
      <w:numFmt w:val="bullet"/>
      <w:lvlText w:val=""/>
      <w:lvlJc w:val="left"/>
      <w:pPr>
        <w:tabs>
          <w:tab w:val="num" w:pos="3600"/>
        </w:tabs>
        <w:ind w:left="3600" w:hanging="360"/>
      </w:pPr>
      <w:rPr>
        <w:rFonts w:ascii="Wingdings" w:hAnsi="Wingdings" w:hint="default"/>
        <w:sz w:val="20"/>
      </w:rPr>
    </w:lvl>
    <w:lvl w:ilvl="5" w:tplc="1EE0FFD6">
      <w:start w:val="1"/>
      <w:numFmt w:val="bullet"/>
      <w:lvlText w:val=""/>
      <w:lvlJc w:val="left"/>
      <w:pPr>
        <w:tabs>
          <w:tab w:val="num" w:pos="4320"/>
        </w:tabs>
        <w:ind w:left="4320" w:hanging="360"/>
      </w:pPr>
      <w:rPr>
        <w:rFonts w:ascii="Wingdings" w:hAnsi="Wingdings" w:hint="default"/>
        <w:sz w:val="20"/>
      </w:rPr>
    </w:lvl>
    <w:lvl w:ilvl="6" w:tplc="40DEECFE">
      <w:start w:val="1"/>
      <w:numFmt w:val="bullet"/>
      <w:lvlText w:val=""/>
      <w:lvlJc w:val="left"/>
      <w:pPr>
        <w:tabs>
          <w:tab w:val="num" w:pos="5040"/>
        </w:tabs>
        <w:ind w:left="5040" w:hanging="360"/>
      </w:pPr>
      <w:rPr>
        <w:rFonts w:ascii="Wingdings" w:hAnsi="Wingdings" w:hint="default"/>
        <w:sz w:val="20"/>
      </w:rPr>
    </w:lvl>
    <w:lvl w:ilvl="7" w:tplc="6ACA419E">
      <w:start w:val="1"/>
      <w:numFmt w:val="bullet"/>
      <w:lvlText w:val=""/>
      <w:lvlJc w:val="left"/>
      <w:pPr>
        <w:tabs>
          <w:tab w:val="num" w:pos="5760"/>
        </w:tabs>
        <w:ind w:left="5760" w:hanging="360"/>
      </w:pPr>
      <w:rPr>
        <w:rFonts w:ascii="Wingdings" w:hAnsi="Wingdings" w:hint="default"/>
        <w:sz w:val="20"/>
      </w:rPr>
    </w:lvl>
    <w:lvl w:ilvl="8" w:tplc="95DA3A18">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396166F"/>
    <w:multiLevelType w:val="hybridMultilevel"/>
    <w:tmpl w:val="9C4CBB8C"/>
    <w:lvl w:ilvl="0" w:tplc="B5AAE25C">
      <w:start w:val="8"/>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16cid:durableId="941188011">
    <w:abstractNumId w:val="32"/>
  </w:num>
  <w:num w:numId="2" w16cid:durableId="587739740">
    <w:abstractNumId w:val="34"/>
  </w:num>
  <w:num w:numId="3" w16cid:durableId="1295058372">
    <w:abstractNumId w:val="14"/>
  </w:num>
  <w:num w:numId="4" w16cid:durableId="1589391119">
    <w:abstractNumId w:val="27"/>
  </w:num>
  <w:num w:numId="5" w16cid:durableId="813643821">
    <w:abstractNumId w:val="16"/>
  </w:num>
  <w:num w:numId="6" w16cid:durableId="724185697">
    <w:abstractNumId w:val="11"/>
  </w:num>
  <w:num w:numId="7" w16cid:durableId="391120410">
    <w:abstractNumId w:val="5"/>
  </w:num>
  <w:num w:numId="8" w16cid:durableId="1353650711">
    <w:abstractNumId w:val="6"/>
  </w:num>
  <w:num w:numId="9" w16cid:durableId="529756386">
    <w:abstractNumId w:val="24"/>
  </w:num>
  <w:num w:numId="10" w16cid:durableId="1817068414">
    <w:abstractNumId w:val="3"/>
  </w:num>
  <w:num w:numId="11" w16cid:durableId="929969679">
    <w:abstractNumId w:val="23"/>
  </w:num>
  <w:num w:numId="12" w16cid:durableId="463743524">
    <w:abstractNumId w:val="2"/>
  </w:num>
  <w:num w:numId="13" w16cid:durableId="1509369432">
    <w:abstractNumId w:val="36"/>
  </w:num>
  <w:num w:numId="14" w16cid:durableId="144976479">
    <w:abstractNumId w:val="17"/>
  </w:num>
  <w:num w:numId="15" w16cid:durableId="863251399">
    <w:abstractNumId w:val="18"/>
  </w:num>
  <w:num w:numId="16" w16cid:durableId="1336415565">
    <w:abstractNumId w:val="31"/>
  </w:num>
  <w:num w:numId="17" w16cid:durableId="2039770970">
    <w:abstractNumId w:val="28"/>
  </w:num>
  <w:num w:numId="18" w16cid:durableId="1053385257">
    <w:abstractNumId w:val="22"/>
  </w:num>
  <w:num w:numId="19" w16cid:durableId="292299398">
    <w:abstractNumId w:val="19"/>
  </w:num>
  <w:num w:numId="20" w16cid:durableId="2106922115">
    <w:abstractNumId w:val="8"/>
  </w:num>
  <w:num w:numId="21" w16cid:durableId="623384998">
    <w:abstractNumId w:val="30"/>
  </w:num>
  <w:num w:numId="22" w16cid:durableId="1476755032">
    <w:abstractNumId w:val="4"/>
  </w:num>
  <w:num w:numId="23" w16cid:durableId="1389647913">
    <w:abstractNumId w:val="13"/>
  </w:num>
  <w:num w:numId="24" w16cid:durableId="2089496045">
    <w:abstractNumId w:val="10"/>
  </w:num>
  <w:num w:numId="25" w16cid:durableId="1339577544">
    <w:abstractNumId w:val="20"/>
  </w:num>
  <w:num w:numId="26" w16cid:durableId="481776770">
    <w:abstractNumId w:val="33"/>
  </w:num>
  <w:num w:numId="27" w16cid:durableId="59987386">
    <w:abstractNumId w:val="25"/>
  </w:num>
  <w:num w:numId="28" w16cid:durableId="1160584080">
    <w:abstractNumId w:val="38"/>
    <w:lvlOverride w:ilvl="0">
      <w:startOverride w:val="1"/>
    </w:lvlOverride>
  </w:num>
  <w:num w:numId="29" w16cid:durableId="233321069">
    <w:abstractNumId w:val="21"/>
  </w:num>
  <w:num w:numId="30" w16cid:durableId="1228221163">
    <w:abstractNumId w:val="7"/>
  </w:num>
  <w:num w:numId="31" w16cid:durableId="1201281458">
    <w:abstractNumId w:val="37"/>
  </w:num>
  <w:num w:numId="32" w16cid:durableId="517045413">
    <w:abstractNumId w:val="38"/>
  </w:num>
  <w:num w:numId="33" w16cid:durableId="142164304">
    <w:abstractNumId w:val="12"/>
  </w:num>
  <w:num w:numId="34" w16cid:durableId="1121845272">
    <w:abstractNumId w:val="40"/>
  </w:num>
  <w:num w:numId="35" w16cid:durableId="1159076889">
    <w:abstractNumId w:val="39"/>
  </w:num>
  <w:num w:numId="36" w16cid:durableId="41516025">
    <w:abstractNumId w:val="0"/>
  </w:num>
  <w:num w:numId="37" w16cid:durableId="2027753770">
    <w:abstractNumId w:val="9"/>
  </w:num>
  <w:num w:numId="38" w16cid:durableId="2090420006">
    <w:abstractNumId w:val="29"/>
  </w:num>
  <w:num w:numId="39" w16cid:durableId="1843232521">
    <w:abstractNumId w:val="15"/>
  </w:num>
  <w:num w:numId="40" w16cid:durableId="342779046">
    <w:abstractNumId w:val="35"/>
  </w:num>
  <w:num w:numId="41" w16cid:durableId="979921015">
    <w:abstractNumId w:val="26"/>
  </w:num>
  <w:num w:numId="42" w16cid:durableId="1571965743">
    <w:abstractNumId w:val="1"/>
  </w:num>
  <w:num w:numId="43" w16cid:durableId="1367415144">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BE6"/>
    <w:rsid w:val="00013460"/>
    <w:rsid w:val="00013804"/>
    <w:rsid w:val="00013AC9"/>
    <w:rsid w:val="0001747F"/>
    <w:rsid w:val="0002435C"/>
    <w:rsid w:val="00032B46"/>
    <w:rsid w:val="0004289C"/>
    <w:rsid w:val="00043AC7"/>
    <w:rsid w:val="00044D19"/>
    <w:rsid w:val="00052045"/>
    <w:rsid w:val="00054810"/>
    <w:rsid w:val="000713DA"/>
    <w:rsid w:val="00071EAA"/>
    <w:rsid w:val="0007236F"/>
    <w:rsid w:val="00075A5F"/>
    <w:rsid w:val="00081267"/>
    <w:rsid w:val="00085029"/>
    <w:rsid w:val="000A6BA5"/>
    <w:rsid w:val="000B3D87"/>
    <w:rsid w:val="000B50EE"/>
    <w:rsid w:val="000C041B"/>
    <w:rsid w:val="000C2AB4"/>
    <w:rsid w:val="000D5C74"/>
    <w:rsid w:val="000E1D40"/>
    <w:rsid w:val="000E2800"/>
    <w:rsid w:val="000F497A"/>
    <w:rsid w:val="00102AD8"/>
    <w:rsid w:val="00113956"/>
    <w:rsid w:val="00116035"/>
    <w:rsid w:val="00120FDC"/>
    <w:rsid w:val="001211EA"/>
    <w:rsid w:val="00143389"/>
    <w:rsid w:val="00143CC4"/>
    <w:rsid w:val="0015146D"/>
    <w:rsid w:val="00157D40"/>
    <w:rsid w:val="00162BE7"/>
    <w:rsid w:val="0017006C"/>
    <w:rsid w:val="00174E20"/>
    <w:rsid w:val="00177035"/>
    <w:rsid w:val="00184334"/>
    <w:rsid w:val="00185AC8"/>
    <w:rsid w:val="00191428"/>
    <w:rsid w:val="001A25C3"/>
    <w:rsid w:val="001A37C7"/>
    <w:rsid w:val="001A6619"/>
    <w:rsid w:val="001B3BE4"/>
    <w:rsid w:val="001B5818"/>
    <w:rsid w:val="001B66A4"/>
    <w:rsid w:val="001B6E6E"/>
    <w:rsid w:val="001C3F21"/>
    <w:rsid w:val="001C4EEE"/>
    <w:rsid w:val="001D2FA2"/>
    <w:rsid w:val="001E4497"/>
    <w:rsid w:val="001F0570"/>
    <w:rsid w:val="001F2097"/>
    <w:rsid w:val="002000EB"/>
    <w:rsid w:val="00200223"/>
    <w:rsid w:val="00200516"/>
    <w:rsid w:val="00205100"/>
    <w:rsid w:val="0020794F"/>
    <w:rsid w:val="002164C9"/>
    <w:rsid w:val="002170A5"/>
    <w:rsid w:val="00230761"/>
    <w:rsid w:val="00236E65"/>
    <w:rsid w:val="002372B8"/>
    <w:rsid w:val="00240AC0"/>
    <w:rsid w:val="002453BD"/>
    <w:rsid w:val="00257353"/>
    <w:rsid w:val="002721D2"/>
    <w:rsid w:val="0027425A"/>
    <w:rsid w:val="0028093A"/>
    <w:rsid w:val="00281C80"/>
    <w:rsid w:val="002950E0"/>
    <w:rsid w:val="002954C4"/>
    <w:rsid w:val="002B07BD"/>
    <w:rsid w:val="002B5444"/>
    <w:rsid w:val="002B547F"/>
    <w:rsid w:val="002C21E9"/>
    <w:rsid w:val="002D38C5"/>
    <w:rsid w:val="002E4217"/>
    <w:rsid w:val="002E505B"/>
    <w:rsid w:val="002F30F7"/>
    <w:rsid w:val="002F3DAA"/>
    <w:rsid w:val="002F5F1E"/>
    <w:rsid w:val="002F7FB5"/>
    <w:rsid w:val="00301D7D"/>
    <w:rsid w:val="0031555D"/>
    <w:rsid w:val="00315655"/>
    <w:rsid w:val="00315B32"/>
    <w:rsid w:val="00315BDC"/>
    <w:rsid w:val="00324559"/>
    <w:rsid w:val="00327C88"/>
    <w:rsid w:val="00334C0F"/>
    <w:rsid w:val="003358FF"/>
    <w:rsid w:val="00347B79"/>
    <w:rsid w:val="003509A8"/>
    <w:rsid w:val="00354545"/>
    <w:rsid w:val="0036135C"/>
    <w:rsid w:val="00362D0C"/>
    <w:rsid w:val="0036518F"/>
    <w:rsid w:val="0036768D"/>
    <w:rsid w:val="00374362"/>
    <w:rsid w:val="00377B12"/>
    <w:rsid w:val="00380147"/>
    <w:rsid w:val="00381C7D"/>
    <w:rsid w:val="00385C9B"/>
    <w:rsid w:val="003872BA"/>
    <w:rsid w:val="00387D77"/>
    <w:rsid w:val="003922EF"/>
    <w:rsid w:val="00394A57"/>
    <w:rsid w:val="00397415"/>
    <w:rsid w:val="003A2CB2"/>
    <w:rsid w:val="003A4D1C"/>
    <w:rsid w:val="003B257A"/>
    <w:rsid w:val="003B7521"/>
    <w:rsid w:val="003C0C4D"/>
    <w:rsid w:val="003C11CC"/>
    <w:rsid w:val="003C3DB4"/>
    <w:rsid w:val="003C3EB9"/>
    <w:rsid w:val="003D5E8B"/>
    <w:rsid w:val="003E3748"/>
    <w:rsid w:val="003E4DA7"/>
    <w:rsid w:val="003F0CD8"/>
    <w:rsid w:val="00405019"/>
    <w:rsid w:val="00406BA9"/>
    <w:rsid w:val="00410C9A"/>
    <w:rsid w:val="00421AB5"/>
    <w:rsid w:val="00424212"/>
    <w:rsid w:val="00424CF9"/>
    <w:rsid w:val="0043208D"/>
    <w:rsid w:val="004333B4"/>
    <w:rsid w:val="00434203"/>
    <w:rsid w:val="00452C3E"/>
    <w:rsid w:val="00452C6C"/>
    <w:rsid w:val="0045451B"/>
    <w:rsid w:val="00464294"/>
    <w:rsid w:val="00471304"/>
    <w:rsid w:val="004735CE"/>
    <w:rsid w:val="00474658"/>
    <w:rsid w:val="0047797E"/>
    <w:rsid w:val="00497F06"/>
    <w:rsid w:val="004A3757"/>
    <w:rsid w:val="004B1283"/>
    <w:rsid w:val="004B2A39"/>
    <w:rsid w:val="004C6034"/>
    <w:rsid w:val="004D3941"/>
    <w:rsid w:val="004E2421"/>
    <w:rsid w:val="004E6489"/>
    <w:rsid w:val="004E6662"/>
    <w:rsid w:val="004F568A"/>
    <w:rsid w:val="005020EC"/>
    <w:rsid w:val="00516555"/>
    <w:rsid w:val="005256CF"/>
    <w:rsid w:val="00542C43"/>
    <w:rsid w:val="00551299"/>
    <w:rsid w:val="00555DF5"/>
    <w:rsid w:val="00566798"/>
    <w:rsid w:val="00572006"/>
    <w:rsid w:val="00573E74"/>
    <w:rsid w:val="0057790F"/>
    <w:rsid w:val="00582470"/>
    <w:rsid w:val="00594DE5"/>
    <w:rsid w:val="005A12D7"/>
    <w:rsid w:val="005A29D6"/>
    <w:rsid w:val="005B0C92"/>
    <w:rsid w:val="005B7E20"/>
    <w:rsid w:val="005C1D42"/>
    <w:rsid w:val="005C412B"/>
    <w:rsid w:val="005C4835"/>
    <w:rsid w:val="005C5A53"/>
    <w:rsid w:val="005C7769"/>
    <w:rsid w:val="005D5F1D"/>
    <w:rsid w:val="005E37E8"/>
    <w:rsid w:val="005F0F53"/>
    <w:rsid w:val="005F584A"/>
    <w:rsid w:val="0060625D"/>
    <w:rsid w:val="00611BAA"/>
    <w:rsid w:val="00612D18"/>
    <w:rsid w:val="00615BB7"/>
    <w:rsid w:val="00616A16"/>
    <w:rsid w:val="00621954"/>
    <w:rsid w:val="00623361"/>
    <w:rsid w:val="00624BA9"/>
    <w:rsid w:val="0062575C"/>
    <w:rsid w:val="006339EB"/>
    <w:rsid w:val="006559E3"/>
    <w:rsid w:val="00657577"/>
    <w:rsid w:val="006660B2"/>
    <w:rsid w:val="0067056E"/>
    <w:rsid w:val="006739CA"/>
    <w:rsid w:val="0068258E"/>
    <w:rsid w:val="006855AC"/>
    <w:rsid w:val="00691790"/>
    <w:rsid w:val="006933C3"/>
    <w:rsid w:val="006956E6"/>
    <w:rsid w:val="00697045"/>
    <w:rsid w:val="006A27BD"/>
    <w:rsid w:val="006A337B"/>
    <w:rsid w:val="006A4E08"/>
    <w:rsid w:val="006A57D6"/>
    <w:rsid w:val="006A58BC"/>
    <w:rsid w:val="006C40C7"/>
    <w:rsid w:val="006D3EB7"/>
    <w:rsid w:val="006D7B49"/>
    <w:rsid w:val="006E0A2E"/>
    <w:rsid w:val="006E1269"/>
    <w:rsid w:val="006E7D38"/>
    <w:rsid w:val="006F0870"/>
    <w:rsid w:val="006F43CA"/>
    <w:rsid w:val="006F7EF4"/>
    <w:rsid w:val="007026DD"/>
    <w:rsid w:val="00702770"/>
    <w:rsid w:val="00703CF9"/>
    <w:rsid w:val="00703FCE"/>
    <w:rsid w:val="00707B68"/>
    <w:rsid w:val="007126C4"/>
    <w:rsid w:val="007258CF"/>
    <w:rsid w:val="00734DFF"/>
    <w:rsid w:val="00737731"/>
    <w:rsid w:val="00740210"/>
    <w:rsid w:val="007411D5"/>
    <w:rsid w:val="00756648"/>
    <w:rsid w:val="007724CE"/>
    <w:rsid w:val="00780C21"/>
    <w:rsid w:val="0079167D"/>
    <w:rsid w:val="007A0931"/>
    <w:rsid w:val="007A4309"/>
    <w:rsid w:val="007B1381"/>
    <w:rsid w:val="007B627D"/>
    <w:rsid w:val="007B6E7F"/>
    <w:rsid w:val="007C53A1"/>
    <w:rsid w:val="007C58BD"/>
    <w:rsid w:val="007C5D4B"/>
    <w:rsid w:val="007D00B1"/>
    <w:rsid w:val="007D0E36"/>
    <w:rsid w:val="007E3F69"/>
    <w:rsid w:val="007E7735"/>
    <w:rsid w:val="007F1254"/>
    <w:rsid w:val="007F1374"/>
    <w:rsid w:val="00800EE1"/>
    <w:rsid w:val="00811CAE"/>
    <w:rsid w:val="00825DC9"/>
    <w:rsid w:val="00831DF3"/>
    <w:rsid w:val="008326E7"/>
    <w:rsid w:val="0084241F"/>
    <w:rsid w:val="0084434E"/>
    <w:rsid w:val="008506B1"/>
    <w:rsid w:val="008510CC"/>
    <w:rsid w:val="00860C47"/>
    <w:rsid w:val="00863417"/>
    <w:rsid w:val="0086343C"/>
    <w:rsid w:val="00863D76"/>
    <w:rsid w:val="0086509B"/>
    <w:rsid w:val="0087296A"/>
    <w:rsid w:val="00876262"/>
    <w:rsid w:val="00891049"/>
    <w:rsid w:val="00897403"/>
    <w:rsid w:val="008A40C0"/>
    <w:rsid w:val="008A5923"/>
    <w:rsid w:val="008B1120"/>
    <w:rsid w:val="008B1AA1"/>
    <w:rsid w:val="008B1BFF"/>
    <w:rsid w:val="008B4BE6"/>
    <w:rsid w:val="008C2DD5"/>
    <w:rsid w:val="008F12A1"/>
    <w:rsid w:val="008F3624"/>
    <w:rsid w:val="008F73D1"/>
    <w:rsid w:val="009002CA"/>
    <w:rsid w:val="00903AF9"/>
    <w:rsid w:val="0090579F"/>
    <w:rsid w:val="009134BD"/>
    <w:rsid w:val="009143C9"/>
    <w:rsid w:val="00915A40"/>
    <w:rsid w:val="009201C9"/>
    <w:rsid w:val="00930424"/>
    <w:rsid w:val="00942BCB"/>
    <w:rsid w:val="00942F03"/>
    <w:rsid w:val="00953155"/>
    <w:rsid w:val="00961B81"/>
    <w:rsid w:val="00962ED5"/>
    <w:rsid w:val="00971561"/>
    <w:rsid w:val="009761DA"/>
    <w:rsid w:val="009858FE"/>
    <w:rsid w:val="009860EA"/>
    <w:rsid w:val="00990719"/>
    <w:rsid w:val="0099315C"/>
    <w:rsid w:val="009B14AF"/>
    <w:rsid w:val="009C02E5"/>
    <w:rsid w:val="009C0E0E"/>
    <w:rsid w:val="009C26E3"/>
    <w:rsid w:val="009C6DD1"/>
    <w:rsid w:val="009C7CD6"/>
    <w:rsid w:val="009D2789"/>
    <w:rsid w:val="009D4C0F"/>
    <w:rsid w:val="009D7C44"/>
    <w:rsid w:val="009E7B86"/>
    <w:rsid w:val="009F366D"/>
    <w:rsid w:val="009F45EC"/>
    <w:rsid w:val="00A06362"/>
    <w:rsid w:val="00A13D8B"/>
    <w:rsid w:val="00A2390C"/>
    <w:rsid w:val="00A244A2"/>
    <w:rsid w:val="00A24A81"/>
    <w:rsid w:val="00A34443"/>
    <w:rsid w:val="00A345F7"/>
    <w:rsid w:val="00A404F7"/>
    <w:rsid w:val="00A42581"/>
    <w:rsid w:val="00A51447"/>
    <w:rsid w:val="00A53F34"/>
    <w:rsid w:val="00A540EB"/>
    <w:rsid w:val="00A5539A"/>
    <w:rsid w:val="00A60B97"/>
    <w:rsid w:val="00A61EB1"/>
    <w:rsid w:val="00A71E51"/>
    <w:rsid w:val="00A764E4"/>
    <w:rsid w:val="00A77F56"/>
    <w:rsid w:val="00A954D1"/>
    <w:rsid w:val="00A95A2D"/>
    <w:rsid w:val="00AA34B1"/>
    <w:rsid w:val="00AA719D"/>
    <w:rsid w:val="00AB06B2"/>
    <w:rsid w:val="00AB1C3D"/>
    <w:rsid w:val="00AB29A8"/>
    <w:rsid w:val="00AB7D22"/>
    <w:rsid w:val="00AC22A5"/>
    <w:rsid w:val="00AC2670"/>
    <w:rsid w:val="00AC5CBD"/>
    <w:rsid w:val="00AE1C50"/>
    <w:rsid w:val="00AE1F78"/>
    <w:rsid w:val="00AF23AF"/>
    <w:rsid w:val="00AF4E3A"/>
    <w:rsid w:val="00AF6A53"/>
    <w:rsid w:val="00B00257"/>
    <w:rsid w:val="00B039D7"/>
    <w:rsid w:val="00B07F61"/>
    <w:rsid w:val="00B11178"/>
    <w:rsid w:val="00B11EFC"/>
    <w:rsid w:val="00B15210"/>
    <w:rsid w:val="00B1623B"/>
    <w:rsid w:val="00B24403"/>
    <w:rsid w:val="00B25206"/>
    <w:rsid w:val="00B32239"/>
    <w:rsid w:val="00B42DDB"/>
    <w:rsid w:val="00B472D0"/>
    <w:rsid w:val="00B6145A"/>
    <w:rsid w:val="00B61570"/>
    <w:rsid w:val="00B6585E"/>
    <w:rsid w:val="00B72578"/>
    <w:rsid w:val="00B744FB"/>
    <w:rsid w:val="00B84A8E"/>
    <w:rsid w:val="00B85252"/>
    <w:rsid w:val="00B92D67"/>
    <w:rsid w:val="00B952D8"/>
    <w:rsid w:val="00B9615A"/>
    <w:rsid w:val="00BA1CBE"/>
    <w:rsid w:val="00BA3831"/>
    <w:rsid w:val="00BA500B"/>
    <w:rsid w:val="00BA5B5B"/>
    <w:rsid w:val="00BB008B"/>
    <w:rsid w:val="00BB0093"/>
    <w:rsid w:val="00BB2181"/>
    <w:rsid w:val="00BB3C82"/>
    <w:rsid w:val="00BB57F6"/>
    <w:rsid w:val="00BC2684"/>
    <w:rsid w:val="00BC35AA"/>
    <w:rsid w:val="00BC5BB3"/>
    <w:rsid w:val="00BD2F0F"/>
    <w:rsid w:val="00BD53BD"/>
    <w:rsid w:val="00BD5DEF"/>
    <w:rsid w:val="00BE4802"/>
    <w:rsid w:val="00BF170E"/>
    <w:rsid w:val="00BF509C"/>
    <w:rsid w:val="00BF7CF6"/>
    <w:rsid w:val="00C069DB"/>
    <w:rsid w:val="00C119D6"/>
    <w:rsid w:val="00C141D0"/>
    <w:rsid w:val="00C20F98"/>
    <w:rsid w:val="00C21F77"/>
    <w:rsid w:val="00C249C9"/>
    <w:rsid w:val="00C27BEF"/>
    <w:rsid w:val="00C32A74"/>
    <w:rsid w:val="00C33BEA"/>
    <w:rsid w:val="00C424F1"/>
    <w:rsid w:val="00C4424F"/>
    <w:rsid w:val="00C445CC"/>
    <w:rsid w:val="00C4599F"/>
    <w:rsid w:val="00C45F82"/>
    <w:rsid w:val="00C475F7"/>
    <w:rsid w:val="00C53E01"/>
    <w:rsid w:val="00C81CDA"/>
    <w:rsid w:val="00C83148"/>
    <w:rsid w:val="00C846A9"/>
    <w:rsid w:val="00C87B56"/>
    <w:rsid w:val="00C97610"/>
    <w:rsid w:val="00CA2822"/>
    <w:rsid w:val="00CB128D"/>
    <w:rsid w:val="00CB6841"/>
    <w:rsid w:val="00CC7AC8"/>
    <w:rsid w:val="00CD0459"/>
    <w:rsid w:val="00CD1F68"/>
    <w:rsid w:val="00CD3E6A"/>
    <w:rsid w:val="00CE1C4A"/>
    <w:rsid w:val="00CE224F"/>
    <w:rsid w:val="00CE4A8D"/>
    <w:rsid w:val="00CF1BF6"/>
    <w:rsid w:val="00CF6CCE"/>
    <w:rsid w:val="00D00C36"/>
    <w:rsid w:val="00D0145D"/>
    <w:rsid w:val="00D02424"/>
    <w:rsid w:val="00D07A16"/>
    <w:rsid w:val="00D12DE0"/>
    <w:rsid w:val="00D14E81"/>
    <w:rsid w:val="00D1647F"/>
    <w:rsid w:val="00D16C96"/>
    <w:rsid w:val="00D20F95"/>
    <w:rsid w:val="00D3779C"/>
    <w:rsid w:val="00D37DCA"/>
    <w:rsid w:val="00D54373"/>
    <w:rsid w:val="00D62225"/>
    <w:rsid w:val="00D65D20"/>
    <w:rsid w:val="00D745DA"/>
    <w:rsid w:val="00D77DA5"/>
    <w:rsid w:val="00D84420"/>
    <w:rsid w:val="00D85438"/>
    <w:rsid w:val="00D8732D"/>
    <w:rsid w:val="00D927DB"/>
    <w:rsid w:val="00DA0D76"/>
    <w:rsid w:val="00DA1274"/>
    <w:rsid w:val="00DA133C"/>
    <w:rsid w:val="00DA2B1D"/>
    <w:rsid w:val="00DA30A3"/>
    <w:rsid w:val="00DB7EE7"/>
    <w:rsid w:val="00DC0474"/>
    <w:rsid w:val="00DC3E82"/>
    <w:rsid w:val="00DC529B"/>
    <w:rsid w:val="00DD563C"/>
    <w:rsid w:val="00DE06EE"/>
    <w:rsid w:val="00DF0141"/>
    <w:rsid w:val="00DF0807"/>
    <w:rsid w:val="00DF513B"/>
    <w:rsid w:val="00DF71E8"/>
    <w:rsid w:val="00E0352C"/>
    <w:rsid w:val="00E03A36"/>
    <w:rsid w:val="00E07BB2"/>
    <w:rsid w:val="00E11E1A"/>
    <w:rsid w:val="00E12C95"/>
    <w:rsid w:val="00E14566"/>
    <w:rsid w:val="00E14911"/>
    <w:rsid w:val="00E22660"/>
    <w:rsid w:val="00E232E0"/>
    <w:rsid w:val="00E23A5B"/>
    <w:rsid w:val="00E3030C"/>
    <w:rsid w:val="00E32EAF"/>
    <w:rsid w:val="00E34BF8"/>
    <w:rsid w:val="00E426DC"/>
    <w:rsid w:val="00E44F7F"/>
    <w:rsid w:val="00E50CC8"/>
    <w:rsid w:val="00E51FE8"/>
    <w:rsid w:val="00E5244F"/>
    <w:rsid w:val="00E55E57"/>
    <w:rsid w:val="00E56249"/>
    <w:rsid w:val="00E67ACE"/>
    <w:rsid w:val="00E67BA7"/>
    <w:rsid w:val="00E757FD"/>
    <w:rsid w:val="00E84140"/>
    <w:rsid w:val="00E93D69"/>
    <w:rsid w:val="00E94FA8"/>
    <w:rsid w:val="00EB4FD7"/>
    <w:rsid w:val="00EC30E1"/>
    <w:rsid w:val="00EC564B"/>
    <w:rsid w:val="00EC6F58"/>
    <w:rsid w:val="00ED4634"/>
    <w:rsid w:val="00ED7CB3"/>
    <w:rsid w:val="00EE1123"/>
    <w:rsid w:val="00EE1706"/>
    <w:rsid w:val="00EE3A4F"/>
    <w:rsid w:val="00EF0C91"/>
    <w:rsid w:val="00EF2660"/>
    <w:rsid w:val="00EF26A2"/>
    <w:rsid w:val="00F06892"/>
    <w:rsid w:val="00F1668A"/>
    <w:rsid w:val="00F269DE"/>
    <w:rsid w:val="00F26A4B"/>
    <w:rsid w:val="00F31636"/>
    <w:rsid w:val="00F376E3"/>
    <w:rsid w:val="00F37ED4"/>
    <w:rsid w:val="00F40A46"/>
    <w:rsid w:val="00F41D12"/>
    <w:rsid w:val="00F45235"/>
    <w:rsid w:val="00F50B3C"/>
    <w:rsid w:val="00F5592A"/>
    <w:rsid w:val="00F57E9D"/>
    <w:rsid w:val="00F66E1A"/>
    <w:rsid w:val="00F71EBB"/>
    <w:rsid w:val="00F728DA"/>
    <w:rsid w:val="00F8554D"/>
    <w:rsid w:val="00FB4E60"/>
    <w:rsid w:val="00FC4ACC"/>
    <w:rsid w:val="00FD0892"/>
    <w:rsid w:val="00FD6782"/>
    <w:rsid w:val="00FF39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1841A"/>
  <w15:docId w15:val="{7E88C069-E9EE-4E81-881E-407FE4B6E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eastAsia="en-US"/>
    </w:rPr>
  </w:style>
  <w:style w:type="paragraph" w:styleId="Heading1">
    <w:name w:val="heading 1"/>
    <w:basedOn w:val="Normal"/>
    <w:next w:val="Normal"/>
    <w:link w:val="Heading1Char"/>
    <w:qFormat/>
    <w:pPr>
      <w:keepNext/>
      <w:spacing w:before="240" w:after="60"/>
      <w:outlineLvl w:val="0"/>
    </w:pPr>
    <w:rPr>
      <w:rFonts w:ascii="Arial" w:hAnsi="Arial"/>
      <w:b/>
      <w:sz w:val="28"/>
    </w:rPr>
  </w:style>
  <w:style w:type="paragraph" w:styleId="Heading2">
    <w:name w:val="heading 2"/>
    <w:basedOn w:val="Normal"/>
    <w:next w:val="Normal"/>
    <w:link w:val="Heading2Char"/>
    <w:qFormat/>
    <w:pPr>
      <w:keepNext/>
      <w:jc w:val="center"/>
      <w:outlineLvl w:val="1"/>
    </w:pPr>
    <w:rPr>
      <w:rFonts w:ascii="$ Benguiat_Bold" w:hAnsi="$ Benguiat_Bold"/>
      <w:b/>
      <w:sz w:val="132"/>
    </w:rPr>
  </w:style>
  <w:style w:type="paragraph" w:styleId="Heading3">
    <w:name w:val="heading 3"/>
    <w:basedOn w:val="Normal"/>
    <w:next w:val="Normal"/>
    <w:link w:val="Heading3Char"/>
    <w:qFormat/>
    <w:pPr>
      <w:keepNext/>
      <w:jc w:val="center"/>
      <w:outlineLvl w:val="2"/>
    </w:pPr>
    <w:rPr>
      <w:rFonts w:ascii="$Caslon" w:hAnsi="$Caslon"/>
      <w:b/>
    </w:rPr>
  </w:style>
  <w:style w:type="paragraph" w:styleId="Heading4">
    <w:name w:val="heading 4"/>
    <w:basedOn w:val="Normal"/>
    <w:next w:val="Normal"/>
    <w:link w:val="Heading4Char"/>
    <w:qFormat/>
    <w:pPr>
      <w:keepNext/>
      <w:jc w:val="center"/>
      <w:outlineLvl w:val="3"/>
    </w:pPr>
    <w:rPr>
      <w:rFonts w:ascii="$Caslon" w:hAnsi="$Caslon"/>
      <w:b/>
      <w:sz w:val="26"/>
    </w:rPr>
  </w:style>
  <w:style w:type="paragraph" w:styleId="Heading5">
    <w:name w:val="heading 5"/>
    <w:basedOn w:val="Normal"/>
    <w:next w:val="Normal"/>
    <w:link w:val="Heading5Char"/>
    <w:qFormat/>
    <w:pPr>
      <w:keepNext/>
      <w:jc w:val="center"/>
      <w:outlineLvl w:val="4"/>
    </w:pPr>
    <w:rPr>
      <w:rFonts w:ascii="$Caslon" w:hAnsi="$Caslon"/>
      <w:sz w:val="24"/>
    </w:rPr>
  </w:style>
  <w:style w:type="paragraph" w:styleId="Heading6">
    <w:name w:val="heading 6"/>
    <w:basedOn w:val="Normal"/>
    <w:next w:val="Normal"/>
    <w:link w:val="Heading6Char"/>
    <w:qFormat/>
    <w:pPr>
      <w:keepNext/>
      <w:jc w:val="center"/>
      <w:outlineLvl w:val="5"/>
    </w:pPr>
    <w:rPr>
      <w:rFonts w:ascii="$Caslon" w:hAnsi="$Caslon"/>
      <w:b/>
      <w:sz w:val="22"/>
    </w:rPr>
  </w:style>
  <w:style w:type="paragraph" w:styleId="Heading7">
    <w:name w:val="heading 7"/>
    <w:basedOn w:val="Normal"/>
    <w:next w:val="Normal"/>
    <w:link w:val="Heading7Char"/>
    <w:qFormat/>
    <w:pPr>
      <w:keepNext/>
      <w:jc w:val="center"/>
      <w:outlineLvl w:val="6"/>
    </w:pPr>
    <w:rPr>
      <w:rFonts w:ascii="Garamond" w:hAnsi="Garamond"/>
      <w:b/>
      <w:sz w:val="28"/>
    </w:rPr>
  </w:style>
  <w:style w:type="paragraph" w:styleId="Heading8">
    <w:name w:val="heading 8"/>
    <w:basedOn w:val="Normal"/>
    <w:next w:val="Normal"/>
    <w:link w:val="Heading8Char"/>
    <w:qFormat/>
    <w:pPr>
      <w:keepNext/>
      <w:jc w:val="center"/>
      <w:outlineLvl w:val="7"/>
    </w:pPr>
    <w:rPr>
      <w:rFonts w:ascii="$Caslon" w:hAnsi="$Caslon"/>
      <w:b/>
      <w:sz w:val="24"/>
    </w:rPr>
  </w:style>
  <w:style w:type="paragraph" w:styleId="Heading9">
    <w:name w:val="heading 9"/>
    <w:basedOn w:val="Normal"/>
    <w:next w:val="Normal"/>
    <w:link w:val="Heading9Char"/>
    <w:uiPriority w:val="9"/>
    <w:unhideWhenUsed/>
    <w:qFormat/>
    <w:pPr>
      <w:keepNext/>
      <w:keepLines/>
      <w:spacing w:before="320" w:after="200"/>
      <w:outlineLvl w:val="8"/>
    </w:pPr>
    <w:rPr>
      <w:rFonts w:ascii="Arial" w:eastAsia="Arial" w:hAnsi="Arial" w:cs="Arial"/>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Arial" w:eastAsia="Arial" w:hAnsi="Arial" w:cs="Arial"/>
      <w:sz w:val="40"/>
      <w:szCs w:val="40"/>
    </w:rPr>
  </w:style>
  <w:style w:type="character" w:customStyle="1" w:styleId="Heading2Char">
    <w:name w:val="Heading 2 Char"/>
    <w:basedOn w:val="DefaultParagraphFont"/>
    <w:link w:val="Heading2"/>
    <w:uiPriority w:val="9"/>
    <w:rPr>
      <w:rFonts w:ascii="Arial" w:eastAsia="Arial" w:hAnsi="Arial" w:cs="Arial"/>
      <w:sz w:val="34"/>
    </w:rPr>
  </w:style>
  <w:style w:type="character" w:customStyle="1" w:styleId="Heading3Char">
    <w:name w:val="Heading 3 Char"/>
    <w:basedOn w:val="DefaultParagraphFont"/>
    <w:link w:val="Heading3"/>
    <w:uiPriority w:val="9"/>
    <w:rPr>
      <w:rFonts w:ascii="Arial" w:eastAsia="Arial" w:hAnsi="Arial" w:cs="Arial"/>
      <w:sz w:val="30"/>
      <w:szCs w:val="30"/>
    </w:rPr>
  </w:style>
  <w:style w:type="character" w:customStyle="1" w:styleId="Heading4Char">
    <w:name w:val="Heading 4 Char"/>
    <w:basedOn w:val="DefaultParagraphFont"/>
    <w:link w:val="Heading4"/>
    <w:uiPriority w:val="9"/>
    <w:rPr>
      <w:rFonts w:ascii="Arial" w:eastAsia="Arial" w:hAnsi="Arial" w:cs="Arial"/>
      <w:b/>
      <w:bCs/>
      <w:sz w:val="26"/>
      <w:szCs w:val="26"/>
    </w:rPr>
  </w:style>
  <w:style w:type="character" w:customStyle="1" w:styleId="Heading5Char">
    <w:name w:val="Heading 5 Char"/>
    <w:basedOn w:val="DefaultParagraphFont"/>
    <w:link w:val="Heading5"/>
    <w:uiPriority w:val="9"/>
    <w:rPr>
      <w:rFonts w:ascii="Arial" w:eastAsia="Arial" w:hAnsi="Arial" w:cs="Arial"/>
      <w:b/>
      <w:bCs/>
      <w:sz w:val="24"/>
      <w:szCs w:val="24"/>
    </w:rPr>
  </w:style>
  <w:style w:type="character" w:customStyle="1" w:styleId="Heading6Char">
    <w:name w:val="Heading 6 Char"/>
    <w:basedOn w:val="DefaultParagraphFont"/>
    <w:link w:val="Heading6"/>
    <w:uiPriority w:val="9"/>
    <w:rPr>
      <w:rFonts w:ascii="Arial" w:eastAsia="Arial" w:hAnsi="Arial" w:cs="Arial"/>
      <w:b/>
      <w:bCs/>
      <w:sz w:val="22"/>
      <w:szCs w:val="22"/>
    </w:rPr>
  </w:style>
  <w:style w:type="character" w:customStyle="1" w:styleId="Heading7Char">
    <w:name w:val="Heading 7 Char"/>
    <w:basedOn w:val="DefaultParagraphFont"/>
    <w:link w:val="Heading7"/>
    <w:uiPriority w:val="9"/>
    <w:rPr>
      <w:rFonts w:ascii="Arial" w:eastAsia="Arial" w:hAnsi="Arial" w:cs="Arial"/>
      <w:b/>
      <w:bCs/>
      <w:i/>
      <w:iCs/>
      <w:sz w:val="22"/>
      <w:szCs w:val="22"/>
    </w:rPr>
  </w:style>
  <w:style w:type="character" w:customStyle="1" w:styleId="Heading8Char">
    <w:name w:val="Heading 8 Char"/>
    <w:basedOn w:val="DefaultParagraphFont"/>
    <w:link w:val="Heading8"/>
    <w:uiPriority w:val="9"/>
    <w:rPr>
      <w:rFonts w:ascii="Arial" w:eastAsia="Arial" w:hAnsi="Arial" w:cs="Arial"/>
      <w:i/>
      <w:iCs/>
      <w:sz w:val="22"/>
      <w:szCs w:val="22"/>
    </w:rPr>
  </w:style>
  <w:style w:type="character" w:customStyle="1" w:styleId="Heading9Char">
    <w:name w:val="Heading 9 Char"/>
    <w:basedOn w:val="DefaultParagraphFont"/>
    <w:link w:val="Heading9"/>
    <w:uiPriority w:val="9"/>
    <w:rPr>
      <w:rFonts w:ascii="Arial" w:eastAsia="Arial" w:hAnsi="Arial" w:cs="Arial"/>
      <w:i/>
      <w:iCs/>
      <w:sz w:val="21"/>
      <w:szCs w:val="21"/>
    </w:rPr>
  </w:style>
  <w:style w:type="paragraph" w:styleId="NoSpacing">
    <w:name w:val="No Spacing"/>
    <w:uiPriority w:val="1"/>
    <w:qFormat/>
  </w:style>
  <w:style w:type="paragraph" w:styleId="Title">
    <w:name w:val="Title"/>
    <w:basedOn w:val="Normal"/>
    <w:next w:val="Normal"/>
    <w:link w:val="TitleChar"/>
    <w:uiPriority w:val="10"/>
    <w:qFormat/>
    <w:pPr>
      <w:spacing w:before="300" w:after="200"/>
      <w:contextualSpacing/>
    </w:pPr>
    <w:rPr>
      <w:sz w:val="48"/>
      <w:szCs w:val="48"/>
    </w:rPr>
  </w:style>
  <w:style w:type="character" w:customStyle="1" w:styleId="TitleChar">
    <w:name w:val="Title Char"/>
    <w:basedOn w:val="DefaultParagraphFont"/>
    <w:link w:val="Title"/>
    <w:uiPriority w:val="10"/>
    <w:rPr>
      <w:sz w:val="48"/>
      <w:szCs w:val="48"/>
    </w:rPr>
  </w:style>
  <w:style w:type="paragraph" w:styleId="Subtitle">
    <w:name w:val="Subtitle"/>
    <w:basedOn w:val="Normal"/>
    <w:next w:val="Normal"/>
    <w:link w:val="SubtitleChar"/>
    <w:uiPriority w:val="11"/>
    <w:qFormat/>
    <w:pPr>
      <w:spacing w:before="200" w:after="200"/>
    </w:pPr>
    <w:rPr>
      <w:sz w:val="24"/>
      <w:szCs w:val="24"/>
    </w:rPr>
  </w:style>
  <w:style w:type="character" w:customStyle="1" w:styleId="SubtitleChar">
    <w:name w:val="Subtitle Char"/>
    <w:basedOn w:val="DefaultParagraphFont"/>
    <w:link w:val="Subtitle"/>
    <w:uiPriority w:val="11"/>
    <w:rPr>
      <w:sz w:val="24"/>
      <w:szCs w:val="24"/>
    </w:rPr>
  </w:style>
  <w:style w:type="paragraph" w:styleId="Quote">
    <w:name w:val="Quote"/>
    <w:basedOn w:val="Normal"/>
    <w:next w:val="Normal"/>
    <w:link w:val="QuoteChar"/>
    <w:uiPriority w:val="29"/>
    <w:qFormat/>
    <w:pPr>
      <w:ind w:left="720" w:right="720"/>
    </w:pPr>
    <w:rPr>
      <w:i/>
    </w:rPr>
  </w:style>
  <w:style w:type="character" w:customStyle="1" w:styleId="QuoteChar">
    <w:name w:val="Quote Char"/>
    <w:link w:val="Quote"/>
    <w:uiPriority w:val="29"/>
    <w:rPr>
      <w:i/>
    </w:rPr>
  </w:style>
  <w:style w:type="paragraph" w:styleId="IntenseQuote">
    <w:name w:val="Intense Quote"/>
    <w:basedOn w:val="Normal"/>
    <w:next w:val="Normal"/>
    <w:link w:val="IntenseQuote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
    <w:name w:val="Intense Quote Char"/>
    <w:link w:val="IntenseQuote"/>
    <w:uiPriority w:val="30"/>
    <w:rPr>
      <w:i/>
    </w:rPr>
  </w:style>
  <w:style w:type="paragraph" w:styleId="Caption">
    <w:name w:val="caption"/>
    <w:basedOn w:val="Normal"/>
    <w:next w:val="Normal"/>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1">
    <w:name w:val="Table Grid Light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1">
    <w:name w:val="Plain Table 1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1">
    <w:name w:val="Plain Table 21"/>
    <w:basedOn w:val="Table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Table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1">
    <w:name w:val="Plain Table 41"/>
    <w:basedOn w:val="Table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1">
    <w:name w:val="Plain Table 51"/>
    <w:basedOn w:val="Table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1">
    <w:name w:val="Grid Table 1 Light1"/>
    <w:basedOn w:val="Table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le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Table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Table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Table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Table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Table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1">
    <w:name w:val="Grid Table 21"/>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
    <w:name w:val="Grid Table 2 - Accent 21"/>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
    <w:name w:val="Grid Table 2 - Accent 31"/>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
    <w:name w:val="Grid Table 2 - Accent 41"/>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
    <w:name w:val="Grid Table 2 - Accent 51"/>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
    <w:name w:val="Grid Table 2 - Accent 61"/>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1">
    <w:name w:val="Grid Table 31"/>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
    <w:name w:val="Grid Table 3 - Accent 21"/>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
    <w:name w:val="Grid Table 3 - Accent 31"/>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
    <w:name w:val="Grid Table 3 - Accent 41"/>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
    <w:name w:val="Grid Table 3 - Accent 51"/>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
    <w:name w:val="Grid Table 3 - Accent 61"/>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1">
    <w:name w:val="Grid Table 41"/>
    <w:basedOn w:val="Table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Table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
    <w:name w:val="Grid Table 4 - Accent 21"/>
    <w:basedOn w:val="Table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
    <w:name w:val="Grid Table 4 - Accent 31"/>
    <w:basedOn w:val="Table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
    <w:name w:val="Grid Table 4 - Accent 41"/>
    <w:basedOn w:val="Table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
    <w:name w:val="Grid Table 4 - Accent 51"/>
    <w:basedOn w:val="Table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
    <w:name w:val="Grid Table 4 - Accent 61"/>
    <w:basedOn w:val="Table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1">
    <w:name w:val="Grid Table 5 Dark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1">
    <w:name w:val="Grid Table 5 Dark - Accent 2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
    <w:name w:val="Grid Table 5 Dark - Accent 3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1">
    <w:name w:val="Grid Table 5 Dark - Accent 5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
    <w:name w:val="Grid Table 5 Dark - Accent 6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1">
    <w:name w:val="Grid Table 6 Colorful1"/>
    <w:basedOn w:val="Table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Table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Table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Table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Table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1">
    <w:name w:val="Grid Table 7 Colorful1"/>
    <w:basedOn w:val="Table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Table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Table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Table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Table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Table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Table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1">
    <w:name w:val="List Table 1 Light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
    <w:name w:val="List Table 1 Light - Accent 2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
    <w:name w:val="List Table 1 Light - Accent 3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
    <w:name w:val="List Table 1 Light - Accent 4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
    <w:name w:val="List Table 1 Light - Accent 5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
    <w:name w:val="List Table 1 Light - Accent 6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1">
    <w:name w:val="List Table 21"/>
    <w:basedOn w:val="Table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Table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
    <w:name w:val="List Table 2 - Accent 21"/>
    <w:basedOn w:val="Table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
    <w:name w:val="List Table 2 - Accent 31"/>
    <w:basedOn w:val="Table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
    <w:name w:val="List Table 2 - Accent 41"/>
    <w:basedOn w:val="Table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
    <w:name w:val="List Table 2 - Accent 51"/>
    <w:basedOn w:val="Table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
    <w:name w:val="List Table 2 - Accent 61"/>
    <w:basedOn w:val="Table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1">
    <w:name w:val="List Table 31"/>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le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Table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Table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Table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1">
    <w:name w:val="List Table 41"/>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Table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
    <w:name w:val="List Table 4 - Accent 21"/>
    <w:basedOn w:val="Table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
    <w:name w:val="List Table 4 - Accent 31"/>
    <w:basedOn w:val="Table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
    <w:name w:val="List Table 4 - Accent 41"/>
    <w:basedOn w:val="Table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
    <w:name w:val="List Table 4 - Accent 51"/>
    <w:basedOn w:val="Table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
    <w:name w:val="List Table 4 - Accent 61"/>
    <w:basedOn w:val="Table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1">
    <w:name w:val="List Table 5 Dark1"/>
    <w:basedOn w:val="Table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Table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
    <w:name w:val="List Table 5 Dark - Accent 21"/>
    <w:basedOn w:val="Table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
    <w:name w:val="List Table 5 Dark - Accent 31"/>
    <w:basedOn w:val="Table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
    <w:name w:val="List Table 5 Dark - Accent 41"/>
    <w:basedOn w:val="Table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
    <w:name w:val="List Table 5 Dark - Accent 51"/>
    <w:basedOn w:val="Table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
    <w:name w:val="List Table 5 Dark - Accent 61"/>
    <w:basedOn w:val="Table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1">
    <w:name w:val="List Table 6 Colorful1"/>
    <w:basedOn w:val="Table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le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Table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Table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Table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Table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Table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1">
    <w:name w:val="List Table 7 Colorful1"/>
    <w:basedOn w:val="Table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Table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Table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Table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Table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Table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Table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leNormal"/>
    <w:uiPriority w:val="99"/>
    <w:rPr>
      <w:color w:val="404040"/>
      <w:lang w:val="ro-RO" w:eastAsia="ro-RO"/>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rPr>
      <w:color w:val="404040"/>
      <w:lang w:val="ro-RO" w:eastAsia="ro-RO"/>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leNormal"/>
    <w:uiPriority w:val="99"/>
    <w:rPr>
      <w:color w:val="404040"/>
      <w:lang w:val="ro-RO" w:eastAsia="ro-RO"/>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leNormal"/>
    <w:uiPriority w:val="99"/>
    <w:rPr>
      <w:color w:val="404040"/>
      <w:lang w:val="ro-RO" w:eastAsia="ro-RO"/>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leNormal"/>
    <w:uiPriority w:val="99"/>
    <w:rPr>
      <w:color w:val="404040"/>
      <w:lang w:val="ro-RO" w:eastAsia="ro-RO"/>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leNormal"/>
    <w:uiPriority w:val="99"/>
    <w:rPr>
      <w:color w:val="404040"/>
      <w:lang w:val="ro-RO" w:eastAsia="ro-RO"/>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leNormal"/>
    <w:uiPriority w:val="99"/>
    <w:rPr>
      <w:color w:val="404040"/>
      <w:lang w:val="ro-RO" w:eastAsia="ro-RO"/>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le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FootnoteText">
    <w:name w:val="footnote text"/>
    <w:basedOn w:val="Normal"/>
    <w:link w:val="FootnoteTextChar"/>
    <w:uiPriority w:val="99"/>
    <w:semiHidden/>
    <w:unhideWhenUsed/>
    <w:pPr>
      <w:spacing w:after="40"/>
    </w:pPr>
    <w:rPr>
      <w:sz w:val="18"/>
    </w:rPr>
  </w:style>
  <w:style w:type="character" w:customStyle="1" w:styleId="FootnoteTextChar">
    <w:name w:val="Footnote Text Char"/>
    <w:link w:val="FootnoteText"/>
    <w:uiPriority w:val="99"/>
    <w:rPr>
      <w:sz w:val="18"/>
    </w:rPr>
  </w:style>
  <w:style w:type="character" w:styleId="FootnoteReference">
    <w:name w:val="footnote reference"/>
    <w:basedOn w:val="DefaultParagraphFont"/>
    <w:uiPriority w:val="99"/>
    <w:unhideWhenUsed/>
    <w:rPr>
      <w:vertAlign w:val="superscript"/>
    </w:rPr>
  </w:style>
  <w:style w:type="paragraph" w:styleId="EndnoteText">
    <w:name w:val="endnote text"/>
    <w:basedOn w:val="Normal"/>
    <w:link w:val="EndnoteTextChar"/>
    <w:uiPriority w:val="99"/>
    <w:semiHidden/>
    <w:unhideWhenUsed/>
  </w:style>
  <w:style w:type="character" w:customStyle="1" w:styleId="EndnoteTextChar">
    <w:name w:val="Endnote Text Char"/>
    <w:link w:val="EndnoteText"/>
    <w:uiPriority w:val="99"/>
    <w:rPr>
      <w:sz w:val="20"/>
    </w:rPr>
  </w:style>
  <w:style w:type="character" w:styleId="EndnoteReference">
    <w:name w:val="endnote reference"/>
    <w:basedOn w:val="DefaultParagraphFont"/>
    <w:uiPriority w:val="99"/>
    <w:semiHidden/>
    <w:unhideWhenUsed/>
    <w:rPr>
      <w:vertAlign w:val="superscript"/>
    </w:rPr>
  </w:style>
  <w:style w:type="paragraph" w:styleId="TOC1">
    <w:name w:val="toc 1"/>
    <w:basedOn w:val="Normal"/>
    <w:next w:val="Normal"/>
    <w:uiPriority w:val="39"/>
    <w:unhideWhenUsed/>
    <w:pPr>
      <w:spacing w:after="57"/>
      <w:ind w:firstLine="0"/>
    </w:pPr>
  </w:style>
  <w:style w:type="paragraph" w:styleId="TOC2">
    <w:name w:val="toc 2"/>
    <w:basedOn w:val="Normal"/>
    <w:next w:val="Normal"/>
    <w:uiPriority w:val="39"/>
    <w:unhideWhenUsed/>
    <w:pPr>
      <w:spacing w:after="57"/>
      <w:ind w:left="283" w:firstLine="0"/>
    </w:pPr>
  </w:style>
  <w:style w:type="paragraph" w:styleId="TOC3">
    <w:name w:val="toc 3"/>
    <w:basedOn w:val="Normal"/>
    <w:next w:val="Normal"/>
    <w:uiPriority w:val="39"/>
    <w:unhideWhenUsed/>
    <w:pPr>
      <w:spacing w:after="57"/>
      <w:ind w:left="567" w:firstLine="0"/>
    </w:pPr>
  </w:style>
  <w:style w:type="paragraph" w:styleId="TOC4">
    <w:name w:val="toc 4"/>
    <w:basedOn w:val="Normal"/>
    <w:next w:val="Normal"/>
    <w:uiPriority w:val="39"/>
    <w:unhideWhenUsed/>
    <w:pPr>
      <w:spacing w:after="57"/>
      <w:ind w:left="850" w:firstLine="0"/>
    </w:pPr>
  </w:style>
  <w:style w:type="paragraph" w:styleId="TOC5">
    <w:name w:val="toc 5"/>
    <w:basedOn w:val="Normal"/>
    <w:next w:val="Normal"/>
    <w:uiPriority w:val="39"/>
    <w:unhideWhenUsed/>
    <w:pPr>
      <w:spacing w:after="57"/>
      <w:ind w:left="1134" w:firstLine="0"/>
    </w:pPr>
  </w:style>
  <w:style w:type="paragraph" w:styleId="TOC6">
    <w:name w:val="toc 6"/>
    <w:basedOn w:val="Normal"/>
    <w:next w:val="Normal"/>
    <w:uiPriority w:val="39"/>
    <w:unhideWhenUsed/>
    <w:pPr>
      <w:spacing w:after="57"/>
      <w:ind w:left="1417" w:firstLine="0"/>
    </w:pPr>
  </w:style>
  <w:style w:type="paragraph" w:styleId="TOC7">
    <w:name w:val="toc 7"/>
    <w:basedOn w:val="Normal"/>
    <w:next w:val="Normal"/>
    <w:uiPriority w:val="39"/>
    <w:unhideWhenUsed/>
    <w:pPr>
      <w:spacing w:after="57"/>
      <w:ind w:left="1701" w:firstLine="0"/>
    </w:pPr>
  </w:style>
  <w:style w:type="paragraph" w:styleId="TOC8">
    <w:name w:val="toc 8"/>
    <w:basedOn w:val="Normal"/>
    <w:next w:val="Normal"/>
    <w:uiPriority w:val="39"/>
    <w:unhideWhenUsed/>
    <w:pPr>
      <w:spacing w:after="57"/>
      <w:ind w:left="1984" w:firstLine="0"/>
    </w:pPr>
  </w:style>
  <w:style w:type="paragraph" w:styleId="TOC9">
    <w:name w:val="toc 9"/>
    <w:basedOn w:val="Normal"/>
    <w:next w:val="Normal"/>
    <w:uiPriority w:val="39"/>
    <w:unhideWhenUsed/>
    <w:pPr>
      <w:spacing w:after="57"/>
      <w:ind w:left="2268" w:firstLine="0"/>
    </w:pPr>
  </w:style>
  <w:style w:type="paragraph" w:styleId="TOCHeading">
    <w:name w:val="TOC Heading"/>
    <w:uiPriority w:val="39"/>
    <w:unhideWhenUsed/>
  </w:style>
  <w:style w:type="paragraph" w:styleId="TableofFigures">
    <w:name w:val="table of figures"/>
    <w:basedOn w:val="Normal"/>
    <w:next w:val="Normal"/>
    <w:uiPriority w:val="99"/>
    <w:unhideWhenUsed/>
  </w:style>
  <w:style w:type="paragraph" w:styleId="BalloonText">
    <w:name w:val="Balloon Text"/>
    <w:basedOn w:val="Normal"/>
    <w:link w:val="BalloonTextChar"/>
    <w:uiPriority w:val="99"/>
    <w:rPr>
      <w:rFonts w:ascii="Tahoma" w:hAnsi="Tahoma"/>
      <w:sz w:val="16"/>
      <w:szCs w:val="16"/>
    </w:rPr>
  </w:style>
  <w:style w:type="character" w:customStyle="1" w:styleId="BalloonTextChar">
    <w:name w:val="Balloon Text Char"/>
    <w:link w:val="BalloonText"/>
    <w:uiPriority w:val="99"/>
    <w:rPr>
      <w:rFonts w:ascii="Tahoma" w:hAnsi="Tahoma" w:cs="Tahoma"/>
      <w:sz w:val="16"/>
      <w:szCs w:val="16"/>
      <w:lang w:val="en-US" w:eastAsia="en-US"/>
    </w:rPr>
  </w:style>
  <w:style w:type="paragraph" w:customStyle="1" w:styleId="CharChar">
    <w:name w:val="Знак Знак Char Char Знак"/>
    <w:basedOn w:val="Normal"/>
    <w:pPr>
      <w:spacing w:after="160" w:line="240" w:lineRule="exact"/>
      <w:ind w:firstLine="0"/>
      <w:jc w:val="left"/>
    </w:pPr>
    <w:rPr>
      <w:rFonts w:ascii="Arial" w:eastAsia="Batang" w:hAnsi="Arial" w:cs="Arial"/>
    </w:rPr>
  </w:style>
  <w:style w:type="paragraph" w:styleId="NormalWeb">
    <w:name w:val="Normal (Web)"/>
    <w:basedOn w:val="Normal"/>
    <w:uiPriority w:val="99"/>
    <w:unhideWhenUsed/>
    <w:pPr>
      <w:ind w:firstLine="567"/>
    </w:pPr>
    <w:rPr>
      <w:sz w:val="24"/>
      <w:szCs w:val="24"/>
      <w:lang w:val="ru-RU" w:eastAsia="ru-RU"/>
    </w:rPr>
  </w:style>
  <w:style w:type="paragraph" w:customStyle="1" w:styleId="cn">
    <w:name w:val="cn"/>
    <w:basedOn w:val="Normal"/>
    <w:pPr>
      <w:ind w:firstLine="0"/>
      <w:jc w:val="center"/>
    </w:pPr>
    <w:rPr>
      <w:sz w:val="24"/>
      <w:szCs w:val="24"/>
      <w:lang w:val="ru-RU" w:eastAsia="ru-RU"/>
    </w:rPr>
  </w:style>
  <w:style w:type="paragraph" w:customStyle="1" w:styleId="cb">
    <w:name w:val="cb"/>
    <w:basedOn w:val="Normal"/>
    <w:uiPriority w:val="99"/>
    <w:semiHidden/>
    <w:pPr>
      <w:ind w:firstLine="0"/>
      <w:jc w:val="center"/>
    </w:pPr>
    <w:rPr>
      <w:b/>
      <w:bCs/>
      <w:sz w:val="24"/>
      <w:szCs w:val="24"/>
      <w:lang w:val="ru-RU" w:eastAsia="ru-RU"/>
    </w:rPr>
  </w:style>
  <w:style w:type="paragraph" w:styleId="Header">
    <w:name w:val="header"/>
    <w:basedOn w:val="Normal"/>
    <w:link w:val="HeaderChar"/>
    <w:pPr>
      <w:tabs>
        <w:tab w:val="center" w:pos="4677"/>
        <w:tab w:val="right" w:pos="9355"/>
      </w:tabs>
    </w:pPr>
  </w:style>
  <w:style w:type="character" w:customStyle="1" w:styleId="HeaderChar">
    <w:name w:val="Header Char"/>
    <w:link w:val="Header"/>
    <w:uiPriority w:val="99"/>
    <w:rPr>
      <w:lang w:val="en-US" w:eastAsia="en-US"/>
    </w:rPr>
  </w:style>
  <w:style w:type="paragraph" w:styleId="Footer">
    <w:name w:val="footer"/>
    <w:basedOn w:val="Normal"/>
    <w:link w:val="FooterChar"/>
    <w:pPr>
      <w:tabs>
        <w:tab w:val="center" w:pos="4677"/>
        <w:tab w:val="right" w:pos="9355"/>
      </w:tabs>
    </w:pPr>
  </w:style>
  <w:style w:type="character" w:customStyle="1" w:styleId="FooterChar">
    <w:name w:val="Footer Char"/>
    <w:link w:val="Footer"/>
    <w:uiPriority w:val="99"/>
    <w:rPr>
      <w:lang w:val="en-US" w:eastAsia="en-US"/>
    </w:rPr>
  </w:style>
  <w:style w:type="table" w:styleId="TableGrid">
    <w:name w:val="Table Grid"/>
    <w:basedOn w:val="TableNormal"/>
    <w:uiPriority w:val="39"/>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ews">
    <w:name w:val="news"/>
    <w:basedOn w:val="Normal"/>
    <w:pPr>
      <w:ind w:firstLine="0"/>
      <w:jc w:val="left"/>
    </w:pPr>
    <w:rPr>
      <w:rFonts w:ascii="Arial" w:hAnsi="Arial" w:cs="Arial"/>
      <w:lang w:val="ru-RU" w:eastAsia="ru-RU"/>
    </w:rPr>
  </w:style>
  <w:style w:type="table" w:customStyle="1" w:styleId="GrilTabel1">
    <w:name w:val="Grilă Tabel1"/>
    <w:basedOn w:val="TableNormal"/>
    <w:next w:val="TableGrid"/>
    <w:uiPriority w:val="59"/>
    <w:rPr>
      <w:rFonts w:ascii="Calibri" w:eastAsia="Calibri" w:hAnsi="Calibri"/>
      <w:sz w:val="22"/>
      <w:szCs w:val="22"/>
      <w:lang w:val="ro-RO"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pPr>
      <w:ind w:left="720"/>
      <w:contextualSpacing/>
    </w:pPr>
  </w:style>
  <w:style w:type="numbering" w:customStyle="1" w:styleId="FrListare1">
    <w:name w:val="Fără Listare1"/>
    <w:next w:val="NoList"/>
    <w:semiHidden/>
  </w:style>
  <w:style w:type="character" w:styleId="PageNumber">
    <w:name w:val="page number"/>
    <w:basedOn w:val="DefaultParagraphFont"/>
  </w:style>
  <w:style w:type="paragraph" w:customStyle="1" w:styleId="tt">
    <w:name w:val="tt"/>
    <w:basedOn w:val="Normal"/>
    <w:pPr>
      <w:ind w:firstLine="0"/>
      <w:jc w:val="center"/>
    </w:pPr>
    <w:rPr>
      <w:b/>
      <w:bCs/>
      <w:sz w:val="24"/>
      <w:szCs w:val="24"/>
      <w:lang w:val="ru-RU" w:eastAsia="ru-RU"/>
    </w:rPr>
  </w:style>
  <w:style w:type="paragraph" w:customStyle="1" w:styleId="CharChar0">
    <w:name w:val="Char Char Знак Знак"/>
    <w:basedOn w:val="Normal"/>
    <w:pPr>
      <w:spacing w:after="160" w:line="240" w:lineRule="exact"/>
      <w:ind w:firstLine="0"/>
      <w:jc w:val="left"/>
    </w:pPr>
    <w:rPr>
      <w:rFonts w:ascii="Arial" w:eastAsia="Batang" w:hAnsi="Arial" w:cs="Arial"/>
    </w:rPr>
  </w:style>
  <w:style w:type="character" w:customStyle="1" w:styleId="docheader1">
    <w:name w:val="doc_header1"/>
    <w:rPr>
      <w:rFonts w:ascii="Times New Roman" w:hAnsi="Times New Roman" w:cs="Times New Roman" w:hint="default"/>
      <w:b/>
      <w:bCs/>
      <w:color w:val="000000"/>
      <w:sz w:val="24"/>
      <w:szCs w:val="24"/>
    </w:rPr>
  </w:style>
  <w:style w:type="character" w:styleId="Strong">
    <w:name w:val="Strong"/>
    <w:uiPriority w:val="22"/>
    <w:qFormat/>
    <w:rPr>
      <w:b/>
      <w:bCs/>
    </w:rPr>
  </w:style>
  <w:style w:type="character" w:customStyle="1" w:styleId="docsign11">
    <w:name w:val="doc_sign11"/>
    <w:rPr>
      <w:rFonts w:ascii="Times New Roman" w:hAnsi="Times New Roman" w:cs="Times New Roman" w:hint="default"/>
      <w:b/>
      <w:bCs/>
      <w:color w:val="000000"/>
      <w:sz w:val="22"/>
      <w:szCs w:val="22"/>
    </w:rPr>
  </w:style>
  <w:style w:type="character" w:customStyle="1" w:styleId="sttart">
    <w:name w:val="st_tart"/>
    <w:basedOn w:val="DefaultParagraphFont"/>
  </w:style>
  <w:style w:type="character" w:customStyle="1" w:styleId="tal1">
    <w:name w:val="tal1"/>
  </w:style>
  <w:style w:type="table" w:customStyle="1" w:styleId="GrilTabel2">
    <w:name w:val="Grilă Tabel2"/>
    <w:basedOn w:val="TableNormal"/>
    <w:next w:val="TableGrid"/>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justify">
    <w:name w:val="justify"/>
    <w:basedOn w:val="Normal"/>
    <w:pPr>
      <w:spacing w:before="100" w:beforeAutospacing="1" w:after="100" w:afterAutospacing="1"/>
      <w:ind w:firstLine="200"/>
    </w:pPr>
    <w:rPr>
      <w:rFonts w:ascii="Verdana" w:hAnsi="Verdana"/>
      <w:color w:val="033778"/>
      <w:sz w:val="21"/>
      <w:szCs w:val="21"/>
      <w:lang w:eastAsia="zh-CN"/>
    </w:rPr>
  </w:style>
  <w:style w:type="character" w:customStyle="1" w:styleId="def">
    <w:name w:val="def"/>
  </w:style>
  <w:style w:type="paragraph" w:customStyle="1" w:styleId="cnam1">
    <w:name w:val="cnam1"/>
    <w:basedOn w:val="Normal"/>
    <w:pPr>
      <w:spacing w:before="100" w:beforeAutospacing="1" w:after="100" w:afterAutospacing="1"/>
      <w:ind w:firstLine="0"/>
      <w:jc w:val="left"/>
    </w:pPr>
    <w:rPr>
      <w:color w:val="2D2D2D"/>
      <w:sz w:val="29"/>
      <w:szCs w:val="29"/>
      <w:lang w:eastAsia="zh-CN"/>
    </w:r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pPr>
      <w:ind w:firstLine="0"/>
      <w:jc w:val="left"/>
    </w:pPr>
    <w:rPr>
      <w:lang w:val="ro-RO" w:eastAsia="ru-RU"/>
    </w:rPr>
  </w:style>
  <w:style w:type="character" w:customStyle="1" w:styleId="CommentTextChar">
    <w:name w:val="Comment Text Char"/>
    <w:basedOn w:val="DefaultParagraphFont"/>
    <w:link w:val="CommentText"/>
    <w:uiPriority w:val="99"/>
    <w:rPr>
      <w:lang w:val="ro-RO"/>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b/>
      <w:bCs/>
      <w:lang w:val="ro-RO"/>
    </w:rPr>
  </w:style>
  <w:style w:type="character" w:customStyle="1" w:styleId="apple-converted-space">
    <w:name w:val="apple-converted-space"/>
  </w:style>
  <w:style w:type="character" w:customStyle="1" w:styleId="docheader">
    <w:name w:val="doc_header"/>
  </w:style>
  <w:style w:type="paragraph" w:customStyle="1" w:styleId="Style2">
    <w:name w:val="Style2"/>
    <w:basedOn w:val="Normal"/>
    <w:uiPriority w:val="99"/>
    <w:pPr>
      <w:widowControl w:val="0"/>
      <w:spacing w:line="373" w:lineRule="exact"/>
      <w:ind w:firstLine="696"/>
    </w:pPr>
    <w:rPr>
      <w:rFonts w:eastAsiaTheme="minorEastAsia"/>
      <w:sz w:val="24"/>
      <w:szCs w:val="24"/>
      <w:lang w:val="ru-RU" w:eastAsia="ru-RU"/>
    </w:rPr>
  </w:style>
  <w:style w:type="paragraph" w:customStyle="1" w:styleId="Style8">
    <w:name w:val="Style8"/>
    <w:basedOn w:val="Normal"/>
    <w:uiPriority w:val="99"/>
    <w:pPr>
      <w:widowControl w:val="0"/>
      <w:spacing w:line="317" w:lineRule="exact"/>
      <w:ind w:firstLine="0"/>
      <w:jc w:val="left"/>
    </w:pPr>
    <w:rPr>
      <w:rFonts w:eastAsiaTheme="minorEastAsia"/>
      <w:sz w:val="24"/>
      <w:szCs w:val="24"/>
      <w:lang w:val="ru-RU" w:eastAsia="ru-RU"/>
    </w:rPr>
  </w:style>
  <w:style w:type="paragraph" w:customStyle="1" w:styleId="Style9">
    <w:name w:val="Style9"/>
    <w:basedOn w:val="Normal"/>
    <w:uiPriority w:val="99"/>
    <w:pPr>
      <w:widowControl w:val="0"/>
      <w:spacing w:line="326" w:lineRule="exact"/>
      <w:ind w:firstLine="398"/>
      <w:jc w:val="left"/>
    </w:pPr>
    <w:rPr>
      <w:rFonts w:eastAsiaTheme="minorEastAsia"/>
      <w:sz w:val="24"/>
      <w:szCs w:val="24"/>
      <w:lang w:val="ru-RU" w:eastAsia="ru-RU"/>
    </w:rPr>
  </w:style>
  <w:style w:type="character" w:customStyle="1" w:styleId="FontStyle12">
    <w:name w:val="Font Style12"/>
    <w:basedOn w:val="DefaultParagraphFont"/>
    <w:uiPriority w:val="99"/>
    <w:rPr>
      <w:rFonts w:ascii="Times New Roman" w:hAnsi="Times New Roman" w:cs="Times New Roman"/>
      <w:sz w:val="24"/>
      <w:szCs w:val="24"/>
    </w:rPr>
  </w:style>
  <w:style w:type="character" w:styleId="Hyperlink">
    <w:name w:val="Hyperlink"/>
    <w:basedOn w:val="DefaultParagraphFont"/>
    <w:uiPriority w:val="99"/>
    <w:rPr>
      <w:color w:val="0000FF"/>
      <w:u w:val="single"/>
    </w:rPr>
  </w:style>
  <w:style w:type="paragraph" w:customStyle="1" w:styleId="cp">
    <w:name w:val="cp"/>
    <w:basedOn w:val="Normal"/>
    <w:pPr>
      <w:spacing w:before="100" w:beforeAutospacing="1" w:after="100" w:afterAutospacing="1"/>
      <w:ind w:firstLine="0"/>
      <w:jc w:val="left"/>
    </w:pPr>
    <w:rPr>
      <w:sz w:val="24"/>
      <w:szCs w:val="24"/>
      <w:lang w:val="ru-RU" w:eastAsia="ru-RU"/>
    </w:rPr>
  </w:style>
  <w:style w:type="character" w:customStyle="1" w:styleId="object">
    <w:name w:val="object"/>
    <w:basedOn w:val="DefaultParagraphFont"/>
  </w:style>
  <w:style w:type="paragraph" w:styleId="HTMLPreformatted">
    <w:name w:val="HTML Preformatted"/>
    <w:basedOn w:val="Normal"/>
    <w:link w:val="HTMLPreformattedChar"/>
    <w:uiPriority w:val="99"/>
    <w:unhideWhenUsed/>
    <w:pPr>
      <w:ind w:firstLine="0"/>
      <w:jc w:val="left"/>
    </w:pPr>
    <w:rPr>
      <w:rFonts w:ascii="Consolas" w:hAnsi="Consolas"/>
    </w:rPr>
  </w:style>
  <w:style w:type="character" w:customStyle="1" w:styleId="HTMLPreformattedChar">
    <w:name w:val="HTML Preformatted Char"/>
    <w:basedOn w:val="DefaultParagraphFont"/>
    <w:link w:val="HTMLPreformatted"/>
    <w:uiPriority w:val="99"/>
    <w:rPr>
      <w:rFonts w:ascii="Consolas" w:hAnsi="Consolas"/>
      <w:lang w:val="en-US" w:eastAsia="en-US"/>
    </w:rPr>
  </w:style>
  <w:style w:type="character" w:styleId="PlaceholderText">
    <w:name w:val="Placeholder Text"/>
    <w:basedOn w:val="DefaultParagraphFont"/>
    <w:uiPriority w:val="99"/>
    <w:semiHidden/>
    <w:rsid w:val="001C3F21"/>
    <w:rPr>
      <w:color w:val="808080"/>
    </w:rPr>
  </w:style>
  <w:style w:type="paragraph" w:styleId="Revision">
    <w:name w:val="Revision"/>
    <w:hidden/>
    <w:uiPriority w:val="99"/>
    <w:semiHidden/>
    <w:rsid w:val="007D0E36"/>
    <w:pPr>
      <w:ind w:firstLine="0"/>
      <w:jc w:val="left"/>
    </w:pPr>
    <w:rPr>
      <w:lang w:val="en-US" w:eastAsia="en-US"/>
    </w:rPr>
  </w:style>
  <w:style w:type="character" w:styleId="UnresolvedMention">
    <w:name w:val="Unresolved Mention"/>
    <w:basedOn w:val="DefaultParagraphFont"/>
    <w:uiPriority w:val="99"/>
    <w:semiHidden/>
    <w:unhideWhenUsed/>
    <w:rsid w:val="005720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3034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ectura xmlns="deb42e83-2260-4c15-9444-eeddc6459f2b" xsi:nil="true"/>
    <Limba xmlns="deb42e83-2260-4c15-9444-eeddc6459f2b">Română</Limba>
    <Tipul_x0020_documentului_x0020_de_x0020_Initiere xmlns="deb42e83-2260-4c15-9444-eeddc6459f2b">Textul Initial</Tipul_x0020_documentului_x0020_de_x0020_Initiere>
  </documentManagement>
</p:properties>
</file>

<file path=customXml/item4.xml><?xml version="1.0" encoding="utf-8"?>
<ct:contentTypeSchema xmlns:ct="http://schemas.microsoft.com/office/2006/metadata/contentType" xmlns:ma="http://schemas.microsoft.com/office/2006/metadata/properties/metaAttributes" ct:_="" ma:_="" ma:contentTypeName="Initiere" ma:contentTypeID="0x010100DB3619079C70BA4C8A987488329513F90014B383F883BBE84C9A1272D50E465059" ma:contentTypeVersion="6" ma:contentTypeDescription="" ma:contentTypeScope="" ma:versionID="dd2fdf077691fdc15993d0edfd00601e">
  <xsd:schema xmlns:xsd="http://www.w3.org/2001/XMLSchema" xmlns:xs="http://www.w3.org/2001/XMLSchema" xmlns:p="http://schemas.microsoft.com/office/2006/metadata/properties" xmlns:ns2="deb42e83-2260-4c15-9444-eeddc6459f2b" targetNamespace="http://schemas.microsoft.com/office/2006/metadata/properties" ma:root="true" ma:fieldsID="21d8a23abda022e5c63bd32da54c1482" ns2:_="">
    <xsd:import namespace="deb42e83-2260-4c15-9444-eeddc6459f2b"/>
    <xsd:element name="properties">
      <xsd:complexType>
        <xsd:sequence>
          <xsd:element name="documentManagement">
            <xsd:complexType>
              <xsd:all>
                <xsd:element ref="ns2:Limba" minOccurs="0"/>
                <xsd:element ref="ns2:Tipul_x0020_documentului_x0020_de_x0020_Initiere"/>
                <xsd:element ref="ns2:Lectu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b42e83-2260-4c15-9444-eeddc6459f2b" elementFormDefault="qualified">
    <xsd:import namespace="http://schemas.microsoft.com/office/2006/documentManagement/types"/>
    <xsd:import namespace="http://schemas.microsoft.com/office/infopath/2007/PartnerControls"/>
    <xsd:element name="Limba" ma:index="8" nillable="true" ma:displayName="Limba" ma:default="Română" ma:format="Dropdown" ma:internalName="Limba">
      <xsd:simpleType>
        <xsd:restriction base="dms:Choice">
          <xsd:enumeration value="Română"/>
          <xsd:enumeration value="Rusă"/>
        </xsd:restriction>
      </xsd:simpleType>
    </xsd:element>
    <xsd:element name="Tipul_x0020_documentului_x0020_de_x0020_Initiere" ma:index="9" ma:displayName="Tipul documentului de Initiere" ma:default="Textul Initial" ma:description="" ma:format="Dropdown" ma:internalName="Tipul_x0020_documentului_x0020_de_x0020_Initiere">
      <xsd:simpleType>
        <xsd:restriction base="dms:Choice">
          <xsd:enumeration value="Scopul"/>
          <xsd:enumeration value="Textul Initial"/>
          <xsd:enumeration value="Conceptia"/>
          <xsd:enumeration value="Rezultatele expertizelor"/>
          <xsd:enumeration value="Locul in legislatie"/>
          <xsd:enumeration value="Fundamentalizarea economico-financiara"/>
          <xsd:enumeration value="Efectele social-economice"/>
        </xsd:restriction>
      </xsd:simpleType>
    </xsd:element>
    <xsd:element name="Lectura" ma:index="10" nillable="true" ma:displayName="Lectura" ma:decimals="0" ma:default="1" ma:description="" ma:internalName="Lectura" ma:readOnly="false" ma:percentage="FALSE">
      <xsd:simpleType>
        <xsd:restriction base="dms:Number">
          <xsd:maxInclusive value="10"/>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8F43C6-83F9-4B1C-8450-2C55FBDEC370}">
  <ds:schemaRefs>
    <ds:schemaRef ds:uri="http://schemas.openxmlformats.org/officeDocument/2006/bibliography"/>
  </ds:schemaRefs>
</ds:datastoreItem>
</file>

<file path=customXml/itemProps2.xml><?xml version="1.0" encoding="utf-8"?>
<ds:datastoreItem xmlns:ds="http://schemas.openxmlformats.org/officeDocument/2006/customXml" ds:itemID="{0FD32544-AEF5-4A49-9E0F-738D7E2EBCA4}">
  <ds:schemaRefs>
    <ds:schemaRef ds:uri="http://schemas.microsoft.com/sharepoint/v3/contenttype/forms"/>
  </ds:schemaRefs>
</ds:datastoreItem>
</file>

<file path=customXml/itemProps3.xml><?xml version="1.0" encoding="utf-8"?>
<ds:datastoreItem xmlns:ds="http://schemas.openxmlformats.org/officeDocument/2006/customXml" ds:itemID="{8BD9EC9D-A218-4CCE-9E87-BB9ABD5EC428}">
  <ds:schemaRefs>
    <ds:schemaRef ds:uri="http://schemas.microsoft.com/office/2006/metadata/properties"/>
    <ds:schemaRef ds:uri="http://schemas.microsoft.com/office/infopath/2007/PartnerControls"/>
    <ds:schemaRef ds:uri="deb42e83-2260-4c15-9444-eeddc6459f2b"/>
  </ds:schemaRefs>
</ds:datastoreItem>
</file>

<file path=customXml/itemProps4.xml><?xml version="1.0" encoding="utf-8"?>
<ds:datastoreItem xmlns:ds="http://schemas.openxmlformats.org/officeDocument/2006/customXml" ds:itemID="{B56FDDA3-208B-4455-85C1-CF7780693C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b42e83-2260-4c15-9444-eeddc6459f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791</Words>
  <Characters>4515</Characters>
  <Application>Microsoft Office Word</Application>
  <DocSecurity>0</DocSecurity>
  <Lines>37</Lines>
  <Paragraphs>10</Paragraphs>
  <ScaleCrop>false</ScaleCrop>
  <HeadingPairs>
    <vt:vector size="6" baseType="variant">
      <vt:variant>
        <vt:lpstr>Titlu</vt:lpstr>
      </vt:variant>
      <vt:variant>
        <vt:i4>1</vt:i4>
      </vt:variant>
      <vt:variant>
        <vt:lpstr>Title</vt:lpstr>
      </vt:variant>
      <vt:variant>
        <vt:i4>1</vt:i4>
      </vt:variant>
      <vt:variant>
        <vt:lpstr>Название</vt:lpstr>
      </vt:variant>
      <vt:variant>
        <vt:i4>1</vt:i4>
      </vt:variant>
    </vt:vector>
  </HeadingPairs>
  <TitlesOfParts>
    <vt:vector size="3" baseType="lpstr">
      <vt:lpstr>435.2023.ro</vt:lpstr>
      <vt:lpstr>435.2023.ro</vt:lpstr>
      <vt:lpstr>435.2023.ro</vt:lpstr>
    </vt:vector>
  </TitlesOfParts>
  <Company>Cancelaria Guvernului</Company>
  <LinksUpToDate>false</LinksUpToDate>
  <CharactersWithSpaces>5296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435.2023.ro</dc:title>
  <dc:creator>lll</dc:creator>
  <cp:lastModifiedBy>Andrei Slanina</cp:lastModifiedBy>
  <cp:revision>12</cp:revision>
  <cp:lastPrinted>2024-03-11T11:21:00Z</cp:lastPrinted>
  <dcterms:created xsi:type="dcterms:W3CDTF">2025-10-28T13:59:00Z</dcterms:created>
  <dcterms:modified xsi:type="dcterms:W3CDTF">2026-03-02T13:14:00Z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0x010100DB3619079C70BA4C8A987488329513F90014B383F883BBE84C9A1272D50E465059</vt:lpwstr>
  </property>
  <property fmtid="{D5CDD505-2E9C-101B-9397-08002B2CF9AE}" pid="3" name="Tipul documentului">
    <vt:lpwstr>Aviz</vt:lpwstr>
  </property>
</Properties>
</file>